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43C" w:rsidRPr="002F1145" w:rsidRDefault="0006543C" w:rsidP="002F1145">
      <w:pPr>
        <w:pStyle w:val="a3"/>
        <w:ind w:firstLine="737"/>
        <w:rPr>
          <w:b/>
          <w:sz w:val="24"/>
          <w:szCs w:val="24"/>
          <w:lang w:val="en-US"/>
        </w:rPr>
      </w:pPr>
    </w:p>
    <w:p w:rsidR="00F035B1" w:rsidRPr="002F1145" w:rsidRDefault="00F035B1" w:rsidP="002F1145">
      <w:pPr>
        <w:ind w:firstLine="851"/>
        <w:jc w:val="both"/>
        <w:rPr>
          <w:b/>
          <w:sz w:val="24"/>
          <w:szCs w:val="24"/>
        </w:rPr>
      </w:pPr>
    </w:p>
    <w:p w:rsidR="00F035B1" w:rsidRPr="002F1145" w:rsidRDefault="00F035B1" w:rsidP="002F1145">
      <w:pPr>
        <w:ind w:firstLine="851"/>
        <w:jc w:val="both"/>
        <w:rPr>
          <w:b/>
          <w:sz w:val="24"/>
          <w:szCs w:val="24"/>
        </w:rPr>
      </w:pPr>
    </w:p>
    <w:p w:rsidR="00F035B1" w:rsidRPr="00D86898" w:rsidRDefault="00F035B1" w:rsidP="00264CD3">
      <w:pPr>
        <w:ind w:firstLine="851"/>
        <w:jc w:val="center"/>
        <w:rPr>
          <w:b/>
          <w:color w:val="009900"/>
          <w:sz w:val="32"/>
          <w:szCs w:val="32"/>
        </w:rPr>
      </w:pPr>
      <w:r w:rsidRPr="00D86898">
        <w:rPr>
          <w:b/>
          <w:color w:val="009900"/>
          <w:sz w:val="32"/>
          <w:szCs w:val="32"/>
        </w:rPr>
        <w:t>МОУ «Северная средняя общеобразовательная школа»</w:t>
      </w:r>
    </w:p>
    <w:p w:rsidR="00D86898" w:rsidRPr="00D86898" w:rsidRDefault="00D86898" w:rsidP="00264CD3">
      <w:pPr>
        <w:ind w:firstLine="851"/>
        <w:jc w:val="center"/>
        <w:rPr>
          <w:b/>
          <w:color w:val="009900"/>
          <w:sz w:val="32"/>
          <w:szCs w:val="32"/>
          <w:lang w:val="ru-RU"/>
        </w:rPr>
      </w:pPr>
      <w:r w:rsidRPr="00D86898">
        <w:rPr>
          <w:b/>
          <w:color w:val="009900"/>
          <w:sz w:val="32"/>
          <w:szCs w:val="32"/>
          <w:lang w:val="ru-RU"/>
        </w:rPr>
        <w:t>Северный район</w:t>
      </w:r>
    </w:p>
    <w:p w:rsidR="00F035B1" w:rsidRPr="002F1145" w:rsidRDefault="00F035B1" w:rsidP="002F1145">
      <w:pPr>
        <w:ind w:firstLine="851"/>
        <w:jc w:val="both"/>
        <w:rPr>
          <w:b/>
          <w:sz w:val="24"/>
          <w:szCs w:val="24"/>
        </w:rPr>
      </w:pPr>
    </w:p>
    <w:p w:rsidR="00F035B1" w:rsidRPr="002F1145" w:rsidRDefault="00F035B1" w:rsidP="002F1145">
      <w:pPr>
        <w:ind w:firstLine="851"/>
        <w:jc w:val="both"/>
        <w:rPr>
          <w:b/>
          <w:sz w:val="24"/>
          <w:szCs w:val="24"/>
        </w:rPr>
      </w:pPr>
    </w:p>
    <w:p w:rsidR="00F035B1" w:rsidRPr="002F1145" w:rsidRDefault="00F035B1" w:rsidP="002F1145">
      <w:pPr>
        <w:ind w:firstLine="851"/>
        <w:jc w:val="both"/>
        <w:rPr>
          <w:b/>
          <w:sz w:val="24"/>
          <w:szCs w:val="24"/>
        </w:rPr>
      </w:pPr>
    </w:p>
    <w:p w:rsidR="00F035B1" w:rsidRPr="002F1145" w:rsidRDefault="00F035B1" w:rsidP="002F1145">
      <w:pPr>
        <w:ind w:firstLine="851"/>
        <w:jc w:val="both"/>
        <w:rPr>
          <w:b/>
          <w:sz w:val="24"/>
          <w:szCs w:val="24"/>
        </w:rPr>
      </w:pPr>
    </w:p>
    <w:p w:rsidR="00F035B1" w:rsidRPr="002F1145" w:rsidRDefault="00F035B1" w:rsidP="002F1145">
      <w:pPr>
        <w:ind w:firstLine="851"/>
        <w:jc w:val="both"/>
        <w:rPr>
          <w:b/>
          <w:sz w:val="24"/>
          <w:szCs w:val="24"/>
        </w:rPr>
      </w:pPr>
    </w:p>
    <w:p w:rsidR="00F035B1" w:rsidRPr="002F1145" w:rsidRDefault="00F035B1" w:rsidP="002F1145">
      <w:pPr>
        <w:ind w:firstLine="851"/>
        <w:jc w:val="both"/>
        <w:rPr>
          <w:b/>
          <w:sz w:val="24"/>
          <w:szCs w:val="24"/>
        </w:rPr>
      </w:pPr>
    </w:p>
    <w:p w:rsidR="00F035B1" w:rsidRPr="00D86898" w:rsidRDefault="00F035B1" w:rsidP="002F1145">
      <w:pPr>
        <w:ind w:firstLine="851"/>
        <w:jc w:val="both"/>
        <w:rPr>
          <w:b/>
          <w:color w:val="00B050"/>
          <w:sz w:val="48"/>
          <w:szCs w:val="48"/>
        </w:rPr>
      </w:pPr>
    </w:p>
    <w:p w:rsidR="00EA7529" w:rsidRPr="00D86898" w:rsidRDefault="00F035B1" w:rsidP="00264CD3">
      <w:pPr>
        <w:ind w:firstLine="851"/>
        <w:jc w:val="center"/>
        <w:rPr>
          <w:b/>
          <w:color w:val="00B050"/>
          <w:sz w:val="48"/>
          <w:szCs w:val="48"/>
          <w:lang w:val="ru-RU"/>
        </w:rPr>
      </w:pPr>
      <w:r w:rsidRPr="00D86898">
        <w:rPr>
          <w:b/>
          <w:color w:val="00B050"/>
          <w:sz w:val="48"/>
          <w:szCs w:val="48"/>
          <w:lang w:val="ru-RU"/>
        </w:rPr>
        <w:t>Методическ</w:t>
      </w:r>
      <w:r w:rsidR="00EA7529" w:rsidRPr="00D86898">
        <w:rPr>
          <w:b/>
          <w:color w:val="00B050"/>
          <w:sz w:val="48"/>
          <w:szCs w:val="48"/>
          <w:lang w:val="ru-RU"/>
        </w:rPr>
        <w:t>ие рекомендации для учителей</w:t>
      </w:r>
    </w:p>
    <w:p w:rsidR="00F035B1" w:rsidRPr="00D86898" w:rsidRDefault="00EA7529" w:rsidP="00264CD3">
      <w:pPr>
        <w:ind w:firstLine="851"/>
        <w:jc w:val="center"/>
        <w:rPr>
          <w:b/>
          <w:color w:val="00B050"/>
          <w:sz w:val="48"/>
          <w:szCs w:val="48"/>
        </w:rPr>
      </w:pPr>
      <w:r w:rsidRPr="00D86898">
        <w:rPr>
          <w:b/>
          <w:color w:val="00B050"/>
          <w:sz w:val="48"/>
          <w:szCs w:val="48"/>
          <w:lang w:val="ru-RU"/>
        </w:rPr>
        <w:t>иностранного языка</w:t>
      </w:r>
    </w:p>
    <w:p w:rsidR="00F035B1" w:rsidRPr="00264CD3" w:rsidRDefault="00F035B1" w:rsidP="002F1145">
      <w:pPr>
        <w:ind w:firstLine="851"/>
        <w:jc w:val="both"/>
        <w:rPr>
          <w:b/>
          <w:szCs w:val="28"/>
        </w:rPr>
      </w:pPr>
    </w:p>
    <w:p w:rsidR="00F035B1" w:rsidRPr="002F1145" w:rsidRDefault="00F035B1" w:rsidP="002F1145">
      <w:pPr>
        <w:ind w:firstLine="851"/>
        <w:jc w:val="both"/>
        <w:rPr>
          <w:b/>
          <w:sz w:val="24"/>
          <w:szCs w:val="24"/>
        </w:rPr>
      </w:pPr>
    </w:p>
    <w:p w:rsidR="00F035B1" w:rsidRPr="002F1145" w:rsidRDefault="00F035B1" w:rsidP="002F1145">
      <w:pPr>
        <w:ind w:firstLine="851"/>
        <w:jc w:val="both"/>
        <w:rPr>
          <w:b/>
          <w:sz w:val="24"/>
          <w:szCs w:val="24"/>
        </w:rPr>
      </w:pPr>
    </w:p>
    <w:p w:rsidR="00F035B1" w:rsidRPr="00D86898" w:rsidRDefault="00F035B1" w:rsidP="00264CD3">
      <w:pPr>
        <w:ind w:left="119" w:firstLine="732"/>
        <w:jc w:val="center"/>
        <w:rPr>
          <w:b/>
          <w:bCs/>
          <w:color w:val="006600"/>
          <w:sz w:val="56"/>
          <w:szCs w:val="56"/>
        </w:rPr>
      </w:pPr>
      <w:r w:rsidRPr="00D86898">
        <w:rPr>
          <w:b/>
          <w:bCs/>
          <w:color w:val="006600"/>
          <w:sz w:val="56"/>
          <w:szCs w:val="56"/>
          <w:lang w:val="ru-RU"/>
        </w:rPr>
        <w:t>«Активизация речемыслительной деятельности учащихся в процессе изучения немецкого языка</w:t>
      </w:r>
      <w:r w:rsidRPr="00D86898">
        <w:rPr>
          <w:b/>
          <w:bCs/>
          <w:color w:val="006600"/>
          <w:sz w:val="56"/>
          <w:szCs w:val="56"/>
        </w:rPr>
        <w:t>»</w:t>
      </w:r>
    </w:p>
    <w:p w:rsidR="00F035B1" w:rsidRPr="002F1145" w:rsidRDefault="00F035B1" w:rsidP="002F1145">
      <w:pPr>
        <w:ind w:left="119" w:firstLine="732"/>
        <w:jc w:val="both"/>
        <w:rPr>
          <w:b/>
          <w:bCs/>
          <w:sz w:val="24"/>
          <w:szCs w:val="24"/>
          <w:lang w:val="ru-RU"/>
        </w:rPr>
      </w:pPr>
    </w:p>
    <w:p w:rsidR="00F035B1" w:rsidRPr="002F1145" w:rsidRDefault="00F035B1" w:rsidP="002F1145">
      <w:pPr>
        <w:ind w:left="119" w:firstLine="732"/>
        <w:jc w:val="both"/>
        <w:rPr>
          <w:b/>
          <w:bCs/>
          <w:sz w:val="24"/>
          <w:szCs w:val="24"/>
          <w:lang w:val="ru-RU"/>
        </w:rPr>
      </w:pPr>
    </w:p>
    <w:p w:rsidR="00F035B1" w:rsidRPr="002F1145" w:rsidRDefault="00F035B1" w:rsidP="002F1145">
      <w:pPr>
        <w:ind w:left="119" w:firstLine="732"/>
        <w:jc w:val="both"/>
        <w:rPr>
          <w:b/>
          <w:bCs/>
          <w:sz w:val="24"/>
          <w:szCs w:val="24"/>
        </w:rPr>
      </w:pPr>
    </w:p>
    <w:p w:rsidR="00F035B1" w:rsidRPr="002F1145" w:rsidRDefault="00F035B1" w:rsidP="002F1145">
      <w:pPr>
        <w:ind w:left="119" w:firstLine="732"/>
        <w:jc w:val="both"/>
        <w:rPr>
          <w:b/>
          <w:bCs/>
          <w:sz w:val="24"/>
          <w:szCs w:val="24"/>
          <w:lang w:val="ru-RU"/>
        </w:rPr>
      </w:pPr>
    </w:p>
    <w:p w:rsidR="007573C8" w:rsidRPr="002F1145" w:rsidRDefault="007573C8" w:rsidP="002F1145">
      <w:pPr>
        <w:ind w:left="119" w:firstLine="732"/>
        <w:jc w:val="both"/>
        <w:rPr>
          <w:b/>
          <w:bCs/>
          <w:sz w:val="24"/>
          <w:szCs w:val="24"/>
          <w:lang w:val="ru-RU"/>
        </w:rPr>
      </w:pPr>
    </w:p>
    <w:p w:rsidR="00F035B1" w:rsidRPr="00D86898" w:rsidRDefault="00F035B1" w:rsidP="002F1145">
      <w:pPr>
        <w:ind w:left="119" w:firstLine="732"/>
        <w:jc w:val="both"/>
        <w:rPr>
          <w:b/>
          <w:bCs/>
          <w:sz w:val="36"/>
          <w:szCs w:val="36"/>
        </w:rPr>
      </w:pPr>
    </w:p>
    <w:p w:rsidR="00F035B1" w:rsidRPr="00D86898" w:rsidRDefault="00D86898" w:rsidP="00D86898">
      <w:pPr>
        <w:ind w:left="119" w:firstLine="732"/>
        <w:jc w:val="right"/>
        <w:rPr>
          <w:b/>
          <w:bCs/>
          <w:color w:val="00B050"/>
          <w:sz w:val="36"/>
          <w:szCs w:val="36"/>
        </w:rPr>
      </w:pPr>
      <w:r w:rsidRPr="00D86898">
        <w:rPr>
          <w:b/>
          <w:bCs/>
          <w:color w:val="00B050"/>
          <w:sz w:val="36"/>
          <w:szCs w:val="36"/>
        </w:rPr>
        <w:t>Радаев Михаил Антонович</w:t>
      </w:r>
    </w:p>
    <w:p w:rsidR="00F035B1" w:rsidRPr="00D86898" w:rsidRDefault="00F035B1" w:rsidP="00D86898">
      <w:pPr>
        <w:ind w:left="119" w:firstLine="732"/>
        <w:jc w:val="right"/>
        <w:rPr>
          <w:b/>
          <w:bCs/>
          <w:color w:val="00B050"/>
          <w:sz w:val="36"/>
          <w:szCs w:val="36"/>
        </w:rPr>
      </w:pPr>
    </w:p>
    <w:p w:rsidR="00F035B1" w:rsidRPr="00D86898" w:rsidRDefault="00F035B1" w:rsidP="00D86898">
      <w:pPr>
        <w:ind w:left="119" w:firstLine="732"/>
        <w:jc w:val="right"/>
        <w:rPr>
          <w:b/>
          <w:bCs/>
          <w:color w:val="00B050"/>
          <w:sz w:val="36"/>
          <w:szCs w:val="36"/>
        </w:rPr>
      </w:pPr>
      <w:r w:rsidRPr="00D86898">
        <w:rPr>
          <w:b/>
          <w:bCs/>
          <w:color w:val="00B050"/>
          <w:sz w:val="36"/>
          <w:szCs w:val="36"/>
        </w:rPr>
        <w:t xml:space="preserve">учитель немецкого языка </w:t>
      </w:r>
    </w:p>
    <w:p w:rsidR="00F035B1" w:rsidRPr="002F1145" w:rsidRDefault="00F035B1" w:rsidP="00264CD3">
      <w:pPr>
        <w:ind w:left="119" w:firstLine="732"/>
        <w:jc w:val="center"/>
        <w:rPr>
          <w:b/>
          <w:bCs/>
          <w:sz w:val="24"/>
          <w:szCs w:val="24"/>
        </w:rPr>
      </w:pPr>
    </w:p>
    <w:p w:rsidR="00F035B1" w:rsidRPr="002F1145" w:rsidRDefault="00F035B1" w:rsidP="002F1145">
      <w:pPr>
        <w:ind w:left="119" w:firstLine="732"/>
        <w:jc w:val="both"/>
        <w:rPr>
          <w:b/>
          <w:bCs/>
          <w:sz w:val="24"/>
          <w:szCs w:val="24"/>
        </w:rPr>
      </w:pPr>
    </w:p>
    <w:p w:rsidR="00F035B1" w:rsidRDefault="00F035B1" w:rsidP="002F1145">
      <w:pPr>
        <w:ind w:left="119" w:firstLine="732"/>
        <w:jc w:val="both"/>
        <w:rPr>
          <w:b/>
          <w:bCs/>
          <w:sz w:val="24"/>
          <w:szCs w:val="24"/>
          <w:lang w:val="ru-RU"/>
        </w:rPr>
      </w:pPr>
    </w:p>
    <w:p w:rsidR="00D86898" w:rsidRDefault="00D86898" w:rsidP="002F1145">
      <w:pPr>
        <w:ind w:left="119" w:firstLine="732"/>
        <w:jc w:val="both"/>
        <w:rPr>
          <w:b/>
          <w:bCs/>
          <w:sz w:val="24"/>
          <w:szCs w:val="24"/>
          <w:lang w:val="ru-RU"/>
        </w:rPr>
      </w:pPr>
    </w:p>
    <w:p w:rsidR="00D86898" w:rsidRDefault="00D86898" w:rsidP="002F1145">
      <w:pPr>
        <w:ind w:left="119" w:firstLine="732"/>
        <w:jc w:val="both"/>
        <w:rPr>
          <w:b/>
          <w:bCs/>
          <w:sz w:val="24"/>
          <w:szCs w:val="24"/>
          <w:lang w:val="ru-RU"/>
        </w:rPr>
      </w:pPr>
    </w:p>
    <w:p w:rsidR="00D86898" w:rsidRPr="00D86898" w:rsidRDefault="00D86898" w:rsidP="002F1145">
      <w:pPr>
        <w:ind w:left="119" w:firstLine="732"/>
        <w:jc w:val="both"/>
        <w:rPr>
          <w:b/>
          <w:bCs/>
          <w:sz w:val="24"/>
          <w:szCs w:val="24"/>
          <w:lang w:val="ru-RU"/>
        </w:rPr>
      </w:pPr>
    </w:p>
    <w:p w:rsidR="00F035B1" w:rsidRPr="00D86898" w:rsidRDefault="00D86898" w:rsidP="00D86898">
      <w:pPr>
        <w:ind w:left="119" w:firstLine="732"/>
        <w:jc w:val="center"/>
        <w:rPr>
          <w:b/>
          <w:bCs/>
          <w:color w:val="00CC00"/>
          <w:sz w:val="36"/>
          <w:szCs w:val="36"/>
          <w:lang w:val="ru-RU"/>
        </w:rPr>
      </w:pPr>
      <w:r w:rsidRPr="00D86898">
        <w:rPr>
          <w:b/>
          <w:bCs/>
          <w:color w:val="00CC00"/>
          <w:sz w:val="36"/>
          <w:szCs w:val="36"/>
          <w:lang w:val="ru-RU"/>
        </w:rPr>
        <w:t>2006</w:t>
      </w:r>
      <w:r w:rsidR="00B67607">
        <w:rPr>
          <w:b/>
          <w:bCs/>
          <w:color w:val="00CC00"/>
          <w:sz w:val="36"/>
          <w:szCs w:val="36"/>
          <w:lang w:val="ru-RU"/>
        </w:rPr>
        <w:t xml:space="preserve"> год</w:t>
      </w:r>
    </w:p>
    <w:p w:rsidR="00F035B1" w:rsidRPr="002F1145" w:rsidRDefault="00F035B1" w:rsidP="002F1145">
      <w:pPr>
        <w:ind w:left="119" w:firstLine="732"/>
        <w:jc w:val="both"/>
        <w:rPr>
          <w:b/>
          <w:bCs/>
          <w:sz w:val="24"/>
          <w:szCs w:val="24"/>
        </w:rPr>
      </w:pPr>
    </w:p>
    <w:p w:rsidR="00F035B1" w:rsidRPr="002F1145" w:rsidRDefault="00F035B1" w:rsidP="002F1145">
      <w:pPr>
        <w:ind w:left="119" w:firstLine="732"/>
        <w:jc w:val="both"/>
        <w:rPr>
          <w:b/>
          <w:bCs/>
          <w:sz w:val="24"/>
          <w:szCs w:val="24"/>
        </w:rPr>
      </w:pPr>
    </w:p>
    <w:p w:rsidR="00F035B1" w:rsidRPr="002F1145" w:rsidRDefault="00F035B1" w:rsidP="002F1145">
      <w:pPr>
        <w:ind w:left="119" w:firstLine="732"/>
        <w:jc w:val="both"/>
        <w:rPr>
          <w:b/>
          <w:bCs/>
          <w:sz w:val="24"/>
          <w:szCs w:val="24"/>
        </w:rPr>
      </w:pPr>
    </w:p>
    <w:p w:rsidR="00F035B1" w:rsidRPr="002F1145" w:rsidRDefault="00F035B1" w:rsidP="002F1145">
      <w:pPr>
        <w:ind w:left="119" w:firstLine="732"/>
        <w:jc w:val="both"/>
        <w:rPr>
          <w:b/>
          <w:bCs/>
          <w:sz w:val="24"/>
          <w:szCs w:val="24"/>
        </w:rPr>
      </w:pPr>
    </w:p>
    <w:p w:rsidR="00F035B1" w:rsidRPr="002F1145" w:rsidRDefault="00F035B1" w:rsidP="002F1145">
      <w:pPr>
        <w:ind w:left="119" w:firstLine="732"/>
        <w:jc w:val="both"/>
        <w:rPr>
          <w:b/>
          <w:bCs/>
          <w:sz w:val="24"/>
          <w:szCs w:val="24"/>
          <w:lang w:val="ru-RU"/>
        </w:rPr>
      </w:pPr>
    </w:p>
    <w:p w:rsidR="00020853" w:rsidRPr="002F1145" w:rsidRDefault="00020853" w:rsidP="002F1145">
      <w:pPr>
        <w:ind w:firstLine="851"/>
        <w:jc w:val="both"/>
        <w:rPr>
          <w:sz w:val="24"/>
          <w:szCs w:val="24"/>
          <w:lang w:val="ru-RU"/>
        </w:rPr>
      </w:pPr>
      <w:r w:rsidRPr="002F1145">
        <w:rPr>
          <w:sz w:val="24"/>
          <w:szCs w:val="24"/>
          <w:lang w:val="ru-RU"/>
        </w:rPr>
        <w:t>Актуальность работы выводится мной из ведущих принципов реформирования образования гуманизации и регионализации. Методическ</w:t>
      </w:r>
      <w:r w:rsidR="00264CD3">
        <w:rPr>
          <w:sz w:val="24"/>
          <w:szCs w:val="24"/>
          <w:lang w:val="ru-RU"/>
        </w:rPr>
        <w:t>ие</w:t>
      </w:r>
      <w:r w:rsidRPr="002F1145">
        <w:rPr>
          <w:sz w:val="24"/>
          <w:szCs w:val="24"/>
          <w:lang w:val="ru-RU"/>
        </w:rPr>
        <w:t xml:space="preserve"> </w:t>
      </w:r>
      <w:r w:rsidR="00264CD3">
        <w:rPr>
          <w:sz w:val="24"/>
          <w:szCs w:val="24"/>
          <w:lang w:val="ru-RU"/>
        </w:rPr>
        <w:t>рекомендации  конкретизирую</w:t>
      </w:r>
      <w:r w:rsidRPr="002F1145">
        <w:rPr>
          <w:sz w:val="24"/>
          <w:szCs w:val="24"/>
          <w:lang w:val="ru-RU"/>
        </w:rPr>
        <w:t>т различные способы решения поставленных учебно–воспитательных задач, через систему учебных заданий для учащихся.</w:t>
      </w:r>
    </w:p>
    <w:p w:rsidR="00275AC4" w:rsidRPr="002F1145" w:rsidRDefault="00020853" w:rsidP="00264CD3">
      <w:pPr>
        <w:ind w:firstLine="732"/>
        <w:jc w:val="both"/>
        <w:rPr>
          <w:bCs/>
          <w:sz w:val="24"/>
          <w:szCs w:val="24"/>
          <w:lang w:val="ru-RU"/>
        </w:rPr>
      </w:pPr>
      <w:r w:rsidRPr="002F1145">
        <w:rPr>
          <w:bCs/>
          <w:sz w:val="24"/>
          <w:szCs w:val="24"/>
          <w:lang w:val="ru-RU"/>
        </w:rPr>
        <w:t>П</w:t>
      </w:r>
      <w:r w:rsidR="00275AC4" w:rsidRPr="002F1145">
        <w:rPr>
          <w:bCs/>
          <w:sz w:val="24"/>
          <w:szCs w:val="24"/>
          <w:lang w:val="ru-RU"/>
        </w:rPr>
        <w:t xml:space="preserve">ерспективность работы, его практическая значимость </w:t>
      </w:r>
      <w:r w:rsidRPr="002F1145">
        <w:rPr>
          <w:bCs/>
          <w:sz w:val="24"/>
          <w:szCs w:val="24"/>
          <w:lang w:val="ru-RU"/>
        </w:rPr>
        <w:t xml:space="preserve">предназначена </w:t>
      </w:r>
      <w:r w:rsidR="00275AC4" w:rsidRPr="002F1145">
        <w:rPr>
          <w:bCs/>
          <w:sz w:val="24"/>
          <w:szCs w:val="24"/>
          <w:lang w:val="ru-RU"/>
        </w:rPr>
        <w:t>для повышения качества учебно</w:t>
      </w:r>
      <w:r w:rsidR="00152085">
        <w:rPr>
          <w:bCs/>
          <w:sz w:val="24"/>
          <w:szCs w:val="24"/>
          <w:lang w:val="ru-RU"/>
        </w:rPr>
        <w:t>–в</w:t>
      </w:r>
      <w:r w:rsidR="00275AC4" w:rsidRPr="002F1145">
        <w:rPr>
          <w:bCs/>
          <w:sz w:val="24"/>
          <w:szCs w:val="24"/>
          <w:lang w:val="ru-RU"/>
        </w:rPr>
        <w:t xml:space="preserve">оспитательного </w:t>
      </w:r>
      <w:r w:rsidRPr="002F1145">
        <w:rPr>
          <w:bCs/>
          <w:sz w:val="24"/>
          <w:szCs w:val="24"/>
          <w:lang w:val="ru-RU"/>
        </w:rPr>
        <w:t>процесса,</w:t>
      </w:r>
      <w:r w:rsidR="00275AC4" w:rsidRPr="002F1145">
        <w:rPr>
          <w:bCs/>
          <w:sz w:val="24"/>
          <w:szCs w:val="24"/>
          <w:lang w:val="ru-RU"/>
        </w:rPr>
        <w:t xml:space="preserve"> </w:t>
      </w:r>
      <w:r w:rsidRPr="002F1145">
        <w:rPr>
          <w:bCs/>
          <w:sz w:val="24"/>
          <w:szCs w:val="24"/>
          <w:lang w:val="ru-RU"/>
        </w:rPr>
        <w:t>с</w:t>
      </w:r>
      <w:r w:rsidR="00275AC4" w:rsidRPr="002F1145">
        <w:rPr>
          <w:bCs/>
          <w:sz w:val="24"/>
          <w:szCs w:val="24"/>
          <w:lang w:val="ru-RU"/>
        </w:rPr>
        <w:t xml:space="preserve">вязана с выявлением философских, психологических, педагогических положений, касающихся активизации речемыслительной деятельности учащихся в процессе изучения немецкого языка в условиях сельской школы. Результаты апробации </w:t>
      </w:r>
      <w:r w:rsidR="00F75570" w:rsidRPr="002F1145">
        <w:rPr>
          <w:bCs/>
          <w:sz w:val="24"/>
          <w:szCs w:val="24"/>
          <w:lang w:val="ru-RU"/>
        </w:rPr>
        <w:t>м</w:t>
      </w:r>
      <w:r w:rsidR="00275AC4" w:rsidRPr="002F1145">
        <w:rPr>
          <w:bCs/>
          <w:sz w:val="24"/>
          <w:szCs w:val="24"/>
          <w:lang w:val="ru-RU"/>
        </w:rPr>
        <w:t>огут быть использованы учителями немецкого языка при составлении календарно – тематического и поурочного планирования.</w:t>
      </w:r>
    </w:p>
    <w:p w:rsidR="00EF0945" w:rsidRPr="002F1145" w:rsidRDefault="00275AC4" w:rsidP="002F1145">
      <w:pPr>
        <w:ind w:firstLine="851"/>
        <w:jc w:val="both"/>
        <w:rPr>
          <w:sz w:val="24"/>
          <w:szCs w:val="24"/>
          <w:lang w:val="ru-RU"/>
        </w:rPr>
      </w:pPr>
      <w:r w:rsidRPr="002F1145">
        <w:rPr>
          <w:sz w:val="24"/>
          <w:szCs w:val="24"/>
          <w:lang w:val="ru-RU"/>
        </w:rPr>
        <w:t>М</w:t>
      </w:r>
      <w:r w:rsidR="00EF0945" w:rsidRPr="002F1145">
        <w:rPr>
          <w:sz w:val="24"/>
          <w:szCs w:val="24"/>
        </w:rPr>
        <w:t>етодическ</w:t>
      </w:r>
      <w:r w:rsidR="00EA7529" w:rsidRPr="002F1145">
        <w:rPr>
          <w:sz w:val="24"/>
          <w:szCs w:val="24"/>
          <w:lang w:val="ru-RU"/>
        </w:rPr>
        <w:t>ие рекомендации</w:t>
      </w:r>
      <w:r w:rsidR="00EF0945" w:rsidRPr="002F1145">
        <w:rPr>
          <w:sz w:val="24"/>
          <w:szCs w:val="24"/>
        </w:rPr>
        <w:t xml:space="preserve"> </w:t>
      </w:r>
      <w:r w:rsidR="00EA7529" w:rsidRPr="002F1145">
        <w:rPr>
          <w:sz w:val="24"/>
          <w:szCs w:val="24"/>
          <w:lang w:val="ru-RU"/>
        </w:rPr>
        <w:t xml:space="preserve">помогают учителю активизировать </w:t>
      </w:r>
      <w:r w:rsidR="00EF0945" w:rsidRPr="002F1145">
        <w:rPr>
          <w:bCs/>
          <w:sz w:val="24"/>
          <w:szCs w:val="24"/>
          <w:lang w:val="ru-RU"/>
        </w:rPr>
        <w:t xml:space="preserve">  речемыслительную деятельность учащихся в процессе изучения немецкого языка</w:t>
      </w:r>
      <w:r w:rsidRPr="002F1145">
        <w:rPr>
          <w:bCs/>
          <w:sz w:val="24"/>
          <w:szCs w:val="24"/>
          <w:lang w:val="ru-RU"/>
        </w:rPr>
        <w:t xml:space="preserve">, </w:t>
      </w:r>
      <w:r w:rsidR="0052529A" w:rsidRPr="002F1145">
        <w:rPr>
          <w:sz w:val="24"/>
          <w:szCs w:val="24"/>
          <w:lang w:val="ru-RU"/>
        </w:rPr>
        <w:t xml:space="preserve"> име</w:t>
      </w:r>
      <w:r w:rsidR="00EA7529" w:rsidRPr="002F1145">
        <w:rPr>
          <w:sz w:val="24"/>
          <w:szCs w:val="24"/>
          <w:lang w:val="ru-RU"/>
        </w:rPr>
        <w:t>ю</w:t>
      </w:r>
      <w:r w:rsidR="0052529A" w:rsidRPr="002F1145">
        <w:rPr>
          <w:sz w:val="24"/>
          <w:szCs w:val="24"/>
          <w:lang w:val="ru-RU"/>
        </w:rPr>
        <w:t>т большую практическую значимость. Дает возможность соединять при обучении устно – речевому общению урочную и внеурочную работу. Последовательно реализу</w:t>
      </w:r>
      <w:r w:rsidR="00EA7529" w:rsidRPr="002F1145">
        <w:rPr>
          <w:sz w:val="24"/>
          <w:szCs w:val="24"/>
          <w:lang w:val="ru-RU"/>
        </w:rPr>
        <w:t>ю</w:t>
      </w:r>
      <w:r w:rsidR="0052529A" w:rsidRPr="002F1145">
        <w:rPr>
          <w:sz w:val="24"/>
          <w:szCs w:val="24"/>
          <w:lang w:val="ru-RU"/>
        </w:rPr>
        <w:t>т коммуникативную</w:t>
      </w:r>
      <w:r w:rsidR="00EA7529" w:rsidRPr="002F1145">
        <w:rPr>
          <w:sz w:val="24"/>
          <w:szCs w:val="24"/>
          <w:lang w:val="ru-RU"/>
        </w:rPr>
        <w:t xml:space="preserve"> направленность обучения, создаю</w:t>
      </w:r>
      <w:r w:rsidR="0052529A" w:rsidRPr="002F1145">
        <w:rPr>
          <w:sz w:val="24"/>
          <w:szCs w:val="24"/>
          <w:lang w:val="ru-RU"/>
        </w:rPr>
        <w:t>т собственно  комму</w:t>
      </w:r>
      <w:r w:rsidR="00EA7529" w:rsidRPr="002F1145">
        <w:rPr>
          <w:sz w:val="24"/>
          <w:szCs w:val="24"/>
          <w:lang w:val="ru-RU"/>
        </w:rPr>
        <w:t>никативную мотивацию; увеличиваю</w:t>
      </w:r>
      <w:r w:rsidR="0052529A" w:rsidRPr="002F1145">
        <w:rPr>
          <w:sz w:val="24"/>
          <w:szCs w:val="24"/>
          <w:lang w:val="ru-RU"/>
        </w:rPr>
        <w:t>т число задаваемых ситуаций общения. Оптимально дается организация разных режимов работ.</w:t>
      </w:r>
    </w:p>
    <w:p w:rsidR="0052529A" w:rsidRPr="002F1145" w:rsidRDefault="0052529A" w:rsidP="002F1145">
      <w:pPr>
        <w:ind w:firstLine="851"/>
        <w:jc w:val="both"/>
        <w:rPr>
          <w:sz w:val="24"/>
          <w:szCs w:val="24"/>
          <w:lang w:val="ru-RU"/>
        </w:rPr>
      </w:pPr>
    </w:p>
    <w:p w:rsidR="00F035B1" w:rsidRPr="002F1145" w:rsidRDefault="00F035B1" w:rsidP="002F1145">
      <w:pPr>
        <w:pStyle w:val="a3"/>
        <w:ind w:firstLine="737"/>
        <w:rPr>
          <w:b/>
          <w:sz w:val="24"/>
          <w:szCs w:val="24"/>
          <w:lang w:val="de-DE"/>
        </w:rPr>
      </w:pPr>
    </w:p>
    <w:p w:rsidR="00F035B1" w:rsidRPr="002F1145" w:rsidRDefault="00F035B1" w:rsidP="002F1145">
      <w:pPr>
        <w:pStyle w:val="a3"/>
        <w:ind w:firstLine="737"/>
        <w:rPr>
          <w:b/>
          <w:sz w:val="24"/>
          <w:szCs w:val="24"/>
        </w:rPr>
      </w:pPr>
    </w:p>
    <w:p w:rsidR="00F035B1" w:rsidRPr="002F1145" w:rsidRDefault="00F035B1" w:rsidP="002F1145">
      <w:pPr>
        <w:pStyle w:val="a3"/>
        <w:ind w:firstLine="737"/>
        <w:rPr>
          <w:b/>
          <w:sz w:val="24"/>
          <w:szCs w:val="24"/>
        </w:rPr>
      </w:pPr>
    </w:p>
    <w:p w:rsidR="00F035B1" w:rsidRPr="002F1145" w:rsidRDefault="00F035B1" w:rsidP="002F1145">
      <w:pPr>
        <w:pStyle w:val="a3"/>
        <w:ind w:firstLine="737"/>
        <w:rPr>
          <w:b/>
          <w:sz w:val="24"/>
          <w:szCs w:val="24"/>
        </w:rPr>
      </w:pPr>
    </w:p>
    <w:p w:rsidR="00F035B1" w:rsidRPr="002F1145" w:rsidRDefault="00F035B1" w:rsidP="002F1145">
      <w:pPr>
        <w:pStyle w:val="a3"/>
        <w:ind w:firstLine="737"/>
        <w:rPr>
          <w:b/>
          <w:sz w:val="24"/>
          <w:szCs w:val="24"/>
        </w:rPr>
      </w:pPr>
    </w:p>
    <w:p w:rsidR="00F035B1" w:rsidRPr="002F1145" w:rsidRDefault="00F035B1" w:rsidP="002F1145">
      <w:pPr>
        <w:pStyle w:val="a3"/>
        <w:ind w:firstLine="737"/>
        <w:rPr>
          <w:b/>
          <w:sz w:val="24"/>
          <w:szCs w:val="24"/>
        </w:rPr>
      </w:pPr>
    </w:p>
    <w:p w:rsidR="00F035B1" w:rsidRPr="002F1145" w:rsidRDefault="00F035B1" w:rsidP="002F1145">
      <w:pPr>
        <w:pStyle w:val="a3"/>
        <w:ind w:firstLine="737"/>
        <w:rPr>
          <w:b/>
          <w:sz w:val="24"/>
          <w:szCs w:val="24"/>
        </w:rPr>
      </w:pPr>
    </w:p>
    <w:p w:rsidR="00F75570" w:rsidRPr="002F1145" w:rsidRDefault="00F75570" w:rsidP="002F1145">
      <w:pPr>
        <w:pStyle w:val="a3"/>
        <w:ind w:firstLine="737"/>
        <w:rPr>
          <w:b/>
          <w:sz w:val="24"/>
          <w:szCs w:val="24"/>
        </w:rPr>
      </w:pPr>
    </w:p>
    <w:p w:rsidR="00F75570" w:rsidRPr="002F1145" w:rsidRDefault="00F75570" w:rsidP="002F1145">
      <w:pPr>
        <w:pStyle w:val="a3"/>
        <w:ind w:firstLine="737"/>
        <w:rPr>
          <w:b/>
          <w:sz w:val="24"/>
          <w:szCs w:val="24"/>
        </w:rPr>
      </w:pPr>
    </w:p>
    <w:p w:rsidR="00F75570" w:rsidRPr="002F1145" w:rsidRDefault="00F75570" w:rsidP="002F1145">
      <w:pPr>
        <w:pStyle w:val="a3"/>
        <w:ind w:firstLine="737"/>
        <w:rPr>
          <w:b/>
          <w:sz w:val="24"/>
          <w:szCs w:val="24"/>
        </w:rPr>
      </w:pPr>
    </w:p>
    <w:p w:rsidR="00F75570" w:rsidRPr="002F1145" w:rsidRDefault="00F75570" w:rsidP="002F1145">
      <w:pPr>
        <w:pStyle w:val="a3"/>
        <w:ind w:firstLine="737"/>
        <w:rPr>
          <w:b/>
          <w:sz w:val="24"/>
          <w:szCs w:val="24"/>
        </w:rPr>
      </w:pPr>
    </w:p>
    <w:p w:rsidR="00F75570" w:rsidRDefault="00F75570"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Default="00F93583" w:rsidP="002F1145">
      <w:pPr>
        <w:pStyle w:val="a3"/>
        <w:ind w:firstLine="737"/>
        <w:rPr>
          <w:b/>
          <w:sz w:val="24"/>
          <w:szCs w:val="24"/>
        </w:rPr>
      </w:pPr>
    </w:p>
    <w:p w:rsidR="00F93583" w:rsidRPr="002F1145" w:rsidRDefault="00F93583" w:rsidP="002F1145">
      <w:pPr>
        <w:pStyle w:val="a3"/>
        <w:ind w:firstLine="737"/>
        <w:rPr>
          <w:b/>
          <w:sz w:val="24"/>
          <w:szCs w:val="24"/>
        </w:rPr>
      </w:pPr>
    </w:p>
    <w:p w:rsidR="00F75570" w:rsidRPr="002F1145" w:rsidRDefault="00F75570" w:rsidP="002F1145">
      <w:pPr>
        <w:pStyle w:val="a3"/>
        <w:ind w:firstLine="737"/>
        <w:rPr>
          <w:b/>
          <w:sz w:val="24"/>
          <w:szCs w:val="24"/>
        </w:rPr>
      </w:pPr>
    </w:p>
    <w:p w:rsidR="00F75570" w:rsidRPr="002F1145" w:rsidRDefault="00F75570" w:rsidP="002F1145">
      <w:pPr>
        <w:pStyle w:val="a3"/>
        <w:ind w:firstLine="737"/>
        <w:rPr>
          <w:b/>
          <w:sz w:val="24"/>
          <w:szCs w:val="24"/>
        </w:rPr>
      </w:pPr>
    </w:p>
    <w:p w:rsidR="00BB28FD" w:rsidRPr="002F1145" w:rsidRDefault="00BB28FD" w:rsidP="002F1145">
      <w:pPr>
        <w:pStyle w:val="a3"/>
        <w:rPr>
          <w:b/>
          <w:sz w:val="24"/>
          <w:szCs w:val="24"/>
        </w:rPr>
      </w:pPr>
    </w:p>
    <w:p w:rsidR="0006543C" w:rsidRPr="002F1145" w:rsidRDefault="0006543C" w:rsidP="002F1145">
      <w:pPr>
        <w:pStyle w:val="a3"/>
        <w:rPr>
          <w:sz w:val="24"/>
          <w:szCs w:val="24"/>
        </w:rPr>
      </w:pPr>
      <w:r w:rsidRPr="002F1145">
        <w:rPr>
          <w:b/>
          <w:sz w:val="24"/>
          <w:szCs w:val="24"/>
          <w:lang w:val="en-US"/>
        </w:rPr>
        <w:t>C</w:t>
      </w:r>
      <w:r w:rsidR="001271C1">
        <w:rPr>
          <w:b/>
          <w:sz w:val="24"/>
          <w:szCs w:val="24"/>
        </w:rPr>
        <w:t>одержание</w:t>
      </w: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2C77AF" w:rsidRPr="002F1145" w:rsidRDefault="002C77AF" w:rsidP="009D5C20">
      <w:pPr>
        <w:pStyle w:val="a3"/>
        <w:ind w:left="360"/>
        <w:rPr>
          <w:sz w:val="24"/>
          <w:szCs w:val="24"/>
        </w:rPr>
      </w:pPr>
      <w:r w:rsidRPr="002F1145">
        <w:rPr>
          <w:sz w:val="24"/>
          <w:szCs w:val="24"/>
        </w:rPr>
        <w:t>Введение</w:t>
      </w:r>
      <w:r>
        <w:rPr>
          <w:sz w:val="24"/>
          <w:szCs w:val="24"/>
        </w:rPr>
        <w:t>…………………………………………………………………………………</w:t>
      </w:r>
      <w:r w:rsidR="009D5C20">
        <w:rPr>
          <w:sz w:val="24"/>
          <w:szCs w:val="24"/>
        </w:rPr>
        <w:t>….  4</w:t>
      </w:r>
    </w:p>
    <w:p w:rsidR="0006543C" w:rsidRPr="002F1145" w:rsidRDefault="002C77AF" w:rsidP="009D5C20">
      <w:pPr>
        <w:pStyle w:val="a3"/>
        <w:numPr>
          <w:ilvl w:val="0"/>
          <w:numId w:val="36"/>
        </w:numPr>
        <w:rPr>
          <w:b/>
          <w:sz w:val="24"/>
          <w:szCs w:val="24"/>
        </w:rPr>
      </w:pPr>
      <w:r w:rsidRPr="002F1145">
        <w:rPr>
          <w:sz w:val="24"/>
          <w:szCs w:val="24"/>
        </w:rPr>
        <w:t>Философские, психологические и педагогические взгляды учёных на теоретические основы активизации речемыслительной деятельности школьников в учебном процессе</w:t>
      </w:r>
      <w:r w:rsidR="009D5C20">
        <w:rPr>
          <w:sz w:val="24"/>
          <w:szCs w:val="24"/>
        </w:rPr>
        <w:t xml:space="preserve">…………………………………………………………………… </w:t>
      </w:r>
      <w:r w:rsidR="00D83394">
        <w:rPr>
          <w:sz w:val="24"/>
          <w:szCs w:val="24"/>
        </w:rPr>
        <w:t>6</w:t>
      </w:r>
      <w:r w:rsidRPr="002F1145">
        <w:rPr>
          <w:sz w:val="24"/>
          <w:szCs w:val="24"/>
        </w:rPr>
        <w:t xml:space="preserve">                                        </w:t>
      </w:r>
      <w:r w:rsidRPr="002F1145">
        <w:rPr>
          <w:sz w:val="24"/>
          <w:szCs w:val="24"/>
        </w:rPr>
        <w:br/>
      </w:r>
    </w:p>
    <w:p w:rsidR="002C77AF" w:rsidRDefault="002C77AF" w:rsidP="009D5C20">
      <w:pPr>
        <w:pStyle w:val="a3"/>
        <w:numPr>
          <w:ilvl w:val="0"/>
          <w:numId w:val="36"/>
        </w:numPr>
        <w:rPr>
          <w:sz w:val="24"/>
          <w:szCs w:val="24"/>
        </w:rPr>
      </w:pPr>
      <w:r w:rsidRPr="002F1145">
        <w:rPr>
          <w:sz w:val="24"/>
          <w:szCs w:val="24"/>
        </w:rPr>
        <w:t>Нетрадиционные формы обучения</w:t>
      </w:r>
      <w:r w:rsidR="009D5C20">
        <w:rPr>
          <w:sz w:val="24"/>
          <w:szCs w:val="24"/>
        </w:rPr>
        <w:t>………………………………………………….   11</w:t>
      </w:r>
    </w:p>
    <w:p w:rsidR="009D5C20" w:rsidRDefault="002C77AF" w:rsidP="002C77AF">
      <w:pPr>
        <w:pStyle w:val="a3"/>
        <w:numPr>
          <w:ilvl w:val="0"/>
          <w:numId w:val="36"/>
        </w:numPr>
        <w:rPr>
          <w:sz w:val="24"/>
          <w:szCs w:val="24"/>
        </w:rPr>
      </w:pPr>
      <w:r w:rsidRPr="002F1145">
        <w:rPr>
          <w:sz w:val="24"/>
          <w:szCs w:val="24"/>
        </w:rPr>
        <w:t>Условия организации речемыслительной деятельности учащихся</w:t>
      </w:r>
      <w:r w:rsidR="009D5C20">
        <w:rPr>
          <w:sz w:val="24"/>
          <w:szCs w:val="24"/>
        </w:rPr>
        <w:t>……………….  13</w:t>
      </w:r>
    </w:p>
    <w:p w:rsidR="002C77AF" w:rsidRDefault="002C77AF" w:rsidP="002C77AF">
      <w:pPr>
        <w:pStyle w:val="a3"/>
        <w:numPr>
          <w:ilvl w:val="0"/>
          <w:numId w:val="36"/>
        </w:numPr>
        <w:rPr>
          <w:sz w:val="24"/>
          <w:szCs w:val="24"/>
        </w:rPr>
      </w:pPr>
      <w:r w:rsidRPr="002F1145">
        <w:rPr>
          <w:sz w:val="24"/>
          <w:szCs w:val="24"/>
        </w:rPr>
        <w:t>Результативность развития речемыслительной деятельности учащихся</w:t>
      </w:r>
      <w:r>
        <w:rPr>
          <w:sz w:val="24"/>
          <w:szCs w:val="24"/>
        </w:rPr>
        <w:t>…………</w:t>
      </w:r>
      <w:r w:rsidR="009D5C20">
        <w:rPr>
          <w:sz w:val="24"/>
          <w:szCs w:val="24"/>
        </w:rPr>
        <w:t xml:space="preserve">  18</w:t>
      </w:r>
    </w:p>
    <w:p w:rsidR="002C77AF" w:rsidRPr="002F1145" w:rsidRDefault="002C77AF" w:rsidP="002C77AF">
      <w:pPr>
        <w:pStyle w:val="a3"/>
        <w:numPr>
          <w:ilvl w:val="0"/>
          <w:numId w:val="36"/>
        </w:numPr>
        <w:rPr>
          <w:sz w:val="24"/>
          <w:szCs w:val="24"/>
        </w:rPr>
      </w:pPr>
      <w:r w:rsidRPr="002F1145">
        <w:rPr>
          <w:sz w:val="24"/>
          <w:szCs w:val="24"/>
        </w:rPr>
        <w:t>Заключение</w:t>
      </w:r>
      <w:r>
        <w:rPr>
          <w:sz w:val="24"/>
          <w:szCs w:val="24"/>
        </w:rPr>
        <w:t>……………………………………………………………………………</w:t>
      </w:r>
      <w:r w:rsidR="009D5C20">
        <w:rPr>
          <w:sz w:val="24"/>
          <w:szCs w:val="24"/>
        </w:rPr>
        <w:t xml:space="preserve">  21</w:t>
      </w:r>
    </w:p>
    <w:p w:rsidR="002C77AF" w:rsidRDefault="009D5C20" w:rsidP="002C77AF">
      <w:pPr>
        <w:pStyle w:val="a3"/>
        <w:numPr>
          <w:ilvl w:val="0"/>
          <w:numId w:val="36"/>
        </w:numPr>
        <w:rPr>
          <w:sz w:val="24"/>
          <w:szCs w:val="24"/>
        </w:rPr>
      </w:pPr>
      <w:r>
        <w:rPr>
          <w:sz w:val="24"/>
          <w:szCs w:val="24"/>
        </w:rPr>
        <w:t xml:space="preserve">Список используемых ресурсов …………………………………………………….  22  </w:t>
      </w:r>
    </w:p>
    <w:p w:rsidR="002C77AF" w:rsidRDefault="002C77AF" w:rsidP="002C77AF">
      <w:pPr>
        <w:pStyle w:val="a3"/>
        <w:numPr>
          <w:ilvl w:val="0"/>
          <w:numId w:val="36"/>
        </w:numPr>
        <w:rPr>
          <w:sz w:val="24"/>
          <w:szCs w:val="24"/>
        </w:rPr>
      </w:pPr>
      <w:r>
        <w:rPr>
          <w:sz w:val="24"/>
          <w:szCs w:val="24"/>
        </w:rPr>
        <w:t>Приложен</w:t>
      </w:r>
      <w:r w:rsidR="009D5C20">
        <w:rPr>
          <w:sz w:val="24"/>
          <w:szCs w:val="24"/>
        </w:rPr>
        <w:t>ия………………………………………………………………………… ..  23</w:t>
      </w:r>
    </w:p>
    <w:p w:rsidR="002C77AF" w:rsidRPr="002F1145" w:rsidRDefault="002C77AF" w:rsidP="002C77AF">
      <w:pPr>
        <w:pStyle w:val="a3"/>
        <w:ind w:left="720"/>
        <w:rPr>
          <w:sz w:val="24"/>
          <w:szCs w:val="24"/>
        </w:rPr>
      </w:pPr>
    </w:p>
    <w:p w:rsidR="0006543C" w:rsidRPr="002F1145" w:rsidRDefault="0006543C" w:rsidP="002F1145">
      <w:pPr>
        <w:pStyle w:val="a3"/>
        <w:ind w:left="360"/>
        <w:rPr>
          <w:sz w:val="24"/>
          <w:szCs w:val="24"/>
        </w:rPr>
      </w:pPr>
    </w:p>
    <w:p w:rsidR="0006543C" w:rsidRPr="002F1145" w:rsidRDefault="0006543C" w:rsidP="002F1145">
      <w:pPr>
        <w:pStyle w:val="a3"/>
        <w:ind w:left="360"/>
        <w:rPr>
          <w:sz w:val="24"/>
          <w:szCs w:val="24"/>
        </w:rPr>
      </w:pPr>
      <w:r w:rsidRPr="002F1145">
        <w:rPr>
          <w:sz w:val="24"/>
          <w:szCs w:val="24"/>
        </w:rPr>
        <w:t xml:space="preserve">                                                            </w:t>
      </w: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06543C" w:rsidRPr="002F1145" w:rsidRDefault="0006543C" w:rsidP="002F1145">
      <w:pPr>
        <w:pStyle w:val="a3"/>
        <w:ind w:firstLine="737"/>
        <w:rPr>
          <w:sz w:val="24"/>
          <w:szCs w:val="24"/>
        </w:rPr>
      </w:pPr>
    </w:p>
    <w:p w:rsidR="00E852D9" w:rsidRPr="002F1145" w:rsidRDefault="00E852D9" w:rsidP="002F1145">
      <w:pPr>
        <w:pStyle w:val="a3"/>
        <w:ind w:firstLine="737"/>
        <w:rPr>
          <w:sz w:val="24"/>
          <w:szCs w:val="24"/>
        </w:rPr>
      </w:pPr>
    </w:p>
    <w:p w:rsidR="007573C8" w:rsidRPr="002F1145" w:rsidRDefault="007573C8" w:rsidP="002F1145">
      <w:pPr>
        <w:pStyle w:val="a3"/>
        <w:ind w:firstLine="737"/>
        <w:rPr>
          <w:sz w:val="24"/>
          <w:szCs w:val="24"/>
        </w:rPr>
      </w:pPr>
    </w:p>
    <w:p w:rsidR="007573C8" w:rsidRPr="002F1145" w:rsidRDefault="007573C8" w:rsidP="002F1145">
      <w:pPr>
        <w:pStyle w:val="a3"/>
        <w:ind w:firstLine="737"/>
        <w:rPr>
          <w:sz w:val="24"/>
          <w:szCs w:val="24"/>
        </w:rPr>
      </w:pPr>
    </w:p>
    <w:p w:rsidR="007573C8" w:rsidRPr="002F1145" w:rsidRDefault="007573C8" w:rsidP="002F1145">
      <w:pPr>
        <w:pStyle w:val="a3"/>
        <w:ind w:firstLine="737"/>
        <w:rPr>
          <w:sz w:val="24"/>
          <w:szCs w:val="24"/>
        </w:rPr>
      </w:pPr>
    </w:p>
    <w:p w:rsidR="007573C8" w:rsidRPr="002F1145" w:rsidRDefault="007573C8" w:rsidP="002F1145">
      <w:pPr>
        <w:pStyle w:val="a3"/>
        <w:ind w:firstLine="737"/>
        <w:rPr>
          <w:sz w:val="24"/>
          <w:szCs w:val="24"/>
        </w:rPr>
      </w:pPr>
    </w:p>
    <w:p w:rsidR="007573C8" w:rsidRPr="002F1145" w:rsidRDefault="007573C8" w:rsidP="002F1145">
      <w:pPr>
        <w:pStyle w:val="a3"/>
        <w:ind w:firstLine="737"/>
        <w:rPr>
          <w:sz w:val="24"/>
          <w:szCs w:val="24"/>
        </w:rPr>
      </w:pPr>
    </w:p>
    <w:p w:rsidR="007573C8" w:rsidRPr="002F1145" w:rsidRDefault="007573C8" w:rsidP="002F1145">
      <w:pPr>
        <w:pStyle w:val="a3"/>
        <w:ind w:firstLine="737"/>
        <w:rPr>
          <w:sz w:val="24"/>
          <w:szCs w:val="24"/>
        </w:rPr>
      </w:pPr>
    </w:p>
    <w:p w:rsidR="007573C8" w:rsidRPr="002F1145" w:rsidRDefault="007573C8" w:rsidP="002F1145">
      <w:pPr>
        <w:pStyle w:val="a3"/>
        <w:ind w:firstLine="737"/>
        <w:rPr>
          <w:sz w:val="24"/>
          <w:szCs w:val="24"/>
        </w:rPr>
      </w:pPr>
    </w:p>
    <w:p w:rsidR="007573C8" w:rsidRPr="002F1145" w:rsidRDefault="007573C8" w:rsidP="002F1145">
      <w:pPr>
        <w:pStyle w:val="a3"/>
        <w:ind w:firstLine="737"/>
        <w:rPr>
          <w:sz w:val="24"/>
          <w:szCs w:val="24"/>
        </w:rPr>
      </w:pPr>
    </w:p>
    <w:p w:rsidR="007573C8" w:rsidRDefault="007573C8" w:rsidP="002F1145">
      <w:pPr>
        <w:pStyle w:val="a3"/>
        <w:ind w:firstLine="737"/>
        <w:rPr>
          <w:sz w:val="24"/>
          <w:szCs w:val="24"/>
        </w:rPr>
      </w:pPr>
    </w:p>
    <w:p w:rsidR="002C77AF" w:rsidRDefault="002C77AF" w:rsidP="002F1145">
      <w:pPr>
        <w:pStyle w:val="a3"/>
        <w:ind w:firstLine="737"/>
        <w:rPr>
          <w:sz w:val="24"/>
          <w:szCs w:val="24"/>
        </w:rPr>
      </w:pPr>
    </w:p>
    <w:p w:rsidR="002C77AF" w:rsidRDefault="002C77AF" w:rsidP="002F1145">
      <w:pPr>
        <w:pStyle w:val="a3"/>
        <w:ind w:firstLine="737"/>
        <w:rPr>
          <w:sz w:val="24"/>
          <w:szCs w:val="24"/>
        </w:rPr>
      </w:pPr>
    </w:p>
    <w:p w:rsidR="002C77AF" w:rsidRDefault="002C77AF" w:rsidP="002F1145">
      <w:pPr>
        <w:pStyle w:val="a3"/>
        <w:ind w:firstLine="737"/>
        <w:rPr>
          <w:sz w:val="24"/>
          <w:szCs w:val="24"/>
        </w:rPr>
      </w:pPr>
    </w:p>
    <w:p w:rsidR="002C77AF" w:rsidRDefault="002C77AF" w:rsidP="002F1145">
      <w:pPr>
        <w:pStyle w:val="a3"/>
        <w:ind w:firstLine="737"/>
        <w:rPr>
          <w:sz w:val="24"/>
          <w:szCs w:val="24"/>
        </w:rPr>
      </w:pPr>
    </w:p>
    <w:p w:rsidR="002C77AF" w:rsidRPr="002F1145" w:rsidRDefault="002C77AF" w:rsidP="002F1145">
      <w:pPr>
        <w:pStyle w:val="a3"/>
        <w:ind w:firstLine="737"/>
        <w:rPr>
          <w:sz w:val="24"/>
          <w:szCs w:val="24"/>
        </w:rPr>
      </w:pPr>
    </w:p>
    <w:p w:rsidR="007573C8" w:rsidRPr="002F1145" w:rsidRDefault="007573C8" w:rsidP="002F1145">
      <w:pPr>
        <w:pStyle w:val="a3"/>
        <w:ind w:firstLine="737"/>
        <w:rPr>
          <w:sz w:val="24"/>
          <w:szCs w:val="24"/>
        </w:rPr>
      </w:pPr>
    </w:p>
    <w:p w:rsidR="00E852D9" w:rsidRPr="002F1145" w:rsidRDefault="00E852D9" w:rsidP="002F1145">
      <w:pPr>
        <w:pStyle w:val="a3"/>
        <w:ind w:firstLine="737"/>
        <w:rPr>
          <w:sz w:val="24"/>
          <w:szCs w:val="24"/>
        </w:rPr>
      </w:pPr>
    </w:p>
    <w:p w:rsidR="00BB28FD" w:rsidRPr="002F1145" w:rsidRDefault="00BB28FD" w:rsidP="002F1145">
      <w:pPr>
        <w:pStyle w:val="a3"/>
        <w:rPr>
          <w:sz w:val="24"/>
          <w:szCs w:val="24"/>
        </w:rPr>
      </w:pPr>
    </w:p>
    <w:p w:rsidR="0006543C" w:rsidRPr="002C77AF" w:rsidRDefault="007573C8" w:rsidP="002F1145">
      <w:pPr>
        <w:pStyle w:val="a3"/>
        <w:rPr>
          <w:b/>
          <w:szCs w:val="28"/>
        </w:rPr>
      </w:pPr>
      <w:r w:rsidRPr="002C77AF">
        <w:rPr>
          <w:b/>
          <w:szCs w:val="28"/>
        </w:rPr>
        <w:t>Введение</w:t>
      </w:r>
    </w:p>
    <w:p w:rsidR="0006543C" w:rsidRPr="002C77AF" w:rsidRDefault="0006543C" w:rsidP="002F1145">
      <w:pPr>
        <w:pStyle w:val="a3"/>
        <w:ind w:firstLine="851"/>
        <w:rPr>
          <w:szCs w:val="28"/>
        </w:rPr>
      </w:pPr>
    </w:p>
    <w:p w:rsidR="0006543C" w:rsidRPr="002F1145" w:rsidRDefault="0006543C" w:rsidP="002F1145">
      <w:pPr>
        <w:pStyle w:val="a3"/>
        <w:ind w:firstLine="851"/>
        <w:rPr>
          <w:sz w:val="24"/>
          <w:szCs w:val="24"/>
        </w:rPr>
      </w:pPr>
      <w:r w:rsidRPr="002F1145">
        <w:rPr>
          <w:sz w:val="24"/>
          <w:szCs w:val="24"/>
        </w:rPr>
        <w:t>Гумманизация общественного сознания и демократические реформы, происходящие в нашем обществе, затронули и сферу образования. Общее среднее образование ушло от единообразных типов учебных заведений и учебных планов. Главная тенденция современного развития образования состоит  в изменении государственной политики в сторону свободного развития личности (Закон Российской федерации «Об образовании» Москва 1992г.), что отражено в Конституции Российской Федерации (Конституция Российской Федерации. Москва 1993г.)</w:t>
      </w:r>
    </w:p>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 xml:space="preserve">Реализация реформы школы не может быть успешной без серьёзной научно-методической  и метологической проработки основных моментов образовательного процесса с использованием таких наук, как философия, психология, педагогика. В современных условиях, когда объём научной информации огромен, а время обучению ограничено, одним из самых актуальных требований становится нахождение оптимального (в первую очередь с  точки зрения затрат времени)  изложения содержания и выбора методов обучения. Это требование относится к каждому уроку. </w:t>
      </w:r>
    </w:p>
    <w:p w:rsidR="0006543C" w:rsidRPr="002F1145" w:rsidRDefault="0006543C" w:rsidP="002F1145">
      <w:pPr>
        <w:pStyle w:val="a3"/>
        <w:ind w:firstLine="851"/>
        <w:rPr>
          <w:sz w:val="24"/>
          <w:szCs w:val="24"/>
        </w:rPr>
      </w:pPr>
      <w:r w:rsidRPr="002F1145">
        <w:rPr>
          <w:b/>
          <w:sz w:val="24"/>
          <w:szCs w:val="24"/>
        </w:rPr>
        <w:t xml:space="preserve">Регионализация </w:t>
      </w:r>
      <w:r w:rsidRPr="002F1145">
        <w:rPr>
          <w:sz w:val="24"/>
          <w:szCs w:val="24"/>
        </w:rPr>
        <w:t>образования отвечает насущной потребности практики. К сожалению, авторы, И.Л. Бим, Л.В.Садомова  учебников немецкого языка, мало обращают внимания на проблему активизации речемыслительной деятельности школьников в условиях сельской школы.  Такая особенность речемыслительной деятельности, как переработка полученных сведений, недостаточно представлена сегодня на уроках иностранного языка, которое во многом ещё остаётся организованной формой развития речемоторных, а не речемыслительных навыков. Однообразность методов и приёмов, применяемых учителем на уроке, в совокупности с увеличением времени прямых контактов учитель-ученик вызывает эмоциональную перегрузку учащихся и повышает их утомляемость.</w:t>
      </w:r>
    </w:p>
    <w:p w:rsidR="0006543C" w:rsidRPr="002F1145" w:rsidRDefault="0006543C" w:rsidP="002F1145">
      <w:pPr>
        <w:pStyle w:val="a3"/>
        <w:ind w:firstLine="851"/>
        <w:rPr>
          <w:sz w:val="24"/>
          <w:szCs w:val="24"/>
        </w:rPr>
      </w:pPr>
      <w:r w:rsidRPr="002F1145">
        <w:rPr>
          <w:sz w:val="24"/>
          <w:szCs w:val="24"/>
        </w:rPr>
        <w:t>Эффективное усвоение знаний предполагает такую организацию познавательной деятельности учащихся,  при которой учебный материал становится предметом активных мыслительных и практических действий каждого учащегося.  Для реализации этого важнейшего принципа обучения  в последние годы созданы новые программы и учебники, трактующие учебный материал на уровне обобщений и глубокого проникновения в сущность явлений, ведутся поиски методов обучения, которые усиливали бы активизирующее влияние на процесс обучения.</w:t>
      </w:r>
    </w:p>
    <w:p w:rsidR="0006543C" w:rsidRPr="002F1145" w:rsidRDefault="0006543C" w:rsidP="002F1145">
      <w:pPr>
        <w:pStyle w:val="a3"/>
        <w:ind w:firstLine="851"/>
        <w:rPr>
          <w:sz w:val="24"/>
          <w:szCs w:val="24"/>
        </w:rPr>
      </w:pPr>
      <w:r w:rsidRPr="002F1145">
        <w:rPr>
          <w:b/>
          <w:sz w:val="24"/>
          <w:szCs w:val="24"/>
        </w:rPr>
        <w:t xml:space="preserve">Новизна </w:t>
      </w:r>
      <w:r w:rsidRPr="002F1145">
        <w:rPr>
          <w:sz w:val="24"/>
          <w:szCs w:val="24"/>
        </w:rPr>
        <w:t xml:space="preserve">данной работы заключается в выявлении комплекса условий, средств, методов и форм организации обучения, которые в максимальной степени способствуют развитию речемыслительной активности учащихся в учебном процессе. </w:t>
      </w:r>
    </w:p>
    <w:p w:rsidR="0006543C" w:rsidRPr="002F1145" w:rsidRDefault="0006543C" w:rsidP="002F1145">
      <w:pPr>
        <w:pStyle w:val="a3"/>
        <w:ind w:firstLine="851"/>
        <w:rPr>
          <w:sz w:val="24"/>
          <w:szCs w:val="24"/>
        </w:rPr>
      </w:pPr>
      <w:r w:rsidRPr="002F1145">
        <w:rPr>
          <w:sz w:val="24"/>
          <w:szCs w:val="24"/>
        </w:rPr>
        <w:t>В соответствии с проблемой и целью работы мною были поставлены следующие задачи:</w:t>
      </w:r>
    </w:p>
    <w:tbl>
      <w:tblPr>
        <w:tblW w:w="0" w:type="auto"/>
        <w:tblInd w:w="108" w:type="dxa"/>
        <w:tblLayout w:type="fixed"/>
        <w:tblLook w:val="0000" w:firstRow="0" w:lastRow="0" w:firstColumn="0" w:lastColumn="0" w:noHBand="0" w:noVBand="0"/>
      </w:tblPr>
      <w:tblGrid>
        <w:gridCol w:w="567"/>
        <w:gridCol w:w="9179"/>
      </w:tblGrid>
      <w:tr w:rsidR="0006543C" w:rsidRPr="002F1145">
        <w:tc>
          <w:tcPr>
            <w:tcW w:w="567" w:type="dxa"/>
          </w:tcPr>
          <w:p w:rsidR="0006543C" w:rsidRPr="002F1145" w:rsidRDefault="0006543C" w:rsidP="002F1145">
            <w:pPr>
              <w:pStyle w:val="a3"/>
              <w:ind w:firstLine="851"/>
              <w:rPr>
                <w:sz w:val="24"/>
                <w:szCs w:val="24"/>
              </w:rPr>
            </w:pPr>
            <w:r w:rsidRPr="002F1145">
              <w:rPr>
                <w:sz w:val="24"/>
                <w:szCs w:val="24"/>
              </w:rPr>
              <w:t>1.</w:t>
            </w:r>
          </w:p>
        </w:tc>
        <w:tc>
          <w:tcPr>
            <w:tcW w:w="9179" w:type="dxa"/>
          </w:tcPr>
          <w:p w:rsidR="0006543C" w:rsidRPr="002F1145" w:rsidRDefault="0006543C" w:rsidP="002F1145">
            <w:pPr>
              <w:pStyle w:val="a3"/>
              <w:ind w:firstLine="851"/>
              <w:rPr>
                <w:sz w:val="24"/>
                <w:szCs w:val="24"/>
              </w:rPr>
            </w:pPr>
            <w:r w:rsidRPr="002F1145">
              <w:rPr>
                <w:sz w:val="24"/>
                <w:szCs w:val="24"/>
              </w:rPr>
              <w:t>Изучить сущность активизации речемыслительной деятельности и влияние её на развитие мышления школьников, на познавательную деятельность учащихся.</w:t>
            </w:r>
          </w:p>
        </w:tc>
      </w:tr>
      <w:tr w:rsidR="0006543C" w:rsidRPr="002F1145">
        <w:tc>
          <w:tcPr>
            <w:tcW w:w="567" w:type="dxa"/>
          </w:tcPr>
          <w:p w:rsidR="0006543C" w:rsidRPr="002F1145" w:rsidRDefault="0006543C" w:rsidP="002F1145">
            <w:pPr>
              <w:pStyle w:val="a3"/>
              <w:ind w:firstLine="851"/>
              <w:rPr>
                <w:sz w:val="24"/>
                <w:szCs w:val="24"/>
              </w:rPr>
            </w:pPr>
            <w:r w:rsidRPr="002F1145">
              <w:rPr>
                <w:sz w:val="24"/>
                <w:szCs w:val="24"/>
              </w:rPr>
              <w:t>2.</w:t>
            </w:r>
          </w:p>
        </w:tc>
        <w:tc>
          <w:tcPr>
            <w:tcW w:w="9179" w:type="dxa"/>
          </w:tcPr>
          <w:p w:rsidR="0006543C" w:rsidRPr="002F1145" w:rsidRDefault="0006543C" w:rsidP="002F1145">
            <w:pPr>
              <w:pStyle w:val="a3"/>
              <w:ind w:firstLine="851"/>
              <w:rPr>
                <w:sz w:val="24"/>
                <w:szCs w:val="24"/>
              </w:rPr>
            </w:pPr>
            <w:r w:rsidRPr="002F1145">
              <w:rPr>
                <w:sz w:val="24"/>
                <w:szCs w:val="24"/>
              </w:rPr>
              <w:t>Выявить формы работы, способствующие активизации речемыслительной деятельности школьников.</w:t>
            </w:r>
          </w:p>
        </w:tc>
      </w:tr>
      <w:tr w:rsidR="0006543C" w:rsidRPr="002F1145">
        <w:tc>
          <w:tcPr>
            <w:tcW w:w="567" w:type="dxa"/>
          </w:tcPr>
          <w:p w:rsidR="0006543C" w:rsidRPr="002F1145" w:rsidRDefault="0006543C" w:rsidP="002F1145">
            <w:pPr>
              <w:pStyle w:val="a3"/>
              <w:ind w:firstLine="851"/>
              <w:rPr>
                <w:sz w:val="24"/>
                <w:szCs w:val="24"/>
              </w:rPr>
            </w:pPr>
            <w:r w:rsidRPr="002F1145">
              <w:rPr>
                <w:sz w:val="24"/>
                <w:szCs w:val="24"/>
              </w:rPr>
              <w:t>3.</w:t>
            </w:r>
          </w:p>
        </w:tc>
        <w:tc>
          <w:tcPr>
            <w:tcW w:w="9179" w:type="dxa"/>
          </w:tcPr>
          <w:p w:rsidR="0006543C" w:rsidRPr="002F1145" w:rsidRDefault="0006543C" w:rsidP="002F1145">
            <w:pPr>
              <w:pStyle w:val="a3"/>
              <w:rPr>
                <w:sz w:val="24"/>
                <w:szCs w:val="24"/>
              </w:rPr>
            </w:pPr>
            <w:r w:rsidRPr="002F1145">
              <w:rPr>
                <w:sz w:val="24"/>
                <w:szCs w:val="24"/>
              </w:rPr>
              <w:t>Проанализировать современную практику и педагогический опыт в изучении данной проблемы.</w:t>
            </w:r>
          </w:p>
        </w:tc>
      </w:tr>
      <w:tr w:rsidR="0006543C" w:rsidRPr="002F1145">
        <w:tc>
          <w:tcPr>
            <w:tcW w:w="567" w:type="dxa"/>
          </w:tcPr>
          <w:p w:rsidR="0006543C" w:rsidRPr="002F1145" w:rsidRDefault="0006543C" w:rsidP="002F1145">
            <w:pPr>
              <w:pStyle w:val="a3"/>
              <w:ind w:firstLine="851"/>
              <w:rPr>
                <w:sz w:val="24"/>
                <w:szCs w:val="24"/>
              </w:rPr>
            </w:pPr>
            <w:r w:rsidRPr="002F1145">
              <w:rPr>
                <w:sz w:val="24"/>
                <w:szCs w:val="24"/>
              </w:rPr>
              <w:t>4.</w:t>
            </w:r>
          </w:p>
        </w:tc>
        <w:tc>
          <w:tcPr>
            <w:tcW w:w="9179" w:type="dxa"/>
          </w:tcPr>
          <w:p w:rsidR="0006543C" w:rsidRPr="002F1145" w:rsidRDefault="0006543C" w:rsidP="002F1145">
            <w:pPr>
              <w:pStyle w:val="a3"/>
              <w:rPr>
                <w:sz w:val="24"/>
                <w:szCs w:val="24"/>
              </w:rPr>
            </w:pPr>
            <w:r w:rsidRPr="002F1145">
              <w:rPr>
                <w:sz w:val="24"/>
                <w:szCs w:val="24"/>
              </w:rPr>
              <w:t>Обеспечить организацию активного общения учащихся на изучаемом языке с целью  подготовки их к практическому использованию, полученных знаний в естественных ситуациях.</w:t>
            </w:r>
          </w:p>
        </w:tc>
      </w:tr>
    </w:tbl>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 xml:space="preserve">Методическую основу данной работы составляют достижения педнауки, труды учёных педагогов, психология и личный 29- летний опыт преподавания немецкого языка в сельской школе. </w:t>
      </w:r>
    </w:p>
    <w:p w:rsidR="0006543C" w:rsidRPr="002F1145" w:rsidRDefault="0006543C" w:rsidP="002F1145">
      <w:pPr>
        <w:pStyle w:val="a3"/>
        <w:ind w:firstLine="851"/>
        <w:rPr>
          <w:sz w:val="24"/>
          <w:szCs w:val="24"/>
        </w:rPr>
      </w:pPr>
      <w:r w:rsidRPr="002F1145">
        <w:rPr>
          <w:b/>
          <w:sz w:val="24"/>
          <w:szCs w:val="24"/>
        </w:rPr>
        <w:t>Практическая значимость</w:t>
      </w:r>
      <w:r w:rsidR="007573C8" w:rsidRPr="002F1145">
        <w:rPr>
          <w:b/>
          <w:sz w:val="24"/>
          <w:szCs w:val="24"/>
        </w:rPr>
        <w:t xml:space="preserve">  </w:t>
      </w:r>
      <w:r w:rsidRPr="002F1145">
        <w:rPr>
          <w:sz w:val="24"/>
          <w:szCs w:val="24"/>
        </w:rPr>
        <w:t>этой работы связана с выявлением философских, психологических, педагогических положений, касающихся активизации речемыслительной деятельности учащихся в процессе изучения немецкого языка в условиях сельской школы.</w:t>
      </w:r>
    </w:p>
    <w:p w:rsidR="0006543C" w:rsidRPr="002F1145" w:rsidRDefault="0006543C" w:rsidP="002F1145">
      <w:pPr>
        <w:pStyle w:val="a3"/>
        <w:ind w:firstLine="851"/>
        <w:rPr>
          <w:sz w:val="24"/>
          <w:szCs w:val="24"/>
        </w:rPr>
      </w:pPr>
      <w:r w:rsidRPr="002F1145">
        <w:rPr>
          <w:sz w:val="24"/>
          <w:szCs w:val="24"/>
        </w:rPr>
        <w:t>Результаты апробации могут быть использованы учителями немецкого языка при составлении календарно- тематического и поурочного планирования.</w:t>
      </w:r>
    </w:p>
    <w:p w:rsidR="0006543C" w:rsidRPr="002F1145" w:rsidRDefault="0006543C" w:rsidP="002F1145">
      <w:pPr>
        <w:pStyle w:val="a3"/>
        <w:ind w:firstLine="851"/>
        <w:rPr>
          <w:sz w:val="24"/>
          <w:szCs w:val="24"/>
        </w:rPr>
      </w:pPr>
      <w:r w:rsidRPr="002F1145">
        <w:rPr>
          <w:sz w:val="24"/>
          <w:szCs w:val="24"/>
        </w:rPr>
        <w:t>Базой для апробации служила средняя общеобразовательная школа с.Северное Северного района (10а – 10б классы).</w:t>
      </w:r>
    </w:p>
    <w:p w:rsidR="0006543C" w:rsidRPr="002F1145" w:rsidRDefault="0006543C" w:rsidP="002F1145">
      <w:pPr>
        <w:pStyle w:val="a3"/>
        <w:ind w:firstLine="851"/>
        <w:rPr>
          <w:sz w:val="24"/>
          <w:szCs w:val="24"/>
        </w:rPr>
      </w:pPr>
      <w:r w:rsidRPr="002F1145">
        <w:rPr>
          <w:sz w:val="24"/>
          <w:szCs w:val="24"/>
        </w:rPr>
        <w:t>Апробация результатов обсуждалась  на методическом объединении учителей немецкого языка района, на педагогическом Совете школы.</w:t>
      </w:r>
    </w:p>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lang w:val="de-DE"/>
        </w:rPr>
      </w:pPr>
    </w:p>
    <w:p w:rsidR="0006543C" w:rsidRPr="002F1145" w:rsidRDefault="0006543C" w:rsidP="002F1145">
      <w:pPr>
        <w:pStyle w:val="a3"/>
        <w:ind w:firstLine="851"/>
        <w:rPr>
          <w:b/>
          <w:sz w:val="24"/>
          <w:szCs w:val="24"/>
        </w:rPr>
      </w:pPr>
    </w:p>
    <w:p w:rsidR="0006543C" w:rsidRPr="002F1145" w:rsidRDefault="0006543C" w:rsidP="002F1145">
      <w:pPr>
        <w:pStyle w:val="a3"/>
        <w:ind w:firstLine="851"/>
        <w:rPr>
          <w:b/>
          <w:sz w:val="24"/>
          <w:szCs w:val="24"/>
        </w:rPr>
      </w:pPr>
    </w:p>
    <w:p w:rsidR="0006543C" w:rsidRPr="002F1145" w:rsidRDefault="0006543C" w:rsidP="002F1145">
      <w:pPr>
        <w:pStyle w:val="a3"/>
        <w:ind w:firstLine="851"/>
        <w:rPr>
          <w:b/>
          <w:sz w:val="24"/>
          <w:szCs w:val="24"/>
        </w:rPr>
      </w:pPr>
    </w:p>
    <w:p w:rsidR="0006543C" w:rsidRPr="002F1145" w:rsidRDefault="0006543C"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Default="007573C8" w:rsidP="002F1145">
      <w:pPr>
        <w:pStyle w:val="a3"/>
        <w:ind w:firstLine="851"/>
        <w:rPr>
          <w:b/>
          <w:sz w:val="24"/>
          <w:szCs w:val="24"/>
        </w:rPr>
      </w:pPr>
    </w:p>
    <w:p w:rsidR="00264CD3" w:rsidRDefault="00264CD3" w:rsidP="002F1145">
      <w:pPr>
        <w:pStyle w:val="a3"/>
        <w:ind w:firstLine="851"/>
        <w:rPr>
          <w:b/>
          <w:sz w:val="24"/>
          <w:szCs w:val="24"/>
        </w:rPr>
      </w:pPr>
    </w:p>
    <w:p w:rsidR="00264CD3" w:rsidRDefault="00264CD3" w:rsidP="002F1145">
      <w:pPr>
        <w:pStyle w:val="a3"/>
        <w:ind w:firstLine="851"/>
        <w:rPr>
          <w:b/>
          <w:sz w:val="24"/>
          <w:szCs w:val="24"/>
        </w:rPr>
      </w:pPr>
    </w:p>
    <w:p w:rsidR="00264CD3" w:rsidRDefault="00264CD3" w:rsidP="002F1145">
      <w:pPr>
        <w:pStyle w:val="a3"/>
        <w:ind w:firstLine="851"/>
        <w:rPr>
          <w:b/>
          <w:sz w:val="24"/>
          <w:szCs w:val="24"/>
        </w:rPr>
      </w:pPr>
    </w:p>
    <w:p w:rsidR="00264CD3" w:rsidRPr="002F1145" w:rsidRDefault="00264CD3"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Pr="002F1145" w:rsidRDefault="007573C8" w:rsidP="002F1145">
      <w:pPr>
        <w:pStyle w:val="a3"/>
        <w:ind w:firstLine="851"/>
        <w:rPr>
          <w:b/>
          <w:sz w:val="24"/>
          <w:szCs w:val="24"/>
        </w:rPr>
      </w:pPr>
    </w:p>
    <w:p w:rsidR="007573C8" w:rsidRDefault="007573C8" w:rsidP="002F1145">
      <w:pPr>
        <w:pStyle w:val="a3"/>
        <w:ind w:firstLine="851"/>
        <w:rPr>
          <w:b/>
          <w:sz w:val="24"/>
          <w:szCs w:val="24"/>
        </w:rPr>
      </w:pPr>
    </w:p>
    <w:p w:rsidR="002C77AF" w:rsidRDefault="002C77AF" w:rsidP="002F1145">
      <w:pPr>
        <w:pStyle w:val="a3"/>
        <w:ind w:firstLine="851"/>
        <w:rPr>
          <w:b/>
          <w:sz w:val="24"/>
          <w:szCs w:val="24"/>
        </w:rPr>
      </w:pPr>
    </w:p>
    <w:p w:rsidR="002C77AF" w:rsidRDefault="002C77AF" w:rsidP="002F1145">
      <w:pPr>
        <w:pStyle w:val="a3"/>
        <w:ind w:firstLine="851"/>
        <w:rPr>
          <w:b/>
          <w:sz w:val="24"/>
          <w:szCs w:val="24"/>
        </w:rPr>
      </w:pPr>
    </w:p>
    <w:p w:rsidR="002C77AF" w:rsidRPr="002F1145" w:rsidRDefault="002C77AF" w:rsidP="002F1145">
      <w:pPr>
        <w:pStyle w:val="a3"/>
        <w:ind w:firstLine="851"/>
        <w:rPr>
          <w:b/>
          <w:sz w:val="24"/>
          <w:szCs w:val="24"/>
        </w:rPr>
      </w:pPr>
    </w:p>
    <w:p w:rsidR="00BB28FD" w:rsidRPr="002F1145" w:rsidRDefault="00BB28FD" w:rsidP="002F1145">
      <w:pPr>
        <w:pStyle w:val="a3"/>
        <w:rPr>
          <w:b/>
          <w:sz w:val="24"/>
          <w:szCs w:val="24"/>
        </w:rPr>
      </w:pPr>
    </w:p>
    <w:p w:rsidR="0006543C" w:rsidRPr="008446AB" w:rsidRDefault="009D5C20" w:rsidP="002F1145">
      <w:pPr>
        <w:pStyle w:val="a3"/>
        <w:rPr>
          <w:b/>
          <w:szCs w:val="28"/>
        </w:rPr>
      </w:pPr>
      <w:r>
        <w:rPr>
          <w:b/>
          <w:szCs w:val="28"/>
        </w:rPr>
        <w:t>1</w:t>
      </w:r>
      <w:r w:rsidR="0006543C" w:rsidRPr="008446AB">
        <w:rPr>
          <w:b/>
          <w:szCs w:val="28"/>
        </w:rPr>
        <w:t xml:space="preserve">. </w:t>
      </w:r>
      <w:r w:rsidR="008446AB" w:rsidRPr="008446AB">
        <w:rPr>
          <w:b/>
          <w:szCs w:val="28"/>
        </w:rPr>
        <w:t xml:space="preserve"> Философские, психологические и педагогические взгляды ученых на теоретические основы активизации речемыслительной деятельности школьников в учебном процессе</w:t>
      </w:r>
      <w:r w:rsidR="0006543C" w:rsidRPr="008446AB">
        <w:rPr>
          <w:b/>
          <w:szCs w:val="28"/>
        </w:rPr>
        <w:t>.</w:t>
      </w:r>
    </w:p>
    <w:p w:rsidR="0006543C" w:rsidRPr="002F1145" w:rsidRDefault="0006543C" w:rsidP="002F1145">
      <w:pPr>
        <w:pStyle w:val="a3"/>
        <w:ind w:firstLine="851"/>
        <w:rPr>
          <w:sz w:val="24"/>
          <w:szCs w:val="24"/>
        </w:rPr>
      </w:pPr>
      <w:r w:rsidRPr="002F1145">
        <w:rPr>
          <w:sz w:val="24"/>
          <w:szCs w:val="24"/>
        </w:rPr>
        <w:t>Речемыслительная деятельность - единый процесс порождения мысли и речи - составляет материальную базу общения. Овладение учащимися основами общения, непосредственного и опосредованного (чтение и письмо), является сегодня главной практической целью обучения иностранным языкам в школе. Это обусловливает потребность в глубоком изучении речемышления и поиска возможностей его активизации.</w:t>
      </w:r>
    </w:p>
    <w:p w:rsidR="0006543C" w:rsidRPr="002F1145" w:rsidRDefault="0006543C" w:rsidP="002F1145">
      <w:pPr>
        <w:pStyle w:val="a3"/>
        <w:ind w:firstLine="851"/>
        <w:rPr>
          <w:sz w:val="24"/>
          <w:szCs w:val="24"/>
        </w:rPr>
      </w:pPr>
      <w:r w:rsidRPr="002F1145">
        <w:rPr>
          <w:sz w:val="24"/>
          <w:szCs w:val="24"/>
        </w:rPr>
        <w:t xml:space="preserve">Сущность понятия активизации, дидактические условия и средства её обеспечение в учебном процессе изложены в работах И.Я.Лернера, </w:t>
      </w:r>
      <w:r w:rsidRPr="002F1145">
        <w:rPr>
          <w:spacing w:val="1"/>
          <w:sz w:val="24"/>
          <w:szCs w:val="24"/>
        </w:rPr>
        <w:t xml:space="preserve">А.М.Матюшкина, М.И.Махмутова, М.Н.Скаткина, Г.И.Шамова, Т.И. Шукина </w:t>
      </w:r>
      <w:r w:rsidRPr="002F1145">
        <w:rPr>
          <w:spacing w:val="-9"/>
          <w:sz w:val="24"/>
          <w:szCs w:val="24"/>
        </w:rPr>
        <w:t>и других..</w:t>
      </w:r>
    </w:p>
    <w:p w:rsidR="0006543C" w:rsidRPr="002F1145" w:rsidRDefault="0006543C" w:rsidP="002F1145">
      <w:pPr>
        <w:pStyle w:val="a3"/>
        <w:ind w:firstLine="851"/>
        <w:rPr>
          <w:sz w:val="24"/>
          <w:szCs w:val="24"/>
        </w:rPr>
      </w:pPr>
      <w:r w:rsidRPr="002F1145">
        <w:rPr>
          <w:color w:val="000000"/>
          <w:spacing w:val="-1"/>
          <w:w w:val="79"/>
          <w:sz w:val="24"/>
          <w:szCs w:val="24"/>
        </w:rPr>
        <w:t xml:space="preserve"> </w:t>
      </w:r>
      <w:r w:rsidRPr="002F1145">
        <w:rPr>
          <w:color w:val="000000"/>
          <w:spacing w:val="-1"/>
          <w:sz w:val="24"/>
          <w:szCs w:val="24"/>
        </w:rPr>
        <w:t>Однако процессы активизации применительно как к познаватель</w:t>
      </w:r>
      <w:r w:rsidRPr="002F1145">
        <w:rPr>
          <w:color w:val="000000"/>
          <w:spacing w:val="-1"/>
          <w:sz w:val="24"/>
          <w:szCs w:val="24"/>
        </w:rPr>
        <w:softHyphen/>
      </w:r>
      <w:r w:rsidRPr="002F1145">
        <w:rPr>
          <w:color w:val="000000"/>
          <w:spacing w:val="-2"/>
          <w:sz w:val="24"/>
          <w:szCs w:val="24"/>
        </w:rPr>
        <w:t xml:space="preserve">ной, так и к речемыслителъной деятельности учащихся недостаточно </w:t>
      </w:r>
      <w:r w:rsidRPr="002F1145">
        <w:rPr>
          <w:color w:val="000000"/>
          <w:spacing w:val="-3"/>
          <w:sz w:val="24"/>
          <w:szCs w:val="24"/>
        </w:rPr>
        <w:t xml:space="preserve">исследованы в методике преподавания иностранных языков в условиях </w:t>
      </w:r>
      <w:r w:rsidRPr="002F1145">
        <w:rPr>
          <w:color w:val="000000"/>
          <w:spacing w:val="-6"/>
          <w:sz w:val="24"/>
          <w:szCs w:val="24"/>
        </w:rPr>
        <w:t>сельской школы.</w:t>
      </w:r>
    </w:p>
    <w:p w:rsidR="0006543C" w:rsidRPr="002F1145" w:rsidRDefault="0006543C" w:rsidP="002F1145">
      <w:pPr>
        <w:pStyle w:val="a3"/>
        <w:ind w:firstLine="851"/>
        <w:rPr>
          <w:sz w:val="24"/>
          <w:szCs w:val="24"/>
        </w:rPr>
      </w:pPr>
      <w:r w:rsidRPr="002F1145">
        <w:rPr>
          <w:color w:val="000000"/>
          <w:spacing w:val="1"/>
          <w:sz w:val="24"/>
          <w:szCs w:val="24"/>
        </w:rPr>
        <w:t xml:space="preserve">Активность ( от французского </w:t>
      </w:r>
      <w:r w:rsidRPr="002F1145">
        <w:rPr>
          <w:color w:val="000000"/>
          <w:spacing w:val="1"/>
          <w:sz w:val="24"/>
          <w:szCs w:val="24"/>
          <w:lang w:val="en-US"/>
        </w:rPr>
        <w:t>aktivite</w:t>
      </w:r>
      <w:r w:rsidRPr="002F1145">
        <w:rPr>
          <w:color w:val="000000"/>
          <w:spacing w:val="1"/>
          <w:sz w:val="24"/>
          <w:szCs w:val="24"/>
        </w:rPr>
        <w:t xml:space="preserve"> сила действия) -</w:t>
      </w:r>
      <w:r w:rsidRPr="002F1145">
        <w:rPr>
          <w:color w:val="000000"/>
          <w:spacing w:val="-2"/>
          <w:sz w:val="24"/>
          <w:szCs w:val="24"/>
        </w:rPr>
        <w:t>действенность, деятельное поведение. Противоположность-пассивность (Краткая философская энциклопедия. М.1994,с.13).</w:t>
      </w:r>
    </w:p>
    <w:p w:rsidR="0006543C" w:rsidRPr="002F1145" w:rsidRDefault="0006543C" w:rsidP="002F1145">
      <w:pPr>
        <w:pStyle w:val="a3"/>
        <w:ind w:firstLine="851"/>
        <w:rPr>
          <w:sz w:val="24"/>
          <w:szCs w:val="24"/>
        </w:rPr>
      </w:pPr>
      <w:r w:rsidRPr="002F1145">
        <w:rPr>
          <w:color w:val="000000"/>
          <w:spacing w:val="-4"/>
          <w:sz w:val="24"/>
          <w:szCs w:val="24"/>
        </w:rPr>
        <w:t xml:space="preserve">Философы рассматривают активность человека, исходя из понимания </w:t>
      </w:r>
      <w:r w:rsidRPr="002F1145">
        <w:rPr>
          <w:color w:val="000000"/>
          <w:spacing w:val="-2"/>
          <w:sz w:val="24"/>
          <w:szCs w:val="24"/>
        </w:rPr>
        <w:t>их смысла жизни, ценностей, взглядов, идей, убеждений и пр.</w:t>
      </w:r>
    </w:p>
    <w:p w:rsidR="0006543C" w:rsidRPr="002F1145" w:rsidRDefault="0006543C" w:rsidP="002F1145">
      <w:pPr>
        <w:pStyle w:val="a3"/>
        <w:ind w:firstLine="851"/>
        <w:rPr>
          <w:color w:val="000000"/>
          <w:spacing w:val="-4"/>
          <w:sz w:val="24"/>
          <w:szCs w:val="24"/>
        </w:rPr>
      </w:pPr>
      <w:r w:rsidRPr="002F1145">
        <w:rPr>
          <w:color w:val="000000"/>
          <w:spacing w:val="-2"/>
          <w:sz w:val="24"/>
          <w:szCs w:val="24"/>
        </w:rPr>
        <w:t xml:space="preserve">Современная отечественная и зарубежная психология в лице крупных учёных в области теории познавательной деятельности </w:t>
      </w:r>
      <w:r w:rsidRPr="002F1145">
        <w:rPr>
          <w:color w:val="000000"/>
          <w:spacing w:val="-3"/>
          <w:sz w:val="24"/>
          <w:szCs w:val="24"/>
        </w:rPr>
        <w:t>(Талызина Н.Ф.,Гальперина П.А. и др.) установили законы формирова</w:t>
      </w:r>
      <w:r w:rsidRPr="002F1145">
        <w:rPr>
          <w:color w:val="000000"/>
          <w:spacing w:val="-3"/>
          <w:sz w:val="24"/>
          <w:szCs w:val="24"/>
        </w:rPr>
        <w:softHyphen/>
        <w:t>ния умственных действий, взаимоотношения между процессами обучения и развития (Л.С. Выготский). Активность человека, а тем более позна</w:t>
      </w:r>
      <w:r w:rsidRPr="002F1145">
        <w:rPr>
          <w:color w:val="000000"/>
          <w:spacing w:val="-3"/>
          <w:sz w:val="24"/>
          <w:szCs w:val="24"/>
        </w:rPr>
        <w:softHyphen/>
      </w:r>
      <w:r w:rsidRPr="002F1145">
        <w:rPr>
          <w:color w:val="000000"/>
          <w:spacing w:val="-4"/>
          <w:sz w:val="24"/>
          <w:szCs w:val="24"/>
        </w:rPr>
        <w:t>вательная, может изменяться и расти, если будут созданы для этой цели специальные условия:</w:t>
      </w:r>
    </w:p>
    <w:p w:rsidR="0006543C" w:rsidRPr="002F1145" w:rsidRDefault="0006543C" w:rsidP="002F1145">
      <w:pPr>
        <w:pStyle w:val="31"/>
        <w:numPr>
          <w:ilvl w:val="0"/>
          <w:numId w:val="2"/>
        </w:numPr>
        <w:tabs>
          <w:tab w:val="clear" w:pos="1030"/>
          <w:tab w:val="left" w:pos="0"/>
        </w:tabs>
        <w:ind w:left="0" w:firstLine="851"/>
        <w:jc w:val="both"/>
        <w:rPr>
          <w:sz w:val="24"/>
          <w:szCs w:val="24"/>
        </w:rPr>
      </w:pPr>
      <w:r w:rsidRPr="002F1145">
        <w:rPr>
          <w:sz w:val="24"/>
          <w:szCs w:val="24"/>
        </w:rPr>
        <w:t>внутренние побуждения личности;</w:t>
      </w:r>
    </w:p>
    <w:p w:rsidR="0006543C" w:rsidRPr="002F1145" w:rsidRDefault="0006543C" w:rsidP="002F1145">
      <w:pPr>
        <w:pStyle w:val="31"/>
        <w:numPr>
          <w:ilvl w:val="0"/>
          <w:numId w:val="2"/>
        </w:numPr>
        <w:tabs>
          <w:tab w:val="clear" w:pos="1030"/>
          <w:tab w:val="left" w:pos="0"/>
        </w:tabs>
        <w:ind w:left="0" w:firstLine="851"/>
        <w:jc w:val="both"/>
        <w:rPr>
          <w:sz w:val="24"/>
          <w:szCs w:val="24"/>
        </w:rPr>
      </w:pPr>
      <w:r w:rsidRPr="002F1145">
        <w:rPr>
          <w:sz w:val="24"/>
          <w:szCs w:val="24"/>
        </w:rPr>
        <w:t>мотивы;</w:t>
      </w:r>
    </w:p>
    <w:p w:rsidR="0006543C" w:rsidRPr="002F1145" w:rsidRDefault="0006543C" w:rsidP="002F1145">
      <w:pPr>
        <w:pStyle w:val="31"/>
        <w:numPr>
          <w:ilvl w:val="0"/>
          <w:numId w:val="2"/>
        </w:numPr>
        <w:tabs>
          <w:tab w:val="clear" w:pos="1030"/>
          <w:tab w:val="left" w:pos="0"/>
        </w:tabs>
        <w:ind w:left="0" w:firstLine="851"/>
        <w:jc w:val="both"/>
        <w:rPr>
          <w:sz w:val="24"/>
          <w:szCs w:val="24"/>
        </w:rPr>
      </w:pPr>
      <w:r w:rsidRPr="002F1145">
        <w:rPr>
          <w:sz w:val="24"/>
          <w:szCs w:val="24"/>
        </w:rPr>
        <w:t>желания;</w:t>
      </w:r>
    </w:p>
    <w:p w:rsidR="0006543C" w:rsidRPr="002F1145" w:rsidRDefault="0006543C" w:rsidP="002F1145">
      <w:pPr>
        <w:pStyle w:val="31"/>
        <w:numPr>
          <w:ilvl w:val="0"/>
          <w:numId w:val="2"/>
        </w:numPr>
        <w:tabs>
          <w:tab w:val="clear" w:pos="1030"/>
          <w:tab w:val="left" w:pos="0"/>
        </w:tabs>
        <w:ind w:left="0" w:firstLine="851"/>
        <w:jc w:val="both"/>
        <w:rPr>
          <w:sz w:val="24"/>
          <w:szCs w:val="24"/>
        </w:rPr>
      </w:pPr>
      <w:r w:rsidRPr="002F1145">
        <w:rPr>
          <w:sz w:val="24"/>
          <w:szCs w:val="24"/>
        </w:rPr>
        <w:t>познавательный интерес;</w:t>
      </w:r>
    </w:p>
    <w:p w:rsidR="0006543C" w:rsidRPr="002F1145" w:rsidRDefault="0006543C" w:rsidP="002F1145">
      <w:pPr>
        <w:pStyle w:val="31"/>
        <w:numPr>
          <w:ilvl w:val="0"/>
          <w:numId w:val="2"/>
        </w:numPr>
        <w:tabs>
          <w:tab w:val="clear" w:pos="1030"/>
          <w:tab w:val="left" w:pos="0"/>
        </w:tabs>
        <w:ind w:left="0" w:firstLine="851"/>
        <w:jc w:val="both"/>
        <w:rPr>
          <w:sz w:val="24"/>
          <w:szCs w:val="24"/>
        </w:rPr>
      </w:pPr>
      <w:r w:rsidRPr="002F1145">
        <w:rPr>
          <w:sz w:val="24"/>
          <w:szCs w:val="24"/>
        </w:rPr>
        <w:t>развитие волевых качеств;</w:t>
      </w:r>
    </w:p>
    <w:p w:rsidR="0006543C" w:rsidRPr="002F1145" w:rsidRDefault="0006543C" w:rsidP="002F1145">
      <w:pPr>
        <w:pStyle w:val="31"/>
        <w:numPr>
          <w:ilvl w:val="0"/>
          <w:numId w:val="2"/>
        </w:numPr>
        <w:tabs>
          <w:tab w:val="clear" w:pos="1030"/>
          <w:tab w:val="left" w:pos="0"/>
        </w:tabs>
        <w:ind w:left="0" w:firstLine="851"/>
        <w:jc w:val="both"/>
        <w:rPr>
          <w:sz w:val="24"/>
          <w:szCs w:val="24"/>
        </w:rPr>
      </w:pPr>
      <w:r w:rsidRPr="002F1145">
        <w:rPr>
          <w:sz w:val="24"/>
          <w:szCs w:val="24"/>
        </w:rPr>
        <w:t>умственные способности;</w:t>
      </w:r>
    </w:p>
    <w:p w:rsidR="0006543C" w:rsidRPr="002F1145" w:rsidRDefault="0006543C" w:rsidP="002F1145">
      <w:pPr>
        <w:pStyle w:val="31"/>
        <w:numPr>
          <w:ilvl w:val="0"/>
          <w:numId w:val="2"/>
        </w:numPr>
        <w:tabs>
          <w:tab w:val="clear" w:pos="1030"/>
          <w:tab w:val="left" w:pos="0"/>
        </w:tabs>
        <w:ind w:left="0" w:firstLine="851"/>
        <w:jc w:val="both"/>
        <w:rPr>
          <w:sz w:val="24"/>
          <w:szCs w:val="24"/>
        </w:rPr>
      </w:pPr>
      <w:r w:rsidRPr="002F1145">
        <w:rPr>
          <w:sz w:val="24"/>
          <w:szCs w:val="24"/>
        </w:rPr>
        <w:t>наличие специальным образом созданных ситуаций;</w:t>
      </w:r>
    </w:p>
    <w:p w:rsidR="0006543C" w:rsidRPr="002F1145" w:rsidRDefault="0006543C" w:rsidP="002F1145">
      <w:pPr>
        <w:shd w:val="clear" w:color="auto" w:fill="FFFFFF"/>
        <w:ind w:firstLine="851"/>
        <w:jc w:val="both"/>
        <w:rPr>
          <w:sz w:val="24"/>
          <w:szCs w:val="24"/>
        </w:rPr>
      </w:pPr>
      <w:r w:rsidRPr="002F1145">
        <w:rPr>
          <w:color w:val="000000"/>
          <w:sz w:val="24"/>
          <w:szCs w:val="24"/>
        </w:rPr>
        <w:t>Ситуация поиска является главной и основополагающей в разработ</w:t>
      </w:r>
      <w:r w:rsidRPr="002F1145">
        <w:rPr>
          <w:color w:val="000000"/>
          <w:sz w:val="24"/>
          <w:szCs w:val="24"/>
        </w:rPr>
        <w:softHyphen/>
      </w:r>
      <w:r w:rsidRPr="002F1145">
        <w:rPr>
          <w:color w:val="000000"/>
          <w:spacing w:val="1"/>
          <w:sz w:val="24"/>
          <w:szCs w:val="24"/>
        </w:rPr>
        <w:t xml:space="preserve">ке различных педагогических </w:t>
      </w:r>
      <w:r w:rsidRPr="002F1145">
        <w:rPr>
          <w:color w:val="000000"/>
          <w:spacing w:val="1"/>
          <w:sz w:val="24"/>
          <w:szCs w:val="24"/>
          <w:lang w:val="ru-RU"/>
        </w:rPr>
        <w:t>п</w:t>
      </w:r>
      <w:r w:rsidRPr="002F1145">
        <w:rPr>
          <w:color w:val="000000"/>
          <w:spacing w:val="1"/>
          <w:sz w:val="24"/>
          <w:szCs w:val="24"/>
        </w:rPr>
        <w:t>оложени</w:t>
      </w:r>
      <w:r w:rsidRPr="002F1145">
        <w:rPr>
          <w:color w:val="000000"/>
          <w:spacing w:val="1"/>
          <w:sz w:val="24"/>
          <w:szCs w:val="24"/>
          <w:lang w:val="ru-RU"/>
        </w:rPr>
        <w:t>й</w:t>
      </w:r>
      <w:r w:rsidRPr="002F1145">
        <w:rPr>
          <w:color w:val="000000"/>
          <w:spacing w:val="1"/>
          <w:sz w:val="24"/>
          <w:szCs w:val="24"/>
        </w:rPr>
        <w:t>, касающихся проблемы акти</w:t>
      </w:r>
      <w:r w:rsidRPr="002F1145">
        <w:rPr>
          <w:color w:val="000000"/>
          <w:spacing w:val="1"/>
          <w:sz w:val="24"/>
          <w:szCs w:val="24"/>
        </w:rPr>
        <w:softHyphen/>
      </w:r>
      <w:r w:rsidRPr="002F1145">
        <w:rPr>
          <w:color w:val="000000"/>
          <w:spacing w:val="-11"/>
          <w:sz w:val="24"/>
          <w:szCs w:val="24"/>
        </w:rPr>
        <w:t>визации речемыслительной деятельности (</w:t>
      </w:r>
      <w:r w:rsidRPr="002F1145">
        <w:rPr>
          <w:color w:val="000000"/>
          <w:spacing w:val="-11"/>
          <w:sz w:val="24"/>
          <w:szCs w:val="24"/>
          <w:lang w:val="ru-RU"/>
        </w:rPr>
        <w:t>М</w:t>
      </w:r>
      <w:r w:rsidRPr="002F1145">
        <w:rPr>
          <w:color w:val="000000"/>
          <w:spacing w:val="-11"/>
          <w:sz w:val="24"/>
          <w:szCs w:val="24"/>
        </w:rPr>
        <w:t>ахмутов М. И.,</w:t>
      </w:r>
      <w:r w:rsidRPr="002F1145">
        <w:rPr>
          <w:color w:val="000000"/>
          <w:spacing w:val="-11"/>
          <w:sz w:val="24"/>
          <w:szCs w:val="24"/>
          <w:lang w:val="ru-RU"/>
        </w:rPr>
        <w:t>М</w:t>
      </w:r>
      <w:r w:rsidRPr="002F1145">
        <w:rPr>
          <w:color w:val="000000"/>
          <w:spacing w:val="-11"/>
          <w:sz w:val="24"/>
          <w:szCs w:val="24"/>
        </w:rPr>
        <w:t>атюшкин А..</w:t>
      </w:r>
      <w:r w:rsidRPr="002F1145">
        <w:rPr>
          <w:color w:val="000000"/>
          <w:spacing w:val="-11"/>
          <w:sz w:val="24"/>
          <w:szCs w:val="24"/>
          <w:lang w:val="ru-RU"/>
        </w:rPr>
        <w:t>М</w:t>
      </w:r>
      <w:r w:rsidRPr="002F1145">
        <w:rPr>
          <w:color w:val="000000"/>
          <w:spacing w:val="-11"/>
          <w:sz w:val="24"/>
          <w:szCs w:val="24"/>
        </w:rPr>
        <w:t>.)</w:t>
      </w:r>
    </w:p>
    <w:p w:rsidR="0006543C" w:rsidRPr="002F1145" w:rsidRDefault="0006543C" w:rsidP="002F1145">
      <w:pPr>
        <w:shd w:val="clear" w:color="auto" w:fill="FFFFFF"/>
        <w:ind w:firstLine="851"/>
        <w:jc w:val="both"/>
        <w:rPr>
          <w:sz w:val="24"/>
          <w:szCs w:val="24"/>
        </w:rPr>
      </w:pPr>
      <w:r w:rsidRPr="002F1145">
        <w:rPr>
          <w:color w:val="000000"/>
          <w:sz w:val="24"/>
          <w:szCs w:val="24"/>
        </w:rPr>
        <w:t>Основным условием успешности организации речемыслительно</w:t>
      </w:r>
      <w:r w:rsidRPr="002F1145">
        <w:rPr>
          <w:color w:val="000000"/>
          <w:sz w:val="24"/>
          <w:szCs w:val="24"/>
          <w:lang w:val="ru-RU"/>
        </w:rPr>
        <w:t>й</w:t>
      </w:r>
      <w:r w:rsidRPr="002F1145">
        <w:rPr>
          <w:color w:val="000000"/>
          <w:sz w:val="24"/>
          <w:szCs w:val="24"/>
        </w:rPr>
        <w:t xml:space="preserve"> </w:t>
      </w:r>
      <w:r w:rsidRPr="002F1145">
        <w:rPr>
          <w:color w:val="000000"/>
          <w:spacing w:val="-1"/>
          <w:sz w:val="24"/>
          <w:szCs w:val="24"/>
        </w:rPr>
        <w:t>деятельности ча</w:t>
      </w:r>
      <w:r w:rsidRPr="002F1145">
        <w:rPr>
          <w:color w:val="000000"/>
          <w:spacing w:val="-1"/>
          <w:sz w:val="24"/>
          <w:szCs w:val="24"/>
          <w:lang w:val="ru-RU"/>
        </w:rPr>
        <w:t>щ</w:t>
      </w:r>
      <w:r w:rsidRPr="002F1145">
        <w:rPr>
          <w:color w:val="000000"/>
          <w:spacing w:val="-1"/>
          <w:sz w:val="24"/>
          <w:szCs w:val="24"/>
        </w:rPr>
        <w:t xml:space="preserve">е всего выступает мотивизация учащихся к </w:t>
      </w:r>
      <w:r w:rsidRPr="002F1145">
        <w:rPr>
          <w:color w:val="000000"/>
          <w:spacing w:val="-1"/>
          <w:sz w:val="24"/>
          <w:szCs w:val="24"/>
          <w:lang w:val="ru-RU"/>
        </w:rPr>
        <w:t>п</w:t>
      </w:r>
      <w:r w:rsidRPr="002F1145">
        <w:rPr>
          <w:color w:val="000000"/>
          <w:spacing w:val="-1"/>
          <w:sz w:val="24"/>
          <w:szCs w:val="24"/>
        </w:rPr>
        <w:t>овышени</w:t>
      </w:r>
      <w:r w:rsidRPr="002F1145">
        <w:rPr>
          <w:color w:val="000000"/>
          <w:spacing w:val="-1"/>
          <w:sz w:val="24"/>
          <w:szCs w:val="24"/>
          <w:lang w:val="ru-RU"/>
        </w:rPr>
        <w:t>ю</w:t>
      </w:r>
      <w:r w:rsidRPr="002F1145">
        <w:rPr>
          <w:color w:val="000000"/>
          <w:spacing w:val="-1"/>
          <w:sz w:val="24"/>
          <w:szCs w:val="24"/>
        </w:rPr>
        <w:t xml:space="preserve"> </w:t>
      </w:r>
      <w:r w:rsidRPr="002F1145">
        <w:rPr>
          <w:color w:val="000000"/>
          <w:spacing w:val="-3"/>
          <w:sz w:val="24"/>
          <w:szCs w:val="24"/>
        </w:rPr>
        <w:t>их уровня активности.</w:t>
      </w:r>
    </w:p>
    <w:p w:rsidR="0006543C" w:rsidRPr="002F1145" w:rsidRDefault="0006543C" w:rsidP="002F1145">
      <w:pPr>
        <w:shd w:val="clear" w:color="auto" w:fill="FFFFFF"/>
        <w:ind w:firstLine="851"/>
        <w:jc w:val="both"/>
        <w:rPr>
          <w:sz w:val="24"/>
          <w:szCs w:val="24"/>
          <w:lang w:val="ru-RU"/>
        </w:rPr>
      </w:pPr>
      <w:r w:rsidRPr="002F1145">
        <w:rPr>
          <w:color w:val="000000"/>
          <w:sz w:val="24"/>
          <w:szCs w:val="24"/>
        </w:rPr>
        <w:t>Р.К</w:t>
      </w:r>
      <w:r w:rsidRPr="002F1145">
        <w:rPr>
          <w:color w:val="000000"/>
          <w:sz w:val="24"/>
          <w:szCs w:val="24"/>
          <w:lang w:val="ru-RU"/>
        </w:rPr>
        <w:t>.Ми</w:t>
      </w:r>
      <w:r w:rsidRPr="002F1145">
        <w:rPr>
          <w:color w:val="000000"/>
          <w:sz w:val="24"/>
          <w:szCs w:val="24"/>
        </w:rPr>
        <w:t xml:space="preserve">ньяр-Белоручев формулирует на основе принципа активности </w:t>
      </w:r>
      <w:r w:rsidRPr="002F1145">
        <w:rPr>
          <w:color w:val="000000"/>
          <w:spacing w:val="1"/>
          <w:sz w:val="24"/>
          <w:szCs w:val="24"/>
        </w:rPr>
        <w:t>принцип комплексной мотивации, который он называет одним из об</w:t>
      </w:r>
      <w:r w:rsidRPr="002F1145">
        <w:rPr>
          <w:color w:val="000000"/>
          <w:spacing w:val="1"/>
          <w:sz w:val="24"/>
          <w:szCs w:val="24"/>
          <w:lang w:val="ru-RU"/>
        </w:rPr>
        <w:t>щих</w:t>
      </w:r>
      <w:r w:rsidRPr="002F1145">
        <w:rPr>
          <w:color w:val="000000"/>
          <w:spacing w:val="1"/>
          <w:sz w:val="24"/>
          <w:szCs w:val="24"/>
        </w:rPr>
        <w:t xml:space="preserve"> и ведущих методических принципов в обучении иностранным языкам.</w:t>
      </w:r>
    </w:p>
    <w:p w:rsidR="0006543C" w:rsidRPr="002F1145" w:rsidRDefault="0006543C" w:rsidP="002F1145">
      <w:pPr>
        <w:shd w:val="clear" w:color="auto" w:fill="FFFFFF"/>
        <w:ind w:firstLine="851"/>
        <w:jc w:val="both"/>
        <w:rPr>
          <w:sz w:val="24"/>
          <w:szCs w:val="24"/>
        </w:rPr>
      </w:pPr>
      <w:r w:rsidRPr="002F1145">
        <w:rPr>
          <w:color w:val="000000"/>
          <w:spacing w:val="1"/>
          <w:sz w:val="24"/>
          <w:szCs w:val="24"/>
        </w:rPr>
        <w:t>Мотивом речемыслительно</w:t>
      </w:r>
      <w:r w:rsidRPr="002F1145">
        <w:rPr>
          <w:color w:val="000000"/>
          <w:spacing w:val="1"/>
          <w:sz w:val="24"/>
          <w:szCs w:val="24"/>
          <w:lang w:val="ru-RU"/>
        </w:rPr>
        <w:t>й</w:t>
      </w:r>
      <w:r w:rsidRPr="002F1145">
        <w:rPr>
          <w:color w:val="000000"/>
          <w:spacing w:val="1"/>
          <w:sz w:val="24"/>
          <w:szCs w:val="24"/>
        </w:rPr>
        <w:t xml:space="preserve"> деятельности всегда является осозна</w:t>
      </w:r>
      <w:r w:rsidRPr="002F1145">
        <w:rPr>
          <w:color w:val="000000"/>
          <w:spacing w:val="1"/>
          <w:sz w:val="24"/>
          <w:szCs w:val="24"/>
        </w:rPr>
        <w:softHyphen/>
        <w:t xml:space="preserve">ние проблемы и способа её решения речевыми средствами. </w:t>
      </w:r>
      <w:r w:rsidRPr="002F1145">
        <w:rPr>
          <w:color w:val="000000"/>
          <w:spacing w:val="1"/>
          <w:sz w:val="24"/>
          <w:szCs w:val="24"/>
          <w:lang w:val="ru-RU"/>
        </w:rPr>
        <w:t>В</w:t>
      </w:r>
      <w:r w:rsidRPr="002F1145">
        <w:rPr>
          <w:color w:val="000000"/>
          <w:spacing w:val="1"/>
          <w:sz w:val="24"/>
          <w:szCs w:val="24"/>
        </w:rPr>
        <w:t xml:space="preserve"> этих </w:t>
      </w:r>
      <w:r w:rsidRPr="002F1145">
        <w:rPr>
          <w:color w:val="000000"/>
          <w:sz w:val="24"/>
          <w:szCs w:val="24"/>
        </w:rPr>
        <w:t>условиях нормальное речемыслит</w:t>
      </w:r>
      <w:r w:rsidRPr="002F1145">
        <w:rPr>
          <w:color w:val="000000"/>
          <w:sz w:val="24"/>
          <w:szCs w:val="24"/>
          <w:lang w:val="ru-RU"/>
        </w:rPr>
        <w:t>е</w:t>
      </w:r>
      <w:r w:rsidRPr="002F1145">
        <w:rPr>
          <w:color w:val="000000"/>
          <w:sz w:val="24"/>
          <w:szCs w:val="24"/>
        </w:rPr>
        <w:t xml:space="preserve">льное действие включает три стадии: </w:t>
      </w:r>
      <w:r w:rsidRPr="002F1145">
        <w:rPr>
          <w:color w:val="000000"/>
          <w:spacing w:val="1"/>
          <w:sz w:val="24"/>
          <w:szCs w:val="24"/>
        </w:rPr>
        <w:t xml:space="preserve">получение речевой и неречевой информации, переработку информации </w:t>
      </w:r>
      <w:r w:rsidRPr="002F1145">
        <w:rPr>
          <w:color w:val="000000"/>
          <w:spacing w:val="-1"/>
          <w:sz w:val="24"/>
          <w:szCs w:val="24"/>
        </w:rPr>
        <w:t>и передачу информации.</w:t>
      </w:r>
    </w:p>
    <w:p w:rsidR="0006543C" w:rsidRPr="002F1145" w:rsidRDefault="0006543C" w:rsidP="002F1145">
      <w:pPr>
        <w:shd w:val="clear" w:color="auto" w:fill="FFFFFF"/>
        <w:ind w:firstLine="851"/>
        <w:jc w:val="both"/>
        <w:rPr>
          <w:color w:val="000000"/>
          <w:spacing w:val="-1"/>
          <w:sz w:val="24"/>
          <w:szCs w:val="24"/>
          <w:lang w:val="ru-RU"/>
        </w:rPr>
      </w:pPr>
      <w:r w:rsidRPr="002F1145">
        <w:rPr>
          <w:spacing w:val="1"/>
          <w:sz w:val="24"/>
          <w:szCs w:val="24"/>
        </w:rPr>
        <w:t>В силу</w:t>
      </w:r>
      <w:r w:rsidRPr="002F1145">
        <w:rPr>
          <w:color w:val="000000"/>
          <w:spacing w:val="1"/>
          <w:sz w:val="24"/>
          <w:szCs w:val="24"/>
        </w:rPr>
        <w:t xml:space="preserve"> своей слецифики речемыслительная деятельность всегда носит причинно-следственный характер. Она стремится к глубокому проникновению в сущность предмета или явления, выявлению его особенностей, мысленному соединению с другими предметами или </w:t>
      </w:r>
      <w:r w:rsidRPr="002F1145">
        <w:rPr>
          <w:color w:val="000000"/>
          <w:sz w:val="24"/>
          <w:szCs w:val="24"/>
        </w:rPr>
        <w:t>явлениями, пониманию скрытых связей между ними, объяснению резуль</w:t>
      </w:r>
      <w:r w:rsidRPr="002F1145">
        <w:rPr>
          <w:color w:val="000000"/>
          <w:sz w:val="24"/>
          <w:szCs w:val="24"/>
        </w:rPr>
        <w:softHyphen/>
      </w:r>
      <w:r w:rsidRPr="002F1145">
        <w:rPr>
          <w:color w:val="000000"/>
          <w:spacing w:val="1"/>
          <w:sz w:val="24"/>
          <w:szCs w:val="24"/>
        </w:rPr>
        <w:t>татов и прогнозированию последствий. Именно эта особенность речемыслительной</w:t>
      </w:r>
      <w:r w:rsidRPr="002F1145">
        <w:rPr>
          <w:color w:val="000000"/>
          <w:spacing w:val="1"/>
          <w:w w:val="78"/>
          <w:sz w:val="24"/>
          <w:szCs w:val="24"/>
        </w:rPr>
        <w:t xml:space="preserve"> </w:t>
      </w:r>
      <w:r w:rsidRPr="002F1145">
        <w:rPr>
          <w:color w:val="000000"/>
          <w:spacing w:val="1"/>
          <w:sz w:val="24"/>
          <w:szCs w:val="24"/>
        </w:rPr>
        <w:t xml:space="preserve">деятельности нередко недостаточно представлена на </w:t>
      </w:r>
      <w:r w:rsidRPr="002F1145">
        <w:rPr>
          <w:color w:val="000000"/>
          <w:spacing w:val="-1"/>
          <w:sz w:val="24"/>
          <w:szCs w:val="24"/>
        </w:rPr>
        <w:t>уроке иностранного языка, который во многом пока е</w:t>
      </w:r>
      <w:r w:rsidRPr="002F1145">
        <w:rPr>
          <w:color w:val="000000"/>
          <w:spacing w:val="-1"/>
          <w:sz w:val="24"/>
          <w:szCs w:val="24"/>
          <w:lang w:val="ru-RU"/>
        </w:rPr>
        <w:t>щё</w:t>
      </w:r>
      <w:r w:rsidRPr="002F1145">
        <w:rPr>
          <w:color w:val="000000"/>
          <w:spacing w:val="-1"/>
          <w:sz w:val="24"/>
          <w:szCs w:val="24"/>
        </w:rPr>
        <w:t xml:space="preserve"> остается </w:t>
      </w:r>
      <w:r w:rsidRPr="002F1145">
        <w:rPr>
          <w:color w:val="000000"/>
          <w:sz w:val="24"/>
          <w:szCs w:val="24"/>
        </w:rPr>
        <w:t>организационной формой для развития скорее речемоторных, чем рече</w:t>
      </w:r>
      <w:r w:rsidRPr="002F1145">
        <w:rPr>
          <w:color w:val="000000"/>
          <w:spacing w:val="-1"/>
          <w:sz w:val="24"/>
          <w:szCs w:val="24"/>
        </w:rPr>
        <w:t>мыслительных назыко</w:t>
      </w:r>
      <w:r w:rsidRPr="002F1145">
        <w:rPr>
          <w:color w:val="000000"/>
          <w:spacing w:val="-1"/>
          <w:sz w:val="24"/>
          <w:szCs w:val="24"/>
          <w:lang w:val="ru-RU"/>
        </w:rPr>
        <w:t>в.</w:t>
      </w:r>
    </w:p>
    <w:p w:rsidR="0006543C" w:rsidRPr="002F1145" w:rsidRDefault="0006543C" w:rsidP="002F1145">
      <w:pPr>
        <w:shd w:val="clear" w:color="auto" w:fill="FFFFFF"/>
        <w:ind w:firstLine="851"/>
        <w:jc w:val="both"/>
        <w:rPr>
          <w:sz w:val="24"/>
          <w:szCs w:val="24"/>
        </w:rPr>
      </w:pPr>
      <w:r w:rsidRPr="002F1145">
        <w:rPr>
          <w:color w:val="000000"/>
          <w:spacing w:val="-1"/>
          <w:sz w:val="24"/>
          <w:szCs w:val="24"/>
        </w:rPr>
        <w:t xml:space="preserve">При традиционной практике обучения получение информации не </w:t>
      </w:r>
      <w:r w:rsidRPr="002F1145">
        <w:rPr>
          <w:color w:val="000000"/>
          <w:spacing w:val="-2"/>
          <w:sz w:val="24"/>
          <w:szCs w:val="24"/>
        </w:rPr>
        <w:t>всегда носит проблемный характер и не требует мыслительных усили</w:t>
      </w:r>
      <w:r w:rsidRPr="002F1145">
        <w:rPr>
          <w:color w:val="000000"/>
          <w:spacing w:val="-2"/>
          <w:sz w:val="24"/>
          <w:szCs w:val="24"/>
          <w:lang w:val="ru-RU"/>
        </w:rPr>
        <w:t>й</w:t>
      </w:r>
      <w:r w:rsidRPr="002F1145">
        <w:rPr>
          <w:color w:val="000000"/>
          <w:spacing w:val="-2"/>
          <w:sz w:val="24"/>
          <w:szCs w:val="24"/>
        </w:rPr>
        <w:t xml:space="preserve"> </w:t>
      </w:r>
      <w:r w:rsidRPr="002F1145">
        <w:rPr>
          <w:color w:val="000000"/>
          <w:spacing w:val="3"/>
          <w:sz w:val="24"/>
          <w:szCs w:val="24"/>
        </w:rPr>
        <w:t xml:space="preserve">для переработки </w:t>
      </w:r>
      <w:r w:rsidRPr="002F1145">
        <w:rPr>
          <w:color w:val="000000"/>
          <w:spacing w:val="3"/>
          <w:sz w:val="24"/>
          <w:szCs w:val="24"/>
          <w:lang w:val="ru-RU"/>
        </w:rPr>
        <w:t>по</w:t>
      </w:r>
      <w:r w:rsidRPr="002F1145">
        <w:rPr>
          <w:color w:val="000000"/>
          <w:spacing w:val="3"/>
          <w:sz w:val="24"/>
          <w:szCs w:val="24"/>
        </w:rPr>
        <w:t>лучен</w:t>
      </w:r>
      <w:r w:rsidRPr="002F1145">
        <w:rPr>
          <w:color w:val="000000"/>
          <w:spacing w:val="3"/>
          <w:sz w:val="24"/>
          <w:szCs w:val="24"/>
          <w:lang w:val="ru-RU"/>
        </w:rPr>
        <w:t>н</w:t>
      </w:r>
      <w:r w:rsidRPr="002F1145">
        <w:rPr>
          <w:color w:val="000000"/>
          <w:spacing w:val="3"/>
          <w:sz w:val="24"/>
          <w:szCs w:val="24"/>
        </w:rPr>
        <w:t>ых сведений.</w:t>
      </w:r>
    </w:p>
    <w:p w:rsidR="0006543C" w:rsidRPr="002F1145" w:rsidRDefault="0006543C" w:rsidP="002F1145">
      <w:pPr>
        <w:shd w:val="clear" w:color="auto" w:fill="FFFFFF"/>
        <w:ind w:firstLine="851"/>
        <w:jc w:val="both"/>
        <w:rPr>
          <w:sz w:val="24"/>
          <w:szCs w:val="24"/>
        </w:rPr>
      </w:pPr>
      <w:r w:rsidRPr="002F1145">
        <w:rPr>
          <w:color w:val="000000"/>
          <w:sz w:val="24"/>
          <w:szCs w:val="24"/>
        </w:rPr>
        <w:t>Главным считается понять и передать информацию, для чего нередко предлагается готовое содержание и форма. Поскольку при этом, естественно, снижается мотивация говорения, используются доступные ст</w:t>
      </w:r>
      <w:r w:rsidRPr="002F1145">
        <w:rPr>
          <w:color w:val="000000"/>
          <w:sz w:val="24"/>
          <w:szCs w:val="24"/>
          <w:lang w:val="ru-RU"/>
        </w:rPr>
        <w:t>им</w:t>
      </w:r>
      <w:r w:rsidRPr="002F1145">
        <w:rPr>
          <w:color w:val="000000"/>
          <w:sz w:val="24"/>
          <w:szCs w:val="24"/>
        </w:rPr>
        <w:t xml:space="preserve">улы в виде учебной задачи запомнить слова, фразы </w:t>
      </w:r>
      <w:r w:rsidRPr="002F1145">
        <w:rPr>
          <w:color w:val="000000"/>
          <w:spacing w:val="-1"/>
          <w:sz w:val="24"/>
          <w:szCs w:val="24"/>
        </w:rPr>
        <w:t xml:space="preserve">или текст. </w:t>
      </w:r>
      <w:r w:rsidRPr="002F1145">
        <w:rPr>
          <w:color w:val="000000"/>
          <w:spacing w:val="-1"/>
          <w:sz w:val="24"/>
          <w:szCs w:val="24"/>
          <w:lang w:val="ru-RU"/>
        </w:rPr>
        <w:t>Д</w:t>
      </w:r>
      <w:r w:rsidRPr="002F1145">
        <w:rPr>
          <w:color w:val="000000"/>
          <w:spacing w:val="-1"/>
          <w:sz w:val="24"/>
          <w:szCs w:val="24"/>
        </w:rPr>
        <w:t xml:space="preserve">ля изучения способов стимулирования речемыслительной </w:t>
      </w:r>
      <w:r w:rsidRPr="002F1145">
        <w:rPr>
          <w:color w:val="000000"/>
          <w:spacing w:val="-2"/>
          <w:sz w:val="24"/>
          <w:szCs w:val="24"/>
        </w:rPr>
        <w:t xml:space="preserve">деятельности на иностранном языке важно проанализовать средства, </w:t>
      </w:r>
      <w:r w:rsidRPr="002F1145">
        <w:rPr>
          <w:color w:val="000000"/>
          <w:sz w:val="24"/>
          <w:szCs w:val="24"/>
        </w:rPr>
        <w:t xml:space="preserve">формы, функции, операции, стратегию, тактику речемыслительной </w:t>
      </w:r>
      <w:r w:rsidRPr="002F1145">
        <w:rPr>
          <w:color w:val="000000"/>
          <w:spacing w:val="-1"/>
          <w:sz w:val="24"/>
          <w:szCs w:val="24"/>
        </w:rPr>
        <w:t>деятельности, а также индивидуальные особенности учащихся.</w:t>
      </w:r>
    </w:p>
    <w:p w:rsidR="0006543C" w:rsidRPr="002F1145" w:rsidRDefault="0006543C" w:rsidP="002F1145">
      <w:pPr>
        <w:shd w:val="clear" w:color="auto" w:fill="FFFFFF"/>
        <w:ind w:firstLine="851"/>
        <w:jc w:val="both"/>
        <w:rPr>
          <w:sz w:val="24"/>
          <w:szCs w:val="24"/>
        </w:rPr>
      </w:pPr>
      <w:r w:rsidRPr="002F1145">
        <w:rPr>
          <w:color w:val="000000"/>
          <w:spacing w:val="-2"/>
          <w:sz w:val="24"/>
          <w:szCs w:val="24"/>
        </w:rPr>
        <w:t xml:space="preserve">Общепризнано, что одним из первых сторонников активного учения </w:t>
      </w:r>
      <w:r w:rsidRPr="002F1145">
        <w:rPr>
          <w:color w:val="000000"/>
          <w:spacing w:val="-1"/>
          <w:sz w:val="24"/>
          <w:szCs w:val="24"/>
        </w:rPr>
        <w:t>школьников был Я.</w:t>
      </w:r>
      <w:r w:rsidRPr="002F1145">
        <w:rPr>
          <w:color w:val="000000"/>
          <w:spacing w:val="-1"/>
          <w:sz w:val="24"/>
          <w:szCs w:val="24"/>
          <w:lang w:val="ru-RU"/>
        </w:rPr>
        <w:t>К</w:t>
      </w:r>
      <w:r w:rsidRPr="002F1145">
        <w:rPr>
          <w:color w:val="000000"/>
          <w:spacing w:val="-1"/>
          <w:sz w:val="24"/>
          <w:szCs w:val="24"/>
        </w:rPr>
        <w:t>оменски</w:t>
      </w:r>
      <w:r w:rsidRPr="002F1145">
        <w:rPr>
          <w:color w:val="000000"/>
          <w:spacing w:val="-1"/>
          <w:sz w:val="24"/>
          <w:szCs w:val="24"/>
          <w:lang w:val="ru-RU"/>
        </w:rPr>
        <w:t>й</w:t>
      </w:r>
      <w:r w:rsidRPr="002F1145">
        <w:rPr>
          <w:color w:val="000000"/>
          <w:spacing w:val="-1"/>
          <w:sz w:val="24"/>
          <w:szCs w:val="24"/>
        </w:rPr>
        <w:t xml:space="preserve">. Его "Великая дидактика" содержит </w:t>
      </w:r>
      <w:r w:rsidRPr="002F1145">
        <w:rPr>
          <w:color w:val="000000"/>
          <w:sz w:val="24"/>
          <w:szCs w:val="24"/>
        </w:rPr>
        <w:t xml:space="preserve">указания на необходимость "воспламенять в мальчике жажду знания и </w:t>
      </w:r>
      <w:r w:rsidRPr="002F1145">
        <w:rPr>
          <w:color w:val="000000"/>
          <w:spacing w:val="-1"/>
          <w:sz w:val="24"/>
          <w:szCs w:val="24"/>
        </w:rPr>
        <w:t>пылкое усердие к учению", она направлена против словесно-догмотического обучения, которое учит детей "мыслить чужим умом".</w:t>
      </w:r>
    </w:p>
    <w:p w:rsidR="0006543C" w:rsidRPr="002F1145" w:rsidRDefault="0006543C" w:rsidP="002F1145">
      <w:pPr>
        <w:shd w:val="clear" w:color="auto" w:fill="FFFFFF"/>
        <w:ind w:firstLine="851"/>
        <w:jc w:val="both"/>
        <w:rPr>
          <w:sz w:val="24"/>
          <w:szCs w:val="24"/>
        </w:rPr>
      </w:pPr>
      <w:r w:rsidRPr="002F1145">
        <w:rPr>
          <w:color w:val="000000"/>
          <w:spacing w:val="-1"/>
          <w:sz w:val="24"/>
          <w:szCs w:val="24"/>
        </w:rPr>
        <w:t>Речемыслительная активность характеризуется в психолингвистике рядом таких поняти</w:t>
      </w:r>
      <w:r w:rsidRPr="002F1145">
        <w:rPr>
          <w:color w:val="000000"/>
          <w:spacing w:val="-1"/>
          <w:sz w:val="24"/>
          <w:szCs w:val="24"/>
          <w:lang w:val="ru-RU"/>
        </w:rPr>
        <w:t>й</w:t>
      </w:r>
      <w:r w:rsidRPr="002F1145">
        <w:rPr>
          <w:color w:val="000000"/>
          <w:spacing w:val="-1"/>
          <w:sz w:val="24"/>
          <w:szCs w:val="24"/>
        </w:rPr>
        <w:t xml:space="preserve">, как " мотив-цель-условие-направленность на результат, которые составляют "энергетическую основу активности </w:t>
      </w:r>
      <w:r w:rsidRPr="002F1145">
        <w:rPr>
          <w:color w:val="000000"/>
          <w:sz w:val="24"/>
          <w:szCs w:val="24"/>
        </w:rPr>
        <w:t>человека,её предметность,</w:t>
      </w:r>
      <w:r w:rsidRPr="002F1145">
        <w:rPr>
          <w:color w:val="000000"/>
          <w:w w:val="79"/>
          <w:sz w:val="24"/>
          <w:szCs w:val="24"/>
        </w:rPr>
        <w:t xml:space="preserve"> </w:t>
      </w:r>
      <w:r w:rsidRPr="002F1145">
        <w:rPr>
          <w:color w:val="000000"/>
          <w:sz w:val="24"/>
          <w:szCs w:val="24"/>
        </w:rPr>
        <w:t>целенаправленность,зависимость способа выполнения действия от внешних условий"</w:t>
      </w:r>
      <w:r w:rsidRPr="002F1145">
        <w:rPr>
          <w:color w:val="000000"/>
          <w:sz w:val="24"/>
          <w:szCs w:val="24"/>
          <w:lang w:val="ru-RU"/>
        </w:rPr>
        <w:t>. (</w:t>
      </w:r>
      <w:r w:rsidRPr="002F1145">
        <w:rPr>
          <w:color w:val="000000"/>
          <w:sz w:val="24"/>
          <w:szCs w:val="24"/>
        </w:rPr>
        <w:t>Ахутина Т.В.,</w:t>
      </w:r>
      <w:r w:rsidRPr="002F1145">
        <w:rPr>
          <w:color w:val="000000"/>
          <w:sz w:val="24"/>
          <w:szCs w:val="24"/>
          <w:lang w:val="ru-RU"/>
        </w:rPr>
        <w:t xml:space="preserve"> </w:t>
      </w:r>
      <w:r w:rsidRPr="002F1145">
        <w:rPr>
          <w:color w:val="000000"/>
          <w:sz w:val="24"/>
          <w:szCs w:val="24"/>
        </w:rPr>
        <w:t>Горелов И.Н.</w:t>
      </w:r>
      <w:r w:rsidRPr="002F1145">
        <w:rPr>
          <w:color w:val="000000"/>
          <w:sz w:val="24"/>
          <w:szCs w:val="24"/>
          <w:lang w:val="ru-RU"/>
        </w:rPr>
        <w:t xml:space="preserve">, </w:t>
      </w:r>
      <w:r w:rsidRPr="002F1145">
        <w:rPr>
          <w:color w:val="000000"/>
          <w:sz w:val="24"/>
          <w:szCs w:val="24"/>
        </w:rPr>
        <w:t xml:space="preserve"> Залевская А.А. Исследование речевого мышления в психолингвистике.-</w:t>
      </w:r>
      <w:r w:rsidRPr="002F1145">
        <w:rPr>
          <w:color w:val="000000"/>
          <w:sz w:val="24"/>
          <w:szCs w:val="24"/>
          <w:lang w:val="ru-RU"/>
        </w:rPr>
        <w:t>Москва</w:t>
      </w:r>
      <w:r w:rsidRPr="002F1145">
        <w:rPr>
          <w:color w:val="000000"/>
          <w:spacing w:val="-4"/>
          <w:sz w:val="24"/>
          <w:szCs w:val="24"/>
        </w:rPr>
        <w:t>.Наука,1985,</w:t>
      </w:r>
      <w:r w:rsidRPr="002F1145">
        <w:rPr>
          <w:color w:val="000000"/>
          <w:spacing w:val="-4"/>
          <w:sz w:val="24"/>
          <w:szCs w:val="24"/>
          <w:lang w:val="ru-RU"/>
        </w:rPr>
        <w:t xml:space="preserve"> </w:t>
      </w:r>
      <w:r w:rsidRPr="002F1145">
        <w:rPr>
          <w:color w:val="000000"/>
          <w:spacing w:val="-4"/>
          <w:sz w:val="24"/>
          <w:szCs w:val="24"/>
        </w:rPr>
        <w:t>с</w:t>
      </w:r>
      <w:r w:rsidRPr="002F1145">
        <w:rPr>
          <w:color w:val="000000"/>
          <w:spacing w:val="-4"/>
          <w:sz w:val="24"/>
          <w:szCs w:val="24"/>
          <w:lang w:val="ru-RU"/>
        </w:rPr>
        <w:t>тр.</w:t>
      </w:r>
      <w:r w:rsidRPr="002F1145">
        <w:rPr>
          <w:color w:val="000000"/>
          <w:spacing w:val="-4"/>
          <w:sz w:val="24"/>
          <w:szCs w:val="24"/>
        </w:rPr>
        <w:t>26).</w:t>
      </w:r>
    </w:p>
    <w:p w:rsidR="0006543C" w:rsidRPr="002F1145" w:rsidRDefault="0006543C" w:rsidP="002F1145">
      <w:pPr>
        <w:shd w:val="clear" w:color="auto" w:fill="FFFFFF"/>
        <w:ind w:firstLine="851"/>
        <w:jc w:val="both"/>
        <w:rPr>
          <w:sz w:val="24"/>
          <w:szCs w:val="24"/>
        </w:rPr>
      </w:pPr>
      <w:r w:rsidRPr="002F1145">
        <w:rPr>
          <w:color w:val="000000"/>
          <w:spacing w:val="-1"/>
          <w:sz w:val="24"/>
          <w:szCs w:val="24"/>
        </w:rPr>
        <w:t xml:space="preserve">За развитие умственных способностей ребёнка вёл борьбу </w:t>
      </w:r>
      <w:r w:rsidRPr="002F1145">
        <w:rPr>
          <w:color w:val="000000"/>
          <w:spacing w:val="-5"/>
          <w:sz w:val="24"/>
          <w:szCs w:val="24"/>
        </w:rPr>
        <w:t>французский философ Ж.</w:t>
      </w:r>
      <w:r w:rsidRPr="002F1145">
        <w:rPr>
          <w:color w:val="000000"/>
          <w:spacing w:val="-5"/>
          <w:sz w:val="24"/>
          <w:szCs w:val="24"/>
          <w:lang w:val="ru-RU"/>
        </w:rPr>
        <w:t>Ж.</w:t>
      </w:r>
      <w:r w:rsidRPr="002F1145">
        <w:rPr>
          <w:color w:val="000000"/>
          <w:spacing w:val="-5"/>
          <w:sz w:val="24"/>
          <w:szCs w:val="24"/>
        </w:rPr>
        <w:t>Руссо.</w:t>
      </w:r>
      <w:r w:rsidRPr="002F1145">
        <w:rPr>
          <w:color w:val="000000"/>
          <w:spacing w:val="87"/>
          <w:sz w:val="24"/>
          <w:szCs w:val="24"/>
        </w:rPr>
        <w:t>"..</w:t>
      </w:r>
      <w:r w:rsidRPr="002F1145">
        <w:rPr>
          <w:color w:val="000000"/>
          <w:spacing w:val="-5"/>
          <w:sz w:val="24"/>
          <w:szCs w:val="24"/>
        </w:rPr>
        <w:t>.сделайте вашего ребёнка,-</w:t>
      </w:r>
      <w:r w:rsidRPr="002F1145">
        <w:rPr>
          <w:color w:val="000000"/>
          <w:spacing w:val="-5"/>
          <w:sz w:val="24"/>
          <w:szCs w:val="24"/>
          <w:lang w:val="ru-RU"/>
        </w:rPr>
        <w:t xml:space="preserve"> </w:t>
      </w:r>
      <w:r w:rsidRPr="002F1145">
        <w:rPr>
          <w:color w:val="000000"/>
          <w:spacing w:val="-5"/>
          <w:sz w:val="24"/>
          <w:szCs w:val="24"/>
        </w:rPr>
        <w:t xml:space="preserve">писал </w:t>
      </w:r>
      <w:r w:rsidRPr="002F1145">
        <w:rPr>
          <w:color w:val="000000"/>
          <w:spacing w:val="4"/>
          <w:sz w:val="24"/>
          <w:szCs w:val="24"/>
        </w:rPr>
        <w:t>он,- внимательным к явлениям природы…</w:t>
      </w:r>
      <w:r w:rsidRPr="002F1145">
        <w:rPr>
          <w:color w:val="000000"/>
          <w:spacing w:val="4"/>
          <w:sz w:val="24"/>
          <w:szCs w:val="24"/>
          <w:lang w:val="ru-RU"/>
        </w:rPr>
        <w:t xml:space="preserve">.. . </w:t>
      </w:r>
      <w:r w:rsidRPr="002F1145">
        <w:rPr>
          <w:color w:val="000000"/>
          <w:spacing w:val="4"/>
          <w:sz w:val="24"/>
          <w:szCs w:val="24"/>
        </w:rPr>
        <w:t>Ставьте досту</w:t>
      </w:r>
      <w:r w:rsidRPr="002F1145">
        <w:rPr>
          <w:color w:val="000000"/>
          <w:spacing w:val="4"/>
          <w:sz w:val="24"/>
          <w:szCs w:val="24"/>
          <w:lang w:val="ru-RU"/>
        </w:rPr>
        <w:t>п</w:t>
      </w:r>
      <w:r w:rsidRPr="002F1145">
        <w:rPr>
          <w:color w:val="000000"/>
          <w:spacing w:val="4"/>
          <w:sz w:val="24"/>
          <w:szCs w:val="24"/>
        </w:rPr>
        <w:t xml:space="preserve">ные его </w:t>
      </w:r>
      <w:r w:rsidRPr="002F1145">
        <w:rPr>
          <w:color w:val="000000"/>
          <w:spacing w:val="-2"/>
          <w:sz w:val="24"/>
          <w:szCs w:val="24"/>
        </w:rPr>
        <w:t xml:space="preserve">пониманию вопросы и представьте ему решать их. Пусть он узнает не </w:t>
      </w:r>
      <w:r w:rsidRPr="002F1145">
        <w:rPr>
          <w:color w:val="000000"/>
          <w:spacing w:val="-1"/>
          <w:sz w:val="24"/>
          <w:szCs w:val="24"/>
        </w:rPr>
        <w:t>по тому, что вы сказали, а по тому, что сам понял...".</w:t>
      </w:r>
    </w:p>
    <w:p w:rsidR="0006543C" w:rsidRPr="002F1145" w:rsidRDefault="0006543C" w:rsidP="002F1145">
      <w:pPr>
        <w:shd w:val="clear" w:color="auto" w:fill="FFFFFF"/>
        <w:ind w:firstLine="851"/>
        <w:jc w:val="both"/>
        <w:rPr>
          <w:spacing w:val="-1"/>
          <w:sz w:val="24"/>
          <w:szCs w:val="24"/>
        </w:rPr>
      </w:pPr>
      <w:r w:rsidRPr="002F1145">
        <w:rPr>
          <w:spacing w:val="-2"/>
          <w:sz w:val="24"/>
          <w:szCs w:val="24"/>
          <w:lang w:val="ru-RU"/>
        </w:rPr>
        <w:t>П</w:t>
      </w:r>
      <w:r w:rsidRPr="002F1145">
        <w:rPr>
          <w:spacing w:val="-2"/>
          <w:sz w:val="24"/>
          <w:szCs w:val="24"/>
        </w:rPr>
        <w:t xml:space="preserve">сихолого-педагогический аспект активизации личности в обучении </w:t>
      </w:r>
      <w:r w:rsidRPr="002F1145">
        <w:rPr>
          <w:sz w:val="24"/>
          <w:szCs w:val="24"/>
        </w:rPr>
        <w:t xml:space="preserve">исследовал А.А.Вербицкий. Он писал, что, проявляя активность даже </w:t>
      </w:r>
      <w:r w:rsidRPr="002F1145">
        <w:rPr>
          <w:spacing w:val="-1"/>
          <w:sz w:val="24"/>
          <w:szCs w:val="24"/>
        </w:rPr>
        <w:t>в простейших ситуациях, таких,</w:t>
      </w:r>
      <w:r w:rsidRPr="002F1145">
        <w:rPr>
          <w:spacing w:val="-1"/>
          <w:sz w:val="24"/>
          <w:szCs w:val="24"/>
          <w:lang w:val="ru-RU"/>
        </w:rPr>
        <w:t xml:space="preserve"> </w:t>
      </w:r>
      <w:r w:rsidRPr="002F1145">
        <w:rPr>
          <w:spacing w:val="-1"/>
          <w:sz w:val="24"/>
          <w:szCs w:val="24"/>
        </w:rPr>
        <w:t>например,</w:t>
      </w:r>
      <w:r w:rsidRPr="002F1145">
        <w:rPr>
          <w:spacing w:val="-1"/>
          <w:sz w:val="24"/>
          <w:szCs w:val="24"/>
          <w:lang w:val="ru-RU"/>
        </w:rPr>
        <w:t xml:space="preserve"> </w:t>
      </w:r>
      <w:r w:rsidRPr="002F1145">
        <w:rPr>
          <w:spacing w:val="-1"/>
          <w:sz w:val="24"/>
          <w:szCs w:val="24"/>
        </w:rPr>
        <w:t>как ситуация выбора из двух</w:t>
      </w:r>
      <w:r w:rsidRPr="002F1145">
        <w:rPr>
          <w:spacing w:val="-1"/>
          <w:sz w:val="24"/>
          <w:szCs w:val="24"/>
          <w:lang w:val="ru-RU"/>
        </w:rPr>
        <w:t xml:space="preserve"> </w:t>
      </w:r>
      <w:r w:rsidRPr="002F1145">
        <w:rPr>
          <w:sz w:val="24"/>
          <w:szCs w:val="24"/>
        </w:rPr>
        <w:t>альтернатив, человек добивается реализации сознательно поставлен</w:t>
      </w:r>
      <w:r w:rsidRPr="002F1145">
        <w:rPr>
          <w:sz w:val="24"/>
          <w:szCs w:val="24"/>
        </w:rPr>
        <w:softHyphen/>
      </w:r>
      <w:r w:rsidRPr="002F1145">
        <w:rPr>
          <w:spacing w:val="-2"/>
          <w:sz w:val="24"/>
          <w:szCs w:val="24"/>
        </w:rPr>
        <w:t>ных им</w:t>
      </w:r>
      <w:r w:rsidRPr="002F1145">
        <w:rPr>
          <w:b/>
          <w:spacing w:val="-2"/>
          <w:sz w:val="24"/>
          <w:szCs w:val="24"/>
        </w:rPr>
        <w:t xml:space="preserve"> </w:t>
      </w:r>
      <w:r w:rsidRPr="002F1145">
        <w:rPr>
          <w:spacing w:val="-2"/>
          <w:sz w:val="24"/>
          <w:szCs w:val="24"/>
        </w:rPr>
        <w:t xml:space="preserve">самим или принятых извне от преподавателя целей. И если </w:t>
      </w:r>
      <w:r w:rsidRPr="002F1145">
        <w:rPr>
          <w:sz w:val="24"/>
          <w:szCs w:val="24"/>
        </w:rPr>
        <w:t xml:space="preserve">объективная ситуация препятствует достижению этих целей, субъект  </w:t>
      </w:r>
      <w:r w:rsidRPr="002F1145">
        <w:rPr>
          <w:spacing w:val="-2"/>
          <w:sz w:val="24"/>
          <w:szCs w:val="24"/>
        </w:rPr>
        <w:t>переструктурирует её в мышлении и практическом действии, осуществля</w:t>
      </w:r>
      <w:r w:rsidRPr="002F1145">
        <w:rPr>
          <w:spacing w:val="-2"/>
          <w:sz w:val="24"/>
          <w:szCs w:val="24"/>
        </w:rPr>
        <w:softHyphen/>
      </w:r>
      <w:r w:rsidRPr="002F1145">
        <w:rPr>
          <w:spacing w:val="-1"/>
          <w:sz w:val="24"/>
          <w:szCs w:val="24"/>
        </w:rPr>
        <w:t>ет интеллектуальную и практическую деятельность, преломляет внешнее через внутреннее.</w:t>
      </w:r>
    </w:p>
    <w:p w:rsidR="0006543C" w:rsidRPr="002F1145" w:rsidRDefault="0006543C" w:rsidP="002F1145">
      <w:pPr>
        <w:pStyle w:val="a3"/>
        <w:ind w:firstLine="851"/>
        <w:rPr>
          <w:spacing w:val="-1"/>
          <w:sz w:val="24"/>
          <w:szCs w:val="24"/>
        </w:rPr>
      </w:pPr>
      <w:r w:rsidRPr="002F1145">
        <w:rPr>
          <w:spacing w:val="-1"/>
          <w:sz w:val="24"/>
          <w:szCs w:val="24"/>
        </w:rPr>
        <w:t xml:space="preserve">Следовательно, стремление повысить статус учащегося как субъекта обучения должно быть связано с позицией личности в отношении цели учения, ситуации, в которой она может быть достигнута и действии, ведущих к её достижению. </w:t>
      </w:r>
    </w:p>
    <w:p w:rsidR="0006543C" w:rsidRPr="002F1145" w:rsidRDefault="0006543C" w:rsidP="002F1145">
      <w:pPr>
        <w:pStyle w:val="a3"/>
        <w:ind w:firstLine="851"/>
        <w:rPr>
          <w:spacing w:val="-1"/>
          <w:sz w:val="24"/>
          <w:szCs w:val="24"/>
        </w:rPr>
      </w:pPr>
      <w:r w:rsidRPr="002F1145">
        <w:rPr>
          <w:spacing w:val="-1"/>
          <w:sz w:val="24"/>
          <w:szCs w:val="24"/>
        </w:rPr>
        <w:t>Ни философия , ни психология в отрыве от педагогической практики не способны решить проблему развития мыслительных способностей школьников. Внедрение в практику общих положений философии и психологии – дело чрезвычайно сложное.</w:t>
      </w:r>
    </w:p>
    <w:p w:rsidR="0006543C" w:rsidRPr="002F1145" w:rsidRDefault="0006543C" w:rsidP="002F1145">
      <w:pPr>
        <w:pStyle w:val="a3"/>
        <w:ind w:firstLine="851"/>
        <w:rPr>
          <w:spacing w:val="-1"/>
          <w:sz w:val="24"/>
          <w:szCs w:val="24"/>
        </w:rPr>
      </w:pPr>
      <w:r w:rsidRPr="002F1145">
        <w:rPr>
          <w:spacing w:val="-1"/>
          <w:sz w:val="24"/>
          <w:szCs w:val="24"/>
        </w:rPr>
        <w:t>Идею активизации обучения с помощью наглядности, путём наблюдения, обобщения и самостоятельности выводов в начале Х</w:t>
      </w:r>
      <w:r w:rsidRPr="002F1145">
        <w:rPr>
          <w:spacing w:val="-1"/>
          <w:sz w:val="24"/>
          <w:szCs w:val="24"/>
          <w:lang w:val="en-US"/>
        </w:rPr>
        <w:t>I</w:t>
      </w:r>
      <w:r w:rsidRPr="002F1145">
        <w:rPr>
          <w:spacing w:val="-1"/>
          <w:sz w:val="24"/>
          <w:szCs w:val="24"/>
        </w:rPr>
        <w:t>Х в. развивал швейцарский педагог  И.Г.Песталоцци. Он полагал, что применение наглядности – лучший способ развития мышления учащихся.</w:t>
      </w:r>
    </w:p>
    <w:p w:rsidR="0006543C" w:rsidRPr="002F1145" w:rsidRDefault="0006543C" w:rsidP="002F1145">
      <w:pPr>
        <w:pStyle w:val="a3"/>
        <w:ind w:firstLine="851"/>
        <w:rPr>
          <w:spacing w:val="-1"/>
          <w:sz w:val="24"/>
          <w:szCs w:val="24"/>
        </w:rPr>
      </w:pPr>
      <w:r w:rsidRPr="002F1145">
        <w:rPr>
          <w:spacing w:val="-1"/>
          <w:sz w:val="24"/>
          <w:szCs w:val="24"/>
        </w:rPr>
        <w:t>Г.В. Рогова отмечает самостоятельное значение принципа активности и подчёркивает необходимость учитывать в обучении иностранным языкам внешнюю и внутреннюю активность.</w:t>
      </w:r>
    </w:p>
    <w:p w:rsidR="0006543C" w:rsidRPr="002F1145" w:rsidRDefault="0006543C" w:rsidP="002F1145">
      <w:pPr>
        <w:pStyle w:val="a3"/>
        <w:ind w:firstLine="851"/>
        <w:rPr>
          <w:color w:val="FF0000"/>
          <w:spacing w:val="-20"/>
          <w:sz w:val="24"/>
          <w:szCs w:val="24"/>
        </w:rPr>
      </w:pPr>
      <w:r w:rsidRPr="002F1145">
        <w:rPr>
          <w:spacing w:val="-1"/>
          <w:sz w:val="24"/>
          <w:szCs w:val="24"/>
        </w:rPr>
        <w:t>Если к внешней активности относят, как правило, тренировочные упражнения, то к внутренней – умственную активность учащихся. Внутреннюю активность часто связывают с познавательной активностью, физиолгической основой которой считают рассогласование между наличной ситуацией и прошлым опытом. (Шамова Т.И. Активизация учения школьников.-Москва. Просвещение, 1982). Внутренняя активность может иметь место и в том случае, если ученик молчит, но его «речемышление» работает, ибо в нём появилось своё собственное отношение к происходящему, к сказанному. Такая активность является, прежде всего, предпосылкой развития инициативности речи, а, во – вторых, совершенно с неожиданной стороны решает проблему увеличения времени говорения каждого ученика.</w:t>
      </w:r>
    </w:p>
    <w:p w:rsidR="0006543C" w:rsidRPr="002F1145" w:rsidRDefault="0006543C" w:rsidP="002F1145">
      <w:pPr>
        <w:shd w:val="clear" w:color="auto" w:fill="FFFFFF"/>
        <w:ind w:firstLine="851"/>
        <w:jc w:val="both"/>
        <w:rPr>
          <w:sz w:val="24"/>
          <w:szCs w:val="24"/>
        </w:rPr>
      </w:pPr>
      <w:r w:rsidRPr="002F1145">
        <w:rPr>
          <w:color w:val="000000"/>
          <w:sz w:val="24"/>
          <w:szCs w:val="24"/>
        </w:rPr>
        <w:t>Теория словесно-наглядного типа обучения получила своё даль</w:t>
      </w:r>
      <w:r w:rsidRPr="002F1145">
        <w:rPr>
          <w:color w:val="000000"/>
          <w:sz w:val="24"/>
          <w:szCs w:val="24"/>
        </w:rPr>
        <w:softHyphen/>
        <w:t>нейшее развитие в трудах Ф.А.</w:t>
      </w:r>
      <w:r w:rsidRPr="002F1145">
        <w:rPr>
          <w:color w:val="000000"/>
          <w:sz w:val="24"/>
          <w:szCs w:val="24"/>
          <w:lang w:val="ru-RU"/>
        </w:rPr>
        <w:t>Д</w:t>
      </w:r>
      <w:r w:rsidRPr="002F1145">
        <w:rPr>
          <w:color w:val="000000"/>
          <w:sz w:val="24"/>
          <w:szCs w:val="24"/>
        </w:rPr>
        <w:t>истер</w:t>
      </w:r>
      <w:r w:rsidRPr="002F1145">
        <w:rPr>
          <w:color w:val="000000"/>
          <w:sz w:val="24"/>
          <w:szCs w:val="24"/>
          <w:lang w:val="ru-RU"/>
        </w:rPr>
        <w:t>в</w:t>
      </w:r>
      <w:r w:rsidRPr="002F1145">
        <w:rPr>
          <w:color w:val="000000"/>
          <w:sz w:val="24"/>
          <w:szCs w:val="24"/>
        </w:rPr>
        <w:t>ега. Он утверждал, что хорош только тот метод обучения, который активизирует позна</w:t>
      </w:r>
      <w:r w:rsidRPr="002F1145">
        <w:rPr>
          <w:color w:val="000000"/>
          <w:sz w:val="24"/>
          <w:szCs w:val="24"/>
          <w:lang w:val="ru-RU"/>
        </w:rPr>
        <w:t>в</w:t>
      </w:r>
      <w:r w:rsidRPr="002F1145">
        <w:rPr>
          <w:color w:val="000000"/>
          <w:sz w:val="24"/>
          <w:szCs w:val="24"/>
        </w:rPr>
        <w:t>ательну</w:t>
      </w:r>
      <w:r w:rsidRPr="002F1145">
        <w:rPr>
          <w:color w:val="000000"/>
          <w:sz w:val="24"/>
          <w:szCs w:val="24"/>
          <w:lang w:val="ru-RU"/>
        </w:rPr>
        <w:t>ю</w:t>
      </w:r>
      <w:r w:rsidRPr="002F1145">
        <w:rPr>
          <w:color w:val="000000"/>
          <w:sz w:val="24"/>
          <w:szCs w:val="24"/>
        </w:rPr>
        <w:t xml:space="preserve"> деятельность ученика, и плох тот, который ориентирует его на запоминание изучаемого материала. "То, чего человек не приобрёл </w:t>
      </w:r>
      <w:r w:rsidRPr="002F1145">
        <w:rPr>
          <w:color w:val="000000"/>
          <w:sz w:val="24"/>
          <w:szCs w:val="24"/>
          <w:lang w:val="ru-RU"/>
        </w:rPr>
        <w:t>п</w:t>
      </w:r>
      <w:r w:rsidRPr="002F1145">
        <w:rPr>
          <w:color w:val="000000"/>
          <w:sz w:val="24"/>
          <w:szCs w:val="24"/>
        </w:rPr>
        <w:t>утём своей самостоятельности,- н</w:t>
      </w:r>
      <w:r w:rsidRPr="002F1145">
        <w:rPr>
          <w:color w:val="000000"/>
          <w:sz w:val="24"/>
          <w:szCs w:val="24"/>
          <w:lang w:val="ru-RU"/>
        </w:rPr>
        <w:t>е</w:t>
      </w:r>
      <w:r w:rsidRPr="002F1145">
        <w:rPr>
          <w:color w:val="000000"/>
          <w:sz w:val="24"/>
          <w:szCs w:val="24"/>
        </w:rPr>
        <w:t xml:space="preserve"> </w:t>
      </w:r>
      <w:r w:rsidRPr="002F1145">
        <w:rPr>
          <w:color w:val="000000"/>
          <w:sz w:val="24"/>
          <w:szCs w:val="24"/>
          <w:lang w:val="ru-RU"/>
        </w:rPr>
        <w:t>е</w:t>
      </w:r>
      <w:r w:rsidRPr="002F1145">
        <w:rPr>
          <w:color w:val="000000"/>
          <w:sz w:val="24"/>
          <w:szCs w:val="24"/>
        </w:rPr>
        <w:t xml:space="preserve">го". </w:t>
      </w:r>
      <w:r w:rsidRPr="002F1145">
        <w:rPr>
          <w:color w:val="000000"/>
          <w:sz w:val="24"/>
          <w:szCs w:val="24"/>
          <w:lang w:val="ru-RU"/>
        </w:rPr>
        <w:t>С</w:t>
      </w:r>
      <w:r w:rsidRPr="002F1145">
        <w:rPr>
          <w:color w:val="000000"/>
          <w:sz w:val="24"/>
          <w:szCs w:val="24"/>
        </w:rPr>
        <w:t>овершенст</w:t>
      </w:r>
      <w:r w:rsidRPr="002F1145">
        <w:rPr>
          <w:color w:val="000000"/>
          <w:sz w:val="24"/>
          <w:szCs w:val="24"/>
          <w:lang w:val="ru-RU"/>
        </w:rPr>
        <w:t>в</w:t>
      </w:r>
      <w:r w:rsidRPr="002F1145">
        <w:rPr>
          <w:color w:val="000000"/>
          <w:sz w:val="24"/>
          <w:szCs w:val="24"/>
        </w:rPr>
        <w:t xml:space="preserve">ование теории </w:t>
      </w:r>
      <w:r w:rsidRPr="002F1145">
        <w:rPr>
          <w:color w:val="000000"/>
          <w:spacing w:val="1"/>
          <w:sz w:val="24"/>
          <w:szCs w:val="24"/>
        </w:rPr>
        <w:t xml:space="preserve">словесно-наглядного обучения связано с деятельностью </w:t>
      </w:r>
      <w:r w:rsidRPr="002F1145">
        <w:rPr>
          <w:color w:val="000000"/>
          <w:spacing w:val="1"/>
          <w:sz w:val="24"/>
          <w:szCs w:val="24"/>
          <w:lang w:val="ru-RU"/>
        </w:rPr>
        <w:t>К</w:t>
      </w:r>
      <w:r w:rsidRPr="002F1145">
        <w:rPr>
          <w:color w:val="000000"/>
          <w:spacing w:val="1"/>
          <w:sz w:val="24"/>
          <w:szCs w:val="24"/>
        </w:rPr>
        <w:t>.</w:t>
      </w:r>
      <w:r w:rsidRPr="002F1145">
        <w:rPr>
          <w:color w:val="000000"/>
          <w:spacing w:val="1"/>
          <w:sz w:val="24"/>
          <w:szCs w:val="24"/>
          <w:lang w:val="ru-RU"/>
        </w:rPr>
        <w:t>Д</w:t>
      </w:r>
      <w:r w:rsidRPr="002F1145">
        <w:rPr>
          <w:color w:val="000000"/>
          <w:spacing w:val="1"/>
          <w:sz w:val="24"/>
          <w:szCs w:val="24"/>
        </w:rPr>
        <w:t xml:space="preserve">.Ушинского, </w:t>
      </w:r>
      <w:r w:rsidRPr="002F1145">
        <w:rPr>
          <w:color w:val="000000"/>
          <w:sz w:val="24"/>
          <w:szCs w:val="24"/>
        </w:rPr>
        <w:t>который создал дидактическую систему, направленную на развитие умственных сил учащихся, будучи сторонником активного обучения, он выдвинул идею познавательной самостоятельности учащихся.</w:t>
      </w:r>
      <w:r w:rsidRPr="002F1145">
        <w:rPr>
          <w:color w:val="000000"/>
          <w:sz w:val="24"/>
          <w:szCs w:val="24"/>
          <w:lang w:val="ru-RU"/>
        </w:rPr>
        <w:t xml:space="preserve"> </w:t>
      </w:r>
      <w:r w:rsidRPr="002F1145">
        <w:rPr>
          <w:color w:val="000000"/>
          <w:sz w:val="24"/>
          <w:szCs w:val="24"/>
        </w:rPr>
        <w:t xml:space="preserve">"Ученикам следует передать" не только те или другие познания, </w:t>
      </w:r>
      <w:r w:rsidRPr="002F1145">
        <w:rPr>
          <w:color w:val="000000"/>
          <w:sz w:val="24"/>
          <w:szCs w:val="24"/>
          <w:lang w:val="ru-RU"/>
        </w:rPr>
        <w:t>н</w:t>
      </w:r>
      <w:r w:rsidRPr="002F1145">
        <w:rPr>
          <w:color w:val="000000"/>
          <w:sz w:val="24"/>
          <w:szCs w:val="24"/>
        </w:rPr>
        <w:t>о и способ</w:t>
      </w:r>
      <w:r w:rsidRPr="002F1145">
        <w:rPr>
          <w:color w:val="000000"/>
          <w:sz w:val="24"/>
          <w:szCs w:val="24"/>
        </w:rPr>
        <w:softHyphen/>
      </w:r>
      <w:r w:rsidRPr="002F1145">
        <w:rPr>
          <w:color w:val="000000"/>
          <w:spacing w:val="-1"/>
          <w:sz w:val="24"/>
          <w:szCs w:val="24"/>
        </w:rPr>
        <w:t>ствовать самостоятельно, без учителя, приобретать новые познания. Обладая тако</w:t>
      </w:r>
      <w:r w:rsidRPr="002F1145">
        <w:rPr>
          <w:color w:val="000000"/>
          <w:spacing w:val="-1"/>
          <w:sz w:val="24"/>
          <w:szCs w:val="24"/>
          <w:lang w:val="ru-RU"/>
        </w:rPr>
        <w:t>й</w:t>
      </w:r>
      <w:r w:rsidRPr="002F1145">
        <w:rPr>
          <w:color w:val="000000"/>
          <w:spacing w:val="-1"/>
          <w:sz w:val="24"/>
          <w:szCs w:val="24"/>
        </w:rPr>
        <w:t xml:space="preserve"> учственно</w:t>
      </w:r>
      <w:r w:rsidRPr="002F1145">
        <w:rPr>
          <w:color w:val="000000"/>
          <w:spacing w:val="-1"/>
          <w:sz w:val="24"/>
          <w:szCs w:val="24"/>
          <w:lang w:val="ru-RU"/>
        </w:rPr>
        <w:t>й</w:t>
      </w:r>
      <w:r w:rsidRPr="002F1145">
        <w:rPr>
          <w:color w:val="000000"/>
          <w:spacing w:val="-1"/>
          <w:sz w:val="24"/>
          <w:szCs w:val="24"/>
        </w:rPr>
        <w:t xml:space="preserve"> силой, извлека</w:t>
      </w:r>
      <w:r w:rsidRPr="002F1145">
        <w:rPr>
          <w:color w:val="000000"/>
          <w:spacing w:val="-1"/>
          <w:sz w:val="24"/>
          <w:szCs w:val="24"/>
          <w:lang w:val="ru-RU"/>
        </w:rPr>
        <w:t>ю</w:t>
      </w:r>
      <w:r w:rsidRPr="002F1145">
        <w:rPr>
          <w:color w:val="000000"/>
          <w:spacing w:val="-1"/>
          <w:sz w:val="24"/>
          <w:szCs w:val="24"/>
        </w:rPr>
        <w:t>ще</w:t>
      </w:r>
      <w:r w:rsidRPr="002F1145">
        <w:rPr>
          <w:color w:val="000000"/>
          <w:spacing w:val="-1"/>
          <w:sz w:val="24"/>
          <w:szCs w:val="24"/>
          <w:lang w:val="ru-RU"/>
        </w:rPr>
        <w:t>й</w:t>
      </w:r>
      <w:r w:rsidRPr="002F1145">
        <w:rPr>
          <w:color w:val="000000"/>
          <w:spacing w:val="-1"/>
          <w:sz w:val="24"/>
          <w:szCs w:val="24"/>
        </w:rPr>
        <w:t xml:space="preserve"> отовсюду полезную пицу, человек учится всю жизнь,что,</w:t>
      </w:r>
      <w:r w:rsidRPr="002F1145">
        <w:rPr>
          <w:color w:val="000000"/>
          <w:spacing w:val="-1"/>
          <w:sz w:val="24"/>
          <w:szCs w:val="24"/>
          <w:lang w:val="ru-RU"/>
        </w:rPr>
        <w:t xml:space="preserve"> </w:t>
      </w:r>
      <w:r w:rsidRPr="002F1145">
        <w:rPr>
          <w:color w:val="000000"/>
          <w:spacing w:val="-1"/>
          <w:sz w:val="24"/>
          <w:szCs w:val="24"/>
        </w:rPr>
        <w:t>конечно, и составляет одну из главней</w:t>
      </w:r>
      <w:r w:rsidRPr="002F1145">
        <w:rPr>
          <w:color w:val="000000"/>
          <w:spacing w:val="-1"/>
          <w:sz w:val="24"/>
          <w:szCs w:val="24"/>
        </w:rPr>
        <w:softHyphen/>
      </w:r>
      <w:r w:rsidRPr="002F1145">
        <w:rPr>
          <w:color w:val="000000"/>
          <w:sz w:val="24"/>
          <w:szCs w:val="24"/>
        </w:rPr>
        <w:t>ших задач школьного обучения" - писал К.</w:t>
      </w:r>
      <w:r w:rsidRPr="002F1145">
        <w:rPr>
          <w:color w:val="000000"/>
          <w:sz w:val="24"/>
          <w:szCs w:val="24"/>
          <w:lang w:val="ru-RU"/>
        </w:rPr>
        <w:t>Д</w:t>
      </w:r>
      <w:r w:rsidRPr="002F1145">
        <w:rPr>
          <w:color w:val="000000"/>
          <w:sz w:val="24"/>
          <w:szCs w:val="24"/>
        </w:rPr>
        <w:t>.Ушинский. Опираясь на теорию К.</w:t>
      </w:r>
      <w:r w:rsidRPr="002F1145">
        <w:rPr>
          <w:color w:val="000000"/>
          <w:sz w:val="24"/>
          <w:szCs w:val="24"/>
          <w:lang w:val="ru-RU"/>
        </w:rPr>
        <w:t>Д</w:t>
      </w:r>
      <w:r w:rsidRPr="002F1145">
        <w:rPr>
          <w:color w:val="000000"/>
          <w:sz w:val="24"/>
          <w:szCs w:val="24"/>
        </w:rPr>
        <w:t>.Ушинского, П.</w:t>
      </w:r>
      <w:r w:rsidRPr="002F1145">
        <w:rPr>
          <w:color w:val="000000"/>
          <w:sz w:val="24"/>
          <w:szCs w:val="24"/>
          <w:lang w:val="ru-RU"/>
        </w:rPr>
        <w:t>Ф</w:t>
      </w:r>
      <w:r w:rsidRPr="002F1145">
        <w:rPr>
          <w:color w:val="000000"/>
          <w:sz w:val="24"/>
          <w:szCs w:val="24"/>
        </w:rPr>
        <w:t>.Коптерев призывал учителей развивать у учащихся логическое</w:t>
      </w:r>
      <w:r w:rsidRPr="002F1145">
        <w:rPr>
          <w:color w:val="000000"/>
          <w:w w:val="79"/>
          <w:sz w:val="24"/>
          <w:szCs w:val="24"/>
        </w:rPr>
        <w:t xml:space="preserve"> </w:t>
      </w:r>
      <w:r w:rsidRPr="002F1145">
        <w:rPr>
          <w:color w:val="000000"/>
          <w:sz w:val="24"/>
          <w:szCs w:val="24"/>
        </w:rPr>
        <w:t>мышление и формировать их познавательную само</w:t>
      </w:r>
      <w:r w:rsidRPr="002F1145">
        <w:rPr>
          <w:color w:val="000000"/>
          <w:sz w:val="24"/>
          <w:szCs w:val="24"/>
        </w:rPr>
        <w:softHyphen/>
      </w:r>
      <w:r w:rsidRPr="002F1145">
        <w:rPr>
          <w:color w:val="000000"/>
          <w:spacing w:val="-2"/>
          <w:sz w:val="24"/>
          <w:szCs w:val="24"/>
        </w:rPr>
        <w:t xml:space="preserve">стоятельность. "Объясняйте учащимся сколько угодно какое-либо </w:t>
      </w:r>
      <w:r w:rsidRPr="002F1145">
        <w:rPr>
          <w:color w:val="000000"/>
          <w:sz w:val="24"/>
          <w:szCs w:val="24"/>
        </w:rPr>
        <w:t>пра</w:t>
      </w:r>
      <w:r w:rsidRPr="002F1145">
        <w:rPr>
          <w:color w:val="000000"/>
          <w:sz w:val="24"/>
          <w:szCs w:val="24"/>
          <w:lang w:val="ru-RU"/>
        </w:rPr>
        <w:t>в</w:t>
      </w:r>
      <w:r w:rsidRPr="002F1145">
        <w:rPr>
          <w:color w:val="000000"/>
          <w:sz w:val="24"/>
          <w:szCs w:val="24"/>
        </w:rPr>
        <w:t>ило, но если он сам не поймет,</w:t>
      </w:r>
      <w:r w:rsidRPr="002F1145">
        <w:rPr>
          <w:color w:val="000000"/>
          <w:sz w:val="24"/>
          <w:szCs w:val="24"/>
          <w:lang w:val="ru-RU"/>
        </w:rPr>
        <w:t xml:space="preserve"> </w:t>
      </w:r>
      <w:r w:rsidRPr="002F1145">
        <w:rPr>
          <w:color w:val="000000"/>
          <w:sz w:val="24"/>
          <w:szCs w:val="24"/>
        </w:rPr>
        <w:t>в чем дело, т.е. не проявит необходимой собственной умственной деятельности, т</w:t>
      </w:r>
      <w:r w:rsidRPr="002F1145">
        <w:rPr>
          <w:color w:val="000000"/>
          <w:sz w:val="24"/>
          <w:szCs w:val="24"/>
          <w:lang w:val="ru-RU"/>
        </w:rPr>
        <w:t>о</w:t>
      </w:r>
      <w:r w:rsidRPr="002F1145">
        <w:rPr>
          <w:color w:val="000000"/>
          <w:sz w:val="24"/>
          <w:szCs w:val="24"/>
        </w:rPr>
        <w:t xml:space="preserve"> всё объяснение </w:t>
      </w:r>
      <w:r w:rsidRPr="002F1145">
        <w:rPr>
          <w:color w:val="000000"/>
          <w:spacing w:val="-1"/>
          <w:sz w:val="24"/>
          <w:szCs w:val="24"/>
        </w:rPr>
        <w:t xml:space="preserve">будет напрасно, правило останется чуждым учащимся, будет находиться </w:t>
      </w:r>
      <w:r w:rsidRPr="002F1145">
        <w:rPr>
          <w:color w:val="000000"/>
          <w:spacing w:val="-2"/>
          <w:sz w:val="24"/>
          <w:szCs w:val="24"/>
        </w:rPr>
        <w:t>вне его сознания, не войдет в него.</w:t>
      </w:r>
    </w:p>
    <w:p w:rsidR="0006543C" w:rsidRPr="002F1145" w:rsidRDefault="0006543C" w:rsidP="002F1145">
      <w:pPr>
        <w:shd w:val="clear" w:color="auto" w:fill="FFFFFF"/>
        <w:ind w:firstLine="851"/>
        <w:jc w:val="both"/>
        <w:rPr>
          <w:sz w:val="24"/>
          <w:szCs w:val="24"/>
        </w:rPr>
      </w:pPr>
      <w:r w:rsidRPr="002F1145">
        <w:rPr>
          <w:color w:val="000000"/>
          <w:spacing w:val="-3"/>
          <w:sz w:val="24"/>
          <w:szCs w:val="24"/>
        </w:rPr>
        <w:t xml:space="preserve">Опора на </w:t>
      </w:r>
      <w:r w:rsidRPr="002F1145">
        <w:rPr>
          <w:color w:val="000000"/>
          <w:spacing w:val="-3"/>
          <w:sz w:val="24"/>
          <w:szCs w:val="24"/>
          <w:lang w:val="ru-RU"/>
        </w:rPr>
        <w:t>«</w:t>
      </w:r>
      <w:r w:rsidRPr="002F1145">
        <w:rPr>
          <w:color w:val="000000"/>
          <w:spacing w:val="-3"/>
          <w:sz w:val="24"/>
          <w:szCs w:val="24"/>
        </w:rPr>
        <w:t>принцип сознательности</w:t>
      </w:r>
      <w:r w:rsidRPr="002F1145">
        <w:rPr>
          <w:color w:val="000000"/>
          <w:spacing w:val="-3"/>
          <w:sz w:val="24"/>
          <w:szCs w:val="24"/>
          <w:lang w:val="ru-RU"/>
        </w:rPr>
        <w:t>»</w:t>
      </w:r>
      <w:r w:rsidRPr="002F1145">
        <w:rPr>
          <w:color w:val="000000"/>
          <w:spacing w:val="-3"/>
          <w:sz w:val="24"/>
          <w:szCs w:val="24"/>
        </w:rPr>
        <w:t xml:space="preserve"> не может ассоциироваться </w:t>
      </w:r>
      <w:r w:rsidRPr="002F1145">
        <w:rPr>
          <w:color w:val="000000"/>
          <w:spacing w:val="-1"/>
          <w:sz w:val="24"/>
          <w:szCs w:val="24"/>
        </w:rPr>
        <w:t xml:space="preserve">с использованием формально-схоластических методов обучения, так как </w:t>
      </w:r>
      <w:r w:rsidRPr="002F1145">
        <w:rPr>
          <w:color w:val="000000"/>
          <w:sz w:val="24"/>
          <w:szCs w:val="24"/>
        </w:rPr>
        <w:t>всё изучаемое и осваиваемое неизбежно проходит через мыслительную деятельность учащихся. Даже так называемое механическое или непосредственное усвоение материала, если учащийся в дальнейшем</w:t>
      </w:r>
      <w:r w:rsidRPr="002F1145">
        <w:rPr>
          <w:color w:val="000000"/>
          <w:sz w:val="24"/>
          <w:szCs w:val="24"/>
          <w:lang w:val="ru-RU"/>
        </w:rPr>
        <w:t xml:space="preserve"> </w:t>
      </w:r>
      <w:r w:rsidRPr="002F1145">
        <w:rPr>
          <w:color w:val="000000"/>
          <w:sz w:val="24"/>
          <w:szCs w:val="24"/>
        </w:rPr>
        <w:t>пользуется этим материалом целенаправленно и осознанно, не могло не пройти через его мыслительную деятельность.</w:t>
      </w:r>
    </w:p>
    <w:p w:rsidR="0006543C" w:rsidRPr="002F1145" w:rsidRDefault="0006543C" w:rsidP="002F1145">
      <w:pPr>
        <w:shd w:val="clear" w:color="auto" w:fill="FFFFFF"/>
        <w:ind w:firstLine="851"/>
        <w:jc w:val="both"/>
        <w:rPr>
          <w:sz w:val="24"/>
          <w:szCs w:val="24"/>
          <w:lang w:val="ru-RU"/>
        </w:rPr>
      </w:pPr>
      <w:r w:rsidRPr="002F1145">
        <w:rPr>
          <w:color w:val="000000"/>
          <w:sz w:val="24"/>
          <w:szCs w:val="24"/>
        </w:rPr>
        <w:t xml:space="preserve">Сознательность заключается в целенаправленном сопоставлении </w:t>
      </w:r>
      <w:r w:rsidRPr="002F1145">
        <w:rPr>
          <w:color w:val="000000"/>
          <w:spacing w:val="-1"/>
          <w:sz w:val="24"/>
          <w:szCs w:val="24"/>
        </w:rPr>
        <w:t xml:space="preserve">родного и иностранного языков для более глубокого проникновения </w:t>
      </w:r>
      <w:r w:rsidRPr="002F1145">
        <w:rPr>
          <w:color w:val="000000"/>
          <w:spacing w:val="-8"/>
          <w:sz w:val="24"/>
          <w:szCs w:val="24"/>
        </w:rPr>
        <w:t xml:space="preserve">в структуры. </w:t>
      </w:r>
      <w:r w:rsidRPr="002F1145">
        <w:rPr>
          <w:color w:val="000000"/>
          <w:spacing w:val="-8"/>
          <w:sz w:val="24"/>
          <w:szCs w:val="24"/>
          <w:lang w:val="ru-RU"/>
        </w:rPr>
        <w:t>(</w:t>
      </w:r>
      <w:r w:rsidRPr="002F1145">
        <w:rPr>
          <w:color w:val="000000"/>
          <w:spacing w:val="-8"/>
          <w:sz w:val="24"/>
          <w:szCs w:val="24"/>
        </w:rPr>
        <w:t>Л</w:t>
      </w:r>
      <w:r w:rsidRPr="002F1145">
        <w:rPr>
          <w:color w:val="000000"/>
          <w:spacing w:val="-8"/>
          <w:sz w:val="24"/>
          <w:szCs w:val="24"/>
          <w:lang w:val="ru-RU"/>
        </w:rPr>
        <w:t>.</w:t>
      </w:r>
      <w:r w:rsidRPr="002F1145">
        <w:rPr>
          <w:color w:val="000000"/>
          <w:spacing w:val="-8"/>
          <w:sz w:val="24"/>
          <w:szCs w:val="24"/>
        </w:rPr>
        <w:t xml:space="preserve">В.Щерба, </w:t>
      </w:r>
      <w:r w:rsidRPr="002F1145">
        <w:rPr>
          <w:color w:val="000000"/>
          <w:spacing w:val="-8"/>
          <w:sz w:val="24"/>
          <w:szCs w:val="24"/>
          <w:lang w:val="ru-RU"/>
        </w:rPr>
        <w:t>И</w:t>
      </w:r>
      <w:r w:rsidRPr="002F1145">
        <w:rPr>
          <w:color w:val="000000"/>
          <w:spacing w:val="-8"/>
          <w:sz w:val="24"/>
          <w:szCs w:val="24"/>
        </w:rPr>
        <w:t>.</w:t>
      </w:r>
      <w:r w:rsidRPr="002F1145">
        <w:rPr>
          <w:color w:val="000000"/>
          <w:spacing w:val="-8"/>
          <w:sz w:val="24"/>
          <w:szCs w:val="24"/>
          <w:lang w:val="ru-RU"/>
        </w:rPr>
        <w:t>В</w:t>
      </w:r>
      <w:r w:rsidRPr="002F1145">
        <w:rPr>
          <w:color w:val="000000"/>
          <w:spacing w:val="-8"/>
          <w:sz w:val="24"/>
          <w:szCs w:val="24"/>
        </w:rPr>
        <w:t>.Ра</w:t>
      </w:r>
      <w:r w:rsidRPr="002F1145">
        <w:rPr>
          <w:color w:val="000000"/>
          <w:spacing w:val="-8"/>
          <w:sz w:val="24"/>
          <w:szCs w:val="24"/>
          <w:lang w:val="ru-RU"/>
        </w:rPr>
        <w:t>х</w:t>
      </w:r>
      <w:r w:rsidRPr="002F1145">
        <w:rPr>
          <w:color w:val="000000"/>
          <w:spacing w:val="-8"/>
          <w:sz w:val="24"/>
          <w:szCs w:val="24"/>
        </w:rPr>
        <w:t>манов)</w:t>
      </w:r>
      <w:r w:rsidRPr="002F1145">
        <w:rPr>
          <w:color w:val="000000"/>
          <w:spacing w:val="-8"/>
          <w:sz w:val="24"/>
          <w:szCs w:val="24"/>
          <w:lang w:val="ru-RU"/>
        </w:rPr>
        <w:t>.</w:t>
      </w:r>
    </w:p>
    <w:p w:rsidR="0006543C" w:rsidRPr="002F1145" w:rsidRDefault="0006543C" w:rsidP="002F1145">
      <w:pPr>
        <w:shd w:val="clear" w:color="auto" w:fill="FFFFFF"/>
        <w:ind w:firstLine="851"/>
        <w:jc w:val="both"/>
        <w:rPr>
          <w:sz w:val="24"/>
          <w:szCs w:val="24"/>
          <w:lang w:val="ru-RU"/>
        </w:rPr>
      </w:pPr>
      <w:r w:rsidRPr="002F1145">
        <w:rPr>
          <w:color w:val="000000"/>
          <w:spacing w:val="-2"/>
          <w:sz w:val="24"/>
          <w:szCs w:val="24"/>
        </w:rPr>
        <w:t>Сознательность есть постижение теории и умение применить её</w:t>
      </w:r>
      <w:r w:rsidRPr="002F1145">
        <w:rPr>
          <w:color w:val="000000"/>
          <w:spacing w:val="-2"/>
          <w:sz w:val="24"/>
          <w:szCs w:val="24"/>
          <w:lang w:val="ru-RU"/>
        </w:rPr>
        <w:t xml:space="preserve"> на практике (А.С. Шкляева).</w:t>
      </w:r>
    </w:p>
    <w:p w:rsidR="0006543C" w:rsidRPr="002F1145" w:rsidRDefault="0006543C" w:rsidP="002F1145">
      <w:pPr>
        <w:shd w:val="clear" w:color="auto" w:fill="FFFFFF"/>
        <w:ind w:firstLine="851"/>
        <w:jc w:val="both"/>
        <w:rPr>
          <w:color w:val="000000"/>
          <w:spacing w:val="-6"/>
          <w:sz w:val="24"/>
          <w:szCs w:val="24"/>
          <w:lang w:val="ru-RU"/>
        </w:rPr>
      </w:pPr>
      <w:r w:rsidRPr="002F1145">
        <w:rPr>
          <w:color w:val="000000"/>
          <w:spacing w:val="-6"/>
          <w:sz w:val="24"/>
          <w:szCs w:val="24"/>
        </w:rPr>
        <w:t xml:space="preserve">Сознательность - роль и </w:t>
      </w:r>
      <w:r w:rsidRPr="002F1145">
        <w:rPr>
          <w:color w:val="000000"/>
          <w:spacing w:val="-6"/>
          <w:sz w:val="24"/>
          <w:szCs w:val="24"/>
          <w:lang w:val="ru-RU"/>
        </w:rPr>
        <w:t>ме</w:t>
      </w:r>
      <w:r w:rsidRPr="002F1145">
        <w:rPr>
          <w:color w:val="000000"/>
          <w:spacing w:val="-6"/>
          <w:sz w:val="24"/>
          <w:szCs w:val="24"/>
        </w:rPr>
        <w:t xml:space="preserve">сто знаний/правил/ в обучении. </w:t>
      </w:r>
      <w:r w:rsidRPr="002F1145">
        <w:rPr>
          <w:color w:val="000000"/>
          <w:spacing w:val="-6"/>
          <w:sz w:val="24"/>
          <w:szCs w:val="24"/>
          <w:lang w:val="ru-RU"/>
        </w:rPr>
        <w:t xml:space="preserve">                 (Е.И. Пассов).</w:t>
      </w:r>
    </w:p>
    <w:p w:rsidR="0006543C" w:rsidRPr="002F1145" w:rsidRDefault="0006543C" w:rsidP="002F1145">
      <w:pPr>
        <w:shd w:val="clear" w:color="auto" w:fill="FFFFFF"/>
        <w:ind w:firstLine="851"/>
        <w:jc w:val="both"/>
        <w:rPr>
          <w:sz w:val="24"/>
          <w:szCs w:val="24"/>
        </w:rPr>
      </w:pPr>
      <w:r w:rsidRPr="002F1145">
        <w:rPr>
          <w:color w:val="000000"/>
          <w:sz w:val="24"/>
          <w:szCs w:val="24"/>
        </w:rPr>
        <w:t xml:space="preserve">Сознательность заключается не только в знании, но и </w:t>
      </w:r>
      <w:r w:rsidRPr="002F1145">
        <w:rPr>
          <w:color w:val="000000"/>
          <w:sz w:val="24"/>
          <w:szCs w:val="24"/>
          <w:lang w:val="ru-RU"/>
        </w:rPr>
        <w:t>в</w:t>
      </w:r>
      <w:r w:rsidRPr="002F1145">
        <w:rPr>
          <w:color w:val="000000"/>
          <w:sz w:val="24"/>
          <w:szCs w:val="24"/>
        </w:rPr>
        <w:t xml:space="preserve"> отноше</w:t>
      </w:r>
      <w:r w:rsidRPr="002F1145">
        <w:rPr>
          <w:color w:val="000000"/>
          <w:sz w:val="24"/>
          <w:szCs w:val="24"/>
        </w:rPr>
        <w:softHyphen/>
      </w:r>
      <w:r w:rsidRPr="002F1145">
        <w:rPr>
          <w:color w:val="000000"/>
          <w:spacing w:val="1"/>
          <w:sz w:val="24"/>
          <w:szCs w:val="24"/>
        </w:rPr>
        <w:t xml:space="preserve">нии к нему, </w:t>
      </w:r>
      <w:r w:rsidRPr="002F1145">
        <w:rPr>
          <w:color w:val="000000"/>
          <w:spacing w:val="1"/>
          <w:sz w:val="24"/>
          <w:szCs w:val="24"/>
          <w:lang w:val="ru-RU"/>
        </w:rPr>
        <w:t>в</w:t>
      </w:r>
      <w:r w:rsidRPr="002F1145">
        <w:rPr>
          <w:color w:val="000000"/>
          <w:spacing w:val="1"/>
          <w:sz w:val="24"/>
          <w:szCs w:val="24"/>
        </w:rPr>
        <w:t xml:space="preserve"> направленности, в активном использовании языкового </w:t>
      </w:r>
      <w:r w:rsidRPr="002F1145">
        <w:rPr>
          <w:color w:val="000000"/>
          <w:sz w:val="24"/>
          <w:szCs w:val="24"/>
        </w:rPr>
        <w:t xml:space="preserve">материала в речевой деятельности </w:t>
      </w:r>
      <w:r w:rsidRPr="002F1145">
        <w:rPr>
          <w:color w:val="000000"/>
          <w:sz w:val="24"/>
          <w:szCs w:val="24"/>
          <w:lang w:val="ru-RU"/>
        </w:rPr>
        <w:t>(</w:t>
      </w:r>
      <w:r w:rsidRPr="002F1145">
        <w:rPr>
          <w:color w:val="000000"/>
          <w:sz w:val="24"/>
          <w:szCs w:val="24"/>
        </w:rPr>
        <w:t>А.А.</w:t>
      </w:r>
      <w:r w:rsidRPr="002F1145">
        <w:rPr>
          <w:color w:val="000000"/>
          <w:sz w:val="24"/>
          <w:szCs w:val="24"/>
          <w:lang w:val="ru-RU"/>
        </w:rPr>
        <w:t xml:space="preserve"> </w:t>
      </w:r>
      <w:r w:rsidRPr="002F1145">
        <w:rPr>
          <w:color w:val="000000"/>
          <w:sz w:val="24"/>
          <w:szCs w:val="24"/>
        </w:rPr>
        <w:t>Леонтьев).</w:t>
      </w:r>
    </w:p>
    <w:p w:rsidR="0006543C" w:rsidRPr="002F1145" w:rsidRDefault="0006543C" w:rsidP="002F1145">
      <w:pPr>
        <w:shd w:val="clear" w:color="auto" w:fill="FFFFFF"/>
        <w:ind w:firstLine="851"/>
        <w:jc w:val="both"/>
        <w:rPr>
          <w:sz w:val="24"/>
          <w:szCs w:val="24"/>
        </w:rPr>
      </w:pPr>
      <w:r w:rsidRPr="002F1145">
        <w:rPr>
          <w:color w:val="000000"/>
          <w:spacing w:val="-2"/>
          <w:sz w:val="24"/>
          <w:szCs w:val="24"/>
        </w:rPr>
        <w:t xml:space="preserve">Какой же основной </w:t>
      </w:r>
      <w:r w:rsidRPr="002F1145">
        <w:rPr>
          <w:color w:val="000000"/>
          <w:spacing w:val="-2"/>
          <w:sz w:val="24"/>
          <w:szCs w:val="24"/>
          <w:lang w:val="ru-RU"/>
        </w:rPr>
        <w:t>п</w:t>
      </w:r>
      <w:r w:rsidRPr="002F1145">
        <w:rPr>
          <w:color w:val="000000"/>
          <w:spacing w:val="-2"/>
          <w:sz w:val="24"/>
          <w:szCs w:val="24"/>
        </w:rPr>
        <w:t xml:space="preserve">уть осознания </w:t>
      </w:r>
      <w:r w:rsidRPr="002F1145">
        <w:rPr>
          <w:color w:val="000000"/>
          <w:spacing w:val="-2"/>
          <w:sz w:val="24"/>
          <w:szCs w:val="24"/>
          <w:lang w:val="ru-RU"/>
        </w:rPr>
        <w:t>лежит</w:t>
      </w:r>
      <w:r w:rsidRPr="002F1145">
        <w:rPr>
          <w:color w:val="000000"/>
          <w:spacing w:val="-2"/>
          <w:sz w:val="24"/>
          <w:szCs w:val="24"/>
        </w:rPr>
        <w:t xml:space="preserve"> </w:t>
      </w:r>
      <w:r w:rsidRPr="002F1145">
        <w:rPr>
          <w:color w:val="000000"/>
          <w:spacing w:val="-2"/>
          <w:sz w:val="24"/>
          <w:szCs w:val="24"/>
          <w:lang w:val="ru-RU"/>
        </w:rPr>
        <w:t>в</w:t>
      </w:r>
      <w:r w:rsidRPr="002F1145">
        <w:rPr>
          <w:color w:val="FF0000"/>
          <w:spacing w:val="-2"/>
          <w:sz w:val="24"/>
          <w:szCs w:val="24"/>
        </w:rPr>
        <w:t xml:space="preserve"> </w:t>
      </w:r>
      <w:r w:rsidRPr="002F1145">
        <w:rPr>
          <w:spacing w:val="-2"/>
          <w:sz w:val="24"/>
          <w:szCs w:val="24"/>
        </w:rPr>
        <w:t>основе</w:t>
      </w:r>
      <w:r w:rsidRPr="002F1145">
        <w:rPr>
          <w:color w:val="000000"/>
          <w:spacing w:val="-2"/>
          <w:sz w:val="24"/>
          <w:szCs w:val="24"/>
        </w:rPr>
        <w:t xml:space="preserve"> деятельности </w:t>
      </w:r>
      <w:r w:rsidRPr="002F1145">
        <w:rPr>
          <w:color w:val="000000"/>
          <w:sz w:val="24"/>
          <w:szCs w:val="24"/>
        </w:rPr>
        <w:t>человеческого мозга? Данные психологии показывают, что в основе познания лежат схемы. Человек стремится осмыслить окружающее</w:t>
      </w:r>
      <w:r w:rsidRPr="002F1145">
        <w:rPr>
          <w:color w:val="000000"/>
          <w:sz w:val="24"/>
          <w:szCs w:val="24"/>
          <w:lang w:val="ru-RU"/>
        </w:rPr>
        <w:t>,</w:t>
      </w:r>
      <w:r w:rsidRPr="002F1145">
        <w:rPr>
          <w:color w:val="000000"/>
          <w:sz w:val="24"/>
          <w:szCs w:val="24"/>
        </w:rPr>
        <w:t xml:space="preserve"> </w:t>
      </w:r>
      <w:r w:rsidRPr="002F1145">
        <w:rPr>
          <w:color w:val="000000"/>
          <w:spacing w:val="-1"/>
          <w:sz w:val="24"/>
          <w:szCs w:val="24"/>
        </w:rPr>
        <w:t>выделяя из массы явле</w:t>
      </w:r>
      <w:r w:rsidRPr="002F1145">
        <w:rPr>
          <w:color w:val="000000"/>
          <w:spacing w:val="-1"/>
          <w:sz w:val="24"/>
          <w:szCs w:val="24"/>
          <w:lang w:val="ru-RU"/>
        </w:rPr>
        <w:t>ний</w:t>
      </w:r>
      <w:r w:rsidRPr="002F1145">
        <w:rPr>
          <w:color w:val="000000"/>
          <w:spacing w:val="-1"/>
          <w:sz w:val="24"/>
          <w:szCs w:val="24"/>
        </w:rPr>
        <w:t xml:space="preserve"> определенные цепочки-схемы,</w:t>
      </w:r>
      <w:r w:rsidRPr="002F1145">
        <w:rPr>
          <w:color w:val="000000"/>
          <w:spacing w:val="-1"/>
          <w:sz w:val="24"/>
          <w:szCs w:val="24"/>
          <w:lang w:val="ru-RU"/>
        </w:rPr>
        <w:t xml:space="preserve"> </w:t>
      </w:r>
      <w:r w:rsidRPr="002F1145">
        <w:rPr>
          <w:color w:val="000000"/>
          <w:spacing w:val="-1"/>
          <w:sz w:val="24"/>
          <w:szCs w:val="24"/>
        </w:rPr>
        <w:t xml:space="preserve">построенные на </w:t>
      </w:r>
      <w:r w:rsidRPr="002F1145">
        <w:rPr>
          <w:color w:val="000000"/>
          <w:sz w:val="24"/>
          <w:szCs w:val="24"/>
        </w:rPr>
        <w:t>последовательных, взаимосвязанных, повторяющихся ассоциациях. При овладении речь</w:t>
      </w:r>
      <w:r w:rsidRPr="002F1145">
        <w:rPr>
          <w:color w:val="000000"/>
          <w:sz w:val="24"/>
          <w:szCs w:val="24"/>
          <w:lang w:val="ru-RU"/>
        </w:rPr>
        <w:t>ю</w:t>
      </w:r>
      <w:r w:rsidRPr="002F1145">
        <w:rPr>
          <w:color w:val="000000"/>
          <w:sz w:val="24"/>
          <w:szCs w:val="24"/>
        </w:rPr>
        <w:t xml:space="preserve"> ребёнок выделяет основные схемы высказывания. Причём, эти схемы построены на наиболее рациональной коммуникатив</w:t>
      </w:r>
      <w:r w:rsidRPr="002F1145">
        <w:rPr>
          <w:color w:val="000000"/>
          <w:sz w:val="24"/>
          <w:szCs w:val="24"/>
        </w:rPr>
        <w:softHyphen/>
      </w:r>
      <w:r w:rsidRPr="002F1145">
        <w:rPr>
          <w:color w:val="000000"/>
          <w:spacing w:val="1"/>
          <w:sz w:val="24"/>
          <w:szCs w:val="24"/>
        </w:rPr>
        <w:t xml:space="preserve">ной основе: </w:t>
      </w:r>
      <w:r w:rsidRPr="002F1145">
        <w:rPr>
          <w:color w:val="000000"/>
          <w:spacing w:val="1"/>
          <w:sz w:val="24"/>
          <w:szCs w:val="24"/>
          <w:lang w:val="ru-RU"/>
        </w:rPr>
        <w:t>П</w:t>
      </w:r>
      <w:r w:rsidRPr="002F1145">
        <w:rPr>
          <w:color w:val="000000"/>
          <w:spacing w:val="1"/>
          <w:sz w:val="24"/>
          <w:szCs w:val="24"/>
        </w:rPr>
        <w:t xml:space="preserve">етя - дать. Пить. </w:t>
      </w:r>
      <w:r w:rsidRPr="002F1145">
        <w:rPr>
          <w:color w:val="000000"/>
          <w:spacing w:val="1"/>
          <w:sz w:val="24"/>
          <w:szCs w:val="24"/>
          <w:lang w:val="ru-RU"/>
        </w:rPr>
        <w:t>М</w:t>
      </w:r>
      <w:r w:rsidRPr="002F1145">
        <w:rPr>
          <w:color w:val="000000"/>
          <w:spacing w:val="1"/>
          <w:sz w:val="24"/>
          <w:szCs w:val="24"/>
        </w:rPr>
        <w:t xml:space="preserve">олоко. Схемы, лежащие в основе </w:t>
      </w:r>
      <w:r w:rsidRPr="002F1145">
        <w:rPr>
          <w:color w:val="000000"/>
          <w:sz w:val="24"/>
          <w:szCs w:val="24"/>
        </w:rPr>
        <w:t>речевой деятельности, основыва</w:t>
      </w:r>
      <w:r w:rsidRPr="002F1145">
        <w:rPr>
          <w:color w:val="000000"/>
          <w:sz w:val="24"/>
          <w:szCs w:val="24"/>
          <w:lang w:val="ru-RU"/>
        </w:rPr>
        <w:t>ю</w:t>
      </w:r>
      <w:r w:rsidRPr="002F1145">
        <w:rPr>
          <w:color w:val="000000"/>
          <w:sz w:val="24"/>
          <w:szCs w:val="24"/>
        </w:rPr>
        <w:t xml:space="preserve">тся на определенных умозаключениях. </w:t>
      </w:r>
      <w:r w:rsidRPr="002F1145">
        <w:rPr>
          <w:color w:val="000000"/>
          <w:spacing w:val="-4"/>
          <w:sz w:val="24"/>
          <w:szCs w:val="24"/>
        </w:rPr>
        <w:t>Серия последовательных ассоциативных умозаключений порожда</w:t>
      </w:r>
      <w:r w:rsidRPr="002F1145">
        <w:rPr>
          <w:color w:val="000000"/>
          <w:spacing w:val="-4"/>
          <w:sz w:val="24"/>
          <w:szCs w:val="24"/>
          <w:lang w:val="ru-RU"/>
        </w:rPr>
        <w:t>ют</w:t>
      </w:r>
      <w:r w:rsidRPr="002F1145">
        <w:rPr>
          <w:color w:val="000000"/>
          <w:spacing w:val="-4"/>
          <w:sz w:val="24"/>
          <w:szCs w:val="24"/>
        </w:rPr>
        <w:t xml:space="preserve"> </w:t>
      </w:r>
      <w:r w:rsidRPr="002F1145">
        <w:rPr>
          <w:color w:val="000000"/>
          <w:spacing w:val="-4"/>
          <w:sz w:val="24"/>
          <w:szCs w:val="24"/>
          <w:vertAlign w:val="subscript"/>
        </w:rPr>
        <w:t xml:space="preserve"> </w:t>
      </w:r>
      <w:r w:rsidRPr="002F1145">
        <w:rPr>
          <w:color w:val="000000"/>
          <w:spacing w:val="-4"/>
          <w:sz w:val="24"/>
          <w:szCs w:val="24"/>
          <w:lang w:val="ru-RU"/>
        </w:rPr>
        <w:t>м</w:t>
      </w:r>
      <w:r w:rsidRPr="002F1145">
        <w:rPr>
          <w:color w:val="000000"/>
          <w:spacing w:val="-4"/>
          <w:sz w:val="24"/>
          <w:szCs w:val="24"/>
        </w:rPr>
        <w:t>ыс</w:t>
      </w:r>
      <w:r w:rsidRPr="002F1145">
        <w:rPr>
          <w:color w:val="000000"/>
          <w:spacing w:val="-4"/>
          <w:sz w:val="24"/>
          <w:szCs w:val="24"/>
          <w:lang w:val="ru-RU"/>
        </w:rPr>
        <w:t>л</w:t>
      </w:r>
      <w:r w:rsidRPr="002F1145">
        <w:rPr>
          <w:color w:val="000000"/>
          <w:spacing w:val="-4"/>
          <w:sz w:val="24"/>
          <w:szCs w:val="24"/>
        </w:rPr>
        <w:t>и</w:t>
      </w:r>
      <w:r w:rsidRPr="002F1145">
        <w:rPr>
          <w:color w:val="000000"/>
          <w:spacing w:val="3"/>
          <w:sz w:val="24"/>
          <w:szCs w:val="24"/>
        </w:rPr>
        <w:t xml:space="preserve">тельную деятельность. Греческое слово </w:t>
      </w:r>
      <w:r w:rsidRPr="002F1145">
        <w:rPr>
          <w:color w:val="000000"/>
          <w:spacing w:val="3"/>
          <w:sz w:val="24"/>
          <w:szCs w:val="24"/>
          <w:lang w:val="en-US"/>
        </w:rPr>
        <w:t>logos</w:t>
      </w:r>
      <w:r w:rsidRPr="002F1145">
        <w:rPr>
          <w:color w:val="000000"/>
          <w:spacing w:val="3"/>
          <w:sz w:val="24"/>
          <w:szCs w:val="24"/>
        </w:rPr>
        <w:t xml:space="preserve"> означает мысль,</w:t>
      </w:r>
      <w:r w:rsidRPr="002F1145">
        <w:rPr>
          <w:color w:val="000000"/>
          <w:spacing w:val="3"/>
          <w:sz w:val="24"/>
          <w:szCs w:val="24"/>
          <w:lang w:val="ru-RU"/>
        </w:rPr>
        <w:t xml:space="preserve"> </w:t>
      </w:r>
      <w:r w:rsidRPr="002F1145">
        <w:rPr>
          <w:color w:val="000000"/>
          <w:spacing w:val="3"/>
          <w:sz w:val="24"/>
          <w:szCs w:val="24"/>
        </w:rPr>
        <w:t xml:space="preserve">поэтому </w:t>
      </w:r>
      <w:r w:rsidRPr="002F1145">
        <w:rPr>
          <w:color w:val="000000"/>
          <w:sz w:val="24"/>
          <w:szCs w:val="24"/>
        </w:rPr>
        <w:t xml:space="preserve">можно сказать, что в основе естественной мыслительной деятельности лежит определенная логика - логика познания и логика развёртывания </w:t>
      </w:r>
      <w:r w:rsidRPr="002F1145">
        <w:rPr>
          <w:color w:val="000000"/>
          <w:spacing w:val="1"/>
          <w:sz w:val="24"/>
          <w:szCs w:val="24"/>
        </w:rPr>
        <w:t>деятельности, функционирующих на базе определённых схем</w:t>
      </w:r>
      <w:r w:rsidRPr="002F1145">
        <w:rPr>
          <w:color w:val="000000"/>
          <w:spacing w:val="1"/>
          <w:sz w:val="24"/>
          <w:szCs w:val="24"/>
          <w:lang w:val="ru-RU"/>
        </w:rPr>
        <w:t>.</w:t>
      </w:r>
      <w:r w:rsidRPr="002F1145">
        <w:rPr>
          <w:color w:val="000000"/>
          <w:spacing w:val="1"/>
          <w:sz w:val="24"/>
          <w:szCs w:val="24"/>
        </w:rPr>
        <w:t xml:space="preserve"> Кроме </w:t>
      </w:r>
      <w:r w:rsidRPr="002F1145">
        <w:rPr>
          <w:color w:val="000000"/>
          <w:sz w:val="24"/>
          <w:szCs w:val="24"/>
        </w:rPr>
        <w:t xml:space="preserve">того, в основе как логики </w:t>
      </w:r>
      <w:r w:rsidRPr="002F1145">
        <w:rPr>
          <w:color w:val="000000"/>
          <w:sz w:val="24"/>
          <w:szCs w:val="24"/>
          <w:lang w:val="ru-RU"/>
        </w:rPr>
        <w:t>по</w:t>
      </w:r>
      <w:r w:rsidRPr="002F1145">
        <w:rPr>
          <w:color w:val="000000"/>
          <w:sz w:val="24"/>
          <w:szCs w:val="24"/>
        </w:rPr>
        <w:t xml:space="preserve">знания, так и логики развёртывания </w:t>
      </w:r>
      <w:r w:rsidRPr="002F1145">
        <w:rPr>
          <w:color w:val="000000"/>
          <w:spacing w:val="1"/>
          <w:sz w:val="24"/>
          <w:szCs w:val="24"/>
        </w:rPr>
        <w:t xml:space="preserve">деятельности лежат определенные понятия, без овладения которыми </w:t>
      </w:r>
      <w:r w:rsidRPr="002F1145">
        <w:rPr>
          <w:color w:val="000000"/>
          <w:sz w:val="24"/>
          <w:szCs w:val="24"/>
        </w:rPr>
        <w:t xml:space="preserve">трудно решить основные задачи обучения данному учебному предмету, </w:t>
      </w:r>
      <w:r w:rsidRPr="002F1145">
        <w:rPr>
          <w:color w:val="000000"/>
          <w:spacing w:val="1"/>
          <w:sz w:val="24"/>
          <w:szCs w:val="24"/>
        </w:rPr>
        <w:t>развития мыслительной деятельности учащихся,</w:t>
      </w:r>
      <w:r w:rsidRPr="002F1145">
        <w:rPr>
          <w:color w:val="000000"/>
          <w:spacing w:val="1"/>
          <w:sz w:val="24"/>
          <w:szCs w:val="24"/>
          <w:lang w:val="ru-RU"/>
        </w:rPr>
        <w:t xml:space="preserve"> </w:t>
      </w:r>
      <w:r w:rsidRPr="002F1145">
        <w:rPr>
          <w:color w:val="000000"/>
          <w:spacing w:val="1"/>
          <w:sz w:val="24"/>
          <w:szCs w:val="24"/>
        </w:rPr>
        <w:t xml:space="preserve">а следовательно, и </w:t>
      </w:r>
      <w:r w:rsidRPr="002F1145">
        <w:rPr>
          <w:color w:val="000000"/>
          <w:spacing w:val="-2"/>
          <w:sz w:val="24"/>
          <w:szCs w:val="24"/>
        </w:rPr>
        <w:t>внешнего проявления.</w:t>
      </w:r>
    </w:p>
    <w:p w:rsidR="0006543C" w:rsidRPr="002F1145" w:rsidRDefault="0006543C" w:rsidP="002F1145">
      <w:pPr>
        <w:shd w:val="clear" w:color="auto" w:fill="FFFFFF"/>
        <w:ind w:firstLine="851"/>
        <w:jc w:val="both"/>
        <w:rPr>
          <w:sz w:val="24"/>
          <w:szCs w:val="24"/>
        </w:rPr>
      </w:pPr>
      <w:r w:rsidRPr="002F1145">
        <w:rPr>
          <w:color w:val="000000"/>
          <w:sz w:val="24"/>
          <w:szCs w:val="24"/>
          <w:lang w:val="ru-RU"/>
        </w:rPr>
        <w:t>В</w:t>
      </w:r>
      <w:r w:rsidRPr="002F1145">
        <w:rPr>
          <w:color w:val="000000"/>
          <w:sz w:val="24"/>
          <w:szCs w:val="24"/>
        </w:rPr>
        <w:t>нимательный учет конкретных форм воздействия на активну</w:t>
      </w:r>
      <w:r w:rsidRPr="002F1145">
        <w:rPr>
          <w:color w:val="000000"/>
          <w:sz w:val="24"/>
          <w:szCs w:val="24"/>
          <w:lang w:val="ru-RU"/>
        </w:rPr>
        <w:t>ю</w:t>
      </w:r>
      <w:r w:rsidRPr="002F1145">
        <w:rPr>
          <w:color w:val="000000"/>
          <w:sz w:val="24"/>
          <w:szCs w:val="24"/>
        </w:rPr>
        <w:t xml:space="preserve"> мыслительную деятельность учащихся, на осознанность познавательной</w:t>
      </w:r>
      <w:r w:rsidRPr="002F1145">
        <w:rPr>
          <w:b/>
          <w:color w:val="000000"/>
          <w:sz w:val="24"/>
          <w:szCs w:val="24"/>
        </w:rPr>
        <w:t xml:space="preserve"> </w:t>
      </w:r>
      <w:r w:rsidRPr="002F1145">
        <w:rPr>
          <w:color w:val="000000"/>
          <w:spacing w:val="1"/>
          <w:sz w:val="24"/>
          <w:szCs w:val="24"/>
        </w:rPr>
        <w:t xml:space="preserve">и творческой деятельности, поможет не только успешно осуществить </w:t>
      </w:r>
      <w:r w:rsidRPr="002F1145">
        <w:rPr>
          <w:color w:val="000000"/>
          <w:spacing w:val="-1"/>
          <w:sz w:val="24"/>
          <w:szCs w:val="24"/>
        </w:rPr>
        <w:t>учебны</w:t>
      </w:r>
      <w:r w:rsidRPr="002F1145">
        <w:rPr>
          <w:color w:val="000000"/>
          <w:spacing w:val="-1"/>
          <w:sz w:val="24"/>
          <w:szCs w:val="24"/>
          <w:lang w:val="ru-RU"/>
        </w:rPr>
        <w:t>й</w:t>
      </w:r>
      <w:r w:rsidRPr="002F1145">
        <w:rPr>
          <w:color w:val="000000"/>
          <w:spacing w:val="-1"/>
          <w:sz w:val="24"/>
          <w:szCs w:val="24"/>
        </w:rPr>
        <w:t xml:space="preserve"> процесс, но и оптимизировать его.</w:t>
      </w:r>
    </w:p>
    <w:p w:rsidR="0006543C" w:rsidRPr="002F1145" w:rsidRDefault="0006543C" w:rsidP="002F1145">
      <w:pPr>
        <w:shd w:val="clear" w:color="auto" w:fill="FFFFFF"/>
        <w:ind w:firstLine="851"/>
        <w:jc w:val="both"/>
        <w:rPr>
          <w:sz w:val="24"/>
          <w:szCs w:val="24"/>
        </w:rPr>
      </w:pPr>
      <w:r w:rsidRPr="002F1145">
        <w:rPr>
          <w:color w:val="000000"/>
          <w:spacing w:val="-3"/>
          <w:sz w:val="24"/>
          <w:szCs w:val="24"/>
          <w:lang w:val="ru-RU"/>
        </w:rPr>
        <w:t>В</w:t>
      </w:r>
      <w:r w:rsidRPr="002F1145">
        <w:rPr>
          <w:color w:val="000000"/>
          <w:spacing w:val="-3"/>
          <w:sz w:val="24"/>
          <w:szCs w:val="24"/>
        </w:rPr>
        <w:t xml:space="preserve"> педагогике </w:t>
      </w:r>
      <w:r w:rsidRPr="002F1145">
        <w:rPr>
          <w:color w:val="000000"/>
          <w:spacing w:val="-3"/>
          <w:sz w:val="24"/>
          <w:szCs w:val="24"/>
          <w:lang w:val="ru-RU"/>
        </w:rPr>
        <w:t>20</w:t>
      </w:r>
      <w:r w:rsidRPr="002F1145">
        <w:rPr>
          <w:color w:val="000000"/>
          <w:spacing w:val="-3"/>
          <w:sz w:val="24"/>
          <w:szCs w:val="24"/>
        </w:rPr>
        <w:t>-х годов развёртывается борьба за новые</w:t>
      </w:r>
      <w:r w:rsidRPr="002F1145">
        <w:rPr>
          <w:color w:val="000000"/>
          <w:spacing w:val="-3"/>
          <w:sz w:val="24"/>
          <w:szCs w:val="24"/>
          <w:lang w:val="ru-RU"/>
        </w:rPr>
        <w:t>,</w:t>
      </w:r>
      <w:r w:rsidRPr="002F1145">
        <w:rPr>
          <w:color w:val="000000"/>
          <w:spacing w:val="-3"/>
          <w:sz w:val="24"/>
          <w:szCs w:val="24"/>
        </w:rPr>
        <w:t xml:space="preserve"> </w:t>
      </w:r>
      <w:r w:rsidRPr="002F1145">
        <w:rPr>
          <w:color w:val="000000"/>
          <w:spacing w:val="-6"/>
          <w:sz w:val="24"/>
          <w:szCs w:val="24"/>
        </w:rPr>
        <w:t>активные методы обучения. В.В.Половц</w:t>
      </w:r>
      <w:r w:rsidRPr="002F1145">
        <w:rPr>
          <w:color w:val="000000"/>
          <w:spacing w:val="-6"/>
          <w:sz w:val="24"/>
          <w:szCs w:val="24"/>
          <w:lang w:val="ru-RU"/>
        </w:rPr>
        <w:t>е</w:t>
      </w:r>
      <w:r w:rsidRPr="002F1145">
        <w:rPr>
          <w:color w:val="000000"/>
          <w:spacing w:val="-6"/>
          <w:sz w:val="24"/>
          <w:szCs w:val="24"/>
        </w:rPr>
        <w:t>в, В.Е. Райков,</w:t>
      </w:r>
      <w:r w:rsidRPr="002F1145">
        <w:rPr>
          <w:color w:val="000000"/>
          <w:spacing w:val="-6"/>
          <w:sz w:val="24"/>
          <w:szCs w:val="24"/>
          <w:lang w:val="ru-RU"/>
        </w:rPr>
        <w:t xml:space="preserve"> </w:t>
      </w:r>
      <w:r w:rsidRPr="002F1145">
        <w:rPr>
          <w:color w:val="000000"/>
          <w:spacing w:val="-6"/>
          <w:sz w:val="24"/>
          <w:szCs w:val="24"/>
        </w:rPr>
        <w:t xml:space="preserve">К. </w:t>
      </w:r>
      <w:r w:rsidRPr="002F1145">
        <w:rPr>
          <w:color w:val="000000"/>
          <w:spacing w:val="-6"/>
          <w:sz w:val="24"/>
          <w:szCs w:val="24"/>
          <w:lang w:val="ru-RU"/>
        </w:rPr>
        <w:t>П</w:t>
      </w:r>
      <w:r w:rsidRPr="002F1145">
        <w:rPr>
          <w:color w:val="000000"/>
          <w:spacing w:val="-6"/>
          <w:sz w:val="24"/>
          <w:szCs w:val="24"/>
        </w:rPr>
        <w:t>.</w:t>
      </w:r>
      <w:r w:rsidRPr="002F1145">
        <w:rPr>
          <w:color w:val="000000"/>
          <w:spacing w:val="-6"/>
          <w:sz w:val="24"/>
          <w:szCs w:val="24"/>
          <w:lang w:val="ru-RU"/>
        </w:rPr>
        <w:t xml:space="preserve"> Я</w:t>
      </w:r>
      <w:r w:rsidRPr="002F1145">
        <w:rPr>
          <w:color w:val="000000"/>
          <w:spacing w:val="-6"/>
          <w:sz w:val="24"/>
          <w:szCs w:val="24"/>
        </w:rPr>
        <w:t xml:space="preserve">годовский </w:t>
      </w:r>
      <w:r w:rsidRPr="002F1145">
        <w:rPr>
          <w:color w:val="000000"/>
          <w:sz w:val="24"/>
          <w:szCs w:val="24"/>
        </w:rPr>
        <w:t xml:space="preserve">универсальным считали исследовательский метод. Но это было </w:t>
      </w:r>
      <w:r w:rsidRPr="002F1145">
        <w:rPr>
          <w:color w:val="000000"/>
          <w:spacing w:val="-1"/>
          <w:sz w:val="24"/>
          <w:szCs w:val="24"/>
        </w:rPr>
        <w:t>ошибкой: увлекаясь активность</w:t>
      </w:r>
      <w:r w:rsidRPr="002F1145">
        <w:rPr>
          <w:color w:val="000000"/>
          <w:spacing w:val="-1"/>
          <w:sz w:val="24"/>
          <w:szCs w:val="24"/>
          <w:lang w:val="ru-RU"/>
        </w:rPr>
        <w:t>ю</w:t>
      </w:r>
      <w:r w:rsidRPr="002F1145">
        <w:rPr>
          <w:color w:val="000000"/>
          <w:spacing w:val="-1"/>
          <w:sz w:val="24"/>
          <w:szCs w:val="24"/>
        </w:rPr>
        <w:t xml:space="preserve"> учащихся, </w:t>
      </w:r>
      <w:r w:rsidRPr="002F1145">
        <w:rPr>
          <w:color w:val="000000"/>
          <w:spacing w:val="-1"/>
          <w:sz w:val="24"/>
          <w:szCs w:val="24"/>
          <w:lang w:val="ru-RU"/>
        </w:rPr>
        <w:t>п</w:t>
      </w:r>
      <w:r w:rsidRPr="002F1145">
        <w:rPr>
          <w:color w:val="000000"/>
          <w:spacing w:val="-1"/>
          <w:sz w:val="24"/>
          <w:szCs w:val="24"/>
        </w:rPr>
        <w:t xml:space="preserve">едагоги упускали из виду </w:t>
      </w:r>
      <w:r w:rsidRPr="002F1145">
        <w:rPr>
          <w:color w:val="000000"/>
          <w:sz w:val="24"/>
          <w:szCs w:val="24"/>
        </w:rPr>
        <w:t xml:space="preserve">активность их мысли, в теории и практике преувеличивали значение </w:t>
      </w:r>
      <w:r w:rsidRPr="002F1145">
        <w:rPr>
          <w:color w:val="000000"/>
          <w:spacing w:val="1"/>
          <w:sz w:val="24"/>
          <w:szCs w:val="24"/>
        </w:rPr>
        <w:t>индукции в усвоений теории, формированию системы обобщенных поня</w:t>
      </w:r>
      <w:r w:rsidRPr="002F1145">
        <w:rPr>
          <w:color w:val="000000"/>
          <w:spacing w:val="1"/>
          <w:sz w:val="24"/>
          <w:szCs w:val="24"/>
        </w:rPr>
        <w:softHyphen/>
        <w:t xml:space="preserve">тий как базы для самостоятельной познавательной деятельности </w:t>
      </w:r>
      <w:r w:rsidRPr="002F1145">
        <w:rPr>
          <w:color w:val="000000"/>
          <w:spacing w:val="-6"/>
          <w:sz w:val="24"/>
          <w:szCs w:val="24"/>
        </w:rPr>
        <w:t>учащихся.</w:t>
      </w:r>
    </w:p>
    <w:p w:rsidR="0006543C" w:rsidRPr="002F1145" w:rsidRDefault="0006543C" w:rsidP="002F1145">
      <w:pPr>
        <w:shd w:val="clear" w:color="auto" w:fill="FFFFFF"/>
        <w:ind w:firstLine="851"/>
        <w:jc w:val="both"/>
        <w:rPr>
          <w:sz w:val="24"/>
          <w:szCs w:val="24"/>
        </w:rPr>
      </w:pPr>
      <w:r w:rsidRPr="002F1145">
        <w:rPr>
          <w:color w:val="000000"/>
          <w:sz w:val="24"/>
          <w:szCs w:val="24"/>
        </w:rPr>
        <w:t xml:space="preserve">Начиная со второй половины 50-х годов, советские дидакты по-новому и более остро ставят вопрос о необходимости активизации </w:t>
      </w:r>
      <w:r w:rsidRPr="002F1145">
        <w:rPr>
          <w:color w:val="000000"/>
          <w:spacing w:val="-4"/>
          <w:sz w:val="24"/>
          <w:szCs w:val="24"/>
        </w:rPr>
        <w:t xml:space="preserve">учебного процесса. М.А.Данилов и В. </w:t>
      </w:r>
      <w:r w:rsidRPr="002F1145">
        <w:rPr>
          <w:color w:val="000000"/>
          <w:spacing w:val="-4"/>
          <w:sz w:val="24"/>
          <w:szCs w:val="24"/>
          <w:lang w:val="ru-RU"/>
        </w:rPr>
        <w:t>П</w:t>
      </w:r>
      <w:r w:rsidRPr="002F1145">
        <w:rPr>
          <w:color w:val="000000"/>
          <w:spacing w:val="-4"/>
          <w:sz w:val="24"/>
          <w:szCs w:val="24"/>
        </w:rPr>
        <w:t>.</w:t>
      </w:r>
      <w:r w:rsidRPr="002F1145">
        <w:rPr>
          <w:color w:val="000000"/>
          <w:spacing w:val="-4"/>
          <w:sz w:val="24"/>
          <w:szCs w:val="24"/>
          <w:lang w:val="ru-RU"/>
        </w:rPr>
        <w:t xml:space="preserve"> Е</w:t>
      </w:r>
      <w:r w:rsidRPr="002F1145">
        <w:rPr>
          <w:color w:val="000000"/>
          <w:spacing w:val="-4"/>
          <w:sz w:val="24"/>
          <w:szCs w:val="24"/>
        </w:rPr>
        <w:t xml:space="preserve">сипов в </w:t>
      </w:r>
      <w:r w:rsidRPr="002F1145">
        <w:rPr>
          <w:color w:val="000000"/>
          <w:spacing w:val="-4"/>
          <w:sz w:val="24"/>
          <w:szCs w:val="24"/>
          <w:lang w:val="ru-RU"/>
        </w:rPr>
        <w:t>«</w:t>
      </w:r>
      <w:r w:rsidRPr="002F1145">
        <w:rPr>
          <w:color w:val="000000"/>
          <w:spacing w:val="-4"/>
          <w:sz w:val="24"/>
          <w:szCs w:val="24"/>
        </w:rPr>
        <w:t>Дидактике</w:t>
      </w:r>
      <w:r w:rsidRPr="002F1145">
        <w:rPr>
          <w:color w:val="000000"/>
          <w:spacing w:val="-4"/>
          <w:sz w:val="24"/>
          <w:szCs w:val="24"/>
          <w:lang w:val="ru-RU"/>
        </w:rPr>
        <w:t>»</w:t>
      </w:r>
      <w:r w:rsidRPr="002F1145">
        <w:rPr>
          <w:color w:val="000000"/>
          <w:spacing w:val="-4"/>
          <w:sz w:val="24"/>
          <w:szCs w:val="24"/>
        </w:rPr>
        <w:t xml:space="preserve"> сформи</w:t>
      </w:r>
      <w:r w:rsidRPr="002F1145">
        <w:rPr>
          <w:color w:val="000000"/>
          <w:spacing w:val="-4"/>
          <w:sz w:val="24"/>
          <w:szCs w:val="24"/>
        </w:rPr>
        <w:softHyphen/>
      </w:r>
      <w:r w:rsidRPr="002F1145">
        <w:rPr>
          <w:color w:val="000000"/>
          <w:sz w:val="24"/>
          <w:szCs w:val="24"/>
        </w:rPr>
        <w:t xml:space="preserve">ровали некоторые правила активизации процесса обучения: вести </w:t>
      </w:r>
      <w:r w:rsidRPr="002F1145">
        <w:rPr>
          <w:color w:val="000000"/>
          <w:spacing w:val="-1"/>
          <w:sz w:val="24"/>
          <w:szCs w:val="24"/>
        </w:rPr>
        <w:t>учащихся к обобщение, а не давать им готовых определений, понятий, развивать самостоятельность их мысли с помощью творческих заданий.</w:t>
      </w:r>
      <w:r w:rsidRPr="002F1145">
        <w:rPr>
          <w:color w:val="000000"/>
          <w:sz w:val="24"/>
          <w:szCs w:val="24"/>
        </w:rPr>
        <w:t>В качестве творческих задани</w:t>
      </w:r>
      <w:r w:rsidRPr="002F1145">
        <w:rPr>
          <w:color w:val="000000"/>
          <w:sz w:val="24"/>
          <w:szCs w:val="24"/>
          <w:lang w:val="ru-RU"/>
        </w:rPr>
        <w:t>й</w:t>
      </w:r>
      <w:r w:rsidRPr="002F1145">
        <w:rPr>
          <w:color w:val="000000"/>
          <w:sz w:val="24"/>
          <w:szCs w:val="24"/>
        </w:rPr>
        <w:t xml:space="preserve"> могут высту</w:t>
      </w:r>
      <w:r w:rsidRPr="002F1145">
        <w:rPr>
          <w:color w:val="000000"/>
          <w:sz w:val="24"/>
          <w:szCs w:val="24"/>
          <w:lang w:val="ru-RU"/>
        </w:rPr>
        <w:t>п</w:t>
      </w:r>
      <w:r w:rsidRPr="002F1145">
        <w:rPr>
          <w:color w:val="000000"/>
          <w:sz w:val="24"/>
          <w:szCs w:val="24"/>
        </w:rPr>
        <w:t>ать материалы прессы,</w:t>
      </w:r>
      <w:r w:rsidRPr="002F1145">
        <w:rPr>
          <w:color w:val="000000"/>
          <w:sz w:val="24"/>
          <w:szCs w:val="24"/>
          <w:lang w:val="ru-RU"/>
        </w:rPr>
        <w:t xml:space="preserve"> </w:t>
      </w:r>
      <w:r w:rsidRPr="002F1145">
        <w:rPr>
          <w:color w:val="000000"/>
          <w:spacing w:val="-2"/>
          <w:sz w:val="24"/>
          <w:szCs w:val="24"/>
        </w:rPr>
        <w:t>реальные со</w:t>
      </w:r>
      <w:r w:rsidRPr="002F1145">
        <w:rPr>
          <w:color w:val="000000"/>
          <w:spacing w:val="-2"/>
          <w:sz w:val="24"/>
          <w:szCs w:val="24"/>
          <w:lang w:val="ru-RU"/>
        </w:rPr>
        <w:t>б</w:t>
      </w:r>
      <w:r w:rsidRPr="002F1145">
        <w:rPr>
          <w:color w:val="000000"/>
          <w:spacing w:val="-2"/>
          <w:sz w:val="24"/>
          <w:szCs w:val="24"/>
        </w:rPr>
        <w:t>ытия, сюжет</w:t>
      </w:r>
      <w:r w:rsidRPr="002F1145">
        <w:rPr>
          <w:color w:val="000000"/>
          <w:spacing w:val="-5"/>
          <w:sz w:val="24"/>
          <w:szCs w:val="24"/>
        </w:rPr>
        <w:t>ные картинки.</w:t>
      </w:r>
    </w:p>
    <w:p w:rsidR="0006543C" w:rsidRPr="002F1145" w:rsidRDefault="0006543C" w:rsidP="002F1145">
      <w:pPr>
        <w:shd w:val="clear" w:color="auto" w:fill="FFFFFF"/>
        <w:ind w:firstLine="851"/>
        <w:jc w:val="both"/>
        <w:rPr>
          <w:sz w:val="24"/>
          <w:szCs w:val="24"/>
        </w:rPr>
      </w:pPr>
      <w:r w:rsidRPr="002F1145">
        <w:rPr>
          <w:color w:val="000000"/>
          <w:sz w:val="24"/>
          <w:szCs w:val="24"/>
        </w:rPr>
        <w:t>Однако самая значительная роль отводится текстам. Го</w:t>
      </w:r>
      <w:r w:rsidRPr="002F1145">
        <w:rPr>
          <w:color w:val="000000"/>
          <w:sz w:val="24"/>
          <w:szCs w:val="24"/>
          <w:lang w:val="ru-RU"/>
        </w:rPr>
        <w:t>в</w:t>
      </w:r>
      <w:r w:rsidRPr="002F1145">
        <w:rPr>
          <w:color w:val="000000"/>
          <w:sz w:val="24"/>
          <w:szCs w:val="24"/>
        </w:rPr>
        <w:t>оря о тексте, мы представляем его как модель речевого общения. Такой текст является и отправно</w:t>
      </w:r>
      <w:r w:rsidRPr="002F1145">
        <w:rPr>
          <w:color w:val="000000"/>
          <w:sz w:val="24"/>
          <w:szCs w:val="24"/>
          <w:lang w:val="ru-RU"/>
        </w:rPr>
        <w:t>й</w:t>
      </w:r>
      <w:r w:rsidRPr="002F1145">
        <w:rPr>
          <w:color w:val="000000"/>
          <w:sz w:val="24"/>
          <w:szCs w:val="24"/>
        </w:rPr>
        <w:t xml:space="preserve"> точкой процесса общения, и постоянной </w:t>
      </w:r>
      <w:r w:rsidRPr="002F1145">
        <w:rPr>
          <w:color w:val="000000"/>
          <w:spacing w:val="-2"/>
          <w:sz w:val="24"/>
          <w:szCs w:val="24"/>
        </w:rPr>
        <w:t xml:space="preserve">опорой для учеников на протяжении всего </w:t>
      </w:r>
      <w:r w:rsidRPr="002F1145">
        <w:rPr>
          <w:color w:val="000000"/>
          <w:spacing w:val="-2"/>
          <w:sz w:val="24"/>
          <w:szCs w:val="24"/>
          <w:lang w:val="ru-RU"/>
        </w:rPr>
        <w:t>п</w:t>
      </w:r>
      <w:r w:rsidRPr="002F1145">
        <w:rPr>
          <w:color w:val="000000"/>
          <w:spacing w:val="-2"/>
          <w:sz w:val="24"/>
          <w:szCs w:val="24"/>
        </w:rPr>
        <w:t>ер</w:t>
      </w:r>
      <w:r w:rsidRPr="002F1145">
        <w:rPr>
          <w:color w:val="000000"/>
          <w:spacing w:val="-2"/>
          <w:sz w:val="24"/>
          <w:szCs w:val="24"/>
          <w:lang w:val="ru-RU"/>
        </w:rPr>
        <w:t>и</w:t>
      </w:r>
      <w:r w:rsidRPr="002F1145">
        <w:rPr>
          <w:color w:val="000000"/>
          <w:spacing w:val="-2"/>
          <w:sz w:val="24"/>
          <w:szCs w:val="24"/>
        </w:rPr>
        <w:t>ода изучения программ</w:t>
      </w:r>
      <w:r w:rsidRPr="002F1145">
        <w:rPr>
          <w:color w:val="000000"/>
          <w:spacing w:val="-2"/>
          <w:sz w:val="24"/>
          <w:szCs w:val="24"/>
        </w:rPr>
        <w:softHyphen/>
      </w:r>
      <w:r w:rsidRPr="002F1145">
        <w:rPr>
          <w:color w:val="000000"/>
          <w:sz w:val="24"/>
          <w:szCs w:val="24"/>
        </w:rPr>
        <w:t>ной темы. В это</w:t>
      </w:r>
      <w:r w:rsidRPr="002F1145">
        <w:rPr>
          <w:color w:val="000000"/>
          <w:sz w:val="24"/>
          <w:szCs w:val="24"/>
          <w:lang w:val="ru-RU"/>
        </w:rPr>
        <w:t>й</w:t>
      </w:r>
      <w:r w:rsidRPr="002F1145">
        <w:rPr>
          <w:color w:val="000000"/>
          <w:sz w:val="24"/>
          <w:szCs w:val="24"/>
        </w:rPr>
        <w:t xml:space="preserve"> связи к тексту предъявляются определенные требо</w:t>
      </w:r>
      <w:r w:rsidRPr="002F1145">
        <w:rPr>
          <w:color w:val="000000"/>
          <w:sz w:val="24"/>
          <w:szCs w:val="24"/>
        </w:rPr>
        <w:softHyphen/>
      </w:r>
      <w:r w:rsidRPr="002F1145">
        <w:rPr>
          <w:color w:val="000000"/>
          <w:spacing w:val="-3"/>
          <w:sz w:val="24"/>
          <w:szCs w:val="24"/>
        </w:rPr>
        <w:t>вания. Он должен:</w:t>
      </w:r>
    </w:p>
    <w:p w:rsidR="0006543C" w:rsidRPr="002F1145" w:rsidRDefault="0006543C" w:rsidP="002F1145">
      <w:pPr>
        <w:shd w:val="clear" w:color="auto" w:fill="FFFFFF"/>
        <w:ind w:firstLine="851"/>
        <w:jc w:val="both"/>
        <w:rPr>
          <w:sz w:val="24"/>
          <w:szCs w:val="24"/>
        </w:rPr>
      </w:pPr>
      <w:r w:rsidRPr="002F1145">
        <w:rPr>
          <w:color w:val="000000"/>
          <w:spacing w:val="-1"/>
          <w:sz w:val="24"/>
          <w:szCs w:val="24"/>
          <w:lang w:val="ru-RU"/>
        </w:rPr>
        <w:t>1</w:t>
      </w:r>
      <w:r w:rsidRPr="002F1145">
        <w:rPr>
          <w:color w:val="000000"/>
          <w:spacing w:val="-1"/>
          <w:sz w:val="24"/>
          <w:szCs w:val="24"/>
        </w:rPr>
        <w:t>. Содержать знач</w:t>
      </w:r>
      <w:r w:rsidRPr="002F1145">
        <w:rPr>
          <w:color w:val="000000"/>
          <w:spacing w:val="-1"/>
          <w:sz w:val="24"/>
          <w:szCs w:val="24"/>
          <w:lang w:val="ru-RU"/>
        </w:rPr>
        <w:t>и</w:t>
      </w:r>
      <w:r w:rsidRPr="002F1145">
        <w:rPr>
          <w:color w:val="000000"/>
          <w:spacing w:val="-1"/>
          <w:sz w:val="24"/>
          <w:szCs w:val="24"/>
        </w:rPr>
        <w:t>му</w:t>
      </w:r>
      <w:r w:rsidRPr="002F1145">
        <w:rPr>
          <w:color w:val="000000"/>
          <w:spacing w:val="-1"/>
          <w:sz w:val="24"/>
          <w:szCs w:val="24"/>
          <w:lang w:val="ru-RU"/>
        </w:rPr>
        <w:t>ю</w:t>
      </w:r>
      <w:r w:rsidRPr="002F1145">
        <w:rPr>
          <w:color w:val="000000"/>
          <w:spacing w:val="-1"/>
          <w:sz w:val="24"/>
          <w:szCs w:val="24"/>
        </w:rPr>
        <w:t xml:space="preserve">» для учащихся проблему и основной объем </w:t>
      </w:r>
      <w:r w:rsidRPr="002F1145">
        <w:rPr>
          <w:color w:val="000000"/>
          <w:spacing w:val="-2"/>
          <w:sz w:val="24"/>
          <w:szCs w:val="24"/>
        </w:rPr>
        <w:t>зна</w:t>
      </w:r>
      <w:r w:rsidRPr="002F1145">
        <w:rPr>
          <w:color w:val="000000"/>
          <w:spacing w:val="-2"/>
          <w:sz w:val="24"/>
          <w:szCs w:val="24"/>
          <w:lang w:val="ru-RU"/>
        </w:rPr>
        <w:t>н</w:t>
      </w:r>
      <w:r w:rsidRPr="002F1145">
        <w:rPr>
          <w:color w:val="000000"/>
          <w:spacing w:val="-2"/>
          <w:sz w:val="24"/>
          <w:szCs w:val="24"/>
        </w:rPr>
        <w:t>и</w:t>
      </w:r>
      <w:r w:rsidRPr="002F1145">
        <w:rPr>
          <w:color w:val="000000"/>
          <w:spacing w:val="-2"/>
          <w:sz w:val="24"/>
          <w:szCs w:val="24"/>
          <w:lang w:val="ru-RU"/>
        </w:rPr>
        <w:t>й</w:t>
      </w:r>
      <w:r w:rsidRPr="002F1145">
        <w:rPr>
          <w:color w:val="000000"/>
          <w:spacing w:val="-2"/>
          <w:sz w:val="24"/>
          <w:szCs w:val="24"/>
        </w:rPr>
        <w:t>, необходимых для её решения.</w:t>
      </w:r>
    </w:p>
    <w:p w:rsidR="0006543C" w:rsidRPr="002F1145" w:rsidRDefault="0006543C" w:rsidP="002F1145">
      <w:pPr>
        <w:shd w:val="clear" w:color="auto" w:fill="FFFFFF"/>
        <w:ind w:firstLine="851"/>
        <w:jc w:val="both"/>
        <w:rPr>
          <w:color w:val="000000"/>
          <w:sz w:val="24"/>
          <w:szCs w:val="24"/>
          <w:lang w:val="ru-RU"/>
        </w:rPr>
      </w:pPr>
      <w:r w:rsidRPr="002F1145">
        <w:rPr>
          <w:color w:val="000000"/>
          <w:spacing w:val="-1"/>
          <w:sz w:val="24"/>
          <w:szCs w:val="24"/>
        </w:rPr>
        <w:t>2. Содержать основные и необходимые словосочетания,</w:t>
      </w:r>
      <w:r w:rsidRPr="002F1145">
        <w:rPr>
          <w:color w:val="000000"/>
          <w:spacing w:val="-1"/>
          <w:sz w:val="24"/>
          <w:szCs w:val="24"/>
          <w:lang w:val="ru-RU"/>
        </w:rPr>
        <w:t xml:space="preserve"> с</w:t>
      </w:r>
      <w:r w:rsidRPr="002F1145">
        <w:rPr>
          <w:color w:val="000000"/>
          <w:spacing w:val="-1"/>
          <w:sz w:val="24"/>
          <w:szCs w:val="24"/>
        </w:rPr>
        <w:t xml:space="preserve"> </w:t>
      </w:r>
      <w:r w:rsidRPr="002F1145">
        <w:rPr>
          <w:color w:val="000000"/>
          <w:spacing w:val="-1"/>
          <w:sz w:val="24"/>
          <w:szCs w:val="24"/>
          <w:lang w:val="ru-RU"/>
        </w:rPr>
        <w:t>п</w:t>
      </w:r>
      <w:r w:rsidRPr="002F1145">
        <w:rPr>
          <w:color w:val="000000"/>
          <w:spacing w:val="-1"/>
          <w:sz w:val="24"/>
          <w:szCs w:val="24"/>
        </w:rPr>
        <w:t>омощь</w:t>
      </w:r>
      <w:r w:rsidRPr="002F1145">
        <w:rPr>
          <w:color w:val="000000"/>
          <w:spacing w:val="-1"/>
          <w:sz w:val="24"/>
          <w:szCs w:val="24"/>
          <w:lang w:val="ru-RU"/>
        </w:rPr>
        <w:t>ю</w:t>
      </w:r>
      <w:r w:rsidRPr="002F1145">
        <w:rPr>
          <w:color w:val="000000"/>
          <w:spacing w:val="-1"/>
          <w:sz w:val="24"/>
          <w:szCs w:val="24"/>
        </w:rPr>
        <w:t xml:space="preserve"> </w:t>
      </w:r>
      <w:r w:rsidRPr="002F1145">
        <w:rPr>
          <w:color w:val="000000"/>
          <w:sz w:val="24"/>
          <w:szCs w:val="24"/>
        </w:rPr>
        <w:t>которых можно выразить своё отношение к суждению</w:t>
      </w:r>
      <w:r w:rsidRPr="002F1145">
        <w:rPr>
          <w:color w:val="000000"/>
          <w:sz w:val="24"/>
          <w:szCs w:val="24"/>
          <w:lang w:val="ru-RU"/>
        </w:rPr>
        <w:t>,</w:t>
      </w:r>
      <w:r w:rsidRPr="002F1145">
        <w:rPr>
          <w:color w:val="000000"/>
          <w:sz w:val="24"/>
          <w:szCs w:val="24"/>
        </w:rPr>
        <w:t xml:space="preserve"> на</w:t>
      </w:r>
      <w:r w:rsidRPr="002F1145">
        <w:rPr>
          <w:color w:val="000000"/>
          <w:sz w:val="24"/>
          <w:szCs w:val="24"/>
          <w:lang w:val="ru-RU"/>
        </w:rPr>
        <w:t>п</w:t>
      </w:r>
      <w:r w:rsidRPr="002F1145">
        <w:rPr>
          <w:color w:val="000000"/>
          <w:sz w:val="24"/>
          <w:szCs w:val="24"/>
        </w:rPr>
        <w:t>ример:</w:t>
      </w:r>
      <w:r w:rsidRPr="002F1145">
        <w:rPr>
          <w:color w:val="000000"/>
          <w:sz w:val="24"/>
          <w:szCs w:val="24"/>
          <w:lang w:val="ru-RU"/>
        </w:rPr>
        <w:t xml:space="preserve"> «Я хотел бы, «мне кажется, что …», «Я уверен, что …», «потому что», «это важно, так как…».</w:t>
      </w:r>
    </w:p>
    <w:p w:rsidR="0006543C" w:rsidRPr="002F1145" w:rsidRDefault="0006543C" w:rsidP="002F1145">
      <w:pPr>
        <w:shd w:val="clear" w:color="auto" w:fill="FFFFFF"/>
        <w:ind w:firstLine="851"/>
        <w:jc w:val="both"/>
        <w:rPr>
          <w:color w:val="000000"/>
          <w:sz w:val="24"/>
          <w:szCs w:val="24"/>
          <w:lang w:val="ru-RU"/>
        </w:rPr>
      </w:pPr>
      <w:r w:rsidRPr="002F1145">
        <w:rPr>
          <w:color w:val="000000"/>
          <w:sz w:val="24"/>
          <w:szCs w:val="24"/>
          <w:lang w:val="ru-RU"/>
        </w:rPr>
        <w:t>3. Иметь личностно-направленный характер: автор текста</w:t>
      </w:r>
      <w:r w:rsidR="00152085">
        <w:rPr>
          <w:color w:val="000000"/>
          <w:sz w:val="24"/>
          <w:szCs w:val="24"/>
          <w:lang w:val="ru-RU"/>
        </w:rPr>
        <w:t xml:space="preserve"> </w:t>
      </w:r>
      <w:r w:rsidRPr="002F1145">
        <w:rPr>
          <w:color w:val="000000"/>
          <w:sz w:val="24"/>
          <w:szCs w:val="24"/>
          <w:lang w:val="ru-RU"/>
        </w:rPr>
        <w:t>- личность. Его адресат- то же личность. В этой связи текст целесообразно строить в форме рассуждений, обращений, размышлений. Кроме того подобная форма изложения вызывает интерес учеников, усиливает мотивы для выражения своего отношения, снижает в какой-то мере стремление к однообразию, однозначности высказывания, убеждает в возможности свободного выбора речевого поведения, усиливает эффект чтения вообще.</w:t>
      </w:r>
    </w:p>
    <w:p w:rsidR="0006543C" w:rsidRPr="002F1145" w:rsidRDefault="0006543C" w:rsidP="002F1145">
      <w:pPr>
        <w:shd w:val="clear" w:color="auto" w:fill="FFFFFF"/>
        <w:ind w:firstLine="851"/>
        <w:jc w:val="both"/>
        <w:rPr>
          <w:color w:val="000000"/>
          <w:sz w:val="24"/>
          <w:szCs w:val="24"/>
          <w:lang w:val="ru-RU"/>
        </w:rPr>
      </w:pPr>
      <w:r w:rsidRPr="002F1145">
        <w:rPr>
          <w:color w:val="000000"/>
          <w:sz w:val="24"/>
          <w:szCs w:val="24"/>
          <w:lang w:val="ru-RU"/>
        </w:rPr>
        <w:t>4. Соответствовать основным показателям речевых высказываний учащихся данной возрастной группы.</w:t>
      </w:r>
    </w:p>
    <w:p w:rsidR="0006543C" w:rsidRPr="002F1145" w:rsidRDefault="0006543C" w:rsidP="002F1145">
      <w:pPr>
        <w:shd w:val="clear" w:color="auto" w:fill="FFFFFF"/>
        <w:ind w:firstLine="851"/>
        <w:jc w:val="both"/>
        <w:rPr>
          <w:color w:val="000000"/>
          <w:sz w:val="24"/>
          <w:szCs w:val="24"/>
          <w:lang w:val="ru-RU"/>
        </w:rPr>
      </w:pPr>
      <w:r w:rsidRPr="002F1145">
        <w:rPr>
          <w:color w:val="000000"/>
          <w:sz w:val="24"/>
          <w:szCs w:val="24"/>
          <w:lang w:val="ru-RU"/>
        </w:rPr>
        <w:t>5. Отражать мировоззренческие идеи, нравственные явления, доступные для понимания и сознания.</w:t>
      </w:r>
    </w:p>
    <w:p w:rsidR="0006543C" w:rsidRPr="002F1145" w:rsidRDefault="0006543C" w:rsidP="002F1145">
      <w:pPr>
        <w:shd w:val="clear" w:color="auto" w:fill="FFFFFF"/>
        <w:ind w:firstLine="851"/>
        <w:jc w:val="both"/>
        <w:rPr>
          <w:color w:val="000000"/>
          <w:sz w:val="24"/>
          <w:szCs w:val="24"/>
          <w:lang w:val="ru-RU"/>
        </w:rPr>
      </w:pPr>
      <w:r w:rsidRPr="002F1145">
        <w:rPr>
          <w:color w:val="000000"/>
          <w:sz w:val="24"/>
          <w:szCs w:val="24"/>
          <w:lang w:val="ru-RU"/>
        </w:rPr>
        <w:t>Текст</w:t>
      </w:r>
      <w:r w:rsidR="00152085">
        <w:rPr>
          <w:color w:val="000000"/>
          <w:sz w:val="24"/>
          <w:szCs w:val="24"/>
          <w:lang w:val="ru-RU"/>
        </w:rPr>
        <w:t>,</w:t>
      </w:r>
      <w:r w:rsidRPr="002F1145">
        <w:rPr>
          <w:color w:val="000000"/>
          <w:sz w:val="24"/>
          <w:szCs w:val="24"/>
          <w:lang w:val="ru-RU"/>
        </w:rPr>
        <w:t xml:space="preserve"> отвечающий перечисленным требованиям, уже является одним из средств управления исследуемым процессом, так как в нём заложена, с одной стороны, модель речевого общения, а с другой – определённый объём знаний. Теперь важно правильно научить учащихся использовать полученные знания. Решению данной задачи служат разнообразные логико-коммуникативные программы (Л.К.П.),  которые составляются с учётом заложенной в тексте информации. О.С. Богданова. г.Иркутск).</w:t>
      </w:r>
    </w:p>
    <w:p w:rsidR="0006543C" w:rsidRPr="002F1145" w:rsidRDefault="0006543C" w:rsidP="002F1145">
      <w:pPr>
        <w:shd w:val="clear" w:color="auto" w:fill="FFFFFF"/>
        <w:ind w:firstLine="851"/>
        <w:jc w:val="both"/>
        <w:rPr>
          <w:color w:val="000000"/>
          <w:sz w:val="24"/>
          <w:szCs w:val="24"/>
          <w:lang w:val="ru-RU"/>
        </w:rPr>
      </w:pPr>
      <w:r w:rsidRPr="002F1145">
        <w:rPr>
          <w:color w:val="000000"/>
          <w:sz w:val="24"/>
          <w:szCs w:val="24"/>
          <w:lang w:val="ru-RU"/>
        </w:rPr>
        <w:t>Работа по Л.К.П. начинается с постановки проблемной задачи, содействующей появлению коммуникативного намерения, и завершается выражением личностного отношения участников речевого общения к высказываемым суждениям.</w:t>
      </w:r>
    </w:p>
    <w:p w:rsidR="0006543C" w:rsidRPr="002F1145" w:rsidRDefault="0006543C" w:rsidP="002F1145">
      <w:pPr>
        <w:shd w:val="clear" w:color="auto" w:fill="FFFFFF"/>
        <w:ind w:firstLine="851"/>
        <w:jc w:val="both"/>
        <w:rPr>
          <w:sz w:val="24"/>
          <w:szCs w:val="24"/>
          <w:lang w:val="ru-RU"/>
        </w:rPr>
      </w:pPr>
      <w:r w:rsidRPr="002F1145">
        <w:rPr>
          <w:color w:val="000000"/>
          <w:sz w:val="24"/>
          <w:szCs w:val="24"/>
          <w:lang w:val="ru-RU"/>
        </w:rPr>
        <w:t xml:space="preserve">Таким образом, логико-коммуникативная программа даёт возможность управлять деятельностью учащихся на всех трёх фазах: </w:t>
      </w:r>
    </w:p>
    <w:p w:rsidR="0006543C" w:rsidRPr="002F1145" w:rsidRDefault="0006543C" w:rsidP="002F1145">
      <w:pPr>
        <w:shd w:val="clear" w:color="auto" w:fill="FFFFFF"/>
        <w:ind w:firstLine="851"/>
        <w:jc w:val="both"/>
        <w:rPr>
          <w:color w:val="000000"/>
          <w:sz w:val="24"/>
          <w:szCs w:val="24"/>
          <w:lang w:val="ru-RU"/>
        </w:rPr>
      </w:pPr>
      <w:r w:rsidRPr="002F1145">
        <w:rPr>
          <w:color w:val="000000"/>
          <w:sz w:val="24"/>
          <w:szCs w:val="24"/>
          <w:lang w:val="ru-RU"/>
        </w:rPr>
        <w:t>Логико-коммуникативная программа состоит из трёх частей:</w:t>
      </w:r>
    </w:p>
    <w:p w:rsidR="0006543C" w:rsidRPr="002F1145" w:rsidRDefault="0006543C" w:rsidP="002F1145">
      <w:pPr>
        <w:shd w:val="clear" w:color="auto" w:fill="FFFFFF"/>
        <w:ind w:firstLine="851"/>
        <w:jc w:val="both"/>
        <w:rPr>
          <w:color w:val="000000"/>
          <w:sz w:val="24"/>
          <w:szCs w:val="24"/>
          <w:lang w:val="ru-RU"/>
        </w:rPr>
      </w:pPr>
      <w:r w:rsidRPr="002F1145">
        <w:rPr>
          <w:b/>
          <w:color w:val="000000"/>
          <w:sz w:val="24"/>
          <w:szCs w:val="24"/>
          <w:lang w:val="ru-RU"/>
        </w:rPr>
        <w:t>I</w:t>
      </w:r>
      <w:r w:rsidRPr="002F1145">
        <w:rPr>
          <w:color w:val="000000"/>
          <w:sz w:val="24"/>
          <w:szCs w:val="24"/>
          <w:lang w:val="ru-RU"/>
        </w:rPr>
        <w:t xml:space="preserve"> – начало высказывания;</w:t>
      </w:r>
    </w:p>
    <w:p w:rsidR="0006543C" w:rsidRPr="002F1145" w:rsidRDefault="0006543C" w:rsidP="002F1145">
      <w:pPr>
        <w:shd w:val="clear" w:color="auto" w:fill="FFFFFF"/>
        <w:ind w:firstLine="851"/>
        <w:jc w:val="both"/>
        <w:rPr>
          <w:color w:val="000000"/>
          <w:sz w:val="24"/>
          <w:szCs w:val="24"/>
          <w:lang w:val="ru-RU"/>
        </w:rPr>
      </w:pPr>
      <w:r w:rsidRPr="002F1145">
        <w:rPr>
          <w:b/>
          <w:color w:val="000000"/>
          <w:sz w:val="24"/>
          <w:szCs w:val="24"/>
          <w:lang w:val="ru-RU"/>
        </w:rPr>
        <w:t>II</w:t>
      </w:r>
      <w:r w:rsidRPr="002F1145">
        <w:rPr>
          <w:color w:val="000000"/>
          <w:sz w:val="24"/>
          <w:szCs w:val="24"/>
          <w:lang w:val="ru-RU"/>
        </w:rPr>
        <w:t xml:space="preserve"> – главная его часть;</w:t>
      </w:r>
    </w:p>
    <w:p w:rsidR="0006543C" w:rsidRPr="002F1145" w:rsidRDefault="0006543C" w:rsidP="002F1145">
      <w:pPr>
        <w:shd w:val="clear" w:color="auto" w:fill="FFFFFF"/>
        <w:ind w:firstLine="851"/>
        <w:jc w:val="both"/>
        <w:rPr>
          <w:color w:val="000000"/>
          <w:sz w:val="24"/>
          <w:szCs w:val="24"/>
          <w:lang w:val="ru-RU"/>
        </w:rPr>
      </w:pPr>
      <w:r w:rsidRPr="002F1145">
        <w:rPr>
          <w:b/>
          <w:color w:val="000000"/>
          <w:sz w:val="24"/>
          <w:szCs w:val="24"/>
          <w:lang w:val="ru-RU"/>
        </w:rPr>
        <w:t>III</w:t>
      </w:r>
      <w:r w:rsidRPr="002F1145">
        <w:rPr>
          <w:color w:val="000000"/>
          <w:sz w:val="24"/>
          <w:szCs w:val="24"/>
          <w:lang w:val="ru-RU"/>
        </w:rPr>
        <w:t xml:space="preserve"> – завершение высказывания. Сформировав умения иноязычного общения в управляемой ситуации</w:t>
      </w:r>
      <w:r w:rsidR="00152085">
        <w:rPr>
          <w:color w:val="000000"/>
          <w:sz w:val="24"/>
          <w:szCs w:val="24"/>
          <w:lang w:val="ru-RU"/>
        </w:rPr>
        <w:t>,</w:t>
      </w:r>
      <w:r w:rsidRPr="002F1145">
        <w:rPr>
          <w:color w:val="000000"/>
          <w:sz w:val="24"/>
          <w:szCs w:val="24"/>
          <w:lang w:val="ru-RU"/>
        </w:rPr>
        <w:t xml:space="preserve"> мы содействуем переносу умений на иные, в том числе, возможно, реальные, непредвиденные жизненные ситуации.</w:t>
      </w:r>
    </w:p>
    <w:p w:rsidR="0006543C" w:rsidRPr="002F1145" w:rsidRDefault="0006543C" w:rsidP="002F1145">
      <w:pPr>
        <w:pStyle w:val="22"/>
        <w:ind w:firstLine="851"/>
        <w:rPr>
          <w:sz w:val="24"/>
          <w:szCs w:val="24"/>
        </w:rPr>
      </w:pPr>
      <w:r w:rsidRPr="002F1145">
        <w:rPr>
          <w:sz w:val="24"/>
          <w:szCs w:val="24"/>
        </w:rPr>
        <w:t>Структура Л.К.П. позволяет вовлекать в работу по ней большое количество учеников одновременно и организовывать коллективную деятельность школьников по текстам. Использование текстов позволяет ученикам формулировать свои речевые поступки без каких либо опор на завершающих уроках. Суждения, высказывания достаточно логичны, целенаправленны, личностны.</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Активизация речемыслительной деятельности школьников тесно связана с проблемой активизации познавательной деятельности одной из основных проблем современной дидактики. В ней лежат истоки множества других проблем: воспитание познавательных интересов, познавательной активности как качества личности, развитие умственных сил и способностей, глубины и прочности знания, проблемы отношений школьников к миру и людям и т.д.</w:t>
      </w:r>
    </w:p>
    <w:p w:rsidR="0006543C" w:rsidRPr="002F1145" w:rsidRDefault="0006543C" w:rsidP="002F1145">
      <w:pPr>
        <w:pStyle w:val="32"/>
        <w:ind w:firstLine="851"/>
        <w:rPr>
          <w:sz w:val="24"/>
          <w:szCs w:val="24"/>
        </w:rPr>
      </w:pPr>
      <w:r w:rsidRPr="002F1145">
        <w:rPr>
          <w:sz w:val="24"/>
          <w:szCs w:val="24"/>
        </w:rPr>
        <w:t xml:space="preserve">Познавательная активность обуславливает эффективность процесса обучения. Воспитание её </w:t>
      </w:r>
      <w:r w:rsidR="00152085">
        <w:rPr>
          <w:sz w:val="24"/>
          <w:szCs w:val="24"/>
        </w:rPr>
        <w:t xml:space="preserve">в </w:t>
      </w:r>
      <w:r w:rsidRPr="002F1145">
        <w:rPr>
          <w:sz w:val="24"/>
          <w:szCs w:val="24"/>
        </w:rPr>
        <w:t xml:space="preserve">процессе обучения происходит под влиянием как внешних, так и внутренних факторов. С одной стороны, познавательная активность учащихся зависит от умения учителя создавать установку у каждого школьника на процесс учения. Активность учащихся отражает уровень педагогического мастерства учителя «определённым образом направлять творчество, помогать ему выявляться, отливаться в определённую форму». С другой стороны, познавательная активность является показателем познавательных возможностей школьника, уровней развития его мышления, памяти, устойчивости внимания, волевых усилий. Взаимодействие внутренних возможностей учащихся и внешнего влияния педагогического мастерства учителя, творчески организующего учебную деятельность, и порождает познавательную активность в совместной деятельности учителя и учащихся.  </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Познавательная деятельность складывается из многих психологических процессов: мышления, памяти, речи, внимания, воображения.</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Психологи отмечают, что доминирующей стороной познавательной деятельности является мышление. Мыслительная деятельность совершается в коре головного мозга и связана с высшей нервной деятельностью.</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Деятельность человека складывается из множества поведенческих актов, а каждый акт представляет собой совокупность сложных нейрофизиологических процессов, связанных с корой головного мозга. Здесь происходит переработка полученных раздражений: анализ, синтез, сопоставление их с накопленным запасом знаний, абстракция, обобщение. Мышление проявляется при условии взаимодействия познающего субъекта с познаваемым объектом.</w:t>
      </w:r>
    </w:p>
    <w:p w:rsidR="00BB28FD" w:rsidRDefault="00BB28FD" w:rsidP="002F1145">
      <w:pPr>
        <w:shd w:val="clear" w:color="auto" w:fill="FFFFFF"/>
        <w:ind w:firstLine="851"/>
        <w:jc w:val="both"/>
        <w:rPr>
          <w:b/>
          <w:sz w:val="24"/>
          <w:szCs w:val="24"/>
          <w:lang w:val="ru-RU"/>
        </w:rPr>
      </w:pPr>
    </w:p>
    <w:p w:rsidR="00264CD3" w:rsidRDefault="00264CD3" w:rsidP="002F1145">
      <w:pPr>
        <w:shd w:val="clear" w:color="auto" w:fill="FFFFFF"/>
        <w:ind w:firstLine="851"/>
        <w:jc w:val="both"/>
        <w:rPr>
          <w:b/>
          <w:sz w:val="24"/>
          <w:szCs w:val="24"/>
          <w:lang w:val="ru-RU"/>
        </w:rPr>
      </w:pPr>
    </w:p>
    <w:p w:rsidR="00264CD3" w:rsidRDefault="00264CD3" w:rsidP="002F1145">
      <w:pPr>
        <w:shd w:val="clear" w:color="auto" w:fill="FFFFFF"/>
        <w:ind w:firstLine="851"/>
        <w:jc w:val="both"/>
        <w:rPr>
          <w:b/>
          <w:sz w:val="24"/>
          <w:szCs w:val="24"/>
          <w:lang w:val="ru-RU"/>
        </w:rPr>
      </w:pPr>
    </w:p>
    <w:p w:rsidR="008446AB" w:rsidRDefault="008446AB" w:rsidP="002F1145">
      <w:pPr>
        <w:shd w:val="clear" w:color="auto" w:fill="FFFFFF"/>
        <w:ind w:firstLine="851"/>
        <w:jc w:val="both"/>
        <w:rPr>
          <w:b/>
          <w:sz w:val="24"/>
          <w:szCs w:val="24"/>
          <w:lang w:val="ru-RU"/>
        </w:rPr>
      </w:pPr>
    </w:p>
    <w:p w:rsidR="008446AB" w:rsidRDefault="008446AB" w:rsidP="002F1145">
      <w:pPr>
        <w:shd w:val="clear" w:color="auto" w:fill="FFFFFF"/>
        <w:ind w:firstLine="851"/>
        <w:jc w:val="both"/>
        <w:rPr>
          <w:b/>
          <w:sz w:val="24"/>
          <w:szCs w:val="24"/>
          <w:lang w:val="ru-RU"/>
        </w:rPr>
      </w:pPr>
    </w:p>
    <w:p w:rsidR="008446AB" w:rsidRDefault="008446AB" w:rsidP="002F1145">
      <w:pPr>
        <w:shd w:val="clear" w:color="auto" w:fill="FFFFFF"/>
        <w:ind w:firstLine="851"/>
        <w:jc w:val="both"/>
        <w:rPr>
          <w:b/>
          <w:sz w:val="24"/>
          <w:szCs w:val="24"/>
          <w:lang w:val="ru-RU"/>
        </w:rPr>
      </w:pPr>
    </w:p>
    <w:p w:rsidR="008446AB" w:rsidRDefault="008446AB" w:rsidP="002F1145">
      <w:pPr>
        <w:shd w:val="clear" w:color="auto" w:fill="FFFFFF"/>
        <w:ind w:firstLine="851"/>
        <w:jc w:val="both"/>
        <w:rPr>
          <w:b/>
          <w:sz w:val="24"/>
          <w:szCs w:val="24"/>
          <w:lang w:val="ru-RU"/>
        </w:rPr>
      </w:pPr>
    </w:p>
    <w:p w:rsidR="00264CD3" w:rsidRDefault="00264CD3" w:rsidP="002F1145">
      <w:pPr>
        <w:shd w:val="clear" w:color="auto" w:fill="FFFFFF"/>
        <w:ind w:firstLine="851"/>
        <w:jc w:val="both"/>
        <w:rPr>
          <w:b/>
          <w:sz w:val="24"/>
          <w:szCs w:val="24"/>
          <w:lang w:val="ru-RU"/>
        </w:rPr>
      </w:pPr>
    </w:p>
    <w:p w:rsidR="0006543C" w:rsidRPr="001271C1" w:rsidRDefault="009D5C20" w:rsidP="002F1145">
      <w:pPr>
        <w:shd w:val="clear" w:color="auto" w:fill="FFFFFF"/>
        <w:ind w:firstLine="851"/>
        <w:jc w:val="both"/>
        <w:rPr>
          <w:b/>
          <w:szCs w:val="28"/>
          <w:lang w:val="ru-RU"/>
        </w:rPr>
      </w:pPr>
      <w:r>
        <w:rPr>
          <w:b/>
          <w:szCs w:val="28"/>
          <w:lang w:val="ru-RU"/>
        </w:rPr>
        <w:t>2</w:t>
      </w:r>
      <w:r w:rsidR="0006543C" w:rsidRPr="001271C1">
        <w:rPr>
          <w:b/>
          <w:szCs w:val="28"/>
          <w:lang w:val="ru-RU"/>
        </w:rPr>
        <w:t>.  Н</w:t>
      </w:r>
      <w:r w:rsidR="008446AB" w:rsidRPr="001271C1">
        <w:rPr>
          <w:b/>
          <w:szCs w:val="28"/>
          <w:lang w:val="ru-RU"/>
        </w:rPr>
        <w:t>етрадиционные формы обучения</w:t>
      </w:r>
      <w:r w:rsidR="0006543C" w:rsidRPr="001271C1">
        <w:rPr>
          <w:b/>
          <w:szCs w:val="28"/>
          <w:lang w:val="ru-RU"/>
        </w:rPr>
        <w:t>.</w:t>
      </w:r>
    </w:p>
    <w:p w:rsidR="0006543C" w:rsidRPr="002F1145" w:rsidRDefault="0006543C" w:rsidP="002F1145">
      <w:pPr>
        <w:pStyle w:val="32"/>
        <w:ind w:firstLine="851"/>
        <w:rPr>
          <w:sz w:val="24"/>
          <w:szCs w:val="24"/>
        </w:rPr>
      </w:pPr>
      <w:r w:rsidRPr="002F1145">
        <w:rPr>
          <w:sz w:val="24"/>
          <w:szCs w:val="24"/>
        </w:rPr>
        <w:t xml:space="preserve">Речевая деятельность - явление сложное. Оно связано с понятием языковой </w:t>
      </w:r>
    </w:p>
    <w:p w:rsidR="0006543C" w:rsidRPr="002F1145" w:rsidRDefault="0006543C" w:rsidP="002F1145">
      <w:pPr>
        <w:pStyle w:val="32"/>
        <w:ind w:firstLine="851"/>
        <w:rPr>
          <w:sz w:val="24"/>
          <w:szCs w:val="24"/>
        </w:rPr>
      </w:pPr>
      <w:r w:rsidRPr="002F1145">
        <w:rPr>
          <w:sz w:val="24"/>
          <w:szCs w:val="24"/>
        </w:rPr>
        <w:t>системы, речевого общения, речевого взаимодействия, деятельности человека в целом. Ещё совсем недавно при обучении иностранному языку обращали особое внимание на систему языка, но это редко давало положительные результаты. Следующим шагом был переход к коммуникативному обучению. Содержанием коммуникативного обучения является такое владение языком, которое позволяет обмениваться идеями, значимой информацией. Коммуникация стала не только целью, но и средством обучения.</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В современной методике всё большее внимание уделяется идее рассмотрения коммуникации в широком контексте человеческой деятельности, как-то: познании, овладении духовными ценностями, труде, учении, игре. Включение речевой деятельности в качестве средств выполнения самой разнообразной работы, интересующей школьника, позволяет полнее учитывать его интересы и склонности в учебном процессе, развивать стремление к самообразованию, связывать обучение с жизнью. В любой ситуации общения присутствует говорящий  или пишущий, слушающий или читающий. Отсюда выделение выделение основных видов речевой деятельности: продуктивных (говорения и письма) рецептивных (аудирования и чтения). Говорение и слушание составляют устные виды деятельности, а письмо и чтение письменные. Взаимосвязь и взаимообусловленность разных видов речевой деятельности при рациональном обучении предполагает обязательный учёт особого, специфического, соотносимого с сущностными характеристиками каждого отдельного вида речевой деятельности.</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Таким образом, в методике различают четыре коммуникативных умения: аудирование, говорение, чтение, письмо. Однако ошибочно было бы думать, что каждому умению можно было бы обучить в отрыве от других коммуникативных умений. Как в реальном общении сочетаются четыре вида речевой деятельности, так и в учебном процессе обучения любому виду речевой деятельности должно быть интегративным.</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Это значит, что целенаправленно обучая, например, чтению мы одновременно создаём базу для обучения краеведения.</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Одним из действенных способов, помогающих успешному усвоению немецкого языка, является активные формы уроков в старших классах. К таким урокам относятся: уроки – конференции, пресс – конференции, урок – диспут, дискуссия, экскурсия и урок – заочное путешествие и т.д.</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Указанные уроки включаются в общий цикл уроков, проводятся на завершающем этапе работы над темой или параграфом. Их цель – совершенствование ранее приобретённых учащимися навыков и умений устной речи (говорения и слушания). Например, в ходе урока  пресс- конференции ученики тренируются в монологической речи, в умении задавать проблемные вопросы дискуссионного характера, аргументировано   отвечать на вопросы.</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Следует подчеркнуть что активные формы проведения уроков способствуют повышению качества обучения, усиливают «личностную сопричастность» каждого ученика к происходящему на уроке, создают общий побудительные фон к деятельности, учат школьников работать с книгой.</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Говоря об эффективности речемыслительной деятельности учащихся, следует не забывать о привлечении лексико- семантических схем в учебный процесс, в основе этих схем лежит идея В.Ф.Шаталова об опорных сигналах ( Шаталов В.Ф. «Куда и как исчезли тройки». – М. 1989г.).</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Известный советский психолог Н.И. Жинкин подчёркивал, что «отобранный простой сигнал или наглядный образ позволяет удержать часть текста. Вследствие этого, текст сокращается и фиксируется, как по вехам, в этих простых сигналах. Следуя по этим фиксированным сигналам, можно заново восстановить текст». ( Жинкин Н.И. Механизмы речи. – М., 1958г, стр. 364). Творчески можно привлечь эти схемы в учебный процесс при изучении тем:      « В школе», « Школьная библиотека» и т.д.</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Привлечение к обучению лексических схем облегчает учащимися усвоение большого объёма лексического материала, позволяет представить себе отдельные звенья новой информации, логически перерабатывать языковой материал и перевести его в долговременную память.</w:t>
      </w:r>
    </w:p>
    <w:p w:rsidR="0006543C" w:rsidRPr="002F1145" w:rsidRDefault="0006543C" w:rsidP="002F1145">
      <w:pPr>
        <w:shd w:val="clear" w:color="auto" w:fill="FFFFFF"/>
        <w:ind w:firstLine="851"/>
        <w:jc w:val="both"/>
        <w:rPr>
          <w:sz w:val="24"/>
          <w:szCs w:val="24"/>
          <w:lang w:val="ru-RU"/>
        </w:rPr>
      </w:pPr>
      <w:r w:rsidRPr="002F1145">
        <w:rPr>
          <w:sz w:val="24"/>
          <w:szCs w:val="24"/>
          <w:lang w:val="ru-RU"/>
        </w:rPr>
        <w:t>При обучении говорению очень важно соблюдать принцип новизны. Ни одна речевая ситуация при развитии умения не должна повторяться дважды в одном и том же виде. Только в таком случае учение будет динамичным, высказывание продуктивным, а речевая деятельность говорящего адекватной любой новой ситуации.</w:t>
      </w:r>
    </w:p>
    <w:p w:rsidR="0006543C" w:rsidRPr="002F1145" w:rsidRDefault="0006543C" w:rsidP="002F1145">
      <w:pPr>
        <w:pStyle w:val="a3"/>
        <w:ind w:firstLine="851"/>
        <w:rPr>
          <w:sz w:val="24"/>
          <w:szCs w:val="24"/>
        </w:rPr>
      </w:pPr>
      <w:r w:rsidRPr="002F1145">
        <w:rPr>
          <w:sz w:val="24"/>
          <w:szCs w:val="24"/>
        </w:rPr>
        <w:t>При обучении чтению новизна может быть реализована через тексты краеведческого характера. Эта новизна может быть обеспечена и использованием для чтения и аудирования материалов о своём селе (городе), о природе родного края, о животном мире. Прочитав такие тексты, школьники смогут обмениваться на уроке новой информацией. Мотивация работы над текстом существенно возрастает при условии, если она специально приурочена к планируемому в классе событию и значит реально нужна для успешного его проведения. А также должна соблюдать новизна организационных форм работы на уроке (групповое общение, парная работа, коллективная речевая деятельность во всех видах).</w:t>
      </w:r>
    </w:p>
    <w:p w:rsidR="0006543C" w:rsidRPr="002F1145" w:rsidRDefault="0006543C" w:rsidP="002F1145">
      <w:pPr>
        <w:pStyle w:val="a4"/>
        <w:ind w:left="0" w:firstLine="851"/>
        <w:jc w:val="both"/>
        <w:rPr>
          <w:sz w:val="24"/>
          <w:szCs w:val="24"/>
        </w:rPr>
      </w:pPr>
      <w:r w:rsidRPr="002F1145">
        <w:rPr>
          <w:sz w:val="24"/>
          <w:szCs w:val="24"/>
        </w:rPr>
        <w:t>Подлинное общение возможно и на учебном занятии, если обсуждаются актуальные и интересные для учащихся вопросы. В этом случае обучающийся высказывается от своего лица, исполняя любую присущую ему роль. А преподаватель берет на себя роль организатора общения, либо его участника. Все участники  общения равноправны, каждый может говорить, о чем хочет и что он считает нужным. Каждый выражает своё личное мнение, говорит о том, что его интересует, поэтому он всегда сообщает что-то новое своим партнёрам. Этот тип общения отличается высокой мотивацией, вытекающей из значимости обсуждаемых вопросов. Содержанием общения может быть любая проблема реальной жизни. Например. Обсуждение проблемы защиты окружающей среды. Таким образом, в процессе аутичного общения разрешаются различные жизненные проблемы. Творчество ученика является одним из самых характерных признаков коммуникативно ориентировочного метода (И.Л. Бим). Именно творческие задания, а не воспроизведение заранее выученных диалогов являются сегодня признаком современности. Они позволяют по-новому организовать работу не только над устным высказыванием, но и над текстом для чтения, восприятия на слух.</w:t>
      </w:r>
    </w:p>
    <w:p w:rsidR="0006543C" w:rsidRDefault="0006543C"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264CD3" w:rsidRDefault="00264CD3" w:rsidP="002F1145">
      <w:pPr>
        <w:pStyle w:val="a4"/>
        <w:ind w:left="0" w:firstLine="851"/>
        <w:jc w:val="both"/>
        <w:rPr>
          <w:sz w:val="24"/>
          <w:szCs w:val="24"/>
        </w:rPr>
      </w:pPr>
    </w:p>
    <w:p w:rsidR="0006543C" w:rsidRPr="002F1145" w:rsidRDefault="009D5C20" w:rsidP="002F1145">
      <w:pPr>
        <w:pStyle w:val="21"/>
        <w:spacing w:before="0" w:line="240" w:lineRule="auto"/>
        <w:ind w:left="0" w:firstLine="851"/>
        <w:jc w:val="both"/>
        <w:rPr>
          <w:b/>
          <w:w w:val="100"/>
          <w:sz w:val="24"/>
          <w:szCs w:val="24"/>
          <w:lang w:val="ru-RU"/>
        </w:rPr>
      </w:pPr>
      <w:r>
        <w:rPr>
          <w:b/>
          <w:w w:val="100"/>
          <w:sz w:val="24"/>
          <w:szCs w:val="24"/>
          <w:lang w:val="ru-RU"/>
        </w:rPr>
        <w:t>3</w:t>
      </w:r>
      <w:r w:rsidR="00264CD3">
        <w:rPr>
          <w:b/>
          <w:w w:val="100"/>
          <w:sz w:val="24"/>
          <w:szCs w:val="24"/>
        </w:rPr>
        <w:t>.</w:t>
      </w:r>
      <w:r w:rsidR="00264CD3">
        <w:rPr>
          <w:b/>
          <w:w w:val="100"/>
          <w:sz w:val="24"/>
          <w:szCs w:val="24"/>
          <w:lang w:val="ru-RU"/>
        </w:rPr>
        <w:t xml:space="preserve"> </w:t>
      </w:r>
      <w:r w:rsidR="0006543C" w:rsidRPr="008446AB">
        <w:rPr>
          <w:b/>
          <w:w w:val="100"/>
          <w:szCs w:val="28"/>
        </w:rPr>
        <w:t>У</w:t>
      </w:r>
      <w:r w:rsidR="008446AB" w:rsidRPr="008446AB">
        <w:rPr>
          <w:b/>
          <w:w w:val="100"/>
          <w:szCs w:val="28"/>
          <w:lang w:val="ru-RU"/>
        </w:rPr>
        <w:t>словия организации речемыслительной деятельности учащихся</w:t>
      </w:r>
      <w:r w:rsidR="008446AB">
        <w:rPr>
          <w:b/>
          <w:w w:val="100"/>
          <w:sz w:val="24"/>
          <w:szCs w:val="24"/>
          <w:lang w:val="ru-RU"/>
        </w:rPr>
        <w:t>.</w:t>
      </w:r>
      <w:r w:rsidR="0006543C" w:rsidRPr="002F1145">
        <w:rPr>
          <w:b/>
          <w:w w:val="100"/>
          <w:sz w:val="24"/>
          <w:szCs w:val="24"/>
        </w:rPr>
        <w:t xml:space="preserve"> </w:t>
      </w:r>
    </w:p>
    <w:p w:rsidR="0006543C" w:rsidRPr="002F1145" w:rsidRDefault="0006543C" w:rsidP="002F1145">
      <w:pPr>
        <w:pStyle w:val="a4"/>
        <w:ind w:left="0" w:firstLine="851"/>
        <w:jc w:val="both"/>
        <w:rPr>
          <w:sz w:val="24"/>
          <w:szCs w:val="24"/>
        </w:rPr>
      </w:pPr>
      <w:r w:rsidRPr="002F1145">
        <w:rPr>
          <w:sz w:val="24"/>
          <w:szCs w:val="24"/>
        </w:rPr>
        <w:t>Для успешного осуществления активизации речемыслительной деятельности учащихся  необходимо соблюдение следующих условий:</w:t>
      </w:r>
    </w:p>
    <w:p w:rsidR="0006543C" w:rsidRPr="002F1145" w:rsidRDefault="0006543C" w:rsidP="002F1145">
      <w:pPr>
        <w:numPr>
          <w:ilvl w:val="0"/>
          <w:numId w:val="15"/>
        </w:numPr>
        <w:tabs>
          <w:tab w:val="clear" w:pos="360"/>
          <w:tab w:val="num" w:pos="0"/>
        </w:tabs>
        <w:ind w:left="0" w:firstLine="851"/>
        <w:jc w:val="both"/>
        <w:rPr>
          <w:sz w:val="24"/>
          <w:szCs w:val="24"/>
        </w:rPr>
      </w:pPr>
      <w:r w:rsidRPr="002F1145">
        <w:rPr>
          <w:sz w:val="24"/>
          <w:szCs w:val="24"/>
          <w:lang w:val="ru-RU"/>
        </w:rPr>
        <w:t>С</w:t>
      </w:r>
      <w:r w:rsidRPr="002F1145">
        <w:rPr>
          <w:sz w:val="24"/>
          <w:szCs w:val="24"/>
        </w:rPr>
        <w:t>оздание благоприятного психологического климата при обучении общению на иностранном языке.</w:t>
      </w:r>
    </w:p>
    <w:p w:rsidR="0006543C" w:rsidRPr="002F1145" w:rsidRDefault="0006543C" w:rsidP="002F1145">
      <w:pPr>
        <w:ind w:firstLine="851"/>
        <w:jc w:val="both"/>
        <w:rPr>
          <w:sz w:val="24"/>
          <w:szCs w:val="24"/>
        </w:rPr>
      </w:pPr>
      <w:r w:rsidRPr="002F1145">
        <w:rPr>
          <w:sz w:val="24"/>
          <w:szCs w:val="24"/>
        </w:rPr>
        <w:t>Как показывает практика, интерес к иностранному языку снижается у учащихся с годами обучения. Если на начальном этапе учащиеся проявляют большую заинтересованность к изучению этого предмета, мотивом тому является его новизна  и специфика данного этапа обучения, то на средней ступени необходим дополнительный поиск мотивации. Как показывают наблюдения, одной из причин потери интереса у большинства учащихся к данному предмету является отсутствие естественной потребности и реальной возможности его применения.</w:t>
      </w:r>
      <w:r w:rsidRPr="002F1145">
        <w:rPr>
          <w:sz w:val="24"/>
          <w:szCs w:val="24"/>
          <w:lang w:val="ru-RU"/>
        </w:rPr>
        <w:t xml:space="preserve"> Е</w:t>
      </w:r>
      <w:r w:rsidRPr="002F1145">
        <w:rPr>
          <w:sz w:val="24"/>
          <w:szCs w:val="24"/>
        </w:rPr>
        <w:t>стественная потребность в общении на иностранном языке в классе может быть вызвана с помощью ситуаций, в основу которых положены общественно значимые ценности (социальные, нравственные, эстетические и т.д.). Эти ситуации должны способствовать формированию различных мнений у учащихся и не давать однозначного решения. Обсуждение подобных ситуаций позволит сталкивать различные мнения, вызовёт у школьников потребность отстоять свою точку зрения, т.е. потребность в общении на иностранном языке.</w:t>
      </w:r>
    </w:p>
    <w:p w:rsidR="0006543C" w:rsidRPr="002F1145" w:rsidRDefault="0006543C" w:rsidP="002F1145">
      <w:pPr>
        <w:numPr>
          <w:ilvl w:val="0"/>
          <w:numId w:val="15"/>
        </w:numPr>
        <w:tabs>
          <w:tab w:val="clear" w:pos="360"/>
          <w:tab w:val="num" w:pos="0"/>
        </w:tabs>
        <w:ind w:left="0" w:firstLine="851"/>
        <w:jc w:val="both"/>
        <w:rPr>
          <w:sz w:val="24"/>
          <w:szCs w:val="24"/>
        </w:rPr>
      </w:pPr>
      <w:r w:rsidRPr="002F1145">
        <w:rPr>
          <w:sz w:val="24"/>
          <w:szCs w:val="24"/>
          <w:lang w:val="ru-RU"/>
        </w:rPr>
        <w:t>П</w:t>
      </w:r>
      <w:r w:rsidRPr="002F1145">
        <w:rPr>
          <w:sz w:val="24"/>
          <w:szCs w:val="24"/>
        </w:rPr>
        <w:t>остоянное внимание должно уделяться организации различных форм работы: парной, групповой, коллективной. Работа в парах вызовёт активность учащихся только при соблюдении некоторых условий:</w:t>
      </w:r>
    </w:p>
    <w:p w:rsidR="0006543C" w:rsidRPr="002F1145" w:rsidRDefault="0006543C" w:rsidP="002F1145">
      <w:pPr>
        <w:numPr>
          <w:ilvl w:val="0"/>
          <w:numId w:val="3"/>
        </w:numPr>
        <w:tabs>
          <w:tab w:val="clear" w:pos="360"/>
          <w:tab w:val="num" w:pos="0"/>
        </w:tabs>
        <w:ind w:left="0" w:firstLine="851"/>
        <w:jc w:val="both"/>
        <w:rPr>
          <w:sz w:val="24"/>
          <w:szCs w:val="24"/>
        </w:rPr>
      </w:pPr>
      <w:r w:rsidRPr="002F1145">
        <w:rPr>
          <w:sz w:val="24"/>
          <w:szCs w:val="24"/>
        </w:rPr>
        <w:t>учащиеся сами выбирают речевых партнёров в зависимости от темы разговора;</w:t>
      </w:r>
    </w:p>
    <w:p w:rsidR="0006543C" w:rsidRPr="002F1145" w:rsidRDefault="0006543C" w:rsidP="002F1145">
      <w:pPr>
        <w:numPr>
          <w:ilvl w:val="0"/>
          <w:numId w:val="3"/>
        </w:numPr>
        <w:ind w:left="0" w:firstLine="851"/>
        <w:jc w:val="both"/>
        <w:rPr>
          <w:sz w:val="24"/>
          <w:szCs w:val="24"/>
        </w:rPr>
      </w:pPr>
      <w:r w:rsidRPr="002F1145">
        <w:rPr>
          <w:sz w:val="24"/>
          <w:szCs w:val="24"/>
        </w:rPr>
        <w:t>каждый получает определённую речевую задачу- убедить, объяснить, ответить, уточнить и т.п.</w:t>
      </w:r>
    </w:p>
    <w:p w:rsidR="0006543C" w:rsidRPr="002F1145" w:rsidRDefault="0006543C" w:rsidP="002F1145">
      <w:pPr>
        <w:numPr>
          <w:ilvl w:val="0"/>
          <w:numId w:val="3"/>
        </w:numPr>
        <w:tabs>
          <w:tab w:val="clear" w:pos="360"/>
          <w:tab w:val="num" w:pos="0"/>
        </w:tabs>
        <w:ind w:left="0" w:firstLine="851"/>
        <w:jc w:val="both"/>
        <w:rPr>
          <w:sz w:val="24"/>
          <w:szCs w:val="24"/>
        </w:rPr>
      </w:pPr>
      <w:r w:rsidRPr="002F1145">
        <w:rPr>
          <w:sz w:val="24"/>
          <w:szCs w:val="24"/>
        </w:rPr>
        <w:t>учитель попеременно включается в беседу той или иной пары, но обязательно тактично, поддерживая беседу, а не нарушая её резкими исправлениями  языковых ошибок.</w:t>
      </w:r>
    </w:p>
    <w:p w:rsidR="0006543C" w:rsidRPr="002F1145" w:rsidRDefault="0006543C" w:rsidP="002F1145">
      <w:pPr>
        <w:pStyle w:val="a3"/>
        <w:ind w:firstLine="851"/>
        <w:rPr>
          <w:sz w:val="24"/>
          <w:szCs w:val="24"/>
          <w:lang w:val="de-DE"/>
        </w:rPr>
      </w:pPr>
      <w:r w:rsidRPr="002F1145">
        <w:rPr>
          <w:sz w:val="24"/>
          <w:szCs w:val="24"/>
          <w:lang w:val="de-DE"/>
        </w:rPr>
        <w:t xml:space="preserve">Активность в групповой  работе возникает в том случае, если: </w:t>
      </w:r>
    </w:p>
    <w:p w:rsidR="0006543C" w:rsidRPr="002F1145" w:rsidRDefault="0006543C" w:rsidP="002F1145">
      <w:pPr>
        <w:numPr>
          <w:ilvl w:val="0"/>
          <w:numId w:val="4"/>
        </w:numPr>
        <w:tabs>
          <w:tab w:val="clear" w:pos="360"/>
          <w:tab w:val="num" w:pos="0"/>
        </w:tabs>
        <w:ind w:left="0" w:firstLine="851"/>
        <w:jc w:val="both"/>
        <w:rPr>
          <w:sz w:val="24"/>
          <w:szCs w:val="24"/>
        </w:rPr>
      </w:pPr>
      <w:r w:rsidRPr="002F1145">
        <w:rPr>
          <w:sz w:val="24"/>
          <w:szCs w:val="24"/>
        </w:rPr>
        <w:t xml:space="preserve"> группа (3-5 человек) составлена учителем (или организована самими учащимися) в зависимости от предстоящего задания: это может быть группа однородная или разнородная по интересам, уровню успеваемости, умению работать, положению в классе, профессиональным намерениям и т.п.;</w:t>
      </w:r>
    </w:p>
    <w:p w:rsidR="0006543C" w:rsidRPr="002F1145" w:rsidRDefault="0006543C" w:rsidP="002F1145">
      <w:pPr>
        <w:numPr>
          <w:ilvl w:val="0"/>
          <w:numId w:val="4"/>
        </w:numPr>
        <w:tabs>
          <w:tab w:val="clear" w:pos="360"/>
          <w:tab w:val="num" w:pos="0"/>
        </w:tabs>
        <w:ind w:left="0" w:firstLine="851"/>
        <w:jc w:val="both"/>
        <w:rPr>
          <w:sz w:val="24"/>
          <w:szCs w:val="24"/>
        </w:rPr>
      </w:pPr>
      <w:r w:rsidRPr="002F1145">
        <w:rPr>
          <w:sz w:val="24"/>
          <w:szCs w:val="24"/>
        </w:rPr>
        <w:t>роли в группе распределены соответственно целям работы и индивидуальным особенностям учащихся;</w:t>
      </w:r>
    </w:p>
    <w:p w:rsidR="0006543C" w:rsidRPr="002F1145" w:rsidRDefault="0006543C" w:rsidP="002F1145">
      <w:pPr>
        <w:numPr>
          <w:ilvl w:val="0"/>
          <w:numId w:val="4"/>
        </w:numPr>
        <w:tabs>
          <w:tab w:val="clear" w:pos="360"/>
          <w:tab w:val="num" w:pos="0"/>
        </w:tabs>
        <w:ind w:left="0" w:firstLine="851"/>
        <w:jc w:val="both"/>
        <w:rPr>
          <w:sz w:val="24"/>
          <w:szCs w:val="24"/>
        </w:rPr>
      </w:pPr>
      <w:r w:rsidRPr="002F1145">
        <w:rPr>
          <w:sz w:val="24"/>
          <w:szCs w:val="24"/>
        </w:rPr>
        <w:t>успех каждого зависит от работы всех членов группы.</w:t>
      </w:r>
    </w:p>
    <w:p w:rsidR="0006543C" w:rsidRPr="002F1145" w:rsidRDefault="0006543C" w:rsidP="002F1145">
      <w:pPr>
        <w:numPr>
          <w:ilvl w:val="0"/>
          <w:numId w:val="15"/>
        </w:numPr>
        <w:tabs>
          <w:tab w:val="num" w:pos="426"/>
        </w:tabs>
        <w:ind w:left="0" w:firstLine="851"/>
        <w:jc w:val="both"/>
        <w:rPr>
          <w:sz w:val="24"/>
          <w:szCs w:val="24"/>
        </w:rPr>
      </w:pPr>
      <w:r w:rsidRPr="002F1145">
        <w:rPr>
          <w:sz w:val="24"/>
          <w:szCs w:val="24"/>
        </w:rPr>
        <w:t>Работа по гибким учебным планам и программам, широкое использование индивидуально подбираемых для учащихся учебных пособий.</w:t>
      </w:r>
    </w:p>
    <w:p w:rsidR="0006543C" w:rsidRPr="002F1145" w:rsidRDefault="0006543C" w:rsidP="002F1145">
      <w:pPr>
        <w:numPr>
          <w:ilvl w:val="0"/>
          <w:numId w:val="15"/>
        </w:numPr>
        <w:ind w:left="0" w:firstLine="851"/>
        <w:jc w:val="both"/>
        <w:rPr>
          <w:sz w:val="24"/>
          <w:szCs w:val="24"/>
        </w:rPr>
      </w:pPr>
      <w:r w:rsidRPr="002F1145">
        <w:rPr>
          <w:sz w:val="24"/>
          <w:szCs w:val="24"/>
        </w:rPr>
        <w:t>Переход на творчески ориентировочное обучение.</w:t>
      </w:r>
    </w:p>
    <w:p w:rsidR="0006543C" w:rsidRPr="002F1145" w:rsidRDefault="0006543C" w:rsidP="002F1145">
      <w:pPr>
        <w:ind w:firstLine="851"/>
        <w:jc w:val="both"/>
        <w:rPr>
          <w:sz w:val="24"/>
          <w:szCs w:val="24"/>
        </w:rPr>
      </w:pPr>
      <w:r w:rsidRPr="002F1145">
        <w:rPr>
          <w:sz w:val="24"/>
          <w:szCs w:val="24"/>
        </w:rPr>
        <w:t xml:space="preserve">Творческие задания, а не воспроизведение заранее выученных диалогов, являются сегодня признаком современности. Они позволяют по-новому  организовать работу не только над устными высказываниями, но и над текстом для чтения, восприятия на слух и т.п. </w:t>
      </w:r>
      <w:r w:rsidRPr="002F1145">
        <w:rPr>
          <w:sz w:val="24"/>
          <w:szCs w:val="24"/>
          <w:lang w:val="ru-RU"/>
        </w:rPr>
        <w:t>Т</w:t>
      </w:r>
      <w:r w:rsidRPr="002F1145">
        <w:rPr>
          <w:sz w:val="24"/>
          <w:szCs w:val="24"/>
        </w:rPr>
        <w:t>ворческая сущность метода означает, что в процессе учения усложняется, прежде всего, творческая задача ученика.</w:t>
      </w:r>
    </w:p>
    <w:p w:rsidR="0006543C" w:rsidRPr="002F1145" w:rsidRDefault="0006543C" w:rsidP="002F1145">
      <w:pPr>
        <w:ind w:firstLine="851"/>
        <w:jc w:val="both"/>
        <w:rPr>
          <w:sz w:val="24"/>
          <w:szCs w:val="24"/>
        </w:rPr>
      </w:pPr>
      <w:r w:rsidRPr="002F1145">
        <w:rPr>
          <w:sz w:val="24"/>
          <w:szCs w:val="24"/>
        </w:rPr>
        <w:t>Творческий элемент коммуникативно-ориентировочного метода позволяет организовать в учебном процессе применение иностранного языка в продуктивной деятельности,  включающей общение, научно-техническую сферу, бизнес и менеджмент, труд переводчика, занятия искусством, самообразование.</w:t>
      </w:r>
    </w:p>
    <w:p w:rsidR="0006543C" w:rsidRPr="002F1145" w:rsidRDefault="0006543C" w:rsidP="002F1145">
      <w:pPr>
        <w:numPr>
          <w:ilvl w:val="0"/>
          <w:numId w:val="15"/>
        </w:numPr>
        <w:tabs>
          <w:tab w:val="clear" w:pos="360"/>
          <w:tab w:val="num" w:pos="0"/>
        </w:tabs>
        <w:ind w:left="0" w:firstLine="851"/>
        <w:jc w:val="both"/>
        <w:rPr>
          <w:sz w:val="24"/>
          <w:szCs w:val="24"/>
        </w:rPr>
      </w:pPr>
      <w:r w:rsidRPr="002F1145">
        <w:rPr>
          <w:sz w:val="24"/>
          <w:szCs w:val="24"/>
        </w:rPr>
        <w:t>Создание «производимого»  содержания обучения.</w:t>
      </w:r>
    </w:p>
    <w:p w:rsidR="0006543C" w:rsidRPr="002F1145" w:rsidRDefault="0006543C" w:rsidP="002F1145">
      <w:pPr>
        <w:pStyle w:val="a3"/>
        <w:ind w:firstLine="851"/>
        <w:rPr>
          <w:sz w:val="24"/>
          <w:szCs w:val="24"/>
          <w:lang w:val="de-DE"/>
        </w:rPr>
      </w:pPr>
      <w:r w:rsidRPr="002F1145">
        <w:rPr>
          <w:sz w:val="24"/>
          <w:szCs w:val="24"/>
          <w:lang w:val="de-DE"/>
        </w:rPr>
        <w:t>Это означает, что ученик сам, а также с помощью учителя, учебников и пособий создает своё содержание в виде текста монологического или диалогического высказывания, фактов и сведений, самостоятельных решений. Это формирует способность не только приобретать, но и создавать знания.</w:t>
      </w:r>
    </w:p>
    <w:p w:rsidR="0006543C" w:rsidRPr="002F1145" w:rsidRDefault="0006543C" w:rsidP="002F1145">
      <w:pPr>
        <w:numPr>
          <w:ilvl w:val="0"/>
          <w:numId w:val="15"/>
        </w:numPr>
        <w:ind w:left="0" w:firstLine="851"/>
        <w:jc w:val="both"/>
        <w:rPr>
          <w:sz w:val="24"/>
          <w:szCs w:val="24"/>
        </w:rPr>
      </w:pPr>
      <w:r w:rsidRPr="002F1145">
        <w:rPr>
          <w:sz w:val="24"/>
          <w:szCs w:val="24"/>
        </w:rPr>
        <w:t>Создание условий для дифференцированного подхода к учащимся.</w:t>
      </w:r>
    </w:p>
    <w:p w:rsidR="0006543C" w:rsidRPr="002F1145" w:rsidRDefault="0006543C" w:rsidP="002F1145">
      <w:pPr>
        <w:ind w:firstLine="851"/>
        <w:jc w:val="both"/>
        <w:rPr>
          <w:sz w:val="24"/>
          <w:szCs w:val="24"/>
        </w:rPr>
      </w:pPr>
      <w:r w:rsidRPr="002F1145">
        <w:rPr>
          <w:sz w:val="24"/>
          <w:szCs w:val="24"/>
        </w:rPr>
        <w:t>Как и успех учебного процесса в целом, успех дифференцированного подхода зависит от познавательной активности школьников, от того, насколько они будут заинтересованы в своей деятельности. Ясное знание конкретных целей при условии их посильности, возможность выполнить требования учителя активизуруют познавательные способности школьников.</w:t>
      </w:r>
    </w:p>
    <w:p w:rsidR="0006543C" w:rsidRPr="002F1145" w:rsidRDefault="0006543C" w:rsidP="002F1145">
      <w:pPr>
        <w:pStyle w:val="a4"/>
        <w:ind w:left="0" w:firstLine="851"/>
        <w:jc w:val="both"/>
        <w:rPr>
          <w:sz w:val="24"/>
          <w:szCs w:val="24"/>
        </w:rPr>
      </w:pPr>
      <w:r w:rsidRPr="002F1145">
        <w:rPr>
          <w:sz w:val="24"/>
          <w:szCs w:val="24"/>
        </w:rPr>
        <w:t>Если цели известны и посильны ученику, а их достижение поощряется, то для подростка нет ничего естественнее, как стремиться к их выполнению. Поэтому открытость является механизмом формирования положительных мотивов учения, сознательного отношения к учебной работе, позволяет привлечь самооценку ученика.</w:t>
      </w:r>
    </w:p>
    <w:p w:rsidR="0006543C" w:rsidRPr="002F1145" w:rsidRDefault="0006543C" w:rsidP="002F1145">
      <w:pPr>
        <w:numPr>
          <w:ilvl w:val="0"/>
          <w:numId w:val="15"/>
        </w:numPr>
        <w:tabs>
          <w:tab w:val="num" w:pos="0"/>
        </w:tabs>
        <w:ind w:left="0" w:firstLine="851"/>
        <w:jc w:val="both"/>
        <w:rPr>
          <w:sz w:val="24"/>
          <w:szCs w:val="24"/>
        </w:rPr>
      </w:pPr>
      <w:r w:rsidRPr="002F1145">
        <w:rPr>
          <w:sz w:val="24"/>
          <w:szCs w:val="24"/>
        </w:rPr>
        <w:t>Одним из важных условий активизации речевой деятельности учащихся является самостоятельность школьников.</w:t>
      </w:r>
    </w:p>
    <w:p w:rsidR="0006543C" w:rsidRPr="002F1145" w:rsidRDefault="0006543C" w:rsidP="002F1145">
      <w:pPr>
        <w:pStyle w:val="1"/>
        <w:ind w:firstLine="851"/>
        <w:jc w:val="both"/>
        <w:rPr>
          <w:b/>
          <w:sz w:val="24"/>
          <w:szCs w:val="24"/>
        </w:rPr>
      </w:pPr>
      <w:r w:rsidRPr="002F1145">
        <w:rPr>
          <w:b/>
          <w:sz w:val="24"/>
          <w:szCs w:val="24"/>
        </w:rPr>
        <w:t xml:space="preserve">Самостоятельность </w:t>
      </w:r>
      <w:r w:rsidRPr="002F1145">
        <w:rPr>
          <w:sz w:val="24"/>
          <w:szCs w:val="24"/>
        </w:rPr>
        <w:t xml:space="preserve">– </w:t>
      </w:r>
      <w:r w:rsidRPr="002F1145">
        <w:rPr>
          <w:b/>
          <w:sz w:val="24"/>
          <w:szCs w:val="24"/>
        </w:rPr>
        <w:t>результат целенаправленного воздействия, когда ученик проводится через определённую уровневую систему обучения.</w:t>
      </w:r>
    </w:p>
    <w:p w:rsidR="0006543C" w:rsidRPr="002F1145" w:rsidRDefault="0006543C" w:rsidP="002F1145">
      <w:pPr>
        <w:ind w:firstLine="851"/>
        <w:jc w:val="both"/>
        <w:rPr>
          <w:sz w:val="24"/>
          <w:szCs w:val="24"/>
        </w:rPr>
      </w:pPr>
      <w:r w:rsidRPr="002F1145">
        <w:rPr>
          <w:b/>
          <w:sz w:val="24"/>
          <w:szCs w:val="24"/>
        </w:rPr>
        <w:t xml:space="preserve">Самостоятельность – </w:t>
      </w:r>
      <w:r w:rsidRPr="002F1145">
        <w:rPr>
          <w:sz w:val="24"/>
          <w:szCs w:val="24"/>
        </w:rPr>
        <w:t>это, прежде всего, самостоятельность мысли, поиска и нахождение решения задачи.</w:t>
      </w:r>
    </w:p>
    <w:p w:rsidR="0006543C" w:rsidRPr="002F1145" w:rsidRDefault="0006543C" w:rsidP="002F1145">
      <w:pPr>
        <w:ind w:firstLine="851"/>
        <w:jc w:val="both"/>
        <w:rPr>
          <w:sz w:val="24"/>
          <w:szCs w:val="24"/>
        </w:rPr>
      </w:pPr>
      <w:r w:rsidRPr="002F1145">
        <w:rPr>
          <w:sz w:val="24"/>
          <w:szCs w:val="24"/>
        </w:rPr>
        <w:t>Факторами, которые обеспечивают самостоятельность, можно считать:</w:t>
      </w:r>
    </w:p>
    <w:p w:rsidR="0006543C" w:rsidRPr="002F1145" w:rsidRDefault="0006543C" w:rsidP="002F1145">
      <w:pPr>
        <w:numPr>
          <w:ilvl w:val="0"/>
          <w:numId w:val="5"/>
        </w:numPr>
        <w:ind w:left="0" w:firstLine="851"/>
        <w:jc w:val="both"/>
        <w:rPr>
          <w:sz w:val="24"/>
          <w:szCs w:val="24"/>
        </w:rPr>
      </w:pPr>
      <w:r w:rsidRPr="002F1145">
        <w:rPr>
          <w:sz w:val="24"/>
          <w:szCs w:val="24"/>
        </w:rPr>
        <w:t>посильность задания;</w:t>
      </w:r>
    </w:p>
    <w:p w:rsidR="0006543C" w:rsidRPr="002F1145" w:rsidRDefault="0006543C" w:rsidP="002F1145">
      <w:pPr>
        <w:pStyle w:val="a6"/>
        <w:tabs>
          <w:tab w:val="clear" w:pos="4153"/>
          <w:tab w:val="clear" w:pos="8306"/>
        </w:tabs>
        <w:ind w:firstLine="851"/>
        <w:jc w:val="both"/>
        <w:rPr>
          <w:sz w:val="24"/>
          <w:szCs w:val="24"/>
        </w:rPr>
      </w:pPr>
      <w:r w:rsidRPr="002F1145">
        <w:rPr>
          <w:sz w:val="24"/>
          <w:szCs w:val="24"/>
          <w:lang w:val="ru-RU"/>
        </w:rPr>
        <w:t xml:space="preserve">б) </w:t>
      </w:r>
      <w:r w:rsidRPr="002F1145">
        <w:rPr>
          <w:sz w:val="24"/>
          <w:szCs w:val="24"/>
        </w:rPr>
        <w:t>мотивационная готовность к выполнению задания (на основе осознания его необходимости);</w:t>
      </w:r>
    </w:p>
    <w:p w:rsidR="0006543C" w:rsidRPr="002F1145" w:rsidRDefault="0006543C" w:rsidP="002F1145">
      <w:pPr>
        <w:ind w:firstLine="851"/>
        <w:jc w:val="both"/>
        <w:rPr>
          <w:sz w:val="24"/>
          <w:szCs w:val="24"/>
        </w:rPr>
      </w:pPr>
      <w:r w:rsidRPr="002F1145">
        <w:rPr>
          <w:sz w:val="24"/>
          <w:szCs w:val="24"/>
          <w:lang w:val="ru-RU"/>
        </w:rPr>
        <w:t xml:space="preserve">с) </w:t>
      </w:r>
      <w:r w:rsidRPr="002F1145">
        <w:rPr>
          <w:sz w:val="24"/>
          <w:szCs w:val="24"/>
        </w:rPr>
        <w:t>постоянный подъём порога сложности и объёма задания.</w:t>
      </w:r>
    </w:p>
    <w:p w:rsidR="0006543C" w:rsidRPr="002F1145" w:rsidRDefault="0006543C" w:rsidP="002F1145">
      <w:pPr>
        <w:numPr>
          <w:ilvl w:val="0"/>
          <w:numId w:val="15"/>
        </w:numPr>
        <w:tabs>
          <w:tab w:val="num" w:pos="-142"/>
        </w:tabs>
        <w:ind w:left="0" w:firstLine="851"/>
        <w:jc w:val="both"/>
        <w:rPr>
          <w:sz w:val="24"/>
          <w:szCs w:val="24"/>
        </w:rPr>
      </w:pPr>
      <w:r w:rsidRPr="002F1145">
        <w:rPr>
          <w:sz w:val="24"/>
          <w:szCs w:val="24"/>
        </w:rPr>
        <w:t>Наличие определённых границ (ножниц) между уровнем требований и уровнем обучения, на котором ведётся преподавание с обязательным уровнем усвоения материала.</w:t>
      </w:r>
    </w:p>
    <w:p w:rsidR="0006543C" w:rsidRPr="002F1145" w:rsidRDefault="0006543C" w:rsidP="002F1145">
      <w:pPr>
        <w:pStyle w:val="31"/>
        <w:tabs>
          <w:tab w:val="clear" w:pos="1030"/>
          <w:tab w:val="left" w:pos="-142"/>
        </w:tabs>
        <w:ind w:left="0" w:firstLine="851"/>
        <w:jc w:val="both"/>
        <w:rPr>
          <w:sz w:val="24"/>
          <w:szCs w:val="24"/>
        </w:rPr>
      </w:pPr>
      <w:r w:rsidRPr="002F1145">
        <w:rPr>
          <w:sz w:val="24"/>
          <w:szCs w:val="24"/>
        </w:rPr>
        <w:t>Первый должен быть существенно выше, иначе уровень обязательной подготовки не будет достигнут, а учащиеся, потенциально способные усвоить больше, не будут двигаться дальше. Каждый ученик должен пройти через полноценный учебный процесс, так он должен в полном объёме услышать предлагаемый материал со всеми доказательствами и обоснованиями, ознакомиться с образцами рассуждений, на каких – то этапах участвовать в решении более сложных задач. Иными словами, не борьба с перегрузкой путём уменьшения научной информации, её накопительного упрощения, а лучшая организация труда школьников с учётом их склонностей и складывающихся интересов.</w:t>
      </w:r>
    </w:p>
    <w:p w:rsidR="0006543C" w:rsidRPr="002F1145" w:rsidRDefault="0006543C" w:rsidP="002F1145">
      <w:pPr>
        <w:numPr>
          <w:ilvl w:val="0"/>
          <w:numId w:val="15"/>
        </w:numPr>
        <w:tabs>
          <w:tab w:val="num" w:pos="0"/>
        </w:tabs>
        <w:ind w:left="0" w:firstLine="851"/>
        <w:jc w:val="both"/>
        <w:rPr>
          <w:sz w:val="24"/>
          <w:szCs w:val="24"/>
        </w:rPr>
      </w:pPr>
      <w:r w:rsidRPr="002F1145">
        <w:rPr>
          <w:sz w:val="24"/>
          <w:szCs w:val="24"/>
        </w:rPr>
        <w:t>Учитель обязан внимательно следить за ростом учащихся, заметить их любое продвижение в их интеллектуальном развитии (даже самое небольшое).</w:t>
      </w:r>
    </w:p>
    <w:p w:rsidR="0006543C" w:rsidRPr="002F1145" w:rsidRDefault="0006543C" w:rsidP="002F1145">
      <w:pPr>
        <w:numPr>
          <w:ilvl w:val="0"/>
          <w:numId w:val="15"/>
        </w:numPr>
        <w:ind w:left="0" w:firstLine="851"/>
        <w:jc w:val="both"/>
        <w:rPr>
          <w:sz w:val="24"/>
          <w:szCs w:val="24"/>
        </w:rPr>
      </w:pPr>
      <w:r w:rsidRPr="002F1145">
        <w:rPr>
          <w:sz w:val="24"/>
          <w:szCs w:val="24"/>
        </w:rPr>
        <w:t xml:space="preserve"> Осуществление коммуникативной направленности обучения, с учётом принципа новизны.</w:t>
      </w:r>
    </w:p>
    <w:p w:rsidR="0006543C" w:rsidRPr="002F1145" w:rsidRDefault="0006543C" w:rsidP="002F1145">
      <w:pPr>
        <w:numPr>
          <w:ilvl w:val="0"/>
          <w:numId w:val="15"/>
        </w:numPr>
        <w:tabs>
          <w:tab w:val="num" w:pos="0"/>
        </w:tabs>
        <w:ind w:left="0" w:firstLine="851"/>
        <w:jc w:val="both"/>
        <w:rPr>
          <w:sz w:val="24"/>
          <w:szCs w:val="24"/>
        </w:rPr>
      </w:pPr>
      <w:r w:rsidRPr="002F1145">
        <w:rPr>
          <w:sz w:val="24"/>
          <w:szCs w:val="24"/>
        </w:rPr>
        <w:t xml:space="preserve"> Контроль должен предусматривать проверку достижения всеми учащимися  обязательных результатов обучения как базисных требований, так и дополняться проверкой усвоения материала на более высоких уровнях. При этом достижение уровня обязательных требований целесообразно оценивать альтернативной оценок («зачтено», «не зачтено») для более высоких   уровней целесообразно разработать соответствующую шкалу оценивания.</w:t>
      </w:r>
    </w:p>
    <w:p w:rsidR="0006543C" w:rsidRPr="002F1145" w:rsidRDefault="0006543C" w:rsidP="002F1145">
      <w:pPr>
        <w:pStyle w:val="a6"/>
        <w:numPr>
          <w:ilvl w:val="0"/>
          <w:numId w:val="15"/>
        </w:numPr>
        <w:tabs>
          <w:tab w:val="clear" w:pos="4153"/>
          <w:tab w:val="clear" w:pos="8306"/>
          <w:tab w:val="num" w:pos="0"/>
        </w:tabs>
        <w:ind w:left="0" w:firstLine="851"/>
        <w:jc w:val="both"/>
        <w:rPr>
          <w:sz w:val="24"/>
          <w:szCs w:val="24"/>
        </w:rPr>
      </w:pPr>
      <w:r w:rsidRPr="002F1145">
        <w:rPr>
          <w:sz w:val="24"/>
          <w:szCs w:val="24"/>
        </w:rPr>
        <w:t xml:space="preserve"> Типы учебных заданий классифицировать исходя из оснований, предложенных М.И. Махмутовым, И. Унт.</w:t>
      </w:r>
    </w:p>
    <w:p w:rsidR="0006543C" w:rsidRPr="002F1145" w:rsidRDefault="0006543C" w:rsidP="002F1145">
      <w:pPr>
        <w:ind w:firstLine="851"/>
        <w:jc w:val="both"/>
        <w:rPr>
          <w:sz w:val="24"/>
          <w:szCs w:val="24"/>
        </w:rPr>
      </w:pPr>
    </w:p>
    <w:p w:rsidR="0006543C" w:rsidRPr="008446AB" w:rsidRDefault="008446AB" w:rsidP="002F1145">
      <w:pPr>
        <w:pStyle w:val="a4"/>
        <w:ind w:left="0" w:firstLine="851"/>
        <w:jc w:val="both"/>
        <w:rPr>
          <w:b/>
          <w:szCs w:val="28"/>
        </w:rPr>
      </w:pPr>
      <w:r w:rsidRPr="008446AB">
        <w:rPr>
          <w:b/>
          <w:szCs w:val="28"/>
        </w:rPr>
        <w:t>Учебные задания, опосредующие учебную информацию</w:t>
      </w:r>
      <w:r w:rsidR="0006543C" w:rsidRPr="008446AB">
        <w:rPr>
          <w:b/>
          <w:szCs w:val="28"/>
        </w:rPr>
        <w:t>.</w:t>
      </w:r>
    </w:p>
    <w:p w:rsidR="0006543C" w:rsidRPr="002F1145" w:rsidRDefault="0006543C" w:rsidP="002F1145">
      <w:pPr>
        <w:pStyle w:val="a4"/>
        <w:ind w:left="0" w:firstLine="851"/>
        <w:jc w:val="both"/>
        <w:rPr>
          <w:sz w:val="24"/>
          <w:szCs w:val="24"/>
        </w:rPr>
      </w:pPr>
    </w:p>
    <w:p w:rsidR="0006543C" w:rsidRPr="002F1145" w:rsidRDefault="0006543C" w:rsidP="002F1145">
      <w:pPr>
        <w:pStyle w:val="a3"/>
        <w:ind w:firstLine="851"/>
        <w:rPr>
          <w:sz w:val="24"/>
          <w:szCs w:val="24"/>
        </w:rPr>
      </w:pPr>
      <w:r w:rsidRPr="002F1145">
        <w:rPr>
          <w:sz w:val="24"/>
          <w:szCs w:val="24"/>
        </w:rPr>
        <w:t>Основная цель этого задания – доведение нового учебного материала до учащегося. Этот вид задания заменяет устное изложение учителя. В учебном задании соответствующая информация дана непосредственно, или же указывается источник, откуда можно получить необходимую информацию.  Например: «Прочитай параграф, статью, раздел и т.п.»</w:t>
      </w:r>
    </w:p>
    <w:p w:rsidR="0006543C" w:rsidRPr="002F1145" w:rsidRDefault="0006543C" w:rsidP="002F1145">
      <w:pPr>
        <w:ind w:firstLine="851"/>
        <w:jc w:val="both"/>
        <w:rPr>
          <w:sz w:val="24"/>
          <w:szCs w:val="24"/>
        </w:rPr>
      </w:pPr>
    </w:p>
    <w:p w:rsidR="0006543C" w:rsidRPr="008446AB" w:rsidRDefault="0006543C" w:rsidP="002F1145">
      <w:pPr>
        <w:pStyle w:val="a4"/>
        <w:ind w:left="0" w:firstLine="851"/>
        <w:jc w:val="both"/>
        <w:rPr>
          <w:b/>
          <w:szCs w:val="28"/>
        </w:rPr>
      </w:pPr>
      <w:r w:rsidRPr="008446AB">
        <w:rPr>
          <w:b/>
          <w:szCs w:val="28"/>
        </w:rPr>
        <w:t>У</w:t>
      </w:r>
      <w:r w:rsidR="008446AB" w:rsidRPr="008446AB">
        <w:rPr>
          <w:b/>
          <w:szCs w:val="28"/>
        </w:rPr>
        <w:t>чебные задания</w:t>
      </w:r>
      <w:r w:rsidRPr="008446AB">
        <w:rPr>
          <w:b/>
          <w:szCs w:val="28"/>
        </w:rPr>
        <w:t>,</w:t>
      </w:r>
      <w:r w:rsidR="008446AB" w:rsidRPr="008446AB">
        <w:rPr>
          <w:b/>
          <w:szCs w:val="28"/>
        </w:rPr>
        <w:t xml:space="preserve"> направляющие работу ученика с учебным материалом</w:t>
      </w:r>
      <w:r w:rsidRPr="008446AB">
        <w:rPr>
          <w:b/>
          <w:szCs w:val="28"/>
        </w:rPr>
        <w:t>.</w:t>
      </w:r>
    </w:p>
    <w:p w:rsidR="0006543C" w:rsidRPr="002F1145" w:rsidRDefault="0006543C" w:rsidP="002F1145">
      <w:pPr>
        <w:pStyle w:val="a4"/>
        <w:ind w:left="0" w:firstLine="851"/>
        <w:jc w:val="both"/>
        <w:rPr>
          <w:sz w:val="24"/>
          <w:szCs w:val="24"/>
        </w:rPr>
      </w:pPr>
    </w:p>
    <w:p w:rsidR="0006543C" w:rsidRPr="002F1145" w:rsidRDefault="0006543C" w:rsidP="002F1145">
      <w:pPr>
        <w:ind w:firstLine="851"/>
        <w:jc w:val="both"/>
        <w:rPr>
          <w:sz w:val="24"/>
          <w:szCs w:val="24"/>
        </w:rPr>
      </w:pPr>
      <w:r w:rsidRPr="002F1145">
        <w:rPr>
          <w:sz w:val="24"/>
          <w:szCs w:val="24"/>
        </w:rPr>
        <w:t>Эти задания ориентируют ученика на осмысление и систематизацию учебного материала, а также на самоконтроль, наводят на сравнение, выводы, обобщение.</w:t>
      </w:r>
    </w:p>
    <w:p w:rsidR="0006543C" w:rsidRPr="002F1145" w:rsidRDefault="0006543C" w:rsidP="002F1145">
      <w:pPr>
        <w:ind w:firstLine="851"/>
        <w:jc w:val="both"/>
        <w:rPr>
          <w:sz w:val="24"/>
          <w:szCs w:val="24"/>
        </w:rPr>
      </w:pPr>
      <w:r w:rsidRPr="002F1145">
        <w:rPr>
          <w:sz w:val="24"/>
          <w:szCs w:val="24"/>
        </w:rPr>
        <w:t>Этот вид задания отличается разнообразием и позволяет выделить различные подвиды:</w:t>
      </w:r>
    </w:p>
    <w:p w:rsidR="0006543C" w:rsidRPr="002F1145" w:rsidRDefault="0006543C" w:rsidP="002F1145">
      <w:pPr>
        <w:numPr>
          <w:ilvl w:val="0"/>
          <w:numId w:val="6"/>
        </w:numPr>
        <w:ind w:left="0" w:firstLine="851"/>
        <w:jc w:val="both"/>
        <w:rPr>
          <w:sz w:val="24"/>
          <w:szCs w:val="24"/>
        </w:rPr>
      </w:pPr>
      <w:r w:rsidRPr="002F1145">
        <w:rPr>
          <w:sz w:val="24"/>
          <w:szCs w:val="24"/>
        </w:rPr>
        <w:t>наблюдения;</w:t>
      </w:r>
    </w:p>
    <w:p w:rsidR="0006543C" w:rsidRPr="002F1145" w:rsidRDefault="0006543C" w:rsidP="002F1145">
      <w:pPr>
        <w:numPr>
          <w:ilvl w:val="0"/>
          <w:numId w:val="6"/>
        </w:numPr>
        <w:tabs>
          <w:tab w:val="clear" w:pos="1287"/>
          <w:tab w:val="num" w:pos="2835"/>
        </w:tabs>
        <w:ind w:left="0" w:firstLine="851"/>
        <w:jc w:val="both"/>
        <w:rPr>
          <w:sz w:val="24"/>
          <w:szCs w:val="24"/>
        </w:rPr>
      </w:pPr>
      <w:r w:rsidRPr="002F1145">
        <w:rPr>
          <w:sz w:val="24"/>
          <w:szCs w:val="24"/>
        </w:rPr>
        <w:t xml:space="preserve">работа с текстом учебника или иным источником </w:t>
      </w:r>
      <w:r w:rsidRPr="002F1145">
        <w:rPr>
          <w:sz w:val="24"/>
          <w:szCs w:val="24"/>
          <w:lang w:val="ru-RU"/>
        </w:rPr>
        <w:t xml:space="preserve">  </w:t>
      </w:r>
      <w:r w:rsidRPr="002F1145">
        <w:rPr>
          <w:sz w:val="24"/>
          <w:szCs w:val="24"/>
        </w:rPr>
        <w:t>информации;</w:t>
      </w:r>
    </w:p>
    <w:p w:rsidR="0006543C" w:rsidRPr="002F1145" w:rsidRDefault="0006543C" w:rsidP="002F1145">
      <w:pPr>
        <w:numPr>
          <w:ilvl w:val="0"/>
          <w:numId w:val="6"/>
        </w:numPr>
        <w:ind w:left="0" w:firstLine="851"/>
        <w:jc w:val="both"/>
        <w:rPr>
          <w:sz w:val="24"/>
          <w:szCs w:val="24"/>
        </w:rPr>
      </w:pPr>
      <w:r w:rsidRPr="002F1145">
        <w:rPr>
          <w:sz w:val="24"/>
          <w:szCs w:val="24"/>
        </w:rPr>
        <w:t>упражнение;</w:t>
      </w:r>
    </w:p>
    <w:p w:rsidR="0006543C" w:rsidRPr="002F1145" w:rsidRDefault="0006543C" w:rsidP="002F1145">
      <w:pPr>
        <w:numPr>
          <w:ilvl w:val="0"/>
          <w:numId w:val="6"/>
        </w:numPr>
        <w:ind w:left="0" w:firstLine="851"/>
        <w:jc w:val="both"/>
        <w:rPr>
          <w:sz w:val="24"/>
          <w:szCs w:val="24"/>
        </w:rPr>
      </w:pPr>
      <w:r w:rsidRPr="002F1145">
        <w:rPr>
          <w:sz w:val="24"/>
          <w:szCs w:val="24"/>
        </w:rPr>
        <w:t>практические и лабораторные работы.</w:t>
      </w:r>
    </w:p>
    <w:p w:rsidR="0006543C" w:rsidRPr="002F1145" w:rsidRDefault="0006543C" w:rsidP="002F1145">
      <w:pPr>
        <w:ind w:firstLine="851"/>
        <w:jc w:val="both"/>
        <w:rPr>
          <w:sz w:val="24"/>
          <w:szCs w:val="24"/>
        </w:rPr>
      </w:pPr>
      <w:r w:rsidRPr="002F1145">
        <w:rPr>
          <w:sz w:val="24"/>
          <w:szCs w:val="24"/>
        </w:rPr>
        <w:t>Задание для работы с текстом учебника могут быть приведены с восходящей степенью трудности и ориентированы на средние ступени школы:</w:t>
      </w:r>
    </w:p>
    <w:p w:rsidR="0006543C" w:rsidRPr="002F1145" w:rsidRDefault="0006543C" w:rsidP="002F1145">
      <w:pPr>
        <w:ind w:firstLine="851"/>
        <w:jc w:val="both"/>
        <w:rPr>
          <w:sz w:val="24"/>
          <w:szCs w:val="24"/>
        </w:rPr>
      </w:pPr>
      <w:r w:rsidRPr="002F1145">
        <w:rPr>
          <w:sz w:val="24"/>
          <w:szCs w:val="24"/>
        </w:rPr>
        <w:t>А) задание в виде вопросов (или заполнение пропуска) дословно повторяющее первое предложение абзаца учебного текста, ученику предстоит только отыскать в предложении соответствующее слово;</w:t>
      </w:r>
    </w:p>
    <w:p w:rsidR="0006543C" w:rsidRPr="002F1145" w:rsidRDefault="0006543C" w:rsidP="002F1145">
      <w:pPr>
        <w:ind w:firstLine="851"/>
        <w:jc w:val="both"/>
        <w:rPr>
          <w:sz w:val="24"/>
          <w:szCs w:val="24"/>
        </w:rPr>
      </w:pPr>
      <w:r w:rsidRPr="002F1145">
        <w:rPr>
          <w:sz w:val="24"/>
          <w:szCs w:val="24"/>
        </w:rPr>
        <w:t>Б) то же задание, но нужное предложение находится в середине или конце раздела, оказываясь тем самым более скрытым;</w:t>
      </w:r>
    </w:p>
    <w:p w:rsidR="0006543C" w:rsidRPr="002F1145" w:rsidRDefault="0006543C" w:rsidP="002F1145">
      <w:pPr>
        <w:ind w:firstLine="851"/>
        <w:jc w:val="both"/>
        <w:rPr>
          <w:sz w:val="24"/>
          <w:szCs w:val="24"/>
        </w:rPr>
      </w:pPr>
      <w:r w:rsidRPr="002F1145">
        <w:rPr>
          <w:sz w:val="24"/>
          <w:szCs w:val="24"/>
        </w:rPr>
        <w:t>В) заключение пропусков в таком предложении , где последовательность слов не соответствует предложению учебника (это обстоятельство вызывает у учеников дополнительное трудности);</w:t>
      </w:r>
    </w:p>
    <w:p w:rsidR="0006543C" w:rsidRPr="002F1145" w:rsidRDefault="0006543C" w:rsidP="002F1145">
      <w:pPr>
        <w:pStyle w:val="a6"/>
        <w:tabs>
          <w:tab w:val="clear" w:pos="4153"/>
          <w:tab w:val="clear" w:pos="8306"/>
        </w:tabs>
        <w:ind w:firstLine="851"/>
        <w:jc w:val="both"/>
        <w:rPr>
          <w:sz w:val="24"/>
          <w:szCs w:val="24"/>
        </w:rPr>
      </w:pPr>
      <w:r w:rsidRPr="002F1145">
        <w:rPr>
          <w:sz w:val="24"/>
          <w:szCs w:val="24"/>
        </w:rPr>
        <w:t>Г) задание, требующее нахождения из текста слов, имён, понятий, чисел и т.д.;</w:t>
      </w:r>
    </w:p>
    <w:p w:rsidR="0006543C" w:rsidRPr="002F1145" w:rsidRDefault="0006543C" w:rsidP="002F1145">
      <w:pPr>
        <w:ind w:firstLine="851"/>
        <w:jc w:val="both"/>
        <w:rPr>
          <w:sz w:val="24"/>
          <w:szCs w:val="24"/>
        </w:rPr>
      </w:pPr>
      <w:r w:rsidRPr="002F1145">
        <w:rPr>
          <w:sz w:val="24"/>
          <w:szCs w:val="24"/>
        </w:rPr>
        <w:t>Д) задания на нахождений определений, дословно приведённых в учебнике, здесь ученикам следует отличить определение от простого описания понятия;</w:t>
      </w:r>
    </w:p>
    <w:p w:rsidR="0006543C" w:rsidRPr="002F1145" w:rsidRDefault="0006543C" w:rsidP="002F1145">
      <w:pPr>
        <w:ind w:firstLine="851"/>
        <w:jc w:val="both"/>
        <w:rPr>
          <w:sz w:val="24"/>
          <w:szCs w:val="24"/>
        </w:rPr>
      </w:pPr>
      <w:r w:rsidRPr="002F1145">
        <w:rPr>
          <w:sz w:val="24"/>
          <w:szCs w:val="24"/>
        </w:rPr>
        <w:t>Е) нахождение из отрывка основной мысли с помощью направляющего вопроса;</w:t>
      </w:r>
    </w:p>
    <w:p w:rsidR="0006543C" w:rsidRPr="002F1145" w:rsidRDefault="0006543C" w:rsidP="002F1145">
      <w:pPr>
        <w:ind w:firstLine="851"/>
        <w:jc w:val="both"/>
        <w:rPr>
          <w:sz w:val="24"/>
          <w:szCs w:val="24"/>
        </w:rPr>
      </w:pPr>
      <w:r w:rsidRPr="002F1145">
        <w:rPr>
          <w:sz w:val="24"/>
          <w:szCs w:val="24"/>
        </w:rPr>
        <w:t>Ж) то же, без направляющего вопроса;</w:t>
      </w:r>
    </w:p>
    <w:p w:rsidR="0006543C" w:rsidRPr="002F1145" w:rsidRDefault="0006543C" w:rsidP="002F1145">
      <w:pPr>
        <w:ind w:firstLine="851"/>
        <w:jc w:val="both"/>
        <w:rPr>
          <w:sz w:val="24"/>
          <w:szCs w:val="24"/>
        </w:rPr>
      </w:pPr>
      <w:r w:rsidRPr="002F1145">
        <w:rPr>
          <w:sz w:val="24"/>
          <w:szCs w:val="24"/>
        </w:rPr>
        <w:t>З) составление плана по прочитанному. Это предполагает выделение существенного из нескольких абзацев подряд;</w:t>
      </w:r>
    </w:p>
    <w:p w:rsidR="0006543C" w:rsidRPr="002F1145" w:rsidRDefault="0006543C" w:rsidP="002F1145">
      <w:pPr>
        <w:ind w:firstLine="851"/>
        <w:jc w:val="both"/>
        <w:rPr>
          <w:sz w:val="24"/>
          <w:szCs w:val="24"/>
        </w:rPr>
      </w:pPr>
      <w:r w:rsidRPr="002F1145">
        <w:rPr>
          <w:sz w:val="24"/>
          <w:szCs w:val="24"/>
        </w:rPr>
        <w:t>И) сравнение проработанного материала с ранее изученным, при этом надо точно указать, где взять материалы для сравнения;</w:t>
      </w:r>
    </w:p>
    <w:p w:rsidR="0006543C" w:rsidRPr="002F1145" w:rsidRDefault="0006543C" w:rsidP="002F1145">
      <w:pPr>
        <w:ind w:firstLine="851"/>
        <w:jc w:val="both"/>
        <w:rPr>
          <w:sz w:val="24"/>
          <w:szCs w:val="24"/>
        </w:rPr>
      </w:pPr>
      <w:r w:rsidRPr="002F1145">
        <w:rPr>
          <w:sz w:val="24"/>
          <w:szCs w:val="24"/>
        </w:rPr>
        <w:t>К) то же задание, причём материал для сравнения необходимо отыскать самому;</w:t>
      </w:r>
    </w:p>
    <w:p w:rsidR="0006543C" w:rsidRPr="002F1145" w:rsidRDefault="0006543C" w:rsidP="002F1145">
      <w:pPr>
        <w:ind w:firstLine="851"/>
        <w:jc w:val="both"/>
        <w:rPr>
          <w:sz w:val="24"/>
          <w:szCs w:val="24"/>
        </w:rPr>
      </w:pPr>
      <w:r w:rsidRPr="002F1145">
        <w:rPr>
          <w:sz w:val="24"/>
          <w:szCs w:val="24"/>
        </w:rPr>
        <w:t>Л) составление сравнимых таблиц, диаграмм, схем и т.п;</w:t>
      </w:r>
    </w:p>
    <w:p w:rsidR="0006543C" w:rsidRPr="002F1145" w:rsidRDefault="0006543C" w:rsidP="002F1145">
      <w:pPr>
        <w:ind w:firstLine="851"/>
        <w:jc w:val="both"/>
        <w:rPr>
          <w:sz w:val="24"/>
          <w:szCs w:val="24"/>
        </w:rPr>
      </w:pPr>
      <w:r w:rsidRPr="002F1145">
        <w:rPr>
          <w:sz w:val="24"/>
          <w:szCs w:val="24"/>
        </w:rPr>
        <w:t>М) составление конспекта.</w:t>
      </w:r>
    </w:p>
    <w:p w:rsidR="0006543C" w:rsidRPr="002F1145" w:rsidRDefault="0006543C" w:rsidP="002F1145">
      <w:pPr>
        <w:ind w:firstLine="851"/>
        <w:jc w:val="both"/>
        <w:rPr>
          <w:sz w:val="24"/>
          <w:szCs w:val="24"/>
          <w:lang w:val="ru-RU"/>
        </w:rPr>
      </w:pPr>
    </w:p>
    <w:p w:rsidR="007573C8" w:rsidRDefault="007573C8" w:rsidP="002F1145">
      <w:pPr>
        <w:ind w:firstLine="851"/>
        <w:jc w:val="both"/>
        <w:rPr>
          <w:sz w:val="24"/>
          <w:szCs w:val="24"/>
          <w:lang w:val="ru-RU"/>
        </w:rPr>
      </w:pPr>
    </w:p>
    <w:p w:rsidR="001271C1" w:rsidRDefault="001271C1" w:rsidP="002F1145">
      <w:pPr>
        <w:ind w:firstLine="851"/>
        <w:jc w:val="both"/>
        <w:rPr>
          <w:sz w:val="24"/>
          <w:szCs w:val="24"/>
          <w:lang w:val="ru-RU"/>
        </w:rPr>
      </w:pPr>
    </w:p>
    <w:p w:rsidR="001271C1" w:rsidRDefault="001271C1" w:rsidP="002F1145">
      <w:pPr>
        <w:ind w:firstLine="851"/>
        <w:jc w:val="both"/>
        <w:rPr>
          <w:sz w:val="24"/>
          <w:szCs w:val="24"/>
          <w:lang w:val="ru-RU"/>
        </w:rPr>
      </w:pPr>
    </w:p>
    <w:p w:rsidR="001271C1" w:rsidRPr="002F1145" w:rsidRDefault="001271C1" w:rsidP="002F1145">
      <w:pPr>
        <w:ind w:firstLine="851"/>
        <w:jc w:val="both"/>
        <w:rPr>
          <w:sz w:val="24"/>
          <w:szCs w:val="24"/>
          <w:lang w:val="ru-RU"/>
        </w:rPr>
      </w:pPr>
    </w:p>
    <w:p w:rsidR="007573C8" w:rsidRPr="002F1145" w:rsidRDefault="007573C8" w:rsidP="002F1145">
      <w:pPr>
        <w:ind w:firstLine="851"/>
        <w:jc w:val="both"/>
        <w:rPr>
          <w:sz w:val="24"/>
          <w:szCs w:val="24"/>
          <w:lang w:val="ru-RU"/>
        </w:rPr>
      </w:pPr>
    </w:p>
    <w:p w:rsidR="0006543C" w:rsidRPr="002F1145" w:rsidRDefault="0006543C" w:rsidP="002F1145">
      <w:pPr>
        <w:ind w:firstLine="851"/>
        <w:jc w:val="both"/>
        <w:rPr>
          <w:b/>
          <w:sz w:val="24"/>
          <w:szCs w:val="24"/>
          <w:lang w:val="ru-RU"/>
        </w:rPr>
      </w:pPr>
      <w:r w:rsidRPr="008446AB">
        <w:rPr>
          <w:b/>
          <w:szCs w:val="28"/>
        </w:rPr>
        <w:t>У</w:t>
      </w:r>
      <w:r w:rsidR="008446AB" w:rsidRPr="008446AB">
        <w:rPr>
          <w:b/>
          <w:szCs w:val="28"/>
          <w:lang w:val="ru-RU"/>
        </w:rPr>
        <w:t>чебные задания</w:t>
      </w:r>
      <w:r w:rsidRPr="008446AB">
        <w:rPr>
          <w:b/>
          <w:szCs w:val="28"/>
        </w:rPr>
        <w:t xml:space="preserve">, </w:t>
      </w:r>
      <w:r w:rsidR="008446AB" w:rsidRPr="008446AB">
        <w:rPr>
          <w:b/>
          <w:szCs w:val="28"/>
          <w:lang w:val="ru-RU"/>
        </w:rPr>
        <w:t>требующие от ученика творческой деятельности</w:t>
      </w:r>
      <w:r w:rsidRPr="002F1145">
        <w:rPr>
          <w:b/>
          <w:sz w:val="24"/>
          <w:szCs w:val="24"/>
        </w:rPr>
        <w:t>.</w:t>
      </w:r>
    </w:p>
    <w:p w:rsidR="0006543C" w:rsidRPr="002F1145" w:rsidRDefault="0006543C" w:rsidP="002F1145">
      <w:pPr>
        <w:ind w:firstLine="851"/>
        <w:jc w:val="both"/>
        <w:rPr>
          <w:b/>
          <w:sz w:val="24"/>
          <w:szCs w:val="24"/>
          <w:lang w:val="ru-RU"/>
        </w:rPr>
      </w:pPr>
    </w:p>
    <w:p w:rsidR="0006543C" w:rsidRPr="002F1145" w:rsidRDefault="0006543C" w:rsidP="002F1145">
      <w:pPr>
        <w:ind w:firstLine="851"/>
        <w:jc w:val="both"/>
        <w:rPr>
          <w:sz w:val="24"/>
          <w:szCs w:val="24"/>
          <w:lang w:val="ru-RU"/>
        </w:rPr>
      </w:pPr>
      <w:r w:rsidRPr="002F1145">
        <w:rPr>
          <w:sz w:val="24"/>
          <w:szCs w:val="24"/>
        </w:rPr>
        <w:t>Эти задания направляют ученика к решению проблем, к самостоятельному сбору и переработке материала (составление рефератов, сбор и обработка материала и т.д.).</w:t>
      </w:r>
    </w:p>
    <w:p w:rsidR="0006543C" w:rsidRPr="002F1145" w:rsidRDefault="0006543C" w:rsidP="002F1145">
      <w:pPr>
        <w:ind w:firstLine="851"/>
        <w:jc w:val="both"/>
        <w:rPr>
          <w:sz w:val="24"/>
          <w:szCs w:val="24"/>
          <w:lang w:val="ru-RU"/>
        </w:rPr>
      </w:pPr>
      <w:r w:rsidRPr="002F1145">
        <w:rPr>
          <w:sz w:val="24"/>
          <w:szCs w:val="24"/>
          <w:lang w:val="ru-RU"/>
        </w:rPr>
        <w:t>Классификация индивидуализированных учебных заданий может быть осуществлена на другой основе в зависимости от индивидуальных особенностей групп учащихся или отдельных учеников, которым предназначены эти задания. (М.И. Махмутов).</w:t>
      </w:r>
    </w:p>
    <w:p w:rsidR="0006543C" w:rsidRPr="002F1145" w:rsidRDefault="0006543C" w:rsidP="002F1145">
      <w:pPr>
        <w:ind w:firstLine="851"/>
        <w:jc w:val="both"/>
        <w:rPr>
          <w:sz w:val="24"/>
          <w:szCs w:val="24"/>
          <w:lang w:val="ru-RU"/>
        </w:rPr>
      </w:pPr>
      <w:r w:rsidRPr="002F1145">
        <w:rPr>
          <w:sz w:val="24"/>
          <w:szCs w:val="24"/>
          <w:lang w:val="ru-RU"/>
        </w:rPr>
        <w:t>I. Задания, учитывающие уровень знаний, умений и навыков учащихся.</w:t>
      </w:r>
    </w:p>
    <w:p w:rsidR="0006543C" w:rsidRPr="002F1145" w:rsidRDefault="0006543C" w:rsidP="002F1145">
      <w:pPr>
        <w:ind w:firstLine="851"/>
        <w:jc w:val="both"/>
        <w:rPr>
          <w:sz w:val="24"/>
          <w:szCs w:val="24"/>
          <w:lang w:val="ru-RU"/>
        </w:rPr>
      </w:pPr>
      <w:r w:rsidRPr="002F1145">
        <w:rPr>
          <w:sz w:val="24"/>
          <w:szCs w:val="24"/>
          <w:lang w:val="ru-RU"/>
        </w:rPr>
        <w:t>Потребность в этих заданиях вырастает из различий в уровне знаний, умений и навыков учащихся. Эти различия выражаются  в двух направлениях:</w:t>
      </w:r>
    </w:p>
    <w:p w:rsidR="0006543C" w:rsidRPr="002F1145" w:rsidRDefault="0006543C" w:rsidP="002F1145">
      <w:pPr>
        <w:numPr>
          <w:ilvl w:val="0"/>
          <w:numId w:val="7"/>
        </w:numPr>
        <w:tabs>
          <w:tab w:val="clear" w:pos="644"/>
        </w:tabs>
        <w:ind w:left="0" w:firstLine="851"/>
        <w:jc w:val="both"/>
        <w:rPr>
          <w:sz w:val="24"/>
          <w:szCs w:val="24"/>
          <w:lang w:val="ru-RU"/>
        </w:rPr>
      </w:pPr>
      <w:r w:rsidRPr="002F1145">
        <w:rPr>
          <w:sz w:val="24"/>
          <w:szCs w:val="24"/>
          <w:lang w:val="ru-RU"/>
        </w:rPr>
        <w:t>у ученика знаний меньше, чем предполагается программой, или же.</w:t>
      </w:r>
    </w:p>
    <w:p w:rsidR="0006543C" w:rsidRPr="002F1145" w:rsidRDefault="0006543C" w:rsidP="002F1145">
      <w:pPr>
        <w:numPr>
          <w:ilvl w:val="0"/>
          <w:numId w:val="7"/>
        </w:numPr>
        <w:tabs>
          <w:tab w:val="clear" w:pos="644"/>
          <w:tab w:val="num" w:pos="0"/>
        </w:tabs>
        <w:ind w:left="0" w:firstLine="851"/>
        <w:jc w:val="both"/>
        <w:rPr>
          <w:sz w:val="24"/>
          <w:szCs w:val="24"/>
          <w:lang w:val="ru-RU"/>
        </w:rPr>
      </w:pPr>
      <w:r w:rsidRPr="002F1145">
        <w:rPr>
          <w:sz w:val="24"/>
          <w:szCs w:val="24"/>
          <w:lang w:val="ru-RU"/>
        </w:rPr>
        <w:t>они имеются у него уже до начала занятий по программе.</w:t>
      </w:r>
    </w:p>
    <w:p w:rsidR="0006543C" w:rsidRPr="002F1145" w:rsidRDefault="0006543C" w:rsidP="002F1145">
      <w:pPr>
        <w:pStyle w:val="a3"/>
        <w:ind w:firstLine="851"/>
        <w:rPr>
          <w:sz w:val="24"/>
          <w:szCs w:val="24"/>
        </w:rPr>
      </w:pPr>
      <w:r w:rsidRPr="002F1145">
        <w:rPr>
          <w:sz w:val="24"/>
          <w:szCs w:val="24"/>
        </w:rPr>
        <w:t>В первом случае говорят о проблемах, во-втором – о предварительных знаниях. Соответственно этому можно и рассматриваемый вид заданий разбить на две группы:</w:t>
      </w:r>
    </w:p>
    <w:p w:rsidR="0006543C" w:rsidRPr="002F1145" w:rsidRDefault="0006543C" w:rsidP="002F1145">
      <w:pPr>
        <w:pStyle w:val="a6"/>
        <w:numPr>
          <w:ilvl w:val="0"/>
          <w:numId w:val="8"/>
        </w:numPr>
        <w:tabs>
          <w:tab w:val="clear" w:pos="360"/>
          <w:tab w:val="clear" w:pos="4153"/>
          <w:tab w:val="clear" w:pos="8306"/>
          <w:tab w:val="num" w:pos="0"/>
        </w:tabs>
        <w:ind w:left="0" w:firstLine="851"/>
        <w:jc w:val="both"/>
        <w:rPr>
          <w:sz w:val="24"/>
          <w:szCs w:val="24"/>
          <w:lang w:val="ru-RU"/>
        </w:rPr>
      </w:pPr>
      <w:r w:rsidRPr="002F1145">
        <w:rPr>
          <w:sz w:val="24"/>
          <w:szCs w:val="24"/>
          <w:lang w:val="ru-RU"/>
        </w:rPr>
        <w:t>Задания направленные на ликвидацию пробелов.</w:t>
      </w:r>
    </w:p>
    <w:p w:rsidR="0006543C" w:rsidRPr="002F1145" w:rsidRDefault="0006543C" w:rsidP="002F1145">
      <w:pPr>
        <w:numPr>
          <w:ilvl w:val="0"/>
          <w:numId w:val="8"/>
        </w:numPr>
        <w:tabs>
          <w:tab w:val="clear" w:pos="360"/>
          <w:tab w:val="num" w:pos="0"/>
        </w:tabs>
        <w:ind w:left="0" w:firstLine="851"/>
        <w:jc w:val="both"/>
        <w:rPr>
          <w:sz w:val="24"/>
          <w:szCs w:val="24"/>
          <w:lang w:val="ru-RU"/>
        </w:rPr>
      </w:pPr>
      <w:r w:rsidRPr="002F1145">
        <w:rPr>
          <w:sz w:val="24"/>
          <w:szCs w:val="24"/>
          <w:lang w:val="ru-RU"/>
        </w:rPr>
        <w:t>Задания по учету предварительных знаний.</w:t>
      </w:r>
      <w:r w:rsidRPr="002F1145">
        <w:rPr>
          <w:sz w:val="24"/>
          <w:szCs w:val="24"/>
          <w:lang w:val="ru-RU"/>
        </w:rPr>
        <w:br/>
        <w:t>Пробелы в знаниях учащихся могут быть двоякого рода:</w:t>
      </w:r>
    </w:p>
    <w:p w:rsidR="0006543C" w:rsidRPr="002F1145" w:rsidRDefault="0006543C" w:rsidP="002F1145">
      <w:pPr>
        <w:numPr>
          <w:ilvl w:val="3"/>
          <w:numId w:val="6"/>
        </w:numPr>
        <w:tabs>
          <w:tab w:val="clear" w:pos="3447"/>
          <w:tab w:val="num" w:pos="0"/>
        </w:tabs>
        <w:ind w:left="0" w:firstLine="851"/>
        <w:jc w:val="both"/>
        <w:rPr>
          <w:sz w:val="24"/>
          <w:szCs w:val="24"/>
          <w:lang w:val="ru-RU"/>
        </w:rPr>
      </w:pPr>
      <w:r w:rsidRPr="002F1145">
        <w:rPr>
          <w:sz w:val="24"/>
          <w:szCs w:val="24"/>
          <w:lang w:val="ru-RU"/>
        </w:rPr>
        <w:t>Знания которые должны быть усвоены в соответствии с программой по данному предмету.</w:t>
      </w:r>
    </w:p>
    <w:p w:rsidR="0006543C" w:rsidRPr="002F1145" w:rsidRDefault="0006543C" w:rsidP="002F1145">
      <w:pPr>
        <w:numPr>
          <w:ilvl w:val="3"/>
          <w:numId w:val="6"/>
        </w:numPr>
        <w:tabs>
          <w:tab w:val="clear" w:pos="3447"/>
          <w:tab w:val="num" w:pos="0"/>
        </w:tabs>
        <w:ind w:left="0" w:firstLine="851"/>
        <w:jc w:val="both"/>
        <w:rPr>
          <w:sz w:val="24"/>
          <w:szCs w:val="24"/>
          <w:lang w:val="ru-RU"/>
        </w:rPr>
      </w:pPr>
      <w:r w:rsidRPr="002F1145">
        <w:rPr>
          <w:sz w:val="24"/>
          <w:szCs w:val="24"/>
          <w:lang w:val="ru-RU"/>
        </w:rPr>
        <w:t>Знания которые должны быть усвоены в соответствии с программой других предметов предметов и на которые следует опираться при изучении данного предмета.</w:t>
      </w:r>
    </w:p>
    <w:p w:rsidR="0006543C" w:rsidRPr="002F1145" w:rsidRDefault="0006543C" w:rsidP="002F1145">
      <w:pPr>
        <w:ind w:firstLine="851"/>
        <w:jc w:val="both"/>
        <w:rPr>
          <w:sz w:val="24"/>
          <w:szCs w:val="24"/>
          <w:lang w:val="ru-RU"/>
        </w:rPr>
      </w:pPr>
      <w:r w:rsidRPr="002F1145">
        <w:rPr>
          <w:sz w:val="24"/>
          <w:szCs w:val="24"/>
          <w:lang w:val="ru-RU"/>
        </w:rPr>
        <w:t>Основная цель заданий, учитывающих предварительные знания, избежать такого положения, когда ученик должен выполнять задания, находящиеся ниже уровня его развития.</w:t>
      </w:r>
    </w:p>
    <w:p w:rsidR="0006543C" w:rsidRPr="002F1145" w:rsidRDefault="0006543C" w:rsidP="002F1145">
      <w:pPr>
        <w:pStyle w:val="a3"/>
        <w:ind w:firstLine="851"/>
        <w:rPr>
          <w:sz w:val="24"/>
          <w:szCs w:val="24"/>
        </w:rPr>
      </w:pPr>
      <w:r w:rsidRPr="002F1145">
        <w:rPr>
          <w:sz w:val="24"/>
          <w:szCs w:val="24"/>
        </w:rPr>
        <w:t>II. Задания, учитывающие общие и специальные способности учащихся.</w:t>
      </w:r>
    </w:p>
    <w:p w:rsidR="0006543C" w:rsidRPr="002F1145" w:rsidRDefault="0006543C" w:rsidP="002F1145">
      <w:pPr>
        <w:ind w:firstLine="851"/>
        <w:jc w:val="both"/>
        <w:rPr>
          <w:sz w:val="24"/>
          <w:szCs w:val="24"/>
          <w:lang w:val="ru-RU"/>
        </w:rPr>
      </w:pPr>
      <w:r w:rsidRPr="002F1145">
        <w:rPr>
          <w:sz w:val="24"/>
          <w:szCs w:val="24"/>
          <w:lang w:val="ru-RU"/>
        </w:rPr>
        <w:t xml:space="preserve">Различия в способностях выражаются, прежде всего, в различном темпе учения. Более способный ученик быстрее улавливает сущность изучаемого материала. Для усвоения знаний, умений и навыков ему требуется относительно меньше повторений и упражнений, поэтому более способным ученикам целесообразно давать меньше общих заданий и больше заданий на более высоком уровне трудности. </w:t>
      </w:r>
    </w:p>
    <w:p w:rsidR="0006543C" w:rsidRPr="002F1145" w:rsidRDefault="0006543C" w:rsidP="002F1145">
      <w:pPr>
        <w:pStyle w:val="a3"/>
        <w:ind w:firstLine="851"/>
        <w:rPr>
          <w:sz w:val="24"/>
          <w:szCs w:val="24"/>
        </w:rPr>
      </w:pPr>
      <w:r w:rsidRPr="002F1145">
        <w:rPr>
          <w:sz w:val="24"/>
          <w:szCs w:val="24"/>
        </w:rPr>
        <w:t>III. Задания, учитывающие уровень умений нужны, прежде всего, более слабым ученикам, для которых их формирование служит основным средством достижения удовлетворительной успеваемости. Учебные умения могут быть как общими (навыки чтения, умение пользоваться справочниками и словарями и т.п.), так и специальными (картографические умения, умения анализировать графики и диаграммы).</w:t>
      </w:r>
    </w:p>
    <w:p w:rsidR="0006543C" w:rsidRPr="002F1145" w:rsidRDefault="0006543C" w:rsidP="002F1145">
      <w:pPr>
        <w:ind w:firstLine="851"/>
        <w:jc w:val="both"/>
        <w:rPr>
          <w:sz w:val="24"/>
          <w:szCs w:val="24"/>
          <w:lang w:val="ru-RU"/>
        </w:rPr>
      </w:pPr>
      <w:r w:rsidRPr="002F1145">
        <w:rPr>
          <w:sz w:val="24"/>
          <w:szCs w:val="24"/>
        </w:rPr>
        <w:t>IV</w:t>
      </w:r>
      <w:r w:rsidRPr="002F1145">
        <w:rPr>
          <w:sz w:val="24"/>
          <w:szCs w:val="24"/>
          <w:lang w:val="ru-RU"/>
        </w:rPr>
        <w:t>. Задания, учитывающие познавательные интересы учащихся.</w:t>
      </w:r>
    </w:p>
    <w:p w:rsidR="0006543C" w:rsidRPr="002F1145" w:rsidRDefault="0006543C" w:rsidP="002F1145">
      <w:pPr>
        <w:ind w:firstLine="851"/>
        <w:jc w:val="both"/>
        <w:rPr>
          <w:sz w:val="24"/>
          <w:szCs w:val="24"/>
          <w:lang w:val="ru-RU"/>
        </w:rPr>
      </w:pPr>
      <w:r w:rsidRPr="002F1145">
        <w:rPr>
          <w:sz w:val="24"/>
          <w:szCs w:val="24"/>
          <w:lang w:val="ru-RU"/>
        </w:rPr>
        <w:t>Это вид заданий предназначен как для удовлетворения имеющихся интересов, а также для создания предпосылок к формированию интересов соответственно этим целям, используются задания, ориентированные на дополнение и углубление учебного материала, и задания, знакомящие ученика с материалом с новой точки зрения. Примерный перечень таких заданий:</w:t>
      </w:r>
    </w:p>
    <w:p w:rsidR="0006543C" w:rsidRPr="002F1145" w:rsidRDefault="0006543C" w:rsidP="002F1145">
      <w:pPr>
        <w:ind w:firstLine="851"/>
        <w:jc w:val="both"/>
        <w:rPr>
          <w:sz w:val="24"/>
          <w:szCs w:val="24"/>
          <w:lang w:val="ru-RU"/>
        </w:rPr>
      </w:pPr>
    </w:p>
    <w:p w:rsidR="0006543C" w:rsidRPr="002F1145" w:rsidRDefault="0006543C" w:rsidP="002F1145">
      <w:pPr>
        <w:pStyle w:val="a6"/>
        <w:numPr>
          <w:ilvl w:val="0"/>
          <w:numId w:val="9"/>
        </w:numPr>
        <w:tabs>
          <w:tab w:val="clear" w:pos="1287"/>
          <w:tab w:val="clear" w:pos="4153"/>
          <w:tab w:val="clear" w:pos="8306"/>
          <w:tab w:val="num" w:pos="426"/>
        </w:tabs>
        <w:ind w:left="0" w:firstLine="851"/>
        <w:jc w:val="both"/>
        <w:rPr>
          <w:sz w:val="24"/>
          <w:szCs w:val="24"/>
          <w:lang w:val="ru-RU"/>
        </w:rPr>
      </w:pPr>
      <w:r w:rsidRPr="002F1145">
        <w:rPr>
          <w:sz w:val="24"/>
          <w:szCs w:val="24"/>
          <w:lang w:val="ru-RU"/>
        </w:rPr>
        <w:t>чтение дополнительной научно-популярной и художественной литературы;</w:t>
      </w:r>
    </w:p>
    <w:p w:rsidR="0006543C" w:rsidRPr="002F1145" w:rsidRDefault="0006543C" w:rsidP="002F1145">
      <w:pPr>
        <w:numPr>
          <w:ilvl w:val="0"/>
          <w:numId w:val="9"/>
        </w:numPr>
        <w:tabs>
          <w:tab w:val="clear" w:pos="1287"/>
          <w:tab w:val="num" w:pos="426"/>
        </w:tabs>
        <w:ind w:left="0" w:firstLine="851"/>
        <w:jc w:val="both"/>
        <w:rPr>
          <w:sz w:val="24"/>
          <w:szCs w:val="24"/>
          <w:lang w:val="ru-RU"/>
        </w:rPr>
      </w:pPr>
      <w:r w:rsidRPr="002F1145">
        <w:rPr>
          <w:sz w:val="24"/>
          <w:szCs w:val="24"/>
          <w:lang w:val="ru-RU"/>
        </w:rPr>
        <w:t>работа со словарями и справочниками;</w:t>
      </w:r>
    </w:p>
    <w:p w:rsidR="0006543C" w:rsidRPr="002F1145" w:rsidRDefault="0006543C" w:rsidP="002F1145">
      <w:pPr>
        <w:numPr>
          <w:ilvl w:val="0"/>
          <w:numId w:val="9"/>
        </w:numPr>
        <w:tabs>
          <w:tab w:val="clear" w:pos="1287"/>
          <w:tab w:val="num" w:pos="426"/>
        </w:tabs>
        <w:ind w:left="0" w:firstLine="851"/>
        <w:jc w:val="both"/>
        <w:rPr>
          <w:sz w:val="24"/>
          <w:szCs w:val="24"/>
          <w:lang w:val="ru-RU"/>
        </w:rPr>
      </w:pPr>
      <w:r w:rsidRPr="002F1145">
        <w:rPr>
          <w:sz w:val="24"/>
          <w:szCs w:val="24"/>
          <w:lang w:val="ru-RU"/>
        </w:rPr>
        <w:t>составление докладов, сочинений;</w:t>
      </w:r>
    </w:p>
    <w:p w:rsidR="0006543C" w:rsidRPr="002F1145" w:rsidRDefault="0006543C" w:rsidP="002F1145">
      <w:pPr>
        <w:numPr>
          <w:ilvl w:val="0"/>
          <w:numId w:val="9"/>
        </w:numPr>
        <w:tabs>
          <w:tab w:val="clear" w:pos="1287"/>
          <w:tab w:val="num" w:pos="426"/>
        </w:tabs>
        <w:ind w:left="0" w:firstLine="851"/>
        <w:jc w:val="both"/>
        <w:rPr>
          <w:sz w:val="24"/>
          <w:szCs w:val="24"/>
          <w:lang w:val="ru-RU"/>
        </w:rPr>
      </w:pPr>
      <w:r w:rsidRPr="002F1145">
        <w:rPr>
          <w:sz w:val="24"/>
          <w:szCs w:val="24"/>
          <w:lang w:val="ru-RU"/>
        </w:rPr>
        <w:t>сбор различного материала ( краеведческие рефераты, языковой материал, фольклор);</w:t>
      </w:r>
    </w:p>
    <w:p w:rsidR="0006543C" w:rsidRPr="002F1145" w:rsidRDefault="0006543C" w:rsidP="002F1145">
      <w:pPr>
        <w:pStyle w:val="a6"/>
        <w:numPr>
          <w:ilvl w:val="0"/>
          <w:numId w:val="9"/>
        </w:numPr>
        <w:tabs>
          <w:tab w:val="clear" w:pos="1287"/>
          <w:tab w:val="clear" w:pos="4153"/>
          <w:tab w:val="clear" w:pos="8306"/>
          <w:tab w:val="num" w:pos="426"/>
        </w:tabs>
        <w:ind w:left="0" w:firstLine="851"/>
        <w:jc w:val="both"/>
        <w:rPr>
          <w:sz w:val="24"/>
          <w:szCs w:val="24"/>
          <w:lang w:val="ru-RU"/>
        </w:rPr>
      </w:pPr>
      <w:r w:rsidRPr="002F1145">
        <w:rPr>
          <w:sz w:val="24"/>
          <w:szCs w:val="24"/>
          <w:lang w:val="ru-RU"/>
        </w:rPr>
        <w:t>проведение опытов;</w:t>
      </w:r>
    </w:p>
    <w:p w:rsidR="0006543C" w:rsidRPr="002F1145" w:rsidRDefault="0006543C" w:rsidP="002F1145">
      <w:pPr>
        <w:numPr>
          <w:ilvl w:val="0"/>
          <w:numId w:val="9"/>
        </w:numPr>
        <w:tabs>
          <w:tab w:val="clear" w:pos="1287"/>
          <w:tab w:val="num" w:pos="426"/>
        </w:tabs>
        <w:ind w:left="0" w:firstLine="851"/>
        <w:jc w:val="both"/>
        <w:rPr>
          <w:sz w:val="24"/>
          <w:szCs w:val="24"/>
          <w:lang w:val="ru-RU"/>
        </w:rPr>
      </w:pPr>
      <w:r w:rsidRPr="002F1145">
        <w:rPr>
          <w:sz w:val="24"/>
          <w:szCs w:val="24"/>
          <w:lang w:val="ru-RU"/>
        </w:rPr>
        <w:t>выполнение заданий на основании индивидуальной и групповой экскурсии;</w:t>
      </w:r>
    </w:p>
    <w:p w:rsidR="0006543C" w:rsidRPr="002F1145" w:rsidRDefault="0006543C" w:rsidP="002F1145">
      <w:pPr>
        <w:pStyle w:val="a6"/>
        <w:numPr>
          <w:ilvl w:val="0"/>
          <w:numId w:val="9"/>
        </w:numPr>
        <w:tabs>
          <w:tab w:val="clear" w:pos="1287"/>
          <w:tab w:val="clear" w:pos="4153"/>
          <w:tab w:val="clear" w:pos="8306"/>
          <w:tab w:val="num" w:pos="426"/>
        </w:tabs>
        <w:ind w:left="0" w:firstLine="851"/>
        <w:jc w:val="both"/>
        <w:rPr>
          <w:sz w:val="24"/>
          <w:szCs w:val="24"/>
          <w:lang w:val="ru-RU"/>
        </w:rPr>
      </w:pPr>
      <w:r w:rsidRPr="002F1145">
        <w:rPr>
          <w:sz w:val="24"/>
          <w:szCs w:val="24"/>
          <w:lang w:val="ru-RU"/>
        </w:rPr>
        <w:t>выполнение заданий на основании посещения театра, кино, музея и т.д. Индивидуализированные учебные задания различаются  по степени их обязательности и регламентированности:</w:t>
      </w:r>
    </w:p>
    <w:p w:rsidR="0006543C" w:rsidRPr="002F1145" w:rsidRDefault="0006543C" w:rsidP="002F1145">
      <w:pPr>
        <w:ind w:firstLine="851"/>
        <w:jc w:val="both"/>
        <w:rPr>
          <w:sz w:val="24"/>
          <w:szCs w:val="24"/>
          <w:lang w:val="ru-RU"/>
        </w:rPr>
      </w:pPr>
    </w:p>
    <w:p w:rsidR="0006543C" w:rsidRPr="002F1145" w:rsidRDefault="0006543C" w:rsidP="002F1145">
      <w:pPr>
        <w:pStyle w:val="a6"/>
        <w:numPr>
          <w:ilvl w:val="6"/>
          <w:numId w:val="6"/>
        </w:numPr>
        <w:tabs>
          <w:tab w:val="clear" w:pos="4153"/>
          <w:tab w:val="clear" w:pos="5607"/>
          <w:tab w:val="clear" w:pos="8306"/>
          <w:tab w:val="num" w:pos="426"/>
        </w:tabs>
        <w:ind w:left="0" w:firstLine="851"/>
        <w:jc w:val="both"/>
        <w:rPr>
          <w:sz w:val="24"/>
          <w:szCs w:val="24"/>
          <w:lang w:val="ru-RU"/>
        </w:rPr>
      </w:pPr>
      <w:r w:rsidRPr="002F1145">
        <w:rPr>
          <w:sz w:val="24"/>
          <w:szCs w:val="24"/>
          <w:lang w:val="ru-RU"/>
        </w:rPr>
        <w:t>Задания назначенные учителем.</w:t>
      </w:r>
    </w:p>
    <w:p w:rsidR="0006543C" w:rsidRPr="002F1145" w:rsidRDefault="0006543C" w:rsidP="002F1145">
      <w:pPr>
        <w:numPr>
          <w:ilvl w:val="6"/>
          <w:numId w:val="6"/>
        </w:numPr>
        <w:tabs>
          <w:tab w:val="clear" w:pos="5607"/>
          <w:tab w:val="num" w:pos="426"/>
        </w:tabs>
        <w:ind w:left="0" w:firstLine="851"/>
        <w:jc w:val="both"/>
        <w:rPr>
          <w:sz w:val="24"/>
          <w:szCs w:val="24"/>
          <w:lang w:val="ru-RU"/>
        </w:rPr>
      </w:pPr>
      <w:r w:rsidRPr="002F1145">
        <w:rPr>
          <w:sz w:val="24"/>
          <w:szCs w:val="24"/>
          <w:lang w:val="ru-RU"/>
        </w:rPr>
        <w:t>Альтернативные, или выборочные задания.</w:t>
      </w:r>
    </w:p>
    <w:p w:rsidR="0006543C" w:rsidRPr="002F1145" w:rsidRDefault="0006543C" w:rsidP="002F1145">
      <w:pPr>
        <w:ind w:firstLine="851"/>
        <w:jc w:val="both"/>
        <w:rPr>
          <w:sz w:val="24"/>
          <w:szCs w:val="24"/>
          <w:lang w:val="ru-RU"/>
        </w:rPr>
      </w:pPr>
      <w:r w:rsidRPr="002F1145">
        <w:rPr>
          <w:sz w:val="24"/>
          <w:szCs w:val="24"/>
          <w:lang w:val="ru-RU"/>
        </w:rPr>
        <w:t>Ученик должен сделать выбор между предложенными ему заданиями. Все выборочные задания можно разделить на:</w:t>
      </w:r>
    </w:p>
    <w:p w:rsidR="0006543C" w:rsidRPr="002F1145" w:rsidRDefault="0006543C" w:rsidP="002F1145">
      <w:pPr>
        <w:ind w:firstLine="851"/>
        <w:jc w:val="both"/>
        <w:rPr>
          <w:sz w:val="24"/>
          <w:szCs w:val="24"/>
          <w:lang w:val="ru-RU"/>
        </w:rPr>
      </w:pPr>
    </w:p>
    <w:p w:rsidR="0006543C" w:rsidRPr="002F1145" w:rsidRDefault="0006543C" w:rsidP="002F1145">
      <w:pPr>
        <w:numPr>
          <w:ilvl w:val="0"/>
          <w:numId w:val="10"/>
        </w:numPr>
        <w:tabs>
          <w:tab w:val="clear" w:pos="1353"/>
          <w:tab w:val="num" w:pos="426"/>
        </w:tabs>
        <w:ind w:left="0" w:firstLine="851"/>
        <w:jc w:val="both"/>
        <w:rPr>
          <w:sz w:val="24"/>
          <w:szCs w:val="24"/>
          <w:lang w:val="ru-RU"/>
        </w:rPr>
      </w:pPr>
      <w:r w:rsidRPr="002F1145">
        <w:rPr>
          <w:sz w:val="24"/>
          <w:szCs w:val="24"/>
          <w:lang w:val="ru-RU"/>
        </w:rPr>
        <w:t>Задания с примерно одинаковой степенью трудности. Вторая разновидность заданий провоцирует учащихся самостоятельно оценивать свои силы. В педагогической литературе задания на выбор иногда используются для контроля и оценки знаний учащихся. В этом случае оценка ставится в зависимости от того, какой вариант заданий выбрал ученик ( на «5», на «4», на «3»).</w:t>
      </w:r>
    </w:p>
    <w:p w:rsidR="0006543C" w:rsidRPr="002F1145" w:rsidRDefault="0006543C" w:rsidP="002F1145">
      <w:pPr>
        <w:numPr>
          <w:ilvl w:val="0"/>
          <w:numId w:val="10"/>
        </w:numPr>
        <w:tabs>
          <w:tab w:val="clear" w:pos="1353"/>
          <w:tab w:val="num" w:pos="0"/>
          <w:tab w:val="num" w:pos="426"/>
        </w:tabs>
        <w:ind w:left="0" w:firstLine="851"/>
        <w:jc w:val="both"/>
        <w:rPr>
          <w:sz w:val="24"/>
          <w:szCs w:val="24"/>
          <w:lang w:val="ru-RU"/>
        </w:rPr>
      </w:pPr>
      <w:r w:rsidRPr="002F1145">
        <w:rPr>
          <w:sz w:val="24"/>
          <w:szCs w:val="24"/>
          <w:lang w:val="ru-RU"/>
        </w:rPr>
        <w:t>Предполагаемые учителем добровольные задания. Они охватывают материал, обогащающий программу, имеют положительное воспитательное значение.</w:t>
      </w:r>
    </w:p>
    <w:p w:rsidR="0006543C" w:rsidRPr="002F1145" w:rsidRDefault="0006543C" w:rsidP="002F1145">
      <w:pPr>
        <w:numPr>
          <w:ilvl w:val="0"/>
          <w:numId w:val="10"/>
        </w:numPr>
        <w:tabs>
          <w:tab w:val="clear" w:pos="1353"/>
          <w:tab w:val="num" w:pos="426"/>
        </w:tabs>
        <w:ind w:left="0" w:firstLine="851"/>
        <w:jc w:val="both"/>
        <w:rPr>
          <w:sz w:val="24"/>
          <w:szCs w:val="24"/>
          <w:lang w:val="ru-RU"/>
        </w:rPr>
      </w:pPr>
      <w:r w:rsidRPr="002F1145">
        <w:rPr>
          <w:sz w:val="24"/>
          <w:szCs w:val="24"/>
          <w:lang w:val="ru-RU"/>
        </w:rPr>
        <w:t>Добровольные задания, найденные самим учеником.</w:t>
      </w:r>
    </w:p>
    <w:p w:rsidR="0006543C" w:rsidRPr="002F1145" w:rsidRDefault="0006543C" w:rsidP="002F1145">
      <w:pPr>
        <w:tabs>
          <w:tab w:val="num" w:pos="426"/>
        </w:tabs>
        <w:ind w:firstLine="851"/>
        <w:jc w:val="both"/>
        <w:rPr>
          <w:sz w:val="24"/>
          <w:szCs w:val="24"/>
          <w:lang w:val="ru-RU"/>
        </w:rPr>
      </w:pPr>
    </w:p>
    <w:p w:rsidR="0006543C" w:rsidRPr="002F1145" w:rsidRDefault="0006543C" w:rsidP="002F1145">
      <w:pPr>
        <w:pStyle w:val="a3"/>
        <w:tabs>
          <w:tab w:val="num" w:pos="0"/>
        </w:tabs>
        <w:ind w:firstLine="851"/>
        <w:rPr>
          <w:sz w:val="24"/>
          <w:szCs w:val="24"/>
        </w:rPr>
      </w:pPr>
      <w:r w:rsidRPr="002F1145">
        <w:rPr>
          <w:sz w:val="24"/>
          <w:szCs w:val="24"/>
        </w:rPr>
        <w:t>Формирование способности ученика формулировать и выполнять такие задания – является одной из целей индивидуализации обучения. Такие задания разнообразны, чтение различной литературы (в том числе на иностранном языке, решение коммуникативных задач, творческая деятельность и т.д.).</w:t>
      </w:r>
    </w:p>
    <w:p w:rsidR="0006543C" w:rsidRPr="002F1145" w:rsidRDefault="0006543C" w:rsidP="002F1145">
      <w:pPr>
        <w:ind w:firstLine="851"/>
        <w:jc w:val="both"/>
        <w:rPr>
          <w:sz w:val="24"/>
          <w:szCs w:val="24"/>
          <w:lang w:val="ru-RU"/>
        </w:rPr>
      </w:pPr>
      <w:r w:rsidRPr="002F1145">
        <w:rPr>
          <w:sz w:val="24"/>
          <w:szCs w:val="24"/>
          <w:lang w:val="ru-RU"/>
        </w:rPr>
        <w:t xml:space="preserve">  </w:t>
      </w:r>
    </w:p>
    <w:p w:rsidR="0006543C" w:rsidRPr="002F1145" w:rsidRDefault="0006543C" w:rsidP="002F1145">
      <w:pPr>
        <w:pStyle w:val="a3"/>
        <w:ind w:firstLine="851"/>
        <w:rPr>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4101E4" w:rsidRDefault="004101E4" w:rsidP="002F1145">
      <w:pPr>
        <w:pStyle w:val="a3"/>
        <w:ind w:firstLine="851"/>
        <w:rPr>
          <w:b/>
          <w:sz w:val="24"/>
          <w:szCs w:val="24"/>
        </w:rPr>
      </w:pPr>
    </w:p>
    <w:p w:rsidR="0006543C" w:rsidRPr="008446AB" w:rsidRDefault="009D5C20" w:rsidP="002F1145">
      <w:pPr>
        <w:pStyle w:val="a3"/>
        <w:ind w:firstLine="851"/>
        <w:rPr>
          <w:b/>
          <w:szCs w:val="28"/>
        </w:rPr>
      </w:pPr>
      <w:r>
        <w:rPr>
          <w:b/>
          <w:szCs w:val="28"/>
        </w:rPr>
        <w:t>4</w:t>
      </w:r>
      <w:r w:rsidR="0006543C" w:rsidRPr="008446AB">
        <w:rPr>
          <w:b/>
          <w:szCs w:val="28"/>
        </w:rPr>
        <w:t>.  Р</w:t>
      </w:r>
      <w:r w:rsidR="008446AB" w:rsidRPr="008446AB">
        <w:rPr>
          <w:b/>
          <w:szCs w:val="28"/>
        </w:rPr>
        <w:t>езультативность развития речемыслительной деятельности учащихся</w:t>
      </w:r>
      <w:r w:rsidR="0006543C" w:rsidRPr="008446AB">
        <w:rPr>
          <w:b/>
          <w:szCs w:val="28"/>
        </w:rPr>
        <w:t>.</w:t>
      </w:r>
    </w:p>
    <w:p w:rsidR="0006543C" w:rsidRPr="002F1145" w:rsidRDefault="0006543C" w:rsidP="002F1145">
      <w:pPr>
        <w:pStyle w:val="a3"/>
        <w:ind w:firstLine="851"/>
        <w:rPr>
          <w:b/>
          <w:sz w:val="24"/>
          <w:szCs w:val="24"/>
        </w:rPr>
      </w:pPr>
    </w:p>
    <w:p w:rsidR="0006543C" w:rsidRPr="002F1145" w:rsidRDefault="0006543C" w:rsidP="002F1145">
      <w:pPr>
        <w:pStyle w:val="a3"/>
        <w:ind w:firstLine="851"/>
        <w:rPr>
          <w:sz w:val="24"/>
          <w:szCs w:val="24"/>
        </w:rPr>
      </w:pPr>
      <w:r w:rsidRPr="002F1145">
        <w:rPr>
          <w:sz w:val="24"/>
          <w:szCs w:val="24"/>
        </w:rPr>
        <w:t>Для повышения достоверности результатов исследования, проверки эффективности применения предлагаемых в работе средств и методов обучения, было проведено изучение индивидуальных психологических особенностей учащихся экспериментального класса на основе комплекса специальных диагностических заданий.</w:t>
      </w:r>
    </w:p>
    <w:p w:rsidR="0006543C" w:rsidRPr="002F1145" w:rsidRDefault="0006543C" w:rsidP="002F1145">
      <w:pPr>
        <w:pStyle w:val="a3"/>
        <w:ind w:firstLine="851"/>
        <w:rPr>
          <w:sz w:val="24"/>
          <w:szCs w:val="24"/>
        </w:rPr>
      </w:pPr>
      <w:r w:rsidRPr="002F1145">
        <w:rPr>
          <w:sz w:val="24"/>
          <w:szCs w:val="24"/>
        </w:rPr>
        <w:t>Одним из способов оптимизации Ю.К. Бабанский назвал дифференцированный и индивидуальный подход к ученикам, предполагающий оптимальное сочетание общеклассных, групповых и индивидуальных форм обучения. Поэтому при определении результативности говорения придерживаюсь критериев оптимальности обучения:</w:t>
      </w:r>
    </w:p>
    <w:p w:rsidR="0006543C" w:rsidRPr="002F1145" w:rsidRDefault="0006543C" w:rsidP="002F1145">
      <w:pPr>
        <w:pStyle w:val="a3"/>
        <w:numPr>
          <w:ilvl w:val="0"/>
          <w:numId w:val="11"/>
        </w:numPr>
        <w:tabs>
          <w:tab w:val="clear" w:pos="1443"/>
          <w:tab w:val="num" w:pos="0"/>
        </w:tabs>
        <w:ind w:left="0" w:firstLine="851"/>
        <w:rPr>
          <w:sz w:val="24"/>
          <w:szCs w:val="24"/>
        </w:rPr>
      </w:pPr>
      <w:r w:rsidRPr="002F1145">
        <w:rPr>
          <w:sz w:val="24"/>
          <w:szCs w:val="24"/>
        </w:rPr>
        <w:t>Достижение каждым учеником реально возможного для него в данный период уровня успеваемости, воспитанности и развитости, на не ниже удовлетворительного в соответствии и принятыми нормами оценок.</w:t>
      </w:r>
    </w:p>
    <w:p w:rsidR="0006543C" w:rsidRPr="002F1145" w:rsidRDefault="0006543C" w:rsidP="002F1145">
      <w:pPr>
        <w:pStyle w:val="a3"/>
        <w:numPr>
          <w:ilvl w:val="0"/>
          <w:numId w:val="11"/>
        </w:numPr>
        <w:tabs>
          <w:tab w:val="clear" w:pos="1443"/>
          <w:tab w:val="num" w:pos="0"/>
        </w:tabs>
        <w:ind w:left="0" w:firstLine="851"/>
        <w:rPr>
          <w:sz w:val="24"/>
          <w:szCs w:val="24"/>
        </w:rPr>
      </w:pPr>
      <w:r w:rsidRPr="002F1145">
        <w:rPr>
          <w:sz w:val="24"/>
          <w:szCs w:val="24"/>
        </w:rPr>
        <w:t>Соблюдение учениками и учителями установленных для них норм времени на урочную и домашнюю работу.</w:t>
      </w:r>
    </w:p>
    <w:p w:rsidR="0006543C" w:rsidRPr="002F1145" w:rsidRDefault="0006543C" w:rsidP="002F1145">
      <w:pPr>
        <w:pStyle w:val="a3"/>
        <w:ind w:firstLine="851"/>
        <w:rPr>
          <w:sz w:val="24"/>
          <w:szCs w:val="24"/>
        </w:rPr>
      </w:pPr>
      <w:r w:rsidRPr="002F1145">
        <w:rPr>
          <w:sz w:val="24"/>
          <w:szCs w:val="24"/>
        </w:rPr>
        <w:t>Следует подчеркнуть, что при правильном применении разноуровневой дифференциации высокой организованности уроков все пункты критериев оптимизации выполняются и просматриваются. Оценка оптимальности обучения осуществляется на основе диагностирования умственного развития учащихся.</w:t>
      </w:r>
    </w:p>
    <w:p w:rsidR="0006543C" w:rsidRPr="002F1145" w:rsidRDefault="0006543C" w:rsidP="002F1145">
      <w:pPr>
        <w:pStyle w:val="a3"/>
        <w:ind w:firstLine="851"/>
        <w:rPr>
          <w:sz w:val="24"/>
          <w:szCs w:val="24"/>
        </w:rPr>
      </w:pPr>
      <w:r w:rsidRPr="002F1145">
        <w:rPr>
          <w:sz w:val="24"/>
          <w:szCs w:val="24"/>
        </w:rPr>
        <w:t>Для выявления результатов работы в экспериментальном классе в начале учебного года провели диагностику умственного развития уяащихся с помощью школьного теста умственного развития (ШТУР) ( авторы теста К.М. Гуревич, М.Х. Акимова, Е.М. Борисова, В.Г. Заркин, В.Т. Козлова, Г.П. Логинова).</w:t>
      </w:r>
    </w:p>
    <w:p w:rsidR="0006543C" w:rsidRPr="002F1145" w:rsidRDefault="0006543C" w:rsidP="002F1145">
      <w:pPr>
        <w:pStyle w:val="a3"/>
        <w:ind w:firstLine="851"/>
        <w:rPr>
          <w:sz w:val="24"/>
          <w:szCs w:val="24"/>
        </w:rPr>
      </w:pPr>
      <w:r w:rsidRPr="002F1145">
        <w:rPr>
          <w:sz w:val="24"/>
          <w:szCs w:val="24"/>
        </w:rPr>
        <w:t>138 баллов из 6 субтестов соответствуют 100%, 80% и выше – относительно высокое умственное развитие, 50% и ниже – низкое умственное развитие.</w:t>
      </w:r>
    </w:p>
    <w:p w:rsidR="0006543C" w:rsidRPr="002F1145" w:rsidRDefault="0006543C" w:rsidP="002F1145">
      <w:pPr>
        <w:pStyle w:val="a3"/>
        <w:ind w:firstLine="851"/>
        <w:rPr>
          <w:sz w:val="24"/>
          <w:szCs w:val="24"/>
        </w:rPr>
      </w:pPr>
      <w:r w:rsidRPr="002F1145">
        <w:rPr>
          <w:sz w:val="24"/>
          <w:szCs w:val="24"/>
        </w:rPr>
        <w:t>Результаты выполнения контрольных заданий свидетельствуют о том, что использование списанных теоретических положений позволило значительно изменить ситуацию, которую имели в начале учебного года. «На выходе» не имели учащихся с низким уровнем, а в начале учебного года три человека из восьми.</w:t>
      </w:r>
    </w:p>
    <w:p w:rsidR="0006543C" w:rsidRPr="002F1145" w:rsidRDefault="0006543C" w:rsidP="002F1145">
      <w:pPr>
        <w:pStyle w:val="a3"/>
        <w:ind w:firstLine="851"/>
        <w:rPr>
          <w:sz w:val="24"/>
          <w:szCs w:val="24"/>
        </w:rPr>
      </w:pPr>
      <w:r w:rsidRPr="002F1145">
        <w:rPr>
          <w:sz w:val="24"/>
          <w:szCs w:val="24"/>
        </w:rPr>
        <w:t>Увеличился процент и количество учащихся, которые обладают среднем уровнем (согласно принятым критериям).</w:t>
      </w:r>
    </w:p>
    <w:p w:rsidR="0006543C" w:rsidRPr="002F1145" w:rsidRDefault="0006543C" w:rsidP="002F1145">
      <w:pPr>
        <w:pStyle w:val="a3"/>
        <w:ind w:firstLine="851"/>
        <w:rPr>
          <w:sz w:val="24"/>
          <w:szCs w:val="24"/>
        </w:rPr>
      </w:pPr>
      <w:r w:rsidRPr="002F1145">
        <w:rPr>
          <w:sz w:val="24"/>
          <w:szCs w:val="24"/>
        </w:rPr>
        <w:t xml:space="preserve">Данные результаты свидетельствуют о том, что наше предложение (гипотеза) подтвердилось. </w:t>
      </w:r>
    </w:p>
    <w:p w:rsidR="0006543C" w:rsidRPr="002F1145" w:rsidRDefault="0006543C" w:rsidP="002F1145">
      <w:pPr>
        <w:pStyle w:val="a3"/>
        <w:ind w:firstLine="851"/>
        <w:rPr>
          <w:sz w:val="24"/>
          <w:szCs w:val="24"/>
        </w:rPr>
      </w:pPr>
      <w:r w:rsidRPr="002F1145">
        <w:rPr>
          <w:sz w:val="24"/>
          <w:szCs w:val="24"/>
        </w:rPr>
        <w:t>Была проведена анкета 7</w:t>
      </w:r>
      <w:r w:rsidRPr="002F1145">
        <w:rPr>
          <w:sz w:val="24"/>
          <w:szCs w:val="24"/>
          <w:vertAlign w:val="superscript"/>
        </w:rPr>
        <w:t>а</w:t>
      </w:r>
      <w:r w:rsidRPr="002F1145">
        <w:rPr>
          <w:sz w:val="24"/>
          <w:szCs w:val="24"/>
        </w:rPr>
        <w:t xml:space="preserve"> 7</w:t>
      </w:r>
      <w:r w:rsidRPr="002F1145">
        <w:rPr>
          <w:sz w:val="24"/>
          <w:szCs w:val="24"/>
          <w:vertAlign w:val="superscript"/>
        </w:rPr>
        <w:t xml:space="preserve">б </w:t>
      </w:r>
      <w:r w:rsidRPr="002F1145">
        <w:rPr>
          <w:sz w:val="24"/>
          <w:szCs w:val="24"/>
        </w:rPr>
        <w:t xml:space="preserve">классах с целью педагогического исследования. Анкета состояла из следующих вопросов:  </w:t>
      </w:r>
    </w:p>
    <w:p w:rsidR="0006543C" w:rsidRPr="002F1145" w:rsidRDefault="0006543C" w:rsidP="002F1145">
      <w:pPr>
        <w:pStyle w:val="a3"/>
        <w:numPr>
          <w:ilvl w:val="0"/>
          <w:numId w:val="12"/>
        </w:numPr>
        <w:tabs>
          <w:tab w:val="clear" w:pos="1443"/>
          <w:tab w:val="num" w:pos="0"/>
        </w:tabs>
        <w:ind w:left="0" w:firstLine="851"/>
        <w:rPr>
          <w:sz w:val="24"/>
          <w:szCs w:val="24"/>
        </w:rPr>
      </w:pPr>
      <w:r w:rsidRPr="002F1145">
        <w:rPr>
          <w:sz w:val="24"/>
          <w:szCs w:val="24"/>
        </w:rPr>
        <w:t>Есть ли у тебя желание общаться на языке?</w:t>
      </w:r>
    </w:p>
    <w:p w:rsidR="0006543C" w:rsidRPr="002F1145" w:rsidRDefault="0006543C" w:rsidP="002F1145">
      <w:pPr>
        <w:pStyle w:val="a3"/>
        <w:numPr>
          <w:ilvl w:val="0"/>
          <w:numId w:val="12"/>
        </w:numPr>
        <w:tabs>
          <w:tab w:val="clear" w:pos="1443"/>
          <w:tab w:val="num" w:pos="0"/>
        </w:tabs>
        <w:ind w:left="0" w:firstLine="851"/>
        <w:rPr>
          <w:sz w:val="24"/>
          <w:szCs w:val="24"/>
        </w:rPr>
      </w:pPr>
      <w:r w:rsidRPr="002F1145">
        <w:rPr>
          <w:sz w:val="24"/>
          <w:szCs w:val="24"/>
        </w:rPr>
        <w:t>О чём тебе нравиться рассказывать?</w:t>
      </w:r>
    </w:p>
    <w:p w:rsidR="0006543C" w:rsidRPr="002F1145" w:rsidRDefault="0006543C" w:rsidP="002F1145">
      <w:pPr>
        <w:pStyle w:val="a3"/>
        <w:numPr>
          <w:ilvl w:val="0"/>
          <w:numId w:val="12"/>
        </w:numPr>
        <w:tabs>
          <w:tab w:val="clear" w:pos="1443"/>
          <w:tab w:val="num" w:pos="0"/>
        </w:tabs>
        <w:ind w:left="0" w:firstLine="851"/>
        <w:rPr>
          <w:sz w:val="24"/>
          <w:szCs w:val="24"/>
        </w:rPr>
      </w:pPr>
      <w:r w:rsidRPr="002F1145">
        <w:rPr>
          <w:sz w:val="24"/>
          <w:szCs w:val="24"/>
        </w:rPr>
        <w:t>Какие темы тебя особенно интересуют и почему?</w:t>
      </w:r>
    </w:p>
    <w:p w:rsidR="0006543C" w:rsidRPr="002F1145" w:rsidRDefault="0006543C" w:rsidP="002F1145">
      <w:pPr>
        <w:pStyle w:val="a3"/>
        <w:ind w:firstLine="851"/>
        <w:rPr>
          <w:sz w:val="24"/>
          <w:szCs w:val="24"/>
        </w:rPr>
      </w:pPr>
      <w:r w:rsidRPr="002F1145">
        <w:rPr>
          <w:sz w:val="24"/>
          <w:szCs w:val="24"/>
        </w:rPr>
        <w:t>Одна сильная группа учащихся (95%) ответила так: «Мне нравиться общаться на языке», « мне нравиться рассказывать о себе, о своём селе Северное, о природе родного края, о домашних и диких животных».</w:t>
      </w:r>
    </w:p>
    <w:p w:rsidR="0006543C" w:rsidRPr="002F1145" w:rsidRDefault="0006543C" w:rsidP="002F1145">
      <w:pPr>
        <w:pStyle w:val="a3"/>
        <w:ind w:firstLine="851"/>
        <w:rPr>
          <w:sz w:val="24"/>
          <w:szCs w:val="24"/>
        </w:rPr>
      </w:pPr>
      <w:r w:rsidRPr="002F1145">
        <w:rPr>
          <w:sz w:val="24"/>
          <w:szCs w:val="24"/>
        </w:rPr>
        <w:t>Учащиеся этой группы стремятся получить знания о природе нашего края, о животном мире.</w:t>
      </w:r>
    </w:p>
    <w:p w:rsidR="0006543C" w:rsidRPr="002F1145" w:rsidRDefault="0006543C" w:rsidP="002F1145">
      <w:pPr>
        <w:pStyle w:val="a3"/>
        <w:ind w:firstLine="851"/>
        <w:rPr>
          <w:sz w:val="24"/>
          <w:szCs w:val="24"/>
        </w:rPr>
      </w:pPr>
      <w:r w:rsidRPr="002F1145">
        <w:rPr>
          <w:sz w:val="24"/>
          <w:szCs w:val="24"/>
        </w:rPr>
        <w:t>Другие 85% ответили так: «Мне нравится читать тексты об истории нашего края, о жизни людей Северного района».</w:t>
      </w:r>
    </w:p>
    <w:p w:rsidR="0006543C" w:rsidRPr="002F1145" w:rsidRDefault="0006543C" w:rsidP="002F1145">
      <w:pPr>
        <w:pStyle w:val="a3"/>
        <w:ind w:firstLine="851"/>
        <w:rPr>
          <w:sz w:val="24"/>
          <w:szCs w:val="24"/>
        </w:rPr>
      </w:pPr>
      <w:r w:rsidRPr="002F1145">
        <w:rPr>
          <w:sz w:val="24"/>
          <w:szCs w:val="24"/>
        </w:rPr>
        <w:t>Второе тестирование проводили в конце учебного года. Результаты тестирования зафиксировали в диагностической карте, из которой видно, что в результате работы умственное развитие учащихся повысилось, содержание контрольных работ и зачётов, предоставля</w:t>
      </w:r>
      <w:r w:rsidR="008E2E3B">
        <w:rPr>
          <w:sz w:val="24"/>
          <w:szCs w:val="24"/>
        </w:rPr>
        <w:t>ет</w:t>
      </w:r>
      <w:r w:rsidRPr="002F1145">
        <w:rPr>
          <w:sz w:val="24"/>
          <w:szCs w:val="24"/>
        </w:rPr>
        <w:t xml:space="preserve"> возможность выбора тех или иных задач, каждая из которых оценивается определённым количеством баллов. Нужно выяснить не то, что ученик не знает, а то, что он знает. Только при этом условии речевая деятельность учащихся будет средством поддержания у ученика веры в себя, в свои возможности, а оценка – отражать истинный уровень знаний учащегося. </w:t>
      </w:r>
    </w:p>
    <w:p w:rsidR="0006543C" w:rsidRPr="002F1145" w:rsidRDefault="0006543C" w:rsidP="002F1145">
      <w:pPr>
        <w:pStyle w:val="a3"/>
        <w:ind w:firstLine="851"/>
        <w:rPr>
          <w:sz w:val="24"/>
          <w:szCs w:val="24"/>
        </w:rPr>
      </w:pPr>
      <w:r w:rsidRPr="002F1145">
        <w:rPr>
          <w:sz w:val="24"/>
          <w:szCs w:val="24"/>
        </w:rPr>
        <w:t>Для того чтобы определить уровень учащихся и проследить в дальнейшем развитие активизации речемыслительной деятельности учащихся, была проведена диагностическая программа. Она проводилась в 10</w:t>
      </w:r>
      <w:r w:rsidRPr="002F1145">
        <w:rPr>
          <w:sz w:val="24"/>
          <w:szCs w:val="24"/>
          <w:vertAlign w:val="superscript"/>
        </w:rPr>
        <w:t>а</w:t>
      </w:r>
      <w:r w:rsidRPr="002F1145">
        <w:rPr>
          <w:sz w:val="24"/>
          <w:szCs w:val="24"/>
        </w:rPr>
        <w:t xml:space="preserve"> 10</w:t>
      </w:r>
      <w:r w:rsidRPr="002F1145">
        <w:rPr>
          <w:sz w:val="24"/>
          <w:szCs w:val="24"/>
          <w:vertAlign w:val="superscript"/>
        </w:rPr>
        <w:t xml:space="preserve">б  </w:t>
      </w:r>
      <w:r w:rsidRPr="002F1145">
        <w:rPr>
          <w:sz w:val="24"/>
          <w:szCs w:val="24"/>
        </w:rPr>
        <w:t xml:space="preserve">классах нашей школы. Группа учащихся из 10: 10 человек – 5 девочек и 5 мальчиков; 14 человек: 10 девочек – 4 мальчика. Диагностическая программа включала такие </w:t>
      </w:r>
      <w:r w:rsidRPr="002F1145">
        <w:rPr>
          <w:b/>
          <w:sz w:val="24"/>
          <w:szCs w:val="24"/>
        </w:rPr>
        <w:t>качества-критерии</w:t>
      </w:r>
      <w:r w:rsidRPr="002F1145">
        <w:rPr>
          <w:sz w:val="24"/>
          <w:szCs w:val="24"/>
        </w:rPr>
        <w:t xml:space="preserve"> как умение говорения, умение языковой догадки и вероятного прогнозирования смысловых, структурных элементов текста; умение вычленять опорные конструкции, умение воспроизводить содержание в соответствии с типичными компонентами и опорными конструкциями жанра. Диагностика уровня языковой компетенции на средней ступени обучения немецкому языку была проведена с помощью теста. Изучив полученные данные учебников, был установлен уровень школьников.</w:t>
      </w:r>
    </w:p>
    <w:p w:rsidR="00264CD3" w:rsidRDefault="00264CD3" w:rsidP="00264CD3">
      <w:pPr>
        <w:pStyle w:val="a3"/>
        <w:ind w:firstLine="851"/>
        <w:jc w:val="right"/>
        <w:rPr>
          <w:b/>
          <w:sz w:val="24"/>
          <w:szCs w:val="24"/>
        </w:rPr>
      </w:pPr>
      <w:r w:rsidRPr="002F1145">
        <w:rPr>
          <w:b/>
          <w:sz w:val="24"/>
          <w:szCs w:val="24"/>
        </w:rPr>
        <w:t>Показатель сформулированности умений монологических и диалогических высказываний в % отношении.</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01"/>
        <w:gridCol w:w="1701"/>
        <w:gridCol w:w="1924"/>
        <w:gridCol w:w="1762"/>
        <w:gridCol w:w="1522"/>
      </w:tblGrid>
      <w:tr w:rsidR="0006543C" w:rsidRPr="002F1145">
        <w:tc>
          <w:tcPr>
            <w:tcW w:w="1242" w:type="dxa"/>
          </w:tcPr>
          <w:p w:rsidR="0006543C" w:rsidRPr="002F1145" w:rsidRDefault="0006543C" w:rsidP="002F1145">
            <w:pPr>
              <w:pStyle w:val="a3"/>
              <w:ind w:firstLine="851"/>
              <w:rPr>
                <w:sz w:val="24"/>
                <w:szCs w:val="24"/>
              </w:rPr>
            </w:pPr>
          </w:p>
          <w:p w:rsidR="0006543C" w:rsidRPr="002F1145" w:rsidRDefault="0006543C" w:rsidP="002F1145">
            <w:pPr>
              <w:pStyle w:val="a3"/>
              <w:rPr>
                <w:sz w:val="24"/>
                <w:szCs w:val="24"/>
              </w:rPr>
            </w:pPr>
            <w:r w:rsidRPr="002F1145">
              <w:rPr>
                <w:sz w:val="24"/>
                <w:szCs w:val="24"/>
              </w:rPr>
              <w:t>Класс</w:t>
            </w:r>
          </w:p>
        </w:tc>
        <w:tc>
          <w:tcPr>
            <w:tcW w:w="1701" w:type="dxa"/>
          </w:tcPr>
          <w:p w:rsidR="0006543C" w:rsidRPr="002F1145" w:rsidRDefault="0006543C" w:rsidP="002F1145">
            <w:pPr>
              <w:pStyle w:val="a3"/>
              <w:ind w:firstLine="851"/>
              <w:rPr>
                <w:sz w:val="24"/>
                <w:szCs w:val="24"/>
              </w:rPr>
            </w:pPr>
          </w:p>
          <w:p w:rsidR="0006543C" w:rsidRPr="002F1145" w:rsidRDefault="0006543C" w:rsidP="002F1145">
            <w:pPr>
              <w:pStyle w:val="a3"/>
              <w:rPr>
                <w:sz w:val="24"/>
                <w:szCs w:val="24"/>
              </w:rPr>
            </w:pPr>
            <w:r w:rsidRPr="002F1145">
              <w:rPr>
                <w:sz w:val="24"/>
                <w:szCs w:val="24"/>
              </w:rPr>
              <w:t>Связанность %</w:t>
            </w:r>
          </w:p>
        </w:tc>
        <w:tc>
          <w:tcPr>
            <w:tcW w:w="1701" w:type="dxa"/>
          </w:tcPr>
          <w:p w:rsidR="0006543C" w:rsidRPr="002F1145" w:rsidRDefault="0006543C" w:rsidP="002F1145">
            <w:pPr>
              <w:pStyle w:val="a3"/>
              <w:ind w:firstLine="851"/>
              <w:rPr>
                <w:sz w:val="24"/>
                <w:szCs w:val="24"/>
              </w:rPr>
            </w:pPr>
          </w:p>
          <w:p w:rsidR="0006543C" w:rsidRPr="002F1145" w:rsidRDefault="0006543C" w:rsidP="002F1145">
            <w:pPr>
              <w:pStyle w:val="a3"/>
              <w:rPr>
                <w:sz w:val="24"/>
                <w:szCs w:val="24"/>
              </w:rPr>
            </w:pPr>
            <w:r w:rsidRPr="002F1145">
              <w:rPr>
                <w:sz w:val="24"/>
                <w:szCs w:val="24"/>
              </w:rPr>
              <w:t>Логичность %</w:t>
            </w:r>
          </w:p>
        </w:tc>
        <w:tc>
          <w:tcPr>
            <w:tcW w:w="1924" w:type="dxa"/>
          </w:tcPr>
          <w:p w:rsidR="0006543C" w:rsidRPr="002F1145" w:rsidRDefault="0006543C" w:rsidP="002F1145">
            <w:pPr>
              <w:pStyle w:val="a3"/>
              <w:ind w:firstLine="851"/>
              <w:rPr>
                <w:sz w:val="24"/>
                <w:szCs w:val="24"/>
              </w:rPr>
            </w:pPr>
          </w:p>
          <w:p w:rsidR="0006543C" w:rsidRPr="002F1145" w:rsidRDefault="0006543C" w:rsidP="002F1145">
            <w:pPr>
              <w:pStyle w:val="a3"/>
              <w:rPr>
                <w:sz w:val="24"/>
                <w:szCs w:val="24"/>
              </w:rPr>
            </w:pPr>
            <w:r w:rsidRPr="002F1145">
              <w:rPr>
                <w:sz w:val="24"/>
                <w:szCs w:val="24"/>
              </w:rPr>
              <w:t>Языковая корректность %</w:t>
            </w:r>
          </w:p>
        </w:tc>
        <w:tc>
          <w:tcPr>
            <w:tcW w:w="1762" w:type="dxa"/>
          </w:tcPr>
          <w:p w:rsidR="0006543C" w:rsidRPr="002F1145" w:rsidRDefault="0006543C" w:rsidP="002F1145">
            <w:pPr>
              <w:pStyle w:val="a3"/>
              <w:ind w:firstLine="851"/>
              <w:rPr>
                <w:sz w:val="24"/>
                <w:szCs w:val="24"/>
              </w:rPr>
            </w:pPr>
          </w:p>
          <w:p w:rsidR="0006543C" w:rsidRPr="002F1145" w:rsidRDefault="0006543C" w:rsidP="002F1145">
            <w:pPr>
              <w:pStyle w:val="a3"/>
              <w:rPr>
                <w:sz w:val="24"/>
                <w:szCs w:val="24"/>
              </w:rPr>
            </w:pPr>
            <w:r w:rsidRPr="002F1145">
              <w:rPr>
                <w:sz w:val="24"/>
                <w:szCs w:val="24"/>
              </w:rPr>
              <w:t>Информативность</w:t>
            </w:r>
          </w:p>
          <w:p w:rsidR="0006543C" w:rsidRPr="002F1145" w:rsidRDefault="0006543C" w:rsidP="002F1145">
            <w:pPr>
              <w:pStyle w:val="a3"/>
              <w:ind w:firstLine="851"/>
              <w:rPr>
                <w:sz w:val="24"/>
                <w:szCs w:val="24"/>
              </w:rPr>
            </w:pPr>
            <w:r w:rsidRPr="002F1145">
              <w:rPr>
                <w:sz w:val="24"/>
                <w:szCs w:val="24"/>
              </w:rPr>
              <w:t>%</w:t>
            </w:r>
          </w:p>
        </w:tc>
        <w:tc>
          <w:tcPr>
            <w:tcW w:w="1522" w:type="dxa"/>
          </w:tcPr>
          <w:p w:rsidR="0006543C" w:rsidRPr="002F1145" w:rsidRDefault="0006543C" w:rsidP="002F1145">
            <w:pPr>
              <w:pStyle w:val="a3"/>
              <w:ind w:firstLine="851"/>
              <w:rPr>
                <w:sz w:val="24"/>
                <w:szCs w:val="24"/>
              </w:rPr>
            </w:pPr>
          </w:p>
          <w:p w:rsidR="0006543C" w:rsidRPr="002F1145" w:rsidRDefault="0006543C" w:rsidP="002F1145">
            <w:pPr>
              <w:pStyle w:val="a3"/>
              <w:rPr>
                <w:sz w:val="24"/>
                <w:szCs w:val="24"/>
              </w:rPr>
            </w:pPr>
            <w:r w:rsidRPr="002F1145">
              <w:rPr>
                <w:sz w:val="24"/>
                <w:szCs w:val="24"/>
              </w:rPr>
              <w:t>Средний показатель</w:t>
            </w:r>
          </w:p>
          <w:p w:rsidR="0006543C" w:rsidRPr="002F1145" w:rsidRDefault="0006543C" w:rsidP="002F1145">
            <w:pPr>
              <w:pStyle w:val="a3"/>
              <w:ind w:firstLine="851"/>
              <w:rPr>
                <w:sz w:val="24"/>
                <w:szCs w:val="24"/>
              </w:rPr>
            </w:pPr>
            <w:r w:rsidRPr="002F1145">
              <w:rPr>
                <w:sz w:val="24"/>
                <w:szCs w:val="24"/>
              </w:rPr>
              <w:t>%</w:t>
            </w:r>
          </w:p>
        </w:tc>
      </w:tr>
      <w:tr w:rsidR="0006543C" w:rsidRPr="002F1145">
        <w:tc>
          <w:tcPr>
            <w:tcW w:w="1242" w:type="dxa"/>
          </w:tcPr>
          <w:p w:rsidR="0006543C" w:rsidRPr="002F1145" w:rsidRDefault="0006543C" w:rsidP="002F1145">
            <w:pPr>
              <w:pStyle w:val="a3"/>
              <w:ind w:firstLine="851"/>
              <w:rPr>
                <w:sz w:val="24"/>
                <w:szCs w:val="24"/>
              </w:rPr>
            </w:pPr>
          </w:p>
          <w:p w:rsidR="0006543C" w:rsidRPr="002F1145" w:rsidRDefault="0006543C" w:rsidP="002F1145">
            <w:pPr>
              <w:pStyle w:val="a3"/>
              <w:rPr>
                <w:sz w:val="24"/>
                <w:szCs w:val="24"/>
              </w:rPr>
            </w:pPr>
            <w:r w:rsidRPr="002F1145">
              <w:rPr>
                <w:sz w:val="24"/>
                <w:szCs w:val="24"/>
              </w:rPr>
              <w:t>10</w:t>
            </w:r>
            <w:r w:rsidRPr="002F1145">
              <w:rPr>
                <w:sz w:val="24"/>
                <w:szCs w:val="24"/>
                <w:vertAlign w:val="superscript"/>
              </w:rPr>
              <w:t>а</w:t>
            </w:r>
          </w:p>
        </w:tc>
        <w:tc>
          <w:tcPr>
            <w:tcW w:w="1701" w:type="dxa"/>
          </w:tcPr>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80</w:t>
            </w:r>
          </w:p>
        </w:tc>
        <w:tc>
          <w:tcPr>
            <w:tcW w:w="1701" w:type="dxa"/>
          </w:tcPr>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95</w:t>
            </w:r>
          </w:p>
        </w:tc>
        <w:tc>
          <w:tcPr>
            <w:tcW w:w="1924" w:type="dxa"/>
          </w:tcPr>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85</w:t>
            </w:r>
          </w:p>
        </w:tc>
        <w:tc>
          <w:tcPr>
            <w:tcW w:w="1762" w:type="dxa"/>
          </w:tcPr>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95</w:t>
            </w:r>
          </w:p>
        </w:tc>
        <w:tc>
          <w:tcPr>
            <w:tcW w:w="1522" w:type="dxa"/>
          </w:tcPr>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89</w:t>
            </w:r>
          </w:p>
          <w:p w:rsidR="0006543C" w:rsidRPr="002F1145" w:rsidRDefault="0006543C" w:rsidP="002F1145">
            <w:pPr>
              <w:pStyle w:val="a3"/>
              <w:ind w:firstLine="851"/>
              <w:rPr>
                <w:sz w:val="24"/>
                <w:szCs w:val="24"/>
              </w:rPr>
            </w:pPr>
          </w:p>
        </w:tc>
      </w:tr>
      <w:tr w:rsidR="0006543C" w:rsidRPr="002F1145">
        <w:tc>
          <w:tcPr>
            <w:tcW w:w="1242" w:type="dxa"/>
          </w:tcPr>
          <w:p w:rsidR="0006543C" w:rsidRPr="002F1145" w:rsidRDefault="0006543C" w:rsidP="002F1145">
            <w:pPr>
              <w:pStyle w:val="a3"/>
              <w:ind w:firstLine="851"/>
              <w:rPr>
                <w:sz w:val="24"/>
                <w:szCs w:val="24"/>
              </w:rPr>
            </w:pPr>
          </w:p>
          <w:p w:rsidR="0006543C" w:rsidRPr="002F1145" w:rsidRDefault="0006543C" w:rsidP="002F1145">
            <w:pPr>
              <w:pStyle w:val="a3"/>
              <w:rPr>
                <w:sz w:val="24"/>
                <w:szCs w:val="24"/>
              </w:rPr>
            </w:pPr>
            <w:r w:rsidRPr="002F1145">
              <w:rPr>
                <w:sz w:val="24"/>
                <w:szCs w:val="24"/>
              </w:rPr>
              <w:t>10</w:t>
            </w:r>
            <w:r w:rsidRPr="002F1145">
              <w:rPr>
                <w:sz w:val="24"/>
                <w:szCs w:val="24"/>
                <w:vertAlign w:val="superscript"/>
              </w:rPr>
              <w:t>б</w:t>
            </w:r>
          </w:p>
        </w:tc>
        <w:tc>
          <w:tcPr>
            <w:tcW w:w="1701" w:type="dxa"/>
          </w:tcPr>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80</w:t>
            </w:r>
          </w:p>
        </w:tc>
        <w:tc>
          <w:tcPr>
            <w:tcW w:w="1701" w:type="dxa"/>
          </w:tcPr>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90</w:t>
            </w:r>
          </w:p>
        </w:tc>
        <w:tc>
          <w:tcPr>
            <w:tcW w:w="1924" w:type="dxa"/>
          </w:tcPr>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80</w:t>
            </w:r>
          </w:p>
        </w:tc>
        <w:tc>
          <w:tcPr>
            <w:tcW w:w="1762" w:type="dxa"/>
          </w:tcPr>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90</w:t>
            </w:r>
          </w:p>
        </w:tc>
        <w:tc>
          <w:tcPr>
            <w:tcW w:w="1522" w:type="dxa"/>
          </w:tcPr>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85</w:t>
            </w:r>
          </w:p>
          <w:p w:rsidR="0006543C" w:rsidRPr="002F1145" w:rsidRDefault="0006543C" w:rsidP="002F1145">
            <w:pPr>
              <w:pStyle w:val="a3"/>
              <w:ind w:firstLine="851"/>
              <w:rPr>
                <w:sz w:val="24"/>
                <w:szCs w:val="24"/>
              </w:rPr>
            </w:pPr>
          </w:p>
        </w:tc>
      </w:tr>
    </w:tbl>
    <w:p w:rsidR="0006543C" w:rsidRPr="002F1145" w:rsidRDefault="0006543C" w:rsidP="002F1145">
      <w:pPr>
        <w:pStyle w:val="a3"/>
        <w:ind w:firstLine="851"/>
        <w:rPr>
          <w:sz w:val="24"/>
          <w:szCs w:val="24"/>
        </w:rPr>
      </w:pPr>
    </w:p>
    <w:p w:rsidR="0006543C" w:rsidRPr="002F1145" w:rsidRDefault="0006543C" w:rsidP="002F1145">
      <w:pPr>
        <w:pStyle w:val="a3"/>
        <w:ind w:firstLine="851"/>
        <w:rPr>
          <w:sz w:val="24"/>
          <w:szCs w:val="24"/>
        </w:rPr>
      </w:pPr>
      <w:r w:rsidRPr="002F1145">
        <w:rPr>
          <w:sz w:val="24"/>
          <w:szCs w:val="24"/>
        </w:rPr>
        <w:t>Итак, общий уровень языковой компетенции учащихся составляет.</w:t>
      </w:r>
    </w:p>
    <w:p w:rsidR="0006543C" w:rsidRPr="002F1145" w:rsidRDefault="0006543C" w:rsidP="002F1145">
      <w:pPr>
        <w:pStyle w:val="a3"/>
        <w:ind w:firstLine="851"/>
        <w:rPr>
          <w:sz w:val="24"/>
          <w:szCs w:val="24"/>
        </w:rPr>
      </w:pPr>
      <w:r w:rsidRPr="002F1145">
        <w:rPr>
          <w:position w:val="-30"/>
          <w:sz w:val="24"/>
          <w:szCs w:val="24"/>
        </w:rPr>
        <w:object w:dxaOrig="495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33.75pt" o:ole="" fillcolor="window">
            <v:imagedata r:id="rId7" o:title=""/>
          </v:shape>
          <o:OLEObject Type="Embed" ProgID="Equation.3" ShapeID="_x0000_i1025" DrawAspect="Content" ObjectID="_1467314545" r:id="rId8"/>
        </w:object>
      </w:r>
    </w:p>
    <w:p w:rsidR="0006543C" w:rsidRPr="002F1145" w:rsidRDefault="0006543C" w:rsidP="002F1145">
      <w:pPr>
        <w:pStyle w:val="a3"/>
        <w:ind w:firstLine="851"/>
        <w:rPr>
          <w:sz w:val="24"/>
          <w:szCs w:val="24"/>
        </w:rPr>
      </w:pPr>
      <w:r w:rsidRPr="002F1145">
        <w:rPr>
          <w:sz w:val="24"/>
          <w:szCs w:val="24"/>
        </w:rPr>
        <w:t>в 10</w:t>
      </w:r>
      <w:r w:rsidRPr="002F1145">
        <w:rPr>
          <w:sz w:val="24"/>
          <w:szCs w:val="24"/>
          <w:vertAlign w:val="superscript"/>
        </w:rPr>
        <w:t xml:space="preserve">а   </w:t>
      </w:r>
      <w:r w:rsidRPr="002F1145">
        <w:rPr>
          <w:sz w:val="24"/>
          <w:szCs w:val="24"/>
        </w:rPr>
        <w:t>классе – 89%</w:t>
      </w:r>
    </w:p>
    <w:p w:rsidR="0006543C" w:rsidRPr="002F1145" w:rsidRDefault="0006543C" w:rsidP="002F1145">
      <w:pPr>
        <w:pStyle w:val="a3"/>
        <w:ind w:firstLine="851"/>
        <w:rPr>
          <w:sz w:val="24"/>
          <w:szCs w:val="24"/>
        </w:rPr>
      </w:pPr>
      <w:r w:rsidRPr="002F1145">
        <w:rPr>
          <w:sz w:val="24"/>
          <w:szCs w:val="24"/>
        </w:rPr>
        <w:t>в 10</w:t>
      </w:r>
      <w:r w:rsidRPr="002F1145">
        <w:rPr>
          <w:sz w:val="24"/>
          <w:szCs w:val="24"/>
          <w:vertAlign w:val="superscript"/>
        </w:rPr>
        <w:t xml:space="preserve">б   </w:t>
      </w:r>
      <w:r w:rsidRPr="002F1145">
        <w:rPr>
          <w:sz w:val="24"/>
          <w:szCs w:val="24"/>
        </w:rPr>
        <w:t>классе – 85%</w:t>
      </w:r>
    </w:p>
    <w:p w:rsidR="0006543C" w:rsidRPr="002F1145" w:rsidRDefault="0006543C" w:rsidP="002F1145">
      <w:pPr>
        <w:pStyle w:val="a3"/>
        <w:ind w:firstLine="851"/>
        <w:rPr>
          <w:sz w:val="24"/>
          <w:szCs w:val="24"/>
        </w:rPr>
      </w:pPr>
      <w:r w:rsidRPr="002F1145">
        <w:rPr>
          <w:sz w:val="24"/>
          <w:szCs w:val="24"/>
        </w:rPr>
        <w:t>Результат анкетирования отразил стремление учащихся изучать немецкий язык. Основным показателем достижения учащихся является участие де</w:t>
      </w:r>
      <w:r w:rsidR="008E2E3B">
        <w:rPr>
          <w:sz w:val="24"/>
          <w:szCs w:val="24"/>
        </w:rPr>
        <w:t>тей во внутришкольных, районных</w:t>
      </w:r>
      <w:r w:rsidRPr="002F1145">
        <w:rPr>
          <w:sz w:val="24"/>
          <w:szCs w:val="24"/>
        </w:rPr>
        <w:t xml:space="preserve">, областных олимпиадах, поступление выпускников </w:t>
      </w:r>
      <w:r w:rsidR="00C9489E" w:rsidRPr="002F1145">
        <w:rPr>
          <w:sz w:val="24"/>
          <w:szCs w:val="24"/>
        </w:rPr>
        <w:t>в</w:t>
      </w:r>
      <w:r w:rsidRPr="002F1145">
        <w:rPr>
          <w:sz w:val="24"/>
          <w:szCs w:val="24"/>
        </w:rPr>
        <w:t xml:space="preserve"> ОГПУ на отделение немецкого языка и в Бугурусланский педагогический колледж, контрольные срезы учащихся.</w:t>
      </w:r>
    </w:p>
    <w:p w:rsidR="0006543C" w:rsidRPr="002F1145" w:rsidRDefault="0006543C" w:rsidP="00264CD3">
      <w:pPr>
        <w:pStyle w:val="a3"/>
        <w:ind w:firstLine="851"/>
        <w:jc w:val="right"/>
        <w:rPr>
          <w:sz w:val="24"/>
          <w:szCs w:val="24"/>
        </w:rPr>
      </w:pPr>
      <w:r w:rsidRPr="002F1145">
        <w:rPr>
          <w:b/>
          <w:sz w:val="24"/>
          <w:szCs w:val="24"/>
        </w:rPr>
        <w:t xml:space="preserve">Олимпиада </w:t>
      </w:r>
      <w:r w:rsidR="008B1D58" w:rsidRPr="002F1145">
        <w:rPr>
          <w:b/>
          <w:sz w:val="24"/>
          <w:szCs w:val="24"/>
        </w:rPr>
        <w:t>2005/06</w:t>
      </w:r>
      <w:r w:rsidRPr="002F1145">
        <w:rPr>
          <w:b/>
          <w:sz w:val="24"/>
          <w:szCs w:val="24"/>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992"/>
        <w:gridCol w:w="2127"/>
        <w:gridCol w:w="614"/>
        <w:gridCol w:w="614"/>
        <w:gridCol w:w="615"/>
        <w:gridCol w:w="1802"/>
      </w:tblGrid>
      <w:tr w:rsidR="0006543C" w:rsidRPr="002F1145">
        <w:trPr>
          <w:cantSplit/>
          <w:trHeight w:val="320"/>
        </w:trPr>
        <w:tc>
          <w:tcPr>
            <w:tcW w:w="1668" w:type="dxa"/>
            <w:vMerge w:val="restart"/>
          </w:tcPr>
          <w:p w:rsidR="0006543C" w:rsidRPr="002F1145" w:rsidRDefault="0006543C" w:rsidP="002F1145">
            <w:pPr>
              <w:pStyle w:val="a3"/>
              <w:rPr>
                <w:sz w:val="24"/>
                <w:szCs w:val="24"/>
              </w:rPr>
            </w:pPr>
            <w:r w:rsidRPr="002F1145">
              <w:rPr>
                <w:sz w:val="24"/>
                <w:szCs w:val="24"/>
              </w:rPr>
              <w:t>Этапы</w:t>
            </w:r>
          </w:p>
        </w:tc>
        <w:tc>
          <w:tcPr>
            <w:tcW w:w="1417" w:type="dxa"/>
            <w:vMerge w:val="restart"/>
          </w:tcPr>
          <w:p w:rsidR="0006543C" w:rsidRPr="002F1145" w:rsidRDefault="0006543C" w:rsidP="002F1145">
            <w:pPr>
              <w:pStyle w:val="a3"/>
              <w:rPr>
                <w:sz w:val="24"/>
                <w:szCs w:val="24"/>
              </w:rPr>
            </w:pPr>
            <w:r w:rsidRPr="002F1145">
              <w:rPr>
                <w:sz w:val="24"/>
                <w:szCs w:val="24"/>
              </w:rPr>
              <w:t>Число учащихся</w:t>
            </w:r>
          </w:p>
        </w:tc>
        <w:tc>
          <w:tcPr>
            <w:tcW w:w="992" w:type="dxa"/>
            <w:vMerge w:val="restart"/>
          </w:tcPr>
          <w:p w:rsidR="0006543C" w:rsidRPr="002F1145" w:rsidRDefault="0006543C" w:rsidP="002F1145">
            <w:pPr>
              <w:pStyle w:val="a3"/>
              <w:rPr>
                <w:sz w:val="24"/>
                <w:szCs w:val="24"/>
              </w:rPr>
            </w:pPr>
            <w:r w:rsidRPr="002F1145">
              <w:rPr>
                <w:sz w:val="24"/>
                <w:szCs w:val="24"/>
              </w:rPr>
              <w:t>Класс</w:t>
            </w:r>
          </w:p>
        </w:tc>
        <w:tc>
          <w:tcPr>
            <w:tcW w:w="2127" w:type="dxa"/>
            <w:vMerge w:val="restart"/>
          </w:tcPr>
          <w:p w:rsidR="0006543C" w:rsidRPr="002F1145" w:rsidRDefault="0006543C" w:rsidP="002F1145">
            <w:pPr>
              <w:pStyle w:val="a3"/>
              <w:ind w:firstLine="851"/>
              <w:rPr>
                <w:sz w:val="24"/>
                <w:szCs w:val="24"/>
              </w:rPr>
            </w:pPr>
            <w:r w:rsidRPr="002F1145">
              <w:rPr>
                <w:sz w:val="24"/>
                <w:szCs w:val="24"/>
              </w:rPr>
              <w:t>Школа</w:t>
            </w:r>
          </w:p>
        </w:tc>
        <w:tc>
          <w:tcPr>
            <w:tcW w:w="1842" w:type="dxa"/>
            <w:gridSpan w:val="3"/>
          </w:tcPr>
          <w:p w:rsidR="0006543C" w:rsidRPr="002F1145" w:rsidRDefault="0006543C" w:rsidP="002F1145">
            <w:pPr>
              <w:pStyle w:val="a3"/>
              <w:ind w:firstLine="851"/>
              <w:rPr>
                <w:sz w:val="24"/>
                <w:szCs w:val="24"/>
              </w:rPr>
            </w:pPr>
            <w:r w:rsidRPr="002F1145">
              <w:rPr>
                <w:sz w:val="24"/>
                <w:szCs w:val="24"/>
              </w:rPr>
              <w:t>Место</w:t>
            </w:r>
          </w:p>
        </w:tc>
        <w:tc>
          <w:tcPr>
            <w:tcW w:w="1802" w:type="dxa"/>
            <w:vMerge w:val="restart"/>
          </w:tcPr>
          <w:p w:rsidR="0006543C" w:rsidRPr="002F1145" w:rsidRDefault="0006543C" w:rsidP="002F1145">
            <w:pPr>
              <w:pStyle w:val="a3"/>
              <w:ind w:firstLine="851"/>
              <w:rPr>
                <w:sz w:val="24"/>
                <w:szCs w:val="24"/>
              </w:rPr>
            </w:pPr>
            <w:r w:rsidRPr="002F1145">
              <w:rPr>
                <w:sz w:val="24"/>
                <w:szCs w:val="24"/>
              </w:rPr>
              <w:t>Ф.И.О. учителя</w:t>
            </w:r>
          </w:p>
        </w:tc>
      </w:tr>
      <w:tr w:rsidR="0006543C" w:rsidRPr="002F1145">
        <w:trPr>
          <w:cantSplit/>
          <w:trHeight w:val="320"/>
        </w:trPr>
        <w:tc>
          <w:tcPr>
            <w:tcW w:w="1668" w:type="dxa"/>
            <w:vMerge/>
          </w:tcPr>
          <w:p w:rsidR="0006543C" w:rsidRPr="002F1145" w:rsidRDefault="0006543C" w:rsidP="002F1145">
            <w:pPr>
              <w:pStyle w:val="a3"/>
              <w:ind w:firstLine="851"/>
              <w:rPr>
                <w:sz w:val="24"/>
                <w:szCs w:val="24"/>
              </w:rPr>
            </w:pPr>
          </w:p>
        </w:tc>
        <w:tc>
          <w:tcPr>
            <w:tcW w:w="1417" w:type="dxa"/>
            <w:vMerge/>
          </w:tcPr>
          <w:p w:rsidR="0006543C" w:rsidRPr="002F1145" w:rsidRDefault="0006543C" w:rsidP="002F1145">
            <w:pPr>
              <w:pStyle w:val="a3"/>
              <w:ind w:firstLine="851"/>
              <w:rPr>
                <w:sz w:val="24"/>
                <w:szCs w:val="24"/>
              </w:rPr>
            </w:pPr>
          </w:p>
        </w:tc>
        <w:tc>
          <w:tcPr>
            <w:tcW w:w="992" w:type="dxa"/>
            <w:vMerge/>
          </w:tcPr>
          <w:p w:rsidR="0006543C" w:rsidRPr="002F1145" w:rsidRDefault="0006543C" w:rsidP="002F1145">
            <w:pPr>
              <w:pStyle w:val="a3"/>
              <w:ind w:firstLine="851"/>
              <w:rPr>
                <w:sz w:val="24"/>
                <w:szCs w:val="24"/>
              </w:rPr>
            </w:pPr>
          </w:p>
        </w:tc>
        <w:tc>
          <w:tcPr>
            <w:tcW w:w="2127" w:type="dxa"/>
            <w:vMerge/>
          </w:tcPr>
          <w:p w:rsidR="0006543C" w:rsidRPr="002F1145" w:rsidRDefault="0006543C" w:rsidP="002F1145">
            <w:pPr>
              <w:pStyle w:val="a3"/>
              <w:ind w:firstLine="851"/>
              <w:rPr>
                <w:sz w:val="24"/>
                <w:szCs w:val="24"/>
              </w:rPr>
            </w:pPr>
          </w:p>
        </w:tc>
        <w:tc>
          <w:tcPr>
            <w:tcW w:w="614" w:type="dxa"/>
          </w:tcPr>
          <w:p w:rsidR="0006543C" w:rsidRPr="002F1145" w:rsidRDefault="0006543C" w:rsidP="002F1145">
            <w:pPr>
              <w:pStyle w:val="a3"/>
              <w:rPr>
                <w:b/>
                <w:sz w:val="24"/>
                <w:szCs w:val="24"/>
              </w:rPr>
            </w:pPr>
            <w:r w:rsidRPr="002F1145">
              <w:rPr>
                <w:b/>
                <w:sz w:val="24"/>
                <w:szCs w:val="24"/>
              </w:rPr>
              <w:t>I</w:t>
            </w:r>
          </w:p>
        </w:tc>
        <w:tc>
          <w:tcPr>
            <w:tcW w:w="614" w:type="dxa"/>
          </w:tcPr>
          <w:p w:rsidR="0006543C" w:rsidRPr="002F1145" w:rsidRDefault="0006543C" w:rsidP="002F1145">
            <w:pPr>
              <w:pStyle w:val="a3"/>
              <w:rPr>
                <w:b/>
                <w:sz w:val="24"/>
                <w:szCs w:val="24"/>
              </w:rPr>
            </w:pPr>
            <w:r w:rsidRPr="002F1145">
              <w:rPr>
                <w:b/>
                <w:sz w:val="24"/>
                <w:szCs w:val="24"/>
              </w:rPr>
              <w:t>II</w:t>
            </w:r>
          </w:p>
        </w:tc>
        <w:tc>
          <w:tcPr>
            <w:tcW w:w="614" w:type="dxa"/>
          </w:tcPr>
          <w:p w:rsidR="0006543C" w:rsidRPr="002F1145" w:rsidRDefault="0006543C" w:rsidP="002F1145">
            <w:pPr>
              <w:pStyle w:val="a3"/>
              <w:rPr>
                <w:b/>
                <w:sz w:val="24"/>
                <w:szCs w:val="24"/>
              </w:rPr>
            </w:pPr>
            <w:r w:rsidRPr="002F1145">
              <w:rPr>
                <w:b/>
                <w:sz w:val="24"/>
                <w:szCs w:val="24"/>
              </w:rPr>
              <w:t>III</w:t>
            </w:r>
          </w:p>
        </w:tc>
        <w:tc>
          <w:tcPr>
            <w:tcW w:w="1802" w:type="dxa"/>
            <w:vMerge/>
          </w:tcPr>
          <w:p w:rsidR="0006543C" w:rsidRPr="002F1145" w:rsidRDefault="0006543C" w:rsidP="002F1145">
            <w:pPr>
              <w:pStyle w:val="a3"/>
              <w:ind w:firstLine="851"/>
              <w:rPr>
                <w:sz w:val="24"/>
                <w:szCs w:val="24"/>
              </w:rPr>
            </w:pPr>
          </w:p>
        </w:tc>
      </w:tr>
      <w:tr w:rsidR="0006543C" w:rsidRPr="002F1145">
        <w:tc>
          <w:tcPr>
            <w:tcW w:w="1668" w:type="dxa"/>
          </w:tcPr>
          <w:p w:rsidR="0006543C" w:rsidRPr="002F1145" w:rsidRDefault="0006543C" w:rsidP="002F1145">
            <w:pPr>
              <w:pStyle w:val="a3"/>
              <w:rPr>
                <w:sz w:val="24"/>
                <w:szCs w:val="24"/>
              </w:rPr>
            </w:pPr>
            <w:r w:rsidRPr="002F1145">
              <w:rPr>
                <w:sz w:val="24"/>
                <w:szCs w:val="24"/>
              </w:rPr>
              <w:t>Школьные</w:t>
            </w:r>
          </w:p>
        </w:tc>
        <w:tc>
          <w:tcPr>
            <w:tcW w:w="1417" w:type="dxa"/>
          </w:tcPr>
          <w:p w:rsidR="0006543C" w:rsidRPr="002F1145" w:rsidRDefault="0006543C" w:rsidP="002F1145">
            <w:pPr>
              <w:pStyle w:val="a3"/>
              <w:rPr>
                <w:sz w:val="24"/>
                <w:szCs w:val="24"/>
              </w:rPr>
            </w:pPr>
            <w:r w:rsidRPr="002F1145">
              <w:rPr>
                <w:sz w:val="24"/>
                <w:szCs w:val="24"/>
              </w:rPr>
              <w:t>17</w:t>
            </w:r>
          </w:p>
        </w:tc>
        <w:tc>
          <w:tcPr>
            <w:tcW w:w="992" w:type="dxa"/>
          </w:tcPr>
          <w:p w:rsidR="0006543C" w:rsidRPr="002F1145" w:rsidRDefault="0006543C" w:rsidP="002F1145">
            <w:pPr>
              <w:pStyle w:val="a3"/>
              <w:rPr>
                <w:sz w:val="24"/>
                <w:szCs w:val="24"/>
              </w:rPr>
            </w:pPr>
            <w:r w:rsidRPr="002F1145">
              <w:rPr>
                <w:sz w:val="24"/>
                <w:szCs w:val="24"/>
              </w:rPr>
              <w:t>9-11</w:t>
            </w:r>
          </w:p>
        </w:tc>
        <w:tc>
          <w:tcPr>
            <w:tcW w:w="2127" w:type="dxa"/>
          </w:tcPr>
          <w:p w:rsidR="0006543C" w:rsidRPr="002F1145" w:rsidRDefault="0006543C" w:rsidP="002F1145">
            <w:pPr>
              <w:pStyle w:val="a3"/>
              <w:rPr>
                <w:sz w:val="24"/>
                <w:szCs w:val="24"/>
              </w:rPr>
            </w:pPr>
            <w:r w:rsidRPr="002F1145">
              <w:rPr>
                <w:sz w:val="24"/>
                <w:szCs w:val="24"/>
              </w:rPr>
              <w:t>Северная средняя школа</w:t>
            </w:r>
          </w:p>
        </w:tc>
        <w:tc>
          <w:tcPr>
            <w:tcW w:w="614" w:type="dxa"/>
          </w:tcPr>
          <w:p w:rsidR="0006543C" w:rsidRPr="002F1145" w:rsidRDefault="0006543C" w:rsidP="002F1145">
            <w:pPr>
              <w:pStyle w:val="a3"/>
              <w:rPr>
                <w:sz w:val="24"/>
                <w:szCs w:val="24"/>
              </w:rPr>
            </w:pPr>
            <w:r w:rsidRPr="002F1145">
              <w:rPr>
                <w:sz w:val="24"/>
                <w:szCs w:val="24"/>
              </w:rPr>
              <w:t>2</w:t>
            </w:r>
          </w:p>
        </w:tc>
        <w:tc>
          <w:tcPr>
            <w:tcW w:w="614" w:type="dxa"/>
          </w:tcPr>
          <w:p w:rsidR="0006543C" w:rsidRPr="002F1145" w:rsidRDefault="0006543C" w:rsidP="002F1145">
            <w:pPr>
              <w:pStyle w:val="a3"/>
              <w:rPr>
                <w:sz w:val="24"/>
                <w:szCs w:val="24"/>
              </w:rPr>
            </w:pPr>
            <w:r w:rsidRPr="002F1145">
              <w:rPr>
                <w:sz w:val="24"/>
                <w:szCs w:val="24"/>
              </w:rPr>
              <w:t>3</w:t>
            </w:r>
          </w:p>
        </w:tc>
        <w:tc>
          <w:tcPr>
            <w:tcW w:w="615" w:type="dxa"/>
          </w:tcPr>
          <w:p w:rsidR="0006543C" w:rsidRPr="002F1145" w:rsidRDefault="0006543C" w:rsidP="002F1145">
            <w:pPr>
              <w:pStyle w:val="a3"/>
              <w:rPr>
                <w:sz w:val="24"/>
                <w:szCs w:val="24"/>
              </w:rPr>
            </w:pPr>
            <w:r w:rsidRPr="002F1145">
              <w:rPr>
                <w:sz w:val="24"/>
                <w:szCs w:val="24"/>
              </w:rPr>
              <w:t>3</w:t>
            </w:r>
          </w:p>
        </w:tc>
        <w:tc>
          <w:tcPr>
            <w:tcW w:w="1802" w:type="dxa"/>
          </w:tcPr>
          <w:p w:rsidR="0006543C" w:rsidRPr="002F1145" w:rsidRDefault="0006543C" w:rsidP="002F1145">
            <w:pPr>
              <w:pStyle w:val="a3"/>
              <w:rPr>
                <w:sz w:val="24"/>
                <w:szCs w:val="24"/>
              </w:rPr>
            </w:pPr>
            <w:r w:rsidRPr="002F1145">
              <w:rPr>
                <w:sz w:val="24"/>
                <w:szCs w:val="24"/>
              </w:rPr>
              <w:t>Радаев М.А.</w:t>
            </w:r>
          </w:p>
        </w:tc>
      </w:tr>
      <w:tr w:rsidR="0006543C" w:rsidRPr="002F1145">
        <w:tc>
          <w:tcPr>
            <w:tcW w:w="1668" w:type="dxa"/>
          </w:tcPr>
          <w:p w:rsidR="0006543C" w:rsidRPr="002F1145" w:rsidRDefault="0006543C" w:rsidP="002F1145">
            <w:pPr>
              <w:pStyle w:val="a3"/>
              <w:rPr>
                <w:sz w:val="24"/>
                <w:szCs w:val="24"/>
              </w:rPr>
            </w:pPr>
            <w:r w:rsidRPr="002F1145">
              <w:rPr>
                <w:sz w:val="24"/>
                <w:szCs w:val="24"/>
              </w:rPr>
              <w:t>Районные</w:t>
            </w:r>
          </w:p>
        </w:tc>
        <w:tc>
          <w:tcPr>
            <w:tcW w:w="1417" w:type="dxa"/>
          </w:tcPr>
          <w:p w:rsidR="0006543C" w:rsidRPr="002F1145" w:rsidRDefault="0006543C" w:rsidP="002F1145">
            <w:pPr>
              <w:pStyle w:val="a3"/>
              <w:rPr>
                <w:sz w:val="24"/>
                <w:szCs w:val="24"/>
              </w:rPr>
            </w:pPr>
            <w:r w:rsidRPr="002F1145">
              <w:rPr>
                <w:sz w:val="24"/>
                <w:szCs w:val="24"/>
              </w:rPr>
              <w:t>8</w:t>
            </w:r>
          </w:p>
        </w:tc>
        <w:tc>
          <w:tcPr>
            <w:tcW w:w="992" w:type="dxa"/>
          </w:tcPr>
          <w:p w:rsidR="0006543C" w:rsidRPr="002F1145" w:rsidRDefault="0006543C" w:rsidP="002F1145">
            <w:pPr>
              <w:pStyle w:val="a3"/>
              <w:rPr>
                <w:sz w:val="24"/>
                <w:szCs w:val="24"/>
              </w:rPr>
            </w:pPr>
            <w:r w:rsidRPr="002F1145">
              <w:rPr>
                <w:sz w:val="24"/>
                <w:szCs w:val="24"/>
              </w:rPr>
              <w:t>9-11</w:t>
            </w:r>
          </w:p>
        </w:tc>
        <w:tc>
          <w:tcPr>
            <w:tcW w:w="2127" w:type="dxa"/>
          </w:tcPr>
          <w:p w:rsidR="0006543C" w:rsidRPr="002F1145" w:rsidRDefault="0006543C" w:rsidP="002F1145">
            <w:pPr>
              <w:pStyle w:val="a3"/>
              <w:rPr>
                <w:sz w:val="24"/>
                <w:szCs w:val="24"/>
              </w:rPr>
            </w:pPr>
            <w:r w:rsidRPr="002F1145">
              <w:rPr>
                <w:sz w:val="24"/>
                <w:szCs w:val="24"/>
              </w:rPr>
              <w:t>Северная средняя школа</w:t>
            </w:r>
          </w:p>
        </w:tc>
        <w:tc>
          <w:tcPr>
            <w:tcW w:w="614" w:type="dxa"/>
          </w:tcPr>
          <w:p w:rsidR="0006543C" w:rsidRPr="002F1145" w:rsidRDefault="0006543C" w:rsidP="002F1145">
            <w:pPr>
              <w:pStyle w:val="a3"/>
              <w:rPr>
                <w:sz w:val="24"/>
                <w:szCs w:val="24"/>
              </w:rPr>
            </w:pPr>
            <w:r w:rsidRPr="002F1145">
              <w:rPr>
                <w:sz w:val="24"/>
                <w:szCs w:val="24"/>
              </w:rPr>
              <w:t>1</w:t>
            </w:r>
          </w:p>
        </w:tc>
        <w:tc>
          <w:tcPr>
            <w:tcW w:w="614" w:type="dxa"/>
          </w:tcPr>
          <w:p w:rsidR="0006543C" w:rsidRPr="002F1145" w:rsidRDefault="0006543C" w:rsidP="002F1145">
            <w:pPr>
              <w:pStyle w:val="a3"/>
              <w:rPr>
                <w:sz w:val="24"/>
                <w:szCs w:val="24"/>
              </w:rPr>
            </w:pPr>
            <w:r w:rsidRPr="002F1145">
              <w:rPr>
                <w:sz w:val="24"/>
                <w:szCs w:val="24"/>
              </w:rPr>
              <w:t>2</w:t>
            </w:r>
          </w:p>
        </w:tc>
        <w:tc>
          <w:tcPr>
            <w:tcW w:w="615" w:type="dxa"/>
          </w:tcPr>
          <w:p w:rsidR="0006543C" w:rsidRPr="002F1145" w:rsidRDefault="0006543C" w:rsidP="002F1145">
            <w:pPr>
              <w:pStyle w:val="a3"/>
              <w:rPr>
                <w:sz w:val="24"/>
                <w:szCs w:val="24"/>
              </w:rPr>
            </w:pPr>
            <w:r w:rsidRPr="002F1145">
              <w:rPr>
                <w:sz w:val="24"/>
                <w:szCs w:val="24"/>
              </w:rPr>
              <w:t>2</w:t>
            </w:r>
          </w:p>
        </w:tc>
        <w:tc>
          <w:tcPr>
            <w:tcW w:w="1802" w:type="dxa"/>
          </w:tcPr>
          <w:p w:rsidR="0006543C" w:rsidRPr="002F1145" w:rsidRDefault="0006543C" w:rsidP="002F1145">
            <w:pPr>
              <w:pStyle w:val="a3"/>
              <w:rPr>
                <w:sz w:val="24"/>
                <w:szCs w:val="24"/>
              </w:rPr>
            </w:pPr>
            <w:r w:rsidRPr="002F1145">
              <w:rPr>
                <w:sz w:val="24"/>
                <w:szCs w:val="24"/>
              </w:rPr>
              <w:t>Радаев М.А.</w:t>
            </w:r>
          </w:p>
        </w:tc>
      </w:tr>
      <w:tr w:rsidR="0006543C" w:rsidRPr="002F1145">
        <w:tc>
          <w:tcPr>
            <w:tcW w:w="1668" w:type="dxa"/>
          </w:tcPr>
          <w:p w:rsidR="0006543C" w:rsidRPr="002F1145" w:rsidRDefault="0006543C" w:rsidP="002F1145">
            <w:pPr>
              <w:pStyle w:val="a3"/>
              <w:rPr>
                <w:sz w:val="24"/>
                <w:szCs w:val="24"/>
              </w:rPr>
            </w:pPr>
            <w:r w:rsidRPr="002F1145">
              <w:rPr>
                <w:sz w:val="24"/>
                <w:szCs w:val="24"/>
              </w:rPr>
              <w:t>Областные</w:t>
            </w:r>
          </w:p>
        </w:tc>
        <w:tc>
          <w:tcPr>
            <w:tcW w:w="1417" w:type="dxa"/>
          </w:tcPr>
          <w:p w:rsidR="0006543C" w:rsidRPr="002F1145" w:rsidRDefault="0006543C" w:rsidP="002F1145">
            <w:pPr>
              <w:pStyle w:val="a3"/>
              <w:rPr>
                <w:sz w:val="24"/>
                <w:szCs w:val="24"/>
              </w:rPr>
            </w:pPr>
            <w:r w:rsidRPr="002F1145">
              <w:rPr>
                <w:sz w:val="24"/>
                <w:szCs w:val="24"/>
              </w:rPr>
              <w:t>-</w:t>
            </w:r>
          </w:p>
        </w:tc>
        <w:tc>
          <w:tcPr>
            <w:tcW w:w="992" w:type="dxa"/>
          </w:tcPr>
          <w:p w:rsidR="0006543C" w:rsidRPr="002F1145" w:rsidRDefault="0006543C" w:rsidP="002F1145">
            <w:pPr>
              <w:pStyle w:val="a3"/>
              <w:rPr>
                <w:sz w:val="24"/>
                <w:szCs w:val="24"/>
              </w:rPr>
            </w:pPr>
            <w:r w:rsidRPr="002F1145">
              <w:rPr>
                <w:sz w:val="24"/>
                <w:szCs w:val="24"/>
              </w:rPr>
              <w:t>-</w:t>
            </w:r>
          </w:p>
        </w:tc>
        <w:tc>
          <w:tcPr>
            <w:tcW w:w="2127" w:type="dxa"/>
          </w:tcPr>
          <w:p w:rsidR="0006543C" w:rsidRPr="002F1145" w:rsidRDefault="0006543C" w:rsidP="002F1145">
            <w:pPr>
              <w:pStyle w:val="a3"/>
              <w:rPr>
                <w:sz w:val="24"/>
                <w:szCs w:val="24"/>
              </w:rPr>
            </w:pPr>
            <w:r w:rsidRPr="002F1145">
              <w:rPr>
                <w:sz w:val="24"/>
                <w:szCs w:val="24"/>
              </w:rPr>
              <w:t>Северная средняя школа</w:t>
            </w:r>
          </w:p>
        </w:tc>
        <w:tc>
          <w:tcPr>
            <w:tcW w:w="614" w:type="dxa"/>
          </w:tcPr>
          <w:p w:rsidR="0006543C" w:rsidRPr="002F1145" w:rsidRDefault="0006543C" w:rsidP="002F1145">
            <w:pPr>
              <w:pStyle w:val="a3"/>
              <w:rPr>
                <w:sz w:val="24"/>
                <w:szCs w:val="24"/>
              </w:rPr>
            </w:pPr>
            <w:r w:rsidRPr="002F1145">
              <w:rPr>
                <w:sz w:val="24"/>
                <w:szCs w:val="24"/>
              </w:rPr>
              <w:t>-</w:t>
            </w:r>
          </w:p>
        </w:tc>
        <w:tc>
          <w:tcPr>
            <w:tcW w:w="614" w:type="dxa"/>
          </w:tcPr>
          <w:p w:rsidR="0006543C" w:rsidRPr="002F1145" w:rsidRDefault="0006543C" w:rsidP="002F1145">
            <w:pPr>
              <w:pStyle w:val="a3"/>
              <w:rPr>
                <w:sz w:val="24"/>
                <w:szCs w:val="24"/>
              </w:rPr>
            </w:pPr>
            <w:r w:rsidRPr="002F1145">
              <w:rPr>
                <w:sz w:val="24"/>
                <w:szCs w:val="24"/>
              </w:rPr>
              <w:t>-</w:t>
            </w:r>
          </w:p>
        </w:tc>
        <w:tc>
          <w:tcPr>
            <w:tcW w:w="615" w:type="dxa"/>
          </w:tcPr>
          <w:p w:rsidR="0006543C" w:rsidRPr="002F1145" w:rsidRDefault="0006543C" w:rsidP="002F1145">
            <w:pPr>
              <w:pStyle w:val="a3"/>
              <w:rPr>
                <w:sz w:val="24"/>
                <w:szCs w:val="24"/>
              </w:rPr>
            </w:pPr>
            <w:r w:rsidRPr="002F1145">
              <w:rPr>
                <w:sz w:val="24"/>
                <w:szCs w:val="24"/>
              </w:rPr>
              <w:t>-</w:t>
            </w:r>
          </w:p>
        </w:tc>
        <w:tc>
          <w:tcPr>
            <w:tcW w:w="1802" w:type="dxa"/>
          </w:tcPr>
          <w:p w:rsidR="0006543C" w:rsidRPr="002F1145" w:rsidRDefault="0006543C" w:rsidP="002F1145">
            <w:pPr>
              <w:pStyle w:val="a3"/>
              <w:rPr>
                <w:sz w:val="24"/>
                <w:szCs w:val="24"/>
              </w:rPr>
            </w:pPr>
            <w:r w:rsidRPr="002F1145">
              <w:rPr>
                <w:sz w:val="24"/>
                <w:szCs w:val="24"/>
              </w:rPr>
              <w:t>Радаев М.А.</w:t>
            </w:r>
          </w:p>
        </w:tc>
      </w:tr>
    </w:tbl>
    <w:p w:rsidR="00BB28FD" w:rsidRPr="002F1145" w:rsidRDefault="00BB28FD" w:rsidP="002F1145">
      <w:pPr>
        <w:pStyle w:val="a3"/>
        <w:ind w:firstLine="851"/>
        <w:rPr>
          <w:sz w:val="24"/>
          <w:szCs w:val="24"/>
        </w:rPr>
      </w:pPr>
    </w:p>
    <w:p w:rsidR="0006543C" w:rsidRPr="002F1145" w:rsidRDefault="0006543C" w:rsidP="00264CD3">
      <w:pPr>
        <w:pStyle w:val="a3"/>
        <w:ind w:firstLine="851"/>
        <w:jc w:val="right"/>
        <w:rPr>
          <w:sz w:val="24"/>
          <w:szCs w:val="24"/>
        </w:rPr>
      </w:pPr>
      <w:r w:rsidRPr="002F1145">
        <w:rPr>
          <w:sz w:val="24"/>
          <w:szCs w:val="24"/>
        </w:rPr>
        <w:t xml:space="preserve"> </w:t>
      </w:r>
      <w:r w:rsidRPr="002F1145">
        <w:rPr>
          <w:b/>
          <w:sz w:val="24"/>
          <w:szCs w:val="24"/>
        </w:rPr>
        <w:t>Олимпиада 200</w:t>
      </w:r>
      <w:r w:rsidR="008B1D58" w:rsidRPr="002F1145">
        <w:rPr>
          <w:b/>
          <w:sz w:val="24"/>
          <w:szCs w:val="24"/>
        </w:rPr>
        <w:t>6/07</w:t>
      </w:r>
      <w:r w:rsidRPr="002F1145">
        <w:rPr>
          <w:b/>
          <w:sz w:val="24"/>
          <w:szCs w:val="24"/>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992"/>
        <w:gridCol w:w="2127"/>
        <w:gridCol w:w="614"/>
        <w:gridCol w:w="614"/>
        <w:gridCol w:w="615"/>
        <w:gridCol w:w="1802"/>
      </w:tblGrid>
      <w:tr w:rsidR="0006543C" w:rsidRPr="002F1145">
        <w:trPr>
          <w:cantSplit/>
          <w:trHeight w:val="320"/>
        </w:trPr>
        <w:tc>
          <w:tcPr>
            <w:tcW w:w="1668" w:type="dxa"/>
            <w:vMerge w:val="restart"/>
          </w:tcPr>
          <w:p w:rsidR="0006543C" w:rsidRPr="002F1145" w:rsidRDefault="0006543C" w:rsidP="002F1145">
            <w:pPr>
              <w:pStyle w:val="a3"/>
              <w:rPr>
                <w:sz w:val="24"/>
                <w:szCs w:val="24"/>
              </w:rPr>
            </w:pPr>
            <w:r w:rsidRPr="002F1145">
              <w:rPr>
                <w:sz w:val="24"/>
                <w:szCs w:val="24"/>
              </w:rPr>
              <w:t>Этапы</w:t>
            </w:r>
          </w:p>
        </w:tc>
        <w:tc>
          <w:tcPr>
            <w:tcW w:w="1417" w:type="dxa"/>
            <w:vMerge w:val="restart"/>
          </w:tcPr>
          <w:p w:rsidR="0006543C" w:rsidRPr="002F1145" w:rsidRDefault="0006543C" w:rsidP="002F1145">
            <w:pPr>
              <w:pStyle w:val="a3"/>
              <w:rPr>
                <w:sz w:val="24"/>
                <w:szCs w:val="24"/>
              </w:rPr>
            </w:pPr>
            <w:r w:rsidRPr="002F1145">
              <w:rPr>
                <w:sz w:val="24"/>
                <w:szCs w:val="24"/>
              </w:rPr>
              <w:t>Число учащихся</w:t>
            </w:r>
          </w:p>
        </w:tc>
        <w:tc>
          <w:tcPr>
            <w:tcW w:w="992" w:type="dxa"/>
            <w:vMerge w:val="restart"/>
          </w:tcPr>
          <w:p w:rsidR="0006543C" w:rsidRPr="002F1145" w:rsidRDefault="0006543C" w:rsidP="002F1145">
            <w:pPr>
              <w:pStyle w:val="a3"/>
              <w:rPr>
                <w:sz w:val="24"/>
                <w:szCs w:val="24"/>
              </w:rPr>
            </w:pPr>
            <w:r w:rsidRPr="002F1145">
              <w:rPr>
                <w:sz w:val="24"/>
                <w:szCs w:val="24"/>
              </w:rPr>
              <w:t>Класс</w:t>
            </w:r>
          </w:p>
        </w:tc>
        <w:tc>
          <w:tcPr>
            <w:tcW w:w="2127" w:type="dxa"/>
            <w:vMerge w:val="restart"/>
          </w:tcPr>
          <w:p w:rsidR="0006543C" w:rsidRPr="002F1145" w:rsidRDefault="0006543C" w:rsidP="002F1145">
            <w:pPr>
              <w:pStyle w:val="a3"/>
              <w:rPr>
                <w:sz w:val="24"/>
                <w:szCs w:val="24"/>
              </w:rPr>
            </w:pPr>
            <w:r w:rsidRPr="002F1145">
              <w:rPr>
                <w:sz w:val="24"/>
                <w:szCs w:val="24"/>
              </w:rPr>
              <w:t>Школа</w:t>
            </w:r>
          </w:p>
        </w:tc>
        <w:tc>
          <w:tcPr>
            <w:tcW w:w="1842" w:type="dxa"/>
            <w:gridSpan w:val="3"/>
          </w:tcPr>
          <w:p w:rsidR="0006543C" w:rsidRPr="002F1145" w:rsidRDefault="0006543C" w:rsidP="002F1145">
            <w:pPr>
              <w:pStyle w:val="a3"/>
              <w:ind w:firstLine="851"/>
              <w:rPr>
                <w:sz w:val="24"/>
                <w:szCs w:val="24"/>
              </w:rPr>
            </w:pPr>
            <w:r w:rsidRPr="002F1145">
              <w:rPr>
                <w:sz w:val="24"/>
                <w:szCs w:val="24"/>
              </w:rPr>
              <w:t>Место</w:t>
            </w:r>
          </w:p>
        </w:tc>
        <w:tc>
          <w:tcPr>
            <w:tcW w:w="1802" w:type="dxa"/>
            <w:vMerge w:val="restart"/>
          </w:tcPr>
          <w:p w:rsidR="0006543C" w:rsidRPr="002F1145" w:rsidRDefault="0006543C" w:rsidP="002F1145">
            <w:pPr>
              <w:pStyle w:val="a3"/>
              <w:ind w:firstLine="851"/>
              <w:rPr>
                <w:sz w:val="24"/>
                <w:szCs w:val="24"/>
              </w:rPr>
            </w:pPr>
            <w:r w:rsidRPr="002F1145">
              <w:rPr>
                <w:sz w:val="24"/>
                <w:szCs w:val="24"/>
              </w:rPr>
              <w:t>Ф.И.О. учителя</w:t>
            </w:r>
          </w:p>
        </w:tc>
      </w:tr>
      <w:tr w:rsidR="0006543C" w:rsidRPr="002F1145">
        <w:trPr>
          <w:cantSplit/>
          <w:trHeight w:val="320"/>
        </w:trPr>
        <w:tc>
          <w:tcPr>
            <w:tcW w:w="1668" w:type="dxa"/>
            <w:vMerge/>
          </w:tcPr>
          <w:p w:rsidR="0006543C" w:rsidRPr="002F1145" w:rsidRDefault="0006543C" w:rsidP="002F1145">
            <w:pPr>
              <w:pStyle w:val="a3"/>
              <w:ind w:firstLine="851"/>
              <w:rPr>
                <w:sz w:val="24"/>
                <w:szCs w:val="24"/>
              </w:rPr>
            </w:pPr>
          </w:p>
        </w:tc>
        <w:tc>
          <w:tcPr>
            <w:tcW w:w="1417" w:type="dxa"/>
            <w:vMerge/>
          </w:tcPr>
          <w:p w:rsidR="0006543C" w:rsidRPr="002F1145" w:rsidRDefault="0006543C" w:rsidP="002F1145">
            <w:pPr>
              <w:pStyle w:val="a3"/>
              <w:ind w:firstLine="851"/>
              <w:rPr>
                <w:sz w:val="24"/>
                <w:szCs w:val="24"/>
              </w:rPr>
            </w:pPr>
          </w:p>
        </w:tc>
        <w:tc>
          <w:tcPr>
            <w:tcW w:w="992" w:type="dxa"/>
            <w:vMerge/>
          </w:tcPr>
          <w:p w:rsidR="0006543C" w:rsidRPr="002F1145" w:rsidRDefault="0006543C" w:rsidP="002F1145">
            <w:pPr>
              <w:pStyle w:val="a3"/>
              <w:ind w:firstLine="851"/>
              <w:rPr>
                <w:sz w:val="24"/>
                <w:szCs w:val="24"/>
              </w:rPr>
            </w:pPr>
          </w:p>
        </w:tc>
        <w:tc>
          <w:tcPr>
            <w:tcW w:w="2127" w:type="dxa"/>
            <w:vMerge/>
          </w:tcPr>
          <w:p w:rsidR="0006543C" w:rsidRPr="002F1145" w:rsidRDefault="0006543C" w:rsidP="002F1145">
            <w:pPr>
              <w:pStyle w:val="a3"/>
              <w:ind w:firstLine="851"/>
              <w:rPr>
                <w:sz w:val="24"/>
                <w:szCs w:val="24"/>
              </w:rPr>
            </w:pPr>
          </w:p>
        </w:tc>
        <w:tc>
          <w:tcPr>
            <w:tcW w:w="614" w:type="dxa"/>
          </w:tcPr>
          <w:p w:rsidR="0006543C" w:rsidRPr="002F1145" w:rsidRDefault="0006543C" w:rsidP="002F1145">
            <w:pPr>
              <w:pStyle w:val="a3"/>
              <w:rPr>
                <w:b/>
                <w:sz w:val="24"/>
                <w:szCs w:val="24"/>
              </w:rPr>
            </w:pPr>
            <w:r w:rsidRPr="002F1145">
              <w:rPr>
                <w:b/>
                <w:sz w:val="24"/>
                <w:szCs w:val="24"/>
              </w:rPr>
              <w:t>I</w:t>
            </w:r>
          </w:p>
        </w:tc>
        <w:tc>
          <w:tcPr>
            <w:tcW w:w="614" w:type="dxa"/>
          </w:tcPr>
          <w:p w:rsidR="0006543C" w:rsidRPr="002F1145" w:rsidRDefault="0006543C" w:rsidP="002F1145">
            <w:pPr>
              <w:pStyle w:val="a3"/>
              <w:rPr>
                <w:b/>
                <w:sz w:val="24"/>
                <w:szCs w:val="24"/>
              </w:rPr>
            </w:pPr>
            <w:r w:rsidRPr="002F1145">
              <w:rPr>
                <w:b/>
                <w:sz w:val="24"/>
                <w:szCs w:val="24"/>
              </w:rPr>
              <w:t>II</w:t>
            </w:r>
          </w:p>
        </w:tc>
        <w:tc>
          <w:tcPr>
            <w:tcW w:w="614" w:type="dxa"/>
          </w:tcPr>
          <w:p w:rsidR="0006543C" w:rsidRPr="002F1145" w:rsidRDefault="0006543C" w:rsidP="002F1145">
            <w:pPr>
              <w:pStyle w:val="a3"/>
              <w:rPr>
                <w:b/>
                <w:sz w:val="24"/>
                <w:szCs w:val="24"/>
              </w:rPr>
            </w:pPr>
            <w:r w:rsidRPr="002F1145">
              <w:rPr>
                <w:b/>
                <w:sz w:val="24"/>
                <w:szCs w:val="24"/>
              </w:rPr>
              <w:t>III</w:t>
            </w:r>
          </w:p>
        </w:tc>
        <w:tc>
          <w:tcPr>
            <w:tcW w:w="1802" w:type="dxa"/>
            <w:vMerge/>
          </w:tcPr>
          <w:p w:rsidR="0006543C" w:rsidRPr="002F1145" w:rsidRDefault="0006543C" w:rsidP="002F1145">
            <w:pPr>
              <w:pStyle w:val="a3"/>
              <w:ind w:firstLine="851"/>
              <w:rPr>
                <w:sz w:val="24"/>
                <w:szCs w:val="24"/>
              </w:rPr>
            </w:pPr>
          </w:p>
        </w:tc>
      </w:tr>
      <w:tr w:rsidR="0006543C" w:rsidRPr="002F1145">
        <w:tc>
          <w:tcPr>
            <w:tcW w:w="1668" w:type="dxa"/>
          </w:tcPr>
          <w:p w:rsidR="0006543C" w:rsidRPr="002F1145" w:rsidRDefault="0006543C" w:rsidP="002F1145">
            <w:pPr>
              <w:pStyle w:val="a3"/>
              <w:rPr>
                <w:sz w:val="24"/>
                <w:szCs w:val="24"/>
              </w:rPr>
            </w:pPr>
            <w:r w:rsidRPr="002F1145">
              <w:rPr>
                <w:sz w:val="24"/>
                <w:szCs w:val="24"/>
              </w:rPr>
              <w:t>Школьные</w:t>
            </w:r>
          </w:p>
        </w:tc>
        <w:tc>
          <w:tcPr>
            <w:tcW w:w="1417" w:type="dxa"/>
          </w:tcPr>
          <w:p w:rsidR="0006543C" w:rsidRPr="002F1145" w:rsidRDefault="0006543C" w:rsidP="002F1145">
            <w:pPr>
              <w:pStyle w:val="a3"/>
              <w:rPr>
                <w:sz w:val="24"/>
                <w:szCs w:val="24"/>
              </w:rPr>
            </w:pPr>
            <w:r w:rsidRPr="002F1145">
              <w:rPr>
                <w:sz w:val="24"/>
                <w:szCs w:val="24"/>
              </w:rPr>
              <w:t>20</w:t>
            </w:r>
          </w:p>
        </w:tc>
        <w:tc>
          <w:tcPr>
            <w:tcW w:w="992" w:type="dxa"/>
          </w:tcPr>
          <w:p w:rsidR="0006543C" w:rsidRPr="002F1145" w:rsidRDefault="0006543C" w:rsidP="002F1145">
            <w:pPr>
              <w:pStyle w:val="a3"/>
              <w:rPr>
                <w:sz w:val="24"/>
                <w:szCs w:val="24"/>
              </w:rPr>
            </w:pPr>
            <w:r w:rsidRPr="002F1145">
              <w:rPr>
                <w:sz w:val="24"/>
                <w:szCs w:val="24"/>
              </w:rPr>
              <w:t>9-11</w:t>
            </w:r>
          </w:p>
        </w:tc>
        <w:tc>
          <w:tcPr>
            <w:tcW w:w="2127" w:type="dxa"/>
          </w:tcPr>
          <w:p w:rsidR="0006543C" w:rsidRPr="002F1145" w:rsidRDefault="0006543C" w:rsidP="002F1145">
            <w:pPr>
              <w:pStyle w:val="a3"/>
              <w:rPr>
                <w:sz w:val="24"/>
                <w:szCs w:val="24"/>
              </w:rPr>
            </w:pPr>
            <w:r w:rsidRPr="002F1145">
              <w:rPr>
                <w:sz w:val="24"/>
                <w:szCs w:val="24"/>
              </w:rPr>
              <w:t>Северная средняя школа</w:t>
            </w:r>
          </w:p>
        </w:tc>
        <w:tc>
          <w:tcPr>
            <w:tcW w:w="614" w:type="dxa"/>
          </w:tcPr>
          <w:p w:rsidR="0006543C" w:rsidRPr="002F1145" w:rsidRDefault="0006543C" w:rsidP="002F1145">
            <w:pPr>
              <w:pStyle w:val="a3"/>
              <w:rPr>
                <w:sz w:val="24"/>
                <w:szCs w:val="24"/>
              </w:rPr>
            </w:pPr>
            <w:r w:rsidRPr="002F1145">
              <w:rPr>
                <w:sz w:val="24"/>
                <w:szCs w:val="24"/>
              </w:rPr>
              <w:t>3</w:t>
            </w:r>
          </w:p>
        </w:tc>
        <w:tc>
          <w:tcPr>
            <w:tcW w:w="614" w:type="dxa"/>
          </w:tcPr>
          <w:p w:rsidR="0006543C" w:rsidRPr="002F1145" w:rsidRDefault="0006543C" w:rsidP="002F1145">
            <w:pPr>
              <w:pStyle w:val="a3"/>
              <w:rPr>
                <w:sz w:val="24"/>
                <w:szCs w:val="24"/>
              </w:rPr>
            </w:pPr>
            <w:r w:rsidRPr="002F1145">
              <w:rPr>
                <w:sz w:val="24"/>
                <w:szCs w:val="24"/>
              </w:rPr>
              <w:t>4</w:t>
            </w:r>
          </w:p>
        </w:tc>
        <w:tc>
          <w:tcPr>
            <w:tcW w:w="615" w:type="dxa"/>
          </w:tcPr>
          <w:p w:rsidR="0006543C" w:rsidRPr="002F1145" w:rsidRDefault="0006543C" w:rsidP="002F1145">
            <w:pPr>
              <w:pStyle w:val="a3"/>
              <w:rPr>
                <w:sz w:val="24"/>
                <w:szCs w:val="24"/>
              </w:rPr>
            </w:pPr>
            <w:r w:rsidRPr="002F1145">
              <w:rPr>
                <w:sz w:val="24"/>
                <w:szCs w:val="24"/>
              </w:rPr>
              <w:t>4</w:t>
            </w:r>
          </w:p>
        </w:tc>
        <w:tc>
          <w:tcPr>
            <w:tcW w:w="1802" w:type="dxa"/>
          </w:tcPr>
          <w:p w:rsidR="0006543C" w:rsidRPr="002F1145" w:rsidRDefault="0006543C" w:rsidP="002F1145">
            <w:pPr>
              <w:pStyle w:val="a3"/>
              <w:rPr>
                <w:sz w:val="24"/>
                <w:szCs w:val="24"/>
              </w:rPr>
            </w:pPr>
            <w:r w:rsidRPr="002F1145">
              <w:rPr>
                <w:sz w:val="24"/>
                <w:szCs w:val="24"/>
              </w:rPr>
              <w:t>Радаев М.А.</w:t>
            </w:r>
          </w:p>
        </w:tc>
      </w:tr>
      <w:tr w:rsidR="0006543C" w:rsidRPr="002F1145">
        <w:tc>
          <w:tcPr>
            <w:tcW w:w="1668" w:type="dxa"/>
          </w:tcPr>
          <w:p w:rsidR="0006543C" w:rsidRPr="002F1145" w:rsidRDefault="0006543C" w:rsidP="002F1145">
            <w:pPr>
              <w:pStyle w:val="a3"/>
              <w:rPr>
                <w:sz w:val="24"/>
                <w:szCs w:val="24"/>
              </w:rPr>
            </w:pPr>
            <w:r w:rsidRPr="002F1145">
              <w:rPr>
                <w:sz w:val="24"/>
                <w:szCs w:val="24"/>
              </w:rPr>
              <w:t>Районные</w:t>
            </w:r>
          </w:p>
        </w:tc>
        <w:tc>
          <w:tcPr>
            <w:tcW w:w="1417" w:type="dxa"/>
          </w:tcPr>
          <w:p w:rsidR="0006543C" w:rsidRPr="002F1145" w:rsidRDefault="0006543C" w:rsidP="002F1145">
            <w:pPr>
              <w:pStyle w:val="a3"/>
              <w:rPr>
                <w:sz w:val="24"/>
                <w:szCs w:val="24"/>
              </w:rPr>
            </w:pPr>
            <w:r w:rsidRPr="002F1145">
              <w:rPr>
                <w:sz w:val="24"/>
                <w:szCs w:val="24"/>
              </w:rPr>
              <w:t>8</w:t>
            </w:r>
          </w:p>
        </w:tc>
        <w:tc>
          <w:tcPr>
            <w:tcW w:w="992" w:type="dxa"/>
          </w:tcPr>
          <w:p w:rsidR="0006543C" w:rsidRPr="002F1145" w:rsidRDefault="0006543C" w:rsidP="002F1145">
            <w:pPr>
              <w:pStyle w:val="a3"/>
              <w:rPr>
                <w:sz w:val="24"/>
                <w:szCs w:val="24"/>
              </w:rPr>
            </w:pPr>
            <w:r w:rsidRPr="002F1145">
              <w:rPr>
                <w:sz w:val="24"/>
                <w:szCs w:val="24"/>
              </w:rPr>
              <w:t>9-11</w:t>
            </w:r>
          </w:p>
        </w:tc>
        <w:tc>
          <w:tcPr>
            <w:tcW w:w="2127" w:type="dxa"/>
          </w:tcPr>
          <w:p w:rsidR="0006543C" w:rsidRPr="002F1145" w:rsidRDefault="0006543C" w:rsidP="002F1145">
            <w:pPr>
              <w:pStyle w:val="a3"/>
              <w:rPr>
                <w:sz w:val="24"/>
                <w:szCs w:val="24"/>
              </w:rPr>
            </w:pPr>
            <w:r w:rsidRPr="002F1145">
              <w:rPr>
                <w:sz w:val="24"/>
                <w:szCs w:val="24"/>
              </w:rPr>
              <w:t>Северная средняя школа</w:t>
            </w:r>
          </w:p>
        </w:tc>
        <w:tc>
          <w:tcPr>
            <w:tcW w:w="614" w:type="dxa"/>
          </w:tcPr>
          <w:p w:rsidR="0006543C" w:rsidRPr="002F1145" w:rsidRDefault="0006543C" w:rsidP="002F1145">
            <w:pPr>
              <w:pStyle w:val="a3"/>
              <w:rPr>
                <w:sz w:val="24"/>
                <w:szCs w:val="24"/>
              </w:rPr>
            </w:pPr>
            <w:r w:rsidRPr="002F1145">
              <w:rPr>
                <w:sz w:val="24"/>
                <w:szCs w:val="24"/>
              </w:rPr>
              <w:t>1</w:t>
            </w:r>
          </w:p>
        </w:tc>
        <w:tc>
          <w:tcPr>
            <w:tcW w:w="614" w:type="dxa"/>
          </w:tcPr>
          <w:p w:rsidR="0006543C" w:rsidRPr="002F1145" w:rsidRDefault="0006543C" w:rsidP="002F1145">
            <w:pPr>
              <w:pStyle w:val="a3"/>
              <w:rPr>
                <w:sz w:val="24"/>
                <w:szCs w:val="24"/>
              </w:rPr>
            </w:pPr>
            <w:r w:rsidRPr="002F1145">
              <w:rPr>
                <w:sz w:val="24"/>
                <w:szCs w:val="24"/>
              </w:rPr>
              <w:t>2</w:t>
            </w:r>
          </w:p>
        </w:tc>
        <w:tc>
          <w:tcPr>
            <w:tcW w:w="615" w:type="dxa"/>
          </w:tcPr>
          <w:p w:rsidR="0006543C" w:rsidRPr="002F1145" w:rsidRDefault="008E2E3B" w:rsidP="002F1145">
            <w:pPr>
              <w:pStyle w:val="a3"/>
              <w:rPr>
                <w:sz w:val="24"/>
                <w:szCs w:val="24"/>
              </w:rPr>
            </w:pPr>
            <w:r>
              <w:rPr>
                <w:sz w:val="24"/>
                <w:szCs w:val="24"/>
              </w:rPr>
              <w:t>4</w:t>
            </w:r>
          </w:p>
        </w:tc>
        <w:tc>
          <w:tcPr>
            <w:tcW w:w="1802" w:type="dxa"/>
          </w:tcPr>
          <w:p w:rsidR="0006543C" w:rsidRPr="002F1145" w:rsidRDefault="0006543C" w:rsidP="002F1145">
            <w:pPr>
              <w:pStyle w:val="a3"/>
              <w:rPr>
                <w:sz w:val="24"/>
                <w:szCs w:val="24"/>
              </w:rPr>
            </w:pPr>
            <w:r w:rsidRPr="002F1145">
              <w:rPr>
                <w:sz w:val="24"/>
                <w:szCs w:val="24"/>
              </w:rPr>
              <w:t>Радаев М.А.</w:t>
            </w:r>
          </w:p>
        </w:tc>
      </w:tr>
      <w:tr w:rsidR="0006543C" w:rsidRPr="002F1145">
        <w:tc>
          <w:tcPr>
            <w:tcW w:w="1668" w:type="dxa"/>
          </w:tcPr>
          <w:p w:rsidR="0006543C" w:rsidRPr="002F1145" w:rsidRDefault="0006543C" w:rsidP="002F1145">
            <w:pPr>
              <w:pStyle w:val="a3"/>
              <w:rPr>
                <w:sz w:val="24"/>
                <w:szCs w:val="24"/>
              </w:rPr>
            </w:pPr>
            <w:r w:rsidRPr="002F1145">
              <w:rPr>
                <w:sz w:val="24"/>
                <w:szCs w:val="24"/>
              </w:rPr>
              <w:t>Областные</w:t>
            </w:r>
          </w:p>
        </w:tc>
        <w:tc>
          <w:tcPr>
            <w:tcW w:w="1417" w:type="dxa"/>
          </w:tcPr>
          <w:p w:rsidR="0006543C" w:rsidRPr="002F1145" w:rsidRDefault="0006543C" w:rsidP="002F1145">
            <w:pPr>
              <w:pStyle w:val="a3"/>
              <w:rPr>
                <w:sz w:val="24"/>
                <w:szCs w:val="24"/>
              </w:rPr>
            </w:pPr>
            <w:r w:rsidRPr="002F1145">
              <w:rPr>
                <w:sz w:val="24"/>
                <w:szCs w:val="24"/>
              </w:rPr>
              <w:t>2</w:t>
            </w:r>
          </w:p>
        </w:tc>
        <w:tc>
          <w:tcPr>
            <w:tcW w:w="992" w:type="dxa"/>
          </w:tcPr>
          <w:p w:rsidR="0006543C" w:rsidRPr="002F1145" w:rsidRDefault="0006543C" w:rsidP="002F1145">
            <w:pPr>
              <w:pStyle w:val="a3"/>
              <w:rPr>
                <w:sz w:val="24"/>
                <w:szCs w:val="24"/>
              </w:rPr>
            </w:pPr>
            <w:r w:rsidRPr="002F1145">
              <w:rPr>
                <w:sz w:val="24"/>
                <w:szCs w:val="24"/>
              </w:rPr>
              <w:t>10-11</w:t>
            </w:r>
          </w:p>
        </w:tc>
        <w:tc>
          <w:tcPr>
            <w:tcW w:w="2127" w:type="dxa"/>
          </w:tcPr>
          <w:p w:rsidR="0006543C" w:rsidRPr="002F1145" w:rsidRDefault="0006543C" w:rsidP="002F1145">
            <w:pPr>
              <w:pStyle w:val="a3"/>
              <w:rPr>
                <w:sz w:val="24"/>
                <w:szCs w:val="24"/>
              </w:rPr>
            </w:pPr>
            <w:r w:rsidRPr="002F1145">
              <w:rPr>
                <w:sz w:val="24"/>
                <w:szCs w:val="24"/>
              </w:rPr>
              <w:t>Северная средняя школа</w:t>
            </w:r>
          </w:p>
        </w:tc>
        <w:tc>
          <w:tcPr>
            <w:tcW w:w="614" w:type="dxa"/>
          </w:tcPr>
          <w:p w:rsidR="0006543C" w:rsidRPr="002F1145" w:rsidRDefault="0006543C" w:rsidP="002F1145">
            <w:pPr>
              <w:pStyle w:val="a3"/>
              <w:rPr>
                <w:sz w:val="24"/>
                <w:szCs w:val="24"/>
              </w:rPr>
            </w:pPr>
          </w:p>
        </w:tc>
        <w:tc>
          <w:tcPr>
            <w:tcW w:w="614" w:type="dxa"/>
          </w:tcPr>
          <w:p w:rsidR="0006543C" w:rsidRPr="002F1145" w:rsidRDefault="0006543C" w:rsidP="002F1145">
            <w:pPr>
              <w:pStyle w:val="a3"/>
              <w:rPr>
                <w:sz w:val="24"/>
                <w:szCs w:val="24"/>
              </w:rPr>
            </w:pPr>
          </w:p>
        </w:tc>
        <w:tc>
          <w:tcPr>
            <w:tcW w:w="615" w:type="dxa"/>
          </w:tcPr>
          <w:p w:rsidR="0006543C" w:rsidRPr="002F1145" w:rsidRDefault="0006543C" w:rsidP="002F1145">
            <w:pPr>
              <w:pStyle w:val="a3"/>
              <w:rPr>
                <w:sz w:val="24"/>
                <w:szCs w:val="24"/>
              </w:rPr>
            </w:pPr>
          </w:p>
        </w:tc>
        <w:tc>
          <w:tcPr>
            <w:tcW w:w="1802" w:type="dxa"/>
          </w:tcPr>
          <w:p w:rsidR="0006543C" w:rsidRPr="002F1145" w:rsidRDefault="0006543C" w:rsidP="002F1145">
            <w:pPr>
              <w:pStyle w:val="a3"/>
              <w:rPr>
                <w:sz w:val="24"/>
                <w:szCs w:val="24"/>
              </w:rPr>
            </w:pPr>
            <w:r w:rsidRPr="002F1145">
              <w:rPr>
                <w:sz w:val="24"/>
                <w:szCs w:val="24"/>
              </w:rPr>
              <w:t>Радаев М.А.</w:t>
            </w:r>
          </w:p>
        </w:tc>
      </w:tr>
    </w:tbl>
    <w:p w:rsidR="00BB28FD" w:rsidRDefault="00BB28FD" w:rsidP="002F1145">
      <w:pPr>
        <w:pStyle w:val="a3"/>
        <w:ind w:firstLine="851"/>
        <w:rPr>
          <w:b/>
          <w:sz w:val="24"/>
          <w:szCs w:val="24"/>
        </w:rPr>
      </w:pPr>
    </w:p>
    <w:p w:rsidR="0006543C" w:rsidRPr="002F1145" w:rsidRDefault="0006543C" w:rsidP="00264CD3">
      <w:pPr>
        <w:pStyle w:val="a3"/>
        <w:ind w:firstLine="851"/>
        <w:jc w:val="right"/>
        <w:rPr>
          <w:sz w:val="24"/>
          <w:szCs w:val="24"/>
        </w:rPr>
      </w:pPr>
      <w:r w:rsidRPr="002F1145">
        <w:rPr>
          <w:b/>
          <w:sz w:val="24"/>
          <w:szCs w:val="24"/>
        </w:rPr>
        <w:t>Олимпиада 200</w:t>
      </w:r>
      <w:r w:rsidR="008902C2" w:rsidRPr="002F1145">
        <w:rPr>
          <w:b/>
          <w:sz w:val="24"/>
          <w:szCs w:val="24"/>
        </w:rPr>
        <w:t>7</w:t>
      </w:r>
      <w:r w:rsidR="008B1D58" w:rsidRPr="002F1145">
        <w:rPr>
          <w:b/>
          <w:sz w:val="24"/>
          <w:szCs w:val="24"/>
        </w:rPr>
        <w:t>/0</w:t>
      </w:r>
      <w:r w:rsidR="00264CD3">
        <w:rPr>
          <w:b/>
          <w:sz w:val="24"/>
          <w:szCs w:val="24"/>
        </w:rPr>
        <w:t>8</w:t>
      </w:r>
      <w:r w:rsidRPr="002F1145">
        <w:rPr>
          <w:b/>
          <w:sz w:val="24"/>
          <w:szCs w:val="24"/>
        </w:rPr>
        <w:t xml:space="preserve"> г.</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992"/>
        <w:gridCol w:w="2127"/>
        <w:gridCol w:w="614"/>
        <w:gridCol w:w="614"/>
        <w:gridCol w:w="615"/>
        <w:gridCol w:w="1802"/>
      </w:tblGrid>
      <w:tr w:rsidR="0006543C" w:rsidRPr="002F1145" w:rsidTr="008E2E3B">
        <w:trPr>
          <w:cantSplit/>
          <w:trHeight w:val="320"/>
        </w:trPr>
        <w:tc>
          <w:tcPr>
            <w:tcW w:w="1668" w:type="dxa"/>
            <w:vMerge w:val="restart"/>
          </w:tcPr>
          <w:p w:rsidR="0006543C" w:rsidRPr="002F1145" w:rsidRDefault="0006543C" w:rsidP="002F1145">
            <w:pPr>
              <w:pStyle w:val="a3"/>
              <w:rPr>
                <w:sz w:val="24"/>
                <w:szCs w:val="24"/>
              </w:rPr>
            </w:pPr>
            <w:r w:rsidRPr="002F1145">
              <w:rPr>
                <w:sz w:val="24"/>
                <w:szCs w:val="24"/>
              </w:rPr>
              <w:t>Этапы</w:t>
            </w:r>
          </w:p>
        </w:tc>
        <w:tc>
          <w:tcPr>
            <w:tcW w:w="1417" w:type="dxa"/>
            <w:vMerge w:val="restart"/>
          </w:tcPr>
          <w:p w:rsidR="0006543C" w:rsidRPr="002F1145" w:rsidRDefault="0006543C" w:rsidP="002F1145">
            <w:pPr>
              <w:pStyle w:val="a3"/>
              <w:rPr>
                <w:sz w:val="24"/>
                <w:szCs w:val="24"/>
              </w:rPr>
            </w:pPr>
            <w:r w:rsidRPr="002F1145">
              <w:rPr>
                <w:sz w:val="24"/>
                <w:szCs w:val="24"/>
              </w:rPr>
              <w:t>Число учащихся</w:t>
            </w:r>
          </w:p>
        </w:tc>
        <w:tc>
          <w:tcPr>
            <w:tcW w:w="992" w:type="dxa"/>
            <w:vMerge w:val="restart"/>
          </w:tcPr>
          <w:p w:rsidR="0006543C" w:rsidRPr="002F1145" w:rsidRDefault="0006543C" w:rsidP="002F1145">
            <w:pPr>
              <w:pStyle w:val="a3"/>
              <w:rPr>
                <w:sz w:val="24"/>
                <w:szCs w:val="24"/>
              </w:rPr>
            </w:pPr>
            <w:r w:rsidRPr="002F1145">
              <w:rPr>
                <w:sz w:val="24"/>
                <w:szCs w:val="24"/>
              </w:rPr>
              <w:t>Класс</w:t>
            </w:r>
          </w:p>
        </w:tc>
        <w:tc>
          <w:tcPr>
            <w:tcW w:w="2127" w:type="dxa"/>
            <w:vMerge w:val="restart"/>
          </w:tcPr>
          <w:p w:rsidR="0006543C" w:rsidRPr="002F1145" w:rsidRDefault="0006543C" w:rsidP="002F1145">
            <w:pPr>
              <w:pStyle w:val="a3"/>
              <w:ind w:firstLine="851"/>
              <w:rPr>
                <w:sz w:val="24"/>
                <w:szCs w:val="24"/>
              </w:rPr>
            </w:pPr>
            <w:r w:rsidRPr="002F1145">
              <w:rPr>
                <w:sz w:val="24"/>
                <w:szCs w:val="24"/>
              </w:rPr>
              <w:t>Школа</w:t>
            </w:r>
          </w:p>
        </w:tc>
        <w:tc>
          <w:tcPr>
            <w:tcW w:w="1843" w:type="dxa"/>
            <w:gridSpan w:val="3"/>
          </w:tcPr>
          <w:p w:rsidR="0006543C" w:rsidRPr="002F1145" w:rsidRDefault="0006543C" w:rsidP="002F1145">
            <w:pPr>
              <w:pStyle w:val="a3"/>
              <w:rPr>
                <w:sz w:val="24"/>
                <w:szCs w:val="24"/>
              </w:rPr>
            </w:pPr>
            <w:r w:rsidRPr="002F1145">
              <w:rPr>
                <w:sz w:val="24"/>
                <w:szCs w:val="24"/>
              </w:rPr>
              <w:t>Место</w:t>
            </w:r>
          </w:p>
        </w:tc>
        <w:tc>
          <w:tcPr>
            <w:tcW w:w="1802" w:type="dxa"/>
            <w:vMerge w:val="restart"/>
          </w:tcPr>
          <w:p w:rsidR="0006543C" w:rsidRPr="002F1145" w:rsidRDefault="0006543C" w:rsidP="002F1145">
            <w:pPr>
              <w:pStyle w:val="a3"/>
              <w:rPr>
                <w:sz w:val="24"/>
                <w:szCs w:val="24"/>
              </w:rPr>
            </w:pPr>
            <w:r w:rsidRPr="002F1145">
              <w:rPr>
                <w:sz w:val="24"/>
                <w:szCs w:val="24"/>
              </w:rPr>
              <w:t>Ф.И.О. учителя</w:t>
            </w:r>
          </w:p>
        </w:tc>
      </w:tr>
      <w:tr w:rsidR="0006543C" w:rsidRPr="002F1145" w:rsidTr="008E2E3B">
        <w:trPr>
          <w:cantSplit/>
          <w:trHeight w:val="320"/>
        </w:trPr>
        <w:tc>
          <w:tcPr>
            <w:tcW w:w="1668" w:type="dxa"/>
            <w:vMerge/>
          </w:tcPr>
          <w:p w:rsidR="0006543C" w:rsidRPr="002F1145" w:rsidRDefault="0006543C" w:rsidP="002F1145">
            <w:pPr>
              <w:pStyle w:val="a3"/>
              <w:ind w:firstLine="851"/>
              <w:rPr>
                <w:sz w:val="24"/>
                <w:szCs w:val="24"/>
              </w:rPr>
            </w:pPr>
          </w:p>
        </w:tc>
        <w:tc>
          <w:tcPr>
            <w:tcW w:w="1417" w:type="dxa"/>
            <w:vMerge/>
          </w:tcPr>
          <w:p w:rsidR="0006543C" w:rsidRPr="002F1145" w:rsidRDefault="0006543C" w:rsidP="002F1145">
            <w:pPr>
              <w:pStyle w:val="a3"/>
              <w:ind w:firstLine="851"/>
              <w:rPr>
                <w:sz w:val="24"/>
                <w:szCs w:val="24"/>
              </w:rPr>
            </w:pPr>
          </w:p>
        </w:tc>
        <w:tc>
          <w:tcPr>
            <w:tcW w:w="992" w:type="dxa"/>
            <w:vMerge/>
          </w:tcPr>
          <w:p w:rsidR="0006543C" w:rsidRPr="002F1145" w:rsidRDefault="0006543C" w:rsidP="002F1145">
            <w:pPr>
              <w:pStyle w:val="a3"/>
              <w:ind w:firstLine="851"/>
              <w:rPr>
                <w:sz w:val="24"/>
                <w:szCs w:val="24"/>
              </w:rPr>
            </w:pPr>
          </w:p>
        </w:tc>
        <w:tc>
          <w:tcPr>
            <w:tcW w:w="2127" w:type="dxa"/>
            <w:vMerge/>
          </w:tcPr>
          <w:p w:rsidR="0006543C" w:rsidRPr="002F1145" w:rsidRDefault="0006543C" w:rsidP="002F1145">
            <w:pPr>
              <w:pStyle w:val="a3"/>
              <w:ind w:firstLine="851"/>
              <w:rPr>
                <w:sz w:val="24"/>
                <w:szCs w:val="24"/>
              </w:rPr>
            </w:pPr>
          </w:p>
        </w:tc>
        <w:tc>
          <w:tcPr>
            <w:tcW w:w="614" w:type="dxa"/>
          </w:tcPr>
          <w:p w:rsidR="0006543C" w:rsidRPr="002F1145" w:rsidRDefault="0006543C" w:rsidP="002F1145">
            <w:pPr>
              <w:pStyle w:val="a3"/>
              <w:rPr>
                <w:b/>
                <w:sz w:val="24"/>
                <w:szCs w:val="24"/>
              </w:rPr>
            </w:pPr>
            <w:r w:rsidRPr="002F1145">
              <w:rPr>
                <w:b/>
                <w:sz w:val="24"/>
                <w:szCs w:val="24"/>
              </w:rPr>
              <w:t>I</w:t>
            </w:r>
          </w:p>
        </w:tc>
        <w:tc>
          <w:tcPr>
            <w:tcW w:w="614" w:type="dxa"/>
          </w:tcPr>
          <w:p w:rsidR="0006543C" w:rsidRPr="002F1145" w:rsidRDefault="0006543C" w:rsidP="002F1145">
            <w:pPr>
              <w:pStyle w:val="a3"/>
              <w:rPr>
                <w:b/>
                <w:sz w:val="24"/>
                <w:szCs w:val="24"/>
              </w:rPr>
            </w:pPr>
            <w:r w:rsidRPr="002F1145">
              <w:rPr>
                <w:b/>
                <w:sz w:val="24"/>
                <w:szCs w:val="24"/>
              </w:rPr>
              <w:t>II</w:t>
            </w:r>
          </w:p>
        </w:tc>
        <w:tc>
          <w:tcPr>
            <w:tcW w:w="615" w:type="dxa"/>
          </w:tcPr>
          <w:p w:rsidR="0006543C" w:rsidRPr="002F1145" w:rsidRDefault="0006543C" w:rsidP="002F1145">
            <w:pPr>
              <w:pStyle w:val="a3"/>
              <w:rPr>
                <w:b/>
                <w:sz w:val="24"/>
                <w:szCs w:val="24"/>
              </w:rPr>
            </w:pPr>
            <w:r w:rsidRPr="002F1145">
              <w:rPr>
                <w:b/>
                <w:sz w:val="24"/>
                <w:szCs w:val="24"/>
              </w:rPr>
              <w:t>III</w:t>
            </w:r>
          </w:p>
        </w:tc>
        <w:tc>
          <w:tcPr>
            <w:tcW w:w="1802" w:type="dxa"/>
            <w:vMerge/>
          </w:tcPr>
          <w:p w:rsidR="0006543C" w:rsidRPr="002F1145" w:rsidRDefault="0006543C" w:rsidP="002F1145">
            <w:pPr>
              <w:pStyle w:val="a3"/>
              <w:ind w:firstLine="851"/>
              <w:rPr>
                <w:sz w:val="24"/>
                <w:szCs w:val="24"/>
              </w:rPr>
            </w:pPr>
          </w:p>
        </w:tc>
      </w:tr>
      <w:tr w:rsidR="0006543C" w:rsidRPr="002F1145" w:rsidTr="008E2E3B">
        <w:tc>
          <w:tcPr>
            <w:tcW w:w="1668" w:type="dxa"/>
          </w:tcPr>
          <w:p w:rsidR="0006543C" w:rsidRPr="002F1145" w:rsidRDefault="0006543C" w:rsidP="002F1145">
            <w:pPr>
              <w:pStyle w:val="a3"/>
              <w:rPr>
                <w:sz w:val="24"/>
                <w:szCs w:val="24"/>
              </w:rPr>
            </w:pPr>
            <w:r w:rsidRPr="002F1145">
              <w:rPr>
                <w:sz w:val="24"/>
                <w:szCs w:val="24"/>
              </w:rPr>
              <w:t>Школьные</w:t>
            </w:r>
          </w:p>
        </w:tc>
        <w:tc>
          <w:tcPr>
            <w:tcW w:w="1417" w:type="dxa"/>
          </w:tcPr>
          <w:p w:rsidR="0006543C" w:rsidRPr="002F1145" w:rsidRDefault="0006543C" w:rsidP="002F1145">
            <w:pPr>
              <w:pStyle w:val="a3"/>
              <w:ind w:firstLine="851"/>
              <w:rPr>
                <w:sz w:val="24"/>
                <w:szCs w:val="24"/>
              </w:rPr>
            </w:pPr>
            <w:r w:rsidRPr="002F1145">
              <w:rPr>
                <w:sz w:val="24"/>
                <w:szCs w:val="24"/>
              </w:rPr>
              <w:t>25</w:t>
            </w:r>
          </w:p>
        </w:tc>
        <w:tc>
          <w:tcPr>
            <w:tcW w:w="992" w:type="dxa"/>
          </w:tcPr>
          <w:p w:rsidR="0006543C" w:rsidRPr="002F1145" w:rsidRDefault="0006543C" w:rsidP="002F1145">
            <w:pPr>
              <w:pStyle w:val="a3"/>
              <w:rPr>
                <w:sz w:val="24"/>
                <w:szCs w:val="24"/>
              </w:rPr>
            </w:pPr>
            <w:r w:rsidRPr="002F1145">
              <w:rPr>
                <w:sz w:val="24"/>
                <w:szCs w:val="24"/>
              </w:rPr>
              <w:t>9-11</w:t>
            </w:r>
          </w:p>
        </w:tc>
        <w:tc>
          <w:tcPr>
            <w:tcW w:w="2127" w:type="dxa"/>
          </w:tcPr>
          <w:p w:rsidR="0006543C" w:rsidRPr="002F1145" w:rsidRDefault="0006543C" w:rsidP="008E2E3B">
            <w:pPr>
              <w:pStyle w:val="a3"/>
              <w:rPr>
                <w:sz w:val="24"/>
                <w:szCs w:val="24"/>
              </w:rPr>
            </w:pPr>
            <w:r w:rsidRPr="002F1145">
              <w:rPr>
                <w:sz w:val="24"/>
                <w:szCs w:val="24"/>
              </w:rPr>
              <w:t>Северная средняя школа</w:t>
            </w:r>
          </w:p>
        </w:tc>
        <w:tc>
          <w:tcPr>
            <w:tcW w:w="614" w:type="dxa"/>
          </w:tcPr>
          <w:p w:rsidR="0006543C" w:rsidRPr="002F1145" w:rsidRDefault="0006543C" w:rsidP="002F1145">
            <w:pPr>
              <w:pStyle w:val="a3"/>
              <w:rPr>
                <w:sz w:val="24"/>
                <w:szCs w:val="24"/>
              </w:rPr>
            </w:pPr>
            <w:r w:rsidRPr="002F1145">
              <w:rPr>
                <w:sz w:val="24"/>
                <w:szCs w:val="24"/>
              </w:rPr>
              <w:t>3</w:t>
            </w:r>
          </w:p>
        </w:tc>
        <w:tc>
          <w:tcPr>
            <w:tcW w:w="614" w:type="dxa"/>
          </w:tcPr>
          <w:p w:rsidR="0006543C" w:rsidRPr="002F1145" w:rsidRDefault="0006543C" w:rsidP="002F1145">
            <w:pPr>
              <w:pStyle w:val="a3"/>
              <w:rPr>
                <w:sz w:val="24"/>
                <w:szCs w:val="24"/>
              </w:rPr>
            </w:pPr>
            <w:r w:rsidRPr="002F1145">
              <w:rPr>
                <w:sz w:val="24"/>
                <w:szCs w:val="24"/>
              </w:rPr>
              <w:t>4</w:t>
            </w:r>
          </w:p>
        </w:tc>
        <w:tc>
          <w:tcPr>
            <w:tcW w:w="615" w:type="dxa"/>
          </w:tcPr>
          <w:p w:rsidR="0006543C" w:rsidRPr="002F1145" w:rsidRDefault="0006543C" w:rsidP="002F1145">
            <w:pPr>
              <w:pStyle w:val="a3"/>
              <w:rPr>
                <w:sz w:val="24"/>
                <w:szCs w:val="24"/>
              </w:rPr>
            </w:pPr>
            <w:r w:rsidRPr="002F1145">
              <w:rPr>
                <w:sz w:val="24"/>
                <w:szCs w:val="24"/>
              </w:rPr>
              <w:t>4</w:t>
            </w:r>
          </w:p>
        </w:tc>
        <w:tc>
          <w:tcPr>
            <w:tcW w:w="1802" w:type="dxa"/>
          </w:tcPr>
          <w:p w:rsidR="0006543C" w:rsidRPr="002F1145" w:rsidRDefault="0006543C" w:rsidP="002F1145">
            <w:pPr>
              <w:pStyle w:val="a3"/>
              <w:rPr>
                <w:sz w:val="24"/>
                <w:szCs w:val="24"/>
              </w:rPr>
            </w:pPr>
            <w:r w:rsidRPr="002F1145">
              <w:rPr>
                <w:sz w:val="24"/>
                <w:szCs w:val="24"/>
              </w:rPr>
              <w:t>Радаев М.А.</w:t>
            </w:r>
          </w:p>
        </w:tc>
      </w:tr>
      <w:tr w:rsidR="0006543C" w:rsidRPr="002F1145" w:rsidTr="008E2E3B">
        <w:tc>
          <w:tcPr>
            <w:tcW w:w="1668" w:type="dxa"/>
          </w:tcPr>
          <w:p w:rsidR="0006543C" w:rsidRPr="002F1145" w:rsidRDefault="0006543C" w:rsidP="002F1145">
            <w:pPr>
              <w:pStyle w:val="a3"/>
              <w:rPr>
                <w:sz w:val="24"/>
                <w:szCs w:val="24"/>
              </w:rPr>
            </w:pPr>
            <w:r w:rsidRPr="002F1145">
              <w:rPr>
                <w:sz w:val="24"/>
                <w:szCs w:val="24"/>
              </w:rPr>
              <w:t>Районные</w:t>
            </w:r>
          </w:p>
        </w:tc>
        <w:tc>
          <w:tcPr>
            <w:tcW w:w="1417" w:type="dxa"/>
          </w:tcPr>
          <w:p w:rsidR="0006543C" w:rsidRPr="002F1145" w:rsidRDefault="0006543C" w:rsidP="002F1145">
            <w:pPr>
              <w:pStyle w:val="a3"/>
              <w:ind w:firstLine="851"/>
              <w:rPr>
                <w:sz w:val="24"/>
                <w:szCs w:val="24"/>
              </w:rPr>
            </w:pPr>
            <w:r w:rsidRPr="002F1145">
              <w:rPr>
                <w:sz w:val="24"/>
                <w:szCs w:val="24"/>
              </w:rPr>
              <w:t>12</w:t>
            </w:r>
          </w:p>
        </w:tc>
        <w:tc>
          <w:tcPr>
            <w:tcW w:w="992" w:type="dxa"/>
          </w:tcPr>
          <w:p w:rsidR="0006543C" w:rsidRPr="002F1145" w:rsidRDefault="0006543C" w:rsidP="002F1145">
            <w:pPr>
              <w:pStyle w:val="a3"/>
              <w:rPr>
                <w:sz w:val="24"/>
                <w:szCs w:val="24"/>
              </w:rPr>
            </w:pPr>
            <w:r w:rsidRPr="002F1145">
              <w:rPr>
                <w:sz w:val="24"/>
                <w:szCs w:val="24"/>
              </w:rPr>
              <w:t>9-11</w:t>
            </w:r>
          </w:p>
        </w:tc>
        <w:tc>
          <w:tcPr>
            <w:tcW w:w="2127" w:type="dxa"/>
          </w:tcPr>
          <w:p w:rsidR="0006543C" w:rsidRPr="002F1145" w:rsidRDefault="0006543C" w:rsidP="008E2E3B">
            <w:pPr>
              <w:pStyle w:val="a3"/>
              <w:rPr>
                <w:sz w:val="24"/>
                <w:szCs w:val="24"/>
              </w:rPr>
            </w:pPr>
            <w:r w:rsidRPr="002F1145">
              <w:rPr>
                <w:sz w:val="24"/>
                <w:szCs w:val="24"/>
              </w:rPr>
              <w:t>Северная средняя школа</w:t>
            </w:r>
          </w:p>
        </w:tc>
        <w:tc>
          <w:tcPr>
            <w:tcW w:w="614" w:type="dxa"/>
          </w:tcPr>
          <w:p w:rsidR="0006543C" w:rsidRPr="002F1145" w:rsidRDefault="008E2E3B" w:rsidP="002F1145">
            <w:pPr>
              <w:pStyle w:val="a3"/>
              <w:rPr>
                <w:sz w:val="24"/>
                <w:szCs w:val="24"/>
              </w:rPr>
            </w:pPr>
            <w:r>
              <w:rPr>
                <w:sz w:val="24"/>
                <w:szCs w:val="24"/>
              </w:rPr>
              <w:t>1</w:t>
            </w:r>
          </w:p>
        </w:tc>
        <w:tc>
          <w:tcPr>
            <w:tcW w:w="614" w:type="dxa"/>
          </w:tcPr>
          <w:p w:rsidR="0006543C" w:rsidRPr="002F1145" w:rsidRDefault="008E2E3B" w:rsidP="002F1145">
            <w:pPr>
              <w:pStyle w:val="a3"/>
              <w:rPr>
                <w:sz w:val="24"/>
                <w:szCs w:val="24"/>
              </w:rPr>
            </w:pPr>
            <w:r>
              <w:rPr>
                <w:sz w:val="24"/>
                <w:szCs w:val="24"/>
              </w:rPr>
              <w:t>2</w:t>
            </w:r>
          </w:p>
        </w:tc>
        <w:tc>
          <w:tcPr>
            <w:tcW w:w="615" w:type="dxa"/>
          </w:tcPr>
          <w:p w:rsidR="0006543C" w:rsidRPr="002F1145" w:rsidRDefault="0006543C" w:rsidP="002F1145">
            <w:pPr>
              <w:pStyle w:val="a3"/>
              <w:rPr>
                <w:sz w:val="24"/>
                <w:szCs w:val="24"/>
              </w:rPr>
            </w:pPr>
            <w:r w:rsidRPr="002F1145">
              <w:rPr>
                <w:sz w:val="24"/>
                <w:szCs w:val="24"/>
              </w:rPr>
              <w:t>2</w:t>
            </w:r>
          </w:p>
        </w:tc>
        <w:tc>
          <w:tcPr>
            <w:tcW w:w="1802" w:type="dxa"/>
          </w:tcPr>
          <w:p w:rsidR="0006543C" w:rsidRPr="002F1145" w:rsidRDefault="0006543C" w:rsidP="002F1145">
            <w:pPr>
              <w:pStyle w:val="a3"/>
              <w:rPr>
                <w:sz w:val="24"/>
                <w:szCs w:val="24"/>
              </w:rPr>
            </w:pPr>
            <w:r w:rsidRPr="002F1145">
              <w:rPr>
                <w:sz w:val="24"/>
                <w:szCs w:val="24"/>
              </w:rPr>
              <w:t>Радаев М.А.</w:t>
            </w:r>
          </w:p>
        </w:tc>
      </w:tr>
    </w:tbl>
    <w:p w:rsidR="00BB28FD" w:rsidRPr="002F1145" w:rsidRDefault="00BB28FD" w:rsidP="002F1145">
      <w:pPr>
        <w:pStyle w:val="a5"/>
        <w:ind w:left="0" w:right="0" w:firstLine="851"/>
        <w:jc w:val="both"/>
        <w:rPr>
          <w:sz w:val="24"/>
          <w:szCs w:val="24"/>
          <w:lang w:val="ru-RU"/>
        </w:rPr>
      </w:pPr>
    </w:p>
    <w:p w:rsidR="0006543C" w:rsidRPr="002F1145" w:rsidRDefault="0006543C" w:rsidP="00264CD3">
      <w:pPr>
        <w:pStyle w:val="a5"/>
        <w:ind w:left="0" w:right="0" w:firstLine="851"/>
        <w:jc w:val="right"/>
        <w:rPr>
          <w:sz w:val="24"/>
          <w:szCs w:val="24"/>
          <w:lang w:val="ru-RU"/>
        </w:rPr>
      </w:pPr>
      <w:r w:rsidRPr="002F1145">
        <w:rPr>
          <w:sz w:val="24"/>
          <w:szCs w:val="24"/>
          <w:lang w:val="ru-RU"/>
        </w:rPr>
        <w:t>Выпускники Северной Средней школы, поступившие в ОГПУ, Самарский Государственный Университ, Елабужский пединституту на отделение немецкого языка.</w:t>
      </w:r>
    </w:p>
    <w:tbl>
      <w:tblPr>
        <w:tblW w:w="6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4"/>
      </w:tblGrid>
      <w:tr w:rsidR="005956AE" w:rsidRPr="002F1145">
        <w:tc>
          <w:tcPr>
            <w:tcW w:w="3284" w:type="dxa"/>
          </w:tcPr>
          <w:p w:rsidR="005956AE" w:rsidRPr="002F1145" w:rsidRDefault="005956AE" w:rsidP="002F1145">
            <w:pPr>
              <w:pStyle w:val="a5"/>
              <w:shd w:val="clear" w:color="auto" w:fill="auto"/>
              <w:ind w:left="0" w:right="0" w:firstLine="851"/>
              <w:jc w:val="both"/>
              <w:rPr>
                <w:b/>
                <w:sz w:val="24"/>
                <w:szCs w:val="24"/>
                <w:lang w:val="ru-RU"/>
              </w:rPr>
            </w:pPr>
            <w:r w:rsidRPr="002F1145">
              <w:rPr>
                <w:b/>
                <w:sz w:val="24"/>
                <w:szCs w:val="24"/>
                <w:lang w:val="ru-RU"/>
              </w:rPr>
              <w:t>Учебный год</w:t>
            </w:r>
          </w:p>
        </w:tc>
        <w:tc>
          <w:tcPr>
            <w:tcW w:w="3284" w:type="dxa"/>
          </w:tcPr>
          <w:p w:rsidR="005956AE" w:rsidRPr="002F1145" w:rsidRDefault="005956AE" w:rsidP="002F1145">
            <w:pPr>
              <w:pStyle w:val="a5"/>
              <w:shd w:val="clear" w:color="auto" w:fill="auto"/>
              <w:ind w:left="0" w:right="0" w:firstLine="851"/>
              <w:jc w:val="both"/>
              <w:rPr>
                <w:b/>
                <w:sz w:val="24"/>
                <w:szCs w:val="24"/>
                <w:lang w:val="ru-RU"/>
              </w:rPr>
            </w:pPr>
            <w:r w:rsidRPr="002F1145">
              <w:rPr>
                <w:b/>
                <w:sz w:val="24"/>
                <w:szCs w:val="24"/>
                <w:lang w:val="ru-RU"/>
              </w:rPr>
              <w:t>Ф.И.О. студентов</w:t>
            </w:r>
          </w:p>
        </w:tc>
      </w:tr>
      <w:tr w:rsidR="005956AE" w:rsidRPr="002F1145">
        <w:tc>
          <w:tcPr>
            <w:tcW w:w="3284" w:type="dxa"/>
          </w:tcPr>
          <w:p w:rsidR="005956AE" w:rsidRPr="002F1145" w:rsidRDefault="005956AE" w:rsidP="00264CD3">
            <w:pPr>
              <w:pStyle w:val="a5"/>
              <w:shd w:val="clear" w:color="auto" w:fill="auto"/>
              <w:ind w:left="0" w:right="0" w:firstLine="851"/>
              <w:jc w:val="both"/>
              <w:rPr>
                <w:sz w:val="24"/>
                <w:szCs w:val="24"/>
                <w:lang w:val="ru-RU"/>
              </w:rPr>
            </w:pPr>
            <w:r w:rsidRPr="002F1145">
              <w:rPr>
                <w:sz w:val="24"/>
                <w:szCs w:val="24"/>
                <w:lang w:val="ru-RU"/>
              </w:rPr>
              <w:t>200</w:t>
            </w:r>
            <w:r>
              <w:rPr>
                <w:sz w:val="24"/>
                <w:szCs w:val="24"/>
                <w:lang w:val="ru-RU"/>
              </w:rPr>
              <w:t>6</w:t>
            </w:r>
            <w:r w:rsidRPr="002F1145">
              <w:rPr>
                <w:sz w:val="24"/>
                <w:szCs w:val="24"/>
                <w:lang w:val="ru-RU"/>
              </w:rPr>
              <w:t>г.</w:t>
            </w:r>
          </w:p>
        </w:tc>
        <w:tc>
          <w:tcPr>
            <w:tcW w:w="3284" w:type="dxa"/>
          </w:tcPr>
          <w:p w:rsidR="005956AE" w:rsidRPr="002F1145" w:rsidRDefault="008E2E3B" w:rsidP="002F1145">
            <w:pPr>
              <w:pStyle w:val="a5"/>
              <w:shd w:val="clear" w:color="auto" w:fill="auto"/>
              <w:ind w:left="0" w:right="0" w:firstLine="851"/>
              <w:jc w:val="both"/>
              <w:rPr>
                <w:sz w:val="24"/>
                <w:szCs w:val="24"/>
                <w:lang w:val="ru-RU"/>
              </w:rPr>
            </w:pPr>
            <w:r>
              <w:rPr>
                <w:sz w:val="24"/>
                <w:szCs w:val="24"/>
                <w:lang w:val="ru-RU"/>
              </w:rPr>
              <w:t>2</w:t>
            </w:r>
          </w:p>
        </w:tc>
      </w:tr>
      <w:tr w:rsidR="005956AE" w:rsidRPr="002F1145">
        <w:tc>
          <w:tcPr>
            <w:tcW w:w="3284" w:type="dxa"/>
          </w:tcPr>
          <w:p w:rsidR="005956AE" w:rsidRPr="002F1145" w:rsidRDefault="005956AE" w:rsidP="00264CD3">
            <w:pPr>
              <w:pStyle w:val="a5"/>
              <w:shd w:val="clear" w:color="auto" w:fill="auto"/>
              <w:ind w:left="0" w:right="0" w:firstLine="851"/>
              <w:jc w:val="both"/>
              <w:rPr>
                <w:sz w:val="24"/>
                <w:szCs w:val="24"/>
                <w:lang w:val="ru-RU"/>
              </w:rPr>
            </w:pPr>
            <w:r w:rsidRPr="002F1145">
              <w:rPr>
                <w:sz w:val="24"/>
                <w:szCs w:val="24"/>
                <w:lang w:val="ru-RU"/>
              </w:rPr>
              <w:t>200</w:t>
            </w:r>
            <w:r>
              <w:rPr>
                <w:sz w:val="24"/>
                <w:szCs w:val="24"/>
                <w:lang w:val="ru-RU"/>
              </w:rPr>
              <w:t>7</w:t>
            </w:r>
            <w:r w:rsidRPr="002F1145">
              <w:rPr>
                <w:sz w:val="24"/>
                <w:szCs w:val="24"/>
                <w:lang w:val="ru-RU"/>
              </w:rPr>
              <w:t>г.</w:t>
            </w:r>
          </w:p>
        </w:tc>
        <w:tc>
          <w:tcPr>
            <w:tcW w:w="3284" w:type="dxa"/>
          </w:tcPr>
          <w:p w:rsidR="005956AE" w:rsidRPr="002F1145" w:rsidRDefault="008E2E3B" w:rsidP="002F1145">
            <w:pPr>
              <w:pStyle w:val="a5"/>
              <w:shd w:val="clear" w:color="auto" w:fill="auto"/>
              <w:ind w:left="0" w:right="0" w:firstLine="851"/>
              <w:jc w:val="both"/>
              <w:rPr>
                <w:sz w:val="24"/>
                <w:szCs w:val="24"/>
                <w:lang w:val="ru-RU"/>
              </w:rPr>
            </w:pPr>
            <w:r>
              <w:rPr>
                <w:sz w:val="24"/>
                <w:szCs w:val="24"/>
                <w:lang w:val="ru-RU"/>
              </w:rPr>
              <w:t>1</w:t>
            </w:r>
          </w:p>
        </w:tc>
      </w:tr>
      <w:tr w:rsidR="005956AE" w:rsidRPr="002F1145">
        <w:tc>
          <w:tcPr>
            <w:tcW w:w="3284" w:type="dxa"/>
          </w:tcPr>
          <w:p w:rsidR="005956AE" w:rsidRPr="002F1145" w:rsidRDefault="005956AE" w:rsidP="00264CD3">
            <w:pPr>
              <w:pStyle w:val="a5"/>
              <w:shd w:val="clear" w:color="auto" w:fill="auto"/>
              <w:ind w:left="0" w:right="0" w:firstLine="851"/>
              <w:jc w:val="both"/>
              <w:rPr>
                <w:sz w:val="24"/>
                <w:szCs w:val="24"/>
                <w:lang w:val="ru-RU"/>
              </w:rPr>
            </w:pPr>
            <w:r w:rsidRPr="002F1145">
              <w:rPr>
                <w:sz w:val="24"/>
                <w:szCs w:val="24"/>
                <w:lang w:val="ru-RU"/>
              </w:rPr>
              <w:t>200</w:t>
            </w:r>
            <w:r>
              <w:rPr>
                <w:sz w:val="24"/>
                <w:szCs w:val="24"/>
                <w:lang w:val="ru-RU"/>
              </w:rPr>
              <w:t>8</w:t>
            </w:r>
            <w:r w:rsidRPr="002F1145">
              <w:rPr>
                <w:sz w:val="24"/>
                <w:szCs w:val="24"/>
                <w:lang w:val="ru-RU"/>
              </w:rPr>
              <w:t>г.</w:t>
            </w:r>
          </w:p>
        </w:tc>
        <w:tc>
          <w:tcPr>
            <w:tcW w:w="3284" w:type="dxa"/>
          </w:tcPr>
          <w:p w:rsidR="005956AE" w:rsidRPr="002F1145" w:rsidRDefault="008E2E3B" w:rsidP="002F1145">
            <w:pPr>
              <w:pStyle w:val="a5"/>
              <w:shd w:val="clear" w:color="auto" w:fill="auto"/>
              <w:ind w:left="0" w:right="0" w:firstLine="851"/>
              <w:jc w:val="both"/>
              <w:rPr>
                <w:sz w:val="24"/>
                <w:szCs w:val="24"/>
                <w:lang w:val="ru-RU"/>
              </w:rPr>
            </w:pPr>
            <w:r>
              <w:rPr>
                <w:sz w:val="24"/>
                <w:szCs w:val="24"/>
                <w:lang w:val="ru-RU"/>
              </w:rPr>
              <w:t>3</w:t>
            </w:r>
          </w:p>
        </w:tc>
      </w:tr>
    </w:tbl>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5956AE" w:rsidRDefault="005956AE" w:rsidP="002F1145">
      <w:pPr>
        <w:pStyle w:val="a5"/>
        <w:ind w:left="0" w:right="0" w:firstLine="851"/>
        <w:jc w:val="both"/>
        <w:rPr>
          <w:b/>
          <w:szCs w:val="28"/>
          <w:lang w:val="ru-RU"/>
        </w:rPr>
      </w:pPr>
    </w:p>
    <w:p w:rsidR="008E2E3B" w:rsidRDefault="008E2E3B" w:rsidP="002F1145">
      <w:pPr>
        <w:pStyle w:val="a5"/>
        <w:ind w:left="0" w:right="0" w:firstLine="851"/>
        <w:jc w:val="both"/>
        <w:rPr>
          <w:b/>
          <w:szCs w:val="28"/>
          <w:lang w:val="ru-RU"/>
        </w:rPr>
      </w:pPr>
    </w:p>
    <w:p w:rsidR="008E2E3B" w:rsidRDefault="008E2E3B" w:rsidP="002F1145">
      <w:pPr>
        <w:pStyle w:val="a5"/>
        <w:ind w:left="0" w:right="0" w:firstLine="851"/>
        <w:jc w:val="both"/>
        <w:rPr>
          <w:b/>
          <w:szCs w:val="28"/>
          <w:lang w:val="ru-RU"/>
        </w:rPr>
      </w:pPr>
    </w:p>
    <w:p w:rsidR="0006543C" w:rsidRPr="005956AE" w:rsidRDefault="005956AE" w:rsidP="002F1145">
      <w:pPr>
        <w:pStyle w:val="a5"/>
        <w:ind w:left="0" w:right="0" w:firstLine="851"/>
        <w:jc w:val="both"/>
        <w:rPr>
          <w:b/>
          <w:szCs w:val="28"/>
          <w:lang w:val="ru-RU"/>
        </w:rPr>
      </w:pPr>
      <w:r w:rsidRPr="005956AE">
        <w:rPr>
          <w:b/>
          <w:szCs w:val="28"/>
          <w:lang w:val="ru-RU"/>
        </w:rPr>
        <w:t>Заключение</w:t>
      </w:r>
    </w:p>
    <w:p w:rsidR="0006543C" w:rsidRPr="002F1145" w:rsidRDefault="0006543C" w:rsidP="002F1145">
      <w:pPr>
        <w:pStyle w:val="a5"/>
        <w:ind w:left="0" w:right="0" w:firstLine="851"/>
        <w:jc w:val="both"/>
        <w:rPr>
          <w:sz w:val="24"/>
          <w:szCs w:val="24"/>
          <w:lang w:val="ru-RU"/>
        </w:rPr>
      </w:pPr>
      <w:r w:rsidRPr="002F1145">
        <w:rPr>
          <w:sz w:val="24"/>
          <w:szCs w:val="24"/>
          <w:lang w:val="ru-RU"/>
        </w:rPr>
        <w:t>В настоящей работе рассмотрено влияние активизации речемыслительной деятельности на развитие мышления школьников, на познавательную активность учащихся.</w:t>
      </w:r>
    </w:p>
    <w:p w:rsidR="0006543C" w:rsidRPr="002F1145" w:rsidRDefault="0006543C" w:rsidP="002F1145">
      <w:pPr>
        <w:pStyle w:val="a5"/>
        <w:ind w:left="0" w:right="0" w:firstLine="851"/>
        <w:jc w:val="both"/>
        <w:rPr>
          <w:sz w:val="24"/>
          <w:szCs w:val="24"/>
          <w:lang w:val="ru-RU"/>
        </w:rPr>
      </w:pPr>
      <w:r w:rsidRPr="002F1145">
        <w:rPr>
          <w:sz w:val="24"/>
          <w:szCs w:val="24"/>
          <w:lang w:val="ru-RU"/>
        </w:rPr>
        <w:t xml:space="preserve">Проведено исследование закономерностей процессов формирования и развития речевой активности учащихся в условиях сельской школы: выявлен комплекс условий, средств, методов и форм организации обучения, которые в максимальной степени способствуют развитию активизации речемыслительной активности учащихся. </w:t>
      </w:r>
      <w:r w:rsidRPr="005956AE">
        <w:rPr>
          <w:sz w:val="24"/>
          <w:szCs w:val="24"/>
          <w:lang w:val="ru-RU"/>
        </w:rPr>
        <w:t>К ним относятся :</w:t>
      </w:r>
    </w:p>
    <w:p w:rsidR="005956AE" w:rsidRPr="002F1145" w:rsidRDefault="005956AE" w:rsidP="005956AE">
      <w:pPr>
        <w:shd w:val="clear" w:color="auto" w:fill="FFFFFF"/>
        <w:ind w:firstLine="851"/>
        <w:jc w:val="both"/>
        <w:rPr>
          <w:color w:val="000000"/>
          <w:spacing w:val="-5"/>
          <w:sz w:val="24"/>
          <w:szCs w:val="24"/>
        </w:rPr>
      </w:pPr>
      <w:r w:rsidRPr="002F1145">
        <w:rPr>
          <w:color w:val="000000"/>
          <w:spacing w:val="-2"/>
          <w:sz w:val="24"/>
          <w:szCs w:val="24"/>
          <w:lang w:val="ru-RU"/>
        </w:rPr>
        <w:t xml:space="preserve">- </w:t>
      </w:r>
      <w:r w:rsidRPr="002F1145">
        <w:rPr>
          <w:color w:val="000000"/>
          <w:spacing w:val="-2"/>
          <w:sz w:val="24"/>
          <w:szCs w:val="24"/>
        </w:rPr>
        <w:t xml:space="preserve">внутренние побуждения личности; </w:t>
      </w:r>
    </w:p>
    <w:p w:rsidR="005956AE" w:rsidRPr="002F1145" w:rsidRDefault="005956AE" w:rsidP="005956AE">
      <w:pPr>
        <w:shd w:val="clear" w:color="auto" w:fill="FFFFFF"/>
        <w:ind w:firstLine="851"/>
        <w:jc w:val="both"/>
        <w:rPr>
          <w:sz w:val="24"/>
          <w:szCs w:val="24"/>
        </w:rPr>
      </w:pPr>
      <w:r w:rsidRPr="002F1145">
        <w:rPr>
          <w:color w:val="000000"/>
          <w:spacing w:val="-5"/>
          <w:sz w:val="24"/>
          <w:szCs w:val="24"/>
          <w:lang w:val="ru-RU"/>
        </w:rPr>
        <w:t xml:space="preserve">- </w:t>
      </w:r>
      <w:r w:rsidRPr="002F1145">
        <w:rPr>
          <w:color w:val="000000"/>
          <w:spacing w:val="-5"/>
          <w:sz w:val="24"/>
          <w:szCs w:val="24"/>
        </w:rPr>
        <w:t>мотивы;</w:t>
      </w:r>
    </w:p>
    <w:p w:rsidR="005956AE" w:rsidRPr="002F1145" w:rsidRDefault="005956AE" w:rsidP="005956AE">
      <w:pPr>
        <w:shd w:val="clear" w:color="auto" w:fill="FFFFFF"/>
        <w:tabs>
          <w:tab w:val="left" w:pos="1030"/>
        </w:tabs>
        <w:ind w:firstLine="851"/>
        <w:jc w:val="both"/>
        <w:rPr>
          <w:color w:val="000000"/>
          <w:spacing w:val="-26"/>
          <w:sz w:val="24"/>
          <w:szCs w:val="24"/>
        </w:rPr>
      </w:pPr>
      <w:r w:rsidRPr="002F1145">
        <w:rPr>
          <w:color w:val="000000"/>
          <w:spacing w:val="-5"/>
          <w:sz w:val="24"/>
          <w:szCs w:val="24"/>
          <w:lang w:val="ru-RU"/>
        </w:rPr>
        <w:t xml:space="preserve">- </w:t>
      </w:r>
      <w:r w:rsidRPr="002F1145">
        <w:rPr>
          <w:color w:val="000000"/>
          <w:spacing w:val="-5"/>
          <w:sz w:val="24"/>
          <w:szCs w:val="24"/>
        </w:rPr>
        <w:t>желания;</w:t>
      </w:r>
    </w:p>
    <w:p w:rsidR="005956AE" w:rsidRPr="002F1145" w:rsidRDefault="005956AE" w:rsidP="005956AE">
      <w:pPr>
        <w:shd w:val="clear" w:color="auto" w:fill="FFFFFF"/>
        <w:tabs>
          <w:tab w:val="left" w:pos="1030"/>
        </w:tabs>
        <w:ind w:firstLine="851"/>
        <w:jc w:val="both"/>
        <w:rPr>
          <w:color w:val="000000"/>
          <w:spacing w:val="-26"/>
          <w:sz w:val="24"/>
          <w:szCs w:val="24"/>
        </w:rPr>
      </w:pPr>
      <w:r w:rsidRPr="002F1145">
        <w:rPr>
          <w:color w:val="000000"/>
          <w:spacing w:val="-1"/>
          <w:sz w:val="24"/>
          <w:szCs w:val="24"/>
          <w:lang w:val="ru-RU"/>
        </w:rPr>
        <w:t xml:space="preserve">- </w:t>
      </w:r>
      <w:r w:rsidRPr="002F1145">
        <w:rPr>
          <w:color w:val="000000"/>
          <w:spacing w:val="-1"/>
          <w:sz w:val="24"/>
          <w:szCs w:val="24"/>
        </w:rPr>
        <w:t>познавательный интерес;</w:t>
      </w:r>
    </w:p>
    <w:p w:rsidR="005956AE" w:rsidRDefault="005956AE" w:rsidP="005956AE">
      <w:pPr>
        <w:pStyle w:val="a5"/>
        <w:ind w:left="0" w:right="0" w:firstLine="851"/>
        <w:jc w:val="both"/>
        <w:rPr>
          <w:spacing w:val="-3"/>
          <w:sz w:val="24"/>
          <w:szCs w:val="24"/>
          <w:lang w:val="ru-RU"/>
        </w:rPr>
      </w:pPr>
      <w:r>
        <w:rPr>
          <w:spacing w:val="-3"/>
          <w:sz w:val="24"/>
          <w:szCs w:val="24"/>
          <w:lang w:val="ru-RU"/>
        </w:rPr>
        <w:t>-</w:t>
      </w:r>
      <w:r w:rsidRPr="005956AE">
        <w:rPr>
          <w:spacing w:val="-3"/>
          <w:sz w:val="24"/>
          <w:szCs w:val="24"/>
          <w:lang w:val="ru-RU"/>
        </w:rPr>
        <w:t>развит</w:t>
      </w:r>
      <w:r w:rsidRPr="002F1145">
        <w:rPr>
          <w:spacing w:val="-3"/>
          <w:sz w:val="24"/>
          <w:szCs w:val="24"/>
          <w:lang w:val="ru-RU"/>
        </w:rPr>
        <w:t xml:space="preserve">ость </w:t>
      </w:r>
      <w:r w:rsidRPr="005956AE">
        <w:rPr>
          <w:spacing w:val="-3"/>
          <w:sz w:val="24"/>
          <w:szCs w:val="24"/>
          <w:lang w:val="ru-RU"/>
        </w:rPr>
        <w:t xml:space="preserve"> вол</w:t>
      </w:r>
      <w:r w:rsidRPr="002F1145">
        <w:rPr>
          <w:spacing w:val="-3"/>
          <w:sz w:val="24"/>
          <w:szCs w:val="24"/>
          <w:lang w:val="ru-RU"/>
        </w:rPr>
        <w:t>и;</w:t>
      </w:r>
    </w:p>
    <w:p w:rsidR="0006543C" w:rsidRPr="002F1145" w:rsidRDefault="005956AE" w:rsidP="005956AE">
      <w:pPr>
        <w:pStyle w:val="a5"/>
        <w:ind w:left="0" w:right="0" w:firstLine="851"/>
        <w:jc w:val="both"/>
        <w:rPr>
          <w:sz w:val="24"/>
          <w:szCs w:val="24"/>
          <w:lang w:val="ru-RU"/>
        </w:rPr>
      </w:pPr>
      <w:r w:rsidRPr="005956AE">
        <w:rPr>
          <w:spacing w:val="-1"/>
          <w:sz w:val="24"/>
          <w:szCs w:val="24"/>
          <w:lang w:val="ru-RU"/>
        </w:rPr>
        <w:t>- умственные способности</w:t>
      </w:r>
      <w:r w:rsidRPr="002F1145">
        <w:rPr>
          <w:spacing w:val="-1"/>
          <w:sz w:val="24"/>
          <w:szCs w:val="24"/>
          <w:lang w:val="ru-RU"/>
        </w:rPr>
        <w:t xml:space="preserve"> и т.п.</w:t>
      </w:r>
    </w:p>
    <w:p w:rsidR="0006543C" w:rsidRPr="002F1145" w:rsidRDefault="0006543C" w:rsidP="002F1145">
      <w:pPr>
        <w:pStyle w:val="31"/>
        <w:ind w:left="0" w:firstLine="851"/>
        <w:jc w:val="both"/>
        <w:rPr>
          <w:sz w:val="24"/>
          <w:szCs w:val="24"/>
        </w:rPr>
      </w:pPr>
      <w:r w:rsidRPr="002F1145">
        <w:rPr>
          <w:sz w:val="24"/>
          <w:szCs w:val="24"/>
        </w:rPr>
        <w:t xml:space="preserve">   </w:t>
      </w:r>
    </w:p>
    <w:p w:rsidR="0006543C" w:rsidRPr="002F1145" w:rsidRDefault="0006543C" w:rsidP="002F1145">
      <w:pPr>
        <w:pStyle w:val="31"/>
        <w:ind w:left="0" w:firstLine="851"/>
        <w:jc w:val="both"/>
        <w:rPr>
          <w:sz w:val="24"/>
          <w:szCs w:val="24"/>
        </w:rPr>
      </w:pPr>
      <w:r w:rsidRPr="002F1145">
        <w:rPr>
          <w:sz w:val="24"/>
          <w:szCs w:val="24"/>
        </w:rPr>
        <w:t xml:space="preserve"> На основе анализа литературы были разработаны специальные задания, способствующие повышению речевой культуры учащихся.</w:t>
      </w:r>
    </w:p>
    <w:p w:rsidR="0006543C" w:rsidRPr="002F1145" w:rsidRDefault="0006543C" w:rsidP="002F1145">
      <w:pPr>
        <w:pStyle w:val="31"/>
        <w:tabs>
          <w:tab w:val="clear" w:pos="1030"/>
          <w:tab w:val="left" w:pos="0"/>
        </w:tabs>
        <w:ind w:left="0" w:firstLine="851"/>
        <w:jc w:val="both"/>
        <w:rPr>
          <w:sz w:val="24"/>
          <w:szCs w:val="24"/>
        </w:rPr>
      </w:pPr>
      <w:r w:rsidRPr="002F1145">
        <w:rPr>
          <w:sz w:val="24"/>
          <w:szCs w:val="24"/>
        </w:rPr>
        <w:t>Установлено, что изучение возможности активизации речемыслительной деятельности учащихся в процессе обучения следует осуществлять с учётом взаимосвязи мыслительной деятельности с уровнем развития мышления учащихся. Исследование проведённое  в Северной средней школе, показало, что активизации речемыслительной деятельности учащихся повышает качество знаний, вызывает рост интереса к предмету, приводит к появлению новых межличностных отношений типа «учение-ученик» и «ученик- учитель», развивает творческие способности, снимает напряжение  и делает атмосферу более лёгкой и благоприятной.</w:t>
      </w:r>
    </w:p>
    <w:p w:rsidR="0006543C" w:rsidRPr="002F1145" w:rsidRDefault="0006543C" w:rsidP="002F1145">
      <w:pPr>
        <w:pStyle w:val="31"/>
        <w:tabs>
          <w:tab w:val="clear" w:pos="1030"/>
          <w:tab w:val="left" w:pos="0"/>
        </w:tabs>
        <w:ind w:left="0" w:firstLine="851"/>
        <w:jc w:val="both"/>
        <w:rPr>
          <w:sz w:val="24"/>
          <w:szCs w:val="24"/>
        </w:rPr>
      </w:pPr>
    </w:p>
    <w:p w:rsidR="00B14A44" w:rsidRPr="002F1145" w:rsidRDefault="00B14A44" w:rsidP="002F1145">
      <w:pPr>
        <w:pStyle w:val="31"/>
        <w:tabs>
          <w:tab w:val="clear" w:pos="1030"/>
          <w:tab w:val="left" w:pos="0"/>
        </w:tabs>
        <w:ind w:left="0" w:firstLine="851"/>
        <w:jc w:val="both"/>
        <w:rPr>
          <w:sz w:val="24"/>
          <w:szCs w:val="24"/>
        </w:rPr>
      </w:pPr>
      <w:r w:rsidRPr="002F1145">
        <w:rPr>
          <w:sz w:val="24"/>
          <w:szCs w:val="24"/>
        </w:rPr>
        <w:t>Приложение №1:</w:t>
      </w:r>
      <w:r w:rsidR="000242FE" w:rsidRPr="002F1145">
        <w:rPr>
          <w:sz w:val="24"/>
          <w:szCs w:val="24"/>
        </w:rPr>
        <w:t xml:space="preserve"> Лексико-грамматический </w:t>
      </w:r>
      <w:r w:rsidR="000242FE" w:rsidRPr="00AC4B81">
        <w:rPr>
          <w:sz w:val="24"/>
          <w:szCs w:val="24"/>
        </w:rPr>
        <w:t>тест</w:t>
      </w:r>
      <w:r w:rsidRPr="00AC4B81">
        <w:rPr>
          <w:sz w:val="24"/>
          <w:szCs w:val="24"/>
        </w:rPr>
        <w:t>.</w:t>
      </w:r>
    </w:p>
    <w:p w:rsidR="00B14A44" w:rsidRPr="002F1145" w:rsidRDefault="002F1145" w:rsidP="002F1145">
      <w:pPr>
        <w:pStyle w:val="31"/>
        <w:tabs>
          <w:tab w:val="clear" w:pos="1030"/>
          <w:tab w:val="left" w:pos="0"/>
        </w:tabs>
        <w:ind w:left="0" w:firstLine="851"/>
        <w:jc w:val="both"/>
        <w:rPr>
          <w:sz w:val="24"/>
          <w:szCs w:val="24"/>
        </w:rPr>
      </w:pPr>
      <w:r>
        <w:rPr>
          <w:sz w:val="24"/>
          <w:szCs w:val="24"/>
        </w:rPr>
        <w:t>Приложение №2</w:t>
      </w:r>
      <w:r w:rsidR="00B14A44" w:rsidRPr="002F1145">
        <w:rPr>
          <w:sz w:val="24"/>
          <w:szCs w:val="24"/>
        </w:rPr>
        <w:t xml:space="preserve">: </w:t>
      </w:r>
      <w:hyperlink r:id="rId9" w:history="1">
        <w:r w:rsidR="008C0F54" w:rsidRPr="00641ED6">
          <w:rPr>
            <w:rStyle w:val="af0"/>
            <w:sz w:val="24"/>
            <w:szCs w:val="24"/>
          </w:rPr>
          <w:t>Р</w:t>
        </w:r>
        <w:r w:rsidR="00B14A44" w:rsidRPr="00641ED6">
          <w:rPr>
            <w:rStyle w:val="af0"/>
            <w:sz w:val="24"/>
            <w:szCs w:val="24"/>
          </w:rPr>
          <w:t>аботы</w:t>
        </w:r>
      </w:hyperlink>
      <w:r w:rsidR="00B14A44" w:rsidRPr="002F1145">
        <w:rPr>
          <w:sz w:val="24"/>
          <w:szCs w:val="24"/>
        </w:rPr>
        <w:t xml:space="preserve"> учащихся.</w:t>
      </w:r>
    </w:p>
    <w:p w:rsidR="00BB28FD" w:rsidRPr="002F1145" w:rsidRDefault="00207FC5" w:rsidP="002F1145">
      <w:pPr>
        <w:pStyle w:val="31"/>
        <w:tabs>
          <w:tab w:val="clear" w:pos="1030"/>
          <w:tab w:val="left" w:pos="0"/>
        </w:tabs>
        <w:ind w:left="0" w:firstLine="851"/>
        <w:jc w:val="both"/>
        <w:rPr>
          <w:sz w:val="24"/>
          <w:szCs w:val="24"/>
        </w:rPr>
      </w:pPr>
      <w:r w:rsidRPr="002F1145">
        <w:rPr>
          <w:sz w:val="24"/>
          <w:szCs w:val="24"/>
        </w:rPr>
        <w:t>Приложение №</w:t>
      </w:r>
      <w:r w:rsidR="00264CD3">
        <w:rPr>
          <w:sz w:val="24"/>
          <w:szCs w:val="24"/>
        </w:rPr>
        <w:t>3</w:t>
      </w:r>
      <w:r w:rsidRPr="002F1145">
        <w:rPr>
          <w:sz w:val="24"/>
          <w:szCs w:val="24"/>
        </w:rPr>
        <w:t xml:space="preserve">: </w:t>
      </w:r>
      <w:r w:rsidRPr="00AC4B81">
        <w:rPr>
          <w:sz w:val="24"/>
          <w:szCs w:val="24"/>
        </w:rPr>
        <w:t>Урок</w:t>
      </w:r>
      <w:r w:rsidRPr="002F1145">
        <w:rPr>
          <w:sz w:val="24"/>
          <w:szCs w:val="24"/>
        </w:rPr>
        <w:t xml:space="preserve"> лекция о Швейцарии.</w:t>
      </w:r>
    </w:p>
    <w:p w:rsidR="002F1145" w:rsidRPr="002F1145" w:rsidRDefault="002F1145" w:rsidP="002F1145">
      <w:pPr>
        <w:pStyle w:val="31"/>
        <w:tabs>
          <w:tab w:val="clear" w:pos="1030"/>
          <w:tab w:val="left" w:pos="0"/>
        </w:tabs>
        <w:ind w:left="0" w:firstLine="851"/>
        <w:jc w:val="both"/>
        <w:rPr>
          <w:sz w:val="24"/>
          <w:szCs w:val="24"/>
        </w:rPr>
      </w:pPr>
      <w:r w:rsidRPr="002F1145">
        <w:rPr>
          <w:sz w:val="24"/>
          <w:szCs w:val="24"/>
        </w:rPr>
        <w:t>Приложение №</w:t>
      </w:r>
      <w:r w:rsidR="00264CD3">
        <w:rPr>
          <w:sz w:val="24"/>
          <w:szCs w:val="24"/>
        </w:rPr>
        <w:t>4</w:t>
      </w:r>
      <w:r w:rsidRPr="002F1145">
        <w:rPr>
          <w:sz w:val="24"/>
          <w:szCs w:val="24"/>
        </w:rPr>
        <w:t xml:space="preserve">: </w:t>
      </w:r>
      <w:hyperlink r:id="rId10" w:history="1">
        <w:r w:rsidRPr="00641ED6">
          <w:rPr>
            <w:rStyle w:val="af0"/>
            <w:sz w:val="24"/>
            <w:szCs w:val="24"/>
          </w:rPr>
          <w:t>Мастер – класс</w:t>
        </w:r>
      </w:hyperlink>
      <w:r w:rsidRPr="002F1145">
        <w:rPr>
          <w:sz w:val="24"/>
          <w:szCs w:val="24"/>
        </w:rPr>
        <w:t xml:space="preserve"> «Летняя подработка».</w:t>
      </w:r>
    </w:p>
    <w:p w:rsidR="00F86191" w:rsidRPr="002F1145" w:rsidRDefault="00F86191" w:rsidP="002F1145">
      <w:pPr>
        <w:pStyle w:val="31"/>
        <w:tabs>
          <w:tab w:val="clear" w:pos="1030"/>
          <w:tab w:val="left" w:pos="0"/>
        </w:tabs>
        <w:ind w:left="0" w:firstLine="851"/>
        <w:jc w:val="both"/>
        <w:rPr>
          <w:b/>
          <w:sz w:val="24"/>
          <w:szCs w:val="24"/>
        </w:rPr>
      </w:pPr>
    </w:p>
    <w:p w:rsidR="00F86191" w:rsidRPr="002F1145" w:rsidRDefault="00F86191"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921E1E" w:rsidRPr="002F1145" w:rsidRDefault="00921E1E" w:rsidP="002F1145">
      <w:pPr>
        <w:pStyle w:val="31"/>
        <w:tabs>
          <w:tab w:val="clear" w:pos="1030"/>
          <w:tab w:val="left" w:pos="0"/>
        </w:tabs>
        <w:ind w:left="0" w:firstLine="851"/>
        <w:jc w:val="both"/>
        <w:rPr>
          <w:b/>
          <w:sz w:val="24"/>
          <w:szCs w:val="24"/>
        </w:rPr>
      </w:pPr>
    </w:p>
    <w:p w:rsidR="0006543C" w:rsidRPr="004101E4" w:rsidRDefault="005956AE" w:rsidP="002F1145">
      <w:pPr>
        <w:pStyle w:val="31"/>
        <w:tabs>
          <w:tab w:val="clear" w:pos="1030"/>
          <w:tab w:val="left" w:pos="0"/>
        </w:tabs>
        <w:ind w:left="0" w:firstLine="851"/>
        <w:jc w:val="both"/>
        <w:rPr>
          <w:b/>
          <w:szCs w:val="28"/>
        </w:rPr>
      </w:pPr>
      <w:r w:rsidRPr="004101E4">
        <w:rPr>
          <w:b/>
          <w:szCs w:val="28"/>
        </w:rPr>
        <w:t>Список используемых ресурсов</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Ангиловский К. Учитель и инновации, Москва, 2007г.</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Ахутина Т.В. Горелов И.Н. Исследование речевого мышления в психолингвистике. Москва. «Наука», 2006г.</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Выготский Л.С. Мышление и речь. Москва, 2003г.</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Дридзе</w:t>
      </w:r>
      <w:r w:rsidRPr="002F1145">
        <w:rPr>
          <w:sz w:val="24"/>
          <w:szCs w:val="24"/>
          <w:lang w:val="de-DE"/>
        </w:rPr>
        <w:t xml:space="preserve"> </w:t>
      </w:r>
      <w:r w:rsidRPr="002F1145">
        <w:rPr>
          <w:sz w:val="24"/>
          <w:szCs w:val="24"/>
        </w:rPr>
        <w:t>Т</w:t>
      </w:r>
      <w:r w:rsidRPr="002F1145">
        <w:rPr>
          <w:sz w:val="24"/>
          <w:szCs w:val="24"/>
          <w:lang w:val="de-DE"/>
        </w:rPr>
        <w:t>.</w:t>
      </w:r>
      <w:r w:rsidRPr="002F1145">
        <w:rPr>
          <w:sz w:val="24"/>
          <w:szCs w:val="24"/>
        </w:rPr>
        <w:t>М</w:t>
      </w:r>
      <w:r w:rsidRPr="002F1145">
        <w:rPr>
          <w:sz w:val="24"/>
          <w:szCs w:val="24"/>
          <w:lang w:val="de-DE"/>
        </w:rPr>
        <w:t>.</w:t>
      </w:r>
      <w:r w:rsidRPr="002F1145">
        <w:rPr>
          <w:sz w:val="24"/>
          <w:szCs w:val="24"/>
        </w:rPr>
        <w:t>, Леонтьева</w:t>
      </w:r>
      <w:r w:rsidRPr="002F1145">
        <w:rPr>
          <w:sz w:val="24"/>
          <w:szCs w:val="24"/>
          <w:lang w:val="de-DE"/>
        </w:rPr>
        <w:t xml:space="preserve"> </w:t>
      </w:r>
      <w:r w:rsidRPr="002F1145">
        <w:rPr>
          <w:sz w:val="24"/>
          <w:szCs w:val="24"/>
        </w:rPr>
        <w:t>А</w:t>
      </w:r>
      <w:r w:rsidRPr="002F1145">
        <w:rPr>
          <w:sz w:val="24"/>
          <w:szCs w:val="24"/>
          <w:lang w:val="de-DE"/>
        </w:rPr>
        <w:t>.</w:t>
      </w:r>
      <w:r w:rsidRPr="002F1145">
        <w:rPr>
          <w:sz w:val="24"/>
          <w:szCs w:val="24"/>
        </w:rPr>
        <w:t>А</w:t>
      </w:r>
      <w:r w:rsidRPr="002F1145">
        <w:rPr>
          <w:sz w:val="24"/>
          <w:szCs w:val="24"/>
          <w:lang w:val="de-DE"/>
        </w:rPr>
        <w:t>.</w:t>
      </w:r>
      <w:r w:rsidRPr="002F1145">
        <w:rPr>
          <w:sz w:val="24"/>
          <w:szCs w:val="24"/>
        </w:rPr>
        <w:t xml:space="preserve"> Смысловое восприятие речевого общения. Москва.1976г.</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Жинкин Н.И, Механизм речи. Москва. 2005г. Механизм речи. Москва. 2005г.</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Клычникова З.И., Психологические особенности обучения чтению на иностранном языке.</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Кузьменко О.Д., Рогова Г.В., Учебное чтение, его содержание и формы.  Ж.»Иностранные языки в школе» 2008г., № 5</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Кузовлёв В.П., Методическая характеристика класса как средство индивилизации процесса обучения иностранному языку Ж. «Иностранные языки в школе»  2007г., № 1</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Куркова В.А., Келина Л.М. , Краеведческий материал на уроках иностранного языка. Москва. «Просвещение», 2006г.</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Климетенко А.Д., Миролюбова А.А., Теоретические основы методики обучения иностранным языкам в средней школе. Москва. 2002г.</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Леонтьев А.А., Основы теории речевой деятельности. Москва. «Наука», 2004г.</w:t>
      </w:r>
    </w:p>
    <w:p w:rsidR="007D749A" w:rsidRPr="002F1145" w:rsidRDefault="007D749A" w:rsidP="002F1145">
      <w:pPr>
        <w:pStyle w:val="31"/>
        <w:numPr>
          <w:ilvl w:val="0"/>
          <w:numId w:val="16"/>
        </w:numPr>
        <w:tabs>
          <w:tab w:val="clear" w:pos="1030"/>
          <w:tab w:val="left" w:pos="0"/>
        </w:tabs>
        <w:jc w:val="both"/>
        <w:rPr>
          <w:sz w:val="24"/>
          <w:szCs w:val="24"/>
        </w:rPr>
      </w:pPr>
      <w:r w:rsidRPr="002F1145">
        <w:rPr>
          <w:sz w:val="24"/>
          <w:szCs w:val="24"/>
        </w:rPr>
        <w:t>Махмутов М.И., Проблемное обучение. Москва. «Просвещение», 2005г.</w:t>
      </w:r>
    </w:p>
    <w:p w:rsidR="00921E1E" w:rsidRPr="002F1145" w:rsidRDefault="00921E1E" w:rsidP="002F1145">
      <w:pPr>
        <w:pStyle w:val="31"/>
        <w:numPr>
          <w:ilvl w:val="0"/>
          <w:numId w:val="16"/>
        </w:numPr>
        <w:tabs>
          <w:tab w:val="clear" w:pos="1030"/>
          <w:tab w:val="left" w:pos="0"/>
        </w:tabs>
        <w:jc w:val="both"/>
        <w:rPr>
          <w:sz w:val="24"/>
          <w:szCs w:val="24"/>
        </w:rPr>
      </w:pPr>
      <w:r w:rsidRPr="002F1145">
        <w:rPr>
          <w:sz w:val="24"/>
          <w:szCs w:val="24"/>
        </w:rPr>
        <w:t>Мильруд Р.П., Методология и развитие методики обучения иностранным языкам. Ж. «Иностранные языки в школе» 2008г., № 5</w:t>
      </w:r>
    </w:p>
    <w:p w:rsidR="00921E1E" w:rsidRPr="002F1145" w:rsidRDefault="00921E1E" w:rsidP="002F1145">
      <w:pPr>
        <w:pStyle w:val="31"/>
        <w:numPr>
          <w:ilvl w:val="0"/>
          <w:numId w:val="16"/>
        </w:numPr>
        <w:tabs>
          <w:tab w:val="clear" w:pos="1030"/>
          <w:tab w:val="left" w:pos="0"/>
        </w:tabs>
        <w:jc w:val="both"/>
        <w:rPr>
          <w:sz w:val="24"/>
          <w:szCs w:val="24"/>
        </w:rPr>
      </w:pPr>
      <w:r w:rsidRPr="002F1145">
        <w:rPr>
          <w:sz w:val="24"/>
          <w:szCs w:val="24"/>
        </w:rPr>
        <w:t>Пассов Е.И., Коммуникативный метод обучения иноязычному говорению. Москва. «Просвещение»,  2007г.</w:t>
      </w:r>
    </w:p>
    <w:p w:rsidR="00921E1E" w:rsidRPr="002F1145" w:rsidRDefault="00921E1E" w:rsidP="002F1145">
      <w:pPr>
        <w:pStyle w:val="31"/>
        <w:numPr>
          <w:ilvl w:val="0"/>
          <w:numId w:val="16"/>
        </w:numPr>
        <w:tabs>
          <w:tab w:val="clear" w:pos="1030"/>
          <w:tab w:val="left" w:pos="0"/>
        </w:tabs>
        <w:jc w:val="both"/>
        <w:rPr>
          <w:sz w:val="24"/>
          <w:szCs w:val="24"/>
        </w:rPr>
      </w:pPr>
      <w:r w:rsidRPr="002F1145">
        <w:rPr>
          <w:sz w:val="24"/>
          <w:szCs w:val="24"/>
        </w:rPr>
        <w:t>Потанина М.М., Оптимизация педагогического процесса. Ж. «Педагогика» 2007г., №1</w:t>
      </w:r>
    </w:p>
    <w:p w:rsidR="00921E1E" w:rsidRPr="002F1145" w:rsidRDefault="00921E1E" w:rsidP="002F1145">
      <w:pPr>
        <w:pStyle w:val="31"/>
        <w:numPr>
          <w:ilvl w:val="0"/>
          <w:numId w:val="16"/>
        </w:numPr>
        <w:tabs>
          <w:tab w:val="clear" w:pos="1030"/>
          <w:tab w:val="left" w:pos="0"/>
        </w:tabs>
        <w:jc w:val="both"/>
        <w:rPr>
          <w:sz w:val="24"/>
          <w:szCs w:val="24"/>
        </w:rPr>
      </w:pPr>
      <w:r w:rsidRPr="002F1145">
        <w:rPr>
          <w:sz w:val="24"/>
          <w:szCs w:val="24"/>
        </w:rPr>
        <w:t>Рогова Г.В. и др., Методика обучения иностранным языкам в средней школе. Москва. «Просвещение», 2008г.</w:t>
      </w:r>
    </w:p>
    <w:p w:rsidR="00921E1E" w:rsidRPr="002F1145" w:rsidRDefault="00921E1E" w:rsidP="002F1145">
      <w:pPr>
        <w:pStyle w:val="31"/>
        <w:numPr>
          <w:ilvl w:val="0"/>
          <w:numId w:val="16"/>
        </w:numPr>
        <w:tabs>
          <w:tab w:val="clear" w:pos="1030"/>
          <w:tab w:val="left" w:pos="0"/>
        </w:tabs>
        <w:jc w:val="both"/>
        <w:rPr>
          <w:sz w:val="24"/>
          <w:szCs w:val="24"/>
        </w:rPr>
      </w:pPr>
      <w:r w:rsidRPr="002F1145">
        <w:rPr>
          <w:sz w:val="24"/>
          <w:szCs w:val="24"/>
        </w:rPr>
        <w:t>Тамбовкина Т.Ю., Активизация речемыслительной деятельности учащихся на начальном этапе обучения. Ж. «Иностранные языки в школе» 2008г., № 2</w:t>
      </w:r>
    </w:p>
    <w:p w:rsidR="00921E1E" w:rsidRPr="002F1145" w:rsidRDefault="00921E1E" w:rsidP="002F1145">
      <w:pPr>
        <w:pStyle w:val="31"/>
        <w:numPr>
          <w:ilvl w:val="0"/>
          <w:numId w:val="16"/>
        </w:numPr>
        <w:tabs>
          <w:tab w:val="clear" w:pos="1030"/>
          <w:tab w:val="left" w:pos="0"/>
        </w:tabs>
        <w:jc w:val="both"/>
        <w:rPr>
          <w:sz w:val="24"/>
          <w:szCs w:val="24"/>
        </w:rPr>
      </w:pPr>
      <w:r w:rsidRPr="002F1145">
        <w:rPr>
          <w:sz w:val="24"/>
          <w:szCs w:val="24"/>
        </w:rPr>
        <w:t>Шамова Т.И., Активизация учения школьников. Москва. «Просвещение»,  2005г.</w:t>
      </w:r>
    </w:p>
    <w:p w:rsidR="00921E1E" w:rsidRPr="002F1145" w:rsidRDefault="00921E1E" w:rsidP="002F1145">
      <w:pPr>
        <w:pStyle w:val="31"/>
        <w:numPr>
          <w:ilvl w:val="0"/>
          <w:numId w:val="16"/>
        </w:numPr>
        <w:tabs>
          <w:tab w:val="clear" w:pos="1030"/>
          <w:tab w:val="left" w:pos="0"/>
        </w:tabs>
        <w:jc w:val="both"/>
        <w:rPr>
          <w:sz w:val="24"/>
          <w:szCs w:val="24"/>
        </w:rPr>
      </w:pPr>
      <w:r w:rsidRPr="002F1145">
        <w:rPr>
          <w:sz w:val="24"/>
          <w:szCs w:val="24"/>
        </w:rPr>
        <w:t>Шаталов В.Ф., Куда и как исчезли тройки. Москва.  2006г.</w:t>
      </w:r>
    </w:p>
    <w:p w:rsidR="00921E1E" w:rsidRPr="002F1145" w:rsidRDefault="00921E1E" w:rsidP="002F1145">
      <w:pPr>
        <w:pStyle w:val="31"/>
        <w:numPr>
          <w:ilvl w:val="0"/>
          <w:numId w:val="16"/>
        </w:numPr>
        <w:tabs>
          <w:tab w:val="clear" w:pos="1030"/>
          <w:tab w:val="left" w:pos="0"/>
        </w:tabs>
        <w:jc w:val="both"/>
        <w:rPr>
          <w:sz w:val="24"/>
          <w:szCs w:val="24"/>
        </w:rPr>
      </w:pPr>
      <w:r w:rsidRPr="002F1145">
        <w:rPr>
          <w:sz w:val="24"/>
          <w:szCs w:val="24"/>
        </w:rPr>
        <w:t>Щедровицкий Л.Г., Очерки философии образования. Москва. 2004г.</w:t>
      </w:r>
    </w:p>
    <w:p w:rsidR="00921E1E" w:rsidRDefault="00921E1E" w:rsidP="002F1145">
      <w:pPr>
        <w:pStyle w:val="31"/>
        <w:numPr>
          <w:ilvl w:val="0"/>
          <w:numId w:val="16"/>
        </w:numPr>
        <w:tabs>
          <w:tab w:val="clear" w:pos="1030"/>
          <w:tab w:val="left" w:pos="0"/>
        </w:tabs>
        <w:jc w:val="both"/>
        <w:rPr>
          <w:sz w:val="24"/>
          <w:szCs w:val="24"/>
        </w:rPr>
      </w:pPr>
      <w:r w:rsidRPr="002F1145">
        <w:rPr>
          <w:sz w:val="24"/>
          <w:szCs w:val="24"/>
        </w:rPr>
        <w:t>Щукина Т.И., Активизация познавательной деятельности. Москва. «Просвещение»,  2003г.</w:t>
      </w:r>
    </w:p>
    <w:p w:rsidR="005956AE" w:rsidRPr="005956AE" w:rsidRDefault="005956AE" w:rsidP="002F1145">
      <w:pPr>
        <w:pStyle w:val="31"/>
        <w:numPr>
          <w:ilvl w:val="0"/>
          <w:numId w:val="16"/>
        </w:numPr>
        <w:tabs>
          <w:tab w:val="clear" w:pos="1030"/>
          <w:tab w:val="left" w:pos="0"/>
        </w:tabs>
        <w:jc w:val="both"/>
        <w:rPr>
          <w:sz w:val="24"/>
          <w:szCs w:val="24"/>
        </w:rPr>
      </w:pPr>
      <w:r w:rsidRPr="00AC4B81">
        <w:rPr>
          <w:sz w:val="24"/>
          <w:szCs w:val="24"/>
          <w:lang w:val="en-US"/>
        </w:rPr>
        <w:t>www.orenedu.ru</w:t>
      </w:r>
    </w:p>
    <w:p w:rsidR="005956AE" w:rsidRPr="005956AE" w:rsidRDefault="00AC4B81" w:rsidP="002F1145">
      <w:pPr>
        <w:pStyle w:val="31"/>
        <w:numPr>
          <w:ilvl w:val="0"/>
          <w:numId w:val="16"/>
        </w:numPr>
        <w:tabs>
          <w:tab w:val="clear" w:pos="1030"/>
          <w:tab w:val="left" w:pos="0"/>
        </w:tabs>
        <w:jc w:val="both"/>
        <w:rPr>
          <w:sz w:val="24"/>
          <w:szCs w:val="24"/>
        </w:rPr>
      </w:pPr>
      <w:hyperlink r:id="rId11" w:history="1">
        <w:r w:rsidR="005956AE" w:rsidRPr="00654555">
          <w:rPr>
            <w:rStyle w:val="af0"/>
            <w:sz w:val="24"/>
            <w:szCs w:val="24"/>
            <w:lang w:val="en-US"/>
          </w:rPr>
          <w:t>www</w:t>
        </w:r>
        <w:r w:rsidR="005956AE" w:rsidRPr="00654555">
          <w:rPr>
            <w:rStyle w:val="af0"/>
            <w:sz w:val="24"/>
            <w:szCs w:val="24"/>
          </w:rPr>
          <w:t>.</w:t>
        </w:r>
        <w:r w:rsidR="005956AE" w:rsidRPr="00654555">
          <w:rPr>
            <w:rStyle w:val="af0"/>
            <w:sz w:val="24"/>
            <w:szCs w:val="24"/>
            <w:lang w:val="en-US"/>
          </w:rPr>
          <w:t>school</w:t>
        </w:r>
        <w:r w:rsidR="005956AE" w:rsidRPr="00654555">
          <w:rPr>
            <w:rStyle w:val="af0"/>
            <w:sz w:val="24"/>
            <w:szCs w:val="24"/>
          </w:rPr>
          <w:t>-</w:t>
        </w:r>
        <w:r w:rsidR="005956AE" w:rsidRPr="00654555">
          <w:rPr>
            <w:rStyle w:val="af0"/>
            <w:sz w:val="24"/>
            <w:szCs w:val="24"/>
            <w:lang w:val="en-US"/>
          </w:rPr>
          <w:t>collection</w:t>
        </w:r>
        <w:r w:rsidR="005956AE" w:rsidRPr="00654555">
          <w:rPr>
            <w:rStyle w:val="af0"/>
            <w:sz w:val="24"/>
            <w:szCs w:val="24"/>
          </w:rPr>
          <w:t>.</w:t>
        </w:r>
        <w:r w:rsidR="005956AE" w:rsidRPr="00654555">
          <w:rPr>
            <w:rStyle w:val="af0"/>
            <w:sz w:val="24"/>
            <w:szCs w:val="24"/>
            <w:lang w:val="en-US"/>
          </w:rPr>
          <w:t>edu</w:t>
        </w:r>
        <w:r w:rsidR="005956AE" w:rsidRPr="00654555">
          <w:rPr>
            <w:rStyle w:val="af0"/>
            <w:sz w:val="24"/>
            <w:szCs w:val="24"/>
          </w:rPr>
          <w:t>.</w:t>
        </w:r>
        <w:r w:rsidR="005956AE" w:rsidRPr="00654555">
          <w:rPr>
            <w:rStyle w:val="af0"/>
            <w:sz w:val="24"/>
            <w:szCs w:val="24"/>
            <w:lang w:val="en-US"/>
          </w:rPr>
          <w:t>ru</w:t>
        </w:r>
      </w:hyperlink>
    </w:p>
    <w:p w:rsidR="005956AE" w:rsidRPr="005956AE" w:rsidRDefault="005956AE" w:rsidP="002F1145">
      <w:pPr>
        <w:pStyle w:val="31"/>
        <w:numPr>
          <w:ilvl w:val="0"/>
          <w:numId w:val="16"/>
        </w:numPr>
        <w:tabs>
          <w:tab w:val="clear" w:pos="1030"/>
          <w:tab w:val="left" w:pos="0"/>
        </w:tabs>
        <w:jc w:val="both"/>
        <w:rPr>
          <w:sz w:val="24"/>
          <w:szCs w:val="24"/>
        </w:rPr>
      </w:pPr>
      <w:r w:rsidRPr="00AC4B81">
        <w:rPr>
          <w:sz w:val="24"/>
          <w:szCs w:val="24"/>
          <w:lang w:val="en-US"/>
        </w:rPr>
        <w:t>www.mon.gov.ru</w:t>
      </w:r>
    </w:p>
    <w:p w:rsidR="005956AE" w:rsidRPr="005956AE" w:rsidRDefault="00AC4B81" w:rsidP="002F1145">
      <w:pPr>
        <w:pStyle w:val="31"/>
        <w:numPr>
          <w:ilvl w:val="0"/>
          <w:numId w:val="16"/>
        </w:numPr>
        <w:tabs>
          <w:tab w:val="clear" w:pos="1030"/>
          <w:tab w:val="left" w:pos="0"/>
        </w:tabs>
        <w:jc w:val="both"/>
        <w:rPr>
          <w:sz w:val="24"/>
          <w:szCs w:val="24"/>
        </w:rPr>
      </w:pPr>
      <w:hyperlink r:id="rId12" w:history="1">
        <w:r w:rsidR="005956AE" w:rsidRPr="00654555">
          <w:rPr>
            <w:rStyle w:val="af0"/>
            <w:sz w:val="24"/>
            <w:szCs w:val="24"/>
            <w:lang w:val="en-US"/>
          </w:rPr>
          <w:t>www.minobr.orb.ru</w:t>
        </w:r>
      </w:hyperlink>
    </w:p>
    <w:p w:rsidR="007D749A" w:rsidRPr="002F1145" w:rsidRDefault="007D749A" w:rsidP="002F1145">
      <w:pPr>
        <w:pStyle w:val="31"/>
        <w:tabs>
          <w:tab w:val="clear" w:pos="1030"/>
          <w:tab w:val="left" w:pos="0"/>
        </w:tabs>
        <w:ind w:left="1211"/>
        <w:jc w:val="both"/>
        <w:rPr>
          <w:sz w:val="24"/>
          <w:szCs w:val="24"/>
        </w:rPr>
      </w:pPr>
    </w:p>
    <w:p w:rsidR="00EA7529" w:rsidRPr="002F1145" w:rsidRDefault="00EA7529" w:rsidP="002F1145">
      <w:pPr>
        <w:pStyle w:val="31"/>
        <w:tabs>
          <w:tab w:val="clear" w:pos="1030"/>
          <w:tab w:val="left" w:pos="0"/>
        </w:tabs>
        <w:ind w:left="0" w:firstLine="851"/>
        <w:jc w:val="both"/>
        <w:rPr>
          <w:b/>
          <w:sz w:val="24"/>
          <w:szCs w:val="24"/>
        </w:rPr>
      </w:pPr>
    </w:p>
    <w:p w:rsidR="0006543C" w:rsidRPr="002F1145" w:rsidRDefault="0006543C" w:rsidP="002F1145">
      <w:pPr>
        <w:pStyle w:val="31"/>
        <w:tabs>
          <w:tab w:val="clear" w:pos="1030"/>
          <w:tab w:val="left" w:pos="0"/>
        </w:tabs>
        <w:ind w:left="0" w:firstLine="851"/>
        <w:jc w:val="both"/>
        <w:rPr>
          <w:b/>
          <w:sz w:val="24"/>
          <w:szCs w:val="24"/>
        </w:rPr>
      </w:pPr>
    </w:p>
    <w:p w:rsidR="0006543C" w:rsidRDefault="0006543C" w:rsidP="002F1145">
      <w:pPr>
        <w:pStyle w:val="a3"/>
        <w:ind w:firstLine="851"/>
        <w:rPr>
          <w:sz w:val="24"/>
          <w:szCs w:val="24"/>
        </w:rPr>
      </w:pPr>
    </w:p>
    <w:p w:rsidR="001271C1" w:rsidRDefault="001271C1" w:rsidP="002F1145">
      <w:pPr>
        <w:pStyle w:val="a3"/>
        <w:ind w:firstLine="851"/>
        <w:rPr>
          <w:sz w:val="24"/>
          <w:szCs w:val="24"/>
        </w:rPr>
      </w:pPr>
    </w:p>
    <w:p w:rsidR="001271C1" w:rsidRDefault="001271C1" w:rsidP="002F1145">
      <w:pPr>
        <w:pStyle w:val="a3"/>
        <w:ind w:firstLine="851"/>
        <w:rPr>
          <w:sz w:val="24"/>
          <w:szCs w:val="24"/>
        </w:rPr>
      </w:pPr>
    </w:p>
    <w:p w:rsidR="001271C1" w:rsidRPr="002F1145" w:rsidRDefault="001271C1" w:rsidP="002F1145">
      <w:pPr>
        <w:pStyle w:val="a3"/>
        <w:ind w:firstLine="851"/>
        <w:rPr>
          <w:sz w:val="24"/>
          <w:szCs w:val="24"/>
        </w:rPr>
      </w:pPr>
    </w:p>
    <w:p w:rsidR="0006543C" w:rsidRPr="002F1145" w:rsidRDefault="0006543C" w:rsidP="002F1145">
      <w:pPr>
        <w:ind w:firstLine="851"/>
        <w:jc w:val="both"/>
        <w:rPr>
          <w:sz w:val="24"/>
          <w:szCs w:val="24"/>
          <w:lang w:val="ru-RU"/>
        </w:rPr>
      </w:pPr>
    </w:p>
    <w:p w:rsidR="002F1145" w:rsidRPr="002F1145" w:rsidRDefault="002F1145" w:rsidP="002F1145">
      <w:pPr>
        <w:ind w:firstLine="851"/>
        <w:jc w:val="both"/>
        <w:rPr>
          <w:b/>
          <w:sz w:val="24"/>
          <w:szCs w:val="24"/>
          <w:lang w:val="ru-RU"/>
        </w:rPr>
      </w:pPr>
      <w:r w:rsidRPr="002F1145">
        <w:rPr>
          <w:b/>
          <w:sz w:val="24"/>
          <w:szCs w:val="24"/>
          <w:lang w:val="ru-RU"/>
        </w:rPr>
        <w:t>Приложения</w:t>
      </w:r>
      <w:r>
        <w:rPr>
          <w:b/>
          <w:sz w:val="24"/>
          <w:szCs w:val="24"/>
          <w:lang w:val="ru-RU"/>
        </w:rPr>
        <w:t xml:space="preserve"> №1</w:t>
      </w:r>
    </w:p>
    <w:p w:rsidR="002F1145" w:rsidRPr="002F1145" w:rsidRDefault="002F1145" w:rsidP="002F1145">
      <w:pPr>
        <w:ind w:firstLine="851"/>
        <w:jc w:val="both"/>
        <w:rPr>
          <w:sz w:val="24"/>
          <w:szCs w:val="24"/>
          <w:lang w:val="ru-RU"/>
        </w:rPr>
      </w:pPr>
    </w:p>
    <w:p w:rsidR="002F1145" w:rsidRPr="002F1145" w:rsidRDefault="002F1145" w:rsidP="002F1145">
      <w:pPr>
        <w:jc w:val="both"/>
        <w:rPr>
          <w:b/>
          <w:sz w:val="24"/>
          <w:szCs w:val="24"/>
          <w:lang w:val="ru-RU"/>
        </w:rPr>
      </w:pPr>
      <w:r w:rsidRPr="002F1145">
        <w:rPr>
          <w:b/>
          <w:sz w:val="24"/>
          <w:szCs w:val="24"/>
        </w:rPr>
        <w:t>Лексико-</w:t>
      </w:r>
      <w:r w:rsidRPr="002F1145">
        <w:rPr>
          <w:b/>
          <w:sz w:val="24"/>
          <w:szCs w:val="24"/>
          <w:lang w:val="ru-RU"/>
        </w:rPr>
        <w:t xml:space="preserve"> </w:t>
      </w:r>
      <w:r w:rsidRPr="002F1145">
        <w:rPr>
          <w:b/>
          <w:sz w:val="24"/>
          <w:szCs w:val="24"/>
        </w:rPr>
        <w:t xml:space="preserve">грамматический </w:t>
      </w:r>
      <w:r w:rsidRPr="002F1145">
        <w:rPr>
          <w:b/>
          <w:sz w:val="24"/>
          <w:szCs w:val="24"/>
          <w:lang w:val="ru-RU"/>
        </w:rPr>
        <w:t xml:space="preserve"> </w:t>
      </w:r>
      <w:r w:rsidRPr="002F1145">
        <w:rPr>
          <w:b/>
          <w:sz w:val="24"/>
          <w:szCs w:val="24"/>
        </w:rPr>
        <w:t>тест</w:t>
      </w:r>
      <w:r w:rsidRPr="002F1145">
        <w:rPr>
          <w:b/>
          <w:sz w:val="24"/>
          <w:szCs w:val="24"/>
          <w:lang w:val="ru-RU"/>
        </w:rPr>
        <w:t xml:space="preserve">    9 класс.</w:t>
      </w:r>
    </w:p>
    <w:p w:rsidR="002F1145" w:rsidRPr="002F1145" w:rsidRDefault="002F1145" w:rsidP="002F1145">
      <w:pPr>
        <w:jc w:val="both"/>
        <w:rPr>
          <w:sz w:val="24"/>
          <w:szCs w:val="24"/>
        </w:rPr>
      </w:pPr>
    </w:p>
    <w:p w:rsidR="002F1145" w:rsidRPr="002F1145" w:rsidRDefault="002F1145" w:rsidP="002F1145">
      <w:pPr>
        <w:rPr>
          <w:b/>
          <w:sz w:val="24"/>
          <w:szCs w:val="24"/>
          <w:u w:val="single"/>
        </w:rPr>
      </w:pPr>
      <w:r w:rsidRPr="002F1145">
        <w:rPr>
          <w:b/>
          <w:sz w:val="24"/>
          <w:szCs w:val="24"/>
          <w:u w:val="single"/>
        </w:rPr>
        <w:t>Задание 1.</w:t>
      </w:r>
      <w:r w:rsidRPr="002F1145">
        <w:rPr>
          <w:b/>
          <w:sz w:val="24"/>
          <w:szCs w:val="24"/>
          <w:u w:val="single"/>
        </w:rPr>
        <w:br/>
      </w:r>
    </w:p>
    <w:p w:rsidR="002F1145" w:rsidRPr="002F1145" w:rsidRDefault="002F1145" w:rsidP="002F1145">
      <w:pPr>
        <w:numPr>
          <w:ilvl w:val="0"/>
          <w:numId w:val="17"/>
        </w:numPr>
        <w:tabs>
          <w:tab w:val="clear" w:pos="360"/>
          <w:tab w:val="num" w:pos="0"/>
          <w:tab w:val="left" w:pos="426"/>
        </w:tabs>
        <w:ind w:left="0" w:firstLine="0"/>
        <w:rPr>
          <w:sz w:val="24"/>
          <w:szCs w:val="24"/>
        </w:rPr>
      </w:pPr>
      <w:r w:rsidRPr="002F1145">
        <w:rPr>
          <w:sz w:val="24"/>
          <w:szCs w:val="24"/>
        </w:rPr>
        <w:t>Выбери правильный артикл</w:t>
      </w:r>
      <w:r w:rsidRPr="002F1145">
        <w:rPr>
          <w:sz w:val="24"/>
          <w:szCs w:val="24"/>
          <w:lang w:val="ru-RU"/>
        </w:rPr>
        <w:t>ь</w:t>
      </w:r>
      <w:r w:rsidRPr="002F1145">
        <w:rPr>
          <w:sz w:val="24"/>
          <w:szCs w:val="24"/>
        </w:rPr>
        <w:t>:</w:t>
      </w:r>
      <w:r w:rsidRPr="002F1145">
        <w:rPr>
          <w:sz w:val="24"/>
          <w:szCs w:val="24"/>
        </w:rPr>
        <w:br/>
        <w:t>Montag ist  …erste Tag der Woche.</w:t>
      </w:r>
      <w:r w:rsidRPr="002F1145">
        <w:rPr>
          <w:sz w:val="24"/>
          <w:szCs w:val="24"/>
        </w:rPr>
        <w:br/>
        <w:t>a) die   b) der   c) ein   d) einer</w:t>
      </w:r>
      <w:r w:rsidRPr="002F1145">
        <w:rPr>
          <w:sz w:val="24"/>
          <w:szCs w:val="24"/>
          <w:lang w:val="en-US"/>
        </w:rPr>
        <w:br/>
      </w:r>
    </w:p>
    <w:p w:rsidR="002F1145" w:rsidRPr="002F1145" w:rsidRDefault="002F1145" w:rsidP="002F1145">
      <w:pPr>
        <w:numPr>
          <w:ilvl w:val="0"/>
          <w:numId w:val="17"/>
        </w:numPr>
        <w:tabs>
          <w:tab w:val="clear" w:pos="360"/>
          <w:tab w:val="num" w:pos="0"/>
          <w:tab w:val="left" w:pos="426"/>
        </w:tabs>
        <w:ind w:left="0" w:firstLine="0"/>
        <w:rPr>
          <w:sz w:val="24"/>
          <w:szCs w:val="24"/>
        </w:rPr>
      </w:pPr>
      <w:r w:rsidRPr="002F1145">
        <w:rPr>
          <w:sz w:val="24"/>
          <w:szCs w:val="24"/>
        </w:rPr>
        <w:t>Выбери правильный артикл</w:t>
      </w:r>
      <w:r w:rsidRPr="002F1145">
        <w:rPr>
          <w:sz w:val="24"/>
          <w:szCs w:val="24"/>
          <w:lang w:val="ru-RU"/>
        </w:rPr>
        <w:t>ь</w:t>
      </w:r>
      <w:r w:rsidRPr="002F1145">
        <w:rPr>
          <w:sz w:val="24"/>
          <w:szCs w:val="24"/>
        </w:rPr>
        <w:t xml:space="preserve"> в соответствующем падеже:</w:t>
      </w:r>
      <w:r w:rsidRPr="002F1145">
        <w:rPr>
          <w:sz w:val="24"/>
          <w:szCs w:val="24"/>
        </w:rPr>
        <w:br/>
        <w:t>Die Augen …Frau sind blau</w:t>
      </w:r>
      <w:r w:rsidRPr="002F1145">
        <w:rPr>
          <w:sz w:val="24"/>
          <w:szCs w:val="24"/>
        </w:rPr>
        <w:br/>
        <w:t>a) die   b) dem   c) der d) des</w:t>
      </w:r>
      <w:r w:rsidRPr="002F1145">
        <w:rPr>
          <w:sz w:val="24"/>
          <w:szCs w:val="24"/>
        </w:rPr>
        <w:br/>
      </w:r>
    </w:p>
    <w:p w:rsidR="002F1145" w:rsidRPr="002F1145" w:rsidRDefault="002F1145" w:rsidP="002F1145">
      <w:pPr>
        <w:numPr>
          <w:ilvl w:val="0"/>
          <w:numId w:val="17"/>
        </w:numPr>
        <w:tabs>
          <w:tab w:val="clear" w:pos="360"/>
          <w:tab w:val="num" w:pos="0"/>
          <w:tab w:val="left" w:pos="426"/>
        </w:tabs>
        <w:ind w:left="0" w:firstLine="0"/>
        <w:rPr>
          <w:sz w:val="24"/>
          <w:szCs w:val="24"/>
        </w:rPr>
      </w:pPr>
      <w:r w:rsidRPr="002F1145">
        <w:rPr>
          <w:sz w:val="24"/>
          <w:szCs w:val="24"/>
        </w:rPr>
        <w:t>Выбери правильный артикл</w:t>
      </w:r>
      <w:r w:rsidRPr="002F1145">
        <w:rPr>
          <w:sz w:val="24"/>
          <w:szCs w:val="24"/>
          <w:lang w:val="ru-RU"/>
        </w:rPr>
        <w:t>ь</w:t>
      </w:r>
      <w:r w:rsidRPr="002F1145">
        <w:rPr>
          <w:sz w:val="24"/>
          <w:szCs w:val="24"/>
        </w:rPr>
        <w:t xml:space="preserve"> в соответствующем падеже:</w:t>
      </w:r>
      <w:r w:rsidRPr="002F1145">
        <w:rPr>
          <w:sz w:val="24"/>
          <w:szCs w:val="24"/>
        </w:rPr>
        <w:br/>
        <w:t>Er gibt …Vater sein Tagebuch</w:t>
      </w:r>
      <w:r w:rsidRPr="002F1145">
        <w:rPr>
          <w:sz w:val="24"/>
          <w:szCs w:val="24"/>
        </w:rPr>
        <w:br/>
        <w:t>a) dem   b) den   c) des d) der</w:t>
      </w:r>
      <w:r w:rsidRPr="002F1145">
        <w:rPr>
          <w:sz w:val="24"/>
          <w:szCs w:val="24"/>
        </w:rPr>
        <w:br/>
      </w:r>
    </w:p>
    <w:p w:rsidR="002F1145" w:rsidRPr="002F1145" w:rsidRDefault="002F1145" w:rsidP="002F1145">
      <w:pPr>
        <w:pStyle w:val="a6"/>
        <w:numPr>
          <w:ilvl w:val="0"/>
          <w:numId w:val="17"/>
        </w:numPr>
        <w:tabs>
          <w:tab w:val="clear" w:pos="360"/>
          <w:tab w:val="clear" w:pos="4153"/>
          <w:tab w:val="clear" w:pos="8306"/>
          <w:tab w:val="num" w:pos="0"/>
          <w:tab w:val="left" w:pos="426"/>
        </w:tabs>
        <w:ind w:left="0" w:firstLine="0"/>
        <w:rPr>
          <w:sz w:val="24"/>
          <w:szCs w:val="24"/>
        </w:rPr>
      </w:pPr>
      <w:r w:rsidRPr="002F1145">
        <w:rPr>
          <w:sz w:val="24"/>
          <w:szCs w:val="24"/>
        </w:rPr>
        <w:t>Укажите буквой пропущенную грамматическую форму глагола, которую Вы считаете правильной:</w:t>
      </w:r>
      <w:r w:rsidRPr="002F1145">
        <w:rPr>
          <w:sz w:val="24"/>
          <w:szCs w:val="24"/>
        </w:rPr>
        <w:br/>
        <w:t>Wir … diese Geschichte mit Interesse.</w:t>
      </w:r>
      <w:r w:rsidRPr="002F1145">
        <w:rPr>
          <w:sz w:val="24"/>
          <w:szCs w:val="24"/>
        </w:rPr>
        <w:br/>
        <w:t>a) lesten   b) liesten   c) lesen d) liest</w:t>
      </w:r>
      <w:r w:rsidRPr="002F1145">
        <w:rPr>
          <w:sz w:val="24"/>
          <w:szCs w:val="24"/>
        </w:rPr>
        <w:br/>
      </w:r>
    </w:p>
    <w:p w:rsidR="002F1145" w:rsidRPr="002F1145" w:rsidRDefault="002F1145" w:rsidP="002F1145">
      <w:pPr>
        <w:numPr>
          <w:ilvl w:val="0"/>
          <w:numId w:val="17"/>
        </w:numPr>
        <w:tabs>
          <w:tab w:val="clear" w:pos="360"/>
          <w:tab w:val="num" w:pos="0"/>
          <w:tab w:val="left" w:pos="426"/>
        </w:tabs>
        <w:ind w:left="0" w:firstLine="0"/>
        <w:rPr>
          <w:sz w:val="24"/>
          <w:szCs w:val="24"/>
        </w:rPr>
      </w:pPr>
      <w:r w:rsidRPr="002F1145">
        <w:rPr>
          <w:sz w:val="24"/>
          <w:szCs w:val="24"/>
        </w:rPr>
        <w:t>Укажите буквой пропущенную грамматическую форму глагола, которую Вы считаете правильной:</w:t>
      </w:r>
      <w:r w:rsidRPr="002F1145">
        <w:rPr>
          <w:sz w:val="24"/>
          <w:szCs w:val="24"/>
        </w:rPr>
        <w:br/>
        <w:t>Er … hier zwei Monate, um alles genau zu erfahren.</w:t>
      </w:r>
      <w:r w:rsidRPr="002F1145">
        <w:rPr>
          <w:sz w:val="24"/>
          <w:szCs w:val="24"/>
        </w:rPr>
        <w:br/>
        <w:t>a) brauchtete   b) gebrachte   c) verbrachte d) brachte</w:t>
      </w:r>
      <w:r w:rsidRPr="002F1145">
        <w:rPr>
          <w:sz w:val="24"/>
          <w:szCs w:val="24"/>
        </w:rPr>
        <w:br/>
      </w:r>
    </w:p>
    <w:p w:rsidR="002F1145" w:rsidRPr="002F1145" w:rsidRDefault="002F1145" w:rsidP="002F1145">
      <w:pPr>
        <w:pStyle w:val="a6"/>
        <w:numPr>
          <w:ilvl w:val="0"/>
          <w:numId w:val="17"/>
        </w:numPr>
        <w:tabs>
          <w:tab w:val="clear" w:pos="360"/>
          <w:tab w:val="clear" w:pos="4153"/>
          <w:tab w:val="clear" w:pos="8306"/>
          <w:tab w:val="num" w:pos="0"/>
          <w:tab w:val="left" w:pos="284"/>
        </w:tabs>
        <w:ind w:left="0" w:firstLine="0"/>
        <w:rPr>
          <w:sz w:val="24"/>
          <w:szCs w:val="24"/>
        </w:rPr>
      </w:pPr>
      <w:r w:rsidRPr="002F1145">
        <w:rPr>
          <w:sz w:val="24"/>
          <w:szCs w:val="24"/>
        </w:rPr>
        <w:t>Укажите буквой пропущенную грамматическую форму глагола, которую Вы считаете правильной:</w:t>
      </w:r>
      <w:r w:rsidRPr="002F1145">
        <w:rPr>
          <w:sz w:val="24"/>
          <w:szCs w:val="24"/>
        </w:rPr>
        <w:br/>
        <w:t>Wohin ist der Junge … ?</w:t>
      </w:r>
      <w:r w:rsidRPr="002F1145">
        <w:rPr>
          <w:sz w:val="24"/>
          <w:szCs w:val="24"/>
        </w:rPr>
        <w:br/>
        <w:t>a) laufen   b) gelaufen   c) gelauft d) lief</w:t>
      </w:r>
      <w:r w:rsidRPr="002F1145">
        <w:rPr>
          <w:sz w:val="24"/>
          <w:szCs w:val="24"/>
        </w:rPr>
        <w:br/>
      </w:r>
    </w:p>
    <w:p w:rsidR="002F1145" w:rsidRPr="002F1145" w:rsidRDefault="002F1145" w:rsidP="002F1145">
      <w:pPr>
        <w:numPr>
          <w:ilvl w:val="0"/>
          <w:numId w:val="17"/>
        </w:numPr>
        <w:tabs>
          <w:tab w:val="clear" w:pos="360"/>
          <w:tab w:val="num" w:pos="0"/>
          <w:tab w:val="left" w:pos="284"/>
        </w:tabs>
        <w:ind w:left="0" w:firstLine="0"/>
        <w:rPr>
          <w:sz w:val="24"/>
          <w:szCs w:val="24"/>
          <w:lang w:val="en-US"/>
        </w:rPr>
      </w:pPr>
      <w:r w:rsidRPr="002F1145">
        <w:rPr>
          <w:sz w:val="24"/>
          <w:szCs w:val="24"/>
        </w:rPr>
        <w:t>Укажите буквой пропущенную грамматическую форму глагола, которую Вы считаете правильной:</w:t>
      </w:r>
      <w:r w:rsidRPr="002F1145">
        <w:rPr>
          <w:sz w:val="24"/>
          <w:szCs w:val="24"/>
          <w:lang w:val="en-US"/>
        </w:rPr>
        <w:br/>
      </w:r>
      <w:r w:rsidRPr="002F1145">
        <w:rPr>
          <w:sz w:val="24"/>
          <w:szCs w:val="24"/>
        </w:rPr>
        <w:t>Du … die Zeitung gekauft und las sie sofort.</w:t>
      </w:r>
      <w:r w:rsidRPr="002F1145">
        <w:rPr>
          <w:sz w:val="24"/>
          <w:szCs w:val="24"/>
        </w:rPr>
        <w:br/>
        <w:t>a) hattest   b) habst   c) habtest d) hast</w:t>
      </w:r>
      <w:r w:rsidRPr="002F1145">
        <w:rPr>
          <w:sz w:val="24"/>
          <w:szCs w:val="24"/>
        </w:rPr>
        <w:br/>
      </w:r>
    </w:p>
    <w:p w:rsidR="002F1145" w:rsidRPr="002F1145" w:rsidRDefault="002F1145" w:rsidP="002F1145">
      <w:pPr>
        <w:numPr>
          <w:ilvl w:val="0"/>
          <w:numId w:val="17"/>
        </w:numPr>
        <w:tabs>
          <w:tab w:val="clear" w:pos="360"/>
          <w:tab w:val="num" w:pos="0"/>
          <w:tab w:val="left" w:pos="284"/>
        </w:tabs>
        <w:ind w:left="0" w:firstLine="0"/>
        <w:rPr>
          <w:sz w:val="24"/>
          <w:szCs w:val="24"/>
          <w:lang w:val="en-US"/>
        </w:rPr>
      </w:pPr>
      <w:r w:rsidRPr="002F1145">
        <w:rPr>
          <w:sz w:val="24"/>
          <w:szCs w:val="24"/>
        </w:rPr>
        <w:t>Укажите буквой пропущенную грамматическую форму глагола, которую Вы считаете правильной:</w:t>
      </w:r>
      <w:r w:rsidRPr="002F1145">
        <w:rPr>
          <w:sz w:val="24"/>
          <w:szCs w:val="24"/>
          <w:lang w:val="en-US"/>
        </w:rPr>
        <w:br/>
      </w:r>
      <w:r w:rsidRPr="002F1145">
        <w:rPr>
          <w:sz w:val="24"/>
          <w:szCs w:val="24"/>
        </w:rPr>
        <w:t>Am Montag … wir eine Kontrollarbeit ….</w:t>
      </w:r>
      <w:r w:rsidRPr="002F1145">
        <w:rPr>
          <w:sz w:val="24"/>
          <w:szCs w:val="24"/>
        </w:rPr>
        <w:br/>
        <w:t xml:space="preserve">a) werde … schreiben   b) werden … schreiben   c) werdet … schreiben </w:t>
      </w:r>
      <w:r w:rsidRPr="002F1145">
        <w:rPr>
          <w:sz w:val="24"/>
          <w:szCs w:val="24"/>
        </w:rPr>
        <w:br/>
        <w:t>d) werden … geschrieben</w:t>
      </w:r>
    </w:p>
    <w:p w:rsidR="002F1145" w:rsidRPr="002F1145" w:rsidRDefault="002F1145" w:rsidP="002F1145">
      <w:pPr>
        <w:rPr>
          <w:sz w:val="24"/>
          <w:szCs w:val="24"/>
        </w:rPr>
      </w:pPr>
    </w:p>
    <w:p w:rsidR="002F1145" w:rsidRPr="002F1145" w:rsidRDefault="002F1145" w:rsidP="002F1145">
      <w:pPr>
        <w:numPr>
          <w:ilvl w:val="0"/>
          <w:numId w:val="17"/>
        </w:numPr>
        <w:tabs>
          <w:tab w:val="clear" w:pos="360"/>
          <w:tab w:val="left" w:pos="284"/>
          <w:tab w:val="left" w:pos="426"/>
        </w:tabs>
        <w:ind w:left="0" w:firstLine="0"/>
        <w:rPr>
          <w:sz w:val="24"/>
          <w:szCs w:val="24"/>
          <w:lang w:val="en-US"/>
        </w:rPr>
      </w:pPr>
      <w:r w:rsidRPr="002F1145">
        <w:rPr>
          <w:sz w:val="24"/>
          <w:szCs w:val="24"/>
        </w:rPr>
        <w:t>Укажите буквой пропущенную грамматическую форму глагола, которую Вы считаете правильной:</w:t>
      </w:r>
      <w:r w:rsidRPr="002F1145">
        <w:rPr>
          <w:sz w:val="24"/>
          <w:szCs w:val="24"/>
          <w:lang w:val="en-US"/>
        </w:rPr>
        <w:br/>
      </w:r>
      <w:r w:rsidRPr="002F1145">
        <w:rPr>
          <w:sz w:val="24"/>
          <w:szCs w:val="24"/>
        </w:rPr>
        <w:t>In der Stunde … Sie nicht plaudern!</w:t>
      </w:r>
      <w:r w:rsidRPr="002F1145">
        <w:rPr>
          <w:sz w:val="24"/>
          <w:szCs w:val="24"/>
        </w:rPr>
        <w:br/>
        <w:t>a) darfen   b) durfen   c) darf d) durft</w:t>
      </w:r>
      <w:r w:rsidRPr="002F1145">
        <w:rPr>
          <w:sz w:val="24"/>
          <w:szCs w:val="24"/>
        </w:rPr>
        <w:br/>
      </w:r>
    </w:p>
    <w:p w:rsidR="002F1145" w:rsidRPr="002F1145" w:rsidRDefault="002F1145" w:rsidP="002F1145">
      <w:pPr>
        <w:numPr>
          <w:ilvl w:val="0"/>
          <w:numId w:val="17"/>
        </w:numPr>
        <w:tabs>
          <w:tab w:val="clear" w:pos="360"/>
          <w:tab w:val="left" w:pos="284"/>
          <w:tab w:val="left" w:pos="426"/>
        </w:tabs>
        <w:ind w:left="0" w:firstLine="0"/>
        <w:rPr>
          <w:sz w:val="24"/>
          <w:szCs w:val="24"/>
          <w:lang w:val="en-US"/>
        </w:rPr>
      </w:pPr>
      <w:r w:rsidRPr="002F1145">
        <w:rPr>
          <w:sz w:val="24"/>
          <w:szCs w:val="24"/>
          <w:lang w:val="en-US"/>
        </w:rPr>
        <w:t xml:space="preserve"> </w:t>
      </w:r>
      <w:r w:rsidRPr="002F1145">
        <w:rPr>
          <w:sz w:val="24"/>
          <w:szCs w:val="24"/>
        </w:rPr>
        <w:t>Употребите прилагательное в нужной степени сравнения:</w:t>
      </w:r>
      <w:r w:rsidRPr="002F1145">
        <w:rPr>
          <w:sz w:val="24"/>
          <w:szCs w:val="24"/>
        </w:rPr>
        <w:br/>
        <w:t>Der Rhein ist … als die Saale</w:t>
      </w:r>
      <w:r w:rsidRPr="002F1145">
        <w:rPr>
          <w:sz w:val="24"/>
          <w:szCs w:val="24"/>
        </w:rPr>
        <w:br/>
        <w:t>a) breiter   b) breitester   c) brieteste d) breit</w:t>
      </w:r>
      <w:r w:rsidRPr="002F1145">
        <w:rPr>
          <w:sz w:val="24"/>
          <w:szCs w:val="24"/>
        </w:rPr>
        <w:br/>
      </w:r>
    </w:p>
    <w:p w:rsidR="002F1145" w:rsidRPr="002F1145" w:rsidRDefault="002F1145" w:rsidP="002F1145">
      <w:pPr>
        <w:numPr>
          <w:ilvl w:val="0"/>
          <w:numId w:val="17"/>
        </w:numPr>
        <w:tabs>
          <w:tab w:val="clear" w:pos="360"/>
          <w:tab w:val="left" w:pos="284"/>
          <w:tab w:val="left" w:pos="426"/>
        </w:tabs>
        <w:ind w:left="0" w:firstLine="0"/>
        <w:rPr>
          <w:sz w:val="24"/>
          <w:szCs w:val="24"/>
          <w:lang w:val="en-US"/>
        </w:rPr>
      </w:pPr>
      <w:r w:rsidRPr="002F1145">
        <w:rPr>
          <w:sz w:val="24"/>
          <w:szCs w:val="24"/>
          <w:lang w:val="en-US"/>
        </w:rPr>
        <w:t xml:space="preserve"> </w:t>
      </w:r>
      <w:r w:rsidRPr="002F1145">
        <w:rPr>
          <w:sz w:val="24"/>
          <w:szCs w:val="24"/>
        </w:rPr>
        <w:t>Укажите буквой пропущенную грамматическую форму глагола, которую Вы считаете правильной:</w:t>
      </w:r>
      <w:r w:rsidRPr="002F1145">
        <w:rPr>
          <w:sz w:val="24"/>
          <w:szCs w:val="24"/>
          <w:lang w:val="en-US"/>
        </w:rPr>
        <w:br/>
      </w:r>
      <w:r w:rsidRPr="002F1145">
        <w:rPr>
          <w:sz w:val="24"/>
          <w:szCs w:val="24"/>
        </w:rPr>
        <w:t>Dieses Madchen … von allen Lehrern … .</w:t>
      </w:r>
      <w:r w:rsidRPr="002F1145">
        <w:rPr>
          <w:sz w:val="24"/>
          <w:szCs w:val="24"/>
        </w:rPr>
        <w:br/>
        <w:t>a) wird … gelobt   b) werden … gelobt c) wird … loben d) werden loben</w:t>
      </w:r>
      <w:r w:rsidRPr="002F1145">
        <w:rPr>
          <w:sz w:val="24"/>
          <w:szCs w:val="24"/>
          <w:lang w:val="en-US"/>
        </w:rPr>
        <w:br/>
      </w:r>
    </w:p>
    <w:p w:rsidR="002F1145" w:rsidRPr="002F1145" w:rsidRDefault="002F1145" w:rsidP="002F1145">
      <w:pPr>
        <w:numPr>
          <w:ilvl w:val="0"/>
          <w:numId w:val="17"/>
        </w:numPr>
        <w:tabs>
          <w:tab w:val="clear" w:pos="360"/>
          <w:tab w:val="num" w:pos="0"/>
          <w:tab w:val="left" w:pos="284"/>
          <w:tab w:val="left" w:pos="426"/>
        </w:tabs>
        <w:ind w:left="0" w:firstLine="0"/>
        <w:rPr>
          <w:sz w:val="24"/>
          <w:szCs w:val="24"/>
          <w:lang w:val="en-US"/>
        </w:rPr>
      </w:pPr>
      <w:r w:rsidRPr="002F1145">
        <w:rPr>
          <w:sz w:val="24"/>
          <w:szCs w:val="24"/>
          <w:lang w:val="en-US"/>
        </w:rPr>
        <w:t xml:space="preserve"> </w:t>
      </w:r>
      <w:r w:rsidRPr="002F1145">
        <w:rPr>
          <w:sz w:val="24"/>
          <w:szCs w:val="24"/>
        </w:rPr>
        <w:t>Выберите правильный предлог:</w:t>
      </w:r>
      <w:r w:rsidRPr="002F1145">
        <w:rPr>
          <w:sz w:val="24"/>
          <w:szCs w:val="24"/>
        </w:rPr>
        <w:br/>
        <w:t>Er freut sich … die Ferien, nicht wahr?</w:t>
      </w:r>
      <w:r w:rsidRPr="002F1145">
        <w:rPr>
          <w:sz w:val="24"/>
          <w:szCs w:val="24"/>
        </w:rPr>
        <w:br/>
        <w:t>a) auf   b) vor   c)  mit d) zur</w:t>
      </w:r>
      <w:r w:rsidRPr="002F1145">
        <w:rPr>
          <w:sz w:val="24"/>
          <w:szCs w:val="24"/>
        </w:rPr>
        <w:br/>
      </w:r>
    </w:p>
    <w:p w:rsidR="002F1145" w:rsidRPr="002F1145" w:rsidRDefault="002F1145" w:rsidP="002F1145">
      <w:pPr>
        <w:numPr>
          <w:ilvl w:val="0"/>
          <w:numId w:val="17"/>
        </w:numPr>
        <w:tabs>
          <w:tab w:val="clear" w:pos="360"/>
          <w:tab w:val="num" w:pos="0"/>
          <w:tab w:val="left" w:pos="284"/>
          <w:tab w:val="left" w:pos="426"/>
        </w:tabs>
        <w:ind w:left="0" w:firstLine="0"/>
        <w:rPr>
          <w:sz w:val="24"/>
          <w:szCs w:val="24"/>
          <w:lang w:val="ru-RU"/>
        </w:rPr>
      </w:pPr>
      <w:r w:rsidRPr="002F1145">
        <w:rPr>
          <w:sz w:val="24"/>
          <w:szCs w:val="24"/>
          <w:lang w:val="en-US"/>
        </w:rPr>
        <w:t xml:space="preserve"> </w:t>
      </w:r>
      <w:r w:rsidRPr="002F1145">
        <w:rPr>
          <w:sz w:val="24"/>
          <w:szCs w:val="24"/>
        </w:rPr>
        <w:t>Укажите правильную форму множественного числа имени существительного:</w:t>
      </w:r>
      <w:r w:rsidRPr="002F1145">
        <w:rPr>
          <w:sz w:val="24"/>
          <w:szCs w:val="24"/>
        </w:rPr>
        <w:br/>
        <w:t>Ihr schreibt oft … .</w:t>
      </w:r>
      <w:r w:rsidRPr="002F1145">
        <w:rPr>
          <w:sz w:val="24"/>
          <w:szCs w:val="24"/>
        </w:rPr>
        <w:br/>
        <w:t>a) Diktaten   b) Diktate c) Diktats d) Diktations</w:t>
      </w:r>
      <w:r w:rsidRPr="002F1145">
        <w:rPr>
          <w:sz w:val="24"/>
          <w:szCs w:val="24"/>
        </w:rPr>
        <w:br/>
      </w:r>
    </w:p>
    <w:p w:rsidR="002F1145" w:rsidRPr="002F1145" w:rsidRDefault="002F1145" w:rsidP="002F1145">
      <w:pPr>
        <w:numPr>
          <w:ilvl w:val="0"/>
          <w:numId w:val="17"/>
        </w:numPr>
        <w:tabs>
          <w:tab w:val="clear" w:pos="360"/>
          <w:tab w:val="left" w:pos="426"/>
        </w:tabs>
        <w:ind w:left="0" w:firstLine="0"/>
        <w:rPr>
          <w:sz w:val="24"/>
          <w:szCs w:val="24"/>
        </w:rPr>
      </w:pPr>
      <w:r w:rsidRPr="002F1145">
        <w:rPr>
          <w:sz w:val="24"/>
          <w:szCs w:val="24"/>
        </w:rPr>
        <w:t>Укажите верный вариант предложения:</w:t>
      </w:r>
      <w:r w:rsidRPr="002F1145">
        <w:rPr>
          <w:sz w:val="24"/>
          <w:szCs w:val="24"/>
        </w:rPr>
        <w:br/>
        <w:t>a) Sie soll aufmachen das Buch schnell.</w:t>
      </w:r>
      <w:r w:rsidRPr="002F1145">
        <w:rPr>
          <w:sz w:val="24"/>
          <w:szCs w:val="24"/>
        </w:rPr>
        <w:br/>
        <w:t>b) Sie soll schnell aufmachen das Buch.</w:t>
      </w:r>
      <w:r w:rsidRPr="002F1145">
        <w:rPr>
          <w:sz w:val="24"/>
          <w:szCs w:val="24"/>
        </w:rPr>
        <w:br/>
        <w:t>c) Sie soll schnell das Buch aufmachen.</w:t>
      </w:r>
      <w:r w:rsidRPr="002F1145">
        <w:rPr>
          <w:sz w:val="24"/>
          <w:szCs w:val="24"/>
        </w:rPr>
        <w:br/>
        <w:t>d) Sie soll das Buch aufmachen schnell.</w:t>
      </w:r>
      <w:r w:rsidRPr="002F1145">
        <w:rPr>
          <w:sz w:val="24"/>
          <w:szCs w:val="24"/>
        </w:rPr>
        <w:br/>
      </w:r>
    </w:p>
    <w:p w:rsidR="002F1145" w:rsidRPr="002F1145" w:rsidRDefault="002F1145" w:rsidP="002F1145">
      <w:pPr>
        <w:numPr>
          <w:ilvl w:val="0"/>
          <w:numId w:val="17"/>
        </w:numPr>
        <w:tabs>
          <w:tab w:val="clear" w:pos="360"/>
          <w:tab w:val="left" w:pos="426"/>
        </w:tabs>
        <w:ind w:left="0" w:firstLine="0"/>
        <w:rPr>
          <w:sz w:val="24"/>
          <w:szCs w:val="24"/>
        </w:rPr>
      </w:pPr>
      <w:r w:rsidRPr="002F1145">
        <w:rPr>
          <w:sz w:val="24"/>
          <w:szCs w:val="24"/>
        </w:rPr>
        <w:t>Укажите верный вариант предложения:</w:t>
      </w:r>
      <w:r w:rsidRPr="002F1145">
        <w:rPr>
          <w:sz w:val="24"/>
          <w:szCs w:val="24"/>
        </w:rPr>
        <w:br/>
        <w:t>a) Wie ist das Wetter heute?</w:t>
      </w:r>
      <w:r w:rsidRPr="002F1145">
        <w:rPr>
          <w:sz w:val="24"/>
          <w:szCs w:val="24"/>
        </w:rPr>
        <w:br/>
        <w:t>b) Wie heute ist das Wetter?</w:t>
      </w:r>
      <w:r w:rsidRPr="002F1145">
        <w:rPr>
          <w:sz w:val="24"/>
          <w:szCs w:val="24"/>
        </w:rPr>
        <w:br/>
        <w:t>c) Wie das Wetter heute ist?</w:t>
      </w:r>
      <w:r w:rsidRPr="002F1145">
        <w:rPr>
          <w:sz w:val="24"/>
          <w:szCs w:val="24"/>
        </w:rPr>
        <w:br/>
        <w:t>c) Wie das Wetter heute ist?</w:t>
      </w:r>
      <w:r w:rsidRPr="002F1145">
        <w:rPr>
          <w:sz w:val="24"/>
          <w:szCs w:val="24"/>
        </w:rPr>
        <w:br/>
        <w:t>c) Wie das Wetter ist heute?</w:t>
      </w:r>
      <w:r w:rsidRPr="002F1145">
        <w:rPr>
          <w:sz w:val="24"/>
          <w:szCs w:val="24"/>
        </w:rPr>
        <w:br/>
      </w:r>
    </w:p>
    <w:p w:rsidR="002F1145" w:rsidRPr="002F1145" w:rsidRDefault="002F1145" w:rsidP="002F1145">
      <w:pPr>
        <w:pStyle w:val="a6"/>
        <w:numPr>
          <w:ilvl w:val="0"/>
          <w:numId w:val="17"/>
        </w:numPr>
        <w:tabs>
          <w:tab w:val="clear" w:pos="360"/>
          <w:tab w:val="clear" w:pos="4153"/>
          <w:tab w:val="clear" w:pos="8306"/>
          <w:tab w:val="num" w:pos="0"/>
          <w:tab w:val="left" w:pos="426"/>
        </w:tabs>
        <w:ind w:left="0" w:firstLine="0"/>
        <w:rPr>
          <w:sz w:val="24"/>
          <w:szCs w:val="24"/>
        </w:rPr>
      </w:pPr>
      <w:r w:rsidRPr="002F1145">
        <w:rPr>
          <w:sz w:val="24"/>
          <w:szCs w:val="24"/>
        </w:rPr>
        <w:t xml:space="preserve"> Закончите предложение, выбрав правильный вариант:</w:t>
      </w:r>
      <w:r w:rsidRPr="002F1145">
        <w:rPr>
          <w:sz w:val="24"/>
          <w:szCs w:val="24"/>
        </w:rPr>
        <w:br/>
        <w:t>Die Schuhe gefielen mir, … .</w:t>
      </w:r>
      <w:r w:rsidRPr="002F1145">
        <w:rPr>
          <w:sz w:val="24"/>
          <w:szCs w:val="24"/>
        </w:rPr>
        <w:br/>
        <w:t>a) darum ich habe sie gekauft.</w:t>
      </w:r>
      <w:r w:rsidRPr="002F1145">
        <w:rPr>
          <w:sz w:val="24"/>
          <w:szCs w:val="24"/>
        </w:rPr>
        <w:br/>
        <w:t>b) darum habe ich sie gekauft.</w:t>
      </w:r>
      <w:r w:rsidRPr="002F1145">
        <w:rPr>
          <w:sz w:val="24"/>
          <w:szCs w:val="24"/>
        </w:rPr>
        <w:br/>
        <w:t>c) darum habe ich gekauft sie.</w:t>
      </w:r>
      <w:r w:rsidRPr="002F1145">
        <w:rPr>
          <w:sz w:val="24"/>
          <w:szCs w:val="24"/>
        </w:rPr>
        <w:br/>
        <w:t>d) darum gekauft ich sie habe.</w:t>
      </w:r>
    </w:p>
    <w:p w:rsidR="002F1145" w:rsidRPr="002F1145" w:rsidRDefault="002F1145" w:rsidP="002F1145">
      <w:pPr>
        <w:rPr>
          <w:sz w:val="24"/>
          <w:szCs w:val="24"/>
        </w:rPr>
      </w:pPr>
    </w:p>
    <w:p w:rsidR="002F1145" w:rsidRPr="002F1145" w:rsidRDefault="002F1145" w:rsidP="002F1145">
      <w:pPr>
        <w:pStyle w:val="a6"/>
        <w:numPr>
          <w:ilvl w:val="0"/>
          <w:numId w:val="17"/>
        </w:numPr>
        <w:tabs>
          <w:tab w:val="clear" w:pos="360"/>
          <w:tab w:val="clear" w:pos="4153"/>
          <w:tab w:val="clear" w:pos="8306"/>
          <w:tab w:val="num" w:pos="0"/>
          <w:tab w:val="left" w:pos="426"/>
        </w:tabs>
        <w:ind w:left="0" w:firstLine="0"/>
        <w:rPr>
          <w:sz w:val="24"/>
          <w:szCs w:val="24"/>
          <w:lang w:val="en-US"/>
        </w:rPr>
      </w:pPr>
      <w:r w:rsidRPr="002F1145">
        <w:rPr>
          <w:sz w:val="24"/>
          <w:szCs w:val="24"/>
        </w:rPr>
        <w:t xml:space="preserve"> Выберите подходящий по смыслу союз:</w:t>
      </w:r>
      <w:r w:rsidRPr="002F1145">
        <w:rPr>
          <w:sz w:val="24"/>
          <w:szCs w:val="24"/>
        </w:rPr>
        <w:br/>
        <w:t>Die Kinder wissen, … dieses Buch interessant ist</w:t>
      </w:r>
    </w:p>
    <w:p w:rsidR="002F1145" w:rsidRPr="002F1145" w:rsidRDefault="002F1145" w:rsidP="002F1145">
      <w:pPr>
        <w:tabs>
          <w:tab w:val="num" w:pos="0"/>
        </w:tabs>
        <w:rPr>
          <w:sz w:val="24"/>
          <w:szCs w:val="24"/>
        </w:rPr>
      </w:pPr>
      <w:r w:rsidRPr="002F1145">
        <w:rPr>
          <w:sz w:val="24"/>
          <w:szCs w:val="24"/>
          <w:lang w:val="en-US"/>
        </w:rPr>
        <w:t xml:space="preserve">     </w:t>
      </w:r>
      <w:r w:rsidRPr="002F1145">
        <w:rPr>
          <w:sz w:val="24"/>
          <w:szCs w:val="24"/>
        </w:rPr>
        <w:t xml:space="preserve">a) dass   b) ob </w:t>
      </w:r>
      <w:r w:rsidRPr="002F1145">
        <w:rPr>
          <w:sz w:val="24"/>
          <w:szCs w:val="24"/>
          <w:lang w:val="en-US"/>
        </w:rPr>
        <w:t xml:space="preserve">  </w:t>
      </w:r>
      <w:r w:rsidRPr="002F1145">
        <w:rPr>
          <w:sz w:val="24"/>
          <w:szCs w:val="24"/>
        </w:rPr>
        <w:t xml:space="preserve">c) wann </w:t>
      </w:r>
      <w:r w:rsidRPr="002F1145">
        <w:rPr>
          <w:sz w:val="24"/>
          <w:szCs w:val="24"/>
          <w:lang w:val="en-US"/>
        </w:rPr>
        <w:t xml:space="preserve">  </w:t>
      </w:r>
      <w:r w:rsidRPr="002F1145">
        <w:rPr>
          <w:sz w:val="24"/>
          <w:szCs w:val="24"/>
        </w:rPr>
        <w:t>d) wie</w:t>
      </w:r>
    </w:p>
    <w:p w:rsidR="002F1145" w:rsidRPr="002F1145" w:rsidRDefault="002F1145" w:rsidP="002F1145">
      <w:pPr>
        <w:rPr>
          <w:sz w:val="24"/>
          <w:szCs w:val="24"/>
          <w:lang w:val="en-US"/>
        </w:rPr>
      </w:pPr>
    </w:p>
    <w:p w:rsidR="002F1145" w:rsidRPr="002F1145" w:rsidRDefault="002F1145" w:rsidP="002F1145">
      <w:pPr>
        <w:numPr>
          <w:ilvl w:val="0"/>
          <w:numId w:val="17"/>
        </w:numPr>
        <w:tabs>
          <w:tab w:val="clear" w:pos="360"/>
          <w:tab w:val="num" w:pos="0"/>
        </w:tabs>
        <w:ind w:left="0" w:firstLine="0"/>
        <w:rPr>
          <w:sz w:val="24"/>
          <w:szCs w:val="24"/>
        </w:rPr>
      </w:pPr>
      <w:r w:rsidRPr="002F1145">
        <w:rPr>
          <w:sz w:val="24"/>
          <w:szCs w:val="24"/>
          <w:lang w:val="en-US"/>
        </w:rPr>
        <w:t xml:space="preserve"> </w:t>
      </w:r>
      <w:r w:rsidRPr="002F1145">
        <w:rPr>
          <w:sz w:val="24"/>
          <w:szCs w:val="24"/>
        </w:rPr>
        <w:t>Укажите правильный вариант придаточного предложения:</w:t>
      </w:r>
      <w:r w:rsidRPr="002F1145">
        <w:rPr>
          <w:sz w:val="24"/>
          <w:szCs w:val="24"/>
        </w:rPr>
        <w:br/>
        <w:t>Heinrich Heine, …, lebte viele Jahre in der Emigration.</w:t>
      </w:r>
      <w:r w:rsidRPr="002F1145">
        <w:rPr>
          <w:sz w:val="24"/>
          <w:szCs w:val="24"/>
        </w:rPr>
        <w:br/>
        <w:t>a) der viele lyrische Gedichte geschrieben hat.</w:t>
      </w:r>
      <w:r w:rsidRPr="002F1145">
        <w:rPr>
          <w:sz w:val="24"/>
          <w:szCs w:val="24"/>
        </w:rPr>
        <w:br/>
        <w:t>b) der hat viele lyrische Gedichte geschrieben.</w:t>
      </w:r>
      <w:r w:rsidRPr="002F1145">
        <w:rPr>
          <w:sz w:val="24"/>
          <w:szCs w:val="24"/>
        </w:rPr>
        <w:br/>
        <w:t xml:space="preserve">c) der hat geschrieben viele lyrische Gedichte. </w:t>
      </w:r>
      <w:r w:rsidRPr="002F1145">
        <w:rPr>
          <w:sz w:val="24"/>
          <w:szCs w:val="24"/>
        </w:rPr>
        <w:br/>
        <w:t xml:space="preserve">d) der viele lyrische Gedichte hat geschrieben. </w:t>
      </w:r>
      <w:r w:rsidRPr="002F1145">
        <w:rPr>
          <w:sz w:val="24"/>
          <w:szCs w:val="24"/>
        </w:rPr>
        <w:br/>
      </w:r>
    </w:p>
    <w:p w:rsidR="002F1145" w:rsidRPr="002F1145" w:rsidRDefault="002F1145" w:rsidP="002F1145">
      <w:pPr>
        <w:numPr>
          <w:ilvl w:val="0"/>
          <w:numId w:val="17"/>
        </w:numPr>
        <w:tabs>
          <w:tab w:val="clear" w:pos="360"/>
          <w:tab w:val="num" w:pos="0"/>
          <w:tab w:val="left" w:pos="567"/>
        </w:tabs>
        <w:ind w:left="0" w:firstLine="0"/>
        <w:rPr>
          <w:sz w:val="24"/>
          <w:szCs w:val="24"/>
          <w:lang w:val="ru-RU"/>
        </w:rPr>
      </w:pPr>
      <w:r w:rsidRPr="00041782">
        <w:rPr>
          <w:sz w:val="24"/>
          <w:szCs w:val="24"/>
          <w:lang w:val="en-US"/>
        </w:rPr>
        <w:t xml:space="preserve"> </w:t>
      </w:r>
      <w:r w:rsidRPr="002F1145">
        <w:rPr>
          <w:sz w:val="24"/>
          <w:szCs w:val="24"/>
        </w:rPr>
        <w:t>Выбери правильный вариант перевода:</w:t>
      </w:r>
      <w:r w:rsidRPr="002F1145">
        <w:rPr>
          <w:sz w:val="24"/>
          <w:szCs w:val="24"/>
        </w:rPr>
        <w:br/>
        <w:t>Ich konnte die Briefe nicht beantworten, weil ich keine Zeit hatte.</w:t>
      </w:r>
      <w:r w:rsidRPr="002F1145">
        <w:rPr>
          <w:sz w:val="24"/>
          <w:szCs w:val="24"/>
          <w:lang w:val="ru-RU"/>
        </w:rPr>
        <w:br/>
      </w:r>
      <w:r w:rsidRPr="002F1145">
        <w:rPr>
          <w:sz w:val="24"/>
          <w:szCs w:val="24"/>
          <w:lang w:val="en-US"/>
        </w:rPr>
        <w:t>a</w:t>
      </w:r>
      <w:r w:rsidRPr="002F1145">
        <w:rPr>
          <w:sz w:val="24"/>
          <w:szCs w:val="24"/>
          <w:lang w:val="ru-RU"/>
        </w:rPr>
        <w:t>) У меня не было времени, и я не мог ответить на письма.</w:t>
      </w:r>
      <w:r w:rsidRPr="002F1145">
        <w:rPr>
          <w:sz w:val="24"/>
          <w:szCs w:val="24"/>
          <w:lang w:val="ru-RU"/>
        </w:rPr>
        <w:br/>
        <w:t>b) Я не мог ответить на письма, так как у меня не было времени.</w:t>
      </w:r>
      <w:r w:rsidRPr="002F1145">
        <w:rPr>
          <w:sz w:val="24"/>
          <w:szCs w:val="24"/>
          <w:lang w:val="ru-RU"/>
        </w:rPr>
        <w:br/>
        <w:t>c) Когда я не мог ответить на письма, у меня не было времени.</w:t>
      </w:r>
      <w:r w:rsidRPr="002F1145">
        <w:rPr>
          <w:sz w:val="24"/>
          <w:szCs w:val="24"/>
          <w:lang w:val="ru-RU"/>
        </w:rPr>
        <w:br/>
        <w:t>d) Я не мог ответить на письма из-за нехватки времени.</w:t>
      </w:r>
      <w:r w:rsidRPr="002F1145">
        <w:rPr>
          <w:sz w:val="24"/>
          <w:szCs w:val="24"/>
          <w:lang w:val="ru-RU"/>
        </w:rPr>
        <w:br/>
      </w:r>
      <w:r w:rsidRPr="002F1145">
        <w:rPr>
          <w:sz w:val="24"/>
          <w:szCs w:val="24"/>
          <w:lang w:val="ru-RU"/>
        </w:rPr>
        <w:br/>
        <w:t>Ответьте на вопросы:</w:t>
      </w:r>
      <w:r w:rsidRPr="002F1145">
        <w:rPr>
          <w:sz w:val="24"/>
          <w:szCs w:val="24"/>
          <w:lang w:val="ru-RU"/>
        </w:rPr>
        <w:br/>
      </w:r>
    </w:p>
    <w:p w:rsidR="002F1145" w:rsidRPr="002F1145" w:rsidRDefault="002F1145" w:rsidP="002F1145">
      <w:pPr>
        <w:numPr>
          <w:ilvl w:val="0"/>
          <w:numId w:val="17"/>
        </w:numPr>
        <w:tabs>
          <w:tab w:val="clear" w:pos="360"/>
          <w:tab w:val="num" w:pos="0"/>
          <w:tab w:val="left" w:pos="284"/>
          <w:tab w:val="left" w:pos="426"/>
        </w:tabs>
        <w:ind w:left="0" w:firstLine="0"/>
        <w:rPr>
          <w:sz w:val="24"/>
          <w:szCs w:val="24"/>
          <w:lang w:val="en-US"/>
        </w:rPr>
      </w:pPr>
      <w:r w:rsidRPr="002F1145">
        <w:rPr>
          <w:sz w:val="24"/>
          <w:szCs w:val="24"/>
          <w:lang w:val="en-US"/>
        </w:rPr>
        <w:t xml:space="preserve"> </w:t>
      </w:r>
      <w:r w:rsidRPr="002F1145">
        <w:rPr>
          <w:sz w:val="24"/>
          <w:szCs w:val="24"/>
        </w:rPr>
        <w:t xml:space="preserve">Aus wieviel Bundeslandern besteht  Deutschland? </w:t>
      </w:r>
      <w:r w:rsidRPr="002F1145">
        <w:rPr>
          <w:sz w:val="24"/>
          <w:szCs w:val="24"/>
        </w:rPr>
        <w:br/>
      </w:r>
      <w:r w:rsidRPr="002F1145">
        <w:rPr>
          <w:sz w:val="24"/>
          <w:szCs w:val="24"/>
          <w:lang w:val="en-US"/>
        </w:rPr>
        <w:t>a) 10   b) 14  c) 16  d) 9</w:t>
      </w:r>
      <w:r w:rsidRPr="002F1145">
        <w:rPr>
          <w:sz w:val="24"/>
          <w:szCs w:val="24"/>
          <w:lang w:val="en-US"/>
        </w:rPr>
        <w:br/>
      </w:r>
    </w:p>
    <w:p w:rsidR="00041782" w:rsidRPr="00041782" w:rsidRDefault="002F1145" w:rsidP="002F1145">
      <w:pPr>
        <w:numPr>
          <w:ilvl w:val="0"/>
          <w:numId w:val="17"/>
        </w:numPr>
        <w:tabs>
          <w:tab w:val="clear" w:pos="360"/>
          <w:tab w:val="left" w:pos="284"/>
          <w:tab w:val="left" w:pos="426"/>
        </w:tabs>
        <w:ind w:left="0" w:firstLine="0"/>
        <w:rPr>
          <w:sz w:val="24"/>
          <w:szCs w:val="24"/>
        </w:rPr>
      </w:pPr>
      <w:r w:rsidRPr="002F1145">
        <w:rPr>
          <w:sz w:val="24"/>
          <w:szCs w:val="24"/>
        </w:rPr>
        <w:t xml:space="preserve"> Wie heisst das Bundesland, wessen Hauptstadt Hamburg ist?</w:t>
      </w:r>
      <w:r w:rsidRPr="002F1145">
        <w:rPr>
          <w:sz w:val="24"/>
          <w:szCs w:val="24"/>
        </w:rPr>
        <w:br/>
        <w:t>a) Hessen   b) Hamberg  c) Sachsen  d) Bayern</w:t>
      </w:r>
      <w:r w:rsidRPr="002F1145">
        <w:rPr>
          <w:sz w:val="24"/>
          <w:szCs w:val="24"/>
        </w:rPr>
        <w:br/>
      </w:r>
      <w:r w:rsidRPr="002F1145">
        <w:rPr>
          <w:sz w:val="24"/>
          <w:szCs w:val="24"/>
          <w:lang w:val="en-US"/>
        </w:rPr>
        <w:br/>
      </w:r>
      <w:r w:rsidRPr="00041782">
        <w:rPr>
          <w:b/>
          <w:sz w:val="24"/>
          <w:szCs w:val="24"/>
        </w:rPr>
        <w:t xml:space="preserve">Задания </w:t>
      </w:r>
      <w:r w:rsidRPr="00041782">
        <w:rPr>
          <w:b/>
          <w:sz w:val="24"/>
          <w:szCs w:val="24"/>
          <w:lang w:val="en-US"/>
        </w:rPr>
        <w:t xml:space="preserve"> 22-25.</w:t>
      </w:r>
    </w:p>
    <w:p w:rsidR="002F1145" w:rsidRPr="002F1145" w:rsidRDefault="002F1145" w:rsidP="00041782">
      <w:pPr>
        <w:tabs>
          <w:tab w:val="left" w:pos="284"/>
          <w:tab w:val="left" w:pos="426"/>
        </w:tabs>
        <w:rPr>
          <w:sz w:val="24"/>
          <w:szCs w:val="24"/>
        </w:rPr>
      </w:pPr>
      <w:r w:rsidRPr="00041782">
        <w:rPr>
          <w:b/>
          <w:sz w:val="24"/>
          <w:szCs w:val="24"/>
          <w:lang w:val="ru-RU"/>
        </w:rPr>
        <w:t>Прочтите</w:t>
      </w:r>
      <w:r w:rsidRPr="00041782">
        <w:rPr>
          <w:b/>
          <w:sz w:val="24"/>
          <w:szCs w:val="24"/>
        </w:rPr>
        <w:t xml:space="preserve"> </w:t>
      </w:r>
      <w:r w:rsidRPr="00041782">
        <w:rPr>
          <w:b/>
          <w:sz w:val="24"/>
          <w:szCs w:val="24"/>
          <w:lang w:val="ru-RU"/>
        </w:rPr>
        <w:t>текст</w:t>
      </w:r>
      <w:r w:rsidRPr="00041782">
        <w:rPr>
          <w:b/>
          <w:sz w:val="24"/>
          <w:szCs w:val="24"/>
        </w:rPr>
        <w:t xml:space="preserve"> </w:t>
      </w:r>
      <w:r w:rsidRPr="00041782">
        <w:rPr>
          <w:b/>
          <w:sz w:val="24"/>
          <w:szCs w:val="24"/>
          <w:lang w:val="ru-RU"/>
        </w:rPr>
        <w:t>и</w:t>
      </w:r>
      <w:r w:rsidRPr="00041782">
        <w:rPr>
          <w:b/>
          <w:sz w:val="24"/>
          <w:szCs w:val="24"/>
        </w:rPr>
        <w:t xml:space="preserve"> </w:t>
      </w:r>
      <w:r w:rsidRPr="00041782">
        <w:rPr>
          <w:b/>
          <w:sz w:val="24"/>
          <w:szCs w:val="24"/>
          <w:lang w:val="ru-RU"/>
        </w:rPr>
        <w:t>выполните</w:t>
      </w:r>
      <w:r w:rsidRPr="00041782">
        <w:rPr>
          <w:b/>
          <w:sz w:val="24"/>
          <w:szCs w:val="24"/>
        </w:rPr>
        <w:t xml:space="preserve"> </w:t>
      </w:r>
      <w:r w:rsidRPr="00041782">
        <w:rPr>
          <w:b/>
          <w:sz w:val="24"/>
          <w:szCs w:val="24"/>
          <w:lang w:val="ru-RU"/>
        </w:rPr>
        <w:t>задания</w:t>
      </w:r>
      <w:r w:rsidRPr="00041782">
        <w:rPr>
          <w:b/>
          <w:sz w:val="24"/>
          <w:szCs w:val="24"/>
        </w:rPr>
        <w:t xml:space="preserve"> </w:t>
      </w:r>
      <w:r w:rsidRPr="00041782">
        <w:rPr>
          <w:b/>
          <w:sz w:val="24"/>
          <w:szCs w:val="24"/>
          <w:lang w:val="ru-RU"/>
        </w:rPr>
        <w:t>к</w:t>
      </w:r>
      <w:r w:rsidRPr="00041782">
        <w:rPr>
          <w:b/>
          <w:sz w:val="24"/>
          <w:szCs w:val="24"/>
        </w:rPr>
        <w:t xml:space="preserve"> </w:t>
      </w:r>
      <w:r w:rsidRPr="00041782">
        <w:rPr>
          <w:b/>
          <w:sz w:val="24"/>
          <w:szCs w:val="24"/>
          <w:lang w:val="ru-RU"/>
        </w:rPr>
        <w:t>нему</w:t>
      </w:r>
      <w:r w:rsidRPr="00041782">
        <w:rPr>
          <w:b/>
          <w:sz w:val="24"/>
          <w:szCs w:val="24"/>
        </w:rPr>
        <w:t>:</w:t>
      </w:r>
      <w:r w:rsidRPr="00041782">
        <w:rPr>
          <w:sz w:val="24"/>
          <w:szCs w:val="24"/>
        </w:rPr>
        <w:br/>
      </w:r>
      <w:r w:rsidRPr="002F1145">
        <w:rPr>
          <w:sz w:val="24"/>
          <w:szCs w:val="24"/>
        </w:rPr>
        <w:t xml:space="preserve">Der Berliner Fernsehturm steht inmitten der Standt, nahe dem </w:t>
      </w:r>
    </w:p>
    <w:p w:rsidR="002F1145" w:rsidRPr="002F1145" w:rsidRDefault="002F1145" w:rsidP="002F1145">
      <w:pPr>
        <w:jc w:val="both"/>
        <w:rPr>
          <w:sz w:val="24"/>
          <w:szCs w:val="24"/>
        </w:rPr>
      </w:pPr>
      <w:r w:rsidRPr="002F1145">
        <w:rPr>
          <w:sz w:val="24"/>
          <w:szCs w:val="24"/>
        </w:rPr>
        <w:t>Alexanderplatz. Wenn man nach Berlin kommt, sieht man aus jeder Richtung den hohen Turm mit seiner Metallkugel.</w:t>
      </w:r>
    </w:p>
    <w:p w:rsidR="002F1145" w:rsidRPr="002F1145" w:rsidRDefault="002F1145" w:rsidP="002F1145">
      <w:pPr>
        <w:pStyle w:val="32"/>
        <w:rPr>
          <w:sz w:val="24"/>
          <w:szCs w:val="24"/>
          <w:lang w:val="en-US"/>
        </w:rPr>
      </w:pPr>
      <w:r w:rsidRPr="002F1145">
        <w:rPr>
          <w:sz w:val="24"/>
          <w:szCs w:val="24"/>
          <w:lang w:val="en-US"/>
        </w:rPr>
        <w:t xml:space="preserve">Der Berliner Fernsehturm ist </w:t>
      </w:r>
      <w:smartTag w:uri="urn:schemas-microsoft-com:office:smarttags" w:element="metricconverter">
        <w:smartTagPr>
          <w:attr w:name="ProductID" w:val="365 Meter"/>
        </w:smartTagPr>
        <w:r w:rsidRPr="002F1145">
          <w:rPr>
            <w:sz w:val="24"/>
            <w:szCs w:val="24"/>
            <w:lang w:val="en-US"/>
          </w:rPr>
          <w:t>365 Meter</w:t>
        </w:r>
      </w:smartTag>
      <w:r w:rsidRPr="002F1145">
        <w:rPr>
          <w:sz w:val="24"/>
          <w:szCs w:val="24"/>
          <w:lang w:val="en-US"/>
        </w:rPr>
        <w:t xml:space="preserve"> hoch. Alles ist hier automatisiert. Drei schnelle Fahstuhle fuhren  nach oben. Es gibt auch eine Treppe nach oben, sie hat 1000 Stufen.</w:t>
      </w:r>
    </w:p>
    <w:p w:rsidR="002F1145" w:rsidRPr="002F1145" w:rsidRDefault="002F1145" w:rsidP="002F1145">
      <w:pPr>
        <w:pStyle w:val="a4"/>
        <w:ind w:firstLine="0"/>
        <w:jc w:val="both"/>
        <w:rPr>
          <w:sz w:val="24"/>
          <w:szCs w:val="24"/>
          <w:lang w:val="de-DE"/>
        </w:rPr>
      </w:pPr>
      <w:r w:rsidRPr="002F1145">
        <w:rPr>
          <w:sz w:val="24"/>
          <w:szCs w:val="24"/>
          <w:lang w:val="de-DE"/>
        </w:rPr>
        <w:t xml:space="preserve">In Hohe von 203 Metern liegt das Aussichtgeschoss. Seine Fenster sind aus Spezialglas.  </w:t>
      </w:r>
      <w:r w:rsidRPr="002F1145">
        <w:rPr>
          <w:sz w:val="24"/>
          <w:szCs w:val="24"/>
          <w:lang w:val="en-US"/>
        </w:rPr>
        <w:t xml:space="preserve">Von </w:t>
      </w:r>
      <w:r w:rsidRPr="002F1145">
        <w:rPr>
          <w:sz w:val="24"/>
          <w:szCs w:val="24"/>
          <w:lang w:val="de-DE"/>
        </w:rPr>
        <w:t xml:space="preserve">Hier aus hat man wirklich eine wundervolle Aussicht auf ganz </w:t>
      </w:r>
      <w:smartTag w:uri="urn:schemas-microsoft-com:office:smarttags" w:element="State">
        <w:smartTag w:uri="urn:schemas-microsoft-com:office:smarttags" w:element="place">
          <w:r w:rsidRPr="002F1145">
            <w:rPr>
              <w:sz w:val="24"/>
              <w:szCs w:val="24"/>
              <w:lang w:val="de-DE"/>
            </w:rPr>
            <w:t>Berlin</w:t>
          </w:r>
        </w:smartTag>
      </w:smartTag>
      <w:r w:rsidRPr="002F1145">
        <w:rPr>
          <w:sz w:val="24"/>
          <w:szCs w:val="24"/>
          <w:lang w:val="de-DE"/>
        </w:rPr>
        <w:t>.</w:t>
      </w:r>
    </w:p>
    <w:p w:rsidR="002F1145" w:rsidRPr="002F1145" w:rsidRDefault="002F1145" w:rsidP="002F1145">
      <w:pPr>
        <w:pStyle w:val="a4"/>
        <w:ind w:firstLine="0"/>
        <w:jc w:val="both"/>
        <w:rPr>
          <w:sz w:val="24"/>
          <w:szCs w:val="24"/>
          <w:lang w:val="de-DE"/>
        </w:rPr>
      </w:pPr>
      <w:r w:rsidRPr="002F1145">
        <w:rPr>
          <w:sz w:val="24"/>
          <w:szCs w:val="24"/>
          <w:lang w:val="de-DE"/>
        </w:rPr>
        <w:t xml:space="preserve">In einer Hohe von 207 Metern liegt das Tele-Cafe. In diesem Cafe gibt es 200 Platze. Die Serviererinnen bedienen schnell und freundlich. Sie beantworten dabei alle Fragen von der Landschaft, die man von dem Cafe aussehen kann. Interessant ist auch volgendes: die Tische im Cafe stehen auf einem Ring im Verlaufe einer Stunde um 360 Grad dreht. So erleben die Besucher des Cafes eine kleine «Rundfaht» durch die Stadt. </w:t>
      </w:r>
      <w:r w:rsidRPr="002F1145">
        <w:rPr>
          <w:color w:val="000000"/>
          <w:sz w:val="24"/>
          <w:szCs w:val="24"/>
          <w:lang w:val="de-DE"/>
        </w:rPr>
        <w:t xml:space="preserve"> Alle Bedienerinnen im Turm beherrschen die </w:t>
      </w:r>
      <w:r w:rsidRPr="002F1145">
        <w:rPr>
          <w:color w:val="000000"/>
          <w:spacing w:val="-5"/>
          <w:sz w:val="24"/>
          <w:szCs w:val="24"/>
          <w:lang w:val="de-DE"/>
        </w:rPr>
        <w:t>Fremdsprachen und konnen jede Frage uber den Fernsehturm beantworten.</w:t>
      </w:r>
    </w:p>
    <w:p w:rsidR="002F1145" w:rsidRPr="002F1145" w:rsidRDefault="002F1145" w:rsidP="002F1145">
      <w:pPr>
        <w:shd w:val="clear" w:color="auto" w:fill="FFFFFF"/>
        <w:ind w:right="7"/>
        <w:jc w:val="both"/>
        <w:rPr>
          <w:sz w:val="24"/>
          <w:szCs w:val="24"/>
          <w:lang w:val="en-US"/>
        </w:rPr>
      </w:pPr>
      <w:r w:rsidRPr="002F1145">
        <w:rPr>
          <w:color w:val="000000"/>
          <w:sz w:val="24"/>
          <w:szCs w:val="24"/>
        </w:rPr>
        <w:t xml:space="preserve">Weiter oben befindet sich die Metallkugel. Sie ist </w:t>
      </w:r>
      <w:smartTag w:uri="urn:schemas-microsoft-com:office:smarttags" w:element="metricconverter">
        <w:smartTagPr>
          <w:attr w:name="ProductID" w:val="9 Meter"/>
        </w:smartTagPr>
        <w:r w:rsidRPr="002F1145">
          <w:rPr>
            <w:color w:val="000000"/>
            <w:sz w:val="24"/>
            <w:szCs w:val="24"/>
          </w:rPr>
          <w:t>9 Meter</w:t>
        </w:r>
      </w:smartTag>
      <w:r w:rsidRPr="002F1145">
        <w:rPr>
          <w:color w:val="000000"/>
          <w:sz w:val="24"/>
          <w:szCs w:val="24"/>
        </w:rPr>
        <w:t xml:space="preserve"> hoch. Der Bau </w:t>
      </w:r>
      <w:r w:rsidRPr="002F1145">
        <w:rPr>
          <w:color w:val="000000"/>
          <w:spacing w:val="-5"/>
          <w:sz w:val="24"/>
          <w:szCs w:val="24"/>
        </w:rPr>
        <w:t xml:space="preserve">dieser Kugel war ein schweres Problem. Einige Konstrukteure waren der Meinung, </w:t>
      </w:r>
      <w:r w:rsidRPr="002F1145">
        <w:rPr>
          <w:color w:val="000000"/>
          <w:spacing w:val="7"/>
          <w:sz w:val="24"/>
          <w:szCs w:val="24"/>
        </w:rPr>
        <w:t xml:space="preserve">dass man die Kugel im Betrieb montieren soll, sie dann mit Hilfe eines </w:t>
      </w:r>
      <w:r w:rsidRPr="002F1145">
        <w:rPr>
          <w:color w:val="000000"/>
          <w:spacing w:val="-6"/>
          <w:sz w:val="24"/>
          <w:szCs w:val="24"/>
        </w:rPr>
        <w:t xml:space="preserve">Hubschraubers zum Turm bringen und befestigen. Es gab aber keinen Hubschrauber, </w:t>
      </w:r>
      <w:r w:rsidRPr="002F1145">
        <w:rPr>
          <w:color w:val="000000"/>
          <w:spacing w:val="-3"/>
          <w:sz w:val="24"/>
          <w:szCs w:val="24"/>
        </w:rPr>
        <w:t xml:space="preserve">der so eine schwere Kugel uber die halbe Stadt transportieren konnte. Andere </w:t>
      </w:r>
      <w:r w:rsidRPr="002F1145">
        <w:rPr>
          <w:color w:val="000000"/>
          <w:spacing w:val="-2"/>
          <w:sz w:val="24"/>
          <w:szCs w:val="24"/>
        </w:rPr>
        <w:t xml:space="preserve">Konstrukteure wollten die Kugel direkt am Turm montieren. Diese Variante war </w:t>
      </w:r>
      <w:r w:rsidRPr="002F1145">
        <w:rPr>
          <w:color w:val="000000"/>
          <w:spacing w:val="-5"/>
          <w:sz w:val="24"/>
          <w:szCs w:val="24"/>
        </w:rPr>
        <w:t xml:space="preserve">besser. Die Kugel wurde direkt am Turm montiert. Der Berliner Fernsehturm ist ein guter Aussichtsturm. Aber seine Hauptfunktion ist das Verbesserung des Fernsehens </w:t>
      </w:r>
      <w:r w:rsidRPr="002F1145">
        <w:rPr>
          <w:color w:val="000000"/>
          <w:spacing w:val="-7"/>
          <w:sz w:val="24"/>
          <w:szCs w:val="24"/>
        </w:rPr>
        <w:t>in Berlin.</w:t>
      </w:r>
    </w:p>
    <w:p w:rsidR="002F1145" w:rsidRPr="002F1145" w:rsidRDefault="002F1145" w:rsidP="002F1145">
      <w:pPr>
        <w:pStyle w:val="21"/>
        <w:spacing w:before="0" w:line="240" w:lineRule="auto"/>
        <w:ind w:left="0"/>
        <w:jc w:val="both"/>
        <w:rPr>
          <w:sz w:val="24"/>
          <w:szCs w:val="24"/>
          <w:lang w:val="en-US"/>
        </w:rPr>
      </w:pPr>
      <w:r w:rsidRPr="002F1145">
        <w:rPr>
          <w:sz w:val="24"/>
          <w:szCs w:val="24"/>
        </w:rPr>
        <w:t>Jeder Tourist, der Berlin besucht, muss den Berliner Fernsehturm besichtigen</w:t>
      </w:r>
    </w:p>
    <w:p w:rsidR="002F1145" w:rsidRPr="002F1145" w:rsidRDefault="002F1145" w:rsidP="002F1145">
      <w:pPr>
        <w:shd w:val="clear" w:color="auto" w:fill="FFFFFF"/>
        <w:ind w:left="2369" w:hanging="2369"/>
        <w:jc w:val="both"/>
        <w:rPr>
          <w:sz w:val="24"/>
          <w:szCs w:val="24"/>
          <w:lang w:val="ru-RU"/>
        </w:rPr>
      </w:pPr>
      <w:r w:rsidRPr="002F1145">
        <w:rPr>
          <w:sz w:val="24"/>
          <w:szCs w:val="24"/>
          <w:lang w:val="ru-RU"/>
        </w:rPr>
        <w:t>Дополните предложения в соответствии с содержанием текста:</w:t>
      </w:r>
      <w:r w:rsidRPr="002F1145">
        <w:rPr>
          <w:sz w:val="24"/>
          <w:szCs w:val="24"/>
          <w:lang w:val="ru-RU"/>
        </w:rPr>
        <w:br/>
      </w:r>
    </w:p>
    <w:p w:rsidR="002F1145" w:rsidRPr="002F1145" w:rsidRDefault="002F1145" w:rsidP="002F1145">
      <w:pPr>
        <w:shd w:val="clear" w:color="auto" w:fill="FFFFFF"/>
        <w:tabs>
          <w:tab w:val="left" w:pos="418"/>
        </w:tabs>
        <w:ind w:left="7"/>
        <w:jc w:val="both"/>
        <w:rPr>
          <w:sz w:val="24"/>
          <w:szCs w:val="24"/>
          <w:lang w:val="en-US"/>
        </w:rPr>
      </w:pPr>
      <w:r w:rsidRPr="002F1145">
        <w:rPr>
          <w:color w:val="000000"/>
          <w:spacing w:val="-13"/>
          <w:sz w:val="24"/>
          <w:szCs w:val="24"/>
        </w:rPr>
        <w:t>22.</w:t>
      </w:r>
      <w:r w:rsidRPr="002F1145">
        <w:rPr>
          <w:color w:val="000000"/>
          <w:sz w:val="24"/>
          <w:szCs w:val="24"/>
        </w:rPr>
        <w:tab/>
      </w:r>
      <w:r w:rsidRPr="002F1145">
        <w:rPr>
          <w:color w:val="000000"/>
          <w:spacing w:val="-2"/>
          <w:sz w:val="24"/>
          <w:szCs w:val="24"/>
        </w:rPr>
        <w:t>Wenn man nach Berlin kommt, ...</w:t>
      </w:r>
    </w:p>
    <w:p w:rsidR="002F1145" w:rsidRPr="002F1145" w:rsidRDefault="002F1145" w:rsidP="002F1145">
      <w:pPr>
        <w:numPr>
          <w:ilvl w:val="0"/>
          <w:numId w:val="18"/>
        </w:numPr>
        <w:shd w:val="clear" w:color="auto" w:fill="FFFFFF"/>
        <w:tabs>
          <w:tab w:val="left" w:pos="367"/>
        </w:tabs>
        <w:ind w:left="14" w:hanging="14"/>
        <w:jc w:val="both"/>
        <w:rPr>
          <w:color w:val="000000"/>
          <w:spacing w:val="-12"/>
          <w:sz w:val="24"/>
          <w:szCs w:val="24"/>
        </w:rPr>
      </w:pPr>
      <w:r w:rsidRPr="002F1145">
        <w:rPr>
          <w:color w:val="000000"/>
          <w:spacing w:val="-5"/>
          <w:sz w:val="24"/>
          <w:szCs w:val="24"/>
        </w:rPr>
        <w:t>darf nicht krank sein</w:t>
      </w:r>
    </w:p>
    <w:p w:rsidR="002F1145" w:rsidRPr="002F1145" w:rsidRDefault="002F1145" w:rsidP="002F1145">
      <w:pPr>
        <w:numPr>
          <w:ilvl w:val="0"/>
          <w:numId w:val="18"/>
        </w:numPr>
        <w:shd w:val="clear" w:color="auto" w:fill="FFFFFF"/>
        <w:tabs>
          <w:tab w:val="left" w:pos="367"/>
        </w:tabs>
        <w:ind w:left="14" w:hanging="14"/>
        <w:jc w:val="both"/>
        <w:rPr>
          <w:color w:val="000000"/>
          <w:spacing w:val="-3"/>
          <w:sz w:val="24"/>
          <w:szCs w:val="24"/>
        </w:rPr>
      </w:pPr>
      <w:r w:rsidRPr="002F1145">
        <w:rPr>
          <w:color w:val="000000"/>
          <w:sz w:val="24"/>
          <w:szCs w:val="24"/>
        </w:rPr>
        <w:t>muss die schweren Koffer nach Hause tragen</w:t>
      </w:r>
    </w:p>
    <w:p w:rsidR="002F1145" w:rsidRPr="002F1145" w:rsidRDefault="002F1145" w:rsidP="002F1145">
      <w:pPr>
        <w:numPr>
          <w:ilvl w:val="0"/>
          <w:numId w:val="18"/>
        </w:numPr>
        <w:shd w:val="clear" w:color="auto" w:fill="FFFFFF"/>
        <w:tabs>
          <w:tab w:val="left" w:pos="367"/>
        </w:tabs>
        <w:ind w:left="14" w:hanging="14"/>
        <w:jc w:val="both"/>
        <w:rPr>
          <w:color w:val="000000"/>
          <w:spacing w:val="-15"/>
          <w:sz w:val="24"/>
          <w:szCs w:val="24"/>
        </w:rPr>
      </w:pPr>
      <w:r w:rsidRPr="002F1145">
        <w:rPr>
          <w:color w:val="000000"/>
          <w:spacing w:val="-5"/>
          <w:sz w:val="24"/>
          <w:szCs w:val="24"/>
        </w:rPr>
        <w:t>soll weite Wege gehen</w:t>
      </w:r>
    </w:p>
    <w:p w:rsidR="002F1145" w:rsidRPr="002F1145" w:rsidRDefault="002F1145" w:rsidP="002F1145">
      <w:pPr>
        <w:numPr>
          <w:ilvl w:val="0"/>
          <w:numId w:val="18"/>
        </w:numPr>
        <w:shd w:val="clear" w:color="auto" w:fill="FFFFFF"/>
        <w:tabs>
          <w:tab w:val="left" w:pos="367"/>
        </w:tabs>
        <w:ind w:left="14" w:hanging="14"/>
        <w:jc w:val="both"/>
        <w:rPr>
          <w:color w:val="000000"/>
          <w:spacing w:val="-13"/>
          <w:sz w:val="24"/>
          <w:szCs w:val="24"/>
        </w:rPr>
      </w:pPr>
      <w:r w:rsidRPr="002F1145">
        <w:rPr>
          <w:color w:val="000000"/>
          <w:spacing w:val="-6"/>
          <w:sz w:val="24"/>
          <w:szCs w:val="24"/>
        </w:rPr>
        <w:t>kann man den hohen Turm sehen.</w:t>
      </w:r>
    </w:p>
    <w:p w:rsidR="002F1145" w:rsidRPr="002F1145" w:rsidRDefault="002F1145" w:rsidP="002F1145">
      <w:pPr>
        <w:shd w:val="clear" w:color="auto" w:fill="FFFFFF"/>
        <w:tabs>
          <w:tab w:val="left" w:pos="418"/>
        </w:tabs>
        <w:ind w:left="7"/>
        <w:jc w:val="both"/>
        <w:rPr>
          <w:sz w:val="24"/>
          <w:szCs w:val="24"/>
          <w:lang w:val="en-US"/>
        </w:rPr>
      </w:pPr>
      <w:r w:rsidRPr="002F1145">
        <w:rPr>
          <w:color w:val="000000"/>
          <w:spacing w:val="-15"/>
          <w:sz w:val="24"/>
          <w:szCs w:val="24"/>
        </w:rPr>
        <w:t>23.</w:t>
      </w:r>
      <w:r w:rsidRPr="002F1145">
        <w:rPr>
          <w:color w:val="000000"/>
          <w:sz w:val="24"/>
          <w:szCs w:val="24"/>
        </w:rPr>
        <w:tab/>
      </w:r>
      <w:r w:rsidRPr="002F1145">
        <w:rPr>
          <w:color w:val="000000"/>
          <w:spacing w:val="-5"/>
          <w:sz w:val="24"/>
          <w:szCs w:val="24"/>
        </w:rPr>
        <w:t>Sie beantworten dabei alle Fragen von der Landschaft:</w:t>
      </w:r>
    </w:p>
    <w:p w:rsidR="002F1145" w:rsidRPr="002F1145" w:rsidRDefault="002F1145" w:rsidP="002F1145">
      <w:pPr>
        <w:numPr>
          <w:ilvl w:val="0"/>
          <w:numId w:val="19"/>
        </w:numPr>
        <w:shd w:val="clear" w:color="auto" w:fill="FFFFFF"/>
        <w:tabs>
          <w:tab w:val="left" w:pos="367"/>
        </w:tabs>
        <w:ind w:left="7" w:hanging="7"/>
        <w:jc w:val="both"/>
        <w:rPr>
          <w:color w:val="000000"/>
          <w:spacing w:val="-14"/>
          <w:sz w:val="24"/>
          <w:szCs w:val="24"/>
        </w:rPr>
      </w:pPr>
      <w:r w:rsidRPr="002F1145">
        <w:rPr>
          <w:color w:val="000000"/>
          <w:spacing w:val="-6"/>
          <w:sz w:val="24"/>
          <w:szCs w:val="24"/>
        </w:rPr>
        <w:t>die so komisch ist.</w:t>
      </w:r>
    </w:p>
    <w:p w:rsidR="002F1145" w:rsidRPr="002F1145" w:rsidRDefault="002F1145" w:rsidP="002F1145">
      <w:pPr>
        <w:numPr>
          <w:ilvl w:val="0"/>
          <w:numId w:val="19"/>
        </w:numPr>
        <w:shd w:val="clear" w:color="auto" w:fill="FFFFFF"/>
        <w:tabs>
          <w:tab w:val="left" w:pos="367"/>
        </w:tabs>
        <w:ind w:left="7" w:hanging="7"/>
        <w:jc w:val="both"/>
        <w:rPr>
          <w:color w:val="000000"/>
          <w:spacing w:val="-7"/>
          <w:sz w:val="24"/>
          <w:szCs w:val="24"/>
        </w:rPr>
      </w:pPr>
      <w:r w:rsidRPr="002F1145">
        <w:rPr>
          <w:color w:val="000000"/>
          <w:spacing w:val="-1"/>
          <w:sz w:val="24"/>
          <w:szCs w:val="24"/>
        </w:rPr>
        <w:t>die alle Menschen reizt</w:t>
      </w:r>
    </w:p>
    <w:p w:rsidR="002F1145" w:rsidRPr="002F1145" w:rsidRDefault="002F1145" w:rsidP="002F1145">
      <w:pPr>
        <w:numPr>
          <w:ilvl w:val="0"/>
          <w:numId w:val="19"/>
        </w:numPr>
        <w:shd w:val="clear" w:color="auto" w:fill="FFFFFF"/>
        <w:tabs>
          <w:tab w:val="left" w:pos="367"/>
        </w:tabs>
        <w:ind w:left="7" w:hanging="7"/>
        <w:jc w:val="both"/>
        <w:rPr>
          <w:color w:val="000000"/>
          <w:spacing w:val="-9"/>
          <w:w w:val="85"/>
          <w:sz w:val="24"/>
          <w:szCs w:val="24"/>
        </w:rPr>
      </w:pPr>
      <w:r w:rsidRPr="002F1145">
        <w:rPr>
          <w:color w:val="000000"/>
          <w:spacing w:val="-3"/>
          <w:w w:val="85"/>
          <w:sz w:val="24"/>
          <w:szCs w:val="24"/>
        </w:rPr>
        <w:t>die man vom Cafe sehen kann.</w:t>
      </w:r>
    </w:p>
    <w:p w:rsidR="002F1145" w:rsidRPr="002F1145" w:rsidRDefault="002F1145" w:rsidP="002F1145">
      <w:pPr>
        <w:numPr>
          <w:ilvl w:val="0"/>
          <w:numId w:val="19"/>
        </w:numPr>
        <w:shd w:val="clear" w:color="auto" w:fill="FFFFFF"/>
        <w:tabs>
          <w:tab w:val="left" w:pos="367"/>
        </w:tabs>
        <w:ind w:left="7" w:hanging="7"/>
        <w:jc w:val="both"/>
        <w:rPr>
          <w:color w:val="000000"/>
          <w:spacing w:val="-11"/>
          <w:sz w:val="24"/>
          <w:szCs w:val="24"/>
        </w:rPr>
      </w:pPr>
      <w:r w:rsidRPr="002F1145">
        <w:rPr>
          <w:color w:val="000000"/>
          <w:spacing w:val="-5"/>
          <w:sz w:val="24"/>
          <w:szCs w:val="24"/>
        </w:rPr>
        <w:t>die man bald verdisst</w:t>
      </w:r>
    </w:p>
    <w:p w:rsidR="002F1145" w:rsidRPr="002F1145" w:rsidRDefault="002F1145" w:rsidP="002F1145">
      <w:pPr>
        <w:shd w:val="clear" w:color="auto" w:fill="FFFFFF"/>
        <w:tabs>
          <w:tab w:val="left" w:pos="418"/>
        </w:tabs>
        <w:ind w:left="7"/>
        <w:jc w:val="both"/>
        <w:rPr>
          <w:sz w:val="24"/>
          <w:szCs w:val="24"/>
        </w:rPr>
      </w:pPr>
      <w:r w:rsidRPr="002F1145">
        <w:rPr>
          <w:color w:val="000000"/>
          <w:spacing w:val="-11"/>
          <w:sz w:val="24"/>
          <w:szCs w:val="24"/>
        </w:rPr>
        <w:t>24.</w:t>
      </w:r>
      <w:r w:rsidRPr="002F1145">
        <w:rPr>
          <w:color w:val="000000"/>
          <w:sz w:val="24"/>
          <w:szCs w:val="24"/>
        </w:rPr>
        <w:tab/>
        <w:t>Die Serviererinnen...</w:t>
      </w:r>
    </w:p>
    <w:p w:rsidR="002F1145" w:rsidRPr="002F1145" w:rsidRDefault="002F1145" w:rsidP="002F1145">
      <w:pPr>
        <w:numPr>
          <w:ilvl w:val="0"/>
          <w:numId w:val="20"/>
        </w:numPr>
        <w:shd w:val="clear" w:color="auto" w:fill="FFFFFF"/>
        <w:tabs>
          <w:tab w:val="left" w:pos="295"/>
        </w:tabs>
        <w:ind w:left="7"/>
        <w:jc w:val="both"/>
        <w:rPr>
          <w:color w:val="000000"/>
          <w:spacing w:val="-10"/>
          <w:sz w:val="24"/>
          <w:szCs w:val="24"/>
        </w:rPr>
      </w:pPr>
      <w:r w:rsidRPr="002F1145">
        <w:rPr>
          <w:color w:val="000000"/>
          <w:spacing w:val="-5"/>
          <w:sz w:val="24"/>
          <w:szCs w:val="24"/>
        </w:rPr>
        <w:t xml:space="preserve">unterhalten sich </w:t>
      </w:r>
      <w:r w:rsidRPr="002F1145">
        <w:rPr>
          <w:color w:val="000000"/>
          <w:spacing w:val="-5"/>
          <w:sz w:val="24"/>
          <w:szCs w:val="24"/>
          <w:lang w:val="en-US"/>
        </w:rPr>
        <w:t>u</w:t>
      </w:r>
      <w:r w:rsidRPr="002F1145">
        <w:rPr>
          <w:color w:val="000000"/>
          <w:spacing w:val="-5"/>
          <w:sz w:val="24"/>
          <w:szCs w:val="24"/>
        </w:rPr>
        <w:t>ber die Gaste.</w:t>
      </w:r>
    </w:p>
    <w:p w:rsidR="002F1145" w:rsidRPr="002F1145" w:rsidRDefault="002F1145" w:rsidP="002F1145">
      <w:pPr>
        <w:numPr>
          <w:ilvl w:val="0"/>
          <w:numId w:val="20"/>
        </w:numPr>
        <w:shd w:val="clear" w:color="auto" w:fill="FFFFFF"/>
        <w:tabs>
          <w:tab w:val="left" w:pos="295"/>
        </w:tabs>
        <w:ind w:left="7"/>
        <w:jc w:val="both"/>
        <w:rPr>
          <w:color w:val="000000"/>
          <w:spacing w:val="-11"/>
          <w:sz w:val="24"/>
          <w:szCs w:val="24"/>
        </w:rPr>
      </w:pPr>
      <w:r w:rsidRPr="002F1145">
        <w:rPr>
          <w:color w:val="000000"/>
          <w:spacing w:val="-2"/>
          <w:sz w:val="24"/>
          <w:szCs w:val="24"/>
        </w:rPr>
        <w:t>lachen oft und viel.</w:t>
      </w:r>
    </w:p>
    <w:p w:rsidR="002F1145" w:rsidRPr="002F1145" w:rsidRDefault="002F1145" w:rsidP="002F1145">
      <w:pPr>
        <w:numPr>
          <w:ilvl w:val="0"/>
          <w:numId w:val="20"/>
        </w:numPr>
        <w:shd w:val="clear" w:color="auto" w:fill="FFFFFF"/>
        <w:tabs>
          <w:tab w:val="left" w:pos="295"/>
        </w:tabs>
        <w:ind w:left="7"/>
        <w:jc w:val="both"/>
        <w:rPr>
          <w:color w:val="000000"/>
          <w:spacing w:val="-14"/>
          <w:sz w:val="24"/>
          <w:szCs w:val="24"/>
        </w:rPr>
      </w:pPr>
      <w:r w:rsidRPr="002F1145">
        <w:rPr>
          <w:color w:val="000000"/>
          <w:spacing w:val="-6"/>
          <w:sz w:val="24"/>
          <w:szCs w:val="24"/>
        </w:rPr>
        <w:t>arbeiten Tag und Nacht.</w:t>
      </w:r>
    </w:p>
    <w:p w:rsidR="002F1145" w:rsidRPr="002F1145" w:rsidRDefault="002F1145" w:rsidP="002F1145">
      <w:pPr>
        <w:numPr>
          <w:ilvl w:val="0"/>
          <w:numId w:val="20"/>
        </w:numPr>
        <w:shd w:val="clear" w:color="auto" w:fill="FFFFFF"/>
        <w:tabs>
          <w:tab w:val="left" w:pos="295"/>
        </w:tabs>
        <w:ind w:left="7"/>
        <w:jc w:val="both"/>
        <w:rPr>
          <w:color w:val="000000"/>
          <w:spacing w:val="-15"/>
          <w:sz w:val="24"/>
          <w:szCs w:val="24"/>
        </w:rPr>
      </w:pPr>
      <w:r w:rsidRPr="002F1145">
        <w:rPr>
          <w:color w:val="000000"/>
          <w:spacing w:val="-6"/>
          <w:sz w:val="24"/>
          <w:szCs w:val="24"/>
        </w:rPr>
        <w:t>Bedienen schnell und freundlich.</w:t>
      </w:r>
    </w:p>
    <w:p w:rsidR="002F1145" w:rsidRPr="002F1145" w:rsidRDefault="002F1145" w:rsidP="002F1145">
      <w:pPr>
        <w:shd w:val="clear" w:color="auto" w:fill="FFFFFF"/>
        <w:tabs>
          <w:tab w:val="left" w:pos="418"/>
        </w:tabs>
        <w:ind w:left="7"/>
        <w:jc w:val="both"/>
        <w:rPr>
          <w:sz w:val="24"/>
          <w:szCs w:val="24"/>
          <w:lang w:val="en-US"/>
        </w:rPr>
      </w:pPr>
      <w:r w:rsidRPr="002F1145">
        <w:rPr>
          <w:color w:val="000000"/>
          <w:spacing w:val="-20"/>
          <w:sz w:val="24"/>
          <w:szCs w:val="24"/>
        </w:rPr>
        <w:t>25.</w:t>
      </w:r>
      <w:r w:rsidRPr="002F1145">
        <w:rPr>
          <w:color w:val="000000"/>
          <w:sz w:val="24"/>
          <w:szCs w:val="24"/>
        </w:rPr>
        <w:tab/>
      </w:r>
      <w:r w:rsidRPr="002F1145">
        <w:rPr>
          <w:color w:val="000000"/>
          <w:spacing w:val="-8"/>
          <w:sz w:val="24"/>
          <w:szCs w:val="24"/>
        </w:rPr>
        <w:t>Es gab aber keinen Hubschrauber, . . .</w:t>
      </w:r>
    </w:p>
    <w:p w:rsidR="002F1145" w:rsidRPr="002F1145" w:rsidRDefault="002F1145" w:rsidP="002F1145">
      <w:pPr>
        <w:numPr>
          <w:ilvl w:val="0"/>
          <w:numId w:val="21"/>
        </w:numPr>
        <w:shd w:val="clear" w:color="auto" w:fill="FFFFFF"/>
        <w:tabs>
          <w:tab w:val="left" w:pos="353"/>
        </w:tabs>
        <w:jc w:val="both"/>
        <w:rPr>
          <w:color w:val="000000"/>
          <w:spacing w:val="-15"/>
          <w:sz w:val="24"/>
          <w:szCs w:val="24"/>
        </w:rPr>
      </w:pPr>
      <w:r w:rsidRPr="002F1145">
        <w:rPr>
          <w:color w:val="000000"/>
          <w:spacing w:val="-5"/>
          <w:sz w:val="24"/>
          <w:szCs w:val="24"/>
        </w:rPr>
        <w:t>der schwere Kugel nicht transportieren konnte.</w:t>
      </w:r>
    </w:p>
    <w:p w:rsidR="002F1145" w:rsidRPr="002F1145" w:rsidRDefault="002F1145" w:rsidP="002F1145">
      <w:pPr>
        <w:numPr>
          <w:ilvl w:val="0"/>
          <w:numId w:val="21"/>
        </w:numPr>
        <w:shd w:val="clear" w:color="auto" w:fill="FFFFFF"/>
        <w:tabs>
          <w:tab w:val="left" w:pos="353"/>
        </w:tabs>
        <w:jc w:val="both"/>
        <w:rPr>
          <w:color w:val="000000"/>
          <w:spacing w:val="-7"/>
          <w:sz w:val="24"/>
          <w:szCs w:val="24"/>
        </w:rPr>
      </w:pPr>
      <w:r w:rsidRPr="002F1145">
        <w:rPr>
          <w:color w:val="000000"/>
          <w:spacing w:val="-2"/>
          <w:sz w:val="24"/>
          <w:szCs w:val="24"/>
        </w:rPr>
        <w:t>der so schnell war.</w:t>
      </w:r>
    </w:p>
    <w:p w:rsidR="002F1145" w:rsidRPr="002F1145" w:rsidRDefault="002F1145" w:rsidP="002F1145">
      <w:pPr>
        <w:numPr>
          <w:ilvl w:val="0"/>
          <w:numId w:val="21"/>
        </w:numPr>
        <w:shd w:val="clear" w:color="auto" w:fill="FFFFFF"/>
        <w:tabs>
          <w:tab w:val="left" w:pos="353"/>
        </w:tabs>
        <w:jc w:val="both"/>
        <w:rPr>
          <w:color w:val="000000"/>
          <w:spacing w:val="-14"/>
          <w:sz w:val="24"/>
          <w:szCs w:val="24"/>
        </w:rPr>
      </w:pPr>
      <w:r w:rsidRPr="002F1145">
        <w:rPr>
          <w:color w:val="000000"/>
          <w:spacing w:val="-5"/>
          <w:sz w:val="24"/>
          <w:szCs w:val="24"/>
        </w:rPr>
        <w:t>den die Serviererinnen bedienten.</w:t>
      </w:r>
    </w:p>
    <w:p w:rsidR="002F1145" w:rsidRPr="002F1145" w:rsidRDefault="002F1145" w:rsidP="00041782">
      <w:pPr>
        <w:numPr>
          <w:ilvl w:val="0"/>
          <w:numId w:val="21"/>
        </w:numPr>
        <w:shd w:val="clear" w:color="auto" w:fill="FFFFFF"/>
        <w:tabs>
          <w:tab w:val="left" w:pos="353"/>
        </w:tabs>
        <w:rPr>
          <w:color w:val="000000"/>
          <w:spacing w:val="-15"/>
          <w:sz w:val="24"/>
          <w:szCs w:val="24"/>
        </w:rPr>
      </w:pPr>
      <w:r w:rsidRPr="002F1145">
        <w:rPr>
          <w:color w:val="000000"/>
          <w:spacing w:val="-6"/>
          <w:sz w:val="24"/>
          <w:szCs w:val="24"/>
        </w:rPr>
        <w:t>der am Alexanderplatz stand.</w:t>
      </w:r>
      <w:r w:rsidRPr="002F1145">
        <w:rPr>
          <w:color w:val="000000"/>
          <w:spacing w:val="-6"/>
          <w:sz w:val="24"/>
          <w:szCs w:val="24"/>
        </w:rPr>
        <w:br/>
      </w:r>
      <w:r w:rsidRPr="002F1145">
        <w:rPr>
          <w:color w:val="000000"/>
          <w:spacing w:val="-6"/>
          <w:sz w:val="24"/>
          <w:szCs w:val="24"/>
        </w:rPr>
        <w:br/>
        <w:t>26</w:t>
      </w:r>
      <w:r w:rsidRPr="002F1145">
        <w:rPr>
          <w:color w:val="000000"/>
          <w:spacing w:val="-6"/>
          <w:sz w:val="24"/>
          <w:szCs w:val="24"/>
          <w:lang w:val="ru-RU"/>
        </w:rPr>
        <w:t>. Дайте заголовок тексту.</w:t>
      </w:r>
    </w:p>
    <w:p w:rsidR="002F1145" w:rsidRPr="002F1145" w:rsidRDefault="002F1145" w:rsidP="002F1145">
      <w:pPr>
        <w:shd w:val="clear" w:color="auto" w:fill="FFFFFF"/>
        <w:tabs>
          <w:tab w:val="left" w:pos="353"/>
        </w:tabs>
        <w:jc w:val="both"/>
        <w:rPr>
          <w:color w:val="000000"/>
          <w:spacing w:val="-15"/>
          <w:sz w:val="24"/>
          <w:szCs w:val="24"/>
        </w:rPr>
      </w:pPr>
      <w:r w:rsidRPr="002F1145">
        <w:rPr>
          <w:color w:val="000000"/>
          <w:spacing w:val="-6"/>
          <w:sz w:val="24"/>
          <w:szCs w:val="24"/>
          <w:lang w:val="ru-RU"/>
        </w:rPr>
        <w:t>27. Определите тему сообщения.</w:t>
      </w:r>
    </w:p>
    <w:p w:rsidR="00041782" w:rsidRDefault="00041782" w:rsidP="002F1145">
      <w:pPr>
        <w:ind w:firstLine="426"/>
        <w:jc w:val="both"/>
        <w:rPr>
          <w:b/>
          <w:sz w:val="24"/>
          <w:szCs w:val="24"/>
          <w:lang w:val="en-US"/>
        </w:rPr>
      </w:pPr>
    </w:p>
    <w:p w:rsidR="002F1145" w:rsidRPr="002F1145" w:rsidRDefault="002F1145" w:rsidP="002F1145">
      <w:pPr>
        <w:ind w:firstLine="426"/>
        <w:jc w:val="both"/>
        <w:rPr>
          <w:b/>
          <w:sz w:val="24"/>
          <w:szCs w:val="24"/>
          <w:u w:val="single"/>
          <w:lang w:val="ru-RU"/>
        </w:rPr>
      </w:pPr>
      <w:r w:rsidRPr="002F1145">
        <w:rPr>
          <w:b/>
          <w:sz w:val="24"/>
          <w:szCs w:val="24"/>
          <w:lang w:val="ru-RU"/>
        </w:rPr>
        <w:t>10 “а” класс.</w:t>
      </w:r>
      <w:r w:rsidRPr="002F1145">
        <w:rPr>
          <w:sz w:val="24"/>
          <w:szCs w:val="24"/>
          <w:lang w:val="ru-RU"/>
        </w:rPr>
        <w:t xml:space="preserve"> </w:t>
      </w:r>
      <w:r w:rsidRPr="002F1145">
        <w:rPr>
          <w:b/>
          <w:sz w:val="24"/>
          <w:szCs w:val="24"/>
          <w:u w:val="single"/>
          <w:lang w:val="ru-RU"/>
        </w:rPr>
        <w:t>Текст для аудирования.</w:t>
      </w:r>
    </w:p>
    <w:p w:rsidR="002F1145" w:rsidRPr="002F1145" w:rsidRDefault="002F1145" w:rsidP="002F1145">
      <w:pPr>
        <w:ind w:firstLine="426"/>
        <w:jc w:val="both"/>
        <w:rPr>
          <w:b/>
          <w:sz w:val="24"/>
          <w:szCs w:val="24"/>
          <w:u w:val="single"/>
          <w:lang w:val="ru-RU"/>
        </w:rPr>
      </w:pPr>
    </w:p>
    <w:p w:rsidR="002F1145" w:rsidRPr="002F1145" w:rsidRDefault="002F1145" w:rsidP="002F1145">
      <w:pPr>
        <w:shd w:val="clear" w:color="auto" w:fill="FFFFFF"/>
        <w:ind w:left="2952"/>
        <w:jc w:val="both"/>
        <w:rPr>
          <w:sz w:val="24"/>
          <w:szCs w:val="24"/>
          <w:lang w:val="en-US"/>
        </w:rPr>
      </w:pPr>
      <w:r w:rsidRPr="002F1145">
        <w:rPr>
          <w:b/>
          <w:color w:val="000000"/>
          <w:spacing w:val="2"/>
          <w:sz w:val="24"/>
          <w:szCs w:val="24"/>
        </w:rPr>
        <w:t>Das Hemd des Gl</w:t>
      </w:r>
      <w:r w:rsidRPr="002F1145">
        <w:rPr>
          <w:b/>
          <w:sz w:val="24"/>
          <w:szCs w:val="24"/>
        </w:rPr>
        <w:t>ö</w:t>
      </w:r>
      <w:r w:rsidRPr="002F1145">
        <w:rPr>
          <w:b/>
          <w:color w:val="000000"/>
          <w:spacing w:val="2"/>
          <w:sz w:val="24"/>
          <w:szCs w:val="24"/>
        </w:rPr>
        <w:t>ckners</w:t>
      </w:r>
    </w:p>
    <w:p w:rsidR="002F1145" w:rsidRPr="002F1145" w:rsidRDefault="002F1145" w:rsidP="002F1145">
      <w:pPr>
        <w:shd w:val="clear" w:color="auto" w:fill="FFFFFF"/>
        <w:tabs>
          <w:tab w:val="left" w:pos="6782"/>
        </w:tabs>
        <w:jc w:val="both"/>
        <w:rPr>
          <w:sz w:val="24"/>
          <w:szCs w:val="24"/>
          <w:lang w:val="en-US"/>
        </w:rPr>
      </w:pPr>
      <w:r w:rsidRPr="002F1145">
        <w:rPr>
          <w:color w:val="000000"/>
          <w:sz w:val="24"/>
          <w:szCs w:val="24"/>
        </w:rPr>
        <w:tab/>
      </w:r>
    </w:p>
    <w:p w:rsidR="002F1145" w:rsidRPr="002F1145" w:rsidRDefault="002F1145" w:rsidP="002F1145">
      <w:pPr>
        <w:jc w:val="both"/>
        <w:rPr>
          <w:sz w:val="24"/>
          <w:szCs w:val="24"/>
          <w:lang w:val="en-US"/>
        </w:rPr>
      </w:pPr>
      <w:r w:rsidRPr="002F1145">
        <w:rPr>
          <w:color w:val="000000"/>
          <w:spacing w:val="4"/>
          <w:sz w:val="24"/>
          <w:szCs w:val="24"/>
        </w:rPr>
        <w:t>Es lebte einmal ein Gl</w:t>
      </w:r>
      <w:r w:rsidRPr="002F1145">
        <w:rPr>
          <w:sz w:val="24"/>
          <w:szCs w:val="24"/>
        </w:rPr>
        <w:t>ö</w:t>
      </w:r>
      <w:r w:rsidRPr="002F1145">
        <w:rPr>
          <w:color w:val="000000"/>
          <w:spacing w:val="4"/>
          <w:sz w:val="24"/>
          <w:szCs w:val="24"/>
        </w:rPr>
        <w:t>ckner, der die Glocke in einer D</w:t>
      </w:r>
      <w:r w:rsidRPr="002F1145">
        <w:rPr>
          <w:color w:val="000000"/>
          <w:spacing w:val="4"/>
          <w:sz w:val="24"/>
          <w:szCs w:val="24"/>
          <w:lang w:val="en-US"/>
        </w:rPr>
        <w:t>o</w:t>
      </w:r>
      <w:r w:rsidRPr="002F1145">
        <w:rPr>
          <w:color w:val="000000"/>
          <w:spacing w:val="4"/>
          <w:sz w:val="24"/>
          <w:szCs w:val="24"/>
        </w:rPr>
        <w:t>rfkirche l</w:t>
      </w:r>
      <w:r w:rsidRPr="002F1145">
        <w:rPr>
          <w:sz w:val="24"/>
          <w:szCs w:val="24"/>
        </w:rPr>
        <w:t>ä</w:t>
      </w:r>
      <w:r w:rsidRPr="002F1145">
        <w:rPr>
          <w:color w:val="000000"/>
          <w:spacing w:val="4"/>
          <w:sz w:val="24"/>
          <w:szCs w:val="24"/>
        </w:rPr>
        <w:t xml:space="preserve">utete. Er war so </w:t>
      </w:r>
      <w:r w:rsidRPr="002F1145">
        <w:rPr>
          <w:color w:val="000000"/>
          <w:spacing w:val="-1"/>
          <w:sz w:val="24"/>
          <w:szCs w:val="24"/>
        </w:rPr>
        <w:t>arm, dass er nur ein Hemd hatte. Sonnabends zog er das schmutzige Hemd aus, wusch e</w:t>
      </w:r>
      <w:r w:rsidRPr="002F1145">
        <w:rPr>
          <w:color w:val="000000"/>
          <w:spacing w:val="-1"/>
          <w:sz w:val="24"/>
          <w:szCs w:val="24"/>
          <w:lang w:val="en-US"/>
        </w:rPr>
        <w:t xml:space="preserve">s </w:t>
      </w:r>
      <w:r w:rsidRPr="002F1145">
        <w:rPr>
          <w:color w:val="000000"/>
          <w:spacing w:val="4"/>
          <w:sz w:val="24"/>
          <w:szCs w:val="24"/>
        </w:rPr>
        <w:t xml:space="preserve"> und hing es an einen Stock. In der frischen Luft trocknete es sehr schnell. Und fr</w:t>
      </w:r>
      <w:r w:rsidRPr="002F1145">
        <w:rPr>
          <w:color w:val="000000"/>
          <w:spacing w:val="-13"/>
          <w:sz w:val="24"/>
          <w:szCs w:val="24"/>
        </w:rPr>
        <w:t>ü</w:t>
      </w:r>
      <w:r w:rsidRPr="002F1145">
        <w:rPr>
          <w:color w:val="000000"/>
          <w:spacing w:val="4"/>
          <w:sz w:val="24"/>
          <w:szCs w:val="24"/>
        </w:rPr>
        <w:t>h am Sonntagmorgen, wenn alle Menschen im Dorfe noch schliefen, nahm er das saubere Hemd vom Stock und zog es an. So wusste niemand, dass er nur ein Hemd hatte. Im Dorfe aber erz</w:t>
      </w:r>
      <w:r w:rsidRPr="002F1145">
        <w:rPr>
          <w:sz w:val="24"/>
          <w:szCs w:val="24"/>
        </w:rPr>
        <w:t>ä</w:t>
      </w:r>
      <w:r w:rsidRPr="002F1145">
        <w:rPr>
          <w:color w:val="000000"/>
          <w:spacing w:val="4"/>
          <w:sz w:val="24"/>
          <w:szCs w:val="24"/>
        </w:rPr>
        <w:t xml:space="preserve">hlte man, dass sich immer in der Nacht zum Sonntag ein </w:t>
      </w:r>
      <w:r w:rsidRPr="002F1145">
        <w:rPr>
          <w:color w:val="000000"/>
          <w:spacing w:val="3"/>
          <w:sz w:val="24"/>
          <w:szCs w:val="24"/>
        </w:rPr>
        <w:t xml:space="preserve">Gespenst auf dem Kirchhof zeigte. Doch alle hatten Angst, und niemand ging hin, um </w:t>
      </w:r>
      <w:r w:rsidRPr="002F1145">
        <w:rPr>
          <w:color w:val="000000"/>
          <w:spacing w:val="2"/>
          <w:sz w:val="24"/>
          <w:szCs w:val="24"/>
        </w:rPr>
        <w:t>sich das Gespenst n</w:t>
      </w:r>
      <w:r w:rsidRPr="002F1145">
        <w:rPr>
          <w:sz w:val="24"/>
          <w:szCs w:val="24"/>
        </w:rPr>
        <w:t>ä</w:t>
      </w:r>
      <w:r w:rsidRPr="002F1145">
        <w:rPr>
          <w:color w:val="000000"/>
          <w:spacing w:val="2"/>
          <w:sz w:val="24"/>
          <w:szCs w:val="24"/>
        </w:rPr>
        <w:t>her anzusehen.</w:t>
      </w:r>
    </w:p>
    <w:p w:rsidR="002F1145" w:rsidRPr="002F1145" w:rsidRDefault="002F1145" w:rsidP="002F1145">
      <w:pPr>
        <w:jc w:val="both"/>
        <w:rPr>
          <w:sz w:val="24"/>
          <w:szCs w:val="24"/>
          <w:lang w:val="en-US"/>
        </w:rPr>
      </w:pPr>
      <w:r w:rsidRPr="002F1145">
        <w:rPr>
          <w:color w:val="000000"/>
          <w:spacing w:val="2"/>
          <w:sz w:val="24"/>
          <w:szCs w:val="24"/>
        </w:rPr>
        <w:t>Einst waren Soldaten im Dorf</w:t>
      </w:r>
      <w:r w:rsidRPr="002F1145">
        <w:rPr>
          <w:color w:val="000000"/>
          <w:spacing w:val="2"/>
          <w:sz w:val="24"/>
          <w:szCs w:val="24"/>
          <w:lang w:val="en-US"/>
        </w:rPr>
        <w:t>.</w:t>
      </w:r>
      <w:r w:rsidRPr="002F1145">
        <w:rPr>
          <w:color w:val="000000"/>
          <w:spacing w:val="2"/>
          <w:sz w:val="24"/>
          <w:szCs w:val="24"/>
        </w:rPr>
        <w:t xml:space="preserve"> Ihr </w:t>
      </w:r>
      <w:r w:rsidRPr="002F1145">
        <w:rPr>
          <w:b/>
          <w:color w:val="000000"/>
          <w:spacing w:val="2"/>
          <w:sz w:val="24"/>
          <w:szCs w:val="24"/>
        </w:rPr>
        <w:t xml:space="preserve">Hauptmann </w:t>
      </w:r>
      <w:r w:rsidRPr="002F1145">
        <w:rPr>
          <w:color w:val="000000"/>
          <w:spacing w:val="2"/>
          <w:sz w:val="24"/>
          <w:szCs w:val="24"/>
        </w:rPr>
        <w:t>h</w:t>
      </w:r>
      <w:r w:rsidRPr="002F1145">
        <w:rPr>
          <w:sz w:val="24"/>
          <w:szCs w:val="24"/>
        </w:rPr>
        <w:t>ö</w:t>
      </w:r>
      <w:r w:rsidRPr="002F1145">
        <w:rPr>
          <w:color w:val="000000"/>
          <w:spacing w:val="2"/>
          <w:sz w:val="24"/>
          <w:szCs w:val="24"/>
        </w:rPr>
        <w:t xml:space="preserve">rte von diesem Gespenst und rief: </w:t>
      </w:r>
      <w:r w:rsidRPr="002F1145">
        <w:rPr>
          <w:color w:val="000000"/>
          <w:spacing w:val="3"/>
          <w:sz w:val="24"/>
          <w:szCs w:val="24"/>
        </w:rPr>
        <w:t>„Dummes Gerede! Es gibt keine Gespenster!</w:t>
      </w:r>
      <w:r w:rsidRPr="002F1145">
        <w:rPr>
          <w:sz w:val="24"/>
          <w:szCs w:val="24"/>
          <w:lang w:val="en-US"/>
        </w:rPr>
        <w:t xml:space="preserve"> ”</w:t>
      </w:r>
      <w:r w:rsidRPr="002F1145">
        <w:rPr>
          <w:color w:val="000000"/>
          <w:spacing w:val="3"/>
          <w:sz w:val="24"/>
          <w:szCs w:val="24"/>
        </w:rPr>
        <w:t xml:space="preserve"> Er wollte den Leuten zeigen, dass er </w:t>
      </w:r>
      <w:r w:rsidRPr="002F1145">
        <w:rPr>
          <w:color w:val="000000"/>
          <w:spacing w:val="4"/>
          <w:sz w:val="24"/>
          <w:szCs w:val="24"/>
        </w:rPr>
        <w:t xml:space="preserve">keine Angst hatte und sagte, dass er in der Nacht zum Sonntag auf den Kirchhof </w:t>
      </w:r>
      <w:r w:rsidRPr="002F1145">
        <w:rPr>
          <w:color w:val="000000"/>
          <w:spacing w:val="1"/>
          <w:sz w:val="24"/>
          <w:szCs w:val="24"/>
        </w:rPr>
        <w:t>gehen wird.</w:t>
      </w:r>
    </w:p>
    <w:p w:rsidR="002F1145" w:rsidRPr="002F1145" w:rsidRDefault="002F1145" w:rsidP="002F1145">
      <w:pPr>
        <w:jc w:val="both"/>
        <w:rPr>
          <w:color w:val="000000"/>
          <w:spacing w:val="2"/>
          <w:sz w:val="24"/>
          <w:szCs w:val="24"/>
          <w:lang w:val="en-US"/>
        </w:rPr>
      </w:pPr>
      <w:r w:rsidRPr="002F1145">
        <w:rPr>
          <w:color w:val="000000"/>
          <w:spacing w:val="4"/>
          <w:sz w:val="24"/>
          <w:szCs w:val="24"/>
        </w:rPr>
        <w:t>Sp</w:t>
      </w:r>
      <w:r w:rsidRPr="002F1145">
        <w:rPr>
          <w:sz w:val="24"/>
          <w:szCs w:val="24"/>
        </w:rPr>
        <w:t>ä</w:t>
      </w:r>
      <w:r w:rsidRPr="002F1145">
        <w:rPr>
          <w:color w:val="000000"/>
          <w:spacing w:val="4"/>
          <w:sz w:val="24"/>
          <w:szCs w:val="24"/>
        </w:rPr>
        <w:t xml:space="preserve">t am Sonnabend versammelten sich viele Bauern. Sie wollten sehen, ob der </w:t>
      </w:r>
      <w:r w:rsidRPr="002F1145">
        <w:rPr>
          <w:color w:val="000000"/>
          <w:spacing w:val="3"/>
          <w:sz w:val="24"/>
          <w:szCs w:val="24"/>
        </w:rPr>
        <w:t>Hauptmann sein Wort halten wird. Der Hauptmann nahm S</w:t>
      </w:r>
      <w:r w:rsidRPr="002F1145">
        <w:rPr>
          <w:sz w:val="24"/>
          <w:szCs w:val="24"/>
        </w:rPr>
        <w:t>ä</w:t>
      </w:r>
      <w:r w:rsidRPr="002F1145">
        <w:rPr>
          <w:color w:val="000000"/>
          <w:spacing w:val="3"/>
          <w:sz w:val="24"/>
          <w:szCs w:val="24"/>
        </w:rPr>
        <w:t>bel und Pistole und ging. Unterwegs</w:t>
      </w:r>
      <w:r w:rsidRPr="002F1145">
        <w:rPr>
          <w:color w:val="000000"/>
          <w:spacing w:val="2"/>
          <w:sz w:val="24"/>
          <w:szCs w:val="24"/>
        </w:rPr>
        <w:t xml:space="preserve"> </w:t>
      </w:r>
      <w:r w:rsidRPr="002F1145">
        <w:rPr>
          <w:b/>
          <w:color w:val="000000"/>
          <w:spacing w:val="2"/>
          <w:sz w:val="24"/>
          <w:szCs w:val="24"/>
        </w:rPr>
        <w:t xml:space="preserve">wiederholte </w:t>
      </w:r>
      <w:r w:rsidRPr="002F1145">
        <w:rPr>
          <w:color w:val="000000"/>
          <w:spacing w:val="2"/>
          <w:sz w:val="24"/>
          <w:szCs w:val="24"/>
        </w:rPr>
        <w:t>er sich: „Ich habe keine Angst!"</w:t>
      </w:r>
    </w:p>
    <w:p w:rsidR="002F1145" w:rsidRPr="002F1145" w:rsidRDefault="002F1145" w:rsidP="002F1145">
      <w:pPr>
        <w:shd w:val="clear" w:color="auto" w:fill="FFFFFF"/>
        <w:ind w:left="29" w:right="-1"/>
        <w:jc w:val="both"/>
        <w:rPr>
          <w:sz w:val="24"/>
          <w:szCs w:val="24"/>
          <w:lang w:val="en-US"/>
        </w:rPr>
      </w:pPr>
      <w:r w:rsidRPr="002F1145">
        <w:rPr>
          <w:spacing w:val="2"/>
          <w:sz w:val="24"/>
          <w:szCs w:val="24"/>
        </w:rPr>
        <w:t>Als er</w:t>
      </w:r>
      <w:r w:rsidRPr="002F1145">
        <w:rPr>
          <w:color w:val="000000"/>
          <w:spacing w:val="2"/>
          <w:sz w:val="24"/>
          <w:szCs w:val="24"/>
        </w:rPr>
        <w:t xml:space="preserve"> jedoch auf den Kirchhof kam, e</w:t>
      </w:r>
      <w:r w:rsidRPr="002F1145">
        <w:rPr>
          <w:color w:val="000000"/>
          <w:spacing w:val="2"/>
          <w:sz w:val="24"/>
          <w:szCs w:val="24"/>
          <w:lang w:val="en-US"/>
        </w:rPr>
        <w:t>r</w:t>
      </w:r>
      <w:r w:rsidRPr="002F1145">
        <w:rPr>
          <w:color w:val="000000"/>
          <w:spacing w:val="2"/>
          <w:sz w:val="24"/>
          <w:szCs w:val="24"/>
        </w:rPr>
        <w:t xml:space="preserve">scnrack er. Er erblickte eine weiβe Gestalt, </w:t>
      </w:r>
      <w:r w:rsidRPr="002F1145">
        <w:rPr>
          <w:color w:val="000000"/>
          <w:spacing w:val="4"/>
          <w:sz w:val="24"/>
          <w:szCs w:val="24"/>
        </w:rPr>
        <w:t xml:space="preserve">die sich bewegte. Es war aber das Hemd des </w:t>
      </w:r>
      <w:r w:rsidRPr="002F1145">
        <w:rPr>
          <w:spacing w:val="4"/>
          <w:sz w:val="24"/>
          <w:szCs w:val="24"/>
        </w:rPr>
        <w:t>Gl</w:t>
      </w:r>
      <w:r w:rsidRPr="002F1145">
        <w:rPr>
          <w:sz w:val="24"/>
          <w:szCs w:val="24"/>
        </w:rPr>
        <w:t>ö</w:t>
      </w:r>
      <w:r w:rsidRPr="002F1145">
        <w:rPr>
          <w:spacing w:val="4"/>
          <w:sz w:val="24"/>
          <w:szCs w:val="24"/>
        </w:rPr>
        <w:t>ckners,</w:t>
      </w:r>
      <w:r w:rsidRPr="002F1145">
        <w:rPr>
          <w:color w:val="000000"/>
          <w:spacing w:val="4"/>
          <w:sz w:val="24"/>
          <w:szCs w:val="24"/>
        </w:rPr>
        <w:t xml:space="preserve"> das der Wind hin und her </w:t>
      </w:r>
      <w:r w:rsidRPr="002F1145">
        <w:rPr>
          <w:color w:val="000000"/>
          <w:spacing w:val="3"/>
          <w:sz w:val="24"/>
          <w:szCs w:val="24"/>
        </w:rPr>
        <w:t xml:space="preserve">bewegte. Der Hauptmann dachte: „Das ist wirklich ein Gespenst! Ich werde auch mit </w:t>
      </w:r>
      <w:r w:rsidRPr="002F1145">
        <w:rPr>
          <w:color w:val="000000"/>
          <w:spacing w:val="4"/>
          <w:sz w:val="24"/>
          <w:szCs w:val="24"/>
        </w:rPr>
        <w:t>ihm k</w:t>
      </w:r>
      <w:r w:rsidRPr="002F1145">
        <w:rPr>
          <w:sz w:val="24"/>
          <w:szCs w:val="24"/>
        </w:rPr>
        <w:t>ä</w:t>
      </w:r>
      <w:r w:rsidRPr="002F1145">
        <w:rPr>
          <w:color w:val="000000"/>
          <w:spacing w:val="4"/>
          <w:sz w:val="24"/>
          <w:szCs w:val="24"/>
        </w:rPr>
        <w:t xml:space="preserve">mpfen! Und wenn ich sterben soll, so sterbe ich wie ein Held!" Er schlug mit </w:t>
      </w:r>
      <w:r w:rsidRPr="002F1145">
        <w:rPr>
          <w:color w:val="000000"/>
          <w:spacing w:val="3"/>
          <w:sz w:val="24"/>
          <w:szCs w:val="24"/>
        </w:rPr>
        <w:t xml:space="preserve">dem Sabel zu. Da fiel der Stock mit dem Hemd auf den Hauptmann. Der Hauptmann </w:t>
      </w:r>
      <w:r w:rsidRPr="002F1145">
        <w:rPr>
          <w:color w:val="000000"/>
          <w:spacing w:val="4"/>
          <w:sz w:val="24"/>
          <w:szCs w:val="24"/>
        </w:rPr>
        <w:t>schrie auf und fiel in Ohnmacnt. Die Bauern h</w:t>
      </w:r>
      <w:r w:rsidRPr="002F1145">
        <w:rPr>
          <w:sz w:val="24"/>
          <w:szCs w:val="24"/>
        </w:rPr>
        <w:t>ö</w:t>
      </w:r>
      <w:r w:rsidRPr="002F1145">
        <w:rPr>
          <w:color w:val="000000"/>
          <w:spacing w:val="4"/>
          <w:sz w:val="24"/>
          <w:szCs w:val="24"/>
        </w:rPr>
        <w:t xml:space="preserve">rten seinen Schrei, aber sie hatten </w:t>
      </w:r>
      <w:r w:rsidRPr="002F1145">
        <w:rPr>
          <w:color w:val="000000"/>
          <w:spacing w:val="5"/>
          <w:sz w:val="24"/>
          <w:szCs w:val="24"/>
        </w:rPr>
        <w:t>Angst vor dem Gespenst und gingen nicht auf den Kirchhof</w:t>
      </w:r>
    </w:p>
    <w:p w:rsidR="002F1145" w:rsidRPr="002F1145" w:rsidRDefault="002F1145" w:rsidP="002F1145">
      <w:pPr>
        <w:shd w:val="clear" w:color="auto" w:fill="FFFFFF"/>
        <w:ind w:left="7" w:right="-1"/>
        <w:jc w:val="both"/>
        <w:rPr>
          <w:sz w:val="24"/>
          <w:szCs w:val="24"/>
          <w:lang w:val="en-US"/>
        </w:rPr>
      </w:pPr>
      <w:r w:rsidRPr="002F1145">
        <w:rPr>
          <w:color w:val="000000"/>
          <w:spacing w:val="4"/>
          <w:sz w:val="24"/>
          <w:szCs w:val="24"/>
        </w:rPr>
        <w:t>Auch der Gl</w:t>
      </w:r>
      <w:r w:rsidRPr="002F1145">
        <w:rPr>
          <w:sz w:val="24"/>
          <w:szCs w:val="24"/>
        </w:rPr>
        <w:t>ö</w:t>
      </w:r>
      <w:r w:rsidRPr="002F1145">
        <w:rPr>
          <w:color w:val="000000"/>
          <w:spacing w:val="4"/>
          <w:sz w:val="24"/>
          <w:szCs w:val="24"/>
        </w:rPr>
        <w:t>ckner h</w:t>
      </w:r>
      <w:r w:rsidRPr="002F1145">
        <w:rPr>
          <w:sz w:val="24"/>
          <w:szCs w:val="24"/>
        </w:rPr>
        <w:t>ö</w:t>
      </w:r>
      <w:r w:rsidRPr="002F1145">
        <w:rPr>
          <w:sz w:val="24"/>
          <w:szCs w:val="24"/>
          <w:lang w:val="en-US"/>
        </w:rPr>
        <w:t>rte</w:t>
      </w:r>
      <w:r w:rsidRPr="002F1145">
        <w:rPr>
          <w:color w:val="000000"/>
          <w:spacing w:val="4"/>
          <w:sz w:val="24"/>
          <w:szCs w:val="24"/>
        </w:rPr>
        <w:t xml:space="preserve"> den Schrei. Er sprang aus dem </w:t>
      </w:r>
      <w:r w:rsidRPr="002F1145">
        <w:rPr>
          <w:b/>
          <w:color w:val="000000"/>
          <w:spacing w:val="4"/>
          <w:sz w:val="24"/>
          <w:szCs w:val="24"/>
        </w:rPr>
        <w:t xml:space="preserve">Bett </w:t>
      </w:r>
      <w:r w:rsidRPr="002F1145">
        <w:rPr>
          <w:color w:val="000000"/>
          <w:spacing w:val="4"/>
          <w:sz w:val="24"/>
          <w:szCs w:val="24"/>
        </w:rPr>
        <w:t xml:space="preserve">und lief eilig, sein </w:t>
      </w:r>
      <w:r w:rsidRPr="002F1145">
        <w:rPr>
          <w:color w:val="000000"/>
          <w:spacing w:val="3"/>
          <w:sz w:val="24"/>
          <w:szCs w:val="24"/>
        </w:rPr>
        <w:t xml:space="preserve">Hemd zu holen. Er sah den Hauptmann auf der Erde liegen , nahm schnell sein Hemd, </w:t>
      </w:r>
      <w:r w:rsidRPr="002F1145">
        <w:rPr>
          <w:color w:val="000000"/>
          <w:spacing w:val="5"/>
          <w:sz w:val="24"/>
          <w:szCs w:val="24"/>
        </w:rPr>
        <w:t>ging wieder zu Bett und schlief bis in den Morgen.</w:t>
      </w:r>
    </w:p>
    <w:p w:rsidR="002F1145" w:rsidRPr="002F1145" w:rsidRDefault="002F1145" w:rsidP="002F1145">
      <w:pPr>
        <w:shd w:val="clear" w:color="auto" w:fill="FFFFFF"/>
        <w:ind w:right="-1"/>
        <w:jc w:val="both"/>
        <w:rPr>
          <w:sz w:val="24"/>
          <w:szCs w:val="24"/>
          <w:lang w:val="en-US"/>
        </w:rPr>
      </w:pPr>
      <w:r w:rsidRPr="002F1145">
        <w:rPr>
          <w:color w:val="000000"/>
          <w:sz w:val="24"/>
          <w:szCs w:val="24"/>
        </w:rPr>
        <w:t xml:space="preserve">Der </w:t>
      </w:r>
      <w:r w:rsidRPr="002F1145">
        <w:rPr>
          <w:b/>
          <w:color w:val="000000"/>
          <w:sz w:val="24"/>
          <w:szCs w:val="24"/>
        </w:rPr>
        <w:t xml:space="preserve">Hauptmann </w:t>
      </w:r>
      <w:r w:rsidRPr="002F1145">
        <w:rPr>
          <w:color w:val="000000"/>
          <w:sz w:val="24"/>
          <w:szCs w:val="24"/>
        </w:rPr>
        <w:t>erwachte aus seiner Ohnmacht und erz</w:t>
      </w:r>
      <w:r w:rsidRPr="002F1145">
        <w:rPr>
          <w:sz w:val="24"/>
          <w:szCs w:val="24"/>
        </w:rPr>
        <w:t>ä</w:t>
      </w:r>
      <w:r w:rsidRPr="002F1145">
        <w:rPr>
          <w:color w:val="000000"/>
          <w:sz w:val="24"/>
          <w:szCs w:val="24"/>
        </w:rPr>
        <w:t xml:space="preserve">hlte den Leuten, wie er mit </w:t>
      </w:r>
      <w:r w:rsidRPr="002F1145">
        <w:rPr>
          <w:color w:val="000000"/>
          <w:spacing w:val="2"/>
          <w:sz w:val="24"/>
          <w:szCs w:val="24"/>
        </w:rPr>
        <w:t>dem Gespenst gek</w:t>
      </w:r>
      <w:r w:rsidRPr="002F1145">
        <w:rPr>
          <w:sz w:val="24"/>
          <w:szCs w:val="24"/>
        </w:rPr>
        <w:t>ä</w:t>
      </w:r>
      <w:r w:rsidRPr="002F1145">
        <w:rPr>
          <w:color w:val="000000"/>
          <w:spacing w:val="2"/>
          <w:sz w:val="24"/>
          <w:szCs w:val="24"/>
        </w:rPr>
        <w:t xml:space="preserve">mpft hatte. Er sagte: „Ja, jetzt glaube ich auch, dass es Gespenster </w:t>
      </w:r>
      <w:r w:rsidRPr="002F1145">
        <w:rPr>
          <w:color w:val="000000"/>
          <w:spacing w:val="7"/>
          <w:sz w:val="24"/>
          <w:szCs w:val="24"/>
        </w:rPr>
        <w:t>gibt'"</w:t>
      </w:r>
    </w:p>
    <w:p w:rsidR="002F1145" w:rsidRPr="002F1145" w:rsidRDefault="002F1145" w:rsidP="002F1145">
      <w:pPr>
        <w:jc w:val="both"/>
        <w:rPr>
          <w:color w:val="000000"/>
          <w:spacing w:val="-13"/>
          <w:sz w:val="24"/>
          <w:szCs w:val="24"/>
        </w:rPr>
      </w:pPr>
      <w:r w:rsidRPr="002F1145">
        <w:rPr>
          <w:color w:val="000000"/>
          <w:spacing w:val="3"/>
          <w:sz w:val="24"/>
          <w:szCs w:val="24"/>
        </w:rPr>
        <w:t>Die Bauern h</w:t>
      </w:r>
      <w:r w:rsidRPr="002F1145">
        <w:rPr>
          <w:sz w:val="24"/>
          <w:szCs w:val="24"/>
        </w:rPr>
        <w:t>ö</w:t>
      </w:r>
      <w:r w:rsidRPr="002F1145">
        <w:rPr>
          <w:color w:val="000000"/>
          <w:spacing w:val="3"/>
          <w:sz w:val="24"/>
          <w:szCs w:val="24"/>
        </w:rPr>
        <w:t>rten ihm angstvoll zu, nur der Gl</w:t>
      </w:r>
      <w:r w:rsidRPr="002F1145">
        <w:rPr>
          <w:sz w:val="24"/>
          <w:szCs w:val="24"/>
        </w:rPr>
        <w:t>ö</w:t>
      </w:r>
      <w:r w:rsidRPr="002F1145">
        <w:rPr>
          <w:color w:val="000000"/>
          <w:spacing w:val="3"/>
          <w:sz w:val="24"/>
          <w:szCs w:val="24"/>
        </w:rPr>
        <w:t xml:space="preserve">ckner lachte im stillen </w:t>
      </w:r>
      <w:r w:rsidRPr="002F1145">
        <w:rPr>
          <w:color w:val="000000"/>
          <w:spacing w:val="-13"/>
          <w:sz w:val="24"/>
          <w:szCs w:val="24"/>
        </w:rPr>
        <w:t>ü</w:t>
      </w:r>
      <w:r w:rsidRPr="002F1145">
        <w:rPr>
          <w:color w:val="000000"/>
          <w:spacing w:val="3"/>
          <w:sz w:val="24"/>
          <w:szCs w:val="24"/>
        </w:rPr>
        <w:t xml:space="preserve">ber den </w:t>
      </w:r>
      <w:r w:rsidRPr="002F1145">
        <w:rPr>
          <w:color w:val="000000"/>
          <w:spacing w:val="-13"/>
          <w:sz w:val="24"/>
          <w:szCs w:val="24"/>
        </w:rPr>
        <w:t>Haupt mann..</w:t>
      </w:r>
    </w:p>
    <w:p w:rsidR="002F1145" w:rsidRPr="002F1145" w:rsidRDefault="002F1145" w:rsidP="002F1145">
      <w:pPr>
        <w:pStyle w:val="7"/>
        <w:spacing w:before="0" w:after="0"/>
        <w:jc w:val="both"/>
        <w:rPr>
          <w:rFonts w:ascii="Times New Roman" w:hAnsi="Times New Roman"/>
          <w:lang w:val="en-US"/>
        </w:rPr>
      </w:pPr>
    </w:p>
    <w:p w:rsidR="002F1145" w:rsidRPr="002F1145" w:rsidRDefault="002F1145" w:rsidP="002F1145">
      <w:pPr>
        <w:pStyle w:val="7"/>
        <w:spacing w:before="0" w:after="0"/>
        <w:jc w:val="both"/>
        <w:rPr>
          <w:rFonts w:ascii="Times New Roman" w:hAnsi="Times New Roman"/>
        </w:rPr>
      </w:pPr>
      <w:r w:rsidRPr="002F1145">
        <w:rPr>
          <w:rFonts w:ascii="Times New Roman" w:hAnsi="Times New Roman"/>
        </w:rPr>
        <w:t>Das Hemd des Glöckners</w:t>
      </w:r>
    </w:p>
    <w:p w:rsidR="002F1145" w:rsidRPr="002F1145" w:rsidRDefault="002F1145" w:rsidP="002F1145">
      <w:pPr>
        <w:jc w:val="both"/>
        <w:rPr>
          <w:b/>
          <w:sz w:val="24"/>
          <w:szCs w:val="24"/>
        </w:rPr>
      </w:pPr>
      <w:r w:rsidRPr="002F1145">
        <w:rPr>
          <w:b/>
          <w:sz w:val="24"/>
          <w:szCs w:val="24"/>
        </w:rPr>
        <w:t>Testaufgaben</w:t>
      </w:r>
    </w:p>
    <w:p w:rsidR="002F1145" w:rsidRPr="002F1145" w:rsidRDefault="002F1145" w:rsidP="002F1145">
      <w:pPr>
        <w:shd w:val="clear" w:color="auto" w:fill="FFFFFF"/>
        <w:ind w:left="65"/>
        <w:jc w:val="both"/>
        <w:rPr>
          <w:sz w:val="24"/>
          <w:szCs w:val="24"/>
        </w:rPr>
      </w:pPr>
      <w:r w:rsidRPr="002F1145">
        <w:rPr>
          <w:b/>
          <w:color w:val="000000"/>
          <w:spacing w:val="3"/>
          <w:sz w:val="24"/>
          <w:szCs w:val="24"/>
        </w:rPr>
        <w:t>I</w:t>
      </w:r>
      <w:r w:rsidRPr="002F1145">
        <w:rPr>
          <w:b/>
          <w:color w:val="000000"/>
          <w:spacing w:val="3"/>
          <w:sz w:val="24"/>
          <w:szCs w:val="24"/>
          <w:lang w:val="en-US"/>
        </w:rPr>
        <w:t>.</w:t>
      </w:r>
      <w:r w:rsidRPr="002F1145">
        <w:rPr>
          <w:b/>
          <w:color w:val="000000"/>
          <w:spacing w:val="3"/>
          <w:sz w:val="24"/>
          <w:szCs w:val="24"/>
        </w:rPr>
        <w:t xml:space="preserve"> </w:t>
      </w:r>
      <w:r w:rsidRPr="002F1145">
        <w:rPr>
          <w:color w:val="000000"/>
          <w:spacing w:val="3"/>
          <w:sz w:val="24"/>
          <w:szCs w:val="24"/>
        </w:rPr>
        <w:t>Ordnen Sie die vermischten Punkte des Planes der Geschichte. 2 Punkte sind zuviel.</w:t>
      </w:r>
    </w:p>
    <w:p w:rsidR="002F1145" w:rsidRPr="002F1145" w:rsidRDefault="002F1145" w:rsidP="002F1145">
      <w:pPr>
        <w:shd w:val="clear" w:color="auto" w:fill="FFFFFF"/>
        <w:tabs>
          <w:tab w:val="left" w:pos="2556"/>
        </w:tabs>
        <w:ind w:left="65"/>
        <w:jc w:val="both"/>
        <w:rPr>
          <w:sz w:val="24"/>
          <w:szCs w:val="24"/>
        </w:rPr>
      </w:pPr>
      <w:r w:rsidRPr="002F1145">
        <w:rPr>
          <w:color w:val="000000"/>
          <w:spacing w:val="-3"/>
          <w:sz w:val="24"/>
          <w:szCs w:val="24"/>
        </w:rPr>
        <w:t xml:space="preserve">MUSTER: </w:t>
      </w:r>
      <w:r w:rsidRPr="002F1145">
        <w:rPr>
          <w:color w:val="000000"/>
          <w:spacing w:val="35"/>
          <w:sz w:val="24"/>
          <w:szCs w:val="24"/>
        </w:rPr>
        <w:t>l.b)</w:t>
      </w:r>
      <w:r w:rsidRPr="002F1145">
        <w:rPr>
          <w:color w:val="000000"/>
          <w:sz w:val="24"/>
          <w:szCs w:val="24"/>
        </w:rPr>
        <w:tab/>
      </w:r>
      <w:smartTag w:uri="urn:schemas-microsoft-com:office:smarttags" w:element="metricconverter">
        <w:smartTagPr>
          <w:attr w:name="ProductID" w:val="4. a"/>
        </w:smartTagPr>
        <w:r w:rsidRPr="002F1145">
          <w:rPr>
            <w:color w:val="000000"/>
            <w:spacing w:val="2"/>
            <w:sz w:val="24"/>
            <w:szCs w:val="24"/>
          </w:rPr>
          <w:t>4. a</w:t>
        </w:r>
      </w:smartTag>
      <w:r w:rsidRPr="002F1145">
        <w:rPr>
          <w:color w:val="000000"/>
          <w:spacing w:val="2"/>
          <w:sz w:val="24"/>
          <w:szCs w:val="24"/>
        </w:rPr>
        <w:t>)</w:t>
      </w:r>
    </w:p>
    <w:p w:rsidR="002F1145" w:rsidRPr="002F1145" w:rsidRDefault="002F1145" w:rsidP="002F1145">
      <w:pPr>
        <w:shd w:val="clear" w:color="auto" w:fill="FFFFFF"/>
        <w:tabs>
          <w:tab w:val="left" w:pos="2534"/>
        </w:tabs>
        <w:ind w:left="1145"/>
        <w:jc w:val="both"/>
        <w:rPr>
          <w:sz w:val="24"/>
          <w:szCs w:val="24"/>
        </w:rPr>
      </w:pPr>
      <w:r w:rsidRPr="002F1145">
        <w:rPr>
          <w:color w:val="000000"/>
          <w:spacing w:val="-2"/>
          <w:sz w:val="24"/>
          <w:szCs w:val="24"/>
          <w:lang w:val="en-US"/>
        </w:rPr>
        <w:t xml:space="preserve">  </w:t>
      </w:r>
      <w:r w:rsidRPr="002F1145">
        <w:rPr>
          <w:color w:val="000000"/>
          <w:spacing w:val="-2"/>
          <w:sz w:val="24"/>
          <w:szCs w:val="24"/>
        </w:rPr>
        <w:t>2. c)</w:t>
      </w:r>
      <w:r w:rsidRPr="002F1145">
        <w:rPr>
          <w:color w:val="000000"/>
          <w:sz w:val="24"/>
          <w:szCs w:val="24"/>
        </w:rPr>
        <w:tab/>
      </w:r>
      <w:r w:rsidRPr="002F1145">
        <w:rPr>
          <w:color w:val="000000"/>
          <w:spacing w:val="-2"/>
          <w:sz w:val="24"/>
          <w:szCs w:val="24"/>
        </w:rPr>
        <w:t>5. b)</w:t>
      </w:r>
    </w:p>
    <w:p w:rsidR="002F1145" w:rsidRPr="002F1145" w:rsidRDefault="002F1145" w:rsidP="002F1145">
      <w:pPr>
        <w:shd w:val="clear" w:color="auto" w:fill="FFFFFF"/>
        <w:tabs>
          <w:tab w:val="left" w:pos="2563"/>
        </w:tabs>
        <w:ind w:left="1145"/>
        <w:jc w:val="both"/>
        <w:rPr>
          <w:color w:val="000000"/>
          <w:spacing w:val="-1"/>
          <w:sz w:val="24"/>
          <w:szCs w:val="24"/>
          <w:lang w:val="en-US"/>
        </w:rPr>
      </w:pPr>
      <w:r w:rsidRPr="002F1145">
        <w:rPr>
          <w:color w:val="000000"/>
          <w:spacing w:val="5"/>
          <w:sz w:val="24"/>
          <w:szCs w:val="24"/>
          <w:lang w:val="en-US"/>
        </w:rPr>
        <w:t xml:space="preserve">  </w:t>
      </w:r>
      <w:r w:rsidRPr="002F1145">
        <w:rPr>
          <w:color w:val="000000"/>
          <w:spacing w:val="5"/>
          <w:sz w:val="24"/>
          <w:szCs w:val="24"/>
        </w:rPr>
        <w:t xml:space="preserve">3  </w:t>
      </w:r>
      <w:r w:rsidRPr="002F1145">
        <w:rPr>
          <w:color w:val="000000"/>
          <w:spacing w:val="5"/>
          <w:sz w:val="24"/>
          <w:szCs w:val="24"/>
          <w:lang w:val="en-US"/>
        </w:rPr>
        <w:t>f)</w:t>
      </w:r>
      <w:r w:rsidRPr="002F1145">
        <w:rPr>
          <w:color w:val="000000"/>
          <w:sz w:val="24"/>
          <w:szCs w:val="24"/>
        </w:rPr>
        <w:tab/>
      </w:r>
      <w:r w:rsidRPr="002F1145">
        <w:rPr>
          <w:color w:val="000000"/>
          <w:spacing w:val="-1"/>
          <w:sz w:val="24"/>
          <w:szCs w:val="24"/>
        </w:rPr>
        <w:t>6. e)</w:t>
      </w:r>
    </w:p>
    <w:p w:rsidR="002F1145" w:rsidRPr="002F1145" w:rsidRDefault="002F1145" w:rsidP="002F1145">
      <w:pPr>
        <w:shd w:val="clear" w:color="auto" w:fill="FFFFFF"/>
        <w:tabs>
          <w:tab w:val="left" w:pos="2563"/>
        </w:tabs>
        <w:ind w:left="1145"/>
        <w:jc w:val="both"/>
        <w:rPr>
          <w:sz w:val="24"/>
          <w:szCs w:val="24"/>
          <w:lang w:val="en-US"/>
        </w:rPr>
      </w:pPr>
    </w:p>
    <w:p w:rsidR="002F1145" w:rsidRPr="002F1145" w:rsidRDefault="002F1145" w:rsidP="002F1145">
      <w:pPr>
        <w:jc w:val="both"/>
        <w:rPr>
          <w:sz w:val="24"/>
          <w:szCs w:val="24"/>
        </w:rPr>
      </w:pPr>
      <w:r w:rsidRPr="002F1145">
        <w:rPr>
          <w:color w:val="000000"/>
          <w:spacing w:val="-11"/>
          <w:sz w:val="24"/>
          <w:szCs w:val="24"/>
        </w:rPr>
        <w:t>a)</w:t>
      </w:r>
      <w:r w:rsidRPr="002F1145">
        <w:rPr>
          <w:color w:val="000000"/>
          <w:spacing w:val="-11"/>
          <w:sz w:val="24"/>
          <w:szCs w:val="24"/>
          <w:lang w:val="en-US"/>
        </w:rPr>
        <w:t xml:space="preserve">  </w:t>
      </w:r>
      <w:r w:rsidRPr="002F1145">
        <w:rPr>
          <w:color w:val="000000"/>
          <w:spacing w:val="2"/>
          <w:sz w:val="24"/>
          <w:szCs w:val="24"/>
        </w:rPr>
        <w:t>Der Hauptmann kämpft mit der weiβen Gestalt,</w:t>
      </w:r>
    </w:p>
    <w:p w:rsidR="002F1145" w:rsidRPr="002F1145" w:rsidRDefault="002F1145" w:rsidP="002F1145">
      <w:pPr>
        <w:jc w:val="both"/>
        <w:rPr>
          <w:sz w:val="24"/>
          <w:szCs w:val="24"/>
        </w:rPr>
      </w:pPr>
      <w:r w:rsidRPr="002F1145">
        <w:rPr>
          <w:color w:val="000000"/>
          <w:spacing w:val="-14"/>
          <w:sz w:val="24"/>
          <w:szCs w:val="24"/>
        </w:rPr>
        <w:t>b)</w:t>
      </w:r>
      <w:r w:rsidRPr="002F1145">
        <w:rPr>
          <w:color w:val="000000"/>
          <w:spacing w:val="-14"/>
          <w:sz w:val="24"/>
          <w:szCs w:val="24"/>
          <w:lang w:val="en-US"/>
        </w:rPr>
        <w:t xml:space="preserve">  </w:t>
      </w:r>
      <w:r w:rsidRPr="002F1145">
        <w:rPr>
          <w:color w:val="000000"/>
          <w:spacing w:val="3"/>
          <w:sz w:val="24"/>
          <w:szCs w:val="24"/>
        </w:rPr>
        <w:t>Der Gl</w:t>
      </w:r>
      <w:r w:rsidRPr="002F1145">
        <w:rPr>
          <w:sz w:val="24"/>
          <w:szCs w:val="24"/>
        </w:rPr>
        <w:t>ö</w:t>
      </w:r>
      <w:r w:rsidRPr="002F1145">
        <w:rPr>
          <w:color w:val="000000"/>
          <w:spacing w:val="3"/>
          <w:sz w:val="24"/>
          <w:szCs w:val="24"/>
        </w:rPr>
        <w:t>ckner und sein einziges Hemd.</w:t>
      </w:r>
    </w:p>
    <w:p w:rsidR="002F1145" w:rsidRPr="002F1145" w:rsidRDefault="002F1145" w:rsidP="002F1145">
      <w:pPr>
        <w:jc w:val="both"/>
        <w:rPr>
          <w:color w:val="000000"/>
          <w:spacing w:val="-7"/>
          <w:sz w:val="24"/>
          <w:szCs w:val="24"/>
        </w:rPr>
      </w:pPr>
      <w:r w:rsidRPr="002F1145">
        <w:rPr>
          <w:color w:val="000000"/>
          <w:spacing w:val="4"/>
          <w:sz w:val="24"/>
          <w:szCs w:val="24"/>
        </w:rPr>
        <w:t>c) Der Gl</w:t>
      </w:r>
      <w:r w:rsidRPr="002F1145">
        <w:rPr>
          <w:sz w:val="24"/>
          <w:szCs w:val="24"/>
        </w:rPr>
        <w:t>ö</w:t>
      </w:r>
      <w:r w:rsidRPr="002F1145">
        <w:rPr>
          <w:color w:val="000000"/>
          <w:spacing w:val="4"/>
          <w:sz w:val="24"/>
          <w:szCs w:val="24"/>
        </w:rPr>
        <w:t>ckner holt sein Hemd vom Kirchhof</w:t>
      </w:r>
    </w:p>
    <w:p w:rsidR="002F1145" w:rsidRPr="002F1145" w:rsidRDefault="002F1145" w:rsidP="002F1145">
      <w:pPr>
        <w:shd w:val="clear" w:color="auto" w:fill="FFFFFF"/>
        <w:tabs>
          <w:tab w:val="left" w:pos="403"/>
        </w:tabs>
        <w:jc w:val="both"/>
        <w:rPr>
          <w:color w:val="000000"/>
          <w:spacing w:val="-6"/>
          <w:sz w:val="24"/>
          <w:szCs w:val="24"/>
        </w:rPr>
      </w:pPr>
      <w:r w:rsidRPr="002F1145">
        <w:rPr>
          <w:color w:val="000000"/>
          <w:spacing w:val="3"/>
          <w:sz w:val="24"/>
          <w:szCs w:val="24"/>
        </w:rPr>
        <w:t>d)Die Legende von dem Gespenst.</w:t>
      </w:r>
    </w:p>
    <w:p w:rsidR="002F1145" w:rsidRPr="002F1145" w:rsidRDefault="002F1145" w:rsidP="00041782">
      <w:pPr>
        <w:rPr>
          <w:sz w:val="24"/>
          <w:szCs w:val="24"/>
        </w:rPr>
      </w:pPr>
      <w:r w:rsidRPr="002F1145">
        <w:rPr>
          <w:color w:val="000000"/>
          <w:spacing w:val="-7"/>
          <w:sz w:val="24"/>
          <w:szCs w:val="24"/>
        </w:rPr>
        <w:t>e)</w:t>
      </w:r>
      <w:r w:rsidRPr="002F1145">
        <w:rPr>
          <w:color w:val="000000"/>
          <w:spacing w:val="-7"/>
          <w:sz w:val="24"/>
          <w:szCs w:val="24"/>
          <w:lang w:val="en-US"/>
        </w:rPr>
        <w:t xml:space="preserve"> </w:t>
      </w:r>
      <w:r w:rsidRPr="002F1145">
        <w:rPr>
          <w:color w:val="000000"/>
          <w:spacing w:val="2"/>
          <w:sz w:val="24"/>
          <w:szCs w:val="24"/>
        </w:rPr>
        <w:t>Der Hauptmann fordert den Gl</w:t>
      </w:r>
      <w:r w:rsidRPr="002F1145">
        <w:rPr>
          <w:sz w:val="24"/>
          <w:szCs w:val="24"/>
        </w:rPr>
        <w:t>ö</w:t>
      </w:r>
      <w:r w:rsidRPr="002F1145">
        <w:rPr>
          <w:color w:val="000000"/>
          <w:spacing w:val="2"/>
          <w:sz w:val="24"/>
          <w:szCs w:val="24"/>
        </w:rPr>
        <w:t>ckner zum Duell</w:t>
      </w:r>
      <w:r w:rsidRPr="002F1145">
        <w:rPr>
          <w:color w:val="000000"/>
          <w:spacing w:val="2"/>
          <w:sz w:val="24"/>
          <w:szCs w:val="24"/>
        </w:rPr>
        <w:br/>
      </w:r>
      <w:r w:rsidRPr="002F1145">
        <w:rPr>
          <w:color w:val="000000"/>
          <w:spacing w:val="-5"/>
          <w:sz w:val="24"/>
          <w:szCs w:val="24"/>
        </w:rPr>
        <w:t xml:space="preserve">f) </w:t>
      </w:r>
      <w:r w:rsidRPr="002F1145">
        <w:rPr>
          <w:color w:val="000000"/>
          <w:spacing w:val="-5"/>
          <w:sz w:val="24"/>
          <w:szCs w:val="24"/>
          <w:lang w:val="en-US"/>
        </w:rPr>
        <w:t xml:space="preserve"> </w:t>
      </w:r>
      <w:r w:rsidRPr="002F1145">
        <w:rPr>
          <w:color w:val="000000"/>
          <w:spacing w:val="3"/>
          <w:sz w:val="24"/>
          <w:szCs w:val="24"/>
        </w:rPr>
        <w:t>Der Hauptmann glaubt jetzt an die Gespenster.</w:t>
      </w:r>
      <w:r w:rsidRPr="002F1145">
        <w:rPr>
          <w:color w:val="000000"/>
          <w:spacing w:val="3"/>
          <w:sz w:val="24"/>
          <w:szCs w:val="24"/>
        </w:rPr>
        <w:br/>
      </w:r>
      <w:r w:rsidRPr="002F1145">
        <w:rPr>
          <w:color w:val="000000"/>
          <w:spacing w:val="-7"/>
          <w:sz w:val="24"/>
          <w:szCs w:val="24"/>
        </w:rPr>
        <w:t>g)</w:t>
      </w:r>
      <w:r w:rsidRPr="002F1145">
        <w:rPr>
          <w:color w:val="000000"/>
          <w:spacing w:val="-7"/>
          <w:sz w:val="24"/>
          <w:szCs w:val="24"/>
          <w:lang w:val="en-US"/>
        </w:rPr>
        <w:t xml:space="preserve"> </w:t>
      </w:r>
      <w:r w:rsidRPr="002F1145">
        <w:rPr>
          <w:color w:val="000000"/>
          <w:spacing w:val="5"/>
          <w:sz w:val="24"/>
          <w:szCs w:val="24"/>
        </w:rPr>
        <w:t>Der Hauptmann will zum Kirchhof gehen.</w:t>
      </w:r>
    </w:p>
    <w:p w:rsidR="002F1145" w:rsidRPr="002F1145" w:rsidRDefault="002F1145" w:rsidP="002F1145">
      <w:pPr>
        <w:numPr>
          <w:ilvl w:val="0"/>
          <w:numId w:val="33"/>
        </w:numPr>
        <w:tabs>
          <w:tab w:val="clear" w:pos="1069"/>
          <w:tab w:val="num" w:pos="0"/>
        </w:tabs>
        <w:ind w:left="284" w:hanging="284"/>
        <w:jc w:val="both"/>
        <w:rPr>
          <w:color w:val="000000"/>
          <w:spacing w:val="1"/>
          <w:sz w:val="24"/>
          <w:szCs w:val="24"/>
        </w:rPr>
      </w:pPr>
      <w:r w:rsidRPr="002F1145">
        <w:rPr>
          <w:color w:val="000000"/>
          <w:spacing w:val="1"/>
          <w:sz w:val="24"/>
          <w:szCs w:val="24"/>
        </w:rPr>
        <w:t>Die Bauern eilen dem Hauptmann zu Hilfe.</w:t>
      </w:r>
    </w:p>
    <w:p w:rsidR="002F1145" w:rsidRPr="002F1145" w:rsidRDefault="002F1145" w:rsidP="002F1145">
      <w:pPr>
        <w:shd w:val="clear" w:color="auto" w:fill="FFFFFF"/>
        <w:ind w:left="50" w:hanging="50"/>
        <w:jc w:val="both"/>
        <w:rPr>
          <w:sz w:val="24"/>
          <w:szCs w:val="24"/>
        </w:rPr>
      </w:pPr>
      <w:r w:rsidRPr="002F1145">
        <w:rPr>
          <w:b/>
          <w:color w:val="000000"/>
          <w:spacing w:val="3"/>
          <w:sz w:val="24"/>
          <w:szCs w:val="24"/>
        </w:rPr>
        <w:t xml:space="preserve">I I </w:t>
      </w:r>
      <w:r w:rsidRPr="002F1145">
        <w:rPr>
          <w:b/>
          <w:color w:val="000000"/>
          <w:spacing w:val="1"/>
          <w:sz w:val="24"/>
          <w:szCs w:val="24"/>
        </w:rPr>
        <w:t>.</w:t>
      </w:r>
      <w:r w:rsidRPr="002F1145">
        <w:rPr>
          <w:color w:val="000000"/>
          <w:spacing w:val="1"/>
          <w:sz w:val="24"/>
          <w:szCs w:val="24"/>
        </w:rPr>
        <w:t xml:space="preserve"> Erg</w:t>
      </w:r>
      <w:r w:rsidRPr="002F1145">
        <w:rPr>
          <w:sz w:val="24"/>
          <w:szCs w:val="24"/>
        </w:rPr>
        <w:t>ä</w:t>
      </w:r>
      <w:r w:rsidRPr="002F1145">
        <w:rPr>
          <w:color w:val="000000"/>
          <w:spacing w:val="1"/>
          <w:sz w:val="24"/>
          <w:szCs w:val="24"/>
        </w:rPr>
        <w:t>nzen Sie die S</w:t>
      </w:r>
      <w:r w:rsidRPr="002F1145">
        <w:rPr>
          <w:sz w:val="24"/>
          <w:szCs w:val="24"/>
        </w:rPr>
        <w:t>ä</w:t>
      </w:r>
      <w:r w:rsidRPr="002F1145">
        <w:rPr>
          <w:color w:val="000000"/>
          <w:spacing w:val="1"/>
          <w:sz w:val="24"/>
          <w:szCs w:val="24"/>
        </w:rPr>
        <w:t>tze. W</w:t>
      </w:r>
      <w:r w:rsidRPr="002F1145">
        <w:rPr>
          <w:sz w:val="24"/>
          <w:szCs w:val="24"/>
        </w:rPr>
        <w:t>ä</w:t>
      </w:r>
      <w:r w:rsidRPr="002F1145">
        <w:rPr>
          <w:color w:val="000000"/>
          <w:spacing w:val="1"/>
          <w:sz w:val="24"/>
          <w:szCs w:val="24"/>
        </w:rPr>
        <w:t>hlen Sie die richtigen Varianten.</w:t>
      </w:r>
    </w:p>
    <w:p w:rsidR="002F1145" w:rsidRPr="002F1145" w:rsidRDefault="002F1145" w:rsidP="002F1145">
      <w:pPr>
        <w:shd w:val="clear" w:color="auto" w:fill="FFFFFF"/>
        <w:jc w:val="both"/>
        <w:rPr>
          <w:sz w:val="24"/>
          <w:szCs w:val="24"/>
          <w:lang w:val="en-US"/>
        </w:rPr>
      </w:pPr>
      <w:r w:rsidRPr="002F1145">
        <w:rPr>
          <w:color w:val="000000"/>
          <w:spacing w:val="3"/>
          <w:sz w:val="24"/>
          <w:szCs w:val="24"/>
        </w:rPr>
        <w:t>MUSTER   l  a)</w:t>
      </w:r>
      <w:r w:rsidRPr="002F1145">
        <w:rPr>
          <w:color w:val="000000"/>
          <w:spacing w:val="3"/>
          <w:sz w:val="24"/>
          <w:szCs w:val="24"/>
          <w:lang w:val="en-US"/>
        </w:rPr>
        <w:t>…</w:t>
      </w:r>
    </w:p>
    <w:p w:rsidR="002F1145" w:rsidRPr="002F1145" w:rsidRDefault="002F1145" w:rsidP="002F1145">
      <w:pPr>
        <w:jc w:val="both"/>
        <w:rPr>
          <w:sz w:val="24"/>
          <w:szCs w:val="24"/>
        </w:rPr>
      </w:pPr>
      <w:r w:rsidRPr="002F1145">
        <w:rPr>
          <w:color w:val="000000"/>
          <w:spacing w:val="-13"/>
          <w:sz w:val="24"/>
          <w:szCs w:val="24"/>
          <w:lang w:val="en-US"/>
        </w:rPr>
        <w:t xml:space="preserve">                       </w:t>
      </w:r>
      <w:r w:rsidRPr="002F1145">
        <w:rPr>
          <w:color w:val="000000"/>
          <w:spacing w:val="-13"/>
          <w:sz w:val="24"/>
          <w:szCs w:val="24"/>
        </w:rPr>
        <w:t xml:space="preserve">2. </w:t>
      </w:r>
      <w:r w:rsidRPr="002F1145">
        <w:rPr>
          <w:color w:val="000000"/>
          <w:spacing w:val="16"/>
          <w:sz w:val="24"/>
          <w:szCs w:val="24"/>
        </w:rPr>
        <w:t>d)...</w:t>
      </w:r>
    </w:p>
    <w:p w:rsidR="002F1145" w:rsidRPr="002F1145" w:rsidRDefault="002F1145" w:rsidP="002F1145">
      <w:pPr>
        <w:shd w:val="clear" w:color="auto" w:fill="FFFFFF"/>
        <w:tabs>
          <w:tab w:val="left" w:pos="374"/>
        </w:tabs>
        <w:ind w:firstLine="22"/>
        <w:jc w:val="both"/>
        <w:rPr>
          <w:sz w:val="24"/>
          <w:szCs w:val="24"/>
        </w:rPr>
      </w:pPr>
      <w:r w:rsidRPr="002F1145">
        <w:rPr>
          <w:color w:val="000000"/>
          <w:sz w:val="24"/>
          <w:szCs w:val="24"/>
        </w:rPr>
        <w:t>1.</w:t>
      </w:r>
      <w:r w:rsidRPr="002F1145">
        <w:rPr>
          <w:color w:val="000000"/>
          <w:sz w:val="24"/>
          <w:szCs w:val="24"/>
        </w:rPr>
        <w:tab/>
      </w:r>
      <w:r w:rsidRPr="002F1145">
        <w:rPr>
          <w:color w:val="000000"/>
          <w:spacing w:val="2"/>
          <w:sz w:val="24"/>
          <w:szCs w:val="24"/>
        </w:rPr>
        <w:t>Im Dorf erz</w:t>
      </w:r>
      <w:r w:rsidRPr="002F1145">
        <w:rPr>
          <w:sz w:val="24"/>
          <w:szCs w:val="24"/>
        </w:rPr>
        <w:t>ä</w:t>
      </w:r>
      <w:r w:rsidRPr="002F1145">
        <w:rPr>
          <w:color w:val="000000"/>
          <w:spacing w:val="2"/>
          <w:sz w:val="24"/>
          <w:szCs w:val="24"/>
        </w:rPr>
        <w:t xml:space="preserve">hlte man, dass in der Nacht zum Sonntag </w:t>
      </w:r>
      <w:r w:rsidRPr="002F1145">
        <w:rPr>
          <w:color w:val="000000"/>
          <w:spacing w:val="20"/>
          <w:sz w:val="24"/>
          <w:szCs w:val="24"/>
        </w:rPr>
        <w:t>...</w:t>
      </w:r>
    </w:p>
    <w:p w:rsidR="002F1145" w:rsidRPr="002F1145" w:rsidRDefault="002F1145" w:rsidP="002F1145">
      <w:pPr>
        <w:numPr>
          <w:ilvl w:val="0"/>
          <w:numId w:val="22"/>
        </w:numPr>
        <w:shd w:val="clear" w:color="auto" w:fill="FFFFFF"/>
        <w:tabs>
          <w:tab w:val="left" w:pos="742"/>
        </w:tabs>
        <w:ind w:firstLine="22"/>
        <w:jc w:val="both"/>
        <w:rPr>
          <w:color w:val="000000"/>
          <w:spacing w:val="-7"/>
          <w:sz w:val="24"/>
          <w:szCs w:val="24"/>
        </w:rPr>
      </w:pPr>
      <w:r w:rsidRPr="002F1145">
        <w:rPr>
          <w:color w:val="000000"/>
          <w:spacing w:val="24"/>
          <w:sz w:val="24"/>
          <w:szCs w:val="24"/>
        </w:rPr>
        <w:t>...</w:t>
      </w:r>
      <w:r w:rsidRPr="002F1145">
        <w:rPr>
          <w:color w:val="000000"/>
          <w:sz w:val="24"/>
          <w:szCs w:val="24"/>
        </w:rPr>
        <w:t xml:space="preserve"> </w:t>
      </w:r>
      <w:r w:rsidRPr="002F1145">
        <w:rPr>
          <w:color w:val="000000"/>
          <w:spacing w:val="1"/>
          <w:sz w:val="24"/>
          <w:szCs w:val="24"/>
        </w:rPr>
        <w:t>auf dem Kirchhof jemand sehr laut schrie.</w:t>
      </w:r>
    </w:p>
    <w:p w:rsidR="002F1145" w:rsidRPr="002F1145" w:rsidRDefault="002F1145" w:rsidP="002F1145">
      <w:pPr>
        <w:numPr>
          <w:ilvl w:val="0"/>
          <w:numId w:val="22"/>
        </w:numPr>
        <w:shd w:val="clear" w:color="auto" w:fill="FFFFFF"/>
        <w:tabs>
          <w:tab w:val="left" w:pos="742"/>
        </w:tabs>
        <w:ind w:firstLine="22"/>
        <w:jc w:val="both"/>
        <w:rPr>
          <w:color w:val="000000"/>
          <w:spacing w:val="-7"/>
          <w:sz w:val="24"/>
          <w:szCs w:val="24"/>
        </w:rPr>
      </w:pPr>
      <w:r w:rsidRPr="002F1145">
        <w:rPr>
          <w:color w:val="000000"/>
          <w:spacing w:val="3"/>
          <w:sz w:val="24"/>
          <w:szCs w:val="24"/>
        </w:rPr>
        <w:t>... der Gl</w:t>
      </w:r>
      <w:r w:rsidRPr="002F1145">
        <w:rPr>
          <w:sz w:val="24"/>
          <w:szCs w:val="24"/>
        </w:rPr>
        <w:t>ö</w:t>
      </w:r>
      <w:r w:rsidRPr="002F1145">
        <w:rPr>
          <w:color w:val="000000"/>
          <w:spacing w:val="3"/>
          <w:sz w:val="24"/>
          <w:szCs w:val="24"/>
        </w:rPr>
        <w:t>ckner sich zu einem Gespenst verkleidete.</w:t>
      </w:r>
    </w:p>
    <w:p w:rsidR="002F1145" w:rsidRPr="002F1145" w:rsidRDefault="002F1145" w:rsidP="002F1145">
      <w:pPr>
        <w:numPr>
          <w:ilvl w:val="0"/>
          <w:numId w:val="22"/>
        </w:numPr>
        <w:shd w:val="clear" w:color="auto" w:fill="FFFFFF"/>
        <w:tabs>
          <w:tab w:val="left" w:pos="742"/>
        </w:tabs>
        <w:ind w:firstLine="22"/>
        <w:jc w:val="both"/>
        <w:rPr>
          <w:color w:val="000000"/>
          <w:spacing w:val="-8"/>
          <w:sz w:val="24"/>
          <w:szCs w:val="24"/>
        </w:rPr>
      </w:pPr>
      <w:r w:rsidRPr="002F1145">
        <w:rPr>
          <w:color w:val="000000"/>
          <w:spacing w:val="3"/>
          <w:sz w:val="24"/>
          <w:szCs w:val="24"/>
        </w:rPr>
        <w:t>... ein Gespenst sich auf dem Kirchhof zeigte.</w:t>
      </w:r>
    </w:p>
    <w:p w:rsidR="002F1145" w:rsidRPr="002F1145" w:rsidRDefault="002F1145" w:rsidP="002F1145">
      <w:pPr>
        <w:shd w:val="clear" w:color="auto" w:fill="FFFFFF"/>
        <w:tabs>
          <w:tab w:val="left" w:pos="742"/>
        </w:tabs>
        <w:ind w:left="142" w:hanging="120"/>
        <w:jc w:val="both"/>
        <w:rPr>
          <w:color w:val="000000"/>
          <w:spacing w:val="-8"/>
          <w:sz w:val="24"/>
          <w:szCs w:val="24"/>
        </w:rPr>
      </w:pPr>
    </w:p>
    <w:p w:rsidR="002F1145" w:rsidRPr="002F1145" w:rsidRDefault="002F1145" w:rsidP="002F1145">
      <w:pPr>
        <w:shd w:val="clear" w:color="auto" w:fill="FFFFFF"/>
        <w:tabs>
          <w:tab w:val="left" w:pos="374"/>
        </w:tabs>
        <w:ind w:left="142" w:hanging="120"/>
        <w:jc w:val="both"/>
        <w:rPr>
          <w:sz w:val="24"/>
          <w:szCs w:val="24"/>
        </w:rPr>
      </w:pPr>
      <w:r w:rsidRPr="002F1145">
        <w:rPr>
          <w:color w:val="000000"/>
          <w:sz w:val="24"/>
          <w:szCs w:val="24"/>
          <w:lang w:val="en-US"/>
        </w:rPr>
        <w:t>2.</w:t>
      </w:r>
      <w:r w:rsidRPr="002F1145">
        <w:rPr>
          <w:color w:val="000000"/>
          <w:sz w:val="24"/>
          <w:szCs w:val="24"/>
        </w:rPr>
        <w:tab/>
      </w:r>
      <w:r w:rsidRPr="002F1145">
        <w:rPr>
          <w:color w:val="000000"/>
          <w:spacing w:val="3"/>
          <w:sz w:val="24"/>
          <w:szCs w:val="24"/>
        </w:rPr>
        <w:t>Der Hauptmann sagte, dass er in der Nacht zum Sonntag . .</w:t>
      </w:r>
    </w:p>
    <w:p w:rsidR="002F1145" w:rsidRPr="002F1145" w:rsidRDefault="002F1145" w:rsidP="002F1145">
      <w:pPr>
        <w:numPr>
          <w:ilvl w:val="0"/>
          <w:numId w:val="23"/>
        </w:numPr>
        <w:shd w:val="clear" w:color="auto" w:fill="FFFFFF"/>
        <w:tabs>
          <w:tab w:val="left" w:pos="734"/>
        </w:tabs>
        <w:ind w:left="142" w:hanging="120"/>
        <w:jc w:val="both"/>
        <w:rPr>
          <w:color w:val="000000"/>
          <w:spacing w:val="-4"/>
          <w:sz w:val="24"/>
          <w:szCs w:val="24"/>
        </w:rPr>
      </w:pPr>
      <w:r w:rsidRPr="002F1145">
        <w:rPr>
          <w:color w:val="000000"/>
          <w:spacing w:val="4"/>
          <w:sz w:val="24"/>
          <w:szCs w:val="24"/>
        </w:rPr>
        <w:t>... auf den Kirchhof gehen wird.</w:t>
      </w:r>
    </w:p>
    <w:p w:rsidR="002F1145" w:rsidRPr="002F1145" w:rsidRDefault="002F1145" w:rsidP="002F1145">
      <w:pPr>
        <w:numPr>
          <w:ilvl w:val="0"/>
          <w:numId w:val="23"/>
        </w:numPr>
        <w:shd w:val="clear" w:color="auto" w:fill="FFFFFF"/>
        <w:tabs>
          <w:tab w:val="left" w:pos="734"/>
        </w:tabs>
        <w:ind w:left="142" w:hanging="120"/>
        <w:jc w:val="both"/>
        <w:rPr>
          <w:color w:val="000000"/>
          <w:spacing w:val="-10"/>
          <w:sz w:val="24"/>
          <w:szCs w:val="24"/>
        </w:rPr>
      </w:pPr>
      <w:r w:rsidRPr="002F1145">
        <w:rPr>
          <w:color w:val="000000"/>
          <w:spacing w:val="19"/>
          <w:sz w:val="24"/>
          <w:szCs w:val="24"/>
        </w:rPr>
        <w:t>...</w:t>
      </w:r>
      <w:r w:rsidRPr="002F1145">
        <w:rPr>
          <w:color w:val="000000"/>
          <w:sz w:val="24"/>
          <w:szCs w:val="24"/>
        </w:rPr>
        <w:t xml:space="preserve"> </w:t>
      </w:r>
      <w:r w:rsidRPr="002F1145">
        <w:rPr>
          <w:color w:val="000000"/>
          <w:spacing w:val="1"/>
          <w:sz w:val="24"/>
          <w:szCs w:val="24"/>
        </w:rPr>
        <w:t>den Gl</w:t>
      </w:r>
      <w:r w:rsidRPr="002F1145">
        <w:rPr>
          <w:sz w:val="24"/>
          <w:szCs w:val="24"/>
        </w:rPr>
        <w:t>ö</w:t>
      </w:r>
      <w:r w:rsidRPr="002F1145">
        <w:rPr>
          <w:color w:val="000000"/>
          <w:spacing w:val="1"/>
          <w:sz w:val="24"/>
          <w:szCs w:val="24"/>
        </w:rPr>
        <w:t>ckner erschrecken wird.</w:t>
      </w:r>
    </w:p>
    <w:p w:rsidR="002F1145" w:rsidRPr="002F1145" w:rsidRDefault="002F1145" w:rsidP="002F1145">
      <w:pPr>
        <w:numPr>
          <w:ilvl w:val="0"/>
          <w:numId w:val="23"/>
        </w:numPr>
        <w:shd w:val="clear" w:color="auto" w:fill="FFFFFF"/>
        <w:tabs>
          <w:tab w:val="left" w:pos="734"/>
        </w:tabs>
        <w:ind w:left="142" w:hanging="120"/>
        <w:jc w:val="both"/>
        <w:rPr>
          <w:color w:val="000000"/>
          <w:spacing w:val="-8"/>
          <w:sz w:val="24"/>
          <w:szCs w:val="24"/>
        </w:rPr>
      </w:pPr>
      <w:r w:rsidRPr="002F1145">
        <w:rPr>
          <w:color w:val="000000"/>
          <w:spacing w:val="24"/>
          <w:sz w:val="24"/>
          <w:szCs w:val="24"/>
        </w:rPr>
        <w:t>...</w:t>
      </w:r>
      <w:r w:rsidRPr="002F1145">
        <w:rPr>
          <w:color w:val="000000"/>
          <w:sz w:val="24"/>
          <w:szCs w:val="24"/>
        </w:rPr>
        <w:t xml:space="preserve"> </w:t>
      </w:r>
      <w:r w:rsidRPr="002F1145">
        <w:rPr>
          <w:color w:val="000000"/>
          <w:spacing w:val="1"/>
          <w:sz w:val="24"/>
          <w:szCs w:val="24"/>
        </w:rPr>
        <w:t>dem Gl</w:t>
      </w:r>
      <w:r w:rsidRPr="002F1145">
        <w:rPr>
          <w:sz w:val="24"/>
          <w:szCs w:val="24"/>
        </w:rPr>
        <w:t>ö</w:t>
      </w:r>
      <w:r w:rsidRPr="002F1145">
        <w:rPr>
          <w:color w:val="000000"/>
          <w:spacing w:val="1"/>
          <w:sz w:val="24"/>
          <w:szCs w:val="24"/>
        </w:rPr>
        <w:t>ckner sein einziges Hemd stehlen wird.</w:t>
      </w:r>
    </w:p>
    <w:p w:rsidR="002F1145" w:rsidRPr="002F1145" w:rsidRDefault="002F1145" w:rsidP="002F1145">
      <w:pPr>
        <w:ind w:left="22"/>
        <w:jc w:val="both"/>
        <w:rPr>
          <w:color w:val="000000"/>
          <w:spacing w:val="-13"/>
          <w:sz w:val="24"/>
          <w:szCs w:val="24"/>
        </w:rPr>
      </w:pPr>
    </w:p>
    <w:p w:rsidR="002F1145" w:rsidRPr="002F1145" w:rsidRDefault="002F1145" w:rsidP="002F1145">
      <w:pPr>
        <w:shd w:val="clear" w:color="auto" w:fill="FFFFFF"/>
        <w:tabs>
          <w:tab w:val="left" w:pos="346"/>
        </w:tabs>
        <w:jc w:val="both"/>
        <w:rPr>
          <w:sz w:val="24"/>
          <w:szCs w:val="24"/>
        </w:rPr>
      </w:pPr>
      <w:r w:rsidRPr="002F1145">
        <w:rPr>
          <w:color w:val="000000"/>
          <w:spacing w:val="-25"/>
          <w:sz w:val="24"/>
          <w:szCs w:val="24"/>
        </w:rPr>
        <w:t>3.</w:t>
      </w:r>
      <w:r w:rsidRPr="002F1145">
        <w:rPr>
          <w:color w:val="000000"/>
          <w:sz w:val="24"/>
          <w:szCs w:val="24"/>
        </w:rPr>
        <w:tab/>
      </w:r>
      <w:r w:rsidRPr="002F1145">
        <w:rPr>
          <w:color w:val="000000"/>
          <w:spacing w:val="3"/>
          <w:sz w:val="24"/>
          <w:szCs w:val="24"/>
        </w:rPr>
        <w:t>Der Hauptmann schrie auf und ...</w:t>
      </w:r>
    </w:p>
    <w:p w:rsidR="002F1145" w:rsidRPr="002F1145" w:rsidRDefault="002F1145" w:rsidP="002F1145">
      <w:pPr>
        <w:numPr>
          <w:ilvl w:val="0"/>
          <w:numId w:val="24"/>
        </w:numPr>
        <w:shd w:val="clear" w:color="auto" w:fill="FFFFFF"/>
        <w:tabs>
          <w:tab w:val="left" w:pos="727"/>
        </w:tabs>
        <w:jc w:val="both"/>
        <w:rPr>
          <w:color w:val="000000"/>
          <w:spacing w:val="-7"/>
          <w:sz w:val="24"/>
          <w:szCs w:val="24"/>
        </w:rPr>
      </w:pPr>
      <w:r w:rsidRPr="002F1145">
        <w:rPr>
          <w:color w:val="000000"/>
          <w:spacing w:val="2"/>
          <w:sz w:val="24"/>
          <w:szCs w:val="24"/>
        </w:rPr>
        <w:t>... warf das Gespenst zu Boden.</w:t>
      </w:r>
    </w:p>
    <w:p w:rsidR="002F1145" w:rsidRPr="002F1145" w:rsidRDefault="002F1145" w:rsidP="002F1145">
      <w:pPr>
        <w:numPr>
          <w:ilvl w:val="0"/>
          <w:numId w:val="24"/>
        </w:numPr>
        <w:shd w:val="clear" w:color="auto" w:fill="FFFFFF"/>
        <w:tabs>
          <w:tab w:val="left" w:pos="727"/>
        </w:tabs>
        <w:jc w:val="both"/>
        <w:rPr>
          <w:color w:val="000000"/>
          <w:spacing w:val="-7"/>
          <w:sz w:val="24"/>
          <w:szCs w:val="24"/>
        </w:rPr>
      </w:pPr>
      <w:r w:rsidRPr="002F1145">
        <w:rPr>
          <w:color w:val="000000"/>
          <w:spacing w:val="2"/>
          <w:sz w:val="24"/>
          <w:szCs w:val="24"/>
        </w:rPr>
        <w:t>.   fiel in Ohnmacht.</w:t>
      </w:r>
    </w:p>
    <w:p w:rsidR="002F1145" w:rsidRPr="002F1145" w:rsidRDefault="002F1145" w:rsidP="002F1145">
      <w:pPr>
        <w:numPr>
          <w:ilvl w:val="0"/>
          <w:numId w:val="24"/>
        </w:numPr>
        <w:shd w:val="clear" w:color="auto" w:fill="FFFFFF"/>
        <w:tabs>
          <w:tab w:val="left" w:pos="727"/>
        </w:tabs>
        <w:jc w:val="both"/>
        <w:rPr>
          <w:color w:val="000000"/>
          <w:spacing w:val="-8"/>
          <w:sz w:val="24"/>
          <w:szCs w:val="24"/>
        </w:rPr>
      </w:pPr>
      <w:r w:rsidRPr="002F1145">
        <w:rPr>
          <w:color w:val="000000"/>
          <w:spacing w:val="14"/>
          <w:sz w:val="24"/>
          <w:szCs w:val="24"/>
        </w:rPr>
        <w:t>...</w:t>
      </w:r>
      <w:r w:rsidRPr="002F1145">
        <w:rPr>
          <w:color w:val="000000"/>
          <w:sz w:val="24"/>
          <w:szCs w:val="24"/>
        </w:rPr>
        <w:t xml:space="preserve"> erkannte den Gl</w:t>
      </w:r>
      <w:r w:rsidRPr="002F1145">
        <w:rPr>
          <w:sz w:val="24"/>
          <w:szCs w:val="24"/>
        </w:rPr>
        <w:t>ö</w:t>
      </w:r>
      <w:r w:rsidRPr="002F1145">
        <w:rPr>
          <w:color w:val="000000"/>
          <w:sz w:val="24"/>
          <w:szCs w:val="24"/>
        </w:rPr>
        <w:t>ckner.</w:t>
      </w:r>
    </w:p>
    <w:p w:rsidR="002F1145" w:rsidRPr="002F1145" w:rsidRDefault="002F1145" w:rsidP="002F1145">
      <w:pPr>
        <w:shd w:val="clear" w:color="auto" w:fill="FFFFFF"/>
        <w:tabs>
          <w:tab w:val="left" w:pos="727"/>
        </w:tabs>
        <w:ind w:left="142" w:hanging="120"/>
        <w:jc w:val="both"/>
        <w:rPr>
          <w:color w:val="000000"/>
          <w:spacing w:val="-8"/>
          <w:sz w:val="24"/>
          <w:szCs w:val="24"/>
        </w:rPr>
      </w:pPr>
    </w:p>
    <w:p w:rsidR="002F1145" w:rsidRPr="002F1145" w:rsidRDefault="002F1145" w:rsidP="002F1145">
      <w:pPr>
        <w:shd w:val="clear" w:color="auto" w:fill="FFFFFF"/>
        <w:tabs>
          <w:tab w:val="left" w:pos="346"/>
        </w:tabs>
        <w:jc w:val="both"/>
        <w:rPr>
          <w:sz w:val="24"/>
          <w:szCs w:val="24"/>
        </w:rPr>
      </w:pPr>
      <w:r w:rsidRPr="002F1145">
        <w:rPr>
          <w:color w:val="000000"/>
          <w:spacing w:val="-19"/>
          <w:sz w:val="24"/>
          <w:szCs w:val="24"/>
        </w:rPr>
        <w:t>4.</w:t>
      </w:r>
      <w:r w:rsidRPr="002F1145">
        <w:rPr>
          <w:color w:val="000000"/>
          <w:sz w:val="24"/>
          <w:szCs w:val="24"/>
        </w:rPr>
        <w:tab/>
      </w:r>
      <w:r w:rsidRPr="002F1145">
        <w:rPr>
          <w:color w:val="000000"/>
          <w:spacing w:val="3"/>
          <w:sz w:val="24"/>
          <w:szCs w:val="24"/>
        </w:rPr>
        <w:t>Die Bauern hцrten den Schrei des Hauptmanns,</w:t>
      </w:r>
    </w:p>
    <w:p w:rsidR="002F1145" w:rsidRPr="002F1145" w:rsidRDefault="002F1145" w:rsidP="002F1145">
      <w:pPr>
        <w:shd w:val="clear" w:color="auto" w:fill="FFFFFF"/>
        <w:tabs>
          <w:tab w:val="left" w:pos="842"/>
        </w:tabs>
        <w:jc w:val="both"/>
        <w:rPr>
          <w:sz w:val="24"/>
          <w:szCs w:val="24"/>
        </w:rPr>
      </w:pPr>
      <w:r w:rsidRPr="002F1145">
        <w:rPr>
          <w:color w:val="000000"/>
          <w:spacing w:val="-11"/>
          <w:sz w:val="24"/>
          <w:szCs w:val="24"/>
        </w:rPr>
        <w:t>a)</w:t>
      </w:r>
      <w:r w:rsidRPr="002F1145">
        <w:rPr>
          <w:color w:val="000000"/>
          <w:sz w:val="24"/>
          <w:szCs w:val="24"/>
        </w:rPr>
        <w:t xml:space="preserve">  …</w:t>
      </w:r>
      <w:r w:rsidRPr="002F1145">
        <w:rPr>
          <w:color w:val="000000"/>
          <w:spacing w:val="3"/>
          <w:sz w:val="24"/>
          <w:szCs w:val="24"/>
        </w:rPr>
        <w:t xml:space="preserve"> aber sie hatten Angst vor dem Gespenst und gingen nicht auf den Kirchhof</w:t>
      </w:r>
    </w:p>
    <w:p w:rsidR="002F1145" w:rsidRPr="002F1145" w:rsidRDefault="002F1145" w:rsidP="002F1145">
      <w:pPr>
        <w:numPr>
          <w:ilvl w:val="0"/>
          <w:numId w:val="25"/>
        </w:numPr>
        <w:shd w:val="clear" w:color="auto" w:fill="FFFFFF"/>
        <w:tabs>
          <w:tab w:val="left" w:pos="713"/>
        </w:tabs>
        <w:jc w:val="both"/>
        <w:rPr>
          <w:color w:val="000000"/>
          <w:spacing w:val="-10"/>
          <w:sz w:val="24"/>
          <w:szCs w:val="24"/>
        </w:rPr>
      </w:pPr>
      <w:r w:rsidRPr="002F1145">
        <w:rPr>
          <w:color w:val="000000"/>
          <w:spacing w:val="20"/>
          <w:sz w:val="24"/>
          <w:szCs w:val="24"/>
        </w:rPr>
        <w:t>...</w:t>
      </w:r>
      <w:r w:rsidRPr="002F1145">
        <w:rPr>
          <w:color w:val="000000"/>
          <w:sz w:val="24"/>
          <w:szCs w:val="24"/>
        </w:rPr>
        <w:t xml:space="preserve"> </w:t>
      </w:r>
      <w:r w:rsidRPr="002F1145">
        <w:rPr>
          <w:color w:val="000000"/>
          <w:spacing w:val="2"/>
          <w:sz w:val="24"/>
          <w:szCs w:val="24"/>
        </w:rPr>
        <w:t>sie liefen auf den Kirchhof, um den Hauptmann vor dem Gespenst zu retten,</w:t>
      </w:r>
    </w:p>
    <w:p w:rsidR="002F1145" w:rsidRPr="002F1145" w:rsidRDefault="002F1145" w:rsidP="002F1145">
      <w:pPr>
        <w:numPr>
          <w:ilvl w:val="0"/>
          <w:numId w:val="25"/>
        </w:numPr>
        <w:shd w:val="clear" w:color="auto" w:fill="FFFFFF"/>
        <w:tabs>
          <w:tab w:val="left" w:pos="713"/>
        </w:tabs>
        <w:jc w:val="both"/>
        <w:rPr>
          <w:color w:val="000000"/>
          <w:spacing w:val="-8"/>
          <w:sz w:val="24"/>
          <w:szCs w:val="24"/>
        </w:rPr>
      </w:pPr>
      <w:r w:rsidRPr="002F1145">
        <w:rPr>
          <w:color w:val="000000"/>
          <w:spacing w:val="12"/>
          <w:sz w:val="24"/>
          <w:szCs w:val="24"/>
        </w:rPr>
        <w:t>...</w:t>
      </w:r>
      <w:r w:rsidRPr="002F1145">
        <w:rPr>
          <w:color w:val="000000"/>
          <w:sz w:val="24"/>
          <w:szCs w:val="24"/>
        </w:rPr>
        <w:t xml:space="preserve"> </w:t>
      </w:r>
      <w:r w:rsidRPr="002F1145">
        <w:rPr>
          <w:color w:val="000000"/>
          <w:spacing w:val="2"/>
          <w:sz w:val="24"/>
          <w:szCs w:val="24"/>
        </w:rPr>
        <w:t>sie liefen von dort weg, ohne sich umzusehen</w:t>
      </w:r>
      <w:r w:rsidRPr="002F1145">
        <w:rPr>
          <w:color w:val="000000"/>
          <w:spacing w:val="2"/>
          <w:sz w:val="24"/>
          <w:szCs w:val="24"/>
          <w:lang w:val="en-US"/>
        </w:rPr>
        <w:br/>
      </w:r>
    </w:p>
    <w:p w:rsidR="002F1145" w:rsidRPr="002F1145" w:rsidRDefault="002F1145" w:rsidP="002F1145">
      <w:pPr>
        <w:shd w:val="clear" w:color="auto" w:fill="FFFFFF"/>
        <w:tabs>
          <w:tab w:val="left" w:pos="346"/>
        </w:tabs>
        <w:jc w:val="both"/>
        <w:rPr>
          <w:sz w:val="24"/>
          <w:szCs w:val="24"/>
          <w:lang w:val="en-US"/>
        </w:rPr>
      </w:pPr>
      <w:r w:rsidRPr="002F1145">
        <w:rPr>
          <w:color w:val="000000"/>
          <w:spacing w:val="-26"/>
          <w:sz w:val="24"/>
          <w:szCs w:val="24"/>
        </w:rPr>
        <w:t>5.</w:t>
      </w:r>
      <w:r w:rsidRPr="002F1145">
        <w:rPr>
          <w:color w:val="000000"/>
          <w:sz w:val="24"/>
          <w:szCs w:val="24"/>
        </w:rPr>
        <w:tab/>
      </w:r>
      <w:r w:rsidRPr="002F1145">
        <w:rPr>
          <w:color w:val="000000"/>
          <w:spacing w:val="3"/>
          <w:sz w:val="24"/>
          <w:szCs w:val="24"/>
        </w:rPr>
        <w:t>Die Bauern h</w:t>
      </w:r>
      <w:r w:rsidRPr="002F1145">
        <w:rPr>
          <w:sz w:val="24"/>
          <w:szCs w:val="24"/>
        </w:rPr>
        <w:t>ö</w:t>
      </w:r>
      <w:r w:rsidRPr="002F1145">
        <w:rPr>
          <w:color w:val="000000"/>
          <w:spacing w:val="3"/>
          <w:sz w:val="24"/>
          <w:szCs w:val="24"/>
        </w:rPr>
        <w:t>rten dem Hauptmann angstvoll zu, ...</w:t>
      </w:r>
    </w:p>
    <w:p w:rsidR="002F1145" w:rsidRPr="002F1145" w:rsidRDefault="002F1145" w:rsidP="002F1145">
      <w:pPr>
        <w:numPr>
          <w:ilvl w:val="0"/>
          <w:numId w:val="26"/>
        </w:numPr>
        <w:shd w:val="clear" w:color="auto" w:fill="FFFFFF"/>
        <w:tabs>
          <w:tab w:val="left" w:pos="706"/>
        </w:tabs>
        <w:jc w:val="both"/>
        <w:rPr>
          <w:color w:val="000000"/>
          <w:spacing w:val="-7"/>
          <w:sz w:val="24"/>
          <w:szCs w:val="24"/>
        </w:rPr>
      </w:pPr>
      <w:r w:rsidRPr="002F1145">
        <w:rPr>
          <w:color w:val="000000"/>
          <w:spacing w:val="25"/>
          <w:sz w:val="24"/>
          <w:szCs w:val="24"/>
        </w:rPr>
        <w:t>...</w:t>
      </w:r>
      <w:r w:rsidRPr="002F1145">
        <w:rPr>
          <w:color w:val="000000"/>
          <w:sz w:val="24"/>
          <w:szCs w:val="24"/>
        </w:rPr>
        <w:t xml:space="preserve"> </w:t>
      </w:r>
      <w:r w:rsidRPr="002F1145">
        <w:rPr>
          <w:color w:val="000000"/>
          <w:spacing w:val="2"/>
          <w:sz w:val="24"/>
          <w:szCs w:val="24"/>
        </w:rPr>
        <w:t>aber sie glaubten nicht, dass er das Gespenst bek</w:t>
      </w:r>
      <w:r w:rsidRPr="002F1145">
        <w:rPr>
          <w:sz w:val="24"/>
          <w:szCs w:val="24"/>
        </w:rPr>
        <w:t>ä</w:t>
      </w:r>
      <w:r w:rsidRPr="002F1145">
        <w:rPr>
          <w:color w:val="000000"/>
          <w:spacing w:val="2"/>
          <w:sz w:val="24"/>
          <w:szCs w:val="24"/>
        </w:rPr>
        <w:t>mpft hatte.</w:t>
      </w:r>
    </w:p>
    <w:p w:rsidR="002F1145" w:rsidRPr="002F1145" w:rsidRDefault="002F1145" w:rsidP="002F1145">
      <w:pPr>
        <w:numPr>
          <w:ilvl w:val="0"/>
          <w:numId w:val="26"/>
        </w:numPr>
        <w:shd w:val="clear" w:color="auto" w:fill="FFFFFF"/>
        <w:tabs>
          <w:tab w:val="left" w:pos="706"/>
        </w:tabs>
        <w:jc w:val="both"/>
        <w:rPr>
          <w:color w:val="000000"/>
          <w:spacing w:val="-9"/>
          <w:sz w:val="24"/>
          <w:szCs w:val="24"/>
        </w:rPr>
      </w:pPr>
      <w:r w:rsidRPr="002F1145">
        <w:rPr>
          <w:color w:val="000000"/>
          <w:spacing w:val="20"/>
          <w:sz w:val="24"/>
          <w:szCs w:val="24"/>
        </w:rPr>
        <w:t>...</w:t>
      </w:r>
      <w:r w:rsidRPr="002F1145">
        <w:rPr>
          <w:color w:val="000000"/>
          <w:sz w:val="24"/>
          <w:szCs w:val="24"/>
        </w:rPr>
        <w:t xml:space="preserve"> </w:t>
      </w:r>
      <w:r w:rsidRPr="002F1145">
        <w:rPr>
          <w:color w:val="000000"/>
          <w:spacing w:val="2"/>
          <w:sz w:val="24"/>
          <w:szCs w:val="24"/>
        </w:rPr>
        <w:t>und der Gl</w:t>
      </w:r>
      <w:r w:rsidRPr="002F1145">
        <w:rPr>
          <w:sz w:val="24"/>
          <w:szCs w:val="24"/>
        </w:rPr>
        <w:t>ö</w:t>
      </w:r>
      <w:r w:rsidRPr="002F1145">
        <w:rPr>
          <w:color w:val="000000"/>
          <w:spacing w:val="2"/>
          <w:sz w:val="24"/>
          <w:szCs w:val="24"/>
        </w:rPr>
        <w:t>ckner bekam Schrecken und verlieβ f</w:t>
      </w:r>
      <w:r w:rsidRPr="002F1145">
        <w:rPr>
          <w:color w:val="000000"/>
          <w:spacing w:val="-13"/>
          <w:sz w:val="24"/>
          <w:szCs w:val="24"/>
        </w:rPr>
        <w:t>ü</w:t>
      </w:r>
      <w:r w:rsidRPr="002F1145">
        <w:rPr>
          <w:color w:val="000000"/>
          <w:spacing w:val="2"/>
          <w:sz w:val="24"/>
          <w:szCs w:val="24"/>
        </w:rPr>
        <w:t>r immer das Dorf.</w:t>
      </w:r>
    </w:p>
    <w:p w:rsidR="002F1145" w:rsidRPr="002F1145" w:rsidRDefault="002F1145" w:rsidP="002F1145">
      <w:pPr>
        <w:numPr>
          <w:ilvl w:val="0"/>
          <w:numId w:val="26"/>
        </w:numPr>
        <w:shd w:val="clear" w:color="auto" w:fill="FFFFFF"/>
        <w:tabs>
          <w:tab w:val="left" w:pos="706"/>
        </w:tabs>
        <w:jc w:val="both"/>
        <w:rPr>
          <w:sz w:val="24"/>
          <w:szCs w:val="24"/>
        </w:rPr>
      </w:pPr>
      <w:r w:rsidRPr="002F1145">
        <w:rPr>
          <w:color w:val="000000"/>
          <w:spacing w:val="3"/>
          <w:sz w:val="24"/>
          <w:szCs w:val="24"/>
        </w:rPr>
        <w:t>... nur der Gl</w:t>
      </w:r>
      <w:r w:rsidRPr="002F1145">
        <w:rPr>
          <w:sz w:val="24"/>
          <w:szCs w:val="24"/>
        </w:rPr>
        <w:t>ö</w:t>
      </w:r>
      <w:r w:rsidRPr="002F1145">
        <w:rPr>
          <w:color w:val="000000"/>
          <w:spacing w:val="3"/>
          <w:sz w:val="24"/>
          <w:szCs w:val="24"/>
        </w:rPr>
        <w:t xml:space="preserve">ckner lachte im stillen </w:t>
      </w:r>
      <w:r w:rsidRPr="002F1145">
        <w:rPr>
          <w:color w:val="000000"/>
          <w:spacing w:val="-13"/>
          <w:sz w:val="24"/>
          <w:szCs w:val="24"/>
        </w:rPr>
        <w:t>ü</w:t>
      </w:r>
      <w:r w:rsidRPr="002F1145">
        <w:rPr>
          <w:color w:val="000000"/>
          <w:spacing w:val="3"/>
          <w:sz w:val="24"/>
          <w:szCs w:val="24"/>
        </w:rPr>
        <w:t>ber den Hauptmann.</w:t>
      </w:r>
      <w:r w:rsidRPr="002F1145">
        <w:rPr>
          <w:sz w:val="24"/>
          <w:szCs w:val="24"/>
        </w:rPr>
        <w:br/>
      </w:r>
      <w:r w:rsidRPr="002F1145">
        <w:rPr>
          <w:sz w:val="24"/>
          <w:szCs w:val="24"/>
        </w:rPr>
        <w:br/>
      </w:r>
      <w:r w:rsidRPr="002F1145">
        <w:rPr>
          <w:b/>
          <w:color w:val="000000"/>
          <w:spacing w:val="-1"/>
          <w:sz w:val="24"/>
          <w:szCs w:val="24"/>
        </w:rPr>
        <w:t>III</w:t>
      </w:r>
      <w:r w:rsidRPr="002F1145">
        <w:rPr>
          <w:color w:val="000000"/>
          <w:spacing w:val="-1"/>
          <w:sz w:val="24"/>
          <w:szCs w:val="24"/>
        </w:rPr>
        <w:t>. Stimmt es oder stimmt es nicht?</w:t>
      </w:r>
    </w:p>
    <w:p w:rsidR="002F1145" w:rsidRPr="002F1145" w:rsidRDefault="002F1145" w:rsidP="002F1145">
      <w:pPr>
        <w:shd w:val="clear" w:color="auto" w:fill="FFFFFF"/>
        <w:ind w:left="29"/>
        <w:jc w:val="both"/>
        <w:rPr>
          <w:sz w:val="24"/>
          <w:szCs w:val="24"/>
        </w:rPr>
      </w:pPr>
      <w:r w:rsidRPr="002F1145">
        <w:rPr>
          <w:b/>
          <w:color w:val="000000"/>
          <w:spacing w:val="-15"/>
          <w:sz w:val="24"/>
          <w:szCs w:val="24"/>
        </w:rPr>
        <w:t>MUSTER:</w:t>
      </w:r>
    </w:p>
    <w:p w:rsidR="002F1145" w:rsidRPr="002F1145" w:rsidRDefault="002F1145" w:rsidP="002F1145">
      <w:pPr>
        <w:numPr>
          <w:ilvl w:val="0"/>
          <w:numId w:val="27"/>
        </w:numPr>
        <w:shd w:val="clear" w:color="auto" w:fill="FFFFFF"/>
        <w:tabs>
          <w:tab w:val="left" w:pos="374"/>
        </w:tabs>
        <w:ind w:left="22" w:hanging="22"/>
        <w:jc w:val="both"/>
        <w:rPr>
          <w:color w:val="000000"/>
          <w:spacing w:val="-40"/>
          <w:sz w:val="24"/>
          <w:szCs w:val="24"/>
        </w:rPr>
      </w:pPr>
      <w:r w:rsidRPr="002F1145">
        <w:rPr>
          <w:color w:val="000000"/>
          <w:spacing w:val="-2"/>
          <w:sz w:val="24"/>
          <w:szCs w:val="24"/>
        </w:rPr>
        <w:t>Ja, das stimmt.</w:t>
      </w:r>
    </w:p>
    <w:p w:rsidR="002F1145" w:rsidRPr="002F1145" w:rsidRDefault="002F1145" w:rsidP="002F1145">
      <w:pPr>
        <w:numPr>
          <w:ilvl w:val="0"/>
          <w:numId w:val="27"/>
        </w:numPr>
        <w:shd w:val="clear" w:color="auto" w:fill="FFFFFF"/>
        <w:tabs>
          <w:tab w:val="left" w:pos="374"/>
        </w:tabs>
        <w:ind w:left="22" w:hanging="22"/>
        <w:jc w:val="both"/>
        <w:rPr>
          <w:color w:val="000000"/>
          <w:spacing w:val="-19"/>
          <w:sz w:val="24"/>
          <w:szCs w:val="24"/>
        </w:rPr>
      </w:pPr>
      <w:r w:rsidRPr="002F1145">
        <w:rPr>
          <w:color w:val="000000"/>
          <w:spacing w:val="-6"/>
          <w:sz w:val="24"/>
          <w:szCs w:val="24"/>
        </w:rPr>
        <w:t xml:space="preserve">Nein, das stimmt nicht. </w:t>
      </w:r>
      <w:r w:rsidRPr="002F1145">
        <w:rPr>
          <w:color w:val="000000"/>
          <w:spacing w:val="12"/>
          <w:sz w:val="24"/>
          <w:szCs w:val="24"/>
        </w:rPr>
        <w:t>...</w:t>
      </w:r>
    </w:p>
    <w:p w:rsidR="002F1145" w:rsidRPr="002F1145" w:rsidRDefault="002F1145" w:rsidP="002F1145">
      <w:pPr>
        <w:shd w:val="clear" w:color="auto" w:fill="FFFFFF"/>
        <w:tabs>
          <w:tab w:val="left" w:pos="374"/>
        </w:tabs>
        <w:jc w:val="both"/>
        <w:rPr>
          <w:color w:val="000000"/>
          <w:spacing w:val="12"/>
          <w:sz w:val="24"/>
          <w:szCs w:val="24"/>
          <w:lang w:val="ru-RU"/>
        </w:rPr>
      </w:pPr>
    </w:p>
    <w:p w:rsidR="002F1145" w:rsidRPr="002F1145" w:rsidRDefault="002F1145" w:rsidP="002F1145">
      <w:pPr>
        <w:shd w:val="clear" w:color="auto" w:fill="FFFFFF"/>
        <w:ind w:left="22" w:hanging="22"/>
        <w:jc w:val="both"/>
        <w:rPr>
          <w:sz w:val="24"/>
          <w:szCs w:val="24"/>
        </w:rPr>
      </w:pPr>
      <w:r w:rsidRPr="002F1145">
        <w:rPr>
          <w:color w:val="000000"/>
          <w:sz w:val="24"/>
          <w:szCs w:val="24"/>
          <w:lang w:val="en-US"/>
        </w:rPr>
        <w:t xml:space="preserve"> </w:t>
      </w:r>
      <w:r w:rsidRPr="002F1145">
        <w:rPr>
          <w:color w:val="000000"/>
          <w:sz w:val="24"/>
          <w:szCs w:val="24"/>
        </w:rPr>
        <w:t>l.  Der Gl</w:t>
      </w:r>
      <w:r w:rsidRPr="002F1145">
        <w:rPr>
          <w:sz w:val="24"/>
          <w:szCs w:val="24"/>
        </w:rPr>
        <w:t>ö</w:t>
      </w:r>
      <w:r w:rsidRPr="002F1145">
        <w:rPr>
          <w:color w:val="000000"/>
          <w:sz w:val="24"/>
          <w:szCs w:val="24"/>
        </w:rPr>
        <w:t>ckner wusch jeden Sonntag sein einziges Hemd.</w:t>
      </w:r>
    </w:p>
    <w:p w:rsidR="002F1145" w:rsidRPr="002F1145" w:rsidRDefault="002F1145" w:rsidP="002F1145">
      <w:pPr>
        <w:numPr>
          <w:ilvl w:val="0"/>
          <w:numId w:val="28"/>
        </w:numPr>
        <w:shd w:val="clear" w:color="auto" w:fill="FFFFFF"/>
        <w:tabs>
          <w:tab w:val="left" w:pos="367"/>
        </w:tabs>
        <w:ind w:left="22" w:hanging="22"/>
        <w:jc w:val="both"/>
        <w:rPr>
          <w:color w:val="000000"/>
          <w:sz w:val="24"/>
          <w:szCs w:val="24"/>
        </w:rPr>
      </w:pPr>
      <w:r w:rsidRPr="002F1145">
        <w:rPr>
          <w:color w:val="000000"/>
          <w:spacing w:val="-1"/>
          <w:sz w:val="24"/>
          <w:szCs w:val="24"/>
        </w:rPr>
        <w:t>Der Gl</w:t>
      </w:r>
      <w:r w:rsidRPr="002F1145">
        <w:rPr>
          <w:sz w:val="24"/>
          <w:szCs w:val="24"/>
        </w:rPr>
        <w:t>ö</w:t>
      </w:r>
      <w:r w:rsidRPr="002F1145">
        <w:rPr>
          <w:color w:val="000000"/>
          <w:spacing w:val="-1"/>
          <w:sz w:val="24"/>
          <w:szCs w:val="24"/>
        </w:rPr>
        <w:t>ckner streifte in der Nacht zum Sonntag wei</w:t>
      </w:r>
      <w:r w:rsidRPr="002F1145">
        <w:rPr>
          <w:color w:val="000000"/>
          <w:spacing w:val="2"/>
          <w:sz w:val="24"/>
          <w:szCs w:val="24"/>
        </w:rPr>
        <w:t>β</w:t>
      </w:r>
      <w:r w:rsidRPr="002F1145">
        <w:rPr>
          <w:color w:val="000000"/>
          <w:spacing w:val="-1"/>
          <w:sz w:val="24"/>
          <w:szCs w:val="24"/>
        </w:rPr>
        <w:t xml:space="preserve"> gekleidet auf dem Kirchhof,</w:t>
      </w:r>
    </w:p>
    <w:p w:rsidR="002F1145" w:rsidRPr="002F1145" w:rsidRDefault="002F1145" w:rsidP="002F1145">
      <w:pPr>
        <w:numPr>
          <w:ilvl w:val="0"/>
          <w:numId w:val="28"/>
        </w:numPr>
        <w:shd w:val="clear" w:color="auto" w:fill="FFFFFF"/>
        <w:tabs>
          <w:tab w:val="left" w:pos="367"/>
        </w:tabs>
        <w:ind w:left="22" w:right="922" w:hanging="22"/>
        <w:jc w:val="both"/>
        <w:rPr>
          <w:sz w:val="24"/>
          <w:szCs w:val="24"/>
        </w:rPr>
      </w:pPr>
      <w:r w:rsidRPr="002F1145">
        <w:rPr>
          <w:color w:val="000000"/>
          <w:spacing w:val="-1"/>
          <w:sz w:val="24"/>
          <w:szCs w:val="24"/>
        </w:rPr>
        <w:t>Der Hauptmann wollte den Leuten zeigen, dass er keine Angst vor den</w:t>
      </w:r>
      <w:r w:rsidRPr="002F1145">
        <w:rPr>
          <w:color w:val="000000"/>
          <w:spacing w:val="-1"/>
          <w:sz w:val="24"/>
          <w:szCs w:val="24"/>
        </w:rPr>
        <w:br/>
      </w:r>
      <w:r w:rsidRPr="002F1145">
        <w:rPr>
          <w:color w:val="000000"/>
          <w:spacing w:val="-1"/>
          <w:sz w:val="24"/>
          <w:szCs w:val="24"/>
          <w:lang w:val="en-US"/>
        </w:rPr>
        <w:t xml:space="preserve">     </w:t>
      </w:r>
      <w:r w:rsidRPr="002F1145">
        <w:rPr>
          <w:color w:val="000000"/>
          <w:spacing w:val="-1"/>
          <w:sz w:val="24"/>
          <w:szCs w:val="24"/>
        </w:rPr>
        <w:t>Gespenstern hatte.</w:t>
      </w:r>
    </w:p>
    <w:p w:rsidR="002F1145" w:rsidRPr="002F1145" w:rsidRDefault="002F1145" w:rsidP="002F1145">
      <w:pPr>
        <w:numPr>
          <w:ilvl w:val="0"/>
          <w:numId w:val="29"/>
        </w:numPr>
        <w:shd w:val="clear" w:color="auto" w:fill="FFFFFF"/>
        <w:tabs>
          <w:tab w:val="left" w:pos="367"/>
        </w:tabs>
        <w:ind w:left="22" w:hanging="22"/>
        <w:jc w:val="both"/>
        <w:rPr>
          <w:color w:val="000000"/>
          <w:spacing w:val="-18"/>
          <w:sz w:val="24"/>
          <w:szCs w:val="24"/>
        </w:rPr>
      </w:pPr>
      <w:r w:rsidRPr="002F1145">
        <w:rPr>
          <w:color w:val="000000"/>
          <w:sz w:val="24"/>
          <w:szCs w:val="24"/>
        </w:rPr>
        <w:t>Der Hauptmann erblickte auf dem Kirchhof den Gl</w:t>
      </w:r>
      <w:r w:rsidRPr="002F1145">
        <w:rPr>
          <w:sz w:val="24"/>
          <w:szCs w:val="24"/>
        </w:rPr>
        <w:t>ö</w:t>
      </w:r>
      <w:r w:rsidRPr="002F1145">
        <w:rPr>
          <w:color w:val="000000"/>
          <w:sz w:val="24"/>
          <w:szCs w:val="24"/>
        </w:rPr>
        <w:t>ckner.</w:t>
      </w:r>
    </w:p>
    <w:p w:rsidR="002F1145" w:rsidRPr="002F1145" w:rsidRDefault="002F1145" w:rsidP="002F1145">
      <w:pPr>
        <w:numPr>
          <w:ilvl w:val="0"/>
          <w:numId w:val="29"/>
        </w:numPr>
        <w:shd w:val="clear" w:color="auto" w:fill="FFFFFF"/>
        <w:tabs>
          <w:tab w:val="left" w:pos="367"/>
        </w:tabs>
        <w:ind w:left="22" w:right="922" w:hanging="22"/>
        <w:jc w:val="both"/>
        <w:rPr>
          <w:color w:val="000000"/>
          <w:spacing w:val="-25"/>
          <w:sz w:val="24"/>
          <w:szCs w:val="24"/>
        </w:rPr>
      </w:pPr>
      <w:r w:rsidRPr="002F1145">
        <w:rPr>
          <w:color w:val="000000"/>
          <w:spacing w:val="-1"/>
          <w:sz w:val="24"/>
          <w:szCs w:val="24"/>
        </w:rPr>
        <w:t>Der Glöckner erwachte in der Nacht nicht, er schlief bis in den Morgen.</w:t>
      </w:r>
      <w:r w:rsidRPr="002F1145">
        <w:rPr>
          <w:color w:val="000000"/>
          <w:spacing w:val="-1"/>
          <w:sz w:val="24"/>
          <w:szCs w:val="24"/>
        </w:rPr>
        <w:br/>
      </w:r>
      <w:r w:rsidRPr="002F1145">
        <w:rPr>
          <w:color w:val="000000"/>
          <w:sz w:val="24"/>
          <w:szCs w:val="24"/>
        </w:rPr>
        <w:t>6    Die Erz</w:t>
      </w:r>
      <w:r w:rsidRPr="002F1145">
        <w:rPr>
          <w:sz w:val="24"/>
          <w:szCs w:val="24"/>
        </w:rPr>
        <w:t>ä</w:t>
      </w:r>
      <w:r w:rsidRPr="002F1145">
        <w:rPr>
          <w:color w:val="000000"/>
          <w:sz w:val="24"/>
          <w:szCs w:val="24"/>
        </w:rPr>
        <w:t>hlung des Hauptmanns machte den Gl</w:t>
      </w:r>
      <w:r w:rsidRPr="002F1145">
        <w:rPr>
          <w:sz w:val="24"/>
          <w:szCs w:val="24"/>
        </w:rPr>
        <w:t>ö</w:t>
      </w:r>
      <w:r w:rsidRPr="002F1145">
        <w:rPr>
          <w:color w:val="000000"/>
          <w:sz w:val="24"/>
          <w:szCs w:val="24"/>
        </w:rPr>
        <w:t>ckner lustig</w:t>
      </w:r>
    </w:p>
    <w:p w:rsidR="002F1145" w:rsidRPr="002F1145" w:rsidRDefault="002F1145" w:rsidP="002F1145">
      <w:pPr>
        <w:shd w:val="clear" w:color="auto" w:fill="FFFFFF"/>
        <w:ind w:left="7" w:right="2304"/>
        <w:jc w:val="both"/>
        <w:rPr>
          <w:color w:val="000000"/>
          <w:spacing w:val="-2"/>
          <w:sz w:val="24"/>
          <w:szCs w:val="24"/>
          <w:lang w:val="en-US"/>
        </w:rPr>
      </w:pPr>
      <w:r w:rsidRPr="002F1145">
        <w:rPr>
          <w:b/>
          <w:color w:val="000000"/>
          <w:spacing w:val="-2"/>
          <w:sz w:val="24"/>
          <w:szCs w:val="24"/>
        </w:rPr>
        <w:t>IV.</w:t>
      </w:r>
      <w:r w:rsidRPr="002F1145">
        <w:rPr>
          <w:color w:val="000000"/>
          <w:spacing w:val="-2"/>
          <w:sz w:val="24"/>
          <w:szCs w:val="24"/>
        </w:rPr>
        <w:t xml:space="preserve"> </w:t>
      </w:r>
      <w:r w:rsidRPr="002F1145">
        <w:rPr>
          <w:color w:val="000000"/>
          <w:spacing w:val="-2"/>
          <w:sz w:val="24"/>
          <w:szCs w:val="24"/>
          <w:lang w:val="en-US"/>
        </w:rPr>
        <w:t xml:space="preserve"> </w:t>
      </w:r>
      <w:r w:rsidRPr="002F1145">
        <w:rPr>
          <w:color w:val="000000"/>
          <w:spacing w:val="-2"/>
          <w:sz w:val="24"/>
          <w:szCs w:val="24"/>
        </w:rPr>
        <w:t xml:space="preserve">Welches Sprichwort passt zum Inhalt der Geschichte? </w:t>
      </w:r>
    </w:p>
    <w:p w:rsidR="002F1145" w:rsidRPr="002F1145" w:rsidRDefault="002F1145" w:rsidP="002F1145">
      <w:pPr>
        <w:shd w:val="clear" w:color="auto" w:fill="FFFFFF"/>
        <w:ind w:left="7" w:right="2304"/>
        <w:jc w:val="both"/>
        <w:rPr>
          <w:sz w:val="24"/>
          <w:szCs w:val="24"/>
        </w:rPr>
      </w:pPr>
      <w:r w:rsidRPr="002F1145">
        <w:rPr>
          <w:color w:val="000000"/>
          <w:spacing w:val="-2"/>
          <w:sz w:val="24"/>
          <w:szCs w:val="24"/>
          <w:lang w:val="en-US"/>
        </w:rPr>
        <w:t xml:space="preserve"> </w:t>
      </w:r>
      <w:r w:rsidRPr="002F1145">
        <w:rPr>
          <w:color w:val="000000"/>
          <w:spacing w:val="-2"/>
          <w:sz w:val="24"/>
          <w:szCs w:val="24"/>
        </w:rPr>
        <w:t>MUSTER: IV. 1.</w:t>
      </w:r>
    </w:p>
    <w:p w:rsidR="002F1145" w:rsidRPr="002F1145" w:rsidRDefault="002F1145" w:rsidP="002F1145">
      <w:pPr>
        <w:shd w:val="clear" w:color="auto" w:fill="FFFFFF"/>
        <w:ind w:left="7"/>
        <w:jc w:val="both"/>
        <w:rPr>
          <w:sz w:val="24"/>
          <w:szCs w:val="24"/>
        </w:rPr>
      </w:pPr>
      <w:r w:rsidRPr="002F1145">
        <w:rPr>
          <w:color w:val="000000"/>
          <w:spacing w:val="-1"/>
          <w:sz w:val="24"/>
          <w:szCs w:val="24"/>
        </w:rPr>
        <w:t xml:space="preserve">l </w:t>
      </w:r>
      <w:r w:rsidRPr="002F1145">
        <w:rPr>
          <w:color w:val="000000"/>
          <w:spacing w:val="-1"/>
          <w:sz w:val="24"/>
          <w:szCs w:val="24"/>
          <w:lang w:val="en-US"/>
        </w:rPr>
        <w:t>.</w:t>
      </w:r>
      <w:r w:rsidRPr="002F1145">
        <w:rPr>
          <w:color w:val="000000"/>
          <w:spacing w:val="-1"/>
          <w:sz w:val="24"/>
          <w:szCs w:val="24"/>
        </w:rPr>
        <w:t xml:space="preserve">   Man empf</w:t>
      </w:r>
      <w:r w:rsidRPr="002F1145">
        <w:rPr>
          <w:sz w:val="24"/>
          <w:szCs w:val="24"/>
        </w:rPr>
        <w:t>ä</w:t>
      </w:r>
      <w:r w:rsidRPr="002F1145">
        <w:rPr>
          <w:color w:val="000000"/>
          <w:spacing w:val="-1"/>
          <w:sz w:val="24"/>
          <w:szCs w:val="24"/>
        </w:rPr>
        <w:t>ngt den Mann nach dem Gewand (Kleidung) und entl</w:t>
      </w:r>
      <w:r w:rsidRPr="002F1145">
        <w:rPr>
          <w:sz w:val="24"/>
          <w:szCs w:val="24"/>
        </w:rPr>
        <w:t>ä</w:t>
      </w:r>
      <w:r w:rsidRPr="002F1145">
        <w:rPr>
          <w:color w:val="000000"/>
          <w:spacing w:val="-1"/>
          <w:sz w:val="24"/>
          <w:szCs w:val="24"/>
        </w:rPr>
        <w:t>sst ihn nach</w:t>
      </w:r>
      <w:r w:rsidRPr="002F1145">
        <w:rPr>
          <w:color w:val="000000"/>
          <w:spacing w:val="-1"/>
          <w:sz w:val="24"/>
          <w:szCs w:val="24"/>
          <w:lang w:val="en-US"/>
        </w:rPr>
        <w:t xml:space="preserve">    </w:t>
      </w:r>
      <w:r w:rsidRPr="002F1145">
        <w:rPr>
          <w:color w:val="000000"/>
          <w:spacing w:val="-1"/>
          <w:sz w:val="24"/>
          <w:szCs w:val="24"/>
        </w:rPr>
        <w:t>dem</w:t>
      </w:r>
      <w:r w:rsidRPr="002F1145">
        <w:rPr>
          <w:color w:val="000000"/>
          <w:spacing w:val="-1"/>
          <w:sz w:val="24"/>
          <w:szCs w:val="24"/>
          <w:lang w:val="en-US"/>
        </w:rPr>
        <w:t xml:space="preserve"> </w:t>
      </w:r>
      <w:r w:rsidRPr="002F1145">
        <w:rPr>
          <w:color w:val="000000"/>
          <w:spacing w:val="1"/>
          <w:sz w:val="24"/>
          <w:szCs w:val="24"/>
        </w:rPr>
        <w:t>Verstand.</w:t>
      </w:r>
    </w:p>
    <w:p w:rsidR="002F1145" w:rsidRPr="002F1145" w:rsidRDefault="002F1145" w:rsidP="002F1145">
      <w:pPr>
        <w:numPr>
          <w:ilvl w:val="0"/>
          <w:numId w:val="30"/>
        </w:numPr>
        <w:shd w:val="clear" w:color="auto" w:fill="FFFFFF"/>
        <w:tabs>
          <w:tab w:val="left" w:pos="353"/>
        </w:tabs>
        <w:ind w:left="7"/>
        <w:jc w:val="both"/>
        <w:rPr>
          <w:color w:val="000000"/>
          <w:spacing w:val="-15"/>
          <w:sz w:val="24"/>
          <w:szCs w:val="24"/>
        </w:rPr>
      </w:pPr>
      <w:r w:rsidRPr="002F1145">
        <w:rPr>
          <w:color w:val="000000"/>
          <w:spacing w:val="-1"/>
          <w:sz w:val="24"/>
          <w:szCs w:val="24"/>
        </w:rPr>
        <w:t>Furcht (Angst) hat tausend Augen.</w:t>
      </w:r>
    </w:p>
    <w:p w:rsidR="002F1145" w:rsidRPr="002F1145" w:rsidRDefault="002F1145" w:rsidP="002F1145">
      <w:pPr>
        <w:numPr>
          <w:ilvl w:val="0"/>
          <w:numId w:val="30"/>
        </w:numPr>
        <w:shd w:val="clear" w:color="auto" w:fill="FFFFFF"/>
        <w:tabs>
          <w:tab w:val="left" w:pos="353"/>
        </w:tabs>
        <w:ind w:left="7"/>
        <w:jc w:val="both"/>
        <w:rPr>
          <w:color w:val="000000"/>
          <w:spacing w:val="-13"/>
          <w:sz w:val="24"/>
          <w:szCs w:val="24"/>
          <w:lang w:val="en-US"/>
        </w:rPr>
      </w:pPr>
      <w:r w:rsidRPr="002F1145">
        <w:rPr>
          <w:color w:val="000000"/>
          <w:spacing w:val="3"/>
          <w:sz w:val="24"/>
          <w:szCs w:val="24"/>
        </w:rPr>
        <w:t>Man lernt, solange man lebt.</w:t>
      </w:r>
    </w:p>
    <w:p w:rsidR="002F1145" w:rsidRPr="002F1145" w:rsidRDefault="002F1145" w:rsidP="002F1145">
      <w:pPr>
        <w:jc w:val="both"/>
        <w:rPr>
          <w:b/>
          <w:color w:val="000000"/>
          <w:spacing w:val="-13"/>
          <w:sz w:val="24"/>
          <w:szCs w:val="24"/>
          <w:lang w:val="ru-RU"/>
        </w:rPr>
      </w:pPr>
      <w:r w:rsidRPr="002F1145">
        <w:rPr>
          <w:b/>
          <w:color w:val="000000"/>
          <w:spacing w:val="-13"/>
          <w:sz w:val="24"/>
          <w:szCs w:val="24"/>
          <w:lang w:val="ru-RU"/>
        </w:rPr>
        <w:t>10 а класс.  Количество – 12. Тест для аудирования. (Анализ)</w:t>
      </w:r>
    </w:p>
    <w:p w:rsidR="002F1145" w:rsidRPr="002F1145" w:rsidRDefault="002F1145" w:rsidP="002F1145">
      <w:pPr>
        <w:jc w:val="both"/>
        <w:rPr>
          <w:sz w:val="24"/>
          <w:szCs w:val="24"/>
          <w:lang w:val="ru-RU"/>
        </w:rPr>
      </w:pPr>
      <w:r w:rsidRPr="002F1145">
        <w:rPr>
          <w:sz w:val="24"/>
          <w:szCs w:val="24"/>
          <w:lang w:val="ru-RU"/>
        </w:rPr>
        <w:t>Выполнение 100% “5”-3; “4”-8; “</w:t>
      </w:r>
      <w:smartTag w:uri="urn:schemas-microsoft-com:office:smarttags" w:element="metricconverter">
        <w:smartTagPr>
          <w:attr w:name="ProductID" w:val="3”"/>
        </w:smartTagPr>
        <w:r w:rsidRPr="002F1145">
          <w:rPr>
            <w:sz w:val="24"/>
            <w:szCs w:val="24"/>
            <w:lang w:val="ru-RU"/>
          </w:rPr>
          <w:t>3”</w:t>
        </w:r>
      </w:smartTag>
      <w:r w:rsidRPr="002F1145">
        <w:rPr>
          <w:sz w:val="24"/>
          <w:szCs w:val="24"/>
          <w:lang w:val="ru-RU"/>
        </w:rPr>
        <w:t xml:space="preserve"> – 1; “</w:t>
      </w:r>
      <w:smartTag w:uri="urn:schemas-microsoft-com:office:smarttags" w:element="metricconverter">
        <w:smartTagPr>
          <w:attr w:name="ProductID" w:val="2”"/>
        </w:smartTagPr>
        <w:r w:rsidRPr="002F1145">
          <w:rPr>
            <w:sz w:val="24"/>
            <w:szCs w:val="24"/>
            <w:lang w:val="ru-RU"/>
          </w:rPr>
          <w:t>2”</w:t>
        </w:r>
      </w:smartTag>
      <w:r w:rsidRPr="002F1145">
        <w:rPr>
          <w:sz w:val="24"/>
          <w:szCs w:val="24"/>
          <w:lang w:val="ru-RU"/>
        </w:rPr>
        <w:t xml:space="preserve"> – 0; “1”- 0.</w:t>
      </w:r>
      <w:r w:rsidRPr="002F1145">
        <w:rPr>
          <w:sz w:val="24"/>
          <w:szCs w:val="24"/>
          <w:lang w:val="ru-RU"/>
        </w:rPr>
        <w:br/>
        <w:t>Качество усвоения нового языкового материала – 92%</w:t>
      </w:r>
    </w:p>
    <w:p w:rsidR="002F1145" w:rsidRPr="002F1145" w:rsidRDefault="002F1145" w:rsidP="002F1145">
      <w:pPr>
        <w:jc w:val="both"/>
        <w:rPr>
          <w:sz w:val="24"/>
          <w:szCs w:val="24"/>
          <w:lang w:val="ru-RU"/>
        </w:rPr>
      </w:pPr>
      <w:r w:rsidRPr="002F1145">
        <w:rPr>
          <w:sz w:val="24"/>
          <w:szCs w:val="24"/>
          <w:lang w:val="ru-RU"/>
        </w:rPr>
        <w:t>Качество усвоения  грамматического материала – 90%</w:t>
      </w:r>
    </w:p>
    <w:p w:rsidR="002F1145" w:rsidRPr="002F1145" w:rsidRDefault="002F1145" w:rsidP="002F1145">
      <w:pPr>
        <w:jc w:val="both"/>
        <w:rPr>
          <w:sz w:val="24"/>
          <w:szCs w:val="24"/>
          <w:lang w:val="ru-RU"/>
        </w:rPr>
      </w:pPr>
      <w:r w:rsidRPr="002F1145">
        <w:rPr>
          <w:sz w:val="24"/>
          <w:szCs w:val="24"/>
          <w:lang w:val="ru-RU"/>
        </w:rPr>
        <w:t>Знания о стране изучаемого языка – 85%</w:t>
      </w:r>
    </w:p>
    <w:p w:rsidR="002F1145" w:rsidRPr="002F1145" w:rsidRDefault="002F1145" w:rsidP="002F1145">
      <w:pPr>
        <w:jc w:val="both"/>
        <w:rPr>
          <w:b/>
          <w:sz w:val="24"/>
          <w:szCs w:val="24"/>
          <w:u w:val="single"/>
          <w:lang w:val="ru-RU"/>
        </w:rPr>
      </w:pPr>
      <w:r w:rsidRPr="002F1145">
        <w:rPr>
          <w:sz w:val="24"/>
          <w:szCs w:val="24"/>
          <w:lang w:val="ru-RU"/>
        </w:rPr>
        <w:t>Знания речевого этикета –80%.</w:t>
      </w:r>
    </w:p>
    <w:p w:rsidR="002F1145" w:rsidRPr="002F1145" w:rsidRDefault="002F1145" w:rsidP="002F1145">
      <w:pPr>
        <w:jc w:val="both"/>
        <w:rPr>
          <w:b/>
          <w:sz w:val="24"/>
          <w:szCs w:val="24"/>
          <w:u w:val="single"/>
          <w:lang w:val="ru-RU"/>
        </w:rPr>
      </w:pPr>
    </w:p>
    <w:p w:rsidR="002F1145" w:rsidRPr="00041782" w:rsidRDefault="00041782" w:rsidP="002F1145">
      <w:pPr>
        <w:jc w:val="both"/>
        <w:rPr>
          <w:b/>
          <w:sz w:val="24"/>
          <w:szCs w:val="24"/>
          <w:lang w:val="ru-RU"/>
        </w:rPr>
      </w:pPr>
      <w:r>
        <w:rPr>
          <w:b/>
          <w:sz w:val="24"/>
          <w:szCs w:val="24"/>
          <w:lang w:val="ru-RU"/>
        </w:rPr>
        <w:t>Чтение</w:t>
      </w:r>
      <w:r w:rsidR="002F1145" w:rsidRPr="00041782">
        <w:rPr>
          <w:b/>
          <w:sz w:val="24"/>
          <w:szCs w:val="24"/>
          <w:lang w:val="ru-RU"/>
        </w:rPr>
        <w:t xml:space="preserve">                                                                  </w:t>
      </w:r>
    </w:p>
    <w:p w:rsidR="002F1145" w:rsidRPr="002F1145" w:rsidRDefault="002F1145" w:rsidP="002F1145">
      <w:pPr>
        <w:jc w:val="both"/>
        <w:rPr>
          <w:b/>
          <w:sz w:val="24"/>
          <w:szCs w:val="24"/>
          <w:lang w:val="ru-RU"/>
        </w:rPr>
      </w:pPr>
      <w:r w:rsidRPr="002F1145">
        <w:rPr>
          <w:b/>
          <w:sz w:val="24"/>
          <w:szCs w:val="24"/>
          <w:lang w:val="ru-RU"/>
        </w:rPr>
        <w:t>11 класс.</w:t>
      </w:r>
    </w:p>
    <w:p w:rsidR="002F1145" w:rsidRPr="002F1145" w:rsidRDefault="002F1145" w:rsidP="002F1145">
      <w:pPr>
        <w:jc w:val="both"/>
        <w:rPr>
          <w:b/>
          <w:sz w:val="24"/>
          <w:szCs w:val="24"/>
          <w:lang w:val="en-US"/>
        </w:rPr>
      </w:pPr>
      <w:r w:rsidRPr="002F1145">
        <w:rPr>
          <w:b/>
          <w:sz w:val="24"/>
          <w:szCs w:val="24"/>
        </w:rPr>
        <w:t>Frohe Weihnachten.</w:t>
      </w:r>
    </w:p>
    <w:p w:rsidR="002F1145" w:rsidRPr="002F1145" w:rsidRDefault="002F1145" w:rsidP="00041782">
      <w:pPr>
        <w:ind w:firstLine="851"/>
        <w:jc w:val="both"/>
        <w:rPr>
          <w:sz w:val="24"/>
          <w:szCs w:val="24"/>
          <w:lang w:val="en-US"/>
        </w:rPr>
      </w:pPr>
      <w:r w:rsidRPr="002F1145">
        <w:rPr>
          <w:sz w:val="24"/>
          <w:szCs w:val="24"/>
        </w:rPr>
        <w:t xml:space="preserve">Die Zeit vor Weihnachten, die «Weihnachtenzeit» ist in Deutschland, Österreich und in der Schweiz fast genausowichtig wie das Weihnachtsfest selbst. Die Adventszeit beginnt vier Sonntage vor Weihnachten. Schon vorher, seit Mitte November, sind viele Städte mit Lichtern und Tannengrün dekoriert. Die meisten Famielen haben einen Advenskranz mit  vier Kerzen . Jeder Sonntag wird eine Kerze mehr angezündet. Am vierten Advent brennen dann alle  vier Kerzen. Die Kinder haben in der Zeit einen Adventskalender mit 24 kleinen Türchen. Leder Tag bis zum Heiligaben am 24 Dezember öffnen sei eine Tür und Finden dorf, Z.B. Süβigkeiten. In der Adventszeit bäckt man Plätzchen und Lebkuchen, und überall riecht es wunderbar nfch typischen Gewürzen. Am bekanntesten ist der Christenstollen, ein Kuchen mit Rosinen und Früchten. Der beste Christenstollen kommt aus Dresden, die besten Lebkuchen – aus Nürnberg. Dorf gibt es  </w:t>
      </w:r>
      <w:r w:rsidRPr="002F1145">
        <w:rPr>
          <w:sz w:val="24"/>
          <w:szCs w:val="24"/>
          <w:lang w:val="en-US"/>
        </w:rPr>
        <w:t xml:space="preserve">auch den bekanntesten </w:t>
      </w:r>
      <w:r w:rsidRPr="002F1145">
        <w:rPr>
          <w:sz w:val="24"/>
          <w:szCs w:val="24"/>
        </w:rPr>
        <w:t xml:space="preserve">Weihnachtsmarkt, den Nürnberger </w:t>
      </w:r>
      <w:r w:rsidRPr="002F1145">
        <w:rPr>
          <w:sz w:val="24"/>
          <w:szCs w:val="24"/>
          <w:lang w:val="en-US"/>
        </w:rPr>
        <w:t>«</w:t>
      </w:r>
      <w:r w:rsidRPr="002F1145">
        <w:rPr>
          <w:sz w:val="24"/>
          <w:szCs w:val="24"/>
        </w:rPr>
        <w:t>christkindmarkt</w:t>
      </w:r>
      <w:r w:rsidRPr="002F1145">
        <w:rPr>
          <w:sz w:val="24"/>
          <w:szCs w:val="24"/>
          <w:lang w:val="en-US"/>
        </w:rPr>
        <w:t xml:space="preserve">». Das wichtigste Datum in dieser Zeit ist der 6. </w:t>
      </w:r>
      <w:r w:rsidRPr="002F1145">
        <w:rPr>
          <w:sz w:val="24"/>
          <w:szCs w:val="24"/>
        </w:rPr>
        <w:t>Dezember, Nikolaustag. Die Kinder stellen Schule vor die Tür, und am nächsten Morgen finden sie darin keine Geschenke und Süβigkeiten. Das Weihnachtsfest ist in Deutschland traditionell ein Familienfest. Am Heiligabend, das ist am 24. Dezember, feiern die Familien gemeinsam zu Hause. Eltern, Kinder freun sich auf die Geschenke. Diese liegen meistens unter dem Weihnachtsbaum. Manchmal bringt auch der Weihnachtsmann persönlich. Am Heiligabend gehen viele Familien in die Kirche. Am 25. und 26. Dezember sind die Weihnachtsfeiertag. An diesen T</w:t>
      </w:r>
      <w:r w:rsidRPr="002F1145">
        <w:rPr>
          <w:sz w:val="24"/>
          <w:szCs w:val="24"/>
          <w:lang w:val="en-US"/>
        </w:rPr>
        <w:t xml:space="preserve">ag </w:t>
      </w:r>
      <w:r w:rsidRPr="002F1145">
        <w:rPr>
          <w:sz w:val="24"/>
          <w:szCs w:val="24"/>
        </w:rPr>
        <w:t xml:space="preserve">gibt es überall traditionelles Essen, Z.B.eine </w:t>
      </w:r>
      <w:r w:rsidRPr="002F1145">
        <w:rPr>
          <w:sz w:val="24"/>
          <w:szCs w:val="24"/>
          <w:lang w:val="en-US"/>
        </w:rPr>
        <w:t>«</w:t>
      </w:r>
      <w:r w:rsidRPr="002F1145">
        <w:rPr>
          <w:sz w:val="24"/>
          <w:szCs w:val="24"/>
        </w:rPr>
        <w:t>Weihnachtsgams</w:t>
      </w:r>
      <w:r w:rsidRPr="002F1145">
        <w:rPr>
          <w:sz w:val="24"/>
          <w:szCs w:val="24"/>
          <w:lang w:val="en-US"/>
        </w:rPr>
        <w:t>».</w:t>
      </w:r>
    </w:p>
    <w:p w:rsidR="002F1145" w:rsidRPr="002F1145" w:rsidRDefault="002F1145" w:rsidP="002F1145">
      <w:pPr>
        <w:ind w:firstLine="720"/>
        <w:jc w:val="both"/>
        <w:rPr>
          <w:b/>
          <w:sz w:val="24"/>
          <w:szCs w:val="24"/>
          <w:lang w:val="en-US"/>
        </w:rPr>
      </w:pPr>
    </w:p>
    <w:p w:rsidR="002F1145" w:rsidRPr="002F1145" w:rsidRDefault="002F1145" w:rsidP="00041782">
      <w:pPr>
        <w:ind w:firstLine="720"/>
        <w:rPr>
          <w:sz w:val="24"/>
          <w:szCs w:val="24"/>
        </w:rPr>
      </w:pPr>
      <w:r w:rsidRPr="002F1145">
        <w:rPr>
          <w:b/>
          <w:sz w:val="24"/>
          <w:szCs w:val="24"/>
          <w:lang w:val="en-US"/>
        </w:rPr>
        <w:t xml:space="preserve">Test. </w:t>
      </w:r>
      <w:r w:rsidRPr="00041782">
        <w:rPr>
          <w:b/>
          <w:sz w:val="24"/>
          <w:szCs w:val="24"/>
          <w:lang w:val="en-US"/>
        </w:rPr>
        <w:t>(</w:t>
      </w:r>
      <w:r w:rsidRPr="002F1145">
        <w:rPr>
          <w:b/>
          <w:sz w:val="24"/>
          <w:szCs w:val="24"/>
          <w:lang w:val="ru-RU"/>
        </w:rPr>
        <w:t>Контроль</w:t>
      </w:r>
      <w:r w:rsidRPr="00041782">
        <w:rPr>
          <w:b/>
          <w:sz w:val="24"/>
          <w:szCs w:val="24"/>
          <w:lang w:val="en-US"/>
        </w:rPr>
        <w:t xml:space="preserve"> </w:t>
      </w:r>
      <w:r w:rsidRPr="002F1145">
        <w:rPr>
          <w:b/>
          <w:sz w:val="24"/>
          <w:szCs w:val="24"/>
          <w:lang w:val="ru-RU"/>
        </w:rPr>
        <w:t>понимания</w:t>
      </w:r>
      <w:r w:rsidRPr="00041782">
        <w:rPr>
          <w:b/>
          <w:sz w:val="24"/>
          <w:szCs w:val="24"/>
          <w:lang w:val="en-US"/>
        </w:rPr>
        <w:t>)</w:t>
      </w:r>
      <w:r w:rsidRPr="00041782">
        <w:rPr>
          <w:b/>
          <w:sz w:val="24"/>
          <w:szCs w:val="24"/>
          <w:lang w:val="en-US"/>
        </w:rPr>
        <w:br/>
      </w:r>
      <w:r w:rsidRPr="002F1145">
        <w:rPr>
          <w:sz w:val="24"/>
          <w:szCs w:val="24"/>
        </w:rPr>
        <w:t>Wählen Sie die  richtige Antwort aus den drei angegebenen.</w:t>
      </w:r>
    </w:p>
    <w:p w:rsidR="002F1145" w:rsidRPr="002F1145" w:rsidRDefault="002F1145" w:rsidP="002F1145">
      <w:pPr>
        <w:tabs>
          <w:tab w:val="num" w:pos="0"/>
        </w:tabs>
        <w:rPr>
          <w:sz w:val="24"/>
          <w:szCs w:val="24"/>
        </w:rPr>
      </w:pPr>
      <w:r w:rsidRPr="002F1145">
        <w:rPr>
          <w:sz w:val="24"/>
          <w:szCs w:val="24"/>
        </w:rPr>
        <w:t>Die Adventszeit beginnt … … … .</w:t>
      </w:r>
      <w:r w:rsidRPr="002F1145">
        <w:rPr>
          <w:sz w:val="24"/>
          <w:szCs w:val="24"/>
        </w:rPr>
        <w:br/>
        <w:t>a) fünf Sonntage vor Weihnachten.</w:t>
      </w:r>
      <w:r w:rsidRPr="002F1145">
        <w:rPr>
          <w:sz w:val="24"/>
          <w:szCs w:val="24"/>
        </w:rPr>
        <w:br/>
        <w:t>b) vier Sonntage vor Weihnachten.</w:t>
      </w:r>
      <w:r w:rsidRPr="002F1145">
        <w:rPr>
          <w:sz w:val="24"/>
          <w:szCs w:val="24"/>
        </w:rPr>
        <w:br/>
        <w:t>c) drie Sonntage vor Weihnachten.</w:t>
      </w:r>
    </w:p>
    <w:p w:rsidR="002F1145" w:rsidRPr="002F1145" w:rsidRDefault="002F1145" w:rsidP="002F1145">
      <w:pPr>
        <w:numPr>
          <w:ilvl w:val="0"/>
          <w:numId w:val="32"/>
        </w:numPr>
        <w:tabs>
          <w:tab w:val="clear" w:pos="1226"/>
          <w:tab w:val="num" w:pos="0"/>
          <w:tab w:val="left" w:pos="426"/>
        </w:tabs>
        <w:ind w:left="0" w:firstLine="0"/>
        <w:rPr>
          <w:sz w:val="24"/>
          <w:szCs w:val="24"/>
        </w:rPr>
      </w:pPr>
      <w:r w:rsidRPr="002F1145">
        <w:rPr>
          <w:sz w:val="24"/>
          <w:szCs w:val="24"/>
        </w:rPr>
        <w:t>Der Adventskalender hat … … … .</w:t>
      </w:r>
      <w:r w:rsidRPr="002F1145">
        <w:rPr>
          <w:sz w:val="24"/>
          <w:szCs w:val="24"/>
        </w:rPr>
        <w:br/>
        <w:t>a) 25 kleine Türchen.</w:t>
      </w:r>
      <w:r w:rsidRPr="002F1145">
        <w:rPr>
          <w:sz w:val="24"/>
          <w:szCs w:val="24"/>
          <w:lang w:val="en-US"/>
        </w:rPr>
        <w:t xml:space="preserve"> </w:t>
      </w:r>
      <w:r w:rsidRPr="002F1145">
        <w:rPr>
          <w:sz w:val="24"/>
          <w:szCs w:val="24"/>
        </w:rPr>
        <w:t>b) 26 kleine Türchen.</w:t>
      </w:r>
      <w:r w:rsidRPr="002F1145">
        <w:rPr>
          <w:sz w:val="24"/>
          <w:szCs w:val="24"/>
          <w:lang w:val="en-US"/>
        </w:rPr>
        <w:t xml:space="preserve"> </w:t>
      </w:r>
      <w:r w:rsidRPr="002F1145">
        <w:rPr>
          <w:sz w:val="24"/>
          <w:szCs w:val="24"/>
        </w:rPr>
        <w:t>c) 24 kleine Türchen.</w:t>
      </w:r>
    </w:p>
    <w:p w:rsidR="002F1145" w:rsidRPr="002F1145" w:rsidRDefault="002F1145" w:rsidP="002F1145">
      <w:pPr>
        <w:numPr>
          <w:ilvl w:val="0"/>
          <w:numId w:val="32"/>
        </w:numPr>
        <w:tabs>
          <w:tab w:val="clear" w:pos="1226"/>
          <w:tab w:val="num" w:pos="0"/>
          <w:tab w:val="num" w:pos="284"/>
        </w:tabs>
        <w:ind w:left="0" w:firstLine="0"/>
        <w:rPr>
          <w:sz w:val="24"/>
          <w:szCs w:val="24"/>
        </w:rPr>
      </w:pPr>
      <w:r w:rsidRPr="002F1145">
        <w:rPr>
          <w:sz w:val="24"/>
          <w:szCs w:val="24"/>
        </w:rPr>
        <w:t>Der Nikolaustag wir … … gefeiert.</w:t>
      </w:r>
      <w:r w:rsidRPr="002F1145">
        <w:rPr>
          <w:sz w:val="24"/>
          <w:szCs w:val="24"/>
        </w:rPr>
        <w:br/>
        <w:t>a) am 06.12</w:t>
      </w:r>
      <w:r w:rsidRPr="002F1145">
        <w:rPr>
          <w:sz w:val="24"/>
          <w:szCs w:val="24"/>
          <w:lang w:val="en-US"/>
        </w:rPr>
        <w:t xml:space="preserve">  </w:t>
      </w:r>
      <w:r w:rsidRPr="002F1145">
        <w:rPr>
          <w:sz w:val="24"/>
          <w:szCs w:val="24"/>
        </w:rPr>
        <w:t>b) am 06.11</w:t>
      </w:r>
      <w:r w:rsidRPr="002F1145">
        <w:rPr>
          <w:sz w:val="24"/>
          <w:szCs w:val="24"/>
          <w:lang w:val="en-US"/>
        </w:rPr>
        <w:t xml:space="preserve">   </w:t>
      </w:r>
      <w:r w:rsidRPr="002F1145">
        <w:rPr>
          <w:sz w:val="24"/>
          <w:szCs w:val="24"/>
        </w:rPr>
        <w:t>c) am 06.01</w:t>
      </w:r>
    </w:p>
    <w:p w:rsidR="002F1145" w:rsidRPr="002F1145" w:rsidRDefault="002F1145" w:rsidP="002F1145">
      <w:pPr>
        <w:numPr>
          <w:ilvl w:val="0"/>
          <w:numId w:val="32"/>
        </w:numPr>
        <w:tabs>
          <w:tab w:val="clear" w:pos="1226"/>
          <w:tab w:val="num" w:pos="0"/>
          <w:tab w:val="left" w:pos="284"/>
        </w:tabs>
        <w:ind w:left="0" w:firstLine="0"/>
        <w:rPr>
          <w:sz w:val="24"/>
          <w:szCs w:val="24"/>
        </w:rPr>
      </w:pPr>
      <w:r w:rsidRPr="002F1145">
        <w:rPr>
          <w:sz w:val="24"/>
          <w:szCs w:val="24"/>
        </w:rPr>
        <w:t>Die kleinen Kinder bekommen am Nikolaustag … als Geschenk.</w:t>
      </w:r>
      <w:r w:rsidRPr="002F1145">
        <w:rPr>
          <w:sz w:val="24"/>
          <w:szCs w:val="24"/>
        </w:rPr>
        <w:br/>
        <w:t>a) Wanderstiefel</w:t>
      </w:r>
      <w:r w:rsidRPr="002F1145">
        <w:rPr>
          <w:sz w:val="24"/>
          <w:szCs w:val="24"/>
          <w:lang w:val="en-US"/>
        </w:rPr>
        <w:t xml:space="preserve">   </w:t>
      </w:r>
      <w:r w:rsidRPr="002F1145">
        <w:rPr>
          <w:sz w:val="24"/>
          <w:szCs w:val="24"/>
        </w:rPr>
        <w:t>b) den Winterstiefel</w:t>
      </w:r>
      <w:r w:rsidRPr="002F1145">
        <w:rPr>
          <w:sz w:val="24"/>
          <w:szCs w:val="24"/>
          <w:lang w:val="en-US"/>
        </w:rPr>
        <w:t xml:space="preserve">    </w:t>
      </w:r>
      <w:r w:rsidRPr="002F1145">
        <w:rPr>
          <w:sz w:val="24"/>
          <w:szCs w:val="24"/>
        </w:rPr>
        <w:t>c) den Nikolausstiefel.</w:t>
      </w:r>
    </w:p>
    <w:p w:rsidR="002F1145" w:rsidRPr="002F1145" w:rsidRDefault="002F1145" w:rsidP="002F1145">
      <w:pPr>
        <w:numPr>
          <w:ilvl w:val="0"/>
          <w:numId w:val="32"/>
        </w:numPr>
        <w:tabs>
          <w:tab w:val="clear" w:pos="1226"/>
          <w:tab w:val="num" w:pos="0"/>
          <w:tab w:val="left" w:pos="284"/>
        </w:tabs>
        <w:ind w:left="0" w:firstLine="0"/>
        <w:rPr>
          <w:sz w:val="24"/>
          <w:szCs w:val="24"/>
        </w:rPr>
      </w:pPr>
      <w:r w:rsidRPr="002F1145">
        <w:rPr>
          <w:sz w:val="24"/>
          <w:szCs w:val="24"/>
        </w:rPr>
        <w:t>Im Nikolausstiefel finden die kleinen Kinder viele … .</w:t>
      </w:r>
      <w:r w:rsidRPr="002F1145">
        <w:rPr>
          <w:sz w:val="24"/>
          <w:szCs w:val="24"/>
        </w:rPr>
        <w:br/>
        <w:t>a) Kleinigkeiten</w:t>
      </w:r>
      <w:r w:rsidRPr="002F1145">
        <w:rPr>
          <w:sz w:val="24"/>
          <w:szCs w:val="24"/>
          <w:lang w:val="en-US"/>
        </w:rPr>
        <w:t xml:space="preserve">    </w:t>
      </w:r>
      <w:r w:rsidRPr="002F1145">
        <w:rPr>
          <w:sz w:val="24"/>
          <w:szCs w:val="24"/>
        </w:rPr>
        <w:t>b) Fertigkeiten</w:t>
      </w:r>
      <w:r w:rsidRPr="002F1145">
        <w:rPr>
          <w:sz w:val="24"/>
          <w:szCs w:val="24"/>
          <w:lang w:val="en-US"/>
        </w:rPr>
        <w:t xml:space="preserve">    </w:t>
      </w:r>
      <w:r w:rsidRPr="002F1145">
        <w:rPr>
          <w:sz w:val="24"/>
          <w:szCs w:val="24"/>
        </w:rPr>
        <w:t>c) Sussigkeiten</w:t>
      </w:r>
    </w:p>
    <w:p w:rsidR="002F1145" w:rsidRPr="002F1145" w:rsidRDefault="002F1145" w:rsidP="002F1145">
      <w:pPr>
        <w:numPr>
          <w:ilvl w:val="0"/>
          <w:numId w:val="32"/>
        </w:numPr>
        <w:tabs>
          <w:tab w:val="clear" w:pos="1226"/>
          <w:tab w:val="num" w:pos="0"/>
          <w:tab w:val="left" w:pos="284"/>
        </w:tabs>
        <w:ind w:left="0" w:firstLine="0"/>
        <w:rPr>
          <w:sz w:val="24"/>
          <w:szCs w:val="24"/>
        </w:rPr>
      </w:pPr>
      <w:r w:rsidRPr="002F1145">
        <w:rPr>
          <w:sz w:val="24"/>
          <w:szCs w:val="24"/>
        </w:rPr>
        <w:t>In der Advenszeit bäckt man viele Süssigkeiten. Am bekanntesten ist der Christenstollen. Der beste christstollen kommen aus … .</w:t>
      </w:r>
      <w:r w:rsidRPr="002F1145">
        <w:rPr>
          <w:sz w:val="24"/>
          <w:szCs w:val="24"/>
        </w:rPr>
        <w:br/>
        <w:t>a) Dresden</w:t>
      </w:r>
      <w:r w:rsidRPr="002F1145">
        <w:rPr>
          <w:sz w:val="24"/>
          <w:szCs w:val="24"/>
          <w:lang w:val="en-US"/>
        </w:rPr>
        <w:t xml:space="preserve">    </w:t>
      </w:r>
      <w:r w:rsidRPr="002F1145">
        <w:rPr>
          <w:sz w:val="24"/>
          <w:szCs w:val="24"/>
        </w:rPr>
        <w:t>b) Leipzig</w:t>
      </w:r>
      <w:r w:rsidRPr="002F1145">
        <w:rPr>
          <w:sz w:val="24"/>
          <w:szCs w:val="24"/>
          <w:lang w:val="en-US"/>
        </w:rPr>
        <w:t xml:space="preserve">     </w:t>
      </w:r>
      <w:r w:rsidRPr="002F1145">
        <w:rPr>
          <w:sz w:val="24"/>
          <w:szCs w:val="24"/>
        </w:rPr>
        <w:t>c) Lübeck</w:t>
      </w:r>
    </w:p>
    <w:p w:rsidR="002F1145" w:rsidRPr="002F1145" w:rsidRDefault="002F1145" w:rsidP="002F1145">
      <w:pPr>
        <w:numPr>
          <w:ilvl w:val="0"/>
          <w:numId w:val="32"/>
        </w:numPr>
        <w:tabs>
          <w:tab w:val="clear" w:pos="1226"/>
          <w:tab w:val="num" w:pos="0"/>
          <w:tab w:val="left" w:pos="284"/>
        </w:tabs>
        <w:ind w:left="0" w:firstLine="0"/>
        <w:rPr>
          <w:sz w:val="24"/>
          <w:szCs w:val="24"/>
        </w:rPr>
      </w:pPr>
      <w:r w:rsidRPr="002F1145">
        <w:rPr>
          <w:sz w:val="24"/>
          <w:szCs w:val="24"/>
        </w:rPr>
        <w:t>Aber die besten Lebkuchen kommen aus … .</w:t>
      </w:r>
      <w:r w:rsidRPr="002F1145">
        <w:rPr>
          <w:sz w:val="24"/>
          <w:szCs w:val="24"/>
        </w:rPr>
        <w:br/>
        <w:t>a) Regensburg</w:t>
      </w:r>
      <w:r w:rsidRPr="002F1145">
        <w:rPr>
          <w:sz w:val="24"/>
          <w:szCs w:val="24"/>
          <w:lang w:val="en-US"/>
        </w:rPr>
        <w:t xml:space="preserve">   </w:t>
      </w:r>
      <w:r w:rsidRPr="002F1145">
        <w:rPr>
          <w:sz w:val="24"/>
          <w:szCs w:val="24"/>
        </w:rPr>
        <w:t>b) Steinberg</w:t>
      </w:r>
      <w:r w:rsidRPr="002F1145">
        <w:rPr>
          <w:sz w:val="24"/>
          <w:szCs w:val="24"/>
          <w:lang w:val="en-US"/>
        </w:rPr>
        <w:t xml:space="preserve">     </w:t>
      </w:r>
      <w:r w:rsidRPr="002F1145">
        <w:rPr>
          <w:sz w:val="24"/>
          <w:szCs w:val="24"/>
        </w:rPr>
        <w:t>c) Nürnberg</w:t>
      </w:r>
    </w:p>
    <w:p w:rsidR="002F1145" w:rsidRPr="002F1145" w:rsidRDefault="002F1145" w:rsidP="002F1145">
      <w:pPr>
        <w:numPr>
          <w:ilvl w:val="0"/>
          <w:numId w:val="32"/>
        </w:numPr>
        <w:tabs>
          <w:tab w:val="clear" w:pos="1226"/>
          <w:tab w:val="num" w:pos="0"/>
          <w:tab w:val="left" w:pos="284"/>
        </w:tabs>
        <w:ind w:left="0" w:firstLine="0"/>
        <w:rPr>
          <w:sz w:val="24"/>
          <w:szCs w:val="24"/>
        </w:rPr>
      </w:pPr>
      <w:r w:rsidRPr="002F1145">
        <w:rPr>
          <w:sz w:val="24"/>
          <w:szCs w:val="24"/>
        </w:rPr>
        <w:t>Der Heilige Abend wird in Deutschland am … gefeiert.</w:t>
      </w:r>
      <w:r w:rsidRPr="002F1145">
        <w:rPr>
          <w:sz w:val="24"/>
          <w:szCs w:val="24"/>
        </w:rPr>
        <w:br/>
        <w:t xml:space="preserve"> a) 26.12 </w:t>
      </w:r>
      <w:r w:rsidRPr="002F1145">
        <w:rPr>
          <w:sz w:val="24"/>
          <w:szCs w:val="24"/>
          <w:lang w:val="ru-RU"/>
        </w:rPr>
        <w:t xml:space="preserve">  </w:t>
      </w:r>
      <w:r w:rsidRPr="002F1145">
        <w:rPr>
          <w:sz w:val="24"/>
          <w:szCs w:val="24"/>
        </w:rPr>
        <w:t xml:space="preserve">b) 24.12 </w:t>
      </w:r>
      <w:r w:rsidRPr="002F1145">
        <w:rPr>
          <w:sz w:val="24"/>
          <w:szCs w:val="24"/>
          <w:lang w:val="ru-RU"/>
        </w:rPr>
        <w:t xml:space="preserve">   </w:t>
      </w:r>
      <w:r w:rsidRPr="002F1145">
        <w:rPr>
          <w:sz w:val="24"/>
          <w:szCs w:val="24"/>
        </w:rPr>
        <w:t>c) 24.11</w:t>
      </w:r>
    </w:p>
    <w:p w:rsidR="002F1145" w:rsidRPr="002F1145" w:rsidRDefault="002F1145" w:rsidP="002F1145">
      <w:pPr>
        <w:pStyle w:val="a6"/>
        <w:numPr>
          <w:ilvl w:val="0"/>
          <w:numId w:val="32"/>
        </w:numPr>
        <w:tabs>
          <w:tab w:val="clear" w:pos="1226"/>
          <w:tab w:val="clear" w:pos="4153"/>
          <w:tab w:val="clear" w:pos="8306"/>
          <w:tab w:val="num" w:pos="0"/>
          <w:tab w:val="left" w:pos="284"/>
        </w:tabs>
        <w:ind w:left="0" w:firstLine="0"/>
        <w:rPr>
          <w:sz w:val="24"/>
          <w:szCs w:val="24"/>
        </w:rPr>
      </w:pPr>
      <w:r w:rsidRPr="002F1145">
        <w:rPr>
          <w:sz w:val="24"/>
          <w:szCs w:val="24"/>
        </w:rPr>
        <w:t>Am Heiligabend gehen viele deutsche Familien … .</w:t>
      </w:r>
      <w:r w:rsidRPr="002F1145">
        <w:rPr>
          <w:sz w:val="24"/>
          <w:szCs w:val="24"/>
        </w:rPr>
        <w:br/>
        <w:t>a) in das Stadtamt b) auf die Post c) in die Kirche.</w:t>
      </w:r>
    </w:p>
    <w:p w:rsidR="002F1145" w:rsidRPr="002F1145" w:rsidRDefault="002F1145" w:rsidP="002F1145">
      <w:pPr>
        <w:numPr>
          <w:ilvl w:val="0"/>
          <w:numId w:val="32"/>
        </w:numPr>
        <w:tabs>
          <w:tab w:val="clear" w:pos="1226"/>
          <w:tab w:val="num" w:pos="0"/>
          <w:tab w:val="left" w:pos="284"/>
          <w:tab w:val="left" w:pos="426"/>
        </w:tabs>
        <w:ind w:left="0" w:firstLine="0"/>
        <w:rPr>
          <w:sz w:val="24"/>
          <w:szCs w:val="24"/>
          <w:lang w:val="en-US"/>
        </w:rPr>
      </w:pPr>
      <w:r w:rsidRPr="002F1145">
        <w:rPr>
          <w:sz w:val="24"/>
          <w:szCs w:val="24"/>
        </w:rPr>
        <w:t>Das traditionelle deutsche Weihnachtsessen ist … .</w:t>
      </w:r>
      <w:r w:rsidRPr="002F1145">
        <w:rPr>
          <w:sz w:val="24"/>
          <w:szCs w:val="24"/>
        </w:rPr>
        <w:br/>
        <w:t xml:space="preserve"> a) der Fisch </w:t>
      </w:r>
      <w:r w:rsidRPr="002F1145">
        <w:rPr>
          <w:sz w:val="24"/>
          <w:szCs w:val="24"/>
          <w:lang w:val="en-US"/>
        </w:rPr>
        <w:t xml:space="preserve">   </w:t>
      </w:r>
      <w:r w:rsidRPr="002F1145">
        <w:rPr>
          <w:sz w:val="24"/>
          <w:szCs w:val="24"/>
        </w:rPr>
        <w:t xml:space="preserve">b) die Gans </w:t>
      </w:r>
      <w:r w:rsidRPr="002F1145">
        <w:rPr>
          <w:sz w:val="24"/>
          <w:szCs w:val="24"/>
          <w:lang w:val="en-US"/>
        </w:rPr>
        <w:t xml:space="preserve">  </w:t>
      </w:r>
      <w:r w:rsidRPr="002F1145">
        <w:rPr>
          <w:sz w:val="24"/>
          <w:szCs w:val="24"/>
        </w:rPr>
        <w:t>c) der Quark.</w:t>
      </w:r>
    </w:p>
    <w:p w:rsidR="002F1145" w:rsidRPr="002F1145" w:rsidRDefault="002F1145" w:rsidP="002F1145">
      <w:pPr>
        <w:pStyle w:val="a6"/>
        <w:tabs>
          <w:tab w:val="clear" w:pos="4153"/>
          <w:tab w:val="clear" w:pos="8306"/>
        </w:tabs>
        <w:jc w:val="both"/>
        <w:rPr>
          <w:sz w:val="24"/>
          <w:szCs w:val="24"/>
          <w:lang w:val="en-US"/>
        </w:rPr>
      </w:pPr>
    </w:p>
    <w:p w:rsidR="00041782" w:rsidRDefault="002F1145" w:rsidP="002F1145">
      <w:pPr>
        <w:jc w:val="both"/>
        <w:rPr>
          <w:sz w:val="24"/>
          <w:szCs w:val="24"/>
          <w:lang w:val="en-US"/>
        </w:rPr>
      </w:pPr>
      <w:r w:rsidRPr="002F1145">
        <w:rPr>
          <w:sz w:val="24"/>
          <w:szCs w:val="24"/>
          <w:lang w:val="ru-RU"/>
        </w:rPr>
        <w:t xml:space="preserve">11 “а” класс. Количество- 11. </w:t>
      </w:r>
    </w:p>
    <w:p w:rsidR="002F1145" w:rsidRPr="00041782" w:rsidRDefault="002F1145" w:rsidP="002F1145">
      <w:pPr>
        <w:jc w:val="both"/>
        <w:rPr>
          <w:b/>
          <w:sz w:val="24"/>
          <w:szCs w:val="24"/>
          <w:lang w:val="ru-RU"/>
        </w:rPr>
      </w:pPr>
      <w:r w:rsidRPr="00041782">
        <w:rPr>
          <w:b/>
          <w:sz w:val="24"/>
          <w:szCs w:val="24"/>
          <w:lang w:val="ru-RU"/>
        </w:rPr>
        <w:t>Тест по пониманию текста.</w:t>
      </w:r>
    </w:p>
    <w:p w:rsidR="002F1145" w:rsidRPr="002F1145" w:rsidRDefault="002F1145" w:rsidP="002F1145">
      <w:pPr>
        <w:jc w:val="both"/>
        <w:rPr>
          <w:sz w:val="24"/>
          <w:szCs w:val="24"/>
          <w:lang w:val="ru-RU"/>
        </w:rPr>
      </w:pPr>
      <w:r w:rsidRPr="002F1145">
        <w:rPr>
          <w:sz w:val="24"/>
          <w:szCs w:val="24"/>
          <w:lang w:val="ru-RU"/>
        </w:rPr>
        <w:t>Выполнение 100% “5”-6; “4”-5; “</w:t>
      </w:r>
      <w:smartTag w:uri="urn:schemas-microsoft-com:office:smarttags" w:element="metricconverter">
        <w:smartTagPr>
          <w:attr w:name="ProductID" w:val="3”"/>
        </w:smartTagPr>
        <w:r w:rsidRPr="002F1145">
          <w:rPr>
            <w:sz w:val="24"/>
            <w:szCs w:val="24"/>
            <w:lang w:val="ru-RU"/>
          </w:rPr>
          <w:t>3”</w:t>
        </w:r>
      </w:smartTag>
      <w:r w:rsidRPr="002F1145">
        <w:rPr>
          <w:sz w:val="24"/>
          <w:szCs w:val="24"/>
          <w:lang w:val="ru-RU"/>
        </w:rPr>
        <w:t xml:space="preserve"> – 0; “</w:t>
      </w:r>
      <w:smartTag w:uri="urn:schemas-microsoft-com:office:smarttags" w:element="metricconverter">
        <w:smartTagPr>
          <w:attr w:name="ProductID" w:val="2”"/>
        </w:smartTagPr>
        <w:r w:rsidRPr="002F1145">
          <w:rPr>
            <w:sz w:val="24"/>
            <w:szCs w:val="24"/>
            <w:lang w:val="ru-RU"/>
          </w:rPr>
          <w:t>2”</w:t>
        </w:r>
      </w:smartTag>
      <w:r w:rsidRPr="002F1145">
        <w:rPr>
          <w:sz w:val="24"/>
          <w:szCs w:val="24"/>
          <w:lang w:val="ru-RU"/>
        </w:rPr>
        <w:t xml:space="preserve"> – 0; “1”- 0.</w:t>
      </w:r>
      <w:r w:rsidRPr="002F1145">
        <w:rPr>
          <w:sz w:val="24"/>
          <w:szCs w:val="24"/>
          <w:lang w:val="ru-RU"/>
        </w:rPr>
        <w:br/>
        <w:t>Качество усвоения нового языкового материала – 95%</w:t>
      </w:r>
    </w:p>
    <w:p w:rsidR="002F1145" w:rsidRPr="002F1145" w:rsidRDefault="002F1145" w:rsidP="002F1145">
      <w:pPr>
        <w:jc w:val="both"/>
        <w:rPr>
          <w:sz w:val="24"/>
          <w:szCs w:val="24"/>
          <w:lang w:val="ru-RU"/>
        </w:rPr>
      </w:pPr>
      <w:r w:rsidRPr="002F1145">
        <w:rPr>
          <w:sz w:val="24"/>
          <w:szCs w:val="24"/>
          <w:lang w:val="ru-RU"/>
        </w:rPr>
        <w:t>Качество усвоения  грамматического материала – 85%</w:t>
      </w:r>
    </w:p>
    <w:p w:rsidR="002F1145" w:rsidRPr="002F1145" w:rsidRDefault="002F1145" w:rsidP="002F1145">
      <w:pPr>
        <w:jc w:val="both"/>
        <w:rPr>
          <w:sz w:val="24"/>
          <w:szCs w:val="24"/>
          <w:lang w:val="ru-RU"/>
        </w:rPr>
      </w:pPr>
      <w:r w:rsidRPr="002F1145">
        <w:rPr>
          <w:sz w:val="24"/>
          <w:szCs w:val="24"/>
          <w:lang w:val="ru-RU"/>
        </w:rPr>
        <w:t>Знания о стране изучаемого языка – 80%</w:t>
      </w:r>
    </w:p>
    <w:p w:rsidR="002F1145" w:rsidRPr="002F1145" w:rsidRDefault="002F1145" w:rsidP="002F1145">
      <w:pPr>
        <w:jc w:val="both"/>
        <w:rPr>
          <w:sz w:val="24"/>
          <w:szCs w:val="24"/>
          <w:lang w:val="ru-RU"/>
        </w:rPr>
      </w:pPr>
      <w:r w:rsidRPr="002F1145">
        <w:rPr>
          <w:sz w:val="24"/>
          <w:szCs w:val="24"/>
        </w:rPr>
        <w:t>Знания речевого этикета –95%</w:t>
      </w:r>
      <w:r w:rsidRPr="002F1145">
        <w:rPr>
          <w:sz w:val="24"/>
          <w:szCs w:val="24"/>
          <w:lang w:val="ru-RU"/>
        </w:rPr>
        <w:t xml:space="preserve"> </w:t>
      </w:r>
    </w:p>
    <w:p w:rsidR="002F1145" w:rsidRPr="00041782" w:rsidRDefault="002F1145" w:rsidP="002F1145">
      <w:pPr>
        <w:shd w:val="clear" w:color="auto" w:fill="FFFFFF"/>
        <w:tabs>
          <w:tab w:val="left" w:pos="353"/>
        </w:tabs>
        <w:jc w:val="both"/>
        <w:rPr>
          <w:b/>
          <w:color w:val="000000"/>
          <w:spacing w:val="3"/>
          <w:sz w:val="24"/>
          <w:szCs w:val="24"/>
          <w:lang w:val="ru-RU"/>
        </w:rPr>
      </w:pPr>
      <w:r w:rsidRPr="002F1145">
        <w:rPr>
          <w:color w:val="000000"/>
          <w:spacing w:val="3"/>
          <w:sz w:val="24"/>
          <w:szCs w:val="24"/>
          <w:lang w:val="ru-RU"/>
        </w:rPr>
        <w:br/>
      </w:r>
      <w:r w:rsidRPr="00041782">
        <w:rPr>
          <w:b/>
          <w:color w:val="000000"/>
          <w:spacing w:val="3"/>
          <w:sz w:val="24"/>
          <w:szCs w:val="24"/>
          <w:lang w:val="ru-RU"/>
        </w:rPr>
        <w:t>2.1. Задание - 2.</w:t>
      </w:r>
    </w:p>
    <w:p w:rsidR="002F1145" w:rsidRPr="002F1145" w:rsidRDefault="002F1145" w:rsidP="002F1145">
      <w:pPr>
        <w:shd w:val="clear" w:color="auto" w:fill="FFFFFF"/>
        <w:tabs>
          <w:tab w:val="left" w:pos="353"/>
        </w:tabs>
        <w:jc w:val="both"/>
        <w:rPr>
          <w:color w:val="000000"/>
          <w:spacing w:val="3"/>
          <w:sz w:val="24"/>
          <w:szCs w:val="24"/>
          <w:lang w:val="ru-RU"/>
        </w:rPr>
      </w:pPr>
      <w:r w:rsidRPr="002F1145">
        <w:rPr>
          <w:color w:val="000000"/>
          <w:spacing w:val="3"/>
          <w:sz w:val="24"/>
          <w:szCs w:val="24"/>
          <w:lang w:val="ru-RU"/>
        </w:rPr>
        <w:t xml:space="preserve">Анкета для выявления самооценки учащихся по проблеме: « </w:t>
      </w:r>
      <w:r w:rsidRPr="002F1145">
        <w:rPr>
          <w:color w:val="000000"/>
          <w:spacing w:val="3"/>
          <w:sz w:val="24"/>
          <w:szCs w:val="24"/>
          <w:u w:val="single"/>
          <w:lang w:val="ru-RU"/>
        </w:rPr>
        <w:t>Какие трудности я испытываю при изучении немецкого языка</w:t>
      </w:r>
      <w:r w:rsidRPr="002F1145">
        <w:rPr>
          <w:color w:val="000000"/>
          <w:spacing w:val="3"/>
          <w:sz w:val="24"/>
          <w:szCs w:val="24"/>
          <w:lang w:val="ru-RU"/>
        </w:rPr>
        <w:t>.» проводилась в 10-х классах Северной средней школы.</w:t>
      </w:r>
    </w:p>
    <w:p w:rsidR="002F1145" w:rsidRPr="00041782" w:rsidRDefault="002F1145" w:rsidP="002F1145">
      <w:pPr>
        <w:shd w:val="clear" w:color="auto" w:fill="FFFFFF"/>
        <w:tabs>
          <w:tab w:val="left" w:pos="353"/>
        </w:tabs>
        <w:ind w:firstLine="851"/>
        <w:jc w:val="both"/>
        <w:rPr>
          <w:b/>
          <w:color w:val="000000"/>
          <w:spacing w:val="3"/>
          <w:sz w:val="24"/>
          <w:szCs w:val="24"/>
          <w:lang w:val="ru-RU"/>
        </w:rPr>
      </w:pPr>
      <w:r w:rsidRPr="00041782">
        <w:rPr>
          <w:b/>
          <w:color w:val="000000"/>
          <w:spacing w:val="3"/>
          <w:sz w:val="24"/>
          <w:szCs w:val="24"/>
          <w:lang w:val="ru-RU"/>
        </w:rPr>
        <w:t>Образец анкеты:</w:t>
      </w:r>
    </w:p>
    <w:p w:rsidR="002F1145" w:rsidRPr="002F1145" w:rsidRDefault="002F1145" w:rsidP="002F1145">
      <w:pPr>
        <w:numPr>
          <w:ilvl w:val="0"/>
          <w:numId w:val="31"/>
        </w:numPr>
        <w:shd w:val="clear" w:color="auto" w:fill="FFFFFF"/>
        <w:jc w:val="both"/>
        <w:rPr>
          <w:color w:val="000000"/>
          <w:spacing w:val="3"/>
          <w:sz w:val="24"/>
          <w:szCs w:val="24"/>
          <w:lang w:val="ru-RU"/>
        </w:rPr>
      </w:pPr>
      <w:r w:rsidRPr="002F1145">
        <w:rPr>
          <w:color w:val="000000"/>
          <w:spacing w:val="3"/>
          <w:sz w:val="24"/>
          <w:szCs w:val="24"/>
          <w:lang w:val="ru-RU"/>
        </w:rPr>
        <w:t xml:space="preserve">Как ты понимаешь новый материал? </w:t>
      </w: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слишком легко</w:t>
            </w:r>
            <w:r w:rsidRPr="002F1145">
              <w:rPr>
                <w:color w:val="000000"/>
                <w:spacing w:val="3"/>
                <w:sz w:val="24"/>
                <w:szCs w:val="24"/>
                <w:lang w:val="ru-RU"/>
              </w:rPr>
              <w:br/>
              <w:t>б – довольно легко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достаточно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довольно трудно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д – очень трудно</w:t>
            </w:r>
          </w:p>
        </w:tc>
      </w:tr>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shd w:val="clear" w:color="auto" w:fill="FFFFFF"/>
        <w:tabs>
          <w:tab w:val="left" w:pos="353"/>
        </w:tabs>
        <w:ind w:left="851" w:hanging="851"/>
        <w:jc w:val="both"/>
        <w:rPr>
          <w:color w:val="000000"/>
          <w:spacing w:val="3"/>
          <w:sz w:val="24"/>
          <w:szCs w:val="24"/>
          <w:lang w:val="ru-RU"/>
        </w:rPr>
      </w:pPr>
      <w:r w:rsidRPr="002F1145">
        <w:rPr>
          <w:b/>
          <w:color w:val="000000"/>
          <w:spacing w:val="3"/>
          <w:sz w:val="24"/>
          <w:szCs w:val="24"/>
          <w:lang w:val="ru-RU"/>
        </w:rPr>
        <w:t xml:space="preserve">2. </w:t>
      </w:r>
      <w:r w:rsidRPr="002F1145">
        <w:rPr>
          <w:color w:val="000000"/>
          <w:spacing w:val="3"/>
          <w:sz w:val="24"/>
          <w:szCs w:val="24"/>
          <w:lang w:val="ru-RU"/>
        </w:rPr>
        <w:t>Твоё мнение об объёме материала.</w:t>
      </w: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очень большой объём</w:t>
            </w:r>
            <w:r w:rsidRPr="002F1145">
              <w:rPr>
                <w:color w:val="000000"/>
                <w:spacing w:val="3"/>
                <w:sz w:val="24"/>
                <w:szCs w:val="24"/>
                <w:lang w:val="ru-RU"/>
              </w:rPr>
              <w:br/>
              <w:t>б – довольно много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достаточно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довольно мало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д – очень мало</w:t>
            </w:r>
          </w:p>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shd w:val="clear" w:color="auto" w:fill="FFFFFF"/>
        <w:tabs>
          <w:tab w:val="left" w:pos="353"/>
        </w:tabs>
        <w:jc w:val="both"/>
        <w:rPr>
          <w:color w:val="000000"/>
          <w:spacing w:val="3"/>
          <w:sz w:val="24"/>
          <w:szCs w:val="24"/>
          <w:lang w:val="ru-RU"/>
        </w:rPr>
      </w:pPr>
      <w:r w:rsidRPr="002F1145">
        <w:rPr>
          <w:b/>
          <w:color w:val="000000"/>
          <w:spacing w:val="3"/>
          <w:sz w:val="24"/>
          <w:szCs w:val="24"/>
          <w:lang w:val="ru-RU"/>
        </w:rPr>
        <w:t xml:space="preserve">3. </w:t>
      </w:r>
      <w:r w:rsidRPr="002F1145">
        <w:rPr>
          <w:color w:val="000000"/>
          <w:spacing w:val="3"/>
          <w:sz w:val="24"/>
          <w:szCs w:val="24"/>
          <w:lang w:val="ru-RU"/>
        </w:rPr>
        <w:t>Есть ли у тебя желание общаться на языке?</w:t>
      </w: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очень редко</w:t>
            </w:r>
            <w:r w:rsidRPr="002F1145">
              <w:rPr>
                <w:color w:val="000000"/>
                <w:spacing w:val="3"/>
                <w:sz w:val="24"/>
                <w:szCs w:val="24"/>
                <w:lang w:val="ru-RU"/>
              </w:rPr>
              <w:br/>
              <w:t>б – иногда</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достаточно часто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часто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д – очень часто</w:t>
            </w:r>
          </w:p>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shd w:val="clear" w:color="auto" w:fill="FFFFFF"/>
        <w:tabs>
          <w:tab w:val="left" w:pos="353"/>
        </w:tabs>
        <w:jc w:val="both"/>
        <w:rPr>
          <w:color w:val="000000"/>
          <w:spacing w:val="3"/>
          <w:sz w:val="24"/>
          <w:szCs w:val="24"/>
          <w:lang w:val="ru-RU"/>
        </w:rPr>
      </w:pPr>
      <w:r w:rsidRPr="002F1145">
        <w:rPr>
          <w:b/>
          <w:color w:val="000000"/>
          <w:spacing w:val="3"/>
          <w:sz w:val="24"/>
          <w:szCs w:val="24"/>
          <w:lang w:val="ru-RU"/>
        </w:rPr>
        <w:t xml:space="preserve">4. </w:t>
      </w:r>
      <w:r w:rsidRPr="002F1145">
        <w:rPr>
          <w:color w:val="000000"/>
          <w:spacing w:val="3"/>
          <w:sz w:val="24"/>
          <w:szCs w:val="24"/>
          <w:lang w:val="ru-RU"/>
        </w:rPr>
        <w:t xml:space="preserve"> Задания, включенные в урок, достаточны для тебя?</w:t>
      </w: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очень мало</w:t>
            </w:r>
            <w:r w:rsidRPr="002F1145">
              <w:rPr>
                <w:color w:val="000000"/>
                <w:spacing w:val="3"/>
                <w:sz w:val="24"/>
                <w:szCs w:val="24"/>
                <w:lang w:val="ru-RU"/>
              </w:rPr>
              <w:br/>
              <w:t>б – недостаточно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достаточно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много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д – очень много</w:t>
            </w:r>
          </w:p>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numPr>
          <w:ilvl w:val="0"/>
          <w:numId w:val="30"/>
        </w:numPr>
        <w:shd w:val="clear" w:color="auto" w:fill="FFFFFF"/>
        <w:tabs>
          <w:tab w:val="left" w:pos="353"/>
        </w:tabs>
        <w:jc w:val="both"/>
        <w:rPr>
          <w:color w:val="000000"/>
          <w:spacing w:val="3"/>
          <w:sz w:val="24"/>
          <w:szCs w:val="24"/>
          <w:lang w:val="ru-RU"/>
        </w:rPr>
      </w:pPr>
      <w:r w:rsidRPr="002F1145">
        <w:rPr>
          <w:color w:val="000000"/>
          <w:spacing w:val="3"/>
          <w:sz w:val="24"/>
          <w:szCs w:val="24"/>
          <w:lang w:val="ru-RU"/>
        </w:rPr>
        <w:t>Как часто ты не понимаешь задания на уроке?</w:t>
      </w:r>
    </w:p>
    <w:p w:rsidR="002F1145" w:rsidRPr="002F1145" w:rsidRDefault="002F1145" w:rsidP="002F1145">
      <w:pPr>
        <w:shd w:val="clear" w:color="auto" w:fill="FFFFFF"/>
        <w:tabs>
          <w:tab w:val="left" w:pos="353"/>
        </w:tabs>
        <w:jc w:val="both"/>
        <w:rPr>
          <w:color w:val="000000"/>
          <w:spacing w:val="3"/>
          <w:sz w:val="24"/>
          <w:szCs w:val="24"/>
          <w:lang w:val="ru-RU"/>
        </w:rPr>
      </w:pP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всегда понимаю</w:t>
            </w:r>
            <w:r w:rsidRPr="002F1145">
              <w:rPr>
                <w:color w:val="000000"/>
                <w:spacing w:val="3"/>
                <w:sz w:val="24"/>
                <w:szCs w:val="24"/>
                <w:lang w:val="ru-RU"/>
              </w:rPr>
              <w:br/>
              <w:t>б – редко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иногда</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часто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д – очень часто</w:t>
            </w:r>
          </w:p>
        </w:tc>
      </w:tr>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pStyle w:val="31"/>
        <w:numPr>
          <w:ilvl w:val="0"/>
          <w:numId w:val="29"/>
        </w:numPr>
        <w:tabs>
          <w:tab w:val="clear" w:pos="1030"/>
          <w:tab w:val="left" w:pos="353"/>
        </w:tabs>
        <w:ind w:left="0" w:firstLine="142"/>
        <w:jc w:val="both"/>
        <w:rPr>
          <w:sz w:val="24"/>
          <w:szCs w:val="24"/>
        </w:rPr>
      </w:pPr>
      <w:r w:rsidRPr="002F1145">
        <w:rPr>
          <w:sz w:val="24"/>
          <w:szCs w:val="24"/>
        </w:rPr>
        <w:t xml:space="preserve">В какой сфере ты испытываешь трудности? Как ты думаешь, почему?    </w:t>
      </w:r>
    </w:p>
    <w:p w:rsidR="002F1145" w:rsidRPr="002F1145" w:rsidRDefault="002F1145" w:rsidP="002F1145">
      <w:pPr>
        <w:pStyle w:val="31"/>
        <w:jc w:val="both"/>
        <w:rPr>
          <w:sz w:val="24"/>
          <w:szCs w:val="24"/>
        </w:rPr>
      </w:pPr>
      <w:r w:rsidRPr="002F1145">
        <w:rPr>
          <w:sz w:val="24"/>
          <w:szCs w:val="24"/>
        </w:rPr>
        <w:t xml:space="preserve">         </w:t>
      </w: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грамматика</w:t>
            </w:r>
            <w:r w:rsidRPr="002F1145">
              <w:rPr>
                <w:color w:val="000000"/>
                <w:spacing w:val="3"/>
                <w:sz w:val="24"/>
                <w:szCs w:val="24"/>
                <w:lang w:val="ru-RU"/>
              </w:rPr>
              <w:br/>
              <w:t>б – монологическая речь</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диалогическая речь</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аудирование</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д – чтение</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е – письмо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ж – не испытываю</w:t>
            </w:r>
          </w:p>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pStyle w:val="31"/>
        <w:numPr>
          <w:ilvl w:val="0"/>
          <w:numId w:val="29"/>
        </w:numPr>
        <w:tabs>
          <w:tab w:val="clear" w:pos="1030"/>
          <w:tab w:val="left" w:pos="353"/>
        </w:tabs>
        <w:ind w:left="0"/>
        <w:jc w:val="both"/>
        <w:rPr>
          <w:sz w:val="24"/>
          <w:szCs w:val="24"/>
        </w:rPr>
      </w:pPr>
      <w:r w:rsidRPr="002F1145">
        <w:rPr>
          <w:sz w:val="24"/>
          <w:szCs w:val="24"/>
        </w:rPr>
        <w:t xml:space="preserve">Как оцениваешь объяснения учителя ? </w:t>
      </w:r>
    </w:p>
    <w:p w:rsidR="002F1145" w:rsidRPr="002F1145" w:rsidRDefault="002F1145" w:rsidP="002F1145">
      <w:pPr>
        <w:pStyle w:val="31"/>
        <w:jc w:val="both"/>
        <w:rPr>
          <w:sz w:val="24"/>
          <w:szCs w:val="24"/>
        </w:rPr>
      </w:pPr>
      <w:r w:rsidRPr="002F1145">
        <w:rPr>
          <w:sz w:val="24"/>
          <w:szCs w:val="24"/>
        </w:rPr>
        <w:t xml:space="preserve">              </w:t>
      </w: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недоступно</w:t>
            </w:r>
            <w:r w:rsidRPr="002F1145">
              <w:rPr>
                <w:color w:val="000000"/>
                <w:spacing w:val="3"/>
                <w:sz w:val="24"/>
                <w:szCs w:val="24"/>
                <w:lang w:val="ru-RU"/>
              </w:rPr>
              <w:br/>
              <w:t>б – непоследовательно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логично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всегда понятно</w:t>
            </w:r>
          </w:p>
          <w:p w:rsidR="002F1145" w:rsidRPr="002F1145" w:rsidRDefault="002F1145" w:rsidP="002F1145">
            <w:pPr>
              <w:tabs>
                <w:tab w:val="left" w:pos="353"/>
              </w:tabs>
              <w:jc w:val="both"/>
              <w:rPr>
                <w:color w:val="000000"/>
                <w:spacing w:val="3"/>
                <w:sz w:val="24"/>
                <w:szCs w:val="24"/>
                <w:lang w:val="ru-RU"/>
              </w:rPr>
            </w:pPr>
          </w:p>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pStyle w:val="31"/>
        <w:numPr>
          <w:ilvl w:val="0"/>
          <w:numId w:val="29"/>
        </w:numPr>
        <w:tabs>
          <w:tab w:val="clear" w:pos="1030"/>
          <w:tab w:val="left" w:pos="353"/>
        </w:tabs>
        <w:ind w:left="0"/>
        <w:jc w:val="both"/>
        <w:rPr>
          <w:sz w:val="24"/>
          <w:szCs w:val="24"/>
        </w:rPr>
      </w:pPr>
      <w:r w:rsidRPr="002F1145">
        <w:rPr>
          <w:sz w:val="24"/>
          <w:szCs w:val="24"/>
        </w:rPr>
        <w:t>Атмосфера на уроке.</w:t>
      </w: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очень строго</w:t>
            </w:r>
            <w:r w:rsidRPr="002F1145">
              <w:rPr>
                <w:color w:val="000000"/>
                <w:spacing w:val="3"/>
                <w:sz w:val="24"/>
                <w:szCs w:val="24"/>
                <w:lang w:val="ru-RU"/>
              </w:rPr>
              <w:br/>
              <w:t>б – немного строго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спокойная</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доброжелательная</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д – нерабочая</w:t>
            </w:r>
          </w:p>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pStyle w:val="31"/>
        <w:numPr>
          <w:ilvl w:val="0"/>
          <w:numId w:val="29"/>
        </w:numPr>
        <w:tabs>
          <w:tab w:val="clear" w:pos="1030"/>
          <w:tab w:val="left" w:pos="353"/>
        </w:tabs>
        <w:ind w:left="0"/>
        <w:jc w:val="both"/>
        <w:rPr>
          <w:sz w:val="24"/>
          <w:szCs w:val="24"/>
        </w:rPr>
      </w:pPr>
      <w:r w:rsidRPr="002F1145">
        <w:rPr>
          <w:sz w:val="24"/>
          <w:szCs w:val="24"/>
        </w:rPr>
        <w:t>Всегда ли ты понимаешь речь учителя ?</w:t>
      </w: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всегда</w:t>
            </w:r>
            <w:r w:rsidRPr="002F1145">
              <w:rPr>
                <w:color w:val="000000"/>
                <w:spacing w:val="3"/>
                <w:sz w:val="24"/>
                <w:szCs w:val="24"/>
                <w:lang w:val="ru-RU"/>
              </w:rPr>
              <w:br/>
              <w:t>б – иногда не понимаю</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редко не понимаю</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часто не понимаю</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д – очень часто не понимаю</w:t>
            </w:r>
          </w:p>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pStyle w:val="31"/>
        <w:numPr>
          <w:ilvl w:val="0"/>
          <w:numId w:val="29"/>
        </w:numPr>
        <w:tabs>
          <w:tab w:val="clear" w:pos="1030"/>
          <w:tab w:val="left" w:pos="353"/>
        </w:tabs>
        <w:ind w:left="0"/>
        <w:jc w:val="both"/>
        <w:rPr>
          <w:sz w:val="24"/>
          <w:szCs w:val="24"/>
        </w:rPr>
      </w:pPr>
      <w:r w:rsidRPr="002F1145">
        <w:rPr>
          <w:sz w:val="24"/>
          <w:szCs w:val="24"/>
        </w:rPr>
        <w:t>Как часто имеешь трудности в выполнении домашнего задания ?</w:t>
      </w: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очень часто</w:t>
            </w:r>
            <w:r w:rsidRPr="002F1145">
              <w:rPr>
                <w:color w:val="000000"/>
                <w:spacing w:val="3"/>
                <w:sz w:val="24"/>
                <w:szCs w:val="24"/>
                <w:lang w:val="ru-RU"/>
              </w:rPr>
              <w:br/>
              <w:t>б – часто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иногда</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редко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д – иногда</w:t>
            </w:r>
          </w:p>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pStyle w:val="31"/>
        <w:numPr>
          <w:ilvl w:val="0"/>
          <w:numId w:val="29"/>
        </w:numPr>
        <w:tabs>
          <w:tab w:val="clear" w:pos="1030"/>
          <w:tab w:val="left" w:pos="353"/>
        </w:tabs>
        <w:ind w:left="0"/>
        <w:jc w:val="both"/>
        <w:rPr>
          <w:sz w:val="24"/>
          <w:szCs w:val="24"/>
        </w:rPr>
      </w:pPr>
      <w:r w:rsidRPr="002F1145">
        <w:rPr>
          <w:sz w:val="24"/>
          <w:szCs w:val="24"/>
        </w:rPr>
        <w:t>Твоё мнение о домашнем задании.</w:t>
      </w:r>
    </w:p>
    <w:tbl>
      <w:tblPr>
        <w:tblW w:w="0" w:type="auto"/>
        <w:tblInd w:w="108" w:type="dxa"/>
        <w:tblLayout w:type="fixed"/>
        <w:tblLook w:val="0000" w:firstRow="0" w:lastRow="0" w:firstColumn="0" w:lastColumn="0" w:noHBand="0" w:noVBand="0"/>
      </w:tblPr>
      <w:tblGrid>
        <w:gridCol w:w="4395"/>
      </w:tblGrid>
      <w:tr w:rsidR="002F1145" w:rsidRPr="002F1145">
        <w:tc>
          <w:tcPr>
            <w:tcW w:w="4395" w:type="dxa"/>
          </w:tcPr>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а – слишком много</w:t>
            </w:r>
            <w:r w:rsidRPr="002F1145">
              <w:rPr>
                <w:color w:val="000000"/>
                <w:spacing w:val="3"/>
                <w:sz w:val="24"/>
                <w:szCs w:val="24"/>
                <w:lang w:val="ru-RU"/>
              </w:rPr>
              <w:br/>
              <w:t>б – много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в – достаточно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г – мало</w:t>
            </w:r>
          </w:p>
          <w:p w:rsidR="002F1145" w:rsidRPr="002F1145" w:rsidRDefault="002F1145" w:rsidP="002F1145">
            <w:pPr>
              <w:tabs>
                <w:tab w:val="left" w:pos="353"/>
              </w:tabs>
              <w:jc w:val="both"/>
              <w:rPr>
                <w:color w:val="000000"/>
                <w:spacing w:val="3"/>
                <w:sz w:val="24"/>
                <w:szCs w:val="24"/>
                <w:lang w:val="ru-RU"/>
              </w:rPr>
            </w:pPr>
            <w:r w:rsidRPr="002F1145">
              <w:rPr>
                <w:color w:val="000000"/>
                <w:spacing w:val="3"/>
                <w:sz w:val="24"/>
                <w:szCs w:val="24"/>
                <w:lang w:val="ru-RU"/>
              </w:rPr>
              <w:t>д – очень мало</w:t>
            </w:r>
          </w:p>
          <w:p w:rsidR="002F1145" w:rsidRPr="002F1145" w:rsidRDefault="002F1145" w:rsidP="002F1145">
            <w:pPr>
              <w:tabs>
                <w:tab w:val="left" w:pos="353"/>
              </w:tabs>
              <w:jc w:val="both"/>
              <w:rPr>
                <w:color w:val="000000"/>
                <w:spacing w:val="3"/>
                <w:sz w:val="24"/>
                <w:szCs w:val="24"/>
                <w:lang w:val="ru-RU"/>
              </w:rPr>
            </w:pPr>
          </w:p>
        </w:tc>
      </w:tr>
    </w:tbl>
    <w:p w:rsidR="002F1145" w:rsidRPr="002F1145" w:rsidRDefault="002F1145" w:rsidP="002F1145">
      <w:pPr>
        <w:pStyle w:val="31"/>
        <w:numPr>
          <w:ilvl w:val="0"/>
          <w:numId w:val="29"/>
        </w:numPr>
        <w:tabs>
          <w:tab w:val="clear" w:pos="1030"/>
          <w:tab w:val="left" w:pos="353"/>
        </w:tabs>
        <w:ind w:left="0"/>
        <w:jc w:val="both"/>
        <w:rPr>
          <w:sz w:val="24"/>
          <w:szCs w:val="24"/>
        </w:rPr>
      </w:pPr>
      <w:r w:rsidRPr="002F1145">
        <w:rPr>
          <w:sz w:val="24"/>
          <w:szCs w:val="24"/>
        </w:rPr>
        <w:t>Каким бы тебе хотелось видеть урок немецкого языка ?</w:t>
      </w:r>
    </w:p>
    <w:p w:rsidR="002F1145" w:rsidRPr="002F1145" w:rsidRDefault="002F1145" w:rsidP="002F1145">
      <w:pPr>
        <w:pStyle w:val="31"/>
        <w:ind w:left="142"/>
        <w:jc w:val="both"/>
        <w:rPr>
          <w:sz w:val="24"/>
          <w:szCs w:val="24"/>
        </w:rPr>
      </w:pPr>
    </w:p>
    <w:p w:rsidR="002F1145" w:rsidRPr="002F1145" w:rsidRDefault="002F1145" w:rsidP="002F1145">
      <w:pPr>
        <w:pStyle w:val="31"/>
        <w:tabs>
          <w:tab w:val="left" w:pos="0"/>
        </w:tabs>
        <w:ind w:firstLine="851"/>
        <w:jc w:val="both"/>
        <w:rPr>
          <w:sz w:val="24"/>
          <w:szCs w:val="24"/>
        </w:rPr>
      </w:pPr>
      <w:r w:rsidRPr="002F1145">
        <w:rPr>
          <w:sz w:val="24"/>
          <w:szCs w:val="24"/>
        </w:rPr>
        <w:t>В анкетировании приняли участие – 45 учащихся десятых классов Северной средней школы: 20 девочек и 25 юношей. Анкетирование помогло определить результативность обучения немецкому языку с помощью самооценки учащихся и сделать соответствующие выводы:       1) 95% учащихся считают, что объём учебного материала на уроке достаточный и усваивают новый материал довольно легко; 2) 95 % учащихся имеют желание общаться на языке; 3) 85 % учащихся всегда понимают речь учителя и считают объяснения учителя логичными  и всегда понятными; 4) 100 % учеников считают, что атмосфера на уроке доброжелательная; 5) 25 % учащихся испытывают трудности в аудировании из-за отсутствия естественной среды общения с живым носителем языка; 6) 10 % учащихся испытывают трудности в грамматике; 7) 100 % учащихся считают объём домашнего задания достаточным. На основании изученных и проанализированных результатов можно сделать соответствующие выводы по корректировке приёмов  работы сделать акцент на грамматику и аудирование). А главное анкетирование помогло скорректировать подбор учебного материала с учётом пожеланий учащихся побольше использовать на уроках аутентичных текстов из молодёжной прессы), дифференцировать задания на уроке с учётом личностных свойств ученика, чтобы каждый ученик работал в меру своих умственных способностей.</w:t>
      </w:r>
    </w:p>
    <w:p w:rsidR="002F1145" w:rsidRPr="002F1145" w:rsidRDefault="002F1145" w:rsidP="002F1145">
      <w:pPr>
        <w:ind w:firstLine="851"/>
        <w:jc w:val="both"/>
        <w:rPr>
          <w:sz w:val="24"/>
          <w:szCs w:val="24"/>
          <w:lang w:val="ru-RU"/>
        </w:rPr>
      </w:pPr>
    </w:p>
    <w:p w:rsidR="002F1145" w:rsidRPr="002F1145" w:rsidRDefault="002F1145" w:rsidP="002F1145">
      <w:pPr>
        <w:ind w:firstLine="851"/>
        <w:jc w:val="both"/>
        <w:rPr>
          <w:sz w:val="24"/>
          <w:szCs w:val="24"/>
          <w:lang w:val="ru-RU"/>
        </w:rPr>
      </w:pPr>
    </w:p>
    <w:p w:rsidR="002F1145" w:rsidRPr="002F1145" w:rsidRDefault="002F1145" w:rsidP="002F1145">
      <w:pPr>
        <w:pStyle w:val="23"/>
        <w:jc w:val="both"/>
        <w:rPr>
          <w:i w:val="0"/>
          <w:lang w:val="de-DE"/>
        </w:rPr>
      </w:pPr>
    </w:p>
    <w:p w:rsidR="002F1145" w:rsidRDefault="002F1145" w:rsidP="002F1145">
      <w:pPr>
        <w:pStyle w:val="23"/>
        <w:jc w:val="both"/>
        <w:rPr>
          <w:i w:val="0"/>
        </w:rPr>
      </w:pPr>
    </w:p>
    <w:p w:rsidR="002F1145" w:rsidRDefault="002F1145" w:rsidP="002F1145">
      <w:pPr>
        <w:rPr>
          <w:lang w:val="en-US"/>
        </w:rPr>
      </w:pPr>
    </w:p>
    <w:p w:rsidR="004A1EDD" w:rsidRDefault="004A1EDD" w:rsidP="002F1145">
      <w:pPr>
        <w:rPr>
          <w:lang w:val="en-US"/>
        </w:rPr>
      </w:pPr>
    </w:p>
    <w:p w:rsidR="004A1EDD" w:rsidRDefault="004A1EDD" w:rsidP="002F1145">
      <w:pPr>
        <w:rPr>
          <w:lang w:val="en-US"/>
        </w:rPr>
      </w:pPr>
    </w:p>
    <w:p w:rsidR="004A1EDD" w:rsidRDefault="004A1EDD" w:rsidP="002F1145">
      <w:pPr>
        <w:rPr>
          <w:lang w:val="en-US"/>
        </w:rPr>
      </w:pPr>
    </w:p>
    <w:p w:rsidR="004A1EDD" w:rsidRDefault="004A1EDD" w:rsidP="002F1145">
      <w:pPr>
        <w:rPr>
          <w:lang w:val="en-US"/>
        </w:rPr>
      </w:pPr>
    </w:p>
    <w:p w:rsidR="004A1EDD" w:rsidRDefault="004A1EDD" w:rsidP="002F1145">
      <w:pPr>
        <w:rPr>
          <w:lang w:val="en-US"/>
        </w:rPr>
      </w:pPr>
    </w:p>
    <w:p w:rsidR="004A1EDD" w:rsidRDefault="004A1EDD" w:rsidP="002F1145">
      <w:pPr>
        <w:rPr>
          <w:lang w:val="en-US"/>
        </w:rPr>
      </w:pPr>
    </w:p>
    <w:p w:rsidR="004A1EDD" w:rsidRDefault="004A1EDD" w:rsidP="002F1145">
      <w:pPr>
        <w:rPr>
          <w:lang w:val="en-US"/>
        </w:rPr>
      </w:pPr>
    </w:p>
    <w:p w:rsidR="004A1EDD" w:rsidRDefault="004A1EDD" w:rsidP="002F1145">
      <w:pPr>
        <w:rPr>
          <w:lang w:val="en-US"/>
        </w:rPr>
      </w:pPr>
    </w:p>
    <w:p w:rsidR="004A1EDD" w:rsidRDefault="004A1EDD" w:rsidP="002F1145">
      <w:pPr>
        <w:rPr>
          <w:lang w:val="en-US"/>
        </w:rPr>
      </w:pPr>
    </w:p>
    <w:p w:rsidR="004A1EDD" w:rsidRDefault="004A1EDD" w:rsidP="002F1145">
      <w:pPr>
        <w:rPr>
          <w:lang w:val="en-US"/>
        </w:rPr>
      </w:pPr>
    </w:p>
    <w:p w:rsidR="004A1EDD" w:rsidRDefault="004A1EDD" w:rsidP="002F1145">
      <w:pPr>
        <w:rPr>
          <w:lang w:val="en-US"/>
        </w:rPr>
      </w:pPr>
    </w:p>
    <w:p w:rsidR="004A1EDD" w:rsidRDefault="004A1EDD" w:rsidP="002F1145">
      <w:pPr>
        <w:rPr>
          <w:lang w:val="ru-RU"/>
        </w:rPr>
      </w:pPr>
    </w:p>
    <w:p w:rsidR="001271C1" w:rsidRDefault="001271C1" w:rsidP="002F1145">
      <w:pPr>
        <w:rPr>
          <w:lang w:val="ru-RU"/>
        </w:rPr>
      </w:pPr>
    </w:p>
    <w:p w:rsidR="001271C1" w:rsidRDefault="001271C1" w:rsidP="002F1145">
      <w:pPr>
        <w:rPr>
          <w:lang w:val="ru-RU"/>
        </w:rPr>
      </w:pPr>
    </w:p>
    <w:p w:rsidR="001271C1" w:rsidRDefault="001271C1" w:rsidP="002F1145">
      <w:pPr>
        <w:rPr>
          <w:lang w:val="ru-RU"/>
        </w:rPr>
      </w:pPr>
    </w:p>
    <w:p w:rsidR="002F1145" w:rsidRPr="002F1145" w:rsidRDefault="002F1145" w:rsidP="002F1145">
      <w:pPr>
        <w:ind w:firstLine="851"/>
        <w:jc w:val="both"/>
        <w:rPr>
          <w:b/>
          <w:sz w:val="24"/>
          <w:szCs w:val="24"/>
          <w:lang w:val="ru-RU"/>
        </w:rPr>
      </w:pPr>
      <w:r w:rsidRPr="002F1145">
        <w:rPr>
          <w:b/>
          <w:sz w:val="24"/>
          <w:szCs w:val="24"/>
          <w:lang w:val="ru-RU"/>
        </w:rPr>
        <w:t>Приложения</w:t>
      </w:r>
      <w:r>
        <w:rPr>
          <w:b/>
          <w:sz w:val="24"/>
          <w:szCs w:val="24"/>
          <w:lang w:val="ru-RU"/>
        </w:rPr>
        <w:t xml:space="preserve"> №2</w:t>
      </w:r>
    </w:p>
    <w:p w:rsidR="002F1145" w:rsidRPr="002F1145" w:rsidRDefault="002F1145" w:rsidP="002F1145">
      <w:pPr>
        <w:pStyle w:val="23"/>
        <w:jc w:val="both"/>
        <w:rPr>
          <w:i w:val="0"/>
          <w:lang w:val="de-DE"/>
        </w:rPr>
      </w:pPr>
    </w:p>
    <w:p w:rsidR="002F1145" w:rsidRPr="002F1145" w:rsidRDefault="00AC4B81" w:rsidP="002F1145">
      <w:pPr>
        <w:pStyle w:val="23"/>
        <w:jc w:val="both"/>
        <w:rPr>
          <w:i w:val="0"/>
          <w:lang w:val="de-DE"/>
        </w:rPr>
      </w:pPr>
      <w:r>
        <w:rPr>
          <w:i w:val="0"/>
          <w:lang w:val="de-DE"/>
        </w:rPr>
        <w:pict>
          <v:shape id="_x0000_i1026" type="#_x0000_t75" style="width:402pt;height:266.25pt">
            <v:imagedata r:id="rId13" o:title="6"/>
          </v:shape>
        </w:pict>
      </w:r>
    </w:p>
    <w:p w:rsidR="002F1145" w:rsidRPr="002F1145" w:rsidRDefault="002F1145" w:rsidP="002F1145">
      <w:pPr>
        <w:pStyle w:val="23"/>
        <w:jc w:val="both"/>
        <w:rPr>
          <w:i w:val="0"/>
          <w:lang w:val="de-DE"/>
        </w:rPr>
      </w:pPr>
    </w:p>
    <w:p w:rsidR="002F1145" w:rsidRPr="002F1145" w:rsidRDefault="002F1145" w:rsidP="002F1145">
      <w:pPr>
        <w:pStyle w:val="23"/>
        <w:jc w:val="both"/>
        <w:rPr>
          <w:i w:val="0"/>
          <w:lang w:val="en-US"/>
        </w:rPr>
      </w:pPr>
      <w:r w:rsidRPr="002F1145">
        <w:rPr>
          <w:i w:val="0"/>
          <w:lang w:val="en-US"/>
        </w:rPr>
        <w:t xml:space="preserve">    </w:t>
      </w:r>
    </w:p>
    <w:p w:rsidR="002F1145" w:rsidRPr="002F1145" w:rsidRDefault="002F1145" w:rsidP="002F1145">
      <w:pPr>
        <w:pStyle w:val="23"/>
        <w:tabs>
          <w:tab w:val="center" w:pos="4961"/>
        </w:tabs>
        <w:jc w:val="both"/>
        <w:rPr>
          <w:b/>
          <w:i w:val="0"/>
          <w:color w:val="4F6228"/>
          <w:lang w:val="en-US"/>
        </w:rPr>
      </w:pPr>
      <w:r w:rsidRPr="002F1145">
        <w:rPr>
          <w:b/>
          <w:i w:val="0"/>
          <w:color w:val="4F6228"/>
          <w:lang w:val="en-US"/>
        </w:rPr>
        <w:t xml:space="preserve">Thema: </w:t>
      </w:r>
    </w:p>
    <w:p w:rsidR="002F1145" w:rsidRPr="002F1145" w:rsidRDefault="002F1145" w:rsidP="002F1145">
      <w:pPr>
        <w:pStyle w:val="23"/>
        <w:tabs>
          <w:tab w:val="center" w:pos="4961"/>
        </w:tabs>
        <w:jc w:val="both"/>
        <w:rPr>
          <w:b/>
          <w:i w:val="0"/>
          <w:color w:val="4F6228"/>
          <w:lang w:val="en-US"/>
        </w:rPr>
      </w:pPr>
      <w:r w:rsidRPr="002F1145">
        <w:rPr>
          <w:b/>
          <w:i w:val="0"/>
          <w:color w:val="4F6228"/>
          <w:lang w:val="en-US"/>
        </w:rPr>
        <w:t>“Mein Heimatdorf”</w:t>
      </w:r>
    </w:p>
    <w:p w:rsidR="002F1145" w:rsidRPr="002F1145" w:rsidRDefault="002F1145" w:rsidP="002F1145">
      <w:pPr>
        <w:pStyle w:val="23"/>
        <w:jc w:val="both"/>
        <w:rPr>
          <w:i w:val="0"/>
          <w:lang w:val="en-US"/>
        </w:rPr>
      </w:pPr>
    </w:p>
    <w:p w:rsidR="002F1145" w:rsidRPr="002F1145" w:rsidRDefault="002F1145" w:rsidP="002F1145">
      <w:pPr>
        <w:jc w:val="both"/>
        <w:rPr>
          <w:sz w:val="24"/>
          <w:szCs w:val="24"/>
        </w:rPr>
      </w:pPr>
    </w:p>
    <w:p w:rsidR="002F1145" w:rsidRPr="002F1145" w:rsidRDefault="002F1145" w:rsidP="002F1145">
      <w:pPr>
        <w:jc w:val="both"/>
        <w:rPr>
          <w:sz w:val="24"/>
          <w:szCs w:val="24"/>
        </w:rPr>
      </w:pPr>
    </w:p>
    <w:p w:rsidR="002F1145" w:rsidRPr="002F1145" w:rsidRDefault="002F1145" w:rsidP="002F1145">
      <w:pPr>
        <w:pStyle w:val="23"/>
        <w:jc w:val="both"/>
        <w:rPr>
          <w:i w:val="0"/>
          <w:lang w:val="en-US"/>
        </w:rPr>
      </w:pPr>
    </w:p>
    <w:p w:rsidR="002F1145" w:rsidRPr="002F1145" w:rsidRDefault="002F1145" w:rsidP="002F1145">
      <w:pPr>
        <w:pStyle w:val="23"/>
        <w:jc w:val="both"/>
        <w:rPr>
          <w:i w:val="0"/>
          <w:lang w:val="en-US"/>
        </w:rPr>
      </w:pPr>
      <w:r w:rsidRPr="002F1145">
        <w:rPr>
          <w:i w:val="0"/>
          <w:lang w:val="en-US"/>
        </w:rPr>
        <w:t>Schulerin der Klasse 8: Ermolajewa  A.</w:t>
      </w:r>
    </w:p>
    <w:p w:rsidR="002F1145" w:rsidRPr="002F1145" w:rsidRDefault="002F1145" w:rsidP="002F1145">
      <w:pPr>
        <w:pStyle w:val="23"/>
        <w:jc w:val="both"/>
        <w:rPr>
          <w:i w:val="0"/>
          <w:lang w:val="en-US"/>
        </w:rPr>
      </w:pPr>
      <w:r w:rsidRPr="002F1145">
        <w:rPr>
          <w:i w:val="0"/>
          <w:lang w:val="en-US"/>
        </w:rPr>
        <w:t>Lehrer: Radaew M.A..</w:t>
      </w:r>
    </w:p>
    <w:p w:rsidR="002F1145" w:rsidRPr="002F1145" w:rsidRDefault="002F1145" w:rsidP="002F1145">
      <w:pPr>
        <w:pStyle w:val="23"/>
        <w:jc w:val="both"/>
        <w:rPr>
          <w:i w:val="0"/>
          <w:lang w:val="en-US"/>
        </w:rPr>
      </w:pPr>
    </w:p>
    <w:p w:rsidR="002F1145" w:rsidRPr="002F1145" w:rsidRDefault="002F1145" w:rsidP="002F1145">
      <w:pPr>
        <w:pStyle w:val="23"/>
        <w:jc w:val="both"/>
        <w:rPr>
          <w:i w:val="0"/>
          <w:lang w:val="en-US"/>
        </w:rPr>
      </w:pPr>
    </w:p>
    <w:p w:rsidR="002F1145" w:rsidRPr="002F1145" w:rsidRDefault="002F1145" w:rsidP="002F1145">
      <w:pPr>
        <w:pStyle w:val="23"/>
        <w:jc w:val="both"/>
        <w:rPr>
          <w:i w:val="0"/>
          <w:lang w:val="en-US"/>
        </w:rPr>
      </w:pPr>
    </w:p>
    <w:p w:rsidR="002F1145" w:rsidRPr="002F1145" w:rsidRDefault="002F1145" w:rsidP="002F1145">
      <w:pPr>
        <w:pStyle w:val="23"/>
        <w:jc w:val="both"/>
        <w:rPr>
          <w:i w:val="0"/>
          <w:lang w:val="en-US"/>
        </w:rPr>
      </w:pPr>
    </w:p>
    <w:p w:rsidR="002F1145" w:rsidRPr="002F1145" w:rsidRDefault="002F1145" w:rsidP="002F1145">
      <w:pPr>
        <w:jc w:val="both"/>
        <w:rPr>
          <w:sz w:val="24"/>
          <w:szCs w:val="24"/>
        </w:rPr>
      </w:pPr>
    </w:p>
    <w:p w:rsidR="002F1145" w:rsidRPr="002F1145" w:rsidRDefault="002F1145" w:rsidP="002F1145">
      <w:pPr>
        <w:jc w:val="both"/>
        <w:rPr>
          <w:sz w:val="24"/>
          <w:szCs w:val="24"/>
        </w:rPr>
      </w:pPr>
    </w:p>
    <w:p w:rsidR="002F1145" w:rsidRPr="002F1145" w:rsidRDefault="002F1145" w:rsidP="002F1145">
      <w:pPr>
        <w:jc w:val="both"/>
        <w:rPr>
          <w:sz w:val="24"/>
          <w:szCs w:val="24"/>
        </w:rPr>
      </w:pPr>
    </w:p>
    <w:p w:rsidR="002F1145" w:rsidRPr="002F1145" w:rsidRDefault="002F1145" w:rsidP="002F1145">
      <w:pPr>
        <w:pStyle w:val="23"/>
        <w:jc w:val="both"/>
        <w:rPr>
          <w:i w:val="0"/>
          <w:lang w:val="en-US"/>
        </w:rPr>
      </w:pPr>
    </w:p>
    <w:p w:rsidR="002F1145" w:rsidRPr="002F1145" w:rsidRDefault="002F1145" w:rsidP="002F1145">
      <w:pPr>
        <w:pStyle w:val="23"/>
        <w:jc w:val="both"/>
        <w:rPr>
          <w:i w:val="0"/>
          <w:lang w:val="en-US"/>
        </w:rPr>
      </w:pPr>
    </w:p>
    <w:p w:rsidR="002F1145" w:rsidRPr="002F1145" w:rsidRDefault="002F1145" w:rsidP="002F1145">
      <w:pPr>
        <w:pStyle w:val="23"/>
        <w:jc w:val="both"/>
        <w:rPr>
          <w:i w:val="0"/>
          <w:lang w:val="en-US"/>
        </w:rPr>
      </w:pPr>
    </w:p>
    <w:p w:rsidR="002F1145" w:rsidRPr="002F1145" w:rsidRDefault="002F1145" w:rsidP="002F1145">
      <w:pPr>
        <w:pStyle w:val="23"/>
        <w:jc w:val="both"/>
        <w:rPr>
          <w:i w:val="0"/>
          <w:lang w:val="de-DE"/>
        </w:rPr>
      </w:pPr>
      <w:r w:rsidRPr="002F1145">
        <w:rPr>
          <w:i w:val="0"/>
          <w:lang w:val="de-DE"/>
        </w:rPr>
        <w:t xml:space="preserve"> Sewernoje  2008</w:t>
      </w:r>
    </w:p>
    <w:p w:rsidR="002F1145" w:rsidRPr="002F1145" w:rsidRDefault="002F1145" w:rsidP="002F1145">
      <w:pPr>
        <w:pStyle w:val="23"/>
        <w:jc w:val="both"/>
        <w:rPr>
          <w:i w:val="0"/>
          <w:lang w:val="en-US"/>
        </w:rPr>
      </w:pPr>
      <w:r w:rsidRPr="002F1145">
        <w:rPr>
          <w:i w:val="0"/>
          <w:lang w:val="de-DE"/>
        </w:rPr>
        <w:t>Mein Heimatdorf</w:t>
      </w:r>
    </w:p>
    <w:p w:rsidR="002F1145" w:rsidRPr="002F1145" w:rsidRDefault="002F1145" w:rsidP="002F1145">
      <w:pPr>
        <w:jc w:val="both"/>
        <w:rPr>
          <w:sz w:val="24"/>
          <w:szCs w:val="24"/>
        </w:rPr>
      </w:pPr>
    </w:p>
    <w:p w:rsidR="002F1145" w:rsidRPr="002F1145" w:rsidRDefault="002F1145" w:rsidP="002F1145">
      <w:pPr>
        <w:jc w:val="both"/>
        <w:rPr>
          <w:sz w:val="24"/>
          <w:szCs w:val="24"/>
        </w:rPr>
      </w:pPr>
    </w:p>
    <w:p w:rsidR="002F1145" w:rsidRPr="002F1145" w:rsidRDefault="002F1145" w:rsidP="002F1145">
      <w:pPr>
        <w:jc w:val="both"/>
        <w:rPr>
          <w:sz w:val="24"/>
          <w:szCs w:val="24"/>
        </w:rPr>
      </w:pPr>
    </w:p>
    <w:p w:rsidR="002F1145" w:rsidRPr="002F1145" w:rsidRDefault="002F1145" w:rsidP="002F1145">
      <w:pPr>
        <w:jc w:val="both"/>
        <w:rPr>
          <w:sz w:val="24"/>
          <w:szCs w:val="24"/>
        </w:rPr>
      </w:pPr>
    </w:p>
    <w:p w:rsidR="002F1145" w:rsidRPr="002F1145" w:rsidRDefault="002F1145" w:rsidP="002F1145">
      <w:pPr>
        <w:jc w:val="both"/>
        <w:rPr>
          <w:sz w:val="24"/>
          <w:szCs w:val="24"/>
        </w:rPr>
      </w:pPr>
    </w:p>
    <w:p w:rsidR="002F1145" w:rsidRPr="002F1145" w:rsidRDefault="002F1145" w:rsidP="002F1145">
      <w:pPr>
        <w:pStyle w:val="23"/>
        <w:jc w:val="both"/>
        <w:rPr>
          <w:i w:val="0"/>
          <w:lang w:val="de-DE"/>
        </w:rPr>
      </w:pPr>
      <w:r w:rsidRPr="002F1145">
        <w:rPr>
          <w:i w:val="0"/>
          <w:lang w:val="de-DE"/>
        </w:rPr>
        <w:t>Mein Heimatdorf heißt Sewernoje. Es liegt in Orenburgergebiet am Flu</w:t>
      </w:r>
      <w:r w:rsidRPr="002F1145">
        <w:rPr>
          <w:i w:val="0"/>
          <w:lang w:val="en-US"/>
        </w:rPr>
        <w:t>β</w:t>
      </w:r>
      <w:r w:rsidRPr="002F1145">
        <w:rPr>
          <w:i w:val="0"/>
          <w:lang w:val="de-DE"/>
        </w:rPr>
        <w:t xml:space="preserve"> Sock.</w:t>
      </w:r>
    </w:p>
    <w:p w:rsidR="002F1145" w:rsidRPr="002F1145" w:rsidRDefault="002F1145" w:rsidP="002F1145">
      <w:pPr>
        <w:pStyle w:val="23"/>
        <w:jc w:val="both"/>
        <w:rPr>
          <w:i w:val="0"/>
          <w:lang w:val="de-DE"/>
        </w:rPr>
      </w:pPr>
      <w:r w:rsidRPr="002F1145">
        <w:rPr>
          <w:i w:val="0"/>
          <w:lang w:val="de-DE"/>
        </w:rPr>
        <w:t xml:space="preserve">Sewernoje  wurde 1736 gegründet. Mein Dorf ist groß und schön. Hier leben 5 Tausend Menschen. Er ist ein Landwirtschaftliches Zentrum. Das Leben im unserem Dorf ist sehr interessant. Im Sewernoje gibt es ein Kulturhaus. </w:t>
      </w:r>
      <w:r w:rsidRPr="002F1145">
        <w:rPr>
          <w:i w:val="0"/>
          <w:lang w:val="en-US"/>
        </w:rPr>
        <w:t xml:space="preserve">Oft kommen die Jugendlichen in den Klub. Hier können sie Filme sehen. Man gibt hier auch interessante Konzerte, Dicko. </w:t>
      </w:r>
      <w:r w:rsidRPr="002F1145">
        <w:rPr>
          <w:i w:val="0"/>
          <w:lang w:val="de-DE"/>
        </w:rPr>
        <w:t>Im  Kulturhaus gibt es eine Bibliothek. In der Bibliothek gibt es sehr viele Bücher. Die Menschen gehen gern und oft in die Bibliothek, um interessante Bücher zu nehmen.</w:t>
      </w:r>
    </w:p>
    <w:p w:rsidR="002F1145" w:rsidRPr="002F1145" w:rsidRDefault="00B67607" w:rsidP="002F1145">
      <w:pPr>
        <w:jc w:val="both"/>
        <w:rPr>
          <w:sz w:val="24"/>
          <w:szCs w:val="24"/>
        </w:rPr>
      </w:pPr>
      <w:r>
        <w:rPr>
          <w:sz w:val="24"/>
          <w:szCs w:val="24"/>
          <w:lang w:val="ru-RU"/>
        </w:rPr>
        <w:t xml:space="preserve">                                    </w:t>
      </w:r>
      <w:r w:rsidR="00AC4B81">
        <w:rPr>
          <w:sz w:val="24"/>
          <w:szCs w:val="24"/>
        </w:rPr>
        <w:pict>
          <v:shape id="_x0000_i1027" type="#_x0000_t75" style="width:204.75pt;height:124.5pt">
            <v:imagedata r:id="rId14" o:title="школа"/>
          </v:shape>
        </w:pict>
      </w:r>
    </w:p>
    <w:p w:rsidR="002F1145" w:rsidRPr="002F1145" w:rsidRDefault="002F1145" w:rsidP="002F1145">
      <w:pPr>
        <w:jc w:val="both"/>
        <w:rPr>
          <w:sz w:val="24"/>
          <w:szCs w:val="24"/>
        </w:rPr>
      </w:pPr>
    </w:p>
    <w:p w:rsidR="002F1145" w:rsidRPr="002F1145" w:rsidRDefault="002F1145" w:rsidP="002F1145">
      <w:pPr>
        <w:pStyle w:val="23"/>
        <w:jc w:val="both"/>
        <w:rPr>
          <w:i w:val="0"/>
          <w:lang w:val="en-US"/>
        </w:rPr>
      </w:pPr>
      <w:r w:rsidRPr="002F1145">
        <w:rPr>
          <w:i w:val="0"/>
          <w:lang w:val="de-DE"/>
        </w:rPr>
        <w:t xml:space="preserve">In Sewernoje gibt es 3 Schulen, eine Musikschule, ein Postamt, ein Hotel, ein Krankenhaus, ein Markt, eine Kirche, ein Stadion. Oft gehen wir, Jugendlichen, zum Stadion, denn in unserem Dorf gibt es auch ein Stadion. </w:t>
      </w:r>
      <w:r w:rsidRPr="002F1145">
        <w:rPr>
          <w:i w:val="0"/>
          <w:lang w:val="en-US"/>
        </w:rPr>
        <w:t>Das Stadion ist groβ. Hier kann man Fuβball, Volleball und Basketball spielen. Am Abend sind hier immer Menschen.</w:t>
      </w:r>
    </w:p>
    <w:p w:rsidR="002F1145" w:rsidRPr="002F1145" w:rsidRDefault="00AC4B81" w:rsidP="002F1145">
      <w:pPr>
        <w:jc w:val="both"/>
        <w:rPr>
          <w:sz w:val="24"/>
          <w:szCs w:val="24"/>
          <w:lang w:val="en-US"/>
        </w:rPr>
      </w:pPr>
      <w:r>
        <w:rPr>
          <w:noProof/>
          <w:sz w:val="24"/>
          <w:szCs w:val="24"/>
        </w:rPr>
        <w:pict>
          <v:shape id="_x0000_s1026" type="#_x0000_t75" style="position:absolute;left:0;text-align:left;margin-left:157.5pt;margin-top:.1pt;width:157.5pt;height:236.25pt;z-index:251657728">
            <v:imagedata r:id="rId15" o:title="8"/>
            <w10:wrap type="square" side="right"/>
          </v:shape>
        </w:pict>
      </w:r>
      <w:r w:rsidR="002F1145" w:rsidRPr="002F1145">
        <w:rPr>
          <w:sz w:val="24"/>
          <w:szCs w:val="24"/>
          <w:lang w:val="en-US"/>
        </w:rPr>
        <w:br w:type="textWrapping" w:clear="all"/>
      </w:r>
    </w:p>
    <w:p w:rsidR="002F1145" w:rsidRPr="002F1145" w:rsidRDefault="002F1145" w:rsidP="002F1145">
      <w:pPr>
        <w:pStyle w:val="23"/>
        <w:jc w:val="both"/>
        <w:rPr>
          <w:i w:val="0"/>
          <w:lang w:val="en-US"/>
        </w:rPr>
      </w:pPr>
      <w:r w:rsidRPr="002F1145">
        <w:rPr>
          <w:i w:val="0"/>
          <w:lang w:val="de-DE"/>
        </w:rPr>
        <w:t xml:space="preserve">In der Lunatscharski-Starße liegt meine Schule. Unsere Schule ist groß und schön. Das Gebäude der Schule ist schon nicht neu. Es wurde 1962 gebaut, darum in diesem Schuljahr wurde unsere Schule renoviert. Jetzt finde ich meine Schule schön, sauber und gemütlich. Hier  gibt es alles um gute Wissen zu bekommen. Das Lernen macht den Schülern Spaß. </w:t>
      </w:r>
      <w:r w:rsidRPr="002F1145">
        <w:rPr>
          <w:i w:val="0"/>
          <w:lang w:val="en-US"/>
        </w:rPr>
        <w:t>In unserer Schule sind hochqualifizierte Lehrer. Sie geben den Schülern gute Wissen. Ihre Stunden sind immer  interessant. Ich habe den Wunsch, in unserer Schule noch einmal zu lernen.</w:t>
      </w:r>
    </w:p>
    <w:p w:rsidR="002F1145" w:rsidRPr="002F1145" w:rsidRDefault="002F1145" w:rsidP="002F1145">
      <w:pPr>
        <w:pStyle w:val="23"/>
        <w:jc w:val="both"/>
        <w:rPr>
          <w:i w:val="0"/>
          <w:lang w:val="de-DE"/>
        </w:rPr>
      </w:pPr>
      <w:r w:rsidRPr="002F1145">
        <w:rPr>
          <w:i w:val="0"/>
          <w:lang w:val="en-US"/>
        </w:rPr>
        <w:t xml:space="preserve">Ich liebe mein Dorf Sewernoje sehr. </w:t>
      </w:r>
      <w:r w:rsidRPr="002F1145">
        <w:rPr>
          <w:i w:val="0"/>
          <w:lang w:val="de-DE"/>
        </w:rPr>
        <w:t>Besonders schön ist hier im Sommer. In unserem Dorf sind gewöhnlich viele Blumen, grünes Gras viel frische Luft. Im Dorf mehr Ruhe und weniger Lärm. Sewernoje liegt an einem schönen Flu</w:t>
      </w:r>
      <w:r w:rsidRPr="002F1145">
        <w:rPr>
          <w:i w:val="0"/>
          <w:lang w:val="en-US"/>
        </w:rPr>
        <w:t>β</w:t>
      </w:r>
      <w:r w:rsidRPr="002F1145">
        <w:rPr>
          <w:i w:val="0"/>
          <w:lang w:val="de-DE"/>
        </w:rPr>
        <w:t xml:space="preserve"> “Sock”. </w:t>
      </w:r>
      <w:r w:rsidRPr="002F1145">
        <w:rPr>
          <w:i w:val="0"/>
          <w:lang w:val="en-US"/>
        </w:rPr>
        <w:t xml:space="preserve">Das Wasser im Fluβ kühl und rein. </w:t>
      </w:r>
      <w:smartTag w:uri="urn:schemas-microsoft-com:office:smarttags" w:element="place">
        <w:r w:rsidRPr="002F1145">
          <w:rPr>
            <w:i w:val="0"/>
            <w:lang w:val="en-US"/>
          </w:rPr>
          <w:t>Dort</w:t>
        </w:r>
      </w:smartTag>
      <w:r w:rsidRPr="002F1145">
        <w:rPr>
          <w:i w:val="0"/>
          <w:lang w:val="en-US"/>
        </w:rPr>
        <w:t xml:space="preserve"> baden wir oft im Sommer. Nicht weit von Sewernoje liegt ein groβer  Wald. Wir gehen oft in den Wald  und suchen Pilze und Beeren. Wir gehen auch zum Fuβ, um zu baden, um sich sonnen. </w:t>
      </w:r>
      <w:r w:rsidRPr="002F1145">
        <w:rPr>
          <w:i w:val="0"/>
          <w:lang w:val="de-DE"/>
        </w:rPr>
        <w:t xml:space="preserve">Das macht mir immer eine große Freude. Aber leider, im Sommer muss ich viel und  regelmäßig arbeiten. </w:t>
      </w:r>
      <w:r w:rsidRPr="002F1145">
        <w:rPr>
          <w:i w:val="0"/>
          <w:lang w:val="en-US"/>
        </w:rPr>
        <w:t xml:space="preserve">Ich albeite immer in unserem Garten. </w:t>
      </w:r>
      <w:r w:rsidRPr="002F1145">
        <w:rPr>
          <w:i w:val="0"/>
          <w:lang w:val="de-DE"/>
        </w:rPr>
        <w:t>Ich wurde sehr müde. Aber ich  arbeite sehr  fleißig, weil die Gemüse für uns nötig.</w:t>
      </w:r>
    </w:p>
    <w:p w:rsidR="002F1145" w:rsidRPr="002F1145" w:rsidRDefault="00AC4B81" w:rsidP="002F1145">
      <w:pPr>
        <w:jc w:val="both"/>
        <w:rPr>
          <w:sz w:val="24"/>
          <w:szCs w:val="24"/>
        </w:rPr>
      </w:pPr>
      <w:r>
        <w:rPr>
          <w:sz w:val="24"/>
          <w:szCs w:val="24"/>
        </w:rPr>
        <w:pict>
          <v:shape id="_x0000_i1028" type="#_x0000_t75" style="width:211.5pt;height:150pt">
            <v:imagedata r:id="rId16" o:title="10"/>
          </v:shape>
        </w:pict>
      </w:r>
      <w:r w:rsidR="002F1145" w:rsidRPr="002F1145">
        <w:rPr>
          <w:sz w:val="24"/>
          <w:szCs w:val="24"/>
        </w:rPr>
        <w:t xml:space="preserve">    </w:t>
      </w:r>
      <w:r>
        <w:rPr>
          <w:sz w:val="24"/>
          <w:szCs w:val="24"/>
        </w:rPr>
        <w:pict>
          <v:shape id="_x0000_i1029" type="#_x0000_t75" style="width:198pt;height:148.5pt">
            <v:imagedata r:id="rId17" o:title="Фотки 185"/>
          </v:shape>
        </w:pict>
      </w:r>
    </w:p>
    <w:p w:rsidR="002F1145" w:rsidRPr="002F1145" w:rsidRDefault="002F1145" w:rsidP="002F1145">
      <w:pPr>
        <w:jc w:val="both"/>
        <w:rPr>
          <w:sz w:val="24"/>
          <w:szCs w:val="24"/>
        </w:rPr>
      </w:pPr>
    </w:p>
    <w:p w:rsidR="002F1145" w:rsidRPr="002F1145" w:rsidRDefault="002F1145" w:rsidP="002F1145">
      <w:pPr>
        <w:pStyle w:val="23"/>
        <w:jc w:val="both"/>
        <w:rPr>
          <w:i w:val="0"/>
          <w:lang w:val="de-DE"/>
        </w:rPr>
      </w:pPr>
      <w:r w:rsidRPr="002F1145">
        <w:rPr>
          <w:i w:val="0"/>
          <w:lang w:val="de-DE"/>
        </w:rPr>
        <w:t>Meine Verwandten arbeiten in unserem Kolch</w:t>
      </w:r>
      <w:r w:rsidRPr="002F1145">
        <w:rPr>
          <w:i w:val="0"/>
        </w:rPr>
        <w:t>о</w:t>
      </w:r>
      <w:r w:rsidRPr="002F1145">
        <w:rPr>
          <w:i w:val="0"/>
          <w:lang w:val="de-DE"/>
        </w:rPr>
        <w:t>s. Unser Kolchos besitzt 3000 Hektar Land-Äcker, Wälder, Gemüse und Wiesen.</w:t>
      </w:r>
    </w:p>
    <w:p w:rsidR="002F1145" w:rsidRPr="002F1145" w:rsidRDefault="002F1145" w:rsidP="002F1145">
      <w:pPr>
        <w:pStyle w:val="23"/>
        <w:jc w:val="both"/>
        <w:rPr>
          <w:i w:val="0"/>
          <w:lang w:val="en-US"/>
        </w:rPr>
      </w:pPr>
      <w:r w:rsidRPr="002F1145">
        <w:rPr>
          <w:i w:val="0"/>
          <w:lang w:val="de-DE"/>
        </w:rPr>
        <w:t xml:space="preserve">Viele landwirtschaftliche Arbeiten sind mechanisiert. Unser Kolchos hat verschiedene landwirtschaftliche Maschinen: Traktoren, Sämaschinen, Grasmaher, Mähdrescher und andere. </w:t>
      </w:r>
      <w:r w:rsidRPr="002F1145">
        <w:rPr>
          <w:i w:val="0"/>
          <w:lang w:val="en-US"/>
        </w:rPr>
        <w:t xml:space="preserve">Unser Kolchos erzeugt viel Getreide. Unsere Schüler helfen dem Kolshos bei der Ernte. Nach der Beendigung der Schule bleiben viele in ihrem Heimatdorf. Unser Kolchos ist reich. </w:t>
      </w:r>
      <w:r w:rsidRPr="002F1145">
        <w:rPr>
          <w:i w:val="0"/>
          <w:lang w:val="de-DE"/>
        </w:rPr>
        <w:t>Kühlschränken, Waschmaschinen, Radio, Fernseher, Video, Komputer kann man in vielen Häuser sehen. Jeder vierte Einwohner des Dorfes hat ein Auto. Die Häuser sind modern, sie haben Gas, Zentrallheiung, Licht, kaltes und hei</w:t>
      </w:r>
      <w:r w:rsidRPr="002F1145">
        <w:rPr>
          <w:i w:val="0"/>
          <w:lang w:val="en-US"/>
        </w:rPr>
        <w:t>β</w:t>
      </w:r>
      <w:r w:rsidRPr="002F1145">
        <w:rPr>
          <w:i w:val="0"/>
          <w:lang w:val="de-DE"/>
        </w:rPr>
        <w:t xml:space="preserve">es Wasser. </w:t>
      </w:r>
      <w:r w:rsidRPr="002F1145">
        <w:rPr>
          <w:i w:val="0"/>
          <w:lang w:val="en-US"/>
        </w:rPr>
        <w:t xml:space="preserve">In Sewernoje leben die Kolchosbauern wie in einer Stadt. Im Zentrum des Dorfes gibt es ein modernes Wahrenhaus. </w:t>
      </w:r>
      <w:r w:rsidRPr="002F1145">
        <w:rPr>
          <w:i w:val="0"/>
          <w:lang w:val="de-DE"/>
        </w:rPr>
        <w:t xml:space="preserve">Hier gibt es eine gute Auswahl von Wahren. Einmal in der Woche findet ein Markt statt, wo kann man verschiedene  Wahre kaufen. Das ganze Leben im Dorf verändert sich. Überall baut man moderne Häuser. Links und rechts kann man in Sewernoje große Hochhäuser sehen. </w:t>
      </w:r>
      <w:r w:rsidRPr="002F1145">
        <w:rPr>
          <w:i w:val="0"/>
          <w:lang w:val="en-US"/>
        </w:rPr>
        <w:t xml:space="preserve">Man seht Betribe, Mittelschule, Kulturzeinchtungen sehen. </w:t>
      </w:r>
      <w:r w:rsidRPr="002F1145">
        <w:rPr>
          <w:i w:val="0"/>
          <w:lang w:val="de-DE"/>
        </w:rPr>
        <w:t xml:space="preserve">Hier gibt es auch große und kleine Kaufhäuser, Lebensmittelgeschäfte, ein Lenin-Denkmal, Denkmal für Sowjet-Soldaten. </w:t>
      </w:r>
      <w:r w:rsidRPr="002F1145">
        <w:rPr>
          <w:i w:val="0"/>
          <w:lang w:val="en-US"/>
        </w:rPr>
        <w:t>Ich bummle durch Sewernoje meiner Kindheit. Und sehe ein Krankenhaus, Lebensmittelgeschäfte, ein Kulturhaus, eine Kirche.</w:t>
      </w:r>
    </w:p>
    <w:p w:rsidR="002F1145" w:rsidRPr="002F1145" w:rsidRDefault="002F1145" w:rsidP="002F1145">
      <w:pPr>
        <w:pStyle w:val="23"/>
        <w:jc w:val="both"/>
        <w:rPr>
          <w:i w:val="0"/>
          <w:lang w:val="en-US"/>
        </w:rPr>
      </w:pPr>
      <w:r w:rsidRPr="002F1145">
        <w:rPr>
          <w:i w:val="0"/>
          <w:lang w:val="en-US"/>
        </w:rPr>
        <w:t>Ich liebe mein Heimatdorf “Sewernoje”.</w:t>
      </w:r>
    </w:p>
    <w:p w:rsidR="002F1145" w:rsidRDefault="002F1145" w:rsidP="002F1145">
      <w:pPr>
        <w:pStyle w:val="a3"/>
        <w:ind w:firstLine="851"/>
        <w:rPr>
          <w:b/>
          <w:sz w:val="24"/>
          <w:szCs w:val="24"/>
        </w:rPr>
      </w:pPr>
    </w:p>
    <w:p w:rsidR="002F1145" w:rsidRDefault="002F1145" w:rsidP="002F1145">
      <w:pPr>
        <w:pStyle w:val="a3"/>
        <w:ind w:firstLine="851"/>
        <w:rPr>
          <w:b/>
          <w:sz w:val="24"/>
          <w:szCs w:val="24"/>
        </w:rPr>
      </w:pPr>
    </w:p>
    <w:p w:rsidR="002F1145" w:rsidRDefault="002F1145" w:rsidP="002F1145">
      <w:pPr>
        <w:pStyle w:val="a3"/>
        <w:ind w:firstLine="851"/>
        <w:rPr>
          <w:b/>
          <w:sz w:val="24"/>
          <w:szCs w:val="24"/>
        </w:rPr>
      </w:pPr>
    </w:p>
    <w:p w:rsidR="002F1145" w:rsidRDefault="002F1145" w:rsidP="002F1145">
      <w:pPr>
        <w:pStyle w:val="a3"/>
        <w:ind w:firstLine="851"/>
        <w:rPr>
          <w:b/>
          <w:sz w:val="24"/>
          <w:szCs w:val="24"/>
        </w:rPr>
      </w:pPr>
    </w:p>
    <w:p w:rsidR="002F1145" w:rsidRDefault="002F1145" w:rsidP="002F1145">
      <w:pPr>
        <w:pStyle w:val="a3"/>
        <w:ind w:firstLine="851"/>
        <w:rPr>
          <w:b/>
          <w:sz w:val="24"/>
          <w:szCs w:val="24"/>
        </w:rPr>
      </w:pPr>
    </w:p>
    <w:p w:rsidR="002F1145" w:rsidRDefault="002F1145" w:rsidP="002F1145">
      <w:pPr>
        <w:pStyle w:val="a3"/>
        <w:ind w:firstLine="851"/>
        <w:rPr>
          <w:b/>
          <w:sz w:val="24"/>
          <w:szCs w:val="24"/>
        </w:rPr>
      </w:pPr>
    </w:p>
    <w:p w:rsidR="002F1145" w:rsidRDefault="002F1145" w:rsidP="002F1145">
      <w:pPr>
        <w:pStyle w:val="a3"/>
        <w:ind w:firstLine="851"/>
        <w:rPr>
          <w:b/>
          <w:sz w:val="24"/>
          <w:szCs w:val="24"/>
        </w:rPr>
      </w:pPr>
    </w:p>
    <w:p w:rsidR="002F1145" w:rsidRDefault="002F1145" w:rsidP="002F1145">
      <w:pPr>
        <w:pStyle w:val="a3"/>
        <w:ind w:firstLine="851"/>
        <w:rPr>
          <w:b/>
          <w:sz w:val="24"/>
          <w:szCs w:val="24"/>
        </w:rPr>
      </w:pPr>
    </w:p>
    <w:p w:rsidR="002F1145" w:rsidRDefault="002F1145" w:rsidP="002F1145">
      <w:pPr>
        <w:pStyle w:val="a3"/>
        <w:ind w:firstLine="851"/>
        <w:rPr>
          <w:b/>
          <w:sz w:val="24"/>
          <w:szCs w:val="24"/>
        </w:rPr>
      </w:pPr>
    </w:p>
    <w:p w:rsidR="002F1145" w:rsidRDefault="002F1145" w:rsidP="002F1145">
      <w:pPr>
        <w:pStyle w:val="a3"/>
        <w:ind w:firstLine="851"/>
        <w:rPr>
          <w:b/>
          <w:sz w:val="24"/>
          <w:szCs w:val="24"/>
        </w:rPr>
      </w:pPr>
    </w:p>
    <w:p w:rsidR="002F1145" w:rsidRDefault="002F1145" w:rsidP="002F1145">
      <w:pPr>
        <w:pStyle w:val="a3"/>
        <w:ind w:firstLine="851"/>
        <w:rPr>
          <w:b/>
          <w:sz w:val="24"/>
          <w:szCs w:val="24"/>
          <w:lang w:val="en-US"/>
        </w:rPr>
      </w:pPr>
    </w:p>
    <w:p w:rsidR="004A1EDD" w:rsidRDefault="004A1EDD" w:rsidP="002F1145">
      <w:pPr>
        <w:pStyle w:val="a3"/>
        <w:ind w:firstLine="851"/>
        <w:rPr>
          <w:b/>
          <w:sz w:val="24"/>
          <w:szCs w:val="24"/>
          <w:lang w:val="en-US"/>
        </w:rPr>
      </w:pPr>
    </w:p>
    <w:p w:rsidR="004A1EDD" w:rsidRDefault="004A1EDD" w:rsidP="002F1145">
      <w:pPr>
        <w:pStyle w:val="a3"/>
        <w:ind w:firstLine="851"/>
        <w:rPr>
          <w:b/>
          <w:sz w:val="24"/>
          <w:szCs w:val="24"/>
          <w:lang w:val="en-US"/>
        </w:rPr>
      </w:pPr>
    </w:p>
    <w:p w:rsidR="004A1EDD" w:rsidRDefault="004A1EDD" w:rsidP="002F1145">
      <w:pPr>
        <w:pStyle w:val="a3"/>
        <w:ind w:firstLine="851"/>
        <w:rPr>
          <w:b/>
          <w:sz w:val="24"/>
          <w:szCs w:val="24"/>
          <w:lang w:val="en-US"/>
        </w:rPr>
      </w:pPr>
    </w:p>
    <w:p w:rsidR="004A1EDD" w:rsidRPr="004A1EDD" w:rsidRDefault="004A1EDD" w:rsidP="002F1145">
      <w:pPr>
        <w:pStyle w:val="a3"/>
        <w:ind w:firstLine="851"/>
        <w:rPr>
          <w:b/>
          <w:sz w:val="24"/>
          <w:szCs w:val="24"/>
          <w:lang w:val="en-US"/>
        </w:rPr>
      </w:pPr>
    </w:p>
    <w:p w:rsidR="002F1145" w:rsidRDefault="002F1145" w:rsidP="002F1145">
      <w:pPr>
        <w:pStyle w:val="a3"/>
        <w:ind w:firstLine="851"/>
        <w:rPr>
          <w:b/>
          <w:sz w:val="24"/>
          <w:szCs w:val="24"/>
        </w:rPr>
      </w:pPr>
    </w:p>
    <w:p w:rsidR="002F1145" w:rsidRDefault="002F1145" w:rsidP="002F1145">
      <w:pPr>
        <w:pStyle w:val="a3"/>
        <w:ind w:firstLine="851"/>
        <w:rPr>
          <w:b/>
          <w:sz w:val="24"/>
          <w:szCs w:val="24"/>
        </w:rPr>
      </w:pPr>
    </w:p>
    <w:p w:rsidR="002F1145" w:rsidRPr="002F1145" w:rsidRDefault="002F1145" w:rsidP="002F1145">
      <w:pPr>
        <w:ind w:firstLine="851"/>
        <w:jc w:val="both"/>
        <w:rPr>
          <w:b/>
          <w:sz w:val="24"/>
          <w:szCs w:val="24"/>
          <w:lang w:val="ru-RU"/>
        </w:rPr>
      </w:pPr>
      <w:r w:rsidRPr="002F1145">
        <w:rPr>
          <w:b/>
          <w:sz w:val="24"/>
          <w:szCs w:val="24"/>
          <w:lang w:val="ru-RU"/>
        </w:rPr>
        <w:t>Приложения</w:t>
      </w:r>
      <w:r>
        <w:rPr>
          <w:b/>
          <w:sz w:val="24"/>
          <w:szCs w:val="24"/>
          <w:lang w:val="ru-RU"/>
        </w:rPr>
        <w:t xml:space="preserve"> №3</w:t>
      </w:r>
    </w:p>
    <w:p w:rsidR="002F1145" w:rsidRPr="002F1145" w:rsidRDefault="002F1145" w:rsidP="002F1145">
      <w:pPr>
        <w:pStyle w:val="a3"/>
        <w:ind w:firstLine="851"/>
        <w:rPr>
          <w:b/>
          <w:sz w:val="24"/>
          <w:szCs w:val="24"/>
          <w:lang w:val="en-US"/>
        </w:rPr>
      </w:pPr>
      <w:r w:rsidRPr="002F1145">
        <w:rPr>
          <w:b/>
          <w:sz w:val="24"/>
          <w:szCs w:val="24"/>
        </w:rPr>
        <w:t>Урок</w:t>
      </w:r>
      <w:r w:rsidRPr="002F1145">
        <w:rPr>
          <w:b/>
          <w:sz w:val="24"/>
          <w:szCs w:val="24"/>
          <w:lang w:val="en-US"/>
        </w:rPr>
        <w:t xml:space="preserve"> – </w:t>
      </w:r>
      <w:r w:rsidRPr="002F1145">
        <w:rPr>
          <w:b/>
          <w:sz w:val="24"/>
          <w:szCs w:val="24"/>
        </w:rPr>
        <w:t>лекция</w:t>
      </w:r>
    </w:p>
    <w:p w:rsidR="002F1145" w:rsidRPr="002F1145" w:rsidRDefault="002F1145" w:rsidP="002F1145">
      <w:pPr>
        <w:pStyle w:val="a3"/>
        <w:ind w:firstLine="851"/>
        <w:rPr>
          <w:b/>
          <w:sz w:val="24"/>
          <w:szCs w:val="24"/>
          <w:lang w:val="en-US"/>
        </w:rPr>
      </w:pPr>
    </w:p>
    <w:p w:rsidR="002F1145" w:rsidRPr="002F1145" w:rsidRDefault="002F1145" w:rsidP="002F1145">
      <w:pPr>
        <w:pStyle w:val="a3"/>
        <w:ind w:firstLine="851"/>
        <w:rPr>
          <w:b/>
          <w:sz w:val="24"/>
          <w:szCs w:val="24"/>
          <w:lang w:val="en-US"/>
        </w:rPr>
      </w:pPr>
      <w:r w:rsidRPr="002F1145">
        <w:rPr>
          <w:b/>
          <w:sz w:val="24"/>
          <w:szCs w:val="24"/>
          <w:lang w:val="en-US"/>
        </w:rPr>
        <w:t>Die Schweiz</w:t>
      </w:r>
    </w:p>
    <w:p w:rsidR="002F1145" w:rsidRPr="002F1145" w:rsidRDefault="002F1145" w:rsidP="002F1145">
      <w:pPr>
        <w:shd w:val="clear" w:color="auto" w:fill="FFFFFF"/>
        <w:ind w:left="1608" w:hanging="1608"/>
        <w:jc w:val="both"/>
        <w:rPr>
          <w:sz w:val="24"/>
          <w:szCs w:val="24"/>
          <w:lang w:val="en-US"/>
        </w:rPr>
      </w:pPr>
      <w:r w:rsidRPr="002F1145">
        <w:rPr>
          <w:sz w:val="24"/>
          <w:szCs w:val="24"/>
          <w:lang w:val="en-US"/>
        </w:rPr>
        <w:t>Unser Ziel :    Hört aufmerksam zu und macht einige Notizen und stellt den Lehrer Fragen. Gebraucht dabei: Was bedeutet ...? Wie ist auf russisch…?</w:t>
      </w:r>
    </w:p>
    <w:p w:rsidR="002F1145" w:rsidRPr="002F1145" w:rsidRDefault="002F1145" w:rsidP="002F1145">
      <w:pPr>
        <w:pStyle w:val="a3"/>
        <w:ind w:firstLine="851"/>
        <w:rPr>
          <w:b/>
          <w:sz w:val="24"/>
          <w:szCs w:val="24"/>
          <w:lang w:val="en-US"/>
        </w:rPr>
      </w:pPr>
      <w:r w:rsidRPr="002F1145">
        <w:rPr>
          <w:b/>
          <w:sz w:val="24"/>
          <w:szCs w:val="24"/>
          <w:lang w:val="en-US"/>
        </w:rPr>
        <w:t>Plan</w:t>
      </w:r>
    </w:p>
    <w:p w:rsidR="002F1145" w:rsidRPr="002F1145" w:rsidRDefault="002F1145" w:rsidP="002F1145">
      <w:pPr>
        <w:pStyle w:val="a3"/>
        <w:numPr>
          <w:ilvl w:val="0"/>
          <w:numId w:val="34"/>
        </w:numPr>
        <w:shd w:val="clear" w:color="auto" w:fill="FFFFFF"/>
        <w:ind w:firstLine="851"/>
        <w:rPr>
          <w:sz w:val="24"/>
          <w:szCs w:val="24"/>
          <w:lang w:val="de-DE"/>
        </w:rPr>
      </w:pPr>
      <w:r w:rsidRPr="002F1145">
        <w:rPr>
          <w:sz w:val="24"/>
          <w:szCs w:val="24"/>
          <w:lang w:val="de-DE"/>
        </w:rPr>
        <w:t>Ein dichtbevölkerin Land.</w:t>
      </w:r>
    </w:p>
    <w:p w:rsidR="002F1145" w:rsidRPr="002F1145" w:rsidRDefault="002F1145" w:rsidP="002F1145">
      <w:pPr>
        <w:pStyle w:val="a3"/>
        <w:numPr>
          <w:ilvl w:val="0"/>
          <w:numId w:val="34"/>
        </w:numPr>
        <w:shd w:val="clear" w:color="auto" w:fill="FFFFFF"/>
        <w:ind w:firstLine="851"/>
        <w:rPr>
          <w:sz w:val="24"/>
          <w:szCs w:val="24"/>
          <w:lang w:val="de-DE"/>
        </w:rPr>
      </w:pPr>
      <w:r w:rsidRPr="002F1145">
        <w:rPr>
          <w:sz w:val="24"/>
          <w:szCs w:val="24"/>
          <w:lang w:val="de-DE"/>
        </w:rPr>
        <w:t>Die Alpen.</w:t>
      </w:r>
    </w:p>
    <w:p w:rsidR="002F1145" w:rsidRPr="002F1145" w:rsidRDefault="002F1145" w:rsidP="002F1145">
      <w:pPr>
        <w:pStyle w:val="a3"/>
        <w:numPr>
          <w:ilvl w:val="0"/>
          <w:numId w:val="34"/>
        </w:numPr>
        <w:shd w:val="clear" w:color="auto" w:fill="FFFFFF"/>
        <w:ind w:firstLine="851"/>
        <w:rPr>
          <w:sz w:val="24"/>
          <w:szCs w:val="24"/>
          <w:lang w:val="de-DE"/>
        </w:rPr>
      </w:pPr>
      <w:r w:rsidRPr="002F1145">
        <w:rPr>
          <w:sz w:val="24"/>
          <w:szCs w:val="24"/>
          <w:lang w:val="de-DE"/>
        </w:rPr>
        <w:t>Mittelland und Jura.</w:t>
      </w:r>
    </w:p>
    <w:p w:rsidR="002F1145" w:rsidRPr="002F1145" w:rsidRDefault="002F1145" w:rsidP="002F1145">
      <w:pPr>
        <w:pStyle w:val="a3"/>
        <w:numPr>
          <w:ilvl w:val="0"/>
          <w:numId w:val="34"/>
        </w:numPr>
        <w:shd w:val="clear" w:color="auto" w:fill="FFFFFF"/>
        <w:ind w:firstLine="851"/>
        <w:rPr>
          <w:sz w:val="24"/>
          <w:szCs w:val="24"/>
          <w:lang w:val="de-DE"/>
        </w:rPr>
      </w:pPr>
      <w:r w:rsidRPr="002F1145">
        <w:rPr>
          <w:sz w:val="24"/>
          <w:szCs w:val="24"/>
          <w:lang w:val="de-DE"/>
        </w:rPr>
        <w:t>Flüsse, Seen und Städte.</w:t>
      </w:r>
    </w:p>
    <w:p w:rsidR="002F1145" w:rsidRPr="002F1145" w:rsidRDefault="002F1145" w:rsidP="002F1145">
      <w:pPr>
        <w:pStyle w:val="a3"/>
        <w:numPr>
          <w:ilvl w:val="0"/>
          <w:numId w:val="34"/>
        </w:numPr>
        <w:shd w:val="clear" w:color="auto" w:fill="FFFFFF"/>
        <w:ind w:firstLine="851"/>
        <w:rPr>
          <w:sz w:val="24"/>
          <w:szCs w:val="24"/>
          <w:lang w:val="de-DE"/>
        </w:rPr>
      </w:pPr>
      <w:r w:rsidRPr="002F1145">
        <w:rPr>
          <w:sz w:val="24"/>
          <w:szCs w:val="24"/>
          <w:lang w:val="de-DE"/>
        </w:rPr>
        <w:t>Ein Transitland mit Guten Verkehrswegen.</w:t>
      </w:r>
    </w:p>
    <w:p w:rsidR="002F1145" w:rsidRPr="002F1145" w:rsidRDefault="002F1145" w:rsidP="002F1145">
      <w:pPr>
        <w:pStyle w:val="a3"/>
        <w:numPr>
          <w:ilvl w:val="0"/>
          <w:numId w:val="34"/>
        </w:numPr>
        <w:shd w:val="clear" w:color="auto" w:fill="FFFFFF"/>
        <w:ind w:firstLine="851"/>
        <w:rPr>
          <w:sz w:val="24"/>
          <w:szCs w:val="24"/>
          <w:lang w:val="de-DE"/>
        </w:rPr>
      </w:pPr>
      <w:r w:rsidRPr="002F1145">
        <w:rPr>
          <w:sz w:val="24"/>
          <w:szCs w:val="24"/>
          <w:lang w:val="de-DE"/>
        </w:rPr>
        <w:t>Die Schweiz – ein Viersprachenland.</w:t>
      </w:r>
    </w:p>
    <w:p w:rsidR="002F1145" w:rsidRPr="002F1145" w:rsidRDefault="002F1145" w:rsidP="002F1145">
      <w:pPr>
        <w:pStyle w:val="a3"/>
        <w:numPr>
          <w:ilvl w:val="0"/>
          <w:numId w:val="34"/>
        </w:numPr>
        <w:shd w:val="clear" w:color="auto" w:fill="FFFFFF"/>
        <w:ind w:firstLine="851"/>
        <w:rPr>
          <w:sz w:val="24"/>
          <w:szCs w:val="24"/>
          <w:lang w:val="de-DE"/>
        </w:rPr>
      </w:pPr>
      <w:r w:rsidRPr="002F1145">
        <w:rPr>
          <w:sz w:val="24"/>
          <w:szCs w:val="24"/>
          <w:lang w:val="de-DE"/>
        </w:rPr>
        <w:t>Die Schweiz – ein demokratisches Musterland.</w:t>
      </w:r>
    </w:p>
    <w:p w:rsidR="002F1145" w:rsidRPr="002F1145" w:rsidRDefault="002F1145" w:rsidP="002F1145">
      <w:pPr>
        <w:pStyle w:val="a3"/>
        <w:numPr>
          <w:ilvl w:val="0"/>
          <w:numId w:val="34"/>
        </w:numPr>
        <w:shd w:val="clear" w:color="auto" w:fill="FFFFFF"/>
        <w:ind w:firstLine="851"/>
        <w:rPr>
          <w:sz w:val="24"/>
          <w:szCs w:val="24"/>
          <w:lang w:val="de-DE"/>
        </w:rPr>
      </w:pPr>
      <w:r w:rsidRPr="002F1145">
        <w:rPr>
          <w:sz w:val="24"/>
          <w:szCs w:val="24"/>
          <w:lang w:val="de-DE"/>
        </w:rPr>
        <w:t>Kultur in der Schweiz.</w:t>
      </w:r>
    </w:p>
    <w:p w:rsidR="002F1145" w:rsidRPr="002F1145" w:rsidRDefault="002F1145" w:rsidP="002F1145">
      <w:pPr>
        <w:pStyle w:val="a3"/>
        <w:numPr>
          <w:ilvl w:val="0"/>
          <w:numId w:val="34"/>
        </w:numPr>
        <w:shd w:val="clear" w:color="auto" w:fill="FFFFFF"/>
        <w:ind w:firstLine="851"/>
        <w:rPr>
          <w:sz w:val="24"/>
          <w:szCs w:val="24"/>
          <w:lang w:val="de-DE"/>
        </w:rPr>
      </w:pPr>
      <w:r w:rsidRPr="002F1145">
        <w:rPr>
          <w:sz w:val="24"/>
          <w:szCs w:val="24"/>
          <w:lang w:val="de-DE"/>
        </w:rPr>
        <w:t>Das Schweizer Bildungssustem.</w:t>
      </w:r>
    </w:p>
    <w:p w:rsidR="002F1145" w:rsidRPr="002F1145" w:rsidRDefault="002F1145" w:rsidP="002F1145">
      <w:pPr>
        <w:pStyle w:val="a3"/>
        <w:ind w:left="1211"/>
        <w:rPr>
          <w:sz w:val="24"/>
          <w:szCs w:val="24"/>
          <w:lang w:val="de-DE"/>
        </w:rPr>
      </w:pPr>
    </w:p>
    <w:p w:rsidR="002F1145" w:rsidRPr="002F1145" w:rsidRDefault="00B67607" w:rsidP="002F1145">
      <w:pPr>
        <w:shd w:val="clear" w:color="auto" w:fill="FFFFFF"/>
        <w:ind w:firstLine="851"/>
        <w:jc w:val="both"/>
        <w:rPr>
          <w:sz w:val="24"/>
          <w:szCs w:val="24"/>
          <w:lang w:val="en-US"/>
        </w:rPr>
      </w:pPr>
      <w:r>
        <w:rPr>
          <w:b/>
          <w:color w:val="000000"/>
          <w:spacing w:val="-6"/>
          <w:w w:val="120"/>
          <w:sz w:val="24"/>
          <w:szCs w:val="24"/>
          <w:lang w:val="ru-RU"/>
        </w:rPr>
        <w:t xml:space="preserve">   </w:t>
      </w:r>
      <w:r w:rsidR="002F1145" w:rsidRPr="002F1145">
        <w:rPr>
          <w:b/>
          <w:color w:val="000000"/>
          <w:spacing w:val="-6"/>
          <w:w w:val="120"/>
          <w:sz w:val="24"/>
          <w:szCs w:val="24"/>
          <w:lang w:val="en-US"/>
        </w:rPr>
        <w:t>RUND UM DIE SCHWEIZ</w:t>
      </w:r>
    </w:p>
    <w:p w:rsidR="002F1145" w:rsidRPr="002F1145" w:rsidRDefault="002F1145" w:rsidP="002F1145">
      <w:pPr>
        <w:shd w:val="clear" w:color="auto" w:fill="FFFFFF"/>
        <w:ind w:left="281" w:firstLine="851"/>
        <w:jc w:val="both"/>
        <w:rPr>
          <w:sz w:val="24"/>
          <w:szCs w:val="24"/>
          <w:lang w:val="en-US"/>
        </w:rPr>
      </w:pPr>
      <w:r w:rsidRPr="002F1145">
        <w:rPr>
          <w:color w:val="000000"/>
          <w:sz w:val="24"/>
          <w:szCs w:val="24"/>
          <w:lang w:val="en-US"/>
        </w:rPr>
        <w:t>Schweiz ist ein Bundesstaat in Mittel</w:t>
      </w:r>
      <w:r w:rsidRPr="002F1145">
        <w:rPr>
          <w:color w:val="000000"/>
          <w:sz w:val="24"/>
          <w:szCs w:val="24"/>
          <w:lang w:val="en-US"/>
        </w:rPr>
        <w:softHyphen/>
      </w:r>
      <w:r w:rsidRPr="002F1145">
        <w:rPr>
          <w:color w:val="000000"/>
          <w:spacing w:val="-1"/>
          <w:sz w:val="24"/>
          <w:szCs w:val="24"/>
          <w:lang w:val="en-US"/>
        </w:rPr>
        <w:t>europa, der im Norden von Deutschland, im Nordosten und Osten von Österreich und Liechtenstein, im Südosten und Süden, von Italien und im Westen von Frankreich umgeben ist.</w:t>
      </w:r>
    </w:p>
    <w:p w:rsidR="002F1145" w:rsidRPr="002F1145" w:rsidRDefault="002F1145" w:rsidP="002F1145">
      <w:pPr>
        <w:shd w:val="clear" w:color="auto" w:fill="FFFFFF"/>
        <w:ind w:firstLine="851"/>
        <w:jc w:val="both"/>
        <w:rPr>
          <w:sz w:val="24"/>
          <w:szCs w:val="24"/>
          <w:lang w:val="en-US"/>
        </w:rPr>
      </w:pPr>
    </w:p>
    <w:p w:rsidR="002F1145" w:rsidRPr="002F1145" w:rsidRDefault="00B67607" w:rsidP="00B67607">
      <w:pPr>
        <w:pStyle w:val="3"/>
        <w:spacing w:line="240" w:lineRule="auto"/>
        <w:ind w:firstLine="30"/>
        <w:jc w:val="both"/>
        <w:rPr>
          <w:sz w:val="24"/>
          <w:szCs w:val="24"/>
        </w:rPr>
      </w:pPr>
      <w:r>
        <w:rPr>
          <w:sz w:val="24"/>
          <w:szCs w:val="24"/>
          <w:lang w:val="ru-RU"/>
        </w:rPr>
        <w:t xml:space="preserve"> </w:t>
      </w:r>
      <w:r w:rsidR="002F1145" w:rsidRPr="002F1145">
        <w:rPr>
          <w:sz w:val="24"/>
          <w:szCs w:val="24"/>
        </w:rPr>
        <w:t>Ein dichtbevölkertes Land</w:t>
      </w:r>
    </w:p>
    <w:p w:rsidR="002F1145" w:rsidRPr="002F1145" w:rsidRDefault="002F1145" w:rsidP="002F1145">
      <w:pPr>
        <w:shd w:val="clear" w:color="auto" w:fill="FFFFFF"/>
        <w:ind w:left="72" w:right="43" w:firstLine="851"/>
        <w:jc w:val="both"/>
        <w:rPr>
          <w:sz w:val="24"/>
          <w:szCs w:val="24"/>
          <w:lang w:val="en-US"/>
        </w:rPr>
      </w:pPr>
      <w:r w:rsidRPr="002F1145">
        <w:rPr>
          <w:color w:val="000000"/>
          <w:spacing w:val="2"/>
          <w:sz w:val="24"/>
          <w:szCs w:val="24"/>
          <w:lang w:val="en-US"/>
        </w:rPr>
        <w:t xml:space="preserve">Die Schweiz bedeckt die Fläche von rund </w:t>
      </w:r>
      <w:r w:rsidRPr="002F1145">
        <w:rPr>
          <w:color w:val="000000"/>
          <w:spacing w:val="9"/>
          <w:sz w:val="24"/>
          <w:szCs w:val="24"/>
          <w:lang w:val="en-US"/>
        </w:rPr>
        <w:t xml:space="preserve">41.290 Quadratkilometern. 23% dieser </w:t>
      </w:r>
      <w:r w:rsidRPr="002F1145">
        <w:rPr>
          <w:color w:val="000000"/>
          <w:sz w:val="24"/>
          <w:szCs w:val="24"/>
          <w:lang w:val="en-US"/>
        </w:rPr>
        <w:t xml:space="preserve">Fläche fallen auf das Mittelland, wo 75% der </w:t>
      </w:r>
      <w:r w:rsidRPr="002F1145">
        <w:rPr>
          <w:color w:val="000000"/>
          <w:spacing w:val="3"/>
          <w:sz w:val="24"/>
          <w:szCs w:val="24"/>
          <w:lang w:val="en-US"/>
        </w:rPr>
        <w:t xml:space="preserve">Bevölkerung beheimatet sind. Die Schweiz </w:t>
      </w:r>
      <w:r w:rsidRPr="002F1145">
        <w:rPr>
          <w:color w:val="000000"/>
          <w:spacing w:val="4"/>
          <w:sz w:val="24"/>
          <w:szCs w:val="24"/>
          <w:lang w:val="en-US"/>
        </w:rPr>
        <w:t xml:space="preserve">ist eines der dichtbevölkertsten Länder der </w:t>
      </w:r>
      <w:r w:rsidRPr="002F1145">
        <w:rPr>
          <w:color w:val="000000"/>
          <w:spacing w:val="1"/>
          <w:sz w:val="24"/>
          <w:szCs w:val="24"/>
          <w:lang w:val="en-US"/>
        </w:rPr>
        <w:t>Erde.</w:t>
      </w:r>
    </w:p>
    <w:p w:rsidR="002F1145" w:rsidRPr="002F1145" w:rsidRDefault="002F1145" w:rsidP="002F1145">
      <w:pPr>
        <w:shd w:val="clear" w:color="auto" w:fill="FFFFFF"/>
        <w:ind w:left="72" w:right="43" w:firstLine="851"/>
        <w:jc w:val="both"/>
        <w:rPr>
          <w:sz w:val="24"/>
          <w:szCs w:val="24"/>
          <w:lang w:val="en-US"/>
        </w:rPr>
      </w:pPr>
      <w:r w:rsidRPr="002F1145">
        <w:rPr>
          <w:color w:val="000000"/>
          <w:spacing w:val="4"/>
          <w:sz w:val="24"/>
          <w:szCs w:val="24"/>
          <w:lang w:val="en-US"/>
        </w:rPr>
        <w:t xml:space="preserve">Die Schweiz ist ein demokratischer </w:t>
      </w:r>
      <w:r w:rsidRPr="002F1145">
        <w:rPr>
          <w:color w:val="000000"/>
          <w:sz w:val="24"/>
          <w:szCs w:val="24"/>
          <w:lang w:val="en-US"/>
        </w:rPr>
        <w:t xml:space="preserve">Bundesstaat mit föderalistischer Struktur und </w:t>
      </w:r>
      <w:r w:rsidRPr="002F1145">
        <w:rPr>
          <w:color w:val="000000"/>
          <w:spacing w:val="2"/>
          <w:sz w:val="24"/>
          <w:szCs w:val="24"/>
          <w:lang w:val="en-US"/>
        </w:rPr>
        <w:t xml:space="preserve">gliedert sich in 26 Kantone. Die Hauptstadt </w:t>
      </w:r>
      <w:r w:rsidRPr="002F1145">
        <w:rPr>
          <w:color w:val="000000"/>
          <w:spacing w:val="1"/>
          <w:sz w:val="24"/>
          <w:szCs w:val="24"/>
          <w:lang w:val="en-US"/>
        </w:rPr>
        <w:t xml:space="preserve">des Landes ist </w:t>
      </w:r>
      <w:smartTag w:uri="urn:schemas-microsoft-com:office:smarttags" w:element="City">
        <w:smartTag w:uri="urn:schemas-microsoft-com:office:smarttags" w:element="place">
          <w:r w:rsidRPr="002F1145">
            <w:rPr>
              <w:color w:val="000000"/>
              <w:spacing w:val="1"/>
              <w:sz w:val="24"/>
              <w:szCs w:val="24"/>
              <w:lang w:val="en-US"/>
            </w:rPr>
            <w:t>Bern</w:t>
          </w:r>
        </w:smartTag>
      </w:smartTag>
      <w:r w:rsidRPr="002F1145">
        <w:rPr>
          <w:color w:val="000000"/>
          <w:spacing w:val="1"/>
          <w:sz w:val="24"/>
          <w:szCs w:val="24"/>
          <w:lang w:val="en-US"/>
        </w:rPr>
        <w:t xml:space="preserve">. Die Bevölkerung setzt </w:t>
      </w:r>
      <w:r w:rsidRPr="002F1145">
        <w:rPr>
          <w:color w:val="000000"/>
          <w:spacing w:val="2"/>
          <w:sz w:val="24"/>
          <w:szCs w:val="24"/>
          <w:lang w:val="en-US"/>
        </w:rPr>
        <w:t xml:space="preserve">sich aus vier verschiedenen Volks- und </w:t>
      </w:r>
      <w:r w:rsidRPr="002F1145">
        <w:rPr>
          <w:color w:val="000000"/>
          <w:spacing w:val="-2"/>
          <w:sz w:val="24"/>
          <w:szCs w:val="24"/>
          <w:lang w:val="en-US"/>
        </w:rPr>
        <w:t xml:space="preserve">Sprachgruppen zusammen und wohnt in zwei </w:t>
      </w:r>
      <w:r w:rsidRPr="002F1145">
        <w:rPr>
          <w:color w:val="000000"/>
          <w:spacing w:val="-1"/>
          <w:sz w:val="24"/>
          <w:szCs w:val="24"/>
          <w:lang w:val="en-US"/>
        </w:rPr>
        <w:t>Sprachgebieten.</w:t>
      </w:r>
    </w:p>
    <w:p w:rsidR="002F1145" w:rsidRPr="002F1145" w:rsidRDefault="002F1145" w:rsidP="002F1145">
      <w:pPr>
        <w:shd w:val="clear" w:color="auto" w:fill="FFFFFF"/>
        <w:ind w:left="79" w:right="36" w:firstLine="851"/>
        <w:jc w:val="both"/>
        <w:rPr>
          <w:sz w:val="24"/>
          <w:szCs w:val="24"/>
          <w:lang w:val="en-US"/>
        </w:rPr>
      </w:pPr>
      <w:r w:rsidRPr="002F1145">
        <w:rPr>
          <w:color w:val="000000"/>
          <w:spacing w:val="-1"/>
          <w:sz w:val="24"/>
          <w:szCs w:val="24"/>
          <w:lang w:val="en-US"/>
        </w:rPr>
        <w:t xml:space="preserve">Die meisten berufstätigen Menschen in der </w:t>
      </w:r>
      <w:r w:rsidRPr="002F1145">
        <w:rPr>
          <w:color w:val="000000"/>
          <w:spacing w:val="2"/>
          <w:sz w:val="24"/>
          <w:szCs w:val="24"/>
          <w:lang w:val="en-US"/>
        </w:rPr>
        <w:t xml:space="preserve">Schweiz arbeiten im Dienstleistungssektor </w:t>
      </w:r>
      <w:r w:rsidRPr="002F1145">
        <w:rPr>
          <w:color w:val="000000"/>
          <w:spacing w:val="-2"/>
          <w:sz w:val="24"/>
          <w:szCs w:val="24"/>
          <w:lang w:val="en-US"/>
        </w:rPr>
        <w:t xml:space="preserve">(Handel, Verkehr, Banken; fast 60%). Danach folgen Industrie und Handwerk (ca. 36%) und </w:t>
      </w:r>
      <w:r w:rsidRPr="002F1145">
        <w:rPr>
          <w:color w:val="000000"/>
          <w:spacing w:val="4"/>
          <w:sz w:val="24"/>
          <w:szCs w:val="24"/>
          <w:lang w:val="en-US"/>
        </w:rPr>
        <w:t xml:space="preserve">die Land- und Forstwirtschaft (ca. 4%). Schwerpunkte im Industriesektor sind die </w:t>
      </w:r>
      <w:r w:rsidRPr="002F1145">
        <w:rPr>
          <w:color w:val="000000"/>
          <w:spacing w:val="3"/>
          <w:sz w:val="24"/>
          <w:szCs w:val="24"/>
          <w:lang w:val="en-US"/>
        </w:rPr>
        <w:t xml:space="preserve">Maschinen-, Elektro- und Metallindustrie; aber auch die chemisch-pharmazeutische </w:t>
      </w:r>
      <w:r w:rsidRPr="002F1145">
        <w:rPr>
          <w:color w:val="000000"/>
          <w:spacing w:val="6"/>
          <w:sz w:val="24"/>
          <w:szCs w:val="24"/>
          <w:lang w:val="en-US"/>
        </w:rPr>
        <w:t xml:space="preserve">Industrie und die weltweit bekannte </w:t>
      </w:r>
      <w:r w:rsidRPr="002F1145">
        <w:rPr>
          <w:color w:val="000000"/>
          <w:spacing w:val="1"/>
          <w:sz w:val="24"/>
          <w:szCs w:val="24"/>
          <w:lang w:val="en-US"/>
        </w:rPr>
        <w:t xml:space="preserve">Uhrenindustrie haben eine hohe Bedeutung. </w:t>
      </w:r>
      <w:r w:rsidRPr="002F1145">
        <w:rPr>
          <w:color w:val="000000"/>
          <w:spacing w:val="10"/>
          <w:sz w:val="24"/>
          <w:szCs w:val="24"/>
          <w:lang w:val="en-US"/>
        </w:rPr>
        <w:t xml:space="preserve">Beliebt ist die Schweiz auch bei den </w:t>
      </w:r>
      <w:r w:rsidRPr="002F1145">
        <w:rPr>
          <w:color w:val="000000"/>
          <w:spacing w:val="-1"/>
          <w:sz w:val="24"/>
          <w:szCs w:val="24"/>
          <w:lang w:val="en-US"/>
        </w:rPr>
        <w:t>Touristen, die die wunderbaren Landschaften dieses Landes entdecken wollen.</w:t>
      </w:r>
    </w:p>
    <w:p w:rsidR="002F1145" w:rsidRPr="002F1145" w:rsidRDefault="002F1145" w:rsidP="002F1145">
      <w:pPr>
        <w:shd w:val="clear" w:color="auto" w:fill="FFFFFF"/>
        <w:ind w:left="29" w:firstLine="851"/>
        <w:jc w:val="both"/>
        <w:rPr>
          <w:b/>
          <w:color w:val="000000"/>
          <w:sz w:val="24"/>
          <w:szCs w:val="24"/>
          <w:lang w:val="en-US"/>
        </w:rPr>
      </w:pPr>
      <w:r w:rsidRPr="002F1145">
        <w:rPr>
          <w:b/>
          <w:color w:val="000000"/>
          <w:sz w:val="24"/>
          <w:szCs w:val="24"/>
          <w:lang w:val="en-US"/>
        </w:rPr>
        <w:t>Die Alpen</w:t>
      </w:r>
    </w:p>
    <w:p w:rsidR="002F1145" w:rsidRPr="002F1145" w:rsidRDefault="002F1145" w:rsidP="002F1145">
      <w:pPr>
        <w:shd w:val="clear" w:color="auto" w:fill="FFFFFF"/>
        <w:ind w:firstLine="851"/>
        <w:jc w:val="both"/>
        <w:rPr>
          <w:color w:val="000000"/>
          <w:spacing w:val="2"/>
          <w:sz w:val="24"/>
          <w:szCs w:val="24"/>
          <w:lang w:val="en-US"/>
        </w:rPr>
      </w:pPr>
      <w:r w:rsidRPr="002F1145">
        <w:rPr>
          <w:color w:val="000000"/>
          <w:sz w:val="24"/>
          <w:szCs w:val="24"/>
          <w:lang w:val="en-US"/>
        </w:rPr>
        <w:t>Das Binnenland</w:t>
      </w:r>
      <w:r w:rsidRPr="002F1145">
        <w:rPr>
          <w:color w:val="000000"/>
          <w:sz w:val="24"/>
          <w:szCs w:val="24"/>
          <w:vertAlign w:val="superscript"/>
          <w:lang w:val="en-US"/>
        </w:rPr>
        <w:t>1</w:t>
      </w:r>
      <w:r w:rsidRPr="002F1145">
        <w:rPr>
          <w:color w:val="000000"/>
          <w:sz w:val="24"/>
          <w:szCs w:val="24"/>
          <w:lang w:val="en-US"/>
        </w:rPr>
        <w:t xml:space="preserve"> Schweiz ist ein Gebirgs-</w:t>
      </w:r>
      <w:r w:rsidRPr="002F1145">
        <w:rPr>
          <w:color w:val="000000"/>
          <w:spacing w:val="7"/>
          <w:sz w:val="24"/>
          <w:szCs w:val="24"/>
          <w:lang w:val="en-US"/>
        </w:rPr>
        <w:t>land und hat Anteil an drei Grossland</w:t>
      </w:r>
      <w:r w:rsidRPr="002F1145">
        <w:rPr>
          <w:color w:val="000000"/>
          <w:spacing w:val="7"/>
          <w:sz w:val="24"/>
          <w:szCs w:val="24"/>
          <w:lang w:val="en-US"/>
        </w:rPr>
        <w:softHyphen/>
      </w:r>
      <w:r w:rsidRPr="002F1145">
        <w:rPr>
          <w:color w:val="000000"/>
          <w:spacing w:val="-1"/>
          <w:sz w:val="24"/>
          <w:szCs w:val="24"/>
          <w:lang w:val="en-US"/>
        </w:rPr>
        <w:t>schaften: an den Alpen, am Schweizer Mittel</w:t>
      </w:r>
      <w:r w:rsidRPr="002F1145">
        <w:rPr>
          <w:color w:val="000000"/>
          <w:spacing w:val="-1"/>
          <w:sz w:val="24"/>
          <w:szCs w:val="24"/>
          <w:lang w:val="en-US"/>
        </w:rPr>
        <w:softHyphen/>
      </w:r>
      <w:r w:rsidRPr="002F1145">
        <w:rPr>
          <w:color w:val="000000"/>
          <w:spacing w:val="1"/>
          <w:sz w:val="24"/>
          <w:szCs w:val="24"/>
          <w:lang w:val="en-US"/>
        </w:rPr>
        <w:t xml:space="preserve">land und am Yura. Der Bereich der Alpen </w:t>
      </w:r>
      <w:r w:rsidRPr="002F1145">
        <w:rPr>
          <w:color w:val="000000"/>
          <w:sz w:val="24"/>
          <w:szCs w:val="24"/>
          <w:lang w:val="en-US"/>
        </w:rPr>
        <w:t xml:space="preserve">nimmt etwa 60% des Landes ein. Dabei sind </w:t>
      </w:r>
      <w:r w:rsidRPr="002F1145">
        <w:rPr>
          <w:color w:val="000000"/>
          <w:spacing w:val="1"/>
          <w:sz w:val="24"/>
          <w:szCs w:val="24"/>
          <w:lang w:val="en-US"/>
        </w:rPr>
        <w:t xml:space="preserve">deutlich zwei Alpenzonen zu unterscheiden, </w:t>
      </w:r>
      <w:r w:rsidRPr="002F1145">
        <w:rPr>
          <w:color w:val="000000"/>
          <w:spacing w:val="2"/>
          <w:sz w:val="24"/>
          <w:szCs w:val="24"/>
          <w:lang w:val="en-US"/>
        </w:rPr>
        <w:t xml:space="preserve">die in westöstlicher Richtung verlaufen. Die </w:t>
      </w:r>
      <w:r w:rsidRPr="002F1145">
        <w:rPr>
          <w:color w:val="000000"/>
          <w:spacing w:val="1"/>
          <w:sz w:val="24"/>
          <w:szCs w:val="24"/>
          <w:lang w:val="en-US"/>
        </w:rPr>
        <w:t>südliche Zone wird von den Walliser Alpen mit der Dufourspitze des Monte Rosa (</w:t>
      </w:r>
      <w:smartTag w:uri="urn:schemas-microsoft-com:office:smarttags" w:element="metricconverter">
        <w:smartTagPr>
          <w:attr w:name="ProductID" w:val="4634 m"/>
        </w:smartTagPr>
        <w:r w:rsidRPr="002F1145">
          <w:rPr>
            <w:color w:val="000000"/>
            <w:spacing w:val="1"/>
            <w:sz w:val="24"/>
            <w:szCs w:val="24"/>
            <w:lang w:val="en-US"/>
          </w:rPr>
          <w:t>4634 m</w:t>
        </w:r>
      </w:smartTag>
      <w:r w:rsidRPr="002F1145">
        <w:rPr>
          <w:color w:val="000000"/>
          <w:spacing w:val="1"/>
          <w:sz w:val="24"/>
          <w:szCs w:val="24"/>
          <w:lang w:val="en-US"/>
        </w:rPr>
        <w:t>) als höchstem Gipfel in der Schweiz, dann</w:t>
      </w:r>
      <w:r w:rsidRPr="002F1145">
        <w:rPr>
          <w:color w:val="000000"/>
          <w:spacing w:val="14"/>
          <w:sz w:val="24"/>
          <w:szCs w:val="24"/>
          <w:lang w:val="en-US"/>
        </w:rPr>
        <w:t xml:space="preserve"> von den Tessiner Alpen, von der </w:t>
      </w:r>
      <w:r w:rsidRPr="002F1145">
        <w:rPr>
          <w:color w:val="000000"/>
          <w:spacing w:val="2"/>
          <w:sz w:val="24"/>
          <w:szCs w:val="24"/>
          <w:lang w:val="en-US"/>
        </w:rPr>
        <w:t xml:space="preserve">Gotthardgruppe und der Adula gebildet. Die </w:t>
      </w:r>
      <w:r w:rsidRPr="002F1145">
        <w:rPr>
          <w:color w:val="000000"/>
          <w:spacing w:val="1"/>
          <w:sz w:val="24"/>
          <w:szCs w:val="24"/>
          <w:lang w:val="en-US"/>
        </w:rPr>
        <w:t xml:space="preserve">nördliche Zone wird von den Berner Alpen, </w:t>
      </w:r>
      <w:r w:rsidRPr="002F1145">
        <w:rPr>
          <w:color w:val="000000"/>
          <w:spacing w:val="7"/>
          <w:sz w:val="24"/>
          <w:szCs w:val="24"/>
          <w:lang w:val="en-US"/>
        </w:rPr>
        <w:t xml:space="preserve">der Finsterahorngrunppe (höchster Gipfel </w:t>
      </w:r>
      <w:smartTag w:uri="urn:schemas-microsoft-com:office:smarttags" w:element="metricconverter">
        <w:smartTagPr>
          <w:attr w:name="ProductID" w:val="4275 m"/>
        </w:smartTagPr>
        <w:r w:rsidRPr="002F1145">
          <w:rPr>
            <w:color w:val="000000"/>
            <w:spacing w:val="7"/>
            <w:sz w:val="24"/>
            <w:szCs w:val="24"/>
            <w:lang w:val="en-US"/>
          </w:rPr>
          <w:t>4275 m</w:t>
        </w:r>
      </w:smartTag>
      <w:r w:rsidRPr="002F1145">
        <w:rPr>
          <w:color w:val="000000"/>
          <w:spacing w:val="7"/>
          <w:sz w:val="24"/>
          <w:szCs w:val="24"/>
          <w:lang w:val="en-US"/>
        </w:rPr>
        <w:t xml:space="preserve">), den Glarnen Alpen und den </w:t>
      </w:r>
      <w:r w:rsidRPr="002F1145">
        <w:rPr>
          <w:color w:val="000000"/>
          <w:spacing w:val="11"/>
          <w:sz w:val="24"/>
          <w:szCs w:val="24"/>
          <w:lang w:val="en-US"/>
        </w:rPr>
        <w:t xml:space="preserve">Thuralpen. Der berühmteste Berg der </w:t>
      </w:r>
      <w:r w:rsidRPr="002F1145">
        <w:rPr>
          <w:color w:val="000000"/>
          <w:spacing w:val="2"/>
          <w:sz w:val="24"/>
          <w:szCs w:val="24"/>
          <w:lang w:val="en-US"/>
        </w:rPr>
        <w:t xml:space="preserve">Schweiz ist </w:t>
      </w:r>
      <w:smartTag w:uri="urn:schemas-microsoft-com:office:smarttags" w:element="place">
        <w:r w:rsidRPr="002F1145">
          <w:rPr>
            <w:color w:val="000000"/>
            <w:spacing w:val="2"/>
            <w:sz w:val="24"/>
            <w:szCs w:val="24"/>
            <w:lang w:val="en-US"/>
          </w:rPr>
          <w:t>Matterhorn</w:t>
        </w:r>
      </w:smartTag>
      <w:r w:rsidRPr="002F1145">
        <w:rPr>
          <w:color w:val="000000"/>
          <w:spacing w:val="2"/>
          <w:sz w:val="24"/>
          <w:szCs w:val="24"/>
          <w:lang w:val="en-US"/>
        </w:rPr>
        <w:t xml:space="preserve"> (</w:t>
      </w:r>
      <w:smartTag w:uri="urn:schemas-microsoft-com:office:smarttags" w:element="metricconverter">
        <w:smartTagPr>
          <w:attr w:name="ProductID" w:val="4478 m"/>
        </w:smartTagPr>
        <w:r w:rsidRPr="002F1145">
          <w:rPr>
            <w:color w:val="000000"/>
            <w:spacing w:val="2"/>
            <w:sz w:val="24"/>
            <w:szCs w:val="24"/>
            <w:lang w:val="en-US"/>
          </w:rPr>
          <w:t>4478 m</w:t>
        </w:r>
      </w:smartTag>
      <w:r w:rsidRPr="002F1145">
        <w:rPr>
          <w:color w:val="000000"/>
          <w:spacing w:val="2"/>
          <w:sz w:val="24"/>
          <w:szCs w:val="24"/>
          <w:lang w:val="en-US"/>
        </w:rPr>
        <w:t>).</w:t>
      </w:r>
    </w:p>
    <w:p w:rsidR="002F1145" w:rsidRPr="002F1145" w:rsidRDefault="002F1145" w:rsidP="002F1145">
      <w:pPr>
        <w:shd w:val="clear" w:color="auto" w:fill="FFFFFF"/>
        <w:ind w:firstLine="851"/>
        <w:jc w:val="both"/>
        <w:rPr>
          <w:sz w:val="24"/>
          <w:szCs w:val="24"/>
          <w:lang w:val="en-US"/>
        </w:rPr>
      </w:pPr>
    </w:p>
    <w:p w:rsidR="002F1145" w:rsidRPr="002F1145" w:rsidRDefault="002F1145" w:rsidP="002F1145">
      <w:pPr>
        <w:pStyle w:val="1"/>
        <w:ind w:firstLine="851"/>
        <w:jc w:val="both"/>
        <w:rPr>
          <w:b/>
          <w:sz w:val="24"/>
          <w:szCs w:val="24"/>
          <w:lang w:val="en-US"/>
        </w:rPr>
      </w:pPr>
      <w:r w:rsidRPr="002F1145">
        <w:rPr>
          <w:b/>
          <w:sz w:val="24"/>
          <w:szCs w:val="24"/>
          <w:lang w:val="en-US"/>
        </w:rPr>
        <w:t>Mittelland und Yura</w:t>
      </w:r>
    </w:p>
    <w:p w:rsidR="002F1145" w:rsidRPr="002F1145" w:rsidRDefault="002F1145" w:rsidP="002F1145">
      <w:pPr>
        <w:shd w:val="clear" w:color="auto" w:fill="FFFFFF"/>
        <w:ind w:firstLine="851"/>
        <w:jc w:val="both"/>
        <w:rPr>
          <w:sz w:val="24"/>
          <w:szCs w:val="24"/>
          <w:lang w:val="en-US"/>
        </w:rPr>
      </w:pPr>
      <w:r w:rsidRPr="002F1145">
        <w:rPr>
          <w:color w:val="000000"/>
          <w:spacing w:val="6"/>
          <w:sz w:val="24"/>
          <w:szCs w:val="24"/>
          <w:lang w:val="en-US"/>
        </w:rPr>
        <w:t>Der Alpenregion nach Norden vorge</w:t>
      </w:r>
      <w:r w:rsidRPr="002F1145">
        <w:rPr>
          <w:color w:val="000000"/>
          <w:spacing w:val="6"/>
          <w:sz w:val="24"/>
          <w:szCs w:val="24"/>
          <w:lang w:val="en-US"/>
        </w:rPr>
        <w:softHyphen/>
      </w:r>
      <w:r w:rsidRPr="002F1145">
        <w:rPr>
          <w:color w:val="000000"/>
          <w:spacing w:val="5"/>
          <w:sz w:val="24"/>
          <w:szCs w:val="24"/>
          <w:lang w:val="en-US"/>
        </w:rPr>
        <w:t xml:space="preserve">lagert ist das Schweizer Mittelland, das wirtschaftliche Kernland der Schweiz, das </w:t>
      </w:r>
      <w:r w:rsidRPr="002F1145">
        <w:rPr>
          <w:color w:val="000000"/>
          <w:spacing w:val="2"/>
          <w:sz w:val="24"/>
          <w:szCs w:val="24"/>
          <w:lang w:val="en-US"/>
        </w:rPr>
        <w:t xml:space="preserve">ca. 30% der Landesfläche einnimmt. Höhere </w:t>
      </w:r>
      <w:r w:rsidRPr="002F1145">
        <w:rPr>
          <w:color w:val="000000"/>
          <w:spacing w:val="3"/>
          <w:sz w:val="24"/>
          <w:szCs w:val="24"/>
          <w:lang w:val="en-US"/>
        </w:rPr>
        <w:t xml:space="preserve">und niedere Ebenen und </w:t>
      </w:r>
      <w:smartTag w:uri="urn:schemas-microsoft-com:office:smarttags" w:element="place">
        <w:smartTag w:uri="urn:schemas-microsoft-com:office:smarttags" w:element="PlaceName">
          <w:r w:rsidRPr="002F1145">
            <w:rPr>
              <w:color w:val="000000"/>
              <w:spacing w:val="3"/>
              <w:sz w:val="24"/>
              <w:szCs w:val="24"/>
              <w:lang w:val="en-US"/>
            </w:rPr>
            <w:t>hügeliges</w:t>
          </w:r>
        </w:smartTag>
        <w:r w:rsidRPr="002F1145">
          <w:rPr>
            <w:color w:val="000000"/>
            <w:spacing w:val="3"/>
            <w:sz w:val="24"/>
            <w:szCs w:val="24"/>
            <w:lang w:val="en-US"/>
          </w:rPr>
          <w:t xml:space="preserve"> </w:t>
        </w:r>
        <w:smartTag w:uri="urn:schemas-microsoft-com:office:smarttags" w:element="PlaceType">
          <w:r w:rsidRPr="002F1145">
            <w:rPr>
              <w:color w:val="000000"/>
              <w:spacing w:val="3"/>
              <w:sz w:val="24"/>
              <w:szCs w:val="24"/>
              <w:lang w:val="en-US"/>
            </w:rPr>
            <w:t>Land</w:t>
          </w:r>
        </w:smartTag>
      </w:smartTag>
      <w:r w:rsidRPr="002F1145">
        <w:rPr>
          <w:color w:val="000000"/>
          <w:spacing w:val="3"/>
          <w:sz w:val="24"/>
          <w:szCs w:val="24"/>
          <w:lang w:val="en-US"/>
        </w:rPr>
        <w:t xml:space="preserve"> </w:t>
      </w:r>
      <w:r w:rsidRPr="002F1145">
        <w:rPr>
          <w:color w:val="000000"/>
          <w:sz w:val="24"/>
          <w:szCs w:val="24"/>
          <w:lang w:val="en-US"/>
        </w:rPr>
        <w:t xml:space="preserve">wechseln einander ab. Sie sind von grösseren </w:t>
      </w:r>
      <w:r w:rsidRPr="002F1145">
        <w:rPr>
          <w:color w:val="000000"/>
          <w:spacing w:val="2"/>
          <w:sz w:val="24"/>
          <w:szCs w:val="24"/>
          <w:lang w:val="en-US"/>
        </w:rPr>
        <w:t>und kleineren Flüssen und Bächen durchzo</w:t>
      </w:r>
      <w:r w:rsidRPr="002F1145">
        <w:rPr>
          <w:color w:val="000000"/>
          <w:spacing w:val="2"/>
          <w:sz w:val="24"/>
          <w:szCs w:val="24"/>
          <w:lang w:val="en-US"/>
        </w:rPr>
        <w:softHyphen/>
      </w:r>
      <w:r w:rsidRPr="002F1145">
        <w:rPr>
          <w:color w:val="000000"/>
          <w:spacing w:val="1"/>
          <w:sz w:val="24"/>
          <w:szCs w:val="24"/>
          <w:lang w:val="en-US"/>
        </w:rPr>
        <w:t xml:space="preserve">gen und von vielen grossen und kleinen Seen </w:t>
      </w:r>
      <w:r w:rsidRPr="002F1145">
        <w:rPr>
          <w:color w:val="000000"/>
          <w:spacing w:val="4"/>
          <w:sz w:val="24"/>
          <w:szCs w:val="24"/>
          <w:lang w:val="en-US"/>
        </w:rPr>
        <w:t>unterbrochen.</w:t>
      </w:r>
    </w:p>
    <w:p w:rsidR="002F1145" w:rsidRPr="002F1145" w:rsidRDefault="002F1145" w:rsidP="002F1145">
      <w:pPr>
        <w:shd w:val="clear" w:color="auto" w:fill="FFFFFF"/>
        <w:ind w:firstLine="851"/>
        <w:jc w:val="both"/>
        <w:rPr>
          <w:color w:val="000000"/>
          <w:spacing w:val="2"/>
          <w:sz w:val="24"/>
          <w:szCs w:val="24"/>
          <w:lang w:val="en-US"/>
        </w:rPr>
      </w:pPr>
      <w:r w:rsidRPr="002F1145">
        <w:rPr>
          <w:color w:val="000000"/>
          <w:spacing w:val="-3"/>
          <w:sz w:val="24"/>
          <w:szCs w:val="24"/>
          <w:lang w:val="en-US"/>
        </w:rPr>
        <w:t xml:space="preserve">Den wesentlichen und nordwestlichen </w:t>
      </w:r>
      <w:smartTag w:uri="urn:schemas-microsoft-com:office:smarttags" w:element="place">
        <w:r w:rsidRPr="002F1145">
          <w:rPr>
            <w:color w:val="000000"/>
            <w:spacing w:val="-3"/>
            <w:sz w:val="24"/>
            <w:szCs w:val="24"/>
            <w:lang w:val="en-US"/>
          </w:rPr>
          <w:t>Rand</w:t>
        </w:r>
      </w:smartTag>
      <w:r w:rsidRPr="002F1145">
        <w:rPr>
          <w:color w:val="000000"/>
          <w:spacing w:val="-3"/>
          <w:sz w:val="24"/>
          <w:szCs w:val="24"/>
          <w:lang w:val="en-US"/>
        </w:rPr>
        <w:t xml:space="preserve"> </w:t>
      </w:r>
      <w:r w:rsidRPr="002F1145">
        <w:rPr>
          <w:color w:val="000000"/>
          <w:spacing w:val="5"/>
          <w:sz w:val="24"/>
          <w:szCs w:val="24"/>
          <w:lang w:val="en-US"/>
        </w:rPr>
        <w:t xml:space="preserve">des Mittellandes bildet das Mittelgebirge </w:t>
      </w:r>
      <w:r w:rsidRPr="002F1145">
        <w:rPr>
          <w:color w:val="000000"/>
          <w:spacing w:val="-3"/>
          <w:sz w:val="24"/>
          <w:szCs w:val="24"/>
          <w:lang w:val="en-US"/>
        </w:rPr>
        <w:t xml:space="preserve">Yura. Klimatisch liegt die Schweiz in einer </w:t>
      </w:r>
      <w:r w:rsidRPr="002F1145">
        <w:rPr>
          <w:color w:val="000000"/>
          <w:spacing w:val="1"/>
          <w:sz w:val="24"/>
          <w:szCs w:val="24"/>
          <w:lang w:val="en-US"/>
        </w:rPr>
        <w:t>kühlgemässigen und teils ozeanisch beein-</w:t>
      </w:r>
      <w:r w:rsidRPr="002F1145">
        <w:rPr>
          <w:color w:val="000000"/>
          <w:spacing w:val="2"/>
          <w:sz w:val="24"/>
          <w:szCs w:val="24"/>
          <w:lang w:val="en-US"/>
        </w:rPr>
        <w:t xml:space="preserve">flüssten Zone. Die Durchschnittstemperatur </w:t>
      </w:r>
      <w:r w:rsidRPr="002F1145">
        <w:rPr>
          <w:color w:val="000000"/>
          <w:sz w:val="24"/>
          <w:szCs w:val="24"/>
          <w:lang w:val="en-US"/>
        </w:rPr>
        <w:t xml:space="preserve">im Jahr liegen bei ca. 8,5°C. Die nach Süden </w:t>
      </w:r>
      <w:r w:rsidRPr="002F1145">
        <w:rPr>
          <w:color w:val="000000"/>
          <w:spacing w:val="4"/>
          <w:sz w:val="24"/>
          <w:szCs w:val="24"/>
          <w:lang w:val="en-US"/>
        </w:rPr>
        <w:t>geöffneten Täler im Tessin und in Grau</w:t>
      </w:r>
      <w:r w:rsidRPr="002F1145">
        <w:rPr>
          <w:color w:val="000000"/>
          <w:spacing w:val="4"/>
          <w:sz w:val="24"/>
          <w:szCs w:val="24"/>
          <w:lang w:val="en-US"/>
        </w:rPr>
        <w:softHyphen/>
      </w:r>
      <w:r w:rsidRPr="002F1145">
        <w:rPr>
          <w:color w:val="000000"/>
          <w:spacing w:val="2"/>
          <w:sz w:val="24"/>
          <w:szCs w:val="24"/>
          <w:lang w:val="en-US"/>
        </w:rPr>
        <w:t xml:space="preserve">bünden werden vom Mittelmeerklima her </w:t>
      </w:r>
      <w:r w:rsidRPr="002F1145">
        <w:rPr>
          <w:color w:val="000000"/>
          <w:spacing w:val="1"/>
          <w:sz w:val="24"/>
          <w:szCs w:val="24"/>
          <w:lang w:val="en-US"/>
        </w:rPr>
        <w:t xml:space="preserve">bestimmt. So haben also wesentliche höhere </w:t>
      </w:r>
      <w:r w:rsidRPr="002F1145">
        <w:rPr>
          <w:color w:val="000000"/>
          <w:spacing w:val="2"/>
          <w:sz w:val="24"/>
          <w:szCs w:val="24"/>
          <w:lang w:val="en-US"/>
        </w:rPr>
        <w:t xml:space="preserve">Durchschnittstemperaturen. So verläuft die </w:t>
      </w:r>
      <w:r w:rsidRPr="002F1145">
        <w:rPr>
          <w:color w:val="000000"/>
          <w:sz w:val="24"/>
          <w:szCs w:val="24"/>
          <w:lang w:val="en-US"/>
        </w:rPr>
        <w:t xml:space="preserve">Grenze des ewigen Schnees hier bei </w:t>
      </w:r>
      <w:smartTag w:uri="urn:schemas-microsoft-com:office:smarttags" w:element="metricconverter">
        <w:smartTagPr>
          <w:attr w:name="ProductID" w:val="330 m"/>
        </w:smartTagPr>
        <w:r w:rsidRPr="002F1145">
          <w:rPr>
            <w:color w:val="000000"/>
            <w:sz w:val="24"/>
            <w:szCs w:val="24"/>
            <w:lang w:val="en-US"/>
          </w:rPr>
          <w:t>330 m</w:t>
        </w:r>
      </w:smartTag>
      <w:r w:rsidRPr="002F1145">
        <w:rPr>
          <w:color w:val="000000"/>
          <w:sz w:val="24"/>
          <w:szCs w:val="24"/>
          <w:lang w:val="en-US"/>
        </w:rPr>
        <w:t xml:space="preserve"> </w:t>
      </w:r>
      <w:r w:rsidRPr="002F1145">
        <w:rPr>
          <w:color w:val="000000"/>
          <w:spacing w:val="2"/>
          <w:sz w:val="24"/>
          <w:szCs w:val="24"/>
          <w:lang w:val="en-US"/>
        </w:rPr>
        <w:t xml:space="preserve">Höhe. Fast 2000 Quadratkilometer gehören </w:t>
      </w:r>
      <w:r w:rsidRPr="002F1145">
        <w:rPr>
          <w:color w:val="000000"/>
          <w:spacing w:val="-4"/>
          <w:sz w:val="24"/>
          <w:szCs w:val="24"/>
          <w:lang w:val="en-US"/>
        </w:rPr>
        <w:t xml:space="preserve">zur Region des ewigen Schnees in über </w:t>
      </w:r>
      <w:smartTag w:uri="urn:schemas-microsoft-com:office:smarttags" w:element="metricconverter">
        <w:smartTagPr>
          <w:attr w:name="ProductID" w:val="3000 m"/>
        </w:smartTagPr>
        <w:r w:rsidRPr="002F1145">
          <w:rPr>
            <w:color w:val="000000"/>
            <w:spacing w:val="-4"/>
            <w:sz w:val="24"/>
            <w:szCs w:val="24"/>
            <w:lang w:val="en-US"/>
          </w:rPr>
          <w:t>3000 m</w:t>
        </w:r>
      </w:smartTag>
      <w:r w:rsidRPr="002F1145">
        <w:rPr>
          <w:color w:val="000000"/>
          <w:spacing w:val="-4"/>
          <w:sz w:val="24"/>
          <w:szCs w:val="24"/>
          <w:lang w:val="en-US"/>
        </w:rPr>
        <w:t xml:space="preserve"> </w:t>
      </w:r>
      <w:r w:rsidRPr="002F1145">
        <w:rPr>
          <w:color w:val="000000"/>
          <w:spacing w:val="1"/>
          <w:sz w:val="24"/>
          <w:szCs w:val="24"/>
          <w:lang w:val="en-US"/>
        </w:rPr>
        <w:t xml:space="preserve">Höhe. In diesen Regionen wachsen natürlich kaum noch Pflanzen. Außer Moosen und </w:t>
      </w:r>
      <w:r w:rsidRPr="002F1145">
        <w:rPr>
          <w:color w:val="000000"/>
          <w:spacing w:val="3"/>
          <w:sz w:val="24"/>
          <w:szCs w:val="24"/>
          <w:lang w:val="en-US"/>
        </w:rPr>
        <w:t>Flechten ist in diesen Höhen nichts zu fin</w:t>
      </w:r>
      <w:r w:rsidRPr="002F1145">
        <w:rPr>
          <w:color w:val="000000"/>
          <w:spacing w:val="3"/>
          <w:sz w:val="24"/>
          <w:szCs w:val="24"/>
          <w:lang w:val="en-US"/>
        </w:rPr>
        <w:softHyphen/>
      </w:r>
      <w:r w:rsidRPr="002F1145">
        <w:rPr>
          <w:color w:val="000000"/>
          <w:spacing w:val="-4"/>
          <w:sz w:val="24"/>
          <w:szCs w:val="24"/>
          <w:lang w:val="en-US"/>
        </w:rPr>
        <w:t xml:space="preserve">den. Bis zur Höhe von </w:t>
      </w:r>
      <w:smartTag w:uri="urn:schemas-microsoft-com:office:smarttags" w:element="metricconverter">
        <w:smartTagPr>
          <w:attr w:name="ProductID" w:val="2500 m"/>
        </w:smartTagPr>
        <w:r w:rsidRPr="002F1145">
          <w:rPr>
            <w:color w:val="000000"/>
            <w:spacing w:val="-4"/>
            <w:sz w:val="24"/>
            <w:szCs w:val="24"/>
            <w:lang w:val="en-US"/>
          </w:rPr>
          <w:t>2500 m</w:t>
        </w:r>
      </w:smartTag>
      <w:r w:rsidRPr="002F1145">
        <w:rPr>
          <w:color w:val="000000"/>
          <w:spacing w:val="-4"/>
          <w:sz w:val="24"/>
          <w:szCs w:val="24"/>
          <w:lang w:val="en-US"/>
        </w:rPr>
        <w:t xml:space="preserve"> finden sich dann </w:t>
      </w:r>
      <w:r w:rsidRPr="002F1145">
        <w:rPr>
          <w:color w:val="000000"/>
          <w:spacing w:val="-3"/>
          <w:sz w:val="24"/>
          <w:szCs w:val="24"/>
          <w:lang w:val="en-US"/>
        </w:rPr>
        <w:t>Gräser, Kräuter, besondere Blumen der Alpen</w:t>
      </w:r>
      <w:r w:rsidRPr="002F1145">
        <w:rPr>
          <w:color w:val="000000"/>
          <w:spacing w:val="-3"/>
          <w:sz w:val="24"/>
          <w:szCs w:val="24"/>
          <w:lang w:val="en-US"/>
        </w:rPr>
        <w:softHyphen/>
      </w:r>
      <w:r w:rsidRPr="002F1145">
        <w:rPr>
          <w:color w:val="000000"/>
          <w:sz w:val="24"/>
          <w:szCs w:val="24"/>
          <w:lang w:val="en-US"/>
        </w:rPr>
        <w:t xml:space="preserve">flora und zwergwüchsige Nadelgehölze. Die </w:t>
      </w:r>
      <w:r w:rsidRPr="002F1145">
        <w:rPr>
          <w:color w:val="000000"/>
          <w:spacing w:val="1"/>
          <w:sz w:val="24"/>
          <w:szCs w:val="24"/>
          <w:lang w:val="en-US"/>
        </w:rPr>
        <w:t xml:space="preserve">Zone des Nadelwaldes reicht bis auf </w:t>
      </w:r>
      <w:smartTag w:uri="urn:schemas-microsoft-com:office:smarttags" w:element="metricconverter">
        <w:smartTagPr>
          <w:attr w:name="ProductID" w:val="1800 m"/>
        </w:smartTagPr>
        <w:r w:rsidRPr="002F1145">
          <w:rPr>
            <w:color w:val="000000"/>
            <w:spacing w:val="1"/>
            <w:sz w:val="24"/>
            <w:szCs w:val="24"/>
            <w:lang w:val="en-US"/>
          </w:rPr>
          <w:t>1800 m</w:t>
        </w:r>
      </w:smartTag>
      <w:r w:rsidRPr="002F1145">
        <w:rPr>
          <w:color w:val="000000"/>
          <w:spacing w:val="1"/>
          <w:sz w:val="24"/>
          <w:szCs w:val="24"/>
          <w:lang w:val="en-US"/>
        </w:rPr>
        <w:t xml:space="preserve"> Höhe. In diesen Regionen stehen die Wälder </w:t>
      </w:r>
      <w:r w:rsidRPr="002F1145">
        <w:rPr>
          <w:color w:val="000000"/>
          <w:spacing w:val="2"/>
          <w:sz w:val="24"/>
          <w:szCs w:val="24"/>
          <w:lang w:val="en-US"/>
        </w:rPr>
        <w:t>unter besonderem Schutz.</w:t>
      </w:r>
    </w:p>
    <w:p w:rsidR="002F1145" w:rsidRPr="002F1145" w:rsidRDefault="002F1145" w:rsidP="002F1145">
      <w:pPr>
        <w:shd w:val="clear" w:color="auto" w:fill="FFFFFF"/>
        <w:ind w:firstLine="851"/>
        <w:jc w:val="both"/>
        <w:rPr>
          <w:sz w:val="24"/>
          <w:szCs w:val="24"/>
          <w:lang w:val="en-US"/>
        </w:rPr>
      </w:pPr>
    </w:p>
    <w:p w:rsidR="002F1145" w:rsidRPr="002F1145" w:rsidRDefault="002F1145" w:rsidP="002F1145">
      <w:pPr>
        <w:pStyle w:val="4"/>
        <w:spacing w:before="0" w:after="0"/>
        <w:ind w:firstLine="851"/>
        <w:jc w:val="both"/>
        <w:rPr>
          <w:rFonts w:ascii="Times New Roman" w:hAnsi="Times New Roman"/>
          <w:sz w:val="24"/>
          <w:szCs w:val="24"/>
          <w:lang w:val="en-US"/>
        </w:rPr>
      </w:pPr>
      <w:r w:rsidRPr="002F1145">
        <w:rPr>
          <w:rFonts w:ascii="Times New Roman" w:hAnsi="Times New Roman"/>
          <w:sz w:val="24"/>
          <w:szCs w:val="24"/>
        </w:rPr>
        <w:t>Flüsse, Seen und Städte</w:t>
      </w:r>
    </w:p>
    <w:p w:rsidR="002F1145" w:rsidRPr="002F1145" w:rsidRDefault="002F1145" w:rsidP="002F1145">
      <w:pPr>
        <w:shd w:val="clear" w:color="auto" w:fill="FFFFFF"/>
        <w:ind w:firstLine="851"/>
        <w:jc w:val="both"/>
        <w:rPr>
          <w:sz w:val="24"/>
          <w:szCs w:val="24"/>
          <w:lang w:val="en-US"/>
        </w:rPr>
      </w:pPr>
      <w:r w:rsidRPr="002F1145">
        <w:rPr>
          <w:color w:val="000000"/>
          <w:spacing w:val="5"/>
          <w:sz w:val="24"/>
          <w:szCs w:val="24"/>
          <w:lang w:val="en-US"/>
        </w:rPr>
        <w:t xml:space="preserve">Die größten und bekanntesten Flüsse in </w:t>
      </w:r>
      <w:r w:rsidRPr="002F1145">
        <w:rPr>
          <w:color w:val="000000"/>
          <w:spacing w:val="2"/>
          <w:sz w:val="24"/>
          <w:szCs w:val="24"/>
          <w:lang w:val="en-US"/>
        </w:rPr>
        <w:t>der Schweiz entspringen in der Gotthard</w:t>
      </w:r>
      <w:r w:rsidRPr="002F1145">
        <w:rPr>
          <w:color w:val="000000"/>
          <w:spacing w:val="2"/>
          <w:sz w:val="24"/>
          <w:szCs w:val="24"/>
          <w:lang w:val="en-US"/>
        </w:rPr>
        <w:softHyphen/>
      </w:r>
      <w:r w:rsidRPr="002F1145">
        <w:rPr>
          <w:color w:val="000000"/>
          <w:spacing w:val="3"/>
          <w:sz w:val="24"/>
          <w:szCs w:val="24"/>
          <w:lang w:val="en-US"/>
        </w:rPr>
        <w:t xml:space="preserve">gruppe und fließen von dort in die vier </w:t>
      </w:r>
      <w:r w:rsidRPr="002F1145">
        <w:rPr>
          <w:color w:val="000000"/>
          <w:spacing w:val="1"/>
          <w:sz w:val="24"/>
          <w:szCs w:val="24"/>
          <w:lang w:val="en-US"/>
        </w:rPr>
        <w:t xml:space="preserve">Himmelsrichtungen: nach Osten der Rhein, </w:t>
      </w:r>
      <w:r w:rsidRPr="002F1145">
        <w:rPr>
          <w:color w:val="000000"/>
          <w:spacing w:val="5"/>
          <w:sz w:val="24"/>
          <w:szCs w:val="24"/>
          <w:lang w:val="en-US"/>
        </w:rPr>
        <w:t xml:space="preserve">nach Süden der Ticmo, nach Westen die </w:t>
      </w:r>
      <w:r w:rsidRPr="002F1145">
        <w:rPr>
          <w:color w:val="000000"/>
          <w:spacing w:val="4"/>
          <w:sz w:val="24"/>
          <w:szCs w:val="24"/>
          <w:lang w:val="en-US"/>
        </w:rPr>
        <w:t xml:space="preserve">Rhone und nach Norden die Aare und die </w:t>
      </w:r>
      <w:r w:rsidRPr="002F1145">
        <w:rPr>
          <w:color w:val="000000"/>
          <w:sz w:val="24"/>
          <w:szCs w:val="24"/>
          <w:lang w:val="en-US"/>
        </w:rPr>
        <w:t xml:space="preserve">Reus. Fast alle diese Flüsse füllen mit ihren </w:t>
      </w:r>
      <w:r w:rsidRPr="002F1145">
        <w:rPr>
          <w:color w:val="000000"/>
          <w:spacing w:val="2"/>
          <w:sz w:val="24"/>
          <w:szCs w:val="24"/>
          <w:lang w:val="en-US"/>
        </w:rPr>
        <w:t xml:space="preserve">Wässern große Seen. So füllt der Rhein den </w:t>
      </w:r>
      <w:r w:rsidRPr="002F1145">
        <w:rPr>
          <w:color w:val="000000"/>
          <w:spacing w:val="6"/>
          <w:sz w:val="24"/>
          <w:szCs w:val="24"/>
          <w:lang w:val="en-US"/>
        </w:rPr>
        <w:t xml:space="preserve">Bodensee, bildet später den berühmten </w:t>
      </w:r>
      <w:r w:rsidRPr="002F1145">
        <w:rPr>
          <w:color w:val="000000"/>
          <w:sz w:val="24"/>
          <w:szCs w:val="24"/>
          <w:lang w:val="en-US"/>
        </w:rPr>
        <w:t xml:space="preserve">Rheinfall bei Schaffhausen, ehe er dann die </w:t>
      </w:r>
      <w:r w:rsidRPr="002F1145">
        <w:rPr>
          <w:color w:val="000000"/>
          <w:spacing w:val="5"/>
          <w:sz w:val="24"/>
          <w:szCs w:val="24"/>
          <w:lang w:val="en-US"/>
        </w:rPr>
        <w:t xml:space="preserve">Wässer von Aare und Reus aufnimmt und </w:t>
      </w:r>
      <w:r w:rsidRPr="002F1145">
        <w:rPr>
          <w:color w:val="000000"/>
          <w:spacing w:val="-2"/>
          <w:sz w:val="24"/>
          <w:szCs w:val="24"/>
          <w:lang w:val="en-US"/>
        </w:rPr>
        <w:t xml:space="preserve">sich bei Basel nach Norden wendet. So durch- fließt die Rhone den Genfer See, die Reus den </w:t>
      </w:r>
      <w:r w:rsidRPr="002F1145">
        <w:rPr>
          <w:color w:val="000000"/>
          <w:spacing w:val="1"/>
          <w:sz w:val="24"/>
          <w:szCs w:val="24"/>
          <w:lang w:val="en-US"/>
        </w:rPr>
        <w:t xml:space="preserve">Vierwaldstätter See, die Aare den Brienzer, </w:t>
      </w:r>
      <w:r w:rsidRPr="002F1145">
        <w:rPr>
          <w:color w:val="000000"/>
          <w:spacing w:val="3"/>
          <w:sz w:val="24"/>
          <w:szCs w:val="24"/>
          <w:lang w:val="en-US"/>
        </w:rPr>
        <w:t xml:space="preserve">den Thuner und den Bieler See, der Ticino </w:t>
      </w:r>
      <w:r w:rsidRPr="002F1145">
        <w:rPr>
          <w:color w:val="000000"/>
          <w:sz w:val="24"/>
          <w:szCs w:val="24"/>
          <w:lang w:val="en-US"/>
        </w:rPr>
        <w:t xml:space="preserve">den Locarner See. Der große Zürichsee wird </w:t>
      </w:r>
      <w:r w:rsidRPr="002F1145">
        <w:rPr>
          <w:color w:val="000000"/>
          <w:spacing w:val="15"/>
          <w:sz w:val="24"/>
          <w:szCs w:val="24"/>
          <w:lang w:val="en-US"/>
        </w:rPr>
        <w:t xml:space="preserve">von der Limnat durchflossen. Der </w:t>
      </w:r>
      <w:r w:rsidRPr="002F1145">
        <w:rPr>
          <w:color w:val="000000"/>
          <w:sz w:val="24"/>
          <w:szCs w:val="24"/>
          <w:lang w:val="en-US"/>
        </w:rPr>
        <w:t xml:space="preserve">Neuenburger See wird von Flüssen gebildet, </w:t>
      </w:r>
      <w:r w:rsidRPr="002F1145">
        <w:rPr>
          <w:color w:val="000000"/>
          <w:spacing w:val="-1"/>
          <w:sz w:val="24"/>
          <w:szCs w:val="24"/>
          <w:lang w:val="en-US"/>
        </w:rPr>
        <w:t>die aus dem westlichen Yura kommen.</w:t>
      </w:r>
    </w:p>
    <w:p w:rsidR="002F1145" w:rsidRPr="002F1145" w:rsidRDefault="002F1145" w:rsidP="002F1145">
      <w:pPr>
        <w:shd w:val="clear" w:color="auto" w:fill="FFFFFF"/>
        <w:ind w:firstLine="851"/>
        <w:jc w:val="both"/>
        <w:rPr>
          <w:color w:val="000000"/>
          <w:spacing w:val="2"/>
          <w:sz w:val="24"/>
          <w:szCs w:val="24"/>
          <w:lang w:val="en-US"/>
        </w:rPr>
      </w:pPr>
      <w:r w:rsidRPr="002F1145">
        <w:rPr>
          <w:color w:val="000000"/>
          <w:spacing w:val="1"/>
          <w:sz w:val="24"/>
          <w:szCs w:val="24"/>
          <w:lang w:val="en-US"/>
        </w:rPr>
        <w:t xml:space="preserve">Die großen Städte der Schweiz liegen alle in den Flusstäler und an den Seen; Genf am </w:t>
      </w:r>
      <w:r w:rsidRPr="002F1145">
        <w:rPr>
          <w:color w:val="000000"/>
          <w:spacing w:val="3"/>
          <w:sz w:val="24"/>
          <w:szCs w:val="24"/>
          <w:lang w:val="en-US"/>
        </w:rPr>
        <w:t xml:space="preserve">Genfer See, Zürich, die größte Stadt der </w:t>
      </w:r>
      <w:r w:rsidRPr="002F1145">
        <w:rPr>
          <w:color w:val="000000"/>
          <w:sz w:val="24"/>
          <w:szCs w:val="24"/>
          <w:lang w:val="en-US"/>
        </w:rPr>
        <w:t xml:space="preserve">Schweiz, am Züricher See, Locarno am Lago </w:t>
      </w:r>
      <w:r w:rsidRPr="002F1145">
        <w:rPr>
          <w:color w:val="000000"/>
          <w:spacing w:val="2"/>
          <w:sz w:val="24"/>
          <w:szCs w:val="24"/>
          <w:lang w:val="en-US"/>
        </w:rPr>
        <w:t xml:space="preserve">Maggiore, Luzern am Vierwaldstatter See, </w:t>
      </w:r>
      <w:r w:rsidRPr="002F1145">
        <w:rPr>
          <w:color w:val="000000"/>
          <w:sz w:val="24"/>
          <w:szCs w:val="24"/>
          <w:lang w:val="en-US"/>
        </w:rPr>
        <w:t xml:space="preserve">Bern an der Aare, Basel am Rhein. Diese </w:t>
      </w:r>
      <w:r w:rsidRPr="002F1145">
        <w:rPr>
          <w:color w:val="000000"/>
          <w:spacing w:val="6"/>
          <w:sz w:val="24"/>
          <w:szCs w:val="24"/>
          <w:lang w:val="en-US"/>
        </w:rPr>
        <w:t xml:space="preserve">Industriestadt ist zugleich der einzige </w:t>
      </w:r>
      <w:r w:rsidRPr="002F1145">
        <w:rPr>
          <w:color w:val="000000"/>
          <w:spacing w:val="2"/>
          <w:sz w:val="24"/>
          <w:szCs w:val="24"/>
          <w:lang w:val="en-US"/>
        </w:rPr>
        <w:t>Binnenhafen mit direkter Anbindung an die Nordsee und den atlantischen Ozean.</w:t>
      </w:r>
    </w:p>
    <w:p w:rsidR="002F1145" w:rsidRPr="002F1145" w:rsidRDefault="002F1145" w:rsidP="002F1145">
      <w:pPr>
        <w:shd w:val="clear" w:color="auto" w:fill="FFFFFF"/>
        <w:ind w:firstLine="851"/>
        <w:jc w:val="both"/>
        <w:rPr>
          <w:sz w:val="24"/>
          <w:szCs w:val="24"/>
          <w:lang w:val="en-US"/>
        </w:rPr>
      </w:pPr>
    </w:p>
    <w:p w:rsidR="002F1145" w:rsidRPr="002F1145" w:rsidRDefault="002F1145" w:rsidP="00B67607">
      <w:pPr>
        <w:shd w:val="clear" w:color="auto" w:fill="FFFFFF"/>
        <w:ind w:left="1231" w:right="749" w:hanging="380"/>
        <w:jc w:val="both"/>
        <w:rPr>
          <w:b/>
          <w:color w:val="000000"/>
          <w:spacing w:val="7"/>
          <w:sz w:val="24"/>
          <w:szCs w:val="24"/>
          <w:lang w:val="en-US"/>
        </w:rPr>
      </w:pPr>
      <w:r w:rsidRPr="002F1145">
        <w:rPr>
          <w:b/>
          <w:color w:val="000000"/>
          <w:spacing w:val="4"/>
          <w:sz w:val="24"/>
          <w:szCs w:val="24"/>
          <w:lang w:val="en-US"/>
        </w:rPr>
        <w:t xml:space="preserve">Ein Transitland mit Guten </w:t>
      </w:r>
      <w:r w:rsidRPr="002F1145">
        <w:rPr>
          <w:b/>
          <w:color w:val="000000"/>
          <w:spacing w:val="7"/>
          <w:sz w:val="24"/>
          <w:szCs w:val="24"/>
          <w:lang w:val="en-US"/>
        </w:rPr>
        <w:t>Verkehrswegen</w:t>
      </w:r>
    </w:p>
    <w:p w:rsidR="002F1145" w:rsidRPr="002F1145" w:rsidRDefault="002F1145" w:rsidP="002F1145">
      <w:pPr>
        <w:shd w:val="clear" w:color="auto" w:fill="FFFFFF"/>
        <w:ind w:right="7" w:firstLine="851"/>
        <w:jc w:val="both"/>
        <w:rPr>
          <w:color w:val="000000"/>
          <w:sz w:val="24"/>
          <w:szCs w:val="24"/>
          <w:lang w:val="en-US"/>
        </w:rPr>
      </w:pPr>
      <w:r w:rsidRPr="002F1145">
        <w:rPr>
          <w:color w:val="000000"/>
          <w:spacing w:val="-2"/>
          <w:sz w:val="24"/>
          <w:szCs w:val="24"/>
          <w:lang w:val="en-US"/>
        </w:rPr>
        <w:t xml:space="preserve">Die Schweiz ist wegen ihrer zentralen Lage </w:t>
      </w:r>
      <w:r w:rsidRPr="002F1145">
        <w:rPr>
          <w:color w:val="000000"/>
          <w:sz w:val="24"/>
          <w:szCs w:val="24"/>
          <w:lang w:val="en-US"/>
        </w:rPr>
        <w:t xml:space="preserve">in Mitteleuropa ein Transitland. Hier kreuzen </w:t>
      </w:r>
      <w:r w:rsidRPr="002F1145">
        <w:rPr>
          <w:color w:val="000000"/>
          <w:spacing w:val="5"/>
          <w:sz w:val="24"/>
          <w:szCs w:val="24"/>
          <w:lang w:val="en-US"/>
        </w:rPr>
        <w:t>die wichtigen west-östlichen und nord</w:t>
      </w:r>
      <w:r w:rsidRPr="002F1145">
        <w:rPr>
          <w:color w:val="000000"/>
          <w:spacing w:val="5"/>
          <w:sz w:val="24"/>
          <w:szCs w:val="24"/>
          <w:lang w:val="en-US"/>
        </w:rPr>
        <w:softHyphen/>
      </w:r>
      <w:r w:rsidRPr="002F1145">
        <w:rPr>
          <w:color w:val="000000"/>
          <w:sz w:val="24"/>
          <w:szCs w:val="24"/>
          <w:lang w:val="en-US"/>
        </w:rPr>
        <w:t>südlichen Verkehrswege Genf-Bern-Zürich-</w:t>
      </w:r>
      <w:r w:rsidRPr="002F1145">
        <w:rPr>
          <w:color w:val="000000"/>
          <w:spacing w:val="5"/>
          <w:sz w:val="24"/>
          <w:szCs w:val="24"/>
          <w:lang w:val="en-US"/>
        </w:rPr>
        <w:t>Sargans und Basel-Luzern-St. Gotthard-</w:t>
      </w:r>
      <w:r w:rsidRPr="002F1145">
        <w:rPr>
          <w:color w:val="000000"/>
          <w:sz w:val="24"/>
          <w:szCs w:val="24"/>
          <w:lang w:val="en-US"/>
        </w:rPr>
        <w:t>Chiasso sowohl im Schienennetz (</w:t>
      </w:r>
      <w:smartTag w:uri="urn:schemas-microsoft-com:office:smarttags" w:element="metricconverter">
        <w:smartTagPr>
          <w:attr w:name="ProductID" w:val="4990 km"/>
        </w:smartTagPr>
        <w:r w:rsidRPr="002F1145">
          <w:rPr>
            <w:color w:val="000000"/>
            <w:sz w:val="24"/>
            <w:szCs w:val="24"/>
            <w:lang w:val="en-US"/>
          </w:rPr>
          <w:t>4990 km</w:t>
        </w:r>
      </w:smartTag>
      <w:r w:rsidRPr="002F1145">
        <w:rPr>
          <w:color w:val="000000"/>
          <w:sz w:val="24"/>
          <w:szCs w:val="24"/>
          <w:lang w:val="en-US"/>
        </w:rPr>
        <w:t xml:space="preserve"> </w:t>
      </w:r>
      <w:r w:rsidRPr="002F1145">
        <w:rPr>
          <w:color w:val="000000"/>
          <w:spacing w:val="-1"/>
          <w:sz w:val="24"/>
          <w:szCs w:val="24"/>
          <w:lang w:val="en-US"/>
        </w:rPr>
        <w:t xml:space="preserve">lang) als auch im Straßennetz des Landes, das </w:t>
      </w:r>
      <w:r w:rsidRPr="002F1145">
        <w:rPr>
          <w:color w:val="000000"/>
          <w:spacing w:val="3"/>
          <w:sz w:val="24"/>
          <w:szCs w:val="24"/>
          <w:lang w:val="en-US"/>
        </w:rPr>
        <w:t xml:space="preserve">insgesamt </w:t>
      </w:r>
      <w:smartTag w:uri="urn:schemas-microsoft-com:office:smarttags" w:element="metricconverter">
        <w:smartTagPr>
          <w:attr w:name="ProductID" w:val="63.000 km"/>
        </w:smartTagPr>
        <w:r w:rsidRPr="002F1145">
          <w:rPr>
            <w:color w:val="000000"/>
            <w:spacing w:val="3"/>
            <w:sz w:val="24"/>
            <w:szCs w:val="24"/>
            <w:lang w:val="en-US"/>
          </w:rPr>
          <w:t>63.000 km</w:t>
        </w:r>
      </w:smartTag>
      <w:r w:rsidRPr="002F1145">
        <w:rPr>
          <w:color w:val="000000"/>
          <w:spacing w:val="3"/>
          <w:sz w:val="24"/>
          <w:szCs w:val="24"/>
          <w:lang w:val="en-US"/>
        </w:rPr>
        <w:t xml:space="preserve"> lang ist. Davon sind </w:t>
      </w:r>
      <w:smartTag w:uri="urn:schemas-microsoft-com:office:smarttags" w:element="metricconverter">
        <w:smartTagPr>
          <w:attr w:name="ProductID" w:val="1100 km"/>
        </w:smartTagPr>
        <w:r w:rsidRPr="002F1145">
          <w:rPr>
            <w:color w:val="000000"/>
            <w:spacing w:val="2"/>
            <w:sz w:val="24"/>
            <w:szCs w:val="24"/>
            <w:lang w:val="en-US"/>
          </w:rPr>
          <w:t>1100 km</w:t>
        </w:r>
      </w:smartTag>
      <w:r w:rsidRPr="002F1145">
        <w:rPr>
          <w:color w:val="000000"/>
          <w:spacing w:val="2"/>
          <w:sz w:val="24"/>
          <w:szCs w:val="24"/>
          <w:lang w:val="en-US"/>
        </w:rPr>
        <w:t xml:space="preserve"> Autobahn. Viele Kilometer der </w:t>
      </w:r>
      <w:r w:rsidRPr="002F1145">
        <w:rPr>
          <w:color w:val="000000"/>
          <w:sz w:val="24"/>
          <w:szCs w:val="24"/>
          <w:lang w:val="en-US"/>
        </w:rPr>
        <w:t xml:space="preserve">Verkehrswege im Alpenbereich liegen unter </w:t>
      </w:r>
      <w:r w:rsidRPr="002F1145">
        <w:rPr>
          <w:color w:val="000000"/>
          <w:spacing w:val="1"/>
          <w:sz w:val="24"/>
          <w:szCs w:val="24"/>
          <w:lang w:val="en-US"/>
        </w:rPr>
        <w:t xml:space="preserve">der Erde. So ist mit </w:t>
      </w:r>
      <w:smartTag w:uri="urn:schemas-microsoft-com:office:smarttags" w:element="metricconverter">
        <w:smartTagPr>
          <w:attr w:name="ProductID" w:val="17 km"/>
        </w:smartTagPr>
        <w:r w:rsidRPr="002F1145">
          <w:rPr>
            <w:color w:val="000000"/>
            <w:spacing w:val="1"/>
            <w:sz w:val="24"/>
            <w:szCs w:val="24"/>
            <w:lang w:val="en-US"/>
          </w:rPr>
          <w:t>17 km</w:t>
        </w:r>
      </w:smartTag>
      <w:r w:rsidRPr="002F1145">
        <w:rPr>
          <w:color w:val="000000"/>
          <w:spacing w:val="1"/>
          <w:sz w:val="24"/>
          <w:szCs w:val="24"/>
          <w:lang w:val="en-US"/>
        </w:rPr>
        <w:t xml:space="preserve"> der </w:t>
      </w:r>
      <w:smartTag w:uri="urn:schemas-microsoft-com:office:smarttags" w:element="place">
        <w:r w:rsidRPr="002F1145">
          <w:rPr>
            <w:color w:val="000000"/>
            <w:spacing w:val="1"/>
            <w:sz w:val="24"/>
            <w:szCs w:val="24"/>
            <w:lang w:val="en-US"/>
          </w:rPr>
          <w:t>St.</w:t>
        </w:r>
      </w:smartTag>
      <w:r w:rsidRPr="002F1145">
        <w:rPr>
          <w:color w:val="000000"/>
          <w:spacing w:val="1"/>
          <w:sz w:val="24"/>
          <w:szCs w:val="24"/>
          <w:lang w:val="en-US"/>
        </w:rPr>
        <w:t>-Gotthard-</w:t>
      </w:r>
      <w:r w:rsidRPr="002F1145">
        <w:rPr>
          <w:color w:val="000000"/>
          <w:spacing w:val="3"/>
          <w:sz w:val="24"/>
          <w:szCs w:val="24"/>
          <w:lang w:val="en-US"/>
        </w:rPr>
        <w:t xml:space="preserve">Tunnel der längste Straßentunnel der Welt. </w:t>
      </w:r>
      <w:r w:rsidRPr="002F1145">
        <w:rPr>
          <w:color w:val="000000"/>
          <w:spacing w:val="1"/>
          <w:sz w:val="24"/>
          <w:szCs w:val="24"/>
          <w:lang w:val="en-US"/>
        </w:rPr>
        <w:t xml:space="preserve">Die Schweizer sind Meister im Tunnelbau. </w:t>
      </w:r>
      <w:r w:rsidRPr="002F1145">
        <w:rPr>
          <w:color w:val="000000"/>
          <w:spacing w:val="-1"/>
          <w:sz w:val="24"/>
          <w:szCs w:val="24"/>
          <w:lang w:val="en-US"/>
        </w:rPr>
        <w:t xml:space="preserve">Auch im Luftverkehr ist die Schweiz für die </w:t>
      </w:r>
      <w:r w:rsidRPr="002F1145">
        <w:rPr>
          <w:color w:val="000000"/>
          <w:sz w:val="24"/>
          <w:szCs w:val="24"/>
          <w:lang w:val="en-US"/>
        </w:rPr>
        <w:t xml:space="preserve">Welt über die Flughafen Zürich, Genf, Bern, </w:t>
      </w:r>
      <w:r w:rsidRPr="002F1145">
        <w:rPr>
          <w:color w:val="000000"/>
          <w:spacing w:val="3"/>
          <w:sz w:val="24"/>
          <w:szCs w:val="24"/>
          <w:lang w:val="en-US"/>
        </w:rPr>
        <w:t xml:space="preserve">und Basel bestens erreichbar, wobei der </w:t>
      </w:r>
      <w:r w:rsidRPr="002F1145">
        <w:rPr>
          <w:color w:val="000000"/>
          <w:spacing w:val="-2"/>
          <w:sz w:val="24"/>
          <w:szCs w:val="24"/>
          <w:lang w:val="en-US"/>
        </w:rPr>
        <w:t xml:space="preserve">Flughafen Basel allerdings auf französischem </w:t>
      </w:r>
      <w:r w:rsidRPr="002F1145">
        <w:rPr>
          <w:color w:val="000000"/>
          <w:sz w:val="24"/>
          <w:szCs w:val="24"/>
          <w:lang w:val="en-US"/>
        </w:rPr>
        <w:t>Staatsgebiet liegt.</w:t>
      </w:r>
    </w:p>
    <w:p w:rsidR="002F1145" w:rsidRPr="002F1145" w:rsidRDefault="002F1145" w:rsidP="002F1145">
      <w:pPr>
        <w:shd w:val="clear" w:color="auto" w:fill="FFFFFF"/>
        <w:ind w:right="7" w:firstLine="851"/>
        <w:jc w:val="both"/>
        <w:rPr>
          <w:sz w:val="24"/>
          <w:szCs w:val="24"/>
          <w:lang w:val="en-US"/>
        </w:rPr>
      </w:pPr>
    </w:p>
    <w:p w:rsidR="002F1145" w:rsidRPr="002F1145" w:rsidRDefault="002F1145" w:rsidP="002F1145">
      <w:pPr>
        <w:pStyle w:val="2"/>
        <w:spacing w:before="0" w:after="0"/>
        <w:ind w:firstLine="851"/>
        <w:jc w:val="both"/>
        <w:rPr>
          <w:rFonts w:ascii="Times New Roman" w:hAnsi="Times New Roman"/>
          <w:i w:val="0"/>
          <w:sz w:val="24"/>
          <w:szCs w:val="24"/>
          <w:lang w:val="en-US"/>
        </w:rPr>
      </w:pPr>
      <w:r w:rsidRPr="002F1145">
        <w:rPr>
          <w:rFonts w:ascii="Times New Roman" w:hAnsi="Times New Roman"/>
          <w:i w:val="0"/>
          <w:sz w:val="24"/>
          <w:szCs w:val="24"/>
        </w:rPr>
        <w:t>Die Schweiz - ein Viersprachenland</w:t>
      </w:r>
    </w:p>
    <w:p w:rsidR="002F1145" w:rsidRPr="002F1145" w:rsidRDefault="002F1145" w:rsidP="002F1145">
      <w:pPr>
        <w:shd w:val="clear" w:color="auto" w:fill="FFFFFF"/>
        <w:ind w:right="7" w:firstLine="851"/>
        <w:jc w:val="both"/>
        <w:rPr>
          <w:sz w:val="24"/>
          <w:szCs w:val="24"/>
          <w:lang w:val="en-US"/>
        </w:rPr>
      </w:pPr>
      <w:r w:rsidRPr="002F1145">
        <w:rPr>
          <w:color w:val="000000"/>
          <w:spacing w:val="3"/>
          <w:sz w:val="24"/>
          <w:szCs w:val="24"/>
          <w:lang w:val="en-US"/>
        </w:rPr>
        <w:t xml:space="preserve"> Die Bevölkerung der Schweiz setzt sich </w:t>
      </w:r>
      <w:r w:rsidRPr="002F1145">
        <w:rPr>
          <w:color w:val="000000"/>
          <w:spacing w:val="8"/>
          <w:sz w:val="24"/>
          <w:szCs w:val="24"/>
          <w:lang w:val="en-US"/>
        </w:rPr>
        <w:t xml:space="preserve">aus vier verschiedenen Volks- und </w:t>
      </w:r>
      <w:r w:rsidRPr="002F1145">
        <w:rPr>
          <w:color w:val="000000"/>
          <w:spacing w:val="4"/>
          <w:sz w:val="24"/>
          <w:szCs w:val="24"/>
          <w:lang w:val="en-US"/>
        </w:rPr>
        <w:t xml:space="preserve">Sprachgruppen. In der Nord-, Ost- und </w:t>
      </w:r>
      <w:r w:rsidRPr="002F1145">
        <w:rPr>
          <w:color w:val="000000"/>
          <w:spacing w:val="7"/>
          <w:sz w:val="24"/>
          <w:szCs w:val="24"/>
          <w:lang w:val="en-US"/>
        </w:rPr>
        <w:t>Zentralschweiz herrscht der Deutsch-</w:t>
      </w:r>
      <w:r w:rsidRPr="002F1145">
        <w:rPr>
          <w:color w:val="000000"/>
          <w:spacing w:val="1"/>
          <w:sz w:val="24"/>
          <w:szCs w:val="24"/>
          <w:lang w:val="en-US"/>
        </w:rPr>
        <w:t>Schweizer Dialekt vor, in der Westschweiz -</w:t>
      </w:r>
      <w:r w:rsidRPr="002F1145">
        <w:rPr>
          <w:color w:val="000000"/>
          <w:spacing w:val="-1"/>
          <w:sz w:val="24"/>
          <w:szCs w:val="24"/>
          <w:lang w:val="en-US"/>
        </w:rPr>
        <w:t xml:space="preserve">das Französische und in der Südschweiz - das </w:t>
      </w:r>
      <w:r w:rsidRPr="002F1145">
        <w:rPr>
          <w:color w:val="000000"/>
          <w:spacing w:val="3"/>
          <w:sz w:val="24"/>
          <w:szCs w:val="24"/>
          <w:lang w:val="en-US"/>
        </w:rPr>
        <w:t xml:space="preserve">Italienische und Rätoromanische, eine aus </w:t>
      </w:r>
      <w:r w:rsidRPr="002F1145">
        <w:rPr>
          <w:color w:val="000000"/>
          <w:spacing w:val="1"/>
          <w:sz w:val="24"/>
          <w:szCs w:val="24"/>
          <w:lang w:val="en-US"/>
        </w:rPr>
        <w:t xml:space="preserve">dem Lateinischen stammende Sprache. Ca. </w:t>
      </w:r>
      <w:r w:rsidRPr="002F1145">
        <w:rPr>
          <w:color w:val="000000"/>
          <w:sz w:val="24"/>
          <w:szCs w:val="24"/>
          <w:lang w:val="en-US"/>
        </w:rPr>
        <w:t xml:space="preserve">64% der Bevölkerung sprechen Deutsch als Muttersprache, ca. 19% Französisch, und ca. 9% in den südlichen Landesteilen sprechen </w:t>
      </w:r>
      <w:r w:rsidRPr="002F1145">
        <w:rPr>
          <w:color w:val="000000"/>
          <w:spacing w:val="-1"/>
          <w:sz w:val="24"/>
          <w:szCs w:val="24"/>
          <w:lang w:val="en-US"/>
        </w:rPr>
        <w:t xml:space="preserve">Italienisch. 0,6% der Menschen im Südosten, </w:t>
      </w:r>
      <w:r w:rsidRPr="002F1145">
        <w:rPr>
          <w:color w:val="000000"/>
          <w:spacing w:val="3"/>
          <w:sz w:val="24"/>
          <w:szCs w:val="24"/>
          <w:lang w:val="en-US"/>
        </w:rPr>
        <w:t xml:space="preserve">im Graubünden, sprechen Rätoromanisch. </w:t>
      </w:r>
      <w:r w:rsidRPr="002F1145">
        <w:rPr>
          <w:color w:val="000000"/>
          <w:spacing w:val="1"/>
          <w:sz w:val="24"/>
          <w:szCs w:val="24"/>
          <w:lang w:val="en-US"/>
        </w:rPr>
        <w:t xml:space="preserve">Etwa 8% der Schweizer haben eine andere </w:t>
      </w:r>
      <w:r w:rsidRPr="002F1145">
        <w:rPr>
          <w:color w:val="000000"/>
          <w:spacing w:val="16"/>
          <w:sz w:val="24"/>
          <w:szCs w:val="24"/>
          <w:lang w:val="en-US"/>
        </w:rPr>
        <w:t xml:space="preserve">Sprache als Muttersprache. Deutsch, </w:t>
      </w:r>
      <w:r w:rsidRPr="002F1145">
        <w:rPr>
          <w:color w:val="000000"/>
          <w:spacing w:val="14"/>
          <w:sz w:val="24"/>
          <w:szCs w:val="24"/>
          <w:lang w:val="en-US"/>
        </w:rPr>
        <w:t xml:space="preserve">Französisch, und Italienisch sind </w:t>
      </w:r>
      <w:r w:rsidRPr="002F1145">
        <w:rPr>
          <w:color w:val="000000"/>
          <w:spacing w:val="1"/>
          <w:sz w:val="24"/>
          <w:szCs w:val="24"/>
          <w:lang w:val="en-US"/>
        </w:rPr>
        <w:t xml:space="preserve">Amtssprachen, das Rätoromanisch ist vierte </w:t>
      </w:r>
      <w:r w:rsidRPr="002F1145">
        <w:rPr>
          <w:color w:val="000000"/>
          <w:spacing w:val="-1"/>
          <w:sz w:val="24"/>
          <w:szCs w:val="24"/>
          <w:lang w:val="en-US"/>
        </w:rPr>
        <w:t xml:space="preserve">offizielle Landessprache. Auf Lebensmitteln, </w:t>
      </w:r>
      <w:r w:rsidRPr="002F1145">
        <w:rPr>
          <w:color w:val="000000"/>
          <w:spacing w:val="4"/>
          <w:sz w:val="24"/>
          <w:szCs w:val="24"/>
          <w:lang w:val="en-US"/>
        </w:rPr>
        <w:t xml:space="preserve">Geldnoten, Briefmarken, Formularen etc. </w:t>
      </w:r>
      <w:r w:rsidRPr="002F1145">
        <w:rPr>
          <w:color w:val="000000"/>
          <w:spacing w:val="1"/>
          <w:sz w:val="24"/>
          <w:szCs w:val="24"/>
          <w:lang w:val="en-US"/>
        </w:rPr>
        <w:t>steht alles in drei oder auch vier Sprachen.</w:t>
      </w:r>
    </w:p>
    <w:p w:rsidR="002F1145" w:rsidRPr="002F1145" w:rsidRDefault="002F1145" w:rsidP="002F1145">
      <w:pPr>
        <w:shd w:val="clear" w:color="auto" w:fill="FFFFFF"/>
        <w:ind w:firstLine="851"/>
        <w:jc w:val="both"/>
        <w:rPr>
          <w:color w:val="000000"/>
          <w:spacing w:val="2"/>
          <w:sz w:val="24"/>
          <w:szCs w:val="24"/>
          <w:lang w:val="en-US"/>
        </w:rPr>
      </w:pPr>
      <w:r w:rsidRPr="002F1145">
        <w:rPr>
          <w:color w:val="000000"/>
          <w:spacing w:val="1"/>
          <w:sz w:val="24"/>
          <w:szCs w:val="24"/>
          <w:lang w:val="en-US"/>
        </w:rPr>
        <w:t>In der Schweiz herrscht Schprachfrciheit. Die Schweiz ist ein Musterbeispiel für das friedliche Zusammenleben unterschiedlicher Volks- und Sprachgruppen. Das Schweizer</w:t>
      </w:r>
      <w:r w:rsidRPr="002F1145">
        <w:rPr>
          <w:color w:val="000000"/>
          <w:spacing w:val="1"/>
          <w:sz w:val="24"/>
          <w:szCs w:val="24"/>
          <w:lang w:val="en-US"/>
        </w:rPr>
        <w:softHyphen/>
      </w:r>
      <w:r w:rsidRPr="002F1145">
        <w:rPr>
          <w:color w:val="000000"/>
          <w:spacing w:val="2"/>
          <w:sz w:val="24"/>
          <w:szCs w:val="24"/>
          <w:lang w:val="en-US"/>
        </w:rPr>
        <w:t xml:space="preserve">deutsch ist eine allemanische Mundart. Von ihr gibt es viele verschiedene Dialekte. Wer </w:t>
      </w:r>
      <w:r w:rsidRPr="002F1145">
        <w:rPr>
          <w:color w:val="000000"/>
          <w:spacing w:val="4"/>
          <w:sz w:val="24"/>
          <w:szCs w:val="24"/>
          <w:lang w:val="en-US"/>
        </w:rPr>
        <w:t xml:space="preserve">nur Hochdeutsch spricht, sind die Dialekte oft sehr schwer zu verstehen. Aber die </w:t>
      </w:r>
      <w:r w:rsidRPr="002F1145">
        <w:rPr>
          <w:color w:val="000000"/>
          <w:spacing w:val="7"/>
          <w:sz w:val="24"/>
          <w:szCs w:val="24"/>
          <w:lang w:val="en-US"/>
        </w:rPr>
        <w:t>Deutsch-Schweizer lernen auch Hoch</w:t>
      </w:r>
      <w:r w:rsidRPr="002F1145">
        <w:rPr>
          <w:color w:val="000000"/>
          <w:spacing w:val="7"/>
          <w:sz w:val="24"/>
          <w:szCs w:val="24"/>
          <w:lang w:val="en-US"/>
        </w:rPr>
        <w:softHyphen/>
      </w:r>
      <w:r w:rsidRPr="002F1145">
        <w:rPr>
          <w:color w:val="000000"/>
          <w:spacing w:val="2"/>
          <w:sz w:val="24"/>
          <w:szCs w:val="24"/>
          <w:lang w:val="en-US"/>
        </w:rPr>
        <w:t>deutsch, da dies auch die Schriftsprache ist.</w:t>
      </w:r>
    </w:p>
    <w:p w:rsidR="002F1145" w:rsidRPr="002F1145" w:rsidRDefault="002F1145" w:rsidP="002F1145">
      <w:pPr>
        <w:shd w:val="clear" w:color="auto" w:fill="FFFFFF"/>
        <w:ind w:left="22" w:firstLine="851"/>
        <w:jc w:val="both"/>
        <w:rPr>
          <w:sz w:val="24"/>
          <w:szCs w:val="24"/>
          <w:lang w:val="en-US"/>
        </w:rPr>
      </w:pPr>
    </w:p>
    <w:p w:rsidR="002F1145" w:rsidRPr="002F1145" w:rsidRDefault="002F1145" w:rsidP="002F1145">
      <w:pPr>
        <w:shd w:val="clear" w:color="auto" w:fill="FFFFFF"/>
        <w:ind w:left="1440" w:right="374" w:firstLine="851"/>
        <w:jc w:val="both"/>
        <w:rPr>
          <w:b/>
          <w:color w:val="000000"/>
          <w:spacing w:val="7"/>
          <w:sz w:val="24"/>
          <w:szCs w:val="24"/>
          <w:lang w:val="en-US"/>
        </w:rPr>
      </w:pPr>
      <w:r w:rsidRPr="002F1145">
        <w:rPr>
          <w:b/>
          <w:color w:val="000000"/>
          <w:spacing w:val="6"/>
          <w:sz w:val="24"/>
          <w:szCs w:val="24"/>
          <w:lang w:val="en-US"/>
        </w:rPr>
        <w:t xml:space="preserve">Die Schweiz - ein demokratisches </w:t>
      </w:r>
      <w:r w:rsidRPr="002F1145">
        <w:rPr>
          <w:b/>
          <w:color w:val="000000"/>
          <w:spacing w:val="7"/>
          <w:sz w:val="24"/>
          <w:szCs w:val="24"/>
          <w:lang w:val="en-US"/>
        </w:rPr>
        <w:t>Musterland</w:t>
      </w:r>
    </w:p>
    <w:p w:rsidR="002F1145" w:rsidRPr="002F1145" w:rsidRDefault="002F1145" w:rsidP="002F1145">
      <w:pPr>
        <w:shd w:val="clear" w:color="auto" w:fill="FFFFFF"/>
        <w:ind w:left="14" w:firstLine="851"/>
        <w:jc w:val="both"/>
        <w:rPr>
          <w:sz w:val="24"/>
          <w:szCs w:val="24"/>
          <w:lang w:val="en-US"/>
        </w:rPr>
      </w:pPr>
      <w:r w:rsidRPr="002F1145">
        <w:rPr>
          <w:color w:val="000000"/>
          <w:sz w:val="24"/>
          <w:szCs w:val="24"/>
          <w:lang w:val="en-US"/>
        </w:rPr>
        <w:t xml:space="preserve">Der schweizerische Bundesrat besteht aus </w:t>
      </w:r>
      <w:r w:rsidRPr="002F1145">
        <w:rPr>
          <w:color w:val="000000"/>
          <w:spacing w:val="-2"/>
          <w:sz w:val="24"/>
          <w:szCs w:val="24"/>
          <w:lang w:val="en-US"/>
        </w:rPr>
        <w:t xml:space="preserve">26 Kantonen und Halbkantonen. Jeder Kanton </w:t>
      </w:r>
      <w:r w:rsidRPr="002F1145">
        <w:rPr>
          <w:color w:val="000000"/>
          <w:spacing w:val="-3"/>
          <w:sz w:val="24"/>
          <w:szCs w:val="24"/>
          <w:lang w:val="en-US"/>
        </w:rPr>
        <w:t xml:space="preserve">verfügt über seine eigene Verfassung und seine </w:t>
      </w:r>
      <w:r w:rsidRPr="002F1145">
        <w:rPr>
          <w:color w:val="000000"/>
          <w:spacing w:val="1"/>
          <w:sz w:val="24"/>
          <w:szCs w:val="24"/>
          <w:lang w:val="en-US"/>
        </w:rPr>
        <w:t xml:space="preserve">eigene Gesetze. Die Schweizerinnen und </w:t>
      </w:r>
      <w:r w:rsidRPr="002F1145">
        <w:rPr>
          <w:color w:val="000000"/>
          <w:spacing w:val="-2"/>
          <w:sz w:val="24"/>
          <w:szCs w:val="24"/>
          <w:lang w:val="en-US"/>
        </w:rPr>
        <w:t xml:space="preserve">Schweizer wählen nicht nur Parlamente und </w:t>
      </w:r>
      <w:r w:rsidRPr="002F1145">
        <w:rPr>
          <w:color w:val="000000"/>
          <w:spacing w:val="-3"/>
          <w:sz w:val="24"/>
          <w:szCs w:val="24"/>
          <w:lang w:val="en-US"/>
        </w:rPr>
        <w:t xml:space="preserve">Behörden, sie nehmen in Abstimmungen auch zu Sachfragen Stellung. Die Kompetenzen des </w:t>
      </w:r>
      <w:r w:rsidRPr="002F1145">
        <w:rPr>
          <w:color w:val="000000"/>
          <w:spacing w:val="-2"/>
          <w:sz w:val="24"/>
          <w:szCs w:val="24"/>
          <w:lang w:val="en-US"/>
        </w:rPr>
        <w:t>Bundes sind in der Bundesverfassung festge</w:t>
      </w:r>
      <w:r w:rsidRPr="002F1145">
        <w:rPr>
          <w:color w:val="000000"/>
          <w:spacing w:val="-2"/>
          <w:sz w:val="24"/>
          <w:szCs w:val="24"/>
          <w:lang w:val="en-US"/>
        </w:rPr>
        <w:softHyphen/>
      </w:r>
      <w:r w:rsidRPr="002F1145">
        <w:rPr>
          <w:color w:val="000000"/>
          <w:spacing w:val="2"/>
          <w:sz w:val="24"/>
          <w:szCs w:val="24"/>
          <w:lang w:val="en-US"/>
        </w:rPr>
        <w:t xml:space="preserve">halten. Der Bund wacht über die innere </w:t>
      </w:r>
      <w:r w:rsidRPr="002F1145">
        <w:rPr>
          <w:color w:val="000000"/>
          <w:spacing w:val="3"/>
          <w:sz w:val="24"/>
          <w:szCs w:val="24"/>
          <w:lang w:val="en-US"/>
        </w:rPr>
        <w:t>Sicherheit, gewährleistet die Kantons</w:t>
      </w:r>
      <w:r w:rsidRPr="002F1145">
        <w:rPr>
          <w:color w:val="000000"/>
          <w:spacing w:val="3"/>
          <w:sz w:val="24"/>
          <w:szCs w:val="24"/>
          <w:lang w:val="en-US"/>
        </w:rPr>
        <w:softHyphen/>
      </w:r>
      <w:r w:rsidRPr="002F1145">
        <w:rPr>
          <w:color w:val="000000"/>
          <w:spacing w:val="1"/>
          <w:sz w:val="24"/>
          <w:szCs w:val="24"/>
          <w:lang w:val="en-US"/>
        </w:rPr>
        <w:t>verfassungen und bestreitet den diplomati</w:t>
      </w:r>
      <w:r w:rsidRPr="002F1145">
        <w:rPr>
          <w:color w:val="000000"/>
          <w:spacing w:val="1"/>
          <w:sz w:val="24"/>
          <w:szCs w:val="24"/>
          <w:lang w:val="en-US"/>
        </w:rPr>
        <w:softHyphen/>
      </w:r>
      <w:r w:rsidRPr="002F1145">
        <w:rPr>
          <w:color w:val="000000"/>
          <w:spacing w:val="-2"/>
          <w:sz w:val="24"/>
          <w:szCs w:val="24"/>
          <w:lang w:val="en-US"/>
        </w:rPr>
        <w:t>schen Verkehr mit den ausländischen Staaten.</w:t>
      </w:r>
    </w:p>
    <w:p w:rsidR="002F1145" w:rsidRPr="002F1145" w:rsidRDefault="002F1145" w:rsidP="002F1145">
      <w:pPr>
        <w:shd w:val="clear" w:color="auto" w:fill="FFFFFF"/>
        <w:ind w:left="14" w:right="7" w:firstLine="851"/>
        <w:jc w:val="both"/>
        <w:rPr>
          <w:sz w:val="24"/>
          <w:szCs w:val="24"/>
          <w:lang w:val="en-US"/>
        </w:rPr>
      </w:pPr>
      <w:r w:rsidRPr="002F1145">
        <w:rPr>
          <w:color w:val="000000"/>
          <w:spacing w:val="-2"/>
          <w:sz w:val="24"/>
          <w:szCs w:val="24"/>
          <w:lang w:val="en-US"/>
        </w:rPr>
        <w:t>Die legislative Gewalt liegt bei der Bundes</w:t>
      </w:r>
      <w:r w:rsidRPr="002F1145">
        <w:rPr>
          <w:color w:val="000000"/>
          <w:spacing w:val="-2"/>
          <w:sz w:val="24"/>
          <w:szCs w:val="24"/>
          <w:lang w:val="en-US"/>
        </w:rPr>
        <w:softHyphen/>
      </w:r>
      <w:r w:rsidRPr="002F1145">
        <w:rPr>
          <w:color w:val="000000"/>
          <w:sz w:val="24"/>
          <w:szCs w:val="24"/>
          <w:lang w:val="en-US"/>
        </w:rPr>
        <w:t>versammlung. Diese besteht aus zwei Kam</w:t>
      </w:r>
      <w:r w:rsidRPr="002F1145">
        <w:rPr>
          <w:color w:val="000000"/>
          <w:sz w:val="24"/>
          <w:szCs w:val="24"/>
          <w:lang w:val="en-US"/>
        </w:rPr>
        <w:softHyphen/>
      </w:r>
      <w:r w:rsidRPr="002F1145">
        <w:rPr>
          <w:color w:val="000000"/>
          <w:spacing w:val="2"/>
          <w:sz w:val="24"/>
          <w:szCs w:val="24"/>
          <w:lang w:val="en-US"/>
        </w:rPr>
        <w:t xml:space="preserve">mern, dem Nationalrat, und dem Ständerat, </w:t>
      </w:r>
      <w:r w:rsidRPr="002F1145">
        <w:rPr>
          <w:color w:val="000000"/>
          <w:spacing w:val="6"/>
          <w:sz w:val="24"/>
          <w:szCs w:val="24"/>
          <w:lang w:val="en-US"/>
        </w:rPr>
        <w:t>der die Kantone vertritt. Der Ständerat ist eine föderative Kammer. Jeder schwei</w:t>
      </w:r>
      <w:r w:rsidRPr="002F1145">
        <w:rPr>
          <w:color w:val="000000"/>
          <w:spacing w:val="6"/>
          <w:sz w:val="24"/>
          <w:szCs w:val="24"/>
          <w:lang w:val="en-US"/>
        </w:rPr>
        <w:softHyphen/>
      </w:r>
      <w:r w:rsidRPr="002F1145">
        <w:rPr>
          <w:color w:val="000000"/>
          <w:spacing w:val="2"/>
          <w:sz w:val="24"/>
          <w:szCs w:val="24"/>
          <w:lang w:val="en-US"/>
        </w:rPr>
        <w:t xml:space="preserve">zerische Kanton sendet einen Abgeordneten </w:t>
      </w:r>
      <w:r w:rsidRPr="002F1145">
        <w:rPr>
          <w:color w:val="000000"/>
          <w:spacing w:val="3"/>
          <w:sz w:val="24"/>
          <w:szCs w:val="24"/>
          <w:lang w:val="en-US"/>
        </w:rPr>
        <w:t>in den Ständerat.</w:t>
      </w:r>
    </w:p>
    <w:p w:rsidR="002F1145" w:rsidRPr="002F1145" w:rsidRDefault="002F1145" w:rsidP="002F1145">
      <w:pPr>
        <w:shd w:val="clear" w:color="auto" w:fill="FFFFFF"/>
        <w:ind w:right="7" w:firstLine="851"/>
        <w:jc w:val="both"/>
        <w:rPr>
          <w:sz w:val="24"/>
          <w:szCs w:val="24"/>
          <w:lang w:val="en-US"/>
        </w:rPr>
      </w:pPr>
      <w:r w:rsidRPr="002F1145">
        <w:rPr>
          <w:color w:val="000000"/>
          <w:spacing w:val="2"/>
          <w:sz w:val="24"/>
          <w:szCs w:val="24"/>
          <w:lang w:val="en-US"/>
        </w:rPr>
        <w:t xml:space="preserve"> Der Bundesrat wird von den vier größten </w:t>
      </w:r>
      <w:r w:rsidRPr="002F1145">
        <w:rPr>
          <w:color w:val="000000"/>
          <w:spacing w:val="1"/>
          <w:sz w:val="24"/>
          <w:szCs w:val="24"/>
          <w:lang w:val="en-US"/>
        </w:rPr>
        <w:t xml:space="preserve">Parteien gebildet. Der Bundesrat wählt jedes </w:t>
      </w:r>
      <w:r w:rsidRPr="002F1145">
        <w:rPr>
          <w:color w:val="000000"/>
          <w:spacing w:val="6"/>
          <w:sz w:val="24"/>
          <w:szCs w:val="24"/>
          <w:lang w:val="en-US"/>
        </w:rPr>
        <w:t xml:space="preserve">Jahr ein Mitglied aus seiner Mitte zum </w:t>
      </w:r>
      <w:r w:rsidRPr="002F1145">
        <w:rPr>
          <w:color w:val="000000"/>
          <w:spacing w:val="2"/>
          <w:sz w:val="24"/>
          <w:szCs w:val="24"/>
          <w:lang w:val="en-US"/>
        </w:rPr>
        <w:t>Bundespräsidenten.</w:t>
      </w:r>
    </w:p>
    <w:p w:rsidR="002F1145" w:rsidRPr="002F1145" w:rsidRDefault="002F1145" w:rsidP="002F1145">
      <w:pPr>
        <w:shd w:val="clear" w:color="auto" w:fill="FFFFFF"/>
        <w:ind w:right="14" w:firstLine="851"/>
        <w:jc w:val="both"/>
        <w:rPr>
          <w:sz w:val="24"/>
          <w:szCs w:val="24"/>
          <w:lang w:val="en-US"/>
        </w:rPr>
      </w:pPr>
      <w:r w:rsidRPr="002F1145">
        <w:rPr>
          <w:color w:val="000000"/>
          <w:spacing w:val="1"/>
          <w:sz w:val="24"/>
          <w:szCs w:val="24"/>
          <w:lang w:val="en-US"/>
        </w:rPr>
        <w:t xml:space="preserve">Der schweizerische Nationalflagge ist rot </w:t>
      </w:r>
      <w:r w:rsidRPr="002F1145">
        <w:rPr>
          <w:color w:val="000000"/>
          <w:spacing w:val="2"/>
          <w:sz w:val="24"/>
          <w:szCs w:val="24"/>
          <w:lang w:val="en-US"/>
        </w:rPr>
        <w:t>mit einem weißen Kreuz in der Mitte.</w:t>
      </w:r>
    </w:p>
    <w:p w:rsidR="002F1145" w:rsidRPr="002F1145" w:rsidRDefault="002F1145" w:rsidP="002F1145">
      <w:pPr>
        <w:shd w:val="clear" w:color="auto" w:fill="FFFFFF"/>
        <w:ind w:firstLine="851"/>
        <w:jc w:val="both"/>
        <w:rPr>
          <w:sz w:val="24"/>
          <w:szCs w:val="24"/>
          <w:lang w:val="en-US"/>
        </w:rPr>
      </w:pPr>
      <w:r w:rsidRPr="002F1145">
        <w:rPr>
          <w:color w:val="000000"/>
          <w:sz w:val="24"/>
          <w:szCs w:val="24"/>
          <w:lang w:val="en-US"/>
        </w:rPr>
        <w:t>Kultur in der Schweiz</w:t>
      </w:r>
    </w:p>
    <w:p w:rsidR="002F1145" w:rsidRPr="002F1145" w:rsidRDefault="002F1145" w:rsidP="002F1145">
      <w:pPr>
        <w:shd w:val="clear" w:color="auto" w:fill="FFFFFF"/>
        <w:ind w:right="7" w:firstLine="851"/>
        <w:jc w:val="both"/>
        <w:rPr>
          <w:sz w:val="24"/>
          <w:szCs w:val="24"/>
          <w:lang w:val="en-US"/>
        </w:rPr>
      </w:pPr>
      <w:r w:rsidRPr="002F1145">
        <w:rPr>
          <w:color w:val="000000"/>
          <w:spacing w:val="2"/>
          <w:sz w:val="24"/>
          <w:szCs w:val="24"/>
          <w:lang w:val="en-US"/>
        </w:rPr>
        <w:t xml:space="preserve">Die folgenden Aufzählungen werfen nur </w:t>
      </w:r>
      <w:r w:rsidRPr="002F1145">
        <w:rPr>
          <w:color w:val="000000"/>
          <w:spacing w:val="6"/>
          <w:sz w:val="24"/>
          <w:szCs w:val="24"/>
          <w:lang w:val="en-US"/>
        </w:rPr>
        <w:t xml:space="preserve">ein Schlaglicht auf das historische und </w:t>
      </w:r>
      <w:r w:rsidRPr="002F1145">
        <w:rPr>
          <w:color w:val="000000"/>
          <w:spacing w:val="1"/>
          <w:sz w:val="24"/>
          <w:szCs w:val="24"/>
          <w:lang w:val="en-US"/>
        </w:rPr>
        <w:t>gegenwärtige Kulturleben der Schweiz.</w:t>
      </w:r>
    </w:p>
    <w:p w:rsidR="002F1145" w:rsidRPr="002F1145" w:rsidRDefault="002F1145" w:rsidP="002F1145">
      <w:pPr>
        <w:shd w:val="clear" w:color="auto" w:fill="FFFFFF"/>
        <w:ind w:firstLine="851"/>
        <w:jc w:val="both"/>
        <w:rPr>
          <w:color w:val="000000"/>
          <w:spacing w:val="1"/>
          <w:sz w:val="24"/>
          <w:szCs w:val="24"/>
          <w:lang w:val="en-US"/>
        </w:rPr>
      </w:pPr>
      <w:r w:rsidRPr="002F1145">
        <w:rPr>
          <w:color w:val="000000"/>
          <w:spacing w:val="1"/>
          <w:sz w:val="24"/>
          <w:szCs w:val="24"/>
          <w:lang w:val="en-US"/>
        </w:rPr>
        <w:t xml:space="preserve">In der „alten" Kunst der Schweiz, also </w:t>
      </w:r>
      <w:r w:rsidRPr="002F1145">
        <w:rPr>
          <w:color w:val="000000"/>
          <w:sz w:val="24"/>
          <w:szCs w:val="24"/>
          <w:lang w:val="en-US"/>
        </w:rPr>
        <w:t xml:space="preserve">zwischen 800 und 1800, sind die kulturellen </w:t>
      </w:r>
      <w:r w:rsidRPr="002F1145">
        <w:rPr>
          <w:color w:val="000000"/>
          <w:spacing w:val="3"/>
          <w:sz w:val="24"/>
          <w:szCs w:val="24"/>
          <w:lang w:val="en-US"/>
        </w:rPr>
        <w:t xml:space="preserve">Unterschiede zwischen den verschiedenen </w:t>
      </w:r>
      <w:r w:rsidRPr="002F1145">
        <w:rPr>
          <w:color w:val="000000"/>
          <w:spacing w:val="-1"/>
          <w:sz w:val="24"/>
          <w:szCs w:val="24"/>
          <w:lang w:val="en-US"/>
        </w:rPr>
        <w:t xml:space="preserve">Gebieten des Landes deutlich ausgeprägt. Die </w:t>
      </w:r>
      <w:r w:rsidRPr="002F1145">
        <w:rPr>
          <w:color w:val="000000"/>
          <w:spacing w:val="2"/>
          <w:sz w:val="24"/>
          <w:szCs w:val="24"/>
          <w:lang w:val="en-US"/>
        </w:rPr>
        <w:t xml:space="preserve">Unterschiede entsprechen den sprachlichen </w:t>
      </w:r>
      <w:r w:rsidRPr="002F1145">
        <w:rPr>
          <w:color w:val="000000"/>
          <w:spacing w:val="6"/>
          <w:sz w:val="24"/>
          <w:szCs w:val="24"/>
          <w:lang w:val="en-US"/>
        </w:rPr>
        <w:t xml:space="preserve">Regionen der Ost-, West- und Südschweiz </w:t>
      </w:r>
      <w:r w:rsidRPr="002F1145">
        <w:rPr>
          <w:color w:val="000000"/>
          <w:spacing w:val="5"/>
          <w:sz w:val="24"/>
          <w:szCs w:val="24"/>
          <w:lang w:val="en-US"/>
        </w:rPr>
        <w:t xml:space="preserve">und die jeweils vorherrschende Richtung steht dem entsprechenden Nachbarland </w:t>
      </w:r>
      <w:r w:rsidRPr="002F1145">
        <w:rPr>
          <w:color w:val="000000"/>
          <w:spacing w:val="1"/>
          <w:sz w:val="24"/>
          <w:szCs w:val="24"/>
          <w:lang w:val="en-US"/>
        </w:rPr>
        <w:t>(Deutschland, Frankreich oder Italien) nahe.</w:t>
      </w:r>
    </w:p>
    <w:p w:rsidR="002F1145" w:rsidRPr="002F1145" w:rsidRDefault="002F1145" w:rsidP="002F1145">
      <w:pPr>
        <w:shd w:val="clear" w:color="auto" w:fill="FFFFFF"/>
        <w:ind w:firstLine="851"/>
        <w:jc w:val="both"/>
        <w:rPr>
          <w:sz w:val="24"/>
          <w:szCs w:val="24"/>
          <w:lang w:val="en-US"/>
        </w:rPr>
      </w:pPr>
    </w:p>
    <w:p w:rsidR="002F1145" w:rsidRPr="002F1145" w:rsidRDefault="002F1145" w:rsidP="002F1145">
      <w:pPr>
        <w:pStyle w:val="5"/>
        <w:spacing w:before="0" w:after="0"/>
        <w:ind w:firstLine="851"/>
        <w:jc w:val="both"/>
        <w:rPr>
          <w:rFonts w:ascii="Times New Roman" w:hAnsi="Times New Roman"/>
          <w:i w:val="0"/>
          <w:sz w:val="24"/>
          <w:szCs w:val="24"/>
        </w:rPr>
      </w:pPr>
      <w:r w:rsidRPr="002F1145">
        <w:rPr>
          <w:rFonts w:ascii="Times New Roman" w:hAnsi="Times New Roman"/>
          <w:i w:val="0"/>
          <w:sz w:val="24"/>
          <w:szCs w:val="24"/>
        </w:rPr>
        <w:t>Malerei</w:t>
      </w:r>
    </w:p>
    <w:p w:rsidR="002F1145" w:rsidRPr="002F1145" w:rsidRDefault="002F1145" w:rsidP="002F1145">
      <w:pPr>
        <w:shd w:val="clear" w:color="auto" w:fill="FFFFFF"/>
        <w:ind w:right="7" w:firstLine="851"/>
        <w:jc w:val="both"/>
        <w:rPr>
          <w:sz w:val="24"/>
          <w:szCs w:val="24"/>
          <w:lang w:val="en-US"/>
        </w:rPr>
      </w:pPr>
      <w:r w:rsidRPr="002F1145">
        <w:rPr>
          <w:color w:val="000000"/>
          <w:spacing w:val="1"/>
          <w:sz w:val="24"/>
          <w:szCs w:val="24"/>
          <w:lang w:val="en-US"/>
        </w:rPr>
        <w:t xml:space="preserve">Um 1540 wirkte in </w:t>
      </w:r>
      <w:smartTag w:uri="urn:schemas-microsoft-com:office:smarttags" w:element="City">
        <w:smartTag w:uri="urn:schemas-microsoft-com:office:smarttags" w:element="place">
          <w:r w:rsidRPr="002F1145">
            <w:rPr>
              <w:color w:val="000000"/>
              <w:spacing w:val="1"/>
              <w:sz w:val="24"/>
              <w:szCs w:val="24"/>
              <w:lang w:val="en-US"/>
            </w:rPr>
            <w:t>Basel</w:t>
          </w:r>
        </w:smartTag>
      </w:smartTag>
      <w:r w:rsidRPr="002F1145">
        <w:rPr>
          <w:color w:val="000000"/>
          <w:spacing w:val="1"/>
          <w:sz w:val="24"/>
          <w:szCs w:val="24"/>
          <w:lang w:val="en-US"/>
        </w:rPr>
        <w:t xml:space="preserve"> der Maler Hans </w:t>
      </w:r>
      <w:r w:rsidRPr="002F1145">
        <w:rPr>
          <w:color w:val="000000"/>
          <w:spacing w:val="2"/>
          <w:sz w:val="24"/>
          <w:szCs w:val="24"/>
          <w:lang w:val="en-US"/>
        </w:rPr>
        <w:t xml:space="preserve">Holbein, der die Renaissancekunst bekannt </w:t>
      </w:r>
      <w:r w:rsidRPr="002F1145">
        <w:rPr>
          <w:color w:val="000000"/>
          <w:spacing w:val="1"/>
          <w:sz w:val="24"/>
          <w:szCs w:val="24"/>
          <w:lang w:val="en-US"/>
        </w:rPr>
        <w:t>machte und eine eigenständige Entwicklung einleitete.</w:t>
      </w:r>
    </w:p>
    <w:p w:rsidR="002F1145" w:rsidRPr="002F1145" w:rsidRDefault="002F1145" w:rsidP="002F1145">
      <w:pPr>
        <w:shd w:val="clear" w:color="auto" w:fill="FFFFFF"/>
        <w:ind w:firstLine="851"/>
        <w:jc w:val="both"/>
        <w:rPr>
          <w:sz w:val="24"/>
          <w:szCs w:val="24"/>
          <w:lang w:val="en-US"/>
        </w:rPr>
      </w:pPr>
      <w:r w:rsidRPr="002F1145">
        <w:rPr>
          <w:color w:val="000000"/>
          <w:spacing w:val="-3"/>
          <w:sz w:val="24"/>
          <w:szCs w:val="24"/>
          <w:lang w:val="en-US"/>
        </w:rPr>
        <w:t xml:space="preserve">Die schweizerischen Maler des 18. und 19. </w:t>
      </w:r>
      <w:r w:rsidRPr="002F1145">
        <w:rPr>
          <w:color w:val="000000"/>
          <w:spacing w:val="2"/>
          <w:sz w:val="24"/>
          <w:szCs w:val="24"/>
          <w:lang w:val="en-US"/>
        </w:rPr>
        <w:t xml:space="preserve">Jahrhunderts waren oft im Ausland tätig. </w:t>
      </w:r>
      <w:r w:rsidRPr="002F1145">
        <w:rPr>
          <w:color w:val="000000"/>
          <w:spacing w:val="-5"/>
          <w:sz w:val="24"/>
          <w:szCs w:val="24"/>
          <w:lang w:val="en-US"/>
        </w:rPr>
        <w:t>Bekannt wurde die Malerei A. Bocklins (1827 -</w:t>
      </w:r>
      <w:r w:rsidRPr="002F1145">
        <w:rPr>
          <w:color w:val="000000"/>
          <w:spacing w:val="-1"/>
          <w:sz w:val="24"/>
          <w:szCs w:val="24"/>
          <w:lang w:val="en-US"/>
        </w:rPr>
        <w:t xml:space="preserve">1901) und F. Hodlers (1853 - 1918).Vertreter der Avantgarde in der Malerei ist Paul Klee </w:t>
      </w:r>
      <w:r w:rsidRPr="002F1145">
        <w:rPr>
          <w:color w:val="000000"/>
          <w:spacing w:val="-4"/>
          <w:sz w:val="24"/>
          <w:szCs w:val="24"/>
          <w:lang w:val="en-US"/>
        </w:rPr>
        <w:t xml:space="preserve">(1879 - 1940).Viele deutsche Kulturschaffende </w:t>
      </w:r>
      <w:r w:rsidRPr="002F1145">
        <w:rPr>
          <w:color w:val="000000"/>
          <w:spacing w:val="-3"/>
          <w:sz w:val="24"/>
          <w:szCs w:val="24"/>
          <w:lang w:val="en-US"/>
        </w:rPr>
        <w:t xml:space="preserve">erhielten von 1933 - </w:t>
      </w:r>
      <w:smartTag w:uri="urn:schemas-microsoft-com:office:smarttags" w:element="metricconverter">
        <w:smartTagPr>
          <w:attr w:name="ProductID" w:val="1945 in"/>
        </w:smartTagPr>
        <w:r w:rsidRPr="002F1145">
          <w:rPr>
            <w:color w:val="000000"/>
            <w:spacing w:val="-3"/>
            <w:sz w:val="24"/>
            <w:szCs w:val="24"/>
            <w:lang w:val="en-US"/>
          </w:rPr>
          <w:t>1945 in</w:t>
        </w:r>
      </w:smartTag>
      <w:r w:rsidRPr="002F1145">
        <w:rPr>
          <w:color w:val="000000"/>
          <w:spacing w:val="-3"/>
          <w:sz w:val="24"/>
          <w:szCs w:val="24"/>
          <w:lang w:val="en-US"/>
        </w:rPr>
        <w:t xml:space="preserve"> Schweiz Exil.</w:t>
      </w:r>
    </w:p>
    <w:p w:rsidR="002F1145" w:rsidRPr="002F1145" w:rsidRDefault="002F1145" w:rsidP="002F1145">
      <w:pPr>
        <w:shd w:val="clear" w:color="auto" w:fill="FFFFFF"/>
        <w:ind w:right="7" w:firstLine="851"/>
        <w:jc w:val="both"/>
        <w:rPr>
          <w:color w:val="000000"/>
          <w:sz w:val="24"/>
          <w:szCs w:val="24"/>
          <w:lang w:val="en-US"/>
        </w:rPr>
      </w:pPr>
      <w:r w:rsidRPr="002F1145">
        <w:rPr>
          <w:color w:val="000000"/>
          <w:spacing w:val="2"/>
          <w:sz w:val="24"/>
          <w:szCs w:val="24"/>
          <w:lang w:val="en-US"/>
        </w:rPr>
        <w:t xml:space="preserve">In einigen Städten der Schweiz gibt es bekannte Kunstausstellungen, zum Beispiel </w:t>
      </w:r>
      <w:r w:rsidRPr="002F1145">
        <w:rPr>
          <w:color w:val="000000"/>
          <w:sz w:val="24"/>
          <w:szCs w:val="24"/>
          <w:lang w:val="en-US"/>
        </w:rPr>
        <w:t>die „Öffentliche Kunstsammlung Basel" und die „Kunsthalle Bern".</w:t>
      </w:r>
    </w:p>
    <w:p w:rsidR="002F1145" w:rsidRPr="002F1145" w:rsidRDefault="002F1145" w:rsidP="002F1145">
      <w:pPr>
        <w:shd w:val="clear" w:color="auto" w:fill="FFFFFF"/>
        <w:ind w:right="7" w:firstLine="851"/>
        <w:jc w:val="both"/>
        <w:rPr>
          <w:sz w:val="24"/>
          <w:szCs w:val="24"/>
          <w:lang w:val="en-US"/>
        </w:rPr>
      </w:pPr>
    </w:p>
    <w:p w:rsidR="002F1145" w:rsidRPr="002F1145" w:rsidRDefault="002F1145" w:rsidP="002F1145">
      <w:pPr>
        <w:pStyle w:val="5"/>
        <w:spacing w:before="0" w:after="0"/>
        <w:ind w:firstLine="851"/>
        <w:jc w:val="both"/>
        <w:rPr>
          <w:rFonts w:ascii="Times New Roman" w:hAnsi="Times New Roman"/>
          <w:i w:val="0"/>
          <w:sz w:val="24"/>
          <w:szCs w:val="24"/>
        </w:rPr>
      </w:pPr>
      <w:r w:rsidRPr="002F1145">
        <w:rPr>
          <w:rFonts w:ascii="Times New Roman" w:hAnsi="Times New Roman"/>
          <w:i w:val="0"/>
          <w:sz w:val="24"/>
          <w:szCs w:val="24"/>
        </w:rPr>
        <w:t>Literatur</w:t>
      </w:r>
    </w:p>
    <w:p w:rsidR="002F1145" w:rsidRPr="002F1145" w:rsidRDefault="002F1145" w:rsidP="002F1145">
      <w:pPr>
        <w:shd w:val="clear" w:color="auto" w:fill="FFFFFF"/>
        <w:ind w:left="22" w:firstLine="851"/>
        <w:jc w:val="both"/>
        <w:rPr>
          <w:sz w:val="24"/>
          <w:szCs w:val="24"/>
          <w:lang w:val="en-US"/>
        </w:rPr>
      </w:pPr>
      <w:r w:rsidRPr="002F1145">
        <w:rPr>
          <w:color w:val="000000"/>
          <w:spacing w:val="6"/>
          <w:sz w:val="24"/>
          <w:szCs w:val="24"/>
          <w:lang w:val="en-US"/>
        </w:rPr>
        <w:t xml:space="preserve">Durch die sprachliche Dreileitung der </w:t>
      </w:r>
      <w:r w:rsidRPr="002F1145">
        <w:rPr>
          <w:color w:val="000000"/>
          <w:spacing w:val="1"/>
          <w:sz w:val="24"/>
          <w:szCs w:val="24"/>
          <w:lang w:val="en-US"/>
        </w:rPr>
        <w:t>Schweiz ergeben sich ganz natürlich unter</w:t>
      </w:r>
      <w:r w:rsidRPr="002F1145">
        <w:rPr>
          <w:color w:val="000000"/>
          <w:spacing w:val="1"/>
          <w:sz w:val="24"/>
          <w:szCs w:val="24"/>
          <w:lang w:val="en-US"/>
        </w:rPr>
        <w:softHyphen/>
      </w:r>
      <w:r w:rsidRPr="002F1145">
        <w:rPr>
          <w:color w:val="000000"/>
          <w:spacing w:val="3"/>
          <w:sz w:val="24"/>
          <w:szCs w:val="24"/>
          <w:lang w:val="en-US"/>
        </w:rPr>
        <w:t xml:space="preserve">schiedliche Entwicklungen des Schrifttums </w:t>
      </w:r>
      <w:r w:rsidRPr="002F1145">
        <w:rPr>
          <w:color w:val="000000"/>
          <w:spacing w:val="1"/>
          <w:sz w:val="24"/>
          <w:szCs w:val="24"/>
          <w:lang w:val="en-US"/>
        </w:rPr>
        <w:t xml:space="preserve">in deutscher, französischer und italienischer </w:t>
      </w:r>
      <w:r w:rsidRPr="002F1145">
        <w:rPr>
          <w:color w:val="000000"/>
          <w:spacing w:val="3"/>
          <w:sz w:val="24"/>
          <w:szCs w:val="24"/>
          <w:lang w:val="en-US"/>
        </w:rPr>
        <w:t>Sprache. An den Strömungen der europäis</w:t>
      </w:r>
      <w:r w:rsidRPr="002F1145">
        <w:rPr>
          <w:color w:val="000000"/>
          <w:spacing w:val="3"/>
          <w:sz w:val="24"/>
          <w:szCs w:val="24"/>
          <w:lang w:val="en-US"/>
        </w:rPr>
        <w:softHyphen/>
      </w:r>
      <w:r w:rsidRPr="002F1145">
        <w:rPr>
          <w:color w:val="000000"/>
          <w:spacing w:val="4"/>
          <w:sz w:val="24"/>
          <w:szCs w:val="24"/>
          <w:lang w:val="en-US"/>
        </w:rPr>
        <w:t xml:space="preserve">chen Literatur hatte die deutschsprachige </w:t>
      </w:r>
      <w:r w:rsidRPr="002F1145">
        <w:rPr>
          <w:color w:val="000000"/>
          <w:spacing w:val="-1"/>
          <w:sz w:val="24"/>
          <w:szCs w:val="24"/>
          <w:lang w:val="en-US"/>
        </w:rPr>
        <w:t xml:space="preserve">Schweiz seit A. Hallers Gedicht „Die Alpen" </w:t>
      </w:r>
      <w:r w:rsidRPr="002F1145">
        <w:rPr>
          <w:color w:val="000000"/>
          <w:spacing w:val="2"/>
          <w:sz w:val="24"/>
          <w:szCs w:val="24"/>
          <w:lang w:val="en-US"/>
        </w:rPr>
        <w:t xml:space="preserve">(1732) teil, besonders durch die Mitglieder (Autoren) der „Helvetischen Gesellschaft", </w:t>
      </w:r>
      <w:r w:rsidRPr="002F1145">
        <w:rPr>
          <w:color w:val="000000"/>
          <w:spacing w:val="1"/>
          <w:sz w:val="24"/>
          <w:szCs w:val="24"/>
          <w:lang w:val="en-US"/>
        </w:rPr>
        <w:t>die 1761 gegründet wurde.</w:t>
      </w:r>
    </w:p>
    <w:p w:rsidR="002F1145" w:rsidRPr="002F1145" w:rsidRDefault="002F1145" w:rsidP="002F1145">
      <w:pPr>
        <w:shd w:val="clear" w:color="auto" w:fill="FFFFFF"/>
        <w:ind w:left="22" w:firstLine="851"/>
        <w:jc w:val="both"/>
        <w:rPr>
          <w:color w:val="000000"/>
          <w:spacing w:val="1"/>
          <w:sz w:val="24"/>
          <w:szCs w:val="24"/>
          <w:lang w:val="en-US"/>
        </w:rPr>
      </w:pPr>
      <w:r w:rsidRPr="002F1145">
        <w:rPr>
          <w:color w:val="000000"/>
          <w:spacing w:val="2"/>
          <w:sz w:val="24"/>
          <w:szCs w:val="24"/>
          <w:lang w:val="en-US"/>
        </w:rPr>
        <w:t xml:space="preserve">Im 19. Jahrhundert brachte die Schweiz </w:t>
      </w:r>
      <w:r w:rsidRPr="002F1145">
        <w:rPr>
          <w:color w:val="000000"/>
          <w:spacing w:val="6"/>
          <w:sz w:val="24"/>
          <w:szCs w:val="24"/>
          <w:lang w:val="en-US"/>
        </w:rPr>
        <w:t xml:space="preserve">einige sehr bekannte Schriftsteller des </w:t>
      </w:r>
      <w:r w:rsidRPr="002F1145">
        <w:rPr>
          <w:color w:val="000000"/>
          <w:spacing w:val="-2"/>
          <w:sz w:val="24"/>
          <w:szCs w:val="24"/>
          <w:lang w:val="en-US"/>
        </w:rPr>
        <w:t xml:space="preserve">Realismus hervor. Zu ihnen zahlen Yeremias </w:t>
      </w:r>
      <w:r w:rsidRPr="002F1145">
        <w:rPr>
          <w:color w:val="000000"/>
          <w:spacing w:val="14"/>
          <w:sz w:val="24"/>
          <w:szCs w:val="24"/>
          <w:lang w:val="en-US"/>
        </w:rPr>
        <w:t xml:space="preserve">Gotthelf (1797 1854 „Die schwarze </w:t>
      </w:r>
      <w:r w:rsidRPr="002F1145">
        <w:rPr>
          <w:color w:val="000000"/>
          <w:spacing w:val="-1"/>
          <w:sz w:val="24"/>
          <w:szCs w:val="24"/>
          <w:lang w:val="en-US"/>
        </w:rPr>
        <w:t xml:space="preserve">Spinne"), Gottfried Keller (1819 - 1890; „Der </w:t>
      </w:r>
      <w:r w:rsidRPr="002F1145">
        <w:rPr>
          <w:color w:val="000000"/>
          <w:spacing w:val="3"/>
          <w:sz w:val="24"/>
          <w:szCs w:val="24"/>
          <w:lang w:val="en-US"/>
        </w:rPr>
        <w:t xml:space="preserve">grüne Heinrich", „Kleider machen Leute") </w:t>
      </w:r>
      <w:r w:rsidRPr="002F1145">
        <w:rPr>
          <w:color w:val="000000"/>
          <w:spacing w:val="2"/>
          <w:sz w:val="24"/>
          <w:szCs w:val="24"/>
          <w:lang w:val="en-US"/>
        </w:rPr>
        <w:t xml:space="preserve">und Conrad Ferdinand Meyer (1825 - 1898; </w:t>
      </w:r>
      <w:r w:rsidRPr="002F1145">
        <w:rPr>
          <w:color w:val="000000"/>
          <w:spacing w:val="4"/>
          <w:sz w:val="24"/>
          <w:szCs w:val="24"/>
          <w:lang w:val="en-US"/>
        </w:rPr>
        <w:t xml:space="preserve">„Das Amulett", „Gustav Adolfs Page"). </w:t>
      </w:r>
      <w:r w:rsidRPr="002F1145">
        <w:rPr>
          <w:color w:val="000000"/>
          <w:spacing w:val="9"/>
          <w:sz w:val="24"/>
          <w:szCs w:val="24"/>
          <w:lang w:val="en-US"/>
        </w:rPr>
        <w:t xml:space="preserve">Bekannt wurde auch der Schriftsteller </w:t>
      </w:r>
      <w:r w:rsidRPr="002F1145">
        <w:rPr>
          <w:color w:val="000000"/>
          <w:spacing w:val="-1"/>
          <w:sz w:val="24"/>
          <w:szCs w:val="24"/>
          <w:lang w:val="en-US"/>
        </w:rPr>
        <w:t xml:space="preserve">Charles Ferdinand Ramuz (1878 - 1947; „Die </w:t>
      </w:r>
      <w:r w:rsidRPr="002F1145">
        <w:rPr>
          <w:color w:val="000000"/>
          <w:spacing w:val="-2"/>
          <w:sz w:val="24"/>
          <w:szCs w:val="24"/>
          <w:lang w:val="en-US"/>
        </w:rPr>
        <w:t xml:space="preserve">Geschichte vom Soldaten") und erst nach dem </w:t>
      </w:r>
      <w:r w:rsidRPr="002F1145">
        <w:rPr>
          <w:color w:val="000000"/>
          <w:spacing w:val="1"/>
          <w:sz w:val="24"/>
          <w:szCs w:val="24"/>
          <w:lang w:val="en-US"/>
        </w:rPr>
        <w:t>zweiten Weltkrieg Robert Waisers (1878 -</w:t>
      </w:r>
      <w:r w:rsidRPr="002F1145">
        <w:rPr>
          <w:color w:val="000000"/>
          <w:spacing w:val="18"/>
          <w:sz w:val="24"/>
          <w:szCs w:val="24"/>
          <w:lang w:val="en-US"/>
        </w:rPr>
        <w:t xml:space="preserve">1956) eigenwillige Romane und </w:t>
      </w:r>
      <w:r w:rsidRPr="002F1145">
        <w:rPr>
          <w:color w:val="000000"/>
          <w:spacing w:val="-1"/>
          <w:sz w:val="24"/>
          <w:szCs w:val="24"/>
          <w:lang w:val="en-US"/>
        </w:rPr>
        <w:t xml:space="preserve">Erzählungen). Nach dem 2. Weltkrieg führten Max Frisch (1911 - 1991; „Herr Biedermann </w:t>
      </w:r>
      <w:r w:rsidRPr="002F1145">
        <w:rPr>
          <w:color w:val="000000"/>
          <w:spacing w:val="6"/>
          <w:sz w:val="24"/>
          <w:szCs w:val="24"/>
          <w:lang w:val="en-US"/>
        </w:rPr>
        <w:t xml:space="preserve">und die Brandstifter", „Stiller", „Homo </w:t>
      </w:r>
      <w:r w:rsidRPr="002F1145">
        <w:rPr>
          <w:color w:val="000000"/>
          <w:spacing w:val="2"/>
          <w:sz w:val="24"/>
          <w:szCs w:val="24"/>
          <w:lang w:val="en-US"/>
        </w:rPr>
        <w:t>Faber") und Friedrich Dürrenmatt (1921 -</w:t>
      </w:r>
      <w:r w:rsidRPr="002F1145">
        <w:rPr>
          <w:color w:val="000000"/>
          <w:sz w:val="24"/>
          <w:szCs w:val="24"/>
          <w:lang w:val="en-US"/>
        </w:rPr>
        <w:t xml:space="preserve">1990; „Der Besuch der alten Dame", „Die </w:t>
      </w:r>
      <w:r w:rsidRPr="002F1145">
        <w:rPr>
          <w:color w:val="000000"/>
          <w:spacing w:val="3"/>
          <w:sz w:val="24"/>
          <w:szCs w:val="24"/>
          <w:lang w:val="en-US"/>
        </w:rPr>
        <w:t xml:space="preserve">Physiker", „Der Richter und sein Henker") </w:t>
      </w:r>
      <w:r w:rsidRPr="002F1145">
        <w:rPr>
          <w:color w:val="000000"/>
          <w:spacing w:val="2"/>
          <w:sz w:val="24"/>
          <w:szCs w:val="24"/>
          <w:lang w:val="en-US"/>
        </w:rPr>
        <w:t xml:space="preserve">die Theatersatire und Komödie zu einem </w:t>
      </w:r>
      <w:r w:rsidRPr="002F1145">
        <w:rPr>
          <w:color w:val="000000"/>
          <w:spacing w:val="1"/>
          <w:sz w:val="24"/>
          <w:szCs w:val="24"/>
          <w:lang w:val="en-US"/>
        </w:rPr>
        <w:t>Höhepunkt.</w:t>
      </w:r>
    </w:p>
    <w:p w:rsidR="002F1145" w:rsidRPr="002F1145" w:rsidRDefault="002F1145" w:rsidP="002F1145">
      <w:pPr>
        <w:shd w:val="clear" w:color="auto" w:fill="FFFFFF"/>
        <w:ind w:left="22" w:firstLine="851"/>
        <w:jc w:val="both"/>
        <w:rPr>
          <w:sz w:val="24"/>
          <w:szCs w:val="24"/>
          <w:lang w:val="en-US"/>
        </w:rPr>
      </w:pPr>
    </w:p>
    <w:p w:rsidR="002F1145" w:rsidRPr="002F1145" w:rsidRDefault="002F1145" w:rsidP="002F1145">
      <w:pPr>
        <w:pStyle w:val="5"/>
        <w:spacing w:before="0" w:after="0"/>
        <w:ind w:firstLine="851"/>
        <w:jc w:val="both"/>
        <w:rPr>
          <w:rFonts w:ascii="Times New Roman" w:hAnsi="Times New Roman"/>
          <w:i w:val="0"/>
          <w:sz w:val="24"/>
          <w:szCs w:val="24"/>
        </w:rPr>
      </w:pPr>
      <w:r w:rsidRPr="002F1145">
        <w:rPr>
          <w:rFonts w:ascii="Times New Roman" w:hAnsi="Times New Roman"/>
          <w:i w:val="0"/>
          <w:sz w:val="24"/>
          <w:szCs w:val="24"/>
        </w:rPr>
        <w:t>Musik</w:t>
      </w:r>
    </w:p>
    <w:p w:rsidR="002F1145" w:rsidRPr="002F1145" w:rsidRDefault="002F1145" w:rsidP="002F1145">
      <w:pPr>
        <w:shd w:val="clear" w:color="auto" w:fill="FFFFFF"/>
        <w:ind w:right="7" w:firstLine="851"/>
        <w:jc w:val="both"/>
        <w:rPr>
          <w:color w:val="000000"/>
          <w:spacing w:val="-4"/>
          <w:sz w:val="24"/>
          <w:szCs w:val="24"/>
          <w:lang w:val="en-US"/>
        </w:rPr>
      </w:pPr>
      <w:r w:rsidRPr="002F1145">
        <w:rPr>
          <w:color w:val="000000"/>
          <w:spacing w:val="-1"/>
          <w:sz w:val="24"/>
          <w:szCs w:val="24"/>
          <w:lang w:val="en-US"/>
        </w:rPr>
        <w:t xml:space="preserve">In Zürich entstand um 1320 die „Große </w:t>
      </w:r>
      <w:r w:rsidRPr="002F1145">
        <w:rPr>
          <w:color w:val="000000"/>
          <w:spacing w:val="8"/>
          <w:sz w:val="24"/>
          <w:szCs w:val="24"/>
          <w:lang w:val="en-US"/>
        </w:rPr>
        <w:t xml:space="preserve">Heidelberger Liederhandschrift". Zürich, </w:t>
      </w:r>
      <w:smartTag w:uri="urn:schemas-microsoft-com:office:smarttags" w:element="City">
        <w:smartTag w:uri="urn:schemas-microsoft-com:office:smarttags" w:element="place">
          <w:r w:rsidRPr="002F1145">
            <w:rPr>
              <w:color w:val="000000"/>
              <w:spacing w:val="9"/>
              <w:sz w:val="24"/>
              <w:szCs w:val="24"/>
              <w:lang w:val="en-US"/>
            </w:rPr>
            <w:t>Bern</w:t>
          </w:r>
        </w:smartTag>
      </w:smartTag>
      <w:r w:rsidRPr="002F1145">
        <w:rPr>
          <w:color w:val="000000"/>
          <w:spacing w:val="9"/>
          <w:sz w:val="24"/>
          <w:szCs w:val="24"/>
          <w:lang w:val="en-US"/>
        </w:rPr>
        <w:t xml:space="preserve"> und Luzern waren im 14., 15. </w:t>
      </w:r>
      <w:r w:rsidRPr="002F1145">
        <w:rPr>
          <w:color w:val="000000"/>
          <w:spacing w:val="8"/>
          <w:sz w:val="24"/>
          <w:szCs w:val="24"/>
          <w:lang w:val="en-US"/>
        </w:rPr>
        <w:t xml:space="preserve">Jahrhunderte bedeutende künstlerische </w:t>
      </w:r>
      <w:r w:rsidRPr="002F1145">
        <w:rPr>
          <w:color w:val="000000"/>
          <w:sz w:val="24"/>
          <w:szCs w:val="24"/>
          <w:lang w:val="en-US"/>
        </w:rPr>
        <w:t xml:space="preserve">Zentren der Schweiz. Gegenwärtig hat die </w:t>
      </w:r>
      <w:r w:rsidRPr="002F1145">
        <w:rPr>
          <w:color w:val="000000"/>
          <w:spacing w:val="2"/>
          <w:sz w:val="24"/>
          <w:szCs w:val="24"/>
          <w:lang w:val="en-US"/>
        </w:rPr>
        <w:t xml:space="preserve">Schweiz ein umfangreiches Programm an </w:t>
      </w:r>
      <w:r w:rsidRPr="002F1145">
        <w:rPr>
          <w:color w:val="000000"/>
          <w:sz w:val="24"/>
          <w:szCs w:val="24"/>
          <w:lang w:val="en-US"/>
        </w:rPr>
        <w:t>Musik- und Theaterfestivals. Besonders her</w:t>
      </w:r>
      <w:r w:rsidRPr="002F1145">
        <w:rPr>
          <w:color w:val="000000"/>
          <w:sz w:val="24"/>
          <w:szCs w:val="24"/>
          <w:lang w:val="en-US"/>
        </w:rPr>
        <w:softHyphen/>
        <w:t xml:space="preserve">vorgehoben seien das „Weltmusikfestival" in </w:t>
      </w:r>
      <w:r w:rsidRPr="002F1145">
        <w:rPr>
          <w:color w:val="000000"/>
          <w:spacing w:val="3"/>
          <w:sz w:val="24"/>
          <w:szCs w:val="24"/>
          <w:lang w:val="en-US"/>
        </w:rPr>
        <w:t xml:space="preserve">Basel, der „Musiksommer" in Genf, die </w:t>
      </w:r>
      <w:r w:rsidRPr="002F1145">
        <w:rPr>
          <w:color w:val="000000"/>
          <w:sz w:val="24"/>
          <w:szCs w:val="24"/>
          <w:lang w:val="en-US"/>
        </w:rPr>
        <w:t xml:space="preserve">„Züricher Festspiele" und das „Internationale </w:t>
      </w:r>
      <w:r w:rsidRPr="002F1145">
        <w:rPr>
          <w:color w:val="000000"/>
          <w:spacing w:val="4"/>
          <w:sz w:val="24"/>
          <w:szCs w:val="24"/>
          <w:lang w:val="en-US"/>
        </w:rPr>
        <w:t xml:space="preserve">Jazzfestival" in Montreux, von dem schon </w:t>
      </w:r>
      <w:r w:rsidRPr="002F1145">
        <w:rPr>
          <w:color w:val="000000"/>
          <w:spacing w:val="3"/>
          <w:sz w:val="24"/>
          <w:szCs w:val="24"/>
          <w:lang w:val="en-US"/>
        </w:rPr>
        <w:t xml:space="preserve">viele Aufnahmen Jazzgeschichte gemacht </w:t>
      </w:r>
      <w:r w:rsidRPr="002F1145">
        <w:rPr>
          <w:color w:val="000000"/>
          <w:spacing w:val="-4"/>
          <w:sz w:val="24"/>
          <w:szCs w:val="24"/>
          <w:lang w:val="en-US"/>
        </w:rPr>
        <w:t>haben.</w:t>
      </w:r>
    </w:p>
    <w:p w:rsidR="002F1145" w:rsidRPr="002F1145" w:rsidRDefault="002F1145" w:rsidP="002F1145">
      <w:pPr>
        <w:shd w:val="clear" w:color="auto" w:fill="FFFFFF"/>
        <w:ind w:right="7" w:firstLine="851"/>
        <w:jc w:val="both"/>
        <w:rPr>
          <w:sz w:val="24"/>
          <w:szCs w:val="24"/>
          <w:lang w:val="en-US"/>
        </w:rPr>
      </w:pPr>
    </w:p>
    <w:p w:rsidR="002F1145" w:rsidRPr="002F1145" w:rsidRDefault="002F1145" w:rsidP="002F1145">
      <w:pPr>
        <w:pStyle w:val="6"/>
        <w:spacing w:before="0" w:after="0"/>
        <w:ind w:firstLine="851"/>
        <w:jc w:val="both"/>
        <w:rPr>
          <w:rFonts w:ascii="Times New Roman" w:hAnsi="Times New Roman"/>
          <w:sz w:val="24"/>
          <w:szCs w:val="24"/>
          <w:lang w:val="en-US"/>
        </w:rPr>
      </w:pPr>
      <w:r w:rsidRPr="002F1145">
        <w:rPr>
          <w:rFonts w:ascii="Times New Roman" w:hAnsi="Times New Roman"/>
          <w:sz w:val="24"/>
          <w:szCs w:val="24"/>
        </w:rPr>
        <w:t>Das Schweizer Bildungssystem</w:t>
      </w:r>
    </w:p>
    <w:p w:rsidR="002F1145" w:rsidRPr="002F1145" w:rsidRDefault="002F1145" w:rsidP="002F1145">
      <w:pPr>
        <w:shd w:val="clear" w:color="auto" w:fill="FFFFFF"/>
        <w:ind w:left="7" w:firstLine="851"/>
        <w:jc w:val="both"/>
        <w:rPr>
          <w:sz w:val="24"/>
          <w:szCs w:val="24"/>
          <w:lang w:val="en-US"/>
        </w:rPr>
      </w:pPr>
      <w:r w:rsidRPr="002F1145">
        <w:rPr>
          <w:color w:val="000000"/>
          <w:spacing w:val="-3"/>
          <w:sz w:val="24"/>
          <w:szCs w:val="24"/>
          <w:lang w:val="en-US"/>
        </w:rPr>
        <w:t xml:space="preserve">Von einem „Schweizer Bildungssystem" zu </w:t>
      </w:r>
      <w:r w:rsidRPr="002F1145">
        <w:rPr>
          <w:color w:val="000000"/>
          <w:spacing w:val="4"/>
          <w:sz w:val="24"/>
          <w:szCs w:val="24"/>
          <w:lang w:val="en-US"/>
        </w:rPr>
        <w:t xml:space="preserve">sprechen ist schwierig, denn auch die </w:t>
      </w:r>
      <w:r w:rsidRPr="002F1145">
        <w:rPr>
          <w:color w:val="000000"/>
          <w:spacing w:val="-2"/>
          <w:sz w:val="24"/>
          <w:szCs w:val="24"/>
          <w:lang w:val="en-US"/>
        </w:rPr>
        <w:t>Schulsysteme sind von Kanton zu Kanton ver</w:t>
      </w:r>
      <w:r w:rsidRPr="002F1145">
        <w:rPr>
          <w:color w:val="000000"/>
          <w:spacing w:val="-2"/>
          <w:sz w:val="24"/>
          <w:szCs w:val="24"/>
          <w:lang w:val="en-US"/>
        </w:rPr>
        <w:softHyphen/>
      </w:r>
      <w:r w:rsidRPr="002F1145">
        <w:rPr>
          <w:color w:val="000000"/>
          <w:spacing w:val="3"/>
          <w:sz w:val="24"/>
          <w:szCs w:val="24"/>
          <w:lang w:val="en-US"/>
        </w:rPr>
        <w:t>schieden. Es gibt 26 verschiedene Schul</w:t>
      </w:r>
      <w:r w:rsidRPr="002F1145">
        <w:rPr>
          <w:color w:val="000000"/>
          <w:spacing w:val="3"/>
          <w:sz w:val="24"/>
          <w:szCs w:val="24"/>
          <w:lang w:val="en-US"/>
        </w:rPr>
        <w:softHyphen/>
      </w:r>
      <w:r w:rsidRPr="002F1145">
        <w:rPr>
          <w:color w:val="000000"/>
          <w:spacing w:val="-1"/>
          <w:sz w:val="24"/>
          <w:szCs w:val="24"/>
          <w:lang w:val="en-US"/>
        </w:rPr>
        <w:t>systeme, die gesetzlich verankert sind. Schul</w:t>
      </w:r>
      <w:r w:rsidRPr="002F1145">
        <w:rPr>
          <w:color w:val="000000"/>
          <w:spacing w:val="-1"/>
          <w:sz w:val="24"/>
          <w:szCs w:val="24"/>
          <w:lang w:val="en-US"/>
        </w:rPr>
        <w:softHyphen/>
      </w:r>
      <w:r w:rsidRPr="002F1145">
        <w:rPr>
          <w:color w:val="000000"/>
          <w:spacing w:val="1"/>
          <w:sz w:val="24"/>
          <w:szCs w:val="24"/>
          <w:lang w:val="en-US"/>
        </w:rPr>
        <w:t xml:space="preserve">typ, Schuldauer, Lehrmittel, und Bezahlung </w:t>
      </w:r>
      <w:r w:rsidRPr="002F1145">
        <w:rPr>
          <w:color w:val="000000"/>
          <w:spacing w:val="-2"/>
          <w:sz w:val="24"/>
          <w:szCs w:val="24"/>
          <w:lang w:val="en-US"/>
        </w:rPr>
        <w:t>der Lehrer sind Angelegenheiten der Kantone. Nach dem fakultativen</w:t>
      </w:r>
      <w:r w:rsidRPr="002F1145">
        <w:rPr>
          <w:color w:val="000000"/>
          <w:spacing w:val="-2"/>
          <w:sz w:val="24"/>
          <w:szCs w:val="24"/>
          <w:vertAlign w:val="superscript"/>
          <w:lang w:val="en-US"/>
        </w:rPr>
        <w:t>2</w:t>
      </w:r>
      <w:r w:rsidRPr="002F1145">
        <w:rPr>
          <w:color w:val="000000"/>
          <w:spacing w:val="-2"/>
          <w:sz w:val="24"/>
          <w:szCs w:val="24"/>
          <w:lang w:val="en-US"/>
        </w:rPr>
        <w:t xml:space="preserve"> Kindergarten, in dem </w:t>
      </w:r>
      <w:r w:rsidRPr="002F1145">
        <w:rPr>
          <w:color w:val="000000"/>
          <w:spacing w:val="-1"/>
          <w:sz w:val="24"/>
          <w:szCs w:val="24"/>
          <w:lang w:val="en-US"/>
        </w:rPr>
        <w:t xml:space="preserve">die Kinder im Alter von vier bis sechs Jahren </w:t>
      </w:r>
      <w:r w:rsidRPr="002F1145">
        <w:rPr>
          <w:color w:val="000000"/>
          <w:spacing w:val="-2"/>
          <w:sz w:val="24"/>
          <w:szCs w:val="24"/>
          <w:lang w:val="en-US"/>
        </w:rPr>
        <w:t xml:space="preserve">eintreten und dort ein oder zwei Jahre bleiben, </w:t>
      </w:r>
      <w:r w:rsidRPr="002F1145">
        <w:rPr>
          <w:color w:val="000000"/>
          <w:spacing w:val="2"/>
          <w:sz w:val="24"/>
          <w:szCs w:val="24"/>
          <w:lang w:val="en-US"/>
        </w:rPr>
        <w:t xml:space="preserve">folgt die obligatorische Schulzeit in der </w:t>
      </w:r>
      <w:r w:rsidRPr="002F1145">
        <w:rPr>
          <w:color w:val="000000"/>
          <w:spacing w:val="-1"/>
          <w:sz w:val="24"/>
          <w:szCs w:val="24"/>
          <w:lang w:val="en-US"/>
        </w:rPr>
        <w:t xml:space="preserve">Volksschule. Sie besteht aus der Primarstufe, </w:t>
      </w:r>
      <w:r w:rsidRPr="002F1145">
        <w:rPr>
          <w:color w:val="000000"/>
          <w:spacing w:val="-2"/>
          <w:sz w:val="24"/>
          <w:szCs w:val="24"/>
          <w:lang w:val="en-US"/>
        </w:rPr>
        <w:t xml:space="preserve">die je nach Kanton vier bis sechs Jahre dauert, </w:t>
      </w:r>
      <w:r w:rsidRPr="002F1145">
        <w:rPr>
          <w:color w:val="000000"/>
          <w:spacing w:val="2"/>
          <w:sz w:val="24"/>
          <w:szCs w:val="24"/>
          <w:lang w:val="en-US"/>
        </w:rPr>
        <w:t xml:space="preserve">und der Sekundarstufe 1 von eins bis fünf </w:t>
      </w:r>
      <w:r w:rsidRPr="002F1145">
        <w:rPr>
          <w:color w:val="000000"/>
          <w:spacing w:val="1"/>
          <w:sz w:val="24"/>
          <w:szCs w:val="24"/>
          <w:lang w:val="en-US"/>
        </w:rPr>
        <w:t>Jahren Dauer.</w:t>
      </w:r>
    </w:p>
    <w:p w:rsidR="002F1145" w:rsidRPr="002F1145" w:rsidRDefault="002F1145" w:rsidP="002F1145">
      <w:pPr>
        <w:shd w:val="clear" w:color="auto" w:fill="FFFFFF"/>
        <w:ind w:right="7" w:firstLine="851"/>
        <w:jc w:val="both"/>
        <w:rPr>
          <w:b/>
          <w:sz w:val="24"/>
          <w:szCs w:val="24"/>
          <w:u w:val="single"/>
          <w:lang w:val="en-US"/>
        </w:rPr>
      </w:pPr>
      <w:r w:rsidRPr="002F1145">
        <w:rPr>
          <w:spacing w:val="1"/>
          <w:sz w:val="24"/>
          <w:szCs w:val="24"/>
          <w:lang w:val="en-US"/>
        </w:rPr>
        <w:t xml:space="preserve">Am Ende der obligatorischen Schulzeit </w:t>
      </w:r>
      <w:r w:rsidRPr="002F1145">
        <w:rPr>
          <w:sz w:val="24"/>
          <w:szCs w:val="24"/>
          <w:lang w:val="en-US"/>
        </w:rPr>
        <w:t xml:space="preserve">entscheiden sich die Jugendlichen, wie ihr </w:t>
      </w:r>
      <w:r w:rsidRPr="002F1145">
        <w:rPr>
          <w:spacing w:val="6"/>
          <w:sz w:val="24"/>
          <w:szCs w:val="24"/>
          <w:lang w:val="en-US"/>
        </w:rPr>
        <w:t xml:space="preserve">Laufbahn weiter gehen soll. Mit der </w:t>
      </w:r>
      <w:r w:rsidRPr="002F1145">
        <w:rPr>
          <w:spacing w:val="4"/>
          <w:sz w:val="24"/>
          <w:szCs w:val="24"/>
          <w:lang w:val="en-US"/>
        </w:rPr>
        <w:t xml:space="preserve">Sekundarstufe 2 wird in der Regel die </w:t>
      </w:r>
      <w:r w:rsidRPr="002F1145">
        <w:rPr>
          <w:sz w:val="24"/>
          <w:szCs w:val="24"/>
          <w:lang w:val="en-US"/>
        </w:rPr>
        <w:t>Erstausbildung abgeschlossen. Die Jugend</w:t>
      </w:r>
      <w:r w:rsidRPr="002F1145">
        <w:rPr>
          <w:sz w:val="24"/>
          <w:szCs w:val="24"/>
          <w:lang w:val="en-US"/>
        </w:rPr>
        <w:softHyphen/>
      </w:r>
      <w:r w:rsidRPr="002F1145">
        <w:rPr>
          <w:spacing w:val="1"/>
          <w:sz w:val="24"/>
          <w:szCs w:val="24"/>
          <w:lang w:val="en-US"/>
        </w:rPr>
        <w:t xml:space="preserve">lichen treten dann ins Erwerbsleben ein. Die </w:t>
      </w:r>
      <w:r w:rsidRPr="002F1145">
        <w:rPr>
          <w:spacing w:val="5"/>
          <w:sz w:val="24"/>
          <w:szCs w:val="24"/>
          <w:lang w:val="en-US"/>
        </w:rPr>
        <w:t xml:space="preserve">nichtakademische Ausbildung _ geschieht </w:t>
      </w:r>
      <w:r w:rsidRPr="002F1145">
        <w:rPr>
          <w:sz w:val="24"/>
          <w:szCs w:val="24"/>
          <w:lang w:val="en-US"/>
        </w:rPr>
        <w:t xml:space="preserve">dabei durch die Lehre in einem Betrieb und </w:t>
      </w:r>
      <w:r w:rsidRPr="002F1145">
        <w:rPr>
          <w:spacing w:val="5"/>
          <w:sz w:val="24"/>
          <w:szCs w:val="24"/>
          <w:lang w:val="en-US"/>
        </w:rPr>
        <w:t xml:space="preserve">einem begleitendenden Unterricht in der </w:t>
      </w:r>
      <w:r w:rsidRPr="002F1145">
        <w:rPr>
          <w:sz w:val="24"/>
          <w:szCs w:val="24"/>
          <w:lang w:val="en-US"/>
        </w:rPr>
        <w:t xml:space="preserve">Berufsschule. Die Tertiärstufe wird entweder nach der Sekundarstufe 2 oder nach einigen </w:t>
      </w:r>
      <w:r w:rsidRPr="002F1145">
        <w:rPr>
          <w:spacing w:val="6"/>
          <w:sz w:val="24"/>
          <w:szCs w:val="24"/>
          <w:lang w:val="en-US"/>
        </w:rPr>
        <w:t>Jahren Erwerbstätigkeit besucht: Voraus</w:t>
      </w:r>
      <w:r w:rsidRPr="002F1145">
        <w:rPr>
          <w:spacing w:val="6"/>
          <w:sz w:val="24"/>
          <w:szCs w:val="24"/>
          <w:lang w:val="en-US"/>
        </w:rPr>
        <w:softHyphen/>
      </w:r>
      <w:r w:rsidRPr="002F1145">
        <w:rPr>
          <w:spacing w:val="3"/>
          <w:sz w:val="24"/>
          <w:szCs w:val="24"/>
          <w:lang w:val="en-US"/>
        </w:rPr>
        <w:t xml:space="preserve">setzung für den Eintritt in die Hochschulen </w:t>
      </w:r>
      <w:r w:rsidRPr="002F1145">
        <w:rPr>
          <w:spacing w:val="4"/>
          <w:sz w:val="24"/>
          <w:szCs w:val="24"/>
          <w:lang w:val="en-US"/>
        </w:rPr>
        <w:t>ist die Maturität (Hochschulreife).</w:t>
      </w:r>
    </w:p>
    <w:p w:rsidR="002F1145" w:rsidRPr="002F1145" w:rsidRDefault="002F1145" w:rsidP="002F1145">
      <w:pPr>
        <w:pStyle w:val="31"/>
        <w:jc w:val="both"/>
        <w:rPr>
          <w:sz w:val="24"/>
          <w:szCs w:val="24"/>
          <w:lang w:val="en-US"/>
        </w:rPr>
      </w:pPr>
      <w:r w:rsidRPr="002F1145">
        <w:rPr>
          <w:b/>
          <w:sz w:val="24"/>
          <w:szCs w:val="24"/>
          <w:u w:val="single"/>
          <w:lang w:val="en-US"/>
        </w:rPr>
        <w:br/>
      </w:r>
    </w:p>
    <w:p w:rsidR="002F1145" w:rsidRDefault="002F1145" w:rsidP="002F1145">
      <w:pPr>
        <w:ind w:firstLine="851"/>
        <w:jc w:val="both"/>
        <w:rPr>
          <w:sz w:val="24"/>
          <w:szCs w:val="24"/>
          <w:lang w:val="ru-RU"/>
        </w:rPr>
      </w:pPr>
    </w:p>
    <w:p w:rsidR="00056C32" w:rsidRDefault="00056C32" w:rsidP="002F1145">
      <w:pPr>
        <w:ind w:firstLine="851"/>
        <w:jc w:val="both"/>
        <w:rPr>
          <w:sz w:val="24"/>
          <w:szCs w:val="24"/>
          <w:lang w:val="ru-RU"/>
        </w:rPr>
      </w:pPr>
    </w:p>
    <w:p w:rsidR="00056C32" w:rsidRDefault="00056C32" w:rsidP="002F1145">
      <w:pPr>
        <w:ind w:firstLine="851"/>
        <w:jc w:val="both"/>
        <w:rPr>
          <w:sz w:val="24"/>
          <w:szCs w:val="24"/>
          <w:lang w:val="ru-RU"/>
        </w:rPr>
      </w:pPr>
    </w:p>
    <w:p w:rsidR="00056C32" w:rsidRDefault="00056C32" w:rsidP="002F1145">
      <w:pPr>
        <w:ind w:firstLine="851"/>
        <w:jc w:val="both"/>
        <w:rPr>
          <w:sz w:val="24"/>
          <w:szCs w:val="24"/>
          <w:lang w:val="ru-RU"/>
        </w:rPr>
      </w:pPr>
    </w:p>
    <w:p w:rsidR="00056C32" w:rsidRDefault="00056C32" w:rsidP="002F1145">
      <w:pPr>
        <w:ind w:firstLine="851"/>
        <w:jc w:val="both"/>
        <w:rPr>
          <w:sz w:val="24"/>
          <w:szCs w:val="24"/>
          <w:lang w:val="ru-RU"/>
        </w:rPr>
      </w:pPr>
    </w:p>
    <w:p w:rsidR="00056C32" w:rsidRDefault="00056C32" w:rsidP="002F1145">
      <w:pPr>
        <w:ind w:firstLine="851"/>
        <w:jc w:val="both"/>
        <w:rPr>
          <w:sz w:val="24"/>
          <w:szCs w:val="24"/>
          <w:lang w:val="ru-RU"/>
        </w:rPr>
      </w:pPr>
    </w:p>
    <w:p w:rsidR="00056C32" w:rsidRDefault="00056C32" w:rsidP="002F1145">
      <w:pPr>
        <w:ind w:firstLine="851"/>
        <w:jc w:val="both"/>
        <w:rPr>
          <w:sz w:val="24"/>
          <w:szCs w:val="24"/>
          <w:lang w:val="ru-RU"/>
        </w:rPr>
      </w:pPr>
    </w:p>
    <w:p w:rsidR="00056C32" w:rsidRDefault="00056C32" w:rsidP="002F1145">
      <w:pPr>
        <w:ind w:firstLine="851"/>
        <w:jc w:val="both"/>
        <w:rPr>
          <w:sz w:val="24"/>
          <w:szCs w:val="24"/>
          <w:lang w:val="ru-RU"/>
        </w:rPr>
      </w:pPr>
    </w:p>
    <w:p w:rsidR="001271C1" w:rsidRDefault="001271C1" w:rsidP="002F1145">
      <w:pPr>
        <w:ind w:firstLine="851"/>
        <w:jc w:val="both"/>
        <w:rPr>
          <w:sz w:val="24"/>
          <w:szCs w:val="24"/>
          <w:lang w:val="ru-RU"/>
        </w:rPr>
      </w:pPr>
    </w:p>
    <w:p w:rsidR="001271C1" w:rsidRDefault="001271C1" w:rsidP="002F1145">
      <w:pPr>
        <w:ind w:firstLine="851"/>
        <w:jc w:val="both"/>
        <w:rPr>
          <w:sz w:val="24"/>
          <w:szCs w:val="24"/>
          <w:lang w:val="ru-RU"/>
        </w:rPr>
      </w:pPr>
    </w:p>
    <w:p w:rsidR="001271C1" w:rsidRDefault="001271C1" w:rsidP="002F1145">
      <w:pPr>
        <w:ind w:firstLine="851"/>
        <w:jc w:val="both"/>
        <w:rPr>
          <w:sz w:val="24"/>
          <w:szCs w:val="24"/>
          <w:lang w:val="ru-RU"/>
        </w:rPr>
      </w:pPr>
    </w:p>
    <w:p w:rsidR="003D3EFA" w:rsidRDefault="003D3EFA" w:rsidP="002F1145">
      <w:pPr>
        <w:ind w:firstLine="851"/>
        <w:jc w:val="both"/>
        <w:rPr>
          <w:sz w:val="24"/>
          <w:szCs w:val="24"/>
          <w:lang w:val="ru-RU"/>
        </w:rPr>
      </w:pPr>
    </w:p>
    <w:p w:rsidR="003D3EFA" w:rsidRDefault="003D3EFA" w:rsidP="002F1145">
      <w:pPr>
        <w:ind w:firstLine="851"/>
        <w:jc w:val="both"/>
        <w:rPr>
          <w:sz w:val="24"/>
          <w:szCs w:val="24"/>
          <w:lang w:val="ru-RU"/>
        </w:rPr>
      </w:pPr>
    </w:p>
    <w:p w:rsidR="003D3EFA" w:rsidRDefault="003D3EFA" w:rsidP="002F1145">
      <w:pPr>
        <w:ind w:firstLine="851"/>
        <w:jc w:val="both"/>
        <w:rPr>
          <w:sz w:val="24"/>
          <w:szCs w:val="24"/>
          <w:lang w:val="ru-RU"/>
        </w:rPr>
      </w:pPr>
    </w:p>
    <w:p w:rsidR="00056C32" w:rsidRDefault="00056C32" w:rsidP="002F1145">
      <w:pPr>
        <w:ind w:firstLine="851"/>
        <w:jc w:val="both"/>
        <w:rPr>
          <w:sz w:val="24"/>
          <w:szCs w:val="24"/>
          <w:lang w:val="ru-RU"/>
        </w:rPr>
      </w:pPr>
    </w:p>
    <w:p w:rsidR="00056C32" w:rsidRDefault="00056C32" w:rsidP="00056C32">
      <w:pPr>
        <w:pStyle w:val="31"/>
        <w:tabs>
          <w:tab w:val="clear" w:pos="1030"/>
          <w:tab w:val="left" w:pos="0"/>
        </w:tabs>
        <w:ind w:left="0" w:firstLine="851"/>
        <w:jc w:val="both"/>
        <w:rPr>
          <w:sz w:val="24"/>
          <w:szCs w:val="24"/>
        </w:rPr>
      </w:pPr>
      <w:r w:rsidRPr="003D3EFA">
        <w:rPr>
          <w:sz w:val="24"/>
          <w:szCs w:val="24"/>
        </w:rPr>
        <w:t xml:space="preserve">Приложение №4:  Презентация  </w:t>
      </w:r>
      <w:r w:rsidRPr="00AC4B81">
        <w:rPr>
          <w:sz w:val="24"/>
          <w:szCs w:val="24"/>
        </w:rPr>
        <w:t>Мастер – класс</w:t>
      </w:r>
      <w:r w:rsidRPr="003D3EFA">
        <w:rPr>
          <w:sz w:val="24"/>
          <w:szCs w:val="24"/>
        </w:rPr>
        <w:t xml:space="preserve"> «Летняя подработка».</w:t>
      </w:r>
    </w:p>
    <w:p w:rsidR="0040029B" w:rsidRPr="003D3EFA" w:rsidRDefault="0040029B" w:rsidP="00056C32">
      <w:pPr>
        <w:pStyle w:val="31"/>
        <w:tabs>
          <w:tab w:val="clear" w:pos="1030"/>
          <w:tab w:val="left" w:pos="0"/>
        </w:tabs>
        <w:ind w:left="0" w:firstLine="851"/>
        <w:jc w:val="both"/>
        <w:rPr>
          <w:sz w:val="24"/>
          <w:szCs w:val="24"/>
        </w:rPr>
      </w:pPr>
      <w:bookmarkStart w:id="0" w:name="_GoBack"/>
      <w:bookmarkEnd w:id="0"/>
    </w:p>
    <w:sectPr w:rsidR="0040029B" w:rsidRPr="003D3EFA" w:rsidSect="00BD4164">
      <w:headerReference w:type="default" r:id="rId18"/>
      <w:footerReference w:type="even" r:id="rId19"/>
      <w:footerReference w:type="default" r:id="rId20"/>
      <w:pgSz w:w="11906" w:h="16838"/>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CC7" w:rsidRDefault="00F85CC7">
      <w:r>
        <w:separator/>
      </w:r>
    </w:p>
  </w:endnote>
  <w:endnote w:type="continuationSeparator" w:id="0">
    <w:p w:rsidR="00F85CC7" w:rsidRDefault="00F8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BAF" w:rsidRDefault="000A6BAF" w:rsidP="00BD4164">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0A6BAF" w:rsidRDefault="000A6BA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BAF" w:rsidRDefault="000A6BAF" w:rsidP="00BD4164">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8E2E3B">
      <w:rPr>
        <w:rStyle w:val="a8"/>
        <w:noProof/>
      </w:rPr>
      <w:t>20</w:t>
    </w:r>
    <w:r>
      <w:rPr>
        <w:rStyle w:val="a8"/>
      </w:rPr>
      <w:fldChar w:fldCharType="end"/>
    </w:r>
  </w:p>
  <w:p w:rsidR="000A6BAF" w:rsidRDefault="000A6BA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CC7" w:rsidRDefault="00F85CC7">
      <w:r>
        <w:separator/>
      </w:r>
    </w:p>
  </w:footnote>
  <w:footnote w:type="continuationSeparator" w:id="0">
    <w:p w:rsidR="00F85CC7" w:rsidRDefault="00F85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BAF" w:rsidRDefault="000A6BAF" w:rsidP="00D86898">
    <w:pPr>
      <w:pStyle w:val="a9"/>
      <w:jc w:val="center"/>
      <w:rPr>
        <w:sz w:val="24"/>
        <w:szCs w:val="24"/>
        <w:lang w:val="ru-RU"/>
      </w:rPr>
    </w:pPr>
  </w:p>
  <w:p w:rsidR="000A6BAF" w:rsidRPr="00285B86" w:rsidRDefault="000A6BAF" w:rsidP="00D86898">
    <w:pPr>
      <w:pStyle w:val="a9"/>
      <w:jc w:val="center"/>
      <w:rPr>
        <w:sz w:val="24"/>
        <w:szCs w:val="24"/>
      </w:rPr>
    </w:pPr>
    <w:r w:rsidRPr="00264CD3">
      <w:rPr>
        <w:sz w:val="24"/>
        <w:szCs w:val="24"/>
      </w:rPr>
      <w:t>Радаев М</w:t>
    </w:r>
    <w:r>
      <w:rPr>
        <w:sz w:val="24"/>
        <w:szCs w:val="24"/>
        <w:lang w:val="ru-RU"/>
      </w:rPr>
      <w:t xml:space="preserve">ихаил </w:t>
    </w:r>
    <w:r w:rsidRPr="00264CD3">
      <w:rPr>
        <w:sz w:val="24"/>
        <w:szCs w:val="24"/>
      </w:rPr>
      <w:t>А</w:t>
    </w:r>
    <w:r>
      <w:rPr>
        <w:sz w:val="24"/>
        <w:szCs w:val="24"/>
        <w:lang w:val="ru-RU"/>
      </w:rPr>
      <w:t>нтонович</w:t>
    </w:r>
    <w:r w:rsidRPr="00264CD3">
      <w:rPr>
        <w:sz w:val="24"/>
        <w:szCs w:val="24"/>
      </w:rPr>
      <w:t xml:space="preserve">  МОУ</w:t>
    </w:r>
    <w:r>
      <w:rPr>
        <w:sz w:val="24"/>
        <w:szCs w:val="24"/>
        <w:lang w:val="ru-RU"/>
      </w:rPr>
      <w:t xml:space="preserve">  «</w:t>
    </w:r>
    <w:r w:rsidRPr="00264CD3">
      <w:rPr>
        <w:sz w:val="24"/>
        <w:szCs w:val="24"/>
      </w:rPr>
      <w:t>Северная средняя общеобразовательная школа»</w:t>
    </w:r>
    <w:r>
      <w:rPr>
        <w:sz w:val="24"/>
        <w:szCs w:val="24"/>
        <w:lang w:val="ru-RU"/>
      </w:rPr>
      <w:t xml:space="preserve"> </w:t>
    </w:r>
    <w:r w:rsidRPr="00264CD3">
      <w:rPr>
        <w:sz w:val="24"/>
        <w:szCs w:val="24"/>
      </w:rPr>
      <w:t>Северн</w:t>
    </w:r>
    <w:r w:rsidR="00B67607">
      <w:rPr>
        <w:sz w:val="24"/>
        <w:szCs w:val="24"/>
        <w:lang w:val="ru-RU"/>
      </w:rPr>
      <w:t>ый</w:t>
    </w:r>
    <w:r w:rsidRPr="00264CD3">
      <w:rPr>
        <w:sz w:val="24"/>
        <w:szCs w:val="24"/>
      </w:rPr>
      <w:t xml:space="preserve"> район</w:t>
    </w:r>
  </w:p>
  <w:p w:rsidR="000A6BAF" w:rsidRDefault="000A6BA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449DD"/>
    <w:multiLevelType w:val="singleLevel"/>
    <w:tmpl w:val="AE26770C"/>
    <w:lvl w:ilvl="0">
      <w:start w:val="1"/>
      <w:numFmt w:val="lowerLetter"/>
      <w:lvlText w:val="%1)"/>
      <w:legacy w:legacy="1" w:legacySpace="0" w:legacyIndent="374"/>
      <w:lvlJc w:val="left"/>
      <w:rPr>
        <w:rFonts w:ascii="Times New Roman" w:hAnsi="Times New Roman" w:hint="default"/>
      </w:rPr>
    </w:lvl>
  </w:abstractNum>
  <w:abstractNum w:abstractNumId="1">
    <w:nsid w:val="026B6E68"/>
    <w:multiLevelType w:val="singleLevel"/>
    <w:tmpl w:val="04190017"/>
    <w:lvl w:ilvl="0">
      <w:start w:val="1"/>
      <w:numFmt w:val="lowerLetter"/>
      <w:lvlText w:val="%1)"/>
      <w:lvlJc w:val="left"/>
      <w:pPr>
        <w:tabs>
          <w:tab w:val="num" w:pos="360"/>
        </w:tabs>
        <w:ind w:left="360" w:hanging="360"/>
      </w:pPr>
    </w:lvl>
  </w:abstractNum>
  <w:abstractNum w:abstractNumId="2">
    <w:nsid w:val="03D5445B"/>
    <w:multiLevelType w:val="singleLevel"/>
    <w:tmpl w:val="27461CC0"/>
    <w:lvl w:ilvl="0">
      <w:start w:val="1"/>
      <w:numFmt w:val="lowerLetter"/>
      <w:lvlText w:val="%1)"/>
      <w:legacy w:legacy="1" w:legacySpace="0" w:legacyIndent="288"/>
      <w:lvlJc w:val="left"/>
      <w:rPr>
        <w:rFonts w:ascii="Times New Roman" w:hAnsi="Times New Roman" w:cs="Times New Roman" w:hint="default"/>
      </w:rPr>
    </w:lvl>
  </w:abstractNum>
  <w:abstractNum w:abstractNumId="3">
    <w:nsid w:val="04416067"/>
    <w:multiLevelType w:val="singleLevel"/>
    <w:tmpl w:val="0419000F"/>
    <w:lvl w:ilvl="0">
      <w:start w:val="1"/>
      <w:numFmt w:val="decimal"/>
      <w:lvlText w:val="%1."/>
      <w:lvlJc w:val="left"/>
      <w:pPr>
        <w:ind w:left="720" w:hanging="360"/>
      </w:pPr>
    </w:lvl>
  </w:abstractNum>
  <w:abstractNum w:abstractNumId="4">
    <w:nsid w:val="056520FE"/>
    <w:multiLevelType w:val="singleLevel"/>
    <w:tmpl w:val="0419000F"/>
    <w:lvl w:ilvl="0">
      <w:start w:val="1"/>
      <w:numFmt w:val="decimal"/>
      <w:lvlText w:val="%1."/>
      <w:lvlJc w:val="left"/>
      <w:pPr>
        <w:tabs>
          <w:tab w:val="num" w:pos="360"/>
        </w:tabs>
        <w:ind w:left="360" w:hanging="360"/>
      </w:pPr>
    </w:lvl>
  </w:abstractNum>
  <w:abstractNum w:abstractNumId="5">
    <w:nsid w:val="0A2444DB"/>
    <w:multiLevelType w:val="singleLevel"/>
    <w:tmpl w:val="89560F9C"/>
    <w:lvl w:ilvl="0">
      <w:start w:val="1"/>
      <w:numFmt w:val="decimal"/>
      <w:lvlText w:val="%1)"/>
      <w:lvlJc w:val="left"/>
      <w:pPr>
        <w:tabs>
          <w:tab w:val="num" w:pos="1287"/>
        </w:tabs>
        <w:ind w:left="1287" w:hanging="360"/>
      </w:pPr>
      <w:rPr>
        <w:rFonts w:hint="default"/>
      </w:rPr>
    </w:lvl>
  </w:abstractNum>
  <w:abstractNum w:abstractNumId="6">
    <w:nsid w:val="0AAA544E"/>
    <w:multiLevelType w:val="singleLevel"/>
    <w:tmpl w:val="609CCCB8"/>
    <w:lvl w:ilvl="0">
      <w:start w:val="1"/>
      <w:numFmt w:val="lowerLetter"/>
      <w:lvlText w:val="%1)"/>
      <w:legacy w:legacy="1" w:legacySpace="0" w:legacyIndent="353"/>
      <w:lvlJc w:val="left"/>
      <w:rPr>
        <w:rFonts w:ascii="Times New Roman" w:hAnsi="Times New Roman" w:cs="Times New Roman" w:hint="default"/>
      </w:rPr>
    </w:lvl>
  </w:abstractNum>
  <w:abstractNum w:abstractNumId="7">
    <w:nsid w:val="0D34366C"/>
    <w:multiLevelType w:val="singleLevel"/>
    <w:tmpl w:val="2026DD6C"/>
    <w:lvl w:ilvl="0">
      <w:start w:val="1"/>
      <w:numFmt w:val="decimal"/>
      <w:lvlText w:val="%1."/>
      <w:lvlJc w:val="left"/>
      <w:pPr>
        <w:tabs>
          <w:tab w:val="num" w:pos="1353"/>
        </w:tabs>
        <w:ind w:left="1353" w:hanging="360"/>
      </w:pPr>
      <w:rPr>
        <w:rFonts w:hint="default"/>
      </w:rPr>
    </w:lvl>
  </w:abstractNum>
  <w:abstractNum w:abstractNumId="8">
    <w:nsid w:val="0DC91477"/>
    <w:multiLevelType w:val="singleLevel"/>
    <w:tmpl w:val="9C48E8E4"/>
    <w:lvl w:ilvl="0">
      <w:start w:val="1"/>
      <w:numFmt w:val="lowerLetter"/>
      <w:lvlText w:val="%1)"/>
      <w:legacy w:legacy="1" w:legacySpace="0" w:legacyIndent="367"/>
      <w:lvlJc w:val="left"/>
      <w:rPr>
        <w:rFonts w:ascii="Times New Roman" w:hAnsi="Times New Roman" w:hint="default"/>
      </w:rPr>
    </w:lvl>
  </w:abstractNum>
  <w:abstractNum w:abstractNumId="9">
    <w:nsid w:val="102769BD"/>
    <w:multiLevelType w:val="singleLevel"/>
    <w:tmpl w:val="0419000F"/>
    <w:lvl w:ilvl="0">
      <w:start w:val="1"/>
      <w:numFmt w:val="decimal"/>
      <w:lvlText w:val="%1."/>
      <w:lvlJc w:val="left"/>
      <w:pPr>
        <w:tabs>
          <w:tab w:val="num" w:pos="360"/>
        </w:tabs>
        <w:ind w:left="360" w:hanging="360"/>
      </w:pPr>
    </w:lvl>
  </w:abstractNum>
  <w:abstractNum w:abstractNumId="10">
    <w:nsid w:val="12062794"/>
    <w:multiLevelType w:val="singleLevel"/>
    <w:tmpl w:val="28C0C50E"/>
    <w:lvl w:ilvl="0">
      <w:start w:val="1"/>
      <w:numFmt w:val="decimal"/>
      <w:lvlText w:val="%1)"/>
      <w:lvlJc w:val="left"/>
      <w:pPr>
        <w:tabs>
          <w:tab w:val="num" w:pos="644"/>
        </w:tabs>
        <w:ind w:left="644" w:hanging="360"/>
      </w:pPr>
      <w:rPr>
        <w:rFonts w:hint="default"/>
      </w:rPr>
    </w:lvl>
  </w:abstractNum>
  <w:abstractNum w:abstractNumId="11">
    <w:nsid w:val="139C0EC9"/>
    <w:multiLevelType w:val="singleLevel"/>
    <w:tmpl w:val="E7844B40"/>
    <w:lvl w:ilvl="0">
      <w:start w:val="1"/>
      <w:numFmt w:val="decimal"/>
      <w:lvlText w:val="%1."/>
      <w:lvlJc w:val="left"/>
      <w:pPr>
        <w:tabs>
          <w:tab w:val="num" w:pos="1443"/>
        </w:tabs>
        <w:ind w:left="1443" w:hanging="375"/>
      </w:pPr>
      <w:rPr>
        <w:rFonts w:hint="default"/>
      </w:rPr>
    </w:lvl>
  </w:abstractNum>
  <w:abstractNum w:abstractNumId="12">
    <w:nsid w:val="17456990"/>
    <w:multiLevelType w:val="singleLevel"/>
    <w:tmpl w:val="F5624B9E"/>
    <w:lvl w:ilvl="0">
      <w:start w:val="8"/>
      <w:numFmt w:val="lowerLetter"/>
      <w:lvlText w:val="%1)"/>
      <w:lvlJc w:val="left"/>
      <w:pPr>
        <w:tabs>
          <w:tab w:val="num" w:pos="1069"/>
        </w:tabs>
        <w:ind w:left="1069" w:hanging="360"/>
      </w:pPr>
      <w:rPr>
        <w:rFonts w:hint="default"/>
      </w:rPr>
    </w:lvl>
  </w:abstractNum>
  <w:abstractNum w:abstractNumId="13">
    <w:nsid w:val="187D1FED"/>
    <w:multiLevelType w:val="singleLevel"/>
    <w:tmpl w:val="02EA29B4"/>
    <w:lvl w:ilvl="0">
      <w:start w:val="2"/>
      <w:numFmt w:val="decimal"/>
      <w:lvlText w:val="%1."/>
      <w:legacy w:legacy="1" w:legacySpace="0" w:legacyIndent="353"/>
      <w:lvlJc w:val="left"/>
      <w:rPr>
        <w:rFonts w:ascii="Times New Roman" w:hAnsi="Times New Roman" w:hint="default"/>
      </w:rPr>
    </w:lvl>
  </w:abstractNum>
  <w:abstractNum w:abstractNumId="14">
    <w:nsid w:val="19F92D0C"/>
    <w:multiLevelType w:val="singleLevel"/>
    <w:tmpl w:val="CB2E1E34"/>
    <w:lvl w:ilvl="0">
      <w:start w:val="1"/>
      <w:numFmt w:val="lowerLetter"/>
      <w:lvlText w:val="%1)"/>
      <w:legacy w:legacy="1" w:legacySpace="0" w:legacyIndent="360"/>
      <w:lvlJc w:val="left"/>
      <w:rPr>
        <w:rFonts w:ascii="Times New Roman" w:hAnsi="Times New Roman" w:cs="Times New Roman" w:hint="default"/>
      </w:rPr>
    </w:lvl>
  </w:abstractNum>
  <w:abstractNum w:abstractNumId="15">
    <w:nsid w:val="1FF408C4"/>
    <w:multiLevelType w:val="singleLevel"/>
    <w:tmpl w:val="05FA873A"/>
    <w:lvl w:ilvl="0">
      <w:start w:val="1"/>
      <w:numFmt w:val="decimal"/>
      <w:lvlText w:val="%1."/>
      <w:lvlJc w:val="left"/>
      <w:pPr>
        <w:tabs>
          <w:tab w:val="num" w:pos="360"/>
        </w:tabs>
        <w:ind w:left="360" w:hanging="360"/>
      </w:pPr>
      <w:rPr>
        <w:rFonts w:hint="default"/>
        <w:b/>
      </w:rPr>
    </w:lvl>
  </w:abstractNum>
  <w:abstractNum w:abstractNumId="16">
    <w:nsid w:val="211714DE"/>
    <w:multiLevelType w:val="singleLevel"/>
    <w:tmpl w:val="5B60FA48"/>
    <w:lvl w:ilvl="0">
      <w:start w:val="1"/>
      <w:numFmt w:val="lowerLetter"/>
      <w:lvlText w:val="%1)"/>
      <w:legacy w:legacy="1" w:legacySpace="0" w:legacyIndent="375"/>
      <w:lvlJc w:val="left"/>
      <w:rPr>
        <w:rFonts w:ascii="Times New Roman" w:hAnsi="Times New Roman" w:hint="default"/>
      </w:rPr>
    </w:lvl>
  </w:abstractNum>
  <w:abstractNum w:abstractNumId="17">
    <w:nsid w:val="263B4F48"/>
    <w:multiLevelType w:val="singleLevel"/>
    <w:tmpl w:val="E7844B40"/>
    <w:lvl w:ilvl="0">
      <w:start w:val="1"/>
      <w:numFmt w:val="decimal"/>
      <w:lvlText w:val="%1."/>
      <w:lvlJc w:val="left"/>
      <w:pPr>
        <w:tabs>
          <w:tab w:val="num" w:pos="1443"/>
        </w:tabs>
        <w:ind w:left="1443" w:hanging="375"/>
      </w:pPr>
      <w:rPr>
        <w:rFonts w:hint="default"/>
      </w:rPr>
    </w:lvl>
  </w:abstractNum>
  <w:abstractNum w:abstractNumId="18">
    <w:nsid w:val="3183307D"/>
    <w:multiLevelType w:val="singleLevel"/>
    <w:tmpl w:val="CA56E196"/>
    <w:lvl w:ilvl="0">
      <w:start w:val="1"/>
      <w:numFmt w:val="decimal"/>
      <w:lvlText w:val="%1)"/>
      <w:lvlJc w:val="left"/>
      <w:pPr>
        <w:tabs>
          <w:tab w:val="num" w:pos="1000"/>
        </w:tabs>
        <w:ind w:left="1000" w:hanging="360"/>
      </w:pPr>
      <w:rPr>
        <w:rFonts w:hint="default"/>
      </w:rPr>
    </w:lvl>
  </w:abstractNum>
  <w:abstractNum w:abstractNumId="19">
    <w:nsid w:val="324F43BC"/>
    <w:multiLevelType w:val="hybridMultilevel"/>
    <w:tmpl w:val="7124F2BE"/>
    <w:lvl w:ilvl="0" w:tplc="699AD3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54F6401"/>
    <w:multiLevelType w:val="singleLevel"/>
    <w:tmpl w:val="609CCCB8"/>
    <w:lvl w:ilvl="0">
      <w:start w:val="1"/>
      <w:numFmt w:val="lowerLetter"/>
      <w:lvlText w:val="%1)"/>
      <w:legacy w:legacy="1" w:legacySpace="0" w:legacyIndent="353"/>
      <w:lvlJc w:val="left"/>
      <w:rPr>
        <w:rFonts w:ascii="Times New Roman" w:hAnsi="Times New Roman" w:cs="Times New Roman" w:hint="default"/>
      </w:rPr>
    </w:lvl>
  </w:abstractNum>
  <w:abstractNum w:abstractNumId="21">
    <w:nsid w:val="365A68D7"/>
    <w:multiLevelType w:val="singleLevel"/>
    <w:tmpl w:val="811CA7F6"/>
    <w:lvl w:ilvl="0">
      <w:start w:val="1"/>
      <w:numFmt w:val="lowerLetter"/>
      <w:lvlText w:val="%1)"/>
      <w:legacy w:legacy="1" w:legacySpace="0" w:legacyIndent="368"/>
      <w:lvlJc w:val="left"/>
      <w:rPr>
        <w:rFonts w:ascii="Times New Roman" w:hAnsi="Times New Roman" w:hint="default"/>
      </w:rPr>
    </w:lvl>
  </w:abstractNum>
  <w:abstractNum w:abstractNumId="22">
    <w:nsid w:val="369D6D8D"/>
    <w:multiLevelType w:val="singleLevel"/>
    <w:tmpl w:val="0419000F"/>
    <w:lvl w:ilvl="0">
      <w:start w:val="1"/>
      <w:numFmt w:val="decimal"/>
      <w:lvlText w:val="%1."/>
      <w:lvlJc w:val="left"/>
      <w:pPr>
        <w:tabs>
          <w:tab w:val="num" w:pos="360"/>
        </w:tabs>
        <w:ind w:left="360" w:hanging="360"/>
      </w:pPr>
    </w:lvl>
  </w:abstractNum>
  <w:abstractNum w:abstractNumId="23">
    <w:nsid w:val="3D61608E"/>
    <w:multiLevelType w:val="singleLevel"/>
    <w:tmpl w:val="FEFE1D6C"/>
    <w:lvl w:ilvl="0">
      <w:start w:val="2"/>
      <w:numFmt w:val="lowerLetter"/>
      <w:lvlText w:val="%1)"/>
      <w:legacy w:legacy="1" w:legacySpace="0" w:legacyIndent="367"/>
      <w:lvlJc w:val="left"/>
      <w:rPr>
        <w:rFonts w:ascii="Times New Roman" w:hAnsi="Times New Roman" w:hint="default"/>
      </w:rPr>
    </w:lvl>
  </w:abstractNum>
  <w:abstractNum w:abstractNumId="24">
    <w:nsid w:val="42421BDF"/>
    <w:multiLevelType w:val="hybridMultilevel"/>
    <w:tmpl w:val="E47AC4A8"/>
    <w:lvl w:ilvl="0" w:tplc="ED36B71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082BA8"/>
    <w:multiLevelType w:val="singleLevel"/>
    <w:tmpl w:val="6B306A4E"/>
    <w:lvl w:ilvl="0">
      <w:start w:val="1"/>
      <w:numFmt w:val="lowerLetter"/>
      <w:lvlText w:val="%1)"/>
      <w:lvlJc w:val="left"/>
      <w:pPr>
        <w:tabs>
          <w:tab w:val="num" w:pos="360"/>
        </w:tabs>
        <w:ind w:left="360" w:hanging="360"/>
      </w:pPr>
    </w:lvl>
  </w:abstractNum>
  <w:abstractNum w:abstractNumId="26">
    <w:nsid w:val="50947584"/>
    <w:multiLevelType w:val="singleLevel"/>
    <w:tmpl w:val="52E69C28"/>
    <w:lvl w:ilvl="0">
      <w:start w:val="4"/>
      <w:numFmt w:val="decimal"/>
      <w:lvlText w:val="%1."/>
      <w:legacy w:legacy="1" w:legacySpace="0" w:legacyIndent="360"/>
      <w:lvlJc w:val="left"/>
      <w:rPr>
        <w:rFonts w:ascii="Times New Roman" w:hAnsi="Times New Roman" w:hint="default"/>
      </w:rPr>
    </w:lvl>
  </w:abstractNum>
  <w:abstractNum w:abstractNumId="27">
    <w:nsid w:val="53925E91"/>
    <w:multiLevelType w:val="singleLevel"/>
    <w:tmpl w:val="FB86E7A2"/>
    <w:lvl w:ilvl="0">
      <w:start w:val="1"/>
      <w:numFmt w:val="decimal"/>
      <w:lvlText w:val="%1."/>
      <w:lvlJc w:val="left"/>
      <w:pPr>
        <w:tabs>
          <w:tab w:val="num" w:pos="1226"/>
        </w:tabs>
        <w:ind w:left="1226" w:hanging="375"/>
      </w:pPr>
      <w:rPr>
        <w:rFonts w:hint="default"/>
        <w:b/>
      </w:rPr>
    </w:lvl>
  </w:abstractNum>
  <w:abstractNum w:abstractNumId="28">
    <w:nsid w:val="56A00382"/>
    <w:multiLevelType w:val="singleLevel"/>
    <w:tmpl w:val="6A442E40"/>
    <w:lvl w:ilvl="0">
      <w:start w:val="1"/>
      <w:numFmt w:val="decimal"/>
      <w:lvlText w:val="%1."/>
      <w:lvlJc w:val="left"/>
      <w:pPr>
        <w:tabs>
          <w:tab w:val="num" w:pos="360"/>
        </w:tabs>
        <w:ind w:left="360" w:hanging="360"/>
      </w:pPr>
      <w:rPr>
        <w:rFonts w:hint="default"/>
      </w:rPr>
    </w:lvl>
  </w:abstractNum>
  <w:abstractNum w:abstractNumId="29">
    <w:nsid w:val="5EEF4D82"/>
    <w:multiLevelType w:val="singleLevel"/>
    <w:tmpl w:val="04190017"/>
    <w:lvl w:ilvl="0">
      <w:start w:val="1"/>
      <w:numFmt w:val="lowerLetter"/>
      <w:lvlText w:val="%1)"/>
      <w:lvlJc w:val="left"/>
      <w:pPr>
        <w:tabs>
          <w:tab w:val="num" w:pos="360"/>
        </w:tabs>
        <w:ind w:left="360" w:hanging="360"/>
      </w:pPr>
    </w:lvl>
  </w:abstractNum>
  <w:abstractNum w:abstractNumId="30">
    <w:nsid w:val="63712684"/>
    <w:multiLevelType w:val="singleLevel"/>
    <w:tmpl w:val="0419000F"/>
    <w:lvl w:ilvl="0">
      <w:start w:val="1"/>
      <w:numFmt w:val="decimal"/>
      <w:lvlText w:val="%1."/>
      <w:lvlJc w:val="left"/>
      <w:pPr>
        <w:tabs>
          <w:tab w:val="num" w:pos="360"/>
        </w:tabs>
        <w:ind w:left="360" w:hanging="360"/>
      </w:pPr>
    </w:lvl>
  </w:abstractNum>
  <w:abstractNum w:abstractNumId="31">
    <w:nsid w:val="651D6599"/>
    <w:multiLevelType w:val="multilevel"/>
    <w:tmpl w:val="E9562546"/>
    <w:lvl w:ilvl="0">
      <w:start w:val="1"/>
      <w:numFmt w:val="lowerLetter"/>
      <w:lvlText w:val="%1)"/>
      <w:lvlJc w:val="left"/>
      <w:pPr>
        <w:tabs>
          <w:tab w:val="num" w:pos="1287"/>
        </w:tabs>
        <w:ind w:left="1287" w:hanging="360"/>
      </w:p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32">
    <w:nsid w:val="6A614D62"/>
    <w:multiLevelType w:val="singleLevel"/>
    <w:tmpl w:val="A9407B0C"/>
    <w:lvl w:ilvl="0">
      <w:start w:val="1"/>
      <w:numFmt w:val="decimal"/>
      <w:lvlText w:val="%1."/>
      <w:legacy w:legacy="1" w:legacySpace="0" w:legacyIndent="352"/>
      <w:lvlJc w:val="left"/>
      <w:rPr>
        <w:rFonts w:ascii="Times New Roman" w:hAnsi="Times New Roman" w:hint="default"/>
      </w:rPr>
    </w:lvl>
  </w:abstractNum>
  <w:abstractNum w:abstractNumId="33">
    <w:nsid w:val="70110407"/>
    <w:multiLevelType w:val="singleLevel"/>
    <w:tmpl w:val="F140ECB4"/>
    <w:lvl w:ilvl="0">
      <w:start w:val="1"/>
      <w:numFmt w:val="decimal"/>
      <w:lvlText w:val="%1."/>
      <w:lvlJc w:val="left"/>
      <w:pPr>
        <w:tabs>
          <w:tab w:val="num" w:pos="360"/>
        </w:tabs>
        <w:ind w:left="360" w:hanging="360"/>
      </w:pPr>
      <w:rPr>
        <w:rFonts w:hint="default"/>
      </w:rPr>
    </w:lvl>
  </w:abstractNum>
  <w:abstractNum w:abstractNumId="34">
    <w:nsid w:val="76740217"/>
    <w:multiLevelType w:val="singleLevel"/>
    <w:tmpl w:val="DCA07E1E"/>
    <w:lvl w:ilvl="0">
      <w:start w:val="2"/>
      <w:numFmt w:val="decimal"/>
      <w:lvlText w:val="%1"/>
      <w:legacy w:legacy="1" w:legacySpace="0" w:legacyIndent="353"/>
      <w:lvlJc w:val="left"/>
      <w:rPr>
        <w:rFonts w:ascii="Times New Roman" w:hAnsi="Times New Roman" w:hint="default"/>
      </w:rPr>
    </w:lvl>
  </w:abstractNum>
  <w:abstractNum w:abstractNumId="35">
    <w:nsid w:val="7F802AA7"/>
    <w:multiLevelType w:val="singleLevel"/>
    <w:tmpl w:val="0419000F"/>
    <w:lvl w:ilvl="0">
      <w:start w:val="1"/>
      <w:numFmt w:val="decimal"/>
      <w:lvlText w:val="%1."/>
      <w:lvlJc w:val="left"/>
      <w:pPr>
        <w:ind w:left="720" w:hanging="360"/>
      </w:pPr>
    </w:lvl>
  </w:abstractNum>
  <w:num w:numId="1">
    <w:abstractNumId w:val="30"/>
  </w:num>
  <w:num w:numId="2">
    <w:abstractNumId w:val="18"/>
  </w:num>
  <w:num w:numId="3">
    <w:abstractNumId w:val="1"/>
  </w:num>
  <w:num w:numId="4">
    <w:abstractNumId w:val="29"/>
  </w:num>
  <w:num w:numId="5">
    <w:abstractNumId w:val="25"/>
  </w:num>
  <w:num w:numId="6">
    <w:abstractNumId w:val="31"/>
  </w:num>
  <w:num w:numId="7">
    <w:abstractNumId w:val="10"/>
  </w:num>
  <w:num w:numId="8">
    <w:abstractNumId w:val="4"/>
  </w:num>
  <w:num w:numId="9">
    <w:abstractNumId w:val="5"/>
  </w:num>
  <w:num w:numId="10">
    <w:abstractNumId w:val="7"/>
  </w:num>
  <w:num w:numId="11">
    <w:abstractNumId w:val="11"/>
  </w:num>
  <w:num w:numId="12">
    <w:abstractNumId w:val="17"/>
  </w:num>
  <w:num w:numId="13">
    <w:abstractNumId w:val="3"/>
  </w:num>
  <w:num w:numId="14">
    <w:abstractNumId w:val="33"/>
  </w:num>
  <w:num w:numId="15">
    <w:abstractNumId w:val="28"/>
  </w:num>
  <w:num w:numId="16">
    <w:abstractNumId w:val="19"/>
  </w:num>
  <w:num w:numId="17">
    <w:abstractNumId w:val="9"/>
  </w:num>
  <w:num w:numId="18">
    <w:abstractNumId w:val="6"/>
  </w:num>
  <w:num w:numId="19">
    <w:abstractNumId w:val="14"/>
  </w:num>
  <w:num w:numId="20">
    <w:abstractNumId w:val="2"/>
  </w:num>
  <w:num w:numId="21">
    <w:abstractNumId w:val="20"/>
  </w:num>
  <w:num w:numId="22">
    <w:abstractNumId w:val="21"/>
  </w:num>
  <w:num w:numId="23">
    <w:abstractNumId w:val="8"/>
  </w:num>
  <w:num w:numId="24">
    <w:abstractNumId w:val="0"/>
  </w:num>
  <w:num w:numId="25">
    <w:abstractNumId w:val="23"/>
  </w:num>
  <w:num w:numId="26">
    <w:abstractNumId w:val="16"/>
  </w:num>
  <w:num w:numId="27">
    <w:abstractNumId w:val="32"/>
  </w:num>
  <w:num w:numId="28">
    <w:abstractNumId w:val="34"/>
  </w:num>
  <w:num w:numId="29">
    <w:abstractNumId w:val="26"/>
  </w:num>
  <w:num w:numId="30">
    <w:abstractNumId w:val="13"/>
  </w:num>
  <w:num w:numId="31">
    <w:abstractNumId w:val="15"/>
  </w:num>
  <w:num w:numId="32">
    <w:abstractNumId w:val="27"/>
  </w:num>
  <w:num w:numId="33">
    <w:abstractNumId w:val="12"/>
  </w:num>
  <w:num w:numId="34">
    <w:abstractNumId w:val="22"/>
  </w:num>
  <w:num w:numId="35">
    <w:abstractNumId w:val="35"/>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35B1"/>
    <w:rsid w:val="00020853"/>
    <w:rsid w:val="000242FE"/>
    <w:rsid w:val="00041782"/>
    <w:rsid w:val="00056C32"/>
    <w:rsid w:val="0006543C"/>
    <w:rsid w:val="000A6BAF"/>
    <w:rsid w:val="000F66DA"/>
    <w:rsid w:val="001271C1"/>
    <w:rsid w:val="00152085"/>
    <w:rsid w:val="00207FC5"/>
    <w:rsid w:val="002541CD"/>
    <w:rsid w:val="00264CD3"/>
    <w:rsid w:val="00275AC4"/>
    <w:rsid w:val="00285B86"/>
    <w:rsid w:val="002A4BB3"/>
    <w:rsid w:val="002C77AF"/>
    <w:rsid w:val="002F1145"/>
    <w:rsid w:val="0033054E"/>
    <w:rsid w:val="003D3EFA"/>
    <w:rsid w:val="003E1AEF"/>
    <w:rsid w:val="0040029B"/>
    <w:rsid w:val="004101E4"/>
    <w:rsid w:val="004A1EDD"/>
    <w:rsid w:val="00513B18"/>
    <w:rsid w:val="0052529A"/>
    <w:rsid w:val="005847FD"/>
    <w:rsid w:val="005956AE"/>
    <w:rsid w:val="005957E4"/>
    <w:rsid w:val="00641ED6"/>
    <w:rsid w:val="00667121"/>
    <w:rsid w:val="0067020F"/>
    <w:rsid w:val="006C2940"/>
    <w:rsid w:val="006D7108"/>
    <w:rsid w:val="007509F5"/>
    <w:rsid w:val="007573C8"/>
    <w:rsid w:val="00783035"/>
    <w:rsid w:val="007D749A"/>
    <w:rsid w:val="008446AB"/>
    <w:rsid w:val="00857265"/>
    <w:rsid w:val="008902C2"/>
    <w:rsid w:val="008B1D58"/>
    <w:rsid w:val="008C0F54"/>
    <w:rsid w:val="008E2E3B"/>
    <w:rsid w:val="009059F7"/>
    <w:rsid w:val="00921E1E"/>
    <w:rsid w:val="00945214"/>
    <w:rsid w:val="009D5C20"/>
    <w:rsid w:val="00A80EDC"/>
    <w:rsid w:val="00AA65DB"/>
    <w:rsid w:val="00AC4B81"/>
    <w:rsid w:val="00B14A44"/>
    <w:rsid w:val="00B44DEC"/>
    <w:rsid w:val="00B67607"/>
    <w:rsid w:val="00BB28FD"/>
    <w:rsid w:val="00BD4164"/>
    <w:rsid w:val="00C4321A"/>
    <w:rsid w:val="00C9489E"/>
    <w:rsid w:val="00D65A66"/>
    <w:rsid w:val="00D83394"/>
    <w:rsid w:val="00D86898"/>
    <w:rsid w:val="00E852D9"/>
    <w:rsid w:val="00EA7529"/>
    <w:rsid w:val="00EF0945"/>
    <w:rsid w:val="00EF5FF4"/>
    <w:rsid w:val="00F035B1"/>
    <w:rsid w:val="00F313B0"/>
    <w:rsid w:val="00F54848"/>
    <w:rsid w:val="00F75570"/>
    <w:rsid w:val="00F85CC7"/>
    <w:rsid w:val="00F86191"/>
    <w:rsid w:val="00F93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32"/>
    <o:shapelayout v:ext="edit">
      <o:idmap v:ext="edit" data="1"/>
    </o:shapelayout>
  </w:shapeDefaults>
  <w:decimalSymbol w:val=","/>
  <w:listSeparator w:val=";"/>
  <w15:chartTrackingRefBased/>
  <w15:docId w15:val="{28662CC7-79B6-46E5-8CEF-CD779191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lang w:val="de-DE"/>
    </w:rPr>
  </w:style>
  <w:style w:type="paragraph" w:styleId="1">
    <w:name w:val="heading 1"/>
    <w:basedOn w:val="a"/>
    <w:next w:val="a"/>
    <w:qFormat/>
    <w:pPr>
      <w:keepNext/>
      <w:outlineLvl w:val="0"/>
    </w:pPr>
    <w:rPr>
      <w:lang w:val="ru-RU"/>
    </w:rPr>
  </w:style>
  <w:style w:type="paragraph" w:styleId="2">
    <w:name w:val="heading 2"/>
    <w:aliases w:val=" Знак"/>
    <w:basedOn w:val="a"/>
    <w:next w:val="a"/>
    <w:link w:val="20"/>
    <w:uiPriority w:val="9"/>
    <w:qFormat/>
    <w:rsid w:val="002F1145"/>
    <w:pPr>
      <w:keepNext/>
      <w:spacing w:before="240" w:after="60"/>
      <w:outlineLvl w:val="1"/>
    </w:pPr>
    <w:rPr>
      <w:rFonts w:ascii="Cambria" w:hAnsi="Cambria"/>
      <w:b/>
      <w:bCs/>
      <w:i/>
      <w:iCs/>
      <w:szCs w:val="28"/>
    </w:rPr>
  </w:style>
  <w:style w:type="paragraph" w:styleId="3">
    <w:name w:val="heading 3"/>
    <w:aliases w:val=" Знак"/>
    <w:basedOn w:val="a"/>
    <w:next w:val="a"/>
    <w:link w:val="30"/>
    <w:qFormat/>
    <w:pPr>
      <w:keepNext/>
      <w:shd w:val="clear" w:color="auto" w:fill="FFFFFF"/>
      <w:spacing w:line="216" w:lineRule="exact"/>
      <w:ind w:left="821"/>
      <w:jc w:val="center"/>
      <w:outlineLvl w:val="2"/>
    </w:pPr>
    <w:rPr>
      <w:b/>
      <w:color w:val="000000"/>
      <w:spacing w:val="-1"/>
      <w:sz w:val="21"/>
    </w:rPr>
  </w:style>
  <w:style w:type="paragraph" w:styleId="4">
    <w:name w:val="heading 4"/>
    <w:aliases w:val=" Знак"/>
    <w:basedOn w:val="a"/>
    <w:next w:val="a"/>
    <w:link w:val="40"/>
    <w:uiPriority w:val="9"/>
    <w:qFormat/>
    <w:rsid w:val="002F1145"/>
    <w:pPr>
      <w:keepNext/>
      <w:spacing w:before="240" w:after="60"/>
      <w:outlineLvl w:val="3"/>
    </w:pPr>
    <w:rPr>
      <w:rFonts w:ascii="Calibri" w:hAnsi="Calibri"/>
      <w:b/>
      <w:bCs/>
      <w:szCs w:val="28"/>
    </w:rPr>
  </w:style>
  <w:style w:type="paragraph" w:styleId="5">
    <w:name w:val="heading 5"/>
    <w:aliases w:val=" Знак"/>
    <w:basedOn w:val="a"/>
    <w:next w:val="a"/>
    <w:link w:val="50"/>
    <w:uiPriority w:val="9"/>
    <w:qFormat/>
    <w:rsid w:val="002F1145"/>
    <w:pPr>
      <w:spacing w:before="240" w:after="60"/>
      <w:outlineLvl w:val="4"/>
    </w:pPr>
    <w:rPr>
      <w:rFonts w:ascii="Calibri" w:hAnsi="Calibri"/>
      <w:b/>
      <w:bCs/>
      <w:i/>
      <w:iCs/>
      <w:sz w:val="26"/>
      <w:szCs w:val="26"/>
    </w:rPr>
  </w:style>
  <w:style w:type="paragraph" w:styleId="6">
    <w:name w:val="heading 6"/>
    <w:aliases w:val=" Знак"/>
    <w:basedOn w:val="a"/>
    <w:next w:val="a"/>
    <w:link w:val="60"/>
    <w:uiPriority w:val="9"/>
    <w:qFormat/>
    <w:rsid w:val="002F1145"/>
    <w:pPr>
      <w:spacing w:before="240" w:after="60"/>
      <w:outlineLvl w:val="5"/>
    </w:pPr>
    <w:rPr>
      <w:rFonts w:ascii="Calibri" w:hAnsi="Calibri"/>
      <w:b/>
      <w:bCs/>
      <w:sz w:val="22"/>
      <w:szCs w:val="22"/>
    </w:rPr>
  </w:style>
  <w:style w:type="paragraph" w:styleId="7">
    <w:name w:val="heading 7"/>
    <w:aliases w:val=" Знак"/>
    <w:basedOn w:val="a"/>
    <w:next w:val="a"/>
    <w:link w:val="70"/>
    <w:uiPriority w:val="9"/>
    <w:qFormat/>
    <w:rsid w:val="002F1145"/>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both"/>
    </w:pPr>
    <w:rPr>
      <w:lang w:val="ru-RU"/>
    </w:rPr>
  </w:style>
  <w:style w:type="paragraph" w:styleId="31">
    <w:name w:val="Body Text Indent 3"/>
    <w:basedOn w:val="a"/>
    <w:semiHidden/>
    <w:pPr>
      <w:shd w:val="clear" w:color="auto" w:fill="FFFFFF"/>
      <w:tabs>
        <w:tab w:val="left" w:pos="1030"/>
      </w:tabs>
      <w:ind w:left="249"/>
    </w:pPr>
    <w:rPr>
      <w:color w:val="000000"/>
      <w:lang w:val="ru-RU"/>
    </w:rPr>
  </w:style>
  <w:style w:type="paragraph" w:styleId="a4">
    <w:name w:val="Body Text Indent"/>
    <w:basedOn w:val="a"/>
    <w:semiHidden/>
    <w:pPr>
      <w:ind w:left="284" w:firstLine="284"/>
    </w:pPr>
    <w:rPr>
      <w:lang w:val="ru-RU"/>
    </w:rPr>
  </w:style>
  <w:style w:type="paragraph" w:styleId="21">
    <w:name w:val="Body Text Indent 2"/>
    <w:basedOn w:val="a"/>
    <w:semiHidden/>
    <w:pPr>
      <w:shd w:val="clear" w:color="auto" w:fill="FFFFFF"/>
      <w:spacing w:before="274" w:line="475" w:lineRule="exact"/>
      <w:ind w:left="14" w:firstLine="590"/>
    </w:pPr>
    <w:rPr>
      <w:color w:val="000000"/>
      <w:w w:val="79"/>
    </w:rPr>
  </w:style>
  <w:style w:type="paragraph" w:styleId="a5">
    <w:name w:val="Block Text"/>
    <w:basedOn w:val="a"/>
    <w:semiHidden/>
    <w:pPr>
      <w:shd w:val="clear" w:color="auto" w:fill="FFFFFF"/>
      <w:ind w:left="598" w:right="-1"/>
      <w:jc w:val="center"/>
    </w:pPr>
    <w:rPr>
      <w:color w:val="000000"/>
      <w:spacing w:val="-2"/>
      <w:lang w:val="en-US"/>
    </w:rPr>
  </w:style>
  <w:style w:type="paragraph" w:styleId="a6">
    <w:name w:val="footer"/>
    <w:aliases w:val=" Знак"/>
    <w:basedOn w:val="a"/>
    <w:link w:val="a7"/>
    <w:pPr>
      <w:tabs>
        <w:tab w:val="center" w:pos="4153"/>
        <w:tab w:val="right" w:pos="8306"/>
      </w:tabs>
    </w:pPr>
  </w:style>
  <w:style w:type="character" w:styleId="a8">
    <w:name w:val="page number"/>
    <w:basedOn w:val="a0"/>
    <w:semiHidden/>
  </w:style>
  <w:style w:type="paragraph" w:styleId="22">
    <w:name w:val="Body Text 2"/>
    <w:basedOn w:val="a"/>
    <w:semiHidden/>
    <w:pPr>
      <w:shd w:val="clear" w:color="auto" w:fill="FFFFFF"/>
      <w:jc w:val="both"/>
    </w:pPr>
    <w:rPr>
      <w:color w:val="000000"/>
      <w:lang w:val="ru-RU"/>
    </w:rPr>
  </w:style>
  <w:style w:type="paragraph" w:styleId="32">
    <w:name w:val="Body Text 3"/>
    <w:basedOn w:val="a"/>
    <w:semiHidden/>
    <w:pPr>
      <w:shd w:val="clear" w:color="auto" w:fill="FFFFFF"/>
      <w:jc w:val="both"/>
    </w:pPr>
    <w:rPr>
      <w:lang w:val="ru-RU"/>
    </w:rPr>
  </w:style>
  <w:style w:type="paragraph" w:styleId="a9">
    <w:name w:val="header"/>
    <w:basedOn w:val="a"/>
    <w:link w:val="aa"/>
    <w:uiPriority w:val="99"/>
    <w:pPr>
      <w:tabs>
        <w:tab w:val="center" w:pos="4153"/>
        <w:tab w:val="right" w:pos="8306"/>
      </w:tabs>
    </w:pPr>
  </w:style>
  <w:style w:type="paragraph" w:styleId="ab">
    <w:name w:val="List Paragraph"/>
    <w:basedOn w:val="a"/>
    <w:uiPriority w:val="34"/>
    <w:qFormat/>
    <w:rsid w:val="00F035B1"/>
    <w:pPr>
      <w:spacing w:after="200" w:line="276" w:lineRule="auto"/>
      <w:ind w:left="720"/>
      <w:contextualSpacing/>
    </w:pPr>
    <w:rPr>
      <w:rFonts w:ascii="Calibri" w:hAnsi="Calibri"/>
      <w:sz w:val="22"/>
      <w:szCs w:val="22"/>
      <w:lang w:val="ru-RU"/>
    </w:rPr>
  </w:style>
  <w:style w:type="character" w:customStyle="1" w:styleId="aa">
    <w:name w:val="Верхній колонтитул Знак"/>
    <w:basedOn w:val="a0"/>
    <w:link w:val="a9"/>
    <w:uiPriority w:val="99"/>
    <w:rsid w:val="00F035B1"/>
    <w:rPr>
      <w:sz w:val="28"/>
      <w:lang w:val="de-DE"/>
    </w:rPr>
  </w:style>
  <w:style w:type="paragraph" w:styleId="ac">
    <w:name w:val="Balloon Text"/>
    <w:basedOn w:val="a"/>
    <w:link w:val="ad"/>
    <w:uiPriority w:val="99"/>
    <w:semiHidden/>
    <w:unhideWhenUsed/>
    <w:rsid w:val="00F035B1"/>
    <w:rPr>
      <w:rFonts w:ascii="Tahoma" w:hAnsi="Tahoma" w:cs="Tahoma"/>
      <w:sz w:val="16"/>
      <w:szCs w:val="16"/>
    </w:rPr>
  </w:style>
  <w:style w:type="character" w:customStyle="1" w:styleId="ad">
    <w:name w:val="Текст у виносці Знак"/>
    <w:basedOn w:val="a0"/>
    <w:link w:val="ac"/>
    <w:uiPriority w:val="99"/>
    <w:semiHidden/>
    <w:rsid w:val="00F035B1"/>
    <w:rPr>
      <w:rFonts w:ascii="Tahoma" w:hAnsi="Tahoma" w:cs="Tahoma"/>
      <w:sz w:val="16"/>
      <w:szCs w:val="16"/>
      <w:lang w:val="de-DE"/>
    </w:rPr>
  </w:style>
  <w:style w:type="paragraph" w:styleId="ae">
    <w:name w:val="Document Map"/>
    <w:basedOn w:val="a"/>
    <w:link w:val="af"/>
    <w:uiPriority w:val="99"/>
    <w:semiHidden/>
    <w:unhideWhenUsed/>
    <w:rsid w:val="00020853"/>
    <w:rPr>
      <w:rFonts w:ascii="Tahoma" w:hAnsi="Tahoma" w:cs="Tahoma"/>
      <w:sz w:val="16"/>
      <w:szCs w:val="16"/>
    </w:rPr>
  </w:style>
  <w:style w:type="character" w:customStyle="1" w:styleId="af">
    <w:name w:val="Схема документа Знак"/>
    <w:basedOn w:val="a0"/>
    <w:link w:val="ae"/>
    <w:uiPriority w:val="99"/>
    <w:semiHidden/>
    <w:rsid w:val="00020853"/>
    <w:rPr>
      <w:rFonts w:ascii="Tahoma" w:hAnsi="Tahoma" w:cs="Tahoma"/>
      <w:sz w:val="16"/>
      <w:szCs w:val="16"/>
      <w:lang w:val="de-DE"/>
    </w:rPr>
  </w:style>
  <w:style w:type="character" w:customStyle="1" w:styleId="a7">
    <w:name w:val="Нижній колонтитул Знак"/>
    <w:aliases w:val=" Знак Знак1"/>
    <w:basedOn w:val="a0"/>
    <w:link w:val="a6"/>
    <w:uiPriority w:val="99"/>
    <w:rsid w:val="00F75570"/>
    <w:rPr>
      <w:sz w:val="28"/>
      <w:lang w:val="de-DE"/>
    </w:rPr>
  </w:style>
  <w:style w:type="character" w:styleId="af0">
    <w:name w:val="Hyperlink"/>
    <w:basedOn w:val="a0"/>
    <w:uiPriority w:val="99"/>
    <w:unhideWhenUsed/>
    <w:rsid w:val="008C0F54"/>
    <w:rPr>
      <w:color w:val="0000FF"/>
      <w:u w:val="single"/>
    </w:rPr>
  </w:style>
  <w:style w:type="character" w:styleId="af1">
    <w:name w:val="FollowedHyperlink"/>
    <w:basedOn w:val="a0"/>
    <w:uiPriority w:val="99"/>
    <w:semiHidden/>
    <w:unhideWhenUsed/>
    <w:rsid w:val="008C0F54"/>
    <w:rPr>
      <w:color w:val="800080"/>
      <w:u w:val="single"/>
    </w:rPr>
  </w:style>
  <w:style w:type="character" w:customStyle="1" w:styleId="70">
    <w:name w:val="Заголовок 7 Знак"/>
    <w:aliases w:val=" Знак Знак2"/>
    <w:basedOn w:val="a0"/>
    <w:link w:val="7"/>
    <w:uiPriority w:val="9"/>
    <w:semiHidden/>
    <w:rsid w:val="002F1145"/>
    <w:rPr>
      <w:rFonts w:ascii="Calibri" w:eastAsia="Times New Roman" w:hAnsi="Calibri" w:cs="Times New Roman"/>
      <w:sz w:val="24"/>
      <w:szCs w:val="24"/>
      <w:lang w:val="de-DE"/>
    </w:rPr>
  </w:style>
  <w:style w:type="paragraph" w:customStyle="1" w:styleId="23">
    <w:name w:val="Цитата 2 Знак"/>
    <w:basedOn w:val="a"/>
    <w:next w:val="a"/>
    <w:link w:val="24"/>
    <w:uiPriority w:val="29"/>
    <w:qFormat/>
    <w:rsid w:val="002F1145"/>
    <w:pPr>
      <w:ind w:firstLine="567"/>
    </w:pPr>
    <w:rPr>
      <w:i/>
      <w:iCs/>
      <w:color w:val="000000"/>
      <w:sz w:val="24"/>
      <w:szCs w:val="24"/>
      <w:lang w:val="ru-RU"/>
    </w:rPr>
  </w:style>
  <w:style w:type="character" w:customStyle="1" w:styleId="24">
    <w:name w:val="Цитата 2 Знак Знак"/>
    <w:basedOn w:val="a0"/>
    <w:link w:val="23"/>
    <w:uiPriority w:val="29"/>
    <w:rsid w:val="002F1145"/>
    <w:rPr>
      <w:i/>
      <w:iCs/>
      <w:color w:val="000000"/>
      <w:sz w:val="24"/>
      <w:szCs w:val="24"/>
    </w:rPr>
  </w:style>
  <w:style w:type="character" w:customStyle="1" w:styleId="20">
    <w:name w:val="Заголовок 2 Знак"/>
    <w:aliases w:val=" Знак Знак"/>
    <w:basedOn w:val="a0"/>
    <w:link w:val="2"/>
    <w:uiPriority w:val="9"/>
    <w:semiHidden/>
    <w:rsid w:val="002F1145"/>
    <w:rPr>
      <w:rFonts w:ascii="Cambria" w:eastAsia="Times New Roman" w:hAnsi="Cambria" w:cs="Times New Roman"/>
      <w:b/>
      <w:bCs/>
      <w:i/>
      <w:iCs/>
      <w:sz w:val="28"/>
      <w:szCs w:val="28"/>
      <w:lang w:val="de-DE"/>
    </w:rPr>
  </w:style>
  <w:style w:type="character" w:customStyle="1" w:styleId="40">
    <w:name w:val="Заголовок 4 Знак"/>
    <w:aliases w:val=" Знак Знак5"/>
    <w:basedOn w:val="a0"/>
    <w:link w:val="4"/>
    <w:uiPriority w:val="9"/>
    <w:semiHidden/>
    <w:rsid w:val="002F1145"/>
    <w:rPr>
      <w:rFonts w:ascii="Calibri" w:eastAsia="Times New Roman" w:hAnsi="Calibri" w:cs="Times New Roman"/>
      <w:b/>
      <w:bCs/>
      <w:sz w:val="28"/>
      <w:szCs w:val="28"/>
      <w:lang w:val="de-DE"/>
    </w:rPr>
  </w:style>
  <w:style w:type="character" w:customStyle="1" w:styleId="50">
    <w:name w:val="Заголовок 5 Знак"/>
    <w:aliases w:val=" Знак Знак4"/>
    <w:basedOn w:val="a0"/>
    <w:link w:val="5"/>
    <w:uiPriority w:val="9"/>
    <w:semiHidden/>
    <w:rsid w:val="002F1145"/>
    <w:rPr>
      <w:rFonts w:ascii="Calibri" w:eastAsia="Times New Roman" w:hAnsi="Calibri" w:cs="Times New Roman"/>
      <w:b/>
      <w:bCs/>
      <w:i/>
      <w:iCs/>
      <w:sz w:val="26"/>
      <w:szCs w:val="26"/>
      <w:lang w:val="de-DE"/>
    </w:rPr>
  </w:style>
  <w:style w:type="character" w:customStyle="1" w:styleId="60">
    <w:name w:val="Заголовок 6 Знак"/>
    <w:aliases w:val=" Знак Знак3"/>
    <w:basedOn w:val="a0"/>
    <w:link w:val="6"/>
    <w:uiPriority w:val="9"/>
    <w:semiHidden/>
    <w:rsid w:val="002F1145"/>
    <w:rPr>
      <w:rFonts w:ascii="Calibri" w:eastAsia="Times New Roman" w:hAnsi="Calibri" w:cs="Times New Roman"/>
      <w:b/>
      <w:bCs/>
      <w:sz w:val="22"/>
      <w:szCs w:val="22"/>
      <w:lang w:val="de-DE"/>
    </w:rPr>
  </w:style>
  <w:style w:type="character" w:customStyle="1" w:styleId="30">
    <w:name w:val="Заголовок 3 Знак"/>
    <w:aliases w:val=" Знак Знак6"/>
    <w:basedOn w:val="a0"/>
    <w:link w:val="3"/>
    <w:rsid w:val="002F1145"/>
    <w:rPr>
      <w:b/>
      <w:color w:val="000000"/>
      <w:spacing w:val="-1"/>
      <w:sz w:val="21"/>
      <w:shd w:val="clear" w:color="auto" w:fill="FFFFFF"/>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minobr.orb.ru"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ool-collection.edu.ru"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file:///C:\www\doc2html\work\bestreferat-396187-14057985794400\input\&#1087;&#1088;&#1080;&#1083;&#1086;&#1078;&#1077;&#1085;&#1080;&#1103;\&#1084;&#1072;&#1089;&#1090;&#1077;&#1088;%20-%20&#1082;&#1083;&#1072;&#1089;&#1089;.pp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C:\www\doc2html\work\bestreferat-396187-14057985794400\input\&#1087;&#1088;&#1080;&#1083;&#1086;&#1078;&#1077;&#1085;&#1080;&#1103;\&#1084;&#1086;&#1077;%20&#1088;&#1086;&#1076;&#1085;&#1086;&#1077;%20&#1089;&#1077;&#1083;&#1086;.doc"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12592</Words>
  <Characters>71778</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I</vt:lpstr>
    </vt:vector>
  </TitlesOfParts>
  <Company> </Company>
  <LinksUpToDate>false</LinksUpToDate>
  <CharactersWithSpaces>84202</CharactersWithSpaces>
  <SharedDoc>false</SharedDoc>
  <HLinks>
    <vt:vector size="54" baseType="variant">
      <vt:variant>
        <vt:i4>5440575</vt:i4>
      </vt:variant>
      <vt:variant>
        <vt:i4>27</vt:i4>
      </vt:variant>
      <vt:variant>
        <vt:i4>0</vt:i4>
      </vt:variant>
      <vt:variant>
        <vt:i4>5</vt:i4>
      </vt:variant>
      <vt:variant>
        <vt:lpwstr>приложения/мастер - класс.ppt</vt:lpwstr>
      </vt:variant>
      <vt:variant>
        <vt:lpwstr/>
      </vt:variant>
      <vt:variant>
        <vt:i4>5046363</vt:i4>
      </vt:variant>
      <vt:variant>
        <vt:i4>24</vt:i4>
      </vt:variant>
      <vt:variant>
        <vt:i4>0</vt:i4>
      </vt:variant>
      <vt:variant>
        <vt:i4>5</vt:i4>
      </vt:variant>
      <vt:variant>
        <vt:lpwstr>http://www.minobr.orb.ru/</vt:lpwstr>
      </vt:variant>
      <vt:variant>
        <vt:lpwstr/>
      </vt:variant>
      <vt:variant>
        <vt:i4>6553637</vt:i4>
      </vt:variant>
      <vt:variant>
        <vt:i4>21</vt:i4>
      </vt:variant>
      <vt:variant>
        <vt:i4>0</vt:i4>
      </vt:variant>
      <vt:variant>
        <vt:i4>5</vt:i4>
      </vt:variant>
      <vt:variant>
        <vt:lpwstr>http://www.mon.gov.ru/</vt:lpwstr>
      </vt:variant>
      <vt:variant>
        <vt:lpwstr/>
      </vt:variant>
      <vt:variant>
        <vt:i4>5767248</vt:i4>
      </vt:variant>
      <vt:variant>
        <vt:i4>18</vt:i4>
      </vt:variant>
      <vt:variant>
        <vt:i4>0</vt:i4>
      </vt:variant>
      <vt:variant>
        <vt:i4>5</vt:i4>
      </vt:variant>
      <vt:variant>
        <vt:lpwstr>http://www.school-collection.edu.ru/</vt:lpwstr>
      </vt:variant>
      <vt:variant>
        <vt:lpwstr/>
      </vt:variant>
      <vt:variant>
        <vt:i4>7078003</vt:i4>
      </vt:variant>
      <vt:variant>
        <vt:i4>15</vt:i4>
      </vt:variant>
      <vt:variant>
        <vt:i4>0</vt:i4>
      </vt:variant>
      <vt:variant>
        <vt:i4>5</vt:i4>
      </vt:variant>
      <vt:variant>
        <vt:lpwstr>http://www.orenedu.ru/</vt:lpwstr>
      </vt:variant>
      <vt:variant>
        <vt:lpwstr/>
      </vt:variant>
      <vt:variant>
        <vt:i4>5440575</vt:i4>
      </vt:variant>
      <vt:variant>
        <vt:i4>12</vt:i4>
      </vt:variant>
      <vt:variant>
        <vt:i4>0</vt:i4>
      </vt:variant>
      <vt:variant>
        <vt:i4>5</vt:i4>
      </vt:variant>
      <vt:variant>
        <vt:lpwstr>приложения/мастер - класс.ppt</vt:lpwstr>
      </vt:variant>
      <vt:variant>
        <vt:lpwstr/>
      </vt:variant>
      <vt:variant>
        <vt:i4>67305569</vt:i4>
      </vt:variant>
      <vt:variant>
        <vt:i4>9</vt:i4>
      </vt:variant>
      <vt:variant>
        <vt:i4>0</vt:i4>
      </vt:variant>
      <vt:variant>
        <vt:i4>5</vt:i4>
      </vt:variant>
      <vt:variant>
        <vt:lpwstr>приложения/урок лекция по швейцарии.doc</vt:lpwstr>
      </vt:variant>
      <vt:variant>
        <vt:lpwstr/>
      </vt:variant>
      <vt:variant>
        <vt:i4>5243912</vt:i4>
      </vt:variant>
      <vt:variant>
        <vt:i4>6</vt:i4>
      </vt:variant>
      <vt:variant>
        <vt:i4>0</vt:i4>
      </vt:variant>
      <vt:variant>
        <vt:i4>5</vt:i4>
      </vt:variant>
      <vt:variant>
        <vt:lpwstr>приложения/мое родное село.doc</vt:lpwstr>
      </vt:variant>
      <vt:variant>
        <vt:lpwstr/>
      </vt:variant>
      <vt:variant>
        <vt:i4>2359402</vt:i4>
      </vt:variant>
      <vt:variant>
        <vt:i4>3</vt:i4>
      </vt:variant>
      <vt:variant>
        <vt:i4>0</vt:i4>
      </vt:variant>
      <vt:variant>
        <vt:i4>5</vt:i4>
      </vt:variant>
      <vt:variant>
        <vt:lpwstr>приложения/лексикограммат тест.doc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Windows 98</dc:creator>
  <cp:keywords/>
  <cp:lastModifiedBy>Irina</cp:lastModifiedBy>
  <cp:revision>2</cp:revision>
  <cp:lastPrinted>2009-02-27T08:22:00Z</cp:lastPrinted>
  <dcterms:created xsi:type="dcterms:W3CDTF">2014-07-19T19:36:00Z</dcterms:created>
  <dcterms:modified xsi:type="dcterms:W3CDTF">2014-07-19T19:36:00Z</dcterms:modified>
</cp:coreProperties>
</file>