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7D" w:rsidRDefault="00EC3E7D" w:rsidP="00BA6172">
      <w:pPr>
        <w:shd w:val="clear" w:color="auto" w:fill="FFFFFF"/>
        <w:spacing w:line="360" w:lineRule="auto"/>
        <w:jc w:val="center"/>
        <w:rPr>
          <w:b/>
          <w:bCs/>
        </w:rPr>
      </w:pPr>
      <w:r w:rsidRPr="00EC3E7D">
        <w:rPr>
          <w:b/>
          <w:bCs/>
        </w:rPr>
        <w:t>Р</w:t>
      </w:r>
      <w:r w:rsidR="006F592B">
        <w:rPr>
          <w:b/>
          <w:bCs/>
        </w:rPr>
        <w:t>ЕФЕРАТ</w:t>
      </w:r>
    </w:p>
    <w:p w:rsidR="00BA6172" w:rsidRPr="00EC3E7D" w:rsidRDefault="00BA6172" w:rsidP="00BA6172">
      <w:pPr>
        <w:shd w:val="clear" w:color="auto" w:fill="FFFFFF"/>
        <w:spacing w:line="360" w:lineRule="auto"/>
        <w:jc w:val="center"/>
        <w:rPr>
          <w:b/>
          <w:bCs/>
        </w:rPr>
      </w:pPr>
    </w:p>
    <w:p w:rsidR="004532A7" w:rsidRDefault="00EC3E7D" w:rsidP="00BA6172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t>Тема курсовой работы</w:t>
      </w:r>
      <w:r w:rsidR="00BA6172">
        <w:rPr>
          <w:b/>
          <w:bCs/>
        </w:rPr>
        <w:t>: «</w:t>
      </w:r>
      <w:r w:rsidR="004532A7" w:rsidRPr="00EC3E7D">
        <w:rPr>
          <w:b/>
          <w:bCs/>
        </w:rPr>
        <w:t xml:space="preserve">Источники финансирования </w:t>
      </w:r>
      <w:r w:rsidR="00AB057D" w:rsidRPr="00EC3E7D">
        <w:rPr>
          <w:b/>
          <w:bCs/>
        </w:rPr>
        <w:t>расходов</w:t>
      </w:r>
      <w:r w:rsidR="004532A7" w:rsidRPr="00EC3E7D">
        <w:rPr>
          <w:b/>
          <w:bCs/>
        </w:rPr>
        <w:t xml:space="preserve"> предприятия (на примере СП «Динамо-Програм»)</w:t>
      </w:r>
      <w:r w:rsidR="00BA6172">
        <w:rPr>
          <w:b/>
          <w:bCs/>
        </w:rPr>
        <w:t>»</w:t>
      </w:r>
    </w:p>
    <w:p w:rsidR="00BA6172" w:rsidRPr="00EC3E7D" w:rsidRDefault="00BA6172" w:rsidP="00BA6172">
      <w:pPr>
        <w:shd w:val="clear" w:color="auto" w:fill="FFFFFF"/>
        <w:spacing w:line="360" w:lineRule="auto"/>
        <w:jc w:val="center"/>
      </w:pPr>
    </w:p>
    <w:p w:rsidR="004532A7" w:rsidRPr="004F2897" w:rsidRDefault="004532A7" w:rsidP="00BA6172">
      <w:pPr>
        <w:shd w:val="clear" w:color="auto" w:fill="FFFFFF"/>
        <w:spacing w:line="360" w:lineRule="auto"/>
        <w:ind w:right="7" w:firstLine="562"/>
        <w:jc w:val="both"/>
      </w:pPr>
      <w:r w:rsidRPr="004F2897">
        <w:rPr>
          <w:spacing w:val="-1"/>
        </w:rPr>
        <w:t>Работа содержит:</w:t>
      </w:r>
      <w:r w:rsidR="004F76D6" w:rsidRPr="004F2897">
        <w:rPr>
          <w:spacing w:val="-1"/>
        </w:rPr>
        <w:t xml:space="preserve"> </w:t>
      </w:r>
      <w:r w:rsidR="00AB057D">
        <w:rPr>
          <w:spacing w:val="-1"/>
        </w:rPr>
        <w:t>3</w:t>
      </w:r>
      <w:r w:rsidR="00E043F4">
        <w:rPr>
          <w:spacing w:val="-1"/>
        </w:rPr>
        <w:t>7</w:t>
      </w:r>
      <w:r w:rsidRPr="004F2897">
        <w:rPr>
          <w:i/>
          <w:iCs/>
          <w:spacing w:val="-1"/>
        </w:rPr>
        <w:t xml:space="preserve"> </w:t>
      </w:r>
      <w:r w:rsidRPr="004F2897">
        <w:rPr>
          <w:spacing w:val="-1"/>
        </w:rPr>
        <w:t xml:space="preserve">страниц, 3 рисунка, </w:t>
      </w:r>
      <w:r w:rsidR="00BA6172">
        <w:rPr>
          <w:spacing w:val="-1"/>
        </w:rPr>
        <w:t>5</w:t>
      </w:r>
      <w:r w:rsidRPr="004F2897">
        <w:rPr>
          <w:spacing w:val="-1"/>
        </w:rPr>
        <w:t xml:space="preserve"> таблиц, 4 приложения, </w:t>
      </w:r>
      <w:r w:rsidR="006F592B">
        <w:rPr>
          <w:spacing w:val="-1"/>
        </w:rPr>
        <w:t>19</w:t>
      </w:r>
      <w:r w:rsidRPr="004F2897">
        <w:rPr>
          <w:spacing w:val="-1"/>
        </w:rPr>
        <w:t xml:space="preserve"> </w:t>
      </w:r>
      <w:r w:rsidR="00BA6172">
        <w:t>использованных источников</w:t>
      </w:r>
      <w:r w:rsidRPr="004F2897">
        <w:t xml:space="preserve"> литературы.</w:t>
      </w:r>
    </w:p>
    <w:p w:rsidR="004532A7" w:rsidRPr="004F2897" w:rsidRDefault="004532A7" w:rsidP="002C7F77">
      <w:pPr>
        <w:shd w:val="clear" w:color="auto" w:fill="FFFFFF"/>
        <w:spacing w:before="22" w:line="360" w:lineRule="auto"/>
        <w:ind w:right="7" w:firstLine="706"/>
        <w:jc w:val="both"/>
      </w:pPr>
      <w:r w:rsidRPr="004F2897">
        <w:rPr>
          <w:spacing w:val="-19"/>
        </w:rPr>
        <w:t xml:space="preserve">Ключевые слова: ФИНАНСЫ, ФИНАНСОВЫЕ РЕСУРСЫ, </w:t>
      </w:r>
      <w:r w:rsidR="004F2897" w:rsidRPr="004F2897">
        <w:rPr>
          <w:spacing w:val="-19"/>
        </w:rPr>
        <w:t>ФИНАНСОВЫЕ РАСХОДЫ</w:t>
      </w:r>
      <w:r w:rsidRPr="004F2897">
        <w:rPr>
          <w:spacing w:val="-25"/>
        </w:rPr>
        <w:t>, СОБСТВЕННЫЕ ИСТОЧНИКИ, ЗАЕМНЫЕ ИСТОЧНИКИ.</w:t>
      </w:r>
    </w:p>
    <w:p w:rsidR="004532A7" w:rsidRPr="004F2897" w:rsidRDefault="004532A7" w:rsidP="002C7F77">
      <w:pPr>
        <w:shd w:val="clear" w:color="auto" w:fill="FFFFFF"/>
        <w:spacing w:line="360" w:lineRule="auto"/>
        <w:ind w:left="7" w:right="7" w:firstLine="698"/>
        <w:jc w:val="both"/>
      </w:pPr>
      <w:r w:rsidRPr="004F2897">
        <w:rPr>
          <w:spacing w:val="-1"/>
        </w:rPr>
        <w:t xml:space="preserve">Целью данной работы является рассмотрение финансовых ресурсов </w:t>
      </w:r>
      <w:r w:rsidRPr="004F2897">
        <w:t>предприятия, их классификации и источников финансирования.</w:t>
      </w:r>
    </w:p>
    <w:p w:rsidR="004532A7" w:rsidRPr="004F2897" w:rsidRDefault="004532A7" w:rsidP="002C7F77">
      <w:pPr>
        <w:shd w:val="clear" w:color="auto" w:fill="FFFFFF"/>
        <w:spacing w:line="360" w:lineRule="auto"/>
        <w:ind w:left="7" w:firstLine="706"/>
        <w:jc w:val="both"/>
      </w:pPr>
      <w:r w:rsidRPr="004F2897">
        <w:t>Объектом исследования является совместное белорусско-итальянское предприятие «Динамо-Програм».</w:t>
      </w:r>
    </w:p>
    <w:p w:rsidR="004532A7" w:rsidRPr="004F2897" w:rsidRDefault="004532A7" w:rsidP="002C7F77">
      <w:pPr>
        <w:shd w:val="clear" w:color="auto" w:fill="FFFFFF"/>
        <w:spacing w:line="360" w:lineRule="auto"/>
        <w:ind w:firstLine="698"/>
        <w:jc w:val="both"/>
      </w:pPr>
      <w:r w:rsidRPr="004F2897">
        <w:t xml:space="preserve">Предметом исследования в курсовой работе выступают финансовые </w:t>
      </w:r>
      <w:r w:rsidRPr="004F2897">
        <w:rPr>
          <w:spacing w:val="-1"/>
        </w:rPr>
        <w:t>ресурсы предприятия, их формирование и использование.</w:t>
      </w:r>
    </w:p>
    <w:p w:rsidR="004532A7" w:rsidRPr="004F2897" w:rsidRDefault="004532A7" w:rsidP="002C7F77">
      <w:pPr>
        <w:shd w:val="clear" w:color="auto" w:fill="FFFFFF"/>
        <w:spacing w:line="360" w:lineRule="auto"/>
        <w:ind w:left="7" w:firstLine="698"/>
        <w:jc w:val="both"/>
      </w:pPr>
      <w:r w:rsidRPr="004F2897">
        <w:t xml:space="preserve">Общими методами, используемыми при исследовании являются: общенаучные (метод анализа и синтеза; индукции и дедукции; метод </w:t>
      </w:r>
      <w:r w:rsidRPr="004F2897">
        <w:rPr>
          <w:spacing w:val="-1"/>
        </w:rPr>
        <w:t>научной абстракции; метод системного подхода), специфические методы: (статистические методы; графические методы; математические методы).</w:t>
      </w:r>
    </w:p>
    <w:p w:rsidR="004532A7" w:rsidRPr="004F2897" w:rsidRDefault="004532A7" w:rsidP="002C7F77">
      <w:pPr>
        <w:shd w:val="clear" w:color="auto" w:fill="FFFFFF"/>
        <w:spacing w:line="360" w:lineRule="auto"/>
        <w:ind w:left="7" w:firstLine="706"/>
        <w:jc w:val="both"/>
      </w:pPr>
      <w:r w:rsidRPr="004F2897">
        <w:t xml:space="preserve">Автор работы подтверждает, что приведенный в ней расчетно-аналитический материал правильно и объективно отражает состояние </w:t>
      </w:r>
      <w:r w:rsidRPr="004F2897">
        <w:rPr>
          <w:spacing w:val="-1"/>
        </w:rPr>
        <w:t xml:space="preserve">исследуемого процесса, а все заимствованные из литературных и других источников теоретические и методологические положения и концепции </w:t>
      </w:r>
      <w:r w:rsidRPr="004F2897">
        <w:t>сопровождаются ссылками на их авторов.</w:t>
      </w:r>
    </w:p>
    <w:p w:rsidR="004532A7" w:rsidRPr="004F2897" w:rsidRDefault="004532A7" w:rsidP="002C7F77">
      <w:pPr>
        <w:shd w:val="clear" w:color="auto" w:fill="FFFFFF"/>
        <w:spacing w:line="360" w:lineRule="auto"/>
        <w:ind w:left="7" w:firstLine="706"/>
        <w:jc w:val="both"/>
        <w:sectPr w:rsidR="004532A7" w:rsidRPr="004F2897" w:rsidSect="001071E4">
          <w:headerReference w:type="even" r:id="rId7"/>
          <w:headerReference w:type="default" r:id="rId8"/>
          <w:type w:val="continuous"/>
          <w:pgSz w:w="11909" w:h="16834"/>
          <w:pgMar w:top="1134" w:right="851" w:bottom="851" w:left="1701" w:header="720" w:footer="720" w:gutter="0"/>
          <w:cols w:space="60"/>
          <w:noEndnote/>
        </w:sectPr>
      </w:pPr>
    </w:p>
    <w:p w:rsidR="004532A7" w:rsidRPr="004F2897" w:rsidRDefault="004532A7" w:rsidP="002C7F77">
      <w:pPr>
        <w:shd w:val="clear" w:color="auto" w:fill="FFFFFF"/>
        <w:spacing w:line="360" w:lineRule="auto"/>
        <w:ind w:left="3969"/>
      </w:pPr>
      <w:r w:rsidRPr="004F2897">
        <w:rPr>
          <w:spacing w:val="-3"/>
        </w:rPr>
        <w:t>СОДЕРЖАНИЕ</w:t>
      </w:r>
    </w:p>
    <w:p w:rsidR="004532A7" w:rsidRPr="004F2897" w:rsidRDefault="004532A7" w:rsidP="002C7F77">
      <w:pPr>
        <w:shd w:val="clear" w:color="auto" w:fill="FFFFFF"/>
        <w:tabs>
          <w:tab w:val="left" w:leader="dot" w:pos="9720"/>
        </w:tabs>
        <w:spacing w:before="324" w:line="360" w:lineRule="auto"/>
        <w:jc w:val="both"/>
      </w:pPr>
      <w:r w:rsidRPr="004F2897">
        <w:rPr>
          <w:spacing w:val="-3"/>
        </w:rPr>
        <w:t>ВВЕДЕНИЕ</w:t>
      </w:r>
      <w:r w:rsidR="00E043F4">
        <w:t>……………………………………………………………………...4</w:t>
      </w:r>
    </w:p>
    <w:p w:rsidR="004532A7" w:rsidRPr="004F2897" w:rsidRDefault="004532A7" w:rsidP="00E043F4">
      <w:pPr>
        <w:shd w:val="clear" w:color="auto" w:fill="FFFFFF"/>
        <w:tabs>
          <w:tab w:val="left" w:pos="9356"/>
          <w:tab w:val="left" w:leader="dot" w:pos="9720"/>
        </w:tabs>
        <w:spacing w:before="324" w:line="360" w:lineRule="auto"/>
        <w:ind w:right="1"/>
        <w:jc w:val="both"/>
      </w:pPr>
      <w:r w:rsidRPr="004F2897">
        <w:rPr>
          <w:spacing w:val="-1"/>
        </w:rPr>
        <w:t>1.ФИНАНСОВЫЕ РЕСУРСЫ И ИХ РОЛЬ В ДЕЯТЕЛЬНОСТИ</w:t>
      </w:r>
      <w:r w:rsidR="007135AC">
        <w:rPr>
          <w:spacing w:val="-1"/>
        </w:rPr>
        <w:t xml:space="preserve"> </w:t>
      </w:r>
      <w:r w:rsidRPr="004F2897">
        <w:rPr>
          <w:spacing w:val="-2"/>
        </w:rPr>
        <w:t>ПРЕДПРИЯТИЯ</w:t>
      </w:r>
      <w:r w:rsidR="00E043F4">
        <w:t>…………………………………………………………...........6</w:t>
      </w:r>
    </w:p>
    <w:p w:rsidR="004532A7" w:rsidRPr="004F2897" w:rsidRDefault="004532A7" w:rsidP="002C7F77">
      <w:pPr>
        <w:numPr>
          <w:ilvl w:val="0"/>
          <w:numId w:val="1"/>
        </w:numPr>
        <w:shd w:val="clear" w:color="auto" w:fill="FFFFFF"/>
        <w:tabs>
          <w:tab w:val="left" w:pos="1066"/>
          <w:tab w:val="left" w:leader="dot" w:pos="9713"/>
        </w:tabs>
        <w:spacing w:before="324" w:line="360" w:lineRule="auto"/>
        <w:jc w:val="both"/>
        <w:rPr>
          <w:spacing w:val="-18"/>
        </w:rPr>
      </w:pPr>
      <w:r w:rsidRPr="004F2897">
        <w:rPr>
          <w:spacing w:val="-2"/>
        </w:rPr>
        <w:t>Финансовые ресурсы предприятий и источники их формирования</w:t>
      </w:r>
      <w:r w:rsidR="00E043F4">
        <w:t>……..6</w:t>
      </w:r>
    </w:p>
    <w:p w:rsidR="004F2897" w:rsidRPr="004F2897" w:rsidRDefault="0042023D" w:rsidP="002C7F77">
      <w:pPr>
        <w:numPr>
          <w:ilvl w:val="0"/>
          <w:numId w:val="1"/>
        </w:numPr>
        <w:shd w:val="clear" w:color="auto" w:fill="FFFFFF"/>
        <w:tabs>
          <w:tab w:val="left" w:pos="1066"/>
          <w:tab w:val="left" w:leader="dot" w:pos="9576"/>
        </w:tabs>
        <w:spacing w:before="331" w:line="360" w:lineRule="auto"/>
        <w:jc w:val="both"/>
      </w:pPr>
      <w:r w:rsidRPr="004F2897">
        <w:t>Расходы предприятия и их классификация</w:t>
      </w:r>
      <w:r w:rsidR="00E043F4">
        <w:t>………………………………10</w:t>
      </w:r>
    </w:p>
    <w:p w:rsidR="0042023D" w:rsidRPr="004F2897" w:rsidRDefault="0042023D" w:rsidP="002C7F77">
      <w:pPr>
        <w:numPr>
          <w:ilvl w:val="0"/>
          <w:numId w:val="1"/>
        </w:numPr>
        <w:shd w:val="clear" w:color="auto" w:fill="FFFFFF"/>
        <w:tabs>
          <w:tab w:val="left" w:pos="1066"/>
          <w:tab w:val="left" w:leader="dot" w:pos="9576"/>
        </w:tabs>
        <w:spacing w:before="331" w:line="360" w:lineRule="auto"/>
        <w:jc w:val="both"/>
      </w:pPr>
      <w:r w:rsidRPr="004F2897">
        <w:t>Нормативно-правовая база организации финансов предприятия………………………………</w:t>
      </w:r>
      <w:r w:rsidR="00E043F4">
        <w:t>…………………………………….13</w:t>
      </w:r>
    </w:p>
    <w:p w:rsidR="004532A7" w:rsidRPr="004F2897" w:rsidRDefault="004532A7" w:rsidP="00E043F4">
      <w:pPr>
        <w:shd w:val="clear" w:color="auto" w:fill="FFFFFF"/>
        <w:tabs>
          <w:tab w:val="left" w:leader="dot" w:pos="9576"/>
        </w:tabs>
        <w:spacing w:before="302" w:line="360" w:lineRule="auto"/>
        <w:ind w:right="1"/>
        <w:jc w:val="both"/>
      </w:pPr>
      <w:r w:rsidRPr="004F2897">
        <w:rPr>
          <w:spacing w:val="-1"/>
        </w:rPr>
        <w:t>2. АНАЛИЗ ИСТОЧНИКОВ ФИНАНСИРОВАНИЯ ДЕЯТЕЛЬНОСТИ</w:t>
      </w:r>
      <w:r w:rsidR="004F76D6" w:rsidRPr="004F2897">
        <w:rPr>
          <w:spacing w:val="-1"/>
        </w:rPr>
        <w:t xml:space="preserve"> </w:t>
      </w:r>
      <w:r w:rsidRPr="004F2897">
        <w:rPr>
          <w:spacing w:val="-3"/>
        </w:rPr>
        <w:t>ПРЕДПРИЯТИЯ (СП «ДИНАМО-ПРОГРАМ»)</w:t>
      </w:r>
      <w:r w:rsidR="00E043F4">
        <w:t>…............................................16</w:t>
      </w:r>
    </w:p>
    <w:p w:rsidR="004532A7" w:rsidRPr="004F2897" w:rsidRDefault="004532A7" w:rsidP="002C7F77">
      <w:pPr>
        <w:shd w:val="clear" w:color="auto" w:fill="FFFFFF"/>
        <w:tabs>
          <w:tab w:val="left" w:leader="dot" w:pos="9576"/>
        </w:tabs>
        <w:spacing w:before="317" w:line="360" w:lineRule="auto"/>
        <w:jc w:val="both"/>
      </w:pPr>
      <w:r w:rsidRPr="004F2897">
        <w:rPr>
          <w:spacing w:val="-2"/>
        </w:rPr>
        <w:t>2.1. Организационно-экономическая характеристика предприятия</w:t>
      </w:r>
      <w:r w:rsidR="00E043F4">
        <w:t>………….16</w:t>
      </w:r>
    </w:p>
    <w:p w:rsidR="004532A7" w:rsidRPr="004F2897" w:rsidRDefault="004532A7" w:rsidP="002C7F77">
      <w:pPr>
        <w:shd w:val="clear" w:color="auto" w:fill="FFFFFF"/>
        <w:spacing w:line="360" w:lineRule="auto"/>
        <w:jc w:val="both"/>
      </w:pPr>
    </w:p>
    <w:p w:rsidR="004532A7" w:rsidRPr="004F2897" w:rsidRDefault="004532A7" w:rsidP="002C7F77">
      <w:pPr>
        <w:numPr>
          <w:ilvl w:val="0"/>
          <w:numId w:val="2"/>
        </w:numPr>
        <w:shd w:val="clear" w:color="auto" w:fill="FFFFFF"/>
        <w:tabs>
          <w:tab w:val="left" w:pos="1058"/>
          <w:tab w:val="left" w:leader="dot" w:pos="9583"/>
        </w:tabs>
        <w:spacing w:line="360" w:lineRule="auto"/>
        <w:jc w:val="both"/>
        <w:rPr>
          <w:spacing w:val="-9"/>
        </w:rPr>
      </w:pPr>
      <w:r w:rsidRPr="004F2897">
        <w:rPr>
          <w:spacing w:val="-1"/>
        </w:rPr>
        <w:t>Анализ структуры финансовых ресурсов</w:t>
      </w:r>
      <w:r w:rsidR="00E043F4">
        <w:t>…………………………………18</w:t>
      </w:r>
    </w:p>
    <w:p w:rsidR="007135AC" w:rsidRPr="004F2897" w:rsidRDefault="004532A7" w:rsidP="007135AC">
      <w:pPr>
        <w:numPr>
          <w:ilvl w:val="0"/>
          <w:numId w:val="2"/>
        </w:numPr>
        <w:shd w:val="clear" w:color="auto" w:fill="FFFFFF"/>
        <w:tabs>
          <w:tab w:val="left" w:pos="1058"/>
          <w:tab w:val="left" w:leader="dot" w:pos="9583"/>
        </w:tabs>
        <w:spacing w:before="317" w:line="360" w:lineRule="auto"/>
        <w:jc w:val="both"/>
        <w:rPr>
          <w:spacing w:val="-9"/>
        </w:rPr>
      </w:pPr>
      <w:r w:rsidRPr="004F2897">
        <w:rPr>
          <w:spacing w:val="-2"/>
        </w:rPr>
        <w:t>Анализ источников финансирования деятельности предприятия</w:t>
      </w:r>
      <w:r w:rsidR="00E043F4">
        <w:t>………..21</w:t>
      </w:r>
    </w:p>
    <w:p w:rsidR="007135AC" w:rsidRDefault="007135AC" w:rsidP="002C7F77">
      <w:pPr>
        <w:shd w:val="clear" w:color="auto" w:fill="FFFFFF"/>
        <w:tabs>
          <w:tab w:val="left" w:leader="dot" w:pos="9583"/>
        </w:tabs>
        <w:spacing w:line="360" w:lineRule="auto"/>
        <w:ind w:right="1037"/>
        <w:jc w:val="both"/>
        <w:rPr>
          <w:spacing w:val="-1"/>
        </w:rPr>
      </w:pPr>
    </w:p>
    <w:p w:rsidR="004532A7" w:rsidRDefault="004532A7" w:rsidP="00E043F4">
      <w:pPr>
        <w:shd w:val="clear" w:color="auto" w:fill="FFFFFF"/>
        <w:tabs>
          <w:tab w:val="left" w:leader="dot" w:pos="9583"/>
        </w:tabs>
        <w:spacing w:line="360" w:lineRule="auto"/>
        <w:ind w:right="1"/>
        <w:jc w:val="both"/>
      </w:pPr>
      <w:r w:rsidRPr="004F2897">
        <w:rPr>
          <w:spacing w:val="-1"/>
        </w:rPr>
        <w:t xml:space="preserve">3. </w:t>
      </w:r>
      <w:r w:rsidR="004D122C" w:rsidRPr="004F2897">
        <w:rPr>
          <w:spacing w:val="-1"/>
        </w:rPr>
        <w:t>ПУТИ ОПТИМИЗАЦИИ ИСТОЧНИКОВ ФИНАНСИРОВАНИЯ</w:t>
      </w:r>
      <w:r w:rsidR="004F2897">
        <w:rPr>
          <w:spacing w:val="-1"/>
        </w:rPr>
        <w:t xml:space="preserve"> </w:t>
      </w:r>
      <w:r w:rsidR="004D122C" w:rsidRPr="004F2897">
        <w:rPr>
          <w:spacing w:val="-1"/>
        </w:rPr>
        <w:t>ДЕЯТЕЛЬНОСТИ ПРЕДПРИЯТИЯ</w:t>
      </w:r>
      <w:r w:rsidR="00E043F4">
        <w:t>………………………………………........27</w:t>
      </w:r>
    </w:p>
    <w:p w:rsidR="007135AC" w:rsidRPr="004F2897" w:rsidRDefault="007135AC" w:rsidP="002C7F77">
      <w:pPr>
        <w:shd w:val="clear" w:color="auto" w:fill="FFFFFF"/>
        <w:tabs>
          <w:tab w:val="left" w:leader="dot" w:pos="9583"/>
        </w:tabs>
        <w:spacing w:line="360" w:lineRule="auto"/>
        <w:ind w:right="1037"/>
        <w:jc w:val="both"/>
      </w:pPr>
    </w:p>
    <w:p w:rsidR="004532A7" w:rsidRDefault="004532A7" w:rsidP="002C7F77">
      <w:pPr>
        <w:shd w:val="clear" w:color="auto" w:fill="FFFFFF"/>
        <w:tabs>
          <w:tab w:val="left" w:leader="dot" w:pos="9583"/>
        </w:tabs>
        <w:spacing w:before="65" w:line="360" w:lineRule="auto"/>
        <w:jc w:val="both"/>
      </w:pPr>
      <w:r w:rsidRPr="004F2897">
        <w:rPr>
          <w:spacing w:val="-3"/>
        </w:rPr>
        <w:t>ЗАКЛЮЧЕНИЕ</w:t>
      </w:r>
      <w:r w:rsidR="00E043F4">
        <w:t>…………………………………………………………………..32</w:t>
      </w:r>
    </w:p>
    <w:p w:rsidR="007135AC" w:rsidRPr="004F2897" w:rsidRDefault="007135AC" w:rsidP="002C7F77">
      <w:pPr>
        <w:shd w:val="clear" w:color="auto" w:fill="FFFFFF"/>
        <w:tabs>
          <w:tab w:val="left" w:leader="dot" w:pos="9583"/>
        </w:tabs>
        <w:spacing w:before="65" w:line="360" w:lineRule="auto"/>
        <w:jc w:val="both"/>
      </w:pPr>
    </w:p>
    <w:p w:rsidR="004532A7" w:rsidRDefault="004532A7" w:rsidP="002C7F77">
      <w:pPr>
        <w:shd w:val="clear" w:color="auto" w:fill="FFFFFF"/>
        <w:tabs>
          <w:tab w:val="left" w:leader="dot" w:pos="9590"/>
        </w:tabs>
        <w:spacing w:line="360" w:lineRule="auto"/>
        <w:jc w:val="both"/>
      </w:pPr>
      <w:r w:rsidRPr="004F2897">
        <w:rPr>
          <w:spacing w:val="-3"/>
        </w:rPr>
        <w:t>СПИСОК ИСПОЛЬЗОВАННЫХ ИСТОЧНИКОВ</w:t>
      </w:r>
      <w:r w:rsidR="00E043F4">
        <w:t>………………………….…35</w:t>
      </w:r>
    </w:p>
    <w:p w:rsidR="007135AC" w:rsidRDefault="007135AC" w:rsidP="002C7F77">
      <w:pPr>
        <w:shd w:val="clear" w:color="auto" w:fill="FFFFFF"/>
        <w:tabs>
          <w:tab w:val="left" w:leader="dot" w:pos="9590"/>
        </w:tabs>
        <w:spacing w:line="360" w:lineRule="auto"/>
        <w:jc w:val="both"/>
      </w:pPr>
    </w:p>
    <w:p w:rsidR="004532A7" w:rsidRPr="004F2897" w:rsidRDefault="004532A7" w:rsidP="002C7F77">
      <w:pPr>
        <w:shd w:val="clear" w:color="auto" w:fill="FFFFFF"/>
        <w:tabs>
          <w:tab w:val="left" w:leader="dot" w:pos="9583"/>
        </w:tabs>
        <w:spacing w:before="7" w:line="360" w:lineRule="auto"/>
        <w:jc w:val="both"/>
      </w:pPr>
      <w:r w:rsidRPr="004F2897">
        <w:rPr>
          <w:spacing w:val="-2"/>
        </w:rPr>
        <w:t>ПРИЛОЖЕНИЯ</w:t>
      </w:r>
      <w:r w:rsidR="00E043F4">
        <w:t>………………………………………………………………….37</w:t>
      </w:r>
    </w:p>
    <w:p w:rsidR="003A4BDE" w:rsidRDefault="003A4BDE" w:rsidP="008927CF">
      <w:pPr>
        <w:shd w:val="clear" w:color="auto" w:fill="FFFFFF"/>
        <w:spacing w:line="360" w:lineRule="auto"/>
        <w:jc w:val="center"/>
      </w:pPr>
      <w:r w:rsidRPr="004F2897">
        <w:rPr>
          <w:b/>
          <w:bCs/>
        </w:rPr>
        <w:br w:type="page"/>
      </w:r>
      <w:r w:rsidRPr="004F2897">
        <w:t>ВВЕДЕНИЕ</w:t>
      </w:r>
    </w:p>
    <w:p w:rsidR="007135AC" w:rsidRDefault="007135AC" w:rsidP="008927CF">
      <w:pPr>
        <w:shd w:val="clear" w:color="auto" w:fill="FFFFFF"/>
        <w:spacing w:line="360" w:lineRule="auto"/>
        <w:jc w:val="center"/>
      </w:pPr>
    </w:p>
    <w:p w:rsidR="003A4BDE" w:rsidRPr="004F2897" w:rsidRDefault="003A4BDE" w:rsidP="008927CF">
      <w:pPr>
        <w:shd w:val="clear" w:color="auto" w:fill="FFFFFF"/>
        <w:spacing w:line="360" w:lineRule="auto"/>
        <w:ind w:right="5" w:firstLine="1042"/>
        <w:jc w:val="both"/>
      </w:pPr>
      <w:r w:rsidRPr="004F2897">
        <w:t>В структуре финансовых взаимосвязей народного хозяйства финансы предприятий занимают исходное, определяющее положение, так как обслуживают основное звено общественного производства, где создаются материальные и нематериальные блага и формируется преобладающая масса финансовых ресурсов страны.</w:t>
      </w:r>
    </w:p>
    <w:p w:rsidR="003A4BDE" w:rsidRPr="004F2897" w:rsidRDefault="003A4BDE" w:rsidP="008927CF">
      <w:pPr>
        <w:shd w:val="clear" w:color="auto" w:fill="FFFFFF"/>
        <w:spacing w:line="360" w:lineRule="auto"/>
        <w:ind w:firstLine="1061"/>
        <w:jc w:val="both"/>
      </w:pPr>
      <w:r w:rsidRPr="004F2897">
        <w:t>В современных условиях проблема</w:t>
      </w:r>
      <w:r w:rsidR="004F76D6" w:rsidRPr="004F2897">
        <w:t xml:space="preserve"> эффективного формирования и ис</w:t>
      </w:r>
      <w:r w:rsidRPr="004F2897">
        <w:t>пользования финансовых ресурсов является весьма актуальной; так как постоянный дефицит как централизованных, так и децентрализованных финансовых ресурсов приводит к нарушениям нормального функционирования предприятий, организаций, отраслей и в целом народного хозяйства.</w:t>
      </w:r>
    </w:p>
    <w:p w:rsidR="003A4BDE" w:rsidRPr="004F2897" w:rsidRDefault="003A4BDE" w:rsidP="008927CF">
      <w:pPr>
        <w:shd w:val="clear" w:color="auto" w:fill="FFFFFF"/>
        <w:spacing w:line="360" w:lineRule="auto"/>
        <w:ind w:left="5" w:firstLine="1066"/>
        <w:jc w:val="both"/>
      </w:pPr>
      <w:r w:rsidRPr="004F2897">
        <w:t>Финансовые ресурсы предприятия - это денежные средства, имеющиеся в распоряжении предприятия и предназначенные для осуществления текущих затрат и затрат по расширенному воспроизводству, для выполнения финансовых обязательств и экономического стимулирования работающих.</w:t>
      </w:r>
    </w:p>
    <w:p w:rsidR="003A4BDE" w:rsidRPr="004F2897" w:rsidRDefault="003A4BDE" w:rsidP="008927CF">
      <w:pPr>
        <w:shd w:val="clear" w:color="auto" w:fill="FFFFFF"/>
        <w:spacing w:line="360" w:lineRule="auto"/>
        <w:ind w:left="5" w:firstLine="1066"/>
        <w:jc w:val="both"/>
      </w:pPr>
      <w:r w:rsidRPr="004F2897">
        <w:t>Основными источниками финансовых ресурсов предприятия являются: уставный фонд, амортизационный фонд, специальные фонды целевого назначения, неиспользованная прибыль, кредиторская задолженность всех видов, ресурсы, полученные из централизованных и децентрализованных фондов и другие.</w:t>
      </w:r>
    </w:p>
    <w:p w:rsidR="003A4BDE" w:rsidRPr="004F2897" w:rsidRDefault="003A4BDE" w:rsidP="008927CF">
      <w:pPr>
        <w:shd w:val="clear" w:color="auto" w:fill="FFFFFF"/>
        <w:spacing w:line="360" w:lineRule="auto"/>
        <w:ind w:left="5" w:right="5" w:firstLine="1042"/>
        <w:jc w:val="both"/>
      </w:pPr>
      <w:r w:rsidRPr="004F2897">
        <w:t>Целью данной работы является изучение источников финансирования деятельности предприятия.</w:t>
      </w:r>
    </w:p>
    <w:p w:rsidR="003A4BDE" w:rsidRPr="004F2897" w:rsidRDefault="003A4BDE" w:rsidP="008927CF">
      <w:pPr>
        <w:shd w:val="clear" w:color="auto" w:fill="FFFFFF"/>
        <w:spacing w:line="360" w:lineRule="auto"/>
        <w:ind w:left="1046"/>
        <w:jc w:val="both"/>
      </w:pPr>
      <w:r w:rsidRPr="004F2897">
        <w:t>Исходя из поставленной цели, в задачи входит:</w:t>
      </w:r>
    </w:p>
    <w:p w:rsidR="003A4BDE" w:rsidRPr="004F2897" w:rsidRDefault="004F76D6" w:rsidP="008927CF">
      <w:pPr>
        <w:shd w:val="clear" w:color="auto" w:fill="FFFFFF"/>
        <w:tabs>
          <w:tab w:val="left" w:pos="0"/>
        </w:tabs>
        <w:spacing w:line="360" w:lineRule="auto"/>
        <w:ind w:left="14" w:right="10"/>
        <w:jc w:val="both"/>
      </w:pPr>
      <w:r w:rsidRPr="004F2897">
        <w:tab/>
        <w:t xml:space="preserve">- </w:t>
      </w:r>
      <w:r w:rsidR="003A4BDE" w:rsidRPr="004F2897">
        <w:t>изучить сущность и источники формирования финансовых ресурсов предприятия;</w:t>
      </w:r>
    </w:p>
    <w:p w:rsidR="004532A7" w:rsidRDefault="004F76D6" w:rsidP="008927CF">
      <w:pPr>
        <w:shd w:val="clear" w:color="auto" w:fill="FFFFFF"/>
        <w:tabs>
          <w:tab w:val="left" w:pos="0"/>
        </w:tabs>
        <w:spacing w:line="360" w:lineRule="auto"/>
        <w:ind w:left="14" w:right="10"/>
        <w:jc w:val="both"/>
      </w:pPr>
      <w:r w:rsidRPr="004F2897">
        <w:tab/>
        <w:t xml:space="preserve">- </w:t>
      </w:r>
      <w:r w:rsidR="002C7F77">
        <w:t>изучить</w:t>
      </w:r>
      <w:r w:rsidR="004532A7" w:rsidRPr="004F2897">
        <w:t xml:space="preserve"> </w:t>
      </w:r>
      <w:r w:rsidR="002C7F77">
        <w:t>расходы</w:t>
      </w:r>
      <w:r w:rsidR="004532A7" w:rsidRPr="004F2897">
        <w:t xml:space="preserve"> предприятия</w:t>
      </w:r>
      <w:r w:rsidR="002C7F77">
        <w:t xml:space="preserve"> и их классификацию</w:t>
      </w:r>
      <w:r w:rsidR="004532A7" w:rsidRPr="004F2897">
        <w:t>;</w:t>
      </w:r>
    </w:p>
    <w:p w:rsidR="004F2897" w:rsidRPr="004F2897" w:rsidRDefault="004F2897" w:rsidP="008927CF">
      <w:pPr>
        <w:shd w:val="clear" w:color="auto" w:fill="FFFFFF"/>
        <w:tabs>
          <w:tab w:val="left" w:pos="0"/>
        </w:tabs>
        <w:spacing w:line="360" w:lineRule="auto"/>
        <w:ind w:left="14" w:right="10"/>
        <w:jc w:val="both"/>
      </w:pPr>
      <w:r>
        <w:tab/>
        <w:t>- изучить нормативно-правовую базу организации финансов предприятия;</w:t>
      </w:r>
    </w:p>
    <w:p w:rsidR="004532A7" w:rsidRPr="004F2897" w:rsidRDefault="004532A7" w:rsidP="008927CF">
      <w:pPr>
        <w:shd w:val="clear" w:color="auto" w:fill="FFFFFF"/>
        <w:spacing w:line="360" w:lineRule="auto"/>
        <w:ind w:right="19" w:firstLine="720"/>
        <w:jc w:val="both"/>
      </w:pPr>
      <w:r w:rsidRPr="004F2897">
        <w:t>- проанализировать состав и структуру финансовых ресурсов предприятия;</w:t>
      </w:r>
    </w:p>
    <w:p w:rsidR="004532A7" w:rsidRPr="004F2897" w:rsidRDefault="004F76D6" w:rsidP="008927CF">
      <w:pPr>
        <w:shd w:val="clear" w:color="auto" w:fill="FFFFFF"/>
        <w:spacing w:line="360" w:lineRule="auto"/>
        <w:ind w:firstLine="720"/>
        <w:jc w:val="both"/>
      </w:pPr>
      <w:r w:rsidRPr="004F2897">
        <w:t xml:space="preserve">- </w:t>
      </w:r>
      <w:r w:rsidR="004532A7" w:rsidRPr="004F2897">
        <w:t>проанализировать источники финансирования деятельности предприятия;</w:t>
      </w:r>
    </w:p>
    <w:p w:rsidR="004532A7" w:rsidRPr="004F2897" w:rsidRDefault="004F76D6" w:rsidP="008927CF">
      <w:pPr>
        <w:shd w:val="clear" w:color="auto" w:fill="FFFFFF"/>
        <w:spacing w:line="360" w:lineRule="auto"/>
        <w:ind w:left="5" w:firstLine="696"/>
        <w:jc w:val="both"/>
      </w:pPr>
      <w:r w:rsidRPr="004F2897">
        <w:t xml:space="preserve">- </w:t>
      </w:r>
      <w:r w:rsidR="004532A7" w:rsidRPr="004F2897">
        <w:t>предложить направления совершенствования источников финансирования деятельности предприятия.</w:t>
      </w:r>
    </w:p>
    <w:p w:rsidR="004532A7" w:rsidRPr="004F2897" w:rsidRDefault="004532A7" w:rsidP="008927CF">
      <w:pPr>
        <w:shd w:val="clear" w:color="auto" w:fill="FFFFFF"/>
        <w:spacing w:line="360" w:lineRule="auto"/>
        <w:ind w:right="10" w:firstLine="701"/>
        <w:jc w:val="both"/>
      </w:pPr>
      <w:r w:rsidRPr="004F2897">
        <w:rPr>
          <w:spacing w:val="-1"/>
        </w:rPr>
        <w:t>Предметом исследования в курсовой работе выступают финансовые ресурсы предприятия, их формирование и использование.</w:t>
      </w:r>
    </w:p>
    <w:p w:rsidR="004532A7" w:rsidRPr="004F2897" w:rsidRDefault="004532A7" w:rsidP="008927CF">
      <w:pPr>
        <w:shd w:val="clear" w:color="auto" w:fill="FFFFFF"/>
        <w:spacing w:line="360" w:lineRule="auto"/>
        <w:ind w:left="5" w:right="10" w:firstLine="696"/>
        <w:jc w:val="both"/>
      </w:pPr>
      <w:r w:rsidRPr="004F2897">
        <w:t>Объектом исследования является совместное белорусско-итальянское предприятие «Динамо-Програм».</w:t>
      </w:r>
    </w:p>
    <w:p w:rsidR="004532A7" w:rsidRPr="004F2897" w:rsidRDefault="004532A7" w:rsidP="008927CF">
      <w:pPr>
        <w:shd w:val="clear" w:color="auto" w:fill="FFFFFF"/>
        <w:spacing w:line="360" w:lineRule="auto"/>
        <w:ind w:left="5" w:right="5" w:firstLine="696"/>
        <w:jc w:val="both"/>
      </w:pPr>
      <w:r w:rsidRPr="004F2897">
        <w:t xml:space="preserve">Общими методами, используемыми при исследовании являются: общенаучные (метод анализа и синтеза; индукции и дедукции; метод </w:t>
      </w:r>
      <w:r w:rsidRPr="004F2897">
        <w:rPr>
          <w:spacing w:val="-1"/>
        </w:rPr>
        <w:t>научной абстракции; метод системного подхода), специфические методы: (статистические методы; графические методы; математические методы).</w:t>
      </w:r>
    </w:p>
    <w:p w:rsidR="004532A7" w:rsidRPr="004F2897" w:rsidRDefault="004532A7" w:rsidP="008927CF">
      <w:pPr>
        <w:shd w:val="clear" w:color="auto" w:fill="FFFFFF"/>
        <w:spacing w:line="360" w:lineRule="auto"/>
        <w:ind w:left="10" w:right="10" w:firstLine="691"/>
        <w:jc w:val="both"/>
      </w:pPr>
      <w:r w:rsidRPr="004F2897">
        <w:t xml:space="preserve">Основным источником аналитического материала являлись данные </w:t>
      </w:r>
      <w:r w:rsidRPr="004F2897">
        <w:rPr>
          <w:spacing w:val="-1"/>
        </w:rPr>
        <w:t>бухгалтерской и статистической отчетности СП «Динамо-Програм».</w:t>
      </w:r>
    </w:p>
    <w:p w:rsidR="004532A7" w:rsidRPr="004F2897" w:rsidRDefault="004532A7" w:rsidP="008927CF">
      <w:pPr>
        <w:shd w:val="clear" w:color="auto" w:fill="FFFFFF"/>
        <w:spacing w:line="360" w:lineRule="auto"/>
        <w:ind w:left="10" w:firstLine="686"/>
        <w:jc w:val="both"/>
      </w:pPr>
      <w:r w:rsidRPr="004F2897">
        <w:rPr>
          <w:spacing w:val="-1"/>
        </w:rPr>
        <w:t xml:space="preserve">В качестве источников получения информации выступали труды </w:t>
      </w:r>
      <w:r w:rsidRPr="004F2897">
        <w:t xml:space="preserve">отечественных специалистов, таких как: Заяц Н.Е., Ханкевич Л.А, Стражев </w:t>
      </w:r>
      <w:r w:rsidRPr="004F2897">
        <w:rPr>
          <w:spacing w:val="-1"/>
        </w:rPr>
        <w:t>В.И. и др. При написании работы использовались научные статьи из таких периодических изданий как «Директор», «Бухгалтерский учет и анализ», «Главный бухгалтер», также использовались ресурсы сети Интернет.</w:t>
      </w:r>
    </w:p>
    <w:p w:rsidR="004532A7" w:rsidRPr="004F2897" w:rsidRDefault="004532A7" w:rsidP="008927CF">
      <w:pPr>
        <w:shd w:val="clear" w:color="auto" w:fill="FFFFFF"/>
        <w:spacing w:line="360" w:lineRule="auto"/>
        <w:ind w:left="10" w:firstLine="686"/>
        <w:jc w:val="both"/>
        <w:sectPr w:rsidR="004532A7" w:rsidRPr="004F2897" w:rsidSect="00E043F4">
          <w:pgSz w:w="11909" w:h="16834"/>
          <w:pgMar w:top="1134" w:right="851" w:bottom="851" w:left="1701" w:header="720" w:footer="720" w:gutter="0"/>
          <w:pgNumType w:start="3"/>
          <w:cols w:space="60"/>
          <w:noEndnote/>
        </w:sectPr>
      </w:pPr>
    </w:p>
    <w:p w:rsidR="004532A7" w:rsidRDefault="004532A7" w:rsidP="008927CF">
      <w:pPr>
        <w:shd w:val="clear" w:color="auto" w:fill="FFFFFF"/>
        <w:spacing w:line="360" w:lineRule="auto"/>
        <w:jc w:val="center"/>
        <w:rPr>
          <w:spacing w:val="-3"/>
        </w:rPr>
      </w:pPr>
      <w:r w:rsidRPr="004F2897">
        <w:rPr>
          <w:spacing w:val="-2"/>
        </w:rPr>
        <w:t>1.ФИНАНСОВЫЕ РЕСУРСЫ И ИХ РОЛЬ В ДЕЯТЕЛЬНОСТИ</w:t>
      </w:r>
      <w:r w:rsidR="002C7F77">
        <w:rPr>
          <w:spacing w:val="-2"/>
        </w:rPr>
        <w:t xml:space="preserve"> </w:t>
      </w:r>
      <w:r w:rsidRPr="004F2897">
        <w:rPr>
          <w:spacing w:val="-3"/>
        </w:rPr>
        <w:t>ПРЕДПРИЯТИЯ</w:t>
      </w:r>
    </w:p>
    <w:p w:rsidR="009017EF" w:rsidRPr="004F2897" w:rsidRDefault="009017EF" w:rsidP="008927CF">
      <w:pPr>
        <w:shd w:val="clear" w:color="auto" w:fill="FFFFFF"/>
        <w:spacing w:line="360" w:lineRule="auto"/>
        <w:jc w:val="center"/>
      </w:pPr>
    </w:p>
    <w:p w:rsidR="004532A7" w:rsidRDefault="004532A7" w:rsidP="008927CF">
      <w:pPr>
        <w:numPr>
          <w:ilvl w:val="1"/>
          <w:numId w:val="15"/>
        </w:numPr>
        <w:shd w:val="clear" w:color="auto" w:fill="FFFFFF"/>
        <w:spacing w:line="360" w:lineRule="auto"/>
        <w:jc w:val="both"/>
        <w:rPr>
          <w:spacing w:val="-1"/>
        </w:rPr>
      </w:pPr>
      <w:r w:rsidRPr="004F2897">
        <w:rPr>
          <w:spacing w:val="-1"/>
        </w:rPr>
        <w:t>Финансовые ресурсы предприятий и источники их формирования</w:t>
      </w:r>
    </w:p>
    <w:p w:rsidR="009017EF" w:rsidRPr="004F2897" w:rsidRDefault="009017EF" w:rsidP="008927CF">
      <w:pPr>
        <w:shd w:val="clear" w:color="auto" w:fill="FFFFFF"/>
        <w:spacing w:line="360" w:lineRule="auto"/>
        <w:jc w:val="both"/>
      </w:pPr>
    </w:p>
    <w:p w:rsidR="004532A7" w:rsidRPr="004F2897" w:rsidRDefault="004532A7" w:rsidP="008927CF">
      <w:pPr>
        <w:shd w:val="clear" w:color="auto" w:fill="FFFFFF"/>
        <w:spacing w:line="360" w:lineRule="auto"/>
        <w:ind w:right="24" w:firstLine="696"/>
        <w:jc w:val="both"/>
      </w:pPr>
      <w:r w:rsidRPr="004F2897">
        <w:t xml:space="preserve">Финансовые ресурсы предприятий </w:t>
      </w:r>
      <w:r w:rsidR="00E87B6B" w:rsidRPr="004F2897">
        <w:t>-</w:t>
      </w:r>
      <w:r w:rsidRPr="004F2897">
        <w:t xml:space="preserve"> это денежные доходы и </w:t>
      </w:r>
      <w:r w:rsidRPr="004F2897">
        <w:rPr>
          <w:spacing w:val="-1"/>
        </w:rPr>
        <w:t xml:space="preserve">поступления, находящиеся в распоряжении хозяйствующих субъектов и </w:t>
      </w:r>
      <w:r w:rsidRPr="004F2897">
        <w:t xml:space="preserve">предназначенные для обеспечения их хозяйственной деятельности и </w:t>
      </w:r>
      <w:r w:rsidRPr="004F2897">
        <w:rPr>
          <w:spacing w:val="-1"/>
        </w:rPr>
        <w:t>выполнения обязательств перед финансово-кредитной системой.</w:t>
      </w:r>
    </w:p>
    <w:p w:rsidR="004532A7" w:rsidRPr="004F2897" w:rsidRDefault="004532A7" w:rsidP="008927CF">
      <w:pPr>
        <w:shd w:val="clear" w:color="auto" w:fill="FFFFFF"/>
        <w:spacing w:line="360" w:lineRule="auto"/>
        <w:ind w:right="10" w:firstLine="691"/>
        <w:jc w:val="both"/>
      </w:pPr>
      <w:r w:rsidRPr="004F2897">
        <w:t xml:space="preserve">Формирование финансовых ресурсов осуществляется за счет собственных средств, мобилизации ресурсов на финансовом рынке, поступления денежных средств от финансовой и банковской системы, а </w:t>
      </w:r>
      <w:r w:rsidRPr="004F2897">
        <w:rPr>
          <w:spacing w:val="-1"/>
        </w:rPr>
        <w:t>также от вышестоящих органов в порядке перераспределения [17, с.79].</w:t>
      </w:r>
    </w:p>
    <w:p w:rsidR="004532A7" w:rsidRPr="004F2897" w:rsidRDefault="004532A7" w:rsidP="008927CF">
      <w:pPr>
        <w:shd w:val="clear" w:color="auto" w:fill="FFFFFF"/>
        <w:spacing w:line="360" w:lineRule="auto"/>
        <w:ind w:left="10" w:firstLine="686"/>
        <w:jc w:val="both"/>
      </w:pPr>
      <w:r w:rsidRPr="004F2897">
        <w:t xml:space="preserve">Первоначальное формирование финансовых ресурсов происходит в </w:t>
      </w:r>
      <w:r w:rsidRPr="004F2897">
        <w:rPr>
          <w:spacing w:val="-1"/>
        </w:rPr>
        <w:t xml:space="preserve">момент учреждения предприятия при образовании уставного фонда. Его </w:t>
      </w:r>
      <w:r w:rsidRPr="004F2897">
        <w:t xml:space="preserve">источниками в зависимости от организационно-правовых форм </w:t>
      </w:r>
      <w:r w:rsidRPr="004F2897">
        <w:rPr>
          <w:spacing w:val="-1"/>
        </w:rPr>
        <w:t xml:space="preserve">хозяйствования выступают акционерный капитал, паевые взносы членов кооперативов, отраслевые финансовые ресурсы (при сохранении отраслевых </w:t>
      </w:r>
      <w:r w:rsidRPr="004F2897">
        <w:t xml:space="preserve">структур управления), бюджетные средства. Величина уставного фонда </w:t>
      </w:r>
      <w:r w:rsidRPr="004F2897">
        <w:rPr>
          <w:spacing w:val="-1"/>
        </w:rPr>
        <w:t xml:space="preserve">показывает размер тех денежных средств (основных и оборотных), которые </w:t>
      </w:r>
      <w:r w:rsidRPr="004F2897">
        <w:t>инвестированы в процесс производства.</w:t>
      </w:r>
    </w:p>
    <w:p w:rsidR="004532A7" w:rsidRPr="004F2897" w:rsidRDefault="004532A7" w:rsidP="008927CF">
      <w:pPr>
        <w:shd w:val="clear" w:color="auto" w:fill="FFFFFF"/>
        <w:spacing w:line="360" w:lineRule="auto"/>
        <w:ind w:left="10" w:right="5" w:firstLine="691"/>
        <w:jc w:val="both"/>
      </w:pPr>
      <w:r w:rsidRPr="004F2897">
        <w:t xml:space="preserve">Собственные финансовые ресурсы включают в себя доходы, прибыль </w:t>
      </w:r>
      <w:r w:rsidRPr="004F2897">
        <w:rPr>
          <w:spacing w:val="-1"/>
        </w:rPr>
        <w:t xml:space="preserve">от основной деятельности, прибыль от прочей деятельности, выручку от </w:t>
      </w:r>
      <w:r w:rsidRPr="004F2897">
        <w:t>реализации выбывающего имущества за вычетом расходов по его реализации, амортизационные отчисления.</w:t>
      </w:r>
    </w:p>
    <w:p w:rsidR="004532A7" w:rsidRPr="004F2897" w:rsidRDefault="004532A7" w:rsidP="008927CF">
      <w:pPr>
        <w:shd w:val="clear" w:color="auto" w:fill="FFFFFF"/>
        <w:spacing w:line="360" w:lineRule="auto"/>
        <w:ind w:left="10" w:firstLine="696"/>
        <w:jc w:val="both"/>
      </w:pPr>
      <w:r w:rsidRPr="004F2897">
        <w:t xml:space="preserve">Основным источником финансовых ресурсов на действующих </w:t>
      </w:r>
      <w:r w:rsidRPr="004F2897">
        <w:rPr>
          <w:spacing w:val="-1"/>
        </w:rPr>
        <w:t xml:space="preserve">предприятиях выступает выручка от реализованной продукции и оказанных </w:t>
      </w:r>
      <w:r w:rsidRPr="004F2897">
        <w:t>услуг, различные части которой в процессе ее распределения принимают форму денежных доходов. Финансовые ресурсы формируются главным</w:t>
      </w:r>
      <w:r w:rsidR="006853E7" w:rsidRPr="004F2897">
        <w:t xml:space="preserve"> </w:t>
      </w:r>
      <w:r w:rsidRPr="004F2897">
        <w:rPr>
          <w:spacing w:val="-1"/>
        </w:rPr>
        <w:t xml:space="preserve">образом за счет прибыли от всех видов деятельности и амортизационных </w:t>
      </w:r>
      <w:r w:rsidRPr="004F2897">
        <w:t>отчислений [17, с.79].</w:t>
      </w:r>
    </w:p>
    <w:p w:rsidR="004532A7" w:rsidRPr="004F2897" w:rsidRDefault="004532A7" w:rsidP="008927CF">
      <w:pPr>
        <w:shd w:val="clear" w:color="auto" w:fill="FFFFFF"/>
        <w:spacing w:line="360" w:lineRule="auto"/>
        <w:ind w:right="14" w:firstLine="696"/>
        <w:jc w:val="both"/>
      </w:pPr>
      <w:r w:rsidRPr="004F2897">
        <w:t xml:space="preserve">Следует отметить, что одна часть прибыли в виде налогов и других платежей поступает в бюджет для создания централизованных фондов </w:t>
      </w:r>
      <w:r w:rsidRPr="004F2897">
        <w:rPr>
          <w:spacing w:val="-1"/>
        </w:rPr>
        <w:t xml:space="preserve">денежных средств. Другая ее часть остается в распоряжении предприятия и направляется на расширенное воспроизводство, в фонды накопления и потребления. Прибыль, направляемая на накопление, используется на новые </w:t>
      </w:r>
      <w:r w:rsidRPr="004F2897">
        <w:t xml:space="preserve">капитальные вложения и рост имущества предприятий, увеличение оборотного капитала, финансирование научно-технического прогресса, </w:t>
      </w:r>
      <w:r w:rsidRPr="004F2897">
        <w:rPr>
          <w:spacing w:val="-1"/>
        </w:rPr>
        <w:t xml:space="preserve">проведение мероприятий по охране природных ресурсов и др. Прибыль, направляемая на потребление, используется для решения социальных задач, </w:t>
      </w:r>
      <w:r w:rsidRPr="004F2897">
        <w:t>материальное стимулирование и др.</w:t>
      </w:r>
    </w:p>
    <w:p w:rsidR="004532A7" w:rsidRPr="004F2897" w:rsidRDefault="004532A7" w:rsidP="008927CF">
      <w:pPr>
        <w:shd w:val="clear" w:color="auto" w:fill="FFFFFF"/>
        <w:spacing w:line="360" w:lineRule="auto"/>
        <w:ind w:left="5" w:firstLine="701"/>
        <w:jc w:val="both"/>
      </w:pPr>
      <w:r w:rsidRPr="004F2897">
        <w:t xml:space="preserve">Следующий по величине источник формирования финансовых ресурсов предприятия амортизационные отчисления представляет собой денежное выражение стоимости износа основных производственных фондов и нематериальных активов, которые имеют двойственный характер, поскольку, с одной стороны, как затраты включаются в себестоимость </w:t>
      </w:r>
      <w:r w:rsidRPr="004F2897">
        <w:rPr>
          <w:spacing w:val="-1"/>
        </w:rPr>
        <w:t>продукции, а с другой</w:t>
      </w:r>
      <w:r w:rsidR="006853E7" w:rsidRPr="004F2897">
        <w:rPr>
          <w:spacing w:val="-1"/>
        </w:rPr>
        <w:t xml:space="preserve"> -</w:t>
      </w:r>
      <w:r w:rsidRPr="004F2897">
        <w:rPr>
          <w:spacing w:val="-1"/>
        </w:rPr>
        <w:t xml:space="preserve"> являются доходом, поступая в составе выручки от реализации продукции на расчетный счет предприятия и становясь целевым внутренним источником финансирования простого и расширенного вос</w:t>
      </w:r>
      <w:r w:rsidRPr="004F2897">
        <w:t xml:space="preserve">производства основных фондов. Средства амортизационного фонда направляются на новое строительство, реконструкцию, расширение и модернизацию действующих производственных мощностей, приобретение </w:t>
      </w:r>
      <w:r w:rsidRPr="004F2897">
        <w:rPr>
          <w:spacing w:val="-2"/>
        </w:rPr>
        <w:t>более производительного оборудования и современных технологий [17, с.80].</w:t>
      </w:r>
    </w:p>
    <w:p w:rsidR="006853E7" w:rsidRPr="004F2897" w:rsidRDefault="004532A7" w:rsidP="008927CF">
      <w:pPr>
        <w:shd w:val="clear" w:color="auto" w:fill="FFFFFF"/>
        <w:spacing w:line="360" w:lineRule="auto"/>
        <w:ind w:left="5" w:right="5" w:firstLine="696"/>
        <w:jc w:val="both"/>
      </w:pPr>
      <w:r w:rsidRPr="004F2897">
        <w:t xml:space="preserve">Источниками формирования финансовых ресурсов предприятия </w:t>
      </w:r>
      <w:r w:rsidRPr="004F2897">
        <w:rPr>
          <w:spacing w:val="-1"/>
        </w:rPr>
        <w:t>являются также экономия от снижения стоимости строительно-монтажных работ, выполняемых хозяйственным способом, мобилизация внутренних ре</w:t>
      </w:r>
      <w:r w:rsidRPr="004F2897">
        <w:t>сурсов в строительстве, кредиторская задолженность, в том числе устойчивые пассивы и др.</w:t>
      </w:r>
    </w:p>
    <w:p w:rsidR="004532A7" w:rsidRPr="004F2897" w:rsidRDefault="004532A7" w:rsidP="008927CF">
      <w:pPr>
        <w:shd w:val="clear" w:color="auto" w:fill="FFFFFF"/>
        <w:spacing w:line="360" w:lineRule="auto"/>
        <w:ind w:left="5" w:right="5" w:firstLine="696"/>
        <w:jc w:val="both"/>
      </w:pPr>
      <w:r w:rsidRPr="004F2897">
        <w:t>В современных условиях в качестве источника финансовых ресурсов предприятия может быть предпринимательский капитал, вложенный в уставный фонд другого предприятия в целях извлечения прибыли или участия в управлении предприятием.</w:t>
      </w:r>
    </w:p>
    <w:p w:rsidR="004532A7" w:rsidRPr="004F2897" w:rsidRDefault="004532A7" w:rsidP="008927CF">
      <w:pPr>
        <w:shd w:val="clear" w:color="auto" w:fill="FFFFFF"/>
        <w:spacing w:line="360" w:lineRule="auto"/>
        <w:ind w:right="10" w:firstLine="701"/>
        <w:jc w:val="both"/>
      </w:pPr>
      <w:r w:rsidRPr="004F2897">
        <w:t xml:space="preserve">Значительные финансовые ресурсы, особенно на вновь создаваемых и </w:t>
      </w:r>
      <w:r w:rsidRPr="004F2897">
        <w:rPr>
          <w:spacing w:val="-2"/>
        </w:rPr>
        <w:t xml:space="preserve">реструктуризуемых предприятиях, могут быть мобилизованы на финансовом </w:t>
      </w:r>
      <w:r w:rsidRPr="004F2897">
        <w:rPr>
          <w:spacing w:val="-1"/>
        </w:rPr>
        <w:t>рынке. Они включают в себя доходы от продажи акций, облигаций и других видов ценных бумаг, выпускаемых предприятием, дивиденды, проценты.</w:t>
      </w:r>
    </w:p>
    <w:p w:rsidR="004532A7" w:rsidRPr="004F2897" w:rsidRDefault="004532A7" w:rsidP="008927CF">
      <w:pPr>
        <w:shd w:val="clear" w:color="auto" w:fill="FFFFFF"/>
        <w:spacing w:line="360" w:lineRule="auto"/>
        <w:ind w:left="10" w:right="10" w:firstLine="686"/>
        <w:jc w:val="both"/>
      </w:pPr>
      <w:r w:rsidRPr="004F2897">
        <w:t xml:space="preserve">В качестве финансовых ресурсов предприятия выступает также </w:t>
      </w:r>
      <w:r w:rsidRPr="004F2897">
        <w:rPr>
          <w:spacing w:val="-1"/>
        </w:rPr>
        <w:t>ссудный (заемный) капитал, который передается предприятию во временное пользование на условиях платности и возвратности в виде кредитов банков, средств других предприятий в виде векселей, облигационных займов.</w:t>
      </w:r>
    </w:p>
    <w:p w:rsidR="004532A7" w:rsidRPr="004F2897" w:rsidRDefault="004532A7" w:rsidP="008927CF">
      <w:pPr>
        <w:shd w:val="clear" w:color="auto" w:fill="FFFFFF"/>
        <w:spacing w:line="360" w:lineRule="auto"/>
        <w:ind w:left="10" w:right="10" w:firstLine="696"/>
        <w:jc w:val="both"/>
      </w:pPr>
      <w:r w:rsidRPr="004F2897">
        <w:t xml:space="preserve">Заемный капитал </w:t>
      </w:r>
      <w:r w:rsidR="006853E7" w:rsidRPr="004F2897">
        <w:t>-</w:t>
      </w:r>
      <w:r w:rsidRPr="004F2897">
        <w:t xml:space="preserve"> это кредиты банков и финансовых компаний, </w:t>
      </w:r>
      <w:r w:rsidRPr="004F2897">
        <w:rPr>
          <w:spacing w:val="-1"/>
        </w:rPr>
        <w:t>займы, кредиторская задолженность, лизинг, коммерческие бумаги и др. Он подразделяется на долгосрочный (более года) и краткосрочный (до года).</w:t>
      </w:r>
    </w:p>
    <w:p w:rsidR="004532A7" w:rsidRPr="004F2897" w:rsidRDefault="004532A7" w:rsidP="008927CF">
      <w:pPr>
        <w:shd w:val="clear" w:color="auto" w:fill="FFFFFF"/>
        <w:spacing w:line="360" w:lineRule="auto"/>
        <w:ind w:left="14" w:right="14" w:firstLine="691"/>
        <w:jc w:val="both"/>
      </w:pPr>
      <w:r w:rsidRPr="004F2897">
        <w:t>По целям привлечения заемные средства подразделяются на следующие виды:</w:t>
      </w:r>
    </w:p>
    <w:p w:rsidR="004532A7" w:rsidRPr="004F2897" w:rsidRDefault="004532A7" w:rsidP="008927CF">
      <w:pPr>
        <w:shd w:val="clear" w:color="auto" w:fill="FFFFFF"/>
        <w:tabs>
          <w:tab w:val="left" w:pos="955"/>
        </w:tabs>
        <w:spacing w:line="360" w:lineRule="auto"/>
        <w:ind w:left="14" w:right="10" w:firstLine="696"/>
        <w:jc w:val="both"/>
      </w:pPr>
      <w:r w:rsidRPr="004F2897">
        <w:t>-</w:t>
      </w:r>
      <w:r w:rsidRPr="004F2897">
        <w:tab/>
        <w:t>средства, привлекаемые для воспроизводства основных средств и</w:t>
      </w:r>
      <w:r w:rsidR="006853E7" w:rsidRPr="004F2897">
        <w:t xml:space="preserve"> </w:t>
      </w:r>
      <w:r w:rsidRPr="004F2897">
        <w:t>нематериальных активов;</w:t>
      </w:r>
    </w:p>
    <w:p w:rsidR="004532A7" w:rsidRPr="004F2897" w:rsidRDefault="004532A7" w:rsidP="008927CF">
      <w:pPr>
        <w:shd w:val="clear" w:color="auto" w:fill="FFFFFF"/>
        <w:tabs>
          <w:tab w:val="left" w:pos="869"/>
        </w:tabs>
        <w:spacing w:line="360" w:lineRule="auto"/>
        <w:ind w:left="710"/>
        <w:jc w:val="both"/>
      </w:pPr>
      <w:r w:rsidRPr="004F2897">
        <w:t>-</w:t>
      </w:r>
      <w:r w:rsidRPr="004F2897">
        <w:tab/>
      </w:r>
      <w:r w:rsidRPr="004F2897">
        <w:rPr>
          <w:spacing w:val="-1"/>
        </w:rPr>
        <w:t>средства, привлекаемые для пополнения оборотных активов;</w:t>
      </w:r>
    </w:p>
    <w:p w:rsidR="004532A7" w:rsidRPr="004F2897" w:rsidRDefault="004532A7" w:rsidP="008927CF">
      <w:pPr>
        <w:shd w:val="clear" w:color="auto" w:fill="FFFFFF"/>
        <w:tabs>
          <w:tab w:val="left" w:pos="936"/>
        </w:tabs>
        <w:spacing w:line="360" w:lineRule="auto"/>
        <w:ind w:firstLine="706"/>
        <w:jc w:val="both"/>
      </w:pPr>
      <w:r w:rsidRPr="004F2897">
        <w:t>-</w:t>
      </w:r>
      <w:r w:rsidRPr="004F2897">
        <w:tab/>
        <w:t>средства, привлекаемые для удовлетворения социальных нужд. По</w:t>
      </w:r>
      <w:r w:rsidR="006853E7" w:rsidRPr="004F2897">
        <w:t xml:space="preserve"> </w:t>
      </w:r>
      <w:r w:rsidRPr="004F2897">
        <w:rPr>
          <w:spacing w:val="-2"/>
        </w:rPr>
        <w:t>форме привлечения заемные средства могут быть в денежной форме, в форме</w:t>
      </w:r>
      <w:r w:rsidR="006853E7" w:rsidRPr="004F2897">
        <w:rPr>
          <w:spacing w:val="-2"/>
        </w:rPr>
        <w:t xml:space="preserve"> </w:t>
      </w:r>
      <w:r w:rsidRPr="004F2897">
        <w:rPr>
          <w:spacing w:val="-1"/>
        </w:rPr>
        <w:t>оборудования (лизинг), в товарной форме и других видах; по источникам</w:t>
      </w:r>
      <w:r w:rsidR="006853E7" w:rsidRPr="004F2897">
        <w:rPr>
          <w:spacing w:val="-1"/>
        </w:rPr>
        <w:t xml:space="preserve"> </w:t>
      </w:r>
      <w:r w:rsidRPr="004F2897">
        <w:rPr>
          <w:spacing w:val="-1"/>
        </w:rPr>
        <w:t>привлечения они делятся на внешние и внутренние; по срочности погашения</w:t>
      </w:r>
      <w:r w:rsidR="006853E7" w:rsidRPr="004F2897">
        <w:rPr>
          <w:spacing w:val="-1"/>
        </w:rPr>
        <w:t xml:space="preserve"> -</w:t>
      </w:r>
      <w:r w:rsidRPr="004F2897">
        <w:rPr>
          <w:spacing w:val="-1"/>
        </w:rPr>
        <w:t xml:space="preserve"> долгосрочные и краткосрочные; по форме обеспечения </w:t>
      </w:r>
      <w:r w:rsidR="006853E7" w:rsidRPr="004F2897">
        <w:rPr>
          <w:spacing w:val="-1"/>
        </w:rPr>
        <w:t>–</w:t>
      </w:r>
      <w:r w:rsidRPr="004F2897">
        <w:rPr>
          <w:spacing w:val="-1"/>
        </w:rPr>
        <w:t xml:space="preserve"> обеспеченные</w:t>
      </w:r>
      <w:r w:rsidR="006853E7" w:rsidRPr="004F2897">
        <w:rPr>
          <w:spacing w:val="-1"/>
        </w:rPr>
        <w:t xml:space="preserve"> </w:t>
      </w:r>
      <w:r w:rsidRPr="004F2897">
        <w:rPr>
          <w:spacing w:val="-1"/>
        </w:rPr>
        <w:t>залогом или закладом, обеспеченные поручительством или гарантией и</w:t>
      </w:r>
      <w:r w:rsidR="006853E7" w:rsidRPr="004F2897">
        <w:rPr>
          <w:spacing w:val="-1"/>
        </w:rPr>
        <w:t xml:space="preserve"> </w:t>
      </w:r>
      <w:r w:rsidRPr="004F2897">
        <w:t>необеспеченные. Обеспеченные обязательства в случае ликвидации</w:t>
      </w:r>
      <w:r w:rsidR="006853E7" w:rsidRPr="004F2897">
        <w:t xml:space="preserve"> </w:t>
      </w:r>
      <w:r w:rsidRPr="004F2897">
        <w:t xml:space="preserve">предприятия удовлетворяются в приоритетном порядке, необеспеченные </w:t>
      </w:r>
      <w:r w:rsidR="006853E7" w:rsidRPr="004F2897">
        <w:t xml:space="preserve">- </w:t>
      </w:r>
      <w:r w:rsidRPr="004F2897">
        <w:t>по остаточному принципу.</w:t>
      </w:r>
    </w:p>
    <w:p w:rsidR="004532A7" w:rsidRPr="004F2897" w:rsidRDefault="004532A7" w:rsidP="008927CF">
      <w:pPr>
        <w:shd w:val="clear" w:color="auto" w:fill="FFFFFF"/>
        <w:spacing w:line="360" w:lineRule="auto"/>
        <w:ind w:right="29" w:firstLine="691"/>
        <w:jc w:val="both"/>
      </w:pPr>
      <w:r w:rsidRPr="004F2897">
        <w:rPr>
          <w:spacing w:val="-1"/>
        </w:rPr>
        <w:t xml:space="preserve">При анализе структуры капитала необходимо учитывать особенности </w:t>
      </w:r>
      <w:r w:rsidRPr="004F2897">
        <w:t>каждой его составляющей.</w:t>
      </w:r>
    </w:p>
    <w:p w:rsidR="004532A7" w:rsidRPr="004F2897" w:rsidRDefault="004532A7" w:rsidP="008927CF">
      <w:pPr>
        <w:shd w:val="clear" w:color="auto" w:fill="FFFFFF"/>
        <w:spacing w:line="360" w:lineRule="auto"/>
        <w:ind w:left="5" w:right="14" w:firstLine="691"/>
        <w:jc w:val="both"/>
      </w:pPr>
      <w:r w:rsidRPr="004F2897">
        <w:t xml:space="preserve">Собственный капитал характеризуется простотой привлечения, </w:t>
      </w:r>
      <w:r w:rsidRPr="004F2897">
        <w:rPr>
          <w:spacing w:val="-2"/>
        </w:rPr>
        <w:t xml:space="preserve">обеспечением более устойчивого финансового состояния и снижением риска </w:t>
      </w:r>
      <w:r w:rsidRPr="004F2897">
        <w:t>банкротства.</w:t>
      </w:r>
    </w:p>
    <w:p w:rsidR="004532A7" w:rsidRPr="004F2897" w:rsidRDefault="004532A7" w:rsidP="008927CF">
      <w:pPr>
        <w:shd w:val="clear" w:color="auto" w:fill="FFFFFF"/>
        <w:spacing w:line="360" w:lineRule="auto"/>
        <w:ind w:right="5" w:firstLine="691"/>
        <w:jc w:val="both"/>
      </w:pPr>
      <w:r w:rsidRPr="004F2897">
        <w:rPr>
          <w:spacing w:val="-1"/>
        </w:rPr>
        <w:t xml:space="preserve">Необходимость в собственном капитале обусловлена требованиями </w:t>
      </w:r>
      <w:r w:rsidRPr="004F2897">
        <w:t>самофинансирования, предпри</w:t>
      </w:r>
      <w:r w:rsidR="00281A27" w:rsidRPr="004F2897">
        <w:t>ятий. Он является основой их са</w:t>
      </w:r>
      <w:r w:rsidRPr="004F2897">
        <w:t xml:space="preserve">мостоятельности и независимости. Особенность собственного капитала </w:t>
      </w:r>
      <w:r w:rsidRPr="004F2897">
        <w:rPr>
          <w:spacing w:val="-1"/>
        </w:rPr>
        <w:t xml:space="preserve">состоит в том, что он инвестируется на долгосрочной основе и подвергается </w:t>
      </w:r>
      <w:r w:rsidRPr="004F2897">
        <w:t xml:space="preserve">наибольшему риску. Чем выше его доля в общей сумме капитала и меньше </w:t>
      </w:r>
      <w:r w:rsidRPr="004F2897">
        <w:rPr>
          <w:spacing w:val="-1"/>
        </w:rPr>
        <w:t>доля заемных средств, тем выше буфер, который защищает кредиторов от убытков, а следовательно, меньше риск потери [12, с.435].</w:t>
      </w:r>
    </w:p>
    <w:p w:rsidR="004532A7" w:rsidRPr="004F2897" w:rsidRDefault="004532A7" w:rsidP="008927CF">
      <w:pPr>
        <w:shd w:val="clear" w:color="auto" w:fill="FFFFFF"/>
        <w:spacing w:line="360" w:lineRule="auto"/>
        <w:ind w:firstLine="701"/>
        <w:jc w:val="both"/>
      </w:pPr>
      <w:r w:rsidRPr="004F2897">
        <w:t xml:space="preserve">Однако нужно учитывать, что собственный капитал ограничен в </w:t>
      </w:r>
      <w:r w:rsidRPr="004F2897">
        <w:rPr>
          <w:spacing w:val="-1"/>
        </w:rPr>
        <w:t xml:space="preserve">размерах. Кроме того, финансирование деятельности предприятия только за </w:t>
      </w:r>
      <w:r w:rsidRPr="004F2897">
        <w:t xml:space="preserve">счет собственных средств не всегда выгодно для него, особенно в тех </w:t>
      </w:r>
      <w:r w:rsidRPr="004F2897">
        <w:rPr>
          <w:spacing w:val="-1"/>
        </w:rPr>
        <w:t xml:space="preserve">случаях, когда производство имеет сезонный характер. Тогда в отдельные периоды будут накапливаться большие средства на счетах в банке, а в другие </w:t>
      </w:r>
      <w:r w:rsidRPr="004F2897">
        <w:t xml:space="preserve">их будет недоставать. Следует также иметь в виду, что если цены на финансовые ресурсы невысокие, а предприятие может обеспечить более </w:t>
      </w:r>
      <w:r w:rsidRPr="004F2897">
        <w:rPr>
          <w:spacing w:val="-1"/>
        </w:rPr>
        <w:t xml:space="preserve">высокий уровень отдачи на вложенный капитал, чем платит за кредитные </w:t>
      </w:r>
      <w:r w:rsidRPr="004F2897">
        <w:t xml:space="preserve">ресурсы, то, привлекая заемные средства, оно может контролировать более крупные денежные потоки, расширить масштабы своей деятельности, повысить рентабельность собственного (акционерного) капитала. Как </w:t>
      </w:r>
      <w:r w:rsidRPr="004F2897">
        <w:rPr>
          <w:spacing w:val="-1"/>
        </w:rPr>
        <w:t>правило, предприятия берут кредит, чтобы усилить свои рыночные позиции.</w:t>
      </w:r>
    </w:p>
    <w:p w:rsidR="004532A7" w:rsidRPr="004F2897" w:rsidRDefault="004532A7" w:rsidP="008927CF">
      <w:pPr>
        <w:shd w:val="clear" w:color="auto" w:fill="FFFFFF"/>
        <w:spacing w:line="360" w:lineRule="auto"/>
        <w:ind w:firstLine="691"/>
        <w:jc w:val="both"/>
      </w:pPr>
      <w:r w:rsidRPr="004F2897">
        <w:t xml:space="preserve">В то же время следует учитывать, что пропорционально росту удельного веса заемного капитала возрастает риск снижения финансовой </w:t>
      </w:r>
      <w:r w:rsidRPr="004F2897">
        <w:rPr>
          <w:spacing w:val="-1"/>
        </w:rPr>
        <w:t xml:space="preserve">устойчивости и платежеспособности предприятия, снижается доходность </w:t>
      </w:r>
      <w:r w:rsidRPr="004F2897">
        <w:t xml:space="preserve">совокупных активов за счет выплачиваемого ссудного процента. К недостаткам этого источника финансирования следует отнести также </w:t>
      </w:r>
      <w:r w:rsidRPr="004F2897">
        <w:rPr>
          <w:spacing w:val="-1"/>
        </w:rPr>
        <w:t>сложность процедуры привлечения, высокую зависимость ссудного процента</w:t>
      </w:r>
      <w:r w:rsidRPr="004F2897">
        <w:rPr>
          <w:b/>
          <w:bCs/>
          <w:spacing w:val="-19"/>
        </w:rPr>
        <w:t xml:space="preserve"> </w:t>
      </w:r>
      <w:r w:rsidRPr="004F2897">
        <w:t>от конъюнктуры финансового рынка и увеличение в связи с этим риска снижения платежеспособности предприятия.</w:t>
      </w:r>
    </w:p>
    <w:p w:rsidR="004532A7" w:rsidRPr="004F2897" w:rsidRDefault="004532A7" w:rsidP="008927CF">
      <w:pPr>
        <w:shd w:val="clear" w:color="auto" w:fill="FFFFFF"/>
        <w:spacing w:line="360" w:lineRule="auto"/>
        <w:ind w:left="5" w:right="10" w:firstLine="691"/>
        <w:jc w:val="both"/>
      </w:pPr>
      <w:r w:rsidRPr="004F2897">
        <w:rPr>
          <w:spacing w:val="-1"/>
        </w:rPr>
        <w:t xml:space="preserve">Использование финансовых ресурсов предприятий осуществляется по </w:t>
      </w:r>
      <w:r w:rsidRPr="004F2897">
        <w:t>многим направлениям, главными из которых являются:</w:t>
      </w:r>
    </w:p>
    <w:p w:rsidR="004532A7" w:rsidRPr="004F2897" w:rsidRDefault="004532A7" w:rsidP="008927CF">
      <w:pPr>
        <w:numPr>
          <w:ilvl w:val="0"/>
          <w:numId w:val="4"/>
        </w:numPr>
        <w:shd w:val="clear" w:color="auto" w:fill="FFFFFF"/>
        <w:tabs>
          <w:tab w:val="left" w:pos="994"/>
        </w:tabs>
        <w:spacing w:line="360" w:lineRule="auto"/>
        <w:ind w:right="5" w:firstLine="696"/>
        <w:jc w:val="both"/>
      </w:pPr>
      <w:r w:rsidRPr="004F2897">
        <w:rPr>
          <w:spacing w:val="-1"/>
        </w:rPr>
        <w:t xml:space="preserve">платежи органам финансово-кредитной системы, обусловленные выполнением финансовых обязательств. Сюда относятся: налоговые платежи </w:t>
      </w:r>
      <w:r w:rsidRPr="004F2897">
        <w:t>в бюджет, уплата процентов банкам за пользование кредитами, погашение взятых ранее ссуд, страховые платежи и т. д.;</w:t>
      </w:r>
    </w:p>
    <w:p w:rsidR="004532A7" w:rsidRPr="004F2897" w:rsidRDefault="004532A7" w:rsidP="008927CF">
      <w:pPr>
        <w:numPr>
          <w:ilvl w:val="0"/>
          <w:numId w:val="4"/>
        </w:numPr>
        <w:shd w:val="clear" w:color="auto" w:fill="FFFFFF"/>
        <w:tabs>
          <w:tab w:val="left" w:pos="994"/>
        </w:tabs>
        <w:spacing w:line="360" w:lineRule="auto"/>
        <w:ind w:right="14" w:firstLine="696"/>
        <w:jc w:val="both"/>
      </w:pPr>
      <w:r w:rsidRPr="004F2897">
        <w:t xml:space="preserve">инвестирование собственных средств в капитальные затраты, </w:t>
      </w:r>
      <w:r w:rsidRPr="004F2897">
        <w:rPr>
          <w:spacing w:val="-1"/>
        </w:rPr>
        <w:t xml:space="preserve">связанные с расширением производства и техническим его обновлением, </w:t>
      </w:r>
      <w:r w:rsidRPr="004F2897">
        <w:t>переходом на новые прогрессивные технологии и т. д.;</w:t>
      </w:r>
    </w:p>
    <w:p w:rsidR="004532A7" w:rsidRPr="004F2897" w:rsidRDefault="004532A7" w:rsidP="008927CF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360" w:lineRule="auto"/>
        <w:ind w:right="24" w:firstLine="696"/>
        <w:jc w:val="both"/>
      </w:pPr>
      <w:r w:rsidRPr="004F2897">
        <w:t xml:space="preserve">инвестирование финансовых ресурсов в ценные бумаги: акции и облигации других фирм, обычно тесно связанных с кооперированными </w:t>
      </w:r>
      <w:r w:rsidRPr="004F2897">
        <w:rPr>
          <w:spacing w:val="-1"/>
        </w:rPr>
        <w:t>поставками с данным предприятием; государственные займы и т. д.;</w:t>
      </w:r>
    </w:p>
    <w:p w:rsidR="004532A7" w:rsidRPr="004F2897" w:rsidRDefault="004532A7" w:rsidP="008927CF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360" w:lineRule="auto"/>
        <w:ind w:right="24" w:firstLine="696"/>
        <w:jc w:val="both"/>
      </w:pPr>
      <w:r w:rsidRPr="004F2897">
        <w:rPr>
          <w:spacing w:val="-2"/>
        </w:rPr>
        <w:t xml:space="preserve">направление финансовых ресурсов на образование денежных фондов </w:t>
      </w:r>
      <w:r w:rsidRPr="004F2897">
        <w:t>поощрительного и социального характера;</w:t>
      </w:r>
    </w:p>
    <w:p w:rsidR="004532A7" w:rsidRPr="004F2897" w:rsidRDefault="004532A7" w:rsidP="008927CF">
      <w:pPr>
        <w:shd w:val="clear" w:color="auto" w:fill="FFFFFF"/>
        <w:tabs>
          <w:tab w:val="left" w:pos="960"/>
        </w:tabs>
        <w:spacing w:line="360" w:lineRule="auto"/>
        <w:ind w:left="5" w:right="24" w:firstLine="696"/>
        <w:jc w:val="both"/>
      </w:pPr>
      <w:r w:rsidRPr="004F2897">
        <w:t>-</w:t>
      </w:r>
      <w:r w:rsidRPr="004F2897">
        <w:tab/>
      </w:r>
      <w:r w:rsidRPr="004F2897">
        <w:rPr>
          <w:spacing w:val="-1"/>
        </w:rPr>
        <w:t>использование финансовых ресурсов на благотворительные цели,</w:t>
      </w:r>
      <w:r w:rsidR="00281A27" w:rsidRPr="004F2897">
        <w:rPr>
          <w:spacing w:val="-1"/>
        </w:rPr>
        <w:t xml:space="preserve"> </w:t>
      </w:r>
      <w:r w:rsidRPr="004F2897">
        <w:t>спонсорство и т. п.</w:t>
      </w:r>
    </w:p>
    <w:p w:rsidR="004532A7" w:rsidRPr="004F2897" w:rsidRDefault="004532A7" w:rsidP="008927CF">
      <w:pPr>
        <w:shd w:val="clear" w:color="auto" w:fill="FFFFFF"/>
        <w:spacing w:line="360" w:lineRule="auto"/>
        <w:ind w:left="5" w:right="10" w:firstLine="696"/>
        <w:jc w:val="both"/>
      </w:pPr>
      <w:r w:rsidRPr="004F2897">
        <w:rPr>
          <w:spacing w:val="-1"/>
        </w:rPr>
        <w:t xml:space="preserve">Таким образом, источники финансирования деятельности предприятия </w:t>
      </w:r>
      <w:r w:rsidRPr="004F2897">
        <w:t>подразделяются на собственные и заемные. Наиболее выгодными для предприятия являются собственные источники финансирования так, как за них не нужно платить.</w:t>
      </w:r>
    </w:p>
    <w:p w:rsidR="00281A27" w:rsidRPr="004F2897" w:rsidRDefault="00281A27" w:rsidP="008927CF">
      <w:pPr>
        <w:shd w:val="clear" w:color="auto" w:fill="FFFFFF"/>
        <w:spacing w:line="360" w:lineRule="auto"/>
        <w:ind w:left="5" w:right="10" w:firstLine="696"/>
        <w:jc w:val="both"/>
      </w:pPr>
    </w:p>
    <w:p w:rsidR="004532A7" w:rsidRDefault="004532A7" w:rsidP="008927CF">
      <w:pPr>
        <w:shd w:val="clear" w:color="auto" w:fill="FFFFFF"/>
        <w:spacing w:line="360" w:lineRule="auto"/>
        <w:ind w:left="10"/>
        <w:jc w:val="center"/>
        <w:rPr>
          <w:spacing w:val="-1"/>
        </w:rPr>
      </w:pPr>
      <w:r w:rsidRPr="004F2897">
        <w:rPr>
          <w:spacing w:val="-1"/>
        </w:rPr>
        <w:t xml:space="preserve">1.2. </w:t>
      </w:r>
      <w:r w:rsidR="00FE62B2" w:rsidRPr="004F2897">
        <w:rPr>
          <w:spacing w:val="-1"/>
        </w:rPr>
        <w:t>Расходы предприятия и их классификация</w:t>
      </w:r>
    </w:p>
    <w:p w:rsidR="000341DF" w:rsidRDefault="000341DF" w:rsidP="008927CF">
      <w:pPr>
        <w:shd w:val="clear" w:color="auto" w:fill="FFFFFF"/>
        <w:spacing w:line="360" w:lineRule="auto"/>
        <w:ind w:left="10"/>
        <w:jc w:val="center"/>
        <w:rPr>
          <w:spacing w:val="-1"/>
        </w:rPr>
      </w:pPr>
    </w:p>
    <w:p w:rsidR="000341DF" w:rsidRDefault="000341DF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Под затратами понимают стоимостную оценку ресурсов, потребленных организацией в процессе производства и реализации товаров, продукции, выполнения работ, оказания услуг. По существу, «затраты» - это те расходы предприятия, которые приводят в конечном итоге к получению экономических выгод.</w:t>
      </w:r>
    </w:p>
    <w:p w:rsidR="000341DF" w:rsidRDefault="007D7C36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Затраты, не приводящие к получению экономических выгод, признаются расходами предприятия.</w:t>
      </w:r>
    </w:p>
    <w:p w:rsidR="007D7C36" w:rsidRDefault="007D7C36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 xml:space="preserve">Исходя из экономического содержания все денежные расходы можно подразделить на три группы: </w:t>
      </w:r>
    </w:p>
    <w:p w:rsidR="007D7C36" w:rsidRDefault="007D7C36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расходы, связанные с извлечением прибыли (включают затраты на обслуживание производственного процесса, затраты на реализацию продукции, производство работ, оказание услуг, инвестиции)</w:t>
      </w:r>
      <w:r w:rsidR="00DE23D0">
        <w:rPr>
          <w:spacing w:val="-1"/>
        </w:rPr>
        <w:t>;</w:t>
      </w:r>
    </w:p>
    <w:p w:rsidR="007D7C36" w:rsidRDefault="007D7C36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расходы не связанные с извлечением прибыли (расходы потребительского характера, а также на благотворительные и гуманитарные цели)</w:t>
      </w:r>
      <w:r w:rsidR="00DE23D0">
        <w:rPr>
          <w:spacing w:val="-1"/>
        </w:rPr>
        <w:t>;</w:t>
      </w:r>
    </w:p>
    <w:p w:rsidR="007D7C36" w:rsidRDefault="007D7C36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пр</w:t>
      </w:r>
      <w:r w:rsidR="003A3311">
        <w:rPr>
          <w:spacing w:val="-1"/>
        </w:rPr>
        <w:t>инудительные расходы (налоги и налоговые платежи, отчисления в государственные целевые бюджетные фонды, расходы по обязательному страхованию, созданию резервов, штрафные санкции).</w:t>
      </w:r>
    </w:p>
    <w:p w:rsidR="003A3311" w:rsidRDefault="003A3311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Согласно инструкции по бухгалтерскому учету «Расходы организации» все расходы организации подразделяются на:</w:t>
      </w:r>
    </w:p>
    <w:p w:rsidR="003A3311" w:rsidRDefault="003A3311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1. Расходы по видам деятельности, под которыми понимаются:</w:t>
      </w:r>
    </w:p>
    <w:p w:rsidR="003A3311" w:rsidRDefault="003A3311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-затраты организации, включаемые в себестоимость реализованных товаров, продукции, работ, услуг;</w:t>
      </w:r>
    </w:p>
    <w:p w:rsidR="003A3311" w:rsidRDefault="003A3311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расходы на управление, обслуживание и организацию производства (общепроизводственные</w:t>
      </w:r>
      <w:r w:rsidR="000121AA">
        <w:rPr>
          <w:spacing w:val="-1"/>
        </w:rPr>
        <w:t>, в части условно-постоянных расходов) и (или) общехозяйственные расходы</w:t>
      </w:r>
      <w:r w:rsidR="00357A28">
        <w:rPr>
          <w:spacing w:val="-1"/>
        </w:rPr>
        <w:t>, если согласно учетной политике они включаются в себестоимость продукции, работ, услуг, а в полном объеме списываются непосредственно в дебет счета 90 «Реализация»);</w:t>
      </w:r>
    </w:p>
    <w:p w:rsidR="00357A28" w:rsidRDefault="00357A28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расходы на реализацию продукции, работ, услуг.</w:t>
      </w:r>
    </w:p>
    <w:p w:rsidR="00357A28" w:rsidRDefault="00357A28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2. Операционные расходы.</w:t>
      </w:r>
    </w:p>
    <w:p w:rsidR="00357A28" w:rsidRDefault="00357A28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3. Внереализационные, в том числе чрезвычайные, расходы.</w:t>
      </w:r>
    </w:p>
    <w:p w:rsidR="00B4011F" w:rsidRDefault="00B4011F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 xml:space="preserve">Правильная организация расходования материальных и денежных средств в производстве под постоянным и действенным контролем в значительной мере решает вопрос экономного ведения хозяйства. Финансовые службы должны оказывать влияние на экономное и своевременное осуществление денежных затрат. Участие финансовых работников проявляется в двух направлениях: в организации и проведении контроля за </w:t>
      </w:r>
      <w:r w:rsidR="008E3CC9">
        <w:rPr>
          <w:spacing w:val="-1"/>
        </w:rPr>
        <w:t>затратами как на стадии планирования, так и в процессе их фактического осуществления.</w:t>
      </w:r>
    </w:p>
    <w:p w:rsidR="008E3CC9" w:rsidRDefault="008E3CC9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Исходя из целевого назначения денежные затраты объединяют в следующие группы:</w:t>
      </w:r>
    </w:p>
    <w:p w:rsidR="008E3CC9" w:rsidRDefault="008E3CC9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затраты на вос</w:t>
      </w:r>
      <w:r w:rsidR="0062455C">
        <w:rPr>
          <w:spacing w:val="-1"/>
        </w:rPr>
        <w:t>производство производственных фондов;</w:t>
      </w:r>
    </w:p>
    <w:p w:rsidR="0062455C" w:rsidRDefault="0062455C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затраты на социально-культурные мероприятия;</w:t>
      </w:r>
    </w:p>
    <w:p w:rsidR="0062455C" w:rsidRDefault="0062455C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операционные расходы;</w:t>
      </w:r>
    </w:p>
    <w:p w:rsidR="0062455C" w:rsidRDefault="0062455C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внереализационные расходы;</w:t>
      </w:r>
    </w:p>
    <w:p w:rsidR="0062455C" w:rsidRDefault="0062455C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затраты на производство и реализацию продукции (работ, услуг).</w:t>
      </w:r>
    </w:p>
    <w:p w:rsidR="0062455C" w:rsidRDefault="0062455C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Затраты на воспроизводство производственных фондов обеспечивают непрерывность производства и создают условия для реализации продукции. Включают капитальные вложения и вложения в оборотный капитал.</w:t>
      </w:r>
      <w:r w:rsidR="00115367">
        <w:rPr>
          <w:spacing w:val="-1"/>
        </w:rPr>
        <w:t xml:space="preserve"> </w:t>
      </w:r>
      <w:r>
        <w:rPr>
          <w:spacing w:val="-1"/>
        </w:rPr>
        <w:t xml:space="preserve">Вместе они формируют </w:t>
      </w:r>
      <w:r w:rsidR="00115367">
        <w:rPr>
          <w:spacing w:val="-1"/>
        </w:rPr>
        <w:t xml:space="preserve">и увеличивают производственный потенциал предприятия, способствуют </w:t>
      </w:r>
      <w:r w:rsidR="000370B7">
        <w:rPr>
          <w:spacing w:val="-1"/>
        </w:rPr>
        <w:t>повышению его конкурентоспособности, рейтинга и стоимости на мировом рынке.</w:t>
      </w:r>
    </w:p>
    <w:p w:rsidR="000370B7" w:rsidRDefault="000370B7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Предприятие осуществляет также затраты на социально-культурные мероприятия, направленные на повышение квалификации работников, подготовку кадров, улучшение социально-культурных и жилищно-бытовых условий работников предприятия.</w:t>
      </w:r>
    </w:p>
    <w:p w:rsidR="000370B7" w:rsidRDefault="000370B7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Операционные расходы представляют собой затраты по осуществлению хозяйственных операций, не являющихся предметом деятельности предприятия. Это затраты особого назначения:</w:t>
      </w:r>
    </w:p>
    <w:p w:rsidR="000370B7" w:rsidRDefault="000370B7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на проведение научно-исследовательских работ, изобретательство и рационализаторство;</w:t>
      </w:r>
    </w:p>
    <w:p w:rsidR="000370B7" w:rsidRDefault="000370B7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переоценку основных фондов, паспортизацию оборудования;</w:t>
      </w:r>
    </w:p>
    <w:p w:rsidR="000370B7" w:rsidRDefault="000370B7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расходы, связанные с продажей и прочим выбытием, при</w:t>
      </w:r>
      <w:r w:rsidR="0096268E">
        <w:rPr>
          <w:spacing w:val="-1"/>
        </w:rPr>
        <w:t>надлежащих предприятию основных средств, нематериальных активов, производственных запасов, валютных ценностей, ценных бумаг и иных активов;</w:t>
      </w:r>
    </w:p>
    <w:p w:rsidR="0096268E" w:rsidRDefault="0096268E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ряд других.</w:t>
      </w:r>
    </w:p>
    <w:p w:rsidR="0096268E" w:rsidRDefault="0096268E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 xml:space="preserve">Внереализационные расходы непосредственно не связанны с производством и реализацией </w:t>
      </w:r>
      <w:r w:rsidR="00204B40">
        <w:rPr>
          <w:spacing w:val="-1"/>
        </w:rPr>
        <w:t>продукции и не приводят к получению экономических выгод. К ним относятся:</w:t>
      </w:r>
    </w:p>
    <w:p w:rsidR="00204B40" w:rsidRDefault="00204B40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потери от уценки активов;</w:t>
      </w:r>
    </w:p>
    <w:p w:rsidR="00204B40" w:rsidRDefault="00204B40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штрафы, пени, неустойки, уплаченные за нарушения условий договоров;</w:t>
      </w:r>
    </w:p>
    <w:p w:rsidR="00204B40" w:rsidRDefault="00204B40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перечисления предприятием в возмещение убытков, причиненных другим организациям;</w:t>
      </w:r>
    </w:p>
    <w:p w:rsidR="00204B40" w:rsidRDefault="00204B40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убыток прошлых лет, выявленные в отчетном году;</w:t>
      </w:r>
    </w:p>
    <w:p w:rsidR="00204B40" w:rsidRDefault="00204B40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суммы дебиторской задолженности, по которым истекли сроки исковой давности;</w:t>
      </w:r>
    </w:p>
    <w:p w:rsidR="00204B40" w:rsidRDefault="00204B40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- прочие внереализационные расходы.</w:t>
      </w:r>
    </w:p>
    <w:p w:rsidR="000370B7" w:rsidRPr="004F2897" w:rsidRDefault="00204B40" w:rsidP="008927CF">
      <w:pPr>
        <w:shd w:val="clear" w:color="auto" w:fill="FFFFFF"/>
        <w:spacing w:line="360" w:lineRule="auto"/>
        <w:ind w:left="10" w:firstLine="699"/>
        <w:jc w:val="both"/>
        <w:rPr>
          <w:spacing w:val="-1"/>
        </w:rPr>
      </w:pPr>
      <w:r>
        <w:rPr>
          <w:spacing w:val="-1"/>
        </w:rPr>
        <w:t>Затраты на производство и реализацию продукции (работ, услуг) занимают наибольший удельный вес во всех расходах предприятия. Затраты на производство являются главной составляющей себестоимости реализованной продукции (работ, услуг). Они складываются из затрат, связанных с использованием в процессе производства продукции (работ, услуг) основных фондов, сырья, материалов, ко</w:t>
      </w:r>
      <w:r w:rsidR="00A3610A">
        <w:rPr>
          <w:spacing w:val="-1"/>
        </w:rPr>
        <w:t>м</w:t>
      </w:r>
      <w:r>
        <w:rPr>
          <w:spacing w:val="-1"/>
        </w:rPr>
        <w:t xml:space="preserve">плектующих </w:t>
      </w:r>
      <w:r w:rsidR="00A3610A">
        <w:rPr>
          <w:spacing w:val="-1"/>
        </w:rPr>
        <w:t>изделий, топлива и энергии, труда и иных затрат.</w:t>
      </w:r>
    </w:p>
    <w:p w:rsidR="00FE62B2" w:rsidRPr="004F2897" w:rsidRDefault="00FE62B2" w:rsidP="008927CF">
      <w:pPr>
        <w:shd w:val="clear" w:color="auto" w:fill="FFFFFF"/>
        <w:spacing w:line="360" w:lineRule="auto"/>
        <w:ind w:left="10"/>
        <w:jc w:val="both"/>
        <w:rPr>
          <w:spacing w:val="-1"/>
        </w:rPr>
      </w:pPr>
    </w:p>
    <w:p w:rsidR="00FE62B2" w:rsidRDefault="00FE62B2" w:rsidP="008927CF">
      <w:pPr>
        <w:shd w:val="clear" w:color="auto" w:fill="FFFFFF"/>
        <w:spacing w:line="360" w:lineRule="auto"/>
        <w:ind w:left="10"/>
        <w:jc w:val="center"/>
        <w:rPr>
          <w:spacing w:val="-1"/>
        </w:rPr>
      </w:pPr>
      <w:r w:rsidRPr="004F2897">
        <w:rPr>
          <w:spacing w:val="-1"/>
        </w:rPr>
        <w:t>1.3 Нормативно-правовая база организации финансов предприятия</w:t>
      </w:r>
    </w:p>
    <w:p w:rsidR="001E4651" w:rsidRDefault="001E4651" w:rsidP="008927CF">
      <w:pPr>
        <w:shd w:val="clear" w:color="auto" w:fill="FFFFFF"/>
        <w:spacing w:line="360" w:lineRule="auto"/>
        <w:ind w:left="10"/>
        <w:jc w:val="center"/>
        <w:rPr>
          <w:spacing w:val="-1"/>
        </w:rPr>
      </w:pPr>
    </w:p>
    <w:p w:rsidR="001E4651" w:rsidRPr="003D49DD" w:rsidRDefault="001E4651" w:rsidP="008927CF">
      <w:pPr>
        <w:shd w:val="clear" w:color="auto" w:fill="FFFFFF"/>
        <w:spacing w:line="360" w:lineRule="auto"/>
        <w:ind w:left="10" w:firstLine="563"/>
        <w:jc w:val="both"/>
        <w:rPr>
          <w:spacing w:val="-1"/>
        </w:rPr>
      </w:pPr>
      <w:r w:rsidRPr="003D49DD">
        <w:rPr>
          <w:spacing w:val="-1"/>
        </w:rPr>
        <w:t xml:space="preserve">Совместное предприятие (СП) </w:t>
      </w:r>
      <w:r>
        <w:rPr>
          <w:spacing w:val="-1"/>
        </w:rPr>
        <w:t>-</w:t>
      </w:r>
      <w:r w:rsidRPr="003D49DD">
        <w:rPr>
          <w:spacing w:val="-1"/>
        </w:rPr>
        <w:t xml:space="preserve"> форма участия страны в международном разделении труда путем создания предприятия (юридического лица) на основе совместно внесённой собственности участниками из разных стран, совместного управления, совместного распределения прибыли и рисков. Является формой совместного предпринимательства в сфере международных экономических отношений</w:t>
      </w:r>
    </w:p>
    <w:p w:rsidR="001E4651" w:rsidRPr="004F2897" w:rsidRDefault="001E4651" w:rsidP="008927CF">
      <w:pPr>
        <w:shd w:val="clear" w:color="auto" w:fill="FFFFFF"/>
        <w:spacing w:line="360" w:lineRule="auto"/>
        <w:ind w:left="10" w:firstLine="563"/>
        <w:jc w:val="both"/>
        <w:rPr>
          <w:spacing w:val="-1"/>
        </w:rPr>
      </w:pPr>
      <w:r w:rsidRPr="004F2897">
        <w:rPr>
          <w:spacing w:val="-1"/>
        </w:rPr>
        <w:t>Цели создания совместного предприятия:</w:t>
      </w:r>
    </w:p>
    <w:p w:rsidR="001E4651" w:rsidRPr="004F2897" w:rsidRDefault="001E4651" w:rsidP="008927CF">
      <w:pPr>
        <w:shd w:val="clear" w:color="auto" w:fill="FFFFFF"/>
        <w:spacing w:line="360" w:lineRule="auto"/>
        <w:ind w:left="10"/>
        <w:jc w:val="both"/>
        <w:rPr>
          <w:spacing w:val="-1"/>
        </w:rPr>
      </w:pPr>
      <w:r w:rsidRPr="004F2897">
        <w:rPr>
          <w:spacing w:val="-1"/>
        </w:rPr>
        <w:t>-</w:t>
      </w:r>
      <w:r>
        <w:rPr>
          <w:spacing w:val="-1"/>
        </w:rPr>
        <w:t xml:space="preserve"> </w:t>
      </w:r>
      <w:r w:rsidRPr="004F2897">
        <w:rPr>
          <w:spacing w:val="-1"/>
        </w:rPr>
        <w:t>более полное насыщение рынка страны-места нахождения СП товарами, услугами, являющимися предметом деятельности совместного предприятия.</w:t>
      </w:r>
    </w:p>
    <w:p w:rsidR="001E4651" w:rsidRPr="004F2897" w:rsidRDefault="001E4651" w:rsidP="008927CF">
      <w:pPr>
        <w:shd w:val="clear" w:color="auto" w:fill="FFFFFF"/>
        <w:spacing w:line="360" w:lineRule="auto"/>
        <w:ind w:left="10"/>
        <w:jc w:val="both"/>
        <w:rPr>
          <w:spacing w:val="-1"/>
        </w:rPr>
      </w:pPr>
      <w:r w:rsidRPr="004F2897">
        <w:rPr>
          <w:spacing w:val="-1"/>
        </w:rPr>
        <w:t>-</w:t>
      </w:r>
      <w:r>
        <w:rPr>
          <w:spacing w:val="-1"/>
        </w:rPr>
        <w:t xml:space="preserve"> </w:t>
      </w:r>
      <w:r w:rsidRPr="004F2897">
        <w:rPr>
          <w:spacing w:val="-1"/>
        </w:rPr>
        <w:t xml:space="preserve">привлечение в страну передовых технологий, управленческого опыта, дополнительных материальных и финансовых </w:t>
      </w:r>
      <w:r>
        <w:rPr>
          <w:spacing w:val="-1"/>
        </w:rPr>
        <w:t>ресурсов;</w:t>
      </w:r>
    </w:p>
    <w:p w:rsidR="001E4651" w:rsidRPr="004F2897" w:rsidRDefault="001E4651" w:rsidP="008927CF">
      <w:pPr>
        <w:shd w:val="clear" w:color="auto" w:fill="FFFFFF"/>
        <w:spacing w:line="360" w:lineRule="auto"/>
        <w:ind w:left="10"/>
        <w:jc w:val="both"/>
        <w:rPr>
          <w:spacing w:val="-1"/>
        </w:rPr>
      </w:pPr>
      <w:r w:rsidRPr="004F2897">
        <w:rPr>
          <w:spacing w:val="-1"/>
        </w:rPr>
        <w:t>-</w:t>
      </w:r>
      <w:r>
        <w:rPr>
          <w:spacing w:val="-1"/>
        </w:rPr>
        <w:t xml:space="preserve"> </w:t>
      </w:r>
      <w:r w:rsidRPr="004F2897">
        <w:rPr>
          <w:spacing w:val="-1"/>
        </w:rPr>
        <w:t>расширение экспортной базы</w:t>
      </w:r>
      <w:r>
        <w:rPr>
          <w:spacing w:val="-1"/>
        </w:rPr>
        <w:t>;</w:t>
      </w:r>
    </w:p>
    <w:p w:rsidR="001E4651" w:rsidRPr="004F2897" w:rsidRDefault="001E4651" w:rsidP="008927CF">
      <w:pPr>
        <w:shd w:val="clear" w:color="auto" w:fill="FFFFFF"/>
        <w:spacing w:line="360" w:lineRule="auto"/>
        <w:ind w:left="10"/>
        <w:jc w:val="both"/>
        <w:rPr>
          <w:spacing w:val="-1"/>
        </w:rPr>
      </w:pPr>
      <w:r>
        <w:rPr>
          <w:spacing w:val="-1"/>
        </w:rPr>
        <w:t>- с</w:t>
      </w:r>
      <w:r w:rsidRPr="004F2897">
        <w:rPr>
          <w:spacing w:val="-1"/>
        </w:rPr>
        <w:t>окращение импорта за счёт выпуска импортозамещающей продукции</w:t>
      </w:r>
      <w:r>
        <w:rPr>
          <w:spacing w:val="-1"/>
        </w:rPr>
        <w:t>;</w:t>
      </w:r>
    </w:p>
    <w:p w:rsidR="001E4651" w:rsidRPr="004F2897" w:rsidRDefault="001E4651" w:rsidP="008927CF">
      <w:pPr>
        <w:shd w:val="clear" w:color="auto" w:fill="FFFFFF"/>
        <w:spacing w:line="360" w:lineRule="auto"/>
        <w:ind w:left="10"/>
        <w:jc w:val="both"/>
        <w:rPr>
          <w:spacing w:val="-1"/>
        </w:rPr>
      </w:pPr>
      <w:r>
        <w:rPr>
          <w:spacing w:val="-1"/>
        </w:rPr>
        <w:t>- р</w:t>
      </w:r>
      <w:r w:rsidRPr="004F2897">
        <w:rPr>
          <w:spacing w:val="-1"/>
        </w:rPr>
        <w:t>асширение рынков сбыта</w:t>
      </w:r>
      <w:r>
        <w:rPr>
          <w:spacing w:val="-1"/>
        </w:rPr>
        <w:t>;</w:t>
      </w:r>
    </w:p>
    <w:p w:rsidR="001E4651" w:rsidRPr="004F2897" w:rsidRDefault="001E4651" w:rsidP="008927CF">
      <w:pPr>
        <w:shd w:val="clear" w:color="auto" w:fill="FFFFFF"/>
        <w:spacing w:line="360" w:lineRule="auto"/>
        <w:ind w:left="10"/>
        <w:jc w:val="both"/>
        <w:rPr>
          <w:spacing w:val="-1"/>
        </w:rPr>
      </w:pPr>
      <w:r>
        <w:rPr>
          <w:spacing w:val="-1"/>
        </w:rPr>
        <w:t>- о</w:t>
      </w:r>
      <w:r w:rsidRPr="004F2897">
        <w:rPr>
          <w:spacing w:val="-1"/>
        </w:rPr>
        <w:t>птимизация налогообложения.</w:t>
      </w:r>
    </w:p>
    <w:p w:rsidR="00E15285" w:rsidRPr="004F2897" w:rsidRDefault="00E15285" w:rsidP="008927CF">
      <w:pPr>
        <w:widowControl/>
        <w:spacing w:line="360" w:lineRule="auto"/>
        <w:ind w:firstLine="570"/>
        <w:jc w:val="both"/>
        <w:rPr>
          <w:spacing w:val="-1"/>
        </w:rPr>
      </w:pPr>
      <w:r w:rsidRPr="004F2897">
        <w:rPr>
          <w:spacing w:val="-1"/>
        </w:rPr>
        <w:tab/>
      </w:r>
      <w:r w:rsidRPr="004F2897">
        <w:rPr>
          <w:color w:val="000000"/>
        </w:rPr>
        <w:t>Организационно-правовая форма хозяйствования определяется Гражданским кодексом Республики Беларусь.</w:t>
      </w:r>
    </w:p>
    <w:p w:rsidR="001E4651" w:rsidRDefault="00527601" w:rsidP="008927CF">
      <w:pPr>
        <w:widowControl/>
        <w:spacing w:line="360" w:lineRule="auto"/>
        <w:ind w:firstLine="570"/>
        <w:jc w:val="both"/>
        <w:rPr>
          <w:color w:val="000000"/>
        </w:rPr>
      </w:pPr>
      <w:r w:rsidRPr="004F2897">
        <w:rPr>
          <w:color w:val="000000"/>
        </w:rPr>
        <w:t xml:space="preserve">Налоговый </w:t>
      </w:r>
      <w:r w:rsidR="00E75E2E" w:rsidRPr="004F2897">
        <w:rPr>
          <w:color w:val="000000"/>
        </w:rPr>
        <w:t>Кодекс устанавливает систему налогов, сборов (пошлин), взимаемых в республиканский и (или) местные бюджеты, основные принципы налогообложения в Республике Беларусь, регулирует властные отношения по установлению, введению, изменению, прекращению действия налогов, сборов (пошлин) и отношения, возникающие в процессе исполнения налогового обязательства, осуществления налогового контроля, обжалования решений налоговых органов, действий (бездействия) их должностных лиц, а также устанавливает права и обязанности плательщиков, налоговых органов и других участников отношений, регулируемых налоговым законодательством.</w:t>
      </w:r>
      <w:bookmarkStart w:id="0" w:name="CA0_ОБЧ__1_РЗ_I_1_ГЛ_1_1_СТ_1_1_П_2_3"/>
      <w:bookmarkStart w:id="1" w:name="CA0_ОБЧ__1_РЗ_I_1_ГЛ_1_1_СТ_2_2"/>
      <w:bookmarkEnd w:id="0"/>
      <w:bookmarkEnd w:id="1"/>
    </w:p>
    <w:p w:rsidR="001E4651" w:rsidRDefault="00E75E2E" w:rsidP="008927CF">
      <w:pPr>
        <w:widowControl/>
        <w:spacing w:line="360" w:lineRule="auto"/>
        <w:ind w:firstLine="570"/>
        <w:jc w:val="both"/>
        <w:rPr>
          <w:b/>
          <w:bCs/>
          <w:color w:val="000000"/>
        </w:rPr>
      </w:pPr>
      <w:r w:rsidRPr="004F2897">
        <w:rPr>
          <w:b/>
          <w:bCs/>
          <w:color w:val="000000"/>
        </w:rPr>
        <w:t>Статья 2. Основные принципы налогообложения в Республике Беларусь</w:t>
      </w:r>
      <w:bookmarkStart w:id="2" w:name="CA0_ОБЧ__1_РЗ_I_1_ГЛ_1_1_СТ_2_2_П_1_4"/>
      <w:bookmarkEnd w:id="2"/>
      <w:r w:rsidR="001E4651">
        <w:rPr>
          <w:b/>
          <w:bCs/>
          <w:color w:val="000000"/>
        </w:rPr>
        <w:t xml:space="preserve">. </w:t>
      </w:r>
    </w:p>
    <w:p w:rsidR="00E75E2E" w:rsidRPr="001E4651" w:rsidRDefault="00E75E2E" w:rsidP="008927CF">
      <w:pPr>
        <w:widowControl/>
        <w:spacing w:line="360" w:lineRule="auto"/>
        <w:ind w:firstLine="570"/>
        <w:jc w:val="both"/>
        <w:rPr>
          <w:b/>
          <w:bCs/>
          <w:color w:val="000000"/>
        </w:rPr>
      </w:pPr>
      <w:r w:rsidRPr="004F2897">
        <w:rPr>
          <w:color w:val="000000"/>
        </w:rPr>
        <w:t>1. Каждое лицо обязано уплачивать законно установленные налоги, сборы (пошлины), по которым это лицо признается плательщиком.</w:t>
      </w:r>
    </w:p>
    <w:p w:rsidR="00E75E2E" w:rsidRPr="004F2897" w:rsidRDefault="00E75E2E" w:rsidP="008927CF">
      <w:pPr>
        <w:widowControl/>
        <w:spacing w:line="360" w:lineRule="auto"/>
        <w:ind w:firstLine="570"/>
        <w:jc w:val="both"/>
        <w:rPr>
          <w:color w:val="000000"/>
        </w:rPr>
      </w:pPr>
      <w:bookmarkStart w:id="3" w:name="CA0_ОБЧ__1_РЗ_I_1_ГЛ_1_1_СТ_2_2_П_2_6"/>
      <w:bookmarkEnd w:id="3"/>
      <w:r w:rsidRPr="004F2897">
        <w:rPr>
          <w:color w:val="000000"/>
        </w:rPr>
        <w:t xml:space="preserve">2. Ни на кого не может быть возложена обязанность уплачивать налоги, сборы (пошлины), а также обладающие установленными настоящим Кодексом признаками налогов, сборов (пошлин) иные взносы и платежи, не предусмотренные настоящим Кодексом либо установленные в ином порядке, чем это определено </w:t>
      </w:r>
      <w:r w:rsidRPr="004F2897">
        <w:t>Конституцией Республики Беларусь,</w:t>
      </w:r>
      <w:r w:rsidRPr="004F2897">
        <w:rPr>
          <w:color w:val="000000"/>
        </w:rPr>
        <w:t xml:space="preserve"> настоящим Кодексом, принятыми в соответствии с ним законами, регулирующими вопросы налогообложения, актами Президента Республики Беларусь.</w:t>
      </w:r>
    </w:p>
    <w:p w:rsidR="00E75E2E" w:rsidRPr="004F2897" w:rsidRDefault="00E75E2E" w:rsidP="008927CF">
      <w:pPr>
        <w:widowControl/>
        <w:spacing w:line="360" w:lineRule="auto"/>
        <w:ind w:firstLine="570"/>
        <w:jc w:val="both"/>
        <w:rPr>
          <w:color w:val="000000"/>
        </w:rPr>
      </w:pPr>
      <w:bookmarkStart w:id="4" w:name="CA0_ОБЧ__1_РЗ_I_1_ГЛ_1_1_СТ_2_2_П_3_8"/>
      <w:bookmarkEnd w:id="4"/>
      <w:r w:rsidRPr="004F2897">
        <w:rPr>
          <w:color w:val="000000"/>
        </w:rPr>
        <w:t>3. Налогообложение в Республике Беларусь основывается на признании всеобщности и равенства.</w:t>
      </w:r>
    </w:p>
    <w:p w:rsidR="00E15285" w:rsidRPr="004F2897" w:rsidRDefault="00E15285" w:rsidP="008927CF">
      <w:pPr>
        <w:widowControl/>
        <w:spacing w:line="360" w:lineRule="auto"/>
        <w:ind w:firstLine="573"/>
        <w:jc w:val="both"/>
        <w:rPr>
          <w:color w:val="000000"/>
        </w:rPr>
      </w:pPr>
      <w:r w:rsidRPr="004F2897">
        <w:rPr>
          <w:color w:val="000000"/>
        </w:rPr>
        <w:t>Отношения, связанные с осуществлением инвестиционной деятельности на территории Республики Беларусь, регулируются Инвестиционным Кодексом, иными актами законодательства Республики Беларусь, в том числе международными договорами Республики Беларусь, а также инвестиционными договорами с Республикой Беларусь.</w:t>
      </w:r>
    </w:p>
    <w:p w:rsidR="00E15285" w:rsidRPr="004F2897" w:rsidRDefault="00E15285" w:rsidP="008927CF">
      <w:pPr>
        <w:widowControl/>
        <w:spacing w:line="360" w:lineRule="auto"/>
        <w:ind w:firstLine="573"/>
        <w:jc w:val="both"/>
        <w:rPr>
          <w:color w:val="000000"/>
        </w:rPr>
      </w:pPr>
      <w:r w:rsidRPr="004F2897">
        <w:rPr>
          <w:color w:val="000000"/>
        </w:rPr>
        <w:t>Направление инвестиций юридических и физических лиц Республики Беларусь на территорию иностранных государств регулируется Инвестиционным Кодексом, иными актами законодательства Республики Беларусь, в том числе международными договорами Республики Беларусь, а также законодательством государства, на территории которого осуществляется инвестиционная деятельность.</w:t>
      </w:r>
    </w:p>
    <w:p w:rsidR="00E15285" w:rsidRPr="004F2897" w:rsidRDefault="00E15285" w:rsidP="008927CF">
      <w:pPr>
        <w:widowControl/>
        <w:spacing w:line="360" w:lineRule="auto"/>
        <w:ind w:firstLine="573"/>
        <w:jc w:val="both"/>
        <w:rPr>
          <w:color w:val="000000"/>
        </w:rPr>
      </w:pPr>
      <w:r w:rsidRPr="004F2897">
        <w:rPr>
          <w:color w:val="000000"/>
        </w:rPr>
        <w:t>Если международным договором Республики Беларусь, вступившим в силу, установлены иные нормы, чем те, которые предусмотрены Инвестиционным Кодексом и иными законодательными актами Республики Беларусь, то применяются нормы международного договора.</w:t>
      </w:r>
    </w:p>
    <w:p w:rsidR="00281A27" w:rsidRPr="004F2897" w:rsidRDefault="00281A27" w:rsidP="008927CF">
      <w:pPr>
        <w:shd w:val="clear" w:color="auto" w:fill="FFFFFF"/>
        <w:spacing w:line="360" w:lineRule="auto"/>
        <w:ind w:left="10"/>
        <w:jc w:val="both"/>
      </w:pPr>
    </w:p>
    <w:p w:rsidR="004532A7" w:rsidRPr="004F2897" w:rsidRDefault="004532A7" w:rsidP="008927CF">
      <w:pPr>
        <w:shd w:val="clear" w:color="auto" w:fill="FFFFFF"/>
        <w:spacing w:line="360" w:lineRule="auto"/>
        <w:ind w:left="5" w:firstLine="691"/>
        <w:jc w:val="both"/>
        <w:sectPr w:rsidR="004532A7" w:rsidRPr="004F2897" w:rsidSect="00A9229D">
          <w:pgSz w:w="11909" w:h="16834"/>
          <w:pgMar w:top="1134" w:right="851" w:bottom="851" w:left="1701" w:header="720" w:footer="720" w:gutter="0"/>
          <w:cols w:space="60"/>
          <w:noEndnote/>
        </w:sectPr>
      </w:pPr>
    </w:p>
    <w:p w:rsidR="0062605B" w:rsidRPr="004F2897" w:rsidRDefault="004532A7" w:rsidP="008927CF">
      <w:pPr>
        <w:shd w:val="clear" w:color="auto" w:fill="FFFFFF"/>
        <w:spacing w:line="360" w:lineRule="auto"/>
        <w:jc w:val="center"/>
        <w:rPr>
          <w:spacing w:val="-4"/>
        </w:rPr>
      </w:pPr>
      <w:r w:rsidRPr="004F2897">
        <w:rPr>
          <w:spacing w:val="-2"/>
        </w:rPr>
        <w:t xml:space="preserve">2. АНАЛИЗ ИСТОЧНИКОВ ФИНАНСИРОВАНИЯ </w:t>
      </w:r>
      <w:r w:rsidRPr="004F2897">
        <w:rPr>
          <w:spacing w:val="-4"/>
        </w:rPr>
        <w:t>ДЕЯТЕЛЬНОСТИ ПРЕДПРИЯТИЯ (СП «ДИНАМО-ПРОГРАМ»)</w:t>
      </w:r>
    </w:p>
    <w:p w:rsidR="0062605B" w:rsidRPr="004F2897" w:rsidRDefault="0062605B" w:rsidP="008927CF">
      <w:pPr>
        <w:shd w:val="clear" w:color="auto" w:fill="FFFFFF"/>
        <w:spacing w:line="360" w:lineRule="auto"/>
        <w:jc w:val="both"/>
        <w:rPr>
          <w:spacing w:val="-1"/>
        </w:rPr>
      </w:pPr>
    </w:p>
    <w:p w:rsidR="004532A7" w:rsidRPr="004F2897" w:rsidRDefault="004532A7" w:rsidP="008927CF">
      <w:pPr>
        <w:shd w:val="clear" w:color="auto" w:fill="FFFFFF"/>
        <w:spacing w:line="360" w:lineRule="auto"/>
        <w:jc w:val="center"/>
        <w:rPr>
          <w:spacing w:val="-1"/>
        </w:rPr>
      </w:pPr>
      <w:r w:rsidRPr="004F2897">
        <w:rPr>
          <w:spacing w:val="-1"/>
        </w:rPr>
        <w:t>2.1. Организационно-экономическая характеристика предприятия</w:t>
      </w:r>
    </w:p>
    <w:p w:rsidR="0062605B" w:rsidRPr="004F2897" w:rsidRDefault="0062605B" w:rsidP="008927CF">
      <w:pPr>
        <w:shd w:val="clear" w:color="auto" w:fill="FFFFFF"/>
        <w:spacing w:line="360" w:lineRule="auto"/>
        <w:jc w:val="both"/>
      </w:pPr>
    </w:p>
    <w:p w:rsidR="004532A7" w:rsidRPr="004F2897" w:rsidRDefault="004532A7" w:rsidP="008927CF">
      <w:pPr>
        <w:shd w:val="clear" w:color="auto" w:fill="FFFFFF"/>
        <w:spacing w:line="360" w:lineRule="auto"/>
        <w:ind w:right="10" w:firstLine="691"/>
        <w:jc w:val="both"/>
      </w:pPr>
      <w:r w:rsidRPr="004F2897">
        <w:t xml:space="preserve">В преддверии создания СП «Динамо Програм» предприятие имело статус фабрики швейных изделий «Динамо» специализирующейся по </w:t>
      </w:r>
      <w:r w:rsidRPr="004F2897">
        <w:rPr>
          <w:spacing w:val="-1"/>
        </w:rPr>
        <w:t xml:space="preserve">выпуску изделий для спортивно-бытового назначения. В начале 90-х годов </w:t>
      </w:r>
      <w:r w:rsidRPr="004F2897">
        <w:t xml:space="preserve">БФСО «Динамо» было принято решение о создании совместного </w:t>
      </w:r>
      <w:r w:rsidRPr="004F2897">
        <w:rPr>
          <w:spacing w:val="-1"/>
        </w:rPr>
        <w:t>предприяти</w:t>
      </w:r>
      <w:r w:rsidR="001E4651">
        <w:rPr>
          <w:spacing w:val="-1"/>
        </w:rPr>
        <w:t>я с итальянской фирмой «Униформс</w:t>
      </w:r>
      <w:r w:rsidRPr="004F2897">
        <w:rPr>
          <w:spacing w:val="-1"/>
        </w:rPr>
        <w:t xml:space="preserve"> Программ», что позволило </w:t>
      </w:r>
      <w:r w:rsidRPr="004F2897">
        <w:t>выйти предприятию из кризисного положения, обеспечить загрузку мощностей и получение прибыли.</w:t>
      </w:r>
    </w:p>
    <w:p w:rsidR="004532A7" w:rsidRPr="004F2897" w:rsidRDefault="004532A7" w:rsidP="008927CF">
      <w:pPr>
        <w:shd w:val="clear" w:color="auto" w:fill="FFFFFF"/>
        <w:spacing w:line="360" w:lineRule="auto"/>
        <w:ind w:left="5" w:firstLine="701"/>
        <w:jc w:val="both"/>
      </w:pPr>
      <w:r w:rsidRPr="004F2897">
        <w:t xml:space="preserve">Совместное белорусско-итальянское предприятие СП «Динамо Програм» создано на основании решения Гродненского облисполкома </w:t>
      </w:r>
      <w:r w:rsidRPr="004F2897">
        <w:rPr>
          <w:spacing w:val="-1"/>
        </w:rPr>
        <w:t>от 17 мая 1993 года №152. Юридический адрес: г.Гродно, ул.Л.Чайкиной,</w:t>
      </w:r>
      <w:r w:rsidR="003D49DD">
        <w:rPr>
          <w:spacing w:val="-1"/>
        </w:rPr>
        <w:t xml:space="preserve"> </w:t>
      </w:r>
      <w:r w:rsidRPr="004F2897">
        <w:rPr>
          <w:spacing w:val="-1"/>
        </w:rPr>
        <w:t>4.</w:t>
      </w:r>
    </w:p>
    <w:p w:rsidR="004532A7" w:rsidRPr="004F2897" w:rsidRDefault="004532A7" w:rsidP="008927CF">
      <w:pPr>
        <w:shd w:val="clear" w:color="auto" w:fill="FFFFFF"/>
        <w:spacing w:line="360" w:lineRule="auto"/>
        <w:ind w:left="10" w:right="10" w:firstLine="696"/>
        <w:jc w:val="both"/>
      </w:pPr>
      <w:r w:rsidRPr="004F2897">
        <w:t>Организационно-правовой статус: общество с ограниченной ответственностью. Форма собственности: совместная.</w:t>
      </w:r>
    </w:p>
    <w:p w:rsidR="004532A7" w:rsidRPr="004F2897" w:rsidRDefault="004532A7" w:rsidP="008927CF">
      <w:pPr>
        <w:shd w:val="clear" w:color="auto" w:fill="FFFFFF"/>
        <w:spacing w:line="360" w:lineRule="auto"/>
        <w:ind w:left="5" w:right="5" w:firstLine="696"/>
        <w:jc w:val="both"/>
      </w:pPr>
      <w:r w:rsidRPr="004F2897">
        <w:rPr>
          <w:spacing w:val="-3"/>
        </w:rPr>
        <w:t xml:space="preserve">По состоянию на </w:t>
      </w:r>
      <w:r w:rsidR="003D49DD">
        <w:rPr>
          <w:spacing w:val="-3"/>
        </w:rPr>
        <w:t>1</w:t>
      </w:r>
      <w:r w:rsidRPr="004F2897">
        <w:rPr>
          <w:i/>
          <w:iCs/>
          <w:spacing w:val="-3"/>
        </w:rPr>
        <w:t xml:space="preserve"> </w:t>
      </w:r>
      <w:r w:rsidRPr="004F2897">
        <w:rPr>
          <w:spacing w:val="-3"/>
        </w:rPr>
        <w:t xml:space="preserve">июня 1995 года общая сумма фактически внесенных </w:t>
      </w:r>
      <w:r w:rsidRPr="004F2897">
        <w:t>вкладов в уставной фонд СП составила 2</w:t>
      </w:r>
      <w:r w:rsidR="001E4651">
        <w:t xml:space="preserve"> </w:t>
      </w:r>
      <w:r w:rsidRPr="004F2897">
        <w:t>439,4 тыс.</w:t>
      </w:r>
      <w:r w:rsidR="003D49DD">
        <w:t xml:space="preserve"> </w:t>
      </w:r>
      <w:r w:rsidRPr="004F2897">
        <w:t>руб.</w:t>
      </w:r>
      <w:r w:rsidR="001E4651">
        <w:t xml:space="preserve"> </w:t>
      </w:r>
      <w:r w:rsidRPr="004F2897">
        <w:t>или 1</w:t>
      </w:r>
      <w:r w:rsidR="001E4651">
        <w:t xml:space="preserve"> </w:t>
      </w:r>
      <w:r w:rsidRPr="004F2897">
        <w:t>374</w:t>
      </w:r>
      <w:r w:rsidR="001E4651">
        <w:t xml:space="preserve"> </w:t>
      </w:r>
      <w:r w:rsidRPr="004F2897">
        <w:t xml:space="preserve">277 долл. </w:t>
      </w:r>
      <w:r w:rsidRPr="004F2897">
        <w:rPr>
          <w:spacing w:val="-1"/>
        </w:rPr>
        <w:t>США, что составило 100% от объявленной величины, в том числе:</w:t>
      </w:r>
    </w:p>
    <w:p w:rsidR="004532A7" w:rsidRPr="004F2897" w:rsidRDefault="004532A7" w:rsidP="008927CF">
      <w:pPr>
        <w:numPr>
          <w:ilvl w:val="0"/>
          <w:numId w:val="9"/>
        </w:numPr>
        <w:shd w:val="clear" w:color="auto" w:fill="FFFFFF"/>
        <w:tabs>
          <w:tab w:val="left" w:pos="874"/>
        </w:tabs>
        <w:spacing w:line="360" w:lineRule="auto"/>
        <w:ind w:left="10" w:right="14" w:firstLine="696"/>
        <w:jc w:val="both"/>
      </w:pPr>
      <w:r w:rsidRPr="004F2897">
        <w:t>белорусского инвестора 1</w:t>
      </w:r>
      <w:r w:rsidR="001E4651">
        <w:t xml:space="preserve"> </w:t>
      </w:r>
      <w:r w:rsidRPr="004F2897">
        <w:t xml:space="preserve">001,9 тыс.руб. или 549082 долл. США, что </w:t>
      </w:r>
      <w:r w:rsidRPr="004F2897">
        <w:rPr>
          <w:spacing w:val="-1"/>
        </w:rPr>
        <w:t>составляет 100% объявленного вклада согласно учредительных документов.</w:t>
      </w:r>
    </w:p>
    <w:p w:rsidR="004532A7" w:rsidRPr="004F2897" w:rsidRDefault="004532A7" w:rsidP="008927CF">
      <w:pPr>
        <w:numPr>
          <w:ilvl w:val="0"/>
          <w:numId w:val="9"/>
        </w:numPr>
        <w:shd w:val="clear" w:color="auto" w:fill="FFFFFF"/>
        <w:tabs>
          <w:tab w:val="left" w:pos="874"/>
        </w:tabs>
        <w:spacing w:line="360" w:lineRule="auto"/>
        <w:ind w:left="10" w:right="14" w:firstLine="696"/>
        <w:jc w:val="both"/>
      </w:pPr>
      <w:r w:rsidRPr="004F2897">
        <w:rPr>
          <w:spacing w:val="-1"/>
        </w:rPr>
        <w:t>иностранного инвестора 1</w:t>
      </w:r>
      <w:r w:rsidR="001E4651">
        <w:rPr>
          <w:spacing w:val="-1"/>
        </w:rPr>
        <w:t xml:space="preserve"> </w:t>
      </w:r>
      <w:r w:rsidRPr="004F2897">
        <w:rPr>
          <w:spacing w:val="-1"/>
        </w:rPr>
        <w:t>437,4 тыс. руб. или 825</w:t>
      </w:r>
      <w:r w:rsidR="001E4651">
        <w:rPr>
          <w:spacing w:val="-1"/>
        </w:rPr>
        <w:t xml:space="preserve"> </w:t>
      </w:r>
      <w:r w:rsidRPr="004F2897">
        <w:rPr>
          <w:spacing w:val="-1"/>
        </w:rPr>
        <w:t>195 долл. США, что составляет 100% объявленного вклада согласно учредительных документов.</w:t>
      </w:r>
    </w:p>
    <w:p w:rsidR="004532A7" w:rsidRPr="004F2897" w:rsidRDefault="004532A7" w:rsidP="008927CF">
      <w:pPr>
        <w:shd w:val="clear" w:color="auto" w:fill="FFFFFF"/>
        <w:spacing w:line="360" w:lineRule="auto"/>
        <w:ind w:left="5" w:right="10" w:firstLine="696"/>
        <w:jc w:val="both"/>
      </w:pPr>
      <w:r w:rsidRPr="004F2897">
        <w:t xml:space="preserve">Полнота формирования уставного фонда подтверждена аудиторским заключением, выданным аудиторской фирмой «Диалог ТТ» и </w:t>
      </w:r>
      <w:r w:rsidRPr="004F2897">
        <w:rPr>
          <w:spacing w:val="-1"/>
        </w:rPr>
        <w:t>свидетельством о фактическом формировании уставного фонда.</w:t>
      </w:r>
    </w:p>
    <w:p w:rsidR="004532A7" w:rsidRPr="004F2897" w:rsidRDefault="004532A7" w:rsidP="008927CF">
      <w:pPr>
        <w:shd w:val="clear" w:color="auto" w:fill="FFFFFF"/>
        <w:spacing w:line="360" w:lineRule="auto"/>
        <w:ind w:left="706"/>
        <w:jc w:val="both"/>
      </w:pPr>
      <w:r w:rsidRPr="004F2897">
        <w:rPr>
          <w:spacing w:val="-1"/>
        </w:rPr>
        <w:t>Распределение доли учредителей:</w:t>
      </w:r>
    </w:p>
    <w:p w:rsidR="004532A7" w:rsidRPr="004F2897" w:rsidRDefault="004532A7" w:rsidP="008927CF">
      <w:pPr>
        <w:shd w:val="clear" w:color="auto" w:fill="FFFFFF"/>
        <w:tabs>
          <w:tab w:val="left" w:pos="874"/>
        </w:tabs>
        <w:spacing w:line="360" w:lineRule="auto"/>
        <w:ind w:left="706"/>
        <w:jc w:val="both"/>
      </w:pPr>
      <w:r w:rsidRPr="004F2897">
        <w:t>-</w:t>
      </w:r>
      <w:r w:rsidRPr="004F2897">
        <w:tab/>
        <w:t>белорусский учредитель - БФСО «Динамо» - 40%;</w:t>
      </w:r>
    </w:p>
    <w:p w:rsidR="004532A7" w:rsidRPr="004F2897" w:rsidRDefault="004532A7" w:rsidP="008927CF">
      <w:pPr>
        <w:shd w:val="clear" w:color="auto" w:fill="FFFFFF"/>
        <w:tabs>
          <w:tab w:val="left" w:pos="1104"/>
        </w:tabs>
        <w:spacing w:line="360" w:lineRule="auto"/>
        <w:ind w:right="19" w:firstLine="701"/>
        <w:jc w:val="both"/>
      </w:pPr>
      <w:r w:rsidRPr="004F2897">
        <w:t>-</w:t>
      </w:r>
      <w:r w:rsidRPr="004F2897">
        <w:tab/>
        <w:t>иностранный учредит</w:t>
      </w:r>
      <w:r w:rsidR="00E87B6B" w:rsidRPr="004F2897">
        <w:t>ель - итальянская фирма «Униформ</w:t>
      </w:r>
      <w:r w:rsidR="001E4651">
        <w:t>с</w:t>
      </w:r>
      <w:r w:rsidR="00E87B6B" w:rsidRPr="004F2897">
        <w:t xml:space="preserve"> </w:t>
      </w:r>
      <w:r w:rsidRPr="004F2897">
        <w:t>Программ»- 60%.</w:t>
      </w:r>
    </w:p>
    <w:p w:rsidR="004532A7" w:rsidRPr="004F2897" w:rsidRDefault="004532A7" w:rsidP="008927CF">
      <w:pPr>
        <w:shd w:val="clear" w:color="auto" w:fill="FFFFFF"/>
        <w:spacing w:line="360" w:lineRule="auto"/>
        <w:ind w:left="701"/>
        <w:jc w:val="both"/>
      </w:pPr>
      <w:r w:rsidRPr="004F2897">
        <w:rPr>
          <w:spacing w:val="-1"/>
        </w:rPr>
        <w:t>Предприятие осуществляет следующие виды деятельности:</w:t>
      </w:r>
    </w:p>
    <w:p w:rsidR="004532A7" w:rsidRPr="004F2897" w:rsidRDefault="004532A7" w:rsidP="008927CF">
      <w:pPr>
        <w:numPr>
          <w:ilvl w:val="0"/>
          <w:numId w:val="10"/>
        </w:numPr>
        <w:shd w:val="clear" w:color="auto" w:fill="FFFFFF"/>
        <w:tabs>
          <w:tab w:val="left" w:pos="859"/>
        </w:tabs>
        <w:spacing w:line="360" w:lineRule="auto"/>
        <w:ind w:left="706"/>
        <w:jc w:val="both"/>
      </w:pPr>
      <w:r w:rsidRPr="004F2897">
        <w:rPr>
          <w:spacing w:val="-1"/>
        </w:rPr>
        <w:t>выполнение заказов на экспорт по пошиву спортивной одежды;</w:t>
      </w:r>
    </w:p>
    <w:p w:rsidR="004532A7" w:rsidRPr="004F2897" w:rsidRDefault="004532A7" w:rsidP="008927CF">
      <w:pPr>
        <w:numPr>
          <w:ilvl w:val="0"/>
          <w:numId w:val="10"/>
        </w:numPr>
        <w:shd w:val="clear" w:color="auto" w:fill="FFFFFF"/>
        <w:tabs>
          <w:tab w:val="left" w:pos="859"/>
        </w:tabs>
        <w:spacing w:line="360" w:lineRule="auto"/>
        <w:ind w:left="706"/>
        <w:jc w:val="both"/>
      </w:pPr>
      <w:r w:rsidRPr="004F2897">
        <w:rPr>
          <w:spacing w:val="-1"/>
        </w:rPr>
        <w:t>пошив одежды для реализации на внутреннем рынке;</w:t>
      </w:r>
    </w:p>
    <w:p w:rsidR="004532A7" w:rsidRPr="004F2897" w:rsidRDefault="004532A7" w:rsidP="008927CF">
      <w:pPr>
        <w:numPr>
          <w:ilvl w:val="0"/>
          <w:numId w:val="10"/>
        </w:numPr>
        <w:shd w:val="clear" w:color="auto" w:fill="FFFFFF"/>
        <w:tabs>
          <w:tab w:val="left" w:pos="859"/>
        </w:tabs>
        <w:spacing w:line="360" w:lineRule="auto"/>
        <w:ind w:left="706"/>
        <w:jc w:val="both"/>
      </w:pPr>
      <w:r w:rsidRPr="004F2897">
        <w:t>розничная торговля продукцией собственного производства;</w:t>
      </w:r>
    </w:p>
    <w:p w:rsidR="004532A7" w:rsidRPr="004F2897" w:rsidRDefault="004532A7" w:rsidP="008927CF">
      <w:pPr>
        <w:numPr>
          <w:ilvl w:val="0"/>
          <w:numId w:val="10"/>
        </w:numPr>
        <w:shd w:val="clear" w:color="auto" w:fill="FFFFFF"/>
        <w:tabs>
          <w:tab w:val="left" w:pos="859"/>
        </w:tabs>
        <w:spacing w:line="360" w:lineRule="auto"/>
        <w:ind w:left="706"/>
        <w:jc w:val="both"/>
      </w:pPr>
      <w:r w:rsidRPr="004F2897">
        <w:rPr>
          <w:spacing w:val="-1"/>
        </w:rPr>
        <w:t>сдача в аренду нежилых помещений.</w:t>
      </w:r>
    </w:p>
    <w:p w:rsidR="004532A7" w:rsidRPr="004F2897" w:rsidRDefault="004532A7" w:rsidP="008927CF">
      <w:pPr>
        <w:shd w:val="clear" w:color="auto" w:fill="FFFFFF"/>
        <w:spacing w:line="360" w:lineRule="auto"/>
        <w:ind w:firstLine="696"/>
        <w:jc w:val="both"/>
      </w:pPr>
      <w:r w:rsidRPr="004F2897">
        <w:rPr>
          <w:spacing w:val="-1"/>
        </w:rPr>
        <w:t>За время работы в форме совместного предприятия сумели наработать постоянные рынки сбыта, найти покупателей продукции предприятия на территории Республики Беларусь, а также во многих регионах Российской Федерации. Высокое качество и приемлемые цены остаются неизменными чертам</w:t>
      </w:r>
      <w:r w:rsidR="003D49DD">
        <w:rPr>
          <w:spacing w:val="-1"/>
        </w:rPr>
        <w:t>и продукции СП «Динамо-Програм»</w:t>
      </w:r>
      <w:r w:rsidRPr="004F2897">
        <w:rPr>
          <w:spacing w:val="-1"/>
        </w:rPr>
        <w:t xml:space="preserve">. Для постоянных клиентов </w:t>
      </w:r>
      <w:r w:rsidRPr="004F2897">
        <w:t>существует гибкая система скидок.</w:t>
      </w:r>
    </w:p>
    <w:p w:rsidR="004532A7" w:rsidRPr="004F2897" w:rsidRDefault="004532A7" w:rsidP="008927CF">
      <w:pPr>
        <w:shd w:val="clear" w:color="auto" w:fill="FFFFFF"/>
        <w:spacing w:line="360" w:lineRule="auto"/>
        <w:ind w:left="5" w:firstLine="696"/>
        <w:jc w:val="both"/>
      </w:pPr>
      <w:r w:rsidRPr="004F2897">
        <w:t xml:space="preserve">Основные направления производимой, продукции - это спортивные костюмы, куртки, комбинезоны, брюки, фуфайки. Ассортимент </w:t>
      </w:r>
      <w:r w:rsidRPr="004F2897">
        <w:rPr>
          <w:spacing w:val="-2"/>
        </w:rPr>
        <w:t xml:space="preserve">предлагаемой продукции постоянно обновляется и совершенствуется, исходя </w:t>
      </w:r>
      <w:r w:rsidRPr="004F2897">
        <w:rPr>
          <w:spacing w:val="-1"/>
        </w:rPr>
        <w:t xml:space="preserve">из пожеланий клиентов и новых направлений в мире моды, воплощаемых </w:t>
      </w:r>
      <w:r w:rsidRPr="004F2897">
        <w:t xml:space="preserve">модельерами в моделях предприятия. Высокое качество продукции </w:t>
      </w:r>
      <w:r w:rsidRPr="004F2897">
        <w:rPr>
          <w:spacing w:val="-2"/>
        </w:rPr>
        <w:t xml:space="preserve">достигается не только индивидуальным подходом к разработке моделей, но и </w:t>
      </w:r>
      <w:r w:rsidRPr="004F2897">
        <w:t>детальной проработкой подбора материалов изделий. В СП «Динамо-</w:t>
      </w:r>
      <w:r w:rsidRPr="004F2897">
        <w:rPr>
          <w:spacing w:val="-1"/>
        </w:rPr>
        <w:t xml:space="preserve">Програм» используются ткани ведущих производителей Италии, Польши, </w:t>
      </w:r>
      <w:r w:rsidRPr="004F2897">
        <w:t>Турции. Для придания изделиям вида, соответствующего современным тенденциям моды, предприятие использует качественную фурнитуру производителей: Прибалтики, Польши, Турции, России.</w:t>
      </w:r>
    </w:p>
    <w:p w:rsidR="004532A7" w:rsidRPr="004F2897" w:rsidRDefault="004532A7" w:rsidP="008927CF">
      <w:pPr>
        <w:shd w:val="clear" w:color="auto" w:fill="FFFFFF"/>
        <w:spacing w:line="360" w:lineRule="auto"/>
        <w:ind w:left="10" w:firstLine="691"/>
        <w:jc w:val="both"/>
      </w:pPr>
      <w:r w:rsidRPr="004F2897">
        <w:t>Ассортиментная политика предприятия направлена на создание яркой и модной одежды с использованием красочных и разнообразных компьютерных вышивок, термопечати, шелкографии.</w:t>
      </w:r>
    </w:p>
    <w:p w:rsidR="00BA6172" w:rsidRPr="004F2897" w:rsidRDefault="004532A7" w:rsidP="008927CF">
      <w:pPr>
        <w:shd w:val="clear" w:color="auto" w:fill="FFFFFF"/>
        <w:spacing w:line="360" w:lineRule="auto"/>
        <w:ind w:left="10" w:right="5" w:firstLine="696"/>
        <w:jc w:val="both"/>
      </w:pPr>
      <w:r w:rsidRPr="004F2897">
        <w:t xml:space="preserve">Персонал предприятия составляют высококвалифицированные </w:t>
      </w:r>
      <w:r w:rsidRPr="004F2897">
        <w:rPr>
          <w:spacing w:val="-1"/>
        </w:rPr>
        <w:t xml:space="preserve">работники прошедшие конкурсный отбор, зарекомендовавшие себя за время </w:t>
      </w:r>
      <w:r w:rsidRPr="004F2897">
        <w:t>испытательного срока и умеющи</w:t>
      </w:r>
      <w:r w:rsidR="001E4651">
        <w:t>е</w:t>
      </w:r>
      <w:r w:rsidRPr="004F2897">
        <w:t xml:space="preserve"> работать творчески.</w:t>
      </w:r>
    </w:p>
    <w:p w:rsidR="004532A7" w:rsidRPr="004F2897" w:rsidRDefault="004532A7" w:rsidP="008927CF">
      <w:pPr>
        <w:shd w:val="clear" w:color="auto" w:fill="FFFFFF"/>
        <w:spacing w:line="360" w:lineRule="auto"/>
        <w:ind w:right="19" w:firstLine="691"/>
        <w:jc w:val="both"/>
      </w:pPr>
      <w:r w:rsidRPr="004F2897">
        <w:t xml:space="preserve">Производство оснащено </w:t>
      </w:r>
      <w:r w:rsidR="00BA6172">
        <w:t>новейши</w:t>
      </w:r>
      <w:r w:rsidRPr="004F2897">
        <w:t>м оборудованием ведущих производителей: Италии, Германии, Японии, Венгрии, Франции. Приобретение его - результат продуманной стратегии руководителей и специалистов фирмы.</w:t>
      </w:r>
    </w:p>
    <w:p w:rsidR="004532A7" w:rsidRPr="004F2897" w:rsidRDefault="004532A7" w:rsidP="008927CF">
      <w:pPr>
        <w:shd w:val="clear" w:color="auto" w:fill="FFFFFF"/>
        <w:spacing w:line="360" w:lineRule="auto"/>
        <w:ind w:left="5" w:right="14" w:firstLine="629"/>
        <w:jc w:val="both"/>
      </w:pPr>
      <w:r w:rsidRPr="004F2897">
        <w:t>На предприятии действует комплексная система контроля качества -</w:t>
      </w:r>
      <w:r w:rsidR="00CF3911">
        <w:t xml:space="preserve"> </w:t>
      </w:r>
      <w:r w:rsidRPr="004F2897">
        <w:t>наличие входного контроля тканей и комплектующих, включая лабораторный анализ, и заканчивая обязательным контролем готовой продукции.</w:t>
      </w:r>
    </w:p>
    <w:p w:rsidR="004532A7" w:rsidRPr="004F2897" w:rsidRDefault="004532A7" w:rsidP="00196C53">
      <w:pPr>
        <w:shd w:val="clear" w:color="auto" w:fill="FFFFFF"/>
        <w:spacing w:line="360" w:lineRule="auto"/>
        <w:ind w:left="701"/>
        <w:jc w:val="both"/>
      </w:pPr>
      <w:r w:rsidRPr="004F2897">
        <w:rPr>
          <w:spacing w:val="-1"/>
        </w:rPr>
        <w:t>Рассмотрим показатели объема производства.</w:t>
      </w:r>
    </w:p>
    <w:p w:rsidR="004532A7" w:rsidRPr="004F2897" w:rsidRDefault="00CF3911" w:rsidP="00196C53">
      <w:pPr>
        <w:shd w:val="clear" w:color="auto" w:fill="FFFFFF"/>
        <w:spacing w:line="360" w:lineRule="auto"/>
        <w:ind w:left="706"/>
        <w:jc w:val="both"/>
      </w:pPr>
      <w:r>
        <w:rPr>
          <w:spacing w:val="-1"/>
        </w:rPr>
        <w:t>За 20</w:t>
      </w:r>
      <w:r w:rsidR="00A00489">
        <w:rPr>
          <w:spacing w:val="-1"/>
        </w:rPr>
        <w:t>10</w:t>
      </w:r>
      <w:r w:rsidR="004532A7" w:rsidRPr="004F2897">
        <w:rPr>
          <w:spacing w:val="-1"/>
        </w:rPr>
        <w:t xml:space="preserve"> год выпущено трикотажных изделий всего 514 тыс. шт.,</w:t>
      </w:r>
    </w:p>
    <w:p w:rsidR="004532A7" w:rsidRPr="004F2897" w:rsidRDefault="004532A7" w:rsidP="00196C53">
      <w:pPr>
        <w:numPr>
          <w:ilvl w:val="0"/>
          <w:numId w:val="11"/>
        </w:numPr>
        <w:shd w:val="clear" w:color="auto" w:fill="FFFFFF"/>
        <w:tabs>
          <w:tab w:val="left" w:pos="864"/>
          <w:tab w:val="left" w:pos="5650"/>
        </w:tabs>
        <w:spacing w:line="360" w:lineRule="auto"/>
        <w:ind w:left="706"/>
        <w:jc w:val="both"/>
      </w:pPr>
      <w:r w:rsidRPr="004F2897">
        <w:rPr>
          <w:spacing w:val="-2"/>
        </w:rPr>
        <w:t>в том числе: из дав.сырья</w:t>
      </w:r>
      <w:r w:rsidRPr="004F2897">
        <w:tab/>
        <w:t>- 399 тыс.шт. или 77,6 %</w:t>
      </w:r>
    </w:p>
    <w:p w:rsidR="00CF3911" w:rsidRPr="00CF3911" w:rsidRDefault="004532A7" w:rsidP="00196C53">
      <w:pPr>
        <w:numPr>
          <w:ilvl w:val="0"/>
          <w:numId w:val="11"/>
        </w:numPr>
        <w:shd w:val="clear" w:color="auto" w:fill="FFFFFF"/>
        <w:tabs>
          <w:tab w:val="left" w:pos="864"/>
          <w:tab w:val="left" w:pos="5650"/>
          <w:tab w:val="left" w:pos="6360"/>
        </w:tabs>
        <w:spacing w:line="360" w:lineRule="auto"/>
        <w:ind w:left="706" w:right="518"/>
        <w:jc w:val="both"/>
      </w:pPr>
      <w:r w:rsidRPr="004F2897">
        <w:rPr>
          <w:spacing w:val="-2"/>
        </w:rPr>
        <w:t>на внутренний рынок</w:t>
      </w:r>
      <w:r w:rsidRPr="004F2897">
        <w:tab/>
      </w:r>
      <w:r w:rsidRPr="004F2897">
        <w:rPr>
          <w:spacing w:val="-3"/>
        </w:rPr>
        <w:t xml:space="preserve">- 15 тыс. шт. или 22,4 % </w:t>
      </w:r>
    </w:p>
    <w:p w:rsidR="004532A7" w:rsidRPr="004F2897" w:rsidRDefault="004532A7" w:rsidP="00196C53">
      <w:pPr>
        <w:numPr>
          <w:ilvl w:val="0"/>
          <w:numId w:val="11"/>
        </w:numPr>
        <w:shd w:val="clear" w:color="auto" w:fill="FFFFFF"/>
        <w:tabs>
          <w:tab w:val="left" w:pos="864"/>
          <w:tab w:val="left" w:pos="5650"/>
          <w:tab w:val="left" w:pos="6360"/>
        </w:tabs>
        <w:spacing w:line="360" w:lineRule="auto"/>
        <w:ind w:left="706" w:right="518"/>
        <w:jc w:val="both"/>
      </w:pPr>
      <w:r w:rsidRPr="004F2897">
        <w:t>За 200</w:t>
      </w:r>
      <w:r w:rsidR="00A00489">
        <w:t>9</w:t>
      </w:r>
      <w:r w:rsidRPr="004F2897">
        <w:t xml:space="preserve"> год выпущено изделий</w:t>
      </w:r>
      <w:r w:rsidRPr="004F2897">
        <w:tab/>
      </w:r>
      <w:r w:rsidRPr="004F2897">
        <w:rPr>
          <w:spacing w:val="-1"/>
        </w:rPr>
        <w:t>- 623 тыс.шт.</w:t>
      </w:r>
    </w:p>
    <w:p w:rsidR="004532A7" w:rsidRPr="004F2897" w:rsidRDefault="004532A7" w:rsidP="00196C53">
      <w:pPr>
        <w:numPr>
          <w:ilvl w:val="0"/>
          <w:numId w:val="11"/>
        </w:numPr>
        <w:shd w:val="clear" w:color="auto" w:fill="FFFFFF"/>
        <w:tabs>
          <w:tab w:val="left" w:pos="864"/>
          <w:tab w:val="left" w:pos="5650"/>
        </w:tabs>
        <w:spacing w:line="360" w:lineRule="auto"/>
        <w:ind w:left="706"/>
        <w:jc w:val="both"/>
      </w:pPr>
      <w:r w:rsidRPr="004F2897">
        <w:rPr>
          <w:spacing w:val="-3"/>
        </w:rPr>
        <w:t>из дав. сырья</w:t>
      </w:r>
      <w:r w:rsidRPr="004F2897">
        <w:tab/>
        <w:t>- 476 тыс.</w:t>
      </w:r>
      <w:r w:rsidR="00A00489">
        <w:t xml:space="preserve"> </w:t>
      </w:r>
      <w:r w:rsidRPr="004F2897">
        <w:t>шт</w:t>
      </w:r>
      <w:r w:rsidR="00A00489">
        <w:t>.</w:t>
      </w:r>
      <w:r w:rsidRPr="004F2897">
        <w:t xml:space="preserve"> или 76,4%.</w:t>
      </w:r>
    </w:p>
    <w:p w:rsidR="004532A7" w:rsidRPr="004F2897" w:rsidRDefault="004532A7" w:rsidP="00196C53">
      <w:pPr>
        <w:numPr>
          <w:ilvl w:val="0"/>
          <w:numId w:val="11"/>
        </w:numPr>
        <w:shd w:val="clear" w:color="auto" w:fill="FFFFFF"/>
        <w:tabs>
          <w:tab w:val="left" w:pos="864"/>
          <w:tab w:val="left" w:pos="5650"/>
        </w:tabs>
        <w:spacing w:line="360" w:lineRule="auto"/>
        <w:ind w:left="706" w:right="518"/>
        <w:jc w:val="both"/>
      </w:pPr>
      <w:r w:rsidRPr="004F2897">
        <w:rPr>
          <w:spacing w:val="-2"/>
        </w:rPr>
        <w:t>на внутренний рынок</w:t>
      </w:r>
      <w:r w:rsidRPr="004F2897">
        <w:tab/>
        <w:t>- 147 тыс.шт. или 23,6% Объем производства в сопоставимых ценах      - 7652 млн. руб.</w:t>
      </w:r>
    </w:p>
    <w:p w:rsidR="004532A7" w:rsidRPr="004F2897" w:rsidRDefault="004532A7" w:rsidP="008927CF">
      <w:pPr>
        <w:shd w:val="clear" w:color="auto" w:fill="FFFFFF"/>
        <w:tabs>
          <w:tab w:val="left" w:pos="6360"/>
        </w:tabs>
        <w:spacing w:line="360" w:lineRule="auto"/>
        <w:ind w:left="701"/>
        <w:jc w:val="both"/>
      </w:pPr>
      <w:r w:rsidRPr="004F2897">
        <w:rPr>
          <w:spacing w:val="-2"/>
        </w:rPr>
        <w:t>По отношению к 200</w:t>
      </w:r>
      <w:r w:rsidR="00A00489">
        <w:rPr>
          <w:spacing w:val="-2"/>
        </w:rPr>
        <w:t>9</w:t>
      </w:r>
      <w:r w:rsidRPr="004F2897">
        <w:rPr>
          <w:spacing w:val="-2"/>
        </w:rPr>
        <w:t xml:space="preserve"> году</w:t>
      </w:r>
      <w:r w:rsidRPr="004F2897">
        <w:tab/>
      </w:r>
      <w:r w:rsidRPr="004F2897">
        <w:rPr>
          <w:spacing w:val="-2"/>
        </w:rPr>
        <w:t>- 83,6 %</w:t>
      </w:r>
    </w:p>
    <w:p w:rsidR="00A00489" w:rsidRDefault="004532A7" w:rsidP="008927CF">
      <w:pPr>
        <w:shd w:val="clear" w:color="auto" w:fill="FFFFFF"/>
        <w:tabs>
          <w:tab w:val="left" w:pos="6360"/>
          <w:tab w:val="left" w:pos="8931"/>
          <w:tab w:val="left" w:pos="9072"/>
        </w:tabs>
        <w:spacing w:line="360" w:lineRule="auto"/>
        <w:ind w:left="701" w:right="1037"/>
        <w:jc w:val="both"/>
        <w:rPr>
          <w:spacing w:val="-2"/>
        </w:rPr>
      </w:pPr>
      <w:r w:rsidRPr="004F2897">
        <w:rPr>
          <w:spacing w:val="-2"/>
        </w:rPr>
        <w:t>Объем производства потребительских товаров - 80</w:t>
      </w:r>
      <w:r w:rsidR="00A00489">
        <w:rPr>
          <w:spacing w:val="-2"/>
        </w:rPr>
        <w:t xml:space="preserve">82 млн. </w:t>
      </w:r>
      <w:r w:rsidR="00CF3911">
        <w:rPr>
          <w:spacing w:val="-2"/>
        </w:rPr>
        <w:t>руб.</w:t>
      </w:r>
    </w:p>
    <w:p w:rsidR="004532A7" w:rsidRPr="004F2897" w:rsidRDefault="00A00489" w:rsidP="008927CF">
      <w:pPr>
        <w:shd w:val="clear" w:color="auto" w:fill="FFFFFF"/>
        <w:tabs>
          <w:tab w:val="left" w:pos="6360"/>
          <w:tab w:val="left" w:pos="8931"/>
          <w:tab w:val="left" w:pos="9072"/>
        </w:tabs>
        <w:spacing w:line="360" w:lineRule="auto"/>
        <w:ind w:left="701" w:right="1037"/>
        <w:jc w:val="both"/>
      </w:pPr>
      <w:r>
        <w:rPr>
          <w:spacing w:val="-2"/>
        </w:rPr>
        <w:t>По отношению к 2009</w:t>
      </w:r>
      <w:r w:rsidR="004532A7" w:rsidRPr="004F2897">
        <w:rPr>
          <w:spacing w:val="-2"/>
        </w:rPr>
        <w:t xml:space="preserve"> году</w:t>
      </w:r>
      <w:r w:rsidR="004532A7" w:rsidRPr="004F2897">
        <w:tab/>
      </w:r>
      <w:r w:rsidR="004532A7" w:rsidRPr="004F2897">
        <w:rPr>
          <w:spacing w:val="-2"/>
        </w:rPr>
        <w:t>- 83,8 %</w:t>
      </w:r>
    </w:p>
    <w:p w:rsidR="004532A7" w:rsidRPr="004F2897" w:rsidRDefault="004532A7" w:rsidP="008927CF">
      <w:pPr>
        <w:shd w:val="clear" w:color="auto" w:fill="FFFFFF"/>
        <w:spacing w:line="360" w:lineRule="auto"/>
        <w:ind w:left="10" w:firstLine="691"/>
        <w:jc w:val="both"/>
      </w:pPr>
      <w:r w:rsidRPr="004F2897">
        <w:rPr>
          <w:spacing w:val="-1"/>
        </w:rPr>
        <w:t xml:space="preserve">Выпуск изделий в натуральном выражении уменьшился на 109 тыс.шт. </w:t>
      </w:r>
      <w:r w:rsidRPr="004F2897">
        <w:t xml:space="preserve">Выпуск изделий на внутренний рынок уменьшился в натуральном </w:t>
      </w:r>
      <w:r w:rsidRPr="004F2897">
        <w:rPr>
          <w:spacing w:val="-1"/>
        </w:rPr>
        <w:t xml:space="preserve">выражении на 32 тыс.шт. по сравнению с </w:t>
      </w:r>
      <w:smartTag w:uri="urn:schemas-microsoft-com:office:smarttags" w:element="metricconverter">
        <w:smartTagPr>
          <w:attr w:name="ProductID" w:val="2009 г"/>
        </w:smartTagPr>
        <w:r w:rsidRPr="004F2897">
          <w:rPr>
            <w:spacing w:val="-1"/>
          </w:rPr>
          <w:t>200</w:t>
        </w:r>
        <w:r w:rsidR="00A00489">
          <w:rPr>
            <w:spacing w:val="-1"/>
          </w:rPr>
          <w:t>9</w:t>
        </w:r>
        <w:r w:rsidRPr="004F2897">
          <w:rPr>
            <w:spacing w:val="-1"/>
          </w:rPr>
          <w:t xml:space="preserve"> г</w:t>
        </w:r>
      </w:smartTag>
      <w:r w:rsidRPr="004F2897">
        <w:rPr>
          <w:spacing w:val="-1"/>
        </w:rPr>
        <w:t xml:space="preserve">. Разработано и прошито 125 </w:t>
      </w:r>
      <w:r w:rsidRPr="004F2897">
        <w:t xml:space="preserve">моделей это на 73 модели меньше, чем в </w:t>
      </w:r>
      <w:smartTag w:uri="urn:schemas-microsoft-com:office:smarttags" w:element="metricconverter">
        <w:smartTagPr>
          <w:attr w:name="ProductID" w:val="2009 г"/>
        </w:smartTagPr>
        <w:r w:rsidRPr="004F2897">
          <w:t>200</w:t>
        </w:r>
        <w:r w:rsidR="00A00489">
          <w:t>9</w:t>
        </w:r>
        <w:r w:rsidRPr="004F2897">
          <w:t xml:space="preserve"> г</w:t>
        </w:r>
      </w:smartTag>
      <w:r w:rsidRPr="004F2897">
        <w:t xml:space="preserve">. Детский ассортимент составил 60 % в натуральном выражении от объема внутреннего рынка, в </w:t>
      </w:r>
      <w:smartTag w:uri="urn:schemas-microsoft-com:office:smarttags" w:element="metricconverter">
        <w:smartTagPr>
          <w:attr w:name="ProductID" w:val="2009 г"/>
        </w:smartTagPr>
        <w:r w:rsidRPr="004F2897">
          <w:t>200</w:t>
        </w:r>
        <w:r w:rsidR="00A00489">
          <w:t>9</w:t>
        </w:r>
        <w:r w:rsidRPr="004F2897">
          <w:t xml:space="preserve"> г</w:t>
        </w:r>
      </w:smartTag>
      <w:r w:rsidRPr="004F2897">
        <w:t>. - 55 %.</w:t>
      </w:r>
      <w:r w:rsidR="00A00489">
        <w:t xml:space="preserve"> Значит больший объем продукции уходит на экспорт.</w:t>
      </w:r>
    </w:p>
    <w:p w:rsidR="00BA6172" w:rsidRDefault="004532A7" w:rsidP="008927CF">
      <w:pPr>
        <w:shd w:val="clear" w:color="auto" w:fill="FFFFFF"/>
        <w:spacing w:line="360" w:lineRule="auto"/>
        <w:ind w:left="5" w:right="14" w:firstLine="701"/>
        <w:jc w:val="both"/>
        <w:rPr>
          <w:spacing w:val="-1"/>
        </w:rPr>
      </w:pPr>
      <w:r w:rsidRPr="004F2897">
        <w:rPr>
          <w:spacing w:val="-1"/>
        </w:rPr>
        <w:t xml:space="preserve">Таким образом, СП «Динамо-Програм» является перспективным и </w:t>
      </w:r>
      <w:r w:rsidRPr="004F2897">
        <w:t>динамично развивающимся предприятием г. Гродно.</w:t>
      </w:r>
    </w:p>
    <w:p w:rsidR="00BA6172" w:rsidRDefault="00BA6172" w:rsidP="008927CF">
      <w:pPr>
        <w:shd w:val="clear" w:color="auto" w:fill="FFFFFF"/>
        <w:spacing w:line="360" w:lineRule="auto"/>
        <w:ind w:left="1978" w:right="461" w:firstLine="7099"/>
        <w:jc w:val="both"/>
        <w:rPr>
          <w:spacing w:val="-1"/>
        </w:rPr>
      </w:pPr>
    </w:p>
    <w:p w:rsidR="004532A7" w:rsidRDefault="004532A7" w:rsidP="008927CF">
      <w:pPr>
        <w:shd w:val="clear" w:color="auto" w:fill="FFFFFF"/>
        <w:spacing w:line="360" w:lineRule="auto"/>
        <w:ind w:left="1978" w:right="461" w:hanging="1978"/>
        <w:jc w:val="center"/>
        <w:rPr>
          <w:spacing w:val="-1"/>
        </w:rPr>
      </w:pPr>
      <w:r w:rsidRPr="004F2897">
        <w:rPr>
          <w:spacing w:val="-1"/>
        </w:rPr>
        <w:t>2.2. Анализ структуры финансовых ресурсов</w:t>
      </w:r>
    </w:p>
    <w:p w:rsidR="00196C53" w:rsidRPr="004F2897" w:rsidRDefault="00196C53" w:rsidP="008927CF">
      <w:pPr>
        <w:shd w:val="clear" w:color="auto" w:fill="FFFFFF"/>
        <w:spacing w:line="360" w:lineRule="auto"/>
        <w:ind w:left="1978" w:right="461" w:hanging="1978"/>
        <w:jc w:val="center"/>
      </w:pPr>
    </w:p>
    <w:p w:rsidR="004532A7" w:rsidRPr="004F2897" w:rsidRDefault="004532A7" w:rsidP="008927CF">
      <w:pPr>
        <w:shd w:val="clear" w:color="auto" w:fill="FFFFFF"/>
        <w:tabs>
          <w:tab w:val="left" w:pos="9214"/>
        </w:tabs>
        <w:spacing w:line="360" w:lineRule="auto"/>
        <w:ind w:left="10" w:firstLine="686"/>
        <w:jc w:val="both"/>
      </w:pPr>
      <w:r w:rsidRPr="004F2897">
        <w:t xml:space="preserve">В условиях рыночной экономики резко повышается значимость финансовых ресурсов, с помощью которых осуществляется формирование </w:t>
      </w:r>
      <w:r w:rsidRPr="004F2897">
        <w:rPr>
          <w:spacing w:val="-1"/>
        </w:rPr>
        <w:t xml:space="preserve">оптимальной структуры и наращивание производственного потенциала </w:t>
      </w:r>
      <w:r w:rsidRPr="004F2897">
        <w:rPr>
          <w:spacing w:val="-2"/>
        </w:rPr>
        <w:t xml:space="preserve">предприятия, а также финансирование текущей хозяйственной деятельности. </w:t>
      </w:r>
      <w:r w:rsidRPr="004F2897">
        <w:t>От того, каким капиталом располагает субъект хозяйствования, насколько оптимальна его структура, насколько целесообразно он трансформируется в основные и оборотные средства, зависят финансовое благополучие предприятия и результаты его деятельности.</w:t>
      </w:r>
    </w:p>
    <w:p w:rsidR="004532A7" w:rsidRPr="004F2897" w:rsidRDefault="004532A7" w:rsidP="008927CF">
      <w:pPr>
        <w:shd w:val="clear" w:color="auto" w:fill="FFFFFF"/>
        <w:spacing w:line="360" w:lineRule="auto"/>
        <w:ind w:left="10" w:right="557" w:firstLine="696"/>
        <w:jc w:val="both"/>
      </w:pPr>
      <w:r w:rsidRPr="004F2897">
        <w:t>Проанализируем, каким капиталом обладает СП «Динамо-Програм» и рассмотрим его структуру (табл.2.1, рис.2.1).</w:t>
      </w:r>
    </w:p>
    <w:p w:rsidR="004532A7" w:rsidRPr="00BA6172" w:rsidRDefault="004532A7" w:rsidP="008927CF">
      <w:pPr>
        <w:shd w:val="clear" w:color="auto" w:fill="FFFFFF"/>
        <w:spacing w:line="360" w:lineRule="auto"/>
        <w:ind w:left="86" w:firstLine="7285"/>
        <w:jc w:val="center"/>
        <w:rPr>
          <w:spacing w:val="-20"/>
        </w:rPr>
      </w:pPr>
      <w:r w:rsidRPr="004F2897">
        <w:rPr>
          <w:spacing w:val="-7"/>
        </w:rPr>
        <w:t>Таблица 2.1</w:t>
      </w:r>
      <w:r w:rsidR="00E617F3">
        <w:rPr>
          <w:spacing w:val="-7"/>
        </w:rPr>
        <w:t xml:space="preserve"> </w:t>
      </w:r>
      <w:r w:rsidRPr="00BA6172">
        <w:t>Анализ структуры пассива бухгалтерского баланса СП «Динамо-Програм» и влияние основных разделов баланса на пополнение его активной</w:t>
      </w:r>
      <w:r w:rsidRPr="00BA6172">
        <w:rPr>
          <w:spacing w:val="-20"/>
        </w:rPr>
        <w:t xml:space="preserve"> части на</w:t>
      </w:r>
      <w:r w:rsidR="00A326F8" w:rsidRPr="00BA6172">
        <w:rPr>
          <w:spacing w:val="-20"/>
        </w:rPr>
        <w:t xml:space="preserve"> </w:t>
      </w:r>
      <w:r w:rsidR="00904862" w:rsidRPr="00BA6172">
        <w:rPr>
          <w:spacing w:val="-20"/>
        </w:rPr>
        <w:t>01.01.2011</w:t>
      </w:r>
      <w:r w:rsidRPr="00BA6172">
        <w:rPr>
          <w:spacing w:val="-20"/>
        </w:rPr>
        <w:t xml:space="preserve"> г.</w:t>
      </w:r>
    </w:p>
    <w:tbl>
      <w:tblPr>
        <w:tblW w:w="4777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"/>
        <w:gridCol w:w="3957"/>
        <w:gridCol w:w="857"/>
        <w:gridCol w:w="678"/>
        <w:gridCol w:w="857"/>
        <w:gridCol w:w="671"/>
        <w:gridCol w:w="846"/>
        <w:gridCol w:w="673"/>
      </w:tblGrid>
      <w:tr w:rsidR="00B55EC8" w:rsidRPr="004F2897" w:rsidTr="00B55EC8">
        <w:trPr>
          <w:trHeight w:hRule="exact" w:val="642"/>
        </w:trPr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3E9" w:rsidRPr="00E617F3" w:rsidRDefault="00E123E9" w:rsidP="00E617F3">
            <w:pPr>
              <w:shd w:val="clear" w:color="auto" w:fill="FFFFFF"/>
              <w:spacing w:line="360" w:lineRule="auto"/>
              <w:ind w:left="72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№ п/п</w:t>
            </w:r>
          </w:p>
          <w:p w:rsidR="00E123E9" w:rsidRPr="00E617F3" w:rsidRDefault="00E123E9" w:rsidP="002C7F7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E123E9" w:rsidRPr="00E617F3" w:rsidRDefault="00E123E9" w:rsidP="002C7F7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E123E9" w:rsidRPr="00E617F3" w:rsidRDefault="00E123E9" w:rsidP="002C7F7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3E9" w:rsidRPr="00E617F3" w:rsidRDefault="00E123E9" w:rsidP="00E617F3">
            <w:pPr>
              <w:shd w:val="clear" w:color="auto" w:fill="FFFFFF"/>
              <w:spacing w:line="360" w:lineRule="auto"/>
              <w:ind w:left="274" w:right="283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Наименование статей баланса организации</w:t>
            </w:r>
          </w:p>
          <w:p w:rsidR="00E123E9" w:rsidRPr="00E617F3" w:rsidRDefault="00E123E9" w:rsidP="002C7F7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E123E9" w:rsidRPr="00E617F3" w:rsidRDefault="00E123E9" w:rsidP="002C7F7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E123E9" w:rsidRPr="00E617F3" w:rsidRDefault="00E123E9" w:rsidP="002C7F7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4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3E9" w:rsidRPr="00E617F3" w:rsidRDefault="00E123E9" w:rsidP="00E617F3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pacing w:val="-2"/>
                <w:sz w:val="18"/>
                <w:szCs w:val="18"/>
              </w:rPr>
              <w:t>Показатели структуры пассива в валюте (итоге) баланса</w:t>
            </w:r>
          </w:p>
        </w:tc>
      </w:tr>
      <w:tr w:rsidR="00B55EC8" w:rsidRPr="004F2897" w:rsidTr="00B55EC8">
        <w:trPr>
          <w:trHeight w:hRule="exact" w:val="528"/>
        </w:trPr>
        <w:tc>
          <w:tcPr>
            <w:tcW w:w="26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23E9" w:rsidRPr="00E617F3" w:rsidRDefault="00E123E9" w:rsidP="002C7F7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23E9" w:rsidRPr="00E617F3" w:rsidRDefault="00E123E9" w:rsidP="002C7F7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3E9" w:rsidRPr="00E617F3" w:rsidRDefault="00E123E9" w:rsidP="00E617F3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pacing w:val="-2"/>
                <w:sz w:val="18"/>
                <w:szCs w:val="18"/>
              </w:rPr>
              <w:t>на начало периода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3E9" w:rsidRPr="00E617F3" w:rsidRDefault="00E123E9" w:rsidP="00E617F3">
            <w:pPr>
              <w:shd w:val="clear" w:color="auto" w:fill="FFFFFF"/>
              <w:spacing w:line="360" w:lineRule="auto"/>
              <w:ind w:left="-36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pacing w:val="-1"/>
                <w:sz w:val="18"/>
                <w:szCs w:val="18"/>
              </w:rPr>
              <w:t>на конец периода</w:t>
            </w:r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3E9" w:rsidRPr="00E617F3" w:rsidRDefault="00E123E9" w:rsidP="00E617F3">
            <w:pPr>
              <w:shd w:val="clear" w:color="auto" w:fill="FFFFFF"/>
              <w:spacing w:line="360" w:lineRule="auto"/>
              <w:ind w:right="48" w:firstLine="55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прирост (+), снижение (-)</w:t>
            </w:r>
          </w:p>
        </w:tc>
      </w:tr>
      <w:tr w:rsidR="00B55EC8" w:rsidRPr="004F2897" w:rsidTr="00B55EC8">
        <w:trPr>
          <w:trHeight w:hRule="exact" w:val="686"/>
        </w:trPr>
        <w:tc>
          <w:tcPr>
            <w:tcW w:w="2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E9" w:rsidRPr="00E617F3" w:rsidRDefault="00E123E9" w:rsidP="002C7F7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3E9" w:rsidRPr="00E617F3" w:rsidRDefault="00E123E9" w:rsidP="002C7F7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3E9" w:rsidRPr="00E617F3" w:rsidRDefault="00E123E9" w:rsidP="00E617F3">
            <w:pPr>
              <w:shd w:val="clear" w:color="auto" w:fill="FFFFFF"/>
              <w:ind w:left="10" w:right="19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pacing w:val="-4"/>
                <w:sz w:val="18"/>
                <w:szCs w:val="18"/>
              </w:rPr>
              <w:t xml:space="preserve">абсолютная </w:t>
            </w:r>
            <w:r w:rsidRPr="00E617F3">
              <w:rPr>
                <w:b/>
                <w:bCs/>
                <w:spacing w:val="-3"/>
                <w:sz w:val="18"/>
                <w:szCs w:val="18"/>
              </w:rPr>
              <w:t>величина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3E9" w:rsidRPr="00E617F3" w:rsidRDefault="00E123E9" w:rsidP="00E617F3">
            <w:pPr>
              <w:shd w:val="clear" w:color="auto" w:fill="FFFFFF"/>
              <w:ind w:right="5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pacing w:val="-3"/>
                <w:sz w:val="18"/>
                <w:szCs w:val="18"/>
              </w:rPr>
              <w:t xml:space="preserve">удельный </w:t>
            </w:r>
            <w:r w:rsidRPr="00E617F3">
              <w:rPr>
                <w:b/>
                <w:bCs/>
                <w:sz w:val="18"/>
                <w:szCs w:val="18"/>
              </w:rPr>
              <w:t xml:space="preserve">вес, </w:t>
            </w:r>
            <w:r w:rsidRPr="00E617F3">
              <w:rPr>
                <w:sz w:val="18"/>
                <w:szCs w:val="18"/>
              </w:rPr>
              <w:t>%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3E9" w:rsidRPr="00E617F3" w:rsidRDefault="00E123E9" w:rsidP="00E617F3">
            <w:pPr>
              <w:shd w:val="clear" w:color="auto" w:fill="FFFFFF"/>
              <w:ind w:left="10" w:right="19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pacing w:val="-3"/>
                <w:sz w:val="18"/>
                <w:szCs w:val="18"/>
              </w:rPr>
              <w:t xml:space="preserve">абсолютная </w:t>
            </w:r>
            <w:r w:rsidRPr="00E617F3">
              <w:rPr>
                <w:b/>
                <w:bCs/>
                <w:spacing w:val="-2"/>
                <w:sz w:val="18"/>
                <w:szCs w:val="18"/>
              </w:rPr>
              <w:t>величина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3E9" w:rsidRPr="00E617F3" w:rsidRDefault="00E123E9" w:rsidP="00E617F3">
            <w:pPr>
              <w:shd w:val="clear" w:color="auto" w:fill="FFFFFF"/>
              <w:ind w:right="5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pacing w:val="-3"/>
                <w:sz w:val="18"/>
                <w:szCs w:val="18"/>
              </w:rPr>
              <w:t xml:space="preserve">удельный </w:t>
            </w:r>
            <w:r w:rsidRPr="00E617F3">
              <w:rPr>
                <w:b/>
                <w:bCs/>
                <w:sz w:val="18"/>
                <w:szCs w:val="18"/>
              </w:rPr>
              <w:t xml:space="preserve">вес, </w:t>
            </w:r>
            <w:r w:rsidRPr="00E617F3">
              <w:rPr>
                <w:sz w:val="18"/>
                <w:szCs w:val="18"/>
              </w:rPr>
              <w:t>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3E9" w:rsidRPr="00E617F3" w:rsidRDefault="00E123E9" w:rsidP="00E617F3">
            <w:pPr>
              <w:shd w:val="clear" w:color="auto" w:fill="FFFFFF"/>
              <w:ind w:left="5" w:right="14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pacing w:val="-4"/>
                <w:sz w:val="18"/>
                <w:szCs w:val="18"/>
              </w:rPr>
              <w:t xml:space="preserve">абсолютная </w:t>
            </w:r>
            <w:r w:rsidRPr="00E617F3">
              <w:rPr>
                <w:b/>
                <w:bCs/>
                <w:spacing w:val="-3"/>
                <w:sz w:val="18"/>
                <w:szCs w:val="18"/>
              </w:rPr>
              <w:t>величина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3E9" w:rsidRPr="00E617F3" w:rsidRDefault="00E123E9" w:rsidP="00E617F3">
            <w:pPr>
              <w:shd w:val="clear" w:color="auto" w:fill="FFFFFF"/>
              <w:ind w:right="14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pacing w:val="-3"/>
                <w:sz w:val="18"/>
                <w:szCs w:val="18"/>
              </w:rPr>
              <w:t xml:space="preserve">удельный </w:t>
            </w:r>
            <w:r w:rsidRPr="00E617F3">
              <w:rPr>
                <w:b/>
                <w:bCs/>
                <w:sz w:val="18"/>
                <w:szCs w:val="18"/>
              </w:rPr>
              <w:t xml:space="preserve">вес, </w:t>
            </w:r>
            <w:r w:rsidRPr="00E617F3">
              <w:rPr>
                <w:sz w:val="18"/>
                <w:szCs w:val="18"/>
              </w:rPr>
              <w:t>%</w:t>
            </w:r>
          </w:p>
        </w:tc>
      </w:tr>
      <w:tr w:rsidR="00B55EC8" w:rsidRPr="004F2897" w:rsidTr="00B55EC8">
        <w:trPr>
          <w:trHeight w:hRule="exact" w:val="221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A0010" w:rsidRDefault="008A0010" w:rsidP="002C7F77">
            <w:pPr>
              <w:shd w:val="clear" w:color="auto" w:fill="FFFFFF"/>
              <w:spacing w:line="360" w:lineRule="auto"/>
              <w:ind w:left="134"/>
              <w:jc w:val="both"/>
              <w:rPr>
                <w:i/>
                <w:sz w:val="18"/>
                <w:szCs w:val="18"/>
              </w:rPr>
            </w:pPr>
            <w:r w:rsidRPr="008A0010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617F3" w:rsidRDefault="004532A7" w:rsidP="002C7F77">
            <w:pPr>
              <w:shd w:val="clear" w:color="auto" w:fill="FFFFFF"/>
              <w:spacing w:line="360" w:lineRule="auto"/>
              <w:ind w:left="1464"/>
              <w:jc w:val="both"/>
              <w:rPr>
                <w:sz w:val="18"/>
                <w:szCs w:val="18"/>
              </w:rPr>
            </w:pPr>
            <w:r w:rsidRPr="00E617F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617F3" w:rsidRDefault="004532A7" w:rsidP="002C7F77">
            <w:pPr>
              <w:shd w:val="clear" w:color="auto" w:fill="FFFFFF"/>
              <w:spacing w:line="360" w:lineRule="auto"/>
              <w:ind w:left="394"/>
              <w:jc w:val="both"/>
              <w:rPr>
                <w:sz w:val="18"/>
                <w:szCs w:val="18"/>
              </w:rPr>
            </w:pPr>
            <w:r w:rsidRPr="00E617F3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617F3" w:rsidRDefault="004532A7" w:rsidP="002C7F77">
            <w:pPr>
              <w:shd w:val="clear" w:color="auto" w:fill="FFFFFF"/>
              <w:spacing w:line="360" w:lineRule="auto"/>
              <w:ind w:left="312"/>
              <w:jc w:val="both"/>
              <w:rPr>
                <w:sz w:val="18"/>
                <w:szCs w:val="18"/>
              </w:rPr>
            </w:pPr>
            <w:r w:rsidRPr="00E617F3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617F3" w:rsidRDefault="004532A7" w:rsidP="002C7F77">
            <w:pPr>
              <w:shd w:val="clear" w:color="auto" w:fill="FFFFFF"/>
              <w:spacing w:line="360" w:lineRule="auto"/>
              <w:ind w:left="398"/>
              <w:jc w:val="both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5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617F3" w:rsidRDefault="004532A7" w:rsidP="002C7F77">
            <w:pPr>
              <w:shd w:val="clear" w:color="auto" w:fill="FFFFFF"/>
              <w:spacing w:line="360" w:lineRule="auto"/>
              <w:ind w:left="317"/>
              <w:jc w:val="both"/>
              <w:rPr>
                <w:sz w:val="18"/>
                <w:szCs w:val="18"/>
              </w:rPr>
            </w:pPr>
            <w:r w:rsidRPr="00E617F3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617F3" w:rsidRDefault="004532A7" w:rsidP="002C7F77">
            <w:pPr>
              <w:shd w:val="clear" w:color="auto" w:fill="FFFFFF"/>
              <w:spacing w:line="360" w:lineRule="auto"/>
              <w:ind w:left="398"/>
              <w:jc w:val="both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7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617F3" w:rsidRDefault="004532A7" w:rsidP="00F718BC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</w:tr>
      <w:tr w:rsidR="00B55EC8" w:rsidRPr="004F2897" w:rsidTr="00B55EC8">
        <w:trPr>
          <w:trHeight w:hRule="exact" w:val="214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34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ind w:left="53"/>
              <w:rPr>
                <w:sz w:val="18"/>
                <w:szCs w:val="18"/>
              </w:rPr>
            </w:pPr>
            <w:r w:rsidRPr="00E617F3">
              <w:rPr>
                <w:spacing w:val="-1"/>
                <w:sz w:val="18"/>
                <w:szCs w:val="18"/>
              </w:rPr>
              <w:t>Источники собственных сре</w:t>
            </w:r>
            <w:r w:rsidR="00E617F3">
              <w:rPr>
                <w:spacing w:val="-1"/>
                <w:sz w:val="18"/>
                <w:szCs w:val="18"/>
              </w:rPr>
              <w:t>д</w:t>
            </w:r>
            <w:r w:rsidRPr="00E617F3">
              <w:rPr>
                <w:spacing w:val="-1"/>
                <w:sz w:val="18"/>
                <w:szCs w:val="18"/>
              </w:rPr>
              <w:t>ств (стр. 590)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130B00" w:rsidRDefault="00130B00" w:rsidP="00B55EC8">
            <w:pPr>
              <w:shd w:val="clear" w:color="auto" w:fill="FFFFFF"/>
              <w:spacing w:line="360" w:lineRule="auto"/>
              <w:ind w:left="197"/>
              <w:jc w:val="center"/>
              <w:rPr>
                <w:sz w:val="18"/>
                <w:szCs w:val="18"/>
              </w:rPr>
            </w:pPr>
            <w:r w:rsidRPr="00130B00">
              <w:rPr>
                <w:iCs/>
                <w:sz w:val="18"/>
                <w:szCs w:val="18"/>
              </w:rPr>
              <w:t>1</w:t>
            </w:r>
            <w:r w:rsidR="004532A7" w:rsidRPr="00130B00">
              <w:rPr>
                <w:iCs/>
                <w:sz w:val="18"/>
                <w:szCs w:val="18"/>
              </w:rPr>
              <w:t xml:space="preserve"> </w:t>
            </w:r>
            <w:r w:rsidR="004532A7" w:rsidRPr="00130B00">
              <w:rPr>
                <w:sz w:val="18"/>
                <w:szCs w:val="18"/>
              </w:rPr>
              <w:t>183,0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130B00" w:rsidRDefault="004532A7" w:rsidP="00B55EC8">
            <w:pPr>
              <w:shd w:val="clear" w:color="auto" w:fill="FFFFFF"/>
              <w:spacing w:line="360" w:lineRule="auto"/>
              <w:ind w:left="144"/>
              <w:jc w:val="center"/>
              <w:rPr>
                <w:sz w:val="18"/>
                <w:szCs w:val="18"/>
              </w:rPr>
            </w:pPr>
            <w:r w:rsidRPr="00130B00">
              <w:rPr>
                <w:sz w:val="18"/>
                <w:szCs w:val="18"/>
              </w:rPr>
              <w:t>54,6%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9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9 848,0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44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60,2%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8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2 665,0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5,6%</w:t>
            </w:r>
          </w:p>
        </w:tc>
      </w:tr>
      <w:tr w:rsidR="00B55EC8" w:rsidRPr="004F2897" w:rsidTr="00B55EC8">
        <w:trPr>
          <w:trHeight w:hRule="exact" w:val="275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25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ind w:left="-11" w:firstLine="11"/>
              <w:rPr>
                <w:sz w:val="18"/>
                <w:szCs w:val="18"/>
              </w:rPr>
            </w:pPr>
            <w:r w:rsidRPr="00E617F3">
              <w:rPr>
                <w:spacing w:val="-1"/>
                <w:sz w:val="18"/>
                <w:szCs w:val="18"/>
              </w:rPr>
              <w:t>Доходы и расходы (стр. 690)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413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8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0,0%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418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8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0,0%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403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0,0%</w:t>
            </w:r>
          </w:p>
        </w:tc>
      </w:tr>
      <w:tr w:rsidR="00B55EC8" w:rsidRPr="004F2897" w:rsidTr="00B55EC8">
        <w:trPr>
          <w:trHeight w:hRule="exact" w:val="292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25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ind w:left="883" w:hanging="883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Расчеты (стр. 790)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02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5 974,0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44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45,4%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02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6 499,0     -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49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39,8%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54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525,0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-5,6%</w:t>
            </w:r>
          </w:p>
        </w:tc>
      </w:tr>
      <w:tr w:rsidR="00B55EC8" w:rsidRPr="004F2897" w:rsidTr="00B55EC8">
        <w:trPr>
          <w:trHeight w:hRule="exact" w:val="283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6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3.1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ind w:left="134" w:hanging="134"/>
              <w:rPr>
                <w:sz w:val="18"/>
                <w:szCs w:val="18"/>
              </w:rPr>
            </w:pPr>
            <w:r w:rsidRPr="00E617F3">
              <w:rPr>
                <w:spacing w:val="-1"/>
                <w:sz w:val="18"/>
                <w:szCs w:val="18"/>
              </w:rPr>
              <w:t>долгосрочные кредиты и займы (стр. 720)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16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1 500,0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63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11,4%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16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1 500,0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92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9,2%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403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B55EC8">
              <w:rPr>
                <w:b/>
                <w:bCs/>
                <w:w w:val="78"/>
                <w:sz w:val="20"/>
                <w:szCs w:val="20"/>
              </w:rPr>
              <w:t>-</w:t>
            </w:r>
            <w:r w:rsidR="00130B00" w:rsidRPr="00B55EC8">
              <w:rPr>
                <w:b/>
                <w:bCs/>
                <w:w w:val="78"/>
                <w:sz w:val="20"/>
                <w:szCs w:val="20"/>
              </w:rPr>
              <w:t>2,2</w:t>
            </w:r>
            <w:r w:rsidRPr="00E617F3">
              <w:rPr>
                <w:b/>
                <w:bCs/>
                <w:w w:val="78"/>
                <w:sz w:val="18"/>
                <w:szCs w:val="18"/>
              </w:rPr>
              <w:t>%</w:t>
            </w:r>
          </w:p>
        </w:tc>
      </w:tr>
      <w:tr w:rsidR="00B55EC8" w:rsidRPr="004F2897" w:rsidTr="00B55EC8">
        <w:trPr>
          <w:trHeight w:hRule="exact" w:val="272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6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3.2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ind w:left="130" w:hanging="130"/>
              <w:rPr>
                <w:sz w:val="18"/>
                <w:szCs w:val="18"/>
              </w:rPr>
            </w:pPr>
            <w:r w:rsidRPr="00E617F3">
              <w:rPr>
                <w:spacing w:val="-1"/>
                <w:sz w:val="18"/>
                <w:szCs w:val="18"/>
              </w:rPr>
              <w:t>краткосрочные кредиты и займы (стр.710)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9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2 597,0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63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19,7%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9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2 799,0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68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17,1%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50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202,0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-2,6%</w:t>
            </w:r>
          </w:p>
        </w:tc>
      </w:tr>
      <w:tr w:rsidR="00B55EC8" w:rsidRPr="004F2897" w:rsidTr="00B55EC8">
        <w:trPr>
          <w:trHeight w:hRule="exact" w:val="291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6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3.3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ind w:left="240" w:hanging="251"/>
              <w:rPr>
                <w:sz w:val="18"/>
                <w:szCs w:val="18"/>
              </w:rPr>
            </w:pPr>
            <w:r w:rsidRPr="00E617F3">
              <w:rPr>
                <w:spacing w:val="-1"/>
                <w:sz w:val="18"/>
                <w:szCs w:val="18"/>
              </w:rPr>
              <w:t>кредиторская задолженность (стр. 730)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16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1 877,0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63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14,3%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9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2 199,0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63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13,5%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54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322,0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-0,8%</w:t>
            </w:r>
          </w:p>
        </w:tc>
      </w:tr>
      <w:tr w:rsidR="00B55EC8" w:rsidRPr="004F2897" w:rsidTr="00B55EC8">
        <w:trPr>
          <w:trHeight w:hRule="exact" w:val="436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0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3.3.1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ind w:hanging="11"/>
              <w:rPr>
                <w:sz w:val="18"/>
                <w:szCs w:val="18"/>
              </w:rPr>
            </w:pPr>
            <w:r w:rsidRPr="00E617F3">
              <w:rPr>
                <w:spacing w:val="-1"/>
                <w:sz w:val="18"/>
                <w:szCs w:val="18"/>
              </w:rPr>
              <w:t xml:space="preserve">расчеты с поставщиками и </w:t>
            </w:r>
            <w:r w:rsidRPr="00E617F3">
              <w:rPr>
                <w:sz w:val="18"/>
                <w:szCs w:val="18"/>
              </w:rPr>
              <w:t>подрядчиками (стр. 731)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59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375,0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8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2,9%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64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831,0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92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5,1%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50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456,0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2,2%</w:t>
            </w:r>
          </w:p>
        </w:tc>
      </w:tr>
      <w:tr w:rsidR="00B55EC8" w:rsidRPr="004F2897" w:rsidTr="00B55EC8">
        <w:trPr>
          <w:trHeight w:hRule="exact" w:val="272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0"/>
              <w:jc w:val="center"/>
              <w:rPr>
                <w:sz w:val="18"/>
                <w:szCs w:val="18"/>
              </w:rPr>
            </w:pPr>
            <w:r w:rsidRPr="00E617F3">
              <w:rPr>
                <w:spacing w:val="-5"/>
                <w:sz w:val="18"/>
                <w:szCs w:val="18"/>
              </w:rPr>
              <w:t>3.3.2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ind w:left="451" w:hanging="462"/>
              <w:rPr>
                <w:sz w:val="18"/>
                <w:szCs w:val="18"/>
              </w:rPr>
            </w:pPr>
            <w:r w:rsidRPr="00E617F3">
              <w:rPr>
                <w:spacing w:val="-1"/>
                <w:sz w:val="18"/>
                <w:szCs w:val="18"/>
              </w:rPr>
              <w:t>расчеты по оплате труда (стр. 732)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74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104,0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8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0,8%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78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107,0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8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0,7%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336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3,0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-0,1%</w:t>
            </w:r>
          </w:p>
        </w:tc>
      </w:tr>
      <w:tr w:rsidR="00B55EC8" w:rsidRPr="004F2897" w:rsidTr="00B55EC8">
        <w:trPr>
          <w:trHeight w:hRule="exact" w:val="433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0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3.3.3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ind w:right="-41"/>
              <w:rPr>
                <w:sz w:val="18"/>
                <w:szCs w:val="18"/>
              </w:rPr>
            </w:pPr>
            <w:r w:rsidRPr="00E617F3">
              <w:rPr>
                <w:spacing w:val="-1"/>
                <w:sz w:val="18"/>
                <w:szCs w:val="18"/>
              </w:rPr>
              <w:t xml:space="preserve">расчеты по прочим операциям с </w:t>
            </w:r>
            <w:r w:rsidRPr="00E617F3">
              <w:rPr>
                <w:sz w:val="18"/>
                <w:szCs w:val="18"/>
              </w:rPr>
              <w:t>персоналом (стр. 733)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408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8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0,0%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418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8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0,0%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403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0,0%</w:t>
            </w:r>
          </w:p>
        </w:tc>
      </w:tr>
      <w:tr w:rsidR="00B55EC8" w:rsidRPr="004F2897" w:rsidTr="00B55EC8">
        <w:trPr>
          <w:trHeight w:hRule="exact" w:val="282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0"/>
              <w:jc w:val="center"/>
              <w:rPr>
                <w:sz w:val="18"/>
                <w:szCs w:val="18"/>
              </w:rPr>
            </w:pPr>
            <w:r w:rsidRPr="00E617F3">
              <w:rPr>
                <w:spacing w:val="-5"/>
                <w:sz w:val="18"/>
                <w:szCs w:val="18"/>
              </w:rPr>
              <w:t>3.3.4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rPr>
                <w:sz w:val="18"/>
                <w:szCs w:val="18"/>
              </w:rPr>
            </w:pPr>
            <w:r w:rsidRPr="00E617F3">
              <w:rPr>
                <w:spacing w:val="-1"/>
                <w:sz w:val="18"/>
                <w:szCs w:val="18"/>
              </w:rPr>
              <w:t>расчеты по налогам и сборам (стр.734)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74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166,0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06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1,3%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59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202,0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06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1,2%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93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36,0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0,0%</w:t>
            </w:r>
          </w:p>
        </w:tc>
      </w:tr>
      <w:tr w:rsidR="00B55EC8" w:rsidRPr="004F2897" w:rsidTr="00B55EC8">
        <w:trPr>
          <w:trHeight w:hRule="exact" w:val="42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0"/>
              <w:jc w:val="center"/>
              <w:rPr>
                <w:sz w:val="18"/>
                <w:szCs w:val="18"/>
              </w:rPr>
            </w:pPr>
            <w:r w:rsidRPr="00E617F3">
              <w:rPr>
                <w:spacing w:val="-5"/>
                <w:sz w:val="18"/>
                <w:szCs w:val="18"/>
              </w:rPr>
              <w:t>3.3.5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ind w:right="14"/>
              <w:rPr>
                <w:sz w:val="18"/>
                <w:szCs w:val="18"/>
              </w:rPr>
            </w:pPr>
            <w:r w:rsidRPr="00E617F3">
              <w:rPr>
                <w:spacing w:val="-1"/>
                <w:sz w:val="18"/>
                <w:szCs w:val="18"/>
              </w:rPr>
              <w:t xml:space="preserve">расчеты по социальному страхованию и </w:t>
            </w:r>
            <w:r w:rsidRPr="00E617F3">
              <w:rPr>
                <w:sz w:val="18"/>
                <w:szCs w:val="18"/>
              </w:rPr>
              <w:t>обеспечению (стр. 735)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98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37,0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8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0,3%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98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40,0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8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0,2%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336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3,0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0,0%</w:t>
            </w:r>
          </w:p>
        </w:tc>
      </w:tr>
      <w:tr w:rsidR="00B55EC8" w:rsidRPr="004F2897" w:rsidTr="00B55EC8">
        <w:trPr>
          <w:trHeight w:hRule="exact" w:val="407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0"/>
              <w:jc w:val="center"/>
              <w:rPr>
                <w:sz w:val="18"/>
                <w:szCs w:val="18"/>
              </w:rPr>
            </w:pPr>
            <w:r w:rsidRPr="00E617F3">
              <w:rPr>
                <w:spacing w:val="-5"/>
                <w:sz w:val="18"/>
                <w:szCs w:val="18"/>
              </w:rPr>
              <w:t>3.3.6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ind w:left="14" w:right="10" w:hanging="14"/>
              <w:rPr>
                <w:sz w:val="18"/>
                <w:szCs w:val="18"/>
              </w:rPr>
            </w:pPr>
            <w:r w:rsidRPr="00E617F3">
              <w:rPr>
                <w:spacing w:val="-1"/>
                <w:sz w:val="18"/>
                <w:szCs w:val="18"/>
              </w:rPr>
              <w:t>расчеты с акционерами (учредителями) по выплате доходов (дивидендов) (стр. 736)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98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33,0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8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0,3%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413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8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0,0%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64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-33,0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-0,3%</w:t>
            </w:r>
          </w:p>
        </w:tc>
      </w:tr>
      <w:tr w:rsidR="00B55EC8" w:rsidRPr="004F2897" w:rsidTr="00B55EC8">
        <w:trPr>
          <w:trHeight w:hRule="exact" w:val="44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0"/>
              <w:jc w:val="center"/>
              <w:rPr>
                <w:sz w:val="18"/>
                <w:szCs w:val="18"/>
              </w:rPr>
            </w:pPr>
            <w:r w:rsidRPr="00E617F3">
              <w:rPr>
                <w:spacing w:val="-5"/>
                <w:sz w:val="18"/>
                <w:szCs w:val="18"/>
              </w:rPr>
              <w:t>3.3.7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ind w:hanging="11"/>
              <w:rPr>
                <w:sz w:val="18"/>
                <w:szCs w:val="18"/>
              </w:rPr>
            </w:pPr>
            <w:r w:rsidRPr="00E617F3">
              <w:rPr>
                <w:spacing w:val="-1"/>
                <w:sz w:val="18"/>
                <w:szCs w:val="18"/>
              </w:rPr>
              <w:t xml:space="preserve">расчеты с разными дебиторами и </w:t>
            </w:r>
            <w:r w:rsidRPr="00E617F3">
              <w:rPr>
                <w:sz w:val="18"/>
                <w:szCs w:val="18"/>
              </w:rPr>
              <w:t>кредиторами (стр. 737)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16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1 162,0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92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8,8%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16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1 019,0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8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6,2%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26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-143,0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-2,6%</w:t>
            </w:r>
          </w:p>
        </w:tc>
      </w:tr>
      <w:tr w:rsidR="00B55EC8" w:rsidRPr="004F2897" w:rsidTr="00B55EC8">
        <w:trPr>
          <w:trHeight w:hRule="exact" w:val="276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6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3.4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ind w:hanging="11"/>
              <w:rPr>
                <w:sz w:val="18"/>
                <w:szCs w:val="18"/>
              </w:rPr>
            </w:pPr>
            <w:r w:rsidRPr="00E617F3">
              <w:rPr>
                <w:spacing w:val="-1"/>
                <w:sz w:val="18"/>
                <w:szCs w:val="18"/>
              </w:rPr>
              <w:t>прочие виды обязательств (стр. 740)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408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8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0,0%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360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1,0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87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0,0%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350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0,0%</w:t>
            </w:r>
          </w:p>
        </w:tc>
      </w:tr>
      <w:tr w:rsidR="00B55EC8" w:rsidRPr="004F2897" w:rsidTr="00B55EC8">
        <w:trPr>
          <w:trHeight w:hRule="exact" w:val="301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25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ind w:hanging="11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Баланс</w:t>
            </w:r>
            <w:r w:rsidR="00130B00">
              <w:rPr>
                <w:sz w:val="18"/>
                <w:szCs w:val="18"/>
              </w:rPr>
              <w:t xml:space="preserve"> </w:t>
            </w:r>
            <w:r w:rsidRPr="00E617F3">
              <w:rPr>
                <w:sz w:val="18"/>
                <w:szCs w:val="18"/>
              </w:rPr>
              <w:t>(стр. 890)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82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13 157,0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30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100,0%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82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16 347,0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125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100,0%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ind w:left="202"/>
              <w:jc w:val="center"/>
              <w:rPr>
                <w:sz w:val="18"/>
                <w:szCs w:val="18"/>
              </w:rPr>
            </w:pPr>
            <w:r w:rsidRPr="00E617F3">
              <w:rPr>
                <w:sz w:val="18"/>
                <w:szCs w:val="18"/>
              </w:rPr>
              <w:t>3 190,0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E617F3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E617F3"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</w:tbl>
    <w:p w:rsidR="004532A7" w:rsidRPr="004F2897" w:rsidRDefault="004532A7" w:rsidP="00517A42">
      <w:pPr>
        <w:shd w:val="clear" w:color="auto" w:fill="FFFFFF"/>
        <w:spacing w:line="360" w:lineRule="auto"/>
        <w:ind w:firstLine="726"/>
        <w:jc w:val="both"/>
      </w:pPr>
      <w:r w:rsidRPr="004F2897">
        <w:t>Источник: Собственная разработка автора на основании бухгалтерского баланса</w:t>
      </w:r>
      <w:r w:rsidR="00130B00">
        <w:t xml:space="preserve">  </w:t>
      </w:r>
      <w:r w:rsidRPr="004F2897">
        <w:rPr>
          <w:spacing w:val="-4"/>
        </w:rPr>
        <w:t>(Приложение 1)</w:t>
      </w:r>
    </w:p>
    <w:bookmarkStart w:id="5" w:name="_MON_1367306845"/>
    <w:bookmarkEnd w:id="5"/>
    <w:p w:rsidR="00893E17" w:rsidRDefault="00130B00" w:rsidP="00893E17">
      <w:pPr>
        <w:shd w:val="clear" w:color="auto" w:fill="FFFFFF"/>
        <w:tabs>
          <w:tab w:val="left" w:pos="4255"/>
        </w:tabs>
        <w:spacing w:before="238" w:line="360" w:lineRule="auto"/>
        <w:jc w:val="both"/>
      </w:pPr>
      <w:r w:rsidRPr="00A761BA">
        <w:rPr>
          <w:noProof/>
          <w:color w:val="00B0F0"/>
        </w:rPr>
        <w:object w:dxaOrig="8114" w:dyaOrig="4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243pt" o:ole="">
            <v:imagedata r:id="rId9" o:title=""/>
            <o:lock v:ext="edit" aspectratio="f"/>
          </v:shape>
          <o:OLEObject Type="Embed" ProgID="Excel.Sheet.8" ShapeID="_x0000_i1025" DrawAspect="Content" ObjectID="_1461762623" r:id="rId10">
            <o:FieldCodes>\s</o:FieldCodes>
          </o:OLEObject>
        </w:object>
      </w:r>
    </w:p>
    <w:p w:rsidR="00904862" w:rsidRPr="00904862" w:rsidRDefault="00F718BC" w:rsidP="00517A42">
      <w:pPr>
        <w:shd w:val="clear" w:color="auto" w:fill="FFFFFF"/>
        <w:tabs>
          <w:tab w:val="left" w:pos="709"/>
        </w:tabs>
        <w:spacing w:line="360" w:lineRule="auto"/>
        <w:jc w:val="both"/>
        <w:rPr>
          <w:spacing w:val="-20"/>
        </w:rPr>
      </w:pPr>
      <w:r>
        <w:tab/>
      </w:r>
      <w:r w:rsidR="004532A7" w:rsidRPr="00904862">
        <w:t>Рис.2.1 Структура и динамика финансовых ресурсов</w:t>
      </w:r>
      <w:r w:rsidR="004532A7" w:rsidRPr="00904862">
        <w:rPr>
          <w:spacing w:val="-20"/>
        </w:rPr>
        <w:t xml:space="preserve"> СП «Динамо-Програм» за </w:t>
      </w:r>
      <w:smartTag w:uri="urn:schemas-microsoft-com:office:smarttags" w:element="metricconverter">
        <w:smartTagPr>
          <w:attr w:name="ProductID" w:val="2010 г"/>
        </w:smartTagPr>
        <w:r w:rsidR="00A326F8" w:rsidRPr="00904862">
          <w:rPr>
            <w:spacing w:val="-20"/>
          </w:rPr>
          <w:t>2010</w:t>
        </w:r>
        <w:r w:rsidR="004532A7" w:rsidRPr="00904862">
          <w:rPr>
            <w:spacing w:val="-20"/>
          </w:rPr>
          <w:t xml:space="preserve"> г</w:t>
        </w:r>
      </w:smartTag>
      <w:r w:rsidR="004532A7" w:rsidRPr="00904862">
        <w:rPr>
          <w:spacing w:val="-20"/>
        </w:rPr>
        <w:t>.</w:t>
      </w:r>
      <w:r w:rsidR="00893E17" w:rsidRPr="00904862">
        <w:rPr>
          <w:spacing w:val="-20"/>
        </w:rPr>
        <w:t xml:space="preserve"> </w:t>
      </w:r>
    </w:p>
    <w:p w:rsidR="00904862" w:rsidRDefault="00904862" w:rsidP="00517A42">
      <w:pPr>
        <w:shd w:val="clear" w:color="auto" w:fill="FFFFFF"/>
        <w:tabs>
          <w:tab w:val="left" w:pos="709"/>
        </w:tabs>
        <w:spacing w:line="360" w:lineRule="auto"/>
        <w:jc w:val="both"/>
      </w:pPr>
      <w:r w:rsidRPr="00904862">
        <w:tab/>
      </w:r>
      <w:r w:rsidR="004532A7" w:rsidRPr="00904862">
        <w:t>Источник: Собственная разработка автора на основании данных табл.2.1</w:t>
      </w:r>
      <w:r>
        <w:t xml:space="preserve"> </w:t>
      </w:r>
    </w:p>
    <w:p w:rsidR="004532A7" w:rsidRPr="004F2897" w:rsidRDefault="00F718BC" w:rsidP="00517A42">
      <w:pPr>
        <w:shd w:val="clear" w:color="auto" w:fill="FFFFFF"/>
        <w:tabs>
          <w:tab w:val="left" w:pos="709"/>
        </w:tabs>
        <w:spacing w:line="360" w:lineRule="auto"/>
        <w:jc w:val="both"/>
      </w:pPr>
      <w:r>
        <w:tab/>
      </w:r>
      <w:r w:rsidR="004532A7" w:rsidRPr="004F2897">
        <w:t>По данным пассива баланса (табл.2.1) наибольший удельный вес в структуре пассива баланса занимает собственный капитал 54,6 % на 01.01.20</w:t>
      </w:r>
      <w:r w:rsidR="00904862">
        <w:t>10</w:t>
      </w:r>
      <w:r w:rsidR="004532A7" w:rsidRPr="004F2897">
        <w:t xml:space="preserve"> г. и 60,2 % на 01.01.20</w:t>
      </w:r>
      <w:r w:rsidR="00A326F8">
        <w:t>1</w:t>
      </w:r>
      <w:r w:rsidR="00904862">
        <w:t>1</w:t>
      </w:r>
      <w:r w:rsidR="004532A7" w:rsidRPr="004F2897">
        <w:t xml:space="preserve"> г. Собственный капитал увеличился на 2665 млн. руб. и составил 9848 млн. руб., его удельный вес в структуре баланса увеличился на 5,6%.</w:t>
      </w:r>
    </w:p>
    <w:p w:rsidR="004532A7" w:rsidRPr="004F2897" w:rsidRDefault="004532A7" w:rsidP="00517A42">
      <w:pPr>
        <w:shd w:val="clear" w:color="auto" w:fill="FFFFFF"/>
        <w:spacing w:line="360" w:lineRule="auto"/>
        <w:ind w:left="7" w:right="7" w:firstLine="691"/>
        <w:jc w:val="both"/>
      </w:pPr>
      <w:r w:rsidRPr="004F2897">
        <w:t xml:space="preserve">Значительный удельный вес в структуре пассива баланса занимают </w:t>
      </w:r>
      <w:r w:rsidRPr="004F2897">
        <w:rPr>
          <w:spacing w:val="-2"/>
        </w:rPr>
        <w:t xml:space="preserve">заемные средства в расчетах 45,4 % - на начало периода и 38,9 % - на конец </w:t>
      </w:r>
      <w:r w:rsidRPr="004F2897">
        <w:t>периода. В абсолютном выражении заемные средства увеличились на 525 млн. руб.</w:t>
      </w:r>
    </w:p>
    <w:p w:rsidR="004532A7" w:rsidRPr="004F2897" w:rsidRDefault="004532A7" w:rsidP="00517A42">
      <w:pPr>
        <w:shd w:val="clear" w:color="auto" w:fill="FFFFFF"/>
        <w:spacing w:line="360" w:lineRule="auto"/>
        <w:ind w:left="7" w:firstLine="691"/>
        <w:jc w:val="both"/>
      </w:pPr>
      <w:r w:rsidRPr="004F2897">
        <w:t xml:space="preserve">Из них наибольший удельный вес составляют краткосрочные кредиты </w:t>
      </w:r>
      <w:r w:rsidRPr="004F2897">
        <w:rPr>
          <w:spacing w:val="-1"/>
        </w:rPr>
        <w:t>и займы 19,7 % на начало периода и 17,1 % на конец периода.</w:t>
      </w:r>
    </w:p>
    <w:p w:rsidR="00A326F8" w:rsidRDefault="004532A7" w:rsidP="00517A42">
      <w:pPr>
        <w:shd w:val="clear" w:color="auto" w:fill="FFFFFF"/>
        <w:spacing w:line="360" w:lineRule="auto"/>
        <w:ind w:right="22" w:firstLine="691"/>
        <w:jc w:val="both"/>
      </w:pPr>
      <w:r w:rsidRPr="004F2897">
        <w:rPr>
          <w:spacing w:val="-1"/>
        </w:rPr>
        <w:t>В связи с недостатком собственных оборотных средств, а также с несвоевременными расчетами за отгруженную продукцию, для расчетов с поставщиками товаров привлекались кредиты банка. Фактическая средняя задолженность по кредитам банка за отчетный период - 2600 млн. руб.</w:t>
      </w:r>
    </w:p>
    <w:p w:rsidR="004532A7" w:rsidRPr="004F2897" w:rsidRDefault="004532A7" w:rsidP="00517A42">
      <w:pPr>
        <w:shd w:val="clear" w:color="auto" w:fill="FFFFFF"/>
        <w:spacing w:line="360" w:lineRule="auto"/>
        <w:ind w:right="1" w:firstLine="691"/>
        <w:jc w:val="both"/>
      </w:pPr>
      <w:r w:rsidRPr="004F2897">
        <w:t>Таким образом, в структуре пассива баланса СП «Динамо-Програм»</w:t>
      </w:r>
      <w:r w:rsidR="00A326F8">
        <w:t xml:space="preserve"> </w:t>
      </w:r>
      <w:r w:rsidRPr="004F2897">
        <w:rPr>
          <w:spacing w:val="-1"/>
        </w:rPr>
        <w:t>доля собственного капитала увеличилась на 5,6 %, а заемного соответственно</w:t>
      </w:r>
      <w:r w:rsidR="00A326F8">
        <w:rPr>
          <w:spacing w:val="-1"/>
        </w:rPr>
        <w:t xml:space="preserve"> </w:t>
      </w:r>
      <w:r w:rsidRPr="004F2897">
        <w:t>уменьшилась на 5,6 %, что свидетельствует о повышении степени</w:t>
      </w:r>
      <w:r w:rsidR="00A326F8">
        <w:t xml:space="preserve"> </w:t>
      </w:r>
      <w:r w:rsidRPr="004F2897">
        <w:rPr>
          <w:spacing w:val="-2"/>
        </w:rPr>
        <w:t>финансовой независимости СП «Динамо-Програм» от внешних кредиторов.</w:t>
      </w:r>
    </w:p>
    <w:p w:rsidR="00904862" w:rsidRDefault="004532A7" w:rsidP="00517A42">
      <w:pPr>
        <w:shd w:val="clear" w:color="auto" w:fill="FFFFFF"/>
        <w:spacing w:line="360" w:lineRule="auto"/>
        <w:ind w:left="19" w:right="1" w:firstLine="682"/>
        <w:jc w:val="both"/>
      </w:pPr>
      <w:r w:rsidRPr="00904862">
        <w:t>В процессе последующего анализа необходимо более детально изучить состав собственного и заемного капитала, выяснить причины изменения отдельных его слагаемых и дать оценку этих изменений за отчетный период.</w:t>
      </w:r>
      <w:r w:rsidR="00904862">
        <w:t xml:space="preserve"> </w:t>
      </w:r>
    </w:p>
    <w:p w:rsidR="00904862" w:rsidRDefault="00904862" w:rsidP="00517A42">
      <w:pPr>
        <w:shd w:val="clear" w:color="auto" w:fill="FFFFFF"/>
        <w:spacing w:line="360" w:lineRule="auto"/>
        <w:ind w:left="19" w:right="634" w:firstLine="682"/>
        <w:jc w:val="both"/>
      </w:pPr>
    </w:p>
    <w:p w:rsidR="004532A7" w:rsidRDefault="004532A7" w:rsidP="00196C53">
      <w:pPr>
        <w:shd w:val="clear" w:color="auto" w:fill="FFFFFF"/>
        <w:spacing w:line="360" w:lineRule="auto"/>
        <w:ind w:left="19" w:right="634" w:firstLine="682"/>
        <w:jc w:val="center"/>
      </w:pPr>
      <w:r w:rsidRPr="00904862">
        <w:t>2.3. Анализ источников финансирования деятельности предприятия</w:t>
      </w:r>
    </w:p>
    <w:p w:rsidR="00196C53" w:rsidRPr="00904862" w:rsidRDefault="00196C53" w:rsidP="00196C53">
      <w:pPr>
        <w:shd w:val="clear" w:color="auto" w:fill="FFFFFF"/>
        <w:spacing w:line="360" w:lineRule="auto"/>
        <w:ind w:left="19" w:right="634" w:firstLine="682"/>
        <w:jc w:val="center"/>
      </w:pPr>
    </w:p>
    <w:p w:rsidR="004532A7" w:rsidRPr="00904862" w:rsidRDefault="004532A7" w:rsidP="00517A42">
      <w:pPr>
        <w:shd w:val="clear" w:color="auto" w:fill="FFFFFF"/>
        <w:spacing w:line="360" w:lineRule="auto"/>
        <w:ind w:left="24" w:right="619" w:firstLine="686"/>
        <w:jc w:val="both"/>
      </w:pPr>
      <w:r w:rsidRPr="00904862">
        <w:t>Проанализируем состав собственных финансовых ресурсов СП «Динамо-Програм» в табл.2.2:</w:t>
      </w:r>
    </w:p>
    <w:p w:rsidR="004532A7" w:rsidRPr="004F2897" w:rsidRDefault="004532A7" w:rsidP="00517A42">
      <w:pPr>
        <w:shd w:val="clear" w:color="auto" w:fill="FFFFFF"/>
        <w:tabs>
          <w:tab w:val="left" w:pos="9356"/>
        </w:tabs>
        <w:spacing w:line="360" w:lineRule="auto"/>
        <w:ind w:right="1" w:firstLine="7938"/>
        <w:jc w:val="both"/>
      </w:pPr>
      <w:r w:rsidRPr="00904862">
        <w:t>Таблица</w:t>
      </w:r>
      <w:r w:rsidRPr="004F2897">
        <w:rPr>
          <w:spacing w:val="-5"/>
        </w:rPr>
        <w:t xml:space="preserve"> 2.2 </w:t>
      </w:r>
      <w:r w:rsidRPr="004F2897">
        <w:rPr>
          <w:spacing w:val="-1"/>
        </w:rPr>
        <w:t xml:space="preserve">Анализ собственных финансовых ресурсов СП «Динамо-Програм» за </w:t>
      </w:r>
      <w:smartTag w:uri="urn:schemas-microsoft-com:office:smarttags" w:element="metricconverter">
        <w:smartTagPr>
          <w:attr w:name="ProductID" w:val="2010 г"/>
        </w:smartTagPr>
        <w:r w:rsidRPr="004F2897">
          <w:rPr>
            <w:spacing w:val="-1"/>
          </w:rPr>
          <w:t>20</w:t>
        </w:r>
        <w:r w:rsidR="00E7049F">
          <w:rPr>
            <w:spacing w:val="-1"/>
          </w:rPr>
          <w:t>10</w:t>
        </w:r>
        <w:r w:rsidRPr="004F2897">
          <w:rPr>
            <w:spacing w:val="-1"/>
          </w:rPr>
          <w:t xml:space="preserve"> г</w:t>
        </w:r>
      </w:smartTag>
      <w:r w:rsidRPr="004F2897">
        <w:rPr>
          <w:spacing w:val="-1"/>
        </w:rPr>
        <w:t>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2530"/>
        <w:gridCol w:w="1181"/>
        <w:gridCol w:w="864"/>
        <w:gridCol w:w="1134"/>
        <w:gridCol w:w="1093"/>
        <w:gridCol w:w="1275"/>
        <w:gridCol w:w="236"/>
        <w:gridCol w:w="515"/>
      </w:tblGrid>
      <w:tr w:rsidR="00F718BC" w:rsidRPr="004F2897" w:rsidTr="008927CF">
        <w:trPr>
          <w:trHeight w:hRule="exact" w:val="347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F126E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 w:rsidRPr="00F126E5">
              <w:rPr>
                <w:sz w:val="20"/>
                <w:szCs w:val="20"/>
              </w:rPr>
              <w:t>п</w:t>
            </w:r>
          </w:p>
          <w:p w:rsidR="00F718BC" w:rsidRPr="00F126E5" w:rsidRDefault="00F718BC" w:rsidP="00F126E5">
            <w:pPr>
              <w:jc w:val="center"/>
              <w:rPr>
                <w:sz w:val="20"/>
                <w:szCs w:val="20"/>
              </w:rPr>
            </w:pPr>
          </w:p>
          <w:p w:rsidR="00F718BC" w:rsidRPr="00F126E5" w:rsidRDefault="00F718BC" w:rsidP="00F126E5">
            <w:pPr>
              <w:jc w:val="center"/>
              <w:rPr>
                <w:sz w:val="20"/>
                <w:szCs w:val="20"/>
              </w:rPr>
            </w:pPr>
          </w:p>
          <w:p w:rsidR="00F718BC" w:rsidRPr="00F126E5" w:rsidRDefault="00F718BC" w:rsidP="00F1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F126E5">
              <w:rPr>
                <w:spacing w:val="-1"/>
                <w:sz w:val="20"/>
                <w:szCs w:val="20"/>
              </w:rPr>
              <w:t xml:space="preserve">Наименование статей баланса </w:t>
            </w:r>
            <w:r w:rsidRPr="00F126E5">
              <w:rPr>
                <w:sz w:val="20"/>
                <w:szCs w:val="20"/>
              </w:rPr>
              <w:t>организации</w:t>
            </w:r>
          </w:p>
          <w:p w:rsidR="00F718BC" w:rsidRPr="00F126E5" w:rsidRDefault="00F718BC" w:rsidP="00F126E5">
            <w:pPr>
              <w:jc w:val="center"/>
              <w:rPr>
                <w:sz w:val="20"/>
                <w:szCs w:val="20"/>
              </w:rPr>
            </w:pPr>
          </w:p>
          <w:p w:rsidR="00F718BC" w:rsidRPr="00F126E5" w:rsidRDefault="00F718BC" w:rsidP="00F126E5">
            <w:pPr>
              <w:jc w:val="center"/>
              <w:rPr>
                <w:sz w:val="20"/>
                <w:szCs w:val="20"/>
              </w:rPr>
            </w:pPr>
          </w:p>
          <w:p w:rsidR="00F718BC" w:rsidRPr="00F126E5" w:rsidRDefault="00F718BC" w:rsidP="00F1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ind w:left="21"/>
              <w:jc w:val="center"/>
              <w:rPr>
                <w:sz w:val="20"/>
                <w:szCs w:val="20"/>
              </w:rPr>
            </w:pPr>
            <w:r w:rsidRPr="00F126E5">
              <w:rPr>
                <w:spacing w:val="-1"/>
                <w:sz w:val="20"/>
                <w:szCs w:val="20"/>
              </w:rPr>
              <w:t>Показатели структуры пассива в валюте (итоге) баланса</w:t>
            </w: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718BC" w:rsidRPr="004F2897" w:rsidTr="008927CF">
        <w:trPr>
          <w:trHeight w:hRule="exact" w:val="51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ind w:left="283"/>
              <w:jc w:val="center"/>
              <w:rPr>
                <w:sz w:val="20"/>
                <w:szCs w:val="20"/>
              </w:rPr>
            </w:pPr>
            <w:r w:rsidRPr="00F126E5">
              <w:rPr>
                <w:spacing w:val="-4"/>
                <w:sz w:val="20"/>
                <w:szCs w:val="20"/>
              </w:rPr>
              <w:t>на начало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периода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ind w:left="322"/>
              <w:jc w:val="center"/>
              <w:rPr>
                <w:sz w:val="20"/>
                <w:szCs w:val="20"/>
              </w:rPr>
            </w:pPr>
            <w:r w:rsidRPr="00F126E5">
              <w:rPr>
                <w:spacing w:val="-1"/>
                <w:sz w:val="20"/>
                <w:szCs w:val="20"/>
              </w:rPr>
              <w:t>на конец периода</w:t>
            </w:r>
          </w:p>
        </w:tc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ind w:left="499" w:right="514" w:firstLine="24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прирост (+), снижение (-)</w:t>
            </w:r>
          </w:p>
        </w:tc>
      </w:tr>
      <w:tr w:rsidR="00F718BC" w:rsidRPr="004F2897" w:rsidTr="008927CF">
        <w:trPr>
          <w:trHeight w:hRule="exact" w:val="686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ind w:left="34" w:right="34"/>
              <w:jc w:val="center"/>
              <w:rPr>
                <w:sz w:val="20"/>
                <w:szCs w:val="20"/>
              </w:rPr>
            </w:pPr>
            <w:r w:rsidRPr="00F126E5">
              <w:rPr>
                <w:spacing w:val="-3"/>
                <w:sz w:val="20"/>
                <w:szCs w:val="20"/>
              </w:rPr>
              <w:t xml:space="preserve">абсолютная </w:t>
            </w:r>
            <w:r w:rsidRPr="00F126E5">
              <w:rPr>
                <w:spacing w:val="-2"/>
                <w:sz w:val="20"/>
                <w:szCs w:val="20"/>
              </w:rPr>
              <w:t xml:space="preserve">величина </w:t>
            </w:r>
            <w:r w:rsidRPr="00F126E5">
              <w:rPr>
                <w:sz w:val="20"/>
                <w:szCs w:val="20"/>
              </w:rPr>
              <w:t>млн. руб.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ind w:left="24" w:right="24"/>
              <w:jc w:val="center"/>
              <w:rPr>
                <w:sz w:val="20"/>
                <w:szCs w:val="20"/>
              </w:rPr>
            </w:pPr>
            <w:r w:rsidRPr="00F126E5">
              <w:rPr>
                <w:spacing w:val="-3"/>
                <w:sz w:val="20"/>
                <w:szCs w:val="20"/>
              </w:rPr>
              <w:t xml:space="preserve">удельный </w:t>
            </w:r>
            <w:r w:rsidRPr="00F126E5">
              <w:rPr>
                <w:sz w:val="20"/>
                <w:szCs w:val="20"/>
              </w:rPr>
              <w:t>вес,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ind w:left="34" w:right="38"/>
              <w:jc w:val="center"/>
              <w:rPr>
                <w:sz w:val="20"/>
                <w:szCs w:val="20"/>
              </w:rPr>
            </w:pPr>
            <w:r w:rsidRPr="00F126E5">
              <w:rPr>
                <w:spacing w:val="-2"/>
                <w:sz w:val="20"/>
                <w:szCs w:val="20"/>
              </w:rPr>
              <w:t xml:space="preserve">абсолютная </w:t>
            </w:r>
            <w:r w:rsidRPr="00F126E5">
              <w:rPr>
                <w:sz w:val="20"/>
                <w:szCs w:val="20"/>
              </w:rPr>
              <w:t>величина млн.руб.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ind w:left="24" w:right="24"/>
              <w:jc w:val="center"/>
              <w:rPr>
                <w:sz w:val="20"/>
                <w:szCs w:val="20"/>
              </w:rPr>
            </w:pPr>
            <w:r w:rsidRPr="00F126E5">
              <w:rPr>
                <w:spacing w:val="-2"/>
                <w:sz w:val="20"/>
                <w:szCs w:val="20"/>
              </w:rPr>
              <w:t xml:space="preserve">удельный </w:t>
            </w:r>
            <w:r w:rsidRPr="00F126E5">
              <w:rPr>
                <w:sz w:val="20"/>
                <w:szCs w:val="20"/>
              </w:rPr>
              <w:t>вес,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ind w:left="34" w:right="38"/>
              <w:jc w:val="center"/>
              <w:rPr>
                <w:sz w:val="20"/>
                <w:szCs w:val="20"/>
              </w:rPr>
            </w:pPr>
            <w:r w:rsidRPr="00F126E5">
              <w:rPr>
                <w:spacing w:val="-4"/>
                <w:sz w:val="20"/>
                <w:szCs w:val="20"/>
              </w:rPr>
              <w:t xml:space="preserve">абсолютная </w:t>
            </w:r>
            <w:r w:rsidRPr="00F126E5">
              <w:rPr>
                <w:sz w:val="20"/>
                <w:szCs w:val="20"/>
              </w:rPr>
              <w:t>величина млн. руб.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ind w:left="24" w:right="34"/>
              <w:jc w:val="center"/>
              <w:rPr>
                <w:sz w:val="20"/>
                <w:szCs w:val="20"/>
              </w:rPr>
            </w:pPr>
            <w:r w:rsidRPr="00F126E5">
              <w:rPr>
                <w:spacing w:val="-3"/>
                <w:sz w:val="20"/>
                <w:szCs w:val="20"/>
              </w:rPr>
              <w:t xml:space="preserve">удельный </w:t>
            </w:r>
            <w:r w:rsidRPr="00F126E5">
              <w:rPr>
                <w:sz w:val="20"/>
                <w:szCs w:val="20"/>
              </w:rPr>
              <w:t>вес, %</w:t>
            </w:r>
          </w:p>
        </w:tc>
      </w:tr>
      <w:tr w:rsidR="00F718BC" w:rsidRPr="004F2897" w:rsidTr="008927CF">
        <w:trPr>
          <w:trHeight w:hRule="exact" w:val="22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125"/>
              <w:jc w:val="center"/>
              <w:rPr>
                <w:sz w:val="20"/>
                <w:szCs w:val="20"/>
              </w:rPr>
            </w:pPr>
            <w:r w:rsidRPr="00F126E5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1104"/>
              <w:jc w:val="center"/>
              <w:rPr>
                <w:sz w:val="20"/>
                <w:szCs w:val="20"/>
              </w:rPr>
            </w:pPr>
            <w:r w:rsidRPr="00F126E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437"/>
              <w:jc w:val="center"/>
              <w:rPr>
                <w:sz w:val="20"/>
                <w:szCs w:val="20"/>
              </w:rPr>
            </w:pPr>
            <w:r w:rsidRPr="00F126E5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350"/>
              <w:jc w:val="center"/>
              <w:rPr>
                <w:sz w:val="20"/>
                <w:szCs w:val="20"/>
              </w:rPr>
            </w:pPr>
            <w:r w:rsidRPr="00F126E5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442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360"/>
              <w:jc w:val="center"/>
              <w:rPr>
                <w:sz w:val="20"/>
                <w:szCs w:val="20"/>
              </w:rPr>
            </w:pPr>
            <w:r w:rsidRPr="00F126E5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451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7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126E5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F718BC" w:rsidRPr="004F2897" w:rsidTr="008927CF">
        <w:trPr>
          <w:trHeight w:hRule="exact" w:val="23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29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126E5">
              <w:rPr>
                <w:spacing w:val="-1"/>
                <w:sz w:val="20"/>
                <w:szCs w:val="20"/>
              </w:rPr>
              <w:t>Уставный фонд (стр. 510)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389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1,0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283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394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1,0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288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456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0,0</w:t>
            </w:r>
          </w:p>
        </w:tc>
      </w:tr>
      <w:tr w:rsidR="00F718BC" w:rsidRPr="004F2897" w:rsidTr="008927CF">
        <w:trPr>
          <w:trHeight w:hRule="exact" w:val="23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10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126E5">
              <w:rPr>
                <w:spacing w:val="-1"/>
                <w:sz w:val="20"/>
                <w:szCs w:val="20"/>
              </w:rPr>
              <w:t>Резервный фонд (стр. 520)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456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365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461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374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456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</w:tr>
      <w:tr w:rsidR="00F718BC" w:rsidRPr="004F2897" w:rsidTr="008927CF">
        <w:trPr>
          <w:trHeight w:hRule="exact" w:val="23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10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3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126E5">
              <w:rPr>
                <w:spacing w:val="-1"/>
                <w:sz w:val="20"/>
                <w:szCs w:val="20"/>
              </w:rPr>
              <w:t>Добавочный фонд (стр. 530)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216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5 407,0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240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216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6 279,0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245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63,8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230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+872,0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-11,5</w:t>
            </w:r>
          </w:p>
        </w:tc>
      </w:tr>
      <w:tr w:rsidR="00F718BC" w:rsidRPr="004F2897" w:rsidTr="008927CF">
        <w:trPr>
          <w:trHeight w:hRule="exact" w:val="44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10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4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8927CF">
            <w:pPr>
              <w:shd w:val="clear" w:color="auto" w:fill="FFFFFF"/>
              <w:ind w:right="-101"/>
              <w:rPr>
                <w:sz w:val="20"/>
                <w:szCs w:val="20"/>
              </w:rPr>
            </w:pPr>
            <w:r w:rsidRPr="00F126E5">
              <w:rPr>
                <w:spacing w:val="-2"/>
                <w:sz w:val="20"/>
                <w:szCs w:val="20"/>
              </w:rPr>
              <w:t xml:space="preserve">Целевое финансирование </w:t>
            </w:r>
            <w:r w:rsidRPr="00F126E5">
              <w:rPr>
                <w:sz w:val="20"/>
                <w:szCs w:val="20"/>
              </w:rPr>
              <w:t>(стр.560)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456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365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461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374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456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18BC" w:rsidRPr="004F2897" w:rsidTr="008927CF">
        <w:trPr>
          <w:trHeight w:hRule="exact" w:val="57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14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8927CF">
            <w:pPr>
              <w:shd w:val="clear" w:color="auto" w:fill="FFFFFF"/>
              <w:rPr>
                <w:sz w:val="20"/>
                <w:szCs w:val="20"/>
              </w:rPr>
            </w:pPr>
            <w:r w:rsidRPr="00F126E5">
              <w:rPr>
                <w:spacing w:val="-1"/>
                <w:sz w:val="20"/>
                <w:szCs w:val="20"/>
              </w:rPr>
              <w:t xml:space="preserve">Нераспределенная прибыль </w:t>
            </w:r>
            <w:r w:rsidRPr="00F126E5">
              <w:rPr>
                <w:sz w:val="20"/>
                <w:szCs w:val="20"/>
              </w:rPr>
              <w:t>(стр.540)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230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1 775,0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240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216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3 568,0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250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36,2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163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+1 793,0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+11,5</w:t>
            </w:r>
          </w:p>
        </w:tc>
      </w:tr>
      <w:tr w:rsidR="00F718BC" w:rsidRPr="004F2897" w:rsidTr="008927CF">
        <w:trPr>
          <w:trHeight w:hRule="exact" w:val="70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10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6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8927CF">
            <w:pPr>
              <w:shd w:val="clear" w:color="auto" w:fill="FFFFFF"/>
              <w:rPr>
                <w:sz w:val="20"/>
                <w:szCs w:val="20"/>
              </w:rPr>
            </w:pPr>
            <w:r w:rsidRPr="00F126E5">
              <w:rPr>
                <w:spacing w:val="-1"/>
                <w:sz w:val="20"/>
                <w:szCs w:val="20"/>
              </w:rPr>
              <w:t xml:space="preserve">Резерв предстоящих расходов </w:t>
            </w:r>
            <w:r w:rsidRPr="00F126E5">
              <w:rPr>
                <w:sz w:val="20"/>
                <w:szCs w:val="20"/>
              </w:rPr>
              <w:t>и платежей (стр.610)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456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365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456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374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456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-</w:t>
            </w:r>
          </w:p>
        </w:tc>
      </w:tr>
      <w:tr w:rsidR="00F718BC" w:rsidRPr="004F2897" w:rsidTr="008927CF">
        <w:trPr>
          <w:trHeight w:hRule="exact" w:val="44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8BC" w:rsidRPr="00F126E5" w:rsidRDefault="00F718BC" w:rsidP="00F126E5">
            <w:pPr>
              <w:shd w:val="clear" w:color="auto" w:fill="FFFFFF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Итого: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216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7 183,0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206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216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9 848,0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211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ind w:left="158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</w:rPr>
              <w:t>+2 665,0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8BC" w:rsidRPr="00F126E5" w:rsidRDefault="00F718BC" w:rsidP="00F126E5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126E5">
              <w:rPr>
                <w:sz w:val="20"/>
                <w:szCs w:val="20"/>
                <w:lang w:val="en-US"/>
              </w:rPr>
              <w:t>X</w:t>
            </w:r>
          </w:p>
        </w:tc>
      </w:tr>
    </w:tbl>
    <w:p w:rsidR="00F126E5" w:rsidRDefault="004532A7" w:rsidP="00517A42">
      <w:pPr>
        <w:shd w:val="clear" w:color="auto" w:fill="FFFFFF"/>
        <w:spacing w:line="360" w:lineRule="auto"/>
        <w:ind w:left="34" w:right="459" w:firstLine="686"/>
        <w:jc w:val="both"/>
      </w:pPr>
      <w:r w:rsidRPr="004F2897">
        <w:rPr>
          <w:spacing w:val="-15"/>
        </w:rPr>
        <w:t xml:space="preserve">Источник: Собственная разработка автора на основании бухгалтерского баланса </w:t>
      </w:r>
      <w:r w:rsidRPr="004F2897">
        <w:t>(Приложение 1)</w:t>
      </w:r>
    </w:p>
    <w:p w:rsidR="004532A7" w:rsidRDefault="004532A7" w:rsidP="001071E4">
      <w:pPr>
        <w:shd w:val="clear" w:color="auto" w:fill="FFFFFF"/>
        <w:spacing w:line="360" w:lineRule="auto"/>
        <w:ind w:left="34" w:right="1" w:firstLine="686"/>
        <w:jc w:val="both"/>
        <w:rPr>
          <w:spacing w:val="-1"/>
        </w:rPr>
      </w:pPr>
      <w:r w:rsidRPr="004F2897">
        <w:t xml:space="preserve">Данные табл.2.2 показывают изменения в размере и структуре </w:t>
      </w:r>
      <w:r w:rsidRPr="004F2897">
        <w:rPr>
          <w:spacing w:val="-1"/>
        </w:rPr>
        <w:t>собственного капитала: значительно увеличилась доля нераспределенной прибыли на 11,5 % при одновременном уменьшении удельного веса</w:t>
      </w:r>
      <w:r w:rsidRPr="004F2897">
        <w:rPr>
          <w:spacing w:val="-32"/>
        </w:rPr>
        <w:t xml:space="preserve"> </w:t>
      </w:r>
      <w:r w:rsidRPr="004F2897">
        <w:t xml:space="preserve">добавочного капитала на 11,5 %. Общая сумма собственного капитала за </w:t>
      </w:r>
      <w:r w:rsidRPr="004F2897">
        <w:rPr>
          <w:spacing w:val="-1"/>
        </w:rPr>
        <w:t>отчетный год увеличилась на 2</w:t>
      </w:r>
      <w:r w:rsidR="00F126E5">
        <w:rPr>
          <w:spacing w:val="-1"/>
        </w:rPr>
        <w:t xml:space="preserve"> </w:t>
      </w:r>
      <w:r w:rsidRPr="004F2897">
        <w:rPr>
          <w:spacing w:val="-1"/>
        </w:rPr>
        <w:t>655 млн. руб., или на 37,1 %.</w:t>
      </w:r>
    </w:p>
    <w:p w:rsidR="00550FBC" w:rsidRDefault="00196C53" w:rsidP="00550FBC">
      <w:pPr>
        <w:shd w:val="clear" w:color="auto" w:fill="FFFFFF"/>
        <w:spacing w:line="360" w:lineRule="auto"/>
        <w:ind w:left="34" w:right="1" w:firstLine="686"/>
        <w:jc w:val="both"/>
      </w:pPr>
      <w:r>
        <w:t xml:space="preserve">Проанализируем сколько процентов занимает на предприятии добавочный фонд и нераспределенная прибыль рис. </w:t>
      </w:r>
      <w:r w:rsidR="00550FBC">
        <w:t>2.2:</w:t>
      </w:r>
    </w:p>
    <w:p w:rsidR="004532A7" w:rsidRPr="004F2897" w:rsidRDefault="00873914" w:rsidP="00550FBC">
      <w:pPr>
        <w:shd w:val="clear" w:color="auto" w:fill="FFFFFF"/>
        <w:spacing w:line="360" w:lineRule="auto"/>
        <w:ind w:left="34" w:right="1" w:firstLine="686"/>
        <w:jc w:val="center"/>
      </w:pPr>
      <w:r>
        <w:pict>
          <v:shape id="_x0000_i1026" type="#_x0000_t75" style="width:361.5pt;height:189pt">
            <v:imagedata r:id="rId11" o:title="" blacklevel="-1966f"/>
          </v:shape>
        </w:pict>
      </w:r>
    </w:p>
    <w:p w:rsidR="004532A7" w:rsidRPr="004F2897" w:rsidRDefault="004532A7" w:rsidP="00517A42">
      <w:pPr>
        <w:shd w:val="clear" w:color="auto" w:fill="FFFFFF"/>
        <w:spacing w:line="360" w:lineRule="auto"/>
        <w:ind w:left="799"/>
        <w:jc w:val="both"/>
      </w:pPr>
      <w:r w:rsidRPr="004F2897">
        <w:rPr>
          <w:spacing w:val="-1"/>
        </w:rPr>
        <w:t xml:space="preserve">Рис.2.2 Структура собственных финансовых ресурсов за </w:t>
      </w:r>
      <w:smartTag w:uri="urn:schemas-microsoft-com:office:smarttags" w:element="metricconverter">
        <w:smartTagPr>
          <w:attr w:name="ProductID" w:val="2010 г"/>
        </w:smartTagPr>
        <w:r w:rsidRPr="004F2897">
          <w:rPr>
            <w:spacing w:val="-1"/>
          </w:rPr>
          <w:t>20</w:t>
        </w:r>
        <w:r w:rsidR="00E7049F">
          <w:rPr>
            <w:spacing w:val="-1"/>
          </w:rPr>
          <w:t>10</w:t>
        </w:r>
        <w:r w:rsidRPr="004F2897">
          <w:rPr>
            <w:spacing w:val="-1"/>
          </w:rPr>
          <w:t xml:space="preserve"> г</w:t>
        </w:r>
      </w:smartTag>
      <w:r w:rsidRPr="004F2897">
        <w:rPr>
          <w:spacing w:val="-1"/>
        </w:rPr>
        <w:t>.</w:t>
      </w:r>
    </w:p>
    <w:p w:rsidR="004532A7" w:rsidRPr="004F2897" w:rsidRDefault="004532A7" w:rsidP="00517A42">
      <w:pPr>
        <w:shd w:val="clear" w:color="auto" w:fill="FFFFFF"/>
        <w:spacing w:line="360" w:lineRule="auto"/>
        <w:ind w:left="806"/>
        <w:jc w:val="both"/>
      </w:pPr>
      <w:r w:rsidRPr="004F2897">
        <w:t>Источник: Собственная разработка автора на основании табл. 2.2</w:t>
      </w:r>
    </w:p>
    <w:p w:rsidR="004532A7" w:rsidRPr="004F2897" w:rsidRDefault="00A169B4" w:rsidP="0043617B">
      <w:pPr>
        <w:shd w:val="clear" w:color="auto" w:fill="FFFFFF"/>
        <w:tabs>
          <w:tab w:val="left" w:pos="9356"/>
        </w:tabs>
        <w:spacing w:line="360" w:lineRule="auto"/>
        <w:ind w:left="108" w:right="1" w:firstLine="691"/>
        <w:jc w:val="both"/>
      </w:pPr>
      <w:r>
        <w:t>Данные рис.</w:t>
      </w:r>
      <w:r w:rsidR="004532A7" w:rsidRPr="004F2897">
        <w:t xml:space="preserve">2.2 свидетельствуют о том, что наибольший удельный вес в структуре собственных финансовых ресурсов в </w:t>
      </w:r>
      <w:smartTag w:uri="urn:schemas-microsoft-com:office:smarttags" w:element="metricconverter">
        <w:smartTagPr>
          <w:attr w:name="ProductID" w:val="2010 г"/>
        </w:smartTagPr>
        <w:r w:rsidR="004532A7" w:rsidRPr="004F2897">
          <w:t>20</w:t>
        </w:r>
        <w:r w:rsidR="00E7049F">
          <w:t>10</w:t>
        </w:r>
        <w:r w:rsidR="004532A7" w:rsidRPr="004F2897">
          <w:t xml:space="preserve"> г</w:t>
        </w:r>
      </w:smartTag>
      <w:r w:rsidR="004532A7" w:rsidRPr="004F2897">
        <w:t xml:space="preserve">. 75 % составляет </w:t>
      </w:r>
      <w:r w:rsidR="004532A7" w:rsidRPr="004F2897">
        <w:rPr>
          <w:spacing w:val="-1"/>
        </w:rPr>
        <w:t>добавочный фонд. Нераспределенная прибыль составляет 25 %.</w:t>
      </w:r>
    </w:p>
    <w:p w:rsidR="004532A7" w:rsidRPr="004F2897" w:rsidRDefault="004532A7" w:rsidP="0043617B">
      <w:pPr>
        <w:shd w:val="clear" w:color="auto" w:fill="FFFFFF"/>
        <w:spacing w:line="360" w:lineRule="auto"/>
        <w:ind w:left="108" w:right="1" w:firstLine="706"/>
        <w:jc w:val="both"/>
      </w:pPr>
      <w:r w:rsidRPr="004F2897">
        <w:t xml:space="preserve">Факторы изменения собственного капитала нетрудно установить по данным отчета ф. № 3 «Отчет о движении источников собственных средств» и данным аналитического бухгалтерского учета, отражающим движение </w:t>
      </w:r>
      <w:r w:rsidRPr="004F2897">
        <w:rPr>
          <w:spacing w:val="-1"/>
        </w:rPr>
        <w:t xml:space="preserve">уставного, резервного и добавочного капитала, нераспределенной прибыли, </w:t>
      </w:r>
      <w:r w:rsidRPr="004F2897">
        <w:t>целевого финансирования и поступлений (табл.2.3).</w:t>
      </w:r>
    </w:p>
    <w:p w:rsidR="004532A7" w:rsidRPr="004F2897" w:rsidRDefault="004532A7" w:rsidP="00517A42">
      <w:pPr>
        <w:shd w:val="clear" w:color="auto" w:fill="FFFFFF"/>
        <w:spacing w:line="360" w:lineRule="auto"/>
        <w:ind w:left="929" w:firstLine="6726"/>
        <w:jc w:val="center"/>
      </w:pPr>
      <w:r w:rsidRPr="004F2897">
        <w:rPr>
          <w:spacing w:val="-6"/>
        </w:rPr>
        <w:t xml:space="preserve">Таблица 2.3 </w:t>
      </w:r>
      <w:r w:rsidRPr="004F2897">
        <w:t xml:space="preserve">Движение фондов и других средств СП «Динамо-Програм» за </w:t>
      </w:r>
      <w:smartTag w:uri="urn:schemas-microsoft-com:office:smarttags" w:element="metricconverter">
        <w:smartTagPr>
          <w:attr w:name="ProductID" w:val="2010 г"/>
        </w:smartTagPr>
        <w:r w:rsidRPr="004F2897">
          <w:t>20</w:t>
        </w:r>
        <w:r w:rsidR="00E7049F">
          <w:t>10</w:t>
        </w:r>
        <w:r w:rsidRPr="004F2897">
          <w:t xml:space="preserve"> г</w:t>
        </w:r>
      </w:smartTag>
      <w:r w:rsidRPr="004F2897">
        <w:t>.</w:t>
      </w:r>
    </w:p>
    <w:p w:rsidR="004532A7" w:rsidRPr="004F2897" w:rsidRDefault="004532A7" w:rsidP="00517A42">
      <w:pPr>
        <w:shd w:val="clear" w:color="auto" w:fill="FFFFFF"/>
        <w:spacing w:line="360" w:lineRule="auto"/>
        <w:ind w:left="4140"/>
        <w:jc w:val="both"/>
      </w:pPr>
      <w:r w:rsidRPr="004F2897">
        <w:rPr>
          <w:spacing w:val="-5"/>
        </w:rPr>
        <w:t>(млн. руб.)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418"/>
        <w:gridCol w:w="1559"/>
        <w:gridCol w:w="1559"/>
      </w:tblGrid>
      <w:tr w:rsidR="004532A7" w:rsidRPr="004F2897" w:rsidTr="008F3788">
        <w:trPr>
          <w:trHeight w:hRule="exact" w:val="70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2C7F77">
            <w:pPr>
              <w:shd w:val="clear" w:color="auto" w:fill="FFFFFF"/>
              <w:spacing w:line="360" w:lineRule="auto"/>
              <w:ind w:left="706"/>
              <w:jc w:val="both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F126E5">
            <w:pPr>
              <w:shd w:val="clear" w:color="auto" w:fill="FFFFFF"/>
              <w:ind w:left="43" w:right="50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Остаток на начало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F126E5">
            <w:pPr>
              <w:shd w:val="clear" w:color="auto" w:fill="FFFFFF"/>
              <w:ind w:left="36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Поступило</w:t>
            </w:r>
            <w:r w:rsidR="00F126E5" w:rsidRPr="008F3788">
              <w:rPr>
                <w:sz w:val="20"/>
                <w:szCs w:val="20"/>
              </w:rPr>
              <w:t xml:space="preserve"> </w:t>
            </w:r>
            <w:r w:rsidRPr="008F3788">
              <w:rPr>
                <w:sz w:val="20"/>
                <w:szCs w:val="20"/>
              </w:rPr>
              <w:t>(начислено)</w:t>
            </w:r>
            <w:r w:rsidR="00F126E5" w:rsidRPr="008F3788">
              <w:rPr>
                <w:sz w:val="20"/>
                <w:szCs w:val="20"/>
              </w:rPr>
              <w:t xml:space="preserve"> </w:t>
            </w:r>
            <w:r w:rsidRPr="008F3788">
              <w:rPr>
                <w:sz w:val="20"/>
                <w:szCs w:val="20"/>
              </w:rPr>
              <w:t>в</w:t>
            </w:r>
            <w:r w:rsidR="00F126E5" w:rsidRPr="008F3788">
              <w:rPr>
                <w:sz w:val="20"/>
                <w:szCs w:val="20"/>
              </w:rPr>
              <w:t xml:space="preserve"> </w:t>
            </w:r>
            <w:r w:rsidRPr="008F3788">
              <w:rPr>
                <w:sz w:val="20"/>
                <w:szCs w:val="20"/>
              </w:rPr>
              <w:t>отчетном периоде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F126E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Израсходовано</w:t>
            </w:r>
            <w:r w:rsidR="00F126E5" w:rsidRPr="008F3788">
              <w:rPr>
                <w:sz w:val="20"/>
                <w:szCs w:val="20"/>
              </w:rPr>
              <w:t xml:space="preserve"> </w:t>
            </w:r>
            <w:r w:rsidRPr="008F3788">
              <w:rPr>
                <w:sz w:val="20"/>
                <w:szCs w:val="20"/>
              </w:rPr>
              <w:t>в отчетном</w:t>
            </w:r>
            <w:r w:rsidR="00F126E5" w:rsidRPr="008F3788">
              <w:rPr>
                <w:sz w:val="20"/>
                <w:szCs w:val="20"/>
              </w:rPr>
              <w:t xml:space="preserve"> </w:t>
            </w:r>
            <w:r w:rsidRPr="008F3788">
              <w:rPr>
                <w:sz w:val="20"/>
                <w:szCs w:val="20"/>
              </w:rPr>
              <w:t>периоде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F126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Остаток на</w:t>
            </w:r>
            <w:r w:rsidR="00F126E5" w:rsidRPr="008F3788">
              <w:rPr>
                <w:sz w:val="20"/>
                <w:szCs w:val="20"/>
              </w:rPr>
              <w:t xml:space="preserve"> </w:t>
            </w:r>
            <w:r w:rsidRPr="008F3788">
              <w:rPr>
                <w:sz w:val="20"/>
                <w:szCs w:val="20"/>
              </w:rPr>
              <w:t>конец</w:t>
            </w:r>
            <w:r w:rsidR="00F126E5" w:rsidRPr="008F3788">
              <w:rPr>
                <w:sz w:val="20"/>
                <w:szCs w:val="20"/>
              </w:rPr>
              <w:t xml:space="preserve"> </w:t>
            </w:r>
            <w:r w:rsidRPr="008F3788">
              <w:rPr>
                <w:sz w:val="20"/>
                <w:szCs w:val="20"/>
              </w:rPr>
              <w:t>периода</w:t>
            </w:r>
          </w:p>
        </w:tc>
      </w:tr>
      <w:tr w:rsidR="004532A7" w:rsidRPr="004F2897" w:rsidTr="008F3788">
        <w:trPr>
          <w:trHeight w:hRule="exact" w:val="25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Уставный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ind w:left="-40" w:firstLine="40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6D33C0">
            <w:pPr>
              <w:shd w:val="clear" w:color="auto" w:fill="FFFFFF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1</w:t>
            </w:r>
          </w:p>
        </w:tc>
      </w:tr>
      <w:tr w:rsidR="004532A7" w:rsidRPr="004F2897" w:rsidTr="008F3788">
        <w:trPr>
          <w:trHeight w:hRule="exact" w:val="25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2C7F77">
            <w:pPr>
              <w:shd w:val="clear" w:color="auto" w:fill="FFFFFF"/>
              <w:spacing w:line="360" w:lineRule="auto"/>
              <w:ind w:left="7"/>
              <w:jc w:val="both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ind w:left="-40" w:firstLine="40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6D33C0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-</w:t>
            </w:r>
          </w:p>
        </w:tc>
      </w:tr>
      <w:tr w:rsidR="004532A7" w:rsidRPr="004F2897" w:rsidTr="008F3788">
        <w:trPr>
          <w:trHeight w:hRule="exact" w:val="2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Добавочный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6D33C0">
            <w:pPr>
              <w:shd w:val="clear" w:color="auto" w:fill="FFFFFF"/>
              <w:spacing w:line="360" w:lineRule="auto"/>
              <w:ind w:left="-40" w:firstLine="40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1804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6D33C0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1809</w:t>
            </w:r>
          </w:p>
        </w:tc>
      </w:tr>
      <w:tr w:rsidR="004532A7" w:rsidRPr="004F2897" w:rsidTr="008F3788">
        <w:trPr>
          <w:trHeight w:hRule="exact" w:val="35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F126E5">
            <w:pPr>
              <w:shd w:val="clear" w:color="auto" w:fill="FFFFFF"/>
              <w:ind w:left="6" w:right="856"/>
              <w:jc w:val="both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6D33C0">
            <w:pPr>
              <w:shd w:val="clear" w:color="auto" w:fill="FFFFFF"/>
              <w:spacing w:line="360" w:lineRule="auto"/>
              <w:ind w:left="-40" w:firstLine="40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1775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1803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6D33C0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3568</w:t>
            </w:r>
          </w:p>
        </w:tc>
      </w:tr>
      <w:tr w:rsidR="004532A7" w:rsidRPr="004F2897" w:rsidTr="008F3788">
        <w:trPr>
          <w:trHeight w:hRule="exact" w:val="28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2C7F77">
            <w:pPr>
              <w:shd w:val="clear" w:color="auto" w:fill="FFFFFF"/>
              <w:spacing w:line="360" w:lineRule="auto"/>
              <w:ind w:left="7"/>
              <w:jc w:val="both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Фонд накопления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6D33C0">
            <w:pPr>
              <w:shd w:val="clear" w:color="auto" w:fill="FFFFFF"/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3603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867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6D33C0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4470</w:t>
            </w:r>
          </w:p>
        </w:tc>
      </w:tr>
      <w:tr w:rsidR="004532A7" w:rsidRPr="004F2897" w:rsidTr="008F3788">
        <w:trPr>
          <w:trHeight w:hRule="exact" w:val="2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F126E5">
            <w:pPr>
              <w:shd w:val="clear" w:color="auto" w:fill="FFFFFF"/>
              <w:ind w:left="11" w:right="522"/>
              <w:jc w:val="both"/>
              <w:rPr>
                <w:sz w:val="20"/>
                <w:szCs w:val="20"/>
              </w:rPr>
            </w:pPr>
            <w:r w:rsidRPr="008F3788">
              <w:rPr>
                <w:spacing w:val="-3"/>
                <w:sz w:val="20"/>
                <w:szCs w:val="20"/>
              </w:rPr>
              <w:t xml:space="preserve">Резервы предстоящих </w:t>
            </w:r>
            <w:r w:rsidRPr="008F3788">
              <w:rPr>
                <w:sz w:val="20"/>
                <w:szCs w:val="20"/>
              </w:rPr>
              <w:t>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6D33C0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532A7" w:rsidRPr="004F2897" w:rsidTr="008F3788">
        <w:trPr>
          <w:trHeight w:hRule="exact" w:val="2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8F3788" w:rsidP="002C7F77">
            <w:pPr>
              <w:shd w:val="clear" w:color="auto" w:fill="FFFFFF"/>
              <w:spacing w:line="360" w:lineRule="auto"/>
              <w:ind w:left="5"/>
              <w:jc w:val="both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И</w:t>
            </w:r>
            <w:r w:rsidR="004532A7" w:rsidRPr="008F3788">
              <w:rPr>
                <w:sz w:val="20"/>
                <w:szCs w:val="20"/>
              </w:rPr>
              <w:t>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7183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2675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6D33C0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8F3788" w:rsidRDefault="004532A7" w:rsidP="008F3788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8F3788">
              <w:rPr>
                <w:sz w:val="20"/>
                <w:szCs w:val="20"/>
              </w:rPr>
              <w:t>9848</w:t>
            </w:r>
          </w:p>
        </w:tc>
      </w:tr>
    </w:tbl>
    <w:p w:rsidR="004532A7" w:rsidRPr="004F2897" w:rsidRDefault="00A169B4" w:rsidP="00517A42">
      <w:pPr>
        <w:shd w:val="clear" w:color="auto" w:fill="FFFFFF"/>
        <w:spacing w:line="360" w:lineRule="auto"/>
        <w:ind w:left="120" w:firstLine="696"/>
        <w:jc w:val="both"/>
      </w:pPr>
      <w:r>
        <w:t xml:space="preserve">Источник: </w:t>
      </w:r>
      <w:r w:rsidR="004532A7" w:rsidRPr="004F2897">
        <w:t>Собственная разработка автора на основании  Отчета о движении источников собственных средств (Приложение 3)</w:t>
      </w:r>
    </w:p>
    <w:p w:rsidR="004532A7" w:rsidRPr="004F2897" w:rsidRDefault="004532A7" w:rsidP="0043617B">
      <w:pPr>
        <w:shd w:val="clear" w:color="auto" w:fill="FFFFFF"/>
        <w:tabs>
          <w:tab w:val="left" w:pos="9356"/>
        </w:tabs>
        <w:spacing w:line="360" w:lineRule="auto"/>
        <w:ind w:right="1" w:firstLine="816"/>
        <w:jc w:val="both"/>
      </w:pPr>
      <w:r w:rsidRPr="004F2897">
        <w:t xml:space="preserve">Как свидетельствуют данные табл.2.3 основным фактором, повлиявшим на увеличение собственного капитала является </w:t>
      </w:r>
      <w:r w:rsidRPr="004F2897">
        <w:rPr>
          <w:spacing w:val="-2"/>
        </w:rPr>
        <w:t xml:space="preserve">нераспределенная прибыль, которая увеличила собственные средства на 1803 </w:t>
      </w:r>
      <w:r w:rsidRPr="004F2897">
        <w:rPr>
          <w:spacing w:val="-1"/>
        </w:rPr>
        <w:t xml:space="preserve">млн. руб. Значительную роль сыграл и фонд накопления, который увеличил </w:t>
      </w:r>
      <w:r w:rsidRPr="004F2897">
        <w:t>собственные средства на 867 млн. руб.</w:t>
      </w:r>
    </w:p>
    <w:p w:rsidR="004532A7" w:rsidRPr="004F2897" w:rsidRDefault="004532A7" w:rsidP="004B2BAC">
      <w:pPr>
        <w:shd w:val="clear" w:color="auto" w:fill="FFFFFF"/>
        <w:spacing w:line="360" w:lineRule="auto"/>
        <w:ind w:right="1" w:firstLine="821"/>
        <w:jc w:val="both"/>
      </w:pPr>
      <w:r w:rsidRPr="004F2897">
        <w:t xml:space="preserve">Большое влияние на финансовое состояние предприятия оказывает состав и структура заемных средств, т.е. соотношение долгосрочных, </w:t>
      </w:r>
      <w:r w:rsidRPr="004F2897">
        <w:rPr>
          <w:spacing w:val="-2"/>
        </w:rPr>
        <w:t xml:space="preserve">среднесрочных и краткосрочных финансовых обязательств. Проанализируем </w:t>
      </w:r>
      <w:r w:rsidRPr="004F2897">
        <w:t xml:space="preserve">структуру и динамик заемного капитала СП «Динамо-Програм» за </w:t>
      </w:r>
      <w:smartTag w:uri="urn:schemas-microsoft-com:office:smarttags" w:element="metricconverter">
        <w:smartTagPr>
          <w:attr w:name="ProductID" w:val="2010 г"/>
        </w:smartTagPr>
        <w:r w:rsidRPr="004F2897">
          <w:t>20</w:t>
        </w:r>
        <w:r w:rsidR="00F22AD2">
          <w:t>10</w:t>
        </w:r>
        <w:r w:rsidRPr="004F2897">
          <w:t xml:space="preserve"> г</w:t>
        </w:r>
      </w:smartTag>
      <w:r w:rsidRPr="004F2897">
        <w:t>. (табл.2.</w:t>
      </w:r>
      <w:r w:rsidR="00A169B4">
        <w:t>4</w:t>
      </w:r>
      <w:r w:rsidRPr="004F2897">
        <w:t>):</w:t>
      </w:r>
    </w:p>
    <w:p w:rsidR="004532A7" w:rsidRPr="004F2897" w:rsidRDefault="004532A7" w:rsidP="00517A42">
      <w:pPr>
        <w:shd w:val="clear" w:color="auto" w:fill="FFFFFF"/>
        <w:spacing w:line="360" w:lineRule="auto"/>
        <w:ind w:left="8035" w:hanging="238"/>
        <w:jc w:val="both"/>
      </w:pPr>
      <w:r w:rsidRPr="004F2897">
        <w:rPr>
          <w:spacing w:val="-6"/>
        </w:rPr>
        <w:t>Таблица 2.</w:t>
      </w:r>
      <w:r w:rsidR="00A169B4">
        <w:rPr>
          <w:spacing w:val="-6"/>
        </w:rPr>
        <w:t>4</w:t>
      </w:r>
    </w:p>
    <w:p w:rsidR="004532A7" w:rsidRPr="004F2897" w:rsidRDefault="004532A7" w:rsidP="00517A42">
      <w:pPr>
        <w:shd w:val="clear" w:color="auto" w:fill="FFFFFF"/>
        <w:spacing w:line="360" w:lineRule="auto"/>
        <w:ind w:left="323"/>
        <w:jc w:val="both"/>
      </w:pPr>
      <w:r w:rsidRPr="004F2897">
        <w:rPr>
          <w:spacing w:val="-2"/>
        </w:rPr>
        <w:t xml:space="preserve">Динамика структуры заемного капитала СП «Динамо-Програм» за </w:t>
      </w:r>
      <w:smartTag w:uri="urn:schemas-microsoft-com:office:smarttags" w:element="metricconverter">
        <w:smartTagPr>
          <w:attr w:name="ProductID" w:val="2010 г"/>
        </w:smartTagPr>
        <w:r w:rsidRPr="004F2897">
          <w:rPr>
            <w:spacing w:val="-2"/>
          </w:rPr>
          <w:t>20</w:t>
        </w:r>
        <w:r w:rsidR="00F22AD2">
          <w:rPr>
            <w:spacing w:val="-2"/>
          </w:rPr>
          <w:t>10</w:t>
        </w:r>
        <w:r w:rsidRPr="004F2897">
          <w:rPr>
            <w:spacing w:val="-2"/>
          </w:rPr>
          <w:t xml:space="preserve"> г</w:t>
        </w:r>
      </w:smartTag>
      <w:r w:rsidRPr="004F2897">
        <w:rPr>
          <w:spacing w:val="-2"/>
        </w:rPr>
        <w:t>.</w:t>
      </w:r>
    </w:p>
    <w:tbl>
      <w:tblPr>
        <w:tblW w:w="92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3021"/>
        <w:gridCol w:w="905"/>
        <w:gridCol w:w="1087"/>
        <w:gridCol w:w="1039"/>
        <w:gridCol w:w="958"/>
        <w:gridCol w:w="885"/>
        <w:gridCol w:w="851"/>
      </w:tblGrid>
      <w:tr w:rsidR="0043617B" w:rsidRPr="00F22AD2" w:rsidTr="00A169B4">
        <w:trPr>
          <w:trHeight w:hRule="exact" w:val="245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17B" w:rsidRPr="00F22AD2" w:rsidRDefault="0043617B" w:rsidP="00F22AD2">
            <w:pPr>
              <w:shd w:val="clear" w:color="auto" w:fill="FFFFFF"/>
              <w:ind w:left="72" w:right="67" w:firstLine="10"/>
              <w:jc w:val="center"/>
              <w:rPr>
                <w:sz w:val="18"/>
                <w:szCs w:val="18"/>
              </w:rPr>
            </w:pPr>
            <w:r w:rsidRPr="00F22AD2">
              <w:rPr>
                <w:sz w:val="18"/>
                <w:szCs w:val="18"/>
              </w:rPr>
              <w:t xml:space="preserve">№ </w:t>
            </w:r>
            <w:r w:rsidRPr="00F22AD2">
              <w:rPr>
                <w:b/>
                <w:bCs/>
                <w:sz w:val="18"/>
                <w:szCs w:val="18"/>
              </w:rPr>
              <w:t>п/п</w:t>
            </w:r>
          </w:p>
          <w:p w:rsidR="0043617B" w:rsidRPr="00F22AD2" w:rsidRDefault="0043617B" w:rsidP="00F22AD2">
            <w:pPr>
              <w:jc w:val="center"/>
              <w:rPr>
                <w:sz w:val="18"/>
                <w:szCs w:val="18"/>
              </w:rPr>
            </w:pPr>
          </w:p>
          <w:p w:rsidR="0043617B" w:rsidRPr="00F22AD2" w:rsidRDefault="0043617B" w:rsidP="00F22AD2">
            <w:pPr>
              <w:jc w:val="center"/>
              <w:rPr>
                <w:sz w:val="18"/>
                <w:szCs w:val="18"/>
              </w:rPr>
            </w:pPr>
          </w:p>
          <w:p w:rsidR="0043617B" w:rsidRPr="00F22AD2" w:rsidRDefault="0043617B" w:rsidP="00F22A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17B" w:rsidRPr="00F22AD2" w:rsidRDefault="0043617B" w:rsidP="00F22AD2">
            <w:pPr>
              <w:shd w:val="clear" w:color="auto" w:fill="FFFFFF"/>
              <w:ind w:left="446" w:right="446"/>
              <w:jc w:val="center"/>
              <w:rPr>
                <w:sz w:val="18"/>
                <w:szCs w:val="18"/>
              </w:rPr>
            </w:pPr>
            <w:r w:rsidRPr="00F22AD2">
              <w:rPr>
                <w:b/>
                <w:bCs/>
                <w:spacing w:val="-1"/>
                <w:sz w:val="18"/>
                <w:szCs w:val="18"/>
              </w:rPr>
              <w:t xml:space="preserve">Наименование статей баланса </w:t>
            </w:r>
            <w:r w:rsidRPr="00F22AD2">
              <w:rPr>
                <w:b/>
                <w:bCs/>
                <w:sz w:val="18"/>
                <w:szCs w:val="18"/>
              </w:rPr>
              <w:t>организации</w:t>
            </w:r>
          </w:p>
          <w:p w:rsidR="0043617B" w:rsidRPr="00F22AD2" w:rsidRDefault="0043617B" w:rsidP="00F22AD2">
            <w:pPr>
              <w:jc w:val="center"/>
              <w:rPr>
                <w:sz w:val="18"/>
                <w:szCs w:val="18"/>
              </w:rPr>
            </w:pPr>
          </w:p>
          <w:p w:rsidR="0043617B" w:rsidRPr="00F22AD2" w:rsidRDefault="0043617B" w:rsidP="00F22AD2">
            <w:pPr>
              <w:jc w:val="center"/>
              <w:rPr>
                <w:sz w:val="18"/>
                <w:szCs w:val="18"/>
              </w:rPr>
            </w:pPr>
          </w:p>
          <w:p w:rsidR="0043617B" w:rsidRPr="00F22AD2" w:rsidRDefault="0043617B" w:rsidP="00F22A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17B" w:rsidRPr="00F22AD2" w:rsidRDefault="0043617B" w:rsidP="00A169B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22AD2">
              <w:rPr>
                <w:b/>
                <w:bCs/>
                <w:spacing w:val="-2"/>
                <w:sz w:val="18"/>
                <w:szCs w:val="18"/>
              </w:rPr>
              <w:t>Показатели ст</w:t>
            </w:r>
            <w:r w:rsidRPr="00F22AD2">
              <w:rPr>
                <w:b/>
                <w:bCs/>
                <w:sz w:val="18"/>
                <w:szCs w:val="18"/>
              </w:rPr>
              <w:t>руктуры пассива в валюте (итоге) баланса</w:t>
            </w:r>
          </w:p>
        </w:tc>
      </w:tr>
      <w:tr w:rsidR="0043617B" w:rsidRPr="00F22AD2" w:rsidTr="00A169B4">
        <w:trPr>
          <w:trHeight w:hRule="exact" w:val="528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17B" w:rsidRPr="00F22AD2" w:rsidRDefault="0043617B" w:rsidP="00F22A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17B" w:rsidRPr="00F22AD2" w:rsidRDefault="0043617B" w:rsidP="00F22A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17B" w:rsidRPr="00F22AD2" w:rsidRDefault="0043617B" w:rsidP="00A169B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22AD2">
              <w:rPr>
                <w:b/>
                <w:bCs/>
                <w:spacing w:val="-2"/>
                <w:sz w:val="18"/>
                <w:szCs w:val="18"/>
              </w:rPr>
              <w:t>на начало периода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17B" w:rsidRPr="00F22AD2" w:rsidRDefault="0043617B" w:rsidP="00A169B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22AD2">
              <w:rPr>
                <w:b/>
                <w:bCs/>
                <w:spacing w:val="-2"/>
                <w:sz w:val="18"/>
                <w:szCs w:val="18"/>
              </w:rPr>
              <w:t>на конец периода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17B" w:rsidRPr="00F22AD2" w:rsidRDefault="0043617B" w:rsidP="00A169B4">
            <w:pPr>
              <w:shd w:val="clear" w:color="auto" w:fill="FFFFFF"/>
              <w:tabs>
                <w:tab w:val="left" w:pos="1837"/>
              </w:tabs>
              <w:jc w:val="center"/>
              <w:rPr>
                <w:sz w:val="18"/>
                <w:szCs w:val="18"/>
              </w:rPr>
            </w:pPr>
            <w:r w:rsidRPr="00F22AD2">
              <w:rPr>
                <w:b/>
                <w:bCs/>
                <w:sz w:val="18"/>
                <w:szCs w:val="18"/>
              </w:rPr>
              <w:t>прирост (+), снижение (-)</w:t>
            </w:r>
          </w:p>
        </w:tc>
      </w:tr>
      <w:tr w:rsidR="0043617B" w:rsidRPr="00F22AD2" w:rsidTr="00A169B4">
        <w:trPr>
          <w:trHeight w:hRule="exact" w:val="674"/>
        </w:trPr>
        <w:tc>
          <w:tcPr>
            <w:tcW w:w="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17B" w:rsidRPr="00F22AD2" w:rsidRDefault="0043617B" w:rsidP="00F22A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17B" w:rsidRPr="00F22AD2" w:rsidRDefault="0043617B" w:rsidP="00F22A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17B" w:rsidRPr="00F22AD2" w:rsidRDefault="0043617B" w:rsidP="00A169B4">
            <w:pPr>
              <w:shd w:val="clear" w:color="auto" w:fill="FFFFFF"/>
              <w:ind w:right="10"/>
              <w:jc w:val="center"/>
              <w:rPr>
                <w:sz w:val="18"/>
                <w:szCs w:val="18"/>
              </w:rPr>
            </w:pPr>
            <w:r w:rsidRPr="00F22AD2">
              <w:rPr>
                <w:b/>
                <w:bCs/>
                <w:spacing w:val="-3"/>
                <w:sz w:val="18"/>
                <w:szCs w:val="18"/>
              </w:rPr>
              <w:t>абсолютная величина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17B" w:rsidRPr="00F22AD2" w:rsidRDefault="0043617B" w:rsidP="00A169B4">
            <w:pPr>
              <w:shd w:val="clear" w:color="auto" w:fill="FFFFFF"/>
              <w:ind w:right="5"/>
              <w:jc w:val="center"/>
              <w:rPr>
                <w:sz w:val="18"/>
                <w:szCs w:val="18"/>
              </w:rPr>
            </w:pPr>
            <w:r w:rsidRPr="00F22AD2">
              <w:rPr>
                <w:b/>
                <w:bCs/>
                <w:spacing w:val="-3"/>
                <w:sz w:val="18"/>
                <w:szCs w:val="18"/>
              </w:rPr>
              <w:t xml:space="preserve">удельный </w:t>
            </w:r>
            <w:r w:rsidRPr="00F22AD2">
              <w:rPr>
                <w:b/>
                <w:bCs/>
                <w:sz w:val="18"/>
                <w:szCs w:val="18"/>
              </w:rPr>
              <w:t xml:space="preserve">вес, </w:t>
            </w:r>
            <w:r w:rsidRPr="00F22AD2">
              <w:rPr>
                <w:sz w:val="18"/>
                <w:szCs w:val="18"/>
              </w:rPr>
              <w:t>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17B" w:rsidRPr="00F22AD2" w:rsidRDefault="0043617B" w:rsidP="00A169B4">
            <w:pPr>
              <w:shd w:val="clear" w:color="auto" w:fill="FFFFFF"/>
              <w:ind w:right="5"/>
              <w:jc w:val="center"/>
              <w:rPr>
                <w:sz w:val="18"/>
                <w:szCs w:val="18"/>
              </w:rPr>
            </w:pPr>
            <w:r w:rsidRPr="00F22AD2">
              <w:rPr>
                <w:b/>
                <w:bCs/>
                <w:spacing w:val="-2"/>
                <w:sz w:val="18"/>
                <w:szCs w:val="18"/>
              </w:rPr>
              <w:t xml:space="preserve">абсолютная </w:t>
            </w:r>
            <w:r w:rsidRPr="00F22AD2">
              <w:rPr>
                <w:b/>
                <w:bCs/>
                <w:spacing w:val="-1"/>
                <w:sz w:val="18"/>
                <w:szCs w:val="18"/>
              </w:rPr>
              <w:t>величина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17B" w:rsidRPr="00F22AD2" w:rsidRDefault="0043617B" w:rsidP="00A169B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22AD2">
              <w:rPr>
                <w:b/>
                <w:bCs/>
                <w:spacing w:val="-3"/>
                <w:sz w:val="18"/>
                <w:szCs w:val="18"/>
              </w:rPr>
              <w:t xml:space="preserve">удельный </w:t>
            </w:r>
            <w:r w:rsidRPr="00F22AD2">
              <w:rPr>
                <w:b/>
                <w:bCs/>
                <w:sz w:val="18"/>
                <w:szCs w:val="18"/>
              </w:rPr>
              <w:t>вес, %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17B" w:rsidRPr="00F22AD2" w:rsidRDefault="0043617B" w:rsidP="00A169B4">
            <w:pPr>
              <w:shd w:val="clear" w:color="auto" w:fill="FFFFFF"/>
              <w:ind w:right="10"/>
              <w:jc w:val="center"/>
              <w:rPr>
                <w:sz w:val="18"/>
                <w:szCs w:val="18"/>
              </w:rPr>
            </w:pPr>
            <w:r w:rsidRPr="00F22AD2">
              <w:rPr>
                <w:b/>
                <w:bCs/>
                <w:spacing w:val="-4"/>
                <w:sz w:val="18"/>
                <w:szCs w:val="18"/>
              </w:rPr>
              <w:t xml:space="preserve">абсолютная </w:t>
            </w:r>
            <w:r w:rsidRPr="00F22AD2">
              <w:rPr>
                <w:b/>
                <w:bCs/>
                <w:spacing w:val="-3"/>
                <w:sz w:val="18"/>
                <w:szCs w:val="18"/>
              </w:rPr>
              <w:t>величина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17B" w:rsidRPr="00F22AD2" w:rsidRDefault="0043617B" w:rsidP="00A169B4">
            <w:pPr>
              <w:shd w:val="clear" w:color="auto" w:fill="FFFFFF"/>
              <w:ind w:right="14"/>
              <w:jc w:val="center"/>
              <w:rPr>
                <w:sz w:val="18"/>
                <w:szCs w:val="18"/>
              </w:rPr>
            </w:pPr>
            <w:r w:rsidRPr="00F22AD2">
              <w:rPr>
                <w:b/>
                <w:bCs/>
                <w:spacing w:val="-3"/>
                <w:sz w:val="18"/>
                <w:szCs w:val="18"/>
              </w:rPr>
              <w:t xml:space="preserve">удельный </w:t>
            </w:r>
            <w:r w:rsidRPr="00F22AD2">
              <w:rPr>
                <w:b/>
                <w:bCs/>
                <w:sz w:val="18"/>
                <w:szCs w:val="18"/>
              </w:rPr>
              <w:t xml:space="preserve">вес, </w:t>
            </w:r>
            <w:r w:rsidRPr="00F22AD2">
              <w:rPr>
                <w:sz w:val="18"/>
                <w:szCs w:val="18"/>
              </w:rPr>
              <w:t>%</w:t>
            </w:r>
          </w:p>
        </w:tc>
      </w:tr>
      <w:tr w:rsidR="004532A7" w:rsidRPr="004F2897" w:rsidTr="00A169B4">
        <w:trPr>
          <w:trHeight w:hRule="exact" w:val="21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F22AD2" w:rsidRDefault="004532A7" w:rsidP="00F22AD2">
            <w:pPr>
              <w:shd w:val="clear" w:color="auto" w:fill="FFFFFF"/>
              <w:ind w:left="134"/>
              <w:jc w:val="center"/>
              <w:rPr>
                <w:sz w:val="20"/>
                <w:szCs w:val="20"/>
              </w:rPr>
            </w:pPr>
            <w:r w:rsidRPr="00F22AD2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F22AD2" w:rsidRDefault="004532A7" w:rsidP="00F22AD2">
            <w:pPr>
              <w:shd w:val="clear" w:color="auto" w:fill="FFFFFF"/>
              <w:ind w:left="1478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F22AD2" w:rsidRDefault="004532A7" w:rsidP="00550F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F22AD2" w:rsidRDefault="004532A7" w:rsidP="00550F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F22AD2" w:rsidRDefault="004532A7" w:rsidP="00550F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F22AD2" w:rsidRDefault="004532A7" w:rsidP="00550F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F22AD2" w:rsidRDefault="004532A7" w:rsidP="00550F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8</w:t>
            </w:r>
          </w:p>
        </w:tc>
      </w:tr>
      <w:tr w:rsidR="004532A7" w:rsidRPr="00F22AD2" w:rsidTr="00A169B4">
        <w:trPr>
          <w:trHeight w:hRule="exact" w:val="23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F22AD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Долгосрочные кредиты (стр. 720)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1500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25,1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1500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23,1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F22AD2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bCs/>
                <w:sz w:val="20"/>
                <w:szCs w:val="20"/>
              </w:rPr>
              <w:t>-</w:t>
            </w:r>
            <w:r w:rsidR="00F22AD2" w:rsidRPr="00F22AD2">
              <w:rPr>
                <w:bCs/>
                <w:sz w:val="20"/>
                <w:szCs w:val="20"/>
              </w:rPr>
              <w:t>2,0</w:t>
            </w:r>
          </w:p>
        </w:tc>
      </w:tr>
      <w:tr w:rsidR="004532A7" w:rsidRPr="004F2897" w:rsidTr="00A169B4">
        <w:trPr>
          <w:trHeight w:hRule="exact" w:val="23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left="5"/>
              <w:jc w:val="center"/>
              <w:rPr>
                <w:sz w:val="20"/>
                <w:szCs w:val="20"/>
              </w:rPr>
            </w:pPr>
            <w:r w:rsidRPr="00F22AD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Краткосрочные кредиты (стр. 710)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2 597,0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43,5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2 799,0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43,1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+202,0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-0,4</w:t>
            </w:r>
          </w:p>
        </w:tc>
      </w:tr>
      <w:tr w:rsidR="004532A7" w:rsidRPr="004F2897" w:rsidTr="00A169B4">
        <w:trPr>
          <w:trHeight w:hRule="exact" w:val="23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left="5"/>
              <w:jc w:val="center"/>
              <w:rPr>
                <w:sz w:val="20"/>
                <w:szCs w:val="20"/>
              </w:rPr>
            </w:pPr>
            <w:r w:rsidRPr="00F22AD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rPr>
                <w:sz w:val="20"/>
                <w:szCs w:val="20"/>
              </w:rPr>
            </w:pPr>
            <w:r w:rsidRPr="00F22AD2">
              <w:rPr>
                <w:spacing w:val="-1"/>
                <w:sz w:val="20"/>
                <w:szCs w:val="20"/>
              </w:rPr>
              <w:t>Кредиторская задолженность (стр. 730)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1 877,0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bCs/>
                <w:sz w:val="20"/>
                <w:szCs w:val="20"/>
              </w:rPr>
              <w:t>31,4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2 199,0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33,8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+322,0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+2,4</w:t>
            </w:r>
          </w:p>
        </w:tc>
      </w:tr>
      <w:tr w:rsidR="004532A7" w:rsidRPr="004F2897" w:rsidTr="00A169B4">
        <w:trPr>
          <w:trHeight w:hRule="exact" w:val="46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left="5"/>
              <w:jc w:val="center"/>
              <w:rPr>
                <w:sz w:val="20"/>
                <w:szCs w:val="20"/>
              </w:rPr>
            </w:pPr>
            <w:r w:rsidRPr="00F22AD2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right="91" w:firstLine="4"/>
              <w:rPr>
                <w:sz w:val="20"/>
                <w:szCs w:val="20"/>
              </w:rPr>
            </w:pPr>
            <w:r w:rsidRPr="00F22AD2">
              <w:rPr>
                <w:spacing w:val="-1"/>
                <w:sz w:val="20"/>
                <w:szCs w:val="20"/>
              </w:rPr>
              <w:t xml:space="preserve">расчеты с поставщиками и подрядчиками </w:t>
            </w:r>
            <w:r w:rsidRPr="00F22AD2">
              <w:rPr>
                <w:sz w:val="20"/>
                <w:szCs w:val="20"/>
              </w:rPr>
              <w:t>(стр. 731)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375,0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6,3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831,0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12,8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+456,0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+6,4</w:t>
            </w:r>
          </w:p>
        </w:tc>
      </w:tr>
      <w:tr w:rsidR="004532A7" w:rsidRPr="004F2897" w:rsidTr="00A169B4">
        <w:trPr>
          <w:trHeight w:hRule="exact" w:val="27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left="5"/>
              <w:jc w:val="center"/>
              <w:rPr>
                <w:sz w:val="20"/>
                <w:szCs w:val="20"/>
              </w:rPr>
            </w:pPr>
            <w:r w:rsidRPr="00F22AD2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left="4"/>
              <w:rPr>
                <w:sz w:val="20"/>
                <w:szCs w:val="20"/>
              </w:rPr>
            </w:pPr>
            <w:r w:rsidRPr="00F22AD2">
              <w:rPr>
                <w:spacing w:val="-1"/>
                <w:sz w:val="20"/>
                <w:szCs w:val="20"/>
              </w:rPr>
              <w:t>расчеты по оплате труда (стр. 732)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104,0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1,7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107,0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1,6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+3,0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-0,1</w:t>
            </w:r>
          </w:p>
        </w:tc>
      </w:tr>
      <w:tr w:rsidR="004532A7" w:rsidRPr="004F2897" w:rsidTr="00A169B4">
        <w:trPr>
          <w:trHeight w:hRule="exact" w:val="56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left="5"/>
              <w:jc w:val="center"/>
              <w:rPr>
                <w:sz w:val="20"/>
                <w:szCs w:val="20"/>
              </w:rPr>
            </w:pPr>
            <w:r w:rsidRPr="00F22AD2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firstLine="4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расчеты по прочим операциям с персоналом (стр. 733)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0,0</w:t>
            </w:r>
          </w:p>
        </w:tc>
      </w:tr>
      <w:tr w:rsidR="004532A7" w:rsidRPr="004F2897" w:rsidTr="00A169B4">
        <w:trPr>
          <w:trHeight w:hRule="exact" w:val="56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F22AD2">
              <w:rPr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left="4"/>
              <w:rPr>
                <w:sz w:val="20"/>
                <w:szCs w:val="20"/>
              </w:rPr>
            </w:pPr>
            <w:r w:rsidRPr="00F22AD2">
              <w:rPr>
                <w:spacing w:val="-1"/>
                <w:sz w:val="20"/>
                <w:szCs w:val="20"/>
              </w:rPr>
              <w:t>расчеты по налогам и сборам (стр.734)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166,0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202,0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3,1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+36,0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+0,3</w:t>
            </w:r>
          </w:p>
        </w:tc>
      </w:tr>
      <w:tr w:rsidR="004532A7" w:rsidRPr="004F2897" w:rsidTr="00A169B4">
        <w:trPr>
          <w:trHeight w:hRule="exact" w:val="72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F22AD2">
              <w:rPr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firstLine="4"/>
              <w:rPr>
                <w:sz w:val="20"/>
                <w:szCs w:val="20"/>
              </w:rPr>
            </w:pPr>
            <w:r w:rsidRPr="00F22AD2">
              <w:rPr>
                <w:spacing w:val="-2"/>
                <w:sz w:val="20"/>
                <w:szCs w:val="20"/>
              </w:rPr>
              <w:t xml:space="preserve">расчеты по социальному страхованию и </w:t>
            </w:r>
            <w:r w:rsidRPr="00F22AD2">
              <w:rPr>
                <w:sz w:val="20"/>
                <w:szCs w:val="20"/>
              </w:rPr>
              <w:t>обеспечению (стр. 735)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37,0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0,6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40,0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0,6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+3,0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0,0</w:t>
            </w:r>
          </w:p>
        </w:tc>
      </w:tr>
      <w:tr w:rsidR="004532A7" w:rsidRPr="004F2897" w:rsidTr="00A169B4">
        <w:trPr>
          <w:trHeight w:hRule="exact" w:val="70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F22AD2">
              <w:rPr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left="5" w:right="5" w:hanging="1"/>
              <w:rPr>
                <w:sz w:val="20"/>
                <w:szCs w:val="20"/>
              </w:rPr>
            </w:pPr>
            <w:r w:rsidRPr="00F22AD2">
              <w:rPr>
                <w:spacing w:val="-1"/>
                <w:sz w:val="20"/>
                <w:szCs w:val="20"/>
              </w:rPr>
              <w:t xml:space="preserve">расчеты с акционерами (учредителями) по </w:t>
            </w:r>
            <w:r w:rsidRPr="00F22AD2">
              <w:rPr>
                <w:sz w:val="20"/>
                <w:szCs w:val="20"/>
              </w:rPr>
              <w:t>выплате доходов (дивидендов) (стр. 736)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33,0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0,5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-33,0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F22AD2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</w:tr>
      <w:tr w:rsidR="004532A7" w:rsidRPr="004F2897" w:rsidTr="00A169B4">
        <w:trPr>
          <w:trHeight w:hRule="exact" w:val="54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left="5"/>
              <w:jc w:val="center"/>
              <w:rPr>
                <w:b/>
                <w:sz w:val="20"/>
                <w:szCs w:val="20"/>
              </w:rPr>
            </w:pPr>
            <w:r w:rsidRPr="00F22AD2"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left="5" w:hanging="1"/>
              <w:rPr>
                <w:sz w:val="20"/>
                <w:szCs w:val="20"/>
              </w:rPr>
            </w:pPr>
            <w:r w:rsidRPr="00F22AD2">
              <w:rPr>
                <w:spacing w:val="-2"/>
                <w:sz w:val="20"/>
                <w:szCs w:val="20"/>
              </w:rPr>
              <w:t xml:space="preserve">расчеты с разными дебиторами и </w:t>
            </w:r>
            <w:r w:rsidRPr="00F22AD2">
              <w:rPr>
                <w:sz w:val="20"/>
                <w:szCs w:val="20"/>
              </w:rPr>
              <w:t>кредиторами (стр. 737)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1 162,0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19,5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1 019,0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15,7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-143,0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-3,8</w:t>
            </w:r>
          </w:p>
        </w:tc>
      </w:tr>
      <w:tr w:rsidR="004532A7" w:rsidRPr="004F2897" w:rsidTr="00A169B4">
        <w:trPr>
          <w:trHeight w:hRule="exact" w:val="55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left="4"/>
              <w:rPr>
                <w:sz w:val="20"/>
                <w:szCs w:val="20"/>
              </w:rPr>
            </w:pPr>
            <w:r w:rsidRPr="00F22AD2">
              <w:rPr>
                <w:spacing w:val="-2"/>
                <w:sz w:val="20"/>
                <w:szCs w:val="20"/>
              </w:rPr>
              <w:t>Прочие виды обязательств (стр. 740)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1,0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0,0</w:t>
            </w:r>
          </w:p>
        </w:tc>
      </w:tr>
      <w:tr w:rsidR="004532A7" w:rsidRPr="004F2897" w:rsidTr="00A169B4">
        <w:trPr>
          <w:trHeight w:hRule="exact" w:val="34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F22AD2" w:rsidP="00A169B4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Итого: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5 974,0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100%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6499,0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100%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</w:rPr>
              <w:t>+525,0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F22AD2" w:rsidRDefault="004532A7" w:rsidP="00A169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2AD2">
              <w:rPr>
                <w:sz w:val="20"/>
                <w:szCs w:val="20"/>
                <w:lang w:val="en-US"/>
              </w:rPr>
              <w:t>X</w:t>
            </w:r>
          </w:p>
        </w:tc>
      </w:tr>
    </w:tbl>
    <w:p w:rsidR="004532A7" w:rsidRPr="004F2897" w:rsidRDefault="004532A7" w:rsidP="00F22AD2">
      <w:pPr>
        <w:shd w:val="clear" w:color="auto" w:fill="FFFFFF"/>
        <w:ind w:firstLine="845"/>
        <w:jc w:val="both"/>
      </w:pPr>
      <w:r w:rsidRPr="004F2897">
        <w:t>Источник: Собственная разработка автора на основании бухгалтерского баланса</w:t>
      </w:r>
    </w:p>
    <w:p w:rsidR="004532A7" w:rsidRPr="004F2897" w:rsidRDefault="004532A7" w:rsidP="00F22AD2">
      <w:pPr>
        <w:shd w:val="clear" w:color="auto" w:fill="FFFFFF"/>
        <w:spacing w:before="144"/>
        <w:ind w:left="139"/>
        <w:jc w:val="both"/>
      </w:pPr>
      <w:r w:rsidRPr="004F2897">
        <w:rPr>
          <w:spacing w:val="-4"/>
        </w:rPr>
        <w:t xml:space="preserve">(Приложение </w:t>
      </w:r>
      <w:r w:rsidR="00550FBC">
        <w:rPr>
          <w:spacing w:val="-4"/>
        </w:rPr>
        <w:t>4</w:t>
      </w:r>
      <w:r w:rsidRPr="004F2897">
        <w:rPr>
          <w:spacing w:val="-4"/>
        </w:rPr>
        <w:t>)</w:t>
      </w:r>
    </w:p>
    <w:p w:rsidR="004532A7" w:rsidRPr="004F2897" w:rsidRDefault="004532A7" w:rsidP="00F22AD2">
      <w:pPr>
        <w:shd w:val="clear" w:color="auto" w:fill="FFFFFF"/>
        <w:spacing w:before="144" w:line="360" w:lineRule="auto"/>
        <w:jc w:val="both"/>
        <w:sectPr w:rsidR="004532A7" w:rsidRPr="004F2897" w:rsidSect="004B2BAC">
          <w:pgSz w:w="11909" w:h="16834"/>
          <w:pgMar w:top="1134" w:right="851" w:bottom="851" w:left="1701" w:header="720" w:footer="720" w:gutter="0"/>
          <w:cols w:space="60"/>
          <w:noEndnote/>
        </w:sectPr>
      </w:pPr>
    </w:p>
    <w:p w:rsidR="004532A7" w:rsidRPr="004F2897" w:rsidRDefault="004532A7" w:rsidP="002C7F77">
      <w:pPr>
        <w:shd w:val="clear" w:color="auto" w:fill="FFFFFF"/>
        <w:spacing w:line="360" w:lineRule="auto"/>
        <w:ind w:right="14" w:firstLine="691"/>
        <w:jc w:val="both"/>
      </w:pPr>
      <w:r w:rsidRPr="004F2897">
        <w:t xml:space="preserve">Из данных табл. 2.4 следует, что за отчетный год сумма заемных средств увеличилась на 525 млн. руб., или на 8,8 %. Произошли незначительные изменения и в структуре заемного капитала: доля </w:t>
      </w:r>
      <w:r w:rsidRPr="004F2897">
        <w:rPr>
          <w:spacing w:val="-2"/>
        </w:rPr>
        <w:t xml:space="preserve">банковского кредитов уменьшилась на 2,4 %, а кредиторской задолженности, </w:t>
      </w:r>
      <w:r w:rsidRPr="004F2897">
        <w:t xml:space="preserve">которая временно используется в обороте предприятия до момента </w:t>
      </w:r>
      <w:r w:rsidRPr="004F2897">
        <w:rPr>
          <w:spacing w:val="-1"/>
        </w:rPr>
        <w:t>наступления сроков ее погашения, увеличилась на 2,4 %.</w:t>
      </w:r>
    </w:p>
    <w:p w:rsidR="004532A7" w:rsidRPr="004F2897" w:rsidRDefault="004532A7" w:rsidP="002C7F77">
      <w:pPr>
        <w:shd w:val="clear" w:color="auto" w:fill="FFFFFF"/>
        <w:spacing w:line="360" w:lineRule="auto"/>
        <w:ind w:left="5" w:right="10" w:firstLine="696"/>
        <w:jc w:val="both"/>
      </w:pPr>
      <w:r w:rsidRPr="004F2897">
        <w:t>Так, согласно данным табл. 2.4 сумма долгосрочных кредитов в структуре заемного капитала СП «Динамо-Програм» осталась неизменной 1500 млн. руб. Данный факт связан с финансированием крупного инвестиционного проекта по модернизации основных фондов за счет кредитов банк</w:t>
      </w:r>
      <w:r w:rsidR="00F22AD2">
        <w:t xml:space="preserve">а, срок погашения которого в </w:t>
      </w:r>
      <w:smartTag w:uri="urn:schemas-microsoft-com:office:smarttags" w:element="metricconverter">
        <w:smartTagPr>
          <w:attr w:name="ProductID" w:val="2012 г"/>
        </w:smartTagPr>
        <w:r w:rsidR="00F22AD2">
          <w:t>2012</w:t>
        </w:r>
        <w:r w:rsidRPr="004F2897">
          <w:t xml:space="preserve"> г</w:t>
        </w:r>
      </w:smartTag>
      <w:r w:rsidRPr="004F2897">
        <w:t>.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left="10" w:right="5" w:firstLine="696"/>
        <w:jc w:val="both"/>
      </w:pPr>
      <w:r w:rsidRPr="004F2897">
        <w:t xml:space="preserve">Сумма краткосрочных кредитов в СП «Динамо-Програм» возросла в </w:t>
      </w:r>
      <w:r w:rsidRPr="004F2897">
        <w:rPr>
          <w:spacing w:val="-2"/>
        </w:rPr>
        <w:t xml:space="preserve">абсолютном выражении на 202 млн. руб., что связано с нехваткой оборотных </w:t>
      </w:r>
      <w:r w:rsidRPr="004F2897">
        <w:t>средств на предприятии.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left="5" w:firstLine="696"/>
        <w:jc w:val="both"/>
      </w:pPr>
      <w:r w:rsidRPr="004F2897">
        <w:t xml:space="preserve">Привлечение заемных средств в оборот СП «Динамо-Програм» </w:t>
      </w:r>
      <w:r w:rsidR="00F22AD2">
        <w:t>-</w:t>
      </w:r>
      <w:r w:rsidRPr="004F2897">
        <w:t xml:space="preserve"> явление нормальное. Это содействует временному улучшению финансового состояния при условии, что они не замораживаются на продолжительное время в обороте и своевременно возвращаются. В противном случае может </w:t>
      </w:r>
      <w:r w:rsidRPr="004F2897">
        <w:rPr>
          <w:spacing w:val="-2"/>
        </w:rPr>
        <w:t xml:space="preserve">возникнуть просроченная кредиторская задолженность, что в конечном итоге </w:t>
      </w:r>
      <w:r w:rsidRPr="004F2897">
        <w:rPr>
          <w:spacing w:val="-1"/>
        </w:rPr>
        <w:t>приводит к выплате штрафов и ухудшению финансового положения.</w:t>
      </w:r>
    </w:p>
    <w:p w:rsidR="004532A7" w:rsidRPr="004F2897" w:rsidRDefault="004532A7" w:rsidP="002C7F77">
      <w:pPr>
        <w:shd w:val="clear" w:color="auto" w:fill="FFFFFF"/>
        <w:spacing w:line="360" w:lineRule="auto"/>
        <w:ind w:left="10" w:right="5" w:firstLine="691"/>
        <w:jc w:val="both"/>
      </w:pPr>
      <w:r w:rsidRPr="004F2897">
        <w:t xml:space="preserve">Поэтому в процессе анализа необходимо изучить состав, давность появления кредиторской задолженности, наличие, частоту и причины </w:t>
      </w:r>
      <w:r w:rsidRPr="004F2897">
        <w:rPr>
          <w:spacing w:val="-2"/>
        </w:rPr>
        <w:t xml:space="preserve">образования просроченной задолженности поставщикам ресурсов, персоналу </w:t>
      </w:r>
      <w:r w:rsidRPr="004F2897">
        <w:t>предприятия по оплате труда, бюджету, определить сумму выплаченных пеней за просрочку платежей. Для этого можно использовать данные отчет</w:t>
      </w:r>
      <w:r w:rsidRPr="004F2897">
        <w:rPr>
          <w:spacing w:val="-1"/>
        </w:rPr>
        <w:t xml:space="preserve">ной формы № 5 «Приложение к балансу», а также данные первичного и </w:t>
      </w:r>
      <w:r w:rsidRPr="004F2897">
        <w:t>аналитического бухгалтерского учета.</w:t>
      </w:r>
    </w:p>
    <w:p w:rsidR="004532A7" w:rsidRPr="004F2897" w:rsidRDefault="00F22AD2" w:rsidP="009332AE">
      <w:pPr>
        <w:shd w:val="clear" w:color="auto" w:fill="FFFFFF"/>
        <w:spacing w:line="360" w:lineRule="auto"/>
        <w:ind w:left="10" w:right="10" w:firstLine="701"/>
        <w:jc w:val="both"/>
      </w:pPr>
      <w:r>
        <w:t xml:space="preserve">Так по состоянию на 01.01.2011 </w:t>
      </w:r>
      <w:r w:rsidR="004532A7" w:rsidRPr="004F2897">
        <w:t xml:space="preserve">г. кредиторская задолженность </w:t>
      </w:r>
      <w:r w:rsidR="004532A7" w:rsidRPr="004F2897">
        <w:rPr>
          <w:spacing w:val="-1"/>
        </w:rPr>
        <w:t xml:space="preserve">увеличилась на 322 млн. руб. по сравнению с началом отчетного периода и </w:t>
      </w:r>
      <w:r w:rsidR="004532A7" w:rsidRPr="004F2897">
        <w:t>составила 2 199 млн. руб. Это произошло из-за увеличения задолженности</w:t>
      </w:r>
      <w:r w:rsidR="004532A7" w:rsidRPr="004F2897">
        <w:rPr>
          <w:spacing w:val="-10"/>
        </w:rPr>
        <w:t xml:space="preserve"> </w:t>
      </w:r>
      <w:r w:rsidR="004532A7" w:rsidRPr="004F2897">
        <w:rPr>
          <w:spacing w:val="-1"/>
        </w:rPr>
        <w:t xml:space="preserve">поставщика и подрядчикам на 456 млн.руб. Даная задолженность является </w:t>
      </w:r>
      <w:r w:rsidR="004532A7" w:rsidRPr="004F2897">
        <w:t>краткосрочной, однако предприятию необходимо более внимательно относится к данной проблеме.</w:t>
      </w:r>
    </w:p>
    <w:p w:rsidR="004532A7" w:rsidRPr="004F2897" w:rsidRDefault="004532A7" w:rsidP="00517A42">
      <w:pPr>
        <w:shd w:val="clear" w:color="auto" w:fill="FFFFFF"/>
        <w:spacing w:before="5" w:line="360" w:lineRule="auto"/>
        <w:ind w:left="10" w:right="1" w:firstLine="706"/>
        <w:jc w:val="both"/>
      </w:pPr>
      <w:r w:rsidRPr="004F2897">
        <w:rPr>
          <w:spacing w:val="-2"/>
        </w:rPr>
        <w:t xml:space="preserve">Следует отметить, что разумные размеры заемного капитала способны </w:t>
      </w:r>
      <w:r w:rsidRPr="004F2897">
        <w:rPr>
          <w:spacing w:val="-1"/>
        </w:rPr>
        <w:t>улучшить финансовое состояние предприятия, а чрезмерные - ухудшить его.</w:t>
      </w:r>
    </w:p>
    <w:p w:rsidR="004532A7" w:rsidRPr="004F2897" w:rsidRDefault="004532A7" w:rsidP="00517A42">
      <w:pPr>
        <w:shd w:val="clear" w:color="auto" w:fill="FFFFFF"/>
        <w:spacing w:before="5" w:line="360" w:lineRule="auto"/>
        <w:ind w:left="14" w:right="1" w:firstLine="696"/>
        <w:jc w:val="both"/>
      </w:pPr>
      <w:r w:rsidRPr="004F2897">
        <w:rPr>
          <w:spacing w:val="-1"/>
        </w:rPr>
        <w:t xml:space="preserve">Актив баланса содержит сведения о размещении капитала, имеющегося </w:t>
      </w:r>
      <w:r w:rsidRPr="004F2897">
        <w:t>в распоряжении предприятия. Каждому виду размещенного капитала соответствует отдельная статья баланса.</w:t>
      </w:r>
    </w:p>
    <w:p w:rsidR="004532A7" w:rsidRPr="004F2897" w:rsidRDefault="004532A7" w:rsidP="00517A42">
      <w:pPr>
        <w:shd w:val="clear" w:color="auto" w:fill="FFFFFF"/>
        <w:spacing w:line="360" w:lineRule="auto"/>
        <w:ind w:left="14" w:right="1" w:firstLine="696"/>
        <w:jc w:val="both"/>
      </w:pPr>
      <w:r w:rsidRPr="004F2897">
        <w:t xml:space="preserve">В процессе анализа активов баланса необходимо изучить изменение в </w:t>
      </w:r>
      <w:r w:rsidRPr="004F2897">
        <w:rPr>
          <w:spacing w:val="-1"/>
        </w:rPr>
        <w:t>их составе, структуре и дать им оценки, что показано в табл.2.</w:t>
      </w:r>
      <w:r w:rsidR="00A169B4">
        <w:rPr>
          <w:spacing w:val="-1"/>
        </w:rPr>
        <w:t>5</w:t>
      </w:r>
      <w:r w:rsidRPr="004F2897">
        <w:rPr>
          <w:spacing w:val="-1"/>
        </w:rPr>
        <w:t>:</w:t>
      </w:r>
    </w:p>
    <w:p w:rsidR="004532A7" w:rsidRPr="004F2897" w:rsidRDefault="004532A7" w:rsidP="00B55EC8">
      <w:pPr>
        <w:shd w:val="clear" w:color="auto" w:fill="FFFFFF"/>
        <w:spacing w:before="5" w:line="360" w:lineRule="auto"/>
        <w:ind w:left="86" w:right="1" w:firstLine="7852"/>
        <w:jc w:val="both"/>
      </w:pPr>
      <w:r w:rsidRPr="004F2897">
        <w:rPr>
          <w:spacing w:val="-5"/>
        </w:rPr>
        <w:t>Таблица 2.</w:t>
      </w:r>
      <w:r w:rsidR="00A169B4">
        <w:rPr>
          <w:spacing w:val="-5"/>
        </w:rPr>
        <w:t>5</w:t>
      </w:r>
      <w:r w:rsidRPr="004F2897">
        <w:rPr>
          <w:spacing w:val="-5"/>
        </w:rPr>
        <w:t xml:space="preserve"> </w:t>
      </w:r>
      <w:r w:rsidRPr="004F2897">
        <w:rPr>
          <w:spacing w:val="-2"/>
        </w:rPr>
        <w:t>Анализ структуры актива бухгалтерского баланса СП «Динамо-Програм» по</w:t>
      </w:r>
    </w:p>
    <w:p w:rsidR="004532A7" w:rsidRPr="004F2897" w:rsidRDefault="009332AE" w:rsidP="009332AE">
      <w:pPr>
        <w:shd w:val="clear" w:color="auto" w:fill="FFFFFF"/>
        <w:spacing w:before="125" w:line="360" w:lineRule="auto"/>
        <w:ind w:left="3077"/>
        <w:jc w:val="both"/>
      </w:pPr>
      <w:r>
        <w:rPr>
          <w:spacing w:val="-4"/>
        </w:rPr>
        <w:t>состоянию на 01.01.2011</w:t>
      </w:r>
      <w:r w:rsidR="004532A7" w:rsidRPr="004F2897">
        <w:rPr>
          <w:spacing w:val="-4"/>
        </w:rPr>
        <w:t xml:space="preserve"> г.</w:t>
      </w:r>
    </w:p>
    <w:tbl>
      <w:tblPr>
        <w:tblW w:w="49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4117"/>
        <w:gridCol w:w="849"/>
        <w:gridCol w:w="712"/>
        <w:gridCol w:w="849"/>
        <w:gridCol w:w="708"/>
        <w:gridCol w:w="892"/>
        <w:gridCol w:w="662"/>
      </w:tblGrid>
      <w:tr w:rsidR="00B55EC8" w:rsidRPr="004F2897" w:rsidTr="00B55EC8">
        <w:trPr>
          <w:trHeight w:hRule="exact" w:val="240"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F25" w:rsidRPr="009332AE" w:rsidRDefault="00050F25" w:rsidP="00050F25">
            <w:pPr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 xml:space="preserve">№ </w:t>
            </w:r>
            <w:r w:rsidRPr="009332AE">
              <w:rPr>
                <w:b/>
                <w:bCs/>
                <w:sz w:val="18"/>
                <w:szCs w:val="18"/>
              </w:rPr>
              <w:t>п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9332AE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22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F25" w:rsidRPr="009332AE" w:rsidRDefault="00050F25" w:rsidP="00050F25">
            <w:pPr>
              <w:jc w:val="center"/>
              <w:rPr>
                <w:sz w:val="18"/>
                <w:szCs w:val="18"/>
              </w:rPr>
            </w:pPr>
            <w:r w:rsidRPr="009332AE">
              <w:rPr>
                <w:b/>
                <w:bCs/>
                <w:spacing w:val="-3"/>
                <w:sz w:val="18"/>
                <w:szCs w:val="18"/>
              </w:rPr>
              <w:t xml:space="preserve">Наименование статей баланса </w:t>
            </w:r>
            <w:r w:rsidRPr="009332AE">
              <w:rPr>
                <w:b/>
                <w:bCs/>
                <w:sz w:val="18"/>
                <w:szCs w:val="18"/>
              </w:rPr>
              <w:t>организации</w:t>
            </w:r>
          </w:p>
        </w:tc>
        <w:tc>
          <w:tcPr>
            <w:tcW w:w="25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F25" w:rsidRPr="009332AE" w:rsidRDefault="00050F25" w:rsidP="00050F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332AE">
              <w:rPr>
                <w:b/>
                <w:bCs/>
                <w:spacing w:val="-3"/>
                <w:sz w:val="18"/>
                <w:szCs w:val="18"/>
              </w:rPr>
              <w:t>Показатели стр</w:t>
            </w:r>
            <w:r>
              <w:rPr>
                <w:b/>
                <w:bCs/>
                <w:spacing w:val="-3"/>
                <w:sz w:val="18"/>
                <w:szCs w:val="18"/>
              </w:rPr>
              <w:t>у</w:t>
            </w:r>
            <w:r w:rsidRPr="009332AE">
              <w:rPr>
                <w:b/>
                <w:bCs/>
                <w:spacing w:val="-2"/>
                <w:sz w:val="18"/>
                <w:szCs w:val="18"/>
              </w:rPr>
              <w:t>ктуры актива в валюте (итоге) баланса</w:t>
            </w:r>
          </w:p>
        </w:tc>
      </w:tr>
      <w:tr w:rsidR="00B55EC8" w:rsidRPr="004F2897" w:rsidTr="00B55EC8">
        <w:trPr>
          <w:trHeight w:hRule="exact" w:val="654"/>
        </w:trPr>
        <w:tc>
          <w:tcPr>
            <w:tcW w:w="24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F25" w:rsidRPr="009332AE" w:rsidRDefault="00050F25" w:rsidP="00050F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F25" w:rsidRPr="009332AE" w:rsidRDefault="00050F25" w:rsidP="00050F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F25" w:rsidRPr="009332AE" w:rsidRDefault="00050F25" w:rsidP="00050F25">
            <w:pPr>
              <w:shd w:val="clear" w:color="auto" w:fill="FFFFFF"/>
              <w:ind w:left="91"/>
              <w:jc w:val="center"/>
              <w:rPr>
                <w:sz w:val="18"/>
                <w:szCs w:val="18"/>
              </w:rPr>
            </w:pPr>
            <w:r w:rsidRPr="009332AE">
              <w:rPr>
                <w:b/>
                <w:bCs/>
                <w:spacing w:val="-2"/>
                <w:sz w:val="18"/>
                <w:szCs w:val="18"/>
              </w:rPr>
              <w:t>на начало периода</w:t>
            </w:r>
          </w:p>
        </w:tc>
        <w:tc>
          <w:tcPr>
            <w:tcW w:w="8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F25" w:rsidRPr="009332AE" w:rsidRDefault="00050F25" w:rsidP="00050F25">
            <w:pPr>
              <w:shd w:val="clear" w:color="auto" w:fill="FFFFFF"/>
              <w:ind w:left="110"/>
              <w:jc w:val="center"/>
              <w:rPr>
                <w:sz w:val="18"/>
                <w:szCs w:val="18"/>
              </w:rPr>
            </w:pPr>
            <w:r w:rsidRPr="009332AE">
              <w:rPr>
                <w:b/>
                <w:bCs/>
                <w:spacing w:val="-2"/>
                <w:sz w:val="18"/>
                <w:szCs w:val="18"/>
              </w:rPr>
              <w:t>на конец периода</w:t>
            </w:r>
          </w:p>
        </w:tc>
        <w:tc>
          <w:tcPr>
            <w:tcW w:w="8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F25" w:rsidRPr="009332AE" w:rsidRDefault="00050F25" w:rsidP="00050F25">
            <w:pPr>
              <w:shd w:val="clear" w:color="auto" w:fill="FFFFFF"/>
              <w:ind w:left="394" w:right="422" w:firstLine="19"/>
              <w:jc w:val="center"/>
              <w:rPr>
                <w:sz w:val="18"/>
                <w:szCs w:val="18"/>
              </w:rPr>
            </w:pPr>
            <w:r w:rsidRPr="009332AE">
              <w:rPr>
                <w:b/>
                <w:bCs/>
                <w:sz w:val="18"/>
                <w:szCs w:val="18"/>
              </w:rPr>
              <w:t>прирост (+), снижение (•)</w:t>
            </w:r>
          </w:p>
        </w:tc>
      </w:tr>
      <w:tr w:rsidR="00B55EC8" w:rsidRPr="004F2897" w:rsidTr="00B55EC8">
        <w:trPr>
          <w:trHeight w:hRule="exact" w:val="896"/>
        </w:trPr>
        <w:tc>
          <w:tcPr>
            <w:tcW w:w="2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F25" w:rsidRPr="009332AE" w:rsidRDefault="00050F25" w:rsidP="00050F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F25" w:rsidRPr="009332AE" w:rsidRDefault="00050F25" w:rsidP="00050F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F25" w:rsidRPr="00050F25" w:rsidRDefault="00050F25" w:rsidP="00050F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50F25">
              <w:rPr>
                <w:b/>
                <w:bCs/>
                <w:spacing w:val="-2"/>
                <w:sz w:val="18"/>
                <w:szCs w:val="18"/>
              </w:rPr>
              <w:t>Абсолю</w:t>
            </w:r>
            <w:r w:rsidRPr="00050F25">
              <w:rPr>
                <w:b/>
                <w:bCs/>
                <w:sz w:val="18"/>
                <w:szCs w:val="18"/>
              </w:rPr>
              <w:t xml:space="preserve">тная </w:t>
            </w:r>
            <w:r w:rsidRPr="00050F25">
              <w:rPr>
                <w:b/>
                <w:bCs/>
                <w:spacing w:val="-4"/>
                <w:sz w:val="18"/>
                <w:szCs w:val="18"/>
              </w:rPr>
              <w:t>величин</w:t>
            </w:r>
            <w:r w:rsidRPr="00050F25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F25" w:rsidRPr="00050F25" w:rsidRDefault="00050F25" w:rsidP="00050F25">
            <w:pPr>
              <w:shd w:val="clear" w:color="auto" w:fill="FFFFFF"/>
              <w:ind w:right="10"/>
              <w:jc w:val="center"/>
              <w:rPr>
                <w:sz w:val="18"/>
                <w:szCs w:val="18"/>
              </w:rPr>
            </w:pPr>
            <w:r w:rsidRPr="00050F25">
              <w:rPr>
                <w:b/>
                <w:bCs/>
                <w:spacing w:val="-3"/>
                <w:sz w:val="18"/>
                <w:szCs w:val="18"/>
              </w:rPr>
              <w:t xml:space="preserve">удельный </w:t>
            </w:r>
            <w:r w:rsidRPr="00050F25">
              <w:rPr>
                <w:b/>
                <w:bCs/>
                <w:sz w:val="18"/>
                <w:szCs w:val="18"/>
              </w:rPr>
              <w:t xml:space="preserve">вес, </w:t>
            </w:r>
            <w:r w:rsidRPr="00050F25">
              <w:rPr>
                <w:sz w:val="18"/>
                <w:szCs w:val="18"/>
              </w:rPr>
              <w:t>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F25" w:rsidRPr="00050F25" w:rsidRDefault="00050F25" w:rsidP="004B2BAC">
            <w:pPr>
              <w:shd w:val="clear" w:color="auto" w:fill="FFFFFF"/>
              <w:ind w:right="-40" w:firstLine="69"/>
              <w:jc w:val="center"/>
              <w:rPr>
                <w:sz w:val="18"/>
                <w:szCs w:val="18"/>
              </w:rPr>
            </w:pPr>
            <w:r w:rsidRPr="00050F25">
              <w:rPr>
                <w:b/>
                <w:bCs/>
                <w:spacing w:val="-2"/>
                <w:sz w:val="18"/>
                <w:szCs w:val="18"/>
              </w:rPr>
              <w:t>абсолютн</w:t>
            </w:r>
            <w:r w:rsidRPr="00050F25">
              <w:rPr>
                <w:b/>
                <w:bCs/>
                <w:sz w:val="18"/>
                <w:szCs w:val="18"/>
              </w:rPr>
              <w:t xml:space="preserve">ая </w:t>
            </w:r>
            <w:r w:rsidRPr="00050F25">
              <w:rPr>
                <w:b/>
                <w:bCs/>
                <w:spacing w:val="-2"/>
                <w:sz w:val="18"/>
                <w:szCs w:val="18"/>
              </w:rPr>
              <w:t>величина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F25" w:rsidRPr="00050F25" w:rsidRDefault="00050F25" w:rsidP="00050F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50F25">
              <w:rPr>
                <w:b/>
                <w:bCs/>
                <w:spacing w:val="-2"/>
                <w:sz w:val="18"/>
                <w:szCs w:val="18"/>
              </w:rPr>
              <w:t xml:space="preserve">удельн </w:t>
            </w:r>
            <w:r w:rsidRPr="00050F25">
              <w:rPr>
                <w:sz w:val="18"/>
                <w:szCs w:val="18"/>
              </w:rPr>
              <w:t xml:space="preserve">ый </w:t>
            </w:r>
            <w:r w:rsidRPr="00050F25">
              <w:rPr>
                <w:b/>
                <w:bCs/>
                <w:sz w:val="18"/>
                <w:szCs w:val="18"/>
              </w:rPr>
              <w:t>вес,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F25" w:rsidRPr="00050F25" w:rsidRDefault="00050F25" w:rsidP="004B2BAC">
            <w:pPr>
              <w:shd w:val="clear" w:color="auto" w:fill="FFFFFF"/>
              <w:ind w:right="-8"/>
              <w:jc w:val="center"/>
              <w:rPr>
                <w:sz w:val="18"/>
                <w:szCs w:val="18"/>
              </w:rPr>
            </w:pPr>
            <w:r w:rsidRPr="00050F25">
              <w:rPr>
                <w:b/>
                <w:bCs/>
                <w:spacing w:val="-2"/>
                <w:sz w:val="18"/>
                <w:szCs w:val="18"/>
              </w:rPr>
              <w:t>абсолют</w:t>
            </w:r>
            <w:r w:rsidRPr="00050F25">
              <w:rPr>
                <w:b/>
                <w:bCs/>
                <w:sz w:val="18"/>
                <w:szCs w:val="18"/>
              </w:rPr>
              <w:t xml:space="preserve">ная </w:t>
            </w:r>
            <w:r w:rsidRPr="00050F25">
              <w:rPr>
                <w:b/>
                <w:bCs/>
                <w:spacing w:val="-4"/>
                <w:sz w:val="18"/>
                <w:szCs w:val="18"/>
              </w:rPr>
              <w:t>величин</w:t>
            </w:r>
            <w:r w:rsidRPr="00050F25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F25" w:rsidRPr="00050F25" w:rsidRDefault="00050F25" w:rsidP="00050F25">
            <w:pPr>
              <w:shd w:val="clear" w:color="auto" w:fill="FFFFFF"/>
              <w:ind w:right="24"/>
              <w:jc w:val="center"/>
              <w:rPr>
                <w:sz w:val="18"/>
                <w:szCs w:val="18"/>
              </w:rPr>
            </w:pPr>
            <w:r w:rsidRPr="00050F25">
              <w:rPr>
                <w:b/>
                <w:bCs/>
                <w:spacing w:val="-3"/>
                <w:sz w:val="18"/>
                <w:szCs w:val="18"/>
              </w:rPr>
              <w:t xml:space="preserve">удельный </w:t>
            </w:r>
            <w:r w:rsidRPr="00050F25">
              <w:rPr>
                <w:b/>
                <w:bCs/>
                <w:sz w:val="18"/>
                <w:szCs w:val="18"/>
              </w:rPr>
              <w:t xml:space="preserve">вес, </w:t>
            </w:r>
            <w:r w:rsidRPr="00050F25">
              <w:rPr>
                <w:sz w:val="18"/>
                <w:szCs w:val="18"/>
              </w:rPr>
              <w:t>%</w:t>
            </w:r>
          </w:p>
        </w:tc>
      </w:tr>
      <w:tr w:rsidR="00B55EC8" w:rsidRPr="004F2897" w:rsidTr="00B55EC8">
        <w:trPr>
          <w:trHeight w:hRule="exact" w:val="206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9332AE" w:rsidRDefault="004532A7" w:rsidP="002C7F77">
            <w:pPr>
              <w:shd w:val="clear" w:color="auto" w:fill="FFFFFF"/>
              <w:spacing w:line="360" w:lineRule="auto"/>
              <w:ind w:left="154"/>
              <w:jc w:val="both"/>
              <w:rPr>
                <w:sz w:val="18"/>
                <w:szCs w:val="18"/>
              </w:rPr>
            </w:pPr>
            <w:r w:rsidRPr="009332AE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9332AE" w:rsidRDefault="004532A7" w:rsidP="002C7F77">
            <w:pPr>
              <w:shd w:val="clear" w:color="auto" w:fill="FFFFFF"/>
              <w:spacing w:line="360" w:lineRule="auto"/>
              <w:ind w:left="1536"/>
              <w:jc w:val="both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050F25">
            <w:pPr>
              <w:shd w:val="clear" w:color="auto" w:fill="FFFFFF"/>
              <w:spacing w:line="360" w:lineRule="auto"/>
              <w:ind w:left="288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050F25">
            <w:pPr>
              <w:shd w:val="clear" w:color="auto" w:fill="FFFFFF"/>
              <w:spacing w:line="360" w:lineRule="auto"/>
              <w:ind w:left="350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4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050F25">
            <w:pPr>
              <w:shd w:val="clear" w:color="auto" w:fill="FFFFFF"/>
              <w:spacing w:line="360" w:lineRule="auto"/>
              <w:ind w:left="360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5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050F25">
            <w:pPr>
              <w:shd w:val="clear" w:color="auto" w:fill="FFFFFF"/>
              <w:spacing w:line="360" w:lineRule="auto"/>
              <w:ind w:left="259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б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050F25">
            <w:pPr>
              <w:shd w:val="clear" w:color="auto" w:fill="FFFFFF"/>
              <w:spacing w:line="360" w:lineRule="auto"/>
              <w:ind w:left="336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050F25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8</w:t>
            </w:r>
          </w:p>
        </w:tc>
      </w:tr>
      <w:tr w:rsidR="00B55EC8" w:rsidRPr="004F2897" w:rsidTr="00B55EC8">
        <w:trPr>
          <w:trHeight w:hRule="exact" w:val="235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44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Внеоборотные активы (стр. 190)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6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6 626,0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68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50,4%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34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8 119,0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67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49,7%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10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1 493,0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-0,7%</w:t>
            </w:r>
          </w:p>
        </w:tc>
      </w:tr>
      <w:tr w:rsidR="00B55EC8" w:rsidRPr="004F2897" w:rsidTr="00B55EC8">
        <w:trPr>
          <w:trHeight w:hRule="exact" w:val="235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8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1.1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основные средства (стр. 110)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6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4 631,0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68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35,2%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34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7 689,0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67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47,0%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01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3 058,0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11,8%</w:t>
            </w:r>
          </w:p>
        </w:tc>
      </w:tr>
      <w:tr w:rsidR="00B55EC8" w:rsidRPr="004F2897" w:rsidTr="00B55EC8">
        <w:trPr>
          <w:trHeight w:hRule="exact" w:val="246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8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1.2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ind w:left="120"/>
              <w:rPr>
                <w:sz w:val="18"/>
                <w:szCs w:val="18"/>
              </w:rPr>
            </w:pPr>
            <w:r w:rsidRPr="009332AE">
              <w:rPr>
                <w:spacing w:val="-2"/>
                <w:sz w:val="18"/>
                <w:szCs w:val="18"/>
              </w:rPr>
              <w:t>нематериальные активы (стр. 120)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16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4,0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68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0,03%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54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10,0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7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0,06%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54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6,0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0,03%</w:t>
            </w:r>
          </w:p>
        </w:tc>
      </w:tr>
      <w:tr w:rsidR="00B55EC8" w:rsidRPr="004F2897" w:rsidTr="00B55EC8">
        <w:trPr>
          <w:trHeight w:hRule="exact" w:val="42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8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1.3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ind w:right="274" w:firstLine="110"/>
              <w:rPr>
                <w:sz w:val="18"/>
                <w:szCs w:val="18"/>
              </w:rPr>
            </w:pPr>
            <w:r w:rsidRPr="009332AE">
              <w:rPr>
                <w:spacing w:val="-1"/>
                <w:sz w:val="18"/>
                <w:szCs w:val="18"/>
              </w:rPr>
              <w:t xml:space="preserve">доходные вложения в материальные </w:t>
            </w:r>
            <w:r w:rsidRPr="009332AE">
              <w:rPr>
                <w:sz w:val="18"/>
                <w:szCs w:val="18"/>
              </w:rPr>
              <w:t>ценности (стр. 130)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11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0,0%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15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0,0%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341"/>
              <w:jc w:val="center"/>
              <w:rPr>
                <w:sz w:val="18"/>
                <w:szCs w:val="18"/>
              </w:rPr>
            </w:pPr>
            <w:r w:rsidRPr="009332A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0,0%</w:t>
            </w:r>
          </w:p>
        </w:tc>
      </w:tr>
      <w:tr w:rsidR="00B55EC8" w:rsidRPr="004F2897" w:rsidTr="00B55EC8">
        <w:trPr>
          <w:trHeight w:hRule="exact" w:val="285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8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1.4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ind w:left="5" w:right="43" w:firstLine="115"/>
              <w:rPr>
                <w:sz w:val="18"/>
                <w:szCs w:val="18"/>
              </w:rPr>
            </w:pPr>
            <w:r w:rsidRPr="009332AE">
              <w:rPr>
                <w:spacing w:val="-2"/>
                <w:sz w:val="18"/>
                <w:szCs w:val="18"/>
              </w:rPr>
              <w:t xml:space="preserve">вложения во внеоборотные активы (стр. </w:t>
            </w:r>
            <w:r w:rsidRPr="009332AE">
              <w:rPr>
                <w:sz w:val="18"/>
                <w:szCs w:val="18"/>
              </w:rPr>
              <w:t>140)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77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1 991,0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78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15,1%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97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420,0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15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2,6%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7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-1 571,0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-12,6%</w:t>
            </w:r>
          </w:p>
        </w:tc>
      </w:tr>
      <w:tr w:rsidR="00B55EC8" w:rsidRPr="004F2897" w:rsidTr="00B55EC8">
        <w:trPr>
          <w:trHeight w:hRule="exact" w:val="289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8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1.5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ind w:left="120"/>
              <w:rPr>
                <w:sz w:val="18"/>
                <w:szCs w:val="18"/>
              </w:rPr>
            </w:pPr>
            <w:r w:rsidRPr="009332AE">
              <w:rPr>
                <w:spacing w:val="-1"/>
                <w:sz w:val="18"/>
                <w:szCs w:val="18"/>
              </w:rPr>
              <w:t>прочие внеоборотные активы (стр.150)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302"/>
              <w:jc w:val="center"/>
              <w:rPr>
                <w:sz w:val="18"/>
                <w:szCs w:val="18"/>
              </w:rPr>
            </w:pPr>
            <w:r w:rsidRPr="009332A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11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0,0%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374"/>
              <w:jc w:val="center"/>
              <w:rPr>
                <w:sz w:val="18"/>
                <w:szCs w:val="18"/>
              </w:rPr>
            </w:pPr>
            <w:r w:rsidRPr="009332AE">
              <w:rPr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15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0,0%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341"/>
              <w:jc w:val="center"/>
              <w:rPr>
                <w:sz w:val="18"/>
                <w:szCs w:val="18"/>
              </w:rPr>
            </w:pPr>
            <w:r w:rsidRPr="009332A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0,0%</w:t>
            </w:r>
          </w:p>
        </w:tc>
      </w:tr>
      <w:tr w:rsidR="00B55EC8" w:rsidRPr="004F2897" w:rsidTr="00B55EC8">
        <w:trPr>
          <w:trHeight w:hRule="exact" w:val="235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39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Оборотные активы (стр. 290)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67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6 531,0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63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49,6%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34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8 228,0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7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50,3%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10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1 697,0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0,7%</w:t>
            </w:r>
          </w:p>
        </w:tc>
      </w:tr>
      <w:tr w:rsidR="00B55EC8" w:rsidRPr="004F2897" w:rsidTr="00B55EC8">
        <w:trPr>
          <w:trHeight w:hRule="exact" w:val="235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7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2.1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запасы и затраты (стр. 210)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34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996,0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11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7,6%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0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713,0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10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4,4%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39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-283,0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-3,2%</w:t>
            </w:r>
          </w:p>
        </w:tc>
      </w:tr>
      <w:tr w:rsidR="00B55EC8" w:rsidRPr="004F2897" w:rsidTr="00B55EC8">
        <w:trPr>
          <w:trHeight w:hRule="exact" w:val="654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5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2.1.1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ind w:right="96" w:firstLine="250"/>
              <w:rPr>
                <w:sz w:val="18"/>
                <w:szCs w:val="18"/>
              </w:rPr>
            </w:pPr>
            <w:r w:rsidRPr="009332AE">
              <w:rPr>
                <w:spacing w:val="-1"/>
                <w:sz w:val="18"/>
                <w:szCs w:val="18"/>
              </w:rPr>
              <w:t xml:space="preserve">сырье, материалы и другие ценности, </w:t>
            </w:r>
            <w:r w:rsidRPr="009332AE">
              <w:rPr>
                <w:sz w:val="18"/>
                <w:szCs w:val="18"/>
              </w:rPr>
              <w:t>животные на выращивании и откорме (сумма строк 211 и 212)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34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943,0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11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7,2%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0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594,0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20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3,6%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39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-349,0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-3,5%</w:t>
            </w:r>
          </w:p>
        </w:tc>
      </w:tr>
      <w:tr w:rsidR="00B55EC8" w:rsidRPr="004F2897" w:rsidTr="00B55EC8">
        <w:trPr>
          <w:trHeight w:hRule="exact" w:val="434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0"/>
              <w:jc w:val="center"/>
              <w:rPr>
                <w:sz w:val="18"/>
                <w:szCs w:val="18"/>
              </w:rPr>
            </w:pPr>
            <w:r w:rsidRPr="009332AE">
              <w:rPr>
                <w:spacing w:val="-4"/>
                <w:sz w:val="18"/>
                <w:szCs w:val="18"/>
              </w:rPr>
              <w:t>2.1.2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ind w:right="682" w:firstLine="250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незавершенное производство (издержки обращения) (стр. 213)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78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53,0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11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0,4%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11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119,0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20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0,7%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11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66,0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0,3%</w:t>
            </w:r>
          </w:p>
        </w:tc>
      </w:tr>
      <w:tr w:rsidR="00B55EC8" w:rsidRPr="004F2897" w:rsidTr="00B55EC8">
        <w:trPr>
          <w:trHeight w:hRule="exact" w:val="275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0"/>
              <w:jc w:val="center"/>
              <w:rPr>
                <w:sz w:val="18"/>
                <w:szCs w:val="18"/>
              </w:rPr>
            </w:pPr>
            <w:r w:rsidRPr="009332AE">
              <w:rPr>
                <w:spacing w:val="-4"/>
                <w:sz w:val="18"/>
                <w:szCs w:val="18"/>
              </w:rPr>
              <w:t>2.1.3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ind w:left="245"/>
              <w:rPr>
                <w:sz w:val="18"/>
                <w:szCs w:val="18"/>
              </w:rPr>
            </w:pPr>
            <w:r w:rsidRPr="009332AE">
              <w:rPr>
                <w:spacing w:val="-1"/>
                <w:sz w:val="18"/>
                <w:szCs w:val="18"/>
              </w:rPr>
              <w:t>прочие запасы и затраты (стр 214)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302"/>
              <w:jc w:val="center"/>
              <w:rPr>
                <w:sz w:val="18"/>
                <w:szCs w:val="18"/>
              </w:rPr>
            </w:pPr>
            <w:r w:rsidRPr="009332A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11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0,0%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374"/>
              <w:jc w:val="center"/>
              <w:rPr>
                <w:sz w:val="18"/>
                <w:szCs w:val="18"/>
              </w:rPr>
            </w:pPr>
            <w:r w:rsidRPr="009332A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15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0,0%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341"/>
              <w:jc w:val="center"/>
              <w:rPr>
                <w:sz w:val="18"/>
                <w:szCs w:val="18"/>
              </w:rPr>
            </w:pPr>
            <w:r w:rsidRPr="009332A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0,0%</w:t>
            </w:r>
          </w:p>
        </w:tc>
      </w:tr>
      <w:tr w:rsidR="00B55EC8" w:rsidRPr="004F2897" w:rsidTr="00B55EC8">
        <w:trPr>
          <w:trHeight w:hRule="exact" w:val="289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7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2.2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ind w:right="254" w:firstLine="125"/>
              <w:rPr>
                <w:sz w:val="18"/>
                <w:szCs w:val="18"/>
              </w:rPr>
            </w:pPr>
            <w:r w:rsidRPr="009332AE">
              <w:rPr>
                <w:spacing w:val="-1"/>
                <w:sz w:val="18"/>
                <w:szCs w:val="18"/>
              </w:rPr>
              <w:t xml:space="preserve">налоги по приобретенным ценностям </w:t>
            </w:r>
            <w:r w:rsidRPr="009332AE">
              <w:rPr>
                <w:sz w:val="18"/>
                <w:szCs w:val="18"/>
              </w:rPr>
              <w:t>(стр. 220)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30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408,0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16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3,1%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0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290,0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30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1,8%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39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-118,0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-1,3%</w:t>
            </w:r>
          </w:p>
        </w:tc>
      </w:tr>
      <w:tr w:rsidR="00B55EC8" w:rsidRPr="004F2897" w:rsidTr="00B55EC8">
        <w:trPr>
          <w:trHeight w:hRule="exact" w:val="293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7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2.3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ind w:left="120"/>
              <w:rPr>
                <w:sz w:val="18"/>
                <w:szCs w:val="18"/>
              </w:rPr>
            </w:pPr>
            <w:r w:rsidRPr="009332AE">
              <w:rPr>
                <w:spacing w:val="-1"/>
                <w:sz w:val="18"/>
                <w:szCs w:val="18"/>
              </w:rPr>
              <w:t>готовая продукция и товары (стр. 230)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67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2 709,0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68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20,6%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30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4 442,0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7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27,2%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10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1 733,0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6,6%</w:t>
            </w:r>
          </w:p>
        </w:tc>
      </w:tr>
      <w:tr w:rsidR="00B55EC8" w:rsidRPr="004F2897" w:rsidTr="00B55EC8">
        <w:trPr>
          <w:trHeight w:hRule="exact" w:val="411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7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2.4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ind w:right="384" w:firstLine="120"/>
              <w:rPr>
                <w:sz w:val="18"/>
                <w:szCs w:val="18"/>
              </w:rPr>
            </w:pPr>
            <w:r w:rsidRPr="009332AE">
              <w:rPr>
                <w:spacing w:val="-1"/>
                <w:sz w:val="18"/>
                <w:szCs w:val="18"/>
              </w:rPr>
              <w:t xml:space="preserve">товары отгруженные, выполненные </w:t>
            </w:r>
            <w:r w:rsidRPr="009332AE">
              <w:rPr>
                <w:sz w:val="18"/>
                <w:szCs w:val="18"/>
              </w:rPr>
              <w:t>работы, оказанные услуги (стр. 240)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77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1 467,0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8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11,1%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44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1 906,0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8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11,7%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63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439,0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0,5%</w:t>
            </w:r>
          </w:p>
        </w:tc>
      </w:tr>
      <w:tr w:rsidR="00B55EC8" w:rsidRPr="004F2897" w:rsidTr="00B55EC8">
        <w:trPr>
          <w:trHeight w:hRule="exact" w:val="288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7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2.5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 w:rsidRPr="009332AE">
              <w:rPr>
                <w:spacing w:val="-1"/>
                <w:sz w:val="18"/>
                <w:szCs w:val="18"/>
              </w:rPr>
              <w:t>дебиторская задолженность (стр. 250)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34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635,0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11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4,8%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06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566,0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20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3,5%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87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-69,0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-1,4%</w:t>
            </w:r>
          </w:p>
        </w:tc>
      </w:tr>
      <w:tr w:rsidR="00B55EC8" w:rsidRPr="004F2897" w:rsidTr="00B55EC8">
        <w:trPr>
          <w:trHeight w:hRule="exact" w:val="235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77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2.6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ind w:left="120"/>
              <w:rPr>
                <w:sz w:val="18"/>
                <w:szCs w:val="18"/>
              </w:rPr>
            </w:pPr>
            <w:r w:rsidRPr="009332AE">
              <w:rPr>
                <w:spacing w:val="-1"/>
                <w:sz w:val="18"/>
                <w:szCs w:val="18"/>
              </w:rPr>
              <w:t>финансовые вложения (стр. 260)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78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45,0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16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0,3%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45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45,0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20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0,3%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341"/>
              <w:jc w:val="center"/>
              <w:rPr>
                <w:sz w:val="18"/>
                <w:szCs w:val="18"/>
              </w:rPr>
            </w:pPr>
            <w:r w:rsidRPr="009332A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-0,1%</w:t>
            </w:r>
          </w:p>
        </w:tc>
      </w:tr>
      <w:tr w:rsidR="00B55EC8" w:rsidRPr="004F2897" w:rsidTr="00B55EC8">
        <w:trPr>
          <w:trHeight w:hRule="exact" w:val="235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77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2.7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денежные средства (стр. 270)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34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228,0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26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1,7%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0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215,0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30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1,3%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87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-13,0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-0,4%</w:t>
            </w:r>
          </w:p>
        </w:tc>
      </w:tr>
      <w:tr w:rsidR="00B55EC8" w:rsidRPr="004F2897" w:rsidTr="00B55EC8">
        <w:trPr>
          <w:trHeight w:hRule="exact" w:val="24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8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2.8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r w:rsidRPr="009332AE">
              <w:rPr>
                <w:spacing w:val="-2"/>
                <w:sz w:val="18"/>
                <w:szCs w:val="18"/>
              </w:rPr>
              <w:t>прочие оборотные активы (стр. 280)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82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43,0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21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0,3%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54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51,0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25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0,3%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269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8,0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0,0%</w:t>
            </w:r>
          </w:p>
        </w:tc>
      </w:tr>
      <w:tr w:rsidR="00B55EC8" w:rsidRPr="004F2897" w:rsidTr="00B55EC8">
        <w:trPr>
          <w:trHeight w:hRule="exact" w:val="293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54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3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Баланс (стр. 390)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43"/>
              <w:jc w:val="center"/>
              <w:rPr>
                <w:sz w:val="18"/>
                <w:szCs w:val="18"/>
              </w:rPr>
            </w:pPr>
            <w:r w:rsidRPr="009332AE">
              <w:rPr>
                <w:spacing w:val="-4"/>
                <w:sz w:val="18"/>
                <w:szCs w:val="18"/>
              </w:rPr>
              <w:t>13 157,0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44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100,0%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10"/>
              <w:jc w:val="center"/>
              <w:rPr>
                <w:sz w:val="18"/>
                <w:szCs w:val="18"/>
              </w:rPr>
            </w:pPr>
            <w:r w:rsidRPr="009332AE">
              <w:rPr>
                <w:spacing w:val="-3"/>
                <w:sz w:val="18"/>
                <w:szCs w:val="18"/>
              </w:rPr>
              <w:t>16 347,0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48"/>
              <w:jc w:val="center"/>
              <w:rPr>
                <w:sz w:val="18"/>
                <w:szCs w:val="18"/>
              </w:rPr>
            </w:pPr>
            <w:r w:rsidRPr="009332AE">
              <w:rPr>
                <w:spacing w:val="-5"/>
                <w:sz w:val="18"/>
                <w:szCs w:val="18"/>
              </w:rPr>
              <w:t>100,0%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ind w:left="115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</w:rPr>
              <w:t>3 190,0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9332AE" w:rsidRDefault="004532A7" w:rsidP="00B55EC8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9332AE">
              <w:rPr>
                <w:sz w:val="18"/>
                <w:szCs w:val="18"/>
                <w:lang w:val="en-US"/>
              </w:rPr>
              <w:t>X</w:t>
            </w:r>
          </w:p>
        </w:tc>
      </w:tr>
    </w:tbl>
    <w:p w:rsidR="004532A7" w:rsidRPr="004F2897" w:rsidRDefault="004532A7" w:rsidP="00050F25">
      <w:pPr>
        <w:shd w:val="clear" w:color="auto" w:fill="FFFFFF"/>
        <w:spacing w:line="360" w:lineRule="auto"/>
        <w:ind w:left="739"/>
        <w:jc w:val="both"/>
      </w:pPr>
      <w:r w:rsidRPr="004F2897">
        <w:t>Источник: Собственная разработка автора на основании бухгалтерского баланса</w:t>
      </w:r>
      <w:r w:rsidR="00050F25">
        <w:t xml:space="preserve">   </w:t>
      </w:r>
      <w:r w:rsidRPr="004F2897">
        <w:rPr>
          <w:spacing w:val="-4"/>
        </w:rPr>
        <w:t>(Приложение 1)</w:t>
      </w:r>
    </w:p>
    <w:p w:rsidR="004532A7" w:rsidRPr="004F2897" w:rsidRDefault="004532A7" w:rsidP="002C7F77">
      <w:pPr>
        <w:shd w:val="clear" w:color="auto" w:fill="FFFFFF"/>
        <w:spacing w:before="139" w:line="360" w:lineRule="auto"/>
        <w:ind w:left="38"/>
        <w:jc w:val="both"/>
        <w:sectPr w:rsidR="004532A7" w:rsidRPr="004F2897" w:rsidSect="00B55EC8">
          <w:pgSz w:w="11909" w:h="16834"/>
          <w:pgMar w:top="1134" w:right="851" w:bottom="851" w:left="1701" w:header="720" w:footer="720" w:gutter="0"/>
          <w:cols w:space="60"/>
          <w:noEndnote/>
        </w:sectPr>
      </w:pPr>
    </w:p>
    <w:p w:rsidR="004532A7" w:rsidRPr="004F2897" w:rsidRDefault="00A169B4" w:rsidP="002C7F77">
      <w:pPr>
        <w:shd w:val="clear" w:color="auto" w:fill="FFFFFF"/>
        <w:spacing w:line="360" w:lineRule="auto"/>
        <w:ind w:left="5" w:right="19" w:firstLine="691"/>
        <w:jc w:val="both"/>
      </w:pPr>
      <w:r>
        <w:t>По данным табл.2.5</w:t>
      </w:r>
      <w:r w:rsidR="004532A7" w:rsidRPr="004F2897">
        <w:t xml:space="preserve"> видно, что за отчетный период структура активов </w:t>
      </w:r>
      <w:r w:rsidR="004532A7" w:rsidRPr="004F2897">
        <w:rPr>
          <w:spacing w:val="-1"/>
        </w:rPr>
        <w:t>СП «Динамо-Програм» ООО изменилась: сократилась доля внеоборотных активов на 0,7%, а оборотных активов соответственно увеличилась на 0,7 %.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right="29" w:firstLine="701"/>
        <w:jc w:val="both"/>
      </w:pPr>
      <w:r w:rsidRPr="004F2897">
        <w:t xml:space="preserve">Наибольший удельный вес в структуре активов баланса на начало </w:t>
      </w:r>
      <w:r w:rsidRPr="004F2897">
        <w:rPr>
          <w:spacing w:val="-2"/>
        </w:rPr>
        <w:t xml:space="preserve">периода занимают внеоборотные активы 50,4 % на конец периода оборотные </w:t>
      </w:r>
      <w:r w:rsidRPr="004F2897">
        <w:t>активы 50,3% .</w:t>
      </w:r>
    </w:p>
    <w:p w:rsidR="004532A7" w:rsidRPr="004F2897" w:rsidRDefault="004532A7" w:rsidP="002C7F77">
      <w:pPr>
        <w:shd w:val="clear" w:color="auto" w:fill="FFFFFF"/>
        <w:spacing w:line="360" w:lineRule="auto"/>
        <w:ind w:left="5" w:right="19" w:firstLine="691"/>
        <w:jc w:val="both"/>
      </w:pPr>
      <w:r w:rsidRPr="004F2897">
        <w:t>В целом можно отметить, что актив баланса СП «Динамо-</w:t>
      </w:r>
      <w:r w:rsidR="00050F25">
        <w:t>П</w:t>
      </w:r>
      <w:r w:rsidRPr="004F2897">
        <w:t>рограм» на половину состоит из внеоборотных активов, а наполовину из оборотных.</w:t>
      </w:r>
    </w:p>
    <w:p w:rsidR="004532A7" w:rsidRPr="004F2897" w:rsidRDefault="004532A7" w:rsidP="002C7F77">
      <w:pPr>
        <w:shd w:val="clear" w:color="auto" w:fill="FFFFFF"/>
        <w:spacing w:line="360" w:lineRule="auto"/>
        <w:ind w:left="10" w:right="10" w:firstLine="691"/>
        <w:jc w:val="both"/>
      </w:pPr>
      <w:r w:rsidRPr="004F2897">
        <w:t>Наибольший удельный вес в структуре оборотных средств занимает готовая продукция 20,6 % на 01.01.20</w:t>
      </w:r>
      <w:r w:rsidR="00050F25">
        <w:t>10</w:t>
      </w:r>
      <w:r w:rsidRPr="004F2897">
        <w:t xml:space="preserve"> г. и 27,2 % на 01.01.20</w:t>
      </w:r>
      <w:r w:rsidR="00050F25">
        <w:t>11</w:t>
      </w:r>
      <w:r w:rsidRPr="004F2897">
        <w:t xml:space="preserve"> г. В </w:t>
      </w:r>
      <w:r w:rsidRPr="004F2897">
        <w:rPr>
          <w:spacing w:val="-1"/>
        </w:rPr>
        <w:t xml:space="preserve">абсолютном выражении готовая продукция увеличилась на 1733 млн. руб. </w:t>
      </w:r>
      <w:r w:rsidRPr="004F2897">
        <w:rPr>
          <w:spacing w:val="-2"/>
        </w:rPr>
        <w:t xml:space="preserve">Следовательно, предприятию необходимо искать более эффективные пути по </w:t>
      </w:r>
      <w:r w:rsidRPr="004F2897">
        <w:t>своевременной реализации продукции.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left="14" w:right="5" w:firstLine="691"/>
        <w:jc w:val="both"/>
      </w:pPr>
      <w:r w:rsidRPr="004F2897">
        <w:t xml:space="preserve">Таким образом, в ходе проведенного анализа мы выяснили, что наибольший удельный вес в структуре пассива баланса занимает </w:t>
      </w:r>
      <w:r w:rsidRPr="004F2897">
        <w:rPr>
          <w:spacing w:val="-1"/>
        </w:rPr>
        <w:t>собственный капитал 54,6 % на 01.01.20</w:t>
      </w:r>
      <w:r w:rsidR="00050F25">
        <w:rPr>
          <w:spacing w:val="-1"/>
        </w:rPr>
        <w:t>10</w:t>
      </w:r>
      <w:r w:rsidRPr="004F2897">
        <w:rPr>
          <w:spacing w:val="-1"/>
        </w:rPr>
        <w:t xml:space="preserve"> г. и 60,2 % на 01.01.20</w:t>
      </w:r>
      <w:r w:rsidR="00050F25">
        <w:rPr>
          <w:spacing w:val="-1"/>
        </w:rPr>
        <w:t>11</w:t>
      </w:r>
      <w:r w:rsidRPr="004F2897">
        <w:rPr>
          <w:spacing w:val="-1"/>
        </w:rPr>
        <w:t xml:space="preserve"> г.</w:t>
      </w:r>
    </w:p>
    <w:p w:rsidR="004532A7" w:rsidRDefault="004532A7" w:rsidP="002C7F77">
      <w:pPr>
        <w:shd w:val="clear" w:color="auto" w:fill="FFFFFF"/>
        <w:spacing w:before="5" w:line="360" w:lineRule="auto"/>
        <w:ind w:left="14" w:firstLine="691"/>
        <w:jc w:val="both"/>
      </w:pPr>
      <w:r w:rsidRPr="004F2897">
        <w:rPr>
          <w:spacing w:val="-2"/>
        </w:rPr>
        <w:t xml:space="preserve">В структуре пассива баланса СП «Динамо-Програм» доля собственного </w:t>
      </w:r>
      <w:r w:rsidRPr="004F2897">
        <w:t xml:space="preserve">капитала увеличилась на 5,6 %, а заемного соответственно уменьшилась на </w:t>
      </w:r>
      <w:r w:rsidRPr="004F2897">
        <w:rPr>
          <w:spacing w:val="-2"/>
        </w:rPr>
        <w:t xml:space="preserve">5,6 %, что свидетельствует о повышении степени финансовой независимости </w:t>
      </w:r>
      <w:r w:rsidRPr="004F2897">
        <w:t>СП «Динамо-Програм» от внешних кредиторов.</w:t>
      </w:r>
    </w:p>
    <w:p w:rsidR="004532A7" w:rsidRPr="004F2897" w:rsidRDefault="00050F25" w:rsidP="00517A42">
      <w:pPr>
        <w:shd w:val="clear" w:color="auto" w:fill="FFFFFF"/>
        <w:spacing w:before="5" w:line="360" w:lineRule="auto"/>
        <w:ind w:left="14" w:firstLine="691"/>
        <w:jc w:val="center"/>
      </w:pPr>
      <w:r>
        <w:br w:type="page"/>
      </w:r>
      <w:r w:rsidR="004532A7" w:rsidRPr="004F2897">
        <w:rPr>
          <w:spacing w:val="-1"/>
        </w:rPr>
        <w:t xml:space="preserve">3. НАПРАВЛЕНИЯ СОВЕРШЕНСТВОВАНИЯ ИСТОЧНИКОВ </w:t>
      </w:r>
      <w:r w:rsidR="004532A7" w:rsidRPr="004F2897">
        <w:t>ФИНАНСИРОВАНИЯ ДЕЯТЕЛЬНОСТИ</w:t>
      </w:r>
    </w:p>
    <w:p w:rsidR="004532A7" w:rsidRPr="004F2897" w:rsidRDefault="004532A7" w:rsidP="002C7F77">
      <w:pPr>
        <w:shd w:val="clear" w:color="auto" w:fill="FFFFFF"/>
        <w:spacing w:before="317" w:line="360" w:lineRule="auto"/>
        <w:ind w:right="29" w:firstLine="696"/>
        <w:jc w:val="both"/>
      </w:pPr>
      <w:r w:rsidRPr="004F2897">
        <w:rPr>
          <w:spacing w:val="-1"/>
        </w:rPr>
        <w:t>Совершенствования при формировании финансовых ресурсов в СП «Динамо-Програм», в сторону улучшения, можно достигнуть, применяя на предприятии эффективную систему финансового планирования.</w:t>
      </w:r>
    </w:p>
    <w:p w:rsidR="004532A7" w:rsidRPr="004F2897" w:rsidRDefault="004532A7" w:rsidP="002C7F77">
      <w:pPr>
        <w:shd w:val="clear" w:color="auto" w:fill="FFFFFF"/>
        <w:spacing w:line="360" w:lineRule="auto"/>
        <w:ind w:left="5" w:right="34" w:firstLine="686"/>
        <w:jc w:val="both"/>
      </w:pPr>
      <w:r w:rsidRPr="004F2897">
        <w:t>В современных условиях финансовое планирование содержит две основные компоненты - прогнозирование для выработки решений и принятие решений.</w:t>
      </w:r>
    </w:p>
    <w:p w:rsidR="004532A7" w:rsidRPr="004F2897" w:rsidRDefault="004532A7" w:rsidP="002C7F77">
      <w:pPr>
        <w:shd w:val="clear" w:color="auto" w:fill="FFFFFF"/>
        <w:spacing w:line="360" w:lineRule="auto"/>
        <w:ind w:left="5" w:right="29" w:firstLine="691"/>
        <w:jc w:val="both"/>
      </w:pPr>
      <w:r w:rsidRPr="004F2897">
        <w:t xml:space="preserve">При планировании определенных видов деятельности необходимо знать, какие экономические ресурсы требуются для выполнения </w:t>
      </w:r>
      <w:r w:rsidRPr="004F2897">
        <w:rPr>
          <w:spacing w:val="-1"/>
        </w:rPr>
        <w:t xml:space="preserve">поставленных задач. Это относится, например, к планированию в области привлечения капитала (приобретение кредитов, увеличение акционерного </w:t>
      </w:r>
      <w:r w:rsidRPr="004F2897">
        <w:t>капитала и т.п.) и определение объема инвестиций.</w:t>
      </w:r>
    </w:p>
    <w:p w:rsidR="004532A7" w:rsidRPr="004F2897" w:rsidRDefault="004532A7" w:rsidP="000E6B02">
      <w:pPr>
        <w:shd w:val="clear" w:color="auto" w:fill="FFFFFF"/>
        <w:spacing w:before="5" w:line="360" w:lineRule="auto"/>
        <w:ind w:left="10" w:right="24" w:firstLine="696"/>
        <w:jc w:val="both"/>
      </w:pPr>
      <w:r w:rsidRPr="004F2897">
        <w:t>В системе экономического регулирования д</w:t>
      </w:r>
      <w:r w:rsidR="000E6B02">
        <w:t>еятельности СП «Динамо-Програм»</w:t>
      </w:r>
      <w:r w:rsidRPr="004F2897">
        <w:t xml:space="preserve"> одно из ключевых мест должно занимать финансовое планирование, реализуемое на основе планирования производства и реализации, а также контроля за расходованием средств.</w:t>
      </w:r>
    </w:p>
    <w:p w:rsidR="004532A7" w:rsidRPr="004F2897" w:rsidRDefault="004532A7" w:rsidP="002C7F77">
      <w:pPr>
        <w:shd w:val="clear" w:color="auto" w:fill="FFFFFF"/>
        <w:spacing w:before="10" w:line="360" w:lineRule="auto"/>
        <w:ind w:left="19" w:right="19" w:firstLine="696"/>
        <w:jc w:val="both"/>
      </w:pPr>
      <w:r w:rsidRPr="004F2897">
        <w:t xml:space="preserve">Финансовое планирование представляет собой процесс разработки системы финансовых планов и плановых (нормативных) показателей по обеспечению развития предприятия необходимыми финансовыми ресурсами </w:t>
      </w:r>
      <w:r w:rsidRPr="004F2897">
        <w:rPr>
          <w:spacing w:val="-1"/>
        </w:rPr>
        <w:t xml:space="preserve">и повышению эффективности его финансовой деятельности в предстоящем </w:t>
      </w:r>
      <w:r w:rsidRPr="004F2897">
        <w:t>периоде.</w:t>
      </w:r>
    </w:p>
    <w:p w:rsidR="004532A7" w:rsidRPr="004F2897" w:rsidRDefault="004532A7" w:rsidP="002C7F77">
      <w:pPr>
        <w:shd w:val="clear" w:color="auto" w:fill="FFFFFF"/>
        <w:spacing w:line="360" w:lineRule="auto"/>
        <w:ind w:left="19" w:right="14" w:firstLine="701"/>
        <w:jc w:val="both"/>
      </w:pPr>
      <w:r w:rsidRPr="004F2897">
        <w:t>С помощью планирования финансов руководитель СП «Динамо-Програм» должен определять, какой станет в будущем деятельность компании в зависимости от ожидаемой экономической, конкурентной, технической и правовой среды.</w:t>
      </w:r>
    </w:p>
    <w:p w:rsidR="004532A7" w:rsidRPr="004F2897" w:rsidRDefault="004532A7" w:rsidP="00B55EC8">
      <w:pPr>
        <w:shd w:val="clear" w:color="auto" w:fill="FFFFFF"/>
        <w:spacing w:before="10" w:line="360" w:lineRule="auto"/>
        <w:ind w:left="24" w:right="1" w:firstLine="696"/>
        <w:jc w:val="both"/>
      </w:pPr>
      <w:r w:rsidRPr="004F2897">
        <w:rPr>
          <w:spacing w:val="-1"/>
        </w:rPr>
        <w:t>Финансовый план компании (в современном формате его понимания) -</w:t>
      </w:r>
      <w:r w:rsidRPr="004F2897">
        <w:t xml:space="preserve">это определение направлений множества продуктов и товаров, </w:t>
      </w:r>
      <w:r w:rsidRPr="004F2897">
        <w:rPr>
          <w:spacing w:val="-1"/>
        </w:rPr>
        <w:t>пользующихся спросом и готовых к реализации, выбора финансовых</w:t>
      </w:r>
      <w:r w:rsidRPr="004F2897">
        <w:rPr>
          <w:b/>
          <w:bCs/>
          <w:spacing w:val="-19"/>
        </w:rPr>
        <w:t xml:space="preserve"> </w:t>
      </w:r>
      <w:r w:rsidRPr="004F2897">
        <w:t>источников и распределения финансовых ресурсов, а также контроля за реализацией отдельных финансовых мероприятий (платежи, выполнение смет, оплата работников).</w:t>
      </w:r>
    </w:p>
    <w:p w:rsidR="004532A7" w:rsidRPr="004F2897" w:rsidRDefault="004532A7" w:rsidP="002C7F77">
      <w:pPr>
        <w:shd w:val="clear" w:color="auto" w:fill="FFFFFF"/>
        <w:spacing w:line="360" w:lineRule="auto"/>
        <w:ind w:right="19" w:firstLine="696"/>
        <w:jc w:val="both"/>
      </w:pPr>
      <w:r w:rsidRPr="004F2897">
        <w:t xml:space="preserve">Условия, от которых зависит эффективность финансового </w:t>
      </w:r>
      <w:r w:rsidRPr="004F2897">
        <w:rPr>
          <w:spacing w:val="-1"/>
        </w:rPr>
        <w:t xml:space="preserve">планирования, должны вытекать из самих целей этого процесса и требуемого </w:t>
      </w:r>
      <w:r w:rsidRPr="004F2897">
        <w:t>конечного результата. В этом смысле выделяют три основные условия финансового планирования:</w:t>
      </w:r>
    </w:p>
    <w:p w:rsidR="004532A7" w:rsidRPr="004F2897" w:rsidRDefault="000E6B02" w:rsidP="002C7F77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5" w:line="360" w:lineRule="auto"/>
        <w:ind w:left="701"/>
        <w:jc w:val="both"/>
      </w:pPr>
      <w:r>
        <w:rPr>
          <w:spacing w:val="-1"/>
        </w:rPr>
        <w:t>п</w:t>
      </w:r>
      <w:r w:rsidR="004532A7" w:rsidRPr="004F2897">
        <w:rPr>
          <w:spacing w:val="-1"/>
        </w:rPr>
        <w:t>рогнозирование</w:t>
      </w:r>
      <w:r>
        <w:rPr>
          <w:spacing w:val="-1"/>
        </w:rPr>
        <w:t>;</w:t>
      </w:r>
    </w:p>
    <w:p w:rsidR="004532A7" w:rsidRPr="004F2897" w:rsidRDefault="000E6B02" w:rsidP="002C7F77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5" w:line="360" w:lineRule="auto"/>
        <w:ind w:left="701"/>
        <w:jc w:val="both"/>
      </w:pPr>
      <w:r>
        <w:rPr>
          <w:spacing w:val="-1"/>
        </w:rPr>
        <w:t>в</w:t>
      </w:r>
      <w:r w:rsidR="004532A7" w:rsidRPr="004F2897">
        <w:rPr>
          <w:spacing w:val="-1"/>
        </w:rPr>
        <w:t>ыбор оптимального финансового плана</w:t>
      </w:r>
      <w:r>
        <w:rPr>
          <w:spacing w:val="-1"/>
        </w:rPr>
        <w:t>;</w:t>
      </w:r>
    </w:p>
    <w:p w:rsidR="000E6B02" w:rsidRPr="000E6B02" w:rsidRDefault="000E6B02" w:rsidP="000E6B02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5" w:line="360" w:lineRule="auto"/>
        <w:ind w:firstLine="709"/>
        <w:jc w:val="both"/>
      </w:pPr>
      <w:r>
        <w:rPr>
          <w:spacing w:val="-1"/>
        </w:rPr>
        <w:t>к</w:t>
      </w:r>
      <w:r w:rsidR="004532A7" w:rsidRPr="004F2897">
        <w:rPr>
          <w:spacing w:val="-1"/>
        </w:rPr>
        <w:t xml:space="preserve">онтроль над воплощением финансового плана в жизнь. </w:t>
      </w:r>
    </w:p>
    <w:p w:rsidR="004532A7" w:rsidRPr="004F2897" w:rsidRDefault="004532A7" w:rsidP="000E6B02">
      <w:pPr>
        <w:shd w:val="clear" w:color="auto" w:fill="FFFFFF"/>
        <w:tabs>
          <w:tab w:val="left" w:pos="854"/>
        </w:tabs>
        <w:spacing w:before="5" w:line="360" w:lineRule="auto"/>
        <w:jc w:val="both"/>
      </w:pPr>
      <w:r w:rsidRPr="004F2897">
        <w:t>Сформулированные выше условия имеют достаточно общий вид. В то</w:t>
      </w:r>
      <w:r w:rsidRPr="004F2897">
        <w:rPr>
          <w:spacing w:val="-1"/>
        </w:rPr>
        <w:t xml:space="preserve">же время следует осознавать, что финансовый план - это, в конечном итоге, </w:t>
      </w:r>
      <w:r w:rsidRPr="004F2897">
        <w:t>набор финансовых показателей, которые необходимо рассчитывать и прогнозировать с помощью специальных технологий.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left="5" w:firstLine="691"/>
        <w:jc w:val="both"/>
      </w:pPr>
      <w:r w:rsidRPr="004F2897">
        <w:t xml:space="preserve">Финансовое планирование должно обеспечивать необходимый контроль за образованием и использованием материальных, трудовых и денежных ресурсов, создавать необходимые условия для улучшения </w:t>
      </w:r>
      <w:r w:rsidRPr="004F2897">
        <w:rPr>
          <w:spacing w:val="-1"/>
        </w:rPr>
        <w:t xml:space="preserve">финансового состояния компании. Оно взаимосвязано с планированием хозяйственной деятельности и строится на основе других показателей плана </w:t>
      </w:r>
      <w:r w:rsidRPr="004F2897">
        <w:t xml:space="preserve">(объема производства и реализации, сметы затрат на производство, плана капитальных вложений и др.). Однако составление финансового плана не </w:t>
      </w:r>
      <w:r w:rsidRPr="004F2897">
        <w:rPr>
          <w:spacing w:val="-1"/>
        </w:rPr>
        <w:t xml:space="preserve">является простым арифметическим пересчетом показателей производства в </w:t>
      </w:r>
      <w:r w:rsidRPr="004F2897">
        <w:t>финансовые показатели.</w:t>
      </w:r>
    </w:p>
    <w:p w:rsidR="000E6B02" w:rsidRDefault="004532A7" w:rsidP="000E6B02">
      <w:pPr>
        <w:shd w:val="clear" w:color="auto" w:fill="FFFFFF"/>
        <w:spacing w:line="360" w:lineRule="auto"/>
        <w:ind w:left="10" w:right="5" w:firstLine="696"/>
        <w:jc w:val="both"/>
      </w:pPr>
      <w:r w:rsidRPr="004F2897">
        <w:t xml:space="preserve">Разработка финансового плана должна быть связана с определением затрат на реализуемую продукцию, выручки от реализации, денежных накоплений, амортизации, объема и источников финансирования, </w:t>
      </w:r>
      <w:r w:rsidRPr="004F2897">
        <w:rPr>
          <w:spacing w:val="-1"/>
        </w:rPr>
        <w:t xml:space="preserve">намечаемых на планируемый период инвестиций, потребности в оборотных </w:t>
      </w:r>
      <w:r w:rsidRPr="004F2897">
        <w:t>средствах и источниках ее покрытия, распределении и использовании прибыли, взаимоотношений с бюджетом, банками.</w:t>
      </w:r>
    </w:p>
    <w:p w:rsidR="004532A7" w:rsidRPr="004F2897" w:rsidRDefault="004532A7" w:rsidP="005D0A8A">
      <w:pPr>
        <w:shd w:val="clear" w:color="auto" w:fill="FFFFFF"/>
        <w:spacing w:line="360" w:lineRule="auto"/>
        <w:ind w:left="10" w:firstLine="696"/>
        <w:jc w:val="both"/>
      </w:pPr>
      <w:r w:rsidRPr="004F2897">
        <w:t>Финансовое планирование СП «Динамо-Програм» должно иметь следующую целевую направленность:</w:t>
      </w:r>
    </w:p>
    <w:p w:rsidR="004532A7" w:rsidRPr="004F2897" w:rsidRDefault="004532A7" w:rsidP="002C7F77">
      <w:pPr>
        <w:numPr>
          <w:ilvl w:val="0"/>
          <w:numId w:val="12"/>
        </w:numPr>
        <w:shd w:val="clear" w:color="auto" w:fill="FFFFFF"/>
        <w:tabs>
          <w:tab w:val="left" w:pos="931"/>
        </w:tabs>
        <w:spacing w:line="360" w:lineRule="auto"/>
        <w:ind w:right="29" w:firstLine="706"/>
        <w:jc w:val="both"/>
      </w:pPr>
      <w:r w:rsidRPr="004F2897">
        <w:rPr>
          <w:spacing w:val="-1"/>
        </w:rPr>
        <w:t xml:space="preserve">обеспечение финансовыми ресурсами и денежными средствами </w:t>
      </w:r>
      <w:r w:rsidRPr="004F2897">
        <w:t>деятельности компании;</w:t>
      </w:r>
    </w:p>
    <w:p w:rsidR="004532A7" w:rsidRPr="004F2897" w:rsidRDefault="004532A7" w:rsidP="002C7F77">
      <w:pPr>
        <w:numPr>
          <w:ilvl w:val="0"/>
          <w:numId w:val="12"/>
        </w:numPr>
        <w:shd w:val="clear" w:color="auto" w:fill="FFFFFF"/>
        <w:tabs>
          <w:tab w:val="left" w:pos="931"/>
        </w:tabs>
        <w:spacing w:line="360" w:lineRule="auto"/>
        <w:ind w:right="29" w:firstLine="706"/>
        <w:jc w:val="both"/>
      </w:pPr>
      <w:r w:rsidRPr="004F2897">
        <w:rPr>
          <w:spacing w:val="-1"/>
        </w:rPr>
        <w:t xml:space="preserve">увеличение прибыли по основной деятельности и другим видам </w:t>
      </w:r>
      <w:r w:rsidRPr="004F2897">
        <w:t>деятельности, если они имеют место;</w:t>
      </w:r>
    </w:p>
    <w:p w:rsidR="004532A7" w:rsidRPr="004F2897" w:rsidRDefault="005D0A8A" w:rsidP="005D0A8A">
      <w:pPr>
        <w:shd w:val="clear" w:color="auto" w:fill="FFFFFF"/>
        <w:spacing w:line="360" w:lineRule="auto"/>
        <w:ind w:left="10" w:firstLine="699"/>
        <w:jc w:val="both"/>
      </w:pPr>
      <w:r>
        <w:t xml:space="preserve">- </w:t>
      </w:r>
      <w:r w:rsidR="004532A7" w:rsidRPr="004F2897">
        <w:t xml:space="preserve">организация финансовых взаимоотношений с бюджетом, </w:t>
      </w:r>
      <w:r w:rsidR="004532A7" w:rsidRPr="004F2897">
        <w:rPr>
          <w:spacing w:val="-1"/>
        </w:rPr>
        <w:t>внебюджетными фондами, банками, кредиторами и дебиторами;</w:t>
      </w:r>
    </w:p>
    <w:p w:rsidR="004532A7" w:rsidRPr="004F2897" w:rsidRDefault="004532A7" w:rsidP="002C7F77">
      <w:pPr>
        <w:shd w:val="clear" w:color="auto" w:fill="FFFFFF"/>
        <w:tabs>
          <w:tab w:val="left" w:pos="931"/>
        </w:tabs>
        <w:spacing w:before="5" w:line="360" w:lineRule="auto"/>
        <w:ind w:right="19" w:firstLine="706"/>
        <w:jc w:val="both"/>
      </w:pPr>
      <w:r w:rsidRPr="004F2897">
        <w:t>-</w:t>
      </w:r>
      <w:r w:rsidRPr="004F2897">
        <w:tab/>
      </w:r>
      <w:r w:rsidRPr="004F2897">
        <w:rPr>
          <w:spacing w:val="-1"/>
        </w:rPr>
        <w:t>обеспечение реальной сбалансированности планируемых доходов и</w:t>
      </w:r>
      <w:r w:rsidR="005D0A8A">
        <w:rPr>
          <w:spacing w:val="-1"/>
        </w:rPr>
        <w:t xml:space="preserve"> </w:t>
      </w:r>
      <w:r w:rsidRPr="004F2897">
        <w:t>расходов;</w:t>
      </w:r>
    </w:p>
    <w:p w:rsidR="005D0A8A" w:rsidRDefault="004532A7" w:rsidP="002C7F77">
      <w:pPr>
        <w:shd w:val="clear" w:color="auto" w:fill="FFFFFF"/>
        <w:tabs>
          <w:tab w:val="left" w:pos="874"/>
        </w:tabs>
        <w:spacing w:line="360" w:lineRule="auto"/>
        <w:ind w:left="715"/>
        <w:jc w:val="both"/>
        <w:rPr>
          <w:spacing w:val="-1"/>
        </w:rPr>
      </w:pPr>
      <w:r w:rsidRPr="004F2897">
        <w:t>-</w:t>
      </w:r>
      <w:r w:rsidRPr="004F2897">
        <w:tab/>
      </w:r>
      <w:r w:rsidRPr="004F2897">
        <w:rPr>
          <w:spacing w:val="-1"/>
        </w:rPr>
        <w:t>обеспечение платежеспособности и финансовой устойчивости.</w:t>
      </w:r>
    </w:p>
    <w:p w:rsidR="004532A7" w:rsidRPr="004F2897" w:rsidRDefault="004532A7" w:rsidP="005D0A8A">
      <w:pPr>
        <w:shd w:val="clear" w:color="auto" w:fill="FFFFFF"/>
        <w:tabs>
          <w:tab w:val="left" w:pos="874"/>
        </w:tabs>
        <w:spacing w:line="360" w:lineRule="auto"/>
        <w:ind w:firstLine="715"/>
        <w:jc w:val="both"/>
      </w:pPr>
      <w:r w:rsidRPr="004F2897">
        <w:rPr>
          <w:spacing w:val="-1"/>
        </w:rPr>
        <w:t>Финансовое планирование должно осуществляться постоянно,</w:t>
      </w:r>
      <w:r w:rsidR="005D0A8A">
        <w:rPr>
          <w:spacing w:val="-1"/>
        </w:rPr>
        <w:t xml:space="preserve"> </w:t>
      </w:r>
      <w:r w:rsidRPr="004F2897">
        <w:rPr>
          <w:spacing w:val="-2"/>
        </w:rPr>
        <w:t xml:space="preserve">скользящим образом, первые два месяца - понедельно, далее - помесячно (2-3 </w:t>
      </w:r>
      <w:r w:rsidRPr="004F2897">
        <w:t>месяца), затем - поквартально. Процедура планирования на последующие периоды формируется после сопоставления фактических (ожидаемых) результатов предыдущего периода с плановыми.</w:t>
      </w:r>
    </w:p>
    <w:p w:rsidR="004532A7" w:rsidRPr="004F2897" w:rsidRDefault="004532A7" w:rsidP="002C7F77">
      <w:pPr>
        <w:shd w:val="clear" w:color="auto" w:fill="FFFFFF"/>
        <w:spacing w:line="360" w:lineRule="auto"/>
        <w:ind w:left="14" w:right="14" w:firstLine="701"/>
        <w:jc w:val="both"/>
      </w:pPr>
      <w:r w:rsidRPr="004F2897">
        <w:rPr>
          <w:spacing w:val="-3"/>
        </w:rPr>
        <w:t xml:space="preserve">Укрупненная схема процедуры планирования в СП «Динамо-Програм» </w:t>
      </w:r>
      <w:r w:rsidRPr="004F2897">
        <w:t>должна включать:</w:t>
      </w:r>
    </w:p>
    <w:p w:rsidR="004532A7" w:rsidRPr="004F2897" w:rsidRDefault="004532A7" w:rsidP="002C7F77">
      <w:pPr>
        <w:numPr>
          <w:ilvl w:val="0"/>
          <w:numId w:val="13"/>
        </w:numPr>
        <w:shd w:val="clear" w:color="auto" w:fill="FFFFFF"/>
        <w:tabs>
          <w:tab w:val="left" w:pos="874"/>
        </w:tabs>
        <w:spacing w:before="5" w:line="360" w:lineRule="auto"/>
        <w:ind w:left="715"/>
        <w:jc w:val="both"/>
      </w:pPr>
      <w:r w:rsidRPr="004F2897">
        <w:t>план продаж, план отгрузки;</w:t>
      </w:r>
    </w:p>
    <w:p w:rsidR="004532A7" w:rsidRPr="004F2897" w:rsidRDefault="004532A7" w:rsidP="002C7F77">
      <w:pPr>
        <w:numPr>
          <w:ilvl w:val="0"/>
          <w:numId w:val="13"/>
        </w:numPr>
        <w:shd w:val="clear" w:color="auto" w:fill="FFFFFF"/>
        <w:tabs>
          <w:tab w:val="left" w:pos="874"/>
        </w:tabs>
        <w:spacing w:line="360" w:lineRule="auto"/>
        <w:ind w:left="19" w:right="14" w:firstLine="696"/>
        <w:jc w:val="both"/>
      </w:pPr>
      <w:r w:rsidRPr="004F2897">
        <w:t xml:space="preserve"> согласование плана выпуска с возможностями производства, корректировку поступлений по плану выпуска;</w:t>
      </w:r>
    </w:p>
    <w:p w:rsidR="004532A7" w:rsidRPr="004F2897" w:rsidRDefault="004532A7" w:rsidP="002C7F77">
      <w:pPr>
        <w:numPr>
          <w:ilvl w:val="0"/>
          <w:numId w:val="13"/>
        </w:numPr>
        <w:shd w:val="clear" w:color="auto" w:fill="FFFFFF"/>
        <w:tabs>
          <w:tab w:val="left" w:pos="874"/>
        </w:tabs>
        <w:spacing w:before="10" w:line="360" w:lineRule="auto"/>
        <w:ind w:left="715"/>
        <w:jc w:val="both"/>
      </w:pPr>
      <w:r w:rsidRPr="004F2897">
        <w:rPr>
          <w:spacing w:val="-1"/>
        </w:rPr>
        <w:t>расчет расходов, по снабжению, энергетике и др.;</w:t>
      </w:r>
    </w:p>
    <w:p w:rsidR="004532A7" w:rsidRPr="004F2897" w:rsidRDefault="004532A7" w:rsidP="002C7F77">
      <w:pPr>
        <w:numPr>
          <w:ilvl w:val="0"/>
          <w:numId w:val="13"/>
        </w:numPr>
        <w:shd w:val="clear" w:color="auto" w:fill="FFFFFF"/>
        <w:tabs>
          <w:tab w:val="left" w:pos="874"/>
        </w:tabs>
        <w:spacing w:line="360" w:lineRule="auto"/>
        <w:ind w:left="19" w:right="10" w:firstLine="696"/>
        <w:jc w:val="both"/>
      </w:pPr>
      <w:r w:rsidRPr="004F2897">
        <w:rPr>
          <w:spacing w:val="-2"/>
        </w:rPr>
        <w:t xml:space="preserve">сведение финансовых данных в документах по финансовым потокам, </w:t>
      </w:r>
      <w:r w:rsidRPr="004F2897">
        <w:rPr>
          <w:spacing w:val="-1"/>
        </w:rPr>
        <w:t>корректировку планов при неудовлетворительном результате;</w:t>
      </w:r>
    </w:p>
    <w:p w:rsidR="004532A7" w:rsidRPr="004F2897" w:rsidRDefault="004532A7" w:rsidP="002C7F77">
      <w:pPr>
        <w:numPr>
          <w:ilvl w:val="0"/>
          <w:numId w:val="13"/>
        </w:numPr>
        <w:shd w:val="clear" w:color="auto" w:fill="FFFFFF"/>
        <w:tabs>
          <w:tab w:val="left" w:pos="874"/>
        </w:tabs>
        <w:spacing w:line="360" w:lineRule="auto"/>
        <w:ind w:left="715"/>
        <w:jc w:val="both"/>
      </w:pPr>
      <w:r w:rsidRPr="004F2897">
        <w:rPr>
          <w:spacing w:val="-1"/>
        </w:rPr>
        <w:t>принятие плана.</w:t>
      </w:r>
    </w:p>
    <w:p w:rsidR="004027CE" w:rsidRDefault="004532A7" w:rsidP="004027CE">
      <w:pPr>
        <w:shd w:val="clear" w:color="auto" w:fill="FFFFFF"/>
        <w:spacing w:line="360" w:lineRule="auto"/>
        <w:ind w:left="19" w:hanging="19"/>
        <w:jc w:val="both"/>
      </w:pPr>
      <w:r w:rsidRPr="004F2897">
        <w:t xml:space="preserve">Накопившаяся потребность в капитале может быть удовлетворена за счет краткосрочных и долгосрочных источников финансирования. Когда </w:t>
      </w:r>
      <w:r w:rsidRPr="004F2897">
        <w:rPr>
          <w:spacing w:val="-1"/>
        </w:rPr>
        <w:t xml:space="preserve">долгосрочное финансирование не покрывает всех потребностей в капитале, компании необходимо прибегать к краткосрочному финансированию для </w:t>
      </w:r>
      <w:r w:rsidRPr="004F2897">
        <w:t>мобилизации недостающих средств</w:t>
      </w:r>
      <w:r w:rsidR="002C0E47">
        <w:t>, к</w:t>
      </w:r>
      <w:r w:rsidRPr="004F2897">
        <w:t>огда долгосрочные финансовые</w:t>
      </w:r>
      <w:r w:rsidR="002C0E47">
        <w:t xml:space="preserve"> </w:t>
      </w:r>
      <w:r w:rsidRPr="004F2897">
        <w:t xml:space="preserve">ресурсы, полученные компанией, выше, чем ее накопившаяся потребность в капитале, тогда у компании возникает избыток денежных средств, который </w:t>
      </w:r>
      <w:r w:rsidRPr="004F2897">
        <w:rPr>
          <w:spacing w:val="-2"/>
        </w:rPr>
        <w:t xml:space="preserve">она может использовать для краткосрочного инвестирования. Таким образом, </w:t>
      </w:r>
      <w:r w:rsidRPr="004F2897">
        <w:rPr>
          <w:spacing w:val="-1"/>
        </w:rPr>
        <w:t xml:space="preserve">сумма долгосрочного финансирования, полученного компанией, при данной накопившейся потребности в капитале определяет, является ли компания в краткосрочном периоде заемщиком или кредитором, т.е. кредитуется или </w:t>
      </w:r>
      <w:r w:rsidR="002C0E47">
        <w:t>инвестирует (рис.</w:t>
      </w:r>
      <w:r w:rsidR="004027CE">
        <w:t xml:space="preserve"> 3.1</w:t>
      </w:r>
      <w:r w:rsidR="002C0E47">
        <w:t>)</w:t>
      </w:r>
    </w:p>
    <w:p w:rsidR="004027CE" w:rsidRDefault="004027CE" w:rsidP="004027CE">
      <w:pPr>
        <w:shd w:val="clear" w:color="auto" w:fill="FFFFFF"/>
        <w:spacing w:line="360" w:lineRule="auto"/>
        <w:ind w:left="19" w:hanging="19"/>
        <w:jc w:val="center"/>
      </w:pPr>
    </w:p>
    <w:p w:rsidR="004027CE" w:rsidRDefault="004027CE" w:rsidP="004027CE">
      <w:pPr>
        <w:shd w:val="clear" w:color="auto" w:fill="FFFFFF"/>
        <w:spacing w:line="360" w:lineRule="auto"/>
        <w:ind w:left="19" w:hanging="19"/>
        <w:jc w:val="center"/>
      </w:pPr>
    </w:p>
    <w:p w:rsidR="004027CE" w:rsidRDefault="004027CE" w:rsidP="004027CE">
      <w:pPr>
        <w:shd w:val="clear" w:color="auto" w:fill="FFFFFF"/>
        <w:spacing w:line="360" w:lineRule="auto"/>
        <w:ind w:left="19" w:hanging="19"/>
        <w:jc w:val="center"/>
      </w:pPr>
    </w:p>
    <w:p w:rsidR="004027CE" w:rsidRDefault="004027CE" w:rsidP="004027CE">
      <w:pPr>
        <w:shd w:val="clear" w:color="auto" w:fill="FFFFFF"/>
        <w:spacing w:line="360" w:lineRule="auto"/>
        <w:ind w:left="19" w:hanging="19"/>
        <w:jc w:val="center"/>
      </w:pPr>
    </w:p>
    <w:p w:rsidR="004027CE" w:rsidRDefault="004027CE" w:rsidP="004027CE">
      <w:pPr>
        <w:shd w:val="clear" w:color="auto" w:fill="FFFFFF"/>
        <w:spacing w:line="360" w:lineRule="auto"/>
        <w:ind w:left="19" w:hanging="19"/>
        <w:jc w:val="center"/>
      </w:pPr>
    </w:p>
    <w:p w:rsidR="004027CE" w:rsidRDefault="004027CE" w:rsidP="004027CE">
      <w:pPr>
        <w:shd w:val="clear" w:color="auto" w:fill="FFFFFF"/>
        <w:spacing w:line="360" w:lineRule="auto"/>
        <w:ind w:left="19" w:hanging="19"/>
        <w:jc w:val="center"/>
      </w:pPr>
    </w:p>
    <w:p w:rsidR="004027CE" w:rsidRDefault="004027CE" w:rsidP="004027CE">
      <w:pPr>
        <w:shd w:val="clear" w:color="auto" w:fill="FFFFFF"/>
        <w:spacing w:line="360" w:lineRule="auto"/>
        <w:ind w:left="19" w:hanging="19"/>
        <w:jc w:val="center"/>
      </w:pPr>
    </w:p>
    <w:p w:rsidR="004027CE" w:rsidRDefault="004027CE" w:rsidP="004027CE">
      <w:pPr>
        <w:shd w:val="clear" w:color="auto" w:fill="FFFFFF"/>
        <w:spacing w:line="360" w:lineRule="auto"/>
        <w:ind w:left="19" w:hanging="19"/>
        <w:jc w:val="center"/>
      </w:pPr>
    </w:p>
    <w:p w:rsidR="004027CE" w:rsidRDefault="004027CE" w:rsidP="004027CE">
      <w:pPr>
        <w:shd w:val="clear" w:color="auto" w:fill="FFFFFF"/>
        <w:spacing w:line="360" w:lineRule="auto"/>
        <w:ind w:left="19" w:hanging="19"/>
        <w:jc w:val="center"/>
      </w:pPr>
    </w:p>
    <w:p w:rsidR="004027CE" w:rsidRDefault="004027CE" w:rsidP="004027CE">
      <w:pPr>
        <w:shd w:val="clear" w:color="auto" w:fill="FFFFFF"/>
        <w:spacing w:line="360" w:lineRule="auto"/>
        <w:ind w:left="19" w:hanging="19"/>
        <w:jc w:val="center"/>
      </w:pPr>
    </w:p>
    <w:p w:rsidR="004027CE" w:rsidRDefault="004027CE" w:rsidP="004027CE">
      <w:pPr>
        <w:shd w:val="clear" w:color="auto" w:fill="FFFFFF"/>
        <w:spacing w:line="360" w:lineRule="auto"/>
        <w:ind w:left="19" w:hanging="19"/>
        <w:jc w:val="center"/>
      </w:pPr>
    </w:p>
    <w:p w:rsidR="004532A7" w:rsidRDefault="004532A7" w:rsidP="002E1DA8">
      <w:pPr>
        <w:shd w:val="clear" w:color="auto" w:fill="FFFFFF"/>
        <w:spacing w:line="360" w:lineRule="auto"/>
        <w:ind w:left="19" w:hanging="19"/>
        <w:jc w:val="center"/>
        <w:rPr>
          <w:spacing w:val="-21"/>
        </w:rPr>
      </w:pPr>
      <w:r w:rsidRPr="004F2897">
        <w:rPr>
          <w:spacing w:val="-21"/>
        </w:rPr>
        <w:t>Рис. 3.1 Динамика потребности в финансировании</w:t>
      </w:r>
    </w:p>
    <w:p w:rsidR="002E1DA8" w:rsidRPr="004F2897" w:rsidRDefault="002E1DA8" w:rsidP="002E1DA8">
      <w:pPr>
        <w:shd w:val="clear" w:color="auto" w:fill="FFFFFF"/>
        <w:spacing w:line="360" w:lineRule="auto"/>
        <w:ind w:firstLine="715"/>
        <w:jc w:val="both"/>
      </w:pPr>
      <w:r w:rsidRPr="004F2897">
        <w:t>Источник: Собственная разработка автора на основании бухгалтерского баланса</w:t>
      </w:r>
      <w:r>
        <w:t xml:space="preserve">  </w:t>
      </w:r>
      <w:r w:rsidRPr="004F2897">
        <w:rPr>
          <w:spacing w:val="-4"/>
        </w:rPr>
        <w:t>(Приложение 1)</w:t>
      </w:r>
    </w:p>
    <w:p w:rsidR="002E1DA8" w:rsidRDefault="002E1DA8" w:rsidP="002E1DA8">
      <w:pPr>
        <w:shd w:val="clear" w:color="auto" w:fill="FFFFFF"/>
        <w:spacing w:line="360" w:lineRule="auto"/>
        <w:ind w:left="24" w:firstLine="691"/>
        <w:jc w:val="both"/>
      </w:pPr>
    </w:p>
    <w:p w:rsidR="004532A7" w:rsidRPr="004F2897" w:rsidRDefault="004532A7" w:rsidP="002E1DA8">
      <w:pPr>
        <w:shd w:val="clear" w:color="auto" w:fill="FFFFFF"/>
        <w:spacing w:line="360" w:lineRule="auto"/>
        <w:ind w:left="24" w:firstLine="691"/>
        <w:jc w:val="both"/>
      </w:pPr>
      <w:r w:rsidRPr="004F2897">
        <w:t xml:space="preserve">Долгосрочное планирование связано с привлечением долгосрочных </w:t>
      </w:r>
      <w:r w:rsidRPr="004F2897">
        <w:rPr>
          <w:spacing w:val="-1"/>
        </w:rPr>
        <w:t xml:space="preserve">источников финансирования и обычно оформляется в виде инвестиционного </w:t>
      </w:r>
      <w:r w:rsidRPr="004F2897">
        <w:t>проекта.</w:t>
      </w:r>
    </w:p>
    <w:p w:rsidR="004532A7" w:rsidRPr="004F2897" w:rsidRDefault="004532A7" w:rsidP="00A169B4">
      <w:pPr>
        <w:shd w:val="clear" w:color="auto" w:fill="FFFFFF"/>
        <w:spacing w:line="360" w:lineRule="auto"/>
        <w:ind w:left="19" w:right="10" w:firstLine="691"/>
        <w:jc w:val="both"/>
      </w:pPr>
      <w:r w:rsidRPr="004F2897">
        <w:t xml:space="preserve">Разработчики долгосрочных финансовых планов стремятся иметь дело с агрегатными инвестиционными показателями и не погружаются в различные детали. Многочисленные мелкие инвестиционные проекты </w:t>
      </w:r>
      <w:r w:rsidRPr="004F2897">
        <w:rPr>
          <w:spacing w:val="-1"/>
        </w:rPr>
        <w:t>сводятся воедино и рассматриваются, как один крупный проект.</w:t>
      </w:r>
    </w:p>
    <w:p w:rsidR="004532A7" w:rsidRPr="004F2897" w:rsidRDefault="004532A7" w:rsidP="002C0E47">
      <w:pPr>
        <w:shd w:val="clear" w:color="auto" w:fill="FFFFFF"/>
        <w:spacing w:before="5" w:line="360" w:lineRule="auto"/>
        <w:ind w:left="24" w:right="5" w:firstLine="691"/>
        <w:jc w:val="both"/>
      </w:pPr>
      <w:r w:rsidRPr="004F2897">
        <w:t xml:space="preserve">Все системы финансового планирования должны находиться во взаимосвязи и реализуются в определенной последовательности. </w:t>
      </w:r>
      <w:r w:rsidRPr="004F2897">
        <w:rPr>
          <w:spacing w:val="-1"/>
        </w:rPr>
        <w:t xml:space="preserve">Первоначальным исходным этапом планирования является прогнозирование </w:t>
      </w:r>
      <w:r w:rsidR="002C0E47">
        <w:t xml:space="preserve">основных направлений </w:t>
      </w:r>
      <w:r w:rsidRPr="004F2897">
        <w:t>и целевых параметров финансовой деятельности</w:t>
      </w:r>
      <w:r w:rsidRPr="004F2897">
        <w:rPr>
          <w:b/>
          <w:bCs/>
          <w:spacing w:val="-12"/>
        </w:rPr>
        <w:t xml:space="preserve"> </w:t>
      </w:r>
      <w:r w:rsidRPr="004F2897">
        <w:t xml:space="preserve">путем разработки общей финансовой стратегии предприятия, которая призвана определять задачи и параметры текущего финансового планирования. В свою очередь, текущее финансовое планирование создает </w:t>
      </w:r>
      <w:r w:rsidRPr="004F2897">
        <w:rPr>
          <w:spacing w:val="-1"/>
        </w:rPr>
        <w:t xml:space="preserve">основу для разработки и доведения до непосредственных исполнителей </w:t>
      </w:r>
      <w:r w:rsidRPr="004F2897">
        <w:t>оперативных бюджетов по всем основным аспектам финансовой деятельности предприятия.</w:t>
      </w:r>
    </w:p>
    <w:p w:rsidR="004532A7" w:rsidRPr="004F2897" w:rsidRDefault="004532A7" w:rsidP="002C7F77">
      <w:pPr>
        <w:shd w:val="clear" w:color="auto" w:fill="FFFFFF"/>
        <w:spacing w:line="360" w:lineRule="auto"/>
        <w:ind w:left="5" w:right="19" w:firstLine="696"/>
        <w:jc w:val="both"/>
      </w:pPr>
      <w:r w:rsidRPr="004F2897">
        <w:rPr>
          <w:spacing w:val="-2"/>
        </w:rPr>
        <w:t xml:space="preserve">Таким образом, применение эффективного финансового планирования </w:t>
      </w:r>
      <w:r w:rsidRPr="004F2897">
        <w:t xml:space="preserve">позволит СП «Динамо-Програм» более рационально формировать </w:t>
      </w:r>
      <w:r w:rsidRPr="004F2897">
        <w:rPr>
          <w:spacing w:val="-1"/>
        </w:rPr>
        <w:t xml:space="preserve">финансовые ресурсы, и тем самым улучшить финансово-хозяйственную </w:t>
      </w:r>
      <w:r w:rsidRPr="004F2897">
        <w:t>деятельность предприятия.</w:t>
      </w:r>
    </w:p>
    <w:p w:rsidR="004532A7" w:rsidRPr="004F2897" w:rsidRDefault="004532A7" w:rsidP="002C7F77">
      <w:pPr>
        <w:shd w:val="clear" w:color="auto" w:fill="FFFFFF"/>
        <w:spacing w:line="360" w:lineRule="auto"/>
        <w:ind w:left="10" w:firstLine="696"/>
        <w:jc w:val="both"/>
      </w:pPr>
      <w:r w:rsidRPr="004F2897">
        <w:t xml:space="preserve">С переходом на качественно иной уровень финансового планирования предприятие расширяет внутренние возможности накоплений для модернизации производства, становится более привлекательным для сторонних инвесторов. Внедрение системы сквозного финансового планирования делает предприятие «информационно-прозрачным» для </w:t>
      </w:r>
      <w:r w:rsidRPr="004F2897">
        <w:rPr>
          <w:spacing w:val="-1"/>
        </w:rPr>
        <w:t xml:space="preserve">коммерческих банков и инвестиционных компаний, что способно расширить возможности предприятия в предоставлении долгосрочных кредитов или </w:t>
      </w:r>
      <w:r w:rsidRPr="004F2897">
        <w:rPr>
          <w:spacing w:val="-2"/>
        </w:rPr>
        <w:t xml:space="preserve">размещении новых эмиссий на фондовом рынке на более выгодных условиях </w:t>
      </w:r>
      <w:r w:rsidRPr="004F2897">
        <w:t>для эмитента.</w:t>
      </w:r>
    </w:p>
    <w:p w:rsidR="004532A7" w:rsidRPr="004F2897" w:rsidRDefault="004532A7" w:rsidP="002C7F77">
      <w:pPr>
        <w:shd w:val="clear" w:color="auto" w:fill="FFFFFF"/>
        <w:spacing w:line="360" w:lineRule="auto"/>
        <w:ind w:left="10" w:firstLine="696"/>
        <w:jc w:val="both"/>
        <w:sectPr w:rsidR="004532A7" w:rsidRPr="004F2897" w:rsidSect="00B55EC8">
          <w:pgSz w:w="11909" w:h="16834"/>
          <w:pgMar w:top="1134" w:right="851" w:bottom="851" w:left="1701" w:header="720" w:footer="720" w:gutter="0"/>
          <w:cols w:space="60"/>
          <w:noEndnote/>
        </w:sectPr>
      </w:pPr>
    </w:p>
    <w:p w:rsidR="002C0E47" w:rsidRDefault="004532A7" w:rsidP="002E1DA8">
      <w:pPr>
        <w:shd w:val="clear" w:color="auto" w:fill="FFFFFF"/>
        <w:spacing w:line="360" w:lineRule="auto"/>
        <w:jc w:val="center"/>
      </w:pPr>
      <w:r w:rsidRPr="004F2897">
        <w:t>ЗАКЛЮЧЕНИЕ</w:t>
      </w:r>
    </w:p>
    <w:p w:rsidR="004532A7" w:rsidRPr="004F2897" w:rsidRDefault="004532A7" w:rsidP="002E1DA8">
      <w:pPr>
        <w:shd w:val="clear" w:color="auto" w:fill="FFFFFF"/>
        <w:spacing w:line="360" w:lineRule="auto"/>
        <w:ind w:firstLine="720"/>
        <w:jc w:val="both"/>
      </w:pPr>
      <w:r w:rsidRPr="004F2897">
        <w:rPr>
          <w:spacing w:val="-2"/>
        </w:rPr>
        <w:t xml:space="preserve">В условиях развития рыночных отношений в современной Республике </w:t>
      </w:r>
      <w:r w:rsidRPr="004F2897">
        <w:t xml:space="preserve">Беларусь конкурентоспособность любого предприятия во многом обеспечивается благодаря эффективному управлению движением его финансовых ресурсов. Механизм формирования и использования </w:t>
      </w:r>
      <w:r w:rsidRPr="004F2897">
        <w:rPr>
          <w:spacing w:val="-1"/>
        </w:rPr>
        <w:t xml:space="preserve">финансовых ресурсов требует знания их сущности. Обзор отечественной </w:t>
      </w:r>
      <w:r w:rsidRPr="004F2897">
        <w:rPr>
          <w:spacing w:val="-2"/>
        </w:rPr>
        <w:t xml:space="preserve">экономической литературы свидетельствует об отсутствии фундаментальных </w:t>
      </w:r>
      <w:r w:rsidRPr="004F2897">
        <w:rPr>
          <w:spacing w:val="-1"/>
        </w:rPr>
        <w:t xml:space="preserve">работ, посвященных сущности финансовых ресурсов предприятий. Из </w:t>
      </w:r>
      <w:r w:rsidRPr="004F2897">
        <w:t xml:space="preserve">существующих же публикаций можно сделать вывод, что этот вопрос </w:t>
      </w:r>
      <w:r w:rsidRPr="004F2897">
        <w:rPr>
          <w:spacing w:val="-1"/>
        </w:rPr>
        <w:t>является дискуссионным и малоразработанным в теоретическом плане.</w:t>
      </w:r>
    </w:p>
    <w:p w:rsidR="004532A7" w:rsidRPr="004F2897" w:rsidRDefault="004532A7" w:rsidP="002C7F77">
      <w:pPr>
        <w:shd w:val="clear" w:color="auto" w:fill="FFFFFF"/>
        <w:spacing w:line="360" w:lineRule="auto"/>
        <w:ind w:left="10" w:right="10" w:firstLine="710"/>
        <w:jc w:val="both"/>
      </w:pPr>
      <w:r w:rsidRPr="004F2897">
        <w:t>Финансовые ресурсы предприятия тесно связаны с экономической категорией финансы. Финансы - это совокупность экономических отношений, осуществляемых через реальный оборот денежных средств. Результатом же функционирования финансов является образование финансовых ресурсов. Следовательно, финансы и финансовые ресурсы - не тождественные понятия. Финансовые ресурсы не определяют сущность финансов, не раскрывают их внутреннее содержание и общественное назначение. Финансовая наука изучает не ресурсы, а общественные отношения, возникающие на основе образования, распределения и использования ресурсов.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left="19" w:right="5" w:firstLine="701"/>
        <w:jc w:val="both"/>
      </w:pPr>
      <w:r w:rsidRPr="004F2897">
        <w:t xml:space="preserve">Таким образом, финансовые ресурсы - это результат функционирования финансов как определенной совокупности </w:t>
      </w:r>
      <w:r w:rsidRPr="004F2897">
        <w:rPr>
          <w:spacing w:val="-1"/>
        </w:rPr>
        <w:t>экономических (денежных) отношений распределительного характера.</w:t>
      </w:r>
    </w:p>
    <w:p w:rsidR="004532A7" w:rsidRPr="004F2897" w:rsidRDefault="004532A7" w:rsidP="002C7F77">
      <w:pPr>
        <w:shd w:val="clear" w:color="auto" w:fill="FFFFFF"/>
        <w:spacing w:line="360" w:lineRule="auto"/>
        <w:ind w:left="24" w:firstLine="686"/>
        <w:jc w:val="both"/>
      </w:pPr>
      <w:r w:rsidRPr="004F2897">
        <w:t>Анализ финансовых ресурсов в курсовой работе был проведен на примере СП «Динамо-Програм».</w:t>
      </w:r>
    </w:p>
    <w:p w:rsidR="004532A7" w:rsidRPr="004F2897" w:rsidRDefault="004532A7" w:rsidP="002C0E47">
      <w:pPr>
        <w:shd w:val="clear" w:color="auto" w:fill="FFFFFF"/>
        <w:spacing w:before="10" w:line="360" w:lineRule="auto"/>
        <w:ind w:left="19" w:right="5" w:firstLine="691"/>
        <w:jc w:val="both"/>
      </w:pPr>
      <w:r w:rsidRPr="004F2897">
        <w:t xml:space="preserve">На анализируемом предприятии за отчетный период увеличилась </w:t>
      </w:r>
      <w:r w:rsidRPr="004F2897">
        <w:rPr>
          <w:spacing w:val="-2"/>
        </w:rPr>
        <w:t xml:space="preserve">сумма и собственного и заемного капитала на 3190 млн. руб. В его структуре </w:t>
      </w:r>
      <w:r w:rsidRPr="004F2897">
        <w:rPr>
          <w:spacing w:val="-1"/>
        </w:rPr>
        <w:t>доля собственного капитала увеличилась на 5,6 %, а заемного соответственно</w:t>
      </w:r>
      <w:r w:rsidRPr="004F2897">
        <w:rPr>
          <w:b/>
          <w:bCs/>
          <w:spacing w:val="-12"/>
        </w:rPr>
        <w:t xml:space="preserve"> </w:t>
      </w:r>
      <w:r w:rsidRPr="004F2897">
        <w:t>уменьшилась на 5,6 %, что свидетельствует о повышении степени финансовой независимости СП «Динамо-Програм» от внешних кредиторов.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right="29" w:firstLine="701"/>
        <w:jc w:val="both"/>
      </w:pPr>
      <w:r w:rsidRPr="004F2897">
        <w:rPr>
          <w:spacing w:val="-2"/>
        </w:rPr>
        <w:t xml:space="preserve">В размере и структуре собственного капитала значительно увеличилась </w:t>
      </w:r>
      <w:r w:rsidRPr="004F2897">
        <w:rPr>
          <w:spacing w:val="-1"/>
        </w:rPr>
        <w:t xml:space="preserve">доля нераспределенной прибыли на 11,5 % при одновременном уменьшении </w:t>
      </w:r>
      <w:r w:rsidRPr="004F2897">
        <w:t xml:space="preserve">удельного веса добавочного капитала на 11,5 %. Общая сумма собственного </w:t>
      </w:r>
      <w:r w:rsidRPr="004F2897">
        <w:rPr>
          <w:spacing w:val="-1"/>
        </w:rPr>
        <w:t>капитала за отчетный год увеличилась на 2655 млн. руб., или на 37,1 %.</w:t>
      </w:r>
    </w:p>
    <w:p w:rsidR="004532A7" w:rsidRPr="004F2897" w:rsidRDefault="004532A7" w:rsidP="002C7F77">
      <w:pPr>
        <w:shd w:val="clear" w:color="auto" w:fill="FFFFFF"/>
        <w:spacing w:line="360" w:lineRule="auto"/>
        <w:ind w:left="5" w:right="14" w:firstLine="696"/>
        <w:jc w:val="both"/>
      </w:pPr>
      <w:r w:rsidRPr="004F2897">
        <w:t xml:space="preserve">Основным фактором, повлиявшим на увеличение собственного капитала является нераспределенная прибыль, которая увеличила </w:t>
      </w:r>
      <w:r w:rsidRPr="004F2897">
        <w:rPr>
          <w:spacing w:val="-1"/>
        </w:rPr>
        <w:t>собственные средства на 1803 млн. руб. Значительную роль сыграл и фонд накопления, который увеличил собственные средства на 867 млн. руб.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left="10" w:right="19" w:firstLine="701"/>
        <w:jc w:val="both"/>
      </w:pPr>
      <w:r w:rsidRPr="004F2897">
        <w:t xml:space="preserve">Большое влияние на финансовое состояние предприятия оказывает состав и структура заемных средств, т.е. соотношение долгосрочных, </w:t>
      </w:r>
      <w:r w:rsidRPr="004F2897">
        <w:rPr>
          <w:spacing w:val="-1"/>
        </w:rPr>
        <w:t>среднесрочных и краткосрочных финансовых обязательств.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left="10" w:right="14" w:firstLine="691"/>
        <w:jc w:val="both"/>
      </w:pPr>
      <w:r w:rsidRPr="004F2897">
        <w:rPr>
          <w:spacing w:val="-1"/>
        </w:rPr>
        <w:t>За отчетный год сумма заемных средств увеличилась на 525 млн. руб., или на 8,8 %. Произошли незначительные изменения и в структуре заемного капитала: доля банковского кредитов уменьшилась на 2,4 %, а кредиторской задолженности, которая временно используется в обороте предприятия до момента наступления сроков ее погашения, увеличилась на 2,4 %.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left="19" w:right="10" w:firstLine="696"/>
        <w:jc w:val="both"/>
      </w:pPr>
      <w:r w:rsidRPr="004F2897">
        <w:t xml:space="preserve">Сумма долгосрочных кредитов в структуре заемного капитала СП «Динамо-Програм» осталась неизменной 1500 млн. руб. Данный факт связан </w:t>
      </w:r>
      <w:r w:rsidRPr="004F2897">
        <w:rPr>
          <w:spacing w:val="-1"/>
        </w:rPr>
        <w:t xml:space="preserve">с финансированием крупного инвестиционного проекта по модернизации основных фондов за счет кредитов банка, срок погашения которого в </w:t>
      </w:r>
      <w:smartTag w:uri="urn:schemas-microsoft-com:office:smarttags" w:element="metricconverter">
        <w:smartTagPr>
          <w:attr w:name="ProductID" w:val="2008 г"/>
        </w:smartTagPr>
        <w:r w:rsidRPr="004F2897">
          <w:rPr>
            <w:spacing w:val="-1"/>
          </w:rPr>
          <w:t>2008 г</w:t>
        </w:r>
      </w:smartTag>
      <w:r w:rsidRPr="004F2897">
        <w:rPr>
          <w:spacing w:val="-1"/>
        </w:rPr>
        <w:t>.</w:t>
      </w:r>
    </w:p>
    <w:p w:rsidR="004532A7" w:rsidRPr="004F2897" w:rsidRDefault="004532A7" w:rsidP="002C7F77">
      <w:pPr>
        <w:shd w:val="clear" w:color="auto" w:fill="FFFFFF"/>
        <w:spacing w:line="360" w:lineRule="auto"/>
        <w:ind w:left="24" w:right="5" w:firstLine="691"/>
        <w:jc w:val="both"/>
      </w:pPr>
      <w:r w:rsidRPr="004F2897">
        <w:t xml:space="preserve">Сумма краткосрочных кредитов в СП «Динамо-Програм» возросла в </w:t>
      </w:r>
      <w:r w:rsidRPr="004F2897">
        <w:rPr>
          <w:spacing w:val="-2"/>
        </w:rPr>
        <w:t xml:space="preserve">абсолютном выражении на 202 млн. руб., что связано с нехваткой оборотных </w:t>
      </w:r>
      <w:r w:rsidRPr="004F2897">
        <w:t>средств на предприятии.</w:t>
      </w:r>
    </w:p>
    <w:p w:rsidR="004532A7" w:rsidRPr="004F2897" w:rsidRDefault="004532A7" w:rsidP="00FD04B4">
      <w:pPr>
        <w:shd w:val="clear" w:color="auto" w:fill="FFFFFF"/>
        <w:spacing w:before="5" w:line="360" w:lineRule="auto"/>
        <w:ind w:left="14" w:firstLine="701"/>
        <w:jc w:val="both"/>
      </w:pPr>
      <w:r w:rsidRPr="004F2897">
        <w:t xml:space="preserve">Привлечение заемных средств в оборот СП «Динамо-Програм» </w:t>
      </w:r>
      <w:r w:rsidR="00FD04B4">
        <w:t>-</w:t>
      </w:r>
      <w:r w:rsidRPr="004F2897">
        <w:t xml:space="preserve"> явление нормальное. Это содействует временному улучшению финансового состояния при условии, что они не замораживаются на продолжительное время в обороте и своевременно возвращаются. В противном случае может</w:t>
      </w:r>
      <w:r w:rsidRPr="004F2897">
        <w:rPr>
          <w:b/>
          <w:bCs/>
          <w:spacing w:val="-10"/>
        </w:rPr>
        <w:t xml:space="preserve"> </w:t>
      </w:r>
      <w:r w:rsidRPr="004F2897">
        <w:rPr>
          <w:spacing w:val="-2"/>
        </w:rPr>
        <w:t xml:space="preserve">возникнуть просроченная кредиторская задолженность, что в конечном итоге </w:t>
      </w:r>
      <w:r w:rsidRPr="004F2897">
        <w:rPr>
          <w:spacing w:val="-1"/>
        </w:rPr>
        <w:t>приводит к выплате штрафов и ухудшению финансового положения.</w:t>
      </w:r>
    </w:p>
    <w:p w:rsidR="004532A7" w:rsidRPr="004F2897" w:rsidRDefault="004532A7" w:rsidP="002C7F77">
      <w:pPr>
        <w:shd w:val="clear" w:color="auto" w:fill="FFFFFF"/>
        <w:spacing w:line="360" w:lineRule="auto"/>
        <w:ind w:right="14" w:firstLine="691"/>
        <w:jc w:val="both"/>
      </w:pPr>
      <w:r w:rsidRPr="004F2897">
        <w:rPr>
          <w:spacing w:val="-2"/>
        </w:rPr>
        <w:t xml:space="preserve">Прибыль за </w:t>
      </w:r>
      <w:smartTag w:uri="urn:schemas-microsoft-com:office:smarttags" w:element="metricconverter">
        <w:smartTagPr>
          <w:attr w:name="ProductID" w:val="2010 г"/>
        </w:smartTagPr>
        <w:r w:rsidRPr="004F2897">
          <w:rPr>
            <w:spacing w:val="-2"/>
          </w:rPr>
          <w:t>20</w:t>
        </w:r>
        <w:r w:rsidR="00FD04B4">
          <w:rPr>
            <w:spacing w:val="-2"/>
          </w:rPr>
          <w:t>10</w:t>
        </w:r>
        <w:r w:rsidRPr="004F2897">
          <w:rPr>
            <w:spacing w:val="-2"/>
          </w:rPr>
          <w:t xml:space="preserve"> г</w:t>
        </w:r>
      </w:smartTag>
      <w:r w:rsidRPr="004F2897">
        <w:rPr>
          <w:spacing w:val="-2"/>
        </w:rPr>
        <w:t xml:space="preserve">. СП «Динамо-Програм» была сформирована за счет </w:t>
      </w:r>
      <w:r w:rsidRPr="004F2897">
        <w:rPr>
          <w:spacing w:val="-1"/>
        </w:rPr>
        <w:t xml:space="preserve">прибыли от реализации продукции, которая составила 3670 млн. руб. 26 % </w:t>
      </w:r>
      <w:r w:rsidRPr="004F2897">
        <w:t xml:space="preserve">данной прибыли было направлено на расчеты с бюджетом. 24 % данной </w:t>
      </w:r>
      <w:r w:rsidRPr="004F2897">
        <w:rPr>
          <w:spacing w:val="-1"/>
        </w:rPr>
        <w:t>прибыли было направлено в фонд накопления. И наконец, наибольшую часть данной прибыли 50 % составила нераспределенная прибыль.</w:t>
      </w:r>
    </w:p>
    <w:p w:rsidR="004532A7" w:rsidRPr="004F2897" w:rsidRDefault="004532A7" w:rsidP="002C7F77">
      <w:pPr>
        <w:shd w:val="clear" w:color="auto" w:fill="FFFFFF"/>
        <w:spacing w:line="360" w:lineRule="auto"/>
        <w:ind w:left="5" w:right="10" w:firstLine="696"/>
        <w:jc w:val="both"/>
      </w:pPr>
      <w:r w:rsidRPr="004F2897">
        <w:t xml:space="preserve">Совершенствования при формировании финансовых ресурсов в СП </w:t>
      </w:r>
      <w:r w:rsidRPr="004F2897">
        <w:rPr>
          <w:spacing w:val="-1"/>
        </w:rPr>
        <w:t>«Динамо-Програм», в сторону улучшения, можно достигнуть, применяя на предприятии эффективную систему финансового планирования.</w:t>
      </w:r>
    </w:p>
    <w:p w:rsidR="004532A7" w:rsidRPr="004F2897" w:rsidRDefault="004532A7" w:rsidP="002C7F77">
      <w:pPr>
        <w:shd w:val="clear" w:color="auto" w:fill="FFFFFF"/>
        <w:spacing w:line="360" w:lineRule="auto"/>
        <w:ind w:left="5" w:right="5" w:firstLine="696"/>
        <w:jc w:val="both"/>
      </w:pPr>
      <w:r w:rsidRPr="004F2897">
        <w:t xml:space="preserve">Применение эффективного финансового планирования позволит СП </w:t>
      </w:r>
      <w:r w:rsidRPr="004F2897">
        <w:rPr>
          <w:spacing w:val="-1"/>
        </w:rPr>
        <w:t>«Динамо-Програм» более рационально формировать финансовые ресурсы, и тем самым улучшить финансово-хозяйственную деятельность предприятия.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left="10" w:firstLine="696"/>
        <w:jc w:val="both"/>
      </w:pPr>
      <w:r w:rsidRPr="004F2897">
        <w:rPr>
          <w:spacing w:val="-1"/>
        </w:rPr>
        <w:t xml:space="preserve">С переходом на качественно иной уровень финансового планирования </w:t>
      </w:r>
      <w:r w:rsidRPr="004F2897">
        <w:t xml:space="preserve">предприятие расширяет внутренние возможности накоплений для модернизации производства, становится более привлекательным для сторонних инвесторов. Внедрение системы сквозного финансового планирования делает предприятие «информационно-прозрачным» для </w:t>
      </w:r>
      <w:r w:rsidRPr="004F2897">
        <w:rPr>
          <w:spacing w:val="-1"/>
        </w:rPr>
        <w:t xml:space="preserve">коммерческих банков и инвестиционных компаний, что способно расширить возможности предприятия в предоставлении долгосрочных кредитов или </w:t>
      </w:r>
      <w:r w:rsidRPr="004F2897">
        <w:rPr>
          <w:spacing w:val="-2"/>
        </w:rPr>
        <w:t xml:space="preserve">размещении новых эмиссий на фондовом рынке на более выгодных условиях </w:t>
      </w:r>
      <w:r w:rsidRPr="004F2897">
        <w:t>для эмитента.</w:t>
      </w:r>
    </w:p>
    <w:p w:rsidR="004532A7" w:rsidRPr="004F2897" w:rsidRDefault="004532A7" w:rsidP="00FD04B4">
      <w:pPr>
        <w:shd w:val="clear" w:color="auto" w:fill="FFFFFF"/>
        <w:spacing w:before="5" w:line="360" w:lineRule="auto"/>
        <w:jc w:val="both"/>
        <w:sectPr w:rsidR="004532A7" w:rsidRPr="004F2897" w:rsidSect="004D122C">
          <w:pgSz w:w="11909" w:h="16834"/>
          <w:pgMar w:top="1440" w:right="855" w:bottom="720" w:left="1727" w:header="720" w:footer="720" w:gutter="0"/>
          <w:cols w:space="60"/>
          <w:noEndnote/>
        </w:sectPr>
      </w:pPr>
    </w:p>
    <w:p w:rsidR="00662B08" w:rsidRDefault="00FD04B4" w:rsidP="00662B08">
      <w:pPr>
        <w:shd w:val="clear" w:color="auto" w:fill="FFFFFF"/>
        <w:tabs>
          <w:tab w:val="left" w:pos="331"/>
        </w:tabs>
        <w:spacing w:line="360" w:lineRule="auto"/>
        <w:ind w:right="158"/>
        <w:jc w:val="center"/>
      </w:pPr>
      <w:r w:rsidRPr="00FD04B4">
        <w:t>СПИСОК ИСПОЛЬЗОВАННЫХ ИСТОЧНИКОВ</w:t>
      </w:r>
    </w:p>
    <w:p w:rsidR="00662B08" w:rsidRDefault="00662B08" w:rsidP="00662B08">
      <w:pPr>
        <w:shd w:val="clear" w:color="auto" w:fill="FFFFFF"/>
        <w:tabs>
          <w:tab w:val="left" w:pos="331"/>
        </w:tabs>
        <w:spacing w:line="360" w:lineRule="auto"/>
        <w:ind w:right="158"/>
        <w:jc w:val="center"/>
      </w:pPr>
    </w:p>
    <w:p w:rsidR="004532A7" w:rsidRPr="004F2897" w:rsidRDefault="009D7ECB" w:rsidP="009D7ECB">
      <w:pPr>
        <w:shd w:val="clear" w:color="auto" w:fill="FFFFFF"/>
        <w:tabs>
          <w:tab w:val="left" w:pos="331"/>
        </w:tabs>
        <w:spacing w:line="360" w:lineRule="auto"/>
        <w:ind w:right="1" w:firstLine="426"/>
        <w:rPr>
          <w:spacing w:val="-33"/>
        </w:rPr>
      </w:pPr>
      <w:r>
        <w:rPr>
          <w:spacing w:val="-4"/>
        </w:rPr>
        <w:tab/>
        <w:t xml:space="preserve">1. </w:t>
      </w:r>
      <w:r w:rsidR="004532A7" w:rsidRPr="004F2897">
        <w:rPr>
          <w:spacing w:val="-4"/>
        </w:rPr>
        <w:t>Ермолович, Л.Л. Анализ хозяйственной деят</w:t>
      </w:r>
      <w:r w:rsidR="00FD04B4">
        <w:rPr>
          <w:spacing w:val="-4"/>
        </w:rPr>
        <w:t xml:space="preserve">ельности </w:t>
      </w:r>
      <w:r w:rsidR="004532A7" w:rsidRPr="004F2897">
        <w:rPr>
          <w:spacing w:val="-4"/>
        </w:rPr>
        <w:t xml:space="preserve">предприятия: </w:t>
      </w:r>
      <w:r w:rsidR="004532A7" w:rsidRPr="004F2897">
        <w:rPr>
          <w:spacing w:val="-1"/>
        </w:rPr>
        <w:t>учеб. пособие /Л.Л. Ермолович. -</w:t>
      </w:r>
      <w:r w:rsidR="00762E26">
        <w:rPr>
          <w:spacing w:val="-1"/>
        </w:rPr>
        <w:t xml:space="preserve"> </w:t>
      </w:r>
      <w:r w:rsidR="004532A7" w:rsidRPr="004F2897">
        <w:rPr>
          <w:spacing w:val="-1"/>
        </w:rPr>
        <w:t xml:space="preserve">Минск: </w:t>
      </w:r>
      <w:r w:rsidR="00FD04B4">
        <w:rPr>
          <w:spacing w:val="-1"/>
        </w:rPr>
        <w:t>И</w:t>
      </w:r>
      <w:r w:rsidR="004532A7" w:rsidRPr="004F2897">
        <w:rPr>
          <w:spacing w:val="-1"/>
        </w:rPr>
        <w:t xml:space="preserve">нтерпрессервис, </w:t>
      </w:r>
      <w:r w:rsidR="004532A7" w:rsidRPr="004F2897">
        <w:t>Экоперспектива, 2001.</w:t>
      </w:r>
      <w:r w:rsidR="00762E26">
        <w:t>-</w:t>
      </w:r>
      <w:r w:rsidR="004532A7" w:rsidRPr="004F2897">
        <w:t>596с.</w:t>
      </w:r>
    </w:p>
    <w:p w:rsidR="004532A7" w:rsidRPr="004F2897" w:rsidRDefault="009D7ECB" w:rsidP="009D7ECB">
      <w:pPr>
        <w:shd w:val="clear" w:color="auto" w:fill="FFFFFF"/>
        <w:spacing w:line="360" w:lineRule="auto"/>
        <w:ind w:firstLine="709"/>
        <w:jc w:val="both"/>
        <w:rPr>
          <w:spacing w:val="-20"/>
        </w:rPr>
      </w:pPr>
      <w:r>
        <w:rPr>
          <w:spacing w:val="-6"/>
        </w:rPr>
        <w:t xml:space="preserve">2. </w:t>
      </w:r>
      <w:r w:rsidR="004532A7" w:rsidRPr="004F2897">
        <w:rPr>
          <w:spacing w:val="-6"/>
        </w:rPr>
        <w:t>Жидилева, В.В. Экономика  предприятия:</w:t>
      </w:r>
      <w:r w:rsidR="007D714B">
        <w:rPr>
          <w:spacing w:val="-6"/>
        </w:rPr>
        <w:t xml:space="preserve"> </w:t>
      </w:r>
      <w:r w:rsidR="004532A7" w:rsidRPr="004F2897">
        <w:rPr>
          <w:spacing w:val="-6"/>
        </w:rPr>
        <w:t xml:space="preserve">учеб. пособие / В.В. </w:t>
      </w:r>
      <w:r w:rsidR="004532A7" w:rsidRPr="004F2897">
        <w:rPr>
          <w:spacing w:val="-12"/>
        </w:rPr>
        <w:t>Жидилева, Ю.Н. Коптейн.</w:t>
      </w:r>
      <w:r w:rsidR="00762E26">
        <w:rPr>
          <w:spacing w:val="-12"/>
        </w:rPr>
        <w:t>-</w:t>
      </w:r>
      <w:r w:rsidR="004532A7" w:rsidRPr="004F2897">
        <w:rPr>
          <w:spacing w:val="-12"/>
        </w:rPr>
        <w:t xml:space="preserve">2-е изд., перераб. и доп. - М.: ИНФРА-М, </w:t>
      </w:r>
      <w:r w:rsidR="004532A7" w:rsidRPr="004F2897">
        <w:t>2000.</w:t>
      </w:r>
      <w:r w:rsidR="00762E26">
        <w:t>-</w:t>
      </w:r>
      <w:r w:rsidR="004532A7" w:rsidRPr="004F2897">
        <w:t>310с.</w:t>
      </w:r>
    </w:p>
    <w:p w:rsidR="004532A7" w:rsidRPr="004F2897" w:rsidRDefault="009D7ECB" w:rsidP="009D7ECB">
      <w:pPr>
        <w:shd w:val="clear" w:color="auto" w:fill="FFFFFF"/>
        <w:spacing w:line="360" w:lineRule="auto"/>
        <w:ind w:right="178" w:firstLine="709"/>
        <w:jc w:val="both"/>
        <w:rPr>
          <w:spacing w:val="-21"/>
        </w:rPr>
      </w:pPr>
      <w:r>
        <w:rPr>
          <w:spacing w:val="-9"/>
        </w:rPr>
        <w:t xml:space="preserve">3. </w:t>
      </w:r>
      <w:r w:rsidR="004532A7" w:rsidRPr="004F2897">
        <w:rPr>
          <w:spacing w:val="-9"/>
        </w:rPr>
        <w:t xml:space="preserve">Ковалев, В.В. Анализ хозяйственной деятельности предприятия/ В.В. </w:t>
      </w:r>
      <w:r w:rsidR="004532A7" w:rsidRPr="004F2897">
        <w:rPr>
          <w:spacing w:val="-11"/>
        </w:rPr>
        <w:t>Ковалев, О.Н. Волкова</w:t>
      </w:r>
      <w:r w:rsidR="00762E26">
        <w:rPr>
          <w:spacing w:val="-11"/>
        </w:rPr>
        <w:t>-</w:t>
      </w:r>
      <w:r w:rsidR="004532A7" w:rsidRPr="004F2897">
        <w:rPr>
          <w:spacing w:val="-11"/>
        </w:rPr>
        <w:t>М.: ПБОЮЛ Гриженко Е.М., 2000.</w:t>
      </w:r>
      <w:r w:rsidR="00762E26">
        <w:rPr>
          <w:spacing w:val="-11"/>
        </w:rPr>
        <w:t>-</w:t>
      </w:r>
      <w:r w:rsidR="004532A7" w:rsidRPr="004F2897">
        <w:rPr>
          <w:spacing w:val="-11"/>
        </w:rPr>
        <w:t>450с.</w:t>
      </w:r>
    </w:p>
    <w:p w:rsidR="004532A7" w:rsidRPr="004F2897" w:rsidRDefault="007D714B" w:rsidP="009D7ECB">
      <w:pPr>
        <w:shd w:val="clear" w:color="auto" w:fill="FFFFFF"/>
        <w:tabs>
          <w:tab w:val="left" w:pos="331"/>
        </w:tabs>
        <w:spacing w:line="360" w:lineRule="auto"/>
        <w:jc w:val="both"/>
        <w:rPr>
          <w:spacing w:val="-20"/>
        </w:rPr>
      </w:pPr>
      <w:r>
        <w:rPr>
          <w:spacing w:val="-12"/>
        </w:rPr>
        <w:tab/>
      </w:r>
      <w:r>
        <w:rPr>
          <w:spacing w:val="-12"/>
        </w:rPr>
        <w:tab/>
        <w:t xml:space="preserve">4. </w:t>
      </w:r>
      <w:r w:rsidR="004532A7" w:rsidRPr="004F2897">
        <w:rPr>
          <w:spacing w:val="-12"/>
        </w:rPr>
        <w:t>Ковалев, В.В. Управление финансами: учеб. пособие/ В.В. Ковалев.</w:t>
      </w:r>
      <w:r w:rsidR="00762E26">
        <w:rPr>
          <w:spacing w:val="-12"/>
        </w:rPr>
        <w:t>-</w:t>
      </w:r>
      <w:r w:rsidR="004532A7" w:rsidRPr="004F2897">
        <w:rPr>
          <w:spacing w:val="-12"/>
        </w:rPr>
        <w:t xml:space="preserve"> </w:t>
      </w:r>
      <w:r w:rsidR="004532A7" w:rsidRPr="004F2897">
        <w:t>М.:ДИС,1998.-450с.</w:t>
      </w:r>
    </w:p>
    <w:p w:rsidR="004532A7" w:rsidRPr="004F2897" w:rsidRDefault="007D714B" w:rsidP="009D7ECB">
      <w:pPr>
        <w:shd w:val="clear" w:color="auto" w:fill="FFFFFF"/>
        <w:tabs>
          <w:tab w:val="left" w:pos="331"/>
        </w:tabs>
        <w:spacing w:line="360" w:lineRule="auto"/>
        <w:ind w:right="197" w:firstLine="709"/>
        <w:jc w:val="both"/>
        <w:rPr>
          <w:spacing w:val="-26"/>
        </w:rPr>
      </w:pPr>
      <w:r>
        <w:rPr>
          <w:spacing w:val="-12"/>
        </w:rPr>
        <w:t>5</w:t>
      </w:r>
      <w:r w:rsidR="009D7ECB">
        <w:rPr>
          <w:spacing w:val="-12"/>
        </w:rPr>
        <w:t xml:space="preserve">. </w:t>
      </w:r>
      <w:r w:rsidR="004532A7" w:rsidRPr="004F2897">
        <w:rPr>
          <w:spacing w:val="-12"/>
        </w:rPr>
        <w:t xml:space="preserve">Марочкина, В.М. Основы финансового менеджмента на предприятии / </w:t>
      </w:r>
      <w:r w:rsidR="004532A7" w:rsidRPr="004F2897">
        <w:t>В.М. Марочкина. - Минск: БГЭУ, 2000.</w:t>
      </w:r>
      <w:r w:rsidR="00762E26">
        <w:t>-</w:t>
      </w:r>
      <w:r w:rsidR="004532A7" w:rsidRPr="004F2897">
        <w:t>220с.</w:t>
      </w:r>
    </w:p>
    <w:p w:rsidR="004532A7" w:rsidRPr="004F2897" w:rsidRDefault="007D714B" w:rsidP="009D7ECB">
      <w:pPr>
        <w:shd w:val="clear" w:color="auto" w:fill="FFFFFF"/>
        <w:tabs>
          <w:tab w:val="left" w:pos="331"/>
        </w:tabs>
        <w:spacing w:line="360" w:lineRule="auto"/>
        <w:ind w:right="149" w:firstLine="426"/>
        <w:jc w:val="both"/>
        <w:rPr>
          <w:spacing w:val="-21"/>
        </w:rPr>
      </w:pPr>
      <w:r>
        <w:rPr>
          <w:spacing w:val="-12"/>
        </w:rPr>
        <w:tab/>
        <w:t>6</w:t>
      </w:r>
      <w:r w:rsidR="009D7ECB">
        <w:rPr>
          <w:spacing w:val="-12"/>
        </w:rPr>
        <w:t xml:space="preserve">. </w:t>
      </w:r>
      <w:r w:rsidR="004532A7" w:rsidRPr="004F2897">
        <w:rPr>
          <w:spacing w:val="-12"/>
        </w:rPr>
        <w:t>Савицкая, Г.В. Экономический анализ: учеб.пособие/ Г.В. Савицкая.</w:t>
      </w:r>
      <w:r w:rsidR="00762E26">
        <w:rPr>
          <w:spacing w:val="-12"/>
        </w:rPr>
        <w:t>-</w:t>
      </w:r>
      <w:r w:rsidR="004532A7" w:rsidRPr="004F2897">
        <w:rPr>
          <w:spacing w:val="-12"/>
        </w:rPr>
        <w:t xml:space="preserve"> </w:t>
      </w:r>
      <w:r w:rsidR="004532A7" w:rsidRPr="004F2897">
        <w:rPr>
          <w:spacing w:val="-10"/>
        </w:rPr>
        <w:t>11-е изд., испр. и доп.</w:t>
      </w:r>
      <w:r w:rsidR="00762E26">
        <w:rPr>
          <w:spacing w:val="-10"/>
        </w:rPr>
        <w:t>-</w:t>
      </w:r>
      <w:r w:rsidR="004532A7" w:rsidRPr="004F2897">
        <w:rPr>
          <w:spacing w:val="-10"/>
        </w:rPr>
        <w:t>М.: Новое знание, 2005. -651с.</w:t>
      </w:r>
    </w:p>
    <w:p w:rsidR="004532A7" w:rsidRPr="004F2897" w:rsidRDefault="007D714B" w:rsidP="009D7ECB">
      <w:pPr>
        <w:shd w:val="clear" w:color="auto" w:fill="FFFFFF"/>
        <w:tabs>
          <w:tab w:val="left" w:pos="331"/>
        </w:tabs>
        <w:spacing w:line="360" w:lineRule="auto"/>
        <w:ind w:right="139" w:firstLine="709"/>
        <w:jc w:val="both"/>
        <w:rPr>
          <w:spacing w:val="-19"/>
        </w:rPr>
      </w:pPr>
      <w:r>
        <w:rPr>
          <w:spacing w:val="-7"/>
        </w:rPr>
        <w:t>7</w:t>
      </w:r>
      <w:r w:rsidR="009D7ECB">
        <w:rPr>
          <w:spacing w:val="-7"/>
        </w:rPr>
        <w:t>.</w:t>
      </w:r>
      <w:r w:rsidR="004532A7" w:rsidRPr="004F2897">
        <w:rPr>
          <w:spacing w:val="-7"/>
        </w:rPr>
        <w:t>Сатановский, Р.Л. Анализ и планирование организационно</w:t>
      </w:r>
      <w:r w:rsidR="00FD04B4">
        <w:rPr>
          <w:spacing w:val="-7"/>
        </w:rPr>
        <w:t>го</w:t>
      </w:r>
      <w:r w:rsidR="004532A7" w:rsidRPr="004F2897">
        <w:rPr>
          <w:spacing w:val="-7"/>
        </w:rPr>
        <w:t xml:space="preserve"> уровня </w:t>
      </w:r>
      <w:r w:rsidR="004532A7" w:rsidRPr="004F2897">
        <w:rPr>
          <w:spacing w:val="-10"/>
        </w:rPr>
        <w:t>производства/Р.Л. Сатановский.</w:t>
      </w:r>
      <w:r w:rsidR="00762E26">
        <w:rPr>
          <w:spacing w:val="-10"/>
        </w:rPr>
        <w:t>-</w:t>
      </w:r>
      <w:r w:rsidR="004532A7" w:rsidRPr="004F2897">
        <w:rPr>
          <w:spacing w:val="-10"/>
        </w:rPr>
        <w:t>М.:Экономика, 19</w:t>
      </w:r>
      <w:r w:rsidR="00FD04B4">
        <w:rPr>
          <w:spacing w:val="-10"/>
        </w:rPr>
        <w:t>99</w:t>
      </w:r>
      <w:r w:rsidR="004532A7" w:rsidRPr="004F2897">
        <w:rPr>
          <w:spacing w:val="-10"/>
        </w:rPr>
        <w:t>.</w:t>
      </w:r>
      <w:r w:rsidR="00762E26">
        <w:rPr>
          <w:spacing w:val="-10"/>
        </w:rPr>
        <w:t>-</w:t>
      </w:r>
      <w:r w:rsidR="004532A7" w:rsidRPr="004F2897">
        <w:rPr>
          <w:spacing w:val="-10"/>
        </w:rPr>
        <w:t>152с.</w:t>
      </w:r>
    </w:p>
    <w:p w:rsidR="004532A7" w:rsidRPr="004F2897" w:rsidRDefault="007D714B" w:rsidP="009D7ECB">
      <w:pPr>
        <w:shd w:val="clear" w:color="auto" w:fill="FFFFFF"/>
        <w:tabs>
          <w:tab w:val="left" w:pos="331"/>
        </w:tabs>
        <w:spacing w:line="360" w:lineRule="auto"/>
        <w:ind w:right="115"/>
        <w:jc w:val="both"/>
        <w:rPr>
          <w:spacing w:val="-24"/>
        </w:rPr>
      </w:pPr>
      <w:r>
        <w:rPr>
          <w:spacing w:val="-12"/>
        </w:rPr>
        <w:tab/>
      </w:r>
      <w:r>
        <w:rPr>
          <w:spacing w:val="-12"/>
        </w:rPr>
        <w:tab/>
        <w:t>8</w:t>
      </w:r>
      <w:r w:rsidR="009D7ECB">
        <w:rPr>
          <w:spacing w:val="-12"/>
        </w:rPr>
        <w:t xml:space="preserve">. </w:t>
      </w:r>
      <w:r w:rsidR="004532A7" w:rsidRPr="004F2897">
        <w:rPr>
          <w:spacing w:val="-12"/>
        </w:rPr>
        <w:t xml:space="preserve">Словарь-справочник менеджера / М.Г. Лапуста [и др] - М.: ИНФРА-М, </w:t>
      </w:r>
      <w:r w:rsidR="004532A7" w:rsidRPr="004F2897">
        <w:t>1996.</w:t>
      </w:r>
      <w:r w:rsidR="00762E26">
        <w:t>-</w:t>
      </w:r>
      <w:r w:rsidR="004532A7" w:rsidRPr="004F2897">
        <w:t>608с.</w:t>
      </w:r>
    </w:p>
    <w:p w:rsidR="004532A7" w:rsidRPr="004F2897" w:rsidRDefault="007D714B" w:rsidP="009D7ECB">
      <w:pPr>
        <w:shd w:val="clear" w:color="auto" w:fill="FFFFFF"/>
        <w:tabs>
          <w:tab w:val="left" w:pos="331"/>
        </w:tabs>
        <w:spacing w:line="360" w:lineRule="auto"/>
        <w:jc w:val="both"/>
        <w:rPr>
          <w:spacing w:val="-21"/>
        </w:rPr>
      </w:pPr>
      <w:r>
        <w:rPr>
          <w:spacing w:val="-12"/>
        </w:rPr>
        <w:tab/>
      </w:r>
      <w:r>
        <w:rPr>
          <w:spacing w:val="-12"/>
        </w:rPr>
        <w:tab/>
        <w:t>9</w:t>
      </w:r>
      <w:r w:rsidR="009D7ECB">
        <w:rPr>
          <w:spacing w:val="-12"/>
        </w:rPr>
        <w:t xml:space="preserve">. </w:t>
      </w:r>
      <w:r w:rsidR="004532A7" w:rsidRPr="004F2897">
        <w:rPr>
          <w:spacing w:val="-12"/>
        </w:rPr>
        <w:t xml:space="preserve">Уткин, Э.А. Финансовое управление/ Э.А. Уткин. </w:t>
      </w:r>
      <w:r w:rsidR="00762E26">
        <w:rPr>
          <w:spacing w:val="-12"/>
        </w:rPr>
        <w:t>-</w:t>
      </w:r>
      <w:r w:rsidR="004532A7" w:rsidRPr="004F2897">
        <w:rPr>
          <w:spacing w:val="-12"/>
        </w:rPr>
        <w:t xml:space="preserve">М.: Ассоциация </w:t>
      </w:r>
      <w:r w:rsidR="004532A7" w:rsidRPr="004F2897">
        <w:t>авторов и издателей ТАНДЕМ, 2000.</w:t>
      </w:r>
      <w:r w:rsidR="00762E26">
        <w:t>-</w:t>
      </w:r>
      <w:r w:rsidR="004532A7" w:rsidRPr="004F2897">
        <w:t>526с.</w:t>
      </w:r>
    </w:p>
    <w:p w:rsidR="00FD04B4" w:rsidRDefault="007D714B" w:rsidP="009D7ECB">
      <w:pPr>
        <w:shd w:val="clear" w:color="auto" w:fill="FFFFFF"/>
        <w:spacing w:line="360" w:lineRule="auto"/>
        <w:ind w:firstLine="720"/>
        <w:jc w:val="both"/>
      </w:pPr>
      <w:r>
        <w:rPr>
          <w:spacing w:val="-6"/>
        </w:rPr>
        <w:t>10</w:t>
      </w:r>
      <w:r w:rsidR="009D7ECB">
        <w:rPr>
          <w:spacing w:val="-6"/>
        </w:rPr>
        <w:t xml:space="preserve">. </w:t>
      </w:r>
      <w:r w:rsidR="00762E26">
        <w:rPr>
          <w:spacing w:val="-6"/>
        </w:rPr>
        <w:t>У</w:t>
      </w:r>
      <w:r w:rsidR="004532A7" w:rsidRPr="004F2897">
        <w:rPr>
          <w:spacing w:val="-6"/>
        </w:rPr>
        <w:t>правление финансовой деятельности предприятия/ М.И. Ткачук [и</w:t>
      </w:r>
      <w:r w:rsidR="00FD04B4">
        <w:rPr>
          <w:spacing w:val="-6"/>
        </w:rPr>
        <w:t xml:space="preserve"> </w:t>
      </w:r>
      <w:r w:rsidR="004532A7" w:rsidRPr="004F2897">
        <w:t>др.].</w:t>
      </w:r>
      <w:r w:rsidR="00762E26">
        <w:t>-</w:t>
      </w:r>
      <w:r w:rsidR="004532A7" w:rsidRPr="004F2897">
        <w:t xml:space="preserve"> Минск: Мисанта, 1995.</w:t>
      </w:r>
      <w:r w:rsidR="00762E26">
        <w:t>-</w:t>
      </w:r>
      <w:r w:rsidR="004532A7" w:rsidRPr="004F2897">
        <w:t xml:space="preserve">348с. </w:t>
      </w:r>
    </w:p>
    <w:p w:rsidR="00FD04B4" w:rsidRDefault="004532A7" w:rsidP="009D7ECB">
      <w:pPr>
        <w:shd w:val="clear" w:color="auto" w:fill="FFFFFF"/>
        <w:spacing w:line="360" w:lineRule="auto"/>
        <w:ind w:firstLine="709"/>
        <w:jc w:val="both"/>
      </w:pPr>
      <w:r w:rsidRPr="004F2897">
        <w:rPr>
          <w:spacing w:val="-7"/>
        </w:rPr>
        <w:t>1</w:t>
      </w:r>
      <w:r w:rsidR="007D714B">
        <w:rPr>
          <w:spacing w:val="-7"/>
        </w:rPr>
        <w:t>1</w:t>
      </w:r>
      <w:r w:rsidRPr="004F2897">
        <w:rPr>
          <w:spacing w:val="-7"/>
        </w:rPr>
        <w:t>.</w:t>
      </w:r>
      <w:r w:rsidR="009D7ECB">
        <w:rPr>
          <w:spacing w:val="-7"/>
        </w:rPr>
        <w:t xml:space="preserve"> </w:t>
      </w:r>
      <w:r w:rsidRPr="004F2897">
        <w:rPr>
          <w:spacing w:val="-7"/>
        </w:rPr>
        <w:t xml:space="preserve">Финансовый менеджмент/ Н.Ф. Самсонова [и др.]. </w:t>
      </w:r>
      <w:r w:rsidR="00762E26">
        <w:rPr>
          <w:spacing w:val="-7"/>
        </w:rPr>
        <w:t>-</w:t>
      </w:r>
      <w:r w:rsidRPr="004F2897">
        <w:rPr>
          <w:spacing w:val="-7"/>
        </w:rPr>
        <w:t xml:space="preserve"> М.: Финансы,</w:t>
      </w:r>
      <w:r w:rsidR="00FD04B4">
        <w:rPr>
          <w:spacing w:val="-7"/>
        </w:rPr>
        <w:t xml:space="preserve"> </w:t>
      </w:r>
      <w:r w:rsidRPr="004F2897">
        <w:t>ЮНИТИ, 2001.</w:t>
      </w:r>
      <w:r w:rsidR="00762E26">
        <w:t>-</w:t>
      </w:r>
      <w:r w:rsidRPr="004F2897">
        <w:t xml:space="preserve">289с. </w:t>
      </w:r>
    </w:p>
    <w:p w:rsidR="004532A7" w:rsidRPr="004F2897" w:rsidRDefault="004532A7" w:rsidP="009D7ECB">
      <w:pPr>
        <w:shd w:val="clear" w:color="auto" w:fill="FFFFFF"/>
        <w:spacing w:line="360" w:lineRule="auto"/>
        <w:ind w:firstLine="709"/>
        <w:jc w:val="both"/>
      </w:pPr>
      <w:r w:rsidRPr="004F2897">
        <w:rPr>
          <w:spacing w:val="-3"/>
        </w:rPr>
        <w:t>1</w:t>
      </w:r>
      <w:r w:rsidR="007D714B">
        <w:rPr>
          <w:spacing w:val="-3"/>
        </w:rPr>
        <w:t>2</w:t>
      </w:r>
      <w:r w:rsidRPr="004F2897">
        <w:rPr>
          <w:spacing w:val="-3"/>
        </w:rPr>
        <w:t>.</w:t>
      </w:r>
      <w:r w:rsidR="009D7ECB">
        <w:rPr>
          <w:spacing w:val="-3"/>
        </w:rPr>
        <w:t xml:space="preserve"> </w:t>
      </w:r>
      <w:r w:rsidRPr="004F2897">
        <w:rPr>
          <w:spacing w:val="-3"/>
        </w:rPr>
        <w:t xml:space="preserve">Финансы предприятия: учеб. пособие /Н.Е. Заяц [и др.]. </w:t>
      </w:r>
      <w:r w:rsidR="00762E26">
        <w:rPr>
          <w:spacing w:val="-3"/>
        </w:rPr>
        <w:t>-</w:t>
      </w:r>
      <w:r w:rsidRPr="004F2897">
        <w:rPr>
          <w:spacing w:val="-3"/>
        </w:rPr>
        <w:t xml:space="preserve">Минск: </w:t>
      </w:r>
      <w:r w:rsidRPr="004F2897">
        <w:t>Вышэйшая школа, 2005.</w:t>
      </w:r>
      <w:r w:rsidR="00762E26">
        <w:t>-</w:t>
      </w:r>
      <w:r w:rsidRPr="004F2897">
        <w:t>528с.</w:t>
      </w:r>
    </w:p>
    <w:p w:rsidR="00FD04B4" w:rsidRDefault="004532A7" w:rsidP="009D7ECB">
      <w:pPr>
        <w:shd w:val="clear" w:color="auto" w:fill="FFFFFF"/>
        <w:spacing w:line="360" w:lineRule="auto"/>
        <w:ind w:firstLine="709"/>
        <w:jc w:val="both"/>
      </w:pPr>
      <w:r w:rsidRPr="004F2897">
        <w:rPr>
          <w:spacing w:val="-1"/>
        </w:rPr>
        <w:t>1</w:t>
      </w:r>
      <w:r w:rsidR="007D714B">
        <w:rPr>
          <w:spacing w:val="-1"/>
        </w:rPr>
        <w:t>3</w:t>
      </w:r>
      <w:r w:rsidRPr="004F2897">
        <w:rPr>
          <w:spacing w:val="-1"/>
        </w:rPr>
        <w:t>.</w:t>
      </w:r>
      <w:r w:rsidR="009D7ECB">
        <w:rPr>
          <w:spacing w:val="-1"/>
        </w:rPr>
        <w:t xml:space="preserve"> </w:t>
      </w:r>
      <w:r w:rsidRPr="004F2897">
        <w:rPr>
          <w:spacing w:val="-1"/>
        </w:rPr>
        <w:t>Финансы. Денежное обращение. Кредит / А.П. Ковалева</w:t>
      </w:r>
      <w:r w:rsidR="00662B08">
        <w:rPr>
          <w:spacing w:val="-1"/>
        </w:rPr>
        <w:t xml:space="preserve"> </w:t>
      </w:r>
      <w:r w:rsidR="00662B08" w:rsidRPr="00662B08">
        <w:rPr>
          <w:spacing w:val="-1"/>
        </w:rPr>
        <w:t>[</w:t>
      </w:r>
      <w:r w:rsidR="00662B08">
        <w:rPr>
          <w:spacing w:val="-1"/>
        </w:rPr>
        <w:t>и др.</w:t>
      </w:r>
      <w:r w:rsidR="00662B08" w:rsidRPr="00662B08">
        <w:rPr>
          <w:spacing w:val="-1"/>
        </w:rPr>
        <w:t>]</w:t>
      </w:r>
      <w:r w:rsidRPr="004F2897">
        <w:rPr>
          <w:spacing w:val="-1"/>
        </w:rPr>
        <w:t>; под общ. ред.</w:t>
      </w:r>
      <w:r w:rsidR="00FD04B4">
        <w:rPr>
          <w:spacing w:val="-1"/>
        </w:rPr>
        <w:t xml:space="preserve"> </w:t>
      </w:r>
      <w:r w:rsidR="00662B08">
        <w:t>А.П. Ковалевой</w:t>
      </w:r>
      <w:r w:rsidRPr="004F2897">
        <w:t>. - Ростов н</w:t>
      </w:r>
      <w:r w:rsidR="009D7ECB">
        <w:t xml:space="preserve">а </w:t>
      </w:r>
      <w:r w:rsidRPr="004F2897">
        <w:t xml:space="preserve">Дону: Феникс, 2001. - 310 с. </w:t>
      </w:r>
    </w:p>
    <w:p w:rsidR="00FD04B4" w:rsidRDefault="009D7ECB" w:rsidP="009D7ECB">
      <w:pPr>
        <w:shd w:val="clear" w:color="auto" w:fill="FFFFFF"/>
        <w:spacing w:line="360" w:lineRule="auto"/>
        <w:ind w:firstLine="709"/>
        <w:jc w:val="both"/>
      </w:pPr>
      <w:r>
        <w:t>1</w:t>
      </w:r>
      <w:r w:rsidR="007D714B">
        <w:t>4</w:t>
      </w:r>
      <w:r w:rsidR="00FD04B4">
        <w:t>.</w:t>
      </w:r>
      <w:r>
        <w:t xml:space="preserve"> </w:t>
      </w:r>
      <w:r w:rsidR="00FD04B4">
        <w:t>Ханкевич</w:t>
      </w:r>
      <w:r w:rsidR="00662B08">
        <w:t>,</w:t>
      </w:r>
      <w:r w:rsidR="00FD04B4">
        <w:t xml:space="preserve"> Л.А. </w:t>
      </w:r>
      <w:r w:rsidR="004532A7" w:rsidRPr="004F2897">
        <w:t>Финансы</w:t>
      </w:r>
      <w:r w:rsidR="00FD04B4">
        <w:t xml:space="preserve"> / Л.А. </w:t>
      </w:r>
      <w:r w:rsidR="004532A7" w:rsidRPr="004F2897">
        <w:t>Ханкевич. -Минск: Молодежное</w:t>
      </w:r>
      <w:r w:rsidR="00FD04B4">
        <w:t xml:space="preserve"> </w:t>
      </w:r>
      <w:r w:rsidR="004532A7" w:rsidRPr="004F2897">
        <w:t xml:space="preserve">научное </w:t>
      </w:r>
      <w:r w:rsidR="00662B08">
        <w:t>общество</w:t>
      </w:r>
      <w:r w:rsidR="004532A7" w:rsidRPr="004F2897">
        <w:t xml:space="preserve">, 2000. - 172 с. </w:t>
      </w:r>
    </w:p>
    <w:p w:rsidR="00D07BD5" w:rsidRDefault="009D7ECB" w:rsidP="009D7ECB">
      <w:pPr>
        <w:shd w:val="clear" w:color="auto" w:fill="FFFFFF"/>
        <w:spacing w:line="360" w:lineRule="auto"/>
        <w:ind w:firstLine="567"/>
        <w:jc w:val="both"/>
      </w:pPr>
      <w:r>
        <w:rPr>
          <w:spacing w:val="-2"/>
        </w:rPr>
        <w:t>1</w:t>
      </w:r>
      <w:r w:rsidR="007D714B">
        <w:rPr>
          <w:spacing w:val="-2"/>
        </w:rPr>
        <w:t>5</w:t>
      </w:r>
      <w:r w:rsidR="004532A7" w:rsidRPr="004F2897">
        <w:rPr>
          <w:spacing w:val="-2"/>
        </w:rPr>
        <w:t>.</w:t>
      </w:r>
      <w:r>
        <w:rPr>
          <w:spacing w:val="-2"/>
        </w:rPr>
        <w:t xml:space="preserve"> </w:t>
      </w:r>
      <w:r w:rsidR="004532A7" w:rsidRPr="004F2897">
        <w:rPr>
          <w:spacing w:val="-2"/>
        </w:rPr>
        <w:t>Шеремет А.Д. Финансы предприятий</w:t>
      </w:r>
      <w:r w:rsidR="00D07BD5">
        <w:rPr>
          <w:spacing w:val="-2"/>
        </w:rPr>
        <w:t xml:space="preserve"> /</w:t>
      </w:r>
      <w:r w:rsidR="004532A7" w:rsidRPr="004F2897">
        <w:rPr>
          <w:spacing w:val="-2"/>
        </w:rPr>
        <w:t xml:space="preserve"> А.Д. Шеремет. -Москва:</w:t>
      </w:r>
      <w:r w:rsidR="00D07BD5">
        <w:rPr>
          <w:spacing w:val="-2"/>
        </w:rPr>
        <w:t xml:space="preserve"> </w:t>
      </w:r>
      <w:r w:rsidR="004532A7" w:rsidRPr="004F2897">
        <w:t xml:space="preserve">ИНФРА-М, 1999.-340 с. </w:t>
      </w:r>
    </w:p>
    <w:p w:rsidR="00D07BD5" w:rsidRDefault="009D7ECB" w:rsidP="009D7ECB">
      <w:pPr>
        <w:shd w:val="clear" w:color="auto" w:fill="FFFFFF"/>
        <w:spacing w:line="360" w:lineRule="auto"/>
        <w:ind w:firstLine="567"/>
        <w:jc w:val="both"/>
      </w:pPr>
      <w:r>
        <w:t>1</w:t>
      </w:r>
      <w:r w:rsidR="007D714B">
        <w:t>6</w:t>
      </w:r>
      <w:r w:rsidR="004532A7" w:rsidRPr="004F2897">
        <w:t>.</w:t>
      </w:r>
      <w:r>
        <w:t xml:space="preserve"> </w:t>
      </w:r>
      <w:r w:rsidR="004532A7" w:rsidRPr="004F2897">
        <w:t>Экономика предприятия / Н. Л. Зайцева</w:t>
      </w:r>
      <w:r w:rsidR="00662B08">
        <w:t xml:space="preserve"> </w:t>
      </w:r>
      <w:r w:rsidR="00662B08" w:rsidRPr="00662B08">
        <w:t>[</w:t>
      </w:r>
      <w:r w:rsidR="00662B08">
        <w:t>и др.</w:t>
      </w:r>
      <w:r w:rsidR="00662B08" w:rsidRPr="00662B08">
        <w:t>]</w:t>
      </w:r>
      <w:r w:rsidR="00662B08">
        <w:t>; под общ. ред. Н.Л. Зайцевой</w:t>
      </w:r>
      <w:r w:rsidR="004532A7" w:rsidRPr="004F2897">
        <w:t xml:space="preserve">. </w:t>
      </w:r>
      <w:r w:rsidR="00D07BD5">
        <w:t xml:space="preserve">– </w:t>
      </w:r>
      <w:r w:rsidR="004532A7" w:rsidRPr="004F2897">
        <w:t>М</w:t>
      </w:r>
      <w:r w:rsidR="00662B08">
        <w:t>.</w:t>
      </w:r>
      <w:r w:rsidR="004532A7" w:rsidRPr="004F2897">
        <w:t xml:space="preserve">: Экзамен, 2000. - 325 с. </w:t>
      </w:r>
    </w:p>
    <w:p w:rsidR="00D07BD5" w:rsidRDefault="004532A7" w:rsidP="009D7ECB">
      <w:pPr>
        <w:shd w:val="clear" w:color="auto" w:fill="FFFFFF"/>
        <w:spacing w:line="360" w:lineRule="auto"/>
        <w:ind w:firstLine="567"/>
        <w:jc w:val="both"/>
      </w:pPr>
      <w:r w:rsidRPr="004F2897">
        <w:t>1</w:t>
      </w:r>
      <w:r w:rsidR="007D714B">
        <w:t>7</w:t>
      </w:r>
      <w:r w:rsidRPr="004F2897">
        <w:t>.</w:t>
      </w:r>
      <w:r w:rsidR="009D7ECB">
        <w:t xml:space="preserve"> </w:t>
      </w:r>
      <w:r w:rsidRPr="004F2897">
        <w:t>Экономика предприятия / В.Я. Горфинкель</w:t>
      </w:r>
      <w:r w:rsidR="00662B08" w:rsidRPr="00662B08">
        <w:t xml:space="preserve"> [</w:t>
      </w:r>
      <w:r w:rsidR="00662B08">
        <w:t>и др.</w:t>
      </w:r>
      <w:r w:rsidR="00662B08" w:rsidRPr="00662B08">
        <w:t>]</w:t>
      </w:r>
      <w:r w:rsidRPr="004F2897">
        <w:t>; под</w:t>
      </w:r>
      <w:r w:rsidR="00D07BD5">
        <w:t xml:space="preserve"> </w:t>
      </w:r>
      <w:r w:rsidRPr="004F2897">
        <w:t>общ. ред. В.Я.</w:t>
      </w:r>
      <w:r w:rsidR="00D07BD5">
        <w:t xml:space="preserve"> </w:t>
      </w:r>
      <w:r w:rsidRPr="004F2897">
        <w:t xml:space="preserve">Горфинкеля. </w:t>
      </w:r>
      <w:r w:rsidR="00662B08">
        <w:t>–</w:t>
      </w:r>
      <w:r w:rsidR="00D07BD5">
        <w:t xml:space="preserve"> </w:t>
      </w:r>
      <w:r w:rsidRPr="004F2897">
        <w:t>М</w:t>
      </w:r>
      <w:r w:rsidR="00662B08">
        <w:t>.</w:t>
      </w:r>
      <w:r w:rsidRPr="004F2897">
        <w:t xml:space="preserve">: Банки и биржи, 1998. - 780 с. </w:t>
      </w:r>
    </w:p>
    <w:p w:rsidR="00D07BD5" w:rsidRDefault="004532A7" w:rsidP="009D7ECB">
      <w:pPr>
        <w:shd w:val="clear" w:color="auto" w:fill="FFFFFF"/>
        <w:spacing w:line="360" w:lineRule="auto"/>
        <w:ind w:firstLine="567"/>
        <w:jc w:val="both"/>
      </w:pPr>
      <w:r w:rsidRPr="004F2897">
        <w:t>1</w:t>
      </w:r>
      <w:r w:rsidR="007D714B">
        <w:t>8</w:t>
      </w:r>
      <w:r w:rsidRPr="004F2897">
        <w:t>.</w:t>
      </w:r>
      <w:r w:rsidR="009D7ECB">
        <w:t xml:space="preserve"> </w:t>
      </w:r>
      <w:r w:rsidRPr="004F2897">
        <w:t>Экономика предприятия / В.Я. Хрипач</w:t>
      </w:r>
      <w:r w:rsidR="00662B08">
        <w:t xml:space="preserve"> </w:t>
      </w:r>
      <w:r w:rsidR="0033231D" w:rsidRPr="0033231D">
        <w:t>[</w:t>
      </w:r>
      <w:r w:rsidR="0033231D">
        <w:t>и др.</w:t>
      </w:r>
      <w:r w:rsidR="0033231D" w:rsidRPr="0033231D">
        <w:t>]</w:t>
      </w:r>
      <w:r w:rsidRPr="004F2897">
        <w:t>; под общ. ред. В.Я. Хрипача. -</w:t>
      </w:r>
      <w:r w:rsidR="00D07BD5">
        <w:t xml:space="preserve"> </w:t>
      </w:r>
      <w:r w:rsidRPr="004F2897">
        <w:t xml:space="preserve">Минск: Экономпресс, 2001. - 416 с. </w:t>
      </w:r>
    </w:p>
    <w:p w:rsidR="00D07BD5" w:rsidRDefault="004532A7" w:rsidP="009D7ECB">
      <w:pPr>
        <w:shd w:val="clear" w:color="auto" w:fill="FFFFFF"/>
        <w:spacing w:line="360" w:lineRule="auto"/>
        <w:ind w:firstLine="567"/>
        <w:jc w:val="both"/>
      </w:pPr>
      <w:r w:rsidRPr="004F2897">
        <w:t>1</w:t>
      </w:r>
      <w:r w:rsidR="007D714B">
        <w:t>9</w:t>
      </w:r>
      <w:r w:rsidRPr="004F2897">
        <w:t>.</w:t>
      </w:r>
      <w:r w:rsidR="009D7ECB">
        <w:t xml:space="preserve"> </w:t>
      </w:r>
      <w:r w:rsidRPr="004F2897">
        <w:t>Экономика предприятия / О.И. Волков</w:t>
      </w:r>
      <w:r w:rsidR="0033231D">
        <w:t xml:space="preserve"> </w:t>
      </w:r>
      <w:r w:rsidR="0033231D" w:rsidRPr="0033231D">
        <w:t>[</w:t>
      </w:r>
      <w:r w:rsidR="0033231D">
        <w:t>и др.</w:t>
      </w:r>
      <w:r w:rsidR="0033231D" w:rsidRPr="0033231D">
        <w:t>]</w:t>
      </w:r>
      <w:r w:rsidRPr="004F2897">
        <w:t xml:space="preserve">; под общ. ред. О.И.Волкова </w:t>
      </w:r>
      <w:r w:rsidR="0033231D">
        <w:t>–</w:t>
      </w:r>
      <w:r w:rsidR="00D07BD5">
        <w:t xml:space="preserve"> </w:t>
      </w:r>
      <w:r w:rsidRPr="004F2897">
        <w:t>М</w:t>
      </w:r>
      <w:r w:rsidR="0033231D">
        <w:t>.</w:t>
      </w:r>
      <w:r w:rsidRPr="004F2897">
        <w:t xml:space="preserve">: ИНФРА-М, 2001. </w:t>
      </w:r>
    </w:p>
    <w:p w:rsidR="004532A7" w:rsidRPr="004F2897" w:rsidRDefault="007D714B" w:rsidP="009D7ECB">
      <w:pPr>
        <w:shd w:val="clear" w:color="auto" w:fill="FFFFFF"/>
        <w:spacing w:line="360" w:lineRule="auto"/>
        <w:ind w:firstLine="567"/>
        <w:jc w:val="both"/>
      </w:pPr>
      <w:r>
        <w:t>20</w:t>
      </w:r>
      <w:r w:rsidR="004532A7" w:rsidRPr="004F2897">
        <w:t>.</w:t>
      </w:r>
      <w:r w:rsidR="009D7ECB">
        <w:t xml:space="preserve"> </w:t>
      </w:r>
      <w:r w:rsidR="004532A7" w:rsidRPr="004F2897">
        <w:t xml:space="preserve">Экономика: </w:t>
      </w:r>
      <w:r w:rsidR="0033231D">
        <w:t>у</w:t>
      </w:r>
      <w:r w:rsidR="004532A7" w:rsidRPr="004F2897">
        <w:t xml:space="preserve">чебник / А.С. Булатов [и др.]; под общ. ред. </w:t>
      </w:r>
      <w:r w:rsidR="0033231D" w:rsidRPr="004F2897">
        <w:t>А.С</w:t>
      </w:r>
      <w:r w:rsidR="0033231D">
        <w:t>.</w:t>
      </w:r>
      <w:r w:rsidR="0033231D" w:rsidRPr="004F2897">
        <w:t xml:space="preserve"> </w:t>
      </w:r>
      <w:r w:rsidR="004532A7" w:rsidRPr="004F2897">
        <w:t xml:space="preserve">Булатова </w:t>
      </w:r>
      <w:r w:rsidR="0033231D">
        <w:t>–</w:t>
      </w:r>
      <w:r w:rsidR="004532A7" w:rsidRPr="004F2897">
        <w:t xml:space="preserve"> М</w:t>
      </w:r>
      <w:r w:rsidR="0033231D">
        <w:t>.</w:t>
      </w:r>
      <w:r w:rsidR="004532A7" w:rsidRPr="004F2897">
        <w:t>: БЕК, 1997. - 510 с.</w:t>
      </w:r>
    </w:p>
    <w:p w:rsidR="00D07BD5" w:rsidRDefault="00D07BD5" w:rsidP="002C7F77">
      <w:pPr>
        <w:shd w:val="clear" w:color="auto" w:fill="FFFFFF"/>
        <w:spacing w:line="360" w:lineRule="auto"/>
        <w:ind w:left="355"/>
        <w:jc w:val="both"/>
      </w:pPr>
      <w:r>
        <w:br w:type="page"/>
      </w:r>
    </w:p>
    <w:p w:rsidR="00D07BD5" w:rsidRDefault="00D07BD5" w:rsidP="002C7F77">
      <w:pPr>
        <w:shd w:val="clear" w:color="auto" w:fill="FFFFFF"/>
        <w:spacing w:line="360" w:lineRule="auto"/>
        <w:ind w:left="355"/>
        <w:jc w:val="both"/>
      </w:pPr>
    </w:p>
    <w:p w:rsidR="00D07BD5" w:rsidRDefault="00D07BD5" w:rsidP="002C7F77">
      <w:pPr>
        <w:shd w:val="clear" w:color="auto" w:fill="FFFFFF"/>
        <w:spacing w:line="360" w:lineRule="auto"/>
        <w:ind w:left="355"/>
        <w:jc w:val="both"/>
      </w:pPr>
    </w:p>
    <w:p w:rsidR="00D07BD5" w:rsidRDefault="00D07BD5" w:rsidP="002C7F77">
      <w:pPr>
        <w:shd w:val="clear" w:color="auto" w:fill="FFFFFF"/>
        <w:spacing w:line="360" w:lineRule="auto"/>
        <w:ind w:left="355"/>
        <w:jc w:val="both"/>
      </w:pPr>
    </w:p>
    <w:p w:rsidR="00D07BD5" w:rsidRDefault="00D07BD5" w:rsidP="002C7F77">
      <w:pPr>
        <w:shd w:val="clear" w:color="auto" w:fill="FFFFFF"/>
        <w:spacing w:line="360" w:lineRule="auto"/>
        <w:ind w:left="355"/>
        <w:jc w:val="both"/>
      </w:pPr>
    </w:p>
    <w:p w:rsidR="00D07BD5" w:rsidRDefault="00D07BD5" w:rsidP="002C7F77">
      <w:pPr>
        <w:shd w:val="clear" w:color="auto" w:fill="FFFFFF"/>
        <w:spacing w:line="360" w:lineRule="auto"/>
        <w:ind w:left="355"/>
        <w:jc w:val="both"/>
      </w:pPr>
    </w:p>
    <w:p w:rsidR="00D07BD5" w:rsidRDefault="00D07BD5" w:rsidP="002C7F77">
      <w:pPr>
        <w:shd w:val="clear" w:color="auto" w:fill="FFFFFF"/>
        <w:spacing w:line="360" w:lineRule="auto"/>
        <w:ind w:left="355"/>
        <w:jc w:val="both"/>
      </w:pPr>
    </w:p>
    <w:p w:rsidR="00D07BD5" w:rsidRDefault="00D07BD5" w:rsidP="002C7F77">
      <w:pPr>
        <w:shd w:val="clear" w:color="auto" w:fill="FFFFFF"/>
        <w:spacing w:line="360" w:lineRule="auto"/>
        <w:ind w:left="355"/>
        <w:jc w:val="both"/>
      </w:pPr>
    </w:p>
    <w:p w:rsidR="00D07BD5" w:rsidRDefault="00D07BD5" w:rsidP="002C7F77">
      <w:pPr>
        <w:shd w:val="clear" w:color="auto" w:fill="FFFFFF"/>
        <w:spacing w:line="360" w:lineRule="auto"/>
        <w:ind w:left="355"/>
        <w:jc w:val="both"/>
      </w:pPr>
    </w:p>
    <w:p w:rsidR="00D07BD5" w:rsidRDefault="00D07BD5" w:rsidP="00D07BD5">
      <w:pPr>
        <w:shd w:val="clear" w:color="auto" w:fill="FFFFFF"/>
        <w:spacing w:line="360" w:lineRule="auto"/>
        <w:ind w:left="355"/>
        <w:jc w:val="center"/>
      </w:pPr>
      <w:r>
        <w:t>ПРИЛОЖЕНИЯ</w:t>
      </w:r>
    </w:p>
    <w:p w:rsidR="00D07BD5" w:rsidRDefault="00D07BD5" w:rsidP="002C7F77">
      <w:pPr>
        <w:shd w:val="clear" w:color="auto" w:fill="FFFFFF"/>
        <w:spacing w:line="360" w:lineRule="auto"/>
        <w:ind w:left="355"/>
        <w:jc w:val="both"/>
      </w:pPr>
    </w:p>
    <w:p w:rsidR="004532A7" w:rsidRPr="004F2897" w:rsidRDefault="00D07BD5" w:rsidP="002C7F77">
      <w:pPr>
        <w:shd w:val="clear" w:color="auto" w:fill="FFFFFF"/>
        <w:spacing w:line="360" w:lineRule="auto"/>
        <w:ind w:left="355"/>
        <w:jc w:val="both"/>
        <w:sectPr w:rsidR="004532A7" w:rsidRPr="004F2897" w:rsidSect="00517A42">
          <w:pgSz w:w="11909" w:h="16834"/>
          <w:pgMar w:top="1134" w:right="851" w:bottom="851" w:left="1701" w:header="720" w:footer="720" w:gutter="0"/>
          <w:cols w:space="60"/>
          <w:noEndnote/>
        </w:sectPr>
      </w:pPr>
      <w:r>
        <w:br w:type="page"/>
      </w:r>
    </w:p>
    <w:p w:rsidR="004532A7" w:rsidRPr="004F2897" w:rsidRDefault="004532A7" w:rsidP="002C7F77">
      <w:pPr>
        <w:shd w:val="clear" w:color="auto" w:fill="FFFFFF"/>
        <w:spacing w:line="360" w:lineRule="auto"/>
        <w:ind w:left="7406"/>
        <w:jc w:val="both"/>
      </w:pPr>
      <w:r w:rsidRPr="004F2897">
        <w:rPr>
          <w:spacing w:val="-14"/>
        </w:rPr>
        <w:t>ПРИЛОЖЕНИЕ 1</w:t>
      </w:r>
    </w:p>
    <w:p w:rsidR="004532A7" w:rsidRPr="004F2897" w:rsidRDefault="004532A7" w:rsidP="00E7049F">
      <w:pPr>
        <w:shd w:val="clear" w:color="auto" w:fill="FFFFFF"/>
        <w:spacing w:before="1963" w:line="360" w:lineRule="auto"/>
        <w:ind w:left="2835" w:right="2864" w:firstLine="424"/>
        <w:jc w:val="both"/>
      </w:pPr>
      <w:r w:rsidRPr="004F2897">
        <w:rPr>
          <w:b/>
          <w:bCs/>
          <w:spacing w:val="-11"/>
        </w:rPr>
        <w:t xml:space="preserve">БУХГАЛТЕРСКИЙ БАЛАНС </w:t>
      </w:r>
      <w:r w:rsidRPr="004F2897">
        <w:rPr>
          <w:b/>
          <w:bCs/>
          <w:spacing w:val="-4"/>
        </w:rPr>
        <w:t xml:space="preserve">на     </w:t>
      </w:r>
      <w:r w:rsidR="00E7049F">
        <w:rPr>
          <w:b/>
          <w:bCs/>
          <w:spacing w:val="-4"/>
          <w:u w:val="single"/>
        </w:rPr>
        <w:t xml:space="preserve">1 января </w:t>
      </w:r>
      <w:smartTag w:uri="urn:schemas-microsoft-com:office:smarttags" w:element="metricconverter">
        <w:smartTagPr>
          <w:attr w:name="ProductID" w:val="2011 г"/>
        </w:smartTagPr>
        <w:r w:rsidR="00E7049F">
          <w:rPr>
            <w:b/>
            <w:bCs/>
            <w:spacing w:val="-4"/>
            <w:u w:val="single"/>
          </w:rPr>
          <w:t>2011</w:t>
        </w:r>
        <w:r w:rsidRPr="004F2897">
          <w:rPr>
            <w:b/>
            <w:bCs/>
            <w:spacing w:val="-4"/>
            <w:u w:val="single"/>
          </w:rPr>
          <w:t xml:space="preserve"> г</w:t>
        </w:r>
      </w:smartTag>
      <w:r w:rsidRPr="004F2897">
        <w:rPr>
          <w:b/>
          <w:bCs/>
          <w:spacing w:val="-4"/>
          <w:u w:val="single"/>
        </w:rPr>
        <w:t>.</w:t>
      </w:r>
    </w:p>
    <w:tbl>
      <w:tblPr>
        <w:tblW w:w="100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8"/>
        <w:gridCol w:w="142"/>
        <w:gridCol w:w="586"/>
        <w:gridCol w:w="76"/>
        <w:gridCol w:w="457"/>
        <w:gridCol w:w="819"/>
      </w:tblGrid>
      <w:tr w:rsidR="004532A7" w:rsidRPr="004F2897" w:rsidTr="00E7049F">
        <w:trPr>
          <w:trHeight w:hRule="exact" w:val="442"/>
        </w:trPr>
        <w:tc>
          <w:tcPr>
            <w:tcW w:w="79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</w:tr>
      <w:tr w:rsidR="004532A7" w:rsidRPr="004F2897" w:rsidTr="00E7049F">
        <w:trPr>
          <w:trHeight w:hRule="exact" w:val="254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ind w:left="504"/>
              <w:jc w:val="both"/>
              <w:rPr>
                <w:sz w:val="24"/>
                <w:szCs w:val="24"/>
              </w:rPr>
            </w:pPr>
            <w:r w:rsidRPr="00E7049F">
              <w:rPr>
                <w:sz w:val="24"/>
                <w:szCs w:val="24"/>
              </w:rPr>
              <w:t>Коды</w:t>
            </w:r>
          </w:p>
        </w:tc>
      </w:tr>
      <w:tr w:rsidR="004532A7" w:rsidRPr="004F2897" w:rsidTr="00E7049F">
        <w:trPr>
          <w:trHeight w:hRule="exact" w:val="298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32A7" w:rsidRPr="00E7049F" w:rsidRDefault="00E7049F" w:rsidP="002C7F77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E7049F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</w:t>
            </w:r>
            <w:r w:rsidR="004532A7" w:rsidRPr="00E7049F">
              <w:rPr>
                <w:sz w:val="22"/>
                <w:szCs w:val="22"/>
              </w:rPr>
              <w:t>Форма № 1</w:t>
            </w:r>
            <w:r w:rsidRPr="00E7049F">
              <w:rPr>
                <w:sz w:val="22"/>
                <w:szCs w:val="22"/>
              </w:rPr>
              <w:t xml:space="preserve"> </w:t>
            </w:r>
            <w:r w:rsidR="004532A7" w:rsidRPr="00E7049F">
              <w:rPr>
                <w:sz w:val="22"/>
                <w:szCs w:val="22"/>
              </w:rPr>
              <w:t>по ОКУД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ind w:left="370"/>
              <w:jc w:val="both"/>
              <w:rPr>
                <w:sz w:val="24"/>
                <w:szCs w:val="24"/>
              </w:rPr>
            </w:pPr>
            <w:r w:rsidRPr="00E7049F">
              <w:rPr>
                <w:sz w:val="24"/>
                <w:szCs w:val="24"/>
              </w:rPr>
              <w:t>0502071</w:t>
            </w:r>
          </w:p>
        </w:tc>
      </w:tr>
      <w:tr w:rsidR="004532A7" w:rsidRPr="004F2897" w:rsidTr="00E7049F">
        <w:trPr>
          <w:trHeight w:hRule="exact" w:val="307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32A7" w:rsidRPr="00E7049F" w:rsidRDefault="00E7049F" w:rsidP="002C7F77">
            <w:pPr>
              <w:shd w:val="clear" w:color="auto" w:fill="FFFFFF"/>
              <w:spacing w:line="360" w:lineRule="auto"/>
              <w:ind w:right="5"/>
              <w:jc w:val="both"/>
              <w:rPr>
                <w:sz w:val="22"/>
                <w:szCs w:val="22"/>
              </w:rPr>
            </w:pPr>
            <w:r w:rsidRPr="00E7049F">
              <w:rPr>
                <w:sz w:val="22"/>
                <w:szCs w:val="22"/>
              </w:rPr>
              <w:t xml:space="preserve">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</w:t>
            </w:r>
            <w:r w:rsidR="004532A7" w:rsidRPr="00E7049F">
              <w:rPr>
                <w:sz w:val="22"/>
                <w:szCs w:val="22"/>
              </w:rPr>
              <w:t>Дата (год, месяц, число)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E7049F">
              <w:rPr>
                <w:spacing w:val="-11"/>
                <w:sz w:val="24"/>
                <w:szCs w:val="24"/>
              </w:rPr>
              <w:t>20</w:t>
            </w:r>
            <w:r w:rsidR="00E7049F" w:rsidRPr="00E7049F">
              <w:rPr>
                <w:spacing w:val="-11"/>
                <w:sz w:val="24"/>
                <w:szCs w:val="24"/>
              </w:rPr>
              <w:t>11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ind w:left="67"/>
              <w:jc w:val="both"/>
              <w:rPr>
                <w:sz w:val="24"/>
                <w:szCs w:val="24"/>
              </w:rPr>
            </w:pPr>
            <w:r w:rsidRPr="00E7049F">
              <w:rPr>
                <w:sz w:val="24"/>
                <w:szCs w:val="24"/>
              </w:rPr>
              <w:t>01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E7049F">
              <w:rPr>
                <w:sz w:val="24"/>
                <w:szCs w:val="24"/>
              </w:rPr>
              <w:t>01</w:t>
            </w:r>
          </w:p>
        </w:tc>
      </w:tr>
      <w:tr w:rsidR="004532A7" w:rsidRPr="004F2897" w:rsidTr="00E7049F">
        <w:trPr>
          <w:trHeight w:hRule="exact" w:val="288"/>
        </w:trPr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E7049F" w:rsidRDefault="004532A7" w:rsidP="00E7049F">
            <w:pPr>
              <w:shd w:val="clear" w:color="auto" w:fill="FFFFFF"/>
              <w:spacing w:line="360" w:lineRule="auto"/>
              <w:ind w:right="-749"/>
              <w:jc w:val="both"/>
              <w:rPr>
                <w:sz w:val="24"/>
                <w:szCs w:val="24"/>
              </w:rPr>
            </w:pPr>
            <w:r w:rsidRPr="00E7049F">
              <w:rPr>
                <w:sz w:val="24"/>
                <w:szCs w:val="24"/>
              </w:rPr>
              <w:t>Органи</w:t>
            </w:r>
            <w:r w:rsidR="00E7049F">
              <w:rPr>
                <w:sz w:val="24"/>
                <w:szCs w:val="24"/>
              </w:rPr>
              <w:t xml:space="preserve">зация                  </w:t>
            </w:r>
            <w:r w:rsidRPr="00E7049F">
              <w:rPr>
                <w:sz w:val="24"/>
                <w:szCs w:val="24"/>
              </w:rPr>
              <w:t xml:space="preserve"> СП </w:t>
            </w:r>
            <w:r w:rsidRPr="00E7049F">
              <w:rPr>
                <w:b/>
                <w:bCs/>
                <w:sz w:val="24"/>
                <w:szCs w:val="24"/>
              </w:rPr>
              <w:t>"Динамо-Програм"</w:t>
            </w:r>
            <w:r w:rsidR="00E7049F">
              <w:rPr>
                <w:b/>
                <w:bCs/>
                <w:sz w:val="24"/>
                <w:szCs w:val="24"/>
              </w:rPr>
              <w:t xml:space="preserve">                          </w:t>
            </w:r>
            <w:r w:rsidR="00E7049F" w:rsidRPr="00E7049F">
              <w:rPr>
                <w:bCs/>
                <w:sz w:val="24"/>
                <w:szCs w:val="24"/>
              </w:rPr>
              <w:t>по ОКЮЛП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E7049F">
            <w:pPr>
              <w:shd w:val="clear" w:color="auto" w:fill="FFFFFF"/>
              <w:spacing w:line="360" w:lineRule="auto"/>
              <w:ind w:left="102" w:hanging="141"/>
              <w:jc w:val="both"/>
              <w:rPr>
                <w:sz w:val="24"/>
                <w:szCs w:val="24"/>
              </w:rPr>
            </w:pPr>
            <w:r w:rsidRPr="00E7049F">
              <w:rPr>
                <w:spacing w:val="-9"/>
                <w:sz w:val="24"/>
                <w:szCs w:val="24"/>
              </w:rPr>
              <w:t xml:space="preserve"> </w:t>
            </w:r>
            <w:r w:rsidR="00E7049F">
              <w:rPr>
                <w:spacing w:val="-9"/>
                <w:sz w:val="24"/>
                <w:szCs w:val="24"/>
              </w:rPr>
              <w:t>пааоооаОК</w:t>
            </w:r>
            <w:r w:rsidRPr="00E7049F">
              <w:rPr>
                <w:spacing w:val="-9"/>
                <w:sz w:val="24"/>
                <w:szCs w:val="24"/>
              </w:rPr>
              <w:t>ОКЮЛП</w:t>
            </w:r>
          </w:p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E7049F">
              <w:rPr>
                <w:sz w:val="24"/>
                <w:szCs w:val="24"/>
              </w:rPr>
              <w:t>УНП</w:t>
            </w:r>
          </w:p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E7049F">
              <w:rPr>
                <w:sz w:val="24"/>
                <w:szCs w:val="24"/>
              </w:rPr>
              <w:t>по ОКЭД</w:t>
            </w:r>
          </w:p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E7049F">
              <w:rPr>
                <w:spacing w:val="-7"/>
                <w:sz w:val="24"/>
                <w:szCs w:val="24"/>
              </w:rPr>
              <w:t>по ОКОПФ</w:t>
            </w:r>
          </w:p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E7049F">
              <w:rPr>
                <w:sz w:val="24"/>
                <w:szCs w:val="24"/>
              </w:rPr>
              <w:t>по СООУ</w:t>
            </w:r>
          </w:p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E7049F">
              <w:rPr>
                <w:sz w:val="24"/>
                <w:szCs w:val="24"/>
              </w:rPr>
              <w:t>по ОКЕИ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ind w:left="269"/>
              <w:jc w:val="both"/>
              <w:rPr>
                <w:sz w:val="24"/>
                <w:szCs w:val="24"/>
              </w:rPr>
            </w:pPr>
            <w:r w:rsidRPr="00E7049F">
              <w:rPr>
                <w:sz w:val="24"/>
                <w:szCs w:val="24"/>
              </w:rPr>
              <w:t>500326005</w:t>
            </w:r>
          </w:p>
        </w:tc>
      </w:tr>
      <w:tr w:rsidR="004532A7" w:rsidRPr="004F2897" w:rsidTr="00E7049F">
        <w:trPr>
          <w:trHeight w:hRule="exact" w:val="278"/>
        </w:trPr>
        <w:tc>
          <w:tcPr>
            <w:tcW w:w="79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532A7" w:rsidRPr="004F2897" w:rsidTr="00E7049F">
        <w:trPr>
          <w:trHeight w:hRule="exact" w:val="293"/>
        </w:trPr>
        <w:tc>
          <w:tcPr>
            <w:tcW w:w="79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32A7" w:rsidRPr="00E7049F" w:rsidRDefault="004532A7" w:rsidP="001E0A62">
            <w:pPr>
              <w:shd w:val="clear" w:color="auto" w:fill="FFFFFF"/>
              <w:spacing w:line="360" w:lineRule="auto"/>
              <w:ind w:right="527" w:hanging="40"/>
              <w:jc w:val="center"/>
              <w:rPr>
                <w:sz w:val="24"/>
                <w:szCs w:val="24"/>
              </w:rPr>
            </w:pPr>
            <w:r w:rsidRPr="00E7049F">
              <w:rPr>
                <w:sz w:val="24"/>
                <w:szCs w:val="24"/>
              </w:rPr>
              <w:t xml:space="preserve">Учетный номер плательщика  500326005 </w:t>
            </w:r>
            <w:r w:rsidR="001E0A62">
              <w:rPr>
                <w:sz w:val="24"/>
                <w:szCs w:val="24"/>
              </w:rPr>
              <w:t xml:space="preserve">                                УНП 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ind w:right="1718"/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ind w:left="274"/>
              <w:jc w:val="both"/>
              <w:rPr>
                <w:sz w:val="24"/>
                <w:szCs w:val="24"/>
              </w:rPr>
            </w:pPr>
            <w:r w:rsidRPr="00E7049F">
              <w:rPr>
                <w:sz w:val="24"/>
                <w:szCs w:val="24"/>
              </w:rPr>
              <w:t>500326005</w:t>
            </w:r>
          </w:p>
        </w:tc>
      </w:tr>
      <w:tr w:rsidR="004532A7" w:rsidRPr="004F2897" w:rsidTr="001E0A62">
        <w:trPr>
          <w:trHeight w:hRule="exact" w:val="392"/>
        </w:trPr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E7049F" w:rsidRDefault="001E0A62" w:rsidP="002C7F7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7049F">
              <w:rPr>
                <w:sz w:val="24"/>
                <w:szCs w:val="24"/>
              </w:rPr>
              <w:t>Вид деятельности                            производство</w:t>
            </w:r>
          </w:p>
          <w:p w:rsidR="004532A7" w:rsidRPr="00E7049F" w:rsidRDefault="004532A7" w:rsidP="002C7F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532A7" w:rsidRPr="00E7049F" w:rsidRDefault="004532A7" w:rsidP="002C7F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532A7" w:rsidRPr="004F2897" w:rsidTr="00E7049F">
        <w:trPr>
          <w:trHeight w:hRule="exact" w:val="278"/>
        </w:trPr>
        <w:tc>
          <w:tcPr>
            <w:tcW w:w="79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E7049F">
              <w:rPr>
                <w:sz w:val="24"/>
                <w:szCs w:val="24"/>
              </w:rPr>
              <w:t>Организацион</w:t>
            </w:r>
            <w:r w:rsidR="001E0A62">
              <w:rPr>
                <w:sz w:val="24"/>
                <w:szCs w:val="24"/>
              </w:rPr>
              <w:t xml:space="preserve">но-правовая форма         </w:t>
            </w:r>
            <w:r w:rsidRPr="00E7049F">
              <w:rPr>
                <w:sz w:val="24"/>
                <w:szCs w:val="24"/>
              </w:rPr>
              <w:t xml:space="preserve">   частная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ind w:left="1147"/>
              <w:jc w:val="both"/>
              <w:rPr>
                <w:sz w:val="24"/>
                <w:szCs w:val="24"/>
              </w:rPr>
            </w:pPr>
          </w:p>
        </w:tc>
      </w:tr>
      <w:tr w:rsidR="004532A7" w:rsidRPr="004F2897" w:rsidTr="00E7049F">
        <w:trPr>
          <w:trHeight w:hRule="exact" w:val="293"/>
        </w:trPr>
        <w:tc>
          <w:tcPr>
            <w:tcW w:w="79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E7049F">
              <w:rPr>
                <w:sz w:val="24"/>
                <w:szCs w:val="24"/>
              </w:rPr>
              <w:t>Орган управления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532A7" w:rsidRPr="004F2897" w:rsidTr="00E7049F">
        <w:trPr>
          <w:trHeight w:hRule="exact" w:val="278"/>
        </w:trPr>
        <w:tc>
          <w:tcPr>
            <w:tcW w:w="79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E7049F">
              <w:rPr>
                <w:sz w:val="24"/>
                <w:szCs w:val="24"/>
              </w:rPr>
              <w:t>Единица измерения       млн.руб.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532A7" w:rsidRPr="004F2897" w:rsidTr="00E7049F">
        <w:trPr>
          <w:trHeight w:hRule="exact" w:val="499"/>
        </w:trPr>
        <w:tc>
          <w:tcPr>
            <w:tcW w:w="79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E7049F">
              <w:rPr>
                <w:sz w:val="24"/>
                <w:szCs w:val="24"/>
              </w:rPr>
              <w:t xml:space="preserve">Адрес      </w:t>
            </w:r>
            <w:r w:rsidR="001E0A62">
              <w:rPr>
                <w:sz w:val="24"/>
                <w:szCs w:val="24"/>
              </w:rPr>
              <w:t xml:space="preserve">            </w:t>
            </w:r>
            <w:r w:rsidRPr="00E7049F">
              <w:rPr>
                <w:sz w:val="24"/>
                <w:szCs w:val="24"/>
              </w:rPr>
              <w:t xml:space="preserve">          </w:t>
            </w:r>
            <w:r w:rsidRPr="00E7049F">
              <w:rPr>
                <w:b/>
                <w:bCs/>
                <w:sz w:val="24"/>
                <w:szCs w:val="24"/>
              </w:rPr>
              <w:t>г. Гродно, ул. Л.Чайкиной,</w:t>
            </w:r>
            <w:r w:rsidR="001E0A62">
              <w:rPr>
                <w:b/>
                <w:bCs/>
                <w:sz w:val="24"/>
                <w:szCs w:val="24"/>
              </w:rPr>
              <w:t xml:space="preserve"> </w:t>
            </w:r>
            <w:r w:rsidRPr="00E7049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E7049F" w:rsidRDefault="004532A7" w:rsidP="002C7F7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7049F" w:rsidRDefault="00E7049F" w:rsidP="002C7F77">
            <w:pPr>
              <w:shd w:val="clear" w:color="auto" w:fill="FFFFFF"/>
              <w:tabs>
                <w:tab w:val="left" w:leader="hyphen" w:pos="552"/>
              </w:tabs>
              <w:spacing w:line="360" w:lineRule="auto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tabs>
                <w:tab w:val="left" w:leader="hyphen" w:pos="552"/>
              </w:tabs>
              <w:spacing w:line="360" w:lineRule="auto"/>
              <w:jc w:val="both"/>
            </w:pPr>
          </w:p>
        </w:tc>
      </w:tr>
      <w:tr w:rsidR="004532A7" w:rsidRPr="004F2897" w:rsidTr="00E7049F">
        <w:trPr>
          <w:trHeight w:hRule="exact" w:val="278"/>
        </w:trPr>
        <w:tc>
          <w:tcPr>
            <w:tcW w:w="8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</w:tr>
      <w:tr w:rsidR="004532A7" w:rsidRPr="004F2897" w:rsidTr="00E7049F">
        <w:trPr>
          <w:trHeight w:hRule="exact" w:val="394"/>
        </w:trPr>
        <w:tc>
          <w:tcPr>
            <w:tcW w:w="79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</w:tr>
      <w:tr w:rsidR="004532A7" w:rsidRPr="004F2897" w:rsidTr="00E7049F">
        <w:trPr>
          <w:trHeight w:hRule="exact" w:val="389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32A7" w:rsidRPr="001E0A62" w:rsidRDefault="004532A7" w:rsidP="002C7F77">
            <w:pPr>
              <w:shd w:val="clear" w:color="auto" w:fill="FFFFFF"/>
              <w:spacing w:line="360" w:lineRule="auto"/>
              <w:ind w:left="4939"/>
              <w:jc w:val="both"/>
              <w:rPr>
                <w:sz w:val="24"/>
                <w:szCs w:val="24"/>
              </w:rPr>
            </w:pPr>
            <w:r w:rsidRPr="001E0A62">
              <w:rPr>
                <w:spacing w:val="-17"/>
                <w:sz w:val="24"/>
                <w:szCs w:val="24"/>
              </w:rPr>
              <w:t>Контрольная сумма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42"/>
              <w:jc w:val="both"/>
            </w:pPr>
          </w:p>
        </w:tc>
      </w:tr>
      <w:tr w:rsidR="004532A7" w:rsidRPr="004F2897" w:rsidTr="00E7049F">
        <w:trPr>
          <w:trHeight w:hRule="exact" w:val="394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32A7" w:rsidRPr="001E0A62" w:rsidRDefault="004532A7" w:rsidP="002C7F77">
            <w:pPr>
              <w:shd w:val="clear" w:color="auto" w:fill="FFFFFF"/>
              <w:spacing w:line="360" w:lineRule="auto"/>
              <w:ind w:left="5021"/>
              <w:jc w:val="both"/>
              <w:rPr>
                <w:sz w:val="24"/>
                <w:szCs w:val="24"/>
              </w:rPr>
            </w:pPr>
            <w:r w:rsidRPr="001E0A62">
              <w:rPr>
                <w:spacing w:val="-15"/>
                <w:sz w:val="24"/>
                <w:szCs w:val="24"/>
              </w:rPr>
              <w:t>Дата утверждения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</w:tr>
      <w:tr w:rsidR="004532A7" w:rsidRPr="004F2897" w:rsidTr="00E7049F">
        <w:trPr>
          <w:trHeight w:hRule="exact" w:val="408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32A7" w:rsidRPr="001E0A62" w:rsidRDefault="004532A7" w:rsidP="002C7F77">
            <w:pPr>
              <w:shd w:val="clear" w:color="auto" w:fill="FFFFFF"/>
              <w:spacing w:line="360" w:lineRule="auto"/>
              <w:ind w:left="4502"/>
              <w:jc w:val="both"/>
              <w:rPr>
                <w:sz w:val="24"/>
                <w:szCs w:val="24"/>
              </w:rPr>
            </w:pPr>
            <w:r w:rsidRPr="001E0A62">
              <w:rPr>
                <w:spacing w:val="-14"/>
                <w:sz w:val="24"/>
                <w:szCs w:val="24"/>
              </w:rPr>
              <w:t>Дата отправки (принятия)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4532A7" w:rsidRPr="004F2897" w:rsidRDefault="004532A7" w:rsidP="002C7F77">
      <w:pPr>
        <w:spacing w:line="360" w:lineRule="auto"/>
        <w:jc w:val="both"/>
        <w:sectPr w:rsidR="004532A7" w:rsidRPr="004F2897" w:rsidSect="004D122C">
          <w:pgSz w:w="11909" w:h="16834"/>
          <w:pgMar w:top="1440" w:right="963" w:bottom="720" w:left="1419" w:header="720" w:footer="720" w:gutter="0"/>
          <w:cols w:space="60"/>
          <w:noEndnote/>
        </w:sectPr>
      </w:pPr>
    </w:p>
    <w:tbl>
      <w:tblPr>
        <w:tblW w:w="99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653"/>
        <w:gridCol w:w="1147"/>
        <w:gridCol w:w="1652"/>
      </w:tblGrid>
      <w:tr w:rsidR="004532A7" w:rsidRPr="004F2897" w:rsidTr="00CF5D14">
        <w:trPr>
          <w:trHeight w:hRule="exact" w:val="8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630"/>
              <w:jc w:val="both"/>
            </w:pPr>
            <w:r w:rsidRPr="004F2897">
              <w:rPr>
                <w:b/>
                <w:bCs/>
                <w:spacing w:val="40"/>
              </w:rPr>
              <w:t>АКТИВ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</w:rPr>
              <w:t>Код стр.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</w:rPr>
              <w:t>На начало отчетного года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20" w:right="149"/>
              <w:jc w:val="both"/>
            </w:pPr>
            <w:r w:rsidRPr="004F2897">
              <w:rPr>
                <w:b/>
                <w:bCs/>
              </w:rPr>
              <w:t>На конец отчетного периода</w:t>
            </w:r>
          </w:p>
        </w:tc>
      </w:tr>
      <w:tr w:rsidR="004532A7" w:rsidRPr="004F2897" w:rsidTr="00CF5D14">
        <w:trPr>
          <w:trHeight w:hRule="exact" w:val="33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66"/>
              <w:jc w:val="both"/>
            </w:pPr>
            <w:r w:rsidRPr="004F2897">
              <w:rPr>
                <w:b/>
                <w:bCs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68"/>
              <w:jc w:val="both"/>
            </w:pPr>
            <w:r w:rsidRPr="004F2897">
              <w:rPr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18"/>
              <w:jc w:val="both"/>
            </w:pPr>
            <w:r w:rsidRPr="004F2897">
              <w:rPr>
                <w:b/>
                <w:bCs/>
              </w:rPr>
              <w:t>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CF5D14" w:rsidRDefault="004532A7" w:rsidP="002C7F77">
            <w:pPr>
              <w:shd w:val="clear" w:color="auto" w:fill="FFFFFF"/>
              <w:spacing w:line="360" w:lineRule="auto"/>
              <w:ind w:left="418"/>
              <w:jc w:val="both"/>
            </w:pPr>
            <w:r w:rsidRPr="00CF5D14">
              <w:rPr>
                <w:b/>
                <w:bCs/>
                <w:iCs/>
              </w:rPr>
              <w:t>4</w:t>
            </w:r>
          </w:p>
        </w:tc>
      </w:tr>
      <w:tr w:rsidR="004532A7" w:rsidRPr="004F2897" w:rsidTr="00CF5D14">
        <w:trPr>
          <w:trHeight w:hRule="exact" w:val="41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</w:rPr>
              <w:t>1. ВНЕОБОРОТНЫЕ АКТИВЫ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Основные средства (01, 02)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6"/>
              <w:jc w:val="both"/>
            </w:pPr>
            <w:r w:rsidRPr="004F2897">
              <w:t>110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61"/>
              <w:jc w:val="both"/>
            </w:pPr>
            <w:r w:rsidRPr="004F2897">
              <w:t>4 631,0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85"/>
              <w:jc w:val="both"/>
            </w:pPr>
            <w:r w:rsidRPr="004F2897">
              <w:rPr>
                <w:spacing w:val="-1"/>
              </w:rPr>
              <w:t>7 689,0</w:t>
            </w:r>
          </w:p>
        </w:tc>
      </w:tr>
      <w:tr w:rsidR="004532A7" w:rsidRPr="004F2897" w:rsidTr="00CF5D14">
        <w:trPr>
          <w:trHeight w:hRule="exact" w:val="27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Нематериальные активы (04, 05)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6"/>
              <w:jc w:val="both"/>
            </w:pPr>
            <w:r w:rsidRPr="004F2897">
              <w:t>120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CF5D14">
            <w:pPr>
              <w:shd w:val="clear" w:color="auto" w:fill="FFFFFF"/>
              <w:spacing w:line="360" w:lineRule="auto"/>
              <w:jc w:val="center"/>
            </w:pPr>
            <w:r w:rsidRPr="004F2897">
              <w:t>4,0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96"/>
              <w:jc w:val="both"/>
            </w:pPr>
            <w:r w:rsidRPr="004F2897">
              <w:rPr>
                <w:spacing w:val="-4"/>
              </w:rPr>
              <w:t>10,0</w:t>
            </w:r>
          </w:p>
        </w:tc>
      </w:tr>
      <w:tr w:rsidR="004532A7" w:rsidRPr="004F2897" w:rsidTr="00CF5D14">
        <w:trPr>
          <w:trHeight w:hRule="exact" w:val="39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Доходные вложения в материальные ценности (02, 03)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6"/>
              <w:jc w:val="both"/>
            </w:pPr>
            <w:r w:rsidRPr="004F2897">
              <w:t>130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44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8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 w:rsidTr="00CF5D14">
        <w:trPr>
          <w:trHeight w:hRule="exact" w:val="3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Вложения во внеоборотные активы (07, 08, 16, 60)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6"/>
              <w:jc w:val="both"/>
            </w:pPr>
            <w:r w:rsidRPr="004F2897">
              <w:t>140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80"/>
              <w:jc w:val="both"/>
            </w:pPr>
            <w:r w:rsidRPr="004F2897">
              <w:rPr>
                <w:spacing w:val="-1"/>
              </w:rPr>
              <w:t>1 991,0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05"/>
              <w:jc w:val="both"/>
            </w:pPr>
            <w:r w:rsidRPr="004F2897">
              <w:rPr>
                <w:spacing w:val="-1"/>
              </w:rPr>
              <w:t>420,0</w:t>
            </w:r>
          </w:p>
        </w:tc>
      </w:tr>
      <w:tr w:rsidR="004532A7" w:rsidRPr="004F2897" w:rsidTr="00CF5D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Прочие внеоборотные активы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6"/>
              <w:jc w:val="both"/>
            </w:pPr>
            <w:r w:rsidRPr="004F2897">
              <w:t>150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44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8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 w:rsidTr="00CF5D14">
        <w:trPr>
          <w:trHeight w:hRule="exact" w:val="33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</w:rPr>
              <w:t>ИТОГО по разделу 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2"/>
              <w:jc w:val="both"/>
            </w:pPr>
            <w:r w:rsidRPr="004F2897">
              <w:t>190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70"/>
              <w:jc w:val="both"/>
            </w:pPr>
            <w:r w:rsidRPr="004F2897">
              <w:rPr>
                <w:b/>
                <w:bCs/>
              </w:rPr>
              <w:t>6 626,0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85"/>
              <w:jc w:val="both"/>
            </w:pPr>
            <w:r w:rsidRPr="004F2897">
              <w:rPr>
                <w:b/>
                <w:bCs/>
              </w:rPr>
              <w:t>8119,0</w:t>
            </w:r>
          </w:p>
        </w:tc>
      </w:tr>
      <w:tr w:rsidR="004532A7" w:rsidRPr="004F2897" w:rsidTr="00CF5D14">
        <w:trPr>
          <w:trHeight w:hRule="exact" w:val="38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  <w:lang w:val="en-US"/>
              </w:rPr>
              <w:t>II</w:t>
            </w:r>
            <w:r w:rsidRPr="004F2897">
              <w:rPr>
                <w:b/>
                <w:bCs/>
              </w:rPr>
              <w:t>. ОБОРОТНЫЕ АКТИВЫ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Запасы и затраты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6"/>
              <w:jc w:val="both"/>
            </w:pPr>
            <w:r w:rsidRPr="004F2897">
              <w:t>210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95"/>
              <w:jc w:val="both"/>
            </w:pPr>
            <w:r w:rsidRPr="004F2897">
              <w:rPr>
                <w:spacing w:val="-1"/>
              </w:rPr>
              <w:t>996,0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10"/>
              <w:jc w:val="both"/>
            </w:pPr>
            <w:r w:rsidRPr="004F2897">
              <w:rPr>
                <w:spacing w:val="-1"/>
              </w:rPr>
              <w:t>713,0</w:t>
            </w:r>
          </w:p>
        </w:tc>
      </w:tr>
      <w:tr w:rsidR="004532A7" w:rsidRPr="004F2897" w:rsidTr="00CF5D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2" w:right="1382" w:firstLine="163"/>
              <w:jc w:val="both"/>
            </w:pPr>
            <w:r w:rsidRPr="004F2897">
              <w:t>в том числе: сырье, материалы и другие аналогичные ценности (10, 14, 15, 16)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101"/>
              <w:jc w:val="both"/>
            </w:pPr>
            <w:r w:rsidRPr="004F2897">
              <w:t>211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95"/>
              <w:jc w:val="both"/>
            </w:pPr>
            <w:r w:rsidRPr="004F2897">
              <w:rPr>
                <w:spacing w:val="-1"/>
              </w:rPr>
              <w:t>943,0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10"/>
              <w:jc w:val="both"/>
            </w:pPr>
            <w:r w:rsidRPr="004F2897">
              <w:rPr>
                <w:spacing w:val="-1"/>
              </w:rPr>
              <w:t>594,0</w:t>
            </w:r>
          </w:p>
        </w:tc>
      </w:tr>
      <w:tr w:rsidR="004532A7" w:rsidRPr="004F2897" w:rsidTr="00CF5D14">
        <w:trPr>
          <w:trHeight w:hRule="exact" w:val="43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2"/>
              <w:jc w:val="both"/>
            </w:pPr>
            <w:r w:rsidRPr="004F2897">
              <w:t>животные на выращивании и откорме (11)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2"/>
              <w:jc w:val="both"/>
            </w:pPr>
            <w:r w:rsidRPr="004F2897">
              <w:t>212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49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63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 w:rsidTr="00CF5D14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2"/>
              <w:jc w:val="both"/>
            </w:pPr>
            <w:r w:rsidRPr="004F2897">
              <w:t>незавершённое производство (издержки обращения) (20, 21, 23, 29, 44)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6"/>
              <w:jc w:val="both"/>
            </w:pPr>
            <w:r w:rsidRPr="004F2897">
              <w:t>213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72"/>
              <w:jc w:val="both"/>
            </w:pPr>
            <w:r w:rsidRPr="004F2897">
              <w:rPr>
                <w:spacing w:val="-2"/>
              </w:rPr>
              <w:t>53,0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14"/>
              <w:jc w:val="both"/>
            </w:pPr>
            <w:r w:rsidRPr="004F2897">
              <w:rPr>
                <w:spacing w:val="-3"/>
              </w:rPr>
              <w:t>119,0</w:t>
            </w:r>
          </w:p>
        </w:tc>
      </w:tr>
      <w:tr w:rsidR="004532A7" w:rsidRPr="004F2897" w:rsidTr="00CF5D14">
        <w:trPr>
          <w:trHeight w:hRule="exact" w:val="27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2"/>
              <w:jc w:val="both"/>
            </w:pPr>
            <w:r w:rsidRPr="004F2897">
              <w:t>прочие запасы и затраты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6"/>
              <w:jc w:val="both"/>
            </w:pPr>
            <w:r w:rsidRPr="004F2897">
              <w:t>214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44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8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 w:rsidTr="00CF5D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Налоги по приобретенным ценностям (18, 76)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6"/>
              <w:jc w:val="both"/>
            </w:pPr>
            <w:r w:rsidRPr="004F2897">
              <w:t>220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86"/>
              <w:jc w:val="both"/>
            </w:pPr>
            <w:r w:rsidRPr="004F2897">
              <w:t>408,0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05"/>
              <w:jc w:val="both"/>
            </w:pPr>
            <w:r w:rsidRPr="004F2897">
              <w:rPr>
                <w:spacing w:val="-1"/>
              </w:rPr>
              <w:t>290,0</w:t>
            </w:r>
          </w:p>
        </w:tc>
      </w:tr>
      <w:tr w:rsidR="004532A7" w:rsidRPr="004F2897" w:rsidTr="00CF5D14">
        <w:trPr>
          <w:trHeight w:hRule="exact" w:val="26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Готовая продукция и товары (40,41, 43)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6"/>
              <w:jc w:val="both"/>
            </w:pPr>
            <w:r w:rsidRPr="004F2897">
              <w:t>230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66"/>
              <w:jc w:val="both"/>
            </w:pPr>
            <w:r w:rsidRPr="004F2897">
              <w:t>2 709,0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80"/>
              <w:jc w:val="both"/>
            </w:pPr>
            <w:r w:rsidRPr="004F2897">
              <w:t>4 442,0</w:t>
            </w:r>
          </w:p>
        </w:tc>
      </w:tr>
      <w:tr w:rsidR="004532A7" w:rsidRPr="004F2897" w:rsidTr="00CF5D14">
        <w:trPr>
          <w:trHeight w:hRule="exact" w:val="2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Товары отгруженные, выполненные работы, оказанные услуги (45, 46)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6"/>
              <w:jc w:val="both"/>
            </w:pPr>
            <w:r w:rsidRPr="004F2897">
              <w:t>240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80"/>
              <w:jc w:val="both"/>
            </w:pPr>
            <w:r w:rsidRPr="004F2897">
              <w:rPr>
                <w:spacing w:val="-2"/>
              </w:rPr>
              <w:t>1 467,0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94"/>
              <w:jc w:val="both"/>
            </w:pPr>
            <w:r w:rsidRPr="004F2897">
              <w:rPr>
                <w:spacing w:val="-2"/>
              </w:rPr>
              <w:t>1 906,0</w:t>
            </w:r>
          </w:p>
        </w:tc>
      </w:tr>
      <w:tr w:rsidR="004532A7" w:rsidRPr="004F2897" w:rsidTr="00CF5D14">
        <w:trPr>
          <w:trHeight w:hRule="exact" w:val="43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Дебиторская задолженность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6"/>
              <w:jc w:val="both"/>
            </w:pPr>
            <w:r w:rsidRPr="004F2897">
              <w:t>250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90"/>
              <w:jc w:val="both"/>
            </w:pPr>
            <w:r w:rsidRPr="004F2897">
              <w:t>635,0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05"/>
              <w:jc w:val="both"/>
            </w:pPr>
            <w:r w:rsidRPr="004F2897">
              <w:rPr>
                <w:spacing w:val="-1"/>
              </w:rPr>
              <w:t>566,0</w:t>
            </w:r>
          </w:p>
        </w:tc>
      </w:tr>
      <w:tr w:rsidR="004532A7" w:rsidRPr="004F2897" w:rsidTr="00CF5D14">
        <w:trPr>
          <w:trHeight w:hRule="exact" w:val="4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20" w:right="2986" w:firstLine="115"/>
              <w:jc w:val="both"/>
            </w:pPr>
            <w:r w:rsidRPr="004F2897">
              <w:t>в том числе: расчеты с покупатели и заказчики (62, 63)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106"/>
              <w:jc w:val="both"/>
            </w:pPr>
            <w:r w:rsidRPr="004F2897">
              <w:t>251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78"/>
              <w:jc w:val="both"/>
            </w:pPr>
            <w:r w:rsidRPr="004F2897">
              <w:t>1,0</w:t>
            </w:r>
          </w:p>
        </w:tc>
      </w:tr>
      <w:tr w:rsidR="004532A7" w:rsidRPr="004F2897" w:rsidTr="00CF5D14">
        <w:trPr>
          <w:trHeight w:hRule="exact" w:val="44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20"/>
              <w:jc w:val="both"/>
            </w:pPr>
            <w:r w:rsidRPr="004F2897">
              <w:t>расчеты с учредителями по вкладам в уставный фонд (75)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6"/>
              <w:jc w:val="both"/>
            </w:pPr>
            <w:r w:rsidRPr="004F2897">
              <w:t>252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49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8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 w:rsidTr="00CF5D14">
        <w:trPr>
          <w:trHeight w:hRule="exact" w:val="41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20"/>
              <w:jc w:val="both"/>
            </w:pPr>
            <w:r w:rsidRPr="004F2897">
              <w:t>расчеты с разными дебиторами и кредиторами (76)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6"/>
              <w:jc w:val="both"/>
            </w:pPr>
            <w:r w:rsidRPr="004F2897">
              <w:t>253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90"/>
              <w:jc w:val="both"/>
            </w:pPr>
            <w:r w:rsidRPr="004F2897">
              <w:t>482,0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05"/>
              <w:jc w:val="both"/>
            </w:pPr>
            <w:r w:rsidRPr="004F2897">
              <w:t>467,0</w:t>
            </w:r>
          </w:p>
        </w:tc>
      </w:tr>
      <w:tr w:rsidR="004532A7" w:rsidRPr="004F2897" w:rsidTr="00CF5D14">
        <w:trPr>
          <w:trHeight w:hRule="exact" w:val="41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20"/>
              <w:jc w:val="both"/>
            </w:pPr>
            <w:r w:rsidRPr="004F2897">
              <w:t>прочая дебиторская задолженность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2"/>
              <w:jc w:val="both"/>
            </w:pPr>
            <w:r w:rsidRPr="004F2897">
              <w:t>254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05"/>
              <w:jc w:val="both"/>
            </w:pPr>
            <w:r w:rsidRPr="004F2897">
              <w:rPr>
                <w:spacing w:val="-3"/>
              </w:rPr>
              <w:t>153,0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91"/>
              <w:jc w:val="both"/>
            </w:pPr>
            <w:r w:rsidRPr="004F2897">
              <w:rPr>
                <w:spacing w:val="-2"/>
              </w:rPr>
              <w:t>98,0</w:t>
            </w:r>
          </w:p>
        </w:tc>
      </w:tr>
      <w:tr w:rsidR="004532A7" w:rsidRPr="004F2897" w:rsidTr="00CF5D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Финансовые вложения (58, 59)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2"/>
              <w:jc w:val="both"/>
            </w:pPr>
            <w:r w:rsidRPr="004F2897">
              <w:t>260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72"/>
              <w:jc w:val="both"/>
            </w:pPr>
            <w:r w:rsidRPr="004F2897">
              <w:t>45,0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86"/>
              <w:jc w:val="both"/>
            </w:pPr>
            <w:r w:rsidRPr="004F2897">
              <w:rPr>
                <w:spacing w:val="-1"/>
              </w:rPr>
              <w:t>45,0</w:t>
            </w:r>
          </w:p>
        </w:tc>
      </w:tr>
      <w:tr w:rsidR="004532A7" w:rsidRPr="004F2897" w:rsidTr="00CF5D14">
        <w:trPr>
          <w:trHeight w:hRule="exact" w:val="28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Денежные средства (50, 51, 52, 55, 57)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82"/>
              <w:jc w:val="both"/>
            </w:pPr>
            <w:r w:rsidRPr="004F2897">
              <w:t>270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95"/>
              <w:jc w:val="both"/>
            </w:pPr>
            <w:r w:rsidRPr="004F2897">
              <w:t>228,0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10"/>
              <w:jc w:val="both"/>
            </w:pPr>
            <w:r w:rsidRPr="004F2897">
              <w:t>215,0</w:t>
            </w:r>
          </w:p>
        </w:tc>
      </w:tr>
      <w:tr w:rsidR="004532A7" w:rsidRPr="004F2897" w:rsidTr="00CF5D14">
        <w:trPr>
          <w:trHeight w:hRule="exact" w:val="27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Прочие оборотные активы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" w:right="82"/>
              <w:jc w:val="both"/>
            </w:pPr>
            <w:r w:rsidRPr="004F2897">
              <w:t>280 290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77"/>
              <w:jc w:val="both"/>
            </w:pPr>
            <w:r w:rsidRPr="004F2897">
              <w:rPr>
                <w:spacing w:val="-1"/>
              </w:rPr>
              <w:t>43,0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96"/>
              <w:jc w:val="both"/>
            </w:pPr>
            <w:r w:rsidRPr="004F2897">
              <w:rPr>
                <w:spacing w:val="-2"/>
              </w:rPr>
              <w:t>51,0</w:t>
            </w:r>
          </w:p>
        </w:tc>
      </w:tr>
      <w:tr w:rsidR="004532A7" w:rsidRPr="004F2897" w:rsidTr="00CF5D14">
        <w:trPr>
          <w:trHeight w:hRule="exact" w:val="26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</w:rPr>
              <w:t xml:space="preserve">ИТОГО по подразделу </w:t>
            </w:r>
            <w:r w:rsidRPr="004F2897">
              <w:rPr>
                <w:b/>
                <w:bCs/>
                <w:lang w:val="en-U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75"/>
              <w:jc w:val="both"/>
            </w:pPr>
            <w:r w:rsidRPr="004F2897">
              <w:rPr>
                <w:b/>
                <w:bCs/>
              </w:rPr>
              <w:t>6 531,0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90"/>
              <w:jc w:val="both"/>
            </w:pPr>
            <w:r w:rsidRPr="004F2897">
              <w:rPr>
                <w:b/>
                <w:bCs/>
              </w:rPr>
              <w:t>8 228,0</w:t>
            </w:r>
          </w:p>
        </w:tc>
      </w:tr>
      <w:tr w:rsidR="004532A7" w:rsidRPr="004F2897" w:rsidTr="00CF5D14">
        <w:trPr>
          <w:trHeight w:hRule="exact" w:val="35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</w:rPr>
              <w:t>БАЛАНС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77"/>
              <w:jc w:val="both"/>
            </w:pPr>
            <w:r w:rsidRPr="004F2897">
              <w:t>390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98"/>
              <w:jc w:val="both"/>
            </w:pPr>
            <w:r w:rsidRPr="004F2897">
              <w:rPr>
                <w:b/>
                <w:bCs/>
              </w:rPr>
              <w:t>13 157,0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18"/>
              <w:jc w:val="both"/>
            </w:pPr>
            <w:r w:rsidRPr="004F2897">
              <w:rPr>
                <w:b/>
                <w:bCs/>
                <w:spacing w:val="-1"/>
              </w:rPr>
              <w:t>16 347,0</w:t>
            </w:r>
          </w:p>
        </w:tc>
      </w:tr>
    </w:tbl>
    <w:p w:rsidR="004532A7" w:rsidRPr="004F2897" w:rsidRDefault="004532A7" w:rsidP="002C7F77">
      <w:pPr>
        <w:spacing w:after="240" w:line="360" w:lineRule="auto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2"/>
        <w:gridCol w:w="658"/>
        <w:gridCol w:w="1147"/>
        <w:gridCol w:w="1190"/>
      </w:tblGrid>
      <w:tr w:rsidR="004532A7" w:rsidRPr="004F2897">
        <w:trPr>
          <w:trHeight w:hRule="exact" w:val="614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534"/>
              <w:jc w:val="both"/>
            </w:pPr>
            <w:r w:rsidRPr="004F2897">
              <w:rPr>
                <w:b/>
                <w:bCs/>
                <w:spacing w:val="40"/>
              </w:rPr>
              <w:t>ПАССИВ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</w:rPr>
              <w:t>Код стр.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firstLine="187"/>
              <w:jc w:val="both"/>
            </w:pPr>
            <w:r w:rsidRPr="004F2897">
              <w:rPr>
                <w:b/>
                <w:bCs/>
              </w:rPr>
              <w:t>На начало отчетного года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25" w:right="139"/>
              <w:jc w:val="both"/>
            </w:pPr>
            <w:r w:rsidRPr="004F2897">
              <w:rPr>
                <w:b/>
                <w:bCs/>
              </w:rPr>
              <w:t>На конец отчетного периода</w:t>
            </w:r>
          </w:p>
        </w:tc>
      </w:tr>
      <w:tr w:rsidR="004532A7" w:rsidRPr="004F2897">
        <w:trPr>
          <w:trHeight w:hRule="exact" w:val="216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62"/>
              <w:jc w:val="both"/>
            </w:pPr>
            <w:r w:rsidRPr="004F2897">
              <w:rPr>
                <w:b/>
                <w:bCs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73"/>
              <w:jc w:val="both"/>
            </w:pPr>
            <w:r w:rsidRPr="004F2897">
              <w:rPr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18"/>
              <w:jc w:val="both"/>
            </w:pPr>
            <w:r w:rsidRPr="004F2897">
              <w:rPr>
                <w:b/>
                <w:bCs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18"/>
              <w:jc w:val="both"/>
            </w:pPr>
            <w:r w:rsidRPr="004F2897">
              <w:rPr>
                <w:b/>
                <w:bCs/>
                <w:i/>
                <w:iCs/>
              </w:rPr>
              <w:t>4</w:t>
            </w:r>
          </w:p>
        </w:tc>
      </w:tr>
      <w:tr w:rsidR="004532A7" w:rsidRPr="004F2897">
        <w:trPr>
          <w:trHeight w:hRule="exact" w:val="398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  <w:lang w:val="en-US"/>
              </w:rPr>
              <w:t>III</w:t>
            </w:r>
            <w:r w:rsidRPr="004F2897">
              <w:rPr>
                <w:b/>
                <w:bCs/>
              </w:rPr>
              <w:t>. ИСТОЧНИКИ СОБСТВЕННЫХ СРЕДСТВ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Уставный фонд (80)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0"/>
              <w:jc w:val="both"/>
            </w:pPr>
            <w:r w:rsidRPr="004F2897">
              <w:t>510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63"/>
              <w:jc w:val="both"/>
            </w:pPr>
            <w:r w:rsidRPr="004F2897"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78"/>
              <w:jc w:val="both"/>
            </w:pPr>
            <w:r w:rsidRPr="004F2897">
              <w:t>1,0</w:t>
            </w:r>
          </w:p>
        </w:tc>
      </w:tr>
      <w:tr w:rsidR="004532A7" w:rsidRPr="004F2897">
        <w:trPr>
          <w:trHeight w:hRule="exact" w:val="216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Собственные акции (доли), выкупленные у акционеров (учредителей) (81)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"/>
              <w:jc w:val="both"/>
            </w:pPr>
            <w:r w:rsidRPr="004F2897">
              <w:t>515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44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8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2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Резервный фонд (82)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"/>
              <w:jc w:val="both"/>
            </w:pPr>
            <w:r w:rsidRPr="004F2897">
              <w:t>520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44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8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2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Добавочный фонд (83)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0"/>
              <w:jc w:val="both"/>
            </w:pPr>
            <w:r w:rsidRPr="004F2897">
              <w:t>530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70"/>
              <w:jc w:val="both"/>
            </w:pPr>
            <w:r w:rsidRPr="004F2897">
              <w:rPr>
                <w:spacing w:val="-1"/>
              </w:rPr>
              <w:t>5 407,0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85"/>
              <w:jc w:val="both"/>
            </w:pPr>
            <w:r w:rsidRPr="004F2897">
              <w:rPr>
                <w:spacing w:val="-1"/>
              </w:rPr>
              <w:t>6 279,0</w:t>
            </w:r>
          </w:p>
        </w:tc>
      </w:tr>
      <w:tr w:rsidR="004532A7" w:rsidRPr="004F2897">
        <w:trPr>
          <w:trHeight w:hRule="exact" w:val="202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Нераспределённая прибыль (84)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0"/>
              <w:jc w:val="both"/>
            </w:pPr>
            <w:r w:rsidRPr="004F2897">
              <w:t>540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80"/>
              <w:jc w:val="both"/>
            </w:pPr>
            <w:r w:rsidRPr="004F2897">
              <w:rPr>
                <w:spacing w:val="-2"/>
              </w:rPr>
              <w:t>1 775,0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85"/>
              <w:jc w:val="both"/>
            </w:pPr>
            <w:r w:rsidRPr="004F2897">
              <w:rPr>
                <w:spacing w:val="-1"/>
              </w:rPr>
              <w:t>3 568,0</w:t>
            </w:r>
          </w:p>
        </w:tc>
      </w:tr>
      <w:tr w:rsidR="004532A7" w:rsidRPr="004F2897">
        <w:trPr>
          <w:trHeight w:hRule="exact" w:val="202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Нераспределённый убыток (84)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0"/>
              <w:jc w:val="both"/>
            </w:pPr>
            <w:r w:rsidRPr="004F2897">
              <w:t>550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44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8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6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Целевое финансирование (86)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0"/>
              <w:jc w:val="both"/>
            </w:pPr>
            <w:r w:rsidRPr="004F2897">
              <w:t>560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44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8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2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</w:rPr>
              <w:t xml:space="preserve">ИТОГО по разделу </w:t>
            </w:r>
            <w:r w:rsidRPr="004F2897">
              <w:rPr>
                <w:b/>
                <w:bCs/>
                <w:lang w:val="en-US"/>
              </w:rPr>
              <w:t>III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0"/>
              <w:jc w:val="both"/>
            </w:pPr>
            <w:r w:rsidRPr="004F2897">
              <w:t>590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66"/>
              <w:jc w:val="both"/>
            </w:pPr>
            <w:r w:rsidRPr="004F2897">
              <w:rPr>
                <w:b/>
                <w:bCs/>
              </w:rPr>
              <w:t>7 183,0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85"/>
              <w:jc w:val="both"/>
            </w:pPr>
            <w:r w:rsidRPr="004F2897">
              <w:rPr>
                <w:b/>
                <w:bCs/>
              </w:rPr>
              <w:t>9 848,0</w:t>
            </w:r>
          </w:p>
        </w:tc>
      </w:tr>
      <w:tr w:rsidR="004532A7" w:rsidRPr="004F2897">
        <w:trPr>
          <w:trHeight w:hRule="exact" w:val="398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  <w:lang w:val="en-US"/>
              </w:rPr>
              <w:t>IV</w:t>
            </w:r>
            <w:r w:rsidRPr="004F2897">
              <w:rPr>
                <w:b/>
                <w:bCs/>
              </w:rPr>
              <w:t>. ДОХОДЫ И РАСХОДЫ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Резервы предстоящих расходов (96)</w:t>
            </w:r>
          </w:p>
        </w:tc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"/>
              <w:jc w:val="both"/>
            </w:pPr>
            <w:r w:rsidRPr="004F2897">
              <w:t>610</w:t>
            </w:r>
          </w:p>
        </w:tc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tabs>
                <w:tab w:val="left" w:leader="underscore" w:pos="370"/>
                <w:tab w:val="left" w:leader="dot" w:pos="840"/>
              </w:tabs>
              <w:spacing w:line="360" w:lineRule="auto"/>
              <w:jc w:val="both"/>
            </w:pPr>
            <w:r w:rsidRPr="004F2897">
              <w:rPr>
                <w:b/>
                <w:bCs/>
              </w:rPr>
              <w:tab/>
            </w:r>
            <w:r w:rsidRPr="004F2897">
              <w:rPr>
                <w:b/>
                <w:bCs/>
              </w:rPr>
              <w:tab/>
            </w:r>
            <w:r w:rsidRPr="004F2897">
              <w:rPr>
                <w:b/>
                <w:bCs/>
                <w:spacing w:val="-21"/>
              </w:rPr>
              <w:t>- __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</w:tr>
      <w:tr w:rsidR="004532A7" w:rsidRPr="004F2897">
        <w:trPr>
          <w:trHeight w:hRule="exact" w:val="206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Расходы будущих периодов (97)</w:t>
            </w:r>
          </w:p>
        </w:tc>
        <w:tc>
          <w:tcPr>
            <w:tcW w:w="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8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2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Доходы будущих периодов (98)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"/>
              <w:jc w:val="both"/>
            </w:pPr>
            <w:r w:rsidRPr="004F2897">
              <w:t>630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44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8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2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Прибыль отчетного года (99)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"/>
              <w:jc w:val="both"/>
            </w:pPr>
            <w:r w:rsidRPr="004F2897">
              <w:t>640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44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8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2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Убыток отчетного года (99)</w:t>
            </w:r>
          </w:p>
        </w:tc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firstLine="144"/>
              <w:jc w:val="both"/>
            </w:pPr>
            <w:r w:rsidRPr="004F2897">
              <w:t xml:space="preserve">650 </w:t>
            </w:r>
            <w:r w:rsidRPr="004F2897">
              <w:rPr>
                <w:spacing w:val="-13"/>
              </w:rPr>
              <w:t>" "~660~'~"</w:t>
            </w:r>
          </w:p>
        </w:tc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tabs>
                <w:tab w:val="left" w:leader="hyphen" w:pos="845"/>
              </w:tabs>
              <w:spacing w:line="360" w:lineRule="auto"/>
              <w:jc w:val="both"/>
            </w:pPr>
            <w:r w:rsidRPr="004F2897">
              <w:rPr>
                <w:b/>
                <w:bCs/>
              </w:rPr>
              <w:tab/>
              <w:t>-—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8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2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Прочие доходы и расходы</w:t>
            </w:r>
          </w:p>
        </w:tc>
        <w:tc>
          <w:tcPr>
            <w:tcW w:w="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63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19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</w:rPr>
              <w:t xml:space="preserve">ИТОГО по разделу </w:t>
            </w:r>
            <w:r w:rsidRPr="004F2897">
              <w:rPr>
                <w:b/>
                <w:bCs/>
                <w:lang w:val="en-US"/>
              </w:rPr>
              <w:t>IV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"/>
              <w:jc w:val="both"/>
            </w:pPr>
            <w:r w:rsidRPr="004F2897">
              <w:t>690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44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63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456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  <w:lang w:val="en-US"/>
              </w:rPr>
              <w:t>V</w:t>
            </w:r>
            <w:r w:rsidRPr="004F2897">
              <w:rPr>
                <w:b/>
                <w:bCs/>
              </w:rPr>
              <w:t>. РАСЧЕТЫ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Краткосрочные кредиты и займы (66)</w:t>
            </w:r>
          </w:p>
        </w:tc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firstLine="197"/>
              <w:jc w:val="both"/>
            </w:pPr>
            <w:r w:rsidRPr="004F2897">
              <w:t>710 ""'"720 "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730 ""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731 732</w:t>
            </w:r>
          </w:p>
        </w:tc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tabs>
                <w:tab w:val="left" w:leader="dot" w:pos="581"/>
              </w:tabs>
              <w:spacing w:line="360" w:lineRule="auto"/>
              <w:ind w:firstLine="557"/>
              <w:jc w:val="both"/>
            </w:pPr>
            <w:r w:rsidRPr="004F2897">
              <w:t>2 597,0</w:t>
            </w:r>
            <w:r w:rsidRPr="004F2897">
              <w:br/>
            </w:r>
            <w:r w:rsidRPr="004F2897">
              <w:rPr>
                <w:spacing w:val="-10"/>
              </w:rPr>
              <w:t>11 500,0</w:t>
            </w:r>
            <w:r w:rsidRPr="004F2897">
              <w:rPr>
                <w:spacing w:val="-10"/>
              </w:rPr>
              <w:br/>
            </w:r>
            <w:r w:rsidRPr="004F2897">
              <w:t>'"""</w:t>
            </w:r>
            <w:r w:rsidRPr="004F2897">
              <w:tab/>
              <w:t>1 877,0"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80"/>
              <w:jc w:val="both"/>
            </w:pPr>
            <w:r w:rsidRPr="004F2897">
              <w:rPr>
                <w:spacing w:val="-1"/>
              </w:rPr>
              <w:t>2 799,0</w:t>
            </w:r>
          </w:p>
        </w:tc>
      </w:tr>
      <w:tr w:rsidR="004532A7" w:rsidRPr="004F2897">
        <w:trPr>
          <w:trHeight w:hRule="exact" w:val="197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Долгосрочные кредиты и займы (67)</w:t>
            </w:r>
          </w:p>
        </w:tc>
        <w:tc>
          <w:tcPr>
            <w:tcW w:w="6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94"/>
              <w:jc w:val="both"/>
            </w:pPr>
            <w:r w:rsidRPr="004F2897">
              <w:rPr>
                <w:spacing w:val="-2"/>
              </w:rPr>
              <w:t>1 500,0</w:t>
            </w:r>
          </w:p>
        </w:tc>
      </w:tr>
      <w:tr w:rsidR="004532A7" w:rsidRPr="004F2897">
        <w:trPr>
          <w:trHeight w:hRule="exact" w:val="206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Кредиторская задолженность:</w:t>
            </w:r>
          </w:p>
        </w:tc>
        <w:tc>
          <w:tcPr>
            <w:tcW w:w="6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80"/>
              <w:jc w:val="both"/>
            </w:pPr>
            <w:r w:rsidRPr="004F2897">
              <w:rPr>
                <w:spacing w:val="-1"/>
              </w:rPr>
              <w:t>2 199,0</w:t>
            </w:r>
          </w:p>
        </w:tc>
      </w:tr>
      <w:tr w:rsidR="004532A7" w:rsidRPr="004F2897">
        <w:trPr>
          <w:trHeight w:hRule="exact" w:val="403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5" w:right="2698" w:firstLine="77"/>
              <w:jc w:val="both"/>
            </w:pPr>
            <w:r w:rsidRPr="004F2897">
              <w:t>в том числе: расчеты с поставщиками и подрядчиками (60)</w:t>
            </w:r>
          </w:p>
        </w:tc>
        <w:tc>
          <w:tcPr>
            <w:tcW w:w="6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5" w:right="2698" w:firstLine="77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5" w:right="2698" w:firstLine="77"/>
              <w:jc w:val="both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90"/>
              <w:jc w:val="both"/>
            </w:pPr>
            <w:r w:rsidRPr="004F2897">
              <w:rPr>
                <w:spacing w:val="-1"/>
              </w:rPr>
              <w:t>375,0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05"/>
              <w:jc w:val="both"/>
            </w:pPr>
            <w:r w:rsidRPr="004F2897">
              <w:rPr>
                <w:spacing w:val="-2"/>
              </w:rPr>
              <w:t>831,0</w:t>
            </w:r>
          </w:p>
        </w:tc>
      </w:tr>
      <w:tr w:rsidR="004532A7" w:rsidRPr="004F2897">
        <w:trPr>
          <w:trHeight w:hRule="exact" w:val="202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20"/>
              <w:jc w:val="both"/>
            </w:pPr>
            <w:r w:rsidRPr="004F2897">
              <w:t>расчеты по оплате труда (70)</w:t>
            </w:r>
          </w:p>
        </w:tc>
        <w:tc>
          <w:tcPr>
            <w:tcW w:w="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20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120"/>
              <w:jc w:val="both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00"/>
              <w:jc w:val="both"/>
            </w:pPr>
            <w:r w:rsidRPr="004F2897">
              <w:rPr>
                <w:spacing w:val="-3"/>
              </w:rPr>
              <w:t>104,0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14"/>
              <w:jc w:val="both"/>
            </w:pPr>
            <w:r w:rsidRPr="004F2897">
              <w:rPr>
                <w:spacing w:val="-4"/>
              </w:rPr>
              <w:t>107,0</w:t>
            </w:r>
          </w:p>
        </w:tc>
      </w:tr>
      <w:tr w:rsidR="004532A7" w:rsidRPr="004F2897">
        <w:trPr>
          <w:trHeight w:hRule="exact" w:val="202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20"/>
              <w:jc w:val="both"/>
            </w:pPr>
            <w:r w:rsidRPr="004F2897">
              <w:t>расчеты по прочим операциям с персоналом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"/>
              <w:jc w:val="both"/>
            </w:pPr>
            <w:r w:rsidRPr="004F2897">
              <w:t>733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39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4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2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20"/>
              <w:jc w:val="both"/>
            </w:pPr>
            <w:r w:rsidRPr="004F2897">
              <w:t>расчеты по налогам и сборам (68)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"/>
              <w:jc w:val="both"/>
            </w:pPr>
            <w:r w:rsidRPr="004F2897">
              <w:t>734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00"/>
              <w:jc w:val="both"/>
            </w:pPr>
            <w:r w:rsidRPr="004F2897">
              <w:rPr>
                <w:spacing w:val="-3"/>
              </w:rPr>
              <w:t>166,0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00"/>
              <w:jc w:val="both"/>
            </w:pPr>
            <w:r w:rsidRPr="004F2897">
              <w:t>202,0</w:t>
            </w:r>
          </w:p>
        </w:tc>
      </w:tr>
      <w:tr w:rsidR="004532A7" w:rsidRPr="004F2897">
        <w:trPr>
          <w:trHeight w:hRule="exact" w:val="202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20"/>
              <w:jc w:val="both"/>
            </w:pPr>
            <w:r w:rsidRPr="004F2897">
              <w:t>расчеты по социальному страхованию и обеспечению (69)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"/>
              <w:jc w:val="both"/>
            </w:pPr>
            <w:r w:rsidRPr="004F2897">
              <w:t>735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72"/>
              <w:jc w:val="both"/>
            </w:pPr>
            <w:r w:rsidRPr="004F2897">
              <w:rPr>
                <w:spacing w:val="-2"/>
              </w:rPr>
              <w:t>37,0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82"/>
              <w:jc w:val="both"/>
            </w:pPr>
            <w:r w:rsidRPr="004F2897">
              <w:rPr>
                <w:spacing w:val="-2"/>
              </w:rPr>
              <w:t>40,0</w:t>
            </w:r>
          </w:p>
        </w:tc>
      </w:tr>
      <w:tr w:rsidR="004532A7" w:rsidRPr="004F2897">
        <w:trPr>
          <w:trHeight w:hRule="exact" w:val="211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20"/>
              <w:jc w:val="both"/>
            </w:pPr>
            <w:r w:rsidRPr="004F2897">
              <w:t>расчеты с акционерами (учредителями) по выплате доходов (дивидендов) (75)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"/>
              <w:jc w:val="both"/>
            </w:pPr>
            <w:r w:rsidRPr="004F2897">
              <w:t>736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72"/>
              <w:jc w:val="both"/>
            </w:pPr>
            <w:r w:rsidRPr="004F2897">
              <w:rPr>
                <w:spacing w:val="-2"/>
              </w:rPr>
              <w:t>33,0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4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</w:tbl>
    <w:p w:rsidR="004532A7" w:rsidRPr="004F2897" w:rsidRDefault="004532A7" w:rsidP="002C7F77">
      <w:pPr>
        <w:spacing w:line="360" w:lineRule="auto"/>
        <w:jc w:val="both"/>
        <w:sectPr w:rsidR="004532A7" w:rsidRPr="004F2897" w:rsidSect="004D122C">
          <w:pgSz w:w="11909" w:h="16834"/>
          <w:pgMar w:top="1440" w:right="1438" w:bottom="360" w:left="128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54"/>
        <w:gridCol w:w="653"/>
        <w:gridCol w:w="1147"/>
        <w:gridCol w:w="1171"/>
      </w:tblGrid>
      <w:tr w:rsidR="004532A7" w:rsidRPr="004F2897">
        <w:trPr>
          <w:trHeight w:hRule="exact" w:val="202"/>
        </w:trPr>
        <w:tc>
          <w:tcPr>
            <w:tcW w:w="6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6"/>
              <w:jc w:val="both"/>
            </w:pPr>
            <w:r w:rsidRPr="004F2897">
              <w:t>расчеты с разными дебиторами и кредиторами (76)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" w:right="86"/>
              <w:jc w:val="both"/>
            </w:pPr>
            <w:r w:rsidRPr="004F2897">
              <w:t>737 740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"/>
              <w:jc w:val="both"/>
            </w:pPr>
            <w:r w:rsidRPr="004F2897">
              <w:t>790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70"/>
              <w:jc w:val="both"/>
            </w:pPr>
            <w:r w:rsidRPr="004F2897">
              <w:t xml:space="preserve">1 162,0 </w:t>
            </w:r>
            <w:r w:rsidRPr="004F2897">
              <w:rPr>
                <w:b/>
                <w:bCs/>
              </w:rPr>
              <w:t>5 974,0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1 019,0</w:t>
            </w:r>
          </w:p>
        </w:tc>
      </w:tr>
      <w:tr w:rsidR="004532A7" w:rsidRPr="004F2897">
        <w:trPr>
          <w:trHeight w:hRule="exact" w:val="470"/>
        </w:trPr>
        <w:tc>
          <w:tcPr>
            <w:tcW w:w="6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4085" w:firstLine="5"/>
              <w:jc w:val="both"/>
            </w:pPr>
            <w:r w:rsidRPr="004F2897">
              <w:t xml:space="preserve">Прочие виды обязательства </w:t>
            </w:r>
            <w:r w:rsidRPr="004F2897">
              <w:rPr>
                <w:b/>
                <w:bCs/>
              </w:rPr>
              <w:t xml:space="preserve">ИТОГО по разделу </w:t>
            </w:r>
            <w:r w:rsidRPr="004F2897">
              <w:rPr>
                <w:b/>
                <w:bCs/>
                <w:lang w:val="en-US"/>
              </w:rPr>
              <w:t>V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4085" w:firstLine="5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right="4085" w:firstLine="5"/>
              <w:jc w:val="both"/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4085" w:firstLine="5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right="4085" w:firstLine="5"/>
              <w:jc w:val="both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85"/>
              <w:jc w:val="both"/>
            </w:pPr>
            <w:r w:rsidRPr="004F2897">
              <w:t xml:space="preserve">1,0 </w:t>
            </w:r>
            <w:r w:rsidRPr="004F2897">
              <w:rPr>
                <w:b/>
                <w:bCs/>
              </w:rPr>
              <w:t>6 499,0</w:t>
            </w:r>
          </w:p>
        </w:tc>
      </w:tr>
      <w:tr w:rsidR="004532A7" w:rsidRPr="004F2897">
        <w:trPr>
          <w:trHeight w:hRule="exact" w:val="278"/>
        </w:trPr>
        <w:tc>
          <w:tcPr>
            <w:tcW w:w="6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</w:rPr>
              <w:t>БАЛАНС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"/>
              <w:jc w:val="both"/>
            </w:pPr>
            <w:r w:rsidRPr="004F2897">
              <w:t>890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</w:rPr>
              <w:t>13 157,0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</w:rPr>
              <w:t>16 347,0</w:t>
            </w:r>
          </w:p>
        </w:tc>
      </w:tr>
    </w:tbl>
    <w:p w:rsidR="004532A7" w:rsidRPr="004F2897" w:rsidRDefault="004532A7" w:rsidP="002C7F77">
      <w:pPr>
        <w:spacing w:after="178" w:line="360" w:lineRule="auto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6"/>
        <w:gridCol w:w="2318"/>
      </w:tblGrid>
      <w:tr w:rsidR="004532A7" w:rsidRPr="004F2897">
        <w:trPr>
          <w:trHeight w:hRule="exact" w:val="499"/>
        </w:trPr>
        <w:tc>
          <w:tcPr>
            <w:tcW w:w="6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  <w:spacing w:val="-10"/>
              </w:rPr>
              <w:t>СПРАВКА о наличии ценностей, учитываемых на забалансовых счетах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4"/>
              <w:jc w:val="both"/>
            </w:pPr>
            <w:r w:rsidRPr="004F2897">
              <w:rPr>
                <w:b/>
                <w:bCs/>
                <w:spacing w:val="-10"/>
              </w:rPr>
              <w:t>На конец отчетного периода</w:t>
            </w:r>
          </w:p>
        </w:tc>
      </w:tr>
      <w:tr w:rsidR="004532A7" w:rsidRPr="004F2897">
        <w:trPr>
          <w:trHeight w:hRule="exact" w:val="226"/>
        </w:trPr>
        <w:tc>
          <w:tcPr>
            <w:tcW w:w="6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Арендованные основные средства (001)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06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30"/>
        </w:trPr>
        <w:tc>
          <w:tcPr>
            <w:tcW w:w="6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spacing w:val="-8"/>
              </w:rPr>
              <w:t>Товарно-материальные ценности, принятые на ответственное хранение (002)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01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2"/>
        </w:trPr>
        <w:tc>
          <w:tcPr>
            <w:tcW w:w="6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Материалы, принятые в переработку (003)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01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2"/>
        </w:trPr>
        <w:tc>
          <w:tcPr>
            <w:tcW w:w="6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Товары, принятые на комиссию (004)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01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2"/>
        </w:trPr>
        <w:tc>
          <w:tcPr>
            <w:tcW w:w="6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Оборудование, принятое для монтажа (005)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06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197"/>
        </w:trPr>
        <w:tc>
          <w:tcPr>
            <w:tcW w:w="6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Бланки строгой отчетности (006)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06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2"/>
        </w:trPr>
        <w:tc>
          <w:tcPr>
            <w:tcW w:w="6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spacing w:val="-8"/>
              </w:rPr>
              <w:t>Списанная в убыток задолженность неплатежеспособных дебиторов (007)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06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2"/>
        </w:trPr>
        <w:tc>
          <w:tcPr>
            <w:tcW w:w="6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Обеспечения обязательств и платежей полученные (008)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06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2"/>
        </w:trPr>
        <w:tc>
          <w:tcPr>
            <w:tcW w:w="6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Обеспечения обязательств и платежей выданные (009)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06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2"/>
        </w:trPr>
        <w:tc>
          <w:tcPr>
            <w:tcW w:w="6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Амортизационный фонд воспроизводства основных средств (010)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06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6"/>
        </w:trPr>
        <w:tc>
          <w:tcPr>
            <w:tcW w:w="6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Основные средства, сданные в аренду (011)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06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197"/>
        </w:trPr>
        <w:tc>
          <w:tcPr>
            <w:tcW w:w="6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Нематериальные активы, полученные в пользование (012)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06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02"/>
        </w:trPr>
        <w:tc>
          <w:tcPr>
            <w:tcW w:w="6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Амортизационный фонд воспроизводства нематериальных активов (013)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06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45"/>
        </w:trPr>
        <w:tc>
          <w:tcPr>
            <w:tcW w:w="6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Потеря стоимости основных средств (014)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06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</w:tbl>
    <w:p w:rsidR="004532A7" w:rsidRPr="004F2897" w:rsidRDefault="004532A7" w:rsidP="002C7F77">
      <w:pPr>
        <w:shd w:val="clear" w:color="auto" w:fill="FFFFFF"/>
        <w:spacing w:before="346" w:line="360" w:lineRule="auto"/>
        <w:ind w:left="58"/>
        <w:jc w:val="both"/>
      </w:pPr>
      <w:r w:rsidRPr="004F2897">
        <w:rPr>
          <w:spacing w:val="-16"/>
        </w:rPr>
        <w:t>Руководитель</w:t>
      </w:r>
    </w:p>
    <w:p w:rsidR="004532A7" w:rsidRPr="004F2897" w:rsidRDefault="004532A7" w:rsidP="002C7F77">
      <w:pPr>
        <w:shd w:val="clear" w:color="auto" w:fill="FFFFFF"/>
        <w:spacing w:before="259" w:line="360" w:lineRule="auto"/>
        <w:ind w:left="533" w:right="6989" w:hanging="475"/>
        <w:jc w:val="both"/>
      </w:pPr>
      <w:r w:rsidRPr="004F2897">
        <w:rPr>
          <w:spacing w:val="-15"/>
        </w:rPr>
        <w:t xml:space="preserve">Главный бухгалтер </w:t>
      </w:r>
      <w:r w:rsidRPr="004F2897">
        <w:t>(бухгалтер)</w:t>
      </w:r>
    </w:p>
    <w:p w:rsidR="004532A7" w:rsidRPr="004F2897" w:rsidRDefault="004532A7" w:rsidP="002C7F77">
      <w:pPr>
        <w:shd w:val="clear" w:color="auto" w:fill="FFFFFF"/>
        <w:spacing w:before="259" w:line="360" w:lineRule="auto"/>
        <w:ind w:left="533" w:right="6989" w:hanging="475"/>
        <w:jc w:val="both"/>
        <w:sectPr w:rsidR="004532A7" w:rsidRPr="004F2897" w:rsidSect="004D122C">
          <w:pgSz w:w="11909" w:h="16834"/>
          <w:pgMar w:top="1440" w:right="1070" w:bottom="720" w:left="1714" w:header="720" w:footer="720" w:gutter="0"/>
          <w:cols w:space="60"/>
          <w:noEndnote/>
        </w:sectPr>
      </w:pPr>
    </w:p>
    <w:p w:rsidR="004532A7" w:rsidRPr="004F2897" w:rsidRDefault="004532A7" w:rsidP="00CF5D14">
      <w:pPr>
        <w:shd w:val="clear" w:color="auto" w:fill="FFFFFF"/>
        <w:spacing w:line="360" w:lineRule="auto"/>
        <w:ind w:right="379" w:firstLine="7230"/>
        <w:jc w:val="both"/>
      </w:pPr>
      <w:r w:rsidRPr="004F2897">
        <w:rPr>
          <w:spacing w:val="-7"/>
        </w:rPr>
        <w:t>ПРИЛОЖЕНИЕ 2</w:t>
      </w:r>
    </w:p>
    <w:p w:rsidR="004532A7" w:rsidRPr="004F2897" w:rsidRDefault="004532A7" w:rsidP="00CF5D14">
      <w:pPr>
        <w:shd w:val="clear" w:color="auto" w:fill="FFFFFF"/>
        <w:spacing w:before="48" w:line="360" w:lineRule="auto"/>
        <w:ind w:left="4253" w:right="379"/>
        <w:jc w:val="right"/>
      </w:pPr>
      <w:r w:rsidRPr="004F2897">
        <w:rPr>
          <w:i/>
          <w:iCs/>
          <w:spacing w:val="-3"/>
        </w:rPr>
        <w:t xml:space="preserve">к постановлению Министерства финансов </w:t>
      </w:r>
      <w:r w:rsidRPr="004F2897">
        <w:rPr>
          <w:i/>
          <w:iCs/>
        </w:rPr>
        <w:t>Республики Беларусь П.02.2004 №16</w:t>
      </w:r>
    </w:p>
    <w:p w:rsidR="004532A7" w:rsidRPr="004F2897" w:rsidRDefault="004532A7" w:rsidP="00CF5D14">
      <w:pPr>
        <w:shd w:val="clear" w:color="auto" w:fill="FFFFFF"/>
        <w:spacing w:before="163" w:line="360" w:lineRule="auto"/>
        <w:ind w:right="379"/>
        <w:jc w:val="right"/>
      </w:pPr>
      <w:r w:rsidRPr="004F2897">
        <w:rPr>
          <w:i/>
          <w:iCs/>
          <w:spacing w:val="-2"/>
        </w:rPr>
        <w:t>Для промежуточной и годовой бухгалтерской отчетности</w:t>
      </w:r>
    </w:p>
    <w:p w:rsidR="004532A7" w:rsidRPr="004F2897" w:rsidRDefault="004532A7" w:rsidP="002C7F77">
      <w:pPr>
        <w:shd w:val="clear" w:color="auto" w:fill="FFFFFF"/>
        <w:spacing w:before="211" w:line="360" w:lineRule="auto"/>
        <w:ind w:left="2923" w:right="2957" w:firstLine="125"/>
        <w:jc w:val="both"/>
      </w:pPr>
      <w:r w:rsidRPr="004F2897">
        <w:rPr>
          <w:b/>
          <w:bCs/>
        </w:rPr>
        <w:t xml:space="preserve">ОТЧЕТ О ПРИБЫЛЯХ И УБЫТКАХ с   1 января </w:t>
      </w:r>
      <w:smartTag w:uri="urn:schemas-microsoft-com:office:smarttags" w:element="metricconverter">
        <w:smartTagPr>
          <w:attr w:name="ProductID" w:val="2006 г"/>
        </w:smartTagPr>
        <w:r w:rsidRPr="004F2897">
          <w:rPr>
            <w:b/>
            <w:bCs/>
          </w:rPr>
          <w:t>2006 г</w:t>
        </w:r>
      </w:smartTag>
      <w:r w:rsidRPr="004F2897">
        <w:rPr>
          <w:b/>
          <w:bCs/>
        </w:rPr>
        <w:t xml:space="preserve">. по 31 декабря </w:t>
      </w:r>
      <w:smartTag w:uri="urn:schemas-microsoft-com:office:smarttags" w:element="metricconverter">
        <w:smartTagPr>
          <w:attr w:name="ProductID" w:val="2006 г"/>
        </w:smartTagPr>
        <w:r w:rsidRPr="004F2897">
          <w:rPr>
            <w:b/>
            <w:bCs/>
          </w:rPr>
          <w:t>2006 г</w:t>
        </w:r>
      </w:smartTag>
      <w:r w:rsidRPr="004F2897">
        <w:rPr>
          <w:b/>
          <w:bCs/>
        </w:rPr>
        <w:t>.</w:t>
      </w:r>
    </w:p>
    <w:p w:rsidR="004532A7" w:rsidRPr="004F2897" w:rsidRDefault="004532A7" w:rsidP="002C7F77">
      <w:pPr>
        <w:shd w:val="clear" w:color="auto" w:fill="FFFFFF"/>
        <w:spacing w:before="24" w:after="19" w:line="360" w:lineRule="auto"/>
        <w:ind w:left="8534"/>
        <w:jc w:val="both"/>
      </w:pPr>
      <w:r w:rsidRPr="004F2897">
        <w:rPr>
          <w:spacing w:val="-16"/>
        </w:rPr>
        <w:t>Коды</w:t>
      </w:r>
    </w:p>
    <w:p w:rsidR="004532A7" w:rsidRPr="004F2897" w:rsidRDefault="004532A7" w:rsidP="002C7F77">
      <w:pPr>
        <w:shd w:val="clear" w:color="auto" w:fill="FFFFFF"/>
        <w:spacing w:before="24" w:after="19" w:line="360" w:lineRule="auto"/>
        <w:ind w:left="8534"/>
        <w:jc w:val="both"/>
        <w:sectPr w:rsidR="004532A7" w:rsidRPr="004F2897" w:rsidSect="004D122C">
          <w:pgSz w:w="11909" w:h="16834"/>
          <w:pgMar w:top="1097" w:right="890" w:bottom="360" w:left="1231" w:header="720" w:footer="720" w:gutter="0"/>
          <w:cols w:space="60"/>
          <w:noEndnote/>
        </w:sectPr>
      </w:pPr>
    </w:p>
    <w:p w:rsidR="004532A7" w:rsidRPr="004F2897" w:rsidRDefault="00873914" w:rsidP="002C7F77">
      <w:pPr>
        <w:shd w:val="clear" w:color="auto" w:fill="FFFFFF"/>
        <w:spacing w:before="461" w:line="360" w:lineRule="auto"/>
        <w:ind w:left="10"/>
        <w:jc w:val="both"/>
      </w:pPr>
      <w:r>
        <w:rPr>
          <w:noProof/>
        </w:rPr>
        <w:pict>
          <v:line id="_x0000_s1029" style="position:absolute;left:0;text-align:left;z-index:251655680;mso-position-horizontal-relative:margin" from="468.5pt,-13.2pt" to="468.5pt,88.3pt" o:allowincell="f" strokeweight=".7pt">
            <w10:wrap anchorx="margin"/>
          </v:line>
        </w:pict>
      </w:r>
      <w:r w:rsidR="004532A7" w:rsidRPr="004F2897">
        <w:rPr>
          <w:spacing w:val="-5"/>
        </w:rPr>
        <w:t xml:space="preserve">Организация       </w:t>
      </w:r>
      <w:r w:rsidR="004532A7" w:rsidRPr="004F2897">
        <w:rPr>
          <w:b/>
          <w:bCs/>
          <w:spacing w:val="-5"/>
          <w:u w:val="single"/>
        </w:rPr>
        <w:t>СП "Динамо-Програм"</w:t>
      </w:r>
    </w:p>
    <w:p w:rsidR="004532A7" w:rsidRPr="004F2897" w:rsidRDefault="004532A7" w:rsidP="002C7F77">
      <w:pPr>
        <w:shd w:val="clear" w:color="auto" w:fill="FFFFFF"/>
        <w:spacing w:before="19" w:line="360" w:lineRule="auto"/>
        <w:ind w:left="10"/>
        <w:jc w:val="both"/>
      </w:pPr>
      <w:r w:rsidRPr="004F2897">
        <w:rPr>
          <w:spacing w:val="-6"/>
        </w:rPr>
        <w:t>Учетный номер плательщика</w:t>
      </w:r>
    </w:p>
    <w:p w:rsidR="004532A7" w:rsidRPr="004F2897" w:rsidRDefault="004532A7" w:rsidP="002C7F77">
      <w:pPr>
        <w:shd w:val="clear" w:color="auto" w:fill="FFFFFF"/>
        <w:spacing w:before="14" w:line="360" w:lineRule="auto"/>
        <w:ind w:left="14"/>
        <w:jc w:val="both"/>
      </w:pPr>
      <w:r w:rsidRPr="004F2897">
        <w:rPr>
          <w:spacing w:val="-6"/>
        </w:rPr>
        <w:t xml:space="preserve">Вид деятельности        </w:t>
      </w:r>
      <w:r w:rsidRPr="004F2897">
        <w:rPr>
          <w:b/>
          <w:bCs/>
          <w:spacing w:val="-6"/>
          <w:u w:val="single"/>
        </w:rPr>
        <w:t>производство</w:t>
      </w:r>
    </w:p>
    <w:p w:rsidR="004532A7" w:rsidRPr="004F2897" w:rsidRDefault="004532A7" w:rsidP="002C7F77">
      <w:pPr>
        <w:shd w:val="clear" w:color="auto" w:fill="FFFFFF"/>
        <w:tabs>
          <w:tab w:val="left" w:leader="underscore" w:pos="3206"/>
        </w:tabs>
        <w:spacing w:line="360" w:lineRule="auto"/>
        <w:ind w:left="10"/>
        <w:jc w:val="both"/>
      </w:pPr>
      <w:r w:rsidRPr="004F2897">
        <w:rPr>
          <w:spacing w:val="-6"/>
        </w:rPr>
        <w:t xml:space="preserve">Организационно-правовая форма      </w:t>
      </w:r>
      <w:r w:rsidRPr="004F2897">
        <w:tab/>
      </w:r>
    </w:p>
    <w:p w:rsidR="004532A7" w:rsidRPr="004F2897" w:rsidRDefault="004532A7" w:rsidP="002C7F77">
      <w:pPr>
        <w:shd w:val="clear" w:color="auto" w:fill="FFFFFF"/>
        <w:tabs>
          <w:tab w:val="left" w:leader="underscore" w:pos="3206"/>
        </w:tabs>
        <w:spacing w:line="360" w:lineRule="auto"/>
        <w:ind w:left="10"/>
        <w:jc w:val="both"/>
      </w:pPr>
      <w:r w:rsidRPr="004F2897">
        <w:rPr>
          <w:spacing w:val="-5"/>
        </w:rPr>
        <w:t>Орган управления  __0</w:t>
      </w:r>
      <w:r w:rsidRPr="004F2897">
        <w:tab/>
      </w:r>
    </w:p>
    <w:p w:rsidR="004532A7" w:rsidRPr="004F2897" w:rsidRDefault="004532A7" w:rsidP="002C7F77">
      <w:pPr>
        <w:shd w:val="clear" w:color="auto" w:fill="FFFFFF"/>
        <w:spacing w:line="360" w:lineRule="auto"/>
        <w:jc w:val="both"/>
      </w:pPr>
      <w:r w:rsidRPr="004F2897">
        <w:rPr>
          <w:spacing w:val="-3"/>
        </w:rPr>
        <w:t xml:space="preserve">Единица измерения        </w:t>
      </w:r>
      <w:r w:rsidRPr="004F2897">
        <w:rPr>
          <w:b/>
          <w:bCs/>
          <w:spacing w:val="-3"/>
          <w:u w:val="single"/>
        </w:rPr>
        <w:t xml:space="preserve">млн. </w:t>
      </w:r>
      <w:r w:rsidRPr="004F2897">
        <w:rPr>
          <w:spacing w:val="-3"/>
          <w:u w:val="single"/>
        </w:rPr>
        <w:t xml:space="preserve">руб. </w:t>
      </w:r>
      <w:r w:rsidRPr="004F2897">
        <w:rPr>
          <w:spacing w:val="-4"/>
        </w:rPr>
        <w:t xml:space="preserve">Адрес      </w:t>
      </w:r>
      <w:r w:rsidRPr="004F2897">
        <w:rPr>
          <w:b/>
          <w:bCs/>
          <w:spacing w:val="-4"/>
          <w:u w:val="single"/>
        </w:rPr>
        <w:t>г. Гродно, ул. Л.Чайкиной,4</w:t>
      </w:r>
    </w:p>
    <w:p w:rsidR="004532A7" w:rsidRPr="004F2897" w:rsidRDefault="004532A7" w:rsidP="002C7F77">
      <w:pPr>
        <w:spacing w:line="360" w:lineRule="auto"/>
        <w:jc w:val="both"/>
      </w:pPr>
      <w:r w:rsidRPr="004F2897">
        <w:br w:type="column"/>
      </w:r>
    </w:p>
    <w:p w:rsidR="004532A7" w:rsidRPr="004F2897" w:rsidRDefault="004532A7" w:rsidP="002C7F77">
      <w:pPr>
        <w:framePr w:w="1291" w:h="456" w:hRule="exact" w:hSpace="38" w:wrap="auto" w:vAnchor="text" w:hAnchor="text" w:x="2291" w:y="-52"/>
        <w:shd w:val="clear" w:color="auto" w:fill="FFFFFF"/>
        <w:spacing w:line="360" w:lineRule="auto"/>
        <w:ind w:firstLine="317"/>
        <w:jc w:val="both"/>
      </w:pPr>
      <w:r w:rsidRPr="004F2897">
        <w:rPr>
          <w:u w:val="single"/>
        </w:rPr>
        <w:t xml:space="preserve">0502072 </w:t>
      </w:r>
      <w:r w:rsidRPr="004F2897">
        <w:rPr>
          <w:spacing w:val="-7"/>
          <w:u w:val="single"/>
        </w:rPr>
        <w:t>20071  01  | "О?"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left="77" w:right="1459" w:firstLine="312"/>
        <w:jc w:val="both"/>
      </w:pPr>
      <w:r w:rsidRPr="004F2897">
        <w:rPr>
          <w:spacing w:val="-7"/>
        </w:rPr>
        <w:t xml:space="preserve">Форма № 2 по ОКУД </w:t>
      </w:r>
      <w:r w:rsidRPr="004F2897">
        <w:rPr>
          <w:spacing w:val="-6"/>
        </w:rPr>
        <w:t>Дата (год, месяц, число)</w:t>
      </w:r>
    </w:p>
    <w:p w:rsidR="004532A7" w:rsidRPr="004F2897" w:rsidRDefault="004532A7" w:rsidP="002C7F77">
      <w:pPr>
        <w:framePr w:h="211" w:hRule="exact" w:hSpace="38" w:wrap="auto" w:vAnchor="text" w:hAnchor="text" w:x="2550" w:y="-47"/>
        <w:shd w:val="clear" w:color="auto" w:fill="FFFFFF"/>
        <w:spacing w:line="360" w:lineRule="auto"/>
        <w:jc w:val="both"/>
      </w:pPr>
      <w:r w:rsidRPr="004F2897">
        <w:rPr>
          <w:spacing w:val="-9"/>
        </w:rPr>
        <w:t>500326005</w:t>
      </w:r>
    </w:p>
    <w:p w:rsidR="004532A7" w:rsidRPr="004F2897" w:rsidRDefault="004532A7" w:rsidP="002C7F77">
      <w:pPr>
        <w:shd w:val="clear" w:color="auto" w:fill="FFFFFF"/>
        <w:tabs>
          <w:tab w:val="left" w:leader="underscore" w:pos="758"/>
        </w:tabs>
        <w:spacing w:line="360" w:lineRule="auto"/>
        <w:jc w:val="both"/>
      </w:pPr>
      <w:r w:rsidRPr="004F2897">
        <w:tab/>
      </w:r>
      <w:r w:rsidRPr="004F2897">
        <w:rPr>
          <w:spacing w:val="-9"/>
        </w:rPr>
        <w:t>по ОКЮЛП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left="34"/>
        <w:jc w:val="both"/>
      </w:pPr>
      <w:r w:rsidRPr="004F2897">
        <w:rPr>
          <w:spacing w:val="-14"/>
        </w:rPr>
        <w:t>УНП</w:t>
      </w:r>
    </w:p>
    <w:p w:rsidR="004532A7" w:rsidRPr="004F2897" w:rsidRDefault="004532A7" w:rsidP="002C7F77">
      <w:pPr>
        <w:shd w:val="clear" w:color="auto" w:fill="FFFFFF"/>
        <w:spacing w:line="360" w:lineRule="auto"/>
        <w:ind w:left="2549"/>
        <w:jc w:val="both"/>
      </w:pPr>
      <w:r w:rsidRPr="004F2897">
        <w:rPr>
          <w:spacing w:val="-10"/>
        </w:rPr>
        <w:t>500326005</w:t>
      </w:r>
    </w:p>
    <w:p w:rsidR="004532A7" w:rsidRPr="004F2897" w:rsidRDefault="004532A7" w:rsidP="002C7F77">
      <w:pPr>
        <w:framePr w:h="212" w:hRule="exact" w:hSpace="38" w:wrap="auto" w:vAnchor="text" w:hAnchor="text" w:x="2420" w:y="193"/>
        <w:shd w:val="clear" w:color="auto" w:fill="FFFFFF"/>
        <w:spacing w:line="360" w:lineRule="auto"/>
        <w:jc w:val="both"/>
      </w:pPr>
      <w:r w:rsidRPr="004F2897">
        <w:rPr>
          <w:spacing w:val="-13"/>
        </w:rPr>
        <w:t>1132</w:t>
      </w:r>
    </w:p>
    <w:p w:rsidR="004532A7" w:rsidRPr="004F2897" w:rsidRDefault="004532A7" w:rsidP="002C7F77">
      <w:pPr>
        <w:framePr w:h="211" w:hRule="exact" w:hSpace="38" w:wrap="auto" w:vAnchor="text" w:hAnchor="text" w:x="3183" w:y="198"/>
        <w:shd w:val="clear" w:color="auto" w:fill="FFFFFF"/>
        <w:spacing w:line="360" w:lineRule="auto"/>
        <w:jc w:val="both"/>
      </w:pPr>
      <w:r w:rsidRPr="004F2897">
        <w:t>220</w:t>
      </w:r>
    </w:p>
    <w:p w:rsidR="004532A7" w:rsidRPr="004F2897" w:rsidRDefault="004532A7" w:rsidP="002C7F77">
      <w:pPr>
        <w:shd w:val="clear" w:color="auto" w:fill="FFFFFF"/>
        <w:spacing w:before="19" w:line="360" w:lineRule="auto"/>
        <w:ind w:left="1190" w:firstLine="144"/>
        <w:jc w:val="both"/>
      </w:pPr>
      <w:r w:rsidRPr="004F2897">
        <w:rPr>
          <w:spacing w:val="-17"/>
        </w:rPr>
        <w:t xml:space="preserve">ПО ОКЭД    </w:t>
      </w:r>
      <w:r w:rsidRPr="004F2897">
        <w:rPr>
          <w:spacing w:val="-17"/>
          <w:u w:val="single"/>
        </w:rPr>
        <w:t xml:space="preserve">124669,51650, 7220С </w:t>
      </w:r>
      <w:r w:rsidRPr="004F2897">
        <w:t>по ОКОПФ</w:t>
      </w:r>
    </w:p>
    <w:p w:rsidR="004532A7" w:rsidRPr="004F2897" w:rsidRDefault="004532A7" w:rsidP="002C7F77">
      <w:pPr>
        <w:framePr w:h="211" w:hRule="exact" w:hSpace="38" w:wrap="auto" w:vAnchor="text" w:hAnchor="text" w:x="2737" w:y="-47"/>
        <w:shd w:val="clear" w:color="auto" w:fill="FFFFFF"/>
        <w:spacing w:line="360" w:lineRule="auto"/>
        <w:jc w:val="both"/>
      </w:pPr>
      <w:r w:rsidRPr="004F2897">
        <w:rPr>
          <w:spacing w:val="-10"/>
        </w:rPr>
        <w:t>99000</w:t>
      </w:r>
    </w:p>
    <w:p w:rsidR="004532A7" w:rsidRPr="004F2897" w:rsidRDefault="004532A7" w:rsidP="002C7F77">
      <w:pPr>
        <w:framePr w:h="211" w:hRule="exact" w:hSpace="38" w:wrap="auto" w:vAnchor="text" w:hAnchor="text" w:x="2823" w:y="169"/>
        <w:shd w:val="clear" w:color="auto" w:fill="FFFFFF"/>
        <w:spacing w:line="360" w:lineRule="auto"/>
        <w:jc w:val="both"/>
      </w:pPr>
      <w:r w:rsidRPr="004F2897">
        <w:t>408</w:t>
      </w:r>
    </w:p>
    <w:p w:rsidR="004532A7" w:rsidRPr="004F2897" w:rsidRDefault="004532A7" w:rsidP="002C7F77">
      <w:pPr>
        <w:shd w:val="clear" w:color="auto" w:fill="FFFFFF"/>
        <w:spacing w:line="360" w:lineRule="auto"/>
        <w:ind w:left="1339" w:right="1536"/>
        <w:jc w:val="both"/>
      </w:pPr>
      <w:r w:rsidRPr="004F2897">
        <w:rPr>
          <w:spacing w:val="-10"/>
        </w:rPr>
        <w:t>по СООУ по ОКЕИ</w:t>
      </w:r>
    </w:p>
    <w:p w:rsidR="004532A7" w:rsidRPr="004F2897" w:rsidRDefault="004532A7" w:rsidP="002C7F77">
      <w:pPr>
        <w:shd w:val="clear" w:color="auto" w:fill="FFFFFF"/>
        <w:spacing w:line="360" w:lineRule="auto"/>
        <w:ind w:left="1339" w:right="1536"/>
        <w:jc w:val="both"/>
        <w:sectPr w:rsidR="004532A7" w:rsidRPr="004F2897" w:rsidSect="004D122C">
          <w:type w:val="continuous"/>
          <w:pgSz w:w="11909" w:h="16834"/>
          <w:pgMar w:top="1097" w:right="1255" w:bottom="360" w:left="1294" w:header="720" w:footer="720" w:gutter="0"/>
          <w:cols w:num="2" w:space="720" w:equalWidth="0">
            <w:col w:w="3283" w:space="2419"/>
            <w:col w:w="3657"/>
          </w:cols>
          <w:noEndnote/>
        </w:sectPr>
      </w:pPr>
    </w:p>
    <w:p w:rsidR="004532A7" w:rsidRPr="004F2897" w:rsidRDefault="004532A7" w:rsidP="002C7F77">
      <w:pPr>
        <w:spacing w:after="197" w:line="360" w:lineRule="auto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7"/>
        <w:gridCol w:w="461"/>
        <w:gridCol w:w="1464"/>
        <w:gridCol w:w="1498"/>
      </w:tblGrid>
      <w:tr w:rsidR="004532A7" w:rsidRPr="004F2897">
        <w:trPr>
          <w:trHeight w:hRule="exact" w:val="610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718"/>
              <w:jc w:val="both"/>
            </w:pPr>
            <w:r w:rsidRPr="004F2897">
              <w:rPr>
                <w:b/>
                <w:bCs/>
              </w:rPr>
              <w:t>Наименование показателя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firstLine="5"/>
              <w:jc w:val="both"/>
            </w:pPr>
            <w:r w:rsidRPr="004F2897">
              <w:t>Код стр.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За отчетный период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За аналогичный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период прошлого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года</w:t>
            </w:r>
          </w:p>
        </w:tc>
      </w:tr>
      <w:tr w:rsidR="004532A7" w:rsidRPr="004F2897">
        <w:trPr>
          <w:trHeight w:hRule="exact" w:val="211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09"/>
              <w:jc w:val="both"/>
            </w:pPr>
            <w:r w:rsidRPr="004F2897">
              <w:rPr>
                <w:b/>
                <w:bCs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2"/>
              <w:jc w:val="both"/>
            </w:pPr>
            <w:r w:rsidRPr="004F2897"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81"/>
              <w:jc w:val="both"/>
            </w:pPr>
            <w:r w:rsidRPr="004F2897">
              <w:rPr>
                <w:i/>
                <w:iCs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76"/>
              <w:jc w:val="both"/>
            </w:pPr>
            <w:r w:rsidRPr="004F2897">
              <w:rPr>
                <w:i/>
                <w:iCs/>
              </w:rPr>
              <w:t>4</w:t>
            </w:r>
          </w:p>
        </w:tc>
      </w:tr>
      <w:tr w:rsidR="004532A7" w:rsidRPr="004F2897">
        <w:trPr>
          <w:trHeight w:hRule="exact" w:val="1210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smartTag w:uri="urn:schemas-microsoft-com:office:smarttags" w:element="place">
              <w:r w:rsidRPr="004F2897">
                <w:rPr>
                  <w:b/>
                  <w:bCs/>
                  <w:lang w:val="en-US"/>
                </w:rPr>
                <w:t>I</w:t>
              </w:r>
              <w:r w:rsidRPr="004F2897">
                <w:rPr>
                  <w:b/>
                  <w:bCs/>
                </w:rPr>
                <w:t>.</w:t>
              </w:r>
            </w:smartTag>
            <w:r w:rsidRPr="004F2897">
              <w:rPr>
                <w:b/>
                <w:bCs/>
              </w:rPr>
              <w:t xml:space="preserve"> ДОХОДЫ И РАСХОДЫ ПО ВИДАМ ДЕЯТЕЛЬНОСТИ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Выручка от реализации товаров, продукции, работ, услуг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spacing w:val="-2"/>
              </w:rPr>
              <w:t>Налоги, квключаемы в выручку от реализации товаров, продукции, работ, услуг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spacing w:val="-3"/>
              </w:rPr>
              <w:t>Выручка от реализации товаров, продукции, работ, услуг (за минусом НДС, акцизов и иных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аналогичных обязательных платежей) (010-020)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4" w:firstLine="5"/>
              <w:jc w:val="both"/>
            </w:pPr>
            <w:r w:rsidRPr="004F2897">
              <w:t>010 020 030</w:t>
            </w:r>
          </w:p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44"/>
              <w:jc w:val="both"/>
            </w:pPr>
            <w:r w:rsidRPr="004F2897">
              <w:rPr>
                <w:spacing w:val="-3"/>
              </w:rPr>
              <w:t>27 349,0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744" w:firstLine="77"/>
              <w:jc w:val="both"/>
            </w:pPr>
            <w:r w:rsidRPr="004F2897">
              <w:rPr>
                <w:spacing w:val="-4"/>
              </w:rPr>
              <w:t>2 616,0 24 733,0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74"/>
              <w:jc w:val="both"/>
            </w:pPr>
            <w:r w:rsidRPr="004F2897">
              <w:rPr>
                <w:spacing w:val="-3"/>
              </w:rPr>
              <w:t>23 295,0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374"/>
              <w:jc w:val="both"/>
            </w:pPr>
            <w:r w:rsidRPr="004F2897">
              <w:rPr>
                <w:spacing w:val="-3"/>
              </w:rPr>
              <w:t>2 239,6</w:t>
            </w:r>
          </w:p>
          <w:p w:rsidR="004532A7" w:rsidRPr="004F2897" w:rsidRDefault="004532A7" w:rsidP="002C7F77">
            <w:pPr>
              <w:shd w:val="clear" w:color="auto" w:fill="FFFFFF"/>
              <w:tabs>
                <w:tab w:val="left" w:leader="hyphen" w:pos="840"/>
              </w:tabs>
              <w:spacing w:line="360" w:lineRule="auto"/>
              <w:ind w:left="374"/>
              <w:jc w:val="both"/>
            </w:pPr>
            <w:r w:rsidRPr="004F2897">
              <w:rPr>
                <w:b/>
                <w:bCs/>
              </w:rPr>
              <w:t xml:space="preserve">- </w:t>
            </w:r>
            <w:r w:rsidRPr="004F2897">
              <w:rPr>
                <w:b/>
                <w:bCs/>
              </w:rPr>
              <w:tab/>
              <w:t xml:space="preserve">  - - -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374"/>
              <w:jc w:val="both"/>
            </w:pPr>
            <w:r w:rsidRPr="004F2897">
              <w:rPr>
                <w:spacing w:val="-5"/>
              </w:rPr>
              <w:t>21*056,0</w:t>
            </w:r>
          </w:p>
        </w:tc>
      </w:tr>
      <w:tr w:rsidR="004532A7" w:rsidRPr="004F2897">
        <w:trPr>
          <w:trHeight w:hRule="exact" w:val="211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78"/>
              <w:jc w:val="both"/>
            </w:pPr>
            <w:r w:rsidRPr="004F2897">
              <w:rPr>
                <w:spacing w:val="-3"/>
              </w:rPr>
              <w:t>в том числе бюджетные субсидии на покрытие разницы в ценах и тарифах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4"/>
              <w:jc w:val="both"/>
            </w:pPr>
            <w:r w:rsidRPr="004F2897">
              <w:t>031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4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14"/>
              <w:jc w:val="both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80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350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Себестоимость реализованных товаров, продукции, работ, услуг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"/>
              <w:jc w:val="both"/>
            </w:pPr>
            <w:r w:rsidRPr="004F2897">
              <w:t>040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4"/>
              <w:jc w:val="both"/>
            </w:pPr>
            <w:r w:rsidRPr="004F2897">
              <w:rPr>
                <w:spacing w:val="-4"/>
              </w:rPr>
              <w:t>17 877,0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4"/>
              <w:jc w:val="both"/>
            </w:pPr>
            <w:r w:rsidRPr="004F2897">
              <w:rPr>
                <w:spacing w:val="-5"/>
              </w:rPr>
              <w:t>12 688,0</w:t>
            </w:r>
          </w:p>
        </w:tc>
      </w:tr>
      <w:tr w:rsidR="004532A7" w:rsidRPr="004F2897">
        <w:trPr>
          <w:trHeight w:hRule="exact" w:val="21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Управленческие расходы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4"/>
              <w:jc w:val="both"/>
            </w:pPr>
            <w:r w:rsidRPr="004F2897">
              <w:t>050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41"/>
              <w:jc w:val="both"/>
            </w:pPr>
            <w:r w:rsidRPr="004F2897">
              <w:rPr>
                <w:spacing w:val="-6"/>
              </w:rPr>
              <w:t>519,0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36"/>
              <w:jc w:val="both"/>
            </w:pPr>
            <w:r w:rsidRPr="004F2897">
              <w:rPr>
                <w:spacing w:val="-5"/>
              </w:rPr>
              <w:t>390,0</w:t>
            </w:r>
          </w:p>
        </w:tc>
      </w:tr>
      <w:tr w:rsidR="004532A7" w:rsidRPr="004F2897">
        <w:trPr>
          <w:trHeight w:hRule="exact" w:val="211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Расходы на реализацию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4"/>
              <w:jc w:val="both"/>
            </w:pPr>
            <w:r w:rsidRPr="004F2897">
              <w:t>060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21"/>
              <w:jc w:val="both"/>
            </w:pPr>
            <w:r w:rsidRPr="004F2897">
              <w:rPr>
                <w:spacing w:val="-4"/>
              </w:rPr>
              <w:t>2 667,0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21"/>
              <w:jc w:val="both"/>
            </w:pPr>
            <w:r w:rsidRPr="004F2897">
              <w:rPr>
                <w:spacing w:val="-4"/>
              </w:rPr>
              <w:t>3 034,0</w:t>
            </w:r>
          </w:p>
        </w:tc>
      </w:tr>
      <w:tr w:rsidR="004532A7" w:rsidRPr="004F2897">
        <w:trPr>
          <w:trHeight w:hRule="exact" w:val="259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Прибыль (убыток) от реализации (030-040-050-0601)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4"/>
              <w:jc w:val="both"/>
            </w:pPr>
            <w:r w:rsidRPr="004F2897">
              <w:t>070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21"/>
              <w:jc w:val="both"/>
            </w:pPr>
            <w:r w:rsidRPr="004F2897">
              <w:rPr>
                <w:spacing w:val="-3"/>
              </w:rPr>
              <w:t>3 670,0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16"/>
              <w:jc w:val="both"/>
            </w:pPr>
            <w:r w:rsidRPr="004F2897">
              <w:rPr>
                <w:spacing w:val="-3"/>
              </w:rPr>
              <w:t>4 944,0</w:t>
            </w:r>
          </w:p>
        </w:tc>
      </w:tr>
      <w:tr w:rsidR="004532A7" w:rsidRPr="004F2897">
        <w:trPr>
          <w:trHeight w:hRule="exact" w:val="422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  <w:lang w:val="en-US"/>
              </w:rPr>
              <w:t>II</w:t>
            </w:r>
            <w:r w:rsidRPr="004F2897">
              <w:rPr>
                <w:b/>
                <w:bCs/>
              </w:rPr>
              <w:t>. ОПЕРАЦИОННЫЕ ДОХОДЫ И РАСХОДЫ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Операционные доходы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4"/>
              <w:jc w:val="both"/>
            </w:pPr>
            <w:r w:rsidRPr="004F2897">
              <w:t>080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21"/>
              <w:jc w:val="both"/>
            </w:pPr>
            <w:r w:rsidRPr="004F2897">
              <w:rPr>
                <w:spacing w:val="-3"/>
              </w:rPr>
              <w:t>7 095,0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75"/>
              <w:jc w:val="both"/>
            </w:pPr>
            <w:r w:rsidRPr="004F2897">
              <w:rPr>
                <w:b/>
                <w:bCs/>
              </w:rPr>
              <w:t>„</w:t>
            </w:r>
          </w:p>
        </w:tc>
      </w:tr>
      <w:tr w:rsidR="004532A7" w:rsidRPr="004F2897">
        <w:trPr>
          <w:trHeight w:hRule="exact" w:val="21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Налоги, включаемые в операционные доходы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4"/>
              <w:jc w:val="both"/>
            </w:pPr>
            <w:r w:rsidRPr="004F2897">
              <w:t>090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90"/>
              <w:jc w:val="both"/>
            </w:pPr>
            <w:r w:rsidRPr="004F2897">
              <w:t>3,0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75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44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34"/>
              <w:jc w:val="both"/>
            </w:pPr>
            <w:r w:rsidRPr="004F2897">
              <w:rPr>
                <w:spacing w:val="-3"/>
              </w:rPr>
              <w:t>Операционные доходы (за минусом НДС, иных аналогичных обязательных платежей) (080-</w:t>
            </w:r>
            <w:r w:rsidRPr="004F2897">
              <w:t>090)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"/>
              <w:jc w:val="both"/>
            </w:pPr>
            <w:r w:rsidRPr="004F2897"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16"/>
              <w:jc w:val="both"/>
            </w:pPr>
            <w:r w:rsidRPr="004F2897">
              <w:rPr>
                <w:spacing w:val="-3"/>
              </w:rPr>
              <w:t>7 902,0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</w:tr>
      <w:tr w:rsidR="004532A7" w:rsidRPr="004F2897">
        <w:trPr>
          <w:trHeight w:hRule="exact" w:val="552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74"/>
              <w:jc w:val="both"/>
            </w:pPr>
            <w:r w:rsidRPr="004F2897">
              <w:t>в том числе: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274"/>
              <w:jc w:val="both"/>
            </w:pPr>
            <w:r w:rsidRPr="004F2897">
              <w:rPr>
                <w:spacing w:val="-3"/>
              </w:rPr>
              <w:t>доходы, полученные от продажи активов (кроме ценных бумаг и иностранной валюты)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"/>
              <w:jc w:val="both"/>
            </w:pPr>
            <w:r w:rsidRPr="004F2897">
              <w:t>101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80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75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11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69"/>
              <w:jc w:val="both"/>
            </w:pPr>
            <w:r w:rsidRPr="004F2897">
              <w:t>доходы от операций с ценными бумагами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"/>
              <w:jc w:val="both"/>
            </w:pPr>
            <w:r w:rsidRPr="004F2897">
              <w:t>102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80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75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11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69"/>
              <w:jc w:val="both"/>
            </w:pPr>
            <w:r w:rsidRPr="004F2897">
              <w:t>доходы от участия в уставных фондах лругих организаций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"/>
              <w:jc w:val="both"/>
            </w:pPr>
            <w:r w:rsidRPr="004F2897">
              <w:t>103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80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75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11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83"/>
              <w:jc w:val="both"/>
            </w:pPr>
            <w:r w:rsidRPr="004F2897">
              <w:t>прочие операционные доходы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"/>
              <w:jc w:val="both"/>
            </w:pPr>
            <w:r w:rsidRPr="004F2897">
              <w:t>104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21"/>
              <w:jc w:val="both"/>
            </w:pPr>
            <w:r w:rsidRPr="004F2897">
              <w:rPr>
                <w:spacing w:val="-3"/>
              </w:rPr>
              <w:t>7 902,0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80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1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Операционные расходы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"/>
              <w:jc w:val="both"/>
            </w:pPr>
            <w:r w:rsidRPr="004F2897">
              <w:t>110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21"/>
              <w:jc w:val="both"/>
            </w:pPr>
            <w:r w:rsidRPr="004F2897">
              <w:rPr>
                <w:spacing w:val="-4"/>
              </w:rPr>
              <w:t>7 980,0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rPr>
                <w:spacing w:val="-6"/>
              </w:rPr>
              <w:t>32,0</w:t>
            </w:r>
          </w:p>
        </w:tc>
      </w:tr>
      <w:tr w:rsidR="004532A7" w:rsidRPr="004F2897">
        <w:trPr>
          <w:trHeight w:hRule="exact" w:val="370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78"/>
              <w:jc w:val="both"/>
            </w:pPr>
            <w:r w:rsidRPr="004F2897">
              <w:t>в том числе: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278"/>
              <w:jc w:val="both"/>
            </w:pPr>
            <w:r w:rsidRPr="004F2897">
              <w:rPr>
                <w:spacing w:val="-3"/>
              </w:rPr>
              <w:t>расходы, полученные от продажи активов (кроме ценных бумаг и иностранной валюты)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"/>
              <w:jc w:val="both"/>
            </w:pPr>
            <w:r w:rsidRPr="004F2897">
              <w:t>111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80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74"/>
              <w:jc w:val="both"/>
            </w:pPr>
            <w:r w:rsidRPr="004F2897">
              <w:t>Г'*.'..</w:t>
            </w:r>
          </w:p>
        </w:tc>
      </w:tr>
    </w:tbl>
    <w:p w:rsidR="004532A7" w:rsidRPr="004F2897" w:rsidRDefault="004532A7" w:rsidP="002C7F77">
      <w:pPr>
        <w:framePr w:w="216" w:h="427" w:hRule="exact" w:hSpace="38" w:wrap="auto" w:vAnchor="text" w:hAnchor="text" w:x="6203" w:y="-33"/>
        <w:shd w:val="clear" w:color="auto" w:fill="FFFFFF"/>
        <w:spacing w:line="360" w:lineRule="auto"/>
        <w:ind w:left="5"/>
        <w:jc w:val="both"/>
      </w:pPr>
      <w:r w:rsidRPr="004F2897">
        <w:rPr>
          <w:b/>
          <w:bCs/>
          <w:spacing w:val="-1"/>
        </w:rPr>
        <w:t>112 113</w:t>
      </w:r>
    </w:p>
    <w:p w:rsidR="004532A7" w:rsidRPr="004F2897" w:rsidRDefault="004532A7" w:rsidP="002C7F77">
      <w:pPr>
        <w:shd w:val="clear" w:color="auto" w:fill="FFFFFF"/>
        <w:spacing w:before="19" w:line="360" w:lineRule="auto"/>
        <w:ind w:left="394"/>
        <w:jc w:val="both"/>
      </w:pPr>
      <w:r w:rsidRPr="004F2897">
        <w:rPr>
          <w:spacing w:val="-3"/>
        </w:rPr>
        <w:t>расходы от операций с ценными бумагами</w:t>
      </w:r>
    </w:p>
    <w:p w:rsidR="004532A7" w:rsidRPr="004F2897" w:rsidRDefault="004532A7" w:rsidP="002C7F77">
      <w:pPr>
        <w:framePr w:h="164" w:hRule="exact" w:hSpace="38" w:wrap="auto" w:vAnchor="text" w:hAnchor="text" w:x="7465" w:y="-33"/>
        <w:shd w:val="clear" w:color="auto" w:fill="FFFFFF"/>
        <w:spacing w:line="360" w:lineRule="auto"/>
        <w:jc w:val="both"/>
      </w:pPr>
      <w:r w:rsidRPr="004F2897">
        <w:rPr>
          <w:spacing w:val="-4"/>
        </w:rPr>
        <w:t>7 980,0</w:t>
      </w:r>
    </w:p>
    <w:p w:rsidR="004532A7" w:rsidRPr="004F2897" w:rsidRDefault="004532A7" w:rsidP="002C7F77">
      <w:pPr>
        <w:shd w:val="clear" w:color="auto" w:fill="FFFFFF"/>
        <w:spacing w:after="67" w:line="360" w:lineRule="auto"/>
        <w:ind w:left="398"/>
        <w:jc w:val="both"/>
      </w:pPr>
      <w:r w:rsidRPr="004F2897">
        <w:rPr>
          <w:spacing w:val="-3"/>
        </w:rPr>
        <w:t>прочие операционные расходы</w:t>
      </w:r>
    </w:p>
    <w:p w:rsidR="004532A7" w:rsidRPr="004F2897" w:rsidRDefault="004532A7" w:rsidP="002C7F77">
      <w:pPr>
        <w:shd w:val="clear" w:color="auto" w:fill="FFFFFF"/>
        <w:spacing w:after="67" w:line="360" w:lineRule="auto"/>
        <w:ind w:left="398"/>
        <w:jc w:val="both"/>
        <w:sectPr w:rsidR="004532A7" w:rsidRPr="004F2897" w:rsidSect="004D122C">
          <w:type w:val="continuous"/>
          <w:pgSz w:w="11909" w:h="16834"/>
          <w:pgMar w:top="1097" w:right="1188" w:bottom="360" w:left="1231" w:header="720" w:footer="720" w:gutter="0"/>
          <w:cols w:space="60"/>
          <w:noEndnote/>
        </w:sectPr>
      </w:pPr>
    </w:p>
    <w:p w:rsidR="004532A7" w:rsidRPr="004F2897" w:rsidRDefault="004532A7" w:rsidP="002C7F77">
      <w:pPr>
        <w:shd w:val="clear" w:color="auto" w:fill="FFFFFF"/>
        <w:spacing w:line="360" w:lineRule="auto"/>
        <w:jc w:val="both"/>
      </w:pPr>
      <w:r w:rsidRPr="004F2897">
        <w:t>Прибыль (убыток) от совместной деятельности</w:t>
      </w: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</w:pPr>
      <w:r w:rsidRPr="004F2897">
        <w:br w:type="column"/>
        <w:t>120</w:t>
      </w: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  <w:sectPr w:rsidR="004532A7" w:rsidRPr="004F2897" w:rsidSect="004D122C">
          <w:type w:val="continuous"/>
          <w:pgSz w:w="11909" w:h="16834"/>
          <w:pgMar w:top="1097" w:right="3756" w:bottom="360" w:left="1298" w:header="720" w:footer="720" w:gutter="0"/>
          <w:cols w:num="2" w:sep="1" w:space="720" w:equalWidth="0">
            <w:col w:w="3254" w:space="2880"/>
            <w:col w:w="720"/>
          </w:cols>
          <w:noEndnote/>
        </w:sectPr>
      </w:pPr>
    </w:p>
    <w:p w:rsidR="004532A7" w:rsidRPr="004F2897" w:rsidRDefault="004532A7" w:rsidP="002C7F77">
      <w:pPr>
        <w:spacing w:before="173" w:line="360" w:lineRule="auto"/>
        <w:jc w:val="both"/>
      </w:pP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  <w:sectPr w:rsidR="004532A7" w:rsidRPr="004F2897" w:rsidSect="004D122C">
          <w:type w:val="continuous"/>
          <w:pgSz w:w="11909" w:h="16834"/>
          <w:pgMar w:top="1097" w:right="890" w:bottom="360" w:left="1298" w:header="720" w:footer="720" w:gutter="0"/>
          <w:cols w:space="60"/>
          <w:noEndnote/>
        </w:sectPr>
      </w:pPr>
    </w:p>
    <w:p w:rsidR="004532A7" w:rsidRPr="004F2897" w:rsidRDefault="004532A7" w:rsidP="002C7F77">
      <w:pPr>
        <w:shd w:val="clear" w:color="auto" w:fill="FFFFFF"/>
        <w:spacing w:line="360" w:lineRule="auto"/>
        <w:jc w:val="both"/>
      </w:pPr>
      <w:r w:rsidRPr="004F2897">
        <w:t>Прибыль (убыток) от операционных доходов и расходов (100-110+/-120)</w:t>
      </w:r>
    </w:p>
    <w:p w:rsidR="004532A7" w:rsidRPr="004F2897" w:rsidRDefault="004532A7" w:rsidP="002C7F77">
      <w:pPr>
        <w:shd w:val="clear" w:color="auto" w:fill="FFFFFF"/>
        <w:spacing w:before="10" w:line="360" w:lineRule="auto"/>
        <w:jc w:val="both"/>
      </w:pPr>
      <w:r w:rsidRPr="004F2897">
        <w:br w:type="column"/>
      </w:r>
      <w:r w:rsidRPr="004F2897">
        <w:rPr>
          <w:b/>
          <w:bCs/>
        </w:rPr>
        <w:t>130</w:t>
      </w: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</w:pPr>
      <w:r w:rsidRPr="004F2897">
        <w:br w:type="column"/>
      </w:r>
      <w:r w:rsidRPr="004F2897">
        <w:rPr>
          <w:b/>
          <w:bCs/>
          <w:spacing w:val="-5"/>
        </w:rPr>
        <w:t>-78,0</w:t>
      </w:r>
    </w:p>
    <w:p w:rsidR="004532A7" w:rsidRPr="004F2897" w:rsidRDefault="004532A7" w:rsidP="002C7F77">
      <w:pPr>
        <w:shd w:val="clear" w:color="auto" w:fill="FFFFFF"/>
        <w:spacing w:before="10" w:line="360" w:lineRule="auto"/>
        <w:jc w:val="both"/>
      </w:pPr>
      <w:r w:rsidRPr="004F2897">
        <w:br w:type="column"/>
      </w:r>
      <w:r w:rsidRPr="004F2897">
        <w:rPr>
          <w:b/>
          <w:bCs/>
          <w:spacing w:val="-4"/>
        </w:rPr>
        <w:t>-32,0</w:t>
      </w:r>
    </w:p>
    <w:p w:rsidR="004532A7" w:rsidRPr="004F2897" w:rsidRDefault="004532A7" w:rsidP="002C7F77">
      <w:pPr>
        <w:shd w:val="clear" w:color="auto" w:fill="FFFFFF"/>
        <w:spacing w:before="10" w:line="360" w:lineRule="auto"/>
        <w:jc w:val="both"/>
        <w:sectPr w:rsidR="004532A7" w:rsidRPr="004F2897" w:rsidSect="004D122C">
          <w:type w:val="continuous"/>
          <w:pgSz w:w="11909" w:h="16834"/>
          <w:pgMar w:top="1097" w:right="890" w:bottom="360" w:left="1298" w:header="720" w:footer="720" w:gutter="0"/>
          <w:cols w:num="4" w:space="720" w:equalWidth="0">
            <w:col w:w="4929" w:space="1205"/>
            <w:col w:w="720" w:space="686"/>
            <w:col w:w="720" w:space="739"/>
            <w:col w:w="720"/>
          </w:cols>
          <w:noEndnote/>
        </w:sectPr>
      </w:pPr>
    </w:p>
    <w:p w:rsidR="004532A7" w:rsidRPr="004F2897" w:rsidRDefault="004532A7" w:rsidP="002C7F77">
      <w:pPr>
        <w:spacing w:before="130" w:line="360" w:lineRule="auto"/>
        <w:jc w:val="both"/>
      </w:pPr>
    </w:p>
    <w:p w:rsidR="004532A7" w:rsidRPr="004F2897" w:rsidRDefault="004532A7" w:rsidP="002C7F77">
      <w:pPr>
        <w:shd w:val="clear" w:color="auto" w:fill="FFFFFF"/>
        <w:spacing w:before="10" w:line="360" w:lineRule="auto"/>
        <w:jc w:val="both"/>
        <w:sectPr w:rsidR="004532A7" w:rsidRPr="004F2897" w:rsidSect="004D122C">
          <w:type w:val="continuous"/>
          <w:pgSz w:w="11909" w:h="16834"/>
          <w:pgMar w:top="1097" w:right="910" w:bottom="360" w:left="1298" w:header="720" w:footer="720" w:gutter="0"/>
          <w:cols w:space="60"/>
          <w:noEndnote/>
        </w:sectPr>
      </w:pPr>
    </w:p>
    <w:p w:rsidR="004532A7" w:rsidRPr="004F2897" w:rsidRDefault="004532A7" w:rsidP="002C7F77">
      <w:pPr>
        <w:shd w:val="clear" w:color="auto" w:fill="FFFFFF"/>
        <w:spacing w:line="360" w:lineRule="auto"/>
        <w:jc w:val="both"/>
      </w:pPr>
      <w:r w:rsidRPr="004F2897">
        <w:rPr>
          <w:b/>
          <w:bCs/>
          <w:lang w:val="en-US"/>
        </w:rPr>
        <w:t>III</w:t>
      </w:r>
      <w:r w:rsidRPr="004F2897">
        <w:rPr>
          <w:b/>
          <w:bCs/>
        </w:rPr>
        <w:t>. ВНЕРЕАЛИЗАЦИОННЫЕ ДОХОДЫ И РАСХОДЫ</w:t>
      </w:r>
    </w:p>
    <w:p w:rsidR="004532A7" w:rsidRPr="004F2897" w:rsidRDefault="004532A7" w:rsidP="002C7F77">
      <w:pPr>
        <w:shd w:val="clear" w:color="auto" w:fill="FFFFFF"/>
        <w:spacing w:before="38" w:line="360" w:lineRule="auto"/>
        <w:ind w:left="5"/>
        <w:jc w:val="both"/>
      </w:pPr>
      <w:r w:rsidRPr="004F2897">
        <w:rPr>
          <w:spacing w:val="-3"/>
        </w:rPr>
        <w:t>Внереализационные доходы</w:t>
      </w:r>
    </w:p>
    <w:p w:rsidR="004532A7" w:rsidRPr="004F2897" w:rsidRDefault="004532A7" w:rsidP="002C7F77">
      <w:pPr>
        <w:shd w:val="clear" w:color="auto" w:fill="FFFFFF"/>
        <w:spacing w:before="221" w:line="360" w:lineRule="auto"/>
        <w:jc w:val="both"/>
      </w:pPr>
      <w:r w:rsidRPr="004F2897">
        <w:br w:type="column"/>
      </w:r>
      <w:r w:rsidRPr="004F2897">
        <w:rPr>
          <w:b/>
          <w:bCs/>
        </w:rPr>
        <w:t>140</w:t>
      </w:r>
    </w:p>
    <w:p w:rsidR="004532A7" w:rsidRPr="004F2897" w:rsidRDefault="004532A7" w:rsidP="002C7F77">
      <w:pPr>
        <w:shd w:val="clear" w:color="auto" w:fill="FFFFFF"/>
        <w:spacing w:before="216" w:line="360" w:lineRule="auto"/>
        <w:jc w:val="both"/>
      </w:pPr>
      <w:r w:rsidRPr="004F2897">
        <w:br w:type="column"/>
      </w:r>
      <w:r w:rsidRPr="004F2897">
        <w:rPr>
          <w:spacing w:val="-5"/>
        </w:rPr>
        <w:t>1 216,0</w:t>
      </w:r>
    </w:p>
    <w:p w:rsidR="004532A7" w:rsidRPr="004F2897" w:rsidRDefault="004532A7" w:rsidP="002C7F77">
      <w:pPr>
        <w:shd w:val="clear" w:color="auto" w:fill="FFFFFF"/>
        <w:spacing w:before="216" w:line="360" w:lineRule="auto"/>
        <w:jc w:val="both"/>
      </w:pPr>
      <w:r w:rsidRPr="004F2897">
        <w:br w:type="column"/>
      </w:r>
      <w:r w:rsidRPr="004F2897">
        <w:rPr>
          <w:b/>
          <w:bCs/>
        </w:rPr>
        <w:t>144,0</w:t>
      </w:r>
    </w:p>
    <w:p w:rsidR="004532A7" w:rsidRPr="004F2897" w:rsidRDefault="004532A7" w:rsidP="002C7F77">
      <w:pPr>
        <w:shd w:val="clear" w:color="auto" w:fill="FFFFFF"/>
        <w:spacing w:before="216" w:line="360" w:lineRule="auto"/>
        <w:jc w:val="both"/>
        <w:sectPr w:rsidR="004532A7" w:rsidRPr="004F2897" w:rsidSect="004D122C">
          <w:type w:val="continuous"/>
          <w:pgSz w:w="11909" w:h="16834"/>
          <w:pgMar w:top="1097" w:right="910" w:bottom="360" w:left="1298" w:header="720" w:footer="720" w:gutter="0"/>
          <w:cols w:num="4" w:space="720" w:equalWidth="0">
            <w:col w:w="3835" w:space="2299"/>
            <w:col w:w="720" w:space="547"/>
            <w:col w:w="720" w:space="859"/>
            <w:col w:w="720"/>
          </w:cols>
          <w:noEndnote/>
        </w:sectPr>
      </w:pPr>
    </w:p>
    <w:p w:rsidR="004532A7" w:rsidRPr="004F2897" w:rsidRDefault="004532A7" w:rsidP="002C7F77">
      <w:pPr>
        <w:spacing w:before="29" w:line="360" w:lineRule="auto"/>
        <w:jc w:val="both"/>
      </w:pPr>
    </w:p>
    <w:p w:rsidR="004532A7" w:rsidRPr="004F2897" w:rsidRDefault="004532A7" w:rsidP="002C7F77">
      <w:pPr>
        <w:shd w:val="clear" w:color="auto" w:fill="FFFFFF"/>
        <w:spacing w:before="216" w:line="360" w:lineRule="auto"/>
        <w:jc w:val="both"/>
        <w:sectPr w:rsidR="004532A7" w:rsidRPr="004F2897" w:rsidSect="004D122C">
          <w:type w:val="continuous"/>
          <w:pgSz w:w="11909" w:h="16834"/>
          <w:pgMar w:top="1097" w:right="2374" w:bottom="360" w:left="1303" w:header="720" w:footer="720" w:gutter="0"/>
          <w:cols w:space="60"/>
          <w:noEndnote/>
        </w:sectPr>
      </w:pPr>
    </w:p>
    <w:p w:rsidR="004532A7" w:rsidRPr="004F2897" w:rsidRDefault="004532A7" w:rsidP="002C7F77">
      <w:pPr>
        <w:shd w:val="clear" w:color="auto" w:fill="FFFFFF"/>
        <w:spacing w:line="360" w:lineRule="auto"/>
        <w:jc w:val="both"/>
      </w:pPr>
      <w:r w:rsidRPr="004F2897">
        <w:rPr>
          <w:spacing w:val="-3"/>
        </w:rPr>
        <w:t>Налоги, включаемые во внереализационные доходы</w:t>
      </w:r>
    </w:p>
    <w:p w:rsidR="004532A7" w:rsidRPr="004F2897" w:rsidRDefault="004532A7" w:rsidP="002C7F77">
      <w:pPr>
        <w:shd w:val="clear" w:color="auto" w:fill="FFFFFF"/>
        <w:spacing w:before="19" w:line="360" w:lineRule="auto"/>
        <w:jc w:val="both"/>
      </w:pPr>
      <w:r w:rsidRPr="004F2897">
        <w:br w:type="column"/>
        <w:t>150</w:t>
      </w: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</w:pPr>
      <w:r w:rsidRPr="004F2897">
        <w:br w:type="column"/>
      </w:r>
      <w:r w:rsidRPr="004F2897">
        <w:rPr>
          <w:b/>
          <w:bCs/>
        </w:rPr>
        <w:t>106,0</w:t>
      </w: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  <w:sectPr w:rsidR="004532A7" w:rsidRPr="004F2897" w:rsidSect="004D122C">
          <w:type w:val="continuous"/>
          <w:pgSz w:w="11909" w:h="16834"/>
          <w:pgMar w:top="1097" w:right="2374" w:bottom="360" w:left="1303" w:header="720" w:footer="720" w:gutter="0"/>
          <w:cols w:num="3" w:space="720" w:equalWidth="0">
            <w:col w:w="3364" w:space="2765"/>
            <w:col w:w="720" w:space="662"/>
            <w:col w:w="720"/>
          </w:cols>
          <w:noEndnote/>
        </w:sectPr>
      </w:pPr>
    </w:p>
    <w:p w:rsidR="004532A7" w:rsidRPr="004F2897" w:rsidRDefault="004532A7" w:rsidP="002C7F77">
      <w:pPr>
        <w:spacing w:before="19" w:line="360" w:lineRule="auto"/>
        <w:jc w:val="both"/>
      </w:pP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  <w:sectPr w:rsidR="004532A7" w:rsidRPr="004F2897" w:rsidSect="004D122C">
          <w:type w:val="continuous"/>
          <w:pgSz w:w="11909" w:h="16834"/>
          <w:pgMar w:top="1097" w:right="914" w:bottom="360" w:left="1294" w:header="720" w:footer="720" w:gutter="0"/>
          <w:cols w:space="60"/>
          <w:noEndnote/>
        </w:sectPr>
      </w:pPr>
    </w:p>
    <w:p w:rsidR="004532A7" w:rsidRPr="004F2897" w:rsidRDefault="004532A7" w:rsidP="002C7F77">
      <w:pPr>
        <w:shd w:val="clear" w:color="auto" w:fill="FFFFFF"/>
        <w:spacing w:line="360" w:lineRule="auto"/>
        <w:jc w:val="both"/>
      </w:pPr>
      <w:r w:rsidRPr="004F2897">
        <w:rPr>
          <w:spacing w:val="-3"/>
        </w:rPr>
        <w:t xml:space="preserve">Внереализационные доходы (за минусом НДС, иных аналогичных обязательных платежей) </w:t>
      </w:r>
      <w:r w:rsidRPr="004F2897">
        <w:t>(140-150)</w:t>
      </w:r>
    </w:p>
    <w:p w:rsidR="004532A7" w:rsidRPr="004F2897" w:rsidRDefault="004532A7" w:rsidP="002C7F77">
      <w:pPr>
        <w:shd w:val="clear" w:color="auto" w:fill="FFFFFF"/>
        <w:spacing w:before="106" w:line="360" w:lineRule="auto"/>
        <w:jc w:val="both"/>
      </w:pPr>
      <w:r w:rsidRPr="004F2897">
        <w:br w:type="column"/>
      </w:r>
      <w:r w:rsidRPr="004F2897">
        <w:rPr>
          <w:b/>
          <w:bCs/>
        </w:rPr>
        <w:t>160</w:t>
      </w:r>
    </w:p>
    <w:p w:rsidR="004532A7" w:rsidRPr="004F2897" w:rsidRDefault="004532A7" w:rsidP="002C7F77">
      <w:pPr>
        <w:shd w:val="clear" w:color="auto" w:fill="FFFFFF"/>
        <w:spacing w:before="106" w:line="360" w:lineRule="auto"/>
        <w:jc w:val="both"/>
      </w:pPr>
      <w:r w:rsidRPr="004F2897">
        <w:br w:type="column"/>
      </w:r>
      <w:r w:rsidRPr="004F2897">
        <w:rPr>
          <w:spacing w:val="-5"/>
        </w:rPr>
        <w:t>1 110,0</w:t>
      </w:r>
    </w:p>
    <w:p w:rsidR="004532A7" w:rsidRPr="004F2897" w:rsidRDefault="004532A7" w:rsidP="002C7F77">
      <w:pPr>
        <w:shd w:val="clear" w:color="auto" w:fill="FFFFFF"/>
        <w:spacing w:before="101" w:line="360" w:lineRule="auto"/>
        <w:jc w:val="both"/>
      </w:pPr>
      <w:r w:rsidRPr="004F2897">
        <w:br w:type="column"/>
      </w:r>
      <w:r w:rsidRPr="004F2897">
        <w:rPr>
          <w:b/>
          <w:bCs/>
        </w:rPr>
        <w:t>144,0</w:t>
      </w:r>
    </w:p>
    <w:p w:rsidR="004532A7" w:rsidRPr="004F2897" w:rsidRDefault="004532A7" w:rsidP="002C7F77">
      <w:pPr>
        <w:shd w:val="clear" w:color="auto" w:fill="FFFFFF"/>
        <w:spacing w:before="101" w:line="360" w:lineRule="auto"/>
        <w:jc w:val="both"/>
        <w:sectPr w:rsidR="004532A7" w:rsidRPr="004F2897" w:rsidSect="004D122C">
          <w:type w:val="continuous"/>
          <w:pgSz w:w="11909" w:h="16834"/>
          <w:pgMar w:top="1097" w:right="914" w:bottom="360" w:left="1294" w:header="720" w:footer="720" w:gutter="0"/>
          <w:cols w:num="4" w:space="720" w:equalWidth="0">
            <w:col w:w="5846" w:space="293"/>
            <w:col w:w="720" w:space="547"/>
            <w:col w:w="720" w:space="854"/>
            <w:col w:w="720"/>
          </w:cols>
          <w:noEndnote/>
        </w:sectPr>
      </w:pPr>
    </w:p>
    <w:p w:rsidR="004532A7" w:rsidRPr="004F2897" w:rsidRDefault="004532A7" w:rsidP="002C7F77">
      <w:pPr>
        <w:spacing w:before="38" w:line="360" w:lineRule="auto"/>
        <w:jc w:val="both"/>
      </w:pPr>
    </w:p>
    <w:p w:rsidR="004532A7" w:rsidRPr="004F2897" w:rsidRDefault="004532A7" w:rsidP="002C7F77">
      <w:pPr>
        <w:shd w:val="clear" w:color="auto" w:fill="FFFFFF"/>
        <w:spacing w:before="101" w:line="360" w:lineRule="auto"/>
        <w:jc w:val="both"/>
        <w:sectPr w:rsidR="004532A7" w:rsidRPr="004F2897" w:rsidSect="004D122C">
          <w:type w:val="continuous"/>
          <w:pgSz w:w="11909" w:h="16834"/>
          <w:pgMar w:top="1097" w:right="924" w:bottom="360" w:left="1298" w:header="720" w:footer="720" w:gutter="0"/>
          <w:cols w:space="60"/>
          <w:noEndnote/>
        </w:sectPr>
      </w:pPr>
    </w:p>
    <w:p w:rsidR="004532A7" w:rsidRPr="004F2897" w:rsidRDefault="004532A7" w:rsidP="002C7F77">
      <w:pPr>
        <w:shd w:val="clear" w:color="auto" w:fill="FFFFFF"/>
        <w:spacing w:line="360" w:lineRule="auto"/>
        <w:jc w:val="both"/>
      </w:pPr>
      <w:r w:rsidRPr="004F2897">
        <w:rPr>
          <w:spacing w:val="-3"/>
        </w:rPr>
        <w:t>Внереализационные расходы</w:t>
      </w:r>
    </w:p>
    <w:p w:rsidR="004532A7" w:rsidRPr="004F2897" w:rsidRDefault="004532A7" w:rsidP="002C7F77">
      <w:pPr>
        <w:shd w:val="clear" w:color="auto" w:fill="FFFFFF"/>
        <w:spacing w:before="19" w:line="360" w:lineRule="auto"/>
        <w:jc w:val="both"/>
      </w:pPr>
      <w:r w:rsidRPr="004F2897">
        <w:br w:type="column"/>
      </w:r>
      <w:r w:rsidRPr="004F2897">
        <w:rPr>
          <w:b/>
          <w:bCs/>
        </w:rPr>
        <w:t>170</w:t>
      </w:r>
    </w:p>
    <w:p w:rsidR="004532A7" w:rsidRPr="004F2897" w:rsidRDefault="004532A7" w:rsidP="002C7F77">
      <w:pPr>
        <w:shd w:val="clear" w:color="auto" w:fill="FFFFFF"/>
        <w:spacing w:before="19" w:line="360" w:lineRule="auto"/>
        <w:jc w:val="both"/>
      </w:pPr>
      <w:r w:rsidRPr="004F2897">
        <w:br w:type="column"/>
      </w:r>
      <w:r w:rsidRPr="004F2897">
        <w:rPr>
          <w:spacing w:val="-4"/>
        </w:rPr>
        <w:t>1 084,0</w:t>
      </w: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</w:pPr>
      <w:r w:rsidRPr="004F2897">
        <w:br w:type="column"/>
      </w:r>
      <w:r w:rsidRPr="004F2897">
        <w:rPr>
          <w:b/>
          <w:bCs/>
        </w:rPr>
        <w:t>596,0</w:t>
      </w: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  <w:sectPr w:rsidR="004532A7" w:rsidRPr="004F2897" w:rsidSect="004D122C">
          <w:type w:val="continuous"/>
          <w:pgSz w:w="11909" w:h="16834"/>
          <w:pgMar w:top="1097" w:right="924" w:bottom="360" w:left="1298" w:header="720" w:footer="720" w:gutter="0"/>
          <w:cols w:num="4" w:space="720" w:equalWidth="0">
            <w:col w:w="1886" w:space="4243"/>
            <w:col w:w="720" w:space="547"/>
            <w:col w:w="720" w:space="850"/>
            <w:col w:w="720"/>
          </w:cols>
          <w:noEndnote/>
        </w:sectPr>
      </w:pPr>
    </w:p>
    <w:p w:rsidR="004532A7" w:rsidRPr="004F2897" w:rsidRDefault="004532A7" w:rsidP="002C7F77">
      <w:pPr>
        <w:spacing w:before="34" w:line="360" w:lineRule="auto"/>
        <w:jc w:val="both"/>
      </w:pP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  <w:sectPr w:rsidR="004532A7" w:rsidRPr="004F2897" w:rsidSect="004D122C">
          <w:type w:val="continuous"/>
          <w:pgSz w:w="11909" w:h="16834"/>
          <w:pgMar w:top="1097" w:right="3756" w:bottom="360" w:left="1298" w:header="720" w:footer="720" w:gutter="0"/>
          <w:cols w:space="60"/>
          <w:noEndnote/>
        </w:sectPr>
      </w:pPr>
    </w:p>
    <w:p w:rsidR="004532A7" w:rsidRPr="004F2897" w:rsidRDefault="004532A7" w:rsidP="002C7F77">
      <w:pPr>
        <w:shd w:val="clear" w:color="auto" w:fill="FFFFFF"/>
        <w:spacing w:line="360" w:lineRule="auto"/>
        <w:jc w:val="both"/>
      </w:pPr>
      <w:r w:rsidRPr="004F2897">
        <w:rPr>
          <w:spacing w:val="-3"/>
        </w:rPr>
        <w:t>Сумма источников собственных средств, направленная на покрытие убытков</w:t>
      </w: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</w:pPr>
      <w:r w:rsidRPr="004F2897">
        <w:br w:type="column"/>
        <w:t>180</w:t>
      </w: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  <w:sectPr w:rsidR="004532A7" w:rsidRPr="004F2897" w:rsidSect="004D122C">
          <w:type w:val="continuous"/>
          <w:pgSz w:w="11909" w:h="16834"/>
          <w:pgMar w:top="1097" w:right="3756" w:bottom="360" w:left="1298" w:header="720" w:footer="720" w:gutter="0"/>
          <w:cols w:num="2" w:sep="1" w:space="720" w:equalWidth="0">
            <w:col w:w="4929" w:space="1205"/>
            <w:col w:w="720"/>
          </w:cols>
          <w:noEndnote/>
        </w:sectPr>
      </w:pPr>
    </w:p>
    <w:p w:rsidR="004532A7" w:rsidRPr="004F2897" w:rsidRDefault="004532A7" w:rsidP="002C7F77">
      <w:pPr>
        <w:spacing w:before="120" w:line="360" w:lineRule="auto"/>
        <w:jc w:val="both"/>
      </w:pP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  <w:sectPr w:rsidR="004532A7" w:rsidRPr="004F2897" w:rsidSect="004D122C">
          <w:type w:val="continuous"/>
          <w:pgSz w:w="11909" w:h="16834"/>
          <w:pgMar w:top="1097" w:right="967" w:bottom="360" w:left="1298" w:header="720" w:footer="720" w:gutter="0"/>
          <w:cols w:space="60"/>
          <w:noEndnote/>
        </w:sectPr>
      </w:pPr>
    </w:p>
    <w:p w:rsidR="004532A7" w:rsidRPr="004F2897" w:rsidRDefault="004532A7" w:rsidP="002C7F77">
      <w:pPr>
        <w:shd w:val="clear" w:color="auto" w:fill="FFFFFF"/>
        <w:spacing w:line="360" w:lineRule="auto"/>
        <w:jc w:val="both"/>
      </w:pPr>
      <w:r w:rsidRPr="004F2897">
        <w:t>Прибыль (убыток) от внереализационных доходов и расходов (160-170+180)</w:t>
      </w:r>
    </w:p>
    <w:p w:rsidR="004532A7" w:rsidRPr="004F2897" w:rsidRDefault="004532A7" w:rsidP="002C7F77">
      <w:pPr>
        <w:shd w:val="clear" w:color="auto" w:fill="FFFFFF"/>
        <w:spacing w:before="10" w:line="360" w:lineRule="auto"/>
        <w:jc w:val="both"/>
      </w:pPr>
      <w:r w:rsidRPr="004F2897">
        <w:br w:type="column"/>
      </w:r>
      <w:r w:rsidRPr="004F2897">
        <w:rPr>
          <w:b/>
          <w:bCs/>
        </w:rPr>
        <w:t>190</w:t>
      </w: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</w:pPr>
      <w:r w:rsidRPr="004F2897">
        <w:br w:type="column"/>
      </w:r>
      <w:r w:rsidRPr="004F2897">
        <w:rPr>
          <w:spacing w:val="-6"/>
        </w:rPr>
        <w:t>26,0</w:t>
      </w:r>
    </w:p>
    <w:p w:rsidR="004532A7" w:rsidRPr="004F2897" w:rsidRDefault="004532A7" w:rsidP="002C7F77">
      <w:pPr>
        <w:shd w:val="clear" w:color="auto" w:fill="FFFFFF"/>
        <w:spacing w:before="10" w:line="360" w:lineRule="auto"/>
        <w:jc w:val="both"/>
      </w:pPr>
      <w:r w:rsidRPr="004F2897">
        <w:br w:type="column"/>
      </w:r>
      <w:r w:rsidRPr="004F2897">
        <w:rPr>
          <w:spacing w:val="-4"/>
        </w:rPr>
        <w:t>-452,0</w:t>
      </w:r>
    </w:p>
    <w:p w:rsidR="004532A7" w:rsidRPr="004F2897" w:rsidRDefault="004532A7" w:rsidP="002C7F77">
      <w:pPr>
        <w:shd w:val="clear" w:color="auto" w:fill="FFFFFF"/>
        <w:spacing w:before="10" w:line="360" w:lineRule="auto"/>
        <w:jc w:val="both"/>
        <w:sectPr w:rsidR="004532A7" w:rsidRPr="004F2897" w:rsidSect="004D122C">
          <w:type w:val="continuous"/>
          <w:pgSz w:w="11909" w:h="16834"/>
          <w:pgMar w:top="1097" w:right="967" w:bottom="360" w:left="1298" w:header="720" w:footer="720" w:gutter="0"/>
          <w:cols w:num="4" w:space="720" w:equalWidth="0">
            <w:col w:w="5236" w:space="898"/>
            <w:col w:w="720" w:space="730"/>
            <w:col w:w="720" w:space="619"/>
            <w:col w:w="720"/>
          </w:cols>
          <w:noEndnote/>
        </w:sectPr>
      </w:pPr>
    </w:p>
    <w:p w:rsidR="004532A7" w:rsidRPr="004F2897" w:rsidRDefault="004532A7" w:rsidP="002C7F77">
      <w:pPr>
        <w:spacing w:before="182" w:line="360" w:lineRule="auto"/>
        <w:jc w:val="both"/>
      </w:pPr>
    </w:p>
    <w:p w:rsidR="004532A7" w:rsidRPr="004F2897" w:rsidRDefault="004532A7" w:rsidP="002C7F77">
      <w:pPr>
        <w:shd w:val="clear" w:color="auto" w:fill="FFFFFF"/>
        <w:spacing w:before="10" w:line="360" w:lineRule="auto"/>
        <w:jc w:val="both"/>
        <w:sectPr w:rsidR="004532A7" w:rsidRPr="004F2897" w:rsidSect="004D122C">
          <w:type w:val="continuous"/>
          <w:pgSz w:w="11909" w:h="16834"/>
          <w:pgMar w:top="1097" w:right="1039" w:bottom="360" w:left="1294" w:header="720" w:footer="720" w:gutter="0"/>
          <w:cols w:space="60"/>
          <w:noEndnote/>
        </w:sectPr>
      </w:pPr>
    </w:p>
    <w:p w:rsidR="004532A7" w:rsidRPr="004F2897" w:rsidRDefault="004532A7" w:rsidP="002C7F77">
      <w:pPr>
        <w:shd w:val="clear" w:color="auto" w:fill="FFFFFF"/>
        <w:spacing w:line="360" w:lineRule="auto"/>
        <w:jc w:val="both"/>
      </w:pPr>
      <w:r w:rsidRPr="004F2897">
        <w:rPr>
          <w:spacing w:val="-1"/>
        </w:rPr>
        <w:t>ИТОГО ПРИБЫЛЬ (УБЫТОК) ЗА ОТЧЕТНЫЙ ПЕРИОД (+/-070+/-130+/-190)</w:t>
      </w:r>
    </w:p>
    <w:p w:rsidR="004532A7" w:rsidRPr="004F2897" w:rsidRDefault="004532A7" w:rsidP="002C7F77">
      <w:pPr>
        <w:shd w:val="clear" w:color="auto" w:fill="FFFFFF"/>
        <w:spacing w:before="19" w:line="360" w:lineRule="auto"/>
        <w:jc w:val="both"/>
      </w:pPr>
      <w:r w:rsidRPr="004F2897">
        <w:br w:type="column"/>
        <w:t>200</w:t>
      </w:r>
    </w:p>
    <w:p w:rsidR="004532A7" w:rsidRPr="004F2897" w:rsidRDefault="004532A7" w:rsidP="002C7F77">
      <w:pPr>
        <w:shd w:val="clear" w:color="auto" w:fill="FFFFFF"/>
        <w:spacing w:before="19" w:line="360" w:lineRule="auto"/>
        <w:jc w:val="both"/>
      </w:pPr>
      <w:r w:rsidRPr="004F2897">
        <w:br w:type="column"/>
      </w:r>
      <w:r w:rsidRPr="004F2897">
        <w:rPr>
          <w:spacing w:val="-3"/>
        </w:rPr>
        <w:t>3 618,0</w:t>
      </w: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</w:pPr>
      <w:r w:rsidRPr="004F2897">
        <w:br w:type="column"/>
      </w:r>
      <w:r w:rsidRPr="004F2897">
        <w:rPr>
          <w:spacing w:val="-4"/>
        </w:rPr>
        <w:t>4 460,0</w:t>
      </w: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  <w:sectPr w:rsidR="004532A7" w:rsidRPr="004F2897" w:rsidSect="004D122C">
          <w:type w:val="continuous"/>
          <w:pgSz w:w="11909" w:h="16834"/>
          <w:pgMar w:top="1097" w:right="1039" w:bottom="360" w:left="1294" w:header="720" w:footer="720" w:gutter="0"/>
          <w:cols w:num="4" w:space="720" w:equalWidth="0">
            <w:col w:w="4900" w:space="1229"/>
            <w:col w:w="720" w:space="542"/>
            <w:col w:w="720" w:space="744"/>
            <w:col w:w="720"/>
          </w:cols>
          <w:noEndnote/>
        </w:sectPr>
      </w:pPr>
    </w:p>
    <w:p w:rsidR="004532A7" w:rsidRPr="004F2897" w:rsidRDefault="004532A7" w:rsidP="002C7F77">
      <w:pPr>
        <w:spacing w:before="197" w:line="360" w:lineRule="auto"/>
        <w:jc w:val="both"/>
      </w:pP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  <w:sectPr w:rsidR="004532A7" w:rsidRPr="004F2897" w:rsidSect="004D122C">
          <w:type w:val="continuous"/>
          <w:pgSz w:w="11909" w:h="16834"/>
          <w:pgMar w:top="1097" w:right="919" w:bottom="360" w:left="1298" w:header="720" w:footer="720" w:gutter="0"/>
          <w:cols w:space="60"/>
          <w:noEndnote/>
        </w:sectPr>
      </w:pPr>
    </w:p>
    <w:p w:rsidR="004532A7" w:rsidRPr="004F2897" w:rsidRDefault="004532A7" w:rsidP="002C7F77">
      <w:pPr>
        <w:shd w:val="clear" w:color="auto" w:fill="FFFFFF"/>
        <w:spacing w:line="360" w:lineRule="auto"/>
        <w:jc w:val="both"/>
      </w:pPr>
      <w:r w:rsidRPr="004F2897">
        <w:t>Налоги и сборы производимые из прибыли</w:t>
      </w: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</w:pPr>
      <w:r w:rsidRPr="004F2897">
        <w:br w:type="column"/>
      </w:r>
      <w:r w:rsidRPr="004F2897">
        <w:rPr>
          <w:b/>
          <w:bCs/>
        </w:rPr>
        <w:t>210</w:t>
      </w: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</w:pPr>
      <w:r w:rsidRPr="004F2897">
        <w:br w:type="column"/>
      </w:r>
      <w:r w:rsidRPr="004F2897">
        <w:rPr>
          <w:spacing w:val="-5"/>
        </w:rPr>
        <w:t>942,0</w:t>
      </w: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</w:pPr>
      <w:r w:rsidRPr="004F2897">
        <w:br w:type="column"/>
      </w:r>
      <w:r w:rsidRPr="004F2897">
        <w:rPr>
          <w:spacing w:val="-5"/>
        </w:rPr>
        <w:t>905,0</w:t>
      </w: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  <w:sectPr w:rsidR="004532A7" w:rsidRPr="004F2897" w:rsidSect="004D122C">
          <w:type w:val="continuous"/>
          <w:pgSz w:w="11909" w:h="16834"/>
          <w:pgMar w:top="1097" w:right="919" w:bottom="360" w:left="1298" w:header="720" w:footer="720" w:gutter="0"/>
          <w:cols w:num="4" w:space="720" w:equalWidth="0">
            <w:col w:w="3000" w:space="3125"/>
            <w:col w:w="720" w:space="662"/>
            <w:col w:w="720" w:space="744"/>
            <w:col w:w="720"/>
          </w:cols>
          <w:noEndnote/>
        </w:sectPr>
      </w:pPr>
    </w:p>
    <w:p w:rsidR="004532A7" w:rsidRPr="004F2897" w:rsidRDefault="004532A7" w:rsidP="002C7F77">
      <w:pPr>
        <w:spacing w:before="38" w:line="360" w:lineRule="auto"/>
        <w:jc w:val="both"/>
      </w:pPr>
    </w:p>
    <w:p w:rsidR="004532A7" w:rsidRPr="004F2897" w:rsidRDefault="004532A7" w:rsidP="002C7F77">
      <w:pPr>
        <w:shd w:val="clear" w:color="auto" w:fill="FFFFFF"/>
        <w:spacing w:before="14" w:line="360" w:lineRule="auto"/>
        <w:jc w:val="both"/>
        <w:sectPr w:rsidR="004532A7" w:rsidRPr="004F2897" w:rsidSect="004D122C">
          <w:type w:val="continuous"/>
          <w:pgSz w:w="11909" w:h="16834"/>
          <w:pgMar w:top="1097" w:right="1030" w:bottom="360" w:left="1294" w:header="720" w:footer="720" w:gutter="0"/>
          <w:cols w:space="60"/>
          <w:noEndnote/>
        </w:sectPr>
      </w:pPr>
    </w:p>
    <w:p w:rsidR="004532A7" w:rsidRPr="004F2897" w:rsidRDefault="004532A7" w:rsidP="002C7F77">
      <w:pPr>
        <w:shd w:val="clear" w:color="auto" w:fill="FFFFFF"/>
        <w:spacing w:before="144" w:line="360" w:lineRule="auto"/>
        <w:ind w:left="5"/>
        <w:jc w:val="both"/>
      </w:pPr>
      <w:r w:rsidRPr="004F2897">
        <w:rPr>
          <w:spacing w:val="-3"/>
        </w:rPr>
        <w:t>Расходы и платежи из прибыли</w:t>
      </w:r>
    </w:p>
    <w:p w:rsidR="004532A7" w:rsidRPr="004F2897" w:rsidRDefault="004532A7" w:rsidP="002C7F77">
      <w:pPr>
        <w:shd w:val="clear" w:color="auto" w:fill="FFFFFF"/>
        <w:spacing w:before="197" w:line="360" w:lineRule="auto"/>
        <w:jc w:val="both"/>
      </w:pPr>
      <w:r w:rsidRPr="004F2897">
        <w:rPr>
          <w:spacing w:val="-3"/>
        </w:rPr>
        <w:t>Сумма льгот по налогу на прибыль</w:t>
      </w:r>
    </w:p>
    <w:p w:rsidR="004532A7" w:rsidRPr="004F2897" w:rsidRDefault="004532A7" w:rsidP="002C7F77">
      <w:pPr>
        <w:shd w:val="clear" w:color="auto" w:fill="FFFFFF"/>
        <w:spacing w:before="163" w:line="360" w:lineRule="auto"/>
        <w:jc w:val="both"/>
      </w:pPr>
      <w:r w:rsidRPr="004F2897">
        <w:br w:type="column"/>
      </w:r>
      <w:r w:rsidRPr="004F2897">
        <w:rPr>
          <w:spacing w:val="-5"/>
        </w:rPr>
        <w:t>220</w:t>
      </w:r>
    </w:p>
    <w:p w:rsidR="004532A7" w:rsidRPr="004F2897" w:rsidRDefault="004532A7" w:rsidP="002C7F77">
      <w:pPr>
        <w:shd w:val="clear" w:color="auto" w:fill="FFFFFF"/>
        <w:spacing w:before="202" w:line="360" w:lineRule="auto"/>
        <w:jc w:val="both"/>
      </w:pPr>
      <w:r w:rsidRPr="004F2897">
        <w:rPr>
          <w:spacing w:val="-6"/>
        </w:rPr>
        <w:t>230</w:t>
      </w:r>
    </w:p>
    <w:p w:rsidR="004532A7" w:rsidRPr="004F2897" w:rsidRDefault="004532A7" w:rsidP="002C7F77">
      <w:pPr>
        <w:shd w:val="clear" w:color="auto" w:fill="FFFFFF"/>
        <w:spacing w:line="360" w:lineRule="auto"/>
        <w:ind w:right="269" w:firstLine="154"/>
        <w:jc w:val="both"/>
      </w:pPr>
      <w:r w:rsidRPr="004F2897">
        <w:br w:type="column"/>
      </w:r>
      <w:r w:rsidRPr="004F2897">
        <w:rPr>
          <w:spacing w:val="-7"/>
        </w:rPr>
        <w:t xml:space="preserve">7,0 </w:t>
      </w:r>
      <w:r w:rsidRPr="004F2897">
        <w:rPr>
          <w:spacing w:val="-5"/>
        </w:rPr>
        <w:t>867,0</w:t>
      </w:r>
    </w:p>
    <w:p w:rsidR="004532A7" w:rsidRPr="004F2897" w:rsidRDefault="004532A7" w:rsidP="002C7F77">
      <w:pPr>
        <w:shd w:val="clear" w:color="auto" w:fill="FFFFFF"/>
        <w:spacing w:before="19" w:line="360" w:lineRule="auto"/>
        <w:ind w:right="269" w:firstLine="264"/>
        <w:jc w:val="both"/>
      </w:pPr>
      <w:r w:rsidRPr="004F2897">
        <w:br w:type="column"/>
      </w:r>
      <w:r w:rsidRPr="004F2897">
        <w:rPr>
          <w:spacing w:val="-7"/>
        </w:rPr>
        <w:t xml:space="preserve">8,0 </w:t>
      </w:r>
      <w:r w:rsidRPr="004F2897">
        <w:rPr>
          <w:spacing w:val="-8"/>
        </w:rPr>
        <w:t>1*779,0</w:t>
      </w:r>
    </w:p>
    <w:p w:rsidR="004532A7" w:rsidRPr="004F2897" w:rsidRDefault="004532A7" w:rsidP="002C7F77">
      <w:pPr>
        <w:shd w:val="clear" w:color="auto" w:fill="FFFFFF"/>
        <w:spacing w:before="19" w:line="360" w:lineRule="auto"/>
        <w:ind w:right="269" w:firstLine="264"/>
        <w:jc w:val="both"/>
        <w:sectPr w:rsidR="004532A7" w:rsidRPr="004F2897" w:rsidSect="004D122C">
          <w:type w:val="continuous"/>
          <w:pgSz w:w="11909" w:h="16834"/>
          <w:pgMar w:top="1097" w:right="1030" w:bottom="360" w:left="1294" w:header="720" w:footer="720" w:gutter="0"/>
          <w:cols w:num="4" w:space="720" w:equalWidth="0">
            <w:col w:w="2222" w:space="3907"/>
            <w:col w:w="720" w:space="662"/>
            <w:col w:w="720" w:space="634"/>
            <w:col w:w="720"/>
          </w:cols>
          <w:noEndnote/>
        </w:sectPr>
      </w:pPr>
    </w:p>
    <w:p w:rsidR="004532A7" w:rsidRPr="004F2897" w:rsidRDefault="004532A7" w:rsidP="002C7F77">
      <w:pPr>
        <w:shd w:val="clear" w:color="auto" w:fill="FFFFFF"/>
        <w:spacing w:line="360" w:lineRule="auto"/>
        <w:ind w:right="106"/>
        <w:jc w:val="both"/>
      </w:pPr>
      <w:r w:rsidRPr="004F2897">
        <w:rPr>
          <w:spacing w:val="-18"/>
        </w:rPr>
        <w:t>ПРИЛОЖЕНИЕ 3</w:t>
      </w:r>
    </w:p>
    <w:p w:rsidR="004532A7" w:rsidRPr="004F2897" w:rsidRDefault="004532A7" w:rsidP="002C7F77">
      <w:pPr>
        <w:shd w:val="clear" w:color="auto" w:fill="FFFFFF"/>
        <w:spacing w:before="43" w:line="360" w:lineRule="auto"/>
        <w:ind w:left="5222" w:right="82"/>
        <w:jc w:val="both"/>
      </w:pPr>
      <w:r w:rsidRPr="004F2897">
        <w:rPr>
          <w:i/>
          <w:iCs/>
          <w:spacing w:val="-2"/>
        </w:rPr>
        <w:t>к постановлению Министерства финансов Республики Беларусь 17.02.2004 № 16</w:t>
      </w:r>
    </w:p>
    <w:p w:rsidR="004532A7" w:rsidRPr="004F2897" w:rsidRDefault="004532A7" w:rsidP="002C7F77">
      <w:pPr>
        <w:shd w:val="clear" w:color="auto" w:fill="FFFFFF"/>
        <w:spacing w:before="158" w:line="360" w:lineRule="auto"/>
        <w:ind w:right="82"/>
        <w:jc w:val="both"/>
      </w:pPr>
      <w:r w:rsidRPr="004F2897">
        <w:rPr>
          <w:i/>
          <w:iCs/>
          <w:spacing w:val="-2"/>
        </w:rPr>
        <w:t>Для промежуточной и годовой бухгалтерской отчетности</w:t>
      </w:r>
    </w:p>
    <w:p w:rsidR="004532A7" w:rsidRPr="004F2897" w:rsidRDefault="004532A7" w:rsidP="002C7F77">
      <w:pPr>
        <w:shd w:val="clear" w:color="auto" w:fill="FFFFFF"/>
        <w:spacing w:before="221" w:line="360" w:lineRule="auto"/>
        <w:ind w:left="2933" w:right="1267" w:hanging="1613"/>
        <w:jc w:val="both"/>
      </w:pPr>
      <w:r w:rsidRPr="004F2897">
        <w:rPr>
          <w:b/>
          <w:bCs/>
        </w:rPr>
        <w:t xml:space="preserve">ОТЧЕТ О ДВИЖЕНИИ ИСТОЧНИКОВ СОБСТВЕННЫХ СРЕДСТВ с   1 января </w:t>
      </w:r>
      <w:smartTag w:uri="urn:schemas-microsoft-com:office:smarttags" w:element="metricconverter">
        <w:smartTagPr>
          <w:attr w:name="ProductID" w:val="2006 г"/>
        </w:smartTagPr>
        <w:r w:rsidRPr="004F2897">
          <w:rPr>
            <w:b/>
            <w:bCs/>
          </w:rPr>
          <w:t>2006 г</w:t>
        </w:r>
      </w:smartTag>
      <w:r w:rsidRPr="004F2897">
        <w:rPr>
          <w:b/>
          <w:bCs/>
        </w:rPr>
        <w:t xml:space="preserve">.    по 31 декабря </w:t>
      </w:r>
      <w:smartTag w:uri="urn:schemas-microsoft-com:office:smarttags" w:element="metricconverter">
        <w:smartTagPr>
          <w:attr w:name="ProductID" w:val="2006 г"/>
        </w:smartTagPr>
        <w:r w:rsidRPr="004F2897">
          <w:rPr>
            <w:b/>
            <w:bCs/>
          </w:rPr>
          <w:t>2006 г</w:t>
        </w:r>
      </w:smartTag>
      <w:r w:rsidRPr="004F2897">
        <w:rPr>
          <w:b/>
          <w:bCs/>
        </w:rPr>
        <w:t>.</w:t>
      </w:r>
    </w:p>
    <w:p w:rsidR="004532A7" w:rsidRPr="004F2897" w:rsidRDefault="004532A7" w:rsidP="002C7F77">
      <w:pPr>
        <w:shd w:val="clear" w:color="auto" w:fill="FFFFFF"/>
        <w:spacing w:before="24" w:after="38" w:line="360" w:lineRule="auto"/>
        <w:ind w:left="8170"/>
        <w:jc w:val="both"/>
      </w:pPr>
      <w:r w:rsidRPr="004F2897">
        <w:rPr>
          <w:spacing w:val="-12"/>
        </w:rPr>
        <w:t>Коды</w:t>
      </w:r>
    </w:p>
    <w:p w:rsidR="004532A7" w:rsidRPr="004F2897" w:rsidRDefault="004532A7" w:rsidP="002C7F77">
      <w:pPr>
        <w:shd w:val="clear" w:color="auto" w:fill="FFFFFF"/>
        <w:spacing w:before="24" w:after="38" w:line="360" w:lineRule="auto"/>
        <w:ind w:left="8170"/>
        <w:jc w:val="both"/>
        <w:sectPr w:rsidR="004532A7" w:rsidRPr="004F2897" w:rsidSect="004D122C">
          <w:pgSz w:w="11909" w:h="16834"/>
          <w:pgMar w:top="1325" w:right="1592" w:bottom="360" w:left="1221" w:header="720" w:footer="720" w:gutter="0"/>
          <w:cols w:space="60"/>
          <w:noEndnote/>
        </w:sectPr>
      </w:pPr>
    </w:p>
    <w:p w:rsidR="004532A7" w:rsidRPr="004F2897" w:rsidRDefault="00873914" w:rsidP="002C7F77">
      <w:pPr>
        <w:shd w:val="clear" w:color="auto" w:fill="FFFFFF"/>
        <w:spacing w:before="446" w:line="360" w:lineRule="auto"/>
        <w:jc w:val="both"/>
      </w:pPr>
      <w:r>
        <w:rPr>
          <w:noProof/>
        </w:rPr>
        <w:pict>
          <v:line id="_x0000_s1030" style="position:absolute;left:0;text-align:left;z-index:251656704;mso-position-horizontal-relative:margin" from="380.65pt,-13.9pt" to="380.65pt,88.6pt" o:allowincell="f" strokeweight=".7pt">
            <w10:wrap anchorx="margin"/>
          </v:line>
        </w:pict>
      </w:r>
      <w:r>
        <w:rPr>
          <w:noProof/>
        </w:rPr>
        <w:pict>
          <v:line id="_x0000_s1031" style="position:absolute;left:0;text-align:left;z-index:251657728;mso-position-horizontal-relative:margin" from="450.5pt,-14.15pt" to="450.5pt,88.35pt" o:allowincell="f" strokeweight=".7pt">
            <w10:wrap anchorx="margin"/>
          </v:line>
        </w:pict>
      </w:r>
      <w:r w:rsidR="004532A7" w:rsidRPr="004F2897">
        <w:rPr>
          <w:b/>
          <w:bCs/>
          <w:spacing w:val="-6"/>
        </w:rPr>
        <w:t xml:space="preserve">Организация       </w:t>
      </w:r>
      <w:r w:rsidR="004532A7" w:rsidRPr="004F2897">
        <w:rPr>
          <w:b/>
          <w:bCs/>
          <w:spacing w:val="-6"/>
          <w:u w:val="single"/>
        </w:rPr>
        <w:t>СП "Динамо-Програм"</w:t>
      </w:r>
    </w:p>
    <w:p w:rsidR="004532A7" w:rsidRPr="004F2897" w:rsidRDefault="004532A7" w:rsidP="002C7F77">
      <w:pPr>
        <w:shd w:val="clear" w:color="auto" w:fill="FFFFFF"/>
        <w:tabs>
          <w:tab w:val="left" w:leader="underscore" w:pos="3144"/>
        </w:tabs>
        <w:spacing w:before="24" w:line="360" w:lineRule="auto"/>
        <w:jc w:val="both"/>
      </w:pPr>
      <w:r w:rsidRPr="004F2897">
        <w:rPr>
          <w:spacing w:val="-4"/>
        </w:rPr>
        <w:t xml:space="preserve">Учетный номер плательщика     </w:t>
      </w:r>
      <w:r w:rsidRPr="004F2897">
        <w:tab/>
      </w:r>
    </w:p>
    <w:p w:rsidR="004532A7" w:rsidRPr="004F2897" w:rsidRDefault="004532A7" w:rsidP="002C7F77">
      <w:pPr>
        <w:shd w:val="clear" w:color="auto" w:fill="FFFFFF"/>
        <w:spacing w:line="360" w:lineRule="auto"/>
        <w:ind w:left="10"/>
        <w:jc w:val="both"/>
      </w:pPr>
      <w:r w:rsidRPr="004F2897">
        <w:t xml:space="preserve">Вид деятельности       </w:t>
      </w:r>
      <w:r w:rsidRPr="004F2897">
        <w:rPr>
          <w:u w:val="single"/>
        </w:rPr>
        <w:t>производство</w:t>
      </w:r>
    </w:p>
    <w:p w:rsidR="004532A7" w:rsidRPr="004F2897" w:rsidRDefault="004532A7" w:rsidP="002C7F77">
      <w:pPr>
        <w:shd w:val="clear" w:color="auto" w:fill="FFFFFF"/>
        <w:spacing w:before="29" w:line="360" w:lineRule="auto"/>
        <w:jc w:val="both"/>
      </w:pPr>
      <w:r w:rsidRPr="004F2897">
        <w:rPr>
          <w:b/>
          <w:bCs/>
          <w:spacing w:val="-4"/>
        </w:rPr>
        <w:t>Частная</w:t>
      </w:r>
    </w:p>
    <w:p w:rsidR="004532A7" w:rsidRPr="004F2897" w:rsidRDefault="004532A7" w:rsidP="002C7F77">
      <w:pPr>
        <w:shd w:val="clear" w:color="auto" w:fill="FFFFFF"/>
        <w:tabs>
          <w:tab w:val="left" w:leader="underscore" w:pos="3211"/>
        </w:tabs>
        <w:spacing w:line="360" w:lineRule="auto"/>
        <w:ind w:left="5"/>
        <w:jc w:val="both"/>
      </w:pPr>
      <w:r w:rsidRPr="004F2897">
        <w:rPr>
          <w:spacing w:val="-5"/>
        </w:rPr>
        <w:t xml:space="preserve">Организационно-правовая форма     </w:t>
      </w:r>
      <w:r w:rsidRPr="004F2897">
        <w:tab/>
      </w:r>
    </w:p>
    <w:p w:rsidR="004532A7" w:rsidRPr="004F2897" w:rsidRDefault="004532A7" w:rsidP="002C7F77">
      <w:pPr>
        <w:shd w:val="clear" w:color="auto" w:fill="FFFFFF"/>
        <w:tabs>
          <w:tab w:val="left" w:leader="underscore" w:pos="3211"/>
        </w:tabs>
        <w:spacing w:line="360" w:lineRule="auto"/>
        <w:jc w:val="both"/>
      </w:pPr>
      <w:r w:rsidRPr="004F2897">
        <w:t xml:space="preserve">Орган управления  </w:t>
      </w:r>
      <w:r w:rsidRPr="004F2897">
        <w:rPr>
          <w:b/>
          <w:bCs/>
        </w:rPr>
        <w:t>_0</w:t>
      </w:r>
      <w:r w:rsidRPr="004F2897">
        <w:tab/>
      </w:r>
    </w:p>
    <w:p w:rsidR="004532A7" w:rsidRPr="004F2897" w:rsidRDefault="004532A7" w:rsidP="002C7F77">
      <w:pPr>
        <w:shd w:val="clear" w:color="auto" w:fill="FFFFFF"/>
        <w:spacing w:line="360" w:lineRule="auto"/>
        <w:ind w:right="403"/>
        <w:jc w:val="both"/>
      </w:pPr>
      <w:r w:rsidRPr="004F2897">
        <w:rPr>
          <w:spacing w:val="-3"/>
        </w:rPr>
        <w:t xml:space="preserve">Единица измерения        </w:t>
      </w:r>
      <w:r w:rsidRPr="004F2897">
        <w:rPr>
          <w:b/>
          <w:bCs/>
          <w:spacing w:val="-3"/>
          <w:u w:val="single"/>
        </w:rPr>
        <w:t xml:space="preserve">млн. руб. </w:t>
      </w:r>
      <w:r w:rsidRPr="004F2897">
        <w:rPr>
          <w:spacing w:val="-3"/>
        </w:rPr>
        <w:t xml:space="preserve">Адрес      </w:t>
      </w:r>
      <w:r w:rsidRPr="004F2897">
        <w:rPr>
          <w:b/>
          <w:bCs/>
          <w:spacing w:val="-3"/>
          <w:u w:val="single"/>
        </w:rPr>
        <w:t>г. Гродно, ул. Л.Чайкиной,4</w:t>
      </w:r>
    </w:p>
    <w:p w:rsidR="004532A7" w:rsidRPr="004F2897" w:rsidRDefault="004532A7" w:rsidP="002C7F77">
      <w:pPr>
        <w:shd w:val="clear" w:color="auto" w:fill="FFFFFF"/>
        <w:spacing w:line="360" w:lineRule="auto"/>
        <w:ind w:left="77" w:firstLine="312"/>
        <w:jc w:val="both"/>
      </w:pPr>
      <w:r w:rsidRPr="004F2897">
        <w:br w:type="column"/>
      </w:r>
      <w:r w:rsidRPr="004F2897">
        <w:rPr>
          <w:spacing w:val="-5"/>
        </w:rPr>
        <w:t xml:space="preserve">Форма № 3 по ОКУД </w:t>
      </w:r>
      <w:r w:rsidRPr="004F2897">
        <w:rPr>
          <w:spacing w:val="-4"/>
        </w:rPr>
        <w:t>Дата (год, месяц, число)</w:t>
      </w:r>
    </w:p>
    <w:p w:rsidR="004532A7" w:rsidRPr="004F2897" w:rsidRDefault="004532A7" w:rsidP="002C7F77">
      <w:pPr>
        <w:shd w:val="clear" w:color="auto" w:fill="FFFFFF"/>
        <w:tabs>
          <w:tab w:val="left" w:leader="underscore" w:pos="811"/>
        </w:tabs>
        <w:spacing w:line="360" w:lineRule="auto"/>
        <w:jc w:val="both"/>
      </w:pPr>
      <w:r w:rsidRPr="004F2897">
        <w:tab/>
      </w:r>
      <w:r w:rsidRPr="004F2897">
        <w:rPr>
          <w:spacing w:val="-7"/>
        </w:rPr>
        <w:t>по ОКЮЛП</w:t>
      </w:r>
    </w:p>
    <w:p w:rsidR="004532A7" w:rsidRPr="004F2897" w:rsidRDefault="004532A7" w:rsidP="002C7F77">
      <w:pPr>
        <w:shd w:val="clear" w:color="auto" w:fill="FFFFFF"/>
        <w:tabs>
          <w:tab w:val="left" w:leader="underscore" w:pos="811"/>
          <w:tab w:val="left" w:pos="1699"/>
        </w:tabs>
        <w:spacing w:before="5" w:line="360" w:lineRule="auto"/>
        <w:jc w:val="both"/>
      </w:pPr>
      <w:r w:rsidRPr="004F2897">
        <w:tab/>
      </w:r>
      <w:r w:rsidRPr="004F2897">
        <w:tab/>
      </w:r>
      <w:r w:rsidRPr="004F2897">
        <w:rPr>
          <w:spacing w:val="-11"/>
        </w:rPr>
        <w:t>УНП</w:t>
      </w:r>
    </w:p>
    <w:p w:rsidR="004532A7" w:rsidRPr="004F2897" w:rsidRDefault="004532A7" w:rsidP="002C7F77">
      <w:pPr>
        <w:shd w:val="clear" w:color="auto" w:fill="FFFFFF"/>
        <w:tabs>
          <w:tab w:val="left" w:leader="underscore" w:pos="811"/>
          <w:tab w:val="left" w:pos="1344"/>
        </w:tabs>
        <w:spacing w:line="360" w:lineRule="auto"/>
        <w:jc w:val="both"/>
      </w:pPr>
      <w:r w:rsidRPr="004F2897">
        <w:tab/>
      </w:r>
      <w:r w:rsidRPr="004F2897">
        <w:tab/>
      </w:r>
      <w:r w:rsidRPr="004F2897">
        <w:rPr>
          <w:spacing w:val="-5"/>
        </w:rPr>
        <w:t>по ОКЭД</w:t>
      </w:r>
    </w:p>
    <w:p w:rsidR="004532A7" w:rsidRPr="004F2897" w:rsidRDefault="004532A7" w:rsidP="002C7F77">
      <w:pPr>
        <w:shd w:val="clear" w:color="auto" w:fill="FFFFFF"/>
        <w:tabs>
          <w:tab w:val="left" w:leader="underscore" w:pos="811"/>
        </w:tabs>
        <w:spacing w:line="360" w:lineRule="auto"/>
        <w:jc w:val="both"/>
      </w:pPr>
      <w:r w:rsidRPr="004F2897">
        <w:tab/>
        <w:t xml:space="preserve">       поОКОПФ</w:t>
      </w:r>
    </w:p>
    <w:p w:rsidR="004532A7" w:rsidRPr="004F2897" w:rsidRDefault="004532A7" w:rsidP="002C7F77">
      <w:pPr>
        <w:shd w:val="clear" w:color="auto" w:fill="FFFFFF"/>
        <w:tabs>
          <w:tab w:val="left" w:leader="underscore" w:pos="811"/>
          <w:tab w:val="left" w:pos="1320"/>
        </w:tabs>
        <w:spacing w:line="360" w:lineRule="auto"/>
        <w:jc w:val="both"/>
      </w:pPr>
      <w:r w:rsidRPr="004F2897">
        <w:tab/>
      </w:r>
      <w:r w:rsidRPr="004F2897">
        <w:tab/>
      </w:r>
      <w:r w:rsidRPr="004F2897">
        <w:rPr>
          <w:spacing w:val="-6"/>
        </w:rPr>
        <w:t>по СООУ</w:t>
      </w:r>
    </w:p>
    <w:p w:rsidR="004532A7" w:rsidRPr="004F2897" w:rsidRDefault="004532A7" w:rsidP="002C7F77">
      <w:pPr>
        <w:shd w:val="clear" w:color="auto" w:fill="FFFFFF"/>
        <w:spacing w:line="360" w:lineRule="auto"/>
        <w:ind w:left="1354"/>
        <w:jc w:val="both"/>
      </w:pPr>
      <w:r w:rsidRPr="004F2897">
        <w:rPr>
          <w:spacing w:val="-8"/>
        </w:rPr>
        <w:t>по ОКЕИ</w:t>
      </w:r>
    </w:p>
    <w:p w:rsidR="004532A7" w:rsidRPr="004F2897" w:rsidRDefault="004532A7" w:rsidP="002C7F77">
      <w:pPr>
        <w:shd w:val="clear" w:color="auto" w:fill="FFFFFF"/>
        <w:spacing w:line="360" w:lineRule="auto"/>
        <w:ind w:left="326"/>
        <w:jc w:val="both"/>
      </w:pPr>
      <w:r w:rsidRPr="004F2897">
        <w:br w:type="column"/>
      </w:r>
      <w:r w:rsidRPr="004F2897">
        <w:rPr>
          <w:spacing w:val="-1"/>
        </w:rPr>
        <w:t>0502073</w:t>
      </w:r>
    </w:p>
    <w:p w:rsidR="004532A7" w:rsidRPr="004F2897" w:rsidRDefault="004532A7" w:rsidP="002C7F77">
      <w:pPr>
        <w:shd w:val="clear" w:color="auto" w:fill="FFFFFF"/>
        <w:spacing w:before="19" w:line="360" w:lineRule="auto"/>
        <w:ind w:left="29"/>
        <w:jc w:val="both"/>
      </w:pPr>
      <w:r w:rsidRPr="004F2897">
        <w:rPr>
          <w:u w:val="single"/>
        </w:rPr>
        <w:t>2007)  01   |  01</w:t>
      </w:r>
    </w:p>
    <w:p w:rsidR="004532A7" w:rsidRPr="004F2897" w:rsidRDefault="004532A7" w:rsidP="002C7F77">
      <w:pPr>
        <w:shd w:val="clear" w:color="auto" w:fill="FFFFFF"/>
        <w:spacing w:line="360" w:lineRule="auto"/>
        <w:ind w:left="264"/>
        <w:jc w:val="both"/>
      </w:pPr>
      <w:r w:rsidRPr="004F2897">
        <w:rPr>
          <w:spacing w:val="-8"/>
        </w:rPr>
        <w:t>500326005</w:t>
      </w:r>
    </w:p>
    <w:p w:rsidR="004532A7" w:rsidRPr="004F2897" w:rsidRDefault="004532A7" w:rsidP="002C7F77">
      <w:pPr>
        <w:shd w:val="clear" w:color="auto" w:fill="FFFFFF"/>
        <w:spacing w:before="19" w:line="360" w:lineRule="auto"/>
        <w:ind w:left="264"/>
        <w:jc w:val="both"/>
      </w:pPr>
      <w:r w:rsidRPr="004F2897">
        <w:rPr>
          <w:spacing w:val="-8"/>
        </w:rPr>
        <w:t>500326005</w:t>
      </w:r>
    </w:p>
    <w:p w:rsidR="004532A7" w:rsidRPr="004F2897" w:rsidRDefault="004532A7" w:rsidP="002C7F77">
      <w:pPr>
        <w:framePr w:h="211" w:hRule="exact" w:hSpace="38" w:wrap="auto" w:vAnchor="text" w:hAnchor="text" w:x="894" w:y="174"/>
        <w:shd w:val="clear" w:color="auto" w:fill="FFFFFF"/>
        <w:spacing w:line="360" w:lineRule="auto"/>
        <w:jc w:val="both"/>
      </w:pPr>
      <w:r w:rsidRPr="004F2897">
        <w:t>220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left="158" w:hanging="158"/>
        <w:jc w:val="both"/>
      </w:pPr>
      <w:r w:rsidRPr="004F2897">
        <w:rPr>
          <w:spacing w:val="-9"/>
        </w:rPr>
        <w:t>&gt;</w:t>
      </w:r>
      <w:r w:rsidRPr="004F2897">
        <w:rPr>
          <w:spacing w:val="-9"/>
          <w:u w:val="single"/>
        </w:rPr>
        <w:t>4669, 516</w:t>
      </w:r>
      <w:r w:rsidRPr="004F2897">
        <w:rPr>
          <w:spacing w:val="-9"/>
        </w:rPr>
        <w:t xml:space="preserve">50, 7220( </w:t>
      </w:r>
      <w:r w:rsidRPr="004F2897">
        <w:t>1132   |</w:t>
      </w:r>
    </w:p>
    <w:p w:rsidR="004532A7" w:rsidRPr="004F2897" w:rsidRDefault="004532A7" w:rsidP="002C7F77">
      <w:pPr>
        <w:shd w:val="clear" w:color="auto" w:fill="FFFFFF"/>
        <w:spacing w:line="360" w:lineRule="auto"/>
        <w:ind w:left="451"/>
        <w:jc w:val="both"/>
      </w:pPr>
      <w:r w:rsidRPr="004F2897">
        <w:rPr>
          <w:spacing w:val="-9"/>
        </w:rPr>
        <w:t>99000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left="547"/>
        <w:jc w:val="both"/>
      </w:pPr>
      <w:r w:rsidRPr="004F2897">
        <w:t>408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left="547"/>
        <w:jc w:val="both"/>
        <w:sectPr w:rsidR="004532A7" w:rsidRPr="004F2897" w:rsidSect="004D122C">
          <w:type w:val="continuous"/>
          <w:pgSz w:w="11909" w:h="16834"/>
          <w:pgMar w:top="1325" w:right="1650" w:bottom="360" w:left="1260" w:header="720" w:footer="720" w:gutter="0"/>
          <w:cols w:num="3" w:space="720" w:equalWidth="0">
            <w:col w:w="3729" w:space="1642"/>
            <w:col w:w="2049" w:space="226"/>
            <w:col w:w="1353"/>
          </w:cols>
          <w:noEndnote/>
        </w:sectPr>
      </w:pPr>
    </w:p>
    <w:p w:rsidR="004532A7" w:rsidRPr="004F2897" w:rsidRDefault="004532A7" w:rsidP="002C7F77">
      <w:pPr>
        <w:shd w:val="clear" w:color="auto" w:fill="FFFFFF"/>
        <w:spacing w:before="158" w:line="360" w:lineRule="auto"/>
        <w:jc w:val="both"/>
      </w:pPr>
      <w:r w:rsidRPr="004F2897">
        <w:rPr>
          <w:b/>
          <w:bCs/>
          <w:spacing w:val="-7"/>
        </w:rPr>
        <w:t>1. ДВИЖЕНИЕ ИСТОЧНИКОВ СОБСТВЕННЫХ СРЕДСТВ</w:t>
      </w:r>
    </w:p>
    <w:p w:rsidR="004532A7" w:rsidRPr="004F2897" w:rsidRDefault="004532A7" w:rsidP="002C7F77">
      <w:pPr>
        <w:spacing w:after="53" w:line="360" w:lineRule="auto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490"/>
        <w:gridCol w:w="1262"/>
        <w:gridCol w:w="1397"/>
        <w:gridCol w:w="1445"/>
        <w:gridCol w:w="1430"/>
      </w:tblGrid>
      <w:tr w:rsidR="004532A7" w:rsidRPr="004F2897">
        <w:trPr>
          <w:trHeight w:hRule="exact" w:val="610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78"/>
              <w:jc w:val="both"/>
            </w:pPr>
            <w:r w:rsidRPr="004F2897">
              <w:rPr>
                <w:spacing w:val="-2"/>
              </w:rPr>
              <w:t>Наименование показателя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firstLine="10"/>
              <w:jc w:val="both"/>
            </w:pPr>
            <w:r w:rsidRPr="004F2897">
              <w:rPr>
                <w:b/>
                <w:bCs/>
              </w:rPr>
              <w:t>Код стр.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2" w:right="43" w:firstLine="48"/>
              <w:jc w:val="both"/>
            </w:pPr>
            <w:r w:rsidRPr="004F2897">
              <w:rPr>
                <w:b/>
                <w:bCs/>
              </w:rPr>
              <w:t>Остаток на начало года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73"/>
              <w:jc w:val="both"/>
            </w:pPr>
            <w:r w:rsidRPr="004F2897">
              <w:rPr>
                <w:b/>
                <w:bCs/>
              </w:rPr>
              <w:t>Начислено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firstLine="139"/>
              <w:jc w:val="both"/>
            </w:pPr>
            <w:r w:rsidRPr="004F2897">
              <w:rPr>
                <w:b/>
                <w:bCs/>
              </w:rPr>
              <w:t>Перечислено (израсходовано)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Остаток на конец отчетного периода</w:t>
            </w:r>
          </w:p>
        </w:tc>
      </w:tr>
      <w:tr w:rsidR="004532A7" w:rsidRPr="004F2897">
        <w:trPr>
          <w:trHeight w:hRule="exact" w:val="216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387"/>
              <w:jc w:val="both"/>
            </w:pPr>
            <w:r w:rsidRPr="004F2897">
              <w:rPr>
                <w:i/>
                <w:iCs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1"/>
              <w:jc w:val="both"/>
            </w:pPr>
            <w:r w:rsidRPr="004F2897">
              <w:t>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70"/>
              <w:jc w:val="both"/>
            </w:pPr>
            <w:r w:rsidRPr="004F2897">
              <w:rPr>
                <w:i/>
                <w:iCs/>
              </w:rPr>
              <w:t>3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42"/>
              <w:jc w:val="both"/>
            </w:pPr>
            <w:r w:rsidRPr="004F2897">
              <w:rPr>
                <w:i/>
                <w:iCs/>
              </w:rPr>
              <w:t>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76"/>
              <w:jc w:val="both"/>
            </w:pPr>
            <w:r w:rsidRPr="004F2897">
              <w:t>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47"/>
              <w:jc w:val="both"/>
            </w:pPr>
            <w:r w:rsidRPr="004F2897">
              <w:t>в</w:t>
            </w:r>
          </w:p>
        </w:tc>
      </w:tr>
      <w:tr w:rsidR="004532A7" w:rsidRPr="004F2897">
        <w:trPr>
          <w:trHeight w:hRule="exact" w:val="216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Уставный фонд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"/>
              <w:jc w:val="both"/>
            </w:pPr>
            <w:r w:rsidRPr="004F2897">
              <w:t>010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12"/>
              <w:jc w:val="both"/>
            </w:pPr>
            <w:r w:rsidRPr="004F2897">
              <w:t>1,0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66"/>
              <w:jc w:val="both"/>
            </w:pPr>
            <w:r w:rsidRPr="004F2897">
              <w:t>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56"/>
              <w:jc w:val="both"/>
            </w:pPr>
            <w:r w:rsidRPr="004F2897"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27"/>
              <w:jc w:val="both"/>
            </w:pPr>
            <w:r w:rsidRPr="004F2897">
              <w:t>1,0</w:t>
            </w:r>
          </w:p>
        </w:tc>
      </w:tr>
      <w:tr w:rsidR="004532A7" w:rsidRPr="004F2897">
        <w:trPr>
          <w:trHeight w:hRule="exact" w:val="610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7"/>
              <w:jc w:val="both"/>
            </w:pPr>
            <w:r w:rsidRPr="004F2897">
              <w:t>в том числе: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77"/>
              <w:jc w:val="both"/>
            </w:pPr>
            <w:r w:rsidRPr="004F2897">
              <w:rPr>
                <w:spacing w:val="-2"/>
              </w:rPr>
              <w:t>фонд, созданный по договору простого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77"/>
              <w:jc w:val="both"/>
            </w:pPr>
            <w:r w:rsidRPr="004F2897">
              <w:t>товарищества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"/>
              <w:jc w:val="both"/>
            </w:pPr>
            <w:r w:rsidRPr="004F2897">
              <w:t>011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12"/>
              <w:jc w:val="both"/>
            </w:pPr>
            <w:r w:rsidRPr="004F2897">
              <w:t>1,0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66"/>
              <w:jc w:val="both"/>
            </w:pPr>
            <w:r w:rsidRPr="004F2897">
              <w:t>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56"/>
              <w:jc w:val="both"/>
            </w:pPr>
            <w:r w:rsidRPr="004F2897"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27"/>
              <w:jc w:val="both"/>
            </w:pPr>
            <w:r w:rsidRPr="004F2897">
              <w:t>1,0</w:t>
            </w:r>
          </w:p>
        </w:tc>
      </w:tr>
      <w:tr w:rsidR="004532A7" w:rsidRPr="004F2897">
        <w:trPr>
          <w:trHeight w:hRule="exact" w:val="211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Резервный фонд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"/>
              <w:jc w:val="both"/>
            </w:pPr>
            <w:r w:rsidRPr="004F2897">
              <w:t>020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46"/>
              <w:jc w:val="both"/>
            </w:pPr>
            <w:r w:rsidRPr="004F2897">
              <w:t>-</w:t>
            </w: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214"/>
              <w:jc w:val="both"/>
            </w:pPr>
            <w:r w:rsidRPr="004F2897"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94"/>
              <w:jc w:val="both"/>
            </w:pPr>
            <w:r w:rsidRPr="004F2897">
              <w:rPr>
                <w:w w:val="78"/>
              </w:rPr>
              <w:t>-..■</w:t>
            </w:r>
          </w:p>
        </w:tc>
      </w:tr>
      <w:tr w:rsidR="004532A7" w:rsidRPr="004F2897">
        <w:trPr>
          <w:trHeight w:hRule="exact" w:val="610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6"/>
              <w:jc w:val="both"/>
            </w:pPr>
            <w:r w:rsidRPr="004F2897">
              <w:t>в том числе: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86"/>
              <w:jc w:val="both"/>
            </w:pPr>
            <w:r w:rsidRPr="004F2897">
              <w:rPr>
                <w:spacing w:val="-2"/>
              </w:rPr>
              <w:t>резервы, созданные в соответствии с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86"/>
              <w:jc w:val="both"/>
            </w:pPr>
            <w:r w:rsidRPr="004F2897">
              <w:t>законодательством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"/>
              <w:jc w:val="both"/>
            </w:pPr>
            <w:r w:rsidRPr="004F2897">
              <w:t>021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46"/>
              <w:jc w:val="both"/>
            </w:pPr>
            <w:r w:rsidRPr="004F2897">
              <w:t>-</w:t>
            </w:r>
          </w:p>
        </w:tc>
        <w:tc>
          <w:tcPr>
            <w:tcW w:w="13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46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946"/>
              <w:jc w:val="both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1"/>
              <w:jc w:val="both"/>
            </w:pPr>
            <w:r w:rsidRPr="004F2897">
              <w:t>-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403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2" w:right="302" w:firstLine="10"/>
              <w:jc w:val="both"/>
            </w:pPr>
            <w:r w:rsidRPr="004F2897">
              <w:rPr>
                <w:spacing w:val="-1"/>
              </w:rPr>
              <w:t xml:space="preserve">резервы, созданные в соответствии с </w:t>
            </w:r>
            <w:r w:rsidRPr="004F2897">
              <w:t>учредительными документами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"/>
              <w:jc w:val="both"/>
            </w:pPr>
            <w:r w:rsidRPr="004F2897">
              <w:t>022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41"/>
              <w:jc w:val="both"/>
            </w:pPr>
            <w:r w:rsidRPr="004F2897"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t>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1"/>
              <w:jc w:val="both"/>
            </w:pPr>
            <w:r w:rsidRPr="004F2897"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211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Добавочный фонд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"/>
              <w:jc w:val="both"/>
            </w:pPr>
            <w:r w:rsidRPr="004F2897">
              <w:t>030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spacing w:val="-18"/>
              </w:rPr>
              <w:t>МИДИЯКВ^Э?!</w:t>
            </w: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27"/>
              <w:jc w:val="both"/>
            </w:pPr>
            <w:r w:rsidRPr="004F2897">
              <w:t>5,0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00"/>
              <w:jc w:val="both"/>
            </w:pPr>
            <w:r w:rsidRPr="004F2897"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spacing w:val="-6"/>
              </w:rPr>
              <w:t>а11«11йШ;;::а</w:t>
            </w:r>
          </w:p>
        </w:tc>
      </w:tr>
      <w:tr w:rsidR="004532A7" w:rsidRPr="004F2897">
        <w:trPr>
          <w:trHeight w:hRule="exact" w:val="427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6"/>
              <w:jc w:val="both"/>
            </w:pPr>
            <w:r w:rsidRPr="004F2897">
              <w:t>в том числе: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86"/>
              <w:jc w:val="both"/>
            </w:pPr>
            <w:r w:rsidRPr="004F2897">
              <w:rPr>
                <w:spacing w:val="-2"/>
              </w:rPr>
              <w:t>фонд переоценки статей баланса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"/>
              <w:jc w:val="both"/>
            </w:pPr>
            <w:r w:rsidRPr="004F2897">
              <w:t>031</w:t>
            </w: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48"/>
              <w:jc w:val="both"/>
            </w:pPr>
            <w:r w:rsidRPr="004F2897">
              <w:rPr>
                <w:spacing w:val="-5"/>
              </w:rPr>
              <w:t>1 707,0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63"/>
              <w:jc w:val="both"/>
            </w:pPr>
            <w:r w:rsidRPr="004F2897">
              <w:rPr>
                <w:spacing w:val="-5"/>
              </w:rPr>
              <w:t>1 707,0</w:t>
            </w:r>
          </w:p>
        </w:tc>
      </w:tr>
      <w:tr w:rsidR="004532A7" w:rsidRPr="004F2897">
        <w:trPr>
          <w:trHeight w:hRule="exact" w:val="216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1"/>
              <w:jc w:val="both"/>
            </w:pPr>
            <w:r w:rsidRPr="004F2897">
              <w:t>прочие средства фонда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"/>
              <w:jc w:val="both"/>
            </w:pPr>
            <w:r w:rsidRPr="004F2897">
              <w:t>032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30"/>
              <w:jc w:val="both"/>
            </w:pPr>
            <w:r w:rsidRPr="004F2897">
              <w:rPr>
                <w:spacing w:val="-3"/>
              </w:rPr>
              <w:t>97,0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22"/>
              <w:jc w:val="both"/>
            </w:pPr>
            <w:r w:rsidRPr="004F2897">
              <w:t>5,0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1"/>
              <w:jc w:val="both"/>
            </w:pPr>
            <w:r w:rsidRPr="004F2897"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78"/>
              <w:jc w:val="both"/>
            </w:pPr>
            <w:r w:rsidRPr="004F2897">
              <w:rPr>
                <w:spacing w:val="-6"/>
              </w:rPr>
              <w:t>102,0</w:t>
            </w:r>
          </w:p>
        </w:tc>
      </w:tr>
      <w:tr w:rsidR="004532A7" w:rsidRPr="004F2897">
        <w:trPr>
          <w:trHeight w:hRule="exact" w:val="216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Нераспределенная прибыль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"/>
              <w:jc w:val="both"/>
            </w:pPr>
            <w:r w:rsidRPr="004F2897">
              <w:t>040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34"/>
              <w:jc w:val="both"/>
            </w:pPr>
            <w:r w:rsidRPr="004F2897">
              <w:t>1775,0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8"/>
              <w:jc w:val="both"/>
            </w:pPr>
            <w:r w:rsidRPr="004F2897">
              <w:rPr>
                <w:spacing w:val="-4"/>
              </w:rPr>
              <w:t>1 803,0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98"/>
              <w:jc w:val="both"/>
            </w:pPr>
            <w:r w:rsidRPr="004F2897">
              <w:rPr>
                <w:spacing w:val="-6"/>
              </w:rPr>
              <w:t>10,0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|^МД|||РД||||^^^| Д|||||||Д|||ДдУ|3</w:t>
            </w:r>
          </w:p>
        </w:tc>
      </w:tr>
      <w:tr w:rsidR="004532A7" w:rsidRPr="004F2897">
        <w:trPr>
          <w:trHeight w:hRule="exact" w:val="211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Непокрытый убыток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4"/>
              <w:jc w:val="both"/>
            </w:pPr>
            <w:r w:rsidRPr="004F2897">
              <w:t>050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46"/>
              <w:jc w:val="both"/>
            </w:pPr>
            <w:r w:rsidRPr="004F2897"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t>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1"/>
              <w:jc w:val="both"/>
            </w:pPr>
            <w:r w:rsidRPr="004F2897">
              <w:t>-</w:t>
            </w:r>
          </w:p>
        </w:tc>
        <w:tc>
          <w:tcPr>
            <w:tcW w:w="14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1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1"/>
              <w:jc w:val="both"/>
            </w:pPr>
          </w:p>
        </w:tc>
      </w:tr>
      <w:tr w:rsidR="004532A7" w:rsidRPr="004F2897">
        <w:trPr>
          <w:trHeight w:hRule="exact" w:val="216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Фонд накопления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4"/>
              <w:jc w:val="both"/>
            </w:pPr>
            <w:r w:rsidRPr="004F2897">
              <w:t>060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38"/>
              <w:jc w:val="both"/>
            </w:pPr>
            <w:r w:rsidRPr="004F2897">
              <w:rPr>
                <w:spacing w:val="-2"/>
              </w:rPr>
              <w:t>3 603,0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69"/>
              <w:jc w:val="both"/>
            </w:pPr>
            <w:r w:rsidRPr="004F2897">
              <w:rPr>
                <w:spacing w:val="-3"/>
              </w:rPr>
              <w:t>867,0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1"/>
              <w:jc w:val="both"/>
            </w:pPr>
            <w:r w:rsidRPr="004F2897">
              <w:t>-</w:t>
            </w:r>
          </w:p>
        </w:tc>
        <w:tc>
          <w:tcPr>
            <w:tcW w:w="14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1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1"/>
              <w:jc w:val="both"/>
            </w:pPr>
          </w:p>
        </w:tc>
      </w:tr>
      <w:tr w:rsidR="004532A7" w:rsidRPr="004F2897">
        <w:trPr>
          <w:trHeight w:hRule="exact" w:val="216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Фонд потребления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4"/>
              <w:jc w:val="both"/>
            </w:pPr>
            <w:r w:rsidRPr="004F2897">
              <w:t>070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41"/>
              <w:jc w:val="both"/>
            </w:pPr>
            <w:r w:rsidRPr="004F2897"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t>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1"/>
              <w:jc w:val="both"/>
            </w:pPr>
            <w:r w:rsidRPr="004F2897">
              <w:t>-</w:t>
            </w:r>
          </w:p>
        </w:tc>
        <w:tc>
          <w:tcPr>
            <w:tcW w:w="14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1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1"/>
              <w:jc w:val="both"/>
            </w:pPr>
          </w:p>
        </w:tc>
      </w:tr>
      <w:tr w:rsidR="004532A7" w:rsidRPr="004F2897">
        <w:trPr>
          <w:trHeight w:hRule="exact" w:val="211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Целевое финансирование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"/>
              <w:jc w:val="both"/>
            </w:pPr>
            <w:r w:rsidRPr="004F2897">
              <w:t>080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41"/>
              <w:jc w:val="both"/>
            </w:pPr>
            <w:r w:rsidRPr="004F2897">
              <w:t>*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t>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1"/>
              <w:jc w:val="both"/>
            </w:pPr>
            <w:r w:rsidRPr="004F2897">
              <w:t>-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  <w:w w:val="78"/>
              </w:rPr>
              <w:t>::»::■:■■   ,              —■.'.■:.■':</w:t>
            </w:r>
          </w:p>
        </w:tc>
      </w:tr>
      <w:tr w:rsidR="004532A7" w:rsidRPr="004F2897">
        <w:trPr>
          <w:trHeight w:hRule="exact" w:val="221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Резервы предстоящих расходов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"/>
              <w:jc w:val="both"/>
            </w:pPr>
            <w:r w:rsidRPr="004F2897">
              <w:t>090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41"/>
              <w:jc w:val="both"/>
            </w:pPr>
            <w:r w:rsidRPr="004F2897"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t>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1"/>
              <w:jc w:val="both"/>
            </w:pPr>
            <w:r w:rsidRPr="004F2897"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211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"/>
              <w:jc w:val="both"/>
            </w:pPr>
            <w:r w:rsidRPr="004F2897">
              <w:t>091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41"/>
              <w:jc w:val="both"/>
            </w:pPr>
            <w:r w:rsidRPr="004F2897"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t>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1"/>
              <w:jc w:val="both"/>
            </w:pPr>
            <w:r w:rsidRPr="004F2897"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211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"/>
              <w:jc w:val="both"/>
            </w:pPr>
            <w:r w:rsidRPr="004F2897">
              <w:t>092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216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"/>
              <w:jc w:val="both"/>
            </w:pPr>
            <w:r w:rsidRPr="004F2897">
              <w:t>093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211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9"/>
              <w:jc w:val="both"/>
            </w:pPr>
            <w:r w:rsidRPr="004F2897">
              <w:t>094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206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Доходы будущих периодов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4"/>
              <w:jc w:val="both"/>
            </w:pPr>
            <w:r w:rsidRPr="004F2897"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41"/>
              <w:jc w:val="both"/>
            </w:pPr>
            <w:r w:rsidRPr="004F2897">
              <w:t>-</w:t>
            </w: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08"/>
              <w:jc w:val="both"/>
            </w:pPr>
            <w:r w:rsidRPr="004F2897">
              <w:rPr>
                <w:b/>
                <w:bCs/>
              </w:rPr>
              <w:t>„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56"/>
              <w:jc w:val="both"/>
            </w:pPr>
            <w:r w:rsidRPr="004F2897"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79"/>
              <w:jc w:val="both"/>
            </w:pPr>
            <w:r w:rsidRPr="004F2897">
              <w:t>*Ч.'-</w:t>
            </w:r>
          </w:p>
        </w:tc>
      </w:tr>
      <w:tr w:rsidR="004532A7" w:rsidRPr="004F2897">
        <w:trPr>
          <w:trHeight w:hRule="exact" w:val="216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4"/>
              <w:jc w:val="both"/>
            </w:pPr>
            <w:r w:rsidRPr="004F2897">
              <w:t>101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325"/>
              <w:jc w:val="both"/>
            </w:pPr>
            <w:r w:rsidRPr="004F2897">
              <w:t>:</w:t>
            </w:r>
          </w:p>
        </w:tc>
      </w:tr>
      <w:tr w:rsidR="004532A7" w:rsidRPr="004F2897">
        <w:trPr>
          <w:trHeight w:hRule="exact" w:val="216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4"/>
              <w:jc w:val="both"/>
            </w:pPr>
            <w:r w:rsidRPr="004F2897">
              <w:t>102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t>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</w:tr>
      <w:tr w:rsidR="004532A7" w:rsidRPr="004F2897">
        <w:trPr>
          <w:trHeight w:hRule="exact" w:val="216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8"/>
              <w:jc w:val="both"/>
            </w:pPr>
            <w:r w:rsidRPr="004F2897">
              <w:t>103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61"/>
              <w:jc w:val="both"/>
            </w:pPr>
            <w:r w:rsidRPr="004F2897"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13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216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70"/>
              <w:jc w:val="both"/>
            </w:pPr>
            <w:r w:rsidRPr="004F2897">
              <w:rPr>
                <w:b/>
                <w:bCs/>
              </w:rPr>
              <w:t>СПРАВОЧНО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20"/>
              <w:jc w:val="both"/>
            </w:pPr>
            <w:r w:rsidRPr="004F2897">
              <w:t>На начало года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55"/>
              <w:jc w:val="both"/>
            </w:pPr>
            <w:r w:rsidRPr="004F2897">
              <w:t>На конец отчетного периода</w:t>
            </w:r>
          </w:p>
        </w:tc>
      </w:tr>
      <w:tr w:rsidR="004532A7" w:rsidRPr="004F2897">
        <w:trPr>
          <w:trHeight w:hRule="exact" w:val="211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Направлено на покрытие убытков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4"/>
              <w:jc w:val="both"/>
            </w:pPr>
            <w:r w:rsidRPr="004F2897">
              <w:t>110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24"/>
              <w:jc w:val="both"/>
            </w:pPr>
            <w:r w:rsidRPr="004F2897">
              <w:t>-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58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211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8"/>
              <w:jc w:val="both"/>
            </w:pPr>
            <w:r w:rsidRPr="004F2897">
              <w:t>111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</w:tr>
      <w:tr w:rsidR="004532A7" w:rsidRPr="004F2897">
        <w:trPr>
          <w:trHeight w:hRule="exact" w:val="216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4"/>
              <w:jc w:val="both"/>
            </w:pPr>
            <w:r w:rsidRPr="004F2897">
              <w:t>112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</w:tr>
      <w:tr w:rsidR="004532A7" w:rsidRPr="004F2897">
        <w:trPr>
          <w:trHeight w:hRule="exact" w:val="398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spacing w:val="-2"/>
              </w:rPr>
              <w:t>Направлено на увеличение уставного фонда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4"/>
              <w:jc w:val="both"/>
            </w:pPr>
            <w:r w:rsidRPr="004F2897">
              <w:t>120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24"/>
              <w:jc w:val="both"/>
            </w:pPr>
            <w:r w:rsidRPr="004F2897">
              <w:t>-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53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211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4"/>
              <w:jc w:val="both"/>
            </w:pPr>
            <w:r w:rsidRPr="004F2897">
              <w:t>121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</w:tr>
      <w:tr w:rsidR="004532A7" w:rsidRPr="004F2897">
        <w:trPr>
          <w:trHeight w:hRule="exact" w:val="216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4"/>
              <w:jc w:val="both"/>
            </w:pPr>
            <w:r w:rsidRPr="004F2897">
              <w:t>122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</w:tr>
      <w:tr w:rsidR="004532A7" w:rsidRPr="004F2897">
        <w:trPr>
          <w:trHeight w:hRule="exact" w:val="216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Чистые активы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4"/>
              <w:jc w:val="both"/>
            </w:pPr>
            <w:r w:rsidRPr="004F2897">
              <w:t>130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040"/>
              <w:jc w:val="both"/>
            </w:pPr>
            <w:r w:rsidRPr="004F2897">
              <w:rPr>
                <w:spacing w:val="-3"/>
              </w:rPr>
              <w:t>7 183,0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198"/>
              <w:jc w:val="both"/>
            </w:pPr>
            <w:r w:rsidRPr="004F2897">
              <w:rPr>
                <w:spacing w:val="-4"/>
              </w:rPr>
              <w:t>9 848,0</w:t>
            </w:r>
          </w:p>
        </w:tc>
      </w:tr>
      <w:tr w:rsidR="004532A7" w:rsidRPr="004F2897">
        <w:trPr>
          <w:trHeight w:hRule="exact" w:val="235"/>
        </w:trPr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t>Доход на акцию начисленный, %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34"/>
              <w:jc w:val="both"/>
            </w:pPr>
            <w:r w:rsidRPr="004F2897">
              <w:t>140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19"/>
              <w:jc w:val="both"/>
            </w:pPr>
            <w:r w:rsidRPr="004F2897">
              <w:t>-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53"/>
              <w:jc w:val="both"/>
            </w:pPr>
            <w:r w:rsidRPr="004F2897">
              <w:t>-</w:t>
            </w:r>
          </w:p>
        </w:tc>
      </w:tr>
    </w:tbl>
    <w:p w:rsidR="004532A7" w:rsidRPr="004F2897" w:rsidRDefault="004532A7" w:rsidP="002C7F77">
      <w:pPr>
        <w:shd w:val="clear" w:color="auto" w:fill="FFFFFF"/>
        <w:spacing w:before="163" w:line="360" w:lineRule="auto"/>
        <w:ind w:left="677"/>
        <w:jc w:val="both"/>
      </w:pPr>
      <w:r w:rsidRPr="004F2897">
        <w:rPr>
          <w:b/>
          <w:bCs/>
        </w:rPr>
        <w:t>2. СПРАВКА О ЦЕЛЕВОМ ИСПОЛЬЗОВАНИИ БЮДЖЕТНОГО И ВНЕБЮДЖЕТНОГО</w:t>
      </w:r>
    </w:p>
    <w:p w:rsidR="004532A7" w:rsidRPr="004F2897" w:rsidRDefault="004532A7" w:rsidP="002C7F77">
      <w:pPr>
        <w:shd w:val="clear" w:color="auto" w:fill="FFFFFF"/>
        <w:spacing w:before="29" w:line="360" w:lineRule="auto"/>
        <w:ind w:right="19"/>
        <w:jc w:val="both"/>
      </w:pPr>
      <w:r w:rsidRPr="004F2897">
        <w:rPr>
          <w:b/>
          <w:bCs/>
        </w:rPr>
        <w:t>ФИНАНСИРОВАНИЯ</w:t>
      </w:r>
    </w:p>
    <w:p w:rsidR="004532A7" w:rsidRPr="004F2897" w:rsidRDefault="004532A7" w:rsidP="002C7F77">
      <w:pPr>
        <w:shd w:val="clear" w:color="auto" w:fill="FFFFFF"/>
        <w:spacing w:before="91" w:line="360" w:lineRule="auto"/>
        <w:ind w:left="6720"/>
        <w:jc w:val="both"/>
      </w:pPr>
      <w:r w:rsidRPr="004F2897">
        <w:rPr>
          <w:b/>
          <w:bCs/>
          <w:spacing w:val="-4"/>
        </w:rPr>
        <w:t xml:space="preserve">Из </w:t>
      </w:r>
      <w:r w:rsidRPr="004F2897">
        <w:rPr>
          <w:spacing w:val="-4"/>
        </w:rPr>
        <w:t>нее</w:t>
      </w:r>
    </w:p>
    <w:p w:rsidR="004532A7" w:rsidRPr="004F2897" w:rsidRDefault="004532A7" w:rsidP="002C7F77">
      <w:pPr>
        <w:shd w:val="clear" w:color="auto" w:fill="FFFFFF"/>
        <w:spacing w:before="91" w:line="360" w:lineRule="auto"/>
        <w:ind w:left="6720"/>
        <w:jc w:val="both"/>
        <w:sectPr w:rsidR="004532A7" w:rsidRPr="004F2897" w:rsidSect="004D122C">
          <w:type w:val="continuous"/>
          <w:pgSz w:w="11909" w:h="16834"/>
          <w:pgMar w:top="1325" w:right="1592" w:bottom="360" w:left="1221" w:header="720" w:footer="720" w:gutter="0"/>
          <w:cols w:space="60"/>
          <w:noEndnote/>
        </w:sectPr>
      </w:pPr>
    </w:p>
    <w:p w:rsidR="004532A7" w:rsidRPr="004F2897" w:rsidRDefault="004532A7" w:rsidP="002C7F77">
      <w:pPr>
        <w:shd w:val="clear" w:color="auto" w:fill="FFFFFF"/>
        <w:spacing w:line="360" w:lineRule="auto"/>
        <w:ind w:right="19"/>
        <w:jc w:val="both"/>
      </w:pPr>
      <w:r w:rsidRPr="004F2897">
        <w:rPr>
          <w:spacing w:val="-4"/>
        </w:rPr>
        <w:t>ПРИЛОЖЕНИЕ 4</w:t>
      </w:r>
    </w:p>
    <w:p w:rsidR="004532A7" w:rsidRPr="004F2897" w:rsidRDefault="004532A7" w:rsidP="002C7F77">
      <w:pPr>
        <w:shd w:val="clear" w:color="auto" w:fill="FFFFFF"/>
        <w:spacing w:before="38" w:line="360" w:lineRule="auto"/>
        <w:ind w:left="5222" w:right="19"/>
        <w:jc w:val="both"/>
      </w:pPr>
      <w:r w:rsidRPr="004F2897">
        <w:rPr>
          <w:b/>
          <w:bCs/>
          <w:i/>
          <w:iCs/>
          <w:spacing w:val="-9"/>
        </w:rPr>
        <w:t xml:space="preserve">к постановлению Министерства финансов Республики </w:t>
      </w:r>
      <w:r w:rsidRPr="004F2897">
        <w:rPr>
          <w:b/>
          <w:bCs/>
          <w:i/>
          <w:iCs/>
          <w:spacing w:val="-5"/>
        </w:rPr>
        <w:t xml:space="preserve">Беларусь 17.02.2004 № </w:t>
      </w:r>
      <w:r w:rsidRPr="004F2897">
        <w:rPr>
          <w:b/>
          <w:bCs/>
          <w:spacing w:val="-5"/>
        </w:rPr>
        <w:t>тб-</w:t>
      </w:r>
    </w:p>
    <w:p w:rsidR="004532A7" w:rsidRPr="004F2897" w:rsidRDefault="004532A7" w:rsidP="002C7F77">
      <w:pPr>
        <w:shd w:val="clear" w:color="auto" w:fill="FFFFFF"/>
        <w:spacing w:before="158" w:line="360" w:lineRule="auto"/>
        <w:ind w:right="19"/>
        <w:jc w:val="both"/>
      </w:pPr>
      <w:r w:rsidRPr="004F2897">
        <w:rPr>
          <w:b/>
          <w:bCs/>
          <w:i/>
          <w:iCs/>
          <w:spacing w:val="-9"/>
        </w:rPr>
        <w:t>Для промежуточной и годовой бухгалтерской отчетности</w:t>
      </w:r>
    </w:p>
    <w:p w:rsidR="004532A7" w:rsidRPr="004F2897" w:rsidRDefault="004532A7" w:rsidP="002C7F77">
      <w:pPr>
        <w:shd w:val="clear" w:color="auto" w:fill="FFFFFF"/>
        <w:spacing w:before="216" w:line="360" w:lineRule="auto"/>
        <w:ind w:left="2909" w:right="2112" w:hanging="643"/>
        <w:jc w:val="both"/>
      </w:pPr>
      <w:r w:rsidRPr="004F2897">
        <w:rPr>
          <w:b/>
          <w:bCs/>
        </w:rPr>
        <w:t xml:space="preserve">ОТЧЕТ О ДВИЖЕНИИ ДЕНЕЖНЫХ СРЕДСТВ с   1 января </w:t>
      </w:r>
      <w:smartTag w:uri="urn:schemas-microsoft-com:office:smarttags" w:element="metricconverter">
        <w:smartTagPr>
          <w:attr w:name="ProductID" w:val="2006 г"/>
        </w:smartTagPr>
        <w:r w:rsidRPr="004F2897">
          <w:rPr>
            <w:b/>
            <w:bCs/>
          </w:rPr>
          <w:t>2006 г</w:t>
        </w:r>
      </w:smartTag>
      <w:r w:rsidRPr="004F2897">
        <w:rPr>
          <w:b/>
          <w:bCs/>
        </w:rPr>
        <w:t xml:space="preserve">.    по 31 декабря </w:t>
      </w:r>
      <w:smartTag w:uri="urn:schemas-microsoft-com:office:smarttags" w:element="metricconverter">
        <w:smartTagPr>
          <w:attr w:name="ProductID" w:val="2006 г"/>
        </w:smartTagPr>
        <w:r w:rsidRPr="004F2897">
          <w:rPr>
            <w:b/>
            <w:bCs/>
          </w:rPr>
          <w:t>2006 г</w:t>
        </w:r>
      </w:smartTag>
      <w:r w:rsidRPr="004F2897">
        <w:rPr>
          <w:b/>
          <w:bCs/>
        </w:rPr>
        <w:t>.</w:t>
      </w:r>
    </w:p>
    <w:p w:rsidR="004532A7" w:rsidRPr="004F2897" w:rsidRDefault="004532A7" w:rsidP="002C7F77">
      <w:pPr>
        <w:shd w:val="clear" w:color="auto" w:fill="FFFFFF"/>
        <w:spacing w:before="24" w:after="38" w:line="360" w:lineRule="auto"/>
        <w:ind w:left="8083"/>
        <w:jc w:val="both"/>
      </w:pPr>
      <w:r w:rsidRPr="004F2897">
        <w:rPr>
          <w:spacing w:val="-15"/>
        </w:rPr>
        <w:t>Коды</w:t>
      </w:r>
    </w:p>
    <w:p w:rsidR="004532A7" w:rsidRPr="004F2897" w:rsidRDefault="004532A7" w:rsidP="002C7F77">
      <w:pPr>
        <w:shd w:val="clear" w:color="auto" w:fill="FFFFFF"/>
        <w:spacing w:before="24" w:after="38" w:line="360" w:lineRule="auto"/>
        <w:ind w:left="8083"/>
        <w:jc w:val="both"/>
        <w:sectPr w:rsidR="004532A7" w:rsidRPr="004F2897" w:rsidSect="004D122C">
          <w:pgSz w:w="11909" w:h="16834"/>
          <w:pgMar w:top="1176" w:right="1363" w:bottom="360" w:left="1550" w:header="720" w:footer="720" w:gutter="0"/>
          <w:cols w:space="60"/>
          <w:noEndnote/>
        </w:sectPr>
      </w:pPr>
    </w:p>
    <w:p w:rsidR="004532A7" w:rsidRPr="004F2897" w:rsidRDefault="00873914" w:rsidP="002C7F77">
      <w:pPr>
        <w:shd w:val="clear" w:color="auto" w:fill="FFFFFF"/>
        <w:spacing w:before="437" w:line="360" w:lineRule="auto"/>
        <w:ind w:left="5"/>
        <w:jc w:val="both"/>
      </w:pPr>
      <w:r>
        <w:rPr>
          <w:noProof/>
        </w:rPr>
        <w:pict>
          <v:line id="_x0000_s1032" style="position:absolute;left:0;text-align:left;z-index:251658752;mso-position-horizontal-relative:margin" from="376.3pt,-14.4pt" to="376.3pt,86.9pt" o:allowincell="f" strokeweight=".7pt">
            <w10:wrap anchorx="margin"/>
          </v:line>
        </w:pict>
      </w:r>
      <w:r>
        <w:rPr>
          <w:noProof/>
        </w:rPr>
        <w:pict>
          <v:line id="_x0000_s1033" style="position:absolute;left:0;text-align:left;z-index:251659776;mso-position-horizontal-relative:margin" from="445.45pt,-14.4pt" to="445.45pt,86.9pt" o:allowincell="f" strokeweight=".7pt">
            <w10:wrap anchorx="margin"/>
          </v:line>
        </w:pict>
      </w:r>
      <w:r w:rsidR="004532A7" w:rsidRPr="004F2897">
        <w:rPr>
          <w:spacing w:val="-5"/>
        </w:rPr>
        <w:t xml:space="preserve">Организация       </w:t>
      </w:r>
      <w:r w:rsidR="004532A7" w:rsidRPr="004F2897">
        <w:rPr>
          <w:b/>
          <w:bCs/>
          <w:spacing w:val="-5"/>
          <w:u w:val="single"/>
        </w:rPr>
        <w:t>СП "Динамо-Програм"</w:t>
      </w:r>
    </w:p>
    <w:p w:rsidR="004532A7" w:rsidRPr="004F2897" w:rsidRDefault="004532A7" w:rsidP="002C7F77">
      <w:pPr>
        <w:shd w:val="clear" w:color="auto" w:fill="FFFFFF"/>
        <w:spacing w:before="19" w:line="360" w:lineRule="auto"/>
        <w:ind w:left="10"/>
        <w:jc w:val="both"/>
      </w:pPr>
      <w:r w:rsidRPr="004F2897">
        <w:rPr>
          <w:spacing w:val="-6"/>
        </w:rPr>
        <w:t>Учетный номер плательщика</w:t>
      </w:r>
    </w:p>
    <w:p w:rsidR="004532A7" w:rsidRPr="004F2897" w:rsidRDefault="004532A7" w:rsidP="002C7F77">
      <w:pPr>
        <w:shd w:val="clear" w:color="auto" w:fill="FFFFFF"/>
        <w:spacing w:before="14" w:line="360" w:lineRule="auto"/>
        <w:ind w:left="14"/>
        <w:jc w:val="both"/>
      </w:pPr>
      <w:r w:rsidRPr="004F2897">
        <w:rPr>
          <w:spacing w:val="-6"/>
        </w:rPr>
        <w:t xml:space="preserve">Вид деятельности        </w:t>
      </w:r>
      <w:r w:rsidRPr="004F2897">
        <w:rPr>
          <w:b/>
          <w:bCs/>
          <w:spacing w:val="-6"/>
          <w:u w:val="single"/>
        </w:rPr>
        <w:t>производство</w:t>
      </w:r>
    </w:p>
    <w:p w:rsidR="004532A7" w:rsidRPr="004F2897" w:rsidRDefault="004532A7" w:rsidP="002C7F77">
      <w:pPr>
        <w:shd w:val="clear" w:color="auto" w:fill="FFFFFF"/>
        <w:spacing w:before="5" w:line="360" w:lineRule="auto"/>
        <w:jc w:val="both"/>
      </w:pPr>
      <w:r w:rsidRPr="004F2897">
        <w:rPr>
          <w:b/>
          <w:bCs/>
          <w:spacing w:val="-15"/>
        </w:rPr>
        <w:t>Частная</w:t>
      </w:r>
    </w:p>
    <w:p w:rsidR="004532A7" w:rsidRPr="004F2897" w:rsidRDefault="004532A7" w:rsidP="002C7F77">
      <w:pPr>
        <w:shd w:val="clear" w:color="auto" w:fill="FFFFFF"/>
        <w:spacing w:line="360" w:lineRule="auto"/>
        <w:ind w:left="10"/>
        <w:jc w:val="both"/>
      </w:pPr>
      <w:r w:rsidRPr="004F2897">
        <w:rPr>
          <w:spacing w:val="-6"/>
        </w:rPr>
        <w:t>Организационно-правовая форма</w:t>
      </w:r>
    </w:p>
    <w:p w:rsidR="004532A7" w:rsidRPr="004F2897" w:rsidRDefault="004532A7" w:rsidP="002C7F77">
      <w:pPr>
        <w:shd w:val="clear" w:color="auto" w:fill="FFFFFF"/>
        <w:tabs>
          <w:tab w:val="left" w:leader="underscore" w:pos="2770"/>
        </w:tabs>
        <w:spacing w:line="360" w:lineRule="auto"/>
        <w:ind w:left="10"/>
        <w:jc w:val="both"/>
      </w:pPr>
      <w:r w:rsidRPr="004F2897">
        <w:rPr>
          <w:spacing w:val="-6"/>
        </w:rPr>
        <w:t xml:space="preserve">Орган управления   </w:t>
      </w:r>
      <w:r w:rsidRPr="004F2897">
        <w:rPr>
          <w:i/>
          <w:iCs/>
          <w:spacing w:val="-6"/>
        </w:rPr>
        <w:t>0</w:t>
      </w:r>
      <w:r w:rsidRPr="004F2897">
        <w:tab/>
      </w:r>
    </w:p>
    <w:p w:rsidR="004532A7" w:rsidRPr="004F2897" w:rsidRDefault="004532A7" w:rsidP="002C7F77">
      <w:pPr>
        <w:framePr w:h="211" w:hRule="exact" w:hSpace="38" w:wrap="auto" w:vAnchor="text" w:hAnchor="text" w:x="2017" w:y="-47"/>
        <w:shd w:val="clear" w:color="auto" w:fill="FFFFFF"/>
        <w:spacing w:line="360" w:lineRule="auto"/>
        <w:jc w:val="both"/>
      </w:pPr>
      <w:r w:rsidRPr="004F2897">
        <w:rPr>
          <w:b/>
          <w:bCs/>
          <w:spacing w:val="-8"/>
          <w:u w:val="single"/>
        </w:rPr>
        <w:t>млн. руб.</w:t>
      </w:r>
    </w:p>
    <w:p w:rsidR="004532A7" w:rsidRPr="004F2897" w:rsidRDefault="004532A7" w:rsidP="002C7F77">
      <w:pPr>
        <w:shd w:val="clear" w:color="auto" w:fill="FFFFFF"/>
        <w:spacing w:line="360" w:lineRule="auto"/>
        <w:ind w:right="1920"/>
        <w:jc w:val="both"/>
      </w:pPr>
      <w:r w:rsidRPr="004F2897">
        <w:rPr>
          <w:spacing w:val="-8"/>
        </w:rPr>
        <w:t xml:space="preserve">Единица измерения </w:t>
      </w:r>
      <w:r w:rsidRPr="004F2897">
        <w:t>Адрес</w:t>
      </w:r>
    </w:p>
    <w:p w:rsidR="004532A7" w:rsidRPr="004F2897" w:rsidRDefault="004532A7" w:rsidP="002C7F77">
      <w:pPr>
        <w:shd w:val="clear" w:color="auto" w:fill="FFFFFF"/>
        <w:spacing w:line="360" w:lineRule="auto"/>
        <w:ind w:left="826"/>
        <w:jc w:val="both"/>
      </w:pPr>
      <w:r w:rsidRPr="004F2897">
        <w:rPr>
          <w:b/>
          <w:bCs/>
          <w:spacing w:val="-6"/>
          <w:u w:val="single"/>
        </w:rPr>
        <w:t>г. Гродно, ул. Л.Чайкиной,4</w:t>
      </w:r>
    </w:p>
    <w:p w:rsidR="004532A7" w:rsidRPr="004F2897" w:rsidRDefault="004532A7" w:rsidP="002C7F77">
      <w:pPr>
        <w:shd w:val="clear" w:color="auto" w:fill="FFFFFF"/>
        <w:spacing w:line="360" w:lineRule="auto"/>
        <w:ind w:left="72" w:firstLine="317"/>
        <w:jc w:val="both"/>
      </w:pPr>
      <w:r w:rsidRPr="004F2897">
        <w:br w:type="column"/>
      </w:r>
      <w:r w:rsidRPr="004F2897">
        <w:rPr>
          <w:spacing w:val="-7"/>
        </w:rPr>
        <w:t xml:space="preserve">Форма № 4 по ОКУД </w:t>
      </w:r>
      <w:r w:rsidRPr="004F2897">
        <w:rPr>
          <w:spacing w:val="-5"/>
        </w:rPr>
        <w:t>Дата (год, месяц, число)</w:t>
      </w:r>
    </w:p>
    <w:p w:rsidR="004532A7" w:rsidRPr="004F2897" w:rsidRDefault="004532A7" w:rsidP="002C7F77">
      <w:pPr>
        <w:shd w:val="clear" w:color="auto" w:fill="FFFFFF"/>
        <w:tabs>
          <w:tab w:val="left" w:leader="underscore" w:pos="744"/>
        </w:tabs>
        <w:spacing w:line="360" w:lineRule="auto"/>
        <w:ind w:left="91"/>
        <w:jc w:val="both"/>
      </w:pPr>
      <w:r w:rsidRPr="004F2897">
        <w:tab/>
        <w:t xml:space="preserve">        </w:t>
      </w:r>
      <w:r w:rsidRPr="004F2897">
        <w:rPr>
          <w:spacing w:val="-8"/>
        </w:rPr>
        <w:t>по ОКЮЛП</w:t>
      </w:r>
    </w:p>
    <w:p w:rsidR="004532A7" w:rsidRPr="004F2897" w:rsidRDefault="004532A7" w:rsidP="002C7F77">
      <w:pPr>
        <w:shd w:val="clear" w:color="auto" w:fill="FFFFFF"/>
        <w:tabs>
          <w:tab w:val="left" w:pos="1339"/>
        </w:tabs>
        <w:spacing w:line="360" w:lineRule="auto"/>
        <w:ind w:left="43" w:firstLine="1642"/>
        <w:jc w:val="both"/>
      </w:pPr>
      <w:r w:rsidRPr="004F2897">
        <w:rPr>
          <w:spacing w:val="-14"/>
        </w:rPr>
        <w:t>УНП</w:t>
      </w:r>
      <w:r w:rsidRPr="004F2897">
        <w:rPr>
          <w:spacing w:val="-14"/>
        </w:rPr>
        <w:br/>
      </w:r>
      <w:r w:rsidRPr="004F2897">
        <w:rPr>
          <w:b/>
          <w:bCs/>
          <w:spacing w:val="-1"/>
        </w:rPr>
        <w:t>_Г"_"1Г</w:t>
      </w:r>
      <w:r w:rsidRPr="004F2897">
        <w:rPr>
          <w:b/>
          <w:bCs/>
        </w:rPr>
        <w:tab/>
      </w:r>
      <w:r w:rsidRPr="004F2897">
        <w:rPr>
          <w:b/>
          <w:bCs/>
          <w:spacing w:val="-26"/>
        </w:rPr>
        <w:t>по ОКЭД</w:t>
      </w:r>
    </w:p>
    <w:p w:rsidR="004532A7" w:rsidRPr="004F2897" w:rsidRDefault="004532A7" w:rsidP="002C7F77">
      <w:pPr>
        <w:shd w:val="clear" w:color="auto" w:fill="FFFFFF"/>
        <w:tabs>
          <w:tab w:val="left" w:leader="underscore" w:pos="710"/>
          <w:tab w:val="left" w:pos="1190"/>
        </w:tabs>
        <w:spacing w:line="360" w:lineRule="auto"/>
        <w:jc w:val="both"/>
      </w:pPr>
      <w:r w:rsidRPr="004F2897">
        <w:tab/>
      </w:r>
      <w:r w:rsidRPr="004F2897">
        <w:tab/>
      </w:r>
      <w:r w:rsidRPr="004F2897">
        <w:rPr>
          <w:spacing w:val="-8"/>
        </w:rPr>
        <w:t>по ОКОПФ</w:t>
      </w:r>
    </w:p>
    <w:p w:rsidR="004532A7" w:rsidRPr="004F2897" w:rsidRDefault="004532A7" w:rsidP="002C7F77">
      <w:pPr>
        <w:shd w:val="clear" w:color="auto" w:fill="FFFFFF"/>
        <w:tabs>
          <w:tab w:val="left" w:pos="1310"/>
        </w:tabs>
        <w:spacing w:line="360" w:lineRule="auto"/>
        <w:ind w:left="235"/>
        <w:jc w:val="both"/>
      </w:pPr>
      <w:r w:rsidRPr="004F2897">
        <w:rPr>
          <w:u w:val="single"/>
        </w:rPr>
        <w:t>"</w:t>
      </w:r>
      <w:r w:rsidRPr="004F2897">
        <w:tab/>
      </w:r>
      <w:r w:rsidRPr="004F2897">
        <w:rPr>
          <w:spacing w:val="-10"/>
        </w:rPr>
        <w:t>по СООУ</w:t>
      </w:r>
    </w:p>
    <w:p w:rsidR="004532A7" w:rsidRPr="004F2897" w:rsidRDefault="004532A7" w:rsidP="002C7F77">
      <w:pPr>
        <w:shd w:val="clear" w:color="auto" w:fill="FFFFFF"/>
        <w:spacing w:line="360" w:lineRule="auto"/>
        <w:ind w:left="1339"/>
        <w:jc w:val="both"/>
      </w:pPr>
      <w:r w:rsidRPr="004F2897">
        <w:rPr>
          <w:spacing w:val="-10"/>
        </w:rPr>
        <w:t>по ОКЕИ</w:t>
      </w:r>
    </w:p>
    <w:p w:rsidR="004532A7" w:rsidRPr="004F2897" w:rsidRDefault="004532A7" w:rsidP="002C7F77">
      <w:pPr>
        <w:shd w:val="clear" w:color="auto" w:fill="FFFFFF"/>
        <w:spacing w:line="360" w:lineRule="auto"/>
        <w:ind w:left="322"/>
        <w:jc w:val="both"/>
      </w:pPr>
      <w:r w:rsidRPr="004F2897">
        <w:br w:type="column"/>
      </w:r>
      <w:r w:rsidRPr="004F2897">
        <w:rPr>
          <w:spacing w:val="-1"/>
        </w:rPr>
        <w:t>0502074</w:t>
      </w:r>
    </w:p>
    <w:p w:rsidR="004532A7" w:rsidRPr="004F2897" w:rsidRDefault="004532A7" w:rsidP="002C7F77">
      <w:pPr>
        <w:shd w:val="clear" w:color="auto" w:fill="FFFFFF"/>
        <w:spacing w:line="360" w:lineRule="auto"/>
        <w:ind w:left="29"/>
        <w:jc w:val="both"/>
      </w:pPr>
      <w:r w:rsidRPr="004F2897">
        <w:rPr>
          <w:spacing w:val="-2"/>
          <w:u w:val="single"/>
        </w:rPr>
        <w:t>2007|  01   | "ОТ"</w:t>
      </w:r>
    </w:p>
    <w:p w:rsidR="004532A7" w:rsidRPr="004F2897" w:rsidRDefault="004532A7" w:rsidP="002C7F77">
      <w:pPr>
        <w:shd w:val="clear" w:color="auto" w:fill="FFFFFF"/>
        <w:spacing w:line="360" w:lineRule="auto"/>
        <w:ind w:left="264"/>
        <w:jc w:val="both"/>
      </w:pPr>
      <w:r w:rsidRPr="004F2897">
        <w:rPr>
          <w:spacing w:val="-9"/>
        </w:rPr>
        <w:t>500326005</w:t>
      </w:r>
    </w:p>
    <w:p w:rsidR="004532A7" w:rsidRPr="004F2897" w:rsidRDefault="004532A7" w:rsidP="002C7F77">
      <w:pPr>
        <w:shd w:val="clear" w:color="auto" w:fill="FFFFFF"/>
        <w:spacing w:before="19" w:line="360" w:lineRule="auto"/>
        <w:ind w:left="269"/>
        <w:jc w:val="both"/>
      </w:pPr>
      <w:r w:rsidRPr="004F2897">
        <w:rPr>
          <w:spacing w:val="-5"/>
        </w:rPr>
        <w:t>500326005 *</w:t>
      </w:r>
    </w:p>
    <w:p w:rsidR="004532A7" w:rsidRPr="004F2897" w:rsidRDefault="004532A7" w:rsidP="002C7F77">
      <w:pPr>
        <w:shd w:val="clear" w:color="auto" w:fill="FFFFFF"/>
        <w:spacing w:before="5" w:line="360" w:lineRule="auto"/>
        <w:jc w:val="both"/>
      </w:pPr>
      <w:r w:rsidRPr="004F2897">
        <w:rPr>
          <w:spacing w:val="-7"/>
        </w:rPr>
        <w:t>14669,51650,72201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left="163"/>
        <w:jc w:val="both"/>
      </w:pPr>
      <w:r w:rsidRPr="004F2897">
        <w:rPr>
          <w:u w:val="single"/>
        </w:rPr>
        <w:t>1132   |    220</w:t>
      </w:r>
    </w:p>
    <w:p w:rsidR="004532A7" w:rsidRPr="004F2897" w:rsidRDefault="004532A7" w:rsidP="002C7F77">
      <w:pPr>
        <w:shd w:val="clear" w:color="auto" w:fill="FFFFFF"/>
        <w:spacing w:before="5" w:line="360" w:lineRule="auto"/>
        <w:ind w:left="451"/>
        <w:jc w:val="both"/>
      </w:pPr>
      <w:r w:rsidRPr="004F2897">
        <w:rPr>
          <w:spacing w:val="-11"/>
        </w:rPr>
        <w:t>99000</w:t>
      </w:r>
    </w:p>
    <w:p w:rsidR="004532A7" w:rsidRPr="004F2897" w:rsidRDefault="004532A7" w:rsidP="002C7F77">
      <w:pPr>
        <w:shd w:val="clear" w:color="auto" w:fill="FFFFFF"/>
        <w:spacing w:line="360" w:lineRule="auto"/>
        <w:ind w:left="538"/>
        <w:jc w:val="both"/>
      </w:pPr>
      <w:r w:rsidRPr="004F2897">
        <w:t>408</w:t>
      </w:r>
    </w:p>
    <w:p w:rsidR="004532A7" w:rsidRPr="004F2897" w:rsidRDefault="004532A7" w:rsidP="002C7F77">
      <w:pPr>
        <w:shd w:val="clear" w:color="auto" w:fill="FFFFFF"/>
        <w:spacing w:line="360" w:lineRule="auto"/>
        <w:ind w:left="538"/>
        <w:jc w:val="both"/>
        <w:sectPr w:rsidR="004532A7" w:rsidRPr="004F2897" w:rsidSect="004D122C">
          <w:type w:val="continuous"/>
          <w:pgSz w:w="11909" w:h="16834"/>
          <w:pgMar w:top="1176" w:right="1416" w:bottom="360" w:left="1589" w:header="720" w:footer="720" w:gutter="0"/>
          <w:cols w:num="3" w:space="720" w:equalWidth="0">
            <w:col w:w="3705" w:space="1608"/>
            <w:col w:w="2025" w:space="226"/>
            <w:col w:w="1339"/>
          </w:cols>
          <w:noEndnote/>
        </w:sectPr>
      </w:pPr>
    </w:p>
    <w:p w:rsidR="004532A7" w:rsidRPr="004F2897" w:rsidRDefault="004532A7" w:rsidP="002C7F77">
      <w:pPr>
        <w:spacing w:after="264" w:line="360" w:lineRule="auto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3"/>
        <w:gridCol w:w="480"/>
        <w:gridCol w:w="1248"/>
        <w:gridCol w:w="1382"/>
        <w:gridCol w:w="1426"/>
        <w:gridCol w:w="1416"/>
      </w:tblGrid>
      <w:tr w:rsidR="004532A7" w:rsidRPr="004F2897">
        <w:trPr>
          <w:trHeight w:hRule="exact" w:val="230"/>
        </w:trPr>
        <w:tc>
          <w:tcPr>
            <w:tcW w:w="30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firstLine="10"/>
              <w:jc w:val="both"/>
            </w:pPr>
            <w:r w:rsidRPr="004F2897">
              <w:rPr>
                <w:b/>
                <w:bCs/>
                <w:spacing w:val="-20"/>
              </w:rPr>
              <w:t xml:space="preserve">Код </w:t>
            </w:r>
            <w:r w:rsidRPr="004F2897">
              <w:rPr>
                <w:b/>
                <w:bCs/>
                <w:spacing w:val="-15"/>
              </w:rPr>
              <w:t>стр.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74"/>
              <w:jc w:val="both"/>
            </w:pPr>
            <w:r w:rsidRPr="004F2897">
              <w:rPr>
                <w:b/>
                <w:bCs/>
              </w:rPr>
              <w:t>Сумма</w:t>
            </w:r>
          </w:p>
        </w:tc>
        <w:tc>
          <w:tcPr>
            <w:tcW w:w="4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757"/>
              <w:jc w:val="both"/>
            </w:pPr>
            <w:r w:rsidRPr="004F2897">
              <w:rPr>
                <w:b/>
                <w:bCs/>
              </w:rPr>
              <w:t>Из нее</w:t>
            </w:r>
          </w:p>
        </w:tc>
      </w:tr>
      <w:tr w:rsidR="004532A7" w:rsidRPr="004F2897">
        <w:trPr>
          <w:trHeight w:hRule="exact" w:val="653"/>
        </w:trPr>
        <w:tc>
          <w:tcPr>
            <w:tcW w:w="30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87"/>
              <w:jc w:val="both"/>
            </w:pPr>
            <w:r w:rsidRPr="004F2897">
              <w:rPr>
                <w:b/>
                <w:bCs/>
                <w:spacing w:val="-10"/>
              </w:rPr>
              <w:t>Наименование показателя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87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187"/>
              <w:jc w:val="both"/>
            </w:pPr>
          </w:p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87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187"/>
              <w:jc w:val="both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8" w:right="38" w:firstLine="110"/>
              <w:jc w:val="both"/>
            </w:pPr>
            <w:r w:rsidRPr="004F2897">
              <w:rPr>
                <w:b/>
                <w:bCs/>
                <w:spacing w:val="-16"/>
              </w:rPr>
              <w:t>по текущей деятельности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</w:rPr>
              <w:t>ПО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  <w:spacing w:val="-18"/>
              </w:rPr>
              <w:t xml:space="preserve">инвестиционной </w:t>
            </w:r>
            <w:r w:rsidRPr="004F2897">
              <w:rPr>
                <w:b/>
                <w:bCs/>
                <w:spacing w:val="-15"/>
              </w:rPr>
              <w:t>деятельности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2"/>
              <w:jc w:val="both"/>
            </w:pPr>
            <w:r w:rsidRPr="004F2897">
              <w:rPr>
                <w:b/>
                <w:bCs/>
                <w:spacing w:val="-3"/>
              </w:rPr>
              <w:t xml:space="preserve">по финансовой </w:t>
            </w:r>
            <w:r w:rsidRPr="004F2897">
              <w:rPr>
                <w:b/>
                <w:bCs/>
                <w:spacing w:val="-4"/>
              </w:rPr>
              <w:t>деятельности **&gt;•</w:t>
            </w:r>
          </w:p>
        </w:tc>
      </w:tr>
      <w:tr w:rsidR="004532A7" w:rsidRPr="004F2897">
        <w:trPr>
          <w:trHeight w:hRule="exact" w:val="211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373"/>
              <w:jc w:val="both"/>
            </w:pPr>
            <w:r w:rsidRPr="004F2897">
              <w:t>*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2"/>
              <w:jc w:val="both"/>
            </w:pPr>
            <w:r w:rsidRPr="004F2897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470"/>
              <w:jc w:val="both"/>
            </w:pPr>
            <w:r w:rsidRPr="004F2897">
              <w:rPr>
                <w:b/>
                <w:bCs/>
              </w:rPr>
              <w:t>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33"/>
              <w:jc w:val="both"/>
            </w:pPr>
            <w:r w:rsidRPr="004F2897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66"/>
              <w:jc w:val="both"/>
            </w:pPr>
            <w:r w:rsidRPr="004F2897">
              <w:rPr>
                <w:b/>
                <w:bCs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42"/>
              <w:jc w:val="both"/>
            </w:pPr>
            <w:r w:rsidRPr="004F2897">
              <w:rPr>
                <w:b/>
                <w:bCs/>
              </w:rPr>
              <w:t>в</w:t>
            </w:r>
          </w:p>
        </w:tc>
      </w:tr>
      <w:tr w:rsidR="004532A7" w:rsidRPr="004F2897">
        <w:trPr>
          <w:trHeight w:hRule="exact" w:val="370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  <w:spacing w:val="-3"/>
              </w:rPr>
              <w:t>Остаток денежных средств на начало года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"/>
              <w:jc w:val="both"/>
            </w:pPr>
            <w:r w:rsidRPr="004F2897">
              <w:rPr>
                <w:b/>
                <w:bCs/>
              </w:rPr>
              <w:t>010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15"/>
              <w:jc w:val="both"/>
            </w:pPr>
            <w:r w:rsidRPr="004F2897">
              <w:rPr>
                <w:b/>
                <w:bCs/>
                <w:spacing w:val="-4"/>
              </w:rPr>
              <w:t>228,0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57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66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42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</w:tr>
      <w:tr w:rsidR="004532A7" w:rsidRPr="004F2897">
        <w:trPr>
          <w:trHeight w:hRule="exact" w:val="216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  <w:spacing w:val="-3"/>
              </w:rPr>
              <w:t>Поступило денежных средств - всего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"/>
              <w:jc w:val="both"/>
            </w:pPr>
            <w:r w:rsidRPr="004F2897">
              <w:rPr>
                <w:b/>
                <w:bCs/>
              </w:rPr>
              <w:t>020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23"/>
              <w:jc w:val="both"/>
            </w:pPr>
            <w:r w:rsidRPr="004F2897">
              <w:rPr>
                <w:b/>
                <w:bCs/>
                <w:spacing w:val="-4"/>
              </w:rPr>
              <w:t>49 898,0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77"/>
              <w:jc w:val="both"/>
            </w:pPr>
            <w:r w:rsidRPr="004F2897">
              <w:rPr>
                <w:b/>
                <w:bCs/>
                <w:spacing w:val="-3"/>
              </w:rPr>
              <w:t>49 881,0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70"/>
              <w:jc w:val="both"/>
            </w:pPr>
            <w:r w:rsidRPr="004F2897">
              <w:rPr>
                <w:b/>
                <w:bCs/>
                <w:spacing w:val="-7"/>
              </w:rPr>
              <w:t>17,0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52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605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6"/>
              <w:jc w:val="both"/>
            </w:pPr>
            <w:r w:rsidRPr="004F2897">
              <w:rPr>
                <w:b/>
                <w:bCs/>
              </w:rPr>
              <w:t>в том числе: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86"/>
              <w:jc w:val="both"/>
            </w:pPr>
            <w:r w:rsidRPr="004F2897">
              <w:rPr>
                <w:b/>
                <w:bCs/>
                <w:spacing w:val="-9"/>
              </w:rPr>
              <w:t>выручка от реализации товаров, продукции,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86"/>
              <w:jc w:val="both"/>
            </w:pPr>
            <w:r w:rsidRPr="004F2897">
              <w:rPr>
                <w:b/>
                <w:bCs/>
              </w:rPr>
              <w:t>работ,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"/>
              <w:jc w:val="both"/>
            </w:pPr>
            <w:r w:rsidRPr="004F2897">
              <w:rPr>
                <w:b/>
                <w:bCs/>
              </w:rPr>
              <w:t>021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28"/>
              <w:jc w:val="both"/>
            </w:pPr>
            <w:r w:rsidRPr="004F2897">
              <w:rPr>
                <w:b/>
                <w:bCs/>
                <w:spacing w:val="-4"/>
              </w:rPr>
              <w:t>27 349,0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86"/>
              <w:jc w:val="both"/>
            </w:pPr>
            <w:r w:rsidRPr="004F2897">
              <w:rPr>
                <w:b/>
                <w:bCs/>
                <w:spacing w:val="-3"/>
              </w:rPr>
              <w:t>27 349,0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71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47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</w:tr>
      <w:tr w:rsidR="004532A7" w:rsidRPr="004F2897">
        <w:trPr>
          <w:trHeight w:hRule="exact" w:val="389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2"/>
              <w:jc w:val="both"/>
            </w:pPr>
            <w:r w:rsidRPr="004F2897">
              <w:rPr>
                <w:b/>
                <w:bCs/>
                <w:spacing w:val="-9"/>
              </w:rPr>
              <w:t>доход от продажи внеоборотных активов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"/>
              <w:jc w:val="both"/>
            </w:pPr>
            <w:r w:rsidRPr="004F2897">
              <w:rPr>
                <w:b/>
                <w:bCs/>
              </w:rPr>
              <w:t>022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02"/>
              <w:jc w:val="both"/>
            </w:pPr>
            <w:r w:rsidRPr="004F2897">
              <w:rPr>
                <w:b/>
                <w:bCs/>
                <w:spacing w:val="-7"/>
              </w:rPr>
              <w:t>17,0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42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84"/>
              <w:jc w:val="both"/>
            </w:pPr>
            <w:r w:rsidRPr="004F2897">
              <w:rPr>
                <w:b/>
                <w:bCs/>
                <w:spacing w:val="-7"/>
              </w:rPr>
              <w:t>17,0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03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394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1"/>
              <w:jc w:val="both"/>
            </w:pPr>
            <w:r w:rsidRPr="004F2897">
              <w:rPr>
                <w:b/>
                <w:bCs/>
                <w:spacing w:val="-9"/>
              </w:rPr>
              <w:t>прочие доходы от операций с активами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"/>
              <w:jc w:val="both"/>
            </w:pPr>
            <w:r w:rsidRPr="004F2897">
              <w:rPr>
                <w:b/>
                <w:bCs/>
              </w:rPr>
              <w:t>023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05"/>
              <w:jc w:val="both"/>
            </w:pPr>
            <w:r w:rsidRPr="004F2897">
              <w:rPr>
                <w:b/>
                <w:bCs/>
                <w:spacing w:val="-4"/>
              </w:rPr>
              <w:t>7 905,0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63"/>
              <w:jc w:val="both"/>
            </w:pPr>
            <w:r w:rsidRPr="004F2897">
              <w:rPr>
                <w:b/>
                <w:bCs/>
                <w:spacing w:val="-3"/>
              </w:rPr>
              <w:t>7 905,0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42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04"/>
              <w:jc w:val="both"/>
            </w:pPr>
            <w:r w:rsidRPr="004F2897">
              <w:rPr>
                <w:spacing w:val="-22"/>
              </w:rPr>
              <w:t>*'*-.'</w:t>
            </w:r>
          </w:p>
        </w:tc>
      </w:tr>
      <w:tr w:rsidR="004532A7" w:rsidRPr="004F2897">
        <w:trPr>
          <w:trHeight w:hRule="exact" w:val="394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6" w:right="408"/>
              <w:jc w:val="both"/>
            </w:pPr>
            <w:r w:rsidRPr="004F2897">
              <w:rPr>
                <w:b/>
                <w:bCs/>
                <w:spacing w:val="-9"/>
              </w:rPr>
              <w:t xml:space="preserve">авансы, полученные от покупателей </w:t>
            </w:r>
            <w:r w:rsidRPr="004F2897">
              <w:rPr>
                <w:b/>
                <w:bCs/>
              </w:rPr>
              <w:t>(заказчиков)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"/>
              <w:jc w:val="both"/>
            </w:pPr>
            <w:r w:rsidRPr="004F2897">
              <w:rPr>
                <w:b/>
                <w:bCs/>
              </w:rPr>
              <w:t>024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00"/>
              <w:jc w:val="both"/>
            </w:pPr>
            <w:r w:rsidRPr="004F2897">
              <w:rPr>
                <w:b/>
                <w:bCs/>
                <w:spacing w:val="-4"/>
              </w:rPr>
              <w:t>4 074,0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8"/>
              <w:jc w:val="both"/>
            </w:pPr>
            <w:r w:rsidRPr="004F2897">
              <w:rPr>
                <w:b/>
                <w:bCs/>
                <w:spacing w:val="-3"/>
              </w:rPr>
              <w:t>4 074,0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66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47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</w:tr>
      <w:tr w:rsidR="004532A7" w:rsidRPr="004F2897">
        <w:trPr>
          <w:trHeight w:hRule="exact" w:val="216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6"/>
              <w:jc w:val="both"/>
            </w:pPr>
            <w:r w:rsidRPr="004F2897">
              <w:rPr>
                <w:b/>
                <w:bCs/>
              </w:rPr>
              <w:t>целевое финансирование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"/>
              <w:jc w:val="both"/>
            </w:pPr>
            <w:r w:rsidRPr="004F2897">
              <w:rPr>
                <w:b/>
                <w:bCs/>
              </w:rPr>
              <w:t>025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46"/>
              <w:jc w:val="both"/>
            </w:pPr>
            <w:r w:rsidRPr="004F2897"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42"/>
              <w:jc w:val="both"/>
            </w:pPr>
            <w:r w:rsidRPr="004F2897"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46"/>
              <w:jc w:val="both"/>
            </w:pPr>
            <w:r w:rsidRPr="004F2897">
              <w:t>-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03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211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1"/>
              <w:jc w:val="both"/>
            </w:pPr>
            <w:r w:rsidRPr="004F2897">
              <w:rPr>
                <w:b/>
                <w:bCs/>
              </w:rPr>
              <w:t>бюджетное ассигнование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"/>
              <w:jc w:val="both"/>
            </w:pPr>
            <w:r w:rsidRPr="004F2897">
              <w:rPr>
                <w:b/>
                <w:bCs/>
              </w:rPr>
              <w:t>026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46"/>
              <w:jc w:val="both"/>
            </w:pPr>
            <w:r w:rsidRPr="004F2897"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42"/>
              <w:jc w:val="both"/>
            </w:pPr>
            <w:r w:rsidRPr="004F2897"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46"/>
              <w:jc w:val="both"/>
            </w:pPr>
            <w:r w:rsidRPr="004F2897"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03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216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1"/>
              <w:jc w:val="both"/>
            </w:pPr>
            <w:r w:rsidRPr="004F2897">
              <w:rPr>
                <w:b/>
                <w:bCs/>
              </w:rPr>
              <w:t>кредиты и займы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"/>
              <w:jc w:val="both"/>
            </w:pPr>
            <w:r w:rsidRPr="004F2897">
              <w:rPr>
                <w:b/>
                <w:bCs/>
              </w:rPr>
              <w:t>027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05"/>
              <w:jc w:val="both"/>
            </w:pPr>
            <w:r w:rsidRPr="004F2897">
              <w:rPr>
                <w:b/>
                <w:bCs/>
                <w:spacing w:val="-4"/>
              </w:rPr>
              <w:t>7 904,0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63"/>
              <w:jc w:val="both"/>
            </w:pPr>
            <w:r w:rsidRPr="004F2897">
              <w:rPr>
                <w:b/>
                <w:bCs/>
                <w:spacing w:val="-3"/>
              </w:rPr>
              <w:t>7 904,0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42"/>
              <w:jc w:val="both"/>
            </w:pPr>
            <w:r w:rsidRPr="004F2897"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03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370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6" w:right="269"/>
              <w:jc w:val="both"/>
            </w:pPr>
            <w:r w:rsidRPr="004F2897">
              <w:rPr>
                <w:b/>
                <w:bCs/>
                <w:spacing w:val="-10"/>
              </w:rPr>
              <w:t xml:space="preserve">дивиденды, проценты по финансовым </w:t>
            </w:r>
            <w:r w:rsidRPr="004F2897">
              <w:rPr>
                <w:b/>
                <w:bCs/>
              </w:rPr>
              <w:t>вложениям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"/>
              <w:jc w:val="both"/>
            </w:pPr>
            <w:r w:rsidRPr="004F2897">
              <w:rPr>
                <w:b/>
                <w:bCs/>
              </w:rPr>
              <w:t>028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46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62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42"/>
              <w:jc w:val="both"/>
            </w:pPr>
            <w:r w:rsidRPr="004F2897"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03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206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6"/>
              <w:jc w:val="both"/>
            </w:pPr>
            <w:r w:rsidRPr="004F2897">
              <w:rPr>
                <w:b/>
                <w:bCs/>
              </w:rPr>
              <w:t>прочие поступления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"/>
              <w:jc w:val="both"/>
            </w:pPr>
            <w:r w:rsidRPr="004F2897">
              <w:rPr>
                <w:b/>
                <w:bCs/>
              </w:rPr>
              <w:t>029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00"/>
              <w:jc w:val="both"/>
            </w:pPr>
            <w:r w:rsidRPr="004F2897">
              <w:rPr>
                <w:b/>
                <w:bCs/>
                <w:spacing w:val="-3"/>
              </w:rPr>
              <w:t>2 649,0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63"/>
              <w:jc w:val="both"/>
            </w:pPr>
            <w:r w:rsidRPr="004F2897">
              <w:rPr>
                <w:b/>
                <w:bCs/>
                <w:spacing w:val="-3"/>
              </w:rPr>
              <w:t>2 649,0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42"/>
              <w:jc w:val="both"/>
            </w:pPr>
            <w:r w:rsidRPr="004F2897"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03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312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  <w:spacing w:val="-3"/>
              </w:rPr>
              <w:t>Направлено денежных средств - всего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"/>
              <w:jc w:val="both"/>
            </w:pPr>
            <w:r w:rsidRPr="004F2897">
              <w:rPr>
                <w:b/>
                <w:bCs/>
              </w:rPr>
              <w:t>030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23"/>
              <w:jc w:val="both"/>
            </w:pPr>
            <w:r w:rsidRPr="004F2897">
              <w:rPr>
                <w:b/>
                <w:bCs/>
                <w:spacing w:val="-4"/>
              </w:rPr>
              <w:t>49 911,0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82"/>
              <w:jc w:val="both"/>
            </w:pPr>
            <w:r w:rsidRPr="004F2897">
              <w:rPr>
                <w:b/>
                <w:bCs/>
                <w:spacing w:val="-3"/>
              </w:rPr>
              <w:t>25 103,0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68"/>
              <w:jc w:val="both"/>
            </w:pPr>
            <w:r w:rsidRPr="004F2897">
              <w:rPr>
                <w:b/>
                <w:bCs/>
                <w:spacing w:val="-3"/>
              </w:rPr>
              <w:t>2 617,0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70"/>
              <w:jc w:val="both"/>
            </w:pPr>
            <w:r w:rsidRPr="004F2897">
              <w:rPr>
                <w:b/>
                <w:bCs/>
                <w:spacing w:val="-6"/>
                <w:w w:val="76"/>
                <w:vertAlign w:val="superscript"/>
              </w:rPr>
              <w:t>2</w:t>
            </w:r>
            <w:r w:rsidRPr="004F2897">
              <w:rPr>
                <w:b/>
                <w:bCs/>
                <w:spacing w:val="-6"/>
                <w:w w:val="76"/>
              </w:rPr>
              <w:t>ад..</w:t>
            </w:r>
          </w:p>
        </w:tc>
      </w:tr>
      <w:tr w:rsidR="004532A7" w:rsidRPr="004F2897">
        <w:trPr>
          <w:trHeight w:hRule="exact" w:val="422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1"/>
              <w:jc w:val="both"/>
            </w:pPr>
            <w:r w:rsidRPr="004F2897">
              <w:rPr>
                <w:b/>
                <w:bCs/>
              </w:rPr>
              <w:t>в том числе: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91"/>
              <w:jc w:val="both"/>
            </w:pPr>
            <w:r w:rsidRPr="004F2897">
              <w:rPr>
                <w:b/>
                <w:bCs/>
                <w:spacing w:val="-9"/>
              </w:rPr>
              <w:t>на оплату приобретенных активов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"/>
              <w:jc w:val="both"/>
            </w:pPr>
            <w:r w:rsidRPr="004F2897">
              <w:rPr>
                <w:b/>
                <w:bCs/>
              </w:rPr>
              <w:t>031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38"/>
              <w:jc w:val="both"/>
            </w:pPr>
            <w:r w:rsidRPr="004F2897">
              <w:rPr>
                <w:b/>
                <w:bCs/>
                <w:spacing w:val="-5"/>
              </w:rPr>
              <w:t>19 294,0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96"/>
              <w:jc w:val="both"/>
            </w:pPr>
            <w:r w:rsidRPr="004F2897">
              <w:rPr>
                <w:b/>
                <w:bCs/>
                <w:spacing w:val="-4"/>
              </w:rPr>
              <w:t>16 885,0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82"/>
              <w:jc w:val="both"/>
            </w:pPr>
            <w:r w:rsidRPr="004F2897">
              <w:rPr>
                <w:b/>
                <w:bCs/>
                <w:spacing w:val="-3"/>
              </w:rPr>
              <w:t>2 409,0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98"/>
              <w:jc w:val="both"/>
            </w:pPr>
            <w:r w:rsidRPr="004F2897">
              <w:t>_</w:t>
            </w:r>
          </w:p>
        </w:tc>
      </w:tr>
      <w:tr w:rsidR="004532A7" w:rsidRPr="004F2897">
        <w:trPr>
          <w:trHeight w:hRule="exact" w:val="211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1"/>
              <w:jc w:val="both"/>
            </w:pPr>
            <w:r w:rsidRPr="004F2897">
              <w:rPr>
                <w:b/>
                <w:bCs/>
              </w:rPr>
              <w:t>на расчеты с персоналом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24"/>
              <w:jc w:val="both"/>
            </w:pPr>
            <w:r w:rsidRPr="004F2897">
              <w:rPr>
                <w:b/>
                <w:bCs/>
              </w:rPr>
              <w:t>032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00"/>
              <w:jc w:val="both"/>
            </w:pPr>
            <w:r w:rsidRPr="004F2897">
              <w:rPr>
                <w:b/>
                <w:bCs/>
                <w:spacing w:val="-3"/>
              </w:rPr>
              <w:t>2 396,0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57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66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47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</w:tr>
      <w:tr w:rsidR="004532A7" w:rsidRPr="004F2897">
        <w:trPr>
          <w:trHeight w:hRule="exact" w:val="211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1"/>
              <w:jc w:val="both"/>
            </w:pPr>
            <w:r w:rsidRPr="004F2897">
              <w:rPr>
                <w:b/>
                <w:bCs/>
              </w:rPr>
              <w:t>на уплату налогов и сборов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"/>
              <w:jc w:val="both"/>
            </w:pPr>
            <w:r w:rsidRPr="004F2897">
              <w:rPr>
                <w:b/>
                <w:bCs/>
              </w:rPr>
              <w:t>033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605"/>
              <w:jc w:val="both"/>
            </w:pPr>
            <w:r w:rsidRPr="004F2897">
              <w:rPr>
                <w:b/>
                <w:bCs/>
                <w:spacing w:val="-5"/>
              </w:rPr>
              <w:t>3 338,0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57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66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47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</w:tr>
      <w:tr w:rsidR="004532A7" w:rsidRPr="004F2897">
        <w:trPr>
          <w:trHeight w:hRule="exact" w:val="216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1"/>
              <w:jc w:val="both"/>
            </w:pPr>
            <w:r w:rsidRPr="004F2897">
              <w:rPr>
                <w:b/>
                <w:bCs/>
              </w:rPr>
              <w:t>на выдачу авансов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"/>
              <w:jc w:val="both"/>
            </w:pPr>
            <w:r w:rsidRPr="004F2897">
              <w:rPr>
                <w:b/>
                <w:bCs/>
              </w:rPr>
              <w:t>034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15"/>
              <w:jc w:val="both"/>
            </w:pPr>
            <w:r w:rsidRPr="004F2897">
              <w:rPr>
                <w:b/>
                <w:bCs/>
                <w:spacing w:val="-5"/>
              </w:rPr>
              <w:t>516,0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78"/>
              <w:jc w:val="both"/>
            </w:pPr>
            <w:r w:rsidRPr="004F2897">
              <w:rPr>
                <w:b/>
                <w:bCs/>
                <w:spacing w:val="-5"/>
              </w:rPr>
              <w:t>516,0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37"/>
              <w:jc w:val="both"/>
            </w:pPr>
            <w:r w:rsidRPr="004F2897"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98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355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6" w:right="840" w:firstLine="5"/>
              <w:jc w:val="both"/>
            </w:pPr>
            <w:r w:rsidRPr="004F2897">
              <w:rPr>
                <w:b/>
                <w:bCs/>
              </w:rPr>
              <w:t>на оплату долевого участия в строительстве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"/>
              <w:jc w:val="both"/>
            </w:pPr>
            <w:r w:rsidRPr="004F2897">
              <w:rPr>
                <w:b/>
                <w:bCs/>
              </w:rPr>
              <w:t>035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10"/>
              <w:jc w:val="both"/>
            </w:pPr>
            <w:r w:rsidRPr="004F2897">
              <w:rPr>
                <w:b/>
                <w:bCs/>
                <w:spacing w:val="-4"/>
              </w:rPr>
              <w:t>208,0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57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93"/>
              <w:jc w:val="both"/>
            </w:pPr>
            <w:r w:rsidRPr="004F2897">
              <w:rPr>
                <w:b/>
                <w:bCs/>
                <w:spacing w:val="-4"/>
              </w:rPr>
              <w:t>208,0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42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</w:tr>
      <w:tr w:rsidR="004532A7" w:rsidRPr="004F2897">
        <w:trPr>
          <w:trHeight w:hRule="exact" w:val="211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6"/>
              <w:jc w:val="both"/>
            </w:pPr>
            <w:r w:rsidRPr="004F2897">
              <w:rPr>
                <w:b/>
                <w:bCs/>
              </w:rPr>
              <w:t>на финансовые вложения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"/>
              <w:jc w:val="both"/>
            </w:pPr>
            <w:r w:rsidRPr="004F2897">
              <w:rPr>
                <w:b/>
                <w:bCs/>
              </w:rPr>
              <w:t>036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36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52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37"/>
              <w:jc w:val="both"/>
            </w:pPr>
            <w:r w:rsidRPr="004F2897"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94"/>
              <w:jc w:val="both"/>
            </w:pPr>
            <w:r w:rsidRPr="004F2897">
              <w:t>-</w:t>
            </w:r>
          </w:p>
        </w:tc>
      </w:tr>
      <w:tr w:rsidR="004532A7" w:rsidRPr="004F2897">
        <w:trPr>
          <w:trHeight w:hRule="exact" w:val="211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6"/>
              <w:jc w:val="both"/>
            </w:pPr>
            <w:r w:rsidRPr="004F2897">
              <w:rPr>
                <w:b/>
                <w:bCs/>
                <w:spacing w:val="-9"/>
              </w:rPr>
              <w:t>на выплату дивидендов, процентов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"/>
              <w:jc w:val="both"/>
            </w:pPr>
            <w:r w:rsidRPr="004F2897">
              <w:rPr>
                <w:b/>
                <w:bCs/>
              </w:rPr>
              <w:t>037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87"/>
              <w:jc w:val="both"/>
            </w:pPr>
            <w:r w:rsidRPr="004F2897">
              <w:rPr>
                <w:b/>
                <w:bCs/>
                <w:spacing w:val="-6"/>
              </w:rPr>
              <w:t>28,0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52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37"/>
              <w:jc w:val="both"/>
            </w:pPr>
            <w:r w:rsidRPr="004F2897"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31"/>
              <w:jc w:val="both"/>
            </w:pPr>
            <w:r w:rsidRPr="004F2897">
              <w:rPr>
                <w:b/>
                <w:bCs/>
                <w:spacing w:val="-6"/>
              </w:rPr>
              <w:t>28,0</w:t>
            </w:r>
          </w:p>
        </w:tc>
      </w:tr>
      <w:tr w:rsidR="004532A7" w:rsidRPr="004F2897">
        <w:trPr>
          <w:trHeight w:hRule="exact" w:val="202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6"/>
              <w:jc w:val="both"/>
            </w:pPr>
            <w:r w:rsidRPr="004F2897">
              <w:rPr>
                <w:b/>
                <w:bCs/>
              </w:rPr>
              <w:t>на погашение кредитов и займов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4"/>
              <w:jc w:val="both"/>
            </w:pPr>
            <w:r w:rsidRPr="004F2897">
              <w:rPr>
                <w:b/>
                <w:bCs/>
              </w:rPr>
              <w:t>038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95"/>
              <w:jc w:val="both"/>
            </w:pPr>
            <w:r w:rsidRPr="004F2897">
              <w:rPr>
                <w:b/>
                <w:bCs/>
                <w:spacing w:val="-3"/>
              </w:rPr>
              <w:t>7 702,0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54"/>
              <w:jc w:val="both"/>
            </w:pPr>
            <w:r w:rsidRPr="004F2897">
              <w:rPr>
                <w:b/>
                <w:bCs/>
                <w:spacing w:val="-3"/>
              </w:rPr>
              <w:t>7 702,0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042"/>
              <w:jc w:val="both"/>
            </w:pPr>
            <w:r w:rsidRPr="004F2897"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98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216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1"/>
              <w:jc w:val="both"/>
            </w:pPr>
            <w:r w:rsidRPr="004F2897">
              <w:rPr>
                <w:b/>
                <w:bCs/>
              </w:rPr>
              <w:t>прочие выплаты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"/>
              <w:jc w:val="both"/>
            </w:pPr>
            <w:r w:rsidRPr="004F2897">
              <w:rPr>
                <w:b/>
                <w:bCs/>
              </w:rPr>
              <w:t>039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33"/>
              <w:jc w:val="both"/>
            </w:pPr>
            <w:r w:rsidRPr="004F2897">
              <w:rPr>
                <w:b/>
                <w:bCs/>
                <w:spacing w:val="-5"/>
              </w:rPr>
              <w:t>16 429,0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38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38"/>
              <w:jc w:val="both"/>
            </w:pP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1138"/>
              <w:jc w:val="both"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98"/>
              <w:jc w:val="both"/>
            </w:pPr>
            <w:r w:rsidRPr="004F2897">
              <w:rPr>
                <w:b/>
                <w:bCs/>
              </w:rPr>
              <w:t>-</w:t>
            </w:r>
          </w:p>
        </w:tc>
      </w:tr>
      <w:tr w:rsidR="004532A7" w:rsidRPr="004F2897">
        <w:trPr>
          <w:trHeight w:hRule="exact" w:val="398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right="413" w:firstLine="5"/>
              <w:jc w:val="both"/>
            </w:pPr>
            <w:r w:rsidRPr="004F2897">
              <w:rPr>
                <w:b/>
                <w:bCs/>
                <w:spacing w:val="-3"/>
              </w:rPr>
              <w:t xml:space="preserve">Остаток денежных средств на конец </w:t>
            </w:r>
            <w:r w:rsidRPr="004F2897">
              <w:rPr>
                <w:b/>
                <w:bCs/>
              </w:rPr>
              <w:t>отчетного периода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"/>
              <w:jc w:val="both"/>
            </w:pPr>
            <w:r w:rsidRPr="004F2897">
              <w:rPr>
                <w:b/>
                <w:bCs/>
              </w:rPr>
              <w:t>040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715"/>
              <w:jc w:val="both"/>
            </w:pPr>
            <w:r w:rsidRPr="004F2897">
              <w:rPr>
                <w:b/>
                <w:bCs/>
                <w:spacing w:val="-5"/>
              </w:rPr>
              <w:t>215,0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57"/>
              <w:jc w:val="both"/>
            </w:pPr>
            <w:r w:rsidRPr="004F2897">
              <w:rPr>
                <w:b/>
                <w:bCs/>
                <w:lang w:val="en-US"/>
              </w:rPr>
              <w:t>X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581"/>
              <w:jc w:val="both"/>
            </w:pPr>
            <w:r w:rsidRPr="004F2897">
              <w:rPr>
                <w:b/>
                <w:bCs/>
                <w:lang w:val="en-US"/>
              </w:rPr>
              <w:t>X                                  X</w:t>
            </w:r>
          </w:p>
        </w:tc>
      </w:tr>
      <w:tr w:rsidR="004532A7" w:rsidRPr="004F2897">
        <w:trPr>
          <w:trHeight w:hRule="exact" w:val="211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</w:rPr>
              <w:t>СПРАВОЧНО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2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</w:tr>
      <w:tr w:rsidR="004532A7" w:rsidRPr="004F2897">
        <w:trPr>
          <w:trHeight w:hRule="exact" w:val="206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</w:rPr>
              <w:t>Денежных документов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4"/>
              <w:jc w:val="both"/>
            </w:pPr>
            <w:r w:rsidRPr="004F2897">
              <w:rPr>
                <w:b/>
                <w:bCs/>
              </w:rPr>
              <w:t>050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36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422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</w:tr>
      <w:tr w:rsidR="004532A7" w:rsidRPr="004F2897">
        <w:trPr>
          <w:trHeight w:hRule="exact" w:val="418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82"/>
              <w:jc w:val="both"/>
            </w:pPr>
            <w:r w:rsidRPr="004F2897">
              <w:rPr>
                <w:b/>
                <w:bCs/>
              </w:rPr>
              <w:t>из них:</w:t>
            </w:r>
          </w:p>
          <w:p w:rsidR="004532A7" w:rsidRPr="004F2897" w:rsidRDefault="004532A7" w:rsidP="002C7F77">
            <w:pPr>
              <w:shd w:val="clear" w:color="auto" w:fill="FFFFFF"/>
              <w:spacing w:line="360" w:lineRule="auto"/>
              <w:ind w:left="82"/>
              <w:jc w:val="both"/>
            </w:pPr>
            <w:r w:rsidRPr="004F2897">
              <w:rPr>
                <w:b/>
                <w:bCs/>
              </w:rPr>
              <w:t>бланков строгой отчетности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4"/>
              <w:jc w:val="both"/>
            </w:pPr>
            <w:r w:rsidRPr="004F2897">
              <w:rPr>
                <w:b/>
                <w:bCs/>
              </w:rPr>
              <w:t>051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22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</w:tr>
      <w:tr w:rsidR="004532A7" w:rsidRPr="004F2897">
        <w:trPr>
          <w:trHeight w:hRule="exact" w:val="211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</w:rPr>
              <w:t>Поступило из банка в кассу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4"/>
              <w:jc w:val="both"/>
            </w:pPr>
            <w:r w:rsidRPr="004F2897">
              <w:rPr>
                <w:b/>
                <w:bCs/>
              </w:rPr>
              <w:t>060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36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422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</w:tr>
      <w:tr w:rsidR="004532A7" w:rsidRPr="004F2897">
        <w:trPr>
          <w:trHeight w:hRule="exact" w:val="230"/>
        </w:trPr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  <w:r w:rsidRPr="004F2897">
              <w:rPr>
                <w:b/>
                <w:bCs/>
              </w:rPr>
              <w:t>Сдано в банк из кассы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19"/>
              <w:jc w:val="both"/>
            </w:pPr>
            <w:r w:rsidRPr="004F2897">
              <w:rPr>
                <w:b/>
                <w:bCs/>
              </w:rPr>
              <w:t>070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ind w:left="941"/>
              <w:jc w:val="both"/>
            </w:pPr>
            <w:r w:rsidRPr="004F2897">
              <w:rPr>
                <w:b/>
                <w:bCs/>
              </w:rPr>
              <w:t>-</w:t>
            </w:r>
          </w:p>
        </w:tc>
        <w:tc>
          <w:tcPr>
            <w:tcW w:w="422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32A7" w:rsidRPr="004F2897" w:rsidRDefault="004532A7" w:rsidP="002C7F77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4532A7" w:rsidRPr="004F2897" w:rsidRDefault="004532A7" w:rsidP="002C7F77">
      <w:pPr>
        <w:shd w:val="clear" w:color="auto" w:fill="FFFFFF"/>
        <w:spacing w:before="403" w:line="360" w:lineRule="auto"/>
        <w:ind w:left="53"/>
        <w:jc w:val="both"/>
      </w:pPr>
      <w:r w:rsidRPr="004F2897">
        <w:rPr>
          <w:b/>
          <w:bCs/>
          <w:spacing w:val="-2"/>
        </w:rPr>
        <w:t>Руководитель</w:t>
      </w:r>
    </w:p>
    <w:p w:rsidR="004532A7" w:rsidRPr="004F2897" w:rsidRDefault="004532A7" w:rsidP="002C7F77">
      <w:pPr>
        <w:shd w:val="clear" w:color="auto" w:fill="FFFFFF"/>
        <w:spacing w:before="245" w:line="360" w:lineRule="auto"/>
        <w:ind w:left="53"/>
        <w:jc w:val="both"/>
      </w:pPr>
      <w:r w:rsidRPr="004F2897">
        <w:rPr>
          <w:b/>
          <w:bCs/>
          <w:spacing w:val="-1"/>
        </w:rPr>
        <w:t>Главный бухгалтер</w:t>
      </w:r>
    </w:p>
    <w:p w:rsidR="004532A7" w:rsidRPr="004F2897" w:rsidRDefault="004532A7" w:rsidP="002C7F77">
      <w:pPr>
        <w:shd w:val="clear" w:color="auto" w:fill="FFFFFF"/>
        <w:spacing w:before="24" w:line="360" w:lineRule="auto"/>
        <w:ind w:left="533"/>
        <w:jc w:val="both"/>
      </w:pPr>
      <w:r w:rsidRPr="004F2897">
        <w:rPr>
          <w:b/>
          <w:bCs/>
          <w:spacing w:val="-4"/>
        </w:rPr>
        <w:t>(бухгалтер)</w:t>
      </w:r>
      <w:bookmarkStart w:id="6" w:name="_GoBack"/>
      <w:bookmarkEnd w:id="6"/>
    </w:p>
    <w:sectPr w:rsidR="004532A7" w:rsidRPr="004F2897" w:rsidSect="004D122C">
      <w:type w:val="continuous"/>
      <w:pgSz w:w="11909" w:h="16834"/>
      <w:pgMar w:top="1176" w:right="1363" w:bottom="360" w:left="15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80" w:rsidRDefault="00943180">
      <w:r>
        <w:separator/>
      </w:r>
    </w:p>
  </w:endnote>
  <w:endnote w:type="continuationSeparator" w:id="0">
    <w:p w:rsidR="00943180" w:rsidRDefault="0094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80" w:rsidRDefault="00943180">
      <w:r>
        <w:separator/>
      </w:r>
    </w:p>
  </w:footnote>
  <w:footnote w:type="continuationSeparator" w:id="0">
    <w:p w:rsidR="00943180" w:rsidRDefault="00943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53" w:rsidRDefault="00196C53" w:rsidP="00EE67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6C53" w:rsidRDefault="00196C53" w:rsidP="00F67F4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53" w:rsidRDefault="00196C53" w:rsidP="00EE6738">
    <w:pPr>
      <w:pStyle w:val="a3"/>
      <w:framePr w:wrap="around" w:vAnchor="text" w:hAnchor="margin" w:xAlign="right" w:y="1"/>
      <w:rPr>
        <w:rStyle w:val="a5"/>
      </w:rPr>
    </w:pPr>
  </w:p>
  <w:p w:rsidR="00196C53" w:rsidRDefault="00196C53" w:rsidP="00F67F4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E0F13A"/>
    <w:lvl w:ilvl="0">
      <w:numFmt w:val="bullet"/>
      <w:lvlText w:val="*"/>
      <w:lvlJc w:val="left"/>
    </w:lvl>
  </w:abstractNum>
  <w:abstractNum w:abstractNumId="1">
    <w:nsid w:val="07E50AA3"/>
    <w:multiLevelType w:val="singleLevel"/>
    <w:tmpl w:val="79E49F3E"/>
    <w:lvl w:ilvl="0">
      <w:start w:val="2"/>
      <w:numFmt w:val="decimal"/>
      <w:lvlText w:val="2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">
    <w:nsid w:val="3E5E5699"/>
    <w:multiLevelType w:val="singleLevel"/>
    <w:tmpl w:val="0784D0F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50AF0408"/>
    <w:multiLevelType w:val="multilevel"/>
    <w:tmpl w:val="A866BA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4"/>
        </w:tabs>
        <w:ind w:left="1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8"/>
        </w:tabs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2"/>
        </w:tabs>
        <w:ind w:left="2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6"/>
        </w:tabs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0"/>
        </w:tabs>
        <w:ind w:left="3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58"/>
        </w:tabs>
        <w:ind w:left="5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2160"/>
      </w:pPr>
      <w:rPr>
        <w:rFonts w:hint="default"/>
      </w:rPr>
    </w:lvl>
  </w:abstractNum>
  <w:abstractNum w:abstractNumId="4">
    <w:nsid w:val="65860E7D"/>
    <w:multiLevelType w:val="hybridMultilevel"/>
    <w:tmpl w:val="B930DF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D952E4"/>
    <w:multiLevelType w:val="singleLevel"/>
    <w:tmpl w:val="6F2EBA42"/>
    <w:lvl w:ilvl="0">
      <w:start w:val="1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7DF31D76"/>
    <w:multiLevelType w:val="singleLevel"/>
    <w:tmpl w:val="D7BE473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7D5"/>
    <w:rsid w:val="000121AA"/>
    <w:rsid w:val="000341DF"/>
    <w:rsid w:val="000370B7"/>
    <w:rsid w:val="00050F25"/>
    <w:rsid w:val="000B304B"/>
    <w:rsid w:val="000C76F3"/>
    <w:rsid w:val="000D3176"/>
    <w:rsid w:val="000E6B02"/>
    <w:rsid w:val="001071E4"/>
    <w:rsid w:val="00115367"/>
    <w:rsid w:val="00130B00"/>
    <w:rsid w:val="00196C53"/>
    <w:rsid w:val="001B78B6"/>
    <w:rsid w:val="001E0A62"/>
    <w:rsid w:val="001E4651"/>
    <w:rsid w:val="00204B40"/>
    <w:rsid w:val="00281A27"/>
    <w:rsid w:val="002C0E47"/>
    <w:rsid w:val="002C7F77"/>
    <w:rsid w:val="002D094C"/>
    <w:rsid w:val="002E1C51"/>
    <w:rsid w:val="002E1DA8"/>
    <w:rsid w:val="0033231D"/>
    <w:rsid w:val="00357A28"/>
    <w:rsid w:val="00366ACD"/>
    <w:rsid w:val="003A3311"/>
    <w:rsid w:val="003A4BDE"/>
    <w:rsid w:val="003C1B54"/>
    <w:rsid w:val="003D49DD"/>
    <w:rsid w:val="004027CE"/>
    <w:rsid w:val="0041595A"/>
    <w:rsid w:val="0042023D"/>
    <w:rsid w:val="0043617B"/>
    <w:rsid w:val="004532A7"/>
    <w:rsid w:val="004B2BAC"/>
    <w:rsid w:val="004D122C"/>
    <w:rsid w:val="004E4C3D"/>
    <w:rsid w:val="004F2897"/>
    <w:rsid w:val="004F76D6"/>
    <w:rsid w:val="00517A42"/>
    <w:rsid w:val="00527601"/>
    <w:rsid w:val="00550FBC"/>
    <w:rsid w:val="005D0A8A"/>
    <w:rsid w:val="006054C2"/>
    <w:rsid w:val="00617892"/>
    <w:rsid w:val="0062455C"/>
    <w:rsid w:val="0062605B"/>
    <w:rsid w:val="00647456"/>
    <w:rsid w:val="00662B08"/>
    <w:rsid w:val="006853E7"/>
    <w:rsid w:val="006A499E"/>
    <w:rsid w:val="006D33C0"/>
    <w:rsid w:val="006F592B"/>
    <w:rsid w:val="007135AC"/>
    <w:rsid w:val="00743967"/>
    <w:rsid w:val="00762E26"/>
    <w:rsid w:val="007655E9"/>
    <w:rsid w:val="007D714B"/>
    <w:rsid w:val="007D7C36"/>
    <w:rsid w:val="00873914"/>
    <w:rsid w:val="008927CF"/>
    <w:rsid w:val="00893E17"/>
    <w:rsid w:val="008A0010"/>
    <w:rsid w:val="008C3059"/>
    <w:rsid w:val="008E3CC9"/>
    <w:rsid w:val="008F3788"/>
    <w:rsid w:val="009017EF"/>
    <w:rsid w:val="00904862"/>
    <w:rsid w:val="009332AE"/>
    <w:rsid w:val="00943180"/>
    <w:rsid w:val="0096268E"/>
    <w:rsid w:val="009D7ECB"/>
    <w:rsid w:val="00A00489"/>
    <w:rsid w:val="00A169B4"/>
    <w:rsid w:val="00A326F8"/>
    <w:rsid w:val="00A3610A"/>
    <w:rsid w:val="00A3672A"/>
    <w:rsid w:val="00A9229D"/>
    <w:rsid w:val="00AB057D"/>
    <w:rsid w:val="00AE3D84"/>
    <w:rsid w:val="00B4011F"/>
    <w:rsid w:val="00B55EC8"/>
    <w:rsid w:val="00BA6172"/>
    <w:rsid w:val="00CF1DCC"/>
    <w:rsid w:val="00CF3911"/>
    <w:rsid w:val="00CF5D14"/>
    <w:rsid w:val="00D07BD5"/>
    <w:rsid w:val="00D87AAF"/>
    <w:rsid w:val="00DE23D0"/>
    <w:rsid w:val="00E043F4"/>
    <w:rsid w:val="00E123E9"/>
    <w:rsid w:val="00E15285"/>
    <w:rsid w:val="00E30FCE"/>
    <w:rsid w:val="00E5388F"/>
    <w:rsid w:val="00E617F3"/>
    <w:rsid w:val="00E7049F"/>
    <w:rsid w:val="00E75E2E"/>
    <w:rsid w:val="00E867D5"/>
    <w:rsid w:val="00E87B6B"/>
    <w:rsid w:val="00EA45FE"/>
    <w:rsid w:val="00EC3E7D"/>
    <w:rsid w:val="00EE6738"/>
    <w:rsid w:val="00F076C9"/>
    <w:rsid w:val="00F126E5"/>
    <w:rsid w:val="00F22AD2"/>
    <w:rsid w:val="00F67F4A"/>
    <w:rsid w:val="00F718BC"/>
    <w:rsid w:val="00FD04B4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0504CE3A-DCB0-4CCF-A069-A9671259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4B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A4B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oleObject" Target="embeddings/_____Microsoft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9934</Words>
  <Characters>56629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cp:lastPrinted>2011-06-06T09:42:00Z</cp:lastPrinted>
  <dcterms:created xsi:type="dcterms:W3CDTF">2014-05-16T13:24:00Z</dcterms:created>
  <dcterms:modified xsi:type="dcterms:W3CDTF">2014-05-16T13:24:00Z</dcterms:modified>
</cp:coreProperties>
</file>