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F0" w:rsidRDefault="006E3DF0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Минский техникум предпринимательства</w:t>
      </w: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:rsidR="005F0CBF" w:rsidRDefault="005F0CBF" w:rsidP="005F0CBF">
      <w:pPr>
        <w:spacing w:line="360" w:lineRule="auto"/>
        <w:ind w:right="-185"/>
        <w:jc w:val="center"/>
        <w:rPr>
          <w:sz w:val="36"/>
          <w:szCs w:val="36"/>
        </w:rPr>
      </w:pPr>
      <w:r w:rsidRPr="005F0CBF">
        <w:rPr>
          <w:sz w:val="36"/>
          <w:szCs w:val="36"/>
        </w:rPr>
        <w:t>«Развитие детского туризма в Республике Беларусь»</w:t>
      </w: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«История туризма и путешествий»</w:t>
      </w: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5F0CBF" w:rsidRDefault="005F0CBF" w:rsidP="005F0CBF">
      <w:pPr>
        <w:spacing w:line="360" w:lineRule="auto"/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>учащаяся группы Т-22</w:t>
      </w:r>
    </w:p>
    <w:p w:rsidR="005F0CBF" w:rsidRDefault="005F0CBF" w:rsidP="005F0CBF">
      <w:pPr>
        <w:spacing w:line="360" w:lineRule="auto"/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>Болтач Дарья</w:t>
      </w:r>
    </w:p>
    <w:p w:rsidR="005F0CBF" w:rsidRDefault="005F0CBF" w:rsidP="005F0CBF">
      <w:pPr>
        <w:spacing w:line="360" w:lineRule="auto"/>
        <w:ind w:right="-185"/>
        <w:jc w:val="right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right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right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right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right"/>
        <w:rPr>
          <w:sz w:val="28"/>
          <w:szCs w:val="28"/>
        </w:rPr>
      </w:pPr>
    </w:p>
    <w:p w:rsidR="005F0CBF" w:rsidRDefault="005F0CBF" w:rsidP="005F0CBF">
      <w:pPr>
        <w:spacing w:line="360" w:lineRule="auto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Минск 2010</w:t>
      </w:r>
    </w:p>
    <w:p w:rsidR="009B7F22" w:rsidRDefault="005F0CBF" w:rsidP="005F0CBF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Создание массового детского туризма в республике началось в 30-х гг. ХХ в. Происходило это в связи с тем, что в школах экскурсии получают широкое распространение как метод обучения и одна из форм внеклассной работы. Основным направ</w:t>
      </w:r>
      <w:r w:rsidR="009B7F22">
        <w:rPr>
          <w:sz w:val="28"/>
          <w:szCs w:val="28"/>
        </w:rPr>
        <w:t>лением школьных экскурсий было к</w:t>
      </w:r>
      <w:r>
        <w:rPr>
          <w:sz w:val="28"/>
          <w:szCs w:val="28"/>
        </w:rPr>
        <w:t>раеведение.</w:t>
      </w:r>
      <w:r w:rsidR="009B7F22">
        <w:rPr>
          <w:sz w:val="28"/>
          <w:szCs w:val="28"/>
        </w:rPr>
        <w:t xml:space="preserve"> Первая в Минске туристско-экскурсионная база, рассчитанная на 1100 человек, была открыта в </w:t>
      </w:r>
      <w:smartTag w:uri="urn:schemas-microsoft-com:office:smarttags" w:element="metricconverter">
        <w:smartTagPr>
          <w:attr w:name="ProductID" w:val="1936 г"/>
        </w:smartTagPr>
        <w:r w:rsidR="009B7F22">
          <w:rPr>
            <w:sz w:val="28"/>
            <w:szCs w:val="28"/>
          </w:rPr>
          <w:t>1936 г</w:t>
        </w:r>
      </w:smartTag>
      <w:r w:rsidR="009B7F22">
        <w:rPr>
          <w:sz w:val="28"/>
          <w:szCs w:val="28"/>
        </w:rPr>
        <w:t xml:space="preserve">. </w:t>
      </w:r>
    </w:p>
    <w:p w:rsidR="009B7F22" w:rsidRDefault="009B7F22" w:rsidP="005F0CBF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Освещением вопросов детского туризма занимались такие журналы, как «Асвета» и «</w:t>
      </w:r>
      <w:r>
        <w:rPr>
          <w:sz w:val="28"/>
          <w:szCs w:val="28"/>
          <w:lang w:val="be-BY"/>
        </w:rPr>
        <w:t>Камуністычнае выхаванне</w:t>
      </w:r>
      <w:r>
        <w:rPr>
          <w:sz w:val="28"/>
          <w:szCs w:val="28"/>
        </w:rPr>
        <w:t xml:space="preserve">». Эти издания систематически содержали материалы по вопросам организации и проведения детского туризма. </w:t>
      </w:r>
    </w:p>
    <w:p w:rsidR="00812BC9" w:rsidRDefault="00812BC9" w:rsidP="005F0CBF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sz w:val="28"/>
            <w:szCs w:val="28"/>
          </w:rPr>
          <w:t>1936 г</w:t>
        </w:r>
      </w:smartTag>
      <w:r>
        <w:rPr>
          <w:sz w:val="28"/>
          <w:szCs w:val="28"/>
        </w:rPr>
        <w:t xml:space="preserve">. по решению ЦИК СССР   ОПТЭ было ликвидировано. В постановлении о ликвидации ОПТЭ сообщалось: «Исходя из того, что туристское и экскурсионное движение является неотъемлемой  частью физкультурного движения и тем самым существование самостоятельного общества туризма, альпинизма и экскурсий нецелесообразно, ЦИК СССР постановил: ликвидировать Всесоюзное общество пролетарского туризма и экскурсий, передав все его имущество ВЦСПС». </w:t>
      </w:r>
    </w:p>
    <w:p w:rsidR="00812BC9" w:rsidRDefault="00812BC9" w:rsidP="005F0CBF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Возобновил свою деятельность детский туризм только в послевоенные годы. Уже в 1945-1946 гг. в Минске была организована Республиканская детская туристско-экскурсионная станция, а позднее такие же станции </w:t>
      </w:r>
      <w:r w:rsidR="001413A9">
        <w:rPr>
          <w:sz w:val="28"/>
          <w:szCs w:val="28"/>
        </w:rPr>
        <w:t>были созданы в Могилеве (1946), Витебске и Гродно (1951), Бресте (1953), Гомеле (1957).</w:t>
      </w:r>
    </w:p>
    <w:p w:rsidR="001413A9" w:rsidRDefault="001413A9" w:rsidP="005F0CBF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придать развитию детского туризма массовый и организованный характер, министр просвещения БССР П. Саевич </w:t>
      </w:r>
      <w:smartTag w:uri="urn:schemas-microsoft-com:office:smarttags" w:element="date">
        <w:smartTagPr>
          <w:attr w:name="ls" w:val="trans"/>
          <w:attr w:name="Month" w:val="3"/>
          <w:attr w:name="Day" w:val="22"/>
          <w:attr w:name="Year" w:val="19"/>
        </w:smartTagPr>
        <w:r>
          <w:rPr>
            <w:sz w:val="28"/>
            <w:szCs w:val="28"/>
          </w:rPr>
          <w:t xml:space="preserve">22 марта </w:t>
        </w:r>
        <w:smartTag w:uri="urn:schemas-microsoft-com:office:smarttags" w:element="metricconverter">
          <w:smartTagPr>
            <w:attr w:name="ProductID" w:val="1950 г"/>
          </w:smartTagPr>
          <w:r>
            <w:rPr>
              <w:sz w:val="28"/>
              <w:szCs w:val="28"/>
            </w:rPr>
            <w:t>19</w:t>
          </w:r>
        </w:smartTag>
      </w:smartTag>
      <w:r>
        <w:rPr>
          <w:sz w:val="28"/>
          <w:szCs w:val="28"/>
        </w:rPr>
        <w:t xml:space="preserve">50 г. подписал приказ №72 «Об организации путешествий и экскурсий пионеров и школьников летом в </w:t>
      </w:r>
      <w:smartTag w:uri="urn:schemas-microsoft-com:office:smarttags" w:element="metricconverter">
        <w:smartTagPr>
          <w:attr w:name="ProductID" w:val="1950 г"/>
        </w:smartTagPr>
        <w:r>
          <w:rPr>
            <w:sz w:val="28"/>
            <w:szCs w:val="28"/>
          </w:rPr>
          <w:t>1950 г</w:t>
        </w:r>
      </w:smartTag>
      <w:r>
        <w:rPr>
          <w:sz w:val="28"/>
          <w:szCs w:val="28"/>
        </w:rPr>
        <w:t xml:space="preserve">.». Приказ обязывал заведующих районо, облоно, директоров школ, детдомов, совместно с комсомольскими и профсоюзными организациями: </w:t>
      </w:r>
    </w:p>
    <w:p w:rsidR="001413A9" w:rsidRDefault="001413A9" w:rsidP="001413A9">
      <w:pPr>
        <w:numPr>
          <w:ilvl w:val="0"/>
          <w:numId w:val="2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развернуть активную работу по привлечению пионеров и школьников к экскурсиям по родному краю;</w:t>
      </w:r>
    </w:p>
    <w:p w:rsidR="001413A9" w:rsidRDefault="001413A9" w:rsidP="001413A9">
      <w:pPr>
        <w:numPr>
          <w:ilvl w:val="0"/>
          <w:numId w:val="2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до 15 апреля разработать и утвердить план подготовки, тематику, маршруты, карты походов и экскурсий;</w:t>
      </w:r>
    </w:p>
    <w:p w:rsidR="001413A9" w:rsidRDefault="001413A9" w:rsidP="001413A9">
      <w:pPr>
        <w:numPr>
          <w:ilvl w:val="0"/>
          <w:numId w:val="2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учителей и </w:t>
      </w:r>
      <w:r w:rsidR="00C66E0E">
        <w:rPr>
          <w:sz w:val="28"/>
          <w:szCs w:val="28"/>
        </w:rPr>
        <w:t>пионервожатых</w:t>
      </w:r>
      <w:r>
        <w:rPr>
          <w:sz w:val="28"/>
          <w:szCs w:val="28"/>
        </w:rPr>
        <w:t xml:space="preserve"> подобрать руководителей отрядов юных путешественников;</w:t>
      </w:r>
    </w:p>
    <w:p w:rsidR="001413A9" w:rsidRDefault="001413A9" w:rsidP="001413A9">
      <w:pPr>
        <w:numPr>
          <w:ilvl w:val="0"/>
          <w:numId w:val="2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до начала походов </w:t>
      </w:r>
      <w:r w:rsidR="00C66E0E">
        <w:rPr>
          <w:sz w:val="28"/>
          <w:szCs w:val="28"/>
        </w:rPr>
        <w:t>тщательный медицинский осмотр школьников-туристов;</w:t>
      </w:r>
    </w:p>
    <w:p w:rsidR="00C66E0E" w:rsidRDefault="00C66E0E" w:rsidP="001413A9">
      <w:pPr>
        <w:numPr>
          <w:ilvl w:val="0"/>
          <w:numId w:val="2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провести слеты путешественников;</w:t>
      </w:r>
    </w:p>
    <w:p w:rsidR="00C66E0E" w:rsidRDefault="00C66E0E" w:rsidP="001413A9">
      <w:pPr>
        <w:numPr>
          <w:ilvl w:val="0"/>
          <w:numId w:val="2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к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19"/>
        </w:smartTagPr>
        <w:r>
          <w:rPr>
            <w:sz w:val="28"/>
            <w:szCs w:val="28"/>
          </w:rPr>
          <w:t xml:space="preserve">1 октября </w:t>
        </w:r>
        <w:smartTag w:uri="urn:schemas-microsoft-com:office:smarttags" w:element="metricconverter">
          <w:smartTagPr>
            <w:attr w:name="ProductID" w:val="1950 г"/>
          </w:smartTagPr>
          <w:r>
            <w:rPr>
              <w:sz w:val="28"/>
              <w:szCs w:val="28"/>
            </w:rPr>
            <w:t>19</w:t>
          </w:r>
        </w:smartTag>
      </w:smartTag>
      <w:r>
        <w:rPr>
          <w:sz w:val="28"/>
          <w:szCs w:val="28"/>
        </w:rPr>
        <w:t>50 г. отчеты о путешествиях: лучшие альбомы, дневники походов, коллекции, гербарии, карты, составленные юными туристами.</w:t>
      </w:r>
    </w:p>
    <w:p w:rsidR="00C66E0E" w:rsidRDefault="00C66E0E" w:rsidP="00C66E0E">
      <w:pPr>
        <w:spacing w:line="360" w:lineRule="auto"/>
        <w:ind w:right="-185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4"/>
          <w:attr w:name="Day" w:val="4"/>
          <w:attr w:name="Year" w:val="19"/>
        </w:smartTagPr>
        <w:r>
          <w:rPr>
            <w:sz w:val="28"/>
            <w:szCs w:val="28"/>
          </w:rPr>
          <w:t xml:space="preserve">4 апреля </w:t>
        </w:r>
        <w:smartTag w:uri="urn:schemas-microsoft-com:office:smarttags" w:element="metricconverter">
          <w:smartTagPr>
            <w:attr w:name="ProductID" w:val="1955 г"/>
          </w:smartTagPr>
          <w:r>
            <w:rPr>
              <w:sz w:val="28"/>
              <w:szCs w:val="28"/>
            </w:rPr>
            <w:t>19</w:t>
          </w:r>
        </w:smartTag>
      </w:smartTag>
      <w:r>
        <w:rPr>
          <w:sz w:val="28"/>
          <w:szCs w:val="28"/>
        </w:rPr>
        <w:t>55 г. министр просвещения БССР И. Ильюшин подписал приказ №59 «Об улучшении туристской и экскурсионно-краеведческой работы с детьми», который предусматривал:</w:t>
      </w:r>
    </w:p>
    <w:p w:rsidR="00C66E0E" w:rsidRDefault="00C66E0E" w:rsidP="00C66E0E">
      <w:pPr>
        <w:numPr>
          <w:ilvl w:val="0"/>
          <w:numId w:val="3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всемерно использовать летние походы, экскурсии и путешествия для физической закалки, расширения общеобразовательного и политехнического кругозора учащихся, ознакомления с историей, памятниками и достопримечательностями, природой, промышленностью и сельского хозяйства родного края, с культурой и общественной жизнью;</w:t>
      </w:r>
    </w:p>
    <w:p w:rsidR="00C66E0E" w:rsidRDefault="00C66E0E" w:rsidP="00C66E0E">
      <w:pPr>
        <w:numPr>
          <w:ilvl w:val="0"/>
          <w:numId w:val="3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 школах по окончании учебного года с каждым классом, начиная с четвертого, экскурсии и </w:t>
      </w:r>
      <w:r w:rsidR="00D13430">
        <w:rPr>
          <w:sz w:val="28"/>
          <w:szCs w:val="28"/>
        </w:rPr>
        <w:t>походы по изучению родного края;</w:t>
      </w:r>
    </w:p>
    <w:p w:rsidR="00D13430" w:rsidRDefault="00D13430" w:rsidP="00C66E0E">
      <w:pPr>
        <w:numPr>
          <w:ilvl w:val="0"/>
          <w:numId w:val="3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подготовку и проведение массовых походов во время зимних, весенних и летних каникул, а также однодневные тренировочные походы в выходные дни;</w:t>
      </w:r>
    </w:p>
    <w:p w:rsidR="00D13430" w:rsidRDefault="00D13430" w:rsidP="00C66E0E">
      <w:pPr>
        <w:numPr>
          <w:ilvl w:val="0"/>
          <w:numId w:val="3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дальнейшее развитие встречных походов пионеров и школьников города и села;</w:t>
      </w:r>
    </w:p>
    <w:p w:rsidR="00D13430" w:rsidRDefault="00D13430" w:rsidP="00C66E0E">
      <w:pPr>
        <w:numPr>
          <w:ilvl w:val="0"/>
          <w:numId w:val="3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оказывать необходимое содействие школам в организации школьных туристских лагерей;</w:t>
      </w:r>
    </w:p>
    <w:p w:rsidR="00D13430" w:rsidRDefault="00D13430" w:rsidP="00C66E0E">
      <w:pPr>
        <w:numPr>
          <w:ilvl w:val="0"/>
          <w:numId w:val="3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районные, городские, областные слеты и выставки работ юных туристов;</w:t>
      </w:r>
    </w:p>
    <w:p w:rsidR="00D13430" w:rsidRDefault="00D13430" w:rsidP="00C66E0E">
      <w:pPr>
        <w:numPr>
          <w:ilvl w:val="0"/>
          <w:numId w:val="3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 каждом районном отделе народного образования ответственных лиц по району, городу за проведение экскурсионно-туристской работы;</w:t>
      </w:r>
    </w:p>
    <w:p w:rsidR="00D13430" w:rsidRDefault="00D13430" w:rsidP="00C66E0E">
      <w:pPr>
        <w:numPr>
          <w:ilvl w:val="0"/>
          <w:numId w:val="3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выделить из числа учителей организаторов туристской и экскурсионно-краеведческой работы в школах;</w:t>
      </w:r>
    </w:p>
    <w:p w:rsidR="00D13430" w:rsidRDefault="00D13430" w:rsidP="00C66E0E">
      <w:pPr>
        <w:numPr>
          <w:ilvl w:val="0"/>
          <w:numId w:val="3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обязать областные отделы народного образования в период летних каникул в текущем году открыть Областные детские экскурсионно-туристские базы;</w:t>
      </w:r>
    </w:p>
    <w:p w:rsidR="00D13430" w:rsidRDefault="00D13430" w:rsidP="00C66E0E">
      <w:pPr>
        <w:numPr>
          <w:ilvl w:val="0"/>
          <w:numId w:val="3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Республиканскую детскую экскурсионно-туристскую станцию обеспечить школы программами занятий </w:t>
      </w:r>
      <w:r w:rsidR="00384121">
        <w:rPr>
          <w:sz w:val="28"/>
          <w:szCs w:val="28"/>
        </w:rPr>
        <w:t>для кружков юных туристов-краеведов, тематикой внеклассной краеведческой работы в школах.</w:t>
      </w:r>
    </w:p>
    <w:p w:rsidR="00384121" w:rsidRDefault="00384121" w:rsidP="00384121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обеспечить туристской документацией школы республики, </w:t>
      </w:r>
      <w:smartTag w:uri="urn:schemas-microsoft-com:office:smarttags" w:element="date">
        <w:smartTagPr>
          <w:attr w:name="ls" w:val="trans"/>
          <w:attr w:name="Month" w:val="4"/>
          <w:attr w:name="Day" w:val="15"/>
          <w:attr w:name="Year" w:val="19"/>
        </w:smartTagPr>
        <w:r>
          <w:rPr>
            <w:sz w:val="28"/>
            <w:szCs w:val="28"/>
          </w:rPr>
          <w:t xml:space="preserve">15 апреля </w:t>
        </w:r>
        <w:smartTag w:uri="urn:schemas-microsoft-com:office:smarttags" w:element="metricconverter">
          <w:smartTagPr>
            <w:attr w:name="ProductID" w:val="1955 г"/>
          </w:smartTagPr>
          <w:r>
            <w:rPr>
              <w:sz w:val="28"/>
              <w:szCs w:val="28"/>
            </w:rPr>
            <w:t>19</w:t>
          </w:r>
        </w:smartTag>
      </w:smartTag>
      <w:r>
        <w:rPr>
          <w:sz w:val="28"/>
          <w:szCs w:val="28"/>
        </w:rPr>
        <w:t>55 г. был издан приказ заместителя министра просвещения БССР №69 «Об издании маршрутных книжек тиражом 5 тыс. экземпляров, маршрутных листов – 5 тыс. экземпляров, и путевок для направления в экскурсионную базу в г. Минск тиражом 3 тыс. экземпляров».</w:t>
      </w:r>
    </w:p>
    <w:p w:rsidR="0000782B" w:rsidRDefault="00384121" w:rsidP="00384121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половине 50-х годов в СССР зародилась идея проведения звездных туристских походов, которые сыграли большую роль в популяризации детского туризма. </w:t>
      </w:r>
      <w:smartTag w:uri="urn:schemas-microsoft-com:office:smarttags" w:element="date">
        <w:smartTagPr>
          <w:attr w:name="ls" w:val="trans"/>
          <w:attr w:name="Month" w:val="5"/>
          <w:attr w:name="Day" w:val="15"/>
          <w:attr w:name="Year" w:val="19"/>
        </w:smartTagPr>
        <w:r>
          <w:rPr>
            <w:sz w:val="28"/>
            <w:szCs w:val="28"/>
          </w:rPr>
          <w:t xml:space="preserve">15 мая </w:t>
        </w:r>
        <w:smartTag w:uri="urn:schemas-microsoft-com:office:smarttags" w:element="metricconverter">
          <w:smartTagPr>
            <w:attr w:name="ProductID" w:val="1957 г"/>
          </w:smartTagPr>
          <w:r>
            <w:rPr>
              <w:sz w:val="28"/>
              <w:szCs w:val="28"/>
            </w:rPr>
            <w:t>19</w:t>
          </w:r>
        </w:smartTag>
      </w:smartTag>
      <w:r>
        <w:rPr>
          <w:sz w:val="28"/>
          <w:szCs w:val="28"/>
        </w:rPr>
        <w:t>57 г. министр просвещения БССР издал приказ №140 «О проведении первого республиканского звездн</w:t>
      </w:r>
      <w:r w:rsidR="0000782B">
        <w:rPr>
          <w:sz w:val="28"/>
          <w:szCs w:val="28"/>
        </w:rPr>
        <w:t>ого туристского похода учащихся, посвященного 40-летию Великого Октября». Поход проводился Министерством просвещения БССР, ЦК ЛКСМБ, ЦК союза работников просвещения. Основная цель похода была:</w:t>
      </w:r>
    </w:p>
    <w:p w:rsidR="0000782B" w:rsidRDefault="0000782B" w:rsidP="0000782B">
      <w:pPr>
        <w:numPr>
          <w:ilvl w:val="0"/>
          <w:numId w:val="5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широкое ознакомление учащихся с важнейшими историческими событиями Гражданской и Великой Отечественной войн в Беларуси, сбор материалов для музея ВОВ о работе подпольных комсомольских и пионерских организаций, боевых делахпионеров и комсомольцев в годы ВОВ;</w:t>
      </w:r>
    </w:p>
    <w:p w:rsidR="0000782B" w:rsidRDefault="0000782B" w:rsidP="0000782B">
      <w:pPr>
        <w:numPr>
          <w:ilvl w:val="0"/>
          <w:numId w:val="5"/>
        </w:num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созданию кружков туристов-краеведов в школах.</w:t>
      </w:r>
    </w:p>
    <w:p w:rsidR="0000782B" w:rsidRDefault="0000782B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Поход проходил в три этапа. </w:t>
      </w:r>
    </w:p>
    <w:p w:rsidR="0000782B" w:rsidRDefault="0000782B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проводился в пределах района с 15 июля по </w:t>
      </w:r>
      <w:smartTag w:uri="urn:schemas-microsoft-com:office:smarttags" w:element="date">
        <w:smartTagPr>
          <w:attr w:name="ls" w:val="trans"/>
          <w:attr w:name="Month" w:val="7"/>
          <w:attr w:name="Day" w:val="25"/>
          <w:attr w:name="Year" w:val="19"/>
        </w:smartTagPr>
        <w:r>
          <w:rPr>
            <w:sz w:val="28"/>
            <w:szCs w:val="28"/>
          </w:rPr>
          <w:t xml:space="preserve">25 июля </w:t>
        </w:r>
        <w:smartTag w:uri="urn:schemas-microsoft-com:office:smarttags" w:element="metricconverter">
          <w:smartTagPr>
            <w:attr w:name="ProductID" w:val="1957 г"/>
          </w:smartTagPr>
          <w:r>
            <w:rPr>
              <w:sz w:val="28"/>
              <w:szCs w:val="28"/>
            </w:rPr>
            <w:t>19</w:t>
          </w:r>
        </w:smartTag>
      </w:smartTag>
      <w:r>
        <w:rPr>
          <w:sz w:val="28"/>
          <w:szCs w:val="28"/>
        </w:rPr>
        <w:t xml:space="preserve">57 г. Маршрут – </w:t>
      </w:r>
      <w:smartTag w:uri="urn:schemas-microsoft-com:office:smarttags" w:element="metricconverter">
        <w:smartTagPr>
          <w:attr w:name="ProductID" w:val="40 км"/>
        </w:smartTagPr>
        <w:r>
          <w:rPr>
            <w:sz w:val="28"/>
            <w:szCs w:val="28"/>
          </w:rPr>
          <w:t>40 км</w:t>
        </w:r>
      </w:smartTag>
      <w:r>
        <w:rPr>
          <w:sz w:val="28"/>
          <w:szCs w:val="28"/>
        </w:rPr>
        <w:t xml:space="preserve">. </w:t>
      </w:r>
    </w:p>
    <w:p w:rsidR="0000782B" w:rsidRDefault="0000782B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– с 25 июля по 10 августа. Маршрут – </w:t>
      </w:r>
      <w:smartTag w:uri="urn:schemas-microsoft-com:office:smarttags" w:element="metricconverter">
        <w:smartTagPr>
          <w:attr w:name="ProductID" w:val="60 км"/>
        </w:smartTagPr>
        <w:r>
          <w:rPr>
            <w:sz w:val="28"/>
            <w:szCs w:val="28"/>
          </w:rPr>
          <w:t>60 км</w:t>
        </w:r>
      </w:smartTag>
      <w:r>
        <w:rPr>
          <w:sz w:val="28"/>
          <w:szCs w:val="28"/>
        </w:rPr>
        <w:t xml:space="preserve">. </w:t>
      </w:r>
    </w:p>
    <w:p w:rsidR="0000782B" w:rsidRDefault="0000782B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этап. Сроки устанавливали областные штабы, но финиш должен был быть </w:t>
      </w:r>
      <w:smartTag w:uri="urn:schemas-microsoft-com:office:smarttags" w:element="date">
        <w:smartTagPr>
          <w:attr w:name="ls" w:val="trans"/>
          <w:attr w:name="Month" w:val="8"/>
          <w:attr w:name="Day" w:val="19"/>
          <w:attr w:name="Year" w:val="19"/>
        </w:smartTagPr>
        <w:r>
          <w:rPr>
            <w:sz w:val="28"/>
            <w:szCs w:val="28"/>
          </w:rPr>
          <w:t xml:space="preserve">19 августа </w:t>
        </w:r>
        <w:smartTag w:uri="urn:schemas-microsoft-com:office:smarttags" w:element="metricconverter">
          <w:smartTagPr>
            <w:attr w:name="ProductID" w:val="1957 г"/>
          </w:smartTagPr>
          <w:r>
            <w:rPr>
              <w:sz w:val="28"/>
              <w:szCs w:val="28"/>
            </w:rPr>
            <w:t>19</w:t>
          </w:r>
        </w:smartTag>
      </w:smartTag>
      <w:r>
        <w:rPr>
          <w:sz w:val="28"/>
          <w:szCs w:val="28"/>
        </w:rPr>
        <w:t xml:space="preserve">57 г.в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sz w:val="28"/>
            <w:szCs w:val="28"/>
          </w:rPr>
          <w:t>12 часов</w:t>
        </w:r>
      </w:smartTag>
      <w:r>
        <w:rPr>
          <w:sz w:val="28"/>
          <w:szCs w:val="28"/>
        </w:rPr>
        <w:t xml:space="preserve"> на Республиканской детской экскурсионно-туристской станции в г. Минске.</w:t>
      </w:r>
    </w:p>
    <w:p w:rsidR="00986D39" w:rsidRDefault="00986D39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со звездными походами проводились и звездные эстафеты. </w:t>
      </w:r>
      <w:smartTag w:uri="urn:schemas-microsoft-com:office:smarttags" w:element="date">
        <w:smartTagPr>
          <w:attr w:name="ls" w:val="trans"/>
          <w:attr w:name="Month" w:val="9"/>
          <w:attr w:name="Day" w:val="12"/>
          <w:attr w:name="Year" w:val="19"/>
        </w:smartTagPr>
        <w:r>
          <w:rPr>
            <w:sz w:val="28"/>
            <w:szCs w:val="28"/>
          </w:rPr>
          <w:t xml:space="preserve">12 сентября </w:t>
        </w:r>
        <w:smartTag w:uri="urn:schemas-microsoft-com:office:smarttags" w:element="metricconverter">
          <w:smartTagPr>
            <w:attr w:name="ProductID" w:val="1957 г"/>
          </w:smartTagPr>
          <w:r>
            <w:rPr>
              <w:sz w:val="28"/>
              <w:szCs w:val="28"/>
            </w:rPr>
            <w:t>19</w:t>
          </w:r>
        </w:smartTag>
      </w:smartTag>
      <w:r>
        <w:rPr>
          <w:sz w:val="28"/>
          <w:szCs w:val="28"/>
        </w:rPr>
        <w:t xml:space="preserve">57 г. вышел приказ Министерства просвещения БССР №250 «Об итогах проведения 3-й Республиканской звездной туристической эстафеты воспитанников детских домов, посвященной 40-летию Великой Октябрьской социалистической революции». </w:t>
      </w:r>
    </w:p>
    <w:p w:rsidR="00986D39" w:rsidRDefault="00986D39" w:rsidP="0000782B">
      <w:pPr>
        <w:spacing w:line="360" w:lineRule="auto"/>
        <w:ind w:right="-185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"/>
        </w:smartTagPr>
        <w:r>
          <w:rPr>
            <w:sz w:val="28"/>
            <w:szCs w:val="28"/>
          </w:rPr>
          <w:t xml:space="preserve">4 февраля </w:t>
        </w:r>
        <w:smartTag w:uri="urn:schemas-microsoft-com:office:smarttags" w:element="metricconverter">
          <w:smartTagPr>
            <w:attr w:name="ProductID" w:val="1958 г"/>
          </w:smartTagPr>
          <w:r>
            <w:rPr>
              <w:sz w:val="28"/>
              <w:szCs w:val="28"/>
            </w:rPr>
            <w:t>19</w:t>
          </w:r>
        </w:smartTag>
      </w:smartTag>
      <w:r>
        <w:rPr>
          <w:sz w:val="28"/>
          <w:szCs w:val="28"/>
        </w:rPr>
        <w:t>58 г. вышел приказ №36 министра просвещения БССР «О мерах по улучшению туристско-экскурсионной и краеведческой работы в школах, детских домах и внешкольных учреждениях БССР», в котором комитетам по физкультуре и спорту приказывалось разработать конкретные мероприятия по развитию туристско-краеведческой и экскурсионной работы в школах, детских домах и внешкольных учреждениях.</w:t>
      </w:r>
    </w:p>
    <w:p w:rsidR="00986D39" w:rsidRDefault="00986D39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  <w:szCs w:val="28"/>
          </w:rPr>
          <w:t>1962 г</w:t>
        </w:r>
      </w:smartTag>
      <w:r>
        <w:rPr>
          <w:sz w:val="28"/>
          <w:szCs w:val="28"/>
        </w:rPr>
        <w:t xml:space="preserve">. состоялся </w:t>
      </w:r>
      <w:r>
        <w:rPr>
          <w:sz w:val="28"/>
          <w:szCs w:val="28"/>
          <w:lang w:val="en-US"/>
        </w:rPr>
        <w:t>VI</w:t>
      </w:r>
      <w:r w:rsidRPr="00986D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Республиканский слет-поход туристов-школьников, в котором приняли участие все школьные туристские орган7изации республики. Лучшие туристские группы  были награждены Дипломами 1-й степени. Это СШ №19 г. Витебска, Гомельская восьмилетняя школа №3, СШ №66 г. Минска, Могилевский и Оршанский де</w:t>
      </w:r>
      <w:r w:rsidR="009A789A">
        <w:rPr>
          <w:sz w:val="28"/>
          <w:szCs w:val="28"/>
        </w:rPr>
        <w:t>т</w:t>
      </w:r>
      <w:r>
        <w:rPr>
          <w:sz w:val="28"/>
          <w:szCs w:val="28"/>
        </w:rPr>
        <w:t>ские дома</w:t>
      </w:r>
      <w:r w:rsidR="009A789A">
        <w:rPr>
          <w:sz w:val="28"/>
          <w:szCs w:val="28"/>
        </w:rPr>
        <w:t>, Рогачевская школа-интернат Гомельской области, Быховская СШ Могилевской области, Оршанский и Бобруйский дома пионеров и школьников.</w:t>
      </w:r>
    </w:p>
    <w:p w:rsidR="009A789A" w:rsidRDefault="009A789A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Клуб интернациональной дружбы, членами которого являлись учащиеся СШ №91 и №65 г. Минска, организовал встречу со студентами Кубы и Болгарии, а также – с туристами из Германской Демократической Республики.</w:t>
      </w:r>
    </w:p>
    <w:p w:rsidR="009A789A" w:rsidRDefault="009A789A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0 г"/>
        </w:smartTagPr>
        <w:r>
          <w:rPr>
            <w:sz w:val="28"/>
            <w:szCs w:val="28"/>
          </w:rPr>
          <w:t>1960 г</w:t>
        </w:r>
      </w:smartTag>
      <w:r>
        <w:rPr>
          <w:sz w:val="28"/>
          <w:szCs w:val="28"/>
        </w:rPr>
        <w:t xml:space="preserve">. на живописном берегу ре6ки Волма для старшеклассников СШ №8, 25, 75, 85 был организован туристский лагерь «Юность». Первые дни в лагере туристы проводили на базе, где знакомились с достопримечательностями Волмы, учились ставить палатки, разводить костры, оказывать первую медицинскую помощь пострадавшему. </w:t>
      </w:r>
    </w:p>
    <w:p w:rsidR="009A789A" w:rsidRDefault="009A789A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Трехдневный поход был запланирован по маршруту «Волма – Городище» со 2-го по 4 июля. Малый поход – это экзамен перед большим походом: проверка умения готовить пищу, ставить палатки, ориентироваться на местности, ходить по азимуту. </w:t>
      </w:r>
    </w:p>
    <w:p w:rsidR="009A789A" w:rsidRDefault="009A789A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июля юные туристы отправились в большой поход на озеро Нарочь. По пути сделали остановку у памятника Н.Ф. Гастелло в Радошковичах. В </w:t>
      </w:r>
      <w:smartTag w:uri="urn:schemas-microsoft-com:office:smarttags" w:element="time">
        <w:smartTagPr>
          <w:attr w:name="Hour" w:val="18"/>
          <w:attr w:name="Minute" w:val="00"/>
        </w:smartTagPr>
        <w:r>
          <w:rPr>
            <w:sz w:val="28"/>
            <w:szCs w:val="28"/>
          </w:rPr>
          <w:t>18.00</w:t>
        </w:r>
      </w:smartTag>
      <w:r>
        <w:rPr>
          <w:sz w:val="28"/>
          <w:szCs w:val="28"/>
        </w:rPr>
        <w:t xml:space="preserve"> достигли озера Нарочь. </w:t>
      </w:r>
      <w:r w:rsidR="005606A9">
        <w:rPr>
          <w:sz w:val="28"/>
          <w:szCs w:val="28"/>
        </w:rPr>
        <w:t xml:space="preserve">На берегах озер Нарочь, Белое, Мястро туристы провели 9 дней. Общая протяженность похода составила 9 дней. </w:t>
      </w:r>
    </w:p>
    <w:p w:rsidR="005606A9" w:rsidRDefault="005606A9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9 г"/>
        </w:smartTagPr>
        <w:r>
          <w:rPr>
            <w:sz w:val="28"/>
            <w:szCs w:val="28"/>
          </w:rPr>
          <w:t>1969 г</w:t>
        </w:r>
      </w:smartTag>
      <w:r>
        <w:rPr>
          <w:sz w:val="28"/>
          <w:szCs w:val="28"/>
        </w:rPr>
        <w:t>. Белорусский республиканский совет по туризму и экскурсиям организовал путешествие 300 учащихся средних школ республики по Черному морю на зафрахтованном теплоходе «Армения». Белорусские школьники посетили города-герои Одессу и Севастополь, курортные центры Ялту, Сухуми и Батуми, познакомились с их достопримечательностями и историей.</w:t>
      </w:r>
    </w:p>
    <w:p w:rsidR="005606A9" w:rsidRDefault="005606A9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</w:t>
      </w:r>
      <w:smartTag w:uri="urn:schemas-microsoft-com:office:smarttags" w:element="metricconverter">
        <w:smartTagPr>
          <w:attr w:name="ProductID" w:val="1969 г"/>
        </w:smartTagPr>
        <w:r>
          <w:rPr>
            <w:sz w:val="28"/>
            <w:szCs w:val="28"/>
          </w:rPr>
          <w:t>1969 г</w:t>
        </w:r>
      </w:smartTag>
      <w:r>
        <w:rPr>
          <w:sz w:val="28"/>
          <w:szCs w:val="28"/>
        </w:rPr>
        <w:t>. в период зимних каникул на турбазах республики, в туристских экскурсионных поездах, на теплоходах отдохнули более 2 000 учащихся.</w:t>
      </w:r>
    </w:p>
    <w:p w:rsidR="005606A9" w:rsidRDefault="005606A9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по инициативе Минского обсовпрофа на безвалютной основе организовывался взаимный отдых в пионерских и туристских лагерях белорусских, польских и немецких школьников. В июле </w:t>
      </w:r>
      <w:smartTag w:uri="urn:schemas-microsoft-com:office:smarttags" w:element="metricconverter">
        <w:smartTagPr>
          <w:attr w:name="ProductID" w:val="1970 г"/>
        </w:smartTagPr>
        <w:r>
          <w:rPr>
            <w:sz w:val="28"/>
            <w:szCs w:val="28"/>
          </w:rPr>
          <w:t>1970 г</w:t>
        </w:r>
      </w:smartTag>
      <w:r>
        <w:rPr>
          <w:sz w:val="28"/>
          <w:szCs w:val="28"/>
        </w:rPr>
        <w:t>.</w:t>
      </w:r>
      <w:r w:rsidR="009B0D72">
        <w:rPr>
          <w:sz w:val="28"/>
          <w:szCs w:val="28"/>
        </w:rPr>
        <w:t>две группы школьников Варшавского воеводства (68 чел.) и две группы Потсдамского округа (122 чел.) отдыхали в туристских лагерях в Минске. Одновременно выезжали на отдых учащиеся минских школ: две группы в количестве 68 человек – в Польшу, и две группы в количестве 122 человека – в ГДР.</w:t>
      </w:r>
    </w:p>
    <w:p w:rsidR="009B0D72" w:rsidRDefault="009B0D72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Комитет молодежных организаций БССР организовывал туристский обмен школьников посредством поездов «Дружба».</w:t>
      </w:r>
    </w:p>
    <w:p w:rsidR="009B0D72" w:rsidRDefault="009B0D72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взаимный обмен туристскими группами способствовал дальнейшему развитию и укреплению дружественных связей между белорусским, польским и немецким народами.</w:t>
      </w:r>
    </w:p>
    <w:p w:rsidR="009B0D72" w:rsidRDefault="00417E13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70-х – начале 80-х гг. существовала широкая сеть организаций юных путешественников в школах, Дворцах пионеров, на детских туристско-экскурсионных станциях. </w:t>
      </w:r>
    </w:p>
    <w:p w:rsidR="00417E13" w:rsidRDefault="00417E13" w:rsidP="0000782B">
      <w:pPr>
        <w:spacing w:line="360" w:lineRule="auto"/>
        <w:ind w:right="-185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11"/>
          <w:attr w:name="Day" w:val="1"/>
          <w:attr w:name="Year" w:val="1978"/>
        </w:smartTagPr>
        <w:smartTag w:uri="urn:schemas-microsoft-com:office:smarttags" w:element="date">
          <w:smartTagPr>
            <w:attr w:name="ls" w:val="trans"/>
            <w:attr w:name="Month" w:val="11"/>
            <w:attr w:name="Day" w:val="1"/>
            <w:attr w:name="Year" w:val="1978"/>
          </w:smartTagPr>
          <w:r>
            <w:rPr>
              <w:sz w:val="28"/>
              <w:szCs w:val="28"/>
            </w:rPr>
            <w:t xml:space="preserve">1 ноября </w:t>
          </w:r>
          <w:smartTag w:uri="urn:schemas-microsoft-com:office:smarttags" w:element="metricconverter">
            <w:smartTagPr>
              <w:attr w:name="ProductID" w:val="1978 г"/>
            </w:smartTagPr>
            <w:r>
              <w:rPr>
                <w:sz w:val="28"/>
                <w:szCs w:val="28"/>
              </w:rPr>
              <w:t>1978</w:t>
            </w:r>
          </w:smartTag>
        </w:smartTag>
        <w:r>
          <w:rPr>
            <w:sz w:val="28"/>
            <w:szCs w:val="28"/>
          </w:rPr>
          <w:t xml:space="preserve"> г.</w:t>
        </w:r>
      </w:smartTag>
      <w:r>
        <w:rPr>
          <w:sz w:val="28"/>
          <w:szCs w:val="28"/>
        </w:rPr>
        <w:t xml:space="preserve"> при Управлении образования Мингорисполкома по туристско-краеведческой и экскурсионной работе был создан Минский городской центр детско-юношеского туризма и экскурсий. В структуре Центра функционировали: отдел спортивного туризма, оргмассовой работы и информации, краеведения, а также туристские базы, тренировочный зал, водный бассейн, музей боевой славы 31-й армии, библиотека, пункт проката инвентаря, совет ветеранов, маршрутно-квалификационная комиссия по присвоению разрядов, комиссия общественных туристских кадров.</w:t>
      </w:r>
    </w:p>
    <w:p w:rsidR="0073075D" w:rsidRDefault="0073075D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 xml:space="preserve">. в Минске был образован Республиканский центр детско-юношеского туризма и экскурсий  Министерства образования РБ. Структура РЦ ДЮТЭ состоит из следующих отделов: туризма, краеведения, путешествий, экскурсий и методического. </w:t>
      </w:r>
    </w:p>
    <w:p w:rsidR="0073075D" w:rsidRDefault="0073075D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Юные туристы совершали походы не только в пределах республики, а путешествовали по Центральному Кавказу, побывали на Кольском полуострове, в Карелии, Крыму, в Карпатах. Летом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 была проведена первая туристская экспедиция на Камчатку и Командорские острова.</w:t>
      </w:r>
    </w:p>
    <w:p w:rsidR="0073075D" w:rsidRDefault="0073075D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Распад СССР повлек за собой спад активности детского туризма. С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 xml:space="preserve">. начинается восстановление количества походов и экскурсий, но уже в пределах РБ. </w:t>
      </w:r>
    </w:p>
    <w:p w:rsidR="0073075D" w:rsidRPr="00986D39" w:rsidRDefault="0073075D" w:rsidP="0000782B">
      <w:pPr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Развивался и детский клубный туризм. По данным Главного информационно-аналитического центра Министерства образования РБ в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в республике функционировали 25 </w:t>
      </w:r>
      <w:r w:rsidR="00935885">
        <w:rPr>
          <w:sz w:val="28"/>
          <w:szCs w:val="28"/>
        </w:rPr>
        <w:t xml:space="preserve">самостоятельных баз и клубов, в 2001 – 21. Наблюдалось некоторое уменьшение количества клубов за счет увеличения туристских центров и станций, которых в </w:t>
      </w:r>
      <w:smartTag w:uri="urn:schemas-microsoft-com:office:smarttags" w:element="metricconverter">
        <w:smartTagPr>
          <w:attr w:name="ProductID" w:val="1998 г"/>
        </w:smartTagPr>
        <w:r w:rsidR="00935885">
          <w:rPr>
            <w:sz w:val="28"/>
            <w:szCs w:val="28"/>
          </w:rPr>
          <w:t>1998 г</w:t>
        </w:r>
      </w:smartTag>
      <w:r w:rsidR="00935885">
        <w:rPr>
          <w:sz w:val="28"/>
          <w:szCs w:val="28"/>
        </w:rPr>
        <w:t>. было 26, а в 2003 – 30.</w:t>
      </w:r>
      <w:bookmarkStart w:id="0" w:name="_GoBack"/>
      <w:bookmarkEnd w:id="0"/>
    </w:p>
    <w:sectPr w:rsidR="0073075D" w:rsidRPr="0098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07C26"/>
    <w:multiLevelType w:val="hybridMultilevel"/>
    <w:tmpl w:val="1D549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F02C0"/>
    <w:multiLevelType w:val="hybridMultilevel"/>
    <w:tmpl w:val="443E7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3C63A8"/>
    <w:multiLevelType w:val="hybridMultilevel"/>
    <w:tmpl w:val="DF10F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B062F"/>
    <w:multiLevelType w:val="hybridMultilevel"/>
    <w:tmpl w:val="DFE25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A4894"/>
    <w:multiLevelType w:val="hybridMultilevel"/>
    <w:tmpl w:val="34340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CBF"/>
    <w:rsid w:val="0000782B"/>
    <w:rsid w:val="001413A9"/>
    <w:rsid w:val="001C7697"/>
    <w:rsid w:val="00384121"/>
    <w:rsid w:val="00417E13"/>
    <w:rsid w:val="005424B5"/>
    <w:rsid w:val="005606A9"/>
    <w:rsid w:val="005F0CBF"/>
    <w:rsid w:val="00685F15"/>
    <w:rsid w:val="006E3DF0"/>
    <w:rsid w:val="0073075D"/>
    <w:rsid w:val="00812BC9"/>
    <w:rsid w:val="00935885"/>
    <w:rsid w:val="00986D39"/>
    <w:rsid w:val="009A789A"/>
    <w:rsid w:val="009B0D72"/>
    <w:rsid w:val="009B7F22"/>
    <w:rsid w:val="00C66E0E"/>
    <w:rsid w:val="00D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478A-7493-4359-BD3C-92FD8138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2</cp:revision>
  <dcterms:created xsi:type="dcterms:W3CDTF">2014-04-27T17:07:00Z</dcterms:created>
  <dcterms:modified xsi:type="dcterms:W3CDTF">2014-04-27T17:07:00Z</dcterms:modified>
</cp:coreProperties>
</file>