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F9C" w:rsidRDefault="00030F9C">
      <w:pPr>
        <w:spacing w:line="360" w:lineRule="auto"/>
        <w:ind w:firstLine="709"/>
        <w:jc w:val="both"/>
        <w:rPr>
          <w:i/>
          <w:iCs/>
          <w:color w:val="161515"/>
          <w:sz w:val="28"/>
          <w:szCs w:val="28"/>
          <w:lang w:val="en-US"/>
        </w:rPr>
      </w:pPr>
    </w:p>
    <w:p w:rsidR="00030F9C" w:rsidRDefault="00030F9C">
      <w:pPr>
        <w:spacing w:line="360" w:lineRule="auto"/>
        <w:ind w:firstLine="709"/>
        <w:jc w:val="both"/>
        <w:rPr>
          <w:color w:val="161515"/>
          <w:sz w:val="28"/>
          <w:szCs w:val="28"/>
        </w:rPr>
      </w:pPr>
    </w:p>
    <w:p w:rsidR="00030F9C" w:rsidRDefault="00030F9C">
      <w:pPr>
        <w:pBdr>
          <w:top w:val="single" w:sz="4" w:space="1" w:color="auto"/>
          <w:left w:val="single" w:sz="4" w:space="4" w:color="auto"/>
          <w:bottom w:val="single" w:sz="4" w:space="1" w:color="auto"/>
          <w:right w:val="single" w:sz="4" w:space="4" w:color="auto"/>
        </w:pBdr>
        <w:spacing w:line="360" w:lineRule="auto"/>
        <w:ind w:firstLine="709"/>
        <w:jc w:val="both"/>
        <w:rPr>
          <w:color w:val="161515"/>
          <w:sz w:val="28"/>
          <w:szCs w:val="28"/>
        </w:rPr>
      </w:pPr>
    </w:p>
    <w:p w:rsidR="00030F9C" w:rsidRDefault="00030F9C">
      <w:pPr>
        <w:pBdr>
          <w:top w:val="single" w:sz="4" w:space="1" w:color="auto"/>
          <w:left w:val="single" w:sz="4" w:space="4" w:color="auto"/>
          <w:bottom w:val="single" w:sz="4" w:space="1" w:color="auto"/>
          <w:right w:val="single" w:sz="4" w:space="4" w:color="auto"/>
        </w:pBdr>
        <w:spacing w:line="360" w:lineRule="auto"/>
        <w:ind w:firstLine="709"/>
        <w:jc w:val="both"/>
        <w:rPr>
          <w:color w:val="161515"/>
          <w:sz w:val="28"/>
          <w:szCs w:val="28"/>
        </w:rPr>
      </w:pPr>
    </w:p>
    <w:p w:rsidR="00030F9C" w:rsidRDefault="00030F9C">
      <w:pPr>
        <w:pBdr>
          <w:top w:val="single" w:sz="4" w:space="1" w:color="auto"/>
          <w:left w:val="single" w:sz="4" w:space="4" w:color="auto"/>
          <w:bottom w:val="single" w:sz="4" w:space="1" w:color="auto"/>
          <w:right w:val="single" w:sz="4" w:space="4" w:color="auto"/>
        </w:pBdr>
        <w:spacing w:line="360" w:lineRule="auto"/>
        <w:ind w:firstLine="709"/>
        <w:jc w:val="both"/>
        <w:rPr>
          <w:color w:val="161515"/>
          <w:sz w:val="28"/>
          <w:szCs w:val="28"/>
        </w:rPr>
      </w:pPr>
    </w:p>
    <w:p w:rsidR="00030F9C" w:rsidRDefault="00030F9C">
      <w:pPr>
        <w:pBdr>
          <w:top w:val="single" w:sz="4" w:space="1" w:color="auto"/>
          <w:left w:val="single" w:sz="4" w:space="4" w:color="auto"/>
          <w:bottom w:val="single" w:sz="4" w:space="1" w:color="auto"/>
          <w:right w:val="single" w:sz="4" w:space="4" w:color="auto"/>
        </w:pBdr>
        <w:spacing w:line="360" w:lineRule="auto"/>
        <w:ind w:firstLine="709"/>
        <w:jc w:val="center"/>
        <w:rPr>
          <w:color w:val="161515"/>
          <w:sz w:val="44"/>
          <w:szCs w:val="44"/>
        </w:rPr>
      </w:pPr>
      <w:r>
        <w:rPr>
          <w:color w:val="161515"/>
          <w:sz w:val="44"/>
          <w:szCs w:val="44"/>
        </w:rPr>
        <w:t>Работа на тему:</w:t>
      </w:r>
    </w:p>
    <w:p w:rsidR="00030F9C" w:rsidRDefault="00030F9C">
      <w:pPr>
        <w:pBdr>
          <w:top w:val="single" w:sz="4" w:space="1" w:color="auto"/>
          <w:left w:val="single" w:sz="4" w:space="4" w:color="auto"/>
          <w:bottom w:val="single" w:sz="4" w:space="1" w:color="auto"/>
          <w:right w:val="single" w:sz="4" w:space="4" w:color="auto"/>
        </w:pBdr>
        <w:spacing w:line="360" w:lineRule="auto"/>
        <w:ind w:firstLine="709"/>
        <w:jc w:val="center"/>
        <w:rPr>
          <w:color w:val="161515"/>
          <w:sz w:val="44"/>
          <w:szCs w:val="44"/>
        </w:rPr>
      </w:pPr>
    </w:p>
    <w:p w:rsidR="00030F9C" w:rsidRDefault="00030F9C">
      <w:pPr>
        <w:pBdr>
          <w:top w:val="single" w:sz="4" w:space="1" w:color="auto"/>
          <w:left w:val="single" w:sz="4" w:space="4" w:color="auto"/>
          <w:bottom w:val="single" w:sz="4" w:space="1" w:color="auto"/>
          <w:right w:val="single" w:sz="4" w:space="4" w:color="auto"/>
        </w:pBdr>
        <w:spacing w:line="360" w:lineRule="auto"/>
        <w:ind w:firstLine="709"/>
        <w:jc w:val="center"/>
        <w:rPr>
          <w:color w:val="161515"/>
          <w:sz w:val="44"/>
          <w:szCs w:val="44"/>
        </w:rPr>
      </w:pPr>
    </w:p>
    <w:p w:rsidR="00030F9C" w:rsidRDefault="00030F9C">
      <w:pPr>
        <w:pBdr>
          <w:top w:val="single" w:sz="4" w:space="1" w:color="auto"/>
          <w:left w:val="single" w:sz="4" w:space="4" w:color="auto"/>
          <w:bottom w:val="single" w:sz="4" w:space="1" w:color="auto"/>
          <w:right w:val="single" w:sz="4" w:space="4" w:color="auto"/>
        </w:pBdr>
        <w:spacing w:line="360" w:lineRule="auto"/>
        <w:ind w:firstLine="709"/>
        <w:jc w:val="center"/>
        <w:rPr>
          <w:color w:val="161515"/>
          <w:sz w:val="44"/>
          <w:szCs w:val="44"/>
        </w:rPr>
      </w:pPr>
      <w:r>
        <w:rPr>
          <w:color w:val="161515"/>
          <w:sz w:val="44"/>
          <w:szCs w:val="44"/>
        </w:rPr>
        <w:t>«Как овладеть искусством делового письма»</w:t>
      </w:r>
    </w:p>
    <w:p w:rsidR="00030F9C" w:rsidRDefault="00030F9C">
      <w:pPr>
        <w:pBdr>
          <w:top w:val="single" w:sz="4" w:space="1" w:color="auto"/>
          <w:left w:val="single" w:sz="4" w:space="4" w:color="auto"/>
          <w:bottom w:val="single" w:sz="4" w:space="1" w:color="auto"/>
          <w:right w:val="single" w:sz="4" w:space="4" w:color="auto"/>
        </w:pBdr>
        <w:spacing w:line="360" w:lineRule="auto"/>
        <w:ind w:firstLine="709"/>
        <w:jc w:val="center"/>
        <w:rPr>
          <w:i/>
          <w:iCs/>
          <w:color w:val="161515"/>
          <w:sz w:val="44"/>
          <w:szCs w:val="44"/>
        </w:rPr>
      </w:pPr>
    </w:p>
    <w:p w:rsidR="00030F9C" w:rsidRDefault="00030F9C">
      <w:pPr>
        <w:pBdr>
          <w:top w:val="single" w:sz="4" w:space="1" w:color="auto"/>
          <w:left w:val="single" w:sz="4" w:space="4" w:color="auto"/>
          <w:bottom w:val="single" w:sz="4" w:space="1" w:color="auto"/>
          <w:right w:val="single" w:sz="4" w:space="4" w:color="auto"/>
        </w:pBdr>
        <w:spacing w:line="360" w:lineRule="auto"/>
        <w:ind w:firstLine="709"/>
        <w:jc w:val="center"/>
        <w:rPr>
          <w:i/>
          <w:iCs/>
          <w:color w:val="161515"/>
          <w:sz w:val="44"/>
          <w:szCs w:val="44"/>
        </w:rPr>
      </w:pPr>
    </w:p>
    <w:p w:rsidR="00030F9C" w:rsidRDefault="00030F9C">
      <w:pPr>
        <w:pBdr>
          <w:top w:val="single" w:sz="4" w:space="1" w:color="auto"/>
          <w:left w:val="single" w:sz="4" w:space="4" w:color="auto"/>
          <w:bottom w:val="single" w:sz="4" w:space="1" w:color="auto"/>
          <w:right w:val="single" w:sz="4" w:space="4" w:color="auto"/>
        </w:pBdr>
        <w:spacing w:line="360" w:lineRule="auto"/>
        <w:ind w:firstLine="709"/>
        <w:jc w:val="center"/>
        <w:rPr>
          <w:color w:val="161515"/>
          <w:sz w:val="44"/>
          <w:szCs w:val="44"/>
        </w:rPr>
      </w:pPr>
    </w:p>
    <w:p w:rsidR="00030F9C" w:rsidRDefault="00030F9C">
      <w:pPr>
        <w:pBdr>
          <w:top w:val="single" w:sz="4" w:space="1" w:color="auto"/>
          <w:left w:val="single" w:sz="4" w:space="4" w:color="auto"/>
          <w:bottom w:val="single" w:sz="4" w:space="1" w:color="auto"/>
          <w:right w:val="single" w:sz="4" w:space="4" w:color="auto"/>
        </w:pBdr>
        <w:spacing w:line="360" w:lineRule="auto"/>
        <w:ind w:firstLine="709"/>
        <w:jc w:val="center"/>
        <w:rPr>
          <w:i/>
          <w:iCs/>
          <w:color w:val="161515"/>
          <w:sz w:val="44"/>
          <w:szCs w:val="44"/>
        </w:rPr>
      </w:pPr>
    </w:p>
    <w:p w:rsidR="00030F9C" w:rsidRDefault="00030F9C">
      <w:pPr>
        <w:pBdr>
          <w:top w:val="single" w:sz="4" w:space="1" w:color="auto"/>
          <w:left w:val="single" w:sz="4" w:space="4" w:color="auto"/>
          <w:bottom w:val="single" w:sz="4" w:space="1" w:color="auto"/>
          <w:right w:val="single" w:sz="4" w:space="4" w:color="auto"/>
        </w:pBdr>
        <w:spacing w:line="360" w:lineRule="auto"/>
        <w:ind w:firstLine="709"/>
        <w:jc w:val="both"/>
        <w:rPr>
          <w:i/>
          <w:iCs/>
          <w:color w:val="161515"/>
          <w:sz w:val="28"/>
          <w:szCs w:val="28"/>
        </w:rPr>
      </w:pPr>
    </w:p>
    <w:p w:rsidR="00030F9C" w:rsidRDefault="00030F9C">
      <w:pPr>
        <w:pBdr>
          <w:top w:val="single" w:sz="4" w:space="1" w:color="auto"/>
          <w:left w:val="single" w:sz="4" w:space="4" w:color="auto"/>
          <w:bottom w:val="single" w:sz="4" w:space="1" w:color="auto"/>
          <w:right w:val="single" w:sz="4" w:space="4" w:color="auto"/>
        </w:pBdr>
        <w:spacing w:line="360" w:lineRule="auto"/>
        <w:ind w:firstLine="709"/>
        <w:jc w:val="both"/>
        <w:rPr>
          <w:i/>
          <w:iCs/>
          <w:color w:val="161515"/>
          <w:sz w:val="28"/>
          <w:szCs w:val="28"/>
        </w:rPr>
      </w:pPr>
    </w:p>
    <w:p w:rsidR="00030F9C" w:rsidRDefault="00030F9C">
      <w:pPr>
        <w:pBdr>
          <w:top w:val="single" w:sz="4" w:space="1" w:color="auto"/>
          <w:left w:val="single" w:sz="4" w:space="4" w:color="auto"/>
          <w:bottom w:val="single" w:sz="4" w:space="1" w:color="auto"/>
          <w:right w:val="single" w:sz="4" w:space="4" w:color="auto"/>
        </w:pBdr>
        <w:spacing w:line="360" w:lineRule="auto"/>
        <w:ind w:firstLine="709"/>
        <w:jc w:val="both"/>
        <w:rPr>
          <w:i/>
          <w:iCs/>
          <w:color w:val="161515"/>
          <w:sz w:val="28"/>
          <w:szCs w:val="28"/>
        </w:rPr>
      </w:pPr>
    </w:p>
    <w:p w:rsidR="00030F9C" w:rsidRDefault="00030F9C">
      <w:pPr>
        <w:pBdr>
          <w:top w:val="single" w:sz="4" w:space="1" w:color="auto"/>
          <w:left w:val="single" w:sz="4" w:space="4" w:color="auto"/>
          <w:bottom w:val="single" w:sz="4" w:space="1" w:color="auto"/>
          <w:right w:val="single" w:sz="4" w:space="4" w:color="auto"/>
        </w:pBdr>
        <w:spacing w:line="360" w:lineRule="auto"/>
        <w:ind w:firstLine="709"/>
        <w:jc w:val="both"/>
        <w:rPr>
          <w:i/>
          <w:iCs/>
          <w:color w:val="161515"/>
          <w:sz w:val="28"/>
          <w:szCs w:val="28"/>
        </w:rPr>
      </w:pPr>
    </w:p>
    <w:p w:rsidR="00030F9C" w:rsidRDefault="00030F9C">
      <w:pPr>
        <w:pBdr>
          <w:top w:val="single" w:sz="4" w:space="1" w:color="auto"/>
          <w:left w:val="single" w:sz="4" w:space="4" w:color="auto"/>
          <w:bottom w:val="single" w:sz="4" w:space="1" w:color="auto"/>
          <w:right w:val="single" w:sz="4" w:space="4" w:color="auto"/>
        </w:pBdr>
        <w:spacing w:line="360" w:lineRule="auto"/>
        <w:ind w:firstLine="709"/>
        <w:jc w:val="both"/>
        <w:rPr>
          <w:i/>
          <w:iCs/>
          <w:color w:val="161515"/>
          <w:sz w:val="28"/>
          <w:szCs w:val="28"/>
        </w:rPr>
      </w:pPr>
    </w:p>
    <w:p w:rsidR="00030F9C" w:rsidRDefault="00030F9C">
      <w:pPr>
        <w:pBdr>
          <w:top w:val="single" w:sz="4" w:space="1" w:color="auto"/>
          <w:left w:val="single" w:sz="4" w:space="4" w:color="auto"/>
          <w:bottom w:val="single" w:sz="4" w:space="1" w:color="auto"/>
          <w:right w:val="single" w:sz="4" w:space="4" w:color="auto"/>
        </w:pBdr>
        <w:spacing w:line="360" w:lineRule="auto"/>
        <w:ind w:firstLine="709"/>
        <w:jc w:val="both"/>
        <w:rPr>
          <w:color w:val="161515"/>
          <w:sz w:val="28"/>
          <w:szCs w:val="28"/>
        </w:rPr>
      </w:pPr>
    </w:p>
    <w:p w:rsidR="00030F9C" w:rsidRDefault="00030F9C">
      <w:pPr>
        <w:pBdr>
          <w:top w:val="single" w:sz="4" w:space="1" w:color="auto"/>
          <w:left w:val="single" w:sz="4" w:space="4" w:color="auto"/>
          <w:bottom w:val="single" w:sz="4" w:space="1" w:color="auto"/>
          <w:right w:val="single" w:sz="4" w:space="4" w:color="auto"/>
        </w:pBdr>
        <w:spacing w:line="360" w:lineRule="auto"/>
        <w:ind w:firstLine="709"/>
        <w:jc w:val="both"/>
        <w:rPr>
          <w:i/>
          <w:iCs/>
          <w:color w:val="161515"/>
          <w:sz w:val="28"/>
          <w:szCs w:val="28"/>
        </w:rPr>
      </w:pPr>
    </w:p>
    <w:p w:rsidR="00030F9C" w:rsidRDefault="00030F9C">
      <w:pPr>
        <w:pBdr>
          <w:top w:val="single" w:sz="4" w:space="1" w:color="auto"/>
          <w:left w:val="single" w:sz="4" w:space="4" w:color="auto"/>
          <w:bottom w:val="single" w:sz="4" w:space="1" w:color="auto"/>
          <w:right w:val="single" w:sz="4" w:space="4" w:color="auto"/>
        </w:pBdr>
        <w:spacing w:line="360" w:lineRule="auto"/>
        <w:ind w:firstLine="709"/>
        <w:jc w:val="center"/>
        <w:rPr>
          <w:color w:val="161515"/>
          <w:sz w:val="40"/>
          <w:szCs w:val="40"/>
        </w:rPr>
      </w:pPr>
      <w:r>
        <w:rPr>
          <w:color w:val="161515"/>
          <w:sz w:val="40"/>
          <w:szCs w:val="40"/>
        </w:rPr>
        <w:t>2003 г.</w:t>
      </w:r>
    </w:p>
    <w:p w:rsidR="00030F9C" w:rsidRDefault="00030F9C">
      <w:pPr>
        <w:spacing w:line="360" w:lineRule="auto"/>
        <w:ind w:firstLine="709"/>
        <w:jc w:val="both"/>
        <w:rPr>
          <w:i/>
          <w:iCs/>
          <w:color w:val="161515"/>
          <w:sz w:val="28"/>
          <w:szCs w:val="28"/>
        </w:rPr>
      </w:pPr>
    </w:p>
    <w:p w:rsidR="00030F9C" w:rsidRDefault="00030F9C">
      <w:pPr>
        <w:spacing w:line="360" w:lineRule="auto"/>
        <w:ind w:firstLine="709"/>
        <w:jc w:val="both"/>
        <w:rPr>
          <w:i/>
          <w:iCs/>
          <w:color w:val="161515"/>
          <w:sz w:val="28"/>
          <w:szCs w:val="28"/>
        </w:rPr>
      </w:pPr>
    </w:p>
    <w:p w:rsidR="00030F9C" w:rsidRDefault="00030F9C">
      <w:pPr>
        <w:spacing w:line="360" w:lineRule="auto"/>
        <w:ind w:firstLine="709"/>
        <w:jc w:val="center"/>
        <w:rPr>
          <w:color w:val="161515"/>
          <w:sz w:val="36"/>
          <w:szCs w:val="36"/>
        </w:rPr>
      </w:pPr>
      <w:r>
        <w:rPr>
          <w:color w:val="161515"/>
          <w:sz w:val="36"/>
          <w:szCs w:val="36"/>
        </w:rPr>
        <w:t>СОДЕРЖАНИЕ</w:t>
      </w:r>
    </w:p>
    <w:p w:rsidR="00030F9C" w:rsidRDefault="00030F9C">
      <w:pPr>
        <w:spacing w:line="360" w:lineRule="auto"/>
        <w:ind w:firstLine="709"/>
        <w:jc w:val="both"/>
        <w:rPr>
          <w:i/>
          <w:iCs/>
          <w:color w:val="161515"/>
          <w:sz w:val="28"/>
          <w:szCs w:val="28"/>
        </w:rPr>
      </w:pPr>
    </w:p>
    <w:p w:rsidR="00030F9C" w:rsidRDefault="00030F9C">
      <w:pPr>
        <w:pStyle w:val="11"/>
        <w:tabs>
          <w:tab w:val="right" w:pos="9345"/>
        </w:tabs>
        <w:spacing w:before="0" w:line="360" w:lineRule="auto"/>
        <w:ind w:firstLine="709"/>
        <w:jc w:val="both"/>
        <w:rPr>
          <w:rFonts w:ascii="Times New Roman" w:hAnsi="Times New Roman" w:cs="Times New Roman"/>
          <w:b w:val="0"/>
          <w:bCs w:val="0"/>
          <w:caps w:val="0"/>
          <w:noProof/>
          <w:sz w:val="28"/>
          <w:szCs w:val="28"/>
        </w:rPr>
      </w:pPr>
      <w:r>
        <w:rPr>
          <w:rFonts w:ascii="Times New Roman" w:hAnsi="Times New Roman" w:cs="Times New Roman"/>
          <w:b w:val="0"/>
          <w:bCs w:val="0"/>
          <w:color w:val="161515"/>
          <w:sz w:val="28"/>
          <w:szCs w:val="28"/>
        </w:rPr>
        <w:fldChar w:fldCharType="begin"/>
      </w:r>
      <w:r>
        <w:rPr>
          <w:rFonts w:ascii="Times New Roman" w:hAnsi="Times New Roman" w:cs="Times New Roman"/>
          <w:b w:val="0"/>
          <w:bCs w:val="0"/>
          <w:color w:val="161515"/>
          <w:sz w:val="28"/>
          <w:szCs w:val="28"/>
        </w:rPr>
        <w:instrText xml:space="preserve"> TOC \o "1-3" \h \z \u </w:instrText>
      </w:r>
      <w:r>
        <w:rPr>
          <w:rFonts w:ascii="Times New Roman" w:hAnsi="Times New Roman" w:cs="Times New Roman"/>
          <w:b w:val="0"/>
          <w:bCs w:val="0"/>
          <w:color w:val="161515"/>
          <w:sz w:val="28"/>
          <w:szCs w:val="28"/>
        </w:rPr>
        <w:fldChar w:fldCharType="separate"/>
      </w:r>
      <w:hyperlink w:anchor="_Toc8969631" w:history="1">
        <w:r>
          <w:rPr>
            <w:rStyle w:val="a4"/>
            <w:rFonts w:ascii="Times New Roman" w:hAnsi="Times New Roman" w:cs="Times New Roman"/>
            <w:b w:val="0"/>
            <w:bCs w:val="0"/>
            <w:noProof/>
            <w:sz w:val="28"/>
            <w:szCs w:val="28"/>
            <w:u w:val="none"/>
          </w:rPr>
          <w:t>1. Оформление стандартного письма. Адрес, дата, обращение, окончание, подпись, приложение. Специальные почтовые отправления.</w:t>
        </w:r>
        <w:r>
          <w:rPr>
            <w:rFonts w:ascii="Times New Roman" w:hAnsi="Times New Roman" w:cs="Times New Roman"/>
            <w:b w:val="0"/>
            <w:bCs w:val="0"/>
            <w:noProof/>
            <w:webHidden/>
            <w:sz w:val="28"/>
            <w:szCs w:val="28"/>
          </w:rPr>
          <w:tab/>
        </w:r>
        <w:r>
          <w:rPr>
            <w:rFonts w:ascii="Times New Roman" w:hAnsi="Times New Roman" w:cs="Times New Roman"/>
            <w:b w:val="0"/>
            <w:bCs w:val="0"/>
            <w:noProof/>
            <w:webHidden/>
            <w:sz w:val="28"/>
            <w:szCs w:val="28"/>
          </w:rPr>
          <w:fldChar w:fldCharType="begin"/>
        </w:r>
        <w:r>
          <w:rPr>
            <w:rFonts w:ascii="Times New Roman" w:hAnsi="Times New Roman" w:cs="Times New Roman"/>
            <w:b w:val="0"/>
            <w:bCs w:val="0"/>
            <w:noProof/>
            <w:webHidden/>
            <w:sz w:val="28"/>
            <w:szCs w:val="28"/>
          </w:rPr>
          <w:instrText xml:space="preserve"> PAGEREF _Toc8969631 \h </w:instrText>
        </w:r>
        <w:r>
          <w:rPr>
            <w:rFonts w:ascii="Times New Roman" w:hAnsi="Times New Roman" w:cs="Times New Roman"/>
            <w:b w:val="0"/>
            <w:bCs w:val="0"/>
            <w:noProof/>
            <w:webHidden/>
            <w:sz w:val="28"/>
            <w:szCs w:val="28"/>
          </w:rPr>
        </w:r>
        <w:r>
          <w:rPr>
            <w:rFonts w:ascii="Times New Roman" w:hAnsi="Times New Roman" w:cs="Times New Roman"/>
            <w:b w:val="0"/>
            <w:bCs w:val="0"/>
            <w:noProof/>
            <w:webHidden/>
            <w:sz w:val="28"/>
            <w:szCs w:val="28"/>
          </w:rPr>
          <w:fldChar w:fldCharType="separate"/>
        </w:r>
        <w:r>
          <w:rPr>
            <w:rFonts w:ascii="Times New Roman" w:hAnsi="Times New Roman" w:cs="Times New Roman"/>
            <w:b w:val="0"/>
            <w:bCs w:val="0"/>
            <w:noProof/>
            <w:webHidden/>
            <w:sz w:val="28"/>
            <w:szCs w:val="28"/>
          </w:rPr>
          <w:t>3</w:t>
        </w:r>
        <w:r>
          <w:rPr>
            <w:rFonts w:ascii="Times New Roman" w:hAnsi="Times New Roman" w:cs="Times New Roman"/>
            <w:b w:val="0"/>
            <w:bCs w:val="0"/>
            <w:noProof/>
            <w:webHidden/>
            <w:sz w:val="28"/>
            <w:szCs w:val="28"/>
          </w:rPr>
          <w:fldChar w:fldCharType="end"/>
        </w:r>
      </w:hyperlink>
    </w:p>
    <w:p w:rsidR="00030F9C" w:rsidRDefault="0047680B">
      <w:pPr>
        <w:pStyle w:val="11"/>
        <w:tabs>
          <w:tab w:val="right" w:pos="9345"/>
        </w:tabs>
        <w:spacing w:before="0" w:line="360" w:lineRule="auto"/>
        <w:ind w:firstLine="709"/>
        <w:jc w:val="both"/>
        <w:rPr>
          <w:rFonts w:ascii="Times New Roman" w:hAnsi="Times New Roman" w:cs="Times New Roman"/>
          <w:b w:val="0"/>
          <w:bCs w:val="0"/>
          <w:caps w:val="0"/>
          <w:noProof/>
          <w:sz w:val="28"/>
          <w:szCs w:val="28"/>
        </w:rPr>
      </w:pPr>
      <w:hyperlink w:anchor="_Toc8969632" w:history="1">
        <w:r w:rsidR="00030F9C">
          <w:rPr>
            <w:rStyle w:val="a4"/>
            <w:rFonts w:ascii="Times New Roman" w:hAnsi="Times New Roman" w:cs="Times New Roman"/>
            <w:b w:val="0"/>
            <w:bCs w:val="0"/>
            <w:noProof/>
            <w:sz w:val="28"/>
            <w:szCs w:val="28"/>
            <w:u w:val="none"/>
          </w:rPr>
          <w:t>2. Цель письма. Текст письма. Общие правила.</w:t>
        </w:r>
        <w:r w:rsidR="00030F9C">
          <w:rPr>
            <w:rFonts w:ascii="Times New Roman" w:hAnsi="Times New Roman" w:cs="Times New Roman"/>
            <w:b w:val="0"/>
            <w:bCs w:val="0"/>
            <w:noProof/>
            <w:webHidden/>
            <w:sz w:val="28"/>
            <w:szCs w:val="28"/>
          </w:rPr>
          <w:tab/>
        </w:r>
        <w:r w:rsidR="00030F9C">
          <w:rPr>
            <w:rFonts w:ascii="Times New Roman" w:hAnsi="Times New Roman" w:cs="Times New Roman"/>
            <w:b w:val="0"/>
            <w:bCs w:val="0"/>
            <w:noProof/>
            <w:webHidden/>
            <w:sz w:val="28"/>
            <w:szCs w:val="28"/>
          </w:rPr>
          <w:fldChar w:fldCharType="begin"/>
        </w:r>
        <w:r w:rsidR="00030F9C">
          <w:rPr>
            <w:rFonts w:ascii="Times New Roman" w:hAnsi="Times New Roman" w:cs="Times New Roman"/>
            <w:b w:val="0"/>
            <w:bCs w:val="0"/>
            <w:noProof/>
            <w:webHidden/>
            <w:sz w:val="28"/>
            <w:szCs w:val="28"/>
          </w:rPr>
          <w:instrText xml:space="preserve"> PAGEREF _Toc8969632 \h </w:instrText>
        </w:r>
        <w:r w:rsidR="00030F9C">
          <w:rPr>
            <w:rFonts w:ascii="Times New Roman" w:hAnsi="Times New Roman" w:cs="Times New Roman"/>
            <w:b w:val="0"/>
            <w:bCs w:val="0"/>
            <w:noProof/>
            <w:webHidden/>
            <w:sz w:val="28"/>
            <w:szCs w:val="28"/>
          </w:rPr>
        </w:r>
        <w:r w:rsidR="00030F9C">
          <w:rPr>
            <w:rFonts w:ascii="Times New Roman" w:hAnsi="Times New Roman" w:cs="Times New Roman"/>
            <w:b w:val="0"/>
            <w:bCs w:val="0"/>
            <w:noProof/>
            <w:webHidden/>
            <w:sz w:val="28"/>
            <w:szCs w:val="28"/>
          </w:rPr>
          <w:fldChar w:fldCharType="separate"/>
        </w:r>
        <w:r w:rsidR="00030F9C">
          <w:rPr>
            <w:rFonts w:ascii="Times New Roman" w:hAnsi="Times New Roman" w:cs="Times New Roman"/>
            <w:b w:val="0"/>
            <w:bCs w:val="0"/>
            <w:noProof/>
            <w:webHidden/>
            <w:sz w:val="28"/>
            <w:szCs w:val="28"/>
          </w:rPr>
          <w:t>4</w:t>
        </w:r>
        <w:r w:rsidR="00030F9C">
          <w:rPr>
            <w:rFonts w:ascii="Times New Roman" w:hAnsi="Times New Roman" w:cs="Times New Roman"/>
            <w:b w:val="0"/>
            <w:bCs w:val="0"/>
            <w:noProof/>
            <w:webHidden/>
            <w:sz w:val="28"/>
            <w:szCs w:val="28"/>
          </w:rPr>
          <w:fldChar w:fldCharType="end"/>
        </w:r>
      </w:hyperlink>
    </w:p>
    <w:p w:rsidR="00030F9C" w:rsidRDefault="0047680B">
      <w:pPr>
        <w:pStyle w:val="21"/>
        <w:tabs>
          <w:tab w:val="right" w:pos="9345"/>
        </w:tabs>
        <w:spacing w:before="0" w:line="360" w:lineRule="auto"/>
        <w:ind w:firstLine="709"/>
        <w:jc w:val="both"/>
        <w:rPr>
          <w:b w:val="0"/>
          <w:bCs w:val="0"/>
          <w:noProof/>
          <w:sz w:val="28"/>
          <w:szCs w:val="28"/>
        </w:rPr>
      </w:pPr>
      <w:hyperlink w:anchor="_Toc8969633" w:history="1">
        <w:r w:rsidR="00030F9C">
          <w:rPr>
            <w:rStyle w:val="a4"/>
            <w:b w:val="0"/>
            <w:bCs w:val="0"/>
            <w:noProof/>
            <w:sz w:val="28"/>
            <w:szCs w:val="28"/>
            <w:u w:val="none"/>
          </w:rPr>
          <w:t>2.1. Представление компании.</w:t>
        </w:r>
        <w:r w:rsidR="00030F9C">
          <w:rPr>
            <w:b w:val="0"/>
            <w:bCs w:val="0"/>
            <w:noProof/>
            <w:webHidden/>
            <w:sz w:val="28"/>
            <w:szCs w:val="28"/>
          </w:rPr>
          <w:tab/>
        </w:r>
        <w:r w:rsidR="00030F9C">
          <w:rPr>
            <w:b w:val="0"/>
            <w:bCs w:val="0"/>
            <w:noProof/>
            <w:webHidden/>
            <w:sz w:val="28"/>
            <w:szCs w:val="28"/>
          </w:rPr>
          <w:fldChar w:fldCharType="begin"/>
        </w:r>
        <w:r w:rsidR="00030F9C">
          <w:rPr>
            <w:b w:val="0"/>
            <w:bCs w:val="0"/>
            <w:noProof/>
            <w:webHidden/>
            <w:sz w:val="28"/>
            <w:szCs w:val="28"/>
          </w:rPr>
          <w:instrText xml:space="preserve"> PAGEREF _Toc8969633 \h </w:instrText>
        </w:r>
        <w:r w:rsidR="00030F9C">
          <w:rPr>
            <w:b w:val="0"/>
            <w:bCs w:val="0"/>
            <w:noProof/>
            <w:webHidden/>
            <w:sz w:val="28"/>
            <w:szCs w:val="28"/>
          </w:rPr>
        </w:r>
        <w:r w:rsidR="00030F9C">
          <w:rPr>
            <w:b w:val="0"/>
            <w:bCs w:val="0"/>
            <w:noProof/>
            <w:webHidden/>
            <w:sz w:val="28"/>
            <w:szCs w:val="28"/>
          </w:rPr>
          <w:fldChar w:fldCharType="separate"/>
        </w:r>
        <w:r w:rsidR="00030F9C">
          <w:rPr>
            <w:b w:val="0"/>
            <w:bCs w:val="0"/>
            <w:noProof/>
            <w:webHidden/>
            <w:sz w:val="28"/>
            <w:szCs w:val="28"/>
          </w:rPr>
          <w:t>5</w:t>
        </w:r>
        <w:r w:rsidR="00030F9C">
          <w:rPr>
            <w:b w:val="0"/>
            <w:bCs w:val="0"/>
            <w:noProof/>
            <w:webHidden/>
            <w:sz w:val="28"/>
            <w:szCs w:val="28"/>
          </w:rPr>
          <w:fldChar w:fldCharType="end"/>
        </w:r>
      </w:hyperlink>
    </w:p>
    <w:p w:rsidR="00030F9C" w:rsidRDefault="0047680B">
      <w:pPr>
        <w:pStyle w:val="31"/>
        <w:tabs>
          <w:tab w:val="right" w:pos="9345"/>
        </w:tabs>
        <w:spacing w:line="360" w:lineRule="auto"/>
        <w:ind w:left="0" w:firstLine="709"/>
        <w:jc w:val="both"/>
        <w:rPr>
          <w:noProof/>
          <w:sz w:val="28"/>
          <w:szCs w:val="28"/>
        </w:rPr>
      </w:pPr>
      <w:hyperlink w:anchor="_Toc8969634" w:history="1">
        <w:r w:rsidR="00030F9C">
          <w:rPr>
            <w:rStyle w:val="a4"/>
            <w:noProof/>
            <w:sz w:val="28"/>
            <w:szCs w:val="28"/>
            <w:u w:val="none"/>
          </w:rPr>
          <w:t>План письма</w:t>
        </w:r>
        <w:r w:rsidR="00030F9C">
          <w:rPr>
            <w:noProof/>
            <w:webHidden/>
            <w:sz w:val="28"/>
            <w:szCs w:val="28"/>
          </w:rPr>
          <w:tab/>
        </w:r>
        <w:r w:rsidR="00030F9C">
          <w:rPr>
            <w:noProof/>
            <w:webHidden/>
            <w:sz w:val="28"/>
            <w:szCs w:val="28"/>
          </w:rPr>
          <w:fldChar w:fldCharType="begin"/>
        </w:r>
        <w:r w:rsidR="00030F9C">
          <w:rPr>
            <w:noProof/>
            <w:webHidden/>
            <w:sz w:val="28"/>
            <w:szCs w:val="28"/>
          </w:rPr>
          <w:instrText xml:space="preserve"> PAGEREF _Toc8969634 \h </w:instrText>
        </w:r>
        <w:r w:rsidR="00030F9C">
          <w:rPr>
            <w:noProof/>
            <w:webHidden/>
            <w:sz w:val="28"/>
            <w:szCs w:val="28"/>
          </w:rPr>
        </w:r>
        <w:r w:rsidR="00030F9C">
          <w:rPr>
            <w:noProof/>
            <w:webHidden/>
            <w:sz w:val="28"/>
            <w:szCs w:val="28"/>
          </w:rPr>
          <w:fldChar w:fldCharType="separate"/>
        </w:r>
        <w:r w:rsidR="00030F9C">
          <w:rPr>
            <w:noProof/>
            <w:webHidden/>
            <w:sz w:val="28"/>
            <w:szCs w:val="28"/>
          </w:rPr>
          <w:t>5</w:t>
        </w:r>
        <w:r w:rsidR="00030F9C">
          <w:rPr>
            <w:noProof/>
            <w:webHidden/>
            <w:sz w:val="28"/>
            <w:szCs w:val="28"/>
          </w:rPr>
          <w:fldChar w:fldCharType="end"/>
        </w:r>
      </w:hyperlink>
    </w:p>
    <w:p w:rsidR="00030F9C" w:rsidRDefault="0047680B">
      <w:pPr>
        <w:pStyle w:val="21"/>
        <w:tabs>
          <w:tab w:val="right" w:pos="9345"/>
        </w:tabs>
        <w:spacing w:before="0" w:line="360" w:lineRule="auto"/>
        <w:ind w:firstLine="709"/>
        <w:jc w:val="both"/>
        <w:rPr>
          <w:b w:val="0"/>
          <w:bCs w:val="0"/>
          <w:noProof/>
          <w:sz w:val="28"/>
          <w:szCs w:val="28"/>
        </w:rPr>
      </w:pPr>
      <w:hyperlink w:anchor="_Toc8969635" w:history="1">
        <w:r w:rsidR="00030F9C">
          <w:rPr>
            <w:rStyle w:val="a4"/>
            <w:b w:val="0"/>
            <w:bCs w:val="0"/>
            <w:noProof/>
            <w:sz w:val="28"/>
            <w:szCs w:val="28"/>
            <w:u w:val="none"/>
          </w:rPr>
          <w:t>2.2. Ответ на письмо-предложение</w:t>
        </w:r>
        <w:r w:rsidR="00030F9C">
          <w:rPr>
            <w:b w:val="0"/>
            <w:bCs w:val="0"/>
            <w:noProof/>
            <w:webHidden/>
            <w:sz w:val="28"/>
            <w:szCs w:val="28"/>
          </w:rPr>
          <w:tab/>
        </w:r>
        <w:r w:rsidR="00030F9C">
          <w:rPr>
            <w:b w:val="0"/>
            <w:bCs w:val="0"/>
            <w:noProof/>
            <w:webHidden/>
            <w:sz w:val="28"/>
            <w:szCs w:val="28"/>
          </w:rPr>
          <w:fldChar w:fldCharType="begin"/>
        </w:r>
        <w:r w:rsidR="00030F9C">
          <w:rPr>
            <w:b w:val="0"/>
            <w:bCs w:val="0"/>
            <w:noProof/>
            <w:webHidden/>
            <w:sz w:val="28"/>
            <w:szCs w:val="28"/>
          </w:rPr>
          <w:instrText xml:space="preserve"> PAGEREF _Toc8969635 \h </w:instrText>
        </w:r>
        <w:r w:rsidR="00030F9C">
          <w:rPr>
            <w:b w:val="0"/>
            <w:bCs w:val="0"/>
            <w:noProof/>
            <w:webHidden/>
            <w:sz w:val="28"/>
            <w:szCs w:val="28"/>
          </w:rPr>
        </w:r>
        <w:r w:rsidR="00030F9C">
          <w:rPr>
            <w:b w:val="0"/>
            <w:bCs w:val="0"/>
            <w:noProof/>
            <w:webHidden/>
            <w:sz w:val="28"/>
            <w:szCs w:val="28"/>
          </w:rPr>
          <w:fldChar w:fldCharType="separate"/>
        </w:r>
        <w:r w:rsidR="00030F9C">
          <w:rPr>
            <w:b w:val="0"/>
            <w:bCs w:val="0"/>
            <w:noProof/>
            <w:webHidden/>
            <w:sz w:val="28"/>
            <w:szCs w:val="28"/>
          </w:rPr>
          <w:t>6</w:t>
        </w:r>
        <w:r w:rsidR="00030F9C">
          <w:rPr>
            <w:b w:val="0"/>
            <w:bCs w:val="0"/>
            <w:noProof/>
            <w:webHidden/>
            <w:sz w:val="28"/>
            <w:szCs w:val="28"/>
          </w:rPr>
          <w:fldChar w:fldCharType="end"/>
        </w:r>
      </w:hyperlink>
    </w:p>
    <w:p w:rsidR="00030F9C" w:rsidRDefault="0047680B">
      <w:pPr>
        <w:pStyle w:val="31"/>
        <w:tabs>
          <w:tab w:val="right" w:pos="9345"/>
        </w:tabs>
        <w:spacing w:line="360" w:lineRule="auto"/>
        <w:ind w:left="0" w:firstLine="709"/>
        <w:jc w:val="both"/>
        <w:rPr>
          <w:noProof/>
          <w:sz w:val="28"/>
          <w:szCs w:val="28"/>
        </w:rPr>
      </w:pPr>
      <w:hyperlink w:anchor="_Toc8969636" w:history="1">
        <w:r w:rsidR="00030F9C">
          <w:rPr>
            <w:rStyle w:val="a4"/>
            <w:noProof/>
            <w:sz w:val="28"/>
            <w:szCs w:val="28"/>
            <w:u w:val="none"/>
          </w:rPr>
          <w:t>Позитивный ответ на письмо с предложением о сотрудничестве</w:t>
        </w:r>
        <w:r w:rsidR="00030F9C">
          <w:rPr>
            <w:noProof/>
            <w:webHidden/>
            <w:sz w:val="28"/>
            <w:szCs w:val="28"/>
          </w:rPr>
          <w:tab/>
        </w:r>
        <w:r w:rsidR="00030F9C">
          <w:rPr>
            <w:noProof/>
            <w:webHidden/>
            <w:sz w:val="28"/>
            <w:szCs w:val="28"/>
          </w:rPr>
          <w:fldChar w:fldCharType="begin"/>
        </w:r>
        <w:r w:rsidR="00030F9C">
          <w:rPr>
            <w:noProof/>
            <w:webHidden/>
            <w:sz w:val="28"/>
            <w:szCs w:val="28"/>
          </w:rPr>
          <w:instrText xml:space="preserve"> PAGEREF _Toc8969636 \h </w:instrText>
        </w:r>
        <w:r w:rsidR="00030F9C">
          <w:rPr>
            <w:noProof/>
            <w:webHidden/>
            <w:sz w:val="28"/>
            <w:szCs w:val="28"/>
          </w:rPr>
        </w:r>
        <w:r w:rsidR="00030F9C">
          <w:rPr>
            <w:noProof/>
            <w:webHidden/>
            <w:sz w:val="28"/>
            <w:szCs w:val="28"/>
          </w:rPr>
          <w:fldChar w:fldCharType="separate"/>
        </w:r>
        <w:r w:rsidR="00030F9C">
          <w:rPr>
            <w:noProof/>
            <w:webHidden/>
            <w:sz w:val="28"/>
            <w:szCs w:val="28"/>
          </w:rPr>
          <w:t>6</w:t>
        </w:r>
        <w:r w:rsidR="00030F9C">
          <w:rPr>
            <w:noProof/>
            <w:webHidden/>
            <w:sz w:val="28"/>
            <w:szCs w:val="28"/>
          </w:rPr>
          <w:fldChar w:fldCharType="end"/>
        </w:r>
      </w:hyperlink>
    </w:p>
    <w:p w:rsidR="00030F9C" w:rsidRDefault="0047680B">
      <w:pPr>
        <w:pStyle w:val="31"/>
        <w:tabs>
          <w:tab w:val="right" w:pos="9345"/>
        </w:tabs>
        <w:spacing w:line="360" w:lineRule="auto"/>
        <w:ind w:left="0" w:firstLine="709"/>
        <w:jc w:val="both"/>
        <w:rPr>
          <w:noProof/>
          <w:sz w:val="28"/>
          <w:szCs w:val="28"/>
        </w:rPr>
      </w:pPr>
      <w:hyperlink w:anchor="_Toc8969637" w:history="1">
        <w:r w:rsidR="00030F9C">
          <w:rPr>
            <w:rStyle w:val="a4"/>
            <w:noProof/>
            <w:sz w:val="28"/>
            <w:szCs w:val="28"/>
            <w:u w:val="none"/>
          </w:rPr>
          <w:t>План письма</w:t>
        </w:r>
        <w:r w:rsidR="00030F9C">
          <w:rPr>
            <w:noProof/>
            <w:webHidden/>
            <w:sz w:val="28"/>
            <w:szCs w:val="28"/>
          </w:rPr>
          <w:tab/>
        </w:r>
        <w:r w:rsidR="00030F9C">
          <w:rPr>
            <w:noProof/>
            <w:webHidden/>
            <w:sz w:val="28"/>
            <w:szCs w:val="28"/>
          </w:rPr>
          <w:fldChar w:fldCharType="begin"/>
        </w:r>
        <w:r w:rsidR="00030F9C">
          <w:rPr>
            <w:noProof/>
            <w:webHidden/>
            <w:sz w:val="28"/>
            <w:szCs w:val="28"/>
          </w:rPr>
          <w:instrText xml:space="preserve"> PAGEREF _Toc8969637 \h </w:instrText>
        </w:r>
        <w:r w:rsidR="00030F9C">
          <w:rPr>
            <w:noProof/>
            <w:webHidden/>
            <w:sz w:val="28"/>
            <w:szCs w:val="28"/>
          </w:rPr>
        </w:r>
        <w:r w:rsidR="00030F9C">
          <w:rPr>
            <w:noProof/>
            <w:webHidden/>
            <w:sz w:val="28"/>
            <w:szCs w:val="28"/>
          </w:rPr>
          <w:fldChar w:fldCharType="separate"/>
        </w:r>
        <w:r w:rsidR="00030F9C">
          <w:rPr>
            <w:noProof/>
            <w:webHidden/>
            <w:sz w:val="28"/>
            <w:szCs w:val="28"/>
          </w:rPr>
          <w:t>7</w:t>
        </w:r>
        <w:r w:rsidR="00030F9C">
          <w:rPr>
            <w:noProof/>
            <w:webHidden/>
            <w:sz w:val="28"/>
            <w:szCs w:val="28"/>
          </w:rPr>
          <w:fldChar w:fldCharType="end"/>
        </w:r>
      </w:hyperlink>
    </w:p>
    <w:p w:rsidR="00030F9C" w:rsidRDefault="0047680B">
      <w:pPr>
        <w:pStyle w:val="21"/>
        <w:tabs>
          <w:tab w:val="right" w:pos="9345"/>
        </w:tabs>
        <w:spacing w:before="0" w:line="360" w:lineRule="auto"/>
        <w:ind w:firstLine="709"/>
        <w:jc w:val="both"/>
        <w:rPr>
          <w:b w:val="0"/>
          <w:bCs w:val="0"/>
          <w:noProof/>
          <w:sz w:val="28"/>
          <w:szCs w:val="28"/>
        </w:rPr>
      </w:pPr>
      <w:hyperlink w:anchor="_Toc8969638" w:history="1">
        <w:r w:rsidR="00030F9C">
          <w:rPr>
            <w:rStyle w:val="a4"/>
            <w:b w:val="0"/>
            <w:bCs w:val="0"/>
            <w:noProof/>
            <w:sz w:val="28"/>
            <w:szCs w:val="28"/>
            <w:u w:val="none"/>
          </w:rPr>
          <w:t>2.3. Запрос, требование</w:t>
        </w:r>
        <w:r w:rsidR="00030F9C">
          <w:rPr>
            <w:b w:val="0"/>
            <w:bCs w:val="0"/>
            <w:noProof/>
            <w:webHidden/>
            <w:sz w:val="28"/>
            <w:szCs w:val="28"/>
          </w:rPr>
          <w:tab/>
        </w:r>
        <w:r w:rsidR="00030F9C">
          <w:rPr>
            <w:b w:val="0"/>
            <w:bCs w:val="0"/>
            <w:noProof/>
            <w:webHidden/>
            <w:sz w:val="28"/>
            <w:szCs w:val="28"/>
          </w:rPr>
          <w:fldChar w:fldCharType="begin"/>
        </w:r>
        <w:r w:rsidR="00030F9C">
          <w:rPr>
            <w:b w:val="0"/>
            <w:bCs w:val="0"/>
            <w:noProof/>
            <w:webHidden/>
            <w:sz w:val="28"/>
            <w:szCs w:val="28"/>
          </w:rPr>
          <w:instrText xml:space="preserve"> PAGEREF _Toc8969638 \h </w:instrText>
        </w:r>
        <w:r w:rsidR="00030F9C">
          <w:rPr>
            <w:b w:val="0"/>
            <w:bCs w:val="0"/>
            <w:noProof/>
            <w:webHidden/>
            <w:sz w:val="28"/>
            <w:szCs w:val="28"/>
          </w:rPr>
        </w:r>
        <w:r w:rsidR="00030F9C">
          <w:rPr>
            <w:b w:val="0"/>
            <w:bCs w:val="0"/>
            <w:noProof/>
            <w:webHidden/>
            <w:sz w:val="28"/>
            <w:szCs w:val="28"/>
          </w:rPr>
          <w:fldChar w:fldCharType="separate"/>
        </w:r>
        <w:r w:rsidR="00030F9C">
          <w:rPr>
            <w:b w:val="0"/>
            <w:bCs w:val="0"/>
            <w:noProof/>
            <w:webHidden/>
            <w:sz w:val="28"/>
            <w:szCs w:val="28"/>
          </w:rPr>
          <w:t>7</w:t>
        </w:r>
        <w:r w:rsidR="00030F9C">
          <w:rPr>
            <w:b w:val="0"/>
            <w:bCs w:val="0"/>
            <w:noProof/>
            <w:webHidden/>
            <w:sz w:val="28"/>
            <w:szCs w:val="28"/>
          </w:rPr>
          <w:fldChar w:fldCharType="end"/>
        </w:r>
      </w:hyperlink>
    </w:p>
    <w:p w:rsidR="00030F9C" w:rsidRDefault="0047680B">
      <w:pPr>
        <w:pStyle w:val="31"/>
        <w:tabs>
          <w:tab w:val="right" w:pos="9345"/>
        </w:tabs>
        <w:spacing w:line="360" w:lineRule="auto"/>
        <w:ind w:left="0" w:firstLine="709"/>
        <w:jc w:val="both"/>
        <w:rPr>
          <w:noProof/>
          <w:sz w:val="28"/>
          <w:szCs w:val="28"/>
        </w:rPr>
      </w:pPr>
      <w:hyperlink w:anchor="_Toc8969639" w:history="1">
        <w:r w:rsidR="00030F9C">
          <w:rPr>
            <w:rStyle w:val="a4"/>
            <w:noProof/>
            <w:sz w:val="28"/>
            <w:szCs w:val="28"/>
            <w:u w:val="none"/>
          </w:rPr>
          <w:t>План письма:</w:t>
        </w:r>
        <w:r w:rsidR="00030F9C">
          <w:rPr>
            <w:noProof/>
            <w:webHidden/>
            <w:sz w:val="28"/>
            <w:szCs w:val="28"/>
          </w:rPr>
          <w:tab/>
        </w:r>
        <w:r w:rsidR="00030F9C">
          <w:rPr>
            <w:noProof/>
            <w:webHidden/>
            <w:sz w:val="28"/>
            <w:szCs w:val="28"/>
          </w:rPr>
          <w:fldChar w:fldCharType="begin"/>
        </w:r>
        <w:r w:rsidR="00030F9C">
          <w:rPr>
            <w:noProof/>
            <w:webHidden/>
            <w:sz w:val="28"/>
            <w:szCs w:val="28"/>
          </w:rPr>
          <w:instrText xml:space="preserve"> PAGEREF _Toc8969639 \h </w:instrText>
        </w:r>
        <w:r w:rsidR="00030F9C">
          <w:rPr>
            <w:noProof/>
            <w:webHidden/>
            <w:sz w:val="28"/>
            <w:szCs w:val="28"/>
          </w:rPr>
        </w:r>
        <w:r w:rsidR="00030F9C">
          <w:rPr>
            <w:noProof/>
            <w:webHidden/>
            <w:sz w:val="28"/>
            <w:szCs w:val="28"/>
          </w:rPr>
          <w:fldChar w:fldCharType="separate"/>
        </w:r>
        <w:r w:rsidR="00030F9C">
          <w:rPr>
            <w:noProof/>
            <w:webHidden/>
            <w:sz w:val="28"/>
            <w:szCs w:val="28"/>
          </w:rPr>
          <w:t>7</w:t>
        </w:r>
        <w:r w:rsidR="00030F9C">
          <w:rPr>
            <w:noProof/>
            <w:webHidden/>
            <w:sz w:val="28"/>
            <w:szCs w:val="28"/>
          </w:rPr>
          <w:fldChar w:fldCharType="end"/>
        </w:r>
      </w:hyperlink>
    </w:p>
    <w:p w:rsidR="00030F9C" w:rsidRDefault="0047680B">
      <w:pPr>
        <w:pStyle w:val="21"/>
        <w:tabs>
          <w:tab w:val="right" w:pos="9345"/>
        </w:tabs>
        <w:spacing w:before="0" w:line="360" w:lineRule="auto"/>
        <w:ind w:firstLine="709"/>
        <w:jc w:val="both"/>
        <w:rPr>
          <w:b w:val="0"/>
          <w:bCs w:val="0"/>
          <w:noProof/>
          <w:sz w:val="28"/>
          <w:szCs w:val="28"/>
        </w:rPr>
      </w:pPr>
      <w:hyperlink w:anchor="_Toc8969640" w:history="1">
        <w:r w:rsidR="00030F9C">
          <w:rPr>
            <w:rStyle w:val="a4"/>
            <w:b w:val="0"/>
            <w:bCs w:val="0"/>
            <w:noProof/>
            <w:sz w:val="28"/>
            <w:szCs w:val="28"/>
            <w:u w:val="none"/>
          </w:rPr>
          <w:t>2.4. Ответ на запрос, требование</w:t>
        </w:r>
        <w:r w:rsidR="00030F9C">
          <w:rPr>
            <w:b w:val="0"/>
            <w:bCs w:val="0"/>
            <w:noProof/>
            <w:webHidden/>
            <w:sz w:val="28"/>
            <w:szCs w:val="28"/>
          </w:rPr>
          <w:tab/>
        </w:r>
        <w:r w:rsidR="00030F9C">
          <w:rPr>
            <w:b w:val="0"/>
            <w:bCs w:val="0"/>
            <w:noProof/>
            <w:webHidden/>
            <w:sz w:val="28"/>
            <w:szCs w:val="28"/>
          </w:rPr>
          <w:fldChar w:fldCharType="begin"/>
        </w:r>
        <w:r w:rsidR="00030F9C">
          <w:rPr>
            <w:b w:val="0"/>
            <w:bCs w:val="0"/>
            <w:noProof/>
            <w:webHidden/>
            <w:sz w:val="28"/>
            <w:szCs w:val="28"/>
          </w:rPr>
          <w:instrText xml:space="preserve"> PAGEREF _Toc8969640 \h </w:instrText>
        </w:r>
        <w:r w:rsidR="00030F9C">
          <w:rPr>
            <w:b w:val="0"/>
            <w:bCs w:val="0"/>
            <w:noProof/>
            <w:webHidden/>
            <w:sz w:val="28"/>
            <w:szCs w:val="28"/>
          </w:rPr>
        </w:r>
        <w:r w:rsidR="00030F9C">
          <w:rPr>
            <w:b w:val="0"/>
            <w:bCs w:val="0"/>
            <w:noProof/>
            <w:webHidden/>
            <w:sz w:val="28"/>
            <w:szCs w:val="28"/>
          </w:rPr>
          <w:fldChar w:fldCharType="separate"/>
        </w:r>
        <w:r w:rsidR="00030F9C">
          <w:rPr>
            <w:b w:val="0"/>
            <w:bCs w:val="0"/>
            <w:noProof/>
            <w:webHidden/>
            <w:sz w:val="28"/>
            <w:szCs w:val="28"/>
          </w:rPr>
          <w:t>8</w:t>
        </w:r>
        <w:r w:rsidR="00030F9C">
          <w:rPr>
            <w:b w:val="0"/>
            <w:bCs w:val="0"/>
            <w:noProof/>
            <w:webHidden/>
            <w:sz w:val="28"/>
            <w:szCs w:val="28"/>
          </w:rPr>
          <w:fldChar w:fldCharType="end"/>
        </w:r>
      </w:hyperlink>
    </w:p>
    <w:p w:rsidR="00030F9C" w:rsidRDefault="0047680B">
      <w:pPr>
        <w:pStyle w:val="31"/>
        <w:tabs>
          <w:tab w:val="right" w:pos="9345"/>
        </w:tabs>
        <w:spacing w:line="360" w:lineRule="auto"/>
        <w:ind w:left="0" w:firstLine="709"/>
        <w:jc w:val="both"/>
        <w:rPr>
          <w:noProof/>
          <w:sz w:val="28"/>
          <w:szCs w:val="28"/>
        </w:rPr>
      </w:pPr>
      <w:hyperlink w:anchor="_Toc8969641" w:history="1">
        <w:r w:rsidR="00030F9C">
          <w:rPr>
            <w:rStyle w:val="a4"/>
            <w:noProof/>
            <w:sz w:val="28"/>
            <w:szCs w:val="28"/>
            <w:u w:val="none"/>
          </w:rPr>
          <w:t>План письма.</w:t>
        </w:r>
        <w:r w:rsidR="00030F9C">
          <w:rPr>
            <w:noProof/>
            <w:webHidden/>
            <w:sz w:val="28"/>
            <w:szCs w:val="28"/>
          </w:rPr>
          <w:tab/>
        </w:r>
        <w:r w:rsidR="00030F9C">
          <w:rPr>
            <w:noProof/>
            <w:webHidden/>
            <w:sz w:val="28"/>
            <w:szCs w:val="28"/>
          </w:rPr>
          <w:fldChar w:fldCharType="begin"/>
        </w:r>
        <w:r w:rsidR="00030F9C">
          <w:rPr>
            <w:noProof/>
            <w:webHidden/>
            <w:sz w:val="28"/>
            <w:szCs w:val="28"/>
          </w:rPr>
          <w:instrText xml:space="preserve"> PAGEREF _Toc8969641 \h </w:instrText>
        </w:r>
        <w:r w:rsidR="00030F9C">
          <w:rPr>
            <w:noProof/>
            <w:webHidden/>
            <w:sz w:val="28"/>
            <w:szCs w:val="28"/>
          </w:rPr>
        </w:r>
        <w:r w:rsidR="00030F9C">
          <w:rPr>
            <w:noProof/>
            <w:webHidden/>
            <w:sz w:val="28"/>
            <w:szCs w:val="28"/>
          </w:rPr>
          <w:fldChar w:fldCharType="separate"/>
        </w:r>
        <w:r w:rsidR="00030F9C">
          <w:rPr>
            <w:noProof/>
            <w:webHidden/>
            <w:sz w:val="28"/>
            <w:szCs w:val="28"/>
          </w:rPr>
          <w:t>8</w:t>
        </w:r>
        <w:r w:rsidR="00030F9C">
          <w:rPr>
            <w:noProof/>
            <w:webHidden/>
            <w:sz w:val="28"/>
            <w:szCs w:val="28"/>
          </w:rPr>
          <w:fldChar w:fldCharType="end"/>
        </w:r>
      </w:hyperlink>
    </w:p>
    <w:p w:rsidR="00030F9C" w:rsidRDefault="0047680B">
      <w:pPr>
        <w:pStyle w:val="21"/>
        <w:tabs>
          <w:tab w:val="right" w:pos="9345"/>
        </w:tabs>
        <w:spacing w:before="0" w:line="360" w:lineRule="auto"/>
        <w:ind w:firstLine="709"/>
        <w:jc w:val="both"/>
        <w:rPr>
          <w:b w:val="0"/>
          <w:bCs w:val="0"/>
          <w:noProof/>
          <w:sz w:val="28"/>
          <w:szCs w:val="28"/>
        </w:rPr>
      </w:pPr>
      <w:hyperlink w:anchor="_Toc8969642" w:history="1">
        <w:r w:rsidR="00030F9C">
          <w:rPr>
            <w:rStyle w:val="a4"/>
            <w:b w:val="0"/>
            <w:bCs w:val="0"/>
            <w:noProof/>
            <w:sz w:val="28"/>
            <w:szCs w:val="28"/>
            <w:u w:val="none"/>
          </w:rPr>
          <w:t>2.5. Заказ</w:t>
        </w:r>
        <w:r w:rsidR="00030F9C">
          <w:rPr>
            <w:b w:val="0"/>
            <w:bCs w:val="0"/>
            <w:noProof/>
            <w:webHidden/>
            <w:sz w:val="28"/>
            <w:szCs w:val="28"/>
          </w:rPr>
          <w:tab/>
        </w:r>
        <w:r w:rsidR="00030F9C">
          <w:rPr>
            <w:b w:val="0"/>
            <w:bCs w:val="0"/>
            <w:noProof/>
            <w:webHidden/>
            <w:sz w:val="28"/>
            <w:szCs w:val="28"/>
          </w:rPr>
          <w:fldChar w:fldCharType="begin"/>
        </w:r>
        <w:r w:rsidR="00030F9C">
          <w:rPr>
            <w:b w:val="0"/>
            <w:bCs w:val="0"/>
            <w:noProof/>
            <w:webHidden/>
            <w:sz w:val="28"/>
            <w:szCs w:val="28"/>
          </w:rPr>
          <w:instrText xml:space="preserve"> PAGEREF _Toc8969642 \h </w:instrText>
        </w:r>
        <w:r w:rsidR="00030F9C">
          <w:rPr>
            <w:b w:val="0"/>
            <w:bCs w:val="0"/>
            <w:noProof/>
            <w:webHidden/>
            <w:sz w:val="28"/>
            <w:szCs w:val="28"/>
          </w:rPr>
        </w:r>
        <w:r w:rsidR="00030F9C">
          <w:rPr>
            <w:b w:val="0"/>
            <w:bCs w:val="0"/>
            <w:noProof/>
            <w:webHidden/>
            <w:sz w:val="28"/>
            <w:szCs w:val="28"/>
          </w:rPr>
          <w:fldChar w:fldCharType="separate"/>
        </w:r>
        <w:r w:rsidR="00030F9C">
          <w:rPr>
            <w:b w:val="0"/>
            <w:bCs w:val="0"/>
            <w:noProof/>
            <w:webHidden/>
            <w:sz w:val="28"/>
            <w:szCs w:val="28"/>
          </w:rPr>
          <w:t>8</w:t>
        </w:r>
        <w:r w:rsidR="00030F9C">
          <w:rPr>
            <w:b w:val="0"/>
            <w:bCs w:val="0"/>
            <w:noProof/>
            <w:webHidden/>
            <w:sz w:val="28"/>
            <w:szCs w:val="28"/>
          </w:rPr>
          <w:fldChar w:fldCharType="end"/>
        </w:r>
      </w:hyperlink>
    </w:p>
    <w:p w:rsidR="00030F9C" w:rsidRDefault="0047680B">
      <w:pPr>
        <w:pStyle w:val="31"/>
        <w:tabs>
          <w:tab w:val="right" w:pos="9345"/>
        </w:tabs>
        <w:spacing w:line="360" w:lineRule="auto"/>
        <w:ind w:left="0" w:firstLine="709"/>
        <w:jc w:val="both"/>
        <w:rPr>
          <w:noProof/>
          <w:sz w:val="28"/>
          <w:szCs w:val="28"/>
        </w:rPr>
      </w:pPr>
      <w:hyperlink w:anchor="_Toc8969643" w:history="1">
        <w:r w:rsidR="00030F9C">
          <w:rPr>
            <w:rStyle w:val="a4"/>
            <w:noProof/>
            <w:sz w:val="28"/>
            <w:szCs w:val="28"/>
            <w:u w:val="none"/>
          </w:rPr>
          <w:t>План письма:</w:t>
        </w:r>
        <w:r w:rsidR="00030F9C">
          <w:rPr>
            <w:noProof/>
            <w:webHidden/>
            <w:sz w:val="28"/>
            <w:szCs w:val="28"/>
          </w:rPr>
          <w:tab/>
        </w:r>
        <w:r w:rsidR="00030F9C">
          <w:rPr>
            <w:noProof/>
            <w:webHidden/>
            <w:sz w:val="28"/>
            <w:szCs w:val="28"/>
          </w:rPr>
          <w:fldChar w:fldCharType="begin"/>
        </w:r>
        <w:r w:rsidR="00030F9C">
          <w:rPr>
            <w:noProof/>
            <w:webHidden/>
            <w:sz w:val="28"/>
            <w:szCs w:val="28"/>
          </w:rPr>
          <w:instrText xml:space="preserve"> PAGEREF _Toc8969643 \h </w:instrText>
        </w:r>
        <w:r w:rsidR="00030F9C">
          <w:rPr>
            <w:noProof/>
            <w:webHidden/>
            <w:sz w:val="28"/>
            <w:szCs w:val="28"/>
          </w:rPr>
        </w:r>
        <w:r w:rsidR="00030F9C">
          <w:rPr>
            <w:noProof/>
            <w:webHidden/>
            <w:sz w:val="28"/>
            <w:szCs w:val="28"/>
          </w:rPr>
          <w:fldChar w:fldCharType="separate"/>
        </w:r>
        <w:r w:rsidR="00030F9C">
          <w:rPr>
            <w:noProof/>
            <w:webHidden/>
            <w:sz w:val="28"/>
            <w:szCs w:val="28"/>
          </w:rPr>
          <w:t>8</w:t>
        </w:r>
        <w:r w:rsidR="00030F9C">
          <w:rPr>
            <w:noProof/>
            <w:webHidden/>
            <w:sz w:val="28"/>
            <w:szCs w:val="28"/>
          </w:rPr>
          <w:fldChar w:fldCharType="end"/>
        </w:r>
      </w:hyperlink>
    </w:p>
    <w:p w:rsidR="00030F9C" w:rsidRDefault="0047680B">
      <w:pPr>
        <w:pStyle w:val="21"/>
        <w:tabs>
          <w:tab w:val="right" w:pos="9345"/>
        </w:tabs>
        <w:spacing w:before="0" w:line="360" w:lineRule="auto"/>
        <w:ind w:firstLine="709"/>
        <w:jc w:val="both"/>
        <w:rPr>
          <w:b w:val="0"/>
          <w:bCs w:val="0"/>
          <w:noProof/>
          <w:sz w:val="28"/>
          <w:szCs w:val="28"/>
        </w:rPr>
      </w:pPr>
      <w:hyperlink w:anchor="_Toc8969644" w:history="1">
        <w:r w:rsidR="00030F9C">
          <w:rPr>
            <w:rStyle w:val="a4"/>
            <w:b w:val="0"/>
            <w:bCs w:val="0"/>
            <w:noProof/>
            <w:sz w:val="28"/>
            <w:szCs w:val="28"/>
            <w:u w:val="none"/>
          </w:rPr>
          <w:t>2.6. Ответ на письмо-заказ.</w:t>
        </w:r>
        <w:r w:rsidR="00030F9C">
          <w:rPr>
            <w:b w:val="0"/>
            <w:bCs w:val="0"/>
            <w:noProof/>
            <w:webHidden/>
            <w:sz w:val="28"/>
            <w:szCs w:val="28"/>
          </w:rPr>
          <w:tab/>
        </w:r>
        <w:r w:rsidR="00030F9C">
          <w:rPr>
            <w:b w:val="0"/>
            <w:bCs w:val="0"/>
            <w:noProof/>
            <w:webHidden/>
            <w:sz w:val="28"/>
            <w:szCs w:val="28"/>
          </w:rPr>
          <w:fldChar w:fldCharType="begin"/>
        </w:r>
        <w:r w:rsidR="00030F9C">
          <w:rPr>
            <w:b w:val="0"/>
            <w:bCs w:val="0"/>
            <w:noProof/>
            <w:webHidden/>
            <w:sz w:val="28"/>
            <w:szCs w:val="28"/>
          </w:rPr>
          <w:instrText xml:space="preserve"> PAGEREF _Toc8969644 \h </w:instrText>
        </w:r>
        <w:r w:rsidR="00030F9C">
          <w:rPr>
            <w:b w:val="0"/>
            <w:bCs w:val="0"/>
            <w:noProof/>
            <w:webHidden/>
            <w:sz w:val="28"/>
            <w:szCs w:val="28"/>
          </w:rPr>
        </w:r>
        <w:r w:rsidR="00030F9C">
          <w:rPr>
            <w:b w:val="0"/>
            <w:bCs w:val="0"/>
            <w:noProof/>
            <w:webHidden/>
            <w:sz w:val="28"/>
            <w:szCs w:val="28"/>
          </w:rPr>
          <w:fldChar w:fldCharType="separate"/>
        </w:r>
        <w:r w:rsidR="00030F9C">
          <w:rPr>
            <w:b w:val="0"/>
            <w:bCs w:val="0"/>
            <w:noProof/>
            <w:webHidden/>
            <w:sz w:val="28"/>
            <w:szCs w:val="28"/>
          </w:rPr>
          <w:t>9</w:t>
        </w:r>
        <w:r w:rsidR="00030F9C">
          <w:rPr>
            <w:b w:val="0"/>
            <w:bCs w:val="0"/>
            <w:noProof/>
            <w:webHidden/>
            <w:sz w:val="28"/>
            <w:szCs w:val="28"/>
          </w:rPr>
          <w:fldChar w:fldCharType="end"/>
        </w:r>
      </w:hyperlink>
    </w:p>
    <w:p w:rsidR="00030F9C" w:rsidRDefault="0047680B">
      <w:pPr>
        <w:pStyle w:val="31"/>
        <w:tabs>
          <w:tab w:val="right" w:pos="9345"/>
        </w:tabs>
        <w:spacing w:line="360" w:lineRule="auto"/>
        <w:ind w:left="0" w:firstLine="709"/>
        <w:jc w:val="both"/>
        <w:rPr>
          <w:noProof/>
          <w:sz w:val="28"/>
          <w:szCs w:val="28"/>
        </w:rPr>
      </w:pPr>
      <w:hyperlink w:anchor="_Toc8969645" w:history="1">
        <w:r w:rsidR="00030F9C">
          <w:rPr>
            <w:rStyle w:val="a4"/>
            <w:noProof/>
            <w:sz w:val="28"/>
            <w:szCs w:val="28"/>
            <w:u w:val="none"/>
          </w:rPr>
          <w:t>План письма:</w:t>
        </w:r>
        <w:r w:rsidR="00030F9C">
          <w:rPr>
            <w:noProof/>
            <w:webHidden/>
            <w:sz w:val="28"/>
            <w:szCs w:val="28"/>
          </w:rPr>
          <w:tab/>
        </w:r>
        <w:r w:rsidR="00030F9C">
          <w:rPr>
            <w:noProof/>
            <w:webHidden/>
            <w:sz w:val="28"/>
            <w:szCs w:val="28"/>
          </w:rPr>
          <w:fldChar w:fldCharType="begin"/>
        </w:r>
        <w:r w:rsidR="00030F9C">
          <w:rPr>
            <w:noProof/>
            <w:webHidden/>
            <w:sz w:val="28"/>
            <w:szCs w:val="28"/>
          </w:rPr>
          <w:instrText xml:space="preserve"> PAGEREF _Toc8969645 \h </w:instrText>
        </w:r>
        <w:r w:rsidR="00030F9C">
          <w:rPr>
            <w:noProof/>
            <w:webHidden/>
            <w:sz w:val="28"/>
            <w:szCs w:val="28"/>
          </w:rPr>
        </w:r>
        <w:r w:rsidR="00030F9C">
          <w:rPr>
            <w:noProof/>
            <w:webHidden/>
            <w:sz w:val="28"/>
            <w:szCs w:val="28"/>
          </w:rPr>
          <w:fldChar w:fldCharType="separate"/>
        </w:r>
        <w:r w:rsidR="00030F9C">
          <w:rPr>
            <w:noProof/>
            <w:webHidden/>
            <w:sz w:val="28"/>
            <w:szCs w:val="28"/>
          </w:rPr>
          <w:t>9</w:t>
        </w:r>
        <w:r w:rsidR="00030F9C">
          <w:rPr>
            <w:noProof/>
            <w:webHidden/>
            <w:sz w:val="28"/>
            <w:szCs w:val="28"/>
          </w:rPr>
          <w:fldChar w:fldCharType="end"/>
        </w:r>
      </w:hyperlink>
    </w:p>
    <w:p w:rsidR="00030F9C" w:rsidRDefault="0047680B">
      <w:pPr>
        <w:pStyle w:val="21"/>
        <w:tabs>
          <w:tab w:val="right" w:pos="9345"/>
        </w:tabs>
        <w:spacing w:before="0" w:line="360" w:lineRule="auto"/>
        <w:ind w:firstLine="709"/>
        <w:jc w:val="both"/>
        <w:rPr>
          <w:b w:val="0"/>
          <w:bCs w:val="0"/>
          <w:noProof/>
          <w:sz w:val="28"/>
          <w:szCs w:val="28"/>
        </w:rPr>
      </w:pPr>
      <w:hyperlink w:anchor="_Toc8969646" w:history="1">
        <w:r w:rsidR="00030F9C">
          <w:rPr>
            <w:rStyle w:val="a4"/>
            <w:b w:val="0"/>
            <w:bCs w:val="0"/>
            <w:noProof/>
            <w:sz w:val="28"/>
            <w:szCs w:val="28"/>
            <w:u w:val="none"/>
          </w:rPr>
          <w:t>2.7. Жалоба</w:t>
        </w:r>
        <w:r w:rsidR="00030F9C">
          <w:rPr>
            <w:b w:val="0"/>
            <w:bCs w:val="0"/>
            <w:noProof/>
            <w:webHidden/>
            <w:sz w:val="28"/>
            <w:szCs w:val="28"/>
          </w:rPr>
          <w:tab/>
        </w:r>
        <w:r w:rsidR="00030F9C">
          <w:rPr>
            <w:b w:val="0"/>
            <w:bCs w:val="0"/>
            <w:noProof/>
            <w:webHidden/>
            <w:sz w:val="28"/>
            <w:szCs w:val="28"/>
          </w:rPr>
          <w:fldChar w:fldCharType="begin"/>
        </w:r>
        <w:r w:rsidR="00030F9C">
          <w:rPr>
            <w:b w:val="0"/>
            <w:bCs w:val="0"/>
            <w:noProof/>
            <w:webHidden/>
            <w:sz w:val="28"/>
            <w:szCs w:val="28"/>
          </w:rPr>
          <w:instrText xml:space="preserve"> PAGEREF _Toc8969646 \h </w:instrText>
        </w:r>
        <w:r w:rsidR="00030F9C">
          <w:rPr>
            <w:b w:val="0"/>
            <w:bCs w:val="0"/>
            <w:noProof/>
            <w:webHidden/>
            <w:sz w:val="28"/>
            <w:szCs w:val="28"/>
          </w:rPr>
        </w:r>
        <w:r w:rsidR="00030F9C">
          <w:rPr>
            <w:b w:val="0"/>
            <w:bCs w:val="0"/>
            <w:noProof/>
            <w:webHidden/>
            <w:sz w:val="28"/>
            <w:szCs w:val="28"/>
          </w:rPr>
          <w:fldChar w:fldCharType="separate"/>
        </w:r>
        <w:r w:rsidR="00030F9C">
          <w:rPr>
            <w:b w:val="0"/>
            <w:bCs w:val="0"/>
            <w:noProof/>
            <w:webHidden/>
            <w:sz w:val="28"/>
            <w:szCs w:val="28"/>
          </w:rPr>
          <w:t>9</w:t>
        </w:r>
        <w:r w:rsidR="00030F9C">
          <w:rPr>
            <w:b w:val="0"/>
            <w:bCs w:val="0"/>
            <w:noProof/>
            <w:webHidden/>
            <w:sz w:val="28"/>
            <w:szCs w:val="28"/>
          </w:rPr>
          <w:fldChar w:fldCharType="end"/>
        </w:r>
      </w:hyperlink>
    </w:p>
    <w:p w:rsidR="00030F9C" w:rsidRDefault="0047680B">
      <w:pPr>
        <w:pStyle w:val="31"/>
        <w:tabs>
          <w:tab w:val="right" w:pos="9345"/>
        </w:tabs>
        <w:spacing w:line="360" w:lineRule="auto"/>
        <w:ind w:left="0" w:firstLine="709"/>
        <w:jc w:val="both"/>
        <w:rPr>
          <w:noProof/>
          <w:sz w:val="28"/>
          <w:szCs w:val="28"/>
        </w:rPr>
      </w:pPr>
      <w:hyperlink w:anchor="_Toc8969647" w:history="1">
        <w:r w:rsidR="00030F9C">
          <w:rPr>
            <w:rStyle w:val="a4"/>
            <w:noProof/>
            <w:sz w:val="28"/>
            <w:szCs w:val="28"/>
            <w:u w:val="none"/>
          </w:rPr>
          <w:t>План письма</w:t>
        </w:r>
        <w:r w:rsidR="00030F9C">
          <w:rPr>
            <w:noProof/>
            <w:webHidden/>
            <w:sz w:val="28"/>
            <w:szCs w:val="28"/>
          </w:rPr>
          <w:tab/>
        </w:r>
        <w:r w:rsidR="00030F9C">
          <w:rPr>
            <w:noProof/>
            <w:webHidden/>
            <w:sz w:val="28"/>
            <w:szCs w:val="28"/>
          </w:rPr>
          <w:fldChar w:fldCharType="begin"/>
        </w:r>
        <w:r w:rsidR="00030F9C">
          <w:rPr>
            <w:noProof/>
            <w:webHidden/>
            <w:sz w:val="28"/>
            <w:szCs w:val="28"/>
          </w:rPr>
          <w:instrText xml:space="preserve"> PAGEREF _Toc8969647 \h </w:instrText>
        </w:r>
        <w:r w:rsidR="00030F9C">
          <w:rPr>
            <w:noProof/>
            <w:webHidden/>
            <w:sz w:val="28"/>
            <w:szCs w:val="28"/>
          </w:rPr>
        </w:r>
        <w:r w:rsidR="00030F9C">
          <w:rPr>
            <w:noProof/>
            <w:webHidden/>
            <w:sz w:val="28"/>
            <w:szCs w:val="28"/>
          </w:rPr>
          <w:fldChar w:fldCharType="separate"/>
        </w:r>
        <w:r w:rsidR="00030F9C">
          <w:rPr>
            <w:noProof/>
            <w:webHidden/>
            <w:sz w:val="28"/>
            <w:szCs w:val="28"/>
          </w:rPr>
          <w:t>9</w:t>
        </w:r>
        <w:r w:rsidR="00030F9C">
          <w:rPr>
            <w:noProof/>
            <w:webHidden/>
            <w:sz w:val="28"/>
            <w:szCs w:val="28"/>
          </w:rPr>
          <w:fldChar w:fldCharType="end"/>
        </w:r>
      </w:hyperlink>
    </w:p>
    <w:p w:rsidR="00030F9C" w:rsidRDefault="0047680B">
      <w:pPr>
        <w:pStyle w:val="21"/>
        <w:tabs>
          <w:tab w:val="right" w:pos="9345"/>
        </w:tabs>
        <w:spacing w:before="0" w:line="360" w:lineRule="auto"/>
        <w:ind w:firstLine="709"/>
        <w:jc w:val="both"/>
        <w:rPr>
          <w:b w:val="0"/>
          <w:bCs w:val="0"/>
          <w:noProof/>
          <w:sz w:val="28"/>
          <w:szCs w:val="28"/>
        </w:rPr>
      </w:pPr>
      <w:hyperlink w:anchor="_Toc8969648" w:history="1">
        <w:r w:rsidR="00030F9C">
          <w:rPr>
            <w:rStyle w:val="a4"/>
            <w:b w:val="0"/>
            <w:bCs w:val="0"/>
            <w:noProof/>
            <w:sz w:val="28"/>
            <w:szCs w:val="28"/>
            <w:u w:val="none"/>
          </w:rPr>
          <w:t>2.8. Ответ на жалобу</w:t>
        </w:r>
        <w:r w:rsidR="00030F9C">
          <w:rPr>
            <w:b w:val="0"/>
            <w:bCs w:val="0"/>
            <w:noProof/>
            <w:webHidden/>
            <w:sz w:val="28"/>
            <w:szCs w:val="28"/>
          </w:rPr>
          <w:tab/>
        </w:r>
        <w:r w:rsidR="00030F9C">
          <w:rPr>
            <w:b w:val="0"/>
            <w:bCs w:val="0"/>
            <w:noProof/>
            <w:webHidden/>
            <w:sz w:val="28"/>
            <w:szCs w:val="28"/>
          </w:rPr>
          <w:fldChar w:fldCharType="begin"/>
        </w:r>
        <w:r w:rsidR="00030F9C">
          <w:rPr>
            <w:b w:val="0"/>
            <w:bCs w:val="0"/>
            <w:noProof/>
            <w:webHidden/>
            <w:sz w:val="28"/>
            <w:szCs w:val="28"/>
          </w:rPr>
          <w:instrText xml:space="preserve"> PAGEREF _Toc8969648 \h </w:instrText>
        </w:r>
        <w:r w:rsidR="00030F9C">
          <w:rPr>
            <w:b w:val="0"/>
            <w:bCs w:val="0"/>
            <w:noProof/>
            <w:webHidden/>
            <w:sz w:val="28"/>
            <w:szCs w:val="28"/>
          </w:rPr>
        </w:r>
        <w:r w:rsidR="00030F9C">
          <w:rPr>
            <w:b w:val="0"/>
            <w:bCs w:val="0"/>
            <w:noProof/>
            <w:webHidden/>
            <w:sz w:val="28"/>
            <w:szCs w:val="28"/>
          </w:rPr>
          <w:fldChar w:fldCharType="separate"/>
        </w:r>
        <w:r w:rsidR="00030F9C">
          <w:rPr>
            <w:b w:val="0"/>
            <w:bCs w:val="0"/>
            <w:noProof/>
            <w:webHidden/>
            <w:sz w:val="28"/>
            <w:szCs w:val="28"/>
          </w:rPr>
          <w:t>10</w:t>
        </w:r>
        <w:r w:rsidR="00030F9C">
          <w:rPr>
            <w:b w:val="0"/>
            <w:bCs w:val="0"/>
            <w:noProof/>
            <w:webHidden/>
            <w:sz w:val="28"/>
            <w:szCs w:val="28"/>
          </w:rPr>
          <w:fldChar w:fldCharType="end"/>
        </w:r>
      </w:hyperlink>
    </w:p>
    <w:p w:rsidR="00030F9C" w:rsidRDefault="0047680B">
      <w:pPr>
        <w:pStyle w:val="31"/>
        <w:tabs>
          <w:tab w:val="right" w:pos="9345"/>
        </w:tabs>
        <w:spacing w:line="360" w:lineRule="auto"/>
        <w:ind w:left="0" w:firstLine="709"/>
        <w:jc w:val="both"/>
        <w:rPr>
          <w:noProof/>
          <w:sz w:val="28"/>
          <w:szCs w:val="28"/>
        </w:rPr>
      </w:pPr>
      <w:hyperlink w:anchor="_Toc8969649" w:history="1">
        <w:r w:rsidR="00030F9C">
          <w:rPr>
            <w:rStyle w:val="a4"/>
            <w:noProof/>
            <w:sz w:val="28"/>
            <w:szCs w:val="28"/>
            <w:u w:val="none"/>
          </w:rPr>
          <w:t>План письма:</w:t>
        </w:r>
        <w:r w:rsidR="00030F9C">
          <w:rPr>
            <w:noProof/>
            <w:webHidden/>
            <w:sz w:val="28"/>
            <w:szCs w:val="28"/>
          </w:rPr>
          <w:tab/>
        </w:r>
        <w:r w:rsidR="00030F9C">
          <w:rPr>
            <w:noProof/>
            <w:webHidden/>
            <w:sz w:val="28"/>
            <w:szCs w:val="28"/>
          </w:rPr>
          <w:fldChar w:fldCharType="begin"/>
        </w:r>
        <w:r w:rsidR="00030F9C">
          <w:rPr>
            <w:noProof/>
            <w:webHidden/>
            <w:sz w:val="28"/>
            <w:szCs w:val="28"/>
          </w:rPr>
          <w:instrText xml:space="preserve"> PAGEREF _Toc8969649 \h </w:instrText>
        </w:r>
        <w:r w:rsidR="00030F9C">
          <w:rPr>
            <w:noProof/>
            <w:webHidden/>
            <w:sz w:val="28"/>
            <w:szCs w:val="28"/>
          </w:rPr>
        </w:r>
        <w:r w:rsidR="00030F9C">
          <w:rPr>
            <w:noProof/>
            <w:webHidden/>
            <w:sz w:val="28"/>
            <w:szCs w:val="28"/>
          </w:rPr>
          <w:fldChar w:fldCharType="separate"/>
        </w:r>
        <w:r w:rsidR="00030F9C">
          <w:rPr>
            <w:noProof/>
            <w:webHidden/>
            <w:sz w:val="28"/>
            <w:szCs w:val="28"/>
          </w:rPr>
          <w:t>10</w:t>
        </w:r>
        <w:r w:rsidR="00030F9C">
          <w:rPr>
            <w:noProof/>
            <w:webHidden/>
            <w:sz w:val="28"/>
            <w:szCs w:val="28"/>
          </w:rPr>
          <w:fldChar w:fldCharType="end"/>
        </w:r>
      </w:hyperlink>
    </w:p>
    <w:p w:rsidR="00030F9C" w:rsidRDefault="0047680B">
      <w:pPr>
        <w:pStyle w:val="11"/>
        <w:tabs>
          <w:tab w:val="right" w:pos="9345"/>
        </w:tabs>
        <w:spacing w:before="0" w:line="360" w:lineRule="auto"/>
        <w:ind w:firstLine="709"/>
        <w:jc w:val="both"/>
        <w:rPr>
          <w:rFonts w:ascii="Times New Roman" w:hAnsi="Times New Roman" w:cs="Times New Roman"/>
          <w:b w:val="0"/>
          <w:bCs w:val="0"/>
          <w:caps w:val="0"/>
          <w:noProof/>
          <w:sz w:val="28"/>
          <w:szCs w:val="28"/>
        </w:rPr>
      </w:pPr>
      <w:hyperlink w:anchor="_Toc8969650" w:history="1">
        <w:r w:rsidR="00030F9C">
          <w:rPr>
            <w:rStyle w:val="a4"/>
            <w:rFonts w:ascii="Times New Roman" w:hAnsi="Times New Roman" w:cs="Times New Roman"/>
            <w:b w:val="0"/>
            <w:bCs w:val="0"/>
            <w:noProof/>
            <w:sz w:val="28"/>
            <w:szCs w:val="28"/>
            <w:u w:val="none"/>
          </w:rPr>
          <w:t>3. Некоторые примеры деловой переписки.</w:t>
        </w:r>
        <w:r w:rsidR="00030F9C">
          <w:rPr>
            <w:rFonts w:ascii="Times New Roman" w:hAnsi="Times New Roman" w:cs="Times New Roman"/>
            <w:b w:val="0"/>
            <w:bCs w:val="0"/>
            <w:noProof/>
            <w:webHidden/>
            <w:sz w:val="28"/>
            <w:szCs w:val="28"/>
          </w:rPr>
          <w:tab/>
        </w:r>
        <w:r w:rsidR="00030F9C">
          <w:rPr>
            <w:rFonts w:ascii="Times New Roman" w:hAnsi="Times New Roman" w:cs="Times New Roman"/>
            <w:b w:val="0"/>
            <w:bCs w:val="0"/>
            <w:noProof/>
            <w:webHidden/>
            <w:sz w:val="28"/>
            <w:szCs w:val="28"/>
          </w:rPr>
          <w:fldChar w:fldCharType="begin"/>
        </w:r>
        <w:r w:rsidR="00030F9C">
          <w:rPr>
            <w:rFonts w:ascii="Times New Roman" w:hAnsi="Times New Roman" w:cs="Times New Roman"/>
            <w:b w:val="0"/>
            <w:bCs w:val="0"/>
            <w:noProof/>
            <w:webHidden/>
            <w:sz w:val="28"/>
            <w:szCs w:val="28"/>
          </w:rPr>
          <w:instrText xml:space="preserve"> PAGEREF _Toc8969650 \h </w:instrText>
        </w:r>
        <w:r w:rsidR="00030F9C">
          <w:rPr>
            <w:rFonts w:ascii="Times New Roman" w:hAnsi="Times New Roman" w:cs="Times New Roman"/>
            <w:b w:val="0"/>
            <w:bCs w:val="0"/>
            <w:noProof/>
            <w:webHidden/>
            <w:sz w:val="28"/>
            <w:szCs w:val="28"/>
          </w:rPr>
        </w:r>
        <w:r w:rsidR="00030F9C">
          <w:rPr>
            <w:rFonts w:ascii="Times New Roman" w:hAnsi="Times New Roman" w:cs="Times New Roman"/>
            <w:b w:val="0"/>
            <w:bCs w:val="0"/>
            <w:noProof/>
            <w:webHidden/>
            <w:sz w:val="28"/>
            <w:szCs w:val="28"/>
          </w:rPr>
          <w:fldChar w:fldCharType="separate"/>
        </w:r>
        <w:r w:rsidR="00030F9C">
          <w:rPr>
            <w:rFonts w:ascii="Times New Roman" w:hAnsi="Times New Roman" w:cs="Times New Roman"/>
            <w:b w:val="0"/>
            <w:bCs w:val="0"/>
            <w:noProof/>
            <w:webHidden/>
            <w:sz w:val="28"/>
            <w:szCs w:val="28"/>
          </w:rPr>
          <w:t>10</w:t>
        </w:r>
        <w:r w:rsidR="00030F9C">
          <w:rPr>
            <w:rFonts w:ascii="Times New Roman" w:hAnsi="Times New Roman" w:cs="Times New Roman"/>
            <w:b w:val="0"/>
            <w:bCs w:val="0"/>
            <w:noProof/>
            <w:webHidden/>
            <w:sz w:val="28"/>
            <w:szCs w:val="28"/>
          </w:rPr>
          <w:fldChar w:fldCharType="end"/>
        </w:r>
      </w:hyperlink>
    </w:p>
    <w:p w:rsidR="00030F9C" w:rsidRDefault="0047680B">
      <w:pPr>
        <w:pStyle w:val="21"/>
        <w:tabs>
          <w:tab w:val="right" w:pos="9345"/>
        </w:tabs>
        <w:spacing w:before="0" w:line="360" w:lineRule="auto"/>
        <w:ind w:firstLine="709"/>
        <w:jc w:val="both"/>
        <w:rPr>
          <w:b w:val="0"/>
          <w:bCs w:val="0"/>
          <w:noProof/>
          <w:sz w:val="28"/>
          <w:szCs w:val="28"/>
        </w:rPr>
      </w:pPr>
      <w:hyperlink w:anchor="_Toc8969651" w:history="1">
        <w:r w:rsidR="00030F9C">
          <w:rPr>
            <w:rStyle w:val="a4"/>
            <w:b w:val="0"/>
            <w:bCs w:val="0"/>
            <w:noProof/>
            <w:sz w:val="28"/>
            <w:szCs w:val="28"/>
            <w:u w:val="none"/>
          </w:rPr>
          <w:t>Сопроводительное письмо к контракту</w:t>
        </w:r>
        <w:r w:rsidR="00030F9C">
          <w:rPr>
            <w:b w:val="0"/>
            <w:bCs w:val="0"/>
            <w:noProof/>
            <w:webHidden/>
            <w:sz w:val="28"/>
            <w:szCs w:val="28"/>
          </w:rPr>
          <w:tab/>
        </w:r>
        <w:r w:rsidR="00030F9C">
          <w:rPr>
            <w:b w:val="0"/>
            <w:bCs w:val="0"/>
            <w:noProof/>
            <w:webHidden/>
            <w:sz w:val="28"/>
            <w:szCs w:val="28"/>
          </w:rPr>
          <w:fldChar w:fldCharType="begin"/>
        </w:r>
        <w:r w:rsidR="00030F9C">
          <w:rPr>
            <w:b w:val="0"/>
            <w:bCs w:val="0"/>
            <w:noProof/>
            <w:webHidden/>
            <w:sz w:val="28"/>
            <w:szCs w:val="28"/>
          </w:rPr>
          <w:instrText xml:space="preserve"> PAGEREF _Toc8969651 \h </w:instrText>
        </w:r>
        <w:r w:rsidR="00030F9C">
          <w:rPr>
            <w:b w:val="0"/>
            <w:bCs w:val="0"/>
            <w:noProof/>
            <w:webHidden/>
            <w:sz w:val="28"/>
            <w:szCs w:val="28"/>
          </w:rPr>
        </w:r>
        <w:r w:rsidR="00030F9C">
          <w:rPr>
            <w:b w:val="0"/>
            <w:bCs w:val="0"/>
            <w:noProof/>
            <w:webHidden/>
            <w:sz w:val="28"/>
            <w:szCs w:val="28"/>
          </w:rPr>
          <w:fldChar w:fldCharType="separate"/>
        </w:r>
        <w:r w:rsidR="00030F9C">
          <w:rPr>
            <w:b w:val="0"/>
            <w:bCs w:val="0"/>
            <w:noProof/>
            <w:webHidden/>
            <w:sz w:val="28"/>
            <w:szCs w:val="28"/>
          </w:rPr>
          <w:t>10</w:t>
        </w:r>
        <w:r w:rsidR="00030F9C">
          <w:rPr>
            <w:b w:val="0"/>
            <w:bCs w:val="0"/>
            <w:noProof/>
            <w:webHidden/>
            <w:sz w:val="28"/>
            <w:szCs w:val="28"/>
          </w:rPr>
          <w:fldChar w:fldCharType="end"/>
        </w:r>
      </w:hyperlink>
    </w:p>
    <w:p w:rsidR="00030F9C" w:rsidRDefault="0047680B">
      <w:pPr>
        <w:pStyle w:val="21"/>
        <w:tabs>
          <w:tab w:val="right" w:pos="9345"/>
        </w:tabs>
        <w:spacing w:before="0" w:line="360" w:lineRule="auto"/>
        <w:ind w:firstLine="709"/>
        <w:jc w:val="both"/>
        <w:rPr>
          <w:b w:val="0"/>
          <w:bCs w:val="0"/>
          <w:noProof/>
          <w:sz w:val="28"/>
          <w:szCs w:val="28"/>
        </w:rPr>
      </w:pPr>
      <w:hyperlink w:anchor="_Toc8969652" w:history="1">
        <w:r w:rsidR="00030F9C">
          <w:rPr>
            <w:rStyle w:val="a4"/>
            <w:b w:val="0"/>
            <w:bCs w:val="0"/>
            <w:noProof/>
            <w:sz w:val="28"/>
            <w:szCs w:val="28"/>
            <w:u w:val="none"/>
          </w:rPr>
          <w:t>Прекращение контракта</w:t>
        </w:r>
        <w:r w:rsidR="00030F9C">
          <w:rPr>
            <w:b w:val="0"/>
            <w:bCs w:val="0"/>
            <w:noProof/>
            <w:webHidden/>
            <w:sz w:val="28"/>
            <w:szCs w:val="28"/>
          </w:rPr>
          <w:tab/>
        </w:r>
        <w:r w:rsidR="00030F9C">
          <w:rPr>
            <w:b w:val="0"/>
            <w:bCs w:val="0"/>
            <w:noProof/>
            <w:webHidden/>
            <w:sz w:val="28"/>
            <w:szCs w:val="28"/>
          </w:rPr>
          <w:fldChar w:fldCharType="begin"/>
        </w:r>
        <w:r w:rsidR="00030F9C">
          <w:rPr>
            <w:b w:val="0"/>
            <w:bCs w:val="0"/>
            <w:noProof/>
            <w:webHidden/>
            <w:sz w:val="28"/>
            <w:szCs w:val="28"/>
          </w:rPr>
          <w:instrText xml:space="preserve"> PAGEREF _Toc8969652 \h </w:instrText>
        </w:r>
        <w:r w:rsidR="00030F9C">
          <w:rPr>
            <w:b w:val="0"/>
            <w:bCs w:val="0"/>
            <w:noProof/>
            <w:webHidden/>
            <w:sz w:val="28"/>
            <w:szCs w:val="28"/>
          </w:rPr>
        </w:r>
        <w:r w:rsidR="00030F9C">
          <w:rPr>
            <w:b w:val="0"/>
            <w:bCs w:val="0"/>
            <w:noProof/>
            <w:webHidden/>
            <w:sz w:val="28"/>
            <w:szCs w:val="28"/>
          </w:rPr>
          <w:fldChar w:fldCharType="separate"/>
        </w:r>
        <w:r w:rsidR="00030F9C">
          <w:rPr>
            <w:b w:val="0"/>
            <w:bCs w:val="0"/>
            <w:noProof/>
            <w:webHidden/>
            <w:sz w:val="28"/>
            <w:szCs w:val="28"/>
          </w:rPr>
          <w:t>11</w:t>
        </w:r>
        <w:r w:rsidR="00030F9C">
          <w:rPr>
            <w:b w:val="0"/>
            <w:bCs w:val="0"/>
            <w:noProof/>
            <w:webHidden/>
            <w:sz w:val="28"/>
            <w:szCs w:val="28"/>
          </w:rPr>
          <w:fldChar w:fldCharType="end"/>
        </w:r>
      </w:hyperlink>
    </w:p>
    <w:p w:rsidR="00030F9C" w:rsidRDefault="0047680B">
      <w:pPr>
        <w:pStyle w:val="11"/>
        <w:tabs>
          <w:tab w:val="right" w:pos="9345"/>
        </w:tabs>
        <w:spacing w:before="0" w:line="360" w:lineRule="auto"/>
        <w:ind w:firstLine="709"/>
        <w:jc w:val="both"/>
        <w:rPr>
          <w:rFonts w:ascii="Times New Roman" w:hAnsi="Times New Roman" w:cs="Times New Roman"/>
          <w:b w:val="0"/>
          <w:bCs w:val="0"/>
          <w:caps w:val="0"/>
          <w:noProof/>
          <w:sz w:val="28"/>
          <w:szCs w:val="28"/>
        </w:rPr>
      </w:pPr>
      <w:hyperlink w:anchor="_Toc8969653" w:history="1">
        <w:r w:rsidR="00030F9C">
          <w:rPr>
            <w:rStyle w:val="a4"/>
            <w:rFonts w:ascii="Times New Roman" w:hAnsi="Times New Roman" w:cs="Times New Roman"/>
            <w:b w:val="0"/>
            <w:bCs w:val="0"/>
            <w:noProof/>
            <w:sz w:val="28"/>
            <w:szCs w:val="28"/>
            <w:u w:val="none"/>
          </w:rPr>
          <w:t>4. Факсы, телеграммы.</w:t>
        </w:r>
        <w:r w:rsidR="00030F9C">
          <w:rPr>
            <w:rFonts w:ascii="Times New Roman" w:hAnsi="Times New Roman" w:cs="Times New Roman"/>
            <w:b w:val="0"/>
            <w:bCs w:val="0"/>
            <w:noProof/>
            <w:webHidden/>
            <w:sz w:val="28"/>
            <w:szCs w:val="28"/>
          </w:rPr>
          <w:tab/>
        </w:r>
        <w:r w:rsidR="00030F9C">
          <w:rPr>
            <w:rFonts w:ascii="Times New Roman" w:hAnsi="Times New Roman" w:cs="Times New Roman"/>
            <w:b w:val="0"/>
            <w:bCs w:val="0"/>
            <w:noProof/>
            <w:webHidden/>
            <w:sz w:val="28"/>
            <w:szCs w:val="28"/>
          </w:rPr>
          <w:fldChar w:fldCharType="begin"/>
        </w:r>
        <w:r w:rsidR="00030F9C">
          <w:rPr>
            <w:rFonts w:ascii="Times New Roman" w:hAnsi="Times New Roman" w:cs="Times New Roman"/>
            <w:b w:val="0"/>
            <w:bCs w:val="0"/>
            <w:noProof/>
            <w:webHidden/>
            <w:sz w:val="28"/>
            <w:szCs w:val="28"/>
          </w:rPr>
          <w:instrText xml:space="preserve"> PAGEREF _Toc8969653 \h </w:instrText>
        </w:r>
        <w:r w:rsidR="00030F9C">
          <w:rPr>
            <w:rFonts w:ascii="Times New Roman" w:hAnsi="Times New Roman" w:cs="Times New Roman"/>
            <w:b w:val="0"/>
            <w:bCs w:val="0"/>
            <w:noProof/>
            <w:webHidden/>
            <w:sz w:val="28"/>
            <w:szCs w:val="28"/>
          </w:rPr>
        </w:r>
        <w:r w:rsidR="00030F9C">
          <w:rPr>
            <w:rFonts w:ascii="Times New Roman" w:hAnsi="Times New Roman" w:cs="Times New Roman"/>
            <w:b w:val="0"/>
            <w:bCs w:val="0"/>
            <w:noProof/>
            <w:webHidden/>
            <w:sz w:val="28"/>
            <w:szCs w:val="28"/>
          </w:rPr>
          <w:fldChar w:fldCharType="separate"/>
        </w:r>
        <w:r w:rsidR="00030F9C">
          <w:rPr>
            <w:rFonts w:ascii="Times New Roman" w:hAnsi="Times New Roman" w:cs="Times New Roman"/>
            <w:b w:val="0"/>
            <w:bCs w:val="0"/>
            <w:noProof/>
            <w:webHidden/>
            <w:sz w:val="28"/>
            <w:szCs w:val="28"/>
          </w:rPr>
          <w:t>11</w:t>
        </w:r>
        <w:r w:rsidR="00030F9C">
          <w:rPr>
            <w:rFonts w:ascii="Times New Roman" w:hAnsi="Times New Roman" w:cs="Times New Roman"/>
            <w:b w:val="0"/>
            <w:bCs w:val="0"/>
            <w:noProof/>
            <w:webHidden/>
            <w:sz w:val="28"/>
            <w:szCs w:val="28"/>
          </w:rPr>
          <w:fldChar w:fldCharType="end"/>
        </w:r>
      </w:hyperlink>
    </w:p>
    <w:p w:rsidR="00030F9C" w:rsidRDefault="0047680B">
      <w:pPr>
        <w:pStyle w:val="11"/>
        <w:tabs>
          <w:tab w:val="right" w:pos="9345"/>
        </w:tabs>
        <w:spacing w:before="0" w:line="360" w:lineRule="auto"/>
        <w:ind w:firstLine="709"/>
        <w:jc w:val="both"/>
        <w:rPr>
          <w:rFonts w:ascii="Times New Roman" w:hAnsi="Times New Roman" w:cs="Times New Roman"/>
          <w:b w:val="0"/>
          <w:bCs w:val="0"/>
          <w:caps w:val="0"/>
          <w:noProof/>
          <w:sz w:val="28"/>
          <w:szCs w:val="28"/>
        </w:rPr>
      </w:pPr>
      <w:hyperlink w:anchor="_Toc8969654" w:history="1">
        <w:r w:rsidR="00030F9C">
          <w:rPr>
            <w:rStyle w:val="a4"/>
            <w:rFonts w:ascii="Times New Roman" w:hAnsi="Times New Roman" w:cs="Times New Roman"/>
            <w:b w:val="0"/>
            <w:bCs w:val="0"/>
            <w:noProof/>
            <w:sz w:val="28"/>
            <w:szCs w:val="28"/>
            <w:u w:val="none"/>
          </w:rPr>
          <w:t>5. Электронная почта. Общие правила.</w:t>
        </w:r>
        <w:r w:rsidR="00030F9C">
          <w:rPr>
            <w:rFonts w:ascii="Times New Roman" w:hAnsi="Times New Roman" w:cs="Times New Roman"/>
            <w:b w:val="0"/>
            <w:bCs w:val="0"/>
            <w:noProof/>
            <w:webHidden/>
            <w:sz w:val="28"/>
            <w:szCs w:val="28"/>
          </w:rPr>
          <w:tab/>
        </w:r>
        <w:r w:rsidR="00030F9C">
          <w:rPr>
            <w:rFonts w:ascii="Times New Roman" w:hAnsi="Times New Roman" w:cs="Times New Roman"/>
            <w:b w:val="0"/>
            <w:bCs w:val="0"/>
            <w:noProof/>
            <w:webHidden/>
            <w:sz w:val="28"/>
            <w:szCs w:val="28"/>
          </w:rPr>
          <w:fldChar w:fldCharType="begin"/>
        </w:r>
        <w:r w:rsidR="00030F9C">
          <w:rPr>
            <w:rFonts w:ascii="Times New Roman" w:hAnsi="Times New Roman" w:cs="Times New Roman"/>
            <w:b w:val="0"/>
            <w:bCs w:val="0"/>
            <w:noProof/>
            <w:webHidden/>
            <w:sz w:val="28"/>
            <w:szCs w:val="28"/>
          </w:rPr>
          <w:instrText xml:space="preserve"> PAGEREF _Toc8969654 \h </w:instrText>
        </w:r>
        <w:r w:rsidR="00030F9C">
          <w:rPr>
            <w:rFonts w:ascii="Times New Roman" w:hAnsi="Times New Roman" w:cs="Times New Roman"/>
            <w:b w:val="0"/>
            <w:bCs w:val="0"/>
            <w:noProof/>
            <w:webHidden/>
            <w:sz w:val="28"/>
            <w:szCs w:val="28"/>
          </w:rPr>
        </w:r>
        <w:r w:rsidR="00030F9C">
          <w:rPr>
            <w:rFonts w:ascii="Times New Roman" w:hAnsi="Times New Roman" w:cs="Times New Roman"/>
            <w:b w:val="0"/>
            <w:bCs w:val="0"/>
            <w:noProof/>
            <w:webHidden/>
            <w:sz w:val="28"/>
            <w:szCs w:val="28"/>
          </w:rPr>
          <w:fldChar w:fldCharType="separate"/>
        </w:r>
        <w:r w:rsidR="00030F9C">
          <w:rPr>
            <w:rFonts w:ascii="Times New Roman" w:hAnsi="Times New Roman" w:cs="Times New Roman"/>
            <w:b w:val="0"/>
            <w:bCs w:val="0"/>
            <w:noProof/>
            <w:webHidden/>
            <w:sz w:val="28"/>
            <w:szCs w:val="28"/>
          </w:rPr>
          <w:t>11</w:t>
        </w:r>
        <w:r w:rsidR="00030F9C">
          <w:rPr>
            <w:rFonts w:ascii="Times New Roman" w:hAnsi="Times New Roman" w:cs="Times New Roman"/>
            <w:b w:val="0"/>
            <w:bCs w:val="0"/>
            <w:noProof/>
            <w:webHidden/>
            <w:sz w:val="28"/>
            <w:szCs w:val="28"/>
          </w:rPr>
          <w:fldChar w:fldCharType="end"/>
        </w:r>
      </w:hyperlink>
    </w:p>
    <w:p w:rsidR="00030F9C" w:rsidRDefault="0047680B">
      <w:pPr>
        <w:pStyle w:val="11"/>
        <w:tabs>
          <w:tab w:val="right" w:pos="9345"/>
        </w:tabs>
        <w:spacing w:before="0" w:line="360" w:lineRule="auto"/>
        <w:ind w:firstLine="709"/>
        <w:jc w:val="both"/>
        <w:rPr>
          <w:rFonts w:ascii="Times New Roman" w:hAnsi="Times New Roman" w:cs="Times New Roman"/>
          <w:b w:val="0"/>
          <w:bCs w:val="0"/>
          <w:caps w:val="0"/>
          <w:noProof/>
          <w:sz w:val="28"/>
          <w:szCs w:val="28"/>
        </w:rPr>
      </w:pPr>
      <w:hyperlink w:anchor="_Toc8969655" w:history="1">
        <w:r w:rsidR="00030F9C">
          <w:rPr>
            <w:rStyle w:val="a4"/>
            <w:rFonts w:ascii="Times New Roman" w:hAnsi="Times New Roman" w:cs="Times New Roman"/>
            <w:b w:val="0"/>
            <w:bCs w:val="0"/>
            <w:noProof/>
            <w:sz w:val="28"/>
            <w:szCs w:val="28"/>
            <w:u w:val="none"/>
          </w:rPr>
          <w:t>Заключение</w:t>
        </w:r>
        <w:r w:rsidR="00030F9C">
          <w:rPr>
            <w:rFonts w:ascii="Times New Roman" w:hAnsi="Times New Roman" w:cs="Times New Roman"/>
            <w:b w:val="0"/>
            <w:bCs w:val="0"/>
            <w:noProof/>
            <w:webHidden/>
            <w:sz w:val="28"/>
            <w:szCs w:val="28"/>
          </w:rPr>
          <w:tab/>
        </w:r>
        <w:r w:rsidR="00030F9C">
          <w:rPr>
            <w:rFonts w:ascii="Times New Roman" w:hAnsi="Times New Roman" w:cs="Times New Roman"/>
            <w:b w:val="0"/>
            <w:bCs w:val="0"/>
            <w:noProof/>
            <w:webHidden/>
            <w:sz w:val="28"/>
            <w:szCs w:val="28"/>
          </w:rPr>
          <w:fldChar w:fldCharType="begin"/>
        </w:r>
        <w:r w:rsidR="00030F9C">
          <w:rPr>
            <w:rFonts w:ascii="Times New Roman" w:hAnsi="Times New Roman" w:cs="Times New Roman"/>
            <w:b w:val="0"/>
            <w:bCs w:val="0"/>
            <w:noProof/>
            <w:webHidden/>
            <w:sz w:val="28"/>
            <w:szCs w:val="28"/>
          </w:rPr>
          <w:instrText xml:space="preserve"> PAGEREF _Toc8969655 \h </w:instrText>
        </w:r>
        <w:r w:rsidR="00030F9C">
          <w:rPr>
            <w:rFonts w:ascii="Times New Roman" w:hAnsi="Times New Roman" w:cs="Times New Roman"/>
            <w:b w:val="0"/>
            <w:bCs w:val="0"/>
            <w:noProof/>
            <w:webHidden/>
            <w:sz w:val="28"/>
            <w:szCs w:val="28"/>
          </w:rPr>
        </w:r>
        <w:r w:rsidR="00030F9C">
          <w:rPr>
            <w:rFonts w:ascii="Times New Roman" w:hAnsi="Times New Roman" w:cs="Times New Roman"/>
            <w:b w:val="0"/>
            <w:bCs w:val="0"/>
            <w:noProof/>
            <w:webHidden/>
            <w:sz w:val="28"/>
            <w:szCs w:val="28"/>
          </w:rPr>
          <w:fldChar w:fldCharType="separate"/>
        </w:r>
        <w:r w:rsidR="00030F9C">
          <w:rPr>
            <w:rFonts w:ascii="Times New Roman" w:hAnsi="Times New Roman" w:cs="Times New Roman"/>
            <w:b w:val="0"/>
            <w:bCs w:val="0"/>
            <w:noProof/>
            <w:webHidden/>
            <w:sz w:val="28"/>
            <w:szCs w:val="28"/>
          </w:rPr>
          <w:t>13</w:t>
        </w:r>
        <w:r w:rsidR="00030F9C">
          <w:rPr>
            <w:rFonts w:ascii="Times New Roman" w:hAnsi="Times New Roman" w:cs="Times New Roman"/>
            <w:b w:val="0"/>
            <w:bCs w:val="0"/>
            <w:noProof/>
            <w:webHidden/>
            <w:sz w:val="28"/>
            <w:szCs w:val="28"/>
          </w:rPr>
          <w:fldChar w:fldCharType="end"/>
        </w:r>
      </w:hyperlink>
    </w:p>
    <w:p w:rsidR="00030F9C" w:rsidRDefault="0047680B">
      <w:pPr>
        <w:pStyle w:val="11"/>
        <w:tabs>
          <w:tab w:val="right" w:pos="9345"/>
        </w:tabs>
        <w:spacing w:before="0" w:line="360" w:lineRule="auto"/>
        <w:ind w:firstLine="709"/>
        <w:jc w:val="both"/>
        <w:rPr>
          <w:rFonts w:ascii="Times New Roman" w:hAnsi="Times New Roman" w:cs="Times New Roman"/>
          <w:b w:val="0"/>
          <w:bCs w:val="0"/>
          <w:caps w:val="0"/>
          <w:noProof/>
          <w:sz w:val="28"/>
          <w:szCs w:val="28"/>
        </w:rPr>
      </w:pPr>
      <w:hyperlink w:anchor="_Toc8969656" w:history="1">
        <w:r w:rsidR="00030F9C">
          <w:rPr>
            <w:rStyle w:val="a4"/>
            <w:rFonts w:ascii="Times New Roman" w:hAnsi="Times New Roman" w:cs="Times New Roman"/>
            <w:b w:val="0"/>
            <w:bCs w:val="0"/>
            <w:noProof/>
            <w:sz w:val="28"/>
            <w:szCs w:val="28"/>
            <w:u w:val="none"/>
          </w:rPr>
          <w:t>Список литературы</w:t>
        </w:r>
        <w:r w:rsidR="00030F9C">
          <w:rPr>
            <w:rFonts w:ascii="Times New Roman" w:hAnsi="Times New Roman" w:cs="Times New Roman"/>
            <w:b w:val="0"/>
            <w:bCs w:val="0"/>
            <w:noProof/>
            <w:webHidden/>
            <w:sz w:val="28"/>
            <w:szCs w:val="28"/>
          </w:rPr>
          <w:tab/>
        </w:r>
        <w:r w:rsidR="00030F9C">
          <w:rPr>
            <w:rFonts w:ascii="Times New Roman" w:hAnsi="Times New Roman" w:cs="Times New Roman"/>
            <w:b w:val="0"/>
            <w:bCs w:val="0"/>
            <w:noProof/>
            <w:webHidden/>
            <w:sz w:val="28"/>
            <w:szCs w:val="28"/>
          </w:rPr>
          <w:fldChar w:fldCharType="begin"/>
        </w:r>
        <w:r w:rsidR="00030F9C">
          <w:rPr>
            <w:rFonts w:ascii="Times New Roman" w:hAnsi="Times New Roman" w:cs="Times New Roman"/>
            <w:b w:val="0"/>
            <w:bCs w:val="0"/>
            <w:noProof/>
            <w:webHidden/>
            <w:sz w:val="28"/>
            <w:szCs w:val="28"/>
          </w:rPr>
          <w:instrText xml:space="preserve"> PAGEREF _Toc8969656 \h </w:instrText>
        </w:r>
        <w:r w:rsidR="00030F9C">
          <w:rPr>
            <w:rFonts w:ascii="Times New Roman" w:hAnsi="Times New Roman" w:cs="Times New Roman"/>
            <w:b w:val="0"/>
            <w:bCs w:val="0"/>
            <w:noProof/>
            <w:webHidden/>
            <w:sz w:val="28"/>
            <w:szCs w:val="28"/>
          </w:rPr>
        </w:r>
        <w:r w:rsidR="00030F9C">
          <w:rPr>
            <w:rFonts w:ascii="Times New Roman" w:hAnsi="Times New Roman" w:cs="Times New Roman"/>
            <w:b w:val="0"/>
            <w:bCs w:val="0"/>
            <w:noProof/>
            <w:webHidden/>
            <w:sz w:val="28"/>
            <w:szCs w:val="28"/>
          </w:rPr>
          <w:fldChar w:fldCharType="separate"/>
        </w:r>
        <w:r w:rsidR="00030F9C">
          <w:rPr>
            <w:rFonts w:ascii="Times New Roman" w:hAnsi="Times New Roman" w:cs="Times New Roman"/>
            <w:b w:val="0"/>
            <w:bCs w:val="0"/>
            <w:noProof/>
            <w:webHidden/>
            <w:sz w:val="28"/>
            <w:szCs w:val="28"/>
          </w:rPr>
          <w:t>14</w:t>
        </w:r>
        <w:r w:rsidR="00030F9C">
          <w:rPr>
            <w:rFonts w:ascii="Times New Roman" w:hAnsi="Times New Roman" w:cs="Times New Roman"/>
            <w:b w:val="0"/>
            <w:bCs w:val="0"/>
            <w:noProof/>
            <w:webHidden/>
            <w:sz w:val="28"/>
            <w:szCs w:val="28"/>
          </w:rPr>
          <w:fldChar w:fldCharType="end"/>
        </w:r>
      </w:hyperlink>
    </w:p>
    <w:p w:rsidR="00030F9C" w:rsidRDefault="00030F9C">
      <w:pPr>
        <w:spacing w:line="360" w:lineRule="auto"/>
        <w:ind w:firstLine="709"/>
        <w:jc w:val="right"/>
        <w:rPr>
          <w:color w:val="3366FF"/>
          <w:sz w:val="28"/>
          <w:szCs w:val="28"/>
        </w:rPr>
      </w:pPr>
      <w:r>
        <w:rPr>
          <w:b/>
          <w:bCs/>
          <w:color w:val="161515"/>
          <w:sz w:val="28"/>
          <w:szCs w:val="28"/>
        </w:rPr>
        <w:fldChar w:fldCharType="end"/>
      </w:r>
      <w:r>
        <w:rPr>
          <w:color w:val="161515"/>
          <w:sz w:val="28"/>
          <w:szCs w:val="28"/>
        </w:rPr>
        <w:br w:type="column"/>
      </w:r>
    </w:p>
    <w:p w:rsidR="00030F9C" w:rsidRDefault="00030F9C">
      <w:pPr>
        <w:spacing w:line="360" w:lineRule="auto"/>
        <w:ind w:firstLine="709"/>
        <w:jc w:val="right"/>
        <w:rPr>
          <w:color w:val="3366FF"/>
          <w:sz w:val="28"/>
          <w:szCs w:val="28"/>
        </w:rPr>
      </w:pPr>
      <w:r>
        <w:rPr>
          <w:color w:val="3366FF"/>
          <w:sz w:val="28"/>
          <w:szCs w:val="28"/>
        </w:rPr>
        <w:t>Письма пишут разные:</w:t>
      </w:r>
      <w:r>
        <w:rPr>
          <w:color w:val="3366FF"/>
          <w:sz w:val="28"/>
          <w:szCs w:val="28"/>
        </w:rPr>
        <w:br/>
        <w:t>Слёзные, болезные,</w:t>
      </w:r>
      <w:r>
        <w:rPr>
          <w:color w:val="3366FF"/>
          <w:sz w:val="28"/>
          <w:szCs w:val="28"/>
        </w:rPr>
        <w:br/>
        <w:t>Иногда прекрасные,</w:t>
      </w:r>
      <w:r>
        <w:rPr>
          <w:color w:val="3366FF"/>
          <w:sz w:val="28"/>
          <w:szCs w:val="28"/>
        </w:rPr>
        <w:br/>
        <w:t>Чаще – бесполезные.</w:t>
      </w:r>
    </w:p>
    <w:p w:rsidR="00030F9C" w:rsidRDefault="00030F9C">
      <w:pPr>
        <w:spacing w:line="360" w:lineRule="auto"/>
        <w:ind w:firstLine="709"/>
        <w:jc w:val="right"/>
        <w:rPr>
          <w:color w:val="3366FF"/>
          <w:sz w:val="28"/>
          <w:szCs w:val="28"/>
        </w:rPr>
      </w:pPr>
      <w:r>
        <w:rPr>
          <w:color w:val="3366FF"/>
          <w:sz w:val="28"/>
          <w:szCs w:val="28"/>
        </w:rPr>
        <w:t>К. Симонов.</w:t>
      </w:r>
    </w:p>
    <w:p w:rsidR="00030F9C" w:rsidRDefault="00030F9C">
      <w:pPr>
        <w:spacing w:line="360" w:lineRule="auto"/>
        <w:ind w:firstLine="709"/>
        <w:jc w:val="right"/>
        <w:rPr>
          <w:color w:val="3366FF"/>
          <w:sz w:val="28"/>
          <w:szCs w:val="28"/>
        </w:rPr>
      </w:pPr>
    </w:p>
    <w:p w:rsidR="00030F9C" w:rsidRDefault="00030F9C">
      <w:pPr>
        <w:pStyle w:val="1"/>
        <w:spacing w:before="0" w:after="0" w:line="360" w:lineRule="auto"/>
        <w:ind w:firstLine="709"/>
        <w:jc w:val="center"/>
        <w:rPr>
          <w:rFonts w:ascii="Times New Roman" w:hAnsi="Times New Roman" w:cs="Times New Roman"/>
          <w:b w:val="0"/>
          <w:bCs w:val="0"/>
          <w:sz w:val="36"/>
          <w:szCs w:val="36"/>
        </w:rPr>
      </w:pPr>
      <w:bookmarkStart w:id="0" w:name="_Toc8969631"/>
      <w:r>
        <w:rPr>
          <w:rFonts w:ascii="Times New Roman" w:hAnsi="Times New Roman" w:cs="Times New Roman"/>
          <w:b w:val="0"/>
          <w:bCs w:val="0"/>
          <w:sz w:val="36"/>
          <w:szCs w:val="36"/>
        </w:rPr>
        <w:t>1. Оформление стандартного письма. Адрес, дата, обращение, окончание, подпись, приложение. Специальные почтовые отправления.</w:t>
      </w:r>
      <w:bookmarkEnd w:id="0"/>
    </w:p>
    <w:p w:rsidR="00030F9C" w:rsidRDefault="00030F9C">
      <w:pPr>
        <w:spacing w:line="360" w:lineRule="auto"/>
        <w:ind w:firstLine="709"/>
        <w:jc w:val="both"/>
        <w:rPr>
          <w:sz w:val="28"/>
          <w:szCs w:val="28"/>
        </w:rPr>
      </w:pPr>
    </w:p>
    <w:p w:rsidR="00030F9C" w:rsidRDefault="00030F9C">
      <w:pPr>
        <w:spacing w:line="360" w:lineRule="auto"/>
        <w:ind w:firstLine="709"/>
        <w:jc w:val="both"/>
        <w:rPr>
          <w:color w:val="161515"/>
          <w:sz w:val="28"/>
          <w:szCs w:val="28"/>
        </w:rPr>
      </w:pPr>
      <w:r>
        <w:rPr>
          <w:color w:val="161515"/>
          <w:sz w:val="28"/>
          <w:szCs w:val="28"/>
        </w:rPr>
        <w:tab/>
        <w:t xml:space="preserve">Встречают, как известно, по одежке. Поэтому "одежка" Вашего письма, т.е. конверт и бумага, должна быть безукоризненной. Иначе Ваше письмо рискует оказаться в корзине с макулатурой непрочитанным, даже если в нем содержится ценнейшая для получателя информация. Особенно это актуально для таких писем, как представление компании, предложение продуктов, товаров, услуг и заявление о приеме на работу. Конверт должен быть плотным, непрозрачным, стандартного размера из белой бумаги. Адрес на конверте должен быть обязательно напечатан блоком или виден из прозрачного окошка. Здесь нет никаких ограничений и строгих правил. Иногда при объявлении о приеме на работу в некоторых странах требуется, чтобы </w:t>
      </w:r>
      <w:r>
        <w:rPr>
          <w:i/>
          <w:iCs/>
          <w:color w:val="161515"/>
          <w:sz w:val="28"/>
          <w:szCs w:val="28"/>
          <w:u w:val="single"/>
        </w:rPr>
        <w:t>сопроводительное письмо</w:t>
      </w:r>
      <w:r>
        <w:rPr>
          <w:color w:val="161515"/>
          <w:sz w:val="28"/>
          <w:szCs w:val="28"/>
        </w:rPr>
        <w:t xml:space="preserve"> или </w:t>
      </w:r>
      <w:r>
        <w:rPr>
          <w:i/>
          <w:iCs/>
          <w:color w:val="161515"/>
          <w:sz w:val="28"/>
          <w:szCs w:val="28"/>
          <w:u w:val="single"/>
        </w:rPr>
        <w:t>резюме</w:t>
      </w:r>
      <w:r>
        <w:rPr>
          <w:color w:val="161515"/>
          <w:sz w:val="28"/>
          <w:szCs w:val="28"/>
        </w:rPr>
        <w:t xml:space="preserve"> было написано от руки. В таком случае полезно и конверт надписать аккуратным и чётким почерком.</w:t>
      </w:r>
    </w:p>
    <w:p w:rsidR="00030F9C" w:rsidRDefault="00030F9C">
      <w:pPr>
        <w:spacing w:line="360" w:lineRule="auto"/>
        <w:ind w:firstLine="709"/>
        <w:jc w:val="both"/>
        <w:rPr>
          <w:color w:val="161515"/>
          <w:sz w:val="28"/>
          <w:szCs w:val="28"/>
        </w:rPr>
      </w:pPr>
      <w:r>
        <w:rPr>
          <w:color w:val="161515"/>
          <w:sz w:val="28"/>
          <w:szCs w:val="28"/>
        </w:rPr>
        <w:tab/>
        <w:t>Если Вы собираетесь запросить информацию, заказать товары, услуги, то и конверт, и бумага могут быть не самыми дорогими, но все-таки хорошего качества.</w:t>
      </w:r>
    </w:p>
    <w:p w:rsidR="00030F9C" w:rsidRDefault="00030F9C">
      <w:pPr>
        <w:spacing w:line="360" w:lineRule="auto"/>
        <w:ind w:firstLine="709"/>
        <w:jc w:val="both"/>
        <w:rPr>
          <w:color w:val="161515"/>
          <w:sz w:val="28"/>
          <w:szCs w:val="28"/>
        </w:rPr>
      </w:pPr>
      <w:r>
        <w:rPr>
          <w:color w:val="161515"/>
          <w:sz w:val="28"/>
          <w:szCs w:val="28"/>
        </w:rPr>
        <w:tab/>
        <w:t>Бумага, если Вы не пользуетесь стандартным бланком вашей компании, тоже должна удовлетворять самым строгим требованиям: формат А4, белая, плотная, лист без дефектов и пятен. Особенно если Вы предлагаете сотрудничество, представляете свою компанию или нанимаетесь на работу. Подпись должна быть выполнена так, чтобы у получателя не возникло сомнений, что у Вас нет приличной авторучки или Вы недостаточно уверенно можете воспроизвести свою подпись. Авторучку лучше взять с чернилами.</w:t>
      </w:r>
    </w:p>
    <w:p w:rsidR="00030F9C" w:rsidRDefault="00030F9C">
      <w:pPr>
        <w:keepNext/>
        <w:spacing w:line="360" w:lineRule="auto"/>
        <w:ind w:firstLine="709"/>
        <w:jc w:val="both"/>
        <w:rPr>
          <w:i/>
          <w:iCs/>
          <w:sz w:val="28"/>
          <w:szCs w:val="28"/>
        </w:rPr>
      </w:pPr>
      <w:r>
        <w:rPr>
          <w:i/>
          <w:iCs/>
          <w:sz w:val="28"/>
          <w:szCs w:val="28"/>
        </w:rPr>
        <w:t xml:space="preserve">Золотое правило </w:t>
      </w:r>
    </w:p>
    <w:p w:rsidR="00030F9C" w:rsidRDefault="00030F9C">
      <w:pPr>
        <w:spacing w:line="360" w:lineRule="auto"/>
        <w:ind w:firstLine="709"/>
        <w:jc w:val="both"/>
        <w:rPr>
          <w:i/>
          <w:iCs/>
          <w:sz w:val="28"/>
          <w:szCs w:val="28"/>
        </w:rPr>
      </w:pPr>
      <w:r>
        <w:rPr>
          <w:i/>
          <w:iCs/>
          <w:sz w:val="28"/>
          <w:szCs w:val="28"/>
        </w:rPr>
        <w:t xml:space="preserve">Ваше письмо с первого взгляда должно произвести солидное впечатление </w:t>
      </w:r>
    </w:p>
    <w:p w:rsidR="00030F9C" w:rsidRDefault="00030F9C">
      <w:pPr>
        <w:spacing w:line="360" w:lineRule="auto"/>
        <w:ind w:firstLine="709"/>
        <w:jc w:val="both"/>
        <w:rPr>
          <w:color w:val="161515"/>
          <w:sz w:val="28"/>
          <w:szCs w:val="28"/>
        </w:rPr>
      </w:pPr>
      <w:r>
        <w:rPr>
          <w:color w:val="161515"/>
          <w:sz w:val="28"/>
          <w:szCs w:val="28"/>
        </w:rPr>
        <w:tab/>
        <w:t>Стандартное деловое письмо в самом полном виде должно выглядеть следующим образом:</w:t>
      </w:r>
    </w:p>
    <w:p w:rsidR="00030F9C" w:rsidRDefault="0047680B">
      <w:pPr>
        <w:spacing w:line="360" w:lineRule="auto"/>
        <w:ind w:firstLine="709"/>
        <w:jc w:val="both"/>
        <w:rPr>
          <w:color w:val="161515"/>
          <w:sz w:val="28"/>
          <w:szCs w:val="28"/>
        </w:rPr>
      </w:pPr>
      <w:r>
        <w:rPr>
          <w:color w:val="161515"/>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08pt;height:395.25pt">
            <v:imagedata r:id="rId7" o:title=""/>
          </v:shape>
        </w:pict>
      </w:r>
    </w:p>
    <w:p w:rsidR="00030F9C" w:rsidRDefault="00030F9C">
      <w:pPr>
        <w:pStyle w:val="1"/>
        <w:spacing w:before="0" w:after="0" w:line="360" w:lineRule="auto"/>
        <w:ind w:firstLine="709"/>
        <w:jc w:val="both"/>
        <w:rPr>
          <w:rFonts w:ascii="Times New Roman" w:hAnsi="Times New Roman" w:cs="Times New Roman"/>
          <w:b w:val="0"/>
          <w:bCs w:val="0"/>
          <w:sz w:val="28"/>
          <w:szCs w:val="28"/>
        </w:rPr>
      </w:pPr>
      <w:bookmarkStart w:id="1" w:name="_Toc8969632"/>
    </w:p>
    <w:p w:rsidR="00030F9C" w:rsidRDefault="00030F9C">
      <w:pPr>
        <w:pStyle w:val="1"/>
        <w:spacing w:before="0" w:after="0" w:line="360" w:lineRule="auto"/>
        <w:ind w:firstLine="709"/>
        <w:jc w:val="center"/>
        <w:rPr>
          <w:rFonts w:ascii="Times New Roman" w:hAnsi="Times New Roman" w:cs="Times New Roman"/>
          <w:b w:val="0"/>
          <w:bCs w:val="0"/>
          <w:sz w:val="36"/>
          <w:szCs w:val="36"/>
        </w:rPr>
      </w:pPr>
      <w:r>
        <w:rPr>
          <w:rFonts w:ascii="Times New Roman" w:hAnsi="Times New Roman" w:cs="Times New Roman"/>
          <w:b w:val="0"/>
          <w:bCs w:val="0"/>
          <w:sz w:val="36"/>
          <w:szCs w:val="36"/>
        </w:rPr>
        <w:t>2. Цель письма. Текст письма. Общие правила.</w:t>
      </w:r>
      <w:bookmarkEnd w:id="1"/>
    </w:p>
    <w:p w:rsidR="00030F9C" w:rsidRDefault="00030F9C"/>
    <w:p w:rsidR="00030F9C" w:rsidRDefault="00030F9C">
      <w:pPr>
        <w:spacing w:line="360" w:lineRule="auto"/>
        <w:ind w:firstLine="709"/>
        <w:jc w:val="both"/>
        <w:rPr>
          <w:color w:val="161515"/>
          <w:sz w:val="28"/>
          <w:szCs w:val="28"/>
        </w:rPr>
      </w:pPr>
      <w:r>
        <w:rPr>
          <w:color w:val="161515"/>
          <w:sz w:val="28"/>
          <w:szCs w:val="28"/>
        </w:rPr>
        <w:tab/>
        <w:t>В самом общем случае деловые письма делятся на две большие группы: письма с предложениями продать (предложение продуктов, товаров, услуг, заявление о приеме на работу и пр.) и письма о предложениями купить (продукты, услуги и пр.). Остальные функциональные письма (жалоба, напоминание об уплате счета и пр.) можно отнести к производным или результатам писем первых двух категорий.</w:t>
      </w:r>
    </w:p>
    <w:p w:rsidR="00030F9C" w:rsidRDefault="00030F9C">
      <w:pPr>
        <w:spacing w:line="360" w:lineRule="auto"/>
        <w:ind w:firstLine="709"/>
        <w:jc w:val="both"/>
        <w:rPr>
          <w:color w:val="161515"/>
          <w:sz w:val="28"/>
          <w:szCs w:val="28"/>
        </w:rPr>
      </w:pPr>
      <w:r>
        <w:rPr>
          <w:color w:val="161515"/>
          <w:sz w:val="28"/>
          <w:szCs w:val="28"/>
        </w:rPr>
        <w:tab/>
        <w:t>Поэтому и стратегия, и стиль таких писем различный. Наиболее трудным делом, конечно, является категория писем о продаже, т.к. продать что-то всегда намного труднее, чем купить.</w:t>
      </w:r>
    </w:p>
    <w:p w:rsidR="00030F9C" w:rsidRDefault="00030F9C">
      <w:pPr>
        <w:spacing w:line="360" w:lineRule="auto"/>
        <w:ind w:firstLine="709"/>
        <w:jc w:val="both"/>
        <w:rPr>
          <w:i/>
          <w:iCs/>
          <w:sz w:val="28"/>
          <w:szCs w:val="28"/>
        </w:rPr>
      </w:pPr>
      <w:r>
        <w:rPr>
          <w:i/>
          <w:iCs/>
          <w:sz w:val="28"/>
          <w:szCs w:val="28"/>
        </w:rPr>
        <w:t xml:space="preserve">Золотое правило </w:t>
      </w:r>
    </w:p>
    <w:p w:rsidR="00030F9C" w:rsidRDefault="00030F9C">
      <w:pPr>
        <w:spacing w:line="360" w:lineRule="auto"/>
        <w:ind w:firstLine="709"/>
        <w:jc w:val="both"/>
        <w:rPr>
          <w:i/>
          <w:iCs/>
          <w:sz w:val="28"/>
          <w:szCs w:val="28"/>
        </w:rPr>
      </w:pPr>
      <w:r>
        <w:rPr>
          <w:i/>
          <w:iCs/>
          <w:sz w:val="28"/>
          <w:szCs w:val="28"/>
        </w:rPr>
        <w:t>Никогда не старайтесь перевести письмо дословно со своего родного языка на иностранный. Стандарты везде разные. Приготовьте банк данных из писем, по которым Вы учились, которые Вы получали, которые представляются вам образцовыми. Вам останется только адаптировать исходный текст к текущему моменту и получить готовое письмо</w:t>
      </w:r>
    </w:p>
    <w:p w:rsidR="00030F9C" w:rsidRDefault="00030F9C">
      <w:pPr>
        <w:pStyle w:val="2"/>
        <w:spacing w:before="0" w:after="0" w:line="360" w:lineRule="auto"/>
        <w:ind w:firstLine="709"/>
        <w:jc w:val="center"/>
        <w:rPr>
          <w:rFonts w:ascii="Times New Roman" w:hAnsi="Times New Roman" w:cs="Times New Roman"/>
          <w:b w:val="0"/>
          <w:bCs w:val="0"/>
          <w:i w:val="0"/>
          <w:iCs w:val="0"/>
          <w:sz w:val="36"/>
          <w:szCs w:val="36"/>
        </w:rPr>
      </w:pPr>
      <w:bookmarkStart w:id="2" w:name="1"/>
      <w:bookmarkStart w:id="3" w:name="_Toc8969633"/>
      <w:bookmarkEnd w:id="2"/>
      <w:r>
        <w:rPr>
          <w:rFonts w:ascii="Times New Roman" w:hAnsi="Times New Roman" w:cs="Times New Roman"/>
          <w:b w:val="0"/>
          <w:bCs w:val="0"/>
          <w:i w:val="0"/>
          <w:iCs w:val="0"/>
          <w:sz w:val="36"/>
          <w:szCs w:val="36"/>
        </w:rPr>
        <w:t>2.1. Представление компании.</w:t>
      </w:r>
      <w:bookmarkEnd w:id="3"/>
    </w:p>
    <w:p w:rsidR="00030F9C" w:rsidRDefault="00030F9C">
      <w:pPr>
        <w:spacing w:line="360" w:lineRule="auto"/>
        <w:ind w:firstLine="709"/>
        <w:jc w:val="both"/>
        <w:rPr>
          <w:sz w:val="28"/>
          <w:szCs w:val="28"/>
        </w:rPr>
      </w:pPr>
    </w:p>
    <w:p w:rsidR="00030F9C" w:rsidRDefault="00030F9C">
      <w:pPr>
        <w:pStyle w:val="a3"/>
        <w:spacing w:before="0" w:beforeAutospacing="0" w:after="0" w:afterAutospacing="0" w:line="360" w:lineRule="auto"/>
        <w:ind w:firstLine="709"/>
        <w:rPr>
          <w:sz w:val="28"/>
          <w:szCs w:val="28"/>
        </w:rPr>
      </w:pPr>
      <w:r>
        <w:rPr>
          <w:sz w:val="28"/>
          <w:szCs w:val="28"/>
        </w:rPr>
        <w:tab/>
        <w:t>План письма с предложением сотрудничества, продуктов и услуг компании и пр. можно представить в следующем виде:</w:t>
      </w:r>
    </w:p>
    <w:p w:rsidR="00030F9C" w:rsidRDefault="00030F9C">
      <w:pPr>
        <w:pStyle w:val="3"/>
        <w:spacing w:before="0" w:after="0" w:line="360" w:lineRule="auto"/>
        <w:ind w:left="0" w:right="0" w:firstLine="709"/>
        <w:jc w:val="both"/>
        <w:rPr>
          <w:b w:val="0"/>
          <w:bCs w:val="0"/>
          <w:sz w:val="28"/>
          <w:szCs w:val="28"/>
        </w:rPr>
      </w:pPr>
      <w:bookmarkStart w:id="4" w:name="_Toc8969634"/>
      <w:r>
        <w:rPr>
          <w:b w:val="0"/>
          <w:bCs w:val="0"/>
          <w:sz w:val="28"/>
          <w:szCs w:val="28"/>
        </w:rPr>
        <w:t>План письма</w:t>
      </w:r>
      <w:bookmarkEnd w:id="4"/>
    </w:p>
    <w:p w:rsidR="00030F9C" w:rsidRDefault="00030F9C">
      <w:pPr>
        <w:spacing w:line="360" w:lineRule="auto"/>
        <w:ind w:firstLine="709"/>
        <w:jc w:val="both"/>
        <w:rPr>
          <w:i/>
          <w:iCs/>
          <w:sz w:val="28"/>
          <w:szCs w:val="28"/>
        </w:rPr>
      </w:pPr>
      <w:r>
        <w:rPr>
          <w:i/>
          <w:iCs/>
          <w:sz w:val="28"/>
          <w:szCs w:val="28"/>
        </w:rPr>
        <w:t xml:space="preserve">Золотое правило </w:t>
      </w:r>
    </w:p>
    <w:p w:rsidR="00030F9C" w:rsidRDefault="00030F9C">
      <w:pPr>
        <w:spacing w:line="360" w:lineRule="auto"/>
        <w:ind w:firstLine="709"/>
        <w:jc w:val="both"/>
        <w:rPr>
          <w:i/>
          <w:iCs/>
          <w:sz w:val="28"/>
          <w:szCs w:val="28"/>
        </w:rPr>
      </w:pPr>
      <w:r>
        <w:rPr>
          <w:i/>
          <w:iCs/>
          <w:sz w:val="28"/>
          <w:szCs w:val="28"/>
        </w:rPr>
        <w:t xml:space="preserve">Деловое формальное письмо должно быть написано как личное, только ему одному, получателю, адресованное. Никаких холодных, формальных фраз! Весь мировой бизнес построен на личных взаимоотношениях и их надо строить! </w:t>
      </w:r>
    </w:p>
    <w:p w:rsidR="00030F9C" w:rsidRDefault="00030F9C">
      <w:pPr>
        <w:numPr>
          <w:ilvl w:val="0"/>
          <w:numId w:val="1"/>
        </w:numPr>
        <w:spacing w:line="360" w:lineRule="auto"/>
        <w:ind w:left="0" w:firstLine="709"/>
        <w:jc w:val="both"/>
        <w:rPr>
          <w:color w:val="161515"/>
          <w:sz w:val="28"/>
          <w:szCs w:val="28"/>
        </w:rPr>
      </w:pPr>
      <w:r>
        <w:rPr>
          <w:color w:val="161515"/>
          <w:sz w:val="28"/>
          <w:szCs w:val="28"/>
        </w:rPr>
        <w:t xml:space="preserve">Краткое представление вашей компании, продукта. </w:t>
      </w:r>
    </w:p>
    <w:p w:rsidR="00030F9C" w:rsidRDefault="00030F9C">
      <w:pPr>
        <w:spacing w:line="360" w:lineRule="auto"/>
        <w:ind w:firstLine="709"/>
        <w:jc w:val="both"/>
        <w:rPr>
          <w:i/>
          <w:iCs/>
          <w:sz w:val="28"/>
          <w:szCs w:val="28"/>
        </w:rPr>
      </w:pPr>
      <w:r>
        <w:rPr>
          <w:i/>
          <w:iCs/>
          <w:sz w:val="28"/>
          <w:szCs w:val="28"/>
        </w:rPr>
        <w:t xml:space="preserve">Золотое правило </w:t>
      </w:r>
    </w:p>
    <w:p w:rsidR="00030F9C" w:rsidRDefault="00030F9C">
      <w:pPr>
        <w:spacing w:line="360" w:lineRule="auto"/>
        <w:ind w:firstLine="709"/>
        <w:jc w:val="both"/>
        <w:rPr>
          <w:i/>
          <w:iCs/>
          <w:sz w:val="28"/>
          <w:szCs w:val="28"/>
        </w:rPr>
      </w:pPr>
      <w:r>
        <w:rPr>
          <w:i/>
          <w:iCs/>
          <w:sz w:val="28"/>
          <w:szCs w:val="28"/>
        </w:rPr>
        <w:t>Перечислять все достижения, преимущества вашей компании, продукта, сервиса, ваши личные нужно честно, без излишних преувеличений. Любую информацию можно легко проверить.</w:t>
      </w:r>
    </w:p>
    <w:p w:rsidR="00030F9C" w:rsidRDefault="00030F9C">
      <w:pPr>
        <w:numPr>
          <w:ilvl w:val="0"/>
          <w:numId w:val="1"/>
        </w:numPr>
        <w:spacing w:line="360" w:lineRule="auto"/>
        <w:ind w:left="0" w:firstLine="709"/>
        <w:jc w:val="both"/>
        <w:rPr>
          <w:color w:val="161515"/>
          <w:sz w:val="28"/>
          <w:szCs w:val="28"/>
        </w:rPr>
      </w:pPr>
      <w:r>
        <w:rPr>
          <w:color w:val="161515"/>
          <w:sz w:val="28"/>
          <w:szCs w:val="28"/>
        </w:rPr>
        <w:t xml:space="preserve">Перечисление основных достоинств, новшеств, преимуществ предлагаемого продукта, услуг. </w:t>
      </w:r>
    </w:p>
    <w:p w:rsidR="00030F9C" w:rsidRDefault="00030F9C">
      <w:pPr>
        <w:numPr>
          <w:ilvl w:val="0"/>
          <w:numId w:val="1"/>
        </w:numPr>
        <w:spacing w:line="360" w:lineRule="auto"/>
        <w:ind w:left="0" w:firstLine="709"/>
        <w:jc w:val="both"/>
        <w:rPr>
          <w:color w:val="161515"/>
          <w:sz w:val="28"/>
          <w:szCs w:val="28"/>
        </w:rPr>
      </w:pPr>
      <w:r>
        <w:rPr>
          <w:color w:val="161515"/>
          <w:sz w:val="28"/>
          <w:szCs w:val="28"/>
        </w:rPr>
        <w:t xml:space="preserve">Определение сегмента рынка, на котором вы предлагаете представить ваш продукт. Определение потенциальных потребителей. </w:t>
      </w:r>
    </w:p>
    <w:p w:rsidR="00030F9C" w:rsidRDefault="00030F9C">
      <w:pPr>
        <w:numPr>
          <w:ilvl w:val="0"/>
          <w:numId w:val="1"/>
        </w:numPr>
        <w:spacing w:line="360" w:lineRule="auto"/>
        <w:ind w:left="0" w:firstLine="709"/>
        <w:jc w:val="both"/>
        <w:rPr>
          <w:color w:val="161515"/>
          <w:sz w:val="28"/>
          <w:szCs w:val="28"/>
        </w:rPr>
      </w:pPr>
      <w:r>
        <w:rPr>
          <w:color w:val="161515"/>
          <w:sz w:val="28"/>
          <w:szCs w:val="28"/>
        </w:rPr>
        <w:t xml:space="preserve">Конкретное предложение о сотрудничестве: оптовая или розничная продажа, лицензионное соглашение, создание дистрибуторской сети и пр. </w:t>
      </w:r>
    </w:p>
    <w:p w:rsidR="00030F9C" w:rsidRDefault="00030F9C">
      <w:pPr>
        <w:numPr>
          <w:ilvl w:val="0"/>
          <w:numId w:val="1"/>
        </w:numPr>
        <w:spacing w:line="360" w:lineRule="auto"/>
        <w:ind w:left="0" w:firstLine="709"/>
        <w:jc w:val="both"/>
        <w:rPr>
          <w:color w:val="161515"/>
          <w:sz w:val="28"/>
          <w:szCs w:val="28"/>
        </w:rPr>
      </w:pPr>
      <w:r>
        <w:rPr>
          <w:color w:val="161515"/>
          <w:sz w:val="28"/>
          <w:szCs w:val="28"/>
        </w:rPr>
        <w:t xml:space="preserve">Если вы прилагаете образцы продукта, необходимо объяснить, какие это продукты из серии предлагаемых. </w:t>
      </w:r>
    </w:p>
    <w:p w:rsidR="00030F9C" w:rsidRDefault="00030F9C">
      <w:pPr>
        <w:numPr>
          <w:ilvl w:val="0"/>
          <w:numId w:val="1"/>
        </w:numPr>
        <w:spacing w:line="360" w:lineRule="auto"/>
        <w:ind w:left="0" w:firstLine="709"/>
        <w:jc w:val="both"/>
        <w:rPr>
          <w:color w:val="161515"/>
          <w:sz w:val="28"/>
          <w:szCs w:val="28"/>
        </w:rPr>
      </w:pPr>
      <w:r>
        <w:rPr>
          <w:color w:val="161515"/>
          <w:sz w:val="28"/>
          <w:szCs w:val="28"/>
        </w:rPr>
        <w:t xml:space="preserve">Выразить готовность ответить на все вопросы, которые могут возникнуть в процессе оценки продукта. </w:t>
      </w:r>
    </w:p>
    <w:p w:rsidR="00030F9C" w:rsidRDefault="00030F9C">
      <w:pPr>
        <w:numPr>
          <w:ilvl w:val="0"/>
          <w:numId w:val="1"/>
        </w:numPr>
        <w:spacing w:line="360" w:lineRule="auto"/>
        <w:ind w:left="0" w:firstLine="709"/>
        <w:jc w:val="both"/>
        <w:rPr>
          <w:color w:val="161515"/>
          <w:sz w:val="28"/>
          <w:szCs w:val="28"/>
        </w:rPr>
      </w:pPr>
      <w:r>
        <w:rPr>
          <w:color w:val="161515"/>
          <w:sz w:val="28"/>
          <w:szCs w:val="28"/>
        </w:rPr>
        <w:t xml:space="preserve">Закончить письмо стандартной фразой, выразить надежду на сотрудничество. </w:t>
      </w:r>
    </w:p>
    <w:p w:rsidR="00030F9C" w:rsidRDefault="00030F9C">
      <w:pPr>
        <w:spacing w:line="360" w:lineRule="auto"/>
        <w:ind w:firstLine="709"/>
        <w:jc w:val="both"/>
        <w:rPr>
          <w:i/>
          <w:iCs/>
          <w:sz w:val="28"/>
          <w:szCs w:val="28"/>
        </w:rPr>
      </w:pPr>
      <w:r>
        <w:rPr>
          <w:i/>
          <w:iCs/>
          <w:sz w:val="28"/>
          <w:szCs w:val="28"/>
        </w:rPr>
        <w:t xml:space="preserve">Золотое правило </w:t>
      </w:r>
    </w:p>
    <w:p w:rsidR="00030F9C" w:rsidRDefault="00030F9C">
      <w:pPr>
        <w:spacing w:line="360" w:lineRule="auto"/>
        <w:ind w:firstLine="709"/>
        <w:jc w:val="both"/>
        <w:rPr>
          <w:i/>
          <w:iCs/>
          <w:sz w:val="28"/>
          <w:szCs w:val="28"/>
        </w:rPr>
      </w:pPr>
      <w:r>
        <w:rPr>
          <w:i/>
          <w:iCs/>
          <w:sz w:val="28"/>
          <w:szCs w:val="28"/>
        </w:rPr>
        <w:t xml:space="preserve">Письмо должно быть как информативным, так и лаконичным и занимать не более одной страницы Помните, больше одной страницы никто не станет читать. </w:t>
      </w:r>
    </w:p>
    <w:p w:rsidR="00030F9C" w:rsidRDefault="00030F9C">
      <w:pPr>
        <w:spacing w:line="360" w:lineRule="auto"/>
        <w:ind w:firstLine="709"/>
        <w:jc w:val="both"/>
        <w:rPr>
          <w:i/>
          <w:iCs/>
          <w:sz w:val="28"/>
          <w:szCs w:val="28"/>
        </w:rPr>
      </w:pPr>
      <w:r>
        <w:rPr>
          <w:i/>
          <w:iCs/>
          <w:sz w:val="28"/>
          <w:szCs w:val="28"/>
        </w:rPr>
        <w:t>Закончить письмо следует прямым указанием, что Вы ожидаете от этой компании. Именно эта заключительная фраза запомнится больше всего.</w:t>
      </w:r>
    </w:p>
    <w:p w:rsidR="00030F9C" w:rsidRDefault="00030F9C">
      <w:pPr>
        <w:numPr>
          <w:ilvl w:val="0"/>
          <w:numId w:val="1"/>
        </w:numPr>
        <w:spacing w:line="360" w:lineRule="auto"/>
        <w:ind w:left="0" w:firstLine="709"/>
        <w:jc w:val="both"/>
        <w:rPr>
          <w:color w:val="161515"/>
          <w:sz w:val="28"/>
          <w:szCs w:val="28"/>
        </w:rPr>
      </w:pPr>
      <w:r>
        <w:rPr>
          <w:color w:val="161515"/>
          <w:sz w:val="28"/>
          <w:szCs w:val="28"/>
        </w:rPr>
        <w:t>Подпись, ваше имя и должность.</w:t>
      </w:r>
    </w:p>
    <w:p w:rsidR="00030F9C" w:rsidRDefault="00030F9C">
      <w:pPr>
        <w:spacing w:line="360" w:lineRule="auto"/>
        <w:ind w:firstLine="709"/>
        <w:jc w:val="both"/>
        <w:rPr>
          <w:i/>
          <w:iCs/>
          <w:sz w:val="28"/>
          <w:szCs w:val="28"/>
        </w:rPr>
      </w:pPr>
      <w:r>
        <w:rPr>
          <w:i/>
          <w:iCs/>
          <w:sz w:val="28"/>
          <w:szCs w:val="28"/>
        </w:rPr>
        <w:t xml:space="preserve">Золотое правило </w:t>
      </w:r>
    </w:p>
    <w:p w:rsidR="00030F9C" w:rsidRDefault="00030F9C">
      <w:pPr>
        <w:spacing w:line="360" w:lineRule="auto"/>
        <w:ind w:firstLine="709"/>
        <w:jc w:val="both"/>
        <w:rPr>
          <w:i/>
          <w:iCs/>
          <w:sz w:val="28"/>
          <w:szCs w:val="28"/>
        </w:rPr>
      </w:pPr>
      <w:r>
        <w:rPr>
          <w:i/>
          <w:iCs/>
          <w:sz w:val="28"/>
          <w:szCs w:val="28"/>
        </w:rPr>
        <w:t xml:space="preserve">При написании любых писем следуется всегда руководствовать английской формулой: </w:t>
      </w:r>
    </w:p>
    <w:p w:rsidR="00030F9C" w:rsidRDefault="00030F9C">
      <w:pPr>
        <w:spacing w:line="360" w:lineRule="auto"/>
        <w:ind w:firstLine="709"/>
        <w:jc w:val="both"/>
        <w:rPr>
          <w:color w:val="161515"/>
          <w:sz w:val="28"/>
          <w:szCs w:val="28"/>
        </w:rPr>
      </w:pPr>
      <w:r>
        <w:rPr>
          <w:b/>
          <w:bCs/>
          <w:color w:val="161515"/>
          <w:sz w:val="28"/>
          <w:szCs w:val="28"/>
          <w:lang w:val="en-US"/>
        </w:rPr>
        <w:t>KISS = Keep It Short and Simple</w:t>
      </w:r>
      <w:r>
        <w:rPr>
          <w:color w:val="161515"/>
          <w:sz w:val="28"/>
          <w:szCs w:val="28"/>
          <w:lang w:val="en-US"/>
        </w:rPr>
        <w:t xml:space="preserve"> (</w:t>
      </w:r>
      <w:r>
        <w:rPr>
          <w:color w:val="161515"/>
          <w:sz w:val="28"/>
          <w:szCs w:val="28"/>
        </w:rPr>
        <w:t>Кратко</w:t>
      </w:r>
      <w:r>
        <w:rPr>
          <w:color w:val="161515"/>
          <w:sz w:val="28"/>
          <w:szCs w:val="28"/>
          <w:lang w:val="en-US"/>
        </w:rPr>
        <w:t xml:space="preserve"> </w:t>
      </w:r>
      <w:r>
        <w:rPr>
          <w:color w:val="161515"/>
          <w:sz w:val="28"/>
          <w:szCs w:val="28"/>
        </w:rPr>
        <w:t>и</w:t>
      </w:r>
      <w:r>
        <w:rPr>
          <w:color w:val="161515"/>
          <w:sz w:val="28"/>
          <w:szCs w:val="28"/>
          <w:lang w:val="en-US"/>
        </w:rPr>
        <w:t xml:space="preserve"> </w:t>
      </w:r>
      <w:r>
        <w:rPr>
          <w:color w:val="161515"/>
          <w:sz w:val="28"/>
          <w:szCs w:val="28"/>
        </w:rPr>
        <w:t>по</w:t>
      </w:r>
      <w:r>
        <w:rPr>
          <w:color w:val="161515"/>
          <w:sz w:val="28"/>
          <w:szCs w:val="28"/>
          <w:lang w:val="en-US"/>
        </w:rPr>
        <w:t xml:space="preserve"> </w:t>
      </w:r>
      <w:r>
        <w:rPr>
          <w:color w:val="161515"/>
          <w:sz w:val="28"/>
          <w:szCs w:val="28"/>
        </w:rPr>
        <w:t>делу</w:t>
      </w:r>
      <w:r>
        <w:rPr>
          <w:color w:val="161515"/>
          <w:sz w:val="28"/>
          <w:szCs w:val="28"/>
          <w:lang w:val="en-US"/>
        </w:rPr>
        <w:t>)</w:t>
      </w:r>
    </w:p>
    <w:p w:rsidR="00030F9C" w:rsidRDefault="00030F9C">
      <w:pPr>
        <w:spacing w:line="360" w:lineRule="auto"/>
        <w:ind w:firstLine="709"/>
        <w:jc w:val="both"/>
        <w:rPr>
          <w:color w:val="161515"/>
          <w:sz w:val="28"/>
          <w:szCs w:val="28"/>
        </w:rPr>
      </w:pPr>
    </w:p>
    <w:p w:rsidR="00030F9C" w:rsidRDefault="00030F9C">
      <w:pPr>
        <w:pStyle w:val="2"/>
        <w:spacing w:before="0" w:after="0" w:line="360" w:lineRule="auto"/>
        <w:ind w:firstLine="709"/>
        <w:jc w:val="center"/>
        <w:rPr>
          <w:rFonts w:ascii="Times New Roman" w:hAnsi="Times New Roman" w:cs="Times New Roman"/>
          <w:b w:val="0"/>
          <w:bCs w:val="0"/>
          <w:i w:val="0"/>
          <w:iCs w:val="0"/>
          <w:sz w:val="32"/>
          <w:szCs w:val="32"/>
        </w:rPr>
      </w:pPr>
      <w:bookmarkStart w:id="5" w:name="_Toc8969635"/>
      <w:r>
        <w:rPr>
          <w:rFonts w:ascii="Times New Roman" w:hAnsi="Times New Roman" w:cs="Times New Roman"/>
          <w:b w:val="0"/>
          <w:bCs w:val="0"/>
          <w:i w:val="0"/>
          <w:iCs w:val="0"/>
          <w:sz w:val="32"/>
          <w:szCs w:val="32"/>
        </w:rPr>
        <w:t xml:space="preserve">2.2. </w:t>
      </w:r>
      <w:bookmarkStart w:id="6" w:name="2"/>
      <w:bookmarkEnd w:id="6"/>
      <w:r>
        <w:rPr>
          <w:rFonts w:ascii="Times New Roman" w:hAnsi="Times New Roman" w:cs="Times New Roman"/>
          <w:b w:val="0"/>
          <w:bCs w:val="0"/>
          <w:i w:val="0"/>
          <w:iCs w:val="0"/>
          <w:sz w:val="32"/>
          <w:szCs w:val="32"/>
        </w:rPr>
        <w:t>Ответ на письмо-предложение</w:t>
      </w:r>
      <w:bookmarkEnd w:id="5"/>
    </w:p>
    <w:p w:rsidR="00030F9C" w:rsidRDefault="00030F9C"/>
    <w:p w:rsidR="00030F9C" w:rsidRDefault="00030F9C">
      <w:pPr>
        <w:pStyle w:val="a3"/>
        <w:spacing w:before="0" w:beforeAutospacing="0" w:after="0" w:afterAutospacing="0" w:line="360" w:lineRule="auto"/>
        <w:ind w:firstLine="709"/>
        <w:rPr>
          <w:sz w:val="28"/>
          <w:szCs w:val="28"/>
        </w:rPr>
      </w:pPr>
      <w:r>
        <w:rPr>
          <w:sz w:val="28"/>
          <w:szCs w:val="28"/>
        </w:rPr>
        <w:tab/>
        <w:t>Ответ на письмо с предложением о сотрудничестве может быть положительным, отрицательным или нейтральным, если получатель не вполне уверен в результате предполагаемого сотрудничества, однако хотел бы выяснить некоторые вопросы, которые помогут ему принять окончательное решение.</w:t>
      </w:r>
    </w:p>
    <w:p w:rsidR="00030F9C" w:rsidRDefault="00030F9C">
      <w:pPr>
        <w:pStyle w:val="3"/>
        <w:keepNext/>
        <w:spacing w:before="0" w:after="0" w:line="360" w:lineRule="auto"/>
        <w:ind w:left="0" w:right="0" w:firstLine="709"/>
        <w:jc w:val="both"/>
        <w:rPr>
          <w:sz w:val="28"/>
          <w:szCs w:val="28"/>
        </w:rPr>
      </w:pPr>
      <w:bookmarkStart w:id="7" w:name="_Toc8969636"/>
      <w:r>
        <w:rPr>
          <w:sz w:val="28"/>
          <w:szCs w:val="28"/>
        </w:rPr>
        <w:t>Позитивный ответ на письмо с предложением о сотрудничестве</w:t>
      </w:r>
      <w:bookmarkEnd w:id="7"/>
    </w:p>
    <w:p w:rsidR="00030F9C" w:rsidRDefault="00030F9C">
      <w:pPr>
        <w:pStyle w:val="a3"/>
        <w:spacing w:before="0" w:beforeAutospacing="0" w:after="0" w:afterAutospacing="0" w:line="360" w:lineRule="auto"/>
        <w:ind w:firstLine="709"/>
        <w:rPr>
          <w:sz w:val="28"/>
          <w:szCs w:val="28"/>
        </w:rPr>
      </w:pPr>
      <w:r>
        <w:rPr>
          <w:sz w:val="28"/>
          <w:szCs w:val="28"/>
        </w:rPr>
        <w:tab/>
        <w:t>Если Вы пишете положительный или нейтральный ответ на письмо-предложение, план письма должен быть таким.</w:t>
      </w:r>
    </w:p>
    <w:p w:rsidR="00030F9C" w:rsidRDefault="00030F9C">
      <w:pPr>
        <w:pStyle w:val="3"/>
        <w:keepNext/>
        <w:spacing w:before="0" w:after="0" w:line="360" w:lineRule="auto"/>
        <w:ind w:left="0" w:right="0" w:firstLine="709"/>
        <w:jc w:val="both"/>
        <w:rPr>
          <w:sz w:val="28"/>
          <w:szCs w:val="28"/>
        </w:rPr>
      </w:pPr>
      <w:bookmarkStart w:id="8" w:name="_Toc8969637"/>
      <w:r>
        <w:rPr>
          <w:sz w:val="28"/>
          <w:szCs w:val="28"/>
        </w:rPr>
        <w:t>План письма</w:t>
      </w:r>
      <w:bookmarkEnd w:id="8"/>
    </w:p>
    <w:p w:rsidR="00030F9C" w:rsidRDefault="00030F9C">
      <w:pPr>
        <w:numPr>
          <w:ilvl w:val="0"/>
          <w:numId w:val="2"/>
        </w:numPr>
        <w:spacing w:line="360" w:lineRule="auto"/>
        <w:ind w:left="0" w:firstLine="709"/>
        <w:jc w:val="both"/>
        <w:rPr>
          <w:color w:val="161515"/>
          <w:sz w:val="28"/>
          <w:szCs w:val="28"/>
        </w:rPr>
      </w:pPr>
      <w:r>
        <w:rPr>
          <w:color w:val="161515"/>
          <w:sz w:val="28"/>
          <w:szCs w:val="28"/>
        </w:rPr>
        <w:t xml:space="preserve">Поблагодарить за письмо-предложение, указав продукты, товары, услуги и пр., которые были предложены Вашему вниманию. </w:t>
      </w:r>
    </w:p>
    <w:p w:rsidR="00030F9C" w:rsidRDefault="00030F9C">
      <w:pPr>
        <w:numPr>
          <w:ilvl w:val="0"/>
          <w:numId w:val="2"/>
        </w:numPr>
        <w:spacing w:line="360" w:lineRule="auto"/>
        <w:ind w:left="0" w:firstLine="709"/>
        <w:jc w:val="both"/>
        <w:rPr>
          <w:color w:val="161515"/>
          <w:sz w:val="28"/>
          <w:szCs w:val="28"/>
        </w:rPr>
      </w:pPr>
      <w:r>
        <w:rPr>
          <w:color w:val="161515"/>
          <w:sz w:val="28"/>
          <w:szCs w:val="28"/>
        </w:rPr>
        <w:t xml:space="preserve">Сообщить о положительных результате экспертизы предложенных товаров, проведенных в Вашей компании. </w:t>
      </w:r>
    </w:p>
    <w:p w:rsidR="00030F9C" w:rsidRDefault="00030F9C">
      <w:pPr>
        <w:numPr>
          <w:ilvl w:val="0"/>
          <w:numId w:val="2"/>
        </w:numPr>
        <w:spacing w:line="360" w:lineRule="auto"/>
        <w:ind w:left="0" w:firstLine="709"/>
        <w:jc w:val="both"/>
        <w:rPr>
          <w:color w:val="161515"/>
          <w:sz w:val="28"/>
          <w:szCs w:val="28"/>
        </w:rPr>
      </w:pPr>
      <w:r>
        <w:rPr>
          <w:color w:val="161515"/>
          <w:sz w:val="28"/>
          <w:szCs w:val="28"/>
        </w:rPr>
        <w:t xml:space="preserve">Перечислить вопросы, которые вы считаете важными для заключения контракта. </w:t>
      </w:r>
    </w:p>
    <w:p w:rsidR="00030F9C" w:rsidRDefault="00030F9C">
      <w:pPr>
        <w:numPr>
          <w:ilvl w:val="0"/>
          <w:numId w:val="2"/>
        </w:numPr>
        <w:spacing w:line="360" w:lineRule="auto"/>
        <w:ind w:left="0" w:firstLine="709"/>
        <w:jc w:val="both"/>
        <w:rPr>
          <w:color w:val="161515"/>
          <w:sz w:val="28"/>
          <w:szCs w:val="28"/>
        </w:rPr>
      </w:pPr>
      <w:r>
        <w:rPr>
          <w:color w:val="161515"/>
          <w:sz w:val="28"/>
          <w:szCs w:val="28"/>
        </w:rPr>
        <w:t xml:space="preserve">Предложить встречу с Вашим потенциальным партнером для обсуждения деталей контракта. </w:t>
      </w:r>
    </w:p>
    <w:p w:rsidR="00030F9C" w:rsidRDefault="00030F9C">
      <w:pPr>
        <w:numPr>
          <w:ilvl w:val="0"/>
          <w:numId w:val="2"/>
        </w:numPr>
        <w:spacing w:line="360" w:lineRule="auto"/>
        <w:ind w:left="0" w:firstLine="709"/>
        <w:jc w:val="both"/>
        <w:rPr>
          <w:color w:val="161515"/>
          <w:sz w:val="28"/>
          <w:szCs w:val="28"/>
        </w:rPr>
      </w:pPr>
      <w:r>
        <w:rPr>
          <w:color w:val="161515"/>
          <w:sz w:val="28"/>
          <w:szCs w:val="28"/>
        </w:rPr>
        <w:t xml:space="preserve">Выразить надежду на будущее взаимовыгодное сотрудничество. Закончить письмо стандартной фразой. </w:t>
      </w:r>
    </w:p>
    <w:p w:rsidR="00030F9C" w:rsidRDefault="00030F9C">
      <w:pPr>
        <w:numPr>
          <w:ilvl w:val="0"/>
          <w:numId w:val="2"/>
        </w:numPr>
        <w:spacing w:line="360" w:lineRule="auto"/>
        <w:ind w:left="0" w:firstLine="709"/>
        <w:jc w:val="both"/>
        <w:rPr>
          <w:color w:val="161515"/>
          <w:sz w:val="28"/>
          <w:szCs w:val="28"/>
        </w:rPr>
      </w:pPr>
      <w:r>
        <w:rPr>
          <w:color w:val="161515"/>
          <w:sz w:val="28"/>
          <w:szCs w:val="28"/>
        </w:rPr>
        <w:t xml:space="preserve">Подпись, Ваше имя, должность. </w:t>
      </w:r>
    </w:p>
    <w:p w:rsidR="00030F9C" w:rsidRDefault="00030F9C">
      <w:pPr>
        <w:spacing w:line="360" w:lineRule="auto"/>
        <w:ind w:firstLine="709"/>
        <w:jc w:val="both"/>
        <w:rPr>
          <w:i/>
          <w:iCs/>
          <w:sz w:val="28"/>
          <w:szCs w:val="28"/>
        </w:rPr>
      </w:pPr>
      <w:r>
        <w:rPr>
          <w:i/>
          <w:iCs/>
          <w:sz w:val="28"/>
          <w:szCs w:val="28"/>
        </w:rPr>
        <w:t xml:space="preserve">Золотое правило </w:t>
      </w:r>
    </w:p>
    <w:p w:rsidR="00030F9C" w:rsidRDefault="00030F9C">
      <w:pPr>
        <w:spacing w:line="360" w:lineRule="auto"/>
        <w:ind w:firstLine="709"/>
        <w:jc w:val="both"/>
        <w:rPr>
          <w:i/>
          <w:iCs/>
          <w:sz w:val="28"/>
          <w:szCs w:val="28"/>
        </w:rPr>
      </w:pPr>
      <w:r>
        <w:rPr>
          <w:i/>
          <w:iCs/>
          <w:sz w:val="28"/>
          <w:szCs w:val="28"/>
        </w:rPr>
        <w:t>Постарайтесь ответить по возможности срочно на заманчивое предложение о сотрудничестве. Если предложение чего-нибудь стоит, его автор наверняка послал предложения также вашим конкурентам.</w:t>
      </w:r>
    </w:p>
    <w:p w:rsidR="00030F9C" w:rsidRDefault="00030F9C">
      <w:pPr>
        <w:pStyle w:val="2"/>
        <w:spacing w:before="0" w:after="0" w:line="360" w:lineRule="auto"/>
        <w:ind w:firstLine="709"/>
        <w:jc w:val="both"/>
        <w:rPr>
          <w:rFonts w:ascii="Times New Roman" w:hAnsi="Times New Roman" w:cs="Times New Roman"/>
          <w:b w:val="0"/>
          <w:bCs w:val="0"/>
          <w:i w:val="0"/>
          <w:iCs w:val="0"/>
        </w:rPr>
      </w:pPr>
      <w:bookmarkStart w:id="9" w:name="_Toc8969638"/>
    </w:p>
    <w:p w:rsidR="00030F9C" w:rsidRDefault="00030F9C">
      <w:pPr>
        <w:pStyle w:val="2"/>
        <w:spacing w:before="0" w:after="0" w:line="360" w:lineRule="auto"/>
        <w:ind w:firstLine="709"/>
        <w:jc w:val="center"/>
        <w:rPr>
          <w:rFonts w:ascii="Times New Roman" w:hAnsi="Times New Roman" w:cs="Times New Roman"/>
          <w:b w:val="0"/>
          <w:bCs w:val="0"/>
          <w:i w:val="0"/>
          <w:iCs w:val="0"/>
          <w:sz w:val="32"/>
          <w:szCs w:val="32"/>
        </w:rPr>
      </w:pPr>
      <w:r>
        <w:rPr>
          <w:rFonts w:ascii="Times New Roman" w:hAnsi="Times New Roman" w:cs="Times New Roman"/>
          <w:b w:val="0"/>
          <w:bCs w:val="0"/>
          <w:i w:val="0"/>
          <w:iCs w:val="0"/>
          <w:sz w:val="32"/>
          <w:szCs w:val="32"/>
        </w:rPr>
        <w:t xml:space="preserve">2.3. </w:t>
      </w:r>
      <w:bookmarkStart w:id="10" w:name="3"/>
      <w:bookmarkEnd w:id="10"/>
      <w:r>
        <w:rPr>
          <w:rFonts w:ascii="Times New Roman" w:hAnsi="Times New Roman" w:cs="Times New Roman"/>
          <w:b w:val="0"/>
          <w:bCs w:val="0"/>
          <w:i w:val="0"/>
          <w:iCs w:val="0"/>
          <w:sz w:val="32"/>
          <w:szCs w:val="32"/>
        </w:rPr>
        <w:t>Запрос, требование</w:t>
      </w:r>
      <w:bookmarkEnd w:id="9"/>
    </w:p>
    <w:p w:rsidR="00030F9C" w:rsidRDefault="00030F9C">
      <w:pPr>
        <w:spacing w:line="360" w:lineRule="auto"/>
        <w:ind w:firstLine="709"/>
        <w:jc w:val="both"/>
        <w:rPr>
          <w:sz w:val="28"/>
          <w:szCs w:val="28"/>
        </w:rPr>
      </w:pPr>
    </w:p>
    <w:p w:rsidR="00030F9C" w:rsidRDefault="00030F9C">
      <w:pPr>
        <w:pStyle w:val="a3"/>
        <w:spacing w:before="0" w:beforeAutospacing="0" w:after="0" w:afterAutospacing="0" w:line="360" w:lineRule="auto"/>
        <w:ind w:firstLine="709"/>
        <w:rPr>
          <w:sz w:val="28"/>
          <w:szCs w:val="28"/>
        </w:rPr>
      </w:pPr>
      <w:r>
        <w:rPr>
          <w:sz w:val="28"/>
          <w:szCs w:val="28"/>
        </w:rPr>
        <w:tab/>
        <w:t>Цель таких писем - получить информацию, помощь etc, т.е. некое желательное для вас действие со стороны Вашего адресата.</w:t>
      </w:r>
    </w:p>
    <w:p w:rsidR="00030F9C" w:rsidRDefault="00030F9C">
      <w:pPr>
        <w:pStyle w:val="3"/>
        <w:spacing w:before="0" w:after="0" w:line="360" w:lineRule="auto"/>
        <w:ind w:left="0" w:right="0" w:firstLine="709"/>
        <w:jc w:val="both"/>
        <w:rPr>
          <w:sz w:val="28"/>
          <w:szCs w:val="28"/>
        </w:rPr>
      </w:pPr>
      <w:bookmarkStart w:id="11" w:name="_Toc8969639"/>
      <w:r>
        <w:rPr>
          <w:sz w:val="28"/>
          <w:szCs w:val="28"/>
        </w:rPr>
        <w:t>План письма:</w:t>
      </w:r>
      <w:bookmarkEnd w:id="11"/>
    </w:p>
    <w:p w:rsidR="00030F9C" w:rsidRDefault="00030F9C">
      <w:pPr>
        <w:numPr>
          <w:ilvl w:val="0"/>
          <w:numId w:val="3"/>
        </w:numPr>
        <w:spacing w:line="360" w:lineRule="auto"/>
        <w:ind w:left="0" w:firstLine="709"/>
        <w:jc w:val="both"/>
        <w:rPr>
          <w:color w:val="161515"/>
          <w:sz w:val="28"/>
          <w:szCs w:val="28"/>
        </w:rPr>
      </w:pPr>
      <w:r>
        <w:rPr>
          <w:color w:val="161515"/>
          <w:sz w:val="28"/>
          <w:szCs w:val="28"/>
        </w:rPr>
        <w:t xml:space="preserve">Дать ссылку на источник , из которого вы получили информацию о компании. </w:t>
      </w:r>
    </w:p>
    <w:p w:rsidR="00030F9C" w:rsidRDefault="00030F9C">
      <w:pPr>
        <w:numPr>
          <w:ilvl w:val="0"/>
          <w:numId w:val="3"/>
        </w:numPr>
        <w:spacing w:line="360" w:lineRule="auto"/>
        <w:ind w:left="0" w:firstLine="709"/>
        <w:jc w:val="both"/>
        <w:rPr>
          <w:color w:val="161515"/>
          <w:sz w:val="28"/>
          <w:szCs w:val="28"/>
        </w:rPr>
      </w:pPr>
      <w:r>
        <w:rPr>
          <w:color w:val="161515"/>
          <w:sz w:val="28"/>
          <w:szCs w:val="28"/>
        </w:rPr>
        <w:t xml:space="preserve">Представить коротко себя, свою фирму. </w:t>
      </w:r>
    </w:p>
    <w:p w:rsidR="00030F9C" w:rsidRDefault="00030F9C">
      <w:pPr>
        <w:numPr>
          <w:ilvl w:val="0"/>
          <w:numId w:val="3"/>
        </w:numPr>
        <w:spacing w:line="360" w:lineRule="auto"/>
        <w:ind w:left="0" w:firstLine="709"/>
        <w:jc w:val="both"/>
        <w:rPr>
          <w:color w:val="161515"/>
          <w:sz w:val="28"/>
          <w:szCs w:val="28"/>
        </w:rPr>
      </w:pPr>
      <w:r>
        <w:rPr>
          <w:color w:val="161515"/>
          <w:sz w:val="28"/>
          <w:szCs w:val="28"/>
        </w:rPr>
        <w:t xml:space="preserve">Объяснить, почему Вы пишете это письмо, выразить ваш интерес. </w:t>
      </w:r>
    </w:p>
    <w:p w:rsidR="00030F9C" w:rsidRDefault="00030F9C">
      <w:pPr>
        <w:numPr>
          <w:ilvl w:val="0"/>
          <w:numId w:val="3"/>
        </w:numPr>
        <w:spacing w:line="360" w:lineRule="auto"/>
        <w:ind w:left="0" w:firstLine="709"/>
        <w:jc w:val="both"/>
        <w:rPr>
          <w:color w:val="161515"/>
          <w:sz w:val="28"/>
          <w:szCs w:val="28"/>
        </w:rPr>
      </w:pPr>
      <w:r>
        <w:rPr>
          <w:color w:val="161515"/>
          <w:sz w:val="28"/>
          <w:szCs w:val="28"/>
        </w:rPr>
        <w:t xml:space="preserve">Объяснить, что бы вы хотели получить от адресата. </w:t>
      </w:r>
    </w:p>
    <w:p w:rsidR="00030F9C" w:rsidRDefault="00030F9C">
      <w:pPr>
        <w:numPr>
          <w:ilvl w:val="0"/>
          <w:numId w:val="3"/>
        </w:numPr>
        <w:spacing w:line="360" w:lineRule="auto"/>
        <w:ind w:left="0" w:firstLine="709"/>
        <w:jc w:val="both"/>
        <w:rPr>
          <w:color w:val="161515"/>
          <w:sz w:val="28"/>
          <w:szCs w:val="28"/>
        </w:rPr>
      </w:pPr>
      <w:r>
        <w:rPr>
          <w:color w:val="161515"/>
          <w:sz w:val="28"/>
          <w:szCs w:val="28"/>
        </w:rPr>
        <w:t xml:space="preserve">Закончить письмо стандартной фразой. </w:t>
      </w:r>
    </w:p>
    <w:p w:rsidR="00030F9C" w:rsidRDefault="00030F9C">
      <w:pPr>
        <w:numPr>
          <w:ilvl w:val="0"/>
          <w:numId w:val="3"/>
        </w:numPr>
        <w:spacing w:line="360" w:lineRule="auto"/>
        <w:ind w:left="0" w:firstLine="709"/>
        <w:jc w:val="both"/>
        <w:rPr>
          <w:color w:val="161515"/>
          <w:sz w:val="28"/>
          <w:szCs w:val="28"/>
        </w:rPr>
      </w:pPr>
      <w:r>
        <w:rPr>
          <w:color w:val="161515"/>
          <w:sz w:val="28"/>
          <w:szCs w:val="28"/>
        </w:rPr>
        <w:t xml:space="preserve">Подпись, имя и должность автора письма. </w:t>
      </w:r>
    </w:p>
    <w:p w:rsidR="00030F9C" w:rsidRDefault="00030F9C">
      <w:pPr>
        <w:spacing w:line="360" w:lineRule="auto"/>
        <w:jc w:val="both"/>
        <w:rPr>
          <w:color w:val="161515"/>
          <w:sz w:val="28"/>
          <w:szCs w:val="28"/>
        </w:rPr>
      </w:pPr>
    </w:p>
    <w:p w:rsidR="00030F9C" w:rsidRDefault="00030F9C">
      <w:pPr>
        <w:pStyle w:val="2"/>
        <w:spacing w:before="0" w:after="0" w:line="360" w:lineRule="auto"/>
        <w:ind w:firstLine="709"/>
        <w:jc w:val="center"/>
        <w:rPr>
          <w:rFonts w:ascii="Times New Roman" w:hAnsi="Times New Roman" w:cs="Times New Roman"/>
          <w:b w:val="0"/>
          <w:bCs w:val="0"/>
          <w:i w:val="0"/>
          <w:iCs w:val="0"/>
          <w:sz w:val="32"/>
          <w:szCs w:val="32"/>
        </w:rPr>
      </w:pPr>
      <w:bookmarkStart w:id="12" w:name="_Toc8969640"/>
      <w:r>
        <w:rPr>
          <w:rFonts w:ascii="Times New Roman" w:hAnsi="Times New Roman" w:cs="Times New Roman"/>
          <w:b w:val="0"/>
          <w:bCs w:val="0"/>
          <w:i w:val="0"/>
          <w:iCs w:val="0"/>
          <w:sz w:val="32"/>
          <w:szCs w:val="32"/>
        </w:rPr>
        <w:t xml:space="preserve">2.4. </w:t>
      </w:r>
      <w:bookmarkStart w:id="13" w:name="4"/>
      <w:bookmarkEnd w:id="13"/>
      <w:r>
        <w:rPr>
          <w:rFonts w:ascii="Times New Roman" w:hAnsi="Times New Roman" w:cs="Times New Roman"/>
          <w:b w:val="0"/>
          <w:bCs w:val="0"/>
          <w:i w:val="0"/>
          <w:iCs w:val="0"/>
          <w:sz w:val="32"/>
          <w:szCs w:val="32"/>
        </w:rPr>
        <w:t>Ответ на запрос, требование</w:t>
      </w:r>
      <w:bookmarkEnd w:id="12"/>
    </w:p>
    <w:p w:rsidR="00030F9C" w:rsidRDefault="00030F9C">
      <w:pPr>
        <w:spacing w:line="360" w:lineRule="auto"/>
        <w:ind w:firstLine="709"/>
        <w:jc w:val="both"/>
        <w:rPr>
          <w:sz w:val="28"/>
          <w:szCs w:val="28"/>
        </w:rPr>
      </w:pPr>
    </w:p>
    <w:p w:rsidR="00030F9C" w:rsidRDefault="00030F9C">
      <w:pPr>
        <w:pStyle w:val="a3"/>
        <w:spacing w:before="0" w:beforeAutospacing="0" w:after="0" w:afterAutospacing="0" w:line="360" w:lineRule="auto"/>
        <w:ind w:firstLine="709"/>
        <w:rPr>
          <w:sz w:val="28"/>
          <w:szCs w:val="28"/>
        </w:rPr>
      </w:pPr>
      <w:r>
        <w:rPr>
          <w:sz w:val="28"/>
          <w:szCs w:val="28"/>
        </w:rPr>
        <w:tab/>
        <w:t>Ответ на запрос или требование обычно пишутся по такому плану.</w:t>
      </w:r>
    </w:p>
    <w:p w:rsidR="00030F9C" w:rsidRDefault="00030F9C">
      <w:pPr>
        <w:pStyle w:val="3"/>
        <w:spacing w:before="0" w:after="0" w:line="360" w:lineRule="auto"/>
        <w:ind w:left="0" w:right="0" w:firstLine="709"/>
        <w:jc w:val="both"/>
        <w:rPr>
          <w:sz w:val="28"/>
          <w:szCs w:val="28"/>
        </w:rPr>
      </w:pPr>
      <w:bookmarkStart w:id="14" w:name="_Toc8969641"/>
      <w:r>
        <w:rPr>
          <w:sz w:val="28"/>
          <w:szCs w:val="28"/>
        </w:rPr>
        <w:t>План письма.</w:t>
      </w:r>
      <w:bookmarkEnd w:id="14"/>
    </w:p>
    <w:p w:rsidR="00030F9C" w:rsidRDefault="00030F9C">
      <w:pPr>
        <w:numPr>
          <w:ilvl w:val="0"/>
          <w:numId w:val="4"/>
        </w:numPr>
        <w:spacing w:line="360" w:lineRule="auto"/>
        <w:ind w:left="0" w:firstLine="709"/>
        <w:jc w:val="both"/>
        <w:rPr>
          <w:color w:val="161515"/>
          <w:sz w:val="28"/>
          <w:szCs w:val="28"/>
        </w:rPr>
      </w:pPr>
      <w:r>
        <w:rPr>
          <w:color w:val="161515"/>
          <w:sz w:val="28"/>
          <w:szCs w:val="28"/>
        </w:rPr>
        <w:t xml:space="preserve">Ссылка на письмо с запросом. </w:t>
      </w:r>
    </w:p>
    <w:p w:rsidR="00030F9C" w:rsidRDefault="00030F9C">
      <w:pPr>
        <w:numPr>
          <w:ilvl w:val="0"/>
          <w:numId w:val="4"/>
        </w:numPr>
        <w:spacing w:line="360" w:lineRule="auto"/>
        <w:ind w:left="0" w:firstLine="709"/>
        <w:jc w:val="both"/>
        <w:rPr>
          <w:color w:val="161515"/>
          <w:sz w:val="28"/>
          <w:szCs w:val="28"/>
        </w:rPr>
      </w:pPr>
      <w:r>
        <w:rPr>
          <w:color w:val="161515"/>
          <w:sz w:val="28"/>
          <w:szCs w:val="28"/>
        </w:rPr>
        <w:t xml:space="preserve">Укажите Ваши действия, которые были предприняты по просьбе автора письма. </w:t>
      </w:r>
    </w:p>
    <w:p w:rsidR="00030F9C" w:rsidRDefault="00030F9C">
      <w:pPr>
        <w:numPr>
          <w:ilvl w:val="0"/>
          <w:numId w:val="4"/>
        </w:numPr>
        <w:spacing w:line="360" w:lineRule="auto"/>
        <w:ind w:left="0" w:firstLine="709"/>
        <w:jc w:val="both"/>
        <w:rPr>
          <w:color w:val="161515"/>
          <w:sz w:val="28"/>
          <w:szCs w:val="28"/>
        </w:rPr>
      </w:pPr>
      <w:r>
        <w:rPr>
          <w:color w:val="161515"/>
          <w:sz w:val="28"/>
          <w:szCs w:val="28"/>
        </w:rPr>
        <w:t xml:space="preserve">Обратите внимание адресата на особо важную для него информацию. </w:t>
      </w:r>
    </w:p>
    <w:p w:rsidR="00030F9C" w:rsidRDefault="00030F9C">
      <w:pPr>
        <w:numPr>
          <w:ilvl w:val="0"/>
          <w:numId w:val="4"/>
        </w:numPr>
        <w:spacing w:line="360" w:lineRule="auto"/>
        <w:ind w:left="0" w:firstLine="709"/>
        <w:jc w:val="both"/>
        <w:rPr>
          <w:color w:val="161515"/>
          <w:sz w:val="28"/>
          <w:szCs w:val="28"/>
        </w:rPr>
      </w:pPr>
      <w:r>
        <w:rPr>
          <w:color w:val="161515"/>
          <w:sz w:val="28"/>
          <w:szCs w:val="28"/>
        </w:rPr>
        <w:t xml:space="preserve">Укажите дополнительную возможность, которая поможет адресату сделать выбор в пользу предлагаемого вами продукта, услуги и пр. </w:t>
      </w:r>
    </w:p>
    <w:p w:rsidR="00030F9C" w:rsidRDefault="00030F9C">
      <w:pPr>
        <w:numPr>
          <w:ilvl w:val="0"/>
          <w:numId w:val="4"/>
        </w:numPr>
        <w:spacing w:line="360" w:lineRule="auto"/>
        <w:ind w:left="0" w:firstLine="709"/>
        <w:jc w:val="both"/>
        <w:rPr>
          <w:color w:val="161515"/>
          <w:sz w:val="28"/>
          <w:szCs w:val="28"/>
        </w:rPr>
      </w:pPr>
      <w:r>
        <w:rPr>
          <w:color w:val="161515"/>
          <w:sz w:val="28"/>
          <w:szCs w:val="28"/>
        </w:rPr>
        <w:t xml:space="preserve">Сообщите о Вашей готовности дать дополнительную информацию по продукту. </w:t>
      </w:r>
    </w:p>
    <w:p w:rsidR="00030F9C" w:rsidRDefault="00030F9C">
      <w:pPr>
        <w:numPr>
          <w:ilvl w:val="0"/>
          <w:numId w:val="4"/>
        </w:numPr>
        <w:spacing w:line="360" w:lineRule="auto"/>
        <w:ind w:left="0" w:firstLine="709"/>
        <w:jc w:val="both"/>
        <w:rPr>
          <w:color w:val="161515"/>
          <w:sz w:val="28"/>
          <w:szCs w:val="28"/>
        </w:rPr>
      </w:pPr>
      <w:r>
        <w:rPr>
          <w:color w:val="161515"/>
          <w:sz w:val="28"/>
          <w:szCs w:val="28"/>
        </w:rPr>
        <w:t xml:space="preserve">Заключительная фраза. Может быть продолжением предыдущего абзаца. </w:t>
      </w:r>
    </w:p>
    <w:p w:rsidR="00030F9C" w:rsidRDefault="00030F9C">
      <w:pPr>
        <w:numPr>
          <w:ilvl w:val="0"/>
          <w:numId w:val="4"/>
        </w:numPr>
        <w:spacing w:line="360" w:lineRule="auto"/>
        <w:ind w:left="0" w:firstLine="709"/>
        <w:jc w:val="both"/>
        <w:rPr>
          <w:color w:val="161515"/>
          <w:sz w:val="28"/>
          <w:szCs w:val="28"/>
        </w:rPr>
      </w:pPr>
      <w:r>
        <w:rPr>
          <w:color w:val="161515"/>
          <w:sz w:val="28"/>
          <w:szCs w:val="28"/>
        </w:rPr>
        <w:t xml:space="preserve">Ваша подпись, имя, должность. </w:t>
      </w:r>
    </w:p>
    <w:p w:rsidR="00030F9C" w:rsidRDefault="00030F9C">
      <w:pPr>
        <w:pStyle w:val="2"/>
        <w:spacing w:before="0" w:after="0" w:line="360" w:lineRule="auto"/>
        <w:ind w:firstLine="709"/>
        <w:jc w:val="center"/>
        <w:rPr>
          <w:rFonts w:ascii="Times New Roman" w:hAnsi="Times New Roman" w:cs="Times New Roman"/>
          <w:b w:val="0"/>
          <w:bCs w:val="0"/>
          <w:i w:val="0"/>
          <w:iCs w:val="0"/>
          <w:sz w:val="32"/>
          <w:szCs w:val="32"/>
        </w:rPr>
      </w:pPr>
      <w:bookmarkStart w:id="15" w:name="_Toc8969642"/>
      <w:r>
        <w:rPr>
          <w:rFonts w:ascii="Times New Roman" w:hAnsi="Times New Roman" w:cs="Times New Roman"/>
          <w:b w:val="0"/>
          <w:bCs w:val="0"/>
          <w:i w:val="0"/>
          <w:iCs w:val="0"/>
          <w:sz w:val="32"/>
          <w:szCs w:val="32"/>
        </w:rPr>
        <w:t xml:space="preserve">2.5. </w:t>
      </w:r>
      <w:bookmarkStart w:id="16" w:name="5"/>
      <w:bookmarkEnd w:id="16"/>
      <w:r>
        <w:rPr>
          <w:rFonts w:ascii="Times New Roman" w:hAnsi="Times New Roman" w:cs="Times New Roman"/>
          <w:b w:val="0"/>
          <w:bCs w:val="0"/>
          <w:i w:val="0"/>
          <w:iCs w:val="0"/>
          <w:sz w:val="32"/>
          <w:szCs w:val="32"/>
        </w:rPr>
        <w:t>Заказ</w:t>
      </w:r>
      <w:bookmarkEnd w:id="15"/>
    </w:p>
    <w:p w:rsidR="00030F9C" w:rsidRDefault="00030F9C"/>
    <w:p w:rsidR="00030F9C" w:rsidRDefault="00030F9C">
      <w:pPr>
        <w:pStyle w:val="a3"/>
        <w:spacing w:before="0" w:beforeAutospacing="0" w:after="0" w:afterAutospacing="0" w:line="360" w:lineRule="auto"/>
        <w:ind w:firstLine="709"/>
        <w:rPr>
          <w:sz w:val="28"/>
          <w:szCs w:val="28"/>
        </w:rPr>
      </w:pPr>
      <w:r>
        <w:rPr>
          <w:sz w:val="28"/>
          <w:szCs w:val="28"/>
        </w:rPr>
        <w:tab/>
        <w:t>Письма с заказом продукта пишутся в соответствии со следующим планом.</w:t>
      </w:r>
    </w:p>
    <w:p w:rsidR="00030F9C" w:rsidRDefault="00030F9C">
      <w:pPr>
        <w:pStyle w:val="3"/>
        <w:spacing w:before="0" w:after="0" w:line="360" w:lineRule="auto"/>
        <w:ind w:left="0" w:right="0" w:firstLine="709"/>
        <w:jc w:val="both"/>
        <w:rPr>
          <w:sz w:val="28"/>
          <w:szCs w:val="28"/>
        </w:rPr>
      </w:pPr>
      <w:bookmarkStart w:id="17" w:name="_Toc8969643"/>
      <w:r>
        <w:rPr>
          <w:sz w:val="28"/>
          <w:szCs w:val="28"/>
        </w:rPr>
        <w:t>План письма:</w:t>
      </w:r>
      <w:bookmarkEnd w:id="17"/>
    </w:p>
    <w:p w:rsidR="00030F9C" w:rsidRDefault="00030F9C">
      <w:pPr>
        <w:numPr>
          <w:ilvl w:val="0"/>
          <w:numId w:val="5"/>
        </w:numPr>
        <w:spacing w:line="360" w:lineRule="auto"/>
        <w:ind w:left="0" w:firstLine="709"/>
        <w:jc w:val="both"/>
        <w:rPr>
          <w:color w:val="161515"/>
          <w:sz w:val="28"/>
          <w:szCs w:val="28"/>
        </w:rPr>
      </w:pPr>
      <w:r>
        <w:rPr>
          <w:color w:val="161515"/>
          <w:sz w:val="28"/>
          <w:szCs w:val="28"/>
        </w:rPr>
        <w:t xml:space="preserve">Ссылка на предыдущее письмо, по которому производится заказ продукта. </w:t>
      </w:r>
    </w:p>
    <w:p w:rsidR="00030F9C" w:rsidRDefault="00030F9C">
      <w:pPr>
        <w:numPr>
          <w:ilvl w:val="0"/>
          <w:numId w:val="5"/>
        </w:numPr>
        <w:spacing w:line="360" w:lineRule="auto"/>
        <w:ind w:left="0" w:firstLine="709"/>
        <w:jc w:val="both"/>
        <w:rPr>
          <w:color w:val="161515"/>
          <w:sz w:val="28"/>
          <w:szCs w:val="28"/>
        </w:rPr>
      </w:pPr>
      <w:r>
        <w:rPr>
          <w:color w:val="161515"/>
          <w:sz w:val="28"/>
          <w:szCs w:val="28"/>
        </w:rPr>
        <w:t xml:space="preserve">Повторить условия, на которых Вы заказываете продукт- цена, качество, количество, скидки, условия платежа, условия доставки. </w:t>
      </w:r>
    </w:p>
    <w:p w:rsidR="00030F9C" w:rsidRDefault="00030F9C">
      <w:pPr>
        <w:numPr>
          <w:ilvl w:val="0"/>
          <w:numId w:val="5"/>
        </w:numPr>
        <w:spacing w:line="360" w:lineRule="auto"/>
        <w:ind w:left="0" w:firstLine="709"/>
        <w:jc w:val="both"/>
        <w:rPr>
          <w:color w:val="161515"/>
          <w:sz w:val="28"/>
          <w:szCs w:val="28"/>
        </w:rPr>
      </w:pPr>
      <w:r>
        <w:rPr>
          <w:color w:val="161515"/>
          <w:sz w:val="28"/>
          <w:szCs w:val="28"/>
        </w:rPr>
        <w:t xml:space="preserve">Подтверждение заказа, указание, что бланк с заказом прилагается. </w:t>
      </w:r>
    </w:p>
    <w:p w:rsidR="00030F9C" w:rsidRDefault="00030F9C">
      <w:pPr>
        <w:numPr>
          <w:ilvl w:val="0"/>
          <w:numId w:val="5"/>
        </w:numPr>
        <w:spacing w:line="360" w:lineRule="auto"/>
        <w:ind w:left="0" w:firstLine="709"/>
        <w:jc w:val="both"/>
        <w:rPr>
          <w:color w:val="161515"/>
          <w:sz w:val="28"/>
          <w:szCs w:val="28"/>
        </w:rPr>
      </w:pPr>
      <w:r>
        <w:rPr>
          <w:color w:val="161515"/>
          <w:sz w:val="28"/>
          <w:szCs w:val="28"/>
        </w:rPr>
        <w:t xml:space="preserve">Предложение условий платежей. </w:t>
      </w:r>
    </w:p>
    <w:p w:rsidR="00030F9C" w:rsidRDefault="00030F9C">
      <w:pPr>
        <w:numPr>
          <w:ilvl w:val="0"/>
          <w:numId w:val="5"/>
        </w:numPr>
        <w:spacing w:line="360" w:lineRule="auto"/>
        <w:ind w:left="0" w:firstLine="709"/>
        <w:jc w:val="both"/>
        <w:rPr>
          <w:color w:val="161515"/>
          <w:sz w:val="28"/>
          <w:szCs w:val="28"/>
        </w:rPr>
      </w:pPr>
      <w:r>
        <w:rPr>
          <w:color w:val="161515"/>
          <w:sz w:val="28"/>
          <w:szCs w:val="28"/>
        </w:rPr>
        <w:t xml:space="preserve">Указать сроки и условия доставки. </w:t>
      </w:r>
    </w:p>
    <w:p w:rsidR="00030F9C" w:rsidRDefault="00030F9C">
      <w:pPr>
        <w:numPr>
          <w:ilvl w:val="0"/>
          <w:numId w:val="5"/>
        </w:numPr>
        <w:spacing w:line="360" w:lineRule="auto"/>
        <w:ind w:left="0" w:firstLine="709"/>
        <w:jc w:val="both"/>
        <w:rPr>
          <w:color w:val="161515"/>
          <w:sz w:val="28"/>
          <w:szCs w:val="28"/>
        </w:rPr>
      </w:pPr>
      <w:r>
        <w:rPr>
          <w:color w:val="161515"/>
          <w:sz w:val="28"/>
          <w:szCs w:val="28"/>
        </w:rPr>
        <w:t xml:space="preserve">Стандартное окончание письма. </w:t>
      </w:r>
    </w:p>
    <w:p w:rsidR="00030F9C" w:rsidRDefault="00030F9C">
      <w:pPr>
        <w:numPr>
          <w:ilvl w:val="0"/>
          <w:numId w:val="5"/>
        </w:numPr>
        <w:spacing w:line="360" w:lineRule="auto"/>
        <w:ind w:left="0" w:firstLine="709"/>
        <w:jc w:val="both"/>
        <w:rPr>
          <w:color w:val="161515"/>
          <w:sz w:val="28"/>
          <w:szCs w:val="28"/>
        </w:rPr>
      </w:pPr>
      <w:r>
        <w:rPr>
          <w:color w:val="161515"/>
          <w:sz w:val="28"/>
          <w:szCs w:val="28"/>
        </w:rPr>
        <w:t xml:space="preserve">Ваша подпись, имя, должность. </w:t>
      </w:r>
    </w:p>
    <w:p w:rsidR="00030F9C" w:rsidRDefault="00030F9C">
      <w:pPr>
        <w:spacing w:line="360" w:lineRule="auto"/>
        <w:ind w:firstLine="709"/>
        <w:jc w:val="both"/>
        <w:rPr>
          <w:i/>
          <w:iCs/>
          <w:sz w:val="28"/>
          <w:szCs w:val="28"/>
        </w:rPr>
      </w:pPr>
      <w:r>
        <w:rPr>
          <w:i/>
          <w:iCs/>
          <w:sz w:val="28"/>
          <w:szCs w:val="28"/>
        </w:rPr>
        <w:t xml:space="preserve">Золотое правило </w:t>
      </w:r>
    </w:p>
    <w:p w:rsidR="00030F9C" w:rsidRDefault="00030F9C">
      <w:pPr>
        <w:spacing w:line="360" w:lineRule="auto"/>
        <w:ind w:firstLine="709"/>
        <w:jc w:val="both"/>
        <w:rPr>
          <w:i/>
          <w:iCs/>
          <w:sz w:val="28"/>
          <w:szCs w:val="28"/>
        </w:rPr>
      </w:pPr>
      <w:r>
        <w:rPr>
          <w:i/>
          <w:iCs/>
          <w:sz w:val="28"/>
          <w:szCs w:val="28"/>
        </w:rPr>
        <w:t>Начиная с п.2.5 Заказ строка Тема письма = Subject line становится обязательной!</w:t>
      </w:r>
    </w:p>
    <w:p w:rsidR="00030F9C" w:rsidRDefault="00030F9C">
      <w:pPr>
        <w:spacing w:line="360" w:lineRule="auto"/>
        <w:ind w:firstLine="709"/>
        <w:jc w:val="both"/>
        <w:rPr>
          <w:i/>
          <w:iCs/>
          <w:sz w:val="28"/>
          <w:szCs w:val="28"/>
        </w:rPr>
      </w:pPr>
    </w:p>
    <w:p w:rsidR="00030F9C" w:rsidRDefault="00030F9C">
      <w:pPr>
        <w:pStyle w:val="2"/>
        <w:spacing w:before="0" w:after="0" w:line="360" w:lineRule="auto"/>
        <w:ind w:firstLine="709"/>
        <w:jc w:val="center"/>
        <w:rPr>
          <w:rFonts w:ascii="Times New Roman" w:hAnsi="Times New Roman" w:cs="Times New Roman"/>
          <w:b w:val="0"/>
          <w:bCs w:val="0"/>
          <w:i w:val="0"/>
          <w:iCs w:val="0"/>
          <w:sz w:val="36"/>
          <w:szCs w:val="36"/>
        </w:rPr>
      </w:pPr>
      <w:bookmarkStart w:id="18" w:name="_Toc8969644"/>
      <w:r>
        <w:rPr>
          <w:rFonts w:ascii="Times New Roman" w:hAnsi="Times New Roman" w:cs="Times New Roman"/>
          <w:b w:val="0"/>
          <w:bCs w:val="0"/>
          <w:i w:val="0"/>
          <w:iCs w:val="0"/>
          <w:sz w:val="36"/>
          <w:szCs w:val="36"/>
        </w:rPr>
        <w:t xml:space="preserve">2.6. </w:t>
      </w:r>
      <w:bookmarkStart w:id="19" w:name="6"/>
      <w:bookmarkEnd w:id="19"/>
      <w:r>
        <w:rPr>
          <w:rFonts w:ascii="Times New Roman" w:hAnsi="Times New Roman" w:cs="Times New Roman"/>
          <w:b w:val="0"/>
          <w:bCs w:val="0"/>
          <w:i w:val="0"/>
          <w:iCs w:val="0"/>
          <w:sz w:val="36"/>
          <w:szCs w:val="36"/>
        </w:rPr>
        <w:t>Ответ на письмо-заказ.</w:t>
      </w:r>
      <w:bookmarkEnd w:id="18"/>
    </w:p>
    <w:p w:rsidR="00030F9C" w:rsidRDefault="00030F9C"/>
    <w:p w:rsidR="00030F9C" w:rsidRDefault="00030F9C">
      <w:pPr>
        <w:pStyle w:val="a3"/>
        <w:spacing w:before="0" w:beforeAutospacing="0" w:after="0" w:afterAutospacing="0" w:line="360" w:lineRule="auto"/>
        <w:ind w:firstLine="709"/>
        <w:rPr>
          <w:sz w:val="28"/>
          <w:szCs w:val="28"/>
        </w:rPr>
      </w:pPr>
      <w:r>
        <w:rPr>
          <w:sz w:val="28"/>
          <w:szCs w:val="28"/>
        </w:rPr>
        <w:tab/>
        <w:t>Для таких писем тоже существуют стандартный план.</w:t>
      </w:r>
    </w:p>
    <w:p w:rsidR="00030F9C" w:rsidRDefault="00030F9C">
      <w:pPr>
        <w:pStyle w:val="3"/>
        <w:spacing w:before="0" w:after="0" w:line="360" w:lineRule="auto"/>
        <w:ind w:left="0" w:right="0" w:firstLine="709"/>
        <w:jc w:val="both"/>
        <w:rPr>
          <w:sz w:val="28"/>
          <w:szCs w:val="28"/>
        </w:rPr>
      </w:pPr>
      <w:bookmarkStart w:id="20" w:name="_Toc8969645"/>
      <w:r>
        <w:rPr>
          <w:sz w:val="28"/>
          <w:szCs w:val="28"/>
        </w:rPr>
        <w:t>План письма:</w:t>
      </w:r>
      <w:bookmarkEnd w:id="20"/>
    </w:p>
    <w:p w:rsidR="00030F9C" w:rsidRDefault="00030F9C">
      <w:pPr>
        <w:numPr>
          <w:ilvl w:val="0"/>
          <w:numId w:val="6"/>
        </w:numPr>
        <w:spacing w:line="360" w:lineRule="auto"/>
        <w:ind w:left="0" w:firstLine="709"/>
        <w:jc w:val="both"/>
        <w:rPr>
          <w:color w:val="161515"/>
          <w:sz w:val="28"/>
          <w:szCs w:val="28"/>
        </w:rPr>
      </w:pPr>
      <w:r>
        <w:rPr>
          <w:color w:val="161515"/>
          <w:sz w:val="28"/>
          <w:szCs w:val="28"/>
        </w:rPr>
        <w:t xml:space="preserve">Выразите благодарность за заказ продукта. </w:t>
      </w:r>
    </w:p>
    <w:p w:rsidR="00030F9C" w:rsidRDefault="00030F9C">
      <w:pPr>
        <w:numPr>
          <w:ilvl w:val="0"/>
          <w:numId w:val="6"/>
        </w:numPr>
        <w:spacing w:line="360" w:lineRule="auto"/>
        <w:ind w:left="0" w:firstLine="709"/>
        <w:jc w:val="both"/>
        <w:rPr>
          <w:color w:val="161515"/>
          <w:sz w:val="28"/>
          <w:szCs w:val="28"/>
        </w:rPr>
      </w:pPr>
      <w:r>
        <w:rPr>
          <w:color w:val="161515"/>
          <w:sz w:val="28"/>
          <w:szCs w:val="28"/>
        </w:rPr>
        <w:t xml:space="preserve">Подтвердите возможность поставки, размеры скидки, другие важные условия сделки, особенно если по ним были разногласия. </w:t>
      </w:r>
    </w:p>
    <w:p w:rsidR="00030F9C" w:rsidRDefault="00030F9C">
      <w:pPr>
        <w:numPr>
          <w:ilvl w:val="0"/>
          <w:numId w:val="6"/>
        </w:numPr>
        <w:spacing w:line="360" w:lineRule="auto"/>
        <w:ind w:left="0" w:firstLine="709"/>
        <w:jc w:val="both"/>
        <w:rPr>
          <w:color w:val="161515"/>
          <w:sz w:val="28"/>
          <w:szCs w:val="28"/>
        </w:rPr>
      </w:pPr>
      <w:r>
        <w:rPr>
          <w:color w:val="161515"/>
          <w:sz w:val="28"/>
          <w:szCs w:val="28"/>
        </w:rPr>
        <w:t xml:space="preserve">Укажите, что отгрузка товара будет произведена, как только банк даст подтверждение об оплате заказа. Сообщите об отгрузке товаров, если она уже произведена. Обратите внимание заказчика на важные подробности, которые могут быть полезными. </w:t>
      </w:r>
    </w:p>
    <w:p w:rsidR="00030F9C" w:rsidRDefault="00030F9C">
      <w:pPr>
        <w:numPr>
          <w:ilvl w:val="0"/>
          <w:numId w:val="6"/>
        </w:numPr>
        <w:spacing w:line="360" w:lineRule="auto"/>
        <w:ind w:left="0" w:firstLine="709"/>
        <w:jc w:val="both"/>
        <w:rPr>
          <w:color w:val="161515"/>
          <w:sz w:val="28"/>
          <w:szCs w:val="28"/>
        </w:rPr>
      </w:pPr>
      <w:r>
        <w:rPr>
          <w:color w:val="161515"/>
          <w:sz w:val="28"/>
          <w:szCs w:val="28"/>
        </w:rPr>
        <w:t xml:space="preserve">Стандартное окончание письма с надеждой на совместный бизнес в будущем. </w:t>
      </w:r>
    </w:p>
    <w:p w:rsidR="00030F9C" w:rsidRDefault="00030F9C">
      <w:pPr>
        <w:numPr>
          <w:ilvl w:val="0"/>
          <w:numId w:val="6"/>
        </w:numPr>
        <w:spacing w:line="360" w:lineRule="auto"/>
        <w:ind w:left="0" w:firstLine="709"/>
        <w:jc w:val="both"/>
        <w:rPr>
          <w:color w:val="161515"/>
          <w:sz w:val="28"/>
          <w:szCs w:val="28"/>
        </w:rPr>
      </w:pPr>
      <w:r>
        <w:rPr>
          <w:color w:val="161515"/>
          <w:sz w:val="28"/>
          <w:szCs w:val="28"/>
        </w:rPr>
        <w:t xml:space="preserve">Подпись, имя, должность. </w:t>
      </w:r>
    </w:p>
    <w:p w:rsidR="00030F9C" w:rsidRDefault="00030F9C">
      <w:pPr>
        <w:spacing w:line="360" w:lineRule="auto"/>
        <w:jc w:val="both"/>
        <w:rPr>
          <w:color w:val="161515"/>
          <w:sz w:val="28"/>
          <w:szCs w:val="28"/>
        </w:rPr>
      </w:pPr>
    </w:p>
    <w:p w:rsidR="00030F9C" w:rsidRDefault="00030F9C">
      <w:pPr>
        <w:pStyle w:val="2"/>
        <w:spacing w:before="0" w:after="0" w:line="360" w:lineRule="auto"/>
        <w:ind w:firstLine="709"/>
        <w:jc w:val="center"/>
        <w:rPr>
          <w:rFonts w:ascii="Times New Roman" w:hAnsi="Times New Roman" w:cs="Times New Roman"/>
          <w:b w:val="0"/>
          <w:bCs w:val="0"/>
          <w:i w:val="0"/>
          <w:iCs w:val="0"/>
          <w:sz w:val="32"/>
          <w:szCs w:val="32"/>
        </w:rPr>
      </w:pPr>
      <w:bookmarkStart w:id="21" w:name="_Toc8969646"/>
      <w:r>
        <w:rPr>
          <w:rFonts w:ascii="Times New Roman" w:hAnsi="Times New Roman" w:cs="Times New Roman"/>
          <w:b w:val="0"/>
          <w:bCs w:val="0"/>
          <w:i w:val="0"/>
          <w:iCs w:val="0"/>
          <w:sz w:val="32"/>
          <w:szCs w:val="32"/>
        </w:rPr>
        <w:t xml:space="preserve">2.7. </w:t>
      </w:r>
      <w:bookmarkStart w:id="22" w:name="7"/>
      <w:bookmarkEnd w:id="22"/>
      <w:r>
        <w:rPr>
          <w:rFonts w:ascii="Times New Roman" w:hAnsi="Times New Roman" w:cs="Times New Roman"/>
          <w:b w:val="0"/>
          <w:bCs w:val="0"/>
          <w:i w:val="0"/>
          <w:iCs w:val="0"/>
          <w:sz w:val="32"/>
          <w:szCs w:val="32"/>
        </w:rPr>
        <w:t>Жалоба</w:t>
      </w:r>
      <w:bookmarkEnd w:id="21"/>
    </w:p>
    <w:p w:rsidR="00030F9C" w:rsidRDefault="00030F9C"/>
    <w:p w:rsidR="00030F9C" w:rsidRDefault="00030F9C">
      <w:pPr>
        <w:pStyle w:val="a3"/>
        <w:spacing w:before="0" w:beforeAutospacing="0" w:after="0" w:afterAutospacing="0" w:line="360" w:lineRule="auto"/>
        <w:ind w:firstLine="709"/>
        <w:rPr>
          <w:sz w:val="28"/>
          <w:szCs w:val="28"/>
        </w:rPr>
      </w:pPr>
      <w:r>
        <w:rPr>
          <w:sz w:val="28"/>
          <w:szCs w:val="28"/>
        </w:rPr>
        <w:tab/>
        <w:t>Письма с жалобой по поводу продуктов, сервиса, доставки и пр. принадлежат к категории наиболее трудных писем. Цель письма- жалобы не просто "выпустить пар", а получить компенсацию за невыполнение деловых обязательств. План письма- жалобы можно представить в следующем виде.</w:t>
      </w:r>
    </w:p>
    <w:p w:rsidR="00030F9C" w:rsidRDefault="00030F9C">
      <w:pPr>
        <w:pStyle w:val="3"/>
        <w:spacing w:before="0" w:after="0" w:line="360" w:lineRule="auto"/>
        <w:ind w:left="0" w:right="0" w:firstLine="709"/>
        <w:jc w:val="both"/>
        <w:rPr>
          <w:sz w:val="28"/>
          <w:szCs w:val="28"/>
        </w:rPr>
      </w:pPr>
      <w:bookmarkStart w:id="23" w:name="_Toc8969647"/>
      <w:r>
        <w:rPr>
          <w:sz w:val="28"/>
          <w:szCs w:val="28"/>
        </w:rPr>
        <w:t>План письма</w:t>
      </w:r>
      <w:bookmarkEnd w:id="23"/>
    </w:p>
    <w:p w:rsidR="00030F9C" w:rsidRDefault="00030F9C">
      <w:pPr>
        <w:numPr>
          <w:ilvl w:val="0"/>
          <w:numId w:val="7"/>
        </w:numPr>
        <w:spacing w:line="360" w:lineRule="auto"/>
        <w:ind w:left="0" w:firstLine="709"/>
        <w:jc w:val="both"/>
        <w:rPr>
          <w:color w:val="161515"/>
          <w:sz w:val="28"/>
          <w:szCs w:val="28"/>
        </w:rPr>
      </w:pPr>
      <w:r>
        <w:rPr>
          <w:color w:val="161515"/>
          <w:sz w:val="28"/>
          <w:szCs w:val="28"/>
        </w:rPr>
        <w:t xml:space="preserve">Объясните, по какому поводу Вы жалуетесь, опираясь на фактический материал (даты, суммы, номер заказа и пр.). </w:t>
      </w:r>
    </w:p>
    <w:p w:rsidR="00030F9C" w:rsidRDefault="00030F9C">
      <w:pPr>
        <w:numPr>
          <w:ilvl w:val="0"/>
          <w:numId w:val="7"/>
        </w:numPr>
        <w:spacing w:line="360" w:lineRule="auto"/>
        <w:ind w:left="0" w:firstLine="709"/>
        <w:jc w:val="both"/>
        <w:rPr>
          <w:color w:val="161515"/>
          <w:sz w:val="28"/>
          <w:szCs w:val="28"/>
        </w:rPr>
      </w:pPr>
      <w:r>
        <w:rPr>
          <w:color w:val="161515"/>
          <w:sz w:val="28"/>
          <w:szCs w:val="28"/>
        </w:rPr>
        <w:t xml:space="preserve">Объясните Ваш резон для жалобы, сравнивая обещанные деловые обязательства (услуги, сервис, выполнение заказа и пр.) и реальные обстоятельства. </w:t>
      </w:r>
    </w:p>
    <w:p w:rsidR="00030F9C" w:rsidRDefault="00030F9C">
      <w:pPr>
        <w:numPr>
          <w:ilvl w:val="0"/>
          <w:numId w:val="7"/>
        </w:numPr>
        <w:spacing w:line="360" w:lineRule="auto"/>
        <w:ind w:left="0" w:firstLine="709"/>
        <w:jc w:val="both"/>
        <w:rPr>
          <w:color w:val="161515"/>
          <w:sz w:val="28"/>
          <w:szCs w:val="28"/>
        </w:rPr>
      </w:pPr>
      <w:r>
        <w:rPr>
          <w:color w:val="161515"/>
          <w:sz w:val="28"/>
          <w:szCs w:val="28"/>
        </w:rPr>
        <w:t xml:space="preserve">Допускается выразить свои чувства по поводу происшедшего, предположить причины, которые вызвали данную проблему. </w:t>
      </w:r>
    </w:p>
    <w:p w:rsidR="00030F9C" w:rsidRDefault="00030F9C">
      <w:pPr>
        <w:numPr>
          <w:ilvl w:val="0"/>
          <w:numId w:val="7"/>
        </w:numPr>
        <w:spacing w:line="360" w:lineRule="auto"/>
        <w:ind w:left="0" w:firstLine="709"/>
        <w:jc w:val="both"/>
        <w:rPr>
          <w:color w:val="161515"/>
          <w:sz w:val="28"/>
          <w:szCs w:val="28"/>
        </w:rPr>
      </w:pPr>
      <w:r>
        <w:rPr>
          <w:color w:val="161515"/>
          <w:sz w:val="28"/>
          <w:szCs w:val="28"/>
        </w:rPr>
        <w:t xml:space="preserve">Если это уместно, опишите Ваши собственные действия, которые Вы предприняли, чтобы решить возникшую проблему. </w:t>
      </w:r>
    </w:p>
    <w:p w:rsidR="00030F9C" w:rsidRDefault="00030F9C">
      <w:pPr>
        <w:numPr>
          <w:ilvl w:val="0"/>
          <w:numId w:val="7"/>
        </w:numPr>
        <w:spacing w:line="360" w:lineRule="auto"/>
        <w:ind w:left="0" w:firstLine="709"/>
        <w:jc w:val="both"/>
        <w:rPr>
          <w:color w:val="161515"/>
          <w:sz w:val="28"/>
          <w:szCs w:val="28"/>
        </w:rPr>
      </w:pPr>
      <w:r>
        <w:rPr>
          <w:color w:val="161515"/>
          <w:sz w:val="28"/>
          <w:szCs w:val="28"/>
        </w:rPr>
        <w:t xml:space="preserve">Потребуйте от компании, не выполнившей свои обязательства, разъяснений, компенсации за причиненный ущерб, возмещения моральных и материальных издержек. </w:t>
      </w:r>
    </w:p>
    <w:p w:rsidR="00030F9C" w:rsidRDefault="00030F9C">
      <w:pPr>
        <w:numPr>
          <w:ilvl w:val="0"/>
          <w:numId w:val="7"/>
        </w:numPr>
        <w:spacing w:line="360" w:lineRule="auto"/>
        <w:ind w:left="0" w:firstLine="709"/>
        <w:jc w:val="both"/>
        <w:rPr>
          <w:color w:val="161515"/>
          <w:sz w:val="28"/>
          <w:szCs w:val="28"/>
        </w:rPr>
      </w:pPr>
      <w:r>
        <w:rPr>
          <w:color w:val="161515"/>
          <w:sz w:val="28"/>
          <w:szCs w:val="28"/>
        </w:rPr>
        <w:t xml:space="preserve">Сообщите о мерах, которые будут предприняты в том случае, если Ваши требования не будут удовлетворены. </w:t>
      </w:r>
    </w:p>
    <w:p w:rsidR="00030F9C" w:rsidRDefault="00030F9C">
      <w:pPr>
        <w:numPr>
          <w:ilvl w:val="0"/>
          <w:numId w:val="7"/>
        </w:numPr>
        <w:spacing w:line="360" w:lineRule="auto"/>
        <w:ind w:left="0" w:firstLine="709"/>
        <w:jc w:val="both"/>
        <w:rPr>
          <w:color w:val="161515"/>
          <w:sz w:val="28"/>
          <w:szCs w:val="28"/>
        </w:rPr>
      </w:pPr>
      <w:r>
        <w:rPr>
          <w:color w:val="161515"/>
          <w:sz w:val="28"/>
          <w:szCs w:val="28"/>
        </w:rPr>
        <w:t xml:space="preserve">Стандартное окончание письма. </w:t>
      </w:r>
    </w:p>
    <w:p w:rsidR="00030F9C" w:rsidRDefault="00030F9C">
      <w:pPr>
        <w:numPr>
          <w:ilvl w:val="0"/>
          <w:numId w:val="7"/>
        </w:numPr>
        <w:spacing w:line="360" w:lineRule="auto"/>
        <w:ind w:left="0" w:firstLine="709"/>
        <w:jc w:val="both"/>
        <w:rPr>
          <w:color w:val="161515"/>
          <w:sz w:val="28"/>
          <w:szCs w:val="28"/>
        </w:rPr>
      </w:pPr>
      <w:r>
        <w:rPr>
          <w:color w:val="161515"/>
          <w:sz w:val="28"/>
          <w:szCs w:val="28"/>
        </w:rPr>
        <w:t xml:space="preserve">Подпись, имя, должность. </w:t>
      </w:r>
    </w:p>
    <w:p w:rsidR="00030F9C" w:rsidRDefault="00030F9C">
      <w:pPr>
        <w:spacing w:line="360" w:lineRule="auto"/>
        <w:jc w:val="both"/>
        <w:rPr>
          <w:color w:val="161515"/>
          <w:sz w:val="28"/>
          <w:szCs w:val="28"/>
        </w:rPr>
      </w:pPr>
    </w:p>
    <w:p w:rsidR="00030F9C" w:rsidRDefault="00030F9C">
      <w:pPr>
        <w:pStyle w:val="2"/>
        <w:spacing w:before="0" w:after="0" w:line="360" w:lineRule="auto"/>
        <w:ind w:firstLine="709"/>
        <w:jc w:val="center"/>
        <w:rPr>
          <w:rFonts w:ascii="Times New Roman" w:hAnsi="Times New Roman" w:cs="Times New Roman"/>
          <w:b w:val="0"/>
          <w:bCs w:val="0"/>
          <w:i w:val="0"/>
          <w:iCs w:val="0"/>
          <w:sz w:val="32"/>
          <w:szCs w:val="32"/>
        </w:rPr>
      </w:pPr>
      <w:bookmarkStart w:id="24" w:name="_Toc8969648"/>
      <w:r>
        <w:rPr>
          <w:rFonts w:ascii="Times New Roman" w:hAnsi="Times New Roman" w:cs="Times New Roman"/>
          <w:b w:val="0"/>
          <w:bCs w:val="0"/>
          <w:i w:val="0"/>
          <w:iCs w:val="0"/>
          <w:sz w:val="32"/>
          <w:szCs w:val="32"/>
        </w:rPr>
        <w:t xml:space="preserve">2.8. </w:t>
      </w:r>
      <w:bookmarkStart w:id="25" w:name="8"/>
      <w:bookmarkEnd w:id="25"/>
      <w:r>
        <w:rPr>
          <w:rFonts w:ascii="Times New Roman" w:hAnsi="Times New Roman" w:cs="Times New Roman"/>
          <w:b w:val="0"/>
          <w:bCs w:val="0"/>
          <w:i w:val="0"/>
          <w:iCs w:val="0"/>
          <w:sz w:val="32"/>
          <w:szCs w:val="32"/>
        </w:rPr>
        <w:t>Ответ на жалобу</w:t>
      </w:r>
      <w:bookmarkEnd w:id="24"/>
    </w:p>
    <w:p w:rsidR="00030F9C" w:rsidRDefault="00030F9C"/>
    <w:p w:rsidR="00030F9C" w:rsidRDefault="00030F9C">
      <w:pPr>
        <w:pStyle w:val="a3"/>
        <w:spacing w:before="0" w:beforeAutospacing="0" w:after="0" w:afterAutospacing="0" w:line="360" w:lineRule="auto"/>
        <w:ind w:firstLine="709"/>
        <w:rPr>
          <w:sz w:val="28"/>
          <w:szCs w:val="28"/>
        </w:rPr>
      </w:pPr>
      <w:r>
        <w:rPr>
          <w:sz w:val="28"/>
          <w:szCs w:val="28"/>
        </w:rPr>
        <w:tab/>
        <w:t>Ответ на жалобу клиента/партнера по бизнесу также относится к "трудным" письмам, поскольку в нем надо будет дать исчерпывающее объяснение причин, вызвавших недовольство клиента/партнера, сохранив при этом лицо своей компании.</w:t>
      </w:r>
    </w:p>
    <w:p w:rsidR="00030F9C" w:rsidRDefault="00030F9C">
      <w:pPr>
        <w:pStyle w:val="3"/>
        <w:spacing w:before="0" w:after="0" w:line="360" w:lineRule="auto"/>
        <w:ind w:left="0" w:right="0" w:firstLine="709"/>
        <w:jc w:val="both"/>
        <w:rPr>
          <w:sz w:val="28"/>
          <w:szCs w:val="28"/>
        </w:rPr>
      </w:pPr>
      <w:bookmarkStart w:id="26" w:name="_Toc8969649"/>
      <w:r>
        <w:rPr>
          <w:sz w:val="28"/>
          <w:szCs w:val="28"/>
        </w:rPr>
        <w:t>План письма:</w:t>
      </w:r>
      <w:bookmarkEnd w:id="26"/>
    </w:p>
    <w:p w:rsidR="00030F9C" w:rsidRDefault="00030F9C">
      <w:pPr>
        <w:numPr>
          <w:ilvl w:val="0"/>
          <w:numId w:val="8"/>
        </w:numPr>
        <w:spacing w:line="360" w:lineRule="auto"/>
        <w:ind w:left="0" w:firstLine="709"/>
        <w:jc w:val="both"/>
        <w:rPr>
          <w:i/>
          <w:iCs/>
          <w:color w:val="161515"/>
          <w:sz w:val="28"/>
          <w:szCs w:val="28"/>
          <w:lang w:val="en-US"/>
        </w:rPr>
      </w:pPr>
      <w:r>
        <w:rPr>
          <w:color w:val="161515"/>
          <w:sz w:val="28"/>
          <w:szCs w:val="28"/>
        </w:rPr>
        <w:t>Ссылка</w:t>
      </w:r>
      <w:r>
        <w:rPr>
          <w:color w:val="161515"/>
          <w:sz w:val="28"/>
          <w:szCs w:val="28"/>
          <w:lang w:val="en-US"/>
        </w:rPr>
        <w:t xml:space="preserve"> </w:t>
      </w:r>
      <w:r>
        <w:rPr>
          <w:color w:val="161515"/>
          <w:sz w:val="28"/>
          <w:szCs w:val="28"/>
        </w:rPr>
        <w:t>на</w:t>
      </w:r>
      <w:r>
        <w:rPr>
          <w:color w:val="161515"/>
          <w:sz w:val="28"/>
          <w:szCs w:val="28"/>
          <w:lang w:val="en-US"/>
        </w:rPr>
        <w:t xml:space="preserve"> </w:t>
      </w:r>
      <w:r>
        <w:rPr>
          <w:color w:val="161515"/>
          <w:sz w:val="28"/>
          <w:szCs w:val="28"/>
        </w:rPr>
        <w:t>письмо</w:t>
      </w:r>
      <w:r>
        <w:rPr>
          <w:color w:val="161515"/>
          <w:sz w:val="28"/>
          <w:szCs w:val="28"/>
          <w:lang w:val="en-US"/>
        </w:rPr>
        <w:t>-</w:t>
      </w:r>
      <w:r>
        <w:rPr>
          <w:color w:val="161515"/>
          <w:sz w:val="28"/>
          <w:szCs w:val="28"/>
        </w:rPr>
        <w:t>жалобу</w:t>
      </w:r>
      <w:r>
        <w:rPr>
          <w:color w:val="161515"/>
          <w:sz w:val="28"/>
          <w:szCs w:val="28"/>
          <w:lang w:val="en-US"/>
        </w:rPr>
        <w:t>.</w:t>
      </w:r>
    </w:p>
    <w:p w:rsidR="00030F9C" w:rsidRDefault="00030F9C">
      <w:pPr>
        <w:numPr>
          <w:ilvl w:val="0"/>
          <w:numId w:val="8"/>
        </w:numPr>
        <w:spacing w:line="360" w:lineRule="auto"/>
        <w:ind w:left="0" w:firstLine="709"/>
        <w:jc w:val="both"/>
        <w:rPr>
          <w:color w:val="161515"/>
          <w:sz w:val="28"/>
          <w:szCs w:val="28"/>
        </w:rPr>
      </w:pPr>
      <w:r>
        <w:rPr>
          <w:color w:val="161515"/>
          <w:sz w:val="28"/>
          <w:szCs w:val="28"/>
        </w:rPr>
        <w:t xml:space="preserve">Объясните, что вызвало проблему. </w:t>
      </w:r>
    </w:p>
    <w:p w:rsidR="00030F9C" w:rsidRDefault="00030F9C">
      <w:pPr>
        <w:numPr>
          <w:ilvl w:val="0"/>
          <w:numId w:val="8"/>
        </w:numPr>
        <w:spacing w:line="360" w:lineRule="auto"/>
        <w:ind w:left="0" w:firstLine="709"/>
        <w:jc w:val="both"/>
        <w:rPr>
          <w:color w:val="161515"/>
          <w:sz w:val="28"/>
          <w:szCs w:val="28"/>
        </w:rPr>
      </w:pPr>
      <w:r>
        <w:rPr>
          <w:color w:val="161515"/>
          <w:sz w:val="28"/>
          <w:szCs w:val="28"/>
        </w:rPr>
        <w:t xml:space="preserve">Перечислите Ваши действия, которые были Вами предприняты, чтобы разрешить возникшую проблему немедленно. </w:t>
      </w:r>
    </w:p>
    <w:p w:rsidR="00030F9C" w:rsidRDefault="00030F9C">
      <w:pPr>
        <w:numPr>
          <w:ilvl w:val="0"/>
          <w:numId w:val="8"/>
        </w:numPr>
        <w:spacing w:line="360" w:lineRule="auto"/>
        <w:ind w:left="0" w:firstLine="709"/>
        <w:jc w:val="both"/>
        <w:rPr>
          <w:color w:val="161515"/>
          <w:sz w:val="28"/>
          <w:szCs w:val="28"/>
        </w:rPr>
      </w:pPr>
      <w:r>
        <w:rPr>
          <w:color w:val="161515"/>
          <w:sz w:val="28"/>
          <w:szCs w:val="28"/>
        </w:rPr>
        <w:t xml:space="preserve">Сообщите, какие меры были предприняты, чтобы не повторить подобную ошибку в будущем. </w:t>
      </w:r>
    </w:p>
    <w:p w:rsidR="00030F9C" w:rsidRDefault="00030F9C">
      <w:pPr>
        <w:numPr>
          <w:ilvl w:val="0"/>
          <w:numId w:val="8"/>
        </w:numPr>
        <w:spacing w:line="360" w:lineRule="auto"/>
        <w:ind w:left="0" w:firstLine="709"/>
        <w:jc w:val="both"/>
        <w:rPr>
          <w:color w:val="161515"/>
          <w:sz w:val="28"/>
          <w:szCs w:val="28"/>
        </w:rPr>
      </w:pPr>
      <w:r>
        <w:rPr>
          <w:color w:val="161515"/>
          <w:sz w:val="28"/>
          <w:szCs w:val="28"/>
        </w:rPr>
        <w:t xml:space="preserve">Принесите свои извинения за принесенные неудобства. </w:t>
      </w:r>
    </w:p>
    <w:p w:rsidR="00030F9C" w:rsidRDefault="00030F9C">
      <w:pPr>
        <w:numPr>
          <w:ilvl w:val="0"/>
          <w:numId w:val="8"/>
        </w:numPr>
        <w:spacing w:line="360" w:lineRule="auto"/>
        <w:ind w:left="0" w:firstLine="709"/>
        <w:jc w:val="both"/>
        <w:rPr>
          <w:color w:val="161515"/>
          <w:sz w:val="28"/>
          <w:szCs w:val="28"/>
        </w:rPr>
      </w:pPr>
      <w:r>
        <w:rPr>
          <w:color w:val="161515"/>
          <w:sz w:val="28"/>
          <w:szCs w:val="28"/>
        </w:rPr>
        <w:t xml:space="preserve">Закончите письмо в оптимистическом тоне. </w:t>
      </w:r>
    </w:p>
    <w:p w:rsidR="00030F9C" w:rsidRDefault="00030F9C">
      <w:pPr>
        <w:spacing w:line="360" w:lineRule="auto"/>
        <w:jc w:val="both"/>
        <w:rPr>
          <w:color w:val="161515"/>
          <w:sz w:val="28"/>
          <w:szCs w:val="28"/>
        </w:rPr>
      </w:pPr>
    </w:p>
    <w:p w:rsidR="00030F9C" w:rsidRDefault="00030F9C">
      <w:pPr>
        <w:pStyle w:val="1"/>
        <w:spacing w:before="0" w:after="0" w:line="360" w:lineRule="auto"/>
        <w:ind w:firstLine="709"/>
        <w:jc w:val="center"/>
        <w:rPr>
          <w:rFonts w:ascii="Times New Roman" w:hAnsi="Times New Roman" w:cs="Times New Roman"/>
          <w:b w:val="0"/>
          <w:bCs w:val="0"/>
          <w:sz w:val="36"/>
          <w:szCs w:val="36"/>
        </w:rPr>
      </w:pPr>
      <w:bookmarkStart w:id="27" w:name="_Toc8969650"/>
      <w:r>
        <w:rPr>
          <w:rFonts w:ascii="Times New Roman" w:hAnsi="Times New Roman" w:cs="Times New Roman"/>
          <w:b w:val="0"/>
          <w:bCs w:val="0"/>
          <w:sz w:val="36"/>
          <w:szCs w:val="36"/>
        </w:rPr>
        <w:t>3. Некоторые примеры деловой переписки.</w:t>
      </w:r>
      <w:bookmarkEnd w:id="27"/>
    </w:p>
    <w:p w:rsidR="00030F9C" w:rsidRDefault="00030F9C"/>
    <w:p w:rsidR="00030F9C" w:rsidRDefault="00030F9C">
      <w:pPr>
        <w:pStyle w:val="2"/>
        <w:spacing w:before="0" w:after="0" w:line="360" w:lineRule="auto"/>
        <w:ind w:firstLine="709"/>
        <w:jc w:val="both"/>
        <w:rPr>
          <w:rFonts w:ascii="Times New Roman" w:hAnsi="Times New Roman" w:cs="Times New Roman"/>
          <w:b w:val="0"/>
          <w:bCs w:val="0"/>
          <w:i w:val="0"/>
          <w:iCs w:val="0"/>
        </w:rPr>
      </w:pPr>
      <w:bookmarkStart w:id="28" w:name="_Toc8969651"/>
      <w:r>
        <w:rPr>
          <w:rFonts w:ascii="Times New Roman" w:hAnsi="Times New Roman" w:cs="Times New Roman"/>
          <w:b w:val="0"/>
          <w:bCs w:val="0"/>
          <w:i w:val="0"/>
          <w:iCs w:val="0"/>
        </w:rPr>
        <w:t>Сопроводительное письмо к контракту</w:t>
      </w:r>
      <w:bookmarkEnd w:id="28"/>
    </w:p>
    <w:p w:rsidR="00030F9C" w:rsidRDefault="00030F9C">
      <w:pPr>
        <w:pStyle w:val="a3"/>
        <w:spacing w:before="0" w:beforeAutospacing="0" w:after="0" w:afterAutospacing="0" w:line="360" w:lineRule="auto"/>
        <w:ind w:firstLine="709"/>
        <w:rPr>
          <w:sz w:val="28"/>
          <w:szCs w:val="28"/>
        </w:rPr>
      </w:pPr>
      <w:r>
        <w:rPr>
          <w:sz w:val="28"/>
          <w:szCs w:val="28"/>
        </w:rPr>
        <w:tab/>
        <w:t>Цель сопроводительного письма к контракту - чисто правовая. Поскольку все контракты должны быть посланы как минимум заказной почтой, то очень часто срок действия контракта начинается с момента получения письма. Такое письмо содержит очень краткое изложение сути контракта, который прилагается к указанному письму. В конце такого письма весьма уместно будет выразить надежду на взаимовыгодное сотрудничество.</w:t>
      </w:r>
    </w:p>
    <w:p w:rsidR="00030F9C" w:rsidRDefault="00030F9C">
      <w:pPr>
        <w:pStyle w:val="2"/>
        <w:spacing w:before="0" w:after="0" w:line="360" w:lineRule="auto"/>
        <w:ind w:firstLine="709"/>
        <w:jc w:val="both"/>
        <w:rPr>
          <w:rFonts w:ascii="Times New Roman" w:hAnsi="Times New Roman" w:cs="Times New Roman"/>
          <w:b w:val="0"/>
          <w:bCs w:val="0"/>
          <w:i w:val="0"/>
          <w:iCs w:val="0"/>
        </w:rPr>
      </w:pPr>
      <w:bookmarkStart w:id="29" w:name="_Toc8969652"/>
      <w:r>
        <w:rPr>
          <w:rFonts w:ascii="Times New Roman" w:hAnsi="Times New Roman" w:cs="Times New Roman"/>
          <w:b w:val="0"/>
          <w:bCs w:val="0"/>
          <w:i w:val="0"/>
          <w:iCs w:val="0"/>
        </w:rPr>
        <w:t>Прекращение контракта</w:t>
      </w:r>
      <w:bookmarkEnd w:id="29"/>
    </w:p>
    <w:p w:rsidR="00030F9C" w:rsidRDefault="00030F9C">
      <w:pPr>
        <w:pStyle w:val="a3"/>
        <w:spacing w:before="0" w:beforeAutospacing="0" w:after="0" w:afterAutospacing="0" w:line="360" w:lineRule="auto"/>
        <w:ind w:firstLine="709"/>
        <w:jc w:val="left"/>
        <w:rPr>
          <w:sz w:val="32"/>
          <w:szCs w:val="32"/>
        </w:rPr>
      </w:pPr>
      <w:r>
        <w:rPr>
          <w:sz w:val="28"/>
          <w:szCs w:val="28"/>
        </w:rPr>
        <w:t xml:space="preserve">Письмо о прекращении контракта пишется по такой же схеме, как и предыдущее и имеет такое же правовое значение. Обычно условия прекращения контракта обсуждаются заранее и записываются специальным разделом в тексте контракта. Вид почтового отправления (заказное, экспресс-почта, курьерская доставка и пр.) для сопроводительных писем к контракту </w:t>
      </w:r>
      <w:r>
        <w:rPr>
          <w:sz w:val="32"/>
          <w:szCs w:val="32"/>
        </w:rPr>
        <w:t>обычно указан в контракте.</w:t>
      </w:r>
    </w:p>
    <w:p w:rsidR="00030F9C" w:rsidRDefault="00030F9C">
      <w:pPr>
        <w:pStyle w:val="a3"/>
        <w:spacing w:before="0" w:beforeAutospacing="0" w:after="0" w:afterAutospacing="0" w:line="360" w:lineRule="auto"/>
        <w:ind w:firstLine="709"/>
        <w:jc w:val="left"/>
        <w:rPr>
          <w:sz w:val="32"/>
          <w:szCs w:val="32"/>
        </w:rPr>
      </w:pPr>
    </w:p>
    <w:p w:rsidR="00030F9C" w:rsidRDefault="00030F9C">
      <w:pPr>
        <w:pStyle w:val="1"/>
        <w:spacing w:before="0" w:after="0" w:line="360" w:lineRule="auto"/>
        <w:ind w:firstLine="709"/>
        <w:jc w:val="center"/>
        <w:rPr>
          <w:rFonts w:ascii="Times New Roman" w:hAnsi="Times New Roman" w:cs="Times New Roman"/>
          <w:b w:val="0"/>
          <w:bCs w:val="0"/>
          <w:sz w:val="36"/>
          <w:szCs w:val="36"/>
        </w:rPr>
      </w:pPr>
      <w:bookmarkStart w:id="30" w:name="_Toc8969653"/>
      <w:r>
        <w:rPr>
          <w:rFonts w:ascii="Times New Roman" w:hAnsi="Times New Roman" w:cs="Times New Roman"/>
          <w:b w:val="0"/>
          <w:bCs w:val="0"/>
          <w:sz w:val="36"/>
          <w:szCs w:val="36"/>
        </w:rPr>
        <w:t>4. Факсы, телеграммы.</w:t>
      </w:r>
      <w:bookmarkEnd w:id="30"/>
    </w:p>
    <w:p w:rsidR="00030F9C" w:rsidRDefault="00030F9C"/>
    <w:p w:rsidR="00030F9C" w:rsidRDefault="00030F9C">
      <w:pPr>
        <w:pStyle w:val="a3"/>
        <w:spacing w:before="0" w:beforeAutospacing="0" w:after="0" w:afterAutospacing="0" w:line="360" w:lineRule="auto"/>
        <w:ind w:firstLine="709"/>
        <w:rPr>
          <w:sz w:val="28"/>
          <w:szCs w:val="28"/>
        </w:rPr>
      </w:pPr>
      <w:r>
        <w:rPr>
          <w:sz w:val="28"/>
          <w:szCs w:val="28"/>
        </w:rPr>
        <w:tab/>
        <w:t xml:space="preserve">Факсы, по сути дела, являются просто быстрыми письмами, поэтому к ним применими все требования, предъявляемые к письмам. Более того, в некоторых случаях факсовое сообщение подтверждается отправкой оригинала с обычной почтой. Факсы бывают двух видов – очень короткие сообщения, требующие срочного ответа, и более длинные. В первом случае сообщение пишется на стандартном бланке передачи факса. Текст такого сообщения коротко – информативный. В случае, когда по факсу передается длинное сообщение, то на стандартном бланке необходимо указывать, кому адресована информация и сообщение о содержании приложенного документа (контракта, заказа, копии счета, платежные документы и пр.) </w:t>
      </w:r>
    </w:p>
    <w:p w:rsidR="00030F9C" w:rsidRDefault="00030F9C">
      <w:pPr>
        <w:pStyle w:val="a3"/>
        <w:spacing w:before="0" w:beforeAutospacing="0" w:after="0" w:afterAutospacing="0" w:line="360" w:lineRule="auto"/>
        <w:ind w:firstLine="709"/>
        <w:rPr>
          <w:sz w:val="28"/>
          <w:szCs w:val="28"/>
        </w:rPr>
      </w:pPr>
      <w:r>
        <w:rPr>
          <w:sz w:val="28"/>
          <w:szCs w:val="28"/>
        </w:rPr>
        <w:tab/>
        <w:t>Современные средства сообщения, такие, как факс, телекс или даже давно известная телеграмма считаются быстрыми не только потому, что они доходят по адресата быстро, но также и потому, что требуют быстрого ответа. Для этих средств коммуникации существует даже свой особенный язык, позволяющий сделать общение не только быстрым, но и эффективным.</w:t>
      </w:r>
    </w:p>
    <w:p w:rsidR="00030F9C" w:rsidRDefault="00030F9C">
      <w:pPr>
        <w:pStyle w:val="a3"/>
        <w:spacing w:before="0" w:beforeAutospacing="0" w:after="0" w:afterAutospacing="0" w:line="360" w:lineRule="auto"/>
        <w:ind w:firstLine="709"/>
        <w:rPr>
          <w:sz w:val="28"/>
          <w:szCs w:val="28"/>
        </w:rPr>
      </w:pPr>
    </w:p>
    <w:p w:rsidR="00030F9C" w:rsidRDefault="00030F9C">
      <w:pPr>
        <w:pStyle w:val="1"/>
        <w:numPr>
          <w:ilvl w:val="0"/>
          <w:numId w:val="10"/>
        </w:numPr>
        <w:spacing w:before="0" w:after="0" w:line="360" w:lineRule="auto"/>
        <w:jc w:val="center"/>
        <w:rPr>
          <w:rFonts w:ascii="Times New Roman" w:hAnsi="Times New Roman" w:cs="Times New Roman"/>
          <w:b w:val="0"/>
          <w:bCs w:val="0"/>
          <w:sz w:val="36"/>
          <w:szCs w:val="36"/>
        </w:rPr>
      </w:pPr>
      <w:bookmarkStart w:id="31" w:name="_Toc8969654"/>
      <w:r>
        <w:rPr>
          <w:rFonts w:ascii="Times New Roman" w:hAnsi="Times New Roman" w:cs="Times New Roman"/>
          <w:b w:val="0"/>
          <w:bCs w:val="0"/>
          <w:sz w:val="36"/>
          <w:szCs w:val="36"/>
        </w:rPr>
        <w:t>Электронная почта. Общие правила.</w:t>
      </w:r>
      <w:bookmarkEnd w:id="31"/>
    </w:p>
    <w:p w:rsidR="00030F9C" w:rsidRDefault="00030F9C">
      <w:pPr>
        <w:ind w:left="1440"/>
      </w:pPr>
    </w:p>
    <w:p w:rsidR="00030F9C" w:rsidRDefault="00030F9C">
      <w:pPr>
        <w:spacing w:line="360" w:lineRule="auto"/>
        <w:ind w:firstLine="709"/>
        <w:jc w:val="both"/>
        <w:rPr>
          <w:color w:val="161515"/>
          <w:sz w:val="28"/>
          <w:szCs w:val="28"/>
        </w:rPr>
      </w:pPr>
      <w:r>
        <w:rPr>
          <w:color w:val="161515"/>
          <w:sz w:val="28"/>
          <w:szCs w:val="28"/>
        </w:rPr>
        <w:tab/>
        <w:t>Электронная почта – совершенно особый вид коммуникаций, позволяющий при желании общаться в диалоговом режиме, в режиме телеконференций и т.п. и представляющий как огромные возможности, так и большие трудности из-за специфики ведения электронной переписки. С одной стороны, электронные письма почти ничем не отличаются от своих обычных предшественников – бумажных писем. У электронного письма есть адрес получателя и адрес отправителя, в системных сообщениях "зашиты" дата и время отправления и получения сообщения, текст письма и подпись отправителя, сохраняется строка "Subject" или тема сообщения, есть возможность послать копию, приложенный файл выполняет функции команды Приложение. Однако возникают всякого рода новые, весьма специфические особенности переписки, которых не было раньше при переписке на бумаге.</w:t>
      </w:r>
    </w:p>
    <w:p w:rsidR="00030F9C" w:rsidRDefault="00030F9C">
      <w:pPr>
        <w:spacing w:line="360" w:lineRule="auto"/>
        <w:ind w:firstLine="709"/>
        <w:jc w:val="both"/>
        <w:rPr>
          <w:color w:val="161515"/>
          <w:sz w:val="28"/>
          <w:szCs w:val="28"/>
        </w:rPr>
      </w:pPr>
      <w:r>
        <w:rPr>
          <w:color w:val="161515"/>
          <w:sz w:val="28"/>
          <w:szCs w:val="28"/>
        </w:rPr>
        <w:tab/>
        <w:t>Общение всякого рода и электронная деловая переписка, в частности, выявляет то, что называется "culture" или "cultural differences". Под этим подразумеваются культура и еще больше традиции, присущие данному народу, социальному уровню и даже области бизнеса. Будьте готовы к тому, что американец может довольно быстро перейти на почти неформальный уровень общения, что никак не говорит в пользу того, что Ваш бизнес для него является приоритетным, просто у них "так принято". Европейцы же, кроме итальянцев, напротив, будут держать дистанцию просто "до последнего", и тоже по той же причине. Они не хуже и не лучше, они все разные и у каждого народа существует свое время установления неформальных отношений.</w:t>
      </w:r>
    </w:p>
    <w:p w:rsidR="00030F9C" w:rsidRDefault="00030F9C">
      <w:pPr>
        <w:spacing w:line="360" w:lineRule="auto"/>
        <w:ind w:firstLine="709"/>
        <w:jc w:val="both"/>
        <w:rPr>
          <w:color w:val="161515"/>
          <w:sz w:val="28"/>
          <w:szCs w:val="28"/>
        </w:rPr>
      </w:pPr>
      <w:r>
        <w:rPr>
          <w:color w:val="161515"/>
          <w:sz w:val="28"/>
          <w:szCs w:val="28"/>
        </w:rPr>
        <w:tab/>
        <w:t>Как вести себя и какой стиль общения выбрать, чтобы не чувствовать себя "бедным родственником" или не выглядеть неучтивым партнером? Наверное, наиболее оптимальным будет эволюционное или постепенное развитие отношение от строго формальных к более неформальным.</w:t>
      </w:r>
    </w:p>
    <w:p w:rsidR="00030F9C" w:rsidRDefault="00030F9C">
      <w:pPr>
        <w:spacing w:line="360" w:lineRule="auto"/>
        <w:ind w:firstLine="709"/>
        <w:jc w:val="both"/>
        <w:rPr>
          <w:color w:val="161515"/>
          <w:sz w:val="28"/>
          <w:szCs w:val="28"/>
        </w:rPr>
      </w:pPr>
      <w:r>
        <w:rPr>
          <w:color w:val="161515"/>
          <w:sz w:val="28"/>
          <w:szCs w:val="28"/>
        </w:rPr>
        <w:tab/>
        <w:t xml:space="preserve">Следует, однако, помнить, что, Вы пишете деловые письма от лица Вашей компании, а не личные послания. Поэтому и стиль, и форма таких быстрых сообщений, по крайней мере в начале переписки, должны быть выдержаны в официальном стиле. </w:t>
      </w:r>
    </w:p>
    <w:p w:rsidR="00030F9C" w:rsidRDefault="00030F9C">
      <w:pPr>
        <w:spacing w:line="360" w:lineRule="auto"/>
        <w:ind w:firstLine="709"/>
        <w:jc w:val="both"/>
        <w:rPr>
          <w:color w:val="161515"/>
          <w:sz w:val="28"/>
          <w:szCs w:val="28"/>
        </w:rPr>
      </w:pPr>
      <w:r>
        <w:rPr>
          <w:color w:val="161515"/>
          <w:sz w:val="28"/>
          <w:szCs w:val="28"/>
        </w:rPr>
        <w:tab/>
        <w:t>Кроме того, следует особо подчеркнуть, что Ваше электронное сообщение, прежде чем попасть в почтовый ящик адресата, путешествует по многим серверам и доступно вниманию многих людей и даже спецслужб разных стран. Поэтому при работе с электронной почтой будет полезно следующее</w:t>
      </w:r>
    </w:p>
    <w:p w:rsidR="00030F9C" w:rsidRDefault="00030F9C">
      <w:pPr>
        <w:spacing w:line="360" w:lineRule="auto"/>
        <w:ind w:firstLine="709"/>
        <w:jc w:val="both"/>
        <w:rPr>
          <w:i/>
          <w:iCs/>
          <w:sz w:val="28"/>
          <w:szCs w:val="28"/>
        </w:rPr>
      </w:pPr>
      <w:r>
        <w:rPr>
          <w:i/>
          <w:iCs/>
          <w:sz w:val="28"/>
          <w:szCs w:val="28"/>
        </w:rPr>
        <w:t xml:space="preserve">Золотое правило </w:t>
      </w:r>
    </w:p>
    <w:p w:rsidR="00030F9C" w:rsidRDefault="00030F9C">
      <w:pPr>
        <w:spacing w:line="360" w:lineRule="auto"/>
        <w:ind w:firstLine="709"/>
        <w:jc w:val="both"/>
        <w:rPr>
          <w:i/>
          <w:iCs/>
          <w:sz w:val="28"/>
          <w:szCs w:val="28"/>
        </w:rPr>
      </w:pPr>
      <w:r>
        <w:rPr>
          <w:i/>
          <w:iCs/>
          <w:sz w:val="28"/>
          <w:szCs w:val="28"/>
        </w:rPr>
        <w:t xml:space="preserve">Ваше электронное письмо ни при каких обстоятельствах не должно компрометировать ни Вас, ни Вашу компанию, ни Вашего адресата. Пишите осмотрительно, чтобы Ваше письмо не могло быть использовано против Вас, Вашего бизнеса! </w:t>
      </w:r>
    </w:p>
    <w:p w:rsidR="00030F9C" w:rsidRDefault="00030F9C">
      <w:pPr>
        <w:pStyle w:val="1"/>
        <w:spacing w:before="0" w:after="0" w:line="360" w:lineRule="auto"/>
        <w:ind w:firstLine="709"/>
        <w:jc w:val="both"/>
        <w:rPr>
          <w:rFonts w:ascii="Times New Roman" w:hAnsi="Times New Roman" w:cs="Times New Roman"/>
          <w:b w:val="0"/>
          <w:bCs w:val="0"/>
          <w:sz w:val="28"/>
          <w:szCs w:val="28"/>
        </w:rPr>
      </w:pPr>
      <w:bookmarkStart w:id="32" w:name="_Toc8969655"/>
      <w:r>
        <w:rPr>
          <w:rFonts w:ascii="Times New Roman" w:hAnsi="Times New Roman" w:cs="Times New Roman"/>
          <w:b w:val="0"/>
          <w:bCs w:val="0"/>
          <w:sz w:val="28"/>
          <w:szCs w:val="28"/>
        </w:rPr>
        <w:t>Заключение</w:t>
      </w:r>
      <w:bookmarkEnd w:id="32"/>
    </w:p>
    <w:p w:rsidR="00030F9C" w:rsidRDefault="00030F9C">
      <w:pPr>
        <w:spacing w:line="360" w:lineRule="auto"/>
        <w:ind w:firstLine="709"/>
        <w:jc w:val="both"/>
        <w:rPr>
          <w:color w:val="161515"/>
          <w:sz w:val="28"/>
          <w:szCs w:val="28"/>
        </w:rPr>
      </w:pPr>
      <w:r>
        <w:rPr>
          <w:color w:val="161515"/>
          <w:sz w:val="28"/>
          <w:szCs w:val="28"/>
        </w:rPr>
        <w:tab/>
        <w:t xml:space="preserve">Рекомендации по составлению деловых писем, конечно, не исчерпываются вышеизложенным. Для составления документов, в том числе и деловых писем, требуются определенный уровень культуры, особые навыки. Но это умение деловому человеку необходимо развивать. </w:t>
      </w:r>
    </w:p>
    <w:p w:rsidR="00030F9C" w:rsidRDefault="00030F9C">
      <w:pPr>
        <w:spacing w:line="360" w:lineRule="auto"/>
        <w:ind w:firstLine="709"/>
        <w:jc w:val="both"/>
        <w:rPr>
          <w:color w:val="161515"/>
          <w:sz w:val="28"/>
          <w:szCs w:val="28"/>
        </w:rPr>
      </w:pPr>
      <w:r>
        <w:rPr>
          <w:color w:val="161515"/>
          <w:sz w:val="28"/>
          <w:szCs w:val="28"/>
        </w:rPr>
        <w:tab/>
        <w:t>Кроме того, деловые письма, как и другие документы, должны составляться в соответствии с требованиями государственных стандартов, действие которых распространяется не только на органы государственной и исполнительной власти Российской Федерации, но и на все организации независимо от их организационно-правовой формы и вида деятельности.</w:t>
      </w:r>
    </w:p>
    <w:p w:rsidR="00030F9C" w:rsidRDefault="00030F9C">
      <w:pPr>
        <w:spacing w:line="360" w:lineRule="auto"/>
        <w:ind w:firstLine="709"/>
        <w:jc w:val="both"/>
        <w:rPr>
          <w:color w:val="161515"/>
          <w:sz w:val="28"/>
          <w:szCs w:val="28"/>
        </w:rPr>
      </w:pPr>
      <w:r>
        <w:rPr>
          <w:color w:val="161515"/>
          <w:sz w:val="28"/>
          <w:szCs w:val="28"/>
        </w:rPr>
        <w:br w:type="column"/>
      </w:r>
    </w:p>
    <w:p w:rsidR="00030F9C" w:rsidRDefault="00030F9C">
      <w:pPr>
        <w:pStyle w:val="1"/>
        <w:spacing w:before="0" w:after="0" w:line="360" w:lineRule="auto"/>
        <w:ind w:firstLine="709"/>
        <w:jc w:val="center"/>
        <w:rPr>
          <w:rFonts w:ascii="Times New Roman" w:hAnsi="Times New Roman" w:cs="Times New Roman"/>
          <w:b w:val="0"/>
          <w:bCs w:val="0"/>
          <w:sz w:val="36"/>
          <w:szCs w:val="36"/>
        </w:rPr>
      </w:pPr>
      <w:bookmarkStart w:id="33" w:name="_Toc8969656"/>
      <w:r>
        <w:rPr>
          <w:rFonts w:ascii="Times New Roman" w:hAnsi="Times New Roman" w:cs="Times New Roman"/>
          <w:b w:val="0"/>
          <w:bCs w:val="0"/>
          <w:sz w:val="36"/>
          <w:szCs w:val="36"/>
        </w:rPr>
        <w:t>Список литературы</w:t>
      </w:r>
      <w:bookmarkEnd w:id="33"/>
    </w:p>
    <w:p w:rsidR="00030F9C" w:rsidRDefault="00030F9C">
      <w:pPr>
        <w:spacing w:line="360" w:lineRule="auto"/>
        <w:ind w:firstLine="709"/>
        <w:jc w:val="both"/>
        <w:rPr>
          <w:color w:val="161515"/>
          <w:sz w:val="28"/>
          <w:szCs w:val="28"/>
        </w:rPr>
      </w:pPr>
    </w:p>
    <w:p w:rsidR="00030F9C" w:rsidRDefault="00030F9C">
      <w:pPr>
        <w:numPr>
          <w:ilvl w:val="0"/>
          <w:numId w:val="9"/>
        </w:numPr>
        <w:tabs>
          <w:tab w:val="clear" w:pos="720"/>
          <w:tab w:val="num" w:pos="426"/>
        </w:tabs>
        <w:spacing w:line="360" w:lineRule="auto"/>
        <w:ind w:left="0" w:firstLine="709"/>
        <w:jc w:val="both"/>
        <w:rPr>
          <w:color w:val="161515"/>
          <w:sz w:val="28"/>
          <w:szCs w:val="28"/>
        </w:rPr>
      </w:pPr>
      <w:r>
        <w:rPr>
          <w:color w:val="161515"/>
          <w:sz w:val="28"/>
          <w:szCs w:val="28"/>
        </w:rPr>
        <w:t>ГОСТ Р 6.30-97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030F9C" w:rsidRDefault="00030F9C">
      <w:pPr>
        <w:numPr>
          <w:ilvl w:val="0"/>
          <w:numId w:val="9"/>
        </w:numPr>
        <w:tabs>
          <w:tab w:val="clear" w:pos="720"/>
          <w:tab w:val="num" w:pos="426"/>
        </w:tabs>
        <w:spacing w:line="360" w:lineRule="auto"/>
        <w:ind w:left="0" w:firstLine="709"/>
        <w:jc w:val="both"/>
        <w:rPr>
          <w:color w:val="161515"/>
          <w:sz w:val="28"/>
          <w:szCs w:val="28"/>
        </w:rPr>
      </w:pPr>
      <w:r>
        <w:rPr>
          <w:color w:val="161515"/>
          <w:sz w:val="28"/>
          <w:szCs w:val="28"/>
        </w:rPr>
        <w:t>Справочник секретаря-машинистки под. ред. Машановой М.Ю., М., «Машиностроение», 1986</w:t>
      </w:r>
    </w:p>
    <w:p w:rsidR="00030F9C" w:rsidRDefault="00030F9C">
      <w:pPr>
        <w:numPr>
          <w:ilvl w:val="0"/>
          <w:numId w:val="9"/>
        </w:numPr>
        <w:tabs>
          <w:tab w:val="clear" w:pos="720"/>
          <w:tab w:val="num" w:pos="426"/>
        </w:tabs>
        <w:spacing w:line="360" w:lineRule="auto"/>
        <w:ind w:left="0" w:firstLine="709"/>
        <w:jc w:val="both"/>
        <w:rPr>
          <w:color w:val="161515"/>
          <w:sz w:val="28"/>
          <w:szCs w:val="28"/>
        </w:rPr>
      </w:pPr>
      <w:r>
        <w:rPr>
          <w:color w:val="161515"/>
          <w:sz w:val="28"/>
          <w:szCs w:val="28"/>
        </w:rPr>
        <w:t>Картов В.В. «Система докуметооборота на предприятии», М., «Има-прес», 2000</w:t>
      </w:r>
      <w:bookmarkStart w:id="34" w:name="_GoBack"/>
      <w:bookmarkEnd w:id="34"/>
    </w:p>
    <w:sectPr w:rsidR="00030F9C">
      <w:headerReference w:type="default" r:id="rId8"/>
      <w:pgSz w:w="11907" w:h="16330"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F9C" w:rsidRDefault="00030F9C">
      <w:r>
        <w:separator/>
      </w:r>
    </w:p>
  </w:endnote>
  <w:endnote w:type="continuationSeparator" w:id="0">
    <w:p w:rsidR="00030F9C" w:rsidRDefault="0003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F9C" w:rsidRDefault="00030F9C">
      <w:r>
        <w:separator/>
      </w:r>
    </w:p>
  </w:footnote>
  <w:footnote w:type="continuationSeparator" w:id="0">
    <w:p w:rsidR="00030F9C" w:rsidRDefault="00030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F9C" w:rsidRDefault="00030F9C">
    <w:pPr>
      <w:pStyle w:val="a5"/>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45E55">
      <w:rPr>
        <w:rStyle w:val="a9"/>
        <w:noProof/>
      </w:rPr>
      <w:t>2</w:t>
    </w:r>
    <w:r>
      <w:rPr>
        <w:rStyle w:val="a9"/>
      </w:rPr>
      <w:fldChar w:fldCharType="end"/>
    </w:r>
  </w:p>
  <w:p w:rsidR="00030F9C" w:rsidRDefault="00030F9C">
    <w:pPr>
      <w:pStyle w:val="a5"/>
      <w:ind w:right="360"/>
      <w:jc w:val="center"/>
      <w:rPr>
        <w:color w:val="C0C0C0"/>
      </w:rPr>
    </w:pPr>
    <w:r>
      <w:rPr>
        <w:color w:val="C0C0C0"/>
      </w:rPr>
      <w:t>делопроизводство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81A69"/>
    <w:multiLevelType w:val="multilevel"/>
    <w:tmpl w:val="CD4ECC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D95F02"/>
    <w:multiLevelType w:val="multilevel"/>
    <w:tmpl w:val="24D673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FAF03F1"/>
    <w:multiLevelType w:val="multilevel"/>
    <w:tmpl w:val="B4C47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9C16CC0"/>
    <w:multiLevelType w:val="multilevel"/>
    <w:tmpl w:val="AB60F168"/>
    <w:lvl w:ilvl="0">
      <w:start w:val="1"/>
      <w:numFmt w:val="decimal"/>
      <w:lvlText w:val="%1."/>
      <w:lvlJc w:val="left"/>
      <w:pPr>
        <w:tabs>
          <w:tab w:val="num" w:pos="1800"/>
        </w:tabs>
        <w:ind w:left="18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E27101E"/>
    <w:multiLevelType w:val="hybridMultilevel"/>
    <w:tmpl w:val="F7CAC57C"/>
    <w:lvl w:ilvl="0" w:tplc="4890376E">
      <w:start w:val="5"/>
      <w:numFmt w:val="decimal"/>
      <w:lvlText w:val="%1."/>
      <w:lvlJc w:val="left"/>
      <w:pPr>
        <w:tabs>
          <w:tab w:val="num" w:pos="1800"/>
        </w:tabs>
        <w:ind w:left="1800" w:hanging="360"/>
      </w:pPr>
      <w:rPr>
        <w:rFonts w:hint="default"/>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5">
    <w:nsid w:val="3F7C27EA"/>
    <w:multiLevelType w:val="multilevel"/>
    <w:tmpl w:val="E8E8BC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C5E70D3"/>
    <w:multiLevelType w:val="multilevel"/>
    <w:tmpl w:val="395854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E6828DF"/>
    <w:multiLevelType w:val="multilevel"/>
    <w:tmpl w:val="45D43A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4E813CD"/>
    <w:multiLevelType w:val="multilevel"/>
    <w:tmpl w:val="8D3CD9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8BA65E3"/>
    <w:multiLevelType w:val="hybridMultilevel"/>
    <w:tmpl w:val="F18C15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0"/>
  </w:num>
  <w:num w:numId="3">
    <w:abstractNumId w:val="6"/>
  </w:num>
  <w:num w:numId="4">
    <w:abstractNumId w:val="2"/>
  </w:num>
  <w:num w:numId="5">
    <w:abstractNumId w:val="7"/>
  </w:num>
  <w:num w:numId="6">
    <w:abstractNumId w:val="3"/>
  </w:num>
  <w:num w:numId="7">
    <w:abstractNumId w:val="1"/>
  </w:num>
  <w:num w:numId="8">
    <w:abstractNumId w:val="8"/>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5E55"/>
    <w:rsid w:val="00030F9C"/>
    <w:rsid w:val="0047680B"/>
    <w:rsid w:val="008F5B2A"/>
    <w:rsid w:val="00E45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10B6CA5-3252-4184-9A5F-8DA843CC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link w:val="30"/>
    <w:uiPriority w:val="99"/>
    <w:qFormat/>
    <w:pPr>
      <w:spacing w:before="300" w:after="160"/>
      <w:ind w:left="600" w:right="200" w:firstLine="600"/>
      <w:outlineLvl w:val="2"/>
    </w:pPr>
    <w:rPr>
      <w:b/>
      <w:bCs/>
      <w:color w:val="950F08"/>
      <w:sz w:val="27"/>
      <w:szCs w:val="27"/>
    </w:rPr>
  </w:style>
  <w:style w:type="paragraph" w:styleId="6">
    <w:name w:val="heading 6"/>
    <w:basedOn w:val="a"/>
    <w:next w:val="a"/>
    <w:link w:val="60"/>
    <w:uiPriority w:val="99"/>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b/>
      <w:bCs/>
    </w:rPr>
  </w:style>
  <w:style w:type="paragraph" w:styleId="a3">
    <w:name w:val="Normal (Web)"/>
    <w:basedOn w:val="a"/>
    <w:uiPriority w:val="99"/>
    <w:pPr>
      <w:spacing w:before="100" w:beforeAutospacing="1" w:after="100" w:afterAutospacing="1"/>
      <w:jc w:val="both"/>
    </w:pPr>
    <w:rPr>
      <w:color w:val="161515"/>
    </w:rPr>
  </w:style>
  <w:style w:type="paragraph" w:styleId="11">
    <w:name w:val="toc 1"/>
    <w:basedOn w:val="a"/>
    <w:next w:val="a"/>
    <w:autoRedefine/>
    <w:uiPriority w:val="99"/>
    <w:pPr>
      <w:spacing w:before="360"/>
    </w:pPr>
    <w:rPr>
      <w:rFonts w:ascii="Arial" w:hAnsi="Arial" w:cs="Arial"/>
      <w:b/>
      <w:bCs/>
      <w:caps/>
    </w:rPr>
  </w:style>
  <w:style w:type="paragraph" w:styleId="21">
    <w:name w:val="toc 2"/>
    <w:basedOn w:val="a"/>
    <w:next w:val="a"/>
    <w:autoRedefine/>
    <w:uiPriority w:val="99"/>
    <w:pPr>
      <w:spacing w:before="240"/>
    </w:pPr>
    <w:rPr>
      <w:b/>
      <w:bCs/>
      <w:sz w:val="20"/>
      <w:szCs w:val="20"/>
    </w:rPr>
  </w:style>
  <w:style w:type="paragraph" w:styleId="31">
    <w:name w:val="toc 3"/>
    <w:basedOn w:val="a"/>
    <w:next w:val="a"/>
    <w:autoRedefine/>
    <w:uiPriority w:val="99"/>
    <w:pPr>
      <w:ind w:left="240"/>
    </w:pPr>
    <w:rPr>
      <w:sz w:val="20"/>
      <w:szCs w:val="20"/>
    </w:rPr>
  </w:style>
  <w:style w:type="paragraph" w:styleId="4">
    <w:name w:val="toc 4"/>
    <w:basedOn w:val="a"/>
    <w:next w:val="a"/>
    <w:autoRedefine/>
    <w:uiPriority w:val="99"/>
    <w:pPr>
      <w:ind w:left="480"/>
    </w:pPr>
    <w:rPr>
      <w:sz w:val="20"/>
      <w:szCs w:val="20"/>
    </w:rPr>
  </w:style>
  <w:style w:type="paragraph" w:styleId="5">
    <w:name w:val="toc 5"/>
    <w:basedOn w:val="a"/>
    <w:next w:val="a"/>
    <w:autoRedefine/>
    <w:uiPriority w:val="99"/>
    <w:pPr>
      <w:ind w:left="720"/>
    </w:pPr>
    <w:rPr>
      <w:sz w:val="20"/>
      <w:szCs w:val="20"/>
    </w:rPr>
  </w:style>
  <w:style w:type="paragraph" w:styleId="61">
    <w:name w:val="toc 6"/>
    <w:basedOn w:val="a"/>
    <w:next w:val="a"/>
    <w:autoRedefine/>
    <w:uiPriority w:val="99"/>
    <w:pPr>
      <w:ind w:left="960"/>
    </w:pPr>
    <w:rPr>
      <w:sz w:val="20"/>
      <w:szCs w:val="20"/>
    </w:rPr>
  </w:style>
  <w:style w:type="paragraph" w:styleId="7">
    <w:name w:val="toc 7"/>
    <w:basedOn w:val="a"/>
    <w:next w:val="a"/>
    <w:autoRedefine/>
    <w:uiPriority w:val="99"/>
    <w:pPr>
      <w:ind w:left="1200"/>
    </w:pPr>
    <w:rPr>
      <w:sz w:val="20"/>
      <w:szCs w:val="20"/>
    </w:rPr>
  </w:style>
  <w:style w:type="paragraph" w:styleId="8">
    <w:name w:val="toc 8"/>
    <w:basedOn w:val="a"/>
    <w:next w:val="a"/>
    <w:autoRedefine/>
    <w:uiPriority w:val="99"/>
    <w:pPr>
      <w:ind w:left="1440"/>
    </w:pPr>
    <w:rPr>
      <w:sz w:val="20"/>
      <w:szCs w:val="20"/>
    </w:rPr>
  </w:style>
  <w:style w:type="paragraph" w:styleId="9">
    <w:name w:val="toc 9"/>
    <w:basedOn w:val="a"/>
    <w:next w:val="a"/>
    <w:autoRedefine/>
    <w:uiPriority w:val="99"/>
    <w:pPr>
      <w:ind w:left="1680"/>
    </w:pPr>
    <w:rPr>
      <w:sz w:val="20"/>
      <w:szCs w:val="20"/>
    </w:rPr>
  </w:style>
  <w:style w:type="character" w:styleId="a4">
    <w:name w:val="Hyperlink"/>
    <w:uiPriority w:val="99"/>
    <w:rPr>
      <w:color w:val="0000FF"/>
      <w:u w:val="single"/>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rFonts w:ascii="Times New Roman" w:hAnsi="Times New Roman" w:cs="Times New Roman"/>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rFonts w:ascii="Times New Roman" w:hAnsi="Times New Roman" w:cs="Times New Roman"/>
      <w:sz w:val="24"/>
      <w:szCs w:val="24"/>
    </w:rPr>
  </w:style>
  <w:style w:type="character" w:styleId="a9">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2622</Words>
  <Characters>14950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Работа на тему:</vt:lpstr>
    </vt:vector>
  </TitlesOfParts>
  <Company>Vector</Company>
  <LinksUpToDate>false</LinksUpToDate>
  <CharactersWithSpaces>17537</CharactersWithSpaces>
  <SharedDoc>false</SharedDoc>
  <HLinks>
    <vt:vector size="162" baseType="variant">
      <vt:variant>
        <vt:i4>2228232</vt:i4>
      </vt:variant>
      <vt:variant>
        <vt:i4>152</vt:i4>
      </vt:variant>
      <vt:variant>
        <vt:i4>0</vt:i4>
      </vt:variant>
      <vt:variant>
        <vt:i4>5</vt:i4>
      </vt:variant>
      <vt:variant>
        <vt:lpwstr/>
      </vt:variant>
      <vt:variant>
        <vt:lpwstr>_Toc8969656</vt:lpwstr>
      </vt:variant>
      <vt:variant>
        <vt:i4>2228232</vt:i4>
      </vt:variant>
      <vt:variant>
        <vt:i4>146</vt:i4>
      </vt:variant>
      <vt:variant>
        <vt:i4>0</vt:i4>
      </vt:variant>
      <vt:variant>
        <vt:i4>5</vt:i4>
      </vt:variant>
      <vt:variant>
        <vt:lpwstr/>
      </vt:variant>
      <vt:variant>
        <vt:lpwstr>_Toc8969655</vt:lpwstr>
      </vt:variant>
      <vt:variant>
        <vt:i4>2228232</vt:i4>
      </vt:variant>
      <vt:variant>
        <vt:i4>140</vt:i4>
      </vt:variant>
      <vt:variant>
        <vt:i4>0</vt:i4>
      </vt:variant>
      <vt:variant>
        <vt:i4>5</vt:i4>
      </vt:variant>
      <vt:variant>
        <vt:lpwstr/>
      </vt:variant>
      <vt:variant>
        <vt:lpwstr>_Toc8969654</vt:lpwstr>
      </vt:variant>
      <vt:variant>
        <vt:i4>2228232</vt:i4>
      </vt:variant>
      <vt:variant>
        <vt:i4>134</vt:i4>
      </vt:variant>
      <vt:variant>
        <vt:i4>0</vt:i4>
      </vt:variant>
      <vt:variant>
        <vt:i4>5</vt:i4>
      </vt:variant>
      <vt:variant>
        <vt:lpwstr/>
      </vt:variant>
      <vt:variant>
        <vt:lpwstr>_Toc8969653</vt:lpwstr>
      </vt:variant>
      <vt:variant>
        <vt:i4>2228232</vt:i4>
      </vt:variant>
      <vt:variant>
        <vt:i4>128</vt:i4>
      </vt:variant>
      <vt:variant>
        <vt:i4>0</vt:i4>
      </vt:variant>
      <vt:variant>
        <vt:i4>5</vt:i4>
      </vt:variant>
      <vt:variant>
        <vt:lpwstr/>
      </vt:variant>
      <vt:variant>
        <vt:lpwstr>_Toc8969652</vt:lpwstr>
      </vt:variant>
      <vt:variant>
        <vt:i4>2228232</vt:i4>
      </vt:variant>
      <vt:variant>
        <vt:i4>122</vt:i4>
      </vt:variant>
      <vt:variant>
        <vt:i4>0</vt:i4>
      </vt:variant>
      <vt:variant>
        <vt:i4>5</vt:i4>
      </vt:variant>
      <vt:variant>
        <vt:lpwstr/>
      </vt:variant>
      <vt:variant>
        <vt:lpwstr>_Toc8969651</vt:lpwstr>
      </vt:variant>
      <vt:variant>
        <vt:i4>2228232</vt:i4>
      </vt:variant>
      <vt:variant>
        <vt:i4>116</vt:i4>
      </vt:variant>
      <vt:variant>
        <vt:i4>0</vt:i4>
      </vt:variant>
      <vt:variant>
        <vt:i4>5</vt:i4>
      </vt:variant>
      <vt:variant>
        <vt:lpwstr/>
      </vt:variant>
      <vt:variant>
        <vt:lpwstr>_Toc8969650</vt:lpwstr>
      </vt:variant>
      <vt:variant>
        <vt:i4>2293768</vt:i4>
      </vt:variant>
      <vt:variant>
        <vt:i4>110</vt:i4>
      </vt:variant>
      <vt:variant>
        <vt:i4>0</vt:i4>
      </vt:variant>
      <vt:variant>
        <vt:i4>5</vt:i4>
      </vt:variant>
      <vt:variant>
        <vt:lpwstr/>
      </vt:variant>
      <vt:variant>
        <vt:lpwstr>_Toc8969649</vt:lpwstr>
      </vt:variant>
      <vt:variant>
        <vt:i4>2293768</vt:i4>
      </vt:variant>
      <vt:variant>
        <vt:i4>104</vt:i4>
      </vt:variant>
      <vt:variant>
        <vt:i4>0</vt:i4>
      </vt:variant>
      <vt:variant>
        <vt:i4>5</vt:i4>
      </vt:variant>
      <vt:variant>
        <vt:lpwstr/>
      </vt:variant>
      <vt:variant>
        <vt:lpwstr>_Toc8969648</vt:lpwstr>
      </vt:variant>
      <vt:variant>
        <vt:i4>2293768</vt:i4>
      </vt:variant>
      <vt:variant>
        <vt:i4>98</vt:i4>
      </vt:variant>
      <vt:variant>
        <vt:i4>0</vt:i4>
      </vt:variant>
      <vt:variant>
        <vt:i4>5</vt:i4>
      </vt:variant>
      <vt:variant>
        <vt:lpwstr/>
      </vt:variant>
      <vt:variant>
        <vt:lpwstr>_Toc8969647</vt:lpwstr>
      </vt:variant>
      <vt:variant>
        <vt:i4>2293768</vt:i4>
      </vt:variant>
      <vt:variant>
        <vt:i4>92</vt:i4>
      </vt:variant>
      <vt:variant>
        <vt:i4>0</vt:i4>
      </vt:variant>
      <vt:variant>
        <vt:i4>5</vt:i4>
      </vt:variant>
      <vt:variant>
        <vt:lpwstr/>
      </vt:variant>
      <vt:variant>
        <vt:lpwstr>_Toc8969646</vt:lpwstr>
      </vt:variant>
      <vt:variant>
        <vt:i4>2293768</vt:i4>
      </vt:variant>
      <vt:variant>
        <vt:i4>86</vt:i4>
      </vt:variant>
      <vt:variant>
        <vt:i4>0</vt:i4>
      </vt:variant>
      <vt:variant>
        <vt:i4>5</vt:i4>
      </vt:variant>
      <vt:variant>
        <vt:lpwstr/>
      </vt:variant>
      <vt:variant>
        <vt:lpwstr>_Toc8969645</vt:lpwstr>
      </vt:variant>
      <vt:variant>
        <vt:i4>2293768</vt:i4>
      </vt:variant>
      <vt:variant>
        <vt:i4>80</vt:i4>
      </vt:variant>
      <vt:variant>
        <vt:i4>0</vt:i4>
      </vt:variant>
      <vt:variant>
        <vt:i4>5</vt:i4>
      </vt:variant>
      <vt:variant>
        <vt:lpwstr/>
      </vt:variant>
      <vt:variant>
        <vt:lpwstr>_Toc8969644</vt:lpwstr>
      </vt:variant>
      <vt:variant>
        <vt:i4>2293768</vt:i4>
      </vt:variant>
      <vt:variant>
        <vt:i4>74</vt:i4>
      </vt:variant>
      <vt:variant>
        <vt:i4>0</vt:i4>
      </vt:variant>
      <vt:variant>
        <vt:i4>5</vt:i4>
      </vt:variant>
      <vt:variant>
        <vt:lpwstr/>
      </vt:variant>
      <vt:variant>
        <vt:lpwstr>_Toc8969643</vt:lpwstr>
      </vt:variant>
      <vt:variant>
        <vt:i4>2293768</vt:i4>
      </vt:variant>
      <vt:variant>
        <vt:i4>68</vt:i4>
      </vt:variant>
      <vt:variant>
        <vt:i4>0</vt:i4>
      </vt:variant>
      <vt:variant>
        <vt:i4>5</vt:i4>
      </vt:variant>
      <vt:variant>
        <vt:lpwstr/>
      </vt:variant>
      <vt:variant>
        <vt:lpwstr>_Toc8969642</vt:lpwstr>
      </vt:variant>
      <vt:variant>
        <vt:i4>2293768</vt:i4>
      </vt:variant>
      <vt:variant>
        <vt:i4>62</vt:i4>
      </vt:variant>
      <vt:variant>
        <vt:i4>0</vt:i4>
      </vt:variant>
      <vt:variant>
        <vt:i4>5</vt:i4>
      </vt:variant>
      <vt:variant>
        <vt:lpwstr/>
      </vt:variant>
      <vt:variant>
        <vt:lpwstr>_Toc8969641</vt:lpwstr>
      </vt:variant>
      <vt:variant>
        <vt:i4>2293768</vt:i4>
      </vt:variant>
      <vt:variant>
        <vt:i4>56</vt:i4>
      </vt:variant>
      <vt:variant>
        <vt:i4>0</vt:i4>
      </vt:variant>
      <vt:variant>
        <vt:i4>5</vt:i4>
      </vt:variant>
      <vt:variant>
        <vt:lpwstr/>
      </vt:variant>
      <vt:variant>
        <vt:lpwstr>_Toc8969640</vt:lpwstr>
      </vt:variant>
      <vt:variant>
        <vt:i4>2359304</vt:i4>
      </vt:variant>
      <vt:variant>
        <vt:i4>50</vt:i4>
      </vt:variant>
      <vt:variant>
        <vt:i4>0</vt:i4>
      </vt:variant>
      <vt:variant>
        <vt:i4>5</vt:i4>
      </vt:variant>
      <vt:variant>
        <vt:lpwstr/>
      </vt:variant>
      <vt:variant>
        <vt:lpwstr>_Toc8969639</vt:lpwstr>
      </vt:variant>
      <vt:variant>
        <vt:i4>2359304</vt:i4>
      </vt:variant>
      <vt:variant>
        <vt:i4>44</vt:i4>
      </vt:variant>
      <vt:variant>
        <vt:i4>0</vt:i4>
      </vt:variant>
      <vt:variant>
        <vt:i4>5</vt:i4>
      </vt:variant>
      <vt:variant>
        <vt:lpwstr/>
      </vt:variant>
      <vt:variant>
        <vt:lpwstr>_Toc8969638</vt:lpwstr>
      </vt:variant>
      <vt:variant>
        <vt:i4>2359304</vt:i4>
      </vt:variant>
      <vt:variant>
        <vt:i4>38</vt:i4>
      </vt:variant>
      <vt:variant>
        <vt:i4>0</vt:i4>
      </vt:variant>
      <vt:variant>
        <vt:i4>5</vt:i4>
      </vt:variant>
      <vt:variant>
        <vt:lpwstr/>
      </vt:variant>
      <vt:variant>
        <vt:lpwstr>_Toc8969637</vt:lpwstr>
      </vt:variant>
      <vt:variant>
        <vt:i4>2359304</vt:i4>
      </vt:variant>
      <vt:variant>
        <vt:i4>32</vt:i4>
      </vt:variant>
      <vt:variant>
        <vt:i4>0</vt:i4>
      </vt:variant>
      <vt:variant>
        <vt:i4>5</vt:i4>
      </vt:variant>
      <vt:variant>
        <vt:lpwstr/>
      </vt:variant>
      <vt:variant>
        <vt:lpwstr>_Toc8969636</vt:lpwstr>
      </vt:variant>
      <vt:variant>
        <vt:i4>2359304</vt:i4>
      </vt:variant>
      <vt:variant>
        <vt:i4>26</vt:i4>
      </vt:variant>
      <vt:variant>
        <vt:i4>0</vt:i4>
      </vt:variant>
      <vt:variant>
        <vt:i4>5</vt:i4>
      </vt:variant>
      <vt:variant>
        <vt:lpwstr/>
      </vt:variant>
      <vt:variant>
        <vt:lpwstr>_Toc8969635</vt:lpwstr>
      </vt:variant>
      <vt:variant>
        <vt:i4>2359304</vt:i4>
      </vt:variant>
      <vt:variant>
        <vt:i4>20</vt:i4>
      </vt:variant>
      <vt:variant>
        <vt:i4>0</vt:i4>
      </vt:variant>
      <vt:variant>
        <vt:i4>5</vt:i4>
      </vt:variant>
      <vt:variant>
        <vt:lpwstr/>
      </vt:variant>
      <vt:variant>
        <vt:lpwstr>_Toc8969634</vt:lpwstr>
      </vt:variant>
      <vt:variant>
        <vt:i4>2359304</vt:i4>
      </vt:variant>
      <vt:variant>
        <vt:i4>14</vt:i4>
      </vt:variant>
      <vt:variant>
        <vt:i4>0</vt:i4>
      </vt:variant>
      <vt:variant>
        <vt:i4>5</vt:i4>
      </vt:variant>
      <vt:variant>
        <vt:lpwstr/>
      </vt:variant>
      <vt:variant>
        <vt:lpwstr>_Toc8969633</vt:lpwstr>
      </vt:variant>
      <vt:variant>
        <vt:i4>2359304</vt:i4>
      </vt:variant>
      <vt:variant>
        <vt:i4>8</vt:i4>
      </vt:variant>
      <vt:variant>
        <vt:i4>0</vt:i4>
      </vt:variant>
      <vt:variant>
        <vt:i4>5</vt:i4>
      </vt:variant>
      <vt:variant>
        <vt:lpwstr/>
      </vt:variant>
      <vt:variant>
        <vt:lpwstr>_Toc8969632</vt:lpwstr>
      </vt:variant>
      <vt:variant>
        <vt:i4>2359304</vt:i4>
      </vt:variant>
      <vt:variant>
        <vt:i4>2</vt:i4>
      </vt:variant>
      <vt:variant>
        <vt:i4>0</vt:i4>
      </vt:variant>
      <vt:variant>
        <vt:i4>5</vt:i4>
      </vt:variant>
      <vt:variant>
        <vt:lpwstr/>
      </vt:variant>
      <vt:variant>
        <vt:lpwstr>_Toc8969631</vt:lpwstr>
      </vt:variant>
      <vt:variant>
        <vt:i4>7077899</vt:i4>
      </vt:variant>
      <vt:variant>
        <vt:i4>10830</vt:i4>
      </vt:variant>
      <vt:variant>
        <vt:i4>1025</vt:i4>
      </vt:variant>
      <vt:variant>
        <vt:i4>1</vt:i4>
      </vt:variant>
      <vt:variant>
        <vt:lpwstr>http://www.english.ru/letter/pics/01_01.gif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на тему:</dc:title>
  <dc:subject/>
  <dc:creator>Indeikin Vadim</dc:creator>
  <cp:keywords/>
  <dc:description/>
  <cp:lastModifiedBy>admin</cp:lastModifiedBy>
  <cp:revision>2</cp:revision>
  <cp:lastPrinted>2002-05-12T09:30:00Z</cp:lastPrinted>
  <dcterms:created xsi:type="dcterms:W3CDTF">2014-04-11T21:58:00Z</dcterms:created>
  <dcterms:modified xsi:type="dcterms:W3CDTF">2014-04-11T21:58:00Z</dcterms:modified>
</cp:coreProperties>
</file>