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734" w:rsidRPr="00FD1734" w:rsidRDefault="00FD1734" w:rsidP="00FD1734">
      <w:pPr>
        <w:rPr>
          <w:b/>
          <w:sz w:val="28"/>
        </w:rPr>
      </w:pPr>
      <w:r>
        <w:rPr>
          <w:b/>
          <w:sz w:val="28"/>
        </w:rPr>
        <w:t xml:space="preserve">                                                     </w:t>
      </w:r>
      <w:r w:rsidRPr="00FD1734">
        <w:rPr>
          <w:b/>
          <w:sz w:val="28"/>
        </w:rPr>
        <w:t>Введение</w:t>
      </w:r>
    </w:p>
    <w:p w:rsidR="00FD1734" w:rsidRPr="00FD1734" w:rsidRDefault="00FD1734" w:rsidP="00FD1734">
      <w:pPr>
        <w:rPr>
          <w:sz w:val="28"/>
        </w:rPr>
      </w:pPr>
    </w:p>
    <w:p w:rsidR="00FD1734" w:rsidRPr="00FD1734" w:rsidRDefault="00FD1734" w:rsidP="00FD1734">
      <w:pPr>
        <w:keepNext/>
        <w:spacing w:line="360" w:lineRule="auto"/>
        <w:jc w:val="both"/>
        <w:rPr>
          <w:sz w:val="28"/>
        </w:rPr>
      </w:pPr>
      <w:r>
        <w:rPr>
          <w:sz w:val="28"/>
        </w:rPr>
        <w:t xml:space="preserve">                                                                                                                              Основным </w:t>
      </w:r>
      <w:r w:rsidRPr="00FD1734">
        <w:rPr>
          <w:sz w:val="28"/>
        </w:rPr>
        <w:t>источником образования государственных финансов являются налоги, история которых насчитывает тысячелетия. Английский экономист С. Паркинсон в своей работе «Закон и доходы» писал: «Налогообложение старо, как мир, и его начальная форма возникла, когда какой-нибудь местный вождь перегораживал устье реки, место слияния двух рек или горный перевал и взимал плату за проход с купцов и путешественников».</w:t>
      </w:r>
    </w:p>
    <w:p w:rsidR="00FD1734" w:rsidRPr="00FD1734" w:rsidRDefault="00FD1734" w:rsidP="00FD1734">
      <w:pPr>
        <w:keepNext/>
        <w:widowControl w:val="0"/>
        <w:spacing w:line="360" w:lineRule="auto"/>
        <w:ind w:firstLine="709"/>
        <w:jc w:val="both"/>
        <w:rPr>
          <w:sz w:val="28"/>
        </w:rPr>
      </w:pPr>
      <w:r w:rsidRPr="00FD1734">
        <w:rPr>
          <w:sz w:val="28"/>
        </w:rPr>
        <w:t xml:space="preserve">В современное время налоги являются основной формой доходов государства и одним из инструментов проведения государственной экономической политики. Налоги - это необходимый элемент экономических отношений в обществе с момента возникновения государства. Развитие и изменение форм государственного устройства неизменно сопровождалось преобразованием налоговой системы. </w:t>
      </w:r>
    </w:p>
    <w:p w:rsidR="00FD1734" w:rsidRPr="00FD1734" w:rsidRDefault="00FD1734" w:rsidP="00FD1734">
      <w:pPr>
        <w:keepNext/>
        <w:widowControl w:val="0"/>
        <w:spacing w:line="360" w:lineRule="auto"/>
        <w:ind w:firstLine="709"/>
        <w:jc w:val="both"/>
        <w:rPr>
          <w:sz w:val="28"/>
        </w:rPr>
      </w:pPr>
      <w:r w:rsidRPr="00FD1734">
        <w:rPr>
          <w:sz w:val="28"/>
        </w:rPr>
        <w:t>Налогообложение, являясь элементом экономической культуры, свойственно всем государственным системам как рыночного, так и нерыночного типа хозяйствования. Кроме финансовой функции налоговый механизм используется для экономического воздействия государства на общественное производство. В связи с этим о налогообложении можно говорить, как о неотъемлемой части человеческой цивилизации.</w:t>
      </w:r>
    </w:p>
    <w:p w:rsidR="00FD1734" w:rsidRPr="00FD1734" w:rsidRDefault="00FD1734" w:rsidP="00FD1734">
      <w:pPr>
        <w:keepNext/>
        <w:widowControl w:val="0"/>
        <w:spacing w:line="360" w:lineRule="auto"/>
        <w:ind w:firstLine="709"/>
        <w:jc w:val="both"/>
        <w:rPr>
          <w:sz w:val="28"/>
        </w:rPr>
      </w:pPr>
      <w:r w:rsidRPr="00FD1734">
        <w:rPr>
          <w:sz w:val="28"/>
        </w:rPr>
        <w:t xml:space="preserve">Налоги возникают с появлением государства и являются основой его существования. На протяжении всей истории развития человечества налоговые формы и методы изменялись, отрабатывались, приспособлялись к потребностям и запросам государства. </w:t>
      </w:r>
    </w:p>
    <w:p w:rsidR="00FD1734" w:rsidRPr="00FD1734" w:rsidRDefault="00FD1734" w:rsidP="00FD1734">
      <w:pPr>
        <w:keepNext/>
        <w:widowControl w:val="0"/>
        <w:spacing w:line="360" w:lineRule="auto"/>
        <w:ind w:firstLine="709"/>
        <w:jc w:val="both"/>
        <w:rPr>
          <w:sz w:val="28"/>
          <w:szCs w:val="28"/>
        </w:rPr>
      </w:pPr>
      <w:r w:rsidRPr="00FD1734">
        <w:rPr>
          <w:sz w:val="28"/>
          <w:szCs w:val="28"/>
        </w:rPr>
        <w:t>Одной из наиболее важных статей в налоговых доходах Республики Казахстан выступают акцизы. Фискальное значение данной группы налогов для бюджетов всех уровней трудно переоценить. С одной стороны акцизы являются относительно новым явлением в казахстанской экономике, с другой, специфика этих налогов заключается в том, что акцизы как ни один другой вид налогов приспособлены для государственного регулирования производства и потребления широкого круга товаров.</w:t>
      </w:r>
    </w:p>
    <w:p w:rsidR="00FD1734" w:rsidRPr="00FD1734" w:rsidRDefault="00FD1734" w:rsidP="00FD1734">
      <w:pPr>
        <w:keepNext/>
        <w:widowControl w:val="0"/>
        <w:spacing w:line="360" w:lineRule="auto"/>
        <w:ind w:firstLine="709"/>
        <w:jc w:val="both"/>
        <w:rPr>
          <w:sz w:val="28"/>
          <w:szCs w:val="28"/>
        </w:rPr>
      </w:pPr>
      <w:r w:rsidRPr="00FD1734">
        <w:rPr>
          <w:sz w:val="28"/>
          <w:szCs w:val="28"/>
        </w:rPr>
        <w:t>В экономической литературе развитых стран вопросы акцизного налогообложения занимают значительное место, что дает основания полагать, что вопрос этот сложен, притом, что исследования в этой области востребованы обществом в высокой степени.</w:t>
      </w:r>
    </w:p>
    <w:p w:rsidR="00FD1734" w:rsidRPr="00FD1734" w:rsidRDefault="00FD1734" w:rsidP="00FD1734">
      <w:pPr>
        <w:keepNext/>
        <w:widowControl w:val="0"/>
        <w:spacing w:line="360" w:lineRule="auto"/>
        <w:ind w:firstLine="709"/>
        <w:jc w:val="both"/>
        <w:rPr>
          <w:sz w:val="28"/>
          <w:szCs w:val="28"/>
        </w:rPr>
      </w:pPr>
      <w:r w:rsidRPr="00FD1734">
        <w:rPr>
          <w:sz w:val="28"/>
          <w:szCs w:val="28"/>
        </w:rPr>
        <w:t>Актуальность данной темы связана с условиями улучшения экономической ситуации в стране, пополнением республиканского и местных бюджетов, механизм исчисления и взимания акцизов, а также роль акцизов в налоговой политике Республики Казахстан.</w:t>
      </w:r>
    </w:p>
    <w:p w:rsidR="00FD1734" w:rsidRPr="00FD1734" w:rsidRDefault="00FD1734" w:rsidP="00FD1734">
      <w:pPr>
        <w:keepNext/>
        <w:widowControl w:val="0"/>
        <w:spacing w:line="360" w:lineRule="auto"/>
        <w:ind w:firstLine="709"/>
        <w:jc w:val="both"/>
        <w:rPr>
          <w:sz w:val="28"/>
          <w:szCs w:val="28"/>
        </w:rPr>
      </w:pPr>
      <w:r w:rsidRPr="00FD1734">
        <w:rPr>
          <w:sz w:val="28"/>
          <w:szCs w:val="28"/>
        </w:rPr>
        <w:t>Целью данной работы является анализ сложившейся ситуации в области акцизного налогообложения в Республике Казахстан. Реализуют соответствующую цель следующие задачи:</w:t>
      </w:r>
    </w:p>
    <w:p w:rsidR="00FD1734" w:rsidRPr="00FD1734" w:rsidRDefault="00FD1734" w:rsidP="00FD1734">
      <w:pPr>
        <w:keepNext/>
        <w:widowControl w:val="0"/>
        <w:tabs>
          <w:tab w:val="left" w:pos="851"/>
        </w:tabs>
        <w:spacing w:line="360" w:lineRule="auto"/>
        <w:ind w:firstLine="709"/>
        <w:jc w:val="both"/>
        <w:rPr>
          <w:sz w:val="28"/>
          <w:szCs w:val="28"/>
        </w:rPr>
      </w:pPr>
      <w:r w:rsidRPr="00FD1734">
        <w:rPr>
          <w:sz w:val="28"/>
          <w:szCs w:val="28"/>
        </w:rPr>
        <w:t>1. Обозначить основные положения законодательства об акцизах;</w:t>
      </w:r>
    </w:p>
    <w:p w:rsidR="00FD1734" w:rsidRPr="00FD1734" w:rsidRDefault="00FD1734" w:rsidP="00FD1734">
      <w:pPr>
        <w:keepNext/>
        <w:widowControl w:val="0"/>
        <w:tabs>
          <w:tab w:val="left" w:pos="851"/>
        </w:tabs>
        <w:spacing w:line="360" w:lineRule="auto"/>
        <w:ind w:firstLine="709"/>
        <w:jc w:val="both"/>
        <w:rPr>
          <w:sz w:val="28"/>
          <w:szCs w:val="28"/>
        </w:rPr>
      </w:pPr>
      <w:r w:rsidRPr="00FD1734">
        <w:rPr>
          <w:sz w:val="28"/>
          <w:szCs w:val="28"/>
        </w:rPr>
        <w:t>2. Выявить реального плательщика акцизов;</w:t>
      </w:r>
    </w:p>
    <w:p w:rsidR="00FD1734" w:rsidRPr="00FD1734" w:rsidRDefault="00FD1734" w:rsidP="00FD1734">
      <w:pPr>
        <w:keepNext/>
        <w:widowControl w:val="0"/>
        <w:tabs>
          <w:tab w:val="left" w:pos="851"/>
        </w:tabs>
        <w:spacing w:line="360" w:lineRule="auto"/>
        <w:ind w:firstLine="709"/>
        <w:jc w:val="both"/>
        <w:rPr>
          <w:sz w:val="28"/>
          <w:szCs w:val="28"/>
        </w:rPr>
      </w:pPr>
      <w:r w:rsidRPr="00FD1734">
        <w:rPr>
          <w:sz w:val="28"/>
          <w:szCs w:val="28"/>
        </w:rPr>
        <w:t>3. Конкретизировать действенный механизм акцизов и проблемы его совершенствования.</w:t>
      </w:r>
    </w:p>
    <w:p w:rsidR="00FD1734" w:rsidRPr="00FD1734" w:rsidRDefault="00FD1734" w:rsidP="00FD1734">
      <w:pPr>
        <w:keepNext/>
        <w:widowControl w:val="0"/>
        <w:spacing w:line="360" w:lineRule="auto"/>
        <w:ind w:firstLine="709"/>
        <w:jc w:val="both"/>
        <w:rPr>
          <w:sz w:val="28"/>
          <w:szCs w:val="28"/>
        </w:rPr>
      </w:pPr>
      <w:r w:rsidRPr="00FD1734">
        <w:rPr>
          <w:sz w:val="28"/>
          <w:szCs w:val="28"/>
        </w:rPr>
        <w:t>В первой главе мы рассмотрели законодательную базу, на которой основываются налоги. В данной главе мы произвели обзор и анализ наиболее важных нормативных документов. Вторая глава посвящена одному из наиболее существенных вопросов, связанных с акцизным обложением: «Кто в действительности платит акцизы, и какова роль акцизов в налоговой системе РК». В третьей главе изучались проблемы налоговой системы РК и пути их решения.</w:t>
      </w:r>
    </w:p>
    <w:p w:rsidR="00FD1734" w:rsidRPr="00FD1734" w:rsidRDefault="00FD1734" w:rsidP="00FD1734">
      <w:pPr>
        <w:keepNext/>
        <w:widowControl w:val="0"/>
        <w:spacing w:line="360" w:lineRule="auto"/>
        <w:ind w:firstLine="709"/>
        <w:jc w:val="both"/>
        <w:rPr>
          <w:sz w:val="28"/>
          <w:szCs w:val="28"/>
        </w:rPr>
      </w:pPr>
    </w:p>
    <w:p w:rsidR="00FD1734" w:rsidRPr="00FD1734" w:rsidRDefault="00FD1734" w:rsidP="00FD1734">
      <w:pPr>
        <w:keepNext/>
        <w:widowControl w:val="0"/>
        <w:spacing w:line="360" w:lineRule="auto"/>
        <w:ind w:firstLine="709"/>
        <w:jc w:val="both"/>
        <w:rPr>
          <w:b/>
          <w:sz w:val="28"/>
          <w:szCs w:val="28"/>
        </w:rPr>
      </w:pPr>
      <w:r w:rsidRPr="00FD1734">
        <w:rPr>
          <w:sz w:val="28"/>
          <w:szCs w:val="28"/>
        </w:rPr>
        <w:br w:type="page"/>
      </w:r>
      <w:r w:rsidRPr="00FD1734">
        <w:rPr>
          <w:b/>
          <w:sz w:val="28"/>
          <w:szCs w:val="28"/>
          <w:lang w:val="en-US"/>
        </w:rPr>
        <w:t>I.</w:t>
      </w:r>
      <w:r w:rsidRPr="00FD1734">
        <w:rPr>
          <w:b/>
          <w:sz w:val="28"/>
          <w:szCs w:val="28"/>
        </w:rPr>
        <w:t>ТЕОРЕТИЧЕСКИЕ ОСНОВЫ НАЛОГООБЛОЖЕНИЯ</w:t>
      </w:r>
    </w:p>
    <w:p w:rsidR="00FD1734" w:rsidRPr="00FD1734" w:rsidRDefault="00FD1734" w:rsidP="00FD1734">
      <w:pPr>
        <w:keepNext/>
        <w:widowControl w:val="0"/>
        <w:spacing w:line="360" w:lineRule="auto"/>
        <w:jc w:val="both"/>
        <w:rPr>
          <w:sz w:val="28"/>
          <w:szCs w:val="28"/>
        </w:rPr>
      </w:pPr>
      <w:r w:rsidRPr="00FD1734">
        <w:rPr>
          <w:b/>
          <w:sz w:val="28"/>
          <w:szCs w:val="28"/>
        </w:rPr>
        <w:t>1.1 Становление и развитие налоговой системы Республики</w:t>
      </w:r>
      <w:r w:rsidRPr="00FD1734">
        <w:rPr>
          <w:sz w:val="28"/>
          <w:szCs w:val="28"/>
        </w:rPr>
        <w:t xml:space="preserve"> </w:t>
      </w:r>
      <w:r w:rsidRPr="00FD1734">
        <w:rPr>
          <w:b/>
          <w:sz w:val="28"/>
          <w:szCs w:val="28"/>
        </w:rPr>
        <w:t>Казахстан</w:t>
      </w:r>
    </w:p>
    <w:p w:rsidR="00FD1734" w:rsidRPr="00FD1734" w:rsidRDefault="00FD1734" w:rsidP="002D2BC9">
      <w:pPr>
        <w:keepNext/>
        <w:widowControl w:val="0"/>
        <w:spacing w:line="360" w:lineRule="auto"/>
        <w:jc w:val="both"/>
        <w:rPr>
          <w:rFonts w:eastAsia="Times New Roman"/>
          <w:sz w:val="28"/>
          <w:szCs w:val="28"/>
          <w:lang w:eastAsia="en-US"/>
        </w:rPr>
      </w:pPr>
      <w:r w:rsidRPr="00FD1734">
        <w:rPr>
          <w:rFonts w:eastAsia="Times New Roman"/>
          <w:sz w:val="28"/>
          <w:szCs w:val="28"/>
          <w:lang w:eastAsia="en-US"/>
        </w:rPr>
        <w:t xml:space="preserve">С обретением независимости в Казахстане начала создаваться собственная налоговая система. С началом рыночных преобразований начали функционировать новые виды налогов: налог на добавленную стоимость, акцизы, налог с продаж. </w:t>
      </w:r>
      <w:r w:rsidRPr="00FD1734">
        <w:rPr>
          <w:sz w:val="28"/>
          <w:szCs w:val="28"/>
        </w:rPr>
        <w:t>Экономическая ситуация любой страны диктует необходимые условия для формирования налоговой политики, от прозрачности которой зависит стабильная налоговая система.</w:t>
      </w:r>
    </w:p>
    <w:p w:rsidR="00FD1734" w:rsidRPr="00FD1734" w:rsidRDefault="00FD1734" w:rsidP="00FD1734">
      <w:pPr>
        <w:keepNext/>
        <w:widowControl w:val="0"/>
        <w:spacing w:line="360" w:lineRule="auto"/>
        <w:ind w:firstLine="709"/>
        <w:jc w:val="both"/>
        <w:rPr>
          <w:sz w:val="28"/>
          <w:szCs w:val="28"/>
        </w:rPr>
      </w:pPr>
      <w:r w:rsidRPr="00FD1734">
        <w:rPr>
          <w:sz w:val="28"/>
          <w:szCs w:val="28"/>
        </w:rPr>
        <w:t>Налоговая система Республики Казахстан включает в себе органы налоговой службы, правовые нормы, регулирующие налоговые отношения и совокупность обязательных платежей в бюджетную систему в виде налогов, сборов и пошлин. Налоговая система в структурном плане состоит из следующих основных элементов.</w:t>
      </w:r>
    </w:p>
    <w:p w:rsidR="00FD1734" w:rsidRPr="00FD1734" w:rsidRDefault="00FD1734" w:rsidP="00FD1734">
      <w:pPr>
        <w:keepNext/>
        <w:widowControl w:val="0"/>
        <w:spacing w:line="360" w:lineRule="auto"/>
        <w:ind w:firstLine="709"/>
        <w:jc w:val="both"/>
        <w:rPr>
          <w:sz w:val="28"/>
          <w:szCs w:val="28"/>
        </w:rPr>
      </w:pPr>
      <w:r w:rsidRPr="00FD1734">
        <w:rPr>
          <w:sz w:val="28"/>
          <w:szCs w:val="28"/>
        </w:rPr>
        <w:t>Совокупность финансовых отношений и налогов, выражающих эти отношения. Налоговый механизм - совокупность методов и способов налогообложения, совокупность органов управления и налоговых служб.</w:t>
      </w:r>
    </w:p>
    <w:p w:rsidR="00FD1734" w:rsidRPr="00FD1734" w:rsidRDefault="00FD1734" w:rsidP="00FD1734">
      <w:pPr>
        <w:keepNext/>
        <w:widowControl w:val="0"/>
        <w:spacing w:line="360" w:lineRule="auto"/>
        <w:ind w:firstLine="709"/>
        <w:jc w:val="both"/>
        <w:rPr>
          <w:rFonts w:eastAsia="Times New Roman"/>
          <w:sz w:val="28"/>
          <w:szCs w:val="28"/>
          <w:lang w:eastAsia="en-US"/>
        </w:rPr>
      </w:pPr>
      <w:r w:rsidRPr="00FD1734">
        <w:rPr>
          <w:rFonts w:eastAsia="Times New Roman"/>
          <w:sz w:val="28"/>
          <w:szCs w:val="28"/>
          <w:lang w:eastAsia="en-US"/>
        </w:rPr>
        <w:t>С обретением независимости в Казахстане начала создаваться собственная налоговая система. С началом рыночных преобразований начали функционировать новые виды налогов: налог на добавленную стоимость, акцизы, налог с продаж.</w:t>
      </w:r>
    </w:p>
    <w:p w:rsidR="00FD1734" w:rsidRPr="00FD1734" w:rsidRDefault="00FD1734" w:rsidP="00FD1734">
      <w:pPr>
        <w:keepNext/>
        <w:widowControl w:val="0"/>
        <w:spacing w:line="360" w:lineRule="auto"/>
        <w:ind w:firstLine="709"/>
        <w:jc w:val="both"/>
        <w:rPr>
          <w:rFonts w:eastAsia="Times New Roman"/>
          <w:sz w:val="28"/>
          <w:szCs w:val="28"/>
          <w:lang w:eastAsia="en-US"/>
        </w:rPr>
      </w:pPr>
      <w:r w:rsidRPr="00FD1734">
        <w:rPr>
          <w:rFonts w:eastAsia="Times New Roman"/>
          <w:sz w:val="28"/>
          <w:szCs w:val="28"/>
          <w:lang w:eastAsia="en-US"/>
        </w:rPr>
        <w:t xml:space="preserve">Закон «О налоговой системе в Республике Казахстан» от 24 декабря </w:t>
      </w:r>
      <w:smartTag w:uri="urn:schemas-microsoft-com:office:smarttags" w:element="metricconverter">
        <w:smartTagPr>
          <w:attr w:name="ProductID" w:val="1991 г"/>
        </w:smartTagPr>
        <w:r w:rsidRPr="00FD1734">
          <w:rPr>
            <w:rFonts w:eastAsia="Times New Roman"/>
            <w:sz w:val="28"/>
            <w:szCs w:val="28"/>
            <w:lang w:eastAsia="en-US"/>
          </w:rPr>
          <w:t>1991 г</w:t>
        </w:r>
      </w:smartTag>
      <w:r w:rsidRPr="00FD1734">
        <w:rPr>
          <w:rFonts w:eastAsia="Times New Roman"/>
          <w:sz w:val="28"/>
          <w:szCs w:val="28"/>
          <w:lang w:eastAsia="en-US"/>
        </w:rPr>
        <w:t>. Практически являлся скопированным вариантом налогового законодательства Российской Федерации, в результате чего в Казахстане сформировалась трехзвенная налоговая система федеративного государства. Наличие множества платежей, расчетной базой которых являлась себестоимость, применение большого количества льгот сделали налоговую систему неэффективной и трудноуправляемой.</w:t>
      </w:r>
    </w:p>
    <w:p w:rsidR="00FD1734" w:rsidRPr="00FD1734" w:rsidRDefault="00FD1734" w:rsidP="00FD1734">
      <w:pPr>
        <w:keepNext/>
        <w:widowControl w:val="0"/>
        <w:spacing w:line="360" w:lineRule="auto"/>
        <w:ind w:firstLine="709"/>
        <w:jc w:val="both"/>
        <w:rPr>
          <w:rFonts w:eastAsia="Times New Roman"/>
          <w:sz w:val="28"/>
          <w:szCs w:val="28"/>
          <w:lang w:eastAsia="en-US"/>
        </w:rPr>
      </w:pPr>
      <w:r w:rsidRPr="00FD1734">
        <w:rPr>
          <w:rFonts w:eastAsia="Times New Roman"/>
          <w:sz w:val="28"/>
          <w:szCs w:val="28"/>
          <w:lang w:eastAsia="en-US"/>
        </w:rPr>
        <w:t>С 1992 по 1995 гг. в РК функционировало 43 вида налогов и сборов:</w:t>
      </w:r>
    </w:p>
    <w:p w:rsidR="00FD1734" w:rsidRPr="00FD1734" w:rsidRDefault="00FD1734" w:rsidP="00FD1734">
      <w:pPr>
        <w:keepNext/>
        <w:widowControl w:val="0"/>
        <w:spacing w:line="360" w:lineRule="auto"/>
        <w:ind w:firstLine="709"/>
        <w:jc w:val="both"/>
        <w:rPr>
          <w:rFonts w:eastAsia="Times New Roman"/>
          <w:sz w:val="28"/>
          <w:szCs w:val="28"/>
          <w:lang w:eastAsia="en-US"/>
        </w:rPr>
      </w:pPr>
      <w:r w:rsidRPr="00FD1734">
        <w:rPr>
          <w:rFonts w:eastAsia="Times New Roman"/>
          <w:sz w:val="28"/>
          <w:szCs w:val="28"/>
          <w:lang w:eastAsia="en-US"/>
        </w:rPr>
        <w:t>16—общегосударственных;</w:t>
      </w:r>
    </w:p>
    <w:p w:rsidR="00FD1734" w:rsidRPr="00FD1734" w:rsidRDefault="00FD1734" w:rsidP="00FD1734">
      <w:pPr>
        <w:keepNext/>
        <w:widowControl w:val="0"/>
        <w:spacing w:line="360" w:lineRule="auto"/>
        <w:ind w:firstLine="709"/>
        <w:jc w:val="both"/>
        <w:rPr>
          <w:rFonts w:eastAsia="Times New Roman"/>
          <w:sz w:val="28"/>
          <w:szCs w:val="28"/>
          <w:lang w:eastAsia="en-US"/>
        </w:rPr>
      </w:pPr>
      <w:r w:rsidRPr="00FD1734">
        <w:rPr>
          <w:rFonts w:eastAsia="Times New Roman"/>
          <w:sz w:val="28"/>
          <w:szCs w:val="28"/>
          <w:lang w:eastAsia="en-US"/>
        </w:rPr>
        <w:t>10—общеобязательных местных налогов и сборов;</w:t>
      </w:r>
    </w:p>
    <w:p w:rsidR="00FD1734" w:rsidRPr="00FD1734" w:rsidRDefault="00FD1734" w:rsidP="00FD1734">
      <w:pPr>
        <w:keepNext/>
        <w:widowControl w:val="0"/>
        <w:spacing w:line="360" w:lineRule="auto"/>
        <w:ind w:firstLine="709"/>
        <w:jc w:val="both"/>
        <w:rPr>
          <w:rFonts w:eastAsia="Times New Roman"/>
          <w:sz w:val="28"/>
          <w:szCs w:val="28"/>
          <w:lang w:eastAsia="en-US"/>
        </w:rPr>
      </w:pPr>
      <w:r w:rsidRPr="00FD1734">
        <w:rPr>
          <w:rFonts w:eastAsia="Times New Roman"/>
          <w:sz w:val="28"/>
          <w:szCs w:val="28"/>
          <w:lang w:eastAsia="en-US"/>
        </w:rPr>
        <w:t>17—местных налогов и сборов.</w:t>
      </w:r>
    </w:p>
    <w:p w:rsidR="00FD1734" w:rsidRPr="00FD1734" w:rsidRDefault="00FD1734" w:rsidP="00FD1734">
      <w:pPr>
        <w:keepNext/>
        <w:widowControl w:val="0"/>
        <w:spacing w:line="360" w:lineRule="auto"/>
        <w:ind w:firstLine="709"/>
        <w:jc w:val="both"/>
        <w:rPr>
          <w:rFonts w:eastAsia="Times New Roman"/>
          <w:sz w:val="28"/>
          <w:szCs w:val="28"/>
          <w:lang w:eastAsia="en-US"/>
        </w:rPr>
      </w:pPr>
      <w:r w:rsidRPr="00FD1734">
        <w:rPr>
          <w:rFonts w:eastAsia="Times New Roman"/>
          <w:sz w:val="28"/>
          <w:szCs w:val="28"/>
          <w:lang w:eastAsia="en-US"/>
        </w:rPr>
        <w:t xml:space="preserve">Согласно Указу Президента РК «О налогах и других обязательных платежах в бюджет» от 24 апреля </w:t>
      </w:r>
      <w:smartTag w:uri="urn:schemas-microsoft-com:office:smarttags" w:element="metricconverter">
        <w:smartTagPr>
          <w:attr w:name="ProductID" w:val="1995 г"/>
        </w:smartTagPr>
        <w:r w:rsidRPr="00FD1734">
          <w:rPr>
            <w:rFonts w:eastAsia="Times New Roman"/>
            <w:sz w:val="28"/>
            <w:szCs w:val="28"/>
            <w:lang w:eastAsia="en-US"/>
          </w:rPr>
          <w:t>1995 г</w:t>
        </w:r>
      </w:smartTag>
      <w:r w:rsidRPr="00FD1734">
        <w:rPr>
          <w:rFonts w:eastAsia="Times New Roman"/>
          <w:sz w:val="28"/>
          <w:szCs w:val="28"/>
          <w:lang w:eastAsia="en-US"/>
        </w:rPr>
        <w:t xml:space="preserve">., действовал Закон, </w:t>
      </w:r>
      <w:r w:rsidRPr="00FD1734">
        <w:rPr>
          <w:sz w:val="28"/>
          <w:szCs w:val="28"/>
        </w:rPr>
        <w:t xml:space="preserve">объединивший все ранее действовавшие законодательные акты по налогам в единый Закон. </w:t>
      </w:r>
      <w:r w:rsidRPr="00FD1734">
        <w:rPr>
          <w:rFonts w:eastAsia="Times New Roman"/>
          <w:sz w:val="28"/>
          <w:szCs w:val="28"/>
          <w:lang w:eastAsia="en-US"/>
        </w:rPr>
        <w:t>Количество налогов сократилось до 11.</w:t>
      </w:r>
      <w:r w:rsidRPr="00FD1734">
        <w:rPr>
          <w:sz w:val="28"/>
          <w:szCs w:val="28"/>
        </w:rPr>
        <w:t xml:space="preserve"> Однако изменения в экономике Казахстана, произошедшие с момента проведения налоговой реформы в июле 1995 года, обусловили необходимость дальнейшего реформирования налоговой системы. Поэтому в июле 2001 года был принят «Налоговый кодекс Республики Казахстан», введенный в действие 1 января 2002 года. Налоговый кодекс сохранил экономическую основу, заложенную прежним налоговым законодательством, и явился единым кодифицированным документом, включившим в себя все положения о налоговой системе. В нем четко определены права и обязанности участников налоговых правоотношений, регламентирован процесс исполнения налогового обязательства, установлены правила осуществления налогового контроля, определен перечень налогов и других обязательных платежей в бюджет, а также все важнейшие понятия и инструменты, необходимые для функционирования всей налоговой системы.</w:t>
      </w:r>
      <w:r w:rsidRPr="00FD1734">
        <w:rPr>
          <w:rFonts w:eastAsia="Times New Roman"/>
          <w:sz w:val="28"/>
          <w:szCs w:val="28"/>
          <w:lang w:eastAsia="en-US"/>
        </w:rPr>
        <w:t xml:space="preserve"> Количество налогов увеличилось до 18. Принятый Указ во многом изменил ситуацию в лучшую сторону. Началась работа по реальному созданию налоговой системы республики, которая бы отвечала мировым аналогам. Основными целями реформирования налоговой системы явились желание стимулирования темпов экономического роста в стране за счет достижения справедливого налогообложения. В </w:t>
      </w:r>
      <w:smartTag w:uri="urn:schemas-microsoft-com:office:smarttags" w:element="metricconverter">
        <w:smartTagPr>
          <w:attr w:name="ProductID" w:val="1999 г"/>
        </w:smartTagPr>
        <w:r w:rsidRPr="00FD1734">
          <w:rPr>
            <w:rFonts w:eastAsia="Times New Roman"/>
            <w:sz w:val="28"/>
            <w:szCs w:val="28"/>
            <w:lang w:eastAsia="en-US"/>
          </w:rPr>
          <w:t>1999 г</w:t>
        </w:r>
      </w:smartTag>
      <w:r w:rsidRPr="00FD1734">
        <w:rPr>
          <w:rFonts w:eastAsia="Times New Roman"/>
          <w:sz w:val="28"/>
          <w:szCs w:val="28"/>
          <w:lang w:eastAsia="en-US"/>
        </w:rPr>
        <w:t>. Был введен социальный налог по ставке 26% от объекта обложения.</w:t>
      </w:r>
    </w:p>
    <w:p w:rsidR="00FD1734" w:rsidRPr="00FD1734" w:rsidRDefault="00FD1734" w:rsidP="00FD1734">
      <w:pPr>
        <w:keepNext/>
        <w:widowControl w:val="0"/>
        <w:spacing w:line="360" w:lineRule="auto"/>
        <w:ind w:firstLine="709"/>
        <w:jc w:val="both"/>
        <w:rPr>
          <w:rFonts w:eastAsia="Times New Roman"/>
          <w:sz w:val="28"/>
          <w:szCs w:val="28"/>
          <w:lang w:eastAsia="en-US"/>
        </w:rPr>
      </w:pPr>
      <w:r w:rsidRPr="00FD1734">
        <w:rPr>
          <w:rFonts w:eastAsia="Times New Roman"/>
          <w:sz w:val="28"/>
          <w:szCs w:val="28"/>
          <w:lang w:eastAsia="en-US"/>
        </w:rPr>
        <w:t xml:space="preserve">12 июня 2001 года был принят новый Закон «О налогах и других обязательных платежах в бюджет», который был введен с начала </w:t>
      </w:r>
      <w:smartTag w:uri="urn:schemas-microsoft-com:office:smarttags" w:element="metricconverter">
        <w:smartTagPr>
          <w:attr w:name="ProductID" w:val="2002 г"/>
        </w:smartTagPr>
        <w:r w:rsidRPr="00FD1734">
          <w:rPr>
            <w:rFonts w:eastAsia="Times New Roman"/>
            <w:sz w:val="28"/>
            <w:szCs w:val="28"/>
            <w:lang w:eastAsia="en-US"/>
          </w:rPr>
          <w:t>2002 г</w:t>
        </w:r>
      </w:smartTag>
      <w:r w:rsidRPr="00FD1734">
        <w:rPr>
          <w:rFonts w:eastAsia="Times New Roman"/>
          <w:sz w:val="28"/>
          <w:szCs w:val="28"/>
          <w:lang w:eastAsia="en-US"/>
        </w:rPr>
        <w:t>., где дополнены и изменены положения и нормы налогообложения в связи с изменившимися экономическими и социальными условиями в стране.</w:t>
      </w:r>
    </w:p>
    <w:p w:rsidR="00FD1734" w:rsidRPr="00FD1734" w:rsidRDefault="00FD1734" w:rsidP="00FD1734">
      <w:pPr>
        <w:keepNext/>
        <w:widowControl w:val="0"/>
        <w:spacing w:line="360" w:lineRule="auto"/>
        <w:ind w:firstLine="709"/>
        <w:jc w:val="both"/>
        <w:rPr>
          <w:rFonts w:eastAsia="Times New Roman"/>
          <w:sz w:val="28"/>
          <w:szCs w:val="28"/>
          <w:lang w:eastAsia="en-US"/>
        </w:rPr>
      </w:pPr>
      <w:r w:rsidRPr="00FD1734">
        <w:rPr>
          <w:rFonts w:eastAsia="Times New Roman"/>
          <w:sz w:val="28"/>
          <w:szCs w:val="28"/>
          <w:lang w:eastAsia="en-US"/>
        </w:rPr>
        <w:t>Указом Президента РК 10 декабря 2008 года был принят новый Закон «О налогах и других обязательных платежах в бюджет», вступивший в силу 1 января нынешнего года.</w:t>
      </w:r>
    </w:p>
    <w:p w:rsidR="00FD1734" w:rsidRPr="00FD1734" w:rsidRDefault="00FD1734" w:rsidP="00FD1734">
      <w:pPr>
        <w:keepNext/>
        <w:widowControl w:val="0"/>
        <w:spacing w:line="360" w:lineRule="auto"/>
        <w:ind w:firstLine="709"/>
        <w:jc w:val="both"/>
        <w:rPr>
          <w:sz w:val="28"/>
        </w:rPr>
      </w:pPr>
      <w:r w:rsidRPr="00FD1734">
        <w:rPr>
          <w:sz w:val="28"/>
        </w:rPr>
        <w:t>Документ предусматривает множество изменений в порядке налогообложения доходов, в сроках представления налоговых расчетов и деклараций, а также уплаты налогов.</w:t>
      </w:r>
    </w:p>
    <w:p w:rsidR="00FD1734" w:rsidRPr="00FD1734" w:rsidRDefault="00FD1734" w:rsidP="00FD1734">
      <w:pPr>
        <w:keepNext/>
        <w:widowControl w:val="0"/>
        <w:spacing w:line="360" w:lineRule="auto"/>
        <w:ind w:firstLine="709"/>
        <w:jc w:val="both"/>
        <w:rPr>
          <w:sz w:val="28"/>
        </w:rPr>
      </w:pPr>
      <w:r w:rsidRPr="00FD1734">
        <w:rPr>
          <w:sz w:val="28"/>
        </w:rPr>
        <w:t>Основные нововведения кодекса вытекают из приоритетов, обозначенных в Послании главы государства от 6 февраля 2008 года, и базируются на трех главных целевых критериях:</w:t>
      </w:r>
    </w:p>
    <w:p w:rsidR="00FD1734" w:rsidRPr="00FD1734" w:rsidRDefault="00FD1734" w:rsidP="00FD1734">
      <w:pPr>
        <w:pStyle w:val="a5"/>
        <w:keepNext/>
        <w:widowControl w:val="0"/>
        <w:spacing w:before="0" w:beforeAutospacing="0" w:after="0" w:afterAutospacing="0" w:line="360" w:lineRule="auto"/>
        <w:jc w:val="both"/>
      </w:pPr>
      <w:r>
        <w:t>-</w:t>
      </w:r>
      <w:r w:rsidRPr="00FD1734">
        <w:t>снижение налоговой нагрузки на несырьевой сектор экономики</w:t>
      </w:r>
    </w:p>
    <w:p w:rsidR="00FD1734" w:rsidRPr="00FD1734" w:rsidRDefault="00FD1734" w:rsidP="00FD1734">
      <w:pPr>
        <w:pStyle w:val="a5"/>
        <w:keepNext/>
        <w:widowControl w:val="0"/>
        <w:spacing w:before="0" w:beforeAutospacing="0" w:after="0" w:afterAutospacing="0" w:line="360" w:lineRule="auto"/>
        <w:jc w:val="both"/>
      </w:pPr>
      <w:r>
        <w:t>-</w:t>
      </w:r>
      <w:r w:rsidRPr="00FD1734">
        <w:t xml:space="preserve">снижение административных барьеров </w:t>
      </w:r>
    </w:p>
    <w:p w:rsidR="00FD1734" w:rsidRPr="00FD1734" w:rsidRDefault="00FD1734" w:rsidP="00FD1734">
      <w:pPr>
        <w:keepNext/>
        <w:widowControl w:val="0"/>
        <w:spacing w:line="360" w:lineRule="auto"/>
        <w:jc w:val="both"/>
        <w:rPr>
          <w:rFonts w:eastAsia="Times New Roman"/>
          <w:sz w:val="28"/>
          <w:szCs w:val="28"/>
          <w:lang w:eastAsia="en-US"/>
        </w:rPr>
      </w:pPr>
      <w:r>
        <w:rPr>
          <w:sz w:val="28"/>
        </w:rPr>
        <w:t>-</w:t>
      </w:r>
      <w:r w:rsidRPr="00FD1734">
        <w:rPr>
          <w:sz w:val="28"/>
        </w:rPr>
        <w:t>повышение эффективности налогового администрирования.</w:t>
      </w:r>
    </w:p>
    <w:p w:rsidR="00FD1734" w:rsidRPr="00FD1734" w:rsidRDefault="00FD1734" w:rsidP="00FD1734">
      <w:pPr>
        <w:pStyle w:val="a5"/>
        <w:keepNext/>
        <w:widowControl w:val="0"/>
        <w:spacing w:before="0" w:beforeAutospacing="0" w:after="0" w:afterAutospacing="0" w:line="360" w:lineRule="auto"/>
        <w:ind w:firstLine="709"/>
        <w:jc w:val="both"/>
      </w:pPr>
      <w:r w:rsidRPr="00FD1734">
        <w:rPr>
          <w:bCs/>
        </w:rPr>
        <w:t xml:space="preserve">Снижение нагрузки </w:t>
      </w:r>
    </w:p>
    <w:p w:rsidR="00FD1734" w:rsidRPr="00FD1734" w:rsidRDefault="00FD1734" w:rsidP="00FD1734">
      <w:pPr>
        <w:pStyle w:val="a5"/>
        <w:keepNext/>
        <w:widowControl w:val="0"/>
        <w:spacing w:before="0" w:beforeAutospacing="0" w:after="0" w:afterAutospacing="0" w:line="360" w:lineRule="auto"/>
        <w:ind w:firstLine="709"/>
        <w:jc w:val="both"/>
      </w:pPr>
      <w:r w:rsidRPr="00FD1734">
        <w:t>В связи с этим при разработке Налогового кодекса важно было решить такие задачи, как максимальное включение в него основных положений действующих нормативных правовых актов и документов разъяснительного характера по налогообложению, а также упрощение налоговых процедур.</w:t>
      </w:r>
    </w:p>
    <w:p w:rsidR="00FD1734" w:rsidRPr="00FD1734" w:rsidRDefault="00FD1734" w:rsidP="00FD1734">
      <w:pPr>
        <w:pStyle w:val="a5"/>
        <w:keepNext/>
        <w:widowControl w:val="0"/>
        <w:spacing w:before="0" w:beforeAutospacing="0" w:after="0" w:afterAutospacing="0" w:line="360" w:lineRule="auto"/>
        <w:ind w:firstLine="709"/>
        <w:jc w:val="both"/>
      </w:pPr>
      <w:r w:rsidRPr="00FD1734">
        <w:t>Так, с целью снижения общей налоговой нагрузки новый Налоговый кодекс предусматривает последовательное, в течение трех лет, снижение ставки корпоративного подоходного налога до 15 процентов.</w:t>
      </w:r>
    </w:p>
    <w:p w:rsidR="00FD1734" w:rsidRPr="00FD1734" w:rsidRDefault="00FD1734" w:rsidP="00FD1734">
      <w:pPr>
        <w:pStyle w:val="a5"/>
        <w:keepNext/>
        <w:widowControl w:val="0"/>
        <w:spacing w:before="0" w:beforeAutospacing="0" w:after="0" w:afterAutospacing="0" w:line="360" w:lineRule="auto"/>
        <w:ind w:firstLine="709"/>
        <w:jc w:val="both"/>
      </w:pPr>
      <w:r w:rsidRPr="00FD1734">
        <w:t>Ставка налога на добавленную стоимость с 2009 года равна 12 процентам. Это сделало казахстанскую ставку НДС одной из самых низких в мире среди стандартных ставок этого налога. При этом начиная с 2009 года предусматривается поэтапный переход на возврат всего превышения суммы НДС.</w:t>
      </w:r>
    </w:p>
    <w:p w:rsidR="00FD1734" w:rsidRPr="00FD1734" w:rsidRDefault="00FD1734" w:rsidP="00FD1734">
      <w:pPr>
        <w:pStyle w:val="a5"/>
        <w:keepNext/>
        <w:widowControl w:val="0"/>
        <w:spacing w:before="0" w:beforeAutospacing="0" w:after="0" w:afterAutospacing="0" w:line="360" w:lineRule="auto"/>
        <w:ind w:firstLine="709"/>
        <w:jc w:val="both"/>
      </w:pPr>
      <w:r w:rsidRPr="00FD1734">
        <w:t>В новом Налоговом кодексе предусмотрен переходный период по унификации ставок на алкогольные виды продукции отечественного производства и импортируемые с 2011 года, а на табачную продукцию - начиная с 2009 года.</w:t>
      </w:r>
    </w:p>
    <w:p w:rsidR="00FD1734" w:rsidRPr="00FD1734" w:rsidRDefault="00FD1734" w:rsidP="00FD1734">
      <w:pPr>
        <w:pStyle w:val="a5"/>
        <w:keepNext/>
        <w:widowControl w:val="0"/>
        <w:spacing w:before="0" w:beforeAutospacing="0" w:after="0" w:afterAutospacing="0" w:line="360" w:lineRule="auto"/>
        <w:ind w:firstLine="709"/>
        <w:jc w:val="both"/>
      </w:pPr>
      <w:r w:rsidRPr="00FD1734">
        <w:t>В рамках реформирования социального налога предусмотрен переход от действующей регрессивной шкалы налога со ставками от 13 до 5 процентов к плоской шкале со ставкой 11 процентов.</w:t>
      </w:r>
    </w:p>
    <w:p w:rsidR="00FD1734" w:rsidRPr="00FD1734" w:rsidRDefault="00FD1734" w:rsidP="00FD1734">
      <w:pPr>
        <w:pStyle w:val="a5"/>
        <w:keepNext/>
        <w:widowControl w:val="0"/>
        <w:spacing w:before="0" w:beforeAutospacing="0" w:after="0" w:afterAutospacing="0" w:line="360" w:lineRule="auto"/>
        <w:ind w:firstLine="709"/>
        <w:jc w:val="both"/>
      </w:pPr>
      <w:r w:rsidRPr="00FD1734">
        <w:t>Также предусмотрено реформирование блока имущественных налогов, а именно - налогов на имущество и транспортные средства.</w:t>
      </w:r>
    </w:p>
    <w:p w:rsidR="00FD1734" w:rsidRPr="00FD1734" w:rsidRDefault="00FD1734" w:rsidP="00FD1734">
      <w:pPr>
        <w:pStyle w:val="a5"/>
        <w:keepNext/>
        <w:widowControl w:val="0"/>
        <w:spacing w:before="0" w:beforeAutospacing="0" w:after="0" w:afterAutospacing="0" w:line="360" w:lineRule="auto"/>
        <w:ind w:firstLine="709"/>
        <w:jc w:val="both"/>
      </w:pPr>
      <w:r w:rsidRPr="00FD1734">
        <w:t xml:space="preserve">Для оптимизации форм налоговой отчетности (ФНО) Налоговым кодексом установлены требования к содержанию таковой по основным видам налогов - корпоративному и индивидуальному подоходным налогам, социальному налогу и НДС. </w:t>
      </w:r>
    </w:p>
    <w:p w:rsidR="00FD1734" w:rsidRPr="00FD1734" w:rsidRDefault="00FD1734" w:rsidP="00FD1734">
      <w:pPr>
        <w:pStyle w:val="a5"/>
        <w:keepNext/>
        <w:widowControl w:val="0"/>
        <w:spacing w:before="0" w:beforeAutospacing="0" w:after="0" w:afterAutospacing="0" w:line="360" w:lineRule="auto"/>
        <w:ind w:firstLine="709"/>
        <w:jc w:val="both"/>
        <w:rPr>
          <w:szCs w:val="28"/>
        </w:rPr>
      </w:pPr>
      <w:r w:rsidRPr="00FD1734">
        <w:rPr>
          <w:szCs w:val="28"/>
        </w:rPr>
        <w:t>Кроме этого, в интересах налогообложения введены понятия «трансфертные цены», «институт налоговой тайны» и другие с подробным описанием особенностей их применения в налоговом учете и интерпретацией отдельных видов операций, источников информации, взаимодействия и взаимозависимости сторон. Исходя из вышеизложенного думается, что любые «новации» налоговой си</w:t>
      </w:r>
      <w:r w:rsidRPr="00FD1734">
        <w:rPr>
          <w:szCs w:val="28"/>
        </w:rPr>
        <w:softHyphen/>
        <w:t>стемы, включая и очередное введение Налогового кодекса, должны быть, на</w:t>
      </w:r>
      <w:r w:rsidRPr="00FD1734">
        <w:rPr>
          <w:szCs w:val="28"/>
        </w:rPr>
        <w:softHyphen/>
        <w:t>правлены па придание ясности и снятия существующих неточностей и за</w:t>
      </w:r>
      <w:r w:rsidRPr="00FD1734">
        <w:rPr>
          <w:szCs w:val="28"/>
        </w:rPr>
        <w:softHyphen/>
        <w:t xml:space="preserve">путанности в налоговой системе. </w:t>
      </w:r>
    </w:p>
    <w:p w:rsidR="00FD1734" w:rsidRPr="00FD1734" w:rsidRDefault="00FD1734" w:rsidP="00FD1734">
      <w:pPr>
        <w:pStyle w:val="a5"/>
        <w:keepNext/>
        <w:widowControl w:val="0"/>
        <w:spacing w:before="0" w:beforeAutospacing="0" w:after="0" w:afterAutospacing="0" w:line="360" w:lineRule="auto"/>
        <w:ind w:firstLine="709"/>
        <w:jc w:val="both"/>
        <w:rPr>
          <w:szCs w:val="28"/>
        </w:rPr>
      </w:pPr>
      <w:r w:rsidRPr="00FD1734">
        <w:rPr>
          <w:szCs w:val="28"/>
        </w:rPr>
        <w:t xml:space="preserve">При разработке Налогового кодекса основными критериями были снижение налоговой нагрузки, уменьшение административных барьеров, упрощение налоговых процедур, а также максимальная реализация принципов закона прямого действия. </w:t>
      </w:r>
    </w:p>
    <w:p w:rsidR="00FD1734" w:rsidRPr="00FD1734" w:rsidRDefault="00FD1734" w:rsidP="00FD1734">
      <w:pPr>
        <w:pStyle w:val="a5"/>
        <w:keepNext/>
        <w:widowControl w:val="0"/>
        <w:spacing w:before="0" w:beforeAutospacing="0" w:after="0" w:afterAutospacing="0" w:line="360" w:lineRule="auto"/>
        <w:ind w:firstLine="709"/>
        <w:jc w:val="both"/>
        <w:rPr>
          <w:szCs w:val="28"/>
        </w:rPr>
      </w:pPr>
      <w:r w:rsidRPr="00FD1734">
        <w:rPr>
          <w:szCs w:val="28"/>
        </w:rPr>
        <w:t xml:space="preserve">С внедрением нового Налогового кодекса изменилась и ситуация стране. Результаты работы налоговых органов за два месяца текущего года, а точнее план работ НК МФ РК исполнен на 119,5% или 47,2 млрд. тенге сверх плана. План по доходам госбюджета, входящим в компетенцию НК МФ РК, выполнен по состоянию на 17 марта на 108,5% или сверх плана поступило 24,6 млрд.тенге. </w:t>
      </w:r>
    </w:p>
    <w:p w:rsidR="00FD1734" w:rsidRPr="00FD1734" w:rsidRDefault="00FD1734" w:rsidP="00FD1734">
      <w:pPr>
        <w:pStyle w:val="a5"/>
        <w:keepNext/>
        <w:widowControl w:val="0"/>
        <w:spacing w:before="0" w:beforeAutospacing="0" w:after="0" w:afterAutospacing="0" w:line="360" w:lineRule="auto"/>
        <w:ind w:firstLine="709"/>
        <w:jc w:val="both"/>
        <w:rPr>
          <w:szCs w:val="28"/>
        </w:rPr>
      </w:pPr>
      <w:r w:rsidRPr="00FD1734">
        <w:rPr>
          <w:szCs w:val="28"/>
        </w:rPr>
        <w:t xml:space="preserve">По сравнению с аналогичным периодом прошлого года наблюдается снижение поступлений в госбюджет на 8% или 28 млрд.тенге в связи со снижением ставки КПН с 30% до 20% и изменением срока уплаты НДС (если в прошлом году НДС уплачивался ежемесячно к 20-му числу, то в текущем году уплачивается ежеквартально, до 25 числа второго месяца, следующего за отчетным. </w:t>
      </w:r>
    </w:p>
    <w:p w:rsidR="00FD1734" w:rsidRPr="00FD1734" w:rsidRDefault="00FD1734" w:rsidP="00FD1734">
      <w:pPr>
        <w:pStyle w:val="a5"/>
        <w:keepNext/>
        <w:widowControl w:val="0"/>
        <w:spacing w:before="0" w:beforeAutospacing="0" w:after="0" w:afterAutospacing="0" w:line="360" w:lineRule="auto"/>
        <w:ind w:firstLine="709"/>
        <w:jc w:val="both"/>
        <w:rPr>
          <w:szCs w:val="28"/>
        </w:rPr>
      </w:pPr>
      <w:r w:rsidRPr="00FD1734">
        <w:rPr>
          <w:szCs w:val="28"/>
        </w:rPr>
        <w:t>В рамках этой программы 2009 год объявлен Годом разъяснения нового налогового законодательства, в рамках которого будет проведен ряд масштабных разъяснительных акций с вовлечением широких слоёв населения страны.</w:t>
      </w:r>
    </w:p>
    <w:p w:rsidR="00FD1734" w:rsidRPr="00FD1734" w:rsidRDefault="00FD1734" w:rsidP="00FD1734">
      <w:pPr>
        <w:pStyle w:val="a5"/>
        <w:keepNext/>
        <w:widowControl w:val="0"/>
        <w:spacing w:before="0" w:beforeAutospacing="0" w:after="0" w:afterAutospacing="0" w:line="360" w:lineRule="auto"/>
        <w:ind w:firstLine="709"/>
        <w:jc w:val="both"/>
        <w:rPr>
          <w:szCs w:val="28"/>
        </w:rPr>
      </w:pPr>
      <w:r w:rsidRPr="00FD1734">
        <w:rPr>
          <w:szCs w:val="28"/>
        </w:rPr>
        <w:t xml:space="preserve">Опыт развитых стран свидетельствует о том, что дальнейшему развитию налоговой культуры и её пропаганде необходимо придать государственный статус. В школах должны появиться книги по истории налогов, а на телевидении - постоянно действующие телепрограммы и фильмы. Конкурсы на знание налогового законодательства, премии за лучшие работы по этой теме в СМИ и на телевидении, общереспубликанские акции и многое другое должны составить основу системной работы по пропаганде и разъяснению налогового законодательства среди населения республики. </w:t>
      </w:r>
    </w:p>
    <w:p w:rsidR="00FD1734" w:rsidRPr="00FD1734" w:rsidRDefault="00FD1734" w:rsidP="00FD1734">
      <w:pPr>
        <w:pStyle w:val="a5"/>
        <w:keepNext/>
        <w:widowControl w:val="0"/>
        <w:spacing w:before="0" w:beforeAutospacing="0" w:after="0" w:afterAutospacing="0" w:line="360" w:lineRule="auto"/>
        <w:ind w:firstLine="709"/>
        <w:jc w:val="both"/>
        <w:rPr>
          <w:szCs w:val="28"/>
        </w:rPr>
      </w:pPr>
      <w:r w:rsidRPr="00FD1734">
        <w:rPr>
          <w:rFonts w:eastAsia="Times New Roman"/>
          <w:szCs w:val="28"/>
          <w:lang w:eastAsia="en-US"/>
        </w:rPr>
        <w:t>Налоговая система Казахстана должна быть построена с учетом общепринятых в мировой практике критериев и принципов. Прежде чем приступить к налоговой реформе, необходимо было определить ее стратегические цели, направления и сроки проведения. Немаловажно было сократить до минимума количество налогов, их ставки и налоговые льготы, максимально упростить расчеты с бюджетом. Вместе с тем требовалось привести в соответствие с поставленными задачами структуру налогового администрирования, поскольку с переходом к рыночным отношениям процесс сбора налогов усложнился.</w:t>
      </w:r>
    </w:p>
    <w:p w:rsidR="00FD1734" w:rsidRPr="00FD1734" w:rsidRDefault="00FD1734" w:rsidP="00FD1734">
      <w:pPr>
        <w:keepNext/>
        <w:widowControl w:val="0"/>
        <w:spacing w:line="360" w:lineRule="auto"/>
        <w:ind w:firstLine="709"/>
        <w:jc w:val="both"/>
        <w:rPr>
          <w:sz w:val="28"/>
          <w:szCs w:val="28"/>
        </w:rPr>
      </w:pPr>
    </w:p>
    <w:p w:rsidR="00FD1734" w:rsidRPr="00C67FA8" w:rsidRDefault="00FD1734" w:rsidP="002D2BC9">
      <w:pPr>
        <w:keepNext/>
        <w:widowControl w:val="0"/>
        <w:spacing w:line="360" w:lineRule="auto"/>
        <w:ind w:firstLine="709"/>
        <w:jc w:val="center"/>
        <w:rPr>
          <w:b/>
          <w:sz w:val="28"/>
          <w:szCs w:val="28"/>
        </w:rPr>
      </w:pPr>
      <w:r w:rsidRPr="00FD1734">
        <w:rPr>
          <w:sz w:val="28"/>
          <w:szCs w:val="28"/>
        </w:rPr>
        <w:br w:type="page"/>
      </w:r>
      <w:r w:rsidRPr="00C67FA8">
        <w:rPr>
          <w:b/>
          <w:sz w:val="28"/>
          <w:szCs w:val="28"/>
        </w:rPr>
        <w:t>1.2 Экономическая сущность налогов</w:t>
      </w:r>
    </w:p>
    <w:p w:rsidR="00FD1734" w:rsidRPr="00FD1734" w:rsidRDefault="00FD1734" w:rsidP="002D2BC9">
      <w:pPr>
        <w:keepNext/>
        <w:widowControl w:val="0"/>
        <w:spacing w:line="360" w:lineRule="auto"/>
        <w:jc w:val="both"/>
        <w:rPr>
          <w:sz w:val="28"/>
          <w:szCs w:val="28"/>
        </w:rPr>
      </w:pPr>
      <w:r w:rsidRPr="00FD1734">
        <w:rPr>
          <w:sz w:val="28"/>
          <w:szCs w:val="28"/>
        </w:rPr>
        <w:t xml:space="preserve">Прежде всего, остановимся на вопросе о необходимости налогов. Как известно, налоги появились с разделением общества на классы и возникновением государства. В истории развития общества еще ни одно государство не смогло обойтись без налогов, поскольку для выполнения своих функций по удовлетворению коллективных потребностей ему требуется определенная сумма денежных средств, которые могут быть собраны только посредством налогов. </w:t>
      </w:r>
    </w:p>
    <w:p w:rsidR="00FD1734" w:rsidRPr="00FD1734" w:rsidRDefault="00FD1734" w:rsidP="00FD1734">
      <w:pPr>
        <w:keepNext/>
        <w:widowControl w:val="0"/>
        <w:spacing w:line="360" w:lineRule="auto"/>
        <w:ind w:firstLine="709"/>
        <w:jc w:val="both"/>
        <w:rPr>
          <w:sz w:val="28"/>
          <w:szCs w:val="28"/>
        </w:rPr>
      </w:pPr>
      <w:r w:rsidRPr="00FD1734">
        <w:rPr>
          <w:sz w:val="28"/>
          <w:szCs w:val="28"/>
        </w:rPr>
        <w:t>Наибольшего развития налоги достигли в развитых системах товарно-денежных отношений, оказывая влияние на их состояние. Это дало основание К. Марксу выразить суть налогов тогдашнего капиталистического общества следующим образом: «Налог—это пятый бог, рядом с собственностью, семьей, порядком и религией»; и далее «в налогах воплощено экономически выраженное существование государства».</w:t>
      </w:r>
    </w:p>
    <w:p w:rsidR="00FD1734" w:rsidRPr="00FD1734" w:rsidRDefault="00FD1734" w:rsidP="00FD1734">
      <w:pPr>
        <w:keepNext/>
        <w:widowControl w:val="0"/>
        <w:spacing w:line="360" w:lineRule="auto"/>
        <w:ind w:firstLine="709"/>
        <w:jc w:val="both"/>
        <w:rPr>
          <w:sz w:val="28"/>
          <w:szCs w:val="28"/>
        </w:rPr>
      </w:pPr>
      <w:r w:rsidRPr="00FD1734">
        <w:rPr>
          <w:sz w:val="28"/>
          <w:szCs w:val="28"/>
        </w:rPr>
        <w:t xml:space="preserve">Указ Президента РК, имеющий силу Закона "О налогах и других обязательных платежах в бюджет" определяет общие принципы построения налоговой системы в Казахстане, налоги, сборы, пошлины и другие платежи, а также права, обязанности и ответственность налогоплательщиков и налоговых органов. В нем в частности говорится, что «под налогами, сбором, пошлиной и другим платежом» понимается обязательный взнос в бюджет , соответствующего уровня или во внебюджетный фонд, осуществляемый плательщиками в порядке и на условиях, определяемыми законодательными актами. </w:t>
      </w:r>
    </w:p>
    <w:p w:rsidR="00FD1734" w:rsidRPr="00FD1734" w:rsidRDefault="00FD1734" w:rsidP="00FD1734">
      <w:pPr>
        <w:keepNext/>
        <w:widowControl w:val="0"/>
        <w:spacing w:line="360" w:lineRule="auto"/>
        <w:ind w:firstLine="709"/>
        <w:jc w:val="both"/>
        <w:rPr>
          <w:sz w:val="28"/>
          <w:szCs w:val="28"/>
        </w:rPr>
      </w:pPr>
      <w:r w:rsidRPr="00FD1734">
        <w:rPr>
          <w:sz w:val="28"/>
          <w:szCs w:val="28"/>
        </w:rPr>
        <w:t>Налоги — это обязательные платежи, устанавливаемые государством и взимаемые в определенных размерах и в установленные сроки. Также налоги являются исходной категорией финансов.</w:t>
      </w:r>
    </w:p>
    <w:p w:rsidR="00FD1734" w:rsidRPr="00FD1734" w:rsidRDefault="00FD1734" w:rsidP="00FD1734">
      <w:pPr>
        <w:keepNext/>
        <w:widowControl w:val="0"/>
        <w:spacing w:line="360" w:lineRule="auto"/>
        <w:ind w:firstLine="709"/>
        <w:jc w:val="both"/>
        <w:rPr>
          <w:sz w:val="28"/>
          <w:szCs w:val="28"/>
        </w:rPr>
      </w:pPr>
      <w:r w:rsidRPr="00FD1734">
        <w:rPr>
          <w:sz w:val="28"/>
          <w:szCs w:val="28"/>
        </w:rPr>
        <w:t>Экономическая сущность налогов состоит в том ,что они представляют собой часть экономических отношений по изъятию определенной доли национального дохода у субъектов хозяйствования, граждан, которая аккумулируется государством для осуществления своих функций и задач.</w:t>
      </w:r>
    </w:p>
    <w:p w:rsidR="00FD1734" w:rsidRPr="00FD1734" w:rsidRDefault="00FD1734" w:rsidP="00FD1734">
      <w:pPr>
        <w:keepNext/>
        <w:widowControl w:val="0"/>
        <w:spacing w:line="360" w:lineRule="auto"/>
        <w:ind w:firstLine="709"/>
        <w:jc w:val="both"/>
        <w:rPr>
          <w:sz w:val="28"/>
          <w:szCs w:val="28"/>
        </w:rPr>
      </w:pPr>
      <w:r w:rsidRPr="00FD1734">
        <w:rPr>
          <w:sz w:val="28"/>
          <w:szCs w:val="28"/>
        </w:rPr>
        <w:t xml:space="preserve">Экономическое содержание налогов выражается взаимоотношениями хозяйствующих субъектов и граждан, с одной стороны, и государства с другой стороны, по поводу формирования государственных финансов. Налог одно из основных понятий финансовой науки. Поэтому важно уяснить себе его природу, функции, значение для народного хозяйства. </w:t>
      </w:r>
    </w:p>
    <w:p w:rsidR="00FD1734" w:rsidRPr="00FD1734" w:rsidRDefault="00FD1734" w:rsidP="00FD1734">
      <w:pPr>
        <w:keepNext/>
        <w:widowControl w:val="0"/>
        <w:spacing w:line="360" w:lineRule="auto"/>
        <w:ind w:firstLine="709"/>
        <w:jc w:val="both"/>
        <w:rPr>
          <w:sz w:val="28"/>
          <w:szCs w:val="28"/>
        </w:rPr>
      </w:pPr>
      <w:r w:rsidRPr="00FD1734">
        <w:rPr>
          <w:sz w:val="28"/>
          <w:szCs w:val="28"/>
        </w:rPr>
        <w:t>Таким образом, налоги выражают обязанность всех юридических и физических лиц, получающих доходы, участвовать в формировании государственных финансовых ресурсов. Поэтому налоги выступают важнейшим звеном финансовой политики государства в современных условиях. Закон также определяет круг налогоплательщиков:</w:t>
      </w:r>
    </w:p>
    <w:p w:rsidR="00FD1734" w:rsidRPr="00FD1734" w:rsidRDefault="00FD1734" w:rsidP="00FD1734">
      <w:pPr>
        <w:keepNext/>
        <w:widowControl w:val="0"/>
        <w:spacing w:line="360" w:lineRule="auto"/>
        <w:ind w:firstLine="709"/>
        <w:jc w:val="both"/>
        <w:rPr>
          <w:sz w:val="28"/>
          <w:szCs w:val="28"/>
        </w:rPr>
      </w:pPr>
      <w:r w:rsidRPr="00FD1734">
        <w:rPr>
          <w:sz w:val="28"/>
          <w:szCs w:val="28"/>
        </w:rPr>
        <w:t xml:space="preserve">Плательщиками налогов являются юридические лица, другие категории плательщиков и физические лица, на которых в соответствии с законодательными актами возложена, обязанность уплачивать налоги. "В дополнение ко всему необходимо выделить объекты налогообложения, льготы по налогам согласно закона. </w:t>
      </w:r>
    </w:p>
    <w:p w:rsidR="00FD1734" w:rsidRPr="00FD1734" w:rsidRDefault="00FD1734" w:rsidP="00FD1734">
      <w:pPr>
        <w:keepNext/>
        <w:widowControl w:val="0"/>
        <w:spacing w:line="360" w:lineRule="auto"/>
        <w:ind w:firstLine="709"/>
        <w:jc w:val="both"/>
        <w:rPr>
          <w:sz w:val="28"/>
          <w:szCs w:val="28"/>
        </w:rPr>
      </w:pPr>
      <w:r w:rsidRPr="00FD1734">
        <w:rPr>
          <w:sz w:val="28"/>
          <w:szCs w:val="28"/>
        </w:rPr>
        <w:t>Объектами налогообложения являются доходы (прибыль), стоимость отдельных товаров, отдельные виды деятельности налогоплательщика, операции с ценными бумагами, пользование природными ресурсами, имущества юридических и физических лиц, передача имущества, добавленная стоимость продукции, работ и услуг и другие объекты, установленные законодательными актами." "По налогам могут устанавливаться в порядке и на условиях, законодательными актами, следующая льгота: необлагаемый минимум объекта налога; изъятие из обложения определенных элементов объекта налога освобождение от уплаты налога отдельных лиц или категории плательщиков; понижение налоговых ставок; вычет из налогового оклада (налогового платежа за расчетный период);целевые налоговые льготы, включая налоговые кредиты(отсрочку взимания налогов); прочие налоговые льготы. "Для более детального рассмотрения проблем налоговой системы</w:t>
      </w:r>
    </w:p>
    <w:p w:rsidR="00FD1734" w:rsidRPr="00FD1734" w:rsidRDefault="00FD1734" w:rsidP="00FD1734">
      <w:pPr>
        <w:keepNext/>
        <w:widowControl w:val="0"/>
        <w:spacing w:line="360" w:lineRule="auto"/>
        <w:ind w:firstLine="709"/>
        <w:jc w:val="both"/>
        <w:rPr>
          <w:sz w:val="28"/>
          <w:szCs w:val="28"/>
        </w:rPr>
      </w:pPr>
      <w:r w:rsidRPr="00FD1734">
        <w:rPr>
          <w:sz w:val="28"/>
          <w:szCs w:val="28"/>
        </w:rPr>
        <w:t>Функции налогов</w:t>
      </w:r>
    </w:p>
    <w:p w:rsidR="00FD1734" w:rsidRPr="00FD1734" w:rsidRDefault="00FD1734" w:rsidP="00FD1734">
      <w:pPr>
        <w:keepNext/>
        <w:widowControl w:val="0"/>
        <w:spacing w:line="360" w:lineRule="auto"/>
        <w:ind w:firstLine="709"/>
        <w:jc w:val="both"/>
        <w:rPr>
          <w:sz w:val="28"/>
          <w:szCs w:val="28"/>
        </w:rPr>
      </w:pPr>
      <w:r w:rsidRPr="00FD1734">
        <w:rPr>
          <w:sz w:val="28"/>
          <w:szCs w:val="28"/>
        </w:rPr>
        <w:t>Социально-экономическая сущность, внутреннее содержание налогов проявляется через их функции. Следует иметь в виду, что, с точки зрения категории финансов в целом, налоги являются субкатегорией, поэтому относительно финансов функции налогов следует рассматривать как составляющие подфункции распределительной функции финансов.</w:t>
      </w:r>
    </w:p>
    <w:p w:rsidR="00FD1734" w:rsidRPr="00FD1734" w:rsidRDefault="00FD1734" w:rsidP="00FD1734">
      <w:pPr>
        <w:keepNext/>
        <w:widowControl w:val="0"/>
        <w:spacing w:line="360" w:lineRule="auto"/>
        <w:ind w:firstLine="709"/>
        <w:jc w:val="both"/>
        <w:rPr>
          <w:sz w:val="28"/>
          <w:szCs w:val="28"/>
        </w:rPr>
      </w:pPr>
      <w:r w:rsidRPr="00FD1734">
        <w:rPr>
          <w:sz w:val="28"/>
          <w:szCs w:val="28"/>
        </w:rPr>
        <w:t xml:space="preserve">Налоги выполняют четыре важнейшие функции. </w:t>
      </w:r>
    </w:p>
    <w:p w:rsidR="00FD1734" w:rsidRPr="00FD1734" w:rsidRDefault="00C67FA8" w:rsidP="00C67FA8">
      <w:pPr>
        <w:keepNext/>
        <w:widowControl w:val="0"/>
        <w:spacing w:line="360" w:lineRule="auto"/>
        <w:jc w:val="both"/>
        <w:rPr>
          <w:sz w:val="28"/>
          <w:szCs w:val="28"/>
        </w:rPr>
      </w:pPr>
      <w:r w:rsidRPr="00C67FA8">
        <w:rPr>
          <w:sz w:val="28"/>
          <w:szCs w:val="28"/>
        </w:rPr>
        <w:t>-</w:t>
      </w:r>
      <w:r w:rsidR="00FD1734" w:rsidRPr="00FD1734">
        <w:rPr>
          <w:sz w:val="28"/>
          <w:szCs w:val="28"/>
        </w:rPr>
        <w:t xml:space="preserve">Фискальная функция — исторически первая функция налогов, обеспечивающая поступление средств в государственный бюджет. По мере развития товарно-денежных отношений, производства эта функция определяет все увеличивающиеся поступления государству денежных </w:t>
      </w:r>
      <w:r>
        <w:rPr>
          <w:sz w:val="28"/>
          <w:szCs w:val="28"/>
        </w:rPr>
        <w:t>доходов</w:t>
      </w:r>
    </w:p>
    <w:p w:rsidR="00FD1734" w:rsidRPr="00FD1734" w:rsidRDefault="00C67FA8" w:rsidP="00C67FA8">
      <w:pPr>
        <w:keepNext/>
        <w:widowControl w:val="0"/>
        <w:spacing w:line="360" w:lineRule="auto"/>
        <w:jc w:val="both"/>
        <w:rPr>
          <w:sz w:val="28"/>
          <w:szCs w:val="28"/>
        </w:rPr>
      </w:pPr>
      <w:r w:rsidRPr="00C67FA8">
        <w:rPr>
          <w:sz w:val="28"/>
          <w:szCs w:val="28"/>
        </w:rPr>
        <w:t>-</w:t>
      </w:r>
      <w:r w:rsidR="00FD1734" w:rsidRPr="00FD1734">
        <w:rPr>
          <w:sz w:val="28"/>
          <w:szCs w:val="28"/>
        </w:rPr>
        <w:t>Перераспределительная функция налогов состоит в перераспределении части доходов различных субъектов хозяйствования в пользу государства. Масштабы действия этой функции определяются долей налогов в валовом национальном продукте; она показывает степень огосударствления национального дохода.</w:t>
      </w:r>
    </w:p>
    <w:p w:rsidR="00FD1734" w:rsidRPr="00FD1734" w:rsidRDefault="00C67FA8" w:rsidP="00C67FA8">
      <w:pPr>
        <w:keepNext/>
        <w:widowControl w:val="0"/>
        <w:spacing w:line="360" w:lineRule="auto"/>
        <w:jc w:val="both"/>
        <w:rPr>
          <w:sz w:val="28"/>
          <w:szCs w:val="28"/>
        </w:rPr>
      </w:pPr>
      <w:r w:rsidRPr="00C67FA8">
        <w:rPr>
          <w:sz w:val="28"/>
          <w:szCs w:val="28"/>
        </w:rPr>
        <w:t>-</w:t>
      </w:r>
      <w:r w:rsidR="00FD1734" w:rsidRPr="00FD1734">
        <w:rPr>
          <w:sz w:val="28"/>
          <w:szCs w:val="28"/>
        </w:rPr>
        <w:t>Регулирующая функция – возникает с расширением экономической деятельности государства. Оно целенаправленно воздействует на развитие народного хозяйства в соответствии с принимаемыми программами.</w:t>
      </w:r>
    </w:p>
    <w:p w:rsidR="00FD1734" w:rsidRPr="00FD1734" w:rsidRDefault="00C67FA8" w:rsidP="00C67FA8">
      <w:pPr>
        <w:keepNext/>
        <w:widowControl w:val="0"/>
        <w:spacing w:line="360" w:lineRule="auto"/>
        <w:jc w:val="both"/>
        <w:rPr>
          <w:sz w:val="28"/>
          <w:szCs w:val="28"/>
        </w:rPr>
      </w:pPr>
      <w:r w:rsidRPr="00C67FA8">
        <w:rPr>
          <w:sz w:val="28"/>
          <w:szCs w:val="28"/>
        </w:rPr>
        <w:t>-</w:t>
      </w:r>
      <w:r w:rsidR="00FD1734" w:rsidRPr="00FD1734">
        <w:rPr>
          <w:sz w:val="28"/>
          <w:szCs w:val="28"/>
        </w:rPr>
        <w:t>Контролирующая функция — свойственна налогам, как и финансам в целом, позволяющая обеспечить проверку правильности и своевременности внесения налогоплательщиком налоговых платежей в бюджет посредством количественного отображения финансовых показателей.</w:t>
      </w:r>
    </w:p>
    <w:p w:rsidR="00FD1734" w:rsidRPr="00FD1734" w:rsidRDefault="00FD1734" w:rsidP="00FD1734">
      <w:pPr>
        <w:keepNext/>
        <w:widowControl w:val="0"/>
        <w:spacing w:line="360" w:lineRule="auto"/>
        <w:ind w:firstLine="709"/>
        <w:jc w:val="both"/>
        <w:rPr>
          <w:sz w:val="28"/>
          <w:szCs w:val="28"/>
        </w:rPr>
      </w:pPr>
      <w:r w:rsidRPr="00FD1734">
        <w:rPr>
          <w:sz w:val="28"/>
          <w:szCs w:val="28"/>
        </w:rPr>
        <w:t>При этом используется выбор форм налогов, изменение ставок, способов взимания, льготы и скидки. Эти регуляторы влияют на структуру и пропорции общественного воспроизводства, объемы накопления и потребления; их применение эффективно при стимулировании научно – технического прогресса. Налоговые регуляторы весьма действенны и способны обеспечить необходимый результат во взаимодействии с другими экономическими рычагами.</w:t>
      </w:r>
    </w:p>
    <w:p w:rsidR="00FD1734" w:rsidRPr="00FD1734" w:rsidRDefault="00FD1734" w:rsidP="00FD1734">
      <w:pPr>
        <w:keepNext/>
        <w:widowControl w:val="0"/>
        <w:spacing w:line="360" w:lineRule="auto"/>
        <w:ind w:firstLine="709"/>
        <w:jc w:val="both"/>
        <w:rPr>
          <w:sz w:val="28"/>
          <w:szCs w:val="28"/>
        </w:rPr>
      </w:pPr>
      <w:r w:rsidRPr="00FD1734">
        <w:rPr>
          <w:sz w:val="28"/>
          <w:szCs w:val="28"/>
        </w:rPr>
        <w:t>Государство проводит налоговую политику – систему мероприятий в области налогов – в соответствии с выработанной финансовой политикой в зависимости от социально – экономических и других целей и задач общества каждого конкретного периода его развития.</w:t>
      </w:r>
    </w:p>
    <w:p w:rsidR="00FD1734" w:rsidRPr="00FD1734" w:rsidRDefault="00FD1734" w:rsidP="00FD1734">
      <w:pPr>
        <w:keepNext/>
        <w:widowControl w:val="0"/>
        <w:spacing w:line="360" w:lineRule="auto"/>
        <w:ind w:firstLine="709"/>
        <w:jc w:val="both"/>
        <w:rPr>
          <w:sz w:val="28"/>
          <w:szCs w:val="28"/>
        </w:rPr>
      </w:pPr>
      <w:r w:rsidRPr="00FD1734">
        <w:rPr>
          <w:sz w:val="28"/>
          <w:szCs w:val="28"/>
        </w:rPr>
        <w:t>Налог – обязательный взнос юридических и физических лиц в бюджет или во внебюджетный фонд, осуществляемый в порядке и на условиях определяемых законодательством.</w:t>
      </w:r>
    </w:p>
    <w:p w:rsidR="00FD1734" w:rsidRPr="00FD1734" w:rsidRDefault="00FD1734" w:rsidP="00FD1734">
      <w:pPr>
        <w:keepNext/>
        <w:widowControl w:val="0"/>
        <w:spacing w:line="360" w:lineRule="auto"/>
        <w:ind w:firstLine="709"/>
        <w:jc w:val="both"/>
        <w:rPr>
          <w:sz w:val="28"/>
          <w:szCs w:val="28"/>
        </w:rPr>
      </w:pPr>
      <w:r w:rsidRPr="00FD1734">
        <w:rPr>
          <w:sz w:val="28"/>
          <w:szCs w:val="28"/>
        </w:rPr>
        <w:t>Отдельный налог характеризуется набором типовых признаков, определяющих роль налога в экономическом механизме государства, правила расчёта и сбора налога. Всю совокупность типовых признаков налога можно разделить на три группы: целевые признаки, организационные и системные.</w:t>
      </w:r>
    </w:p>
    <w:p w:rsidR="00FD1734" w:rsidRPr="00FD1734" w:rsidRDefault="00FD1734" w:rsidP="00FD1734">
      <w:pPr>
        <w:keepNext/>
        <w:widowControl w:val="0"/>
        <w:spacing w:line="360" w:lineRule="auto"/>
        <w:ind w:firstLine="709"/>
        <w:jc w:val="both"/>
        <w:rPr>
          <w:sz w:val="28"/>
          <w:szCs w:val="28"/>
        </w:rPr>
      </w:pPr>
      <w:r w:rsidRPr="00FD1734">
        <w:rPr>
          <w:sz w:val="28"/>
          <w:szCs w:val="28"/>
        </w:rPr>
        <w:t>Целевыми признаками являются: поддерживаемые органы управления, целевое назначение налога (состав расходов, покрываемых налоговым сбором), целевое назначение представленных льгот (область вложения средств, оставленных у налогоплательщика).</w:t>
      </w:r>
    </w:p>
    <w:p w:rsidR="00FD1734" w:rsidRPr="00FD1734" w:rsidRDefault="00FD1734" w:rsidP="00FD1734">
      <w:pPr>
        <w:keepNext/>
        <w:widowControl w:val="0"/>
        <w:spacing w:line="360" w:lineRule="auto"/>
        <w:ind w:firstLine="709"/>
        <w:jc w:val="both"/>
        <w:rPr>
          <w:sz w:val="28"/>
          <w:szCs w:val="28"/>
        </w:rPr>
      </w:pPr>
      <w:r w:rsidRPr="00FD1734">
        <w:rPr>
          <w:sz w:val="28"/>
          <w:szCs w:val="28"/>
        </w:rPr>
        <w:t>Организационными признаками налога являются: объект налога – то, что облагается налогом (доход, имущество и т. п.), источник выплаты налога фонд или средства, из которых уплачивается налог (текущий доход, кредит и т. п.), база налога – сумма, с которой взимается налог, ставка (шкала вставок) налога – размер налога на единицу обложения, субъект налогообложения – лицо, обязанное по закону платить налог.</w:t>
      </w:r>
    </w:p>
    <w:p w:rsidR="00FD1734" w:rsidRPr="00FD1734" w:rsidRDefault="00FD1734" w:rsidP="00FD1734">
      <w:pPr>
        <w:keepNext/>
        <w:widowControl w:val="0"/>
        <w:spacing w:line="360" w:lineRule="auto"/>
        <w:ind w:firstLine="709"/>
        <w:jc w:val="both"/>
        <w:rPr>
          <w:sz w:val="28"/>
          <w:szCs w:val="28"/>
        </w:rPr>
      </w:pPr>
      <w:r w:rsidRPr="00FD1734">
        <w:rPr>
          <w:sz w:val="28"/>
          <w:szCs w:val="28"/>
        </w:rPr>
        <w:t>Налоговая система базируется на соответствующих законодательных актах государства, которые устанавливают конкретные методы построения и взимания налогов, то есть определяют конкретные элементы налогов, к которым относятся:</w:t>
      </w:r>
    </w:p>
    <w:p w:rsidR="00FD1734" w:rsidRPr="00FD1734" w:rsidRDefault="00C67FA8" w:rsidP="00C67FA8">
      <w:pPr>
        <w:keepNext/>
        <w:widowControl w:val="0"/>
        <w:spacing w:line="360" w:lineRule="auto"/>
        <w:jc w:val="both"/>
        <w:rPr>
          <w:sz w:val="28"/>
          <w:szCs w:val="28"/>
        </w:rPr>
      </w:pPr>
      <w:r w:rsidRPr="00C67FA8">
        <w:rPr>
          <w:sz w:val="28"/>
          <w:szCs w:val="28"/>
        </w:rPr>
        <w:t>-</w:t>
      </w:r>
      <w:r w:rsidR="00FD1734" w:rsidRPr="00FD1734">
        <w:rPr>
          <w:sz w:val="28"/>
          <w:szCs w:val="28"/>
        </w:rPr>
        <w:t>Субъект налога или налогоплательщик – физическое или юридическое лицо, на которое законом возложена обязанность уплачивать налог.</w:t>
      </w:r>
    </w:p>
    <w:p w:rsidR="00FD1734" w:rsidRPr="00FD1734" w:rsidRDefault="00C67FA8" w:rsidP="00C67FA8">
      <w:pPr>
        <w:keepNext/>
        <w:widowControl w:val="0"/>
        <w:spacing w:line="360" w:lineRule="auto"/>
        <w:jc w:val="both"/>
        <w:rPr>
          <w:sz w:val="28"/>
          <w:szCs w:val="28"/>
        </w:rPr>
      </w:pPr>
      <w:r w:rsidRPr="00C67FA8">
        <w:rPr>
          <w:sz w:val="28"/>
          <w:szCs w:val="28"/>
        </w:rPr>
        <w:t>-</w:t>
      </w:r>
      <w:r w:rsidR="00FD1734" w:rsidRPr="00FD1734">
        <w:rPr>
          <w:sz w:val="28"/>
          <w:szCs w:val="28"/>
        </w:rPr>
        <w:t>Носитель налога – физическое или юридическое лицо, которое, в конечном счете, несёт издержки и ущерб по уплате налога.</w:t>
      </w:r>
    </w:p>
    <w:p w:rsidR="00FD1734" w:rsidRPr="00FD1734" w:rsidRDefault="00C67FA8" w:rsidP="00C67FA8">
      <w:pPr>
        <w:keepNext/>
        <w:widowControl w:val="0"/>
        <w:spacing w:line="360" w:lineRule="auto"/>
        <w:jc w:val="both"/>
        <w:rPr>
          <w:sz w:val="28"/>
          <w:szCs w:val="28"/>
        </w:rPr>
      </w:pPr>
      <w:r w:rsidRPr="00C67FA8">
        <w:rPr>
          <w:sz w:val="28"/>
          <w:szCs w:val="28"/>
        </w:rPr>
        <w:t>-</w:t>
      </w:r>
      <w:r w:rsidR="00FD1734" w:rsidRPr="00FD1734">
        <w:rPr>
          <w:sz w:val="28"/>
          <w:szCs w:val="28"/>
        </w:rPr>
        <w:t>Объект налога – доход, имущество, вид деятельности, денежные операции, подлежащий обложению. Часто и само название налога вытекает из объекта, например, налог на имущество, подоходный, и др.</w:t>
      </w:r>
    </w:p>
    <w:p w:rsidR="00FD1734" w:rsidRPr="00FD1734" w:rsidRDefault="00C67FA8" w:rsidP="00C67FA8">
      <w:pPr>
        <w:keepNext/>
        <w:widowControl w:val="0"/>
        <w:spacing w:line="360" w:lineRule="auto"/>
        <w:jc w:val="both"/>
        <w:rPr>
          <w:sz w:val="28"/>
          <w:szCs w:val="28"/>
        </w:rPr>
      </w:pPr>
      <w:r w:rsidRPr="00C67FA8">
        <w:rPr>
          <w:sz w:val="28"/>
          <w:szCs w:val="28"/>
        </w:rPr>
        <w:t>-</w:t>
      </w:r>
      <w:r w:rsidR="00FD1734" w:rsidRPr="00FD1734">
        <w:rPr>
          <w:sz w:val="28"/>
          <w:szCs w:val="28"/>
        </w:rPr>
        <w:t>Источник налога – доход, субъекта (заработная плата, процент, рента) из которого выплачивается налог; по некоторым налогам (например налог на прибыль) объект и источники совпадают; в некоторых случаях источником налога может быть часть имущества, которую продает плательщик, чтобы выплатить налог.</w:t>
      </w:r>
    </w:p>
    <w:p w:rsidR="00FD1734" w:rsidRPr="00FD1734" w:rsidRDefault="00C67FA8" w:rsidP="00C67FA8">
      <w:pPr>
        <w:keepNext/>
        <w:widowControl w:val="0"/>
        <w:spacing w:line="360" w:lineRule="auto"/>
        <w:jc w:val="both"/>
        <w:rPr>
          <w:sz w:val="28"/>
          <w:szCs w:val="28"/>
        </w:rPr>
      </w:pPr>
      <w:r w:rsidRPr="00C67FA8">
        <w:rPr>
          <w:sz w:val="28"/>
          <w:szCs w:val="28"/>
        </w:rPr>
        <w:t>-</w:t>
      </w:r>
      <w:r w:rsidR="00FD1734" w:rsidRPr="00FD1734">
        <w:rPr>
          <w:sz w:val="28"/>
          <w:szCs w:val="28"/>
        </w:rPr>
        <w:t>Масштаб налогообложения – единица, которая кладётся в основу измерения налога; в промысловом налоге масштабом может быть оборот предприятия или его прибыль, или его капитал, или количество рабочих и станков, или величина помещения, или плата за него и т. д.</w:t>
      </w:r>
    </w:p>
    <w:p w:rsidR="00FD1734" w:rsidRPr="00FD1734" w:rsidRDefault="00C67FA8" w:rsidP="00C67FA8">
      <w:pPr>
        <w:keepNext/>
        <w:widowControl w:val="0"/>
        <w:spacing w:line="360" w:lineRule="auto"/>
        <w:jc w:val="both"/>
        <w:rPr>
          <w:sz w:val="28"/>
          <w:szCs w:val="28"/>
        </w:rPr>
      </w:pPr>
      <w:r w:rsidRPr="00C67FA8">
        <w:rPr>
          <w:sz w:val="28"/>
          <w:szCs w:val="28"/>
        </w:rPr>
        <w:t>-</w:t>
      </w:r>
      <w:r w:rsidR="00FD1734" w:rsidRPr="00FD1734">
        <w:rPr>
          <w:sz w:val="28"/>
          <w:szCs w:val="28"/>
        </w:rPr>
        <w:t>Единица обложения – единица измерения объекта, установленная для счета (по подоходному налогу – денежная единица страны (тенге), по земельному налогу – гектар, акр и т. д.).</w:t>
      </w:r>
    </w:p>
    <w:p w:rsidR="00FD1734" w:rsidRPr="00FD1734" w:rsidRDefault="00C67FA8" w:rsidP="00C67FA8">
      <w:pPr>
        <w:keepNext/>
        <w:widowControl w:val="0"/>
        <w:spacing w:line="360" w:lineRule="auto"/>
        <w:jc w:val="both"/>
        <w:rPr>
          <w:sz w:val="28"/>
          <w:szCs w:val="28"/>
        </w:rPr>
      </w:pPr>
      <w:r w:rsidRPr="00C67FA8">
        <w:rPr>
          <w:sz w:val="28"/>
          <w:szCs w:val="28"/>
        </w:rPr>
        <w:t>-</w:t>
      </w:r>
      <w:r w:rsidR="00FD1734" w:rsidRPr="00FD1734">
        <w:rPr>
          <w:sz w:val="28"/>
          <w:szCs w:val="28"/>
        </w:rPr>
        <w:t xml:space="preserve">Налоговая ставка представляет собой величину налога на единицу обложения; выраженная в процентах к доходу налогоплательщика называется налоговой квотой. </w:t>
      </w:r>
    </w:p>
    <w:p w:rsidR="00FD1734" w:rsidRPr="00FD1734" w:rsidRDefault="00FD1734" w:rsidP="00FD1734">
      <w:pPr>
        <w:keepNext/>
        <w:widowControl w:val="0"/>
        <w:spacing w:line="360" w:lineRule="auto"/>
        <w:ind w:firstLine="709"/>
        <w:jc w:val="both"/>
        <w:rPr>
          <w:sz w:val="28"/>
          <w:szCs w:val="28"/>
        </w:rPr>
      </w:pPr>
      <w:r w:rsidRPr="00FD1734">
        <w:rPr>
          <w:sz w:val="28"/>
          <w:szCs w:val="28"/>
        </w:rPr>
        <w:t>По методу построения ставки налогов бывают твердые и процентные.</w:t>
      </w:r>
    </w:p>
    <w:p w:rsidR="00FD1734" w:rsidRPr="00FD1734" w:rsidRDefault="00FD1734" w:rsidP="00FD1734">
      <w:pPr>
        <w:keepNext/>
        <w:widowControl w:val="0"/>
        <w:spacing w:line="360" w:lineRule="auto"/>
        <w:ind w:firstLine="709"/>
        <w:jc w:val="both"/>
        <w:rPr>
          <w:sz w:val="28"/>
          <w:szCs w:val="28"/>
        </w:rPr>
      </w:pPr>
      <w:r w:rsidRPr="00FD1734">
        <w:rPr>
          <w:sz w:val="28"/>
          <w:szCs w:val="28"/>
        </w:rPr>
        <w:t>Твердые ставки устанавливаются в абсолютной сумме к единице обложения, независимо от размеров доходов применяются при обложении реальными налогами—земельным, имущественным.</w:t>
      </w:r>
    </w:p>
    <w:p w:rsidR="00FD1734" w:rsidRPr="00FD1734" w:rsidRDefault="00FD1734" w:rsidP="00FD1734">
      <w:pPr>
        <w:keepNext/>
        <w:widowControl w:val="0"/>
        <w:spacing w:line="360" w:lineRule="auto"/>
        <w:ind w:firstLine="709"/>
        <w:jc w:val="both"/>
        <w:rPr>
          <w:sz w:val="28"/>
          <w:szCs w:val="28"/>
        </w:rPr>
      </w:pPr>
      <w:r w:rsidRPr="00FD1734">
        <w:rPr>
          <w:sz w:val="28"/>
          <w:szCs w:val="28"/>
        </w:rPr>
        <w:t>Процентные ставки бывают трех видов: пропорциональные, прогрессивные и регрессивные.</w:t>
      </w:r>
    </w:p>
    <w:p w:rsidR="00FD1734" w:rsidRPr="00FD1734" w:rsidRDefault="00C67FA8" w:rsidP="00C67FA8">
      <w:pPr>
        <w:keepNext/>
        <w:widowControl w:val="0"/>
        <w:spacing w:line="360" w:lineRule="auto"/>
        <w:jc w:val="both"/>
        <w:rPr>
          <w:sz w:val="28"/>
          <w:szCs w:val="28"/>
        </w:rPr>
      </w:pPr>
      <w:r w:rsidRPr="00C67FA8">
        <w:rPr>
          <w:sz w:val="28"/>
          <w:szCs w:val="28"/>
        </w:rPr>
        <w:t>-</w:t>
      </w:r>
      <w:r w:rsidR="00FD1734" w:rsidRPr="00FD1734">
        <w:rPr>
          <w:sz w:val="28"/>
          <w:szCs w:val="28"/>
        </w:rPr>
        <w:t>Налоговое обязательство—обязательство налогоплательщика перед государством, возникающее в соответствии с налоговым законодательством, в силу которого налогоплательщик обязан встать на регистрационный учет в налоговом органе, определять объекты налогообложения и объекты, связанные с налогообложением, исчислять налоги и другие обязательные платежи в бюджет.</w:t>
      </w:r>
    </w:p>
    <w:p w:rsidR="00FD1734" w:rsidRPr="00FD1734" w:rsidRDefault="00C67FA8" w:rsidP="00C67FA8">
      <w:pPr>
        <w:keepNext/>
        <w:widowControl w:val="0"/>
        <w:spacing w:line="360" w:lineRule="auto"/>
        <w:jc w:val="both"/>
        <w:rPr>
          <w:sz w:val="28"/>
          <w:szCs w:val="28"/>
        </w:rPr>
      </w:pPr>
      <w:r w:rsidRPr="00C67FA8">
        <w:rPr>
          <w:sz w:val="28"/>
          <w:szCs w:val="28"/>
        </w:rPr>
        <w:t>-</w:t>
      </w:r>
      <w:r w:rsidR="00FD1734" w:rsidRPr="00FD1734">
        <w:rPr>
          <w:sz w:val="28"/>
          <w:szCs w:val="28"/>
        </w:rPr>
        <w:t>Налоговый период—период времени, установленный применительно к отдельным налогам и другим обязательным платежам, по окончании которого определяется налоговая база и исчисляется сумма налогов и других обязательных платежей, подлежащих уплате в бюджет.</w:t>
      </w:r>
    </w:p>
    <w:p w:rsidR="00FD1734" w:rsidRPr="00FD1734" w:rsidRDefault="00C67FA8" w:rsidP="00C67FA8">
      <w:pPr>
        <w:keepNext/>
        <w:widowControl w:val="0"/>
        <w:spacing w:line="360" w:lineRule="auto"/>
        <w:jc w:val="both"/>
        <w:rPr>
          <w:sz w:val="28"/>
          <w:szCs w:val="28"/>
        </w:rPr>
      </w:pPr>
      <w:r w:rsidRPr="00C67FA8">
        <w:rPr>
          <w:sz w:val="28"/>
          <w:szCs w:val="28"/>
        </w:rPr>
        <w:t>-</w:t>
      </w:r>
      <w:r w:rsidR="00FD1734" w:rsidRPr="00FD1734">
        <w:rPr>
          <w:sz w:val="28"/>
          <w:szCs w:val="28"/>
        </w:rPr>
        <w:t>Налоговый агент — индивидуальный предприниматель, частный нотариус, адвокат, юридическое лицо, в том числе нерезидент, осуществляющий деятельность в РК через постоянное учреждение, филиал, представительство, на которые возложена обязанность по исчислению, удержанию и перечислению налогов, удерживаемых у источника выплаты.</w:t>
      </w:r>
    </w:p>
    <w:p w:rsidR="00FD1734" w:rsidRPr="00FD1734" w:rsidRDefault="00C67FA8" w:rsidP="00C67FA8">
      <w:pPr>
        <w:keepNext/>
        <w:widowControl w:val="0"/>
        <w:spacing w:line="360" w:lineRule="auto"/>
        <w:jc w:val="both"/>
        <w:rPr>
          <w:sz w:val="28"/>
          <w:szCs w:val="28"/>
        </w:rPr>
      </w:pPr>
      <w:r w:rsidRPr="00C67FA8">
        <w:rPr>
          <w:sz w:val="28"/>
          <w:szCs w:val="28"/>
        </w:rPr>
        <w:t>-</w:t>
      </w:r>
      <w:r w:rsidR="00FD1734" w:rsidRPr="00FD1734">
        <w:rPr>
          <w:sz w:val="28"/>
          <w:szCs w:val="28"/>
        </w:rPr>
        <w:t>Налоговая льгота — полное или частичное освобождение плательщика от налога.</w:t>
      </w:r>
    </w:p>
    <w:p w:rsidR="00FD1734" w:rsidRPr="00FD1734" w:rsidRDefault="00FD1734" w:rsidP="00FD1734">
      <w:pPr>
        <w:keepNext/>
        <w:widowControl w:val="0"/>
        <w:spacing w:line="360" w:lineRule="auto"/>
        <w:ind w:firstLine="709"/>
        <w:jc w:val="both"/>
        <w:rPr>
          <w:sz w:val="28"/>
          <w:szCs w:val="28"/>
        </w:rPr>
      </w:pPr>
      <w:r w:rsidRPr="00FD1734">
        <w:rPr>
          <w:sz w:val="28"/>
          <w:szCs w:val="28"/>
        </w:rPr>
        <w:t>Налоги могут взиматься следующими способами:</w:t>
      </w:r>
    </w:p>
    <w:p w:rsidR="00FD1734" w:rsidRPr="00FD1734" w:rsidRDefault="00FD1734" w:rsidP="00FD1734">
      <w:pPr>
        <w:keepNext/>
        <w:widowControl w:val="0"/>
        <w:spacing w:line="360" w:lineRule="auto"/>
        <w:ind w:firstLine="709"/>
        <w:jc w:val="both"/>
        <w:rPr>
          <w:sz w:val="28"/>
          <w:szCs w:val="28"/>
        </w:rPr>
      </w:pPr>
      <w:r w:rsidRPr="00FD1734">
        <w:rPr>
          <w:sz w:val="28"/>
          <w:szCs w:val="28"/>
        </w:rPr>
        <w:t>1. Кадастровый — (от слова кадастр — таблица, справочник) когда объект налога дифференцирован на группы по определенному признаку. Перечень этих групп и их признаки заносится в специальные справочники. Для каждой группы установлена индивидуальная ставка налога. Такой метод характерен тем, что величина налога не зависит от доходности объекта. Примером такого налога может служить налог на владельцев транспортных средств. Он взимается по установленной ставке от мощности транспортного средства, не зависимо от того, используется это транспортное средство или простаивает.</w:t>
      </w:r>
    </w:p>
    <w:p w:rsidR="00FD1734" w:rsidRPr="00FD1734" w:rsidRDefault="00FD1734" w:rsidP="00FD1734">
      <w:pPr>
        <w:keepNext/>
        <w:widowControl w:val="0"/>
        <w:spacing w:line="360" w:lineRule="auto"/>
        <w:ind w:firstLine="709"/>
        <w:jc w:val="both"/>
        <w:rPr>
          <w:sz w:val="28"/>
          <w:szCs w:val="28"/>
        </w:rPr>
      </w:pPr>
      <w:r w:rsidRPr="00FD1734">
        <w:rPr>
          <w:sz w:val="28"/>
          <w:szCs w:val="28"/>
        </w:rPr>
        <w:t>2. На основе декларации. Декларация — документ, в котором плательщик налога приводит расчет дохода и налога с него. Характерной чертой такого метода является то, что выплата налога производится после получения дохода и лицом, получающим доход. Примером может служить налог на прибыль.</w:t>
      </w:r>
    </w:p>
    <w:p w:rsidR="00FD1734" w:rsidRPr="00FD1734" w:rsidRDefault="00FD1734" w:rsidP="00FD1734">
      <w:pPr>
        <w:keepNext/>
        <w:widowControl w:val="0"/>
        <w:spacing w:line="360" w:lineRule="auto"/>
        <w:ind w:firstLine="709"/>
        <w:jc w:val="both"/>
        <w:rPr>
          <w:sz w:val="28"/>
          <w:szCs w:val="28"/>
        </w:rPr>
      </w:pPr>
      <w:r w:rsidRPr="00FD1734">
        <w:rPr>
          <w:sz w:val="28"/>
          <w:szCs w:val="28"/>
        </w:rPr>
        <w:t>3. У источника. Этот налог вносится лицом, выплачивающим доход. Поэтому оплата налога производится до получения дохода, причем получатель дохода получает его уменьшенным на сумму налога. Например, подоходный на</w:t>
      </w:r>
      <w:r w:rsidRPr="00FD1734">
        <w:rPr>
          <w:sz w:val="28"/>
          <w:szCs w:val="28"/>
        </w:rPr>
        <w:softHyphen/>
        <w:t>лог с физических лиц. Этот налог выплачивается предприятием или организацией, на которой работает физическое лицо. То есть до выплаты, например, за</w:t>
      </w:r>
      <w:r w:rsidRPr="00FD1734">
        <w:rPr>
          <w:sz w:val="28"/>
          <w:szCs w:val="28"/>
        </w:rPr>
        <w:softHyphen/>
        <w:t>работной платы из нее вычитается сумма налога и перечисляется в бюджет. Остальная сумма выплачивается работнику.</w:t>
      </w:r>
    </w:p>
    <w:p w:rsidR="00FD1734" w:rsidRPr="00FD1734" w:rsidRDefault="00FD1734" w:rsidP="00FD1734">
      <w:pPr>
        <w:keepNext/>
        <w:widowControl w:val="0"/>
        <w:spacing w:line="360" w:lineRule="auto"/>
        <w:ind w:firstLine="709"/>
        <w:jc w:val="both"/>
        <w:rPr>
          <w:sz w:val="28"/>
          <w:szCs w:val="28"/>
        </w:rPr>
      </w:pPr>
    </w:p>
    <w:p w:rsidR="00FD1734" w:rsidRPr="00C67FA8" w:rsidRDefault="00FD1734" w:rsidP="002D2BC9">
      <w:pPr>
        <w:keepNext/>
        <w:widowControl w:val="0"/>
        <w:spacing w:line="360" w:lineRule="auto"/>
        <w:ind w:firstLine="709"/>
        <w:jc w:val="center"/>
        <w:rPr>
          <w:b/>
          <w:bCs/>
          <w:sz w:val="28"/>
          <w:szCs w:val="28"/>
        </w:rPr>
      </w:pPr>
      <w:r w:rsidRPr="00C67FA8">
        <w:rPr>
          <w:b/>
          <w:sz w:val="28"/>
          <w:szCs w:val="28"/>
        </w:rPr>
        <w:t>1.3</w:t>
      </w:r>
      <w:r w:rsidRPr="00C67FA8">
        <w:rPr>
          <w:b/>
          <w:bCs/>
          <w:sz w:val="28"/>
          <w:szCs w:val="28"/>
        </w:rPr>
        <w:t xml:space="preserve"> Классификация налогов</w:t>
      </w:r>
    </w:p>
    <w:p w:rsidR="00FD1734" w:rsidRPr="00FD1734" w:rsidRDefault="00FD1734" w:rsidP="002D2BC9">
      <w:pPr>
        <w:pStyle w:val="a3"/>
        <w:keepNext/>
        <w:widowControl w:val="0"/>
        <w:spacing w:line="360" w:lineRule="auto"/>
        <w:jc w:val="both"/>
        <w:rPr>
          <w:rFonts w:ascii="Times New Roman" w:hAnsi="Times New Roman" w:cs="Times New Roman"/>
          <w:sz w:val="28"/>
          <w:szCs w:val="28"/>
        </w:rPr>
      </w:pPr>
      <w:r w:rsidRPr="00FD1734">
        <w:rPr>
          <w:rFonts w:ascii="Times New Roman" w:hAnsi="Times New Roman" w:cs="Times New Roman"/>
          <w:sz w:val="28"/>
          <w:szCs w:val="28"/>
        </w:rPr>
        <w:t xml:space="preserve">Классификация налогов, взимаемых в государстве, форм и методов их построения, органов налоговой службы образует налоговую систему государства. </w:t>
      </w:r>
    </w:p>
    <w:p w:rsidR="00FD1734" w:rsidRPr="00FD1734" w:rsidRDefault="00FD1734" w:rsidP="00FD1734">
      <w:pPr>
        <w:pStyle w:val="a3"/>
        <w:keepNext/>
        <w:widowControl w:val="0"/>
        <w:spacing w:line="360" w:lineRule="auto"/>
        <w:ind w:firstLine="709"/>
        <w:jc w:val="both"/>
        <w:rPr>
          <w:rFonts w:ascii="Times New Roman" w:hAnsi="Times New Roman" w:cs="Times New Roman"/>
          <w:sz w:val="28"/>
          <w:szCs w:val="28"/>
        </w:rPr>
      </w:pPr>
      <w:r w:rsidRPr="00FD1734">
        <w:rPr>
          <w:rFonts w:ascii="Times New Roman" w:eastAsia="Times New Roman" w:hAnsi="Times New Roman" w:cs="Times New Roman"/>
          <w:sz w:val="28"/>
          <w:szCs w:val="28"/>
          <w:lang w:eastAsia="en-US"/>
        </w:rPr>
        <w:t>Налоговая система Республики Казахстан включает виды налогов, сборов и пошлин, правовые нормы, регулирующие налоговые отношения и органы налоговой службы (налоговый комитет Министерства финансов Республики Казахстан и его местные органы).</w:t>
      </w:r>
    </w:p>
    <w:p w:rsidR="00FD1734" w:rsidRPr="00FD1734" w:rsidRDefault="00FD1734" w:rsidP="00FD1734">
      <w:pPr>
        <w:keepNext/>
        <w:widowControl w:val="0"/>
        <w:spacing w:line="360" w:lineRule="auto"/>
        <w:ind w:firstLine="709"/>
        <w:jc w:val="both"/>
        <w:rPr>
          <w:rFonts w:eastAsia="Times New Roman"/>
          <w:sz w:val="28"/>
          <w:szCs w:val="28"/>
          <w:lang w:eastAsia="en-US"/>
        </w:rPr>
      </w:pPr>
      <w:r w:rsidRPr="00FD1734">
        <w:rPr>
          <w:rFonts w:eastAsia="Times New Roman"/>
          <w:sz w:val="28"/>
          <w:szCs w:val="28"/>
          <w:lang w:eastAsia="en-US"/>
        </w:rPr>
        <w:t xml:space="preserve">Согласно Налоговому Кодексу РК </w:t>
      </w:r>
      <w:r w:rsidRPr="00FD1734">
        <w:rPr>
          <w:sz w:val="28"/>
          <w:szCs w:val="28"/>
        </w:rPr>
        <w:t>в Республике Казахстан действуют следующие налоги, сборы и платежи налогового характера:</w:t>
      </w:r>
    </w:p>
    <w:p w:rsidR="00FD1734" w:rsidRPr="00FD1734" w:rsidRDefault="00FD1734" w:rsidP="00FD1734">
      <w:pPr>
        <w:keepNext/>
        <w:widowControl w:val="0"/>
        <w:spacing w:line="360" w:lineRule="auto"/>
        <w:ind w:firstLine="709"/>
        <w:jc w:val="both"/>
        <w:rPr>
          <w:sz w:val="28"/>
          <w:szCs w:val="28"/>
        </w:rPr>
      </w:pPr>
      <w:r w:rsidRPr="00FD1734">
        <w:rPr>
          <w:sz w:val="28"/>
          <w:szCs w:val="28"/>
        </w:rPr>
        <w:t>1) налоги:</w:t>
      </w:r>
    </w:p>
    <w:p w:rsidR="00FD1734" w:rsidRPr="00FD1734" w:rsidRDefault="00FD1734" w:rsidP="00FD1734">
      <w:pPr>
        <w:keepNext/>
        <w:widowControl w:val="0"/>
        <w:spacing w:line="360" w:lineRule="auto"/>
        <w:ind w:firstLine="709"/>
        <w:jc w:val="both"/>
        <w:rPr>
          <w:sz w:val="28"/>
          <w:szCs w:val="28"/>
        </w:rPr>
      </w:pPr>
      <w:r w:rsidRPr="00FD1734">
        <w:rPr>
          <w:sz w:val="28"/>
          <w:szCs w:val="28"/>
        </w:rPr>
        <w:t>1. корпоративный подоходный налог;</w:t>
      </w:r>
    </w:p>
    <w:p w:rsidR="00FD1734" w:rsidRPr="00FD1734" w:rsidRDefault="00FD1734" w:rsidP="00FD1734">
      <w:pPr>
        <w:keepNext/>
        <w:widowControl w:val="0"/>
        <w:spacing w:line="360" w:lineRule="auto"/>
        <w:ind w:firstLine="709"/>
        <w:jc w:val="both"/>
        <w:rPr>
          <w:sz w:val="28"/>
          <w:szCs w:val="28"/>
        </w:rPr>
      </w:pPr>
      <w:r w:rsidRPr="00FD1734">
        <w:rPr>
          <w:sz w:val="28"/>
          <w:szCs w:val="28"/>
        </w:rPr>
        <w:t>2. индивидуальный подоходный налог;</w:t>
      </w:r>
    </w:p>
    <w:p w:rsidR="00FD1734" w:rsidRPr="00FD1734" w:rsidRDefault="00FD1734" w:rsidP="00FD1734">
      <w:pPr>
        <w:keepNext/>
        <w:widowControl w:val="0"/>
        <w:spacing w:line="360" w:lineRule="auto"/>
        <w:ind w:firstLine="709"/>
        <w:jc w:val="both"/>
        <w:rPr>
          <w:sz w:val="28"/>
          <w:szCs w:val="28"/>
        </w:rPr>
      </w:pPr>
      <w:r w:rsidRPr="00FD1734">
        <w:rPr>
          <w:sz w:val="28"/>
          <w:szCs w:val="28"/>
        </w:rPr>
        <w:t>3. налог на добавленную стоимость;</w:t>
      </w:r>
    </w:p>
    <w:p w:rsidR="00FD1734" w:rsidRPr="00FD1734" w:rsidRDefault="00FD1734" w:rsidP="00FD1734">
      <w:pPr>
        <w:keepNext/>
        <w:widowControl w:val="0"/>
        <w:spacing w:line="360" w:lineRule="auto"/>
        <w:ind w:firstLine="709"/>
        <w:jc w:val="both"/>
        <w:rPr>
          <w:sz w:val="28"/>
          <w:szCs w:val="28"/>
        </w:rPr>
      </w:pPr>
      <w:r w:rsidRPr="00FD1734">
        <w:rPr>
          <w:sz w:val="28"/>
          <w:szCs w:val="28"/>
        </w:rPr>
        <w:t>4. акцизы;</w:t>
      </w:r>
    </w:p>
    <w:p w:rsidR="00FD1734" w:rsidRPr="00FD1734" w:rsidRDefault="00FD1734" w:rsidP="00FD1734">
      <w:pPr>
        <w:keepNext/>
        <w:widowControl w:val="0"/>
        <w:spacing w:line="360" w:lineRule="auto"/>
        <w:ind w:firstLine="709"/>
        <w:jc w:val="both"/>
        <w:rPr>
          <w:sz w:val="28"/>
          <w:szCs w:val="28"/>
        </w:rPr>
      </w:pPr>
      <w:r w:rsidRPr="00FD1734">
        <w:rPr>
          <w:sz w:val="28"/>
          <w:szCs w:val="28"/>
        </w:rPr>
        <w:t>5. рентный налог на экспорт;</w:t>
      </w:r>
    </w:p>
    <w:p w:rsidR="00FD1734" w:rsidRPr="00FD1734" w:rsidRDefault="00FD1734" w:rsidP="00FD1734">
      <w:pPr>
        <w:keepNext/>
        <w:widowControl w:val="0"/>
        <w:spacing w:line="360" w:lineRule="auto"/>
        <w:ind w:firstLine="709"/>
        <w:jc w:val="both"/>
        <w:rPr>
          <w:sz w:val="28"/>
          <w:szCs w:val="28"/>
        </w:rPr>
      </w:pPr>
      <w:r w:rsidRPr="00FD1734">
        <w:rPr>
          <w:sz w:val="28"/>
          <w:szCs w:val="28"/>
        </w:rPr>
        <w:t>6. специальные платежи и налоги недропользователей;</w:t>
      </w:r>
    </w:p>
    <w:p w:rsidR="00FD1734" w:rsidRPr="00FD1734" w:rsidRDefault="00FD1734" w:rsidP="00FD1734">
      <w:pPr>
        <w:keepNext/>
        <w:widowControl w:val="0"/>
        <w:spacing w:line="360" w:lineRule="auto"/>
        <w:ind w:firstLine="709"/>
        <w:jc w:val="both"/>
        <w:rPr>
          <w:sz w:val="28"/>
          <w:szCs w:val="28"/>
        </w:rPr>
      </w:pPr>
      <w:r w:rsidRPr="00FD1734">
        <w:rPr>
          <w:sz w:val="28"/>
          <w:szCs w:val="28"/>
        </w:rPr>
        <w:t>7. социальный налог;</w:t>
      </w:r>
    </w:p>
    <w:p w:rsidR="00FD1734" w:rsidRPr="00FD1734" w:rsidRDefault="00FD1734" w:rsidP="00FD1734">
      <w:pPr>
        <w:keepNext/>
        <w:widowControl w:val="0"/>
        <w:spacing w:line="360" w:lineRule="auto"/>
        <w:ind w:firstLine="709"/>
        <w:jc w:val="both"/>
        <w:rPr>
          <w:sz w:val="28"/>
          <w:szCs w:val="28"/>
        </w:rPr>
      </w:pPr>
      <w:r w:rsidRPr="00FD1734">
        <w:rPr>
          <w:sz w:val="28"/>
          <w:szCs w:val="28"/>
        </w:rPr>
        <w:t>8. налог на транспортные средства;</w:t>
      </w:r>
    </w:p>
    <w:p w:rsidR="00FD1734" w:rsidRPr="00FD1734" w:rsidRDefault="00FD1734" w:rsidP="00FD1734">
      <w:pPr>
        <w:keepNext/>
        <w:widowControl w:val="0"/>
        <w:spacing w:line="360" w:lineRule="auto"/>
        <w:ind w:firstLine="709"/>
        <w:jc w:val="both"/>
        <w:rPr>
          <w:sz w:val="28"/>
          <w:szCs w:val="28"/>
        </w:rPr>
      </w:pPr>
      <w:r w:rsidRPr="00FD1734">
        <w:rPr>
          <w:sz w:val="28"/>
          <w:szCs w:val="28"/>
        </w:rPr>
        <w:t>9. земельный налог;</w:t>
      </w:r>
    </w:p>
    <w:p w:rsidR="00FD1734" w:rsidRPr="00FD1734" w:rsidRDefault="00FD1734" w:rsidP="00FD1734">
      <w:pPr>
        <w:keepNext/>
        <w:widowControl w:val="0"/>
        <w:spacing w:line="360" w:lineRule="auto"/>
        <w:ind w:firstLine="709"/>
        <w:jc w:val="both"/>
        <w:rPr>
          <w:sz w:val="28"/>
          <w:szCs w:val="28"/>
        </w:rPr>
      </w:pPr>
      <w:r w:rsidRPr="00FD1734">
        <w:rPr>
          <w:sz w:val="28"/>
          <w:szCs w:val="28"/>
        </w:rPr>
        <w:t>10. налог на имущество;</w:t>
      </w:r>
    </w:p>
    <w:p w:rsidR="00FD1734" w:rsidRPr="00FD1734" w:rsidRDefault="00FD1734" w:rsidP="00FD1734">
      <w:pPr>
        <w:keepNext/>
        <w:widowControl w:val="0"/>
        <w:spacing w:line="360" w:lineRule="auto"/>
        <w:ind w:firstLine="709"/>
        <w:jc w:val="both"/>
        <w:rPr>
          <w:sz w:val="28"/>
          <w:szCs w:val="28"/>
        </w:rPr>
      </w:pPr>
      <w:r w:rsidRPr="00FD1734">
        <w:rPr>
          <w:sz w:val="28"/>
          <w:szCs w:val="28"/>
        </w:rPr>
        <w:t>11. налог на игорный бизнес;</w:t>
      </w:r>
    </w:p>
    <w:p w:rsidR="00FD1734" w:rsidRPr="00FD1734" w:rsidRDefault="00FD1734" w:rsidP="00FD1734">
      <w:pPr>
        <w:keepNext/>
        <w:widowControl w:val="0"/>
        <w:spacing w:line="360" w:lineRule="auto"/>
        <w:ind w:firstLine="709"/>
        <w:jc w:val="both"/>
        <w:rPr>
          <w:sz w:val="28"/>
          <w:szCs w:val="28"/>
        </w:rPr>
      </w:pPr>
      <w:r w:rsidRPr="00FD1734">
        <w:rPr>
          <w:sz w:val="28"/>
          <w:szCs w:val="28"/>
        </w:rPr>
        <w:t>12. фиксированный налог;</w:t>
      </w:r>
    </w:p>
    <w:p w:rsidR="00FD1734" w:rsidRPr="00FD1734" w:rsidRDefault="00FD1734" w:rsidP="00FD1734">
      <w:pPr>
        <w:keepNext/>
        <w:widowControl w:val="0"/>
        <w:spacing w:line="360" w:lineRule="auto"/>
        <w:ind w:firstLine="709"/>
        <w:jc w:val="both"/>
        <w:rPr>
          <w:sz w:val="28"/>
          <w:szCs w:val="28"/>
        </w:rPr>
      </w:pPr>
      <w:r w:rsidRPr="00FD1734">
        <w:rPr>
          <w:sz w:val="28"/>
          <w:szCs w:val="28"/>
        </w:rPr>
        <w:t>13. единый земельный налог;</w:t>
      </w:r>
    </w:p>
    <w:p w:rsidR="00FD1734" w:rsidRPr="00FD1734" w:rsidRDefault="00FD1734" w:rsidP="00FD1734">
      <w:pPr>
        <w:keepNext/>
        <w:widowControl w:val="0"/>
        <w:spacing w:line="360" w:lineRule="auto"/>
        <w:ind w:firstLine="709"/>
        <w:jc w:val="both"/>
        <w:rPr>
          <w:sz w:val="28"/>
          <w:szCs w:val="28"/>
        </w:rPr>
      </w:pPr>
      <w:r w:rsidRPr="00FD1734">
        <w:rPr>
          <w:sz w:val="28"/>
          <w:szCs w:val="28"/>
        </w:rPr>
        <w:t>2) другие обязательные платежи в бюджет:</w:t>
      </w:r>
    </w:p>
    <w:p w:rsidR="00FD1734" w:rsidRPr="00FD1734" w:rsidRDefault="00FD1734" w:rsidP="00FD1734">
      <w:pPr>
        <w:keepNext/>
        <w:widowControl w:val="0"/>
        <w:spacing w:line="360" w:lineRule="auto"/>
        <w:ind w:firstLine="709"/>
        <w:jc w:val="both"/>
        <w:rPr>
          <w:sz w:val="28"/>
          <w:szCs w:val="28"/>
        </w:rPr>
      </w:pPr>
      <w:r w:rsidRPr="00FD1734">
        <w:rPr>
          <w:sz w:val="28"/>
          <w:szCs w:val="28"/>
        </w:rPr>
        <w:t>1. государственная пошлина;</w:t>
      </w:r>
    </w:p>
    <w:p w:rsidR="00FD1734" w:rsidRPr="00FD1734" w:rsidRDefault="00FD1734" w:rsidP="00FD1734">
      <w:pPr>
        <w:keepNext/>
        <w:widowControl w:val="0"/>
        <w:spacing w:line="360" w:lineRule="auto"/>
        <w:ind w:firstLine="709"/>
        <w:jc w:val="both"/>
        <w:rPr>
          <w:sz w:val="28"/>
          <w:szCs w:val="28"/>
        </w:rPr>
      </w:pPr>
      <w:r w:rsidRPr="00FD1734">
        <w:rPr>
          <w:sz w:val="28"/>
          <w:szCs w:val="28"/>
        </w:rPr>
        <w:t>2. сборы:</w:t>
      </w:r>
    </w:p>
    <w:p w:rsidR="00FD1734" w:rsidRPr="00FD1734" w:rsidRDefault="00FD1734" w:rsidP="00FD1734">
      <w:pPr>
        <w:keepNext/>
        <w:widowControl w:val="0"/>
        <w:spacing w:line="360" w:lineRule="auto"/>
        <w:ind w:firstLine="709"/>
        <w:jc w:val="both"/>
        <w:rPr>
          <w:sz w:val="28"/>
          <w:szCs w:val="28"/>
        </w:rPr>
      </w:pPr>
      <w:r w:rsidRPr="00FD1734">
        <w:rPr>
          <w:sz w:val="28"/>
          <w:szCs w:val="28"/>
        </w:rPr>
        <w:t>3. регистрационные сборы;</w:t>
      </w:r>
    </w:p>
    <w:p w:rsidR="00FD1734" w:rsidRPr="00FD1734" w:rsidRDefault="00FD1734" w:rsidP="00FD1734">
      <w:pPr>
        <w:keepNext/>
        <w:widowControl w:val="0"/>
        <w:spacing w:line="360" w:lineRule="auto"/>
        <w:ind w:firstLine="709"/>
        <w:jc w:val="both"/>
        <w:rPr>
          <w:sz w:val="28"/>
          <w:szCs w:val="28"/>
        </w:rPr>
      </w:pPr>
      <w:r w:rsidRPr="00FD1734">
        <w:rPr>
          <w:sz w:val="28"/>
          <w:szCs w:val="28"/>
        </w:rPr>
        <w:t>4. сбор за проезд автотранспортных средств по территории Республики Казахстан;</w:t>
      </w:r>
    </w:p>
    <w:p w:rsidR="00FD1734" w:rsidRPr="00FD1734" w:rsidRDefault="00FD1734" w:rsidP="00FD1734">
      <w:pPr>
        <w:keepNext/>
        <w:widowControl w:val="0"/>
        <w:spacing w:line="360" w:lineRule="auto"/>
        <w:ind w:firstLine="709"/>
        <w:jc w:val="both"/>
        <w:rPr>
          <w:sz w:val="28"/>
          <w:szCs w:val="28"/>
        </w:rPr>
      </w:pPr>
      <w:r w:rsidRPr="00FD1734">
        <w:rPr>
          <w:sz w:val="28"/>
          <w:szCs w:val="28"/>
        </w:rPr>
        <w:t>5. сбор с аукционов;</w:t>
      </w:r>
    </w:p>
    <w:p w:rsidR="00FD1734" w:rsidRPr="00FD1734" w:rsidRDefault="00FD1734" w:rsidP="00FD1734">
      <w:pPr>
        <w:keepNext/>
        <w:widowControl w:val="0"/>
        <w:spacing w:line="360" w:lineRule="auto"/>
        <w:ind w:firstLine="709"/>
        <w:jc w:val="both"/>
        <w:rPr>
          <w:sz w:val="28"/>
          <w:szCs w:val="28"/>
        </w:rPr>
      </w:pPr>
      <w:r w:rsidRPr="00FD1734">
        <w:rPr>
          <w:sz w:val="28"/>
          <w:szCs w:val="28"/>
        </w:rPr>
        <w:t>6. лицензионный сбор за право занятия отдельными видами деятельности;</w:t>
      </w:r>
    </w:p>
    <w:p w:rsidR="00FD1734" w:rsidRPr="00FD1734" w:rsidRDefault="00FD1734" w:rsidP="00FD1734">
      <w:pPr>
        <w:keepNext/>
        <w:widowControl w:val="0"/>
        <w:spacing w:line="360" w:lineRule="auto"/>
        <w:ind w:firstLine="709"/>
        <w:jc w:val="both"/>
        <w:rPr>
          <w:sz w:val="28"/>
          <w:szCs w:val="28"/>
        </w:rPr>
      </w:pPr>
      <w:r w:rsidRPr="00FD1734">
        <w:rPr>
          <w:sz w:val="28"/>
          <w:szCs w:val="28"/>
        </w:rPr>
        <w:t>7. сбор за выдачу разрешения на использование радиочастотного спектра телевизионным и радиовещательным организациям; плата:</w:t>
      </w:r>
    </w:p>
    <w:p w:rsidR="00FD1734" w:rsidRPr="00FD1734" w:rsidRDefault="00FD1734" w:rsidP="00FD1734">
      <w:pPr>
        <w:keepNext/>
        <w:widowControl w:val="0"/>
        <w:spacing w:line="360" w:lineRule="auto"/>
        <w:jc w:val="both"/>
        <w:rPr>
          <w:sz w:val="28"/>
          <w:szCs w:val="28"/>
        </w:rPr>
      </w:pPr>
      <w:r>
        <w:rPr>
          <w:sz w:val="28"/>
          <w:szCs w:val="28"/>
          <w:lang w:val="en-US"/>
        </w:rPr>
        <w:t>-</w:t>
      </w:r>
      <w:r w:rsidRPr="00FD1734">
        <w:rPr>
          <w:sz w:val="28"/>
          <w:szCs w:val="28"/>
        </w:rPr>
        <w:t xml:space="preserve">за пользование земельными участками; </w:t>
      </w:r>
    </w:p>
    <w:p w:rsidR="00FD1734" w:rsidRPr="00FD1734" w:rsidRDefault="00FD1734" w:rsidP="00FD1734">
      <w:pPr>
        <w:keepNext/>
        <w:widowControl w:val="0"/>
        <w:spacing w:line="360" w:lineRule="auto"/>
        <w:jc w:val="both"/>
        <w:rPr>
          <w:sz w:val="28"/>
          <w:szCs w:val="28"/>
        </w:rPr>
      </w:pPr>
      <w:r w:rsidRPr="00FD1734">
        <w:rPr>
          <w:sz w:val="28"/>
          <w:szCs w:val="28"/>
        </w:rPr>
        <w:t xml:space="preserve">-за пользование водными ресурсами поверхностных источников; </w:t>
      </w:r>
    </w:p>
    <w:p w:rsidR="00FD1734" w:rsidRPr="00FD1734" w:rsidRDefault="00FD1734" w:rsidP="00FD1734">
      <w:pPr>
        <w:keepNext/>
        <w:widowControl w:val="0"/>
        <w:spacing w:line="360" w:lineRule="auto"/>
        <w:jc w:val="both"/>
        <w:rPr>
          <w:sz w:val="28"/>
          <w:szCs w:val="28"/>
        </w:rPr>
      </w:pPr>
      <w:r w:rsidRPr="00FD1734">
        <w:rPr>
          <w:sz w:val="28"/>
          <w:szCs w:val="28"/>
        </w:rPr>
        <w:t>-за эмиссии в окружающую среду;</w:t>
      </w:r>
    </w:p>
    <w:p w:rsidR="00FD1734" w:rsidRPr="00FD1734" w:rsidRDefault="00FD1734" w:rsidP="00FD1734">
      <w:pPr>
        <w:keepNext/>
        <w:widowControl w:val="0"/>
        <w:spacing w:line="360" w:lineRule="auto"/>
        <w:jc w:val="both"/>
        <w:rPr>
          <w:sz w:val="28"/>
          <w:szCs w:val="28"/>
        </w:rPr>
      </w:pPr>
      <w:r w:rsidRPr="00FD1734">
        <w:rPr>
          <w:sz w:val="28"/>
          <w:szCs w:val="28"/>
        </w:rPr>
        <w:t xml:space="preserve">-за пользование животным миром; </w:t>
      </w:r>
    </w:p>
    <w:p w:rsidR="00FD1734" w:rsidRPr="00FD1734" w:rsidRDefault="00FD1734" w:rsidP="00FD1734">
      <w:pPr>
        <w:keepNext/>
        <w:widowControl w:val="0"/>
        <w:spacing w:line="360" w:lineRule="auto"/>
        <w:jc w:val="both"/>
        <w:rPr>
          <w:sz w:val="28"/>
          <w:szCs w:val="28"/>
        </w:rPr>
      </w:pPr>
      <w:r w:rsidRPr="00FD1734">
        <w:rPr>
          <w:sz w:val="28"/>
          <w:szCs w:val="28"/>
        </w:rPr>
        <w:t xml:space="preserve">-за лесные пользования; </w:t>
      </w:r>
    </w:p>
    <w:p w:rsidR="00FD1734" w:rsidRPr="00FD1734" w:rsidRDefault="00FD1734" w:rsidP="00FD1734">
      <w:pPr>
        <w:keepNext/>
        <w:widowControl w:val="0"/>
        <w:spacing w:line="360" w:lineRule="auto"/>
        <w:jc w:val="both"/>
        <w:rPr>
          <w:sz w:val="28"/>
          <w:szCs w:val="28"/>
        </w:rPr>
      </w:pPr>
      <w:r w:rsidRPr="00FD1734">
        <w:rPr>
          <w:sz w:val="28"/>
          <w:szCs w:val="28"/>
        </w:rPr>
        <w:t>-за использование особо охраняемых природных территорий;</w:t>
      </w:r>
    </w:p>
    <w:p w:rsidR="00FD1734" w:rsidRPr="00FD1734" w:rsidRDefault="00FD1734" w:rsidP="00FD1734">
      <w:pPr>
        <w:keepNext/>
        <w:widowControl w:val="0"/>
        <w:spacing w:line="360" w:lineRule="auto"/>
        <w:jc w:val="both"/>
        <w:rPr>
          <w:sz w:val="28"/>
          <w:szCs w:val="28"/>
        </w:rPr>
      </w:pPr>
      <w:r>
        <w:rPr>
          <w:sz w:val="28"/>
          <w:szCs w:val="28"/>
          <w:lang w:val="en-US"/>
        </w:rPr>
        <w:t>-</w:t>
      </w:r>
      <w:r w:rsidRPr="00FD1734">
        <w:rPr>
          <w:sz w:val="28"/>
          <w:szCs w:val="28"/>
        </w:rPr>
        <w:t xml:space="preserve">за использование радиочастотного спектра; </w:t>
      </w:r>
    </w:p>
    <w:p w:rsidR="00FD1734" w:rsidRPr="00FD1734" w:rsidRDefault="00FD1734" w:rsidP="00FD1734">
      <w:pPr>
        <w:keepNext/>
        <w:widowControl w:val="0"/>
        <w:spacing w:line="360" w:lineRule="auto"/>
        <w:jc w:val="both"/>
        <w:rPr>
          <w:sz w:val="28"/>
          <w:szCs w:val="28"/>
        </w:rPr>
      </w:pPr>
      <w:r w:rsidRPr="00FD1734">
        <w:rPr>
          <w:sz w:val="28"/>
          <w:szCs w:val="28"/>
        </w:rPr>
        <w:t>-за предоставление междугородной и (или) международной телефонной связи, а также сотовой связи;</w:t>
      </w:r>
    </w:p>
    <w:p w:rsidR="00FD1734" w:rsidRPr="00FD1734" w:rsidRDefault="00FD1734" w:rsidP="00FD1734">
      <w:pPr>
        <w:keepNext/>
        <w:widowControl w:val="0"/>
        <w:spacing w:line="360" w:lineRule="auto"/>
        <w:jc w:val="both"/>
        <w:rPr>
          <w:sz w:val="28"/>
          <w:szCs w:val="28"/>
        </w:rPr>
      </w:pPr>
      <w:r w:rsidRPr="00FD1734">
        <w:rPr>
          <w:sz w:val="28"/>
          <w:szCs w:val="28"/>
        </w:rPr>
        <w:t xml:space="preserve">-за пользование судоходными водными путями; </w:t>
      </w:r>
    </w:p>
    <w:p w:rsidR="00FD1734" w:rsidRPr="00FD1734" w:rsidRDefault="00FD1734" w:rsidP="00FD1734">
      <w:pPr>
        <w:keepNext/>
        <w:widowControl w:val="0"/>
        <w:spacing w:line="360" w:lineRule="auto"/>
        <w:jc w:val="both"/>
        <w:rPr>
          <w:sz w:val="28"/>
          <w:szCs w:val="28"/>
        </w:rPr>
      </w:pPr>
      <w:r w:rsidRPr="00FD1734">
        <w:rPr>
          <w:sz w:val="28"/>
          <w:szCs w:val="28"/>
        </w:rPr>
        <w:t>-за размещение наружной (визуальной) рекламы.</w:t>
      </w:r>
    </w:p>
    <w:p w:rsidR="00FD1734" w:rsidRPr="00FD1734" w:rsidRDefault="00FD1734" w:rsidP="00FD1734">
      <w:pPr>
        <w:keepNext/>
        <w:widowControl w:val="0"/>
        <w:spacing w:line="360" w:lineRule="auto"/>
        <w:ind w:firstLine="709"/>
        <w:jc w:val="both"/>
        <w:rPr>
          <w:sz w:val="28"/>
          <w:szCs w:val="28"/>
        </w:rPr>
      </w:pPr>
      <w:r w:rsidRPr="00FD1734">
        <w:rPr>
          <w:sz w:val="28"/>
          <w:szCs w:val="28"/>
        </w:rPr>
        <w:t>2. Суммы налогов, других обязательных платежей в бюджет поступают в доходы соответствующих бюджетов в порядке, определенном Бюджетным кодексом Республики Казахстан и законом о республиканском бюджете.</w:t>
      </w:r>
    </w:p>
    <w:p w:rsidR="00FD1734" w:rsidRPr="00FD1734" w:rsidRDefault="00FD1734" w:rsidP="00FD1734">
      <w:pPr>
        <w:pStyle w:val="a3"/>
        <w:keepNext/>
        <w:widowControl w:val="0"/>
        <w:spacing w:line="360" w:lineRule="auto"/>
        <w:ind w:firstLine="709"/>
        <w:jc w:val="both"/>
        <w:rPr>
          <w:rFonts w:ascii="Times New Roman" w:hAnsi="Times New Roman" w:cs="Times New Roman"/>
          <w:sz w:val="28"/>
          <w:szCs w:val="28"/>
        </w:rPr>
      </w:pPr>
      <w:r w:rsidRPr="00FD1734">
        <w:rPr>
          <w:rFonts w:ascii="Times New Roman" w:hAnsi="Times New Roman" w:cs="Times New Roman"/>
          <w:sz w:val="28"/>
          <w:szCs w:val="28"/>
        </w:rPr>
        <w:t>Налоговые системы могут представлять довольно сложные модели, поскольку существует множество налогов, их плательщиков, способов взимания налогов, налоговых льгот. Налоги можно классифицировать по разным принципам:</w:t>
      </w:r>
    </w:p>
    <w:p w:rsidR="00FD1734" w:rsidRPr="00FD1734" w:rsidRDefault="00FD1734" w:rsidP="00FD1734">
      <w:pPr>
        <w:pStyle w:val="a3"/>
        <w:keepNext/>
        <w:widowControl w:val="0"/>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FD1734">
        <w:rPr>
          <w:rFonts w:ascii="Times New Roman" w:hAnsi="Times New Roman" w:cs="Times New Roman"/>
          <w:sz w:val="28"/>
          <w:szCs w:val="28"/>
        </w:rPr>
        <w:t>От объекта обложения и взаимоотношений плательщика и государства;</w:t>
      </w:r>
    </w:p>
    <w:p w:rsidR="00FD1734" w:rsidRPr="00FD1734" w:rsidRDefault="00FD1734" w:rsidP="00FD1734">
      <w:pPr>
        <w:pStyle w:val="a3"/>
        <w:keepNext/>
        <w:widowControl w:val="0"/>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FD1734">
        <w:rPr>
          <w:rFonts w:ascii="Times New Roman" w:hAnsi="Times New Roman" w:cs="Times New Roman"/>
          <w:sz w:val="28"/>
          <w:szCs w:val="28"/>
        </w:rPr>
        <w:t>По использованию;</w:t>
      </w:r>
    </w:p>
    <w:p w:rsidR="00FD1734" w:rsidRPr="00FD1734" w:rsidRDefault="00FD1734" w:rsidP="00FD1734">
      <w:pPr>
        <w:pStyle w:val="a3"/>
        <w:keepNext/>
        <w:widowControl w:val="0"/>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FD1734">
        <w:rPr>
          <w:rFonts w:ascii="Times New Roman" w:hAnsi="Times New Roman" w:cs="Times New Roman"/>
          <w:sz w:val="28"/>
          <w:szCs w:val="28"/>
        </w:rPr>
        <w:t>От органа, взимающего налог;</w:t>
      </w:r>
    </w:p>
    <w:p w:rsidR="00FD1734" w:rsidRPr="00FD1734" w:rsidRDefault="00FD1734" w:rsidP="00FD1734">
      <w:pPr>
        <w:pStyle w:val="a3"/>
        <w:keepNext/>
        <w:widowControl w:val="0"/>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FD1734">
        <w:rPr>
          <w:rFonts w:ascii="Times New Roman" w:hAnsi="Times New Roman" w:cs="Times New Roman"/>
          <w:sz w:val="28"/>
          <w:szCs w:val="28"/>
        </w:rPr>
        <w:t>По экономическому признаку;</w:t>
      </w:r>
    </w:p>
    <w:p w:rsidR="00FD1734" w:rsidRPr="00FD1734" w:rsidRDefault="00FD1734" w:rsidP="00FD1734">
      <w:pPr>
        <w:pStyle w:val="a3"/>
        <w:keepNext/>
        <w:widowControl w:val="0"/>
        <w:spacing w:line="360" w:lineRule="auto"/>
        <w:ind w:firstLine="709"/>
        <w:jc w:val="both"/>
        <w:rPr>
          <w:rFonts w:ascii="Times New Roman" w:hAnsi="Times New Roman" w:cs="Times New Roman"/>
          <w:sz w:val="28"/>
          <w:szCs w:val="28"/>
        </w:rPr>
      </w:pPr>
      <w:r w:rsidRPr="00FD1734">
        <w:rPr>
          <w:rFonts w:ascii="Times New Roman" w:hAnsi="Times New Roman" w:cs="Times New Roman"/>
          <w:sz w:val="28"/>
          <w:szCs w:val="28"/>
        </w:rPr>
        <w:t>1) От объекта обложения и взаимоотношений плательщика и государства налоги подразделяются на прямые и косвенные.</w:t>
      </w:r>
    </w:p>
    <w:p w:rsidR="00FD1734" w:rsidRPr="00FD1734" w:rsidRDefault="00FD1734" w:rsidP="00FD1734">
      <w:pPr>
        <w:pStyle w:val="a3"/>
        <w:keepNext/>
        <w:widowControl w:val="0"/>
        <w:spacing w:line="360" w:lineRule="auto"/>
        <w:ind w:firstLine="709"/>
        <w:jc w:val="both"/>
        <w:rPr>
          <w:rFonts w:ascii="Times New Roman" w:hAnsi="Times New Roman" w:cs="Times New Roman"/>
          <w:sz w:val="28"/>
          <w:szCs w:val="28"/>
        </w:rPr>
      </w:pPr>
      <w:r w:rsidRPr="00FD1734">
        <w:rPr>
          <w:rFonts w:ascii="Times New Roman" w:hAnsi="Times New Roman" w:cs="Times New Roman"/>
          <w:sz w:val="28"/>
          <w:szCs w:val="28"/>
        </w:rPr>
        <w:t>К прямым относятся налоги, которые устанавливаются непосредственно на доход или имущество (налог на прибыль, на имущество, землю, подоходный).</w:t>
      </w:r>
    </w:p>
    <w:p w:rsidR="00FD1734" w:rsidRPr="00FD1734" w:rsidRDefault="00FD1734" w:rsidP="00FD1734">
      <w:pPr>
        <w:pStyle w:val="a3"/>
        <w:keepNext/>
        <w:widowControl w:val="0"/>
        <w:spacing w:line="360" w:lineRule="auto"/>
        <w:ind w:firstLine="709"/>
        <w:jc w:val="both"/>
        <w:rPr>
          <w:rFonts w:ascii="Times New Roman" w:hAnsi="Times New Roman" w:cs="Times New Roman"/>
          <w:sz w:val="28"/>
          <w:szCs w:val="28"/>
        </w:rPr>
      </w:pPr>
      <w:r w:rsidRPr="00FD1734">
        <w:rPr>
          <w:rFonts w:ascii="Times New Roman" w:hAnsi="Times New Roman" w:cs="Times New Roman"/>
          <w:sz w:val="28"/>
          <w:szCs w:val="28"/>
        </w:rPr>
        <w:t>Прямые налоги, в свою очередь, подразделяются на реальные и личные. Реальными облагается имущество по внешним признакам, то есть при налогообложении принимается во внимание объект налога, а не эффективность его использования; к реальным прямым налогам относятся земельный, имущественный, промысловый, на денежный капитал.</w:t>
      </w:r>
    </w:p>
    <w:p w:rsidR="00FD1734" w:rsidRPr="00FD1734" w:rsidRDefault="00FD1734" w:rsidP="00FD1734">
      <w:pPr>
        <w:pStyle w:val="a3"/>
        <w:keepNext/>
        <w:widowControl w:val="0"/>
        <w:spacing w:line="360" w:lineRule="auto"/>
        <w:ind w:firstLine="709"/>
        <w:jc w:val="both"/>
        <w:rPr>
          <w:rFonts w:ascii="Times New Roman" w:hAnsi="Times New Roman" w:cs="Times New Roman"/>
          <w:sz w:val="28"/>
          <w:szCs w:val="28"/>
        </w:rPr>
      </w:pPr>
      <w:r w:rsidRPr="00FD1734">
        <w:rPr>
          <w:rFonts w:ascii="Times New Roman" w:hAnsi="Times New Roman" w:cs="Times New Roman"/>
          <w:sz w:val="28"/>
          <w:szCs w:val="28"/>
        </w:rPr>
        <w:t>В личных налогах учитывается не только доход, но и финансовое положение плательщика, например семейное положение; к ним относятся подоходный налог; налог с наследств и дарений, подушный и др.</w:t>
      </w:r>
    </w:p>
    <w:p w:rsidR="00FD1734" w:rsidRPr="00FD1734" w:rsidRDefault="00FD1734" w:rsidP="00FD1734">
      <w:pPr>
        <w:pStyle w:val="a3"/>
        <w:keepNext/>
        <w:widowControl w:val="0"/>
        <w:spacing w:line="360" w:lineRule="auto"/>
        <w:ind w:firstLine="709"/>
        <w:jc w:val="both"/>
        <w:rPr>
          <w:rFonts w:ascii="Times New Roman" w:hAnsi="Times New Roman" w:cs="Times New Roman"/>
          <w:sz w:val="28"/>
          <w:szCs w:val="28"/>
        </w:rPr>
      </w:pPr>
      <w:r w:rsidRPr="00FD1734">
        <w:rPr>
          <w:rFonts w:ascii="Times New Roman" w:hAnsi="Times New Roman" w:cs="Times New Roman"/>
          <w:sz w:val="28"/>
          <w:szCs w:val="28"/>
        </w:rPr>
        <w:t>Косвенные налоги взимаются опосредственно—через цены товаров, услуг (налог на добавленную стоимость, акцизы, таможенные пошлины). Налоговые суммы после реализации товаров и услуг передаются владельцем государству.</w:t>
      </w:r>
      <w:r w:rsidRPr="00FD1734">
        <w:rPr>
          <w:rFonts w:ascii="Times New Roman" w:hAnsi="Times New Roman"/>
          <w:sz w:val="28"/>
          <w:szCs w:val="27"/>
        </w:rPr>
        <w:t xml:space="preserve"> </w:t>
      </w:r>
      <w:r w:rsidRPr="00FD1734">
        <w:rPr>
          <w:rFonts w:ascii="Times New Roman" w:hAnsi="Times New Roman" w:cs="Times New Roman"/>
          <w:sz w:val="28"/>
          <w:szCs w:val="28"/>
        </w:rPr>
        <w:t>«Критерием деления на прямые и косвенные, - пишет А. И. Кочетков, - является установление окончательного плательщика налога. Если окончательным плательщиком налога является владелец обложенной собственности или получатель обложенного дохода, то такой налог является прямым. Окончательным плательщиком косвенного налога является потребитель, на которого налог перекладывается через надбавку».</w:t>
      </w:r>
    </w:p>
    <w:p w:rsidR="00FD1734" w:rsidRPr="00FD1734" w:rsidRDefault="00FD1734" w:rsidP="00FD1734">
      <w:pPr>
        <w:pStyle w:val="a5"/>
        <w:keepNext/>
        <w:widowControl w:val="0"/>
        <w:spacing w:before="0" w:beforeAutospacing="0" w:after="0" w:afterAutospacing="0" w:line="360" w:lineRule="auto"/>
        <w:ind w:firstLine="709"/>
        <w:jc w:val="both"/>
      </w:pPr>
      <w:r w:rsidRPr="00FD1734">
        <w:rPr>
          <w:szCs w:val="27"/>
        </w:rPr>
        <w:t>В качестве преимуществ прямых налогов отмечаются следующие:</w:t>
      </w:r>
    </w:p>
    <w:p w:rsidR="00FD1734" w:rsidRPr="00FD1734" w:rsidRDefault="00FD1734" w:rsidP="00FD1734">
      <w:pPr>
        <w:keepNext/>
        <w:widowControl w:val="0"/>
        <w:spacing w:line="360" w:lineRule="auto"/>
        <w:jc w:val="both"/>
        <w:rPr>
          <w:sz w:val="28"/>
        </w:rPr>
      </w:pPr>
      <w:r w:rsidRPr="00FD1734">
        <w:rPr>
          <w:sz w:val="28"/>
          <w:szCs w:val="27"/>
        </w:rPr>
        <w:t>-прямые налоги дают государству верный и определенный по величине налог;</w:t>
      </w:r>
    </w:p>
    <w:p w:rsidR="00FD1734" w:rsidRPr="00FD1734" w:rsidRDefault="00FD1734" w:rsidP="00FD1734">
      <w:pPr>
        <w:keepNext/>
        <w:widowControl w:val="0"/>
        <w:spacing w:line="360" w:lineRule="auto"/>
        <w:jc w:val="both"/>
        <w:rPr>
          <w:sz w:val="28"/>
        </w:rPr>
      </w:pPr>
      <w:r w:rsidRPr="00FD1734">
        <w:rPr>
          <w:sz w:val="28"/>
          <w:szCs w:val="27"/>
        </w:rPr>
        <w:t>-прямые налоги могут точнее учитывать реальную платежеспособность плательщика, чем косвенные налоги;</w:t>
      </w:r>
    </w:p>
    <w:p w:rsidR="00FD1734" w:rsidRPr="00FD1734" w:rsidRDefault="00FD1734" w:rsidP="00FD1734">
      <w:pPr>
        <w:keepNext/>
        <w:widowControl w:val="0"/>
        <w:spacing w:line="360" w:lineRule="auto"/>
        <w:jc w:val="both"/>
        <w:rPr>
          <w:sz w:val="28"/>
        </w:rPr>
      </w:pPr>
      <w:r w:rsidRPr="00FD1734">
        <w:rPr>
          <w:sz w:val="28"/>
          <w:szCs w:val="27"/>
        </w:rPr>
        <w:t>-при платеже прямых налогов государство непосредственно вступает в контакт с носителями налога и точно может определить их обязанности;</w:t>
      </w:r>
    </w:p>
    <w:p w:rsidR="00FD1734" w:rsidRPr="00FD1734" w:rsidRDefault="00FD1734" w:rsidP="00FD1734">
      <w:pPr>
        <w:keepNext/>
        <w:widowControl w:val="0"/>
        <w:spacing w:line="360" w:lineRule="auto"/>
        <w:jc w:val="both"/>
        <w:rPr>
          <w:sz w:val="28"/>
        </w:rPr>
      </w:pPr>
      <w:r w:rsidRPr="00FD1734">
        <w:rPr>
          <w:sz w:val="28"/>
          <w:szCs w:val="27"/>
        </w:rPr>
        <w:t>-прямые налоги в основном взимаются с дохода самого налогоплательщика.</w:t>
      </w:r>
    </w:p>
    <w:p w:rsidR="00FD1734" w:rsidRPr="00FD1734" w:rsidRDefault="00FD1734" w:rsidP="00FD1734">
      <w:pPr>
        <w:keepNext/>
        <w:widowControl w:val="0"/>
        <w:spacing w:line="360" w:lineRule="auto"/>
        <w:ind w:firstLine="709"/>
        <w:jc w:val="both"/>
        <w:rPr>
          <w:sz w:val="28"/>
        </w:rPr>
      </w:pPr>
      <w:r w:rsidRPr="00FD1734">
        <w:rPr>
          <w:sz w:val="28"/>
          <w:szCs w:val="27"/>
        </w:rPr>
        <w:t>Косвенные налоги опасны непредсказуемостью своего влияния на различные сферы экономики.</w:t>
      </w:r>
    </w:p>
    <w:p w:rsidR="00FD1734" w:rsidRPr="00FD1734" w:rsidRDefault="00FD1734" w:rsidP="00FD1734">
      <w:pPr>
        <w:pStyle w:val="a3"/>
        <w:keepNext/>
        <w:widowControl w:val="0"/>
        <w:spacing w:line="360" w:lineRule="auto"/>
        <w:ind w:firstLine="709"/>
        <w:jc w:val="both"/>
        <w:rPr>
          <w:rFonts w:ascii="Times New Roman" w:hAnsi="Times New Roman" w:cs="Times New Roman"/>
          <w:sz w:val="28"/>
          <w:szCs w:val="28"/>
        </w:rPr>
      </w:pPr>
      <w:r w:rsidRPr="00FD1734">
        <w:rPr>
          <w:rFonts w:ascii="Times New Roman" w:hAnsi="Times New Roman" w:cs="Times New Roman"/>
          <w:sz w:val="28"/>
          <w:szCs w:val="28"/>
        </w:rPr>
        <w:t>2) По признаку использования налоги подразделяются на общие и специальные. Общие налоги поступают государству и при использовании обезличиваются. Специальные налоги имеют строго определенное назначение (например, налог на транспортные средства, налог на приобретение транспортных средств, ранее используемые для формирования дорожного фонда).</w:t>
      </w:r>
    </w:p>
    <w:p w:rsidR="00FD1734" w:rsidRPr="00FD1734" w:rsidRDefault="00FD1734" w:rsidP="00FD1734">
      <w:pPr>
        <w:pStyle w:val="a3"/>
        <w:keepNext/>
        <w:widowControl w:val="0"/>
        <w:spacing w:line="360" w:lineRule="auto"/>
        <w:ind w:firstLine="709"/>
        <w:jc w:val="both"/>
        <w:rPr>
          <w:rFonts w:ascii="Times New Roman" w:hAnsi="Times New Roman" w:cs="Times New Roman"/>
          <w:sz w:val="28"/>
          <w:szCs w:val="28"/>
        </w:rPr>
      </w:pPr>
      <w:r w:rsidRPr="00FD1734">
        <w:rPr>
          <w:rFonts w:ascii="Times New Roman" w:hAnsi="Times New Roman" w:cs="Times New Roman"/>
          <w:sz w:val="28"/>
          <w:szCs w:val="28"/>
        </w:rPr>
        <w:t>3) В зависимости от органа, взимающего налоги и распоряжающегося ими, различаются центральные (общегосударственные) и местные налоги.</w:t>
      </w:r>
    </w:p>
    <w:p w:rsidR="00FD1734" w:rsidRPr="00FD1734" w:rsidRDefault="00FD1734" w:rsidP="00FD1734">
      <w:pPr>
        <w:pStyle w:val="a3"/>
        <w:keepNext/>
        <w:widowControl w:val="0"/>
        <w:spacing w:line="360" w:lineRule="auto"/>
        <w:ind w:firstLine="709"/>
        <w:jc w:val="both"/>
        <w:rPr>
          <w:rFonts w:ascii="Times New Roman" w:hAnsi="Times New Roman" w:cs="Times New Roman"/>
          <w:sz w:val="28"/>
          <w:szCs w:val="28"/>
        </w:rPr>
      </w:pPr>
      <w:r w:rsidRPr="00FD1734">
        <w:rPr>
          <w:rFonts w:ascii="Times New Roman" w:hAnsi="Times New Roman" w:cs="Times New Roman"/>
          <w:sz w:val="28"/>
          <w:szCs w:val="28"/>
        </w:rPr>
        <w:t>В Республике Казахстан действуют общегосударственные налоги, которые являются регулирующими источниками государственного бюджета Республики Казахстан, суммы отчислений по ним поступают в доходы соответствующих бюджетов в порядке, определенном в Законе Республики Казахстан о республиканском бюджете на очередной год, и местные налоги и сборы, являющиеся доходными источниками местных бюджетов.</w:t>
      </w:r>
    </w:p>
    <w:p w:rsidR="00FD1734" w:rsidRPr="00FD1734" w:rsidRDefault="00FD1734" w:rsidP="00FD1734">
      <w:pPr>
        <w:pStyle w:val="a3"/>
        <w:keepNext/>
        <w:widowControl w:val="0"/>
        <w:spacing w:line="360" w:lineRule="auto"/>
        <w:ind w:firstLine="709"/>
        <w:jc w:val="both"/>
        <w:rPr>
          <w:rFonts w:ascii="Times New Roman" w:hAnsi="Times New Roman" w:cs="Times New Roman"/>
          <w:sz w:val="28"/>
          <w:szCs w:val="28"/>
        </w:rPr>
      </w:pPr>
      <w:r w:rsidRPr="00FD1734">
        <w:rPr>
          <w:rFonts w:ascii="Times New Roman" w:hAnsi="Times New Roman" w:cs="Times New Roman"/>
          <w:sz w:val="28"/>
          <w:szCs w:val="28"/>
        </w:rPr>
        <w:t>По специальным экономическим зонам общегосударственные и местные налоги и сборы поступают в доход финансового фонда (бюджета) специальных экономических зон в порядке, определяемом законодательством о специальных экономических зонах.</w:t>
      </w:r>
    </w:p>
    <w:p w:rsidR="00FD1734" w:rsidRPr="00FD1734" w:rsidRDefault="00FD1734" w:rsidP="00FD1734">
      <w:pPr>
        <w:pStyle w:val="a3"/>
        <w:keepNext/>
        <w:widowControl w:val="0"/>
        <w:spacing w:line="360" w:lineRule="auto"/>
        <w:ind w:firstLine="709"/>
        <w:jc w:val="both"/>
        <w:rPr>
          <w:rFonts w:ascii="Times New Roman" w:hAnsi="Times New Roman" w:cs="Times New Roman"/>
          <w:sz w:val="28"/>
          <w:szCs w:val="28"/>
        </w:rPr>
      </w:pPr>
      <w:r w:rsidRPr="00FD1734">
        <w:rPr>
          <w:rFonts w:ascii="Times New Roman" w:hAnsi="Times New Roman" w:cs="Times New Roman"/>
          <w:sz w:val="28"/>
          <w:szCs w:val="28"/>
        </w:rPr>
        <w:t>К общегосударственным налогам относятся:</w:t>
      </w:r>
    </w:p>
    <w:p w:rsidR="00FD1734" w:rsidRPr="00FD1734" w:rsidRDefault="00C67FA8" w:rsidP="00C67FA8">
      <w:pPr>
        <w:pStyle w:val="a3"/>
        <w:keepNext/>
        <w:widowControl w:val="0"/>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FD1734" w:rsidRPr="00FD1734">
        <w:rPr>
          <w:rFonts w:ascii="Times New Roman" w:hAnsi="Times New Roman" w:cs="Times New Roman"/>
          <w:sz w:val="28"/>
          <w:szCs w:val="28"/>
        </w:rPr>
        <w:t>подоходный налог с юридических и физических лиц;</w:t>
      </w:r>
    </w:p>
    <w:p w:rsidR="00FD1734" w:rsidRPr="00FD1734" w:rsidRDefault="00C67FA8" w:rsidP="00C67FA8">
      <w:pPr>
        <w:pStyle w:val="a3"/>
        <w:keepNext/>
        <w:widowControl w:val="0"/>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FD1734" w:rsidRPr="00FD1734">
        <w:rPr>
          <w:rFonts w:ascii="Times New Roman" w:hAnsi="Times New Roman" w:cs="Times New Roman"/>
          <w:sz w:val="28"/>
          <w:szCs w:val="28"/>
        </w:rPr>
        <w:t>налог на добавленную стоимость;</w:t>
      </w:r>
    </w:p>
    <w:p w:rsidR="00FD1734" w:rsidRPr="00FD1734" w:rsidRDefault="00C67FA8" w:rsidP="00C67FA8">
      <w:pPr>
        <w:pStyle w:val="a3"/>
        <w:keepNext/>
        <w:widowControl w:val="0"/>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FD1734" w:rsidRPr="00FD1734">
        <w:rPr>
          <w:rFonts w:ascii="Times New Roman" w:hAnsi="Times New Roman" w:cs="Times New Roman"/>
          <w:sz w:val="28"/>
          <w:szCs w:val="28"/>
        </w:rPr>
        <w:t>акцизы;</w:t>
      </w:r>
    </w:p>
    <w:p w:rsidR="00FD1734" w:rsidRPr="00FD1734" w:rsidRDefault="00C67FA8" w:rsidP="00C67FA8">
      <w:pPr>
        <w:pStyle w:val="a3"/>
        <w:keepNext/>
        <w:widowControl w:val="0"/>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FD1734" w:rsidRPr="00FD1734">
        <w:rPr>
          <w:rFonts w:ascii="Times New Roman" w:hAnsi="Times New Roman" w:cs="Times New Roman"/>
          <w:sz w:val="28"/>
          <w:szCs w:val="28"/>
        </w:rPr>
        <w:t>налог на операции с ценными бумагами;</w:t>
      </w:r>
    </w:p>
    <w:p w:rsidR="00FD1734" w:rsidRPr="00FD1734" w:rsidRDefault="00C67FA8" w:rsidP="00C67FA8">
      <w:pPr>
        <w:pStyle w:val="a3"/>
        <w:keepNext/>
        <w:widowControl w:val="0"/>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FD1734" w:rsidRPr="00FD1734">
        <w:rPr>
          <w:rFonts w:ascii="Times New Roman" w:hAnsi="Times New Roman" w:cs="Times New Roman"/>
          <w:sz w:val="28"/>
          <w:szCs w:val="28"/>
        </w:rPr>
        <w:t>специальные платежи и налоги недропользователей.</w:t>
      </w:r>
    </w:p>
    <w:p w:rsidR="00FD1734" w:rsidRPr="00FD1734" w:rsidRDefault="00FD1734" w:rsidP="00FD1734">
      <w:pPr>
        <w:pStyle w:val="a3"/>
        <w:keepNext/>
        <w:widowControl w:val="0"/>
        <w:spacing w:line="360" w:lineRule="auto"/>
        <w:ind w:firstLine="709"/>
        <w:jc w:val="both"/>
        <w:rPr>
          <w:rFonts w:ascii="Times New Roman" w:hAnsi="Times New Roman" w:cs="Times New Roman"/>
          <w:sz w:val="28"/>
          <w:szCs w:val="28"/>
        </w:rPr>
      </w:pPr>
      <w:r w:rsidRPr="00FD1734">
        <w:rPr>
          <w:rFonts w:ascii="Times New Roman" w:hAnsi="Times New Roman" w:cs="Times New Roman"/>
          <w:sz w:val="28"/>
          <w:szCs w:val="28"/>
        </w:rPr>
        <w:t>К местным налогам и сборам относятся:</w:t>
      </w:r>
    </w:p>
    <w:p w:rsidR="00FD1734" w:rsidRPr="00FD1734" w:rsidRDefault="00C67FA8" w:rsidP="00C67FA8">
      <w:pPr>
        <w:pStyle w:val="a3"/>
        <w:keepNext/>
        <w:widowControl w:val="0"/>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FD1734" w:rsidRPr="00FD1734">
        <w:rPr>
          <w:rFonts w:ascii="Times New Roman" w:hAnsi="Times New Roman" w:cs="Times New Roman"/>
          <w:sz w:val="28"/>
          <w:szCs w:val="28"/>
        </w:rPr>
        <w:t>земельный налог;</w:t>
      </w:r>
    </w:p>
    <w:p w:rsidR="00FD1734" w:rsidRPr="00FD1734" w:rsidRDefault="00C67FA8" w:rsidP="00C67FA8">
      <w:pPr>
        <w:pStyle w:val="a3"/>
        <w:keepNext/>
        <w:widowControl w:val="0"/>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FD1734" w:rsidRPr="00FD1734">
        <w:rPr>
          <w:rFonts w:ascii="Times New Roman" w:hAnsi="Times New Roman" w:cs="Times New Roman"/>
          <w:sz w:val="28"/>
          <w:szCs w:val="28"/>
        </w:rPr>
        <w:t>налог на имущество юридических и физических лиц;</w:t>
      </w:r>
    </w:p>
    <w:p w:rsidR="00FD1734" w:rsidRPr="00FD1734" w:rsidRDefault="00C67FA8" w:rsidP="00C67FA8">
      <w:pPr>
        <w:pStyle w:val="a3"/>
        <w:keepNext/>
        <w:widowControl w:val="0"/>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FD1734" w:rsidRPr="00FD1734">
        <w:rPr>
          <w:rFonts w:ascii="Times New Roman" w:hAnsi="Times New Roman" w:cs="Times New Roman"/>
          <w:sz w:val="28"/>
          <w:szCs w:val="28"/>
        </w:rPr>
        <w:t>налог на транспортные средства;</w:t>
      </w:r>
    </w:p>
    <w:p w:rsidR="00FD1734" w:rsidRPr="00FD1734" w:rsidRDefault="00C67FA8" w:rsidP="00C67FA8">
      <w:pPr>
        <w:pStyle w:val="a3"/>
        <w:keepNext/>
        <w:widowControl w:val="0"/>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FD1734" w:rsidRPr="00FD1734">
        <w:rPr>
          <w:rFonts w:ascii="Times New Roman" w:hAnsi="Times New Roman" w:cs="Times New Roman"/>
          <w:sz w:val="28"/>
          <w:szCs w:val="28"/>
        </w:rPr>
        <w:t>сбор за регистрацию физических лиц, занимающихся предпринимательской деятельностью, и юридических лиц;</w:t>
      </w:r>
    </w:p>
    <w:p w:rsidR="00FD1734" w:rsidRPr="00FD1734" w:rsidRDefault="00C67FA8" w:rsidP="00C67FA8">
      <w:pPr>
        <w:pStyle w:val="a3"/>
        <w:keepNext/>
        <w:widowControl w:val="0"/>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FD1734" w:rsidRPr="00FD1734">
        <w:rPr>
          <w:rFonts w:ascii="Times New Roman" w:hAnsi="Times New Roman" w:cs="Times New Roman"/>
          <w:sz w:val="28"/>
          <w:szCs w:val="28"/>
        </w:rPr>
        <w:t>сборы за право занятия отдельными видами деятельности;</w:t>
      </w:r>
    </w:p>
    <w:p w:rsidR="00FD1734" w:rsidRPr="00FD1734" w:rsidRDefault="00C67FA8" w:rsidP="00C67FA8">
      <w:pPr>
        <w:pStyle w:val="a3"/>
        <w:keepNext/>
        <w:widowControl w:val="0"/>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FD1734" w:rsidRPr="00FD1734">
        <w:rPr>
          <w:rFonts w:ascii="Times New Roman" w:hAnsi="Times New Roman" w:cs="Times New Roman"/>
          <w:sz w:val="28"/>
          <w:szCs w:val="28"/>
        </w:rPr>
        <w:t>сбор с аукционных продаж.</w:t>
      </w:r>
    </w:p>
    <w:p w:rsidR="00FD1734" w:rsidRPr="00FD1734" w:rsidRDefault="00FD1734" w:rsidP="00FD1734">
      <w:pPr>
        <w:pStyle w:val="a3"/>
        <w:keepNext/>
        <w:widowControl w:val="0"/>
        <w:spacing w:line="360" w:lineRule="auto"/>
        <w:ind w:firstLine="709"/>
        <w:jc w:val="both"/>
        <w:rPr>
          <w:rFonts w:ascii="Times New Roman" w:hAnsi="Times New Roman" w:cs="Times New Roman"/>
          <w:sz w:val="28"/>
          <w:szCs w:val="28"/>
        </w:rPr>
      </w:pPr>
      <w:r w:rsidRPr="00FD1734">
        <w:rPr>
          <w:rFonts w:ascii="Times New Roman" w:hAnsi="Times New Roman" w:cs="Times New Roman"/>
          <w:sz w:val="28"/>
          <w:szCs w:val="28"/>
        </w:rPr>
        <w:t>4) По экономическим признакам объекта различаются налоги на доходы и налоги на потребление. Налоги на доходы взимаются с доходов, получаемых плательщиком от любого объекта обложения; налоги на потребление—это налоги на расходы, которые уплачиваются при потреблении товаров и услуг.</w:t>
      </w:r>
    </w:p>
    <w:p w:rsidR="00FD1734" w:rsidRPr="00FD1734" w:rsidRDefault="00FD1734" w:rsidP="00FD1734">
      <w:pPr>
        <w:pStyle w:val="a3"/>
        <w:keepNext/>
        <w:widowControl w:val="0"/>
        <w:spacing w:line="360" w:lineRule="auto"/>
        <w:ind w:firstLine="709"/>
        <w:jc w:val="both"/>
        <w:rPr>
          <w:rFonts w:ascii="Times New Roman" w:hAnsi="Times New Roman" w:cs="Times New Roman"/>
          <w:sz w:val="28"/>
          <w:szCs w:val="28"/>
        </w:rPr>
      </w:pPr>
      <w:r w:rsidRPr="00FD1734">
        <w:rPr>
          <w:rFonts w:ascii="Times New Roman" w:hAnsi="Times New Roman" w:cs="Times New Roman"/>
          <w:sz w:val="28"/>
          <w:szCs w:val="28"/>
        </w:rPr>
        <w:t>Налоги исчисляются и уплачиваются в тенге, за исключением случаев, когда налоговым законодательством Республики Казахстан и положениями контрактов на недропользование, заключенных Компетентным органом, уполномоченным Правительством Республики Казахстан, предусмотрена натуральная форма уплаты, а также, когда уплата налогов осуществляется в иностранной валюте в соответствии с таможенным законодательством Республики Казахстан.</w:t>
      </w:r>
    </w:p>
    <w:p w:rsidR="00FD1734" w:rsidRPr="00FD1734" w:rsidRDefault="00FD1734" w:rsidP="00FD1734">
      <w:pPr>
        <w:pStyle w:val="a3"/>
        <w:keepNext/>
        <w:widowControl w:val="0"/>
        <w:spacing w:line="360" w:lineRule="auto"/>
        <w:ind w:firstLine="709"/>
        <w:jc w:val="both"/>
        <w:rPr>
          <w:rFonts w:ascii="Times New Roman" w:hAnsi="Times New Roman" w:cs="Times New Roman"/>
          <w:sz w:val="28"/>
          <w:szCs w:val="28"/>
        </w:rPr>
      </w:pPr>
      <w:r w:rsidRPr="00FD1734">
        <w:rPr>
          <w:rFonts w:ascii="Times New Roman" w:hAnsi="Times New Roman" w:cs="Times New Roman"/>
          <w:sz w:val="28"/>
          <w:szCs w:val="28"/>
        </w:rPr>
        <w:t>Освобождение от какого-либо налога или уменьшение налоговой ставки, предусмотренной настоящим Указом, может производиться в порядке внесения изменений и дополнений в настоящий Указ, а также на основании контракта, заключенного с Государственным комитетом Республики Казахстан по инвестициям в соответствии с настоящим Указом и Законом Республики Казахстан "О государственной поддержке прямых инвестиций".</w:t>
      </w:r>
    </w:p>
    <w:p w:rsidR="00FD1734" w:rsidRPr="00FD1734" w:rsidRDefault="00FD1734" w:rsidP="00FD1734">
      <w:pPr>
        <w:pStyle w:val="a3"/>
        <w:keepNext/>
        <w:widowControl w:val="0"/>
        <w:spacing w:line="360" w:lineRule="auto"/>
        <w:ind w:firstLine="709"/>
        <w:jc w:val="both"/>
        <w:rPr>
          <w:rFonts w:ascii="Times New Roman" w:hAnsi="Times New Roman" w:cs="Times New Roman"/>
          <w:sz w:val="28"/>
          <w:szCs w:val="28"/>
        </w:rPr>
      </w:pPr>
      <w:r w:rsidRPr="00FD1734">
        <w:rPr>
          <w:rFonts w:ascii="Times New Roman" w:hAnsi="Times New Roman" w:cs="Times New Roman"/>
          <w:sz w:val="28"/>
          <w:szCs w:val="28"/>
        </w:rPr>
        <w:t>Запрещается предоставление налоговых льгот другими актами, в том числе льгот, носящих индивидуальный характер, за исключением льгот, предоставляемых Государственным комитетом Республики Казахстан по инвестициям в соответствии с Законом Республики Казахстан "О государственной поддержке прямых инвестиций".</w:t>
      </w:r>
    </w:p>
    <w:p w:rsidR="00FD1734" w:rsidRPr="00FD1734" w:rsidRDefault="00FD1734" w:rsidP="00FD1734">
      <w:pPr>
        <w:pStyle w:val="a3"/>
        <w:keepNext/>
        <w:widowControl w:val="0"/>
        <w:spacing w:line="360" w:lineRule="auto"/>
        <w:ind w:firstLine="709"/>
        <w:jc w:val="both"/>
        <w:rPr>
          <w:rFonts w:ascii="Times New Roman" w:hAnsi="Times New Roman" w:cs="Times New Roman"/>
          <w:sz w:val="28"/>
          <w:szCs w:val="28"/>
        </w:rPr>
      </w:pPr>
    </w:p>
    <w:p w:rsidR="007B5A49" w:rsidRPr="002D2BC9" w:rsidRDefault="00FD1734" w:rsidP="007B5A49">
      <w:pPr>
        <w:keepNext/>
        <w:widowControl w:val="0"/>
        <w:tabs>
          <w:tab w:val="left" w:pos="0"/>
        </w:tabs>
        <w:spacing w:line="360" w:lineRule="auto"/>
        <w:ind w:firstLine="709"/>
        <w:jc w:val="center"/>
        <w:rPr>
          <w:b/>
          <w:sz w:val="28"/>
          <w:szCs w:val="28"/>
        </w:rPr>
      </w:pPr>
      <w:r w:rsidRPr="00FD1734">
        <w:rPr>
          <w:sz w:val="28"/>
          <w:szCs w:val="28"/>
        </w:rPr>
        <w:br w:type="page"/>
      </w:r>
      <w:r w:rsidR="007B5A49" w:rsidRPr="002D2BC9">
        <w:rPr>
          <w:b/>
          <w:sz w:val="28"/>
          <w:szCs w:val="28"/>
          <w:lang w:val="en-US"/>
        </w:rPr>
        <w:t>II</w:t>
      </w:r>
      <w:r w:rsidR="007B5A49" w:rsidRPr="002D2BC9">
        <w:rPr>
          <w:b/>
          <w:sz w:val="28"/>
          <w:szCs w:val="28"/>
        </w:rPr>
        <w:t>.АКЦИЗЫ В НАЛОГОВОЙ СИСТЕМЕ РЕСПУБЛИКИ КАЗАХСТАН</w:t>
      </w:r>
    </w:p>
    <w:p w:rsidR="007B5A49" w:rsidRPr="002D2BC9" w:rsidRDefault="007B5A49" w:rsidP="007B5A49">
      <w:pPr>
        <w:keepNext/>
        <w:widowControl w:val="0"/>
        <w:spacing w:line="360" w:lineRule="auto"/>
        <w:jc w:val="center"/>
        <w:rPr>
          <w:b/>
          <w:sz w:val="28"/>
        </w:rPr>
      </w:pPr>
      <w:r w:rsidRPr="002D2BC9">
        <w:rPr>
          <w:b/>
          <w:sz w:val="28"/>
          <w:szCs w:val="28"/>
        </w:rPr>
        <w:t xml:space="preserve">2.1 </w:t>
      </w:r>
      <w:r w:rsidRPr="002D2BC9">
        <w:rPr>
          <w:b/>
          <w:sz w:val="28"/>
        </w:rPr>
        <w:t>Роль акцизов в налоговой системе РК</w:t>
      </w:r>
    </w:p>
    <w:p w:rsidR="007B5A49" w:rsidRPr="007B5A49" w:rsidRDefault="007B5A49" w:rsidP="007B5A49">
      <w:pPr>
        <w:keepNext/>
        <w:widowControl w:val="0"/>
        <w:spacing w:line="360" w:lineRule="auto"/>
        <w:jc w:val="both"/>
        <w:rPr>
          <w:sz w:val="28"/>
          <w:szCs w:val="28"/>
        </w:rPr>
      </w:pPr>
      <w:r w:rsidRPr="007B5A49">
        <w:rPr>
          <w:sz w:val="28"/>
          <w:szCs w:val="28"/>
        </w:rPr>
        <w:t>Если мы заглянем в энциклопедический словарь, то найдем там, что акциз – вид косвенного налога, преимущественно на предметы массового потребления, а также услуги. Включается в цену товаров или тарифы на услуги. В настоящий момент акцизы выполняют в большей части фискальную функцию, что выражается в стремлении властей при введении тех или иных акцизов не столько к регулированию производства и потребления товаров, сколько к пополнению бюджета. Акцизы выступают одними из немногих рычагов воздействия государства на экономические процессы, имеющие место быть в обществе, совершенствование налогообложения в сфере акцизов может выступать одним из важнейших условий улучшения экономической ситуации, пополнения республиканского и местных бюджетов.</w:t>
      </w:r>
    </w:p>
    <w:p w:rsidR="007B5A49" w:rsidRPr="007B5A49" w:rsidRDefault="007B5A49" w:rsidP="007B5A49">
      <w:pPr>
        <w:keepNext/>
        <w:widowControl w:val="0"/>
        <w:spacing w:line="360" w:lineRule="auto"/>
        <w:ind w:firstLine="709"/>
        <w:jc w:val="both"/>
        <w:rPr>
          <w:sz w:val="28"/>
          <w:szCs w:val="28"/>
        </w:rPr>
      </w:pPr>
      <w:r w:rsidRPr="007B5A49">
        <w:rPr>
          <w:sz w:val="28"/>
          <w:szCs w:val="28"/>
        </w:rPr>
        <w:t>Основные положения законодательства об акцизах:</w:t>
      </w:r>
    </w:p>
    <w:p w:rsidR="007B5A49" w:rsidRPr="007B5A49" w:rsidRDefault="007B5A49" w:rsidP="007B5A49">
      <w:pPr>
        <w:keepNext/>
        <w:widowControl w:val="0"/>
        <w:spacing w:line="360" w:lineRule="auto"/>
        <w:ind w:firstLine="709"/>
        <w:jc w:val="both"/>
        <w:rPr>
          <w:sz w:val="28"/>
          <w:szCs w:val="28"/>
        </w:rPr>
      </w:pPr>
      <w:r w:rsidRPr="007B5A49">
        <w:rPr>
          <w:sz w:val="28"/>
          <w:szCs w:val="28"/>
        </w:rPr>
        <w:t>Акцизами облагаются товары, произведенные на территории Республики Казахстан и импортируемые на территорию Республики Казахстан.</w:t>
      </w:r>
    </w:p>
    <w:p w:rsidR="007B5A49" w:rsidRPr="007B5A49" w:rsidRDefault="007B5A49" w:rsidP="007B5A49">
      <w:pPr>
        <w:keepNext/>
        <w:widowControl w:val="0"/>
        <w:spacing w:line="360" w:lineRule="auto"/>
        <w:ind w:firstLine="709"/>
        <w:jc w:val="both"/>
        <w:rPr>
          <w:sz w:val="28"/>
          <w:szCs w:val="28"/>
        </w:rPr>
      </w:pPr>
      <w:r w:rsidRPr="007B5A49">
        <w:rPr>
          <w:sz w:val="28"/>
          <w:szCs w:val="28"/>
        </w:rPr>
        <w:t>Плательщики акцизов:</w:t>
      </w:r>
    </w:p>
    <w:p w:rsidR="007B5A49" w:rsidRPr="007B5A49" w:rsidRDefault="007B5A49" w:rsidP="007B5A49">
      <w:pPr>
        <w:keepNext/>
        <w:widowControl w:val="0"/>
        <w:numPr>
          <w:ilvl w:val="0"/>
          <w:numId w:val="11"/>
        </w:numPr>
        <w:tabs>
          <w:tab w:val="clear" w:pos="1150"/>
          <w:tab w:val="left" w:pos="720"/>
          <w:tab w:val="left" w:pos="1080"/>
        </w:tabs>
        <w:spacing w:line="360" w:lineRule="auto"/>
        <w:ind w:left="0" w:firstLine="709"/>
        <w:jc w:val="both"/>
        <w:rPr>
          <w:sz w:val="28"/>
          <w:szCs w:val="28"/>
        </w:rPr>
      </w:pPr>
      <w:r w:rsidRPr="007B5A49">
        <w:rPr>
          <w:sz w:val="28"/>
          <w:szCs w:val="28"/>
        </w:rPr>
        <w:t xml:space="preserve">Плательщиками акцизов являются физические и юридические лица, которые: </w:t>
      </w:r>
    </w:p>
    <w:p w:rsidR="007B5A49" w:rsidRPr="007B5A49" w:rsidRDefault="007B5A49" w:rsidP="007B5A49">
      <w:pPr>
        <w:keepNext/>
        <w:widowControl w:val="0"/>
        <w:numPr>
          <w:ilvl w:val="0"/>
          <w:numId w:val="12"/>
        </w:numPr>
        <w:tabs>
          <w:tab w:val="left" w:pos="720"/>
          <w:tab w:val="left" w:pos="1080"/>
        </w:tabs>
        <w:spacing w:line="360" w:lineRule="auto"/>
        <w:ind w:left="0" w:firstLine="709"/>
        <w:jc w:val="both"/>
        <w:rPr>
          <w:sz w:val="28"/>
          <w:szCs w:val="28"/>
        </w:rPr>
      </w:pPr>
      <w:r w:rsidRPr="007B5A49">
        <w:rPr>
          <w:sz w:val="28"/>
          <w:szCs w:val="28"/>
        </w:rPr>
        <w:t xml:space="preserve">производят подакцизные товары на территории Республики Казахстан; </w:t>
      </w:r>
    </w:p>
    <w:p w:rsidR="007B5A49" w:rsidRPr="007B5A49" w:rsidRDefault="007B5A49" w:rsidP="007B5A49">
      <w:pPr>
        <w:keepNext/>
        <w:widowControl w:val="0"/>
        <w:numPr>
          <w:ilvl w:val="0"/>
          <w:numId w:val="12"/>
        </w:numPr>
        <w:tabs>
          <w:tab w:val="left" w:pos="720"/>
          <w:tab w:val="left" w:pos="1080"/>
        </w:tabs>
        <w:spacing w:line="360" w:lineRule="auto"/>
        <w:ind w:left="0" w:firstLine="709"/>
        <w:jc w:val="both"/>
        <w:rPr>
          <w:sz w:val="28"/>
          <w:szCs w:val="28"/>
        </w:rPr>
      </w:pPr>
      <w:r w:rsidRPr="007B5A49">
        <w:rPr>
          <w:sz w:val="28"/>
          <w:szCs w:val="28"/>
        </w:rPr>
        <w:t xml:space="preserve">импортируют подакцизные товары на </w:t>
      </w:r>
      <w:hyperlink r:id="rId7" w:history="1">
        <w:r w:rsidRPr="007B5A49">
          <w:rPr>
            <w:rStyle w:val="a6"/>
            <w:bCs/>
            <w:sz w:val="28"/>
          </w:rPr>
          <w:t>таможенную территорию</w:t>
        </w:r>
      </w:hyperlink>
      <w:r w:rsidRPr="007B5A49">
        <w:rPr>
          <w:sz w:val="28"/>
          <w:szCs w:val="28"/>
        </w:rPr>
        <w:t xml:space="preserve"> Республики Казахстан; </w:t>
      </w:r>
    </w:p>
    <w:p w:rsidR="007B5A49" w:rsidRPr="007B5A49" w:rsidRDefault="007B5A49" w:rsidP="007B5A49">
      <w:pPr>
        <w:keepNext/>
        <w:widowControl w:val="0"/>
        <w:numPr>
          <w:ilvl w:val="0"/>
          <w:numId w:val="12"/>
        </w:numPr>
        <w:tabs>
          <w:tab w:val="left" w:pos="720"/>
          <w:tab w:val="left" w:pos="1080"/>
        </w:tabs>
        <w:spacing w:line="360" w:lineRule="auto"/>
        <w:ind w:left="0" w:firstLine="709"/>
        <w:jc w:val="both"/>
        <w:rPr>
          <w:sz w:val="28"/>
          <w:szCs w:val="28"/>
        </w:rPr>
      </w:pPr>
      <w:r w:rsidRPr="007B5A49">
        <w:rPr>
          <w:sz w:val="28"/>
          <w:szCs w:val="28"/>
        </w:rPr>
        <w:t xml:space="preserve">осуществляют оптовую, розничную реализацию бензина </w:t>
      </w:r>
      <w:r w:rsidRPr="007B5A49">
        <w:rPr>
          <w:sz w:val="28"/>
          <w:szCs w:val="28"/>
        </w:rPr>
        <w:br/>
        <w:t xml:space="preserve">(за исключением авиационного) и дизельного топлива на территории Республики Казахстан; </w:t>
      </w:r>
    </w:p>
    <w:p w:rsidR="007B5A49" w:rsidRPr="007B5A49" w:rsidRDefault="007B5A49" w:rsidP="007B5A49">
      <w:pPr>
        <w:keepNext/>
        <w:widowControl w:val="0"/>
        <w:numPr>
          <w:ilvl w:val="0"/>
          <w:numId w:val="12"/>
        </w:numPr>
        <w:tabs>
          <w:tab w:val="left" w:pos="720"/>
          <w:tab w:val="left" w:pos="1080"/>
        </w:tabs>
        <w:spacing w:line="360" w:lineRule="auto"/>
        <w:ind w:left="0" w:firstLine="709"/>
        <w:jc w:val="both"/>
        <w:rPr>
          <w:sz w:val="28"/>
          <w:szCs w:val="28"/>
        </w:rPr>
      </w:pPr>
      <w:r w:rsidRPr="007B5A49">
        <w:rPr>
          <w:sz w:val="28"/>
          <w:szCs w:val="28"/>
        </w:rPr>
        <w:t>осуществляют реализацию конфискованных, бесхозяйных, перешедших по праву наследования к государству и безвозмездно переданных в собственность государства на территории Республики Казахстан подакцизных товаров, если по указанным товарам акциз на территории Республики Казахстан ранее не был уплачен в соответствии с законодательством Республики Казахстан;</w:t>
      </w:r>
    </w:p>
    <w:p w:rsidR="007B5A49" w:rsidRPr="007B5A49" w:rsidRDefault="007B5A49" w:rsidP="007B5A49">
      <w:pPr>
        <w:keepNext/>
        <w:widowControl w:val="0"/>
        <w:numPr>
          <w:ilvl w:val="0"/>
          <w:numId w:val="12"/>
        </w:numPr>
        <w:tabs>
          <w:tab w:val="left" w:pos="720"/>
          <w:tab w:val="left" w:pos="1080"/>
        </w:tabs>
        <w:spacing w:line="360" w:lineRule="auto"/>
        <w:ind w:left="0" w:firstLine="709"/>
        <w:jc w:val="both"/>
        <w:rPr>
          <w:sz w:val="28"/>
          <w:szCs w:val="28"/>
        </w:rPr>
      </w:pPr>
      <w:r w:rsidRPr="007B5A49">
        <w:rPr>
          <w:sz w:val="28"/>
          <w:szCs w:val="28"/>
        </w:rPr>
        <w:t xml:space="preserve">осуществляют реализацию конкурсной массы подакцизных товаров, если по указанным товарам акциз на территории Республики Казахстан ранее не был уплачен в соответствии с законодательством Республики Казахстан. </w:t>
      </w:r>
    </w:p>
    <w:p w:rsidR="007B5A49" w:rsidRPr="007B5A49" w:rsidRDefault="007B5A49" w:rsidP="007B5A49">
      <w:pPr>
        <w:keepNext/>
        <w:widowControl w:val="0"/>
        <w:numPr>
          <w:ilvl w:val="0"/>
          <w:numId w:val="11"/>
        </w:numPr>
        <w:tabs>
          <w:tab w:val="clear" w:pos="1150"/>
          <w:tab w:val="left" w:pos="720"/>
          <w:tab w:val="left" w:pos="1080"/>
        </w:tabs>
        <w:spacing w:line="360" w:lineRule="auto"/>
        <w:ind w:left="0" w:firstLine="709"/>
        <w:jc w:val="both"/>
        <w:rPr>
          <w:sz w:val="28"/>
          <w:szCs w:val="28"/>
        </w:rPr>
      </w:pPr>
      <w:r w:rsidRPr="007B5A49">
        <w:rPr>
          <w:sz w:val="28"/>
          <w:szCs w:val="28"/>
        </w:rPr>
        <w:t xml:space="preserve">Плательщиками акцизов с учетом положений </w:t>
      </w:r>
      <w:bookmarkStart w:id="0" w:name="sub1000000173"/>
      <w:r w:rsidRPr="007B5A49">
        <w:rPr>
          <w:sz w:val="28"/>
          <w:szCs w:val="28"/>
        </w:rPr>
        <w:fldChar w:fldCharType="begin"/>
      </w:r>
      <w:r w:rsidRPr="007B5A49">
        <w:rPr>
          <w:sz w:val="28"/>
          <w:szCs w:val="28"/>
        </w:rPr>
        <w:instrText xml:space="preserve"> HYPERLINK "jl:1023502.2560000 1001000099.0 " </w:instrText>
      </w:r>
      <w:r w:rsidRPr="007B5A49">
        <w:rPr>
          <w:sz w:val="28"/>
          <w:szCs w:val="28"/>
        </w:rPr>
        <w:fldChar w:fldCharType="separate"/>
      </w:r>
      <w:r w:rsidRPr="007B5A49">
        <w:rPr>
          <w:rStyle w:val="a6"/>
          <w:bCs/>
          <w:sz w:val="28"/>
        </w:rPr>
        <w:t>пункта 1</w:t>
      </w:r>
      <w:r w:rsidRPr="007B5A49">
        <w:rPr>
          <w:sz w:val="28"/>
          <w:szCs w:val="28"/>
        </w:rPr>
        <w:fldChar w:fldCharType="end"/>
      </w:r>
      <w:bookmarkEnd w:id="0"/>
      <w:r w:rsidRPr="007B5A49">
        <w:rPr>
          <w:sz w:val="28"/>
          <w:szCs w:val="28"/>
        </w:rPr>
        <w:t xml:space="preserve"> настоящей статьи являются также юридические лица-нерезиденты и их структурные подразделения.</w:t>
      </w:r>
    </w:p>
    <w:p w:rsidR="007B5A49" w:rsidRPr="007B5A49" w:rsidRDefault="007B5A49" w:rsidP="007B5A49">
      <w:pPr>
        <w:keepNext/>
        <w:widowControl w:val="0"/>
        <w:numPr>
          <w:ilvl w:val="0"/>
          <w:numId w:val="11"/>
        </w:numPr>
        <w:tabs>
          <w:tab w:val="clear" w:pos="1150"/>
          <w:tab w:val="left" w:pos="720"/>
          <w:tab w:val="left" w:pos="1080"/>
        </w:tabs>
        <w:spacing w:line="360" w:lineRule="auto"/>
        <w:ind w:left="0" w:firstLine="709"/>
        <w:jc w:val="both"/>
        <w:rPr>
          <w:sz w:val="28"/>
          <w:szCs w:val="28"/>
        </w:rPr>
      </w:pPr>
      <w:r w:rsidRPr="007B5A49">
        <w:rPr>
          <w:sz w:val="28"/>
          <w:szCs w:val="28"/>
        </w:rPr>
        <w:t>Плательщиками акцизов не являются уполномоченные государственные органы, осуществляющие реализацию конфискованных, бесхозяйных, перешедших по праву наследования к государству и безвозмездно переданных в собственность государства на территории Республики Казахстан подакцизных товаров.</w:t>
      </w:r>
    </w:p>
    <w:p w:rsidR="007B5A49" w:rsidRPr="007B5A49" w:rsidRDefault="007B5A49" w:rsidP="007B5A49">
      <w:pPr>
        <w:keepNext/>
        <w:widowControl w:val="0"/>
        <w:tabs>
          <w:tab w:val="left" w:pos="2603"/>
        </w:tabs>
        <w:spacing w:line="360" w:lineRule="auto"/>
        <w:ind w:firstLine="709"/>
        <w:jc w:val="both"/>
        <w:rPr>
          <w:sz w:val="28"/>
          <w:szCs w:val="28"/>
        </w:rPr>
      </w:pPr>
      <w:r w:rsidRPr="007B5A49">
        <w:rPr>
          <w:sz w:val="28"/>
          <w:szCs w:val="28"/>
        </w:rPr>
        <w:t xml:space="preserve">Подакцизными товарами являются: </w:t>
      </w:r>
    </w:p>
    <w:p w:rsidR="007B5A49" w:rsidRPr="007B5A49" w:rsidRDefault="007B5A49" w:rsidP="007B5A49">
      <w:pPr>
        <w:keepNext/>
        <w:widowControl w:val="0"/>
        <w:numPr>
          <w:ilvl w:val="0"/>
          <w:numId w:val="10"/>
        </w:numPr>
        <w:tabs>
          <w:tab w:val="clear" w:pos="720"/>
          <w:tab w:val="num" w:pos="0"/>
          <w:tab w:val="num" w:pos="1150"/>
        </w:tabs>
        <w:spacing w:line="360" w:lineRule="auto"/>
        <w:ind w:left="0" w:firstLine="709"/>
        <w:jc w:val="both"/>
        <w:rPr>
          <w:sz w:val="28"/>
          <w:szCs w:val="28"/>
        </w:rPr>
      </w:pPr>
      <w:r w:rsidRPr="007B5A49">
        <w:rPr>
          <w:sz w:val="28"/>
          <w:szCs w:val="28"/>
        </w:rPr>
        <w:t xml:space="preserve">все виды спирта; </w:t>
      </w:r>
    </w:p>
    <w:p w:rsidR="007B5A49" w:rsidRPr="007B5A49" w:rsidRDefault="00BD00F3" w:rsidP="007B5A49">
      <w:pPr>
        <w:keepNext/>
        <w:widowControl w:val="0"/>
        <w:numPr>
          <w:ilvl w:val="0"/>
          <w:numId w:val="10"/>
        </w:numPr>
        <w:tabs>
          <w:tab w:val="clear" w:pos="720"/>
          <w:tab w:val="num" w:pos="0"/>
          <w:tab w:val="num" w:pos="1150"/>
        </w:tabs>
        <w:spacing w:line="360" w:lineRule="auto"/>
        <w:ind w:left="0" w:firstLine="709"/>
        <w:jc w:val="both"/>
        <w:rPr>
          <w:sz w:val="28"/>
          <w:szCs w:val="28"/>
        </w:rPr>
      </w:pPr>
      <w:hyperlink r:id="rId8" w:history="1">
        <w:r w:rsidR="007B5A49" w:rsidRPr="007B5A49">
          <w:rPr>
            <w:rStyle w:val="a6"/>
            <w:bCs/>
            <w:sz w:val="28"/>
          </w:rPr>
          <w:t>алкогольная продукция</w:t>
        </w:r>
      </w:hyperlink>
      <w:r w:rsidR="007B5A49" w:rsidRPr="007B5A49">
        <w:rPr>
          <w:sz w:val="28"/>
          <w:szCs w:val="28"/>
        </w:rPr>
        <w:t xml:space="preserve">; </w:t>
      </w:r>
    </w:p>
    <w:p w:rsidR="007B5A49" w:rsidRPr="007B5A49" w:rsidRDefault="007B5A49" w:rsidP="007B5A49">
      <w:pPr>
        <w:keepNext/>
        <w:widowControl w:val="0"/>
        <w:numPr>
          <w:ilvl w:val="0"/>
          <w:numId w:val="10"/>
        </w:numPr>
        <w:tabs>
          <w:tab w:val="clear" w:pos="720"/>
          <w:tab w:val="num" w:pos="0"/>
          <w:tab w:val="left" w:pos="360"/>
          <w:tab w:val="num" w:pos="1150"/>
        </w:tabs>
        <w:spacing w:line="360" w:lineRule="auto"/>
        <w:ind w:left="0" w:firstLine="709"/>
        <w:jc w:val="both"/>
        <w:rPr>
          <w:sz w:val="28"/>
          <w:szCs w:val="28"/>
        </w:rPr>
      </w:pPr>
      <w:r w:rsidRPr="007B5A49">
        <w:rPr>
          <w:sz w:val="28"/>
          <w:szCs w:val="28"/>
        </w:rPr>
        <w:t>пиво с объемным содержанием этилового спирта не более</w:t>
      </w:r>
    </w:p>
    <w:p w:rsidR="007B5A49" w:rsidRPr="007B5A49" w:rsidRDefault="007B5A49" w:rsidP="007B5A49">
      <w:pPr>
        <w:keepNext/>
        <w:widowControl w:val="0"/>
        <w:tabs>
          <w:tab w:val="left" w:pos="360"/>
          <w:tab w:val="num" w:pos="1150"/>
        </w:tabs>
        <w:spacing w:line="360" w:lineRule="auto"/>
        <w:ind w:firstLine="709"/>
        <w:jc w:val="both"/>
        <w:rPr>
          <w:sz w:val="28"/>
          <w:szCs w:val="28"/>
        </w:rPr>
      </w:pPr>
      <w:r w:rsidRPr="007B5A49">
        <w:rPr>
          <w:sz w:val="28"/>
          <w:szCs w:val="28"/>
        </w:rPr>
        <w:t>0,5 процента;</w:t>
      </w:r>
    </w:p>
    <w:p w:rsidR="007B5A49" w:rsidRPr="007B5A49" w:rsidRDefault="00BD00F3" w:rsidP="007B5A49">
      <w:pPr>
        <w:keepNext/>
        <w:widowControl w:val="0"/>
        <w:numPr>
          <w:ilvl w:val="0"/>
          <w:numId w:val="10"/>
        </w:numPr>
        <w:tabs>
          <w:tab w:val="clear" w:pos="720"/>
          <w:tab w:val="num" w:pos="0"/>
          <w:tab w:val="left" w:pos="360"/>
          <w:tab w:val="num" w:pos="1150"/>
        </w:tabs>
        <w:spacing w:line="360" w:lineRule="auto"/>
        <w:ind w:left="0" w:firstLine="709"/>
        <w:jc w:val="both"/>
        <w:rPr>
          <w:sz w:val="28"/>
          <w:szCs w:val="28"/>
        </w:rPr>
      </w:pPr>
      <w:hyperlink r:id="rId9" w:history="1">
        <w:r w:rsidR="007B5A49" w:rsidRPr="007B5A49">
          <w:rPr>
            <w:rStyle w:val="a6"/>
            <w:bCs/>
            <w:sz w:val="28"/>
          </w:rPr>
          <w:t>табачные изделия;</w:t>
        </w:r>
      </w:hyperlink>
      <w:r w:rsidR="007B5A49" w:rsidRPr="007B5A49">
        <w:rPr>
          <w:sz w:val="28"/>
          <w:szCs w:val="28"/>
        </w:rPr>
        <w:t xml:space="preserve"> </w:t>
      </w:r>
    </w:p>
    <w:p w:rsidR="007B5A49" w:rsidRPr="007B5A49" w:rsidRDefault="007B5A49" w:rsidP="007B5A49">
      <w:pPr>
        <w:keepNext/>
        <w:widowControl w:val="0"/>
        <w:numPr>
          <w:ilvl w:val="0"/>
          <w:numId w:val="10"/>
        </w:numPr>
        <w:tabs>
          <w:tab w:val="clear" w:pos="720"/>
          <w:tab w:val="num" w:pos="0"/>
          <w:tab w:val="left" w:pos="360"/>
          <w:tab w:val="num" w:pos="1150"/>
        </w:tabs>
        <w:spacing w:line="360" w:lineRule="auto"/>
        <w:ind w:left="0" w:firstLine="709"/>
        <w:jc w:val="both"/>
        <w:rPr>
          <w:sz w:val="28"/>
          <w:szCs w:val="28"/>
        </w:rPr>
      </w:pPr>
      <w:r w:rsidRPr="007B5A49">
        <w:rPr>
          <w:sz w:val="28"/>
          <w:szCs w:val="28"/>
        </w:rPr>
        <w:t xml:space="preserve">бензин (за исключением авиационного), дизельное топливо; </w:t>
      </w:r>
    </w:p>
    <w:p w:rsidR="007B5A49" w:rsidRPr="007B5A49" w:rsidRDefault="007B5A49" w:rsidP="007B5A49">
      <w:pPr>
        <w:keepNext/>
        <w:widowControl w:val="0"/>
        <w:numPr>
          <w:ilvl w:val="0"/>
          <w:numId w:val="10"/>
        </w:numPr>
        <w:tabs>
          <w:tab w:val="clear" w:pos="720"/>
          <w:tab w:val="num" w:pos="0"/>
          <w:tab w:val="left" w:pos="360"/>
          <w:tab w:val="num" w:pos="1150"/>
        </w:tabs>
        <w:spacing w:line="360" w:lineRule="auto"/>
        <w:ind w:left="0" w:firstLine="709"/>
        <w:jc w:val="both"/>
        <w:rPr>
          <w:sz w:val="28"/>
          <w:szCs w:val="28"/>
        </w:rPr>
      </w:pPr>
      <w:r w:rsidRPr="007B5A49">
        <w:rPr>
          <w:sz w:val="28"/>
          <w:szCs w:val="28"/>
        </w:rPr>
        <w:t xml:space="preserve">легковые автомобили (кроме автомобилей с ручным управлением или адаптером ручного управления, специально предназначенных для инвалидов); </w:t>
      </w:r>
    </w:p>
    <w:p w:rsidR="007B5A49" w:rsidRPr="007B5A49" w:rsidRDefault="007B5A49" w:rsidP="007B5A49">
      <w:pPr>
        <w:keepNext/>
        <w:widowControl w:val="0"/>
        <w:numPr>
          <w:ilvl w:val="0"/>
          <w:numId w:val="10"/>
        </w:numPr>
        <w:tabs>
          <w:tab w:val="clear" w:pos="720"/>
          <w:tab w:val="num" w:pos="0"/>
          <w:tab w:val="left" w:pos="360"/>
          <w:tab w:val="num" w:pos="1150"/>
        </w:tabs>
        <w:spacing w:line="360" w:lineRule="auto"/>
        <w:ind w:left="0" w:firstLine="709"/>
        <w:jc w:val="both"/>
        <w:rPr>
          <w:sz w:val="28"/>
          <w:szCs w:val="28"/>
        </w:rPr>
      </w:pPr>
      <w:r w:rsidRPr="007B5A49">
        <w:rPr>
          <w:sz w:val="28"/>
          <w:szCs w:val="28"/>
        </w:rPr>
        <w:t xml:space="preserve">сырая нефть, газовый конденсат. </w:t>
      </w:r>
    </w:p>
    <w:p w:rsidR="007B5A49" w:rsidRPr="007B5A49" w:rsidRDefault="007B5A49" w:rsidP="007B5A49">
      <w:pPr>
        <w:pStyle w:val="3"/>
        <w:widowControl w:val="0"/>
        <w:numPr>
          <w:ilvl w:val="0"/>
          <w:numId w:val="0"/>
        </w:numPr>
        <w:tabs>
          <w:tab w:val="left" w:pos="1080"/>
        </w:tabs>
        <w:spacing w:before="0" w:after="0" w:line="360" w:lineRule="auto"/>
        <w:ind w:firstLine="709"/>
        <w:jc w:val="both"/>
        <w:rPr>
          <w:rStyle w:val="s1"/>
          <w:color w:val="auto"/>
          <w:sz w:val="28"/>
          <w:szCs w:val="28"/>
        </w:rPr>
      </w:pPr>
      <w:r w:rsidRPr="007B5A49">
        <w:rPr>
          <w:rStyle w:val="s1"/>
          <w:color w:val="auto"/>
          <w:sz w:val="28"/>
          <w:szCs w:val="28"/>
        </w:rPr>
        <w:t>Объект налогообложения</w:t>
      </w:r>
    </w:p>
    <w:p w:rsidR="007B5A49" w:rsidRPr="007B5A49" w:rsidRDefault="007B5A49" w:rsidP="007B5A49">
      <w:pPr>
        <w:keepNext/>
        <w:widowControl w:val="0"/>
        <w:numPr>
          <w:ilvl w:val="0"/>
          <w:numId w:val="14"/>
        </w:numPr>
        <w:tabs>
          <w:tab w:val="num" w:pos="0"/>
          <w:tab w:val="left" w:pos="360"/>
          <w:tab w:val="left" w:pos="720"/>
          <w:tab w:val="left" w:pos="1080"/>
        </w:tabs>
        <w:spacing w:line="360" w:lineRule="auto"/>
        <w:ind w:left="0" w:firstLine="709"/>
        <w:jc w:val="both"/>
        <w:rPr>
          <w:sz w:val="28"/>
          <w:szCs w:val="28"/>
        </w:rPr>
      </w:pPr>
      <w:r w:rsidRPr="007B5A49">
        <w:rPr>
          <w:sz w:val="28"/>
          <w:szCs w:val="28"/>
        </w:rPr>
        <w:t xml:space="preserve">Объектом обложения акцизом являются: </w:t>
      </w:r>
    </w:p>
    <w:p w:rsidR="007B5A49" w:rsidRPr="007B5A49" w:rsidRDefault="007B5A49" w:rsidP="007B5A49">
      <w:pPr>
        <w:keepNext/>
        <w:widowControl w:val="0"/>
        <w:numPr>
          <w:ilvl w:val="1"/>
          <w:numId w:val="14"/>
        </w:numPr>
        <w:tabs>
          <w:tab w:val="clear" w:pos="1935"/>
          <w:tab w:val="num" w:pos="0"/>
          <w:tab w:val="num" w:pos="360"/>
          <w:tab w:val="left" w:pos="720"/>
          <w:tab w:val="left" w:pos="1080"/>
        </w:tabs>
        <w:spacing w:line="360" w:lineRule="auto"/>
        <w:ind w:left="0" w:firstLine="709"/>
        <w:jc w:val="both"/>
        <w:rPr>
          <w:sz w:val="28"/>
          <w:szCs w:val="28"/>
        </w:rPr>
      </w:pPr>
      <w:r w:rsidRPr="007B5A49">
        <w:rPr>
          <w:sz w:val="28"/>
          <w:szCs w:val="28"/>
        </w:rPr>
        <w:t xml:space="preserve">следующие операции, осуществляемые плательщиком акциза, с произведенными и (или) добытыми, и (или) разлитыми им подакцизными товарами: </w:t>
      </w:r>
    </w:p>
    <w:p w:rsidR="007B5A49" w:rsidRPr="007B5A49" w:rsidRDefault="002D2BC9" w:rsidP="002D2BC9">
      <w:pPr>
        <w:keepNext/>
        <w:widowControl w:val="0"/>
        <w:tabs>
          <w:tab w:val="left" w:pos="426"/>
          <w:tab w:val="left" w:pos="720"/>
          <w:tab w:val="left" w:pos="1080"/>
        </w:tabs>
        <w:spacing w:line="360" w:lineRule="auto"/>
        <w:jc w:val="both"/>
        <w:rPr>
          <w:sz w:val="28"/>
          <w:szCs w:val="28"/>
        </w:rPr>
      </w:pPr>
      <w:r w:rsidRPr="002D2BC9">
        <w:rPr>
          <w:sz w:val="28"/>
          <w:szCs w:val="28"/>
        </w:rPr>
        <w:t>-</w:t>
      </w:r>
      <w:r w:rsidR="007B5A49" w:rsidRPr="007B5A49">
        <w:rPr>
          <w:sz w:val="28"/>
          <w:szCs w:val="28"/>
        </w:rPr>
        <w:t xml:space="preserve">реализация подакцизных товаров; </w:t>
      </w:r>
    </w:p>
    <w:p w:rsidR="007B5A49" w:rsidRPr="007B5A49" w:rsidRDefault="002D2BC9" w:rsidP="002D2BC9">
      <w:pPr>
        <w:keepNext/>
        <w:widowControl w:val="0"/>
        <w:tabs>
          <w:tab w:val="left" w:pos="426"/>
          <w:tab w:val="left" w:pos="720"/>
          <w:tab w:val="left" w:pos="1080"/>
        </w:tabs>
        <w:spacing w:line="360" w:lineRule="auto"/>
        <w:jc w:val="both"/>
        <w:rPr>
          <w:sz w:val="28"/>
          <w:szCs w:val="28"/>
        </w:rPr>
      </w:pPr>
      <w:r w:rsidRPr="002D2BC9">
        <w:rPr>
          <w:sz w:val="28"/>
          <w:szCs w:val="28"/>
        </w:rPr>
        <w:t>-</w:t>
      </w:r>
      <w:r w:rsidR="007B5A49" w:rsidRPr="007B5A49">
        <w:rPr>
          <w:sz w:val="28"/>
          <w:szCs w:val="28"/>
        </w:rPr>
        <w:t>передача подакцизных товаров на переработку на давальческой основе;</w:t>
      </w:r>
    </w:p>
    <w:p w:rsidR="007B5A49" w:rsidRPr="007B5A49" w:rsidRDefault="002D2BC9" w:rsidP="002D2BC9">
      <w:pPr>
        <w:keepNext/>
        <w:widowControl w:val="0"/>
        <w:tabs>
          <w:tab w:val="left" w:pos="426"/>
          <w:tab w:val="left" w:pos="720"/>
          <w:tab w:val="left" w:pos="1080"/>
        </w:tabs>
        <w:spacing w:line="360" w:lineRule="auto"/>
        <w:jc w:val="both"/>
        <w:rPr>
          <w:sz w:val="28"/>
          <w:szCs w:val="28"/>
        </w:rPr>
      </w:pPr>
      <w:r w:rsidRPr="002D2BC9">
        <w:rPr>
          <w:sz w:val="28"/>
          <w:szCs w:val="28"/>
        </w:rPr>
        <w:t>-</w:t>
      </w:r>
      <w:r w:rsidR="007B5A49" w:rsidRPr="007B5A49">
        <w:rPr>
          <w:sz w:val="28"/>
          <w:szCs w:val="28"/>
        </w:rPr>
        <w:t>передача подакцизных товаров, являющихся продуктом переработки давальческих сырья и материалов, в том числе подакцизных;</w:t>
      </w:r>
    </w:p>
    <w:p w:rsidR="007B5A49" w:rsidRPr="007B5A49" w:rsidRDefault="002D2BC9" w:rsidP="002D2BC9">
      <w:pPr>
        <w:keepNext/>
        <w:widowControl w:val="0"/>
        <w:tabs>
          <w:tab w:val="left" w:pos="426"/>
          <w:tab w:val="left" w:pos="720"/>
          <w:tab w:val="left" w:pos="1080"/>
        </w:tabs>
        <w:spacing w:line="360" w:lineRule="auto"/>
        <w:jc w:val="both"/>
        <w:rPr>
          <w:sz w:val="28"/>
          <w:szCs w:val="28"/>
        </w:rPr>
      </w:pPr>
      <w:r w:rsidRPr="002D2BC9">
        <w:rPr>
          <w:sz w:val="28"/>
          <w:szCs w:val="28"/>
        </w:rPr>
        <w:t>-</w:t>
      </w:r>
      <w:r w:rsidR="007B5A49" w:rsidRPr="007B5A49">
        <w:rPr>
          <w:sz w:val="28"/>
          <w:szCs w:val="28"/>
        </w:rPr>
        <w:t xml:space="preserve">взнос в уставный капитал; </w:t>
      </w:r>
    </w:p>
    <w:p w:rsidR="007B5A49" w:rsidRPr="007B5A49" w:rsidRDefault="002D2BC9" w:rsidP="002D2BC9">
      <w:pPr>
        <w:keepNext/>
        <w:widowControl w:val="0"/>
        <w:tabs>
          <w:tab w:val="left" w:pos="426"/>
          <w:tab w:val="left" w:pos="720"/>
          <w:tab w:val="left" w:pos="1080"/>
        </w:tabs>
        <w:spacing w:line="360" w:lineRule="auto"/>
        <w:jc w:val="both"/>
        <w:rPr>
          <w:sz w:val="28"/>
          <w:szCs w:val="28"/>
        </w:rPr>
      </w:pPr>
      <w:r w:rsidRPr="002D2BC9">
        <w:rPr>
          <w:sz w:val="28"/>
          <w:szCs w:val="28"/>
        </w:rPr>
        <w:t>-</w:t>
      </w:r>
      <w:r w:rsidR="007B5A49" w:rsidRPr="007B5A49">
        <w:rPr>
          <w:sz w:val="28"/>
          <w:szCs w:val="28"/>
        </w:rPr>
        <w:t xml:space="preserve">использование подакцизных товаров при натуральной оплате; </w:t>
      </w:r>
    </w:p>
    <w:p w:rsidR="007B5A49" w:rsidRPr="007B5A49" w:rsidRDefault="002D2BC9" w:rsidP="002D2BC9">
      <w:pPr>
        <w:keepNext/>
        <w:widowControl w:val="0"/>
        <w:tabs>
          <w:tab w:val="left" w:pos="426"/>
          <w:tab w:val="left" w:pos="720"/>
          <w:tab w:val="left" w:pos="1080"/>
        </w:tabs>
        <w:spacing w:line="360" w:lineRule="auto"/>
        <w:jc w:val="both"/>
        <w:rPr>
          <w:sz w:val="28"/>
          <w:szCs w:val="28"/>
        </w:rPr>
      </w:pPr>
      <w:r w:rsidRPr="002D2BC9">
        <w:rPr>
          <w:sz w:val="28"/>
          <w:szCs w:val="28"/>
        </w:rPr>
        <w:t>-</w:t>
      </w:r>
      <w:r w:rsidR="007B5A49" w:rsidRPr="007B5A49">
        <w:rPr>
          <w:sz w:val="28"/>
          <w:szCs w:val="28"/>
        </w:rPr>
        <w:t xml:space="preserve">отгрузка подакцизных товаров, осуществляемая производителем своим структурным подразделениям; </w:t>
      </w:r>
    </w:p>
    <w:p w:rsidR="007B5A49" w:rsidRPr="007B5A49" w:rsidRDefault="002D2BC9" w:rsidP="002D2BC9">
      <w:pPr>
        <w:keepNext/>
        <w:widowControl w:val="0"/>
        <w:tabs>
          <w:tab w:val="left" w:pos="426"/>
          <w:tab w:val="left" w:pos="720"/>
          <w:tab w:val="left" w:pos="1080"/>
        </w:tabs>
        <w:spacing w:line="360" w:lineRule="auto"/>
        <w:jc w:val="both"/>
        <w:rPr>
          <w:sz w:val="28"/>
          <w:szCs w:val="28"/>
        </w:rPr>
      </w:pPr>
      <w:r w:rsidRPr="002D2BC9">
        <w:rPr>
          <w:sz w:val="28"/>
          <w:szCs w:val="28"/>
        </w:rPr>
        <w:t>-</w:t>
      </w:r>
      <w:r w:rsidR="007B5A49" w:rsidRPr="007B5A49">
        <w:rPr>
          <w:sz w:val="28"/>
          <w:szCs w:val="28"/>
        </w:rPr>
        <w:t xml:space="preserve">использование производителем произведенных и (или) добытых, и (или) разлитых подакцизных товаров для собственных производственных нужд </w:t>
      </w:r>
      <w:r w:rsidR="007B5A49" w:rsidRPr="007B5A49">
        <w:rPr>
          <w:rStyle w:val="s0"/>
          <w:sz w:val="28"/>
          <w:szCs w:val="28"/>
        </w:rPr>
        <w:t>и для собственного производства подакцизных товаров</w:t>
      </w:r>
      <w:r w:rsidR="007B5A49" w:rsidRPr="007B5A49">
        <w:rPr>
          <w:sz w:val="28"/>
          <w:szCs w:val="28"/>
        </w:rPr>
        <w:t xml:space="preserve">; </w:t>
      </w:r>
    </w:p>
    <w:p w:rsidR="007B5A49" w:rsidRPr="007B5A49" w:rsidRDefault="002D2BC9" w:rsidP="002D2BC9">
      <w:pPr>
        <w:keepNext/>
        <w:widowControl w:val="0"/>
        <w:tabs>
          <w:tab w:val="left" w:pos="426"/>
          <w:tab w:val="left" w:pos="720"/>
          <w:tab w:val="left" w:pos="1080"/>
        </w:tabs>
        <w:spacing w:line="360" w:lineRule="auto"/>
        <w:jc w:val="both"/>
        <w:rPr>
          <w:sz w:val="28"/>
          <w:szCs w:val="28"/>
        </w:rPr>
      </w:pPr>
      <w:r w:rsidRPr="002D2BC9">
        <w:rPr>
          <w:sz w:val="28"/>
          <w:szCs w:val="28"/>
        </w:rPr>
        <w:t>-</w:t>
      </w:r>
      <w:r w:rsidR="007B5A49" w:rsidRPr="007B5A49">
        <w:rPr>
          <w:sz w:val="28"/>
          <w:szCs w:val="28"/>
        </w:rPr>
        <w:t>перемещение подакцизных товаров, осуществляемое производителем с указанного в лицензии адреса производства;</w:t>
      </w:r>
    </w:p>
    <w:p w:rsidR="007B5A49" w:rsidRPr="007B5A49" w:rsidRDefault="007B5A49" w:rsidP="007B5A49">
      <w:pPr>
        <w:keepNext/>
        <w:widowControl w:val="0"/>
        <w:numPr>
          <w:ilvl w:val="1"/>
          <w:numId w:val="14"/>
        </w:numPr>
        <w:tabs>
          <w:tab w:val="clear" w:pos="1935"/>
          <w:tab w:val="num" w:pos="0"/>
          <w:tab w:val="num" w:pos="360"/>
          <w:tab w:val="left" w:pos="720"/>
          <w:tab w:val="left" w:pos="1080"/>
        </w:tabs>
        <w:spacing w:line="360" w:lineRule="auto"/>
        <w:ind w:left="0" w:firstLine="709"/>
        <w:jc w:val="both"/>
        <w:rPr>
          <w:sz w:val="28"/>
          <w:szCs w:val="28"/>
        </w:rPr>
      </w:pPr>
      <w:r w:rsidRPr="007B5A49">
        <w:rPr>
          <w:sz w:val="28"/>
          <w:szCs w:val="28"/>
        </w:rPr>
        <w:t xml:space="preserve">оптовая реализация бензина (за исключением авиационного) и дизельного топлива; </w:t>
      </w:r>
    </w:p>
    <w:p w:rsidR="007B5A49" w:rsidRPr="007B5A49" w:rsidRDefault="007B5A49" w:rsidP="007B5A49">
      <w:pPr>
        <w:keepNext/>
        <w:widowControl w:val="0"/>
        <w:numPr>
          <w:ilvl w:val="1"/>
          <w:numId w:val="14"/>
        </w:numPr>
        <w:tabs>
          <w:tab w:val="clear" w:pos="1935"/>
          <w:tab w:val="num" w:pos="0"/>
          <w:tab w:val="num" w:pos="360"/>
          <w:tab w:val="left" w:pos="720"/>
          <w:tab w:val="left" w:pos="1080"/>
        </w:tabs>
        <w:spacing w:line="360" w:lineRule="auto"/>
        <w:ind w:left="0" w:firstLine="709"/>
        <w:jc w:val="both"/>
        <w:rPr>
          <w:sz w:val="28"/>
          <w:szCs w:val="28"/>
        </w:rPr>
      </w:pPr>
      <w:r w:rsidRPr="007B5A49">
        <w:rPr>
          <w:sz w:val="28"/>
          <w:szCs w:val="28"/>
        </w:rPr>
        <w:t xml:space="preserve">розничная реализация бензина (за исключением авиационного) и дизельного топлива; </w:t>
      </w:r>
    </w:p>
    <w:p w:rsidR="007B5A49" w:rsidRPr="007B5A49" w:rsidRDefault="007B5A49" w:rsidP="007B5A49">
      <w:pPr>
        <w:keepNext/>
        <w:widowControl w:val="0"/>
        <w:numPr>
          <w:ilvl w:val="1"/>
          <w:numId w:val="14"/>
        </w:numPr>
        <w:tabs>
          <w:tab w:val="clear" w:pos="1935"/>
          <w:tab w:val="num" w:pos="0"/>
          <w:tab w:val="num" w:pos="360"/>
          <w:tab w:val="left" w:pos="720"/>
          <w:tab w:val="left" w:pos="1080"/>
        </w:tabs>
        <w:spacing w:line="360" w:lineRule="auto"/>
        <w:ind w:left="0" w:firstLine="709"/>
        <w:jc w:val="both"/>
        <w:rPr>
          <w:sz w:val="28"/>
          <w:szCs w:val="28"/>
        </w:rPr>
      </w:pPr>
      <w:r w:rsidRPr="007B5A49">
        <w:rPr>
          <w:sz w:val="28"/>
          <w:szCs w:val="28"/>
        </w:rPr>
        <w:t xml:space="preserve">реализация конкурсной массы, конфискованных и (или) бесхозяйных, перешедших по праву наследования к государству и безвозмездно переданных в собственность государства подакцизных товаров; </w:t>
      </w:r>
    </w:p>
    <w:p w:rsidR="007B5A49" w:rsidRPr="007B5A49" w:rsidRDefault="007B5A49" w:rsidP="007B5A49">
      <w:pPr>
        <w:keepNext/>
        <w:widowControl w:val="0"/>
        <w:numPr>
          <w:ilvl w:val="1"/>
          <w:numId w:val="14"/>
        </w:numPr>
        <w:tabs>
          <w:tab w:val="clear" w:pos="1935"/>
          <w:tab w:val="num" w:pos="0"/>
          <w:tab w:val="num" w:pos="360"/>
          <w:tab w:val="left" w:pos="720"/>
          <w:tab w:val="left" w:pos="1080"/>
        </w:tabs>
        <w:spacing w:line="360" w:lineRule="auto"/>
        <w:ind w:left="0" w:firstLine="709"/>
        <w:jc w:val="both"/>
        <w:rPr>
          <w:sz w:val="28"/>
          <w:szCs w:val="28"/>
        </w:rPr>
      </w:pPr>
      <w:r w:rsidRPr="007B5A49">
        <w:rPr>
          <w:sz w:val="28"/>
          <w:szCs w:val="28"/>
        </w:rPr>
        <w:t xml:space="preserve">порча, утрата подакцизных товаров. </w:t>
      </w:r>
    </w:p>
    <w:p w:rsidR="007B5A49" w:rsidRPr="007B5A49" w:rsidRDefault="007B5A49" w:rsidP="007B5A49">
      <w:pPr>
        <w:keepNext/>
        <w:widowControl w:val="0"/>
        <w:numPr>
          <w:ilvl w:val="0"/>
          <w:numId w:val="14"/>
        </w:numPr>
        <w:tabs>
          <w:tab w:val="num" w:pos="0"/>
          <w:tab w:val="left" w:pos="360"/>
          <w:tab w:val="left" w:pos="720"/>
          <w:tab w:val="left" w:pos="1080"/>
        </w:tabs>
        <w:spacing w:line="360" w:lineRule="auto"/>
        <w:ind w:left="0" w:firstLine="709"/>
        <w:jc w:val="both"/>
        <w:rPr>
          <w:rStyle w:val="s0"/>
          <w:sz w:val="28"/>
          <w:szCs w:val="28"/>
        </w:rPr>
      </w:pPr>
      <w:r w:rsidRPr="007B5A49">
        <w:rPr>
          <w:rStyle w:val="s0"/>
          <w:sz w:val="28"/>
          <w:szCs w:val="28"/>
        </w:rPr>
        <w:t>Порча, утрата акцизных марок, учетно-контрольных марок рассматривается как реализация подакцизных товаров.</w:t>
      </w:r>
    </w:p>
    <w:p w:rsidR="007B5A49" w:rsidRPr="007B5A49" w:rsidRDefault="007B5A49" w:rsidP="007B5A49">
      <w:pPr>
        <w:keepNext/>
        <w:widowControl w:val="0"/>
        <w:numPr>
          <w:ilvl w:val="0"/>
          <w:numId w:val="14"/>
        </w:numPr>
        <w:tabs>
          <w:tab w:val="num" w:pos="0"/>
          <w:tab w:val="left" w:pos="360"/>
          <w:tab w:val="left" w:pos="720"/>
          <w:tab w:val="left" w:pos="1080"/>
        </w:tabs>
        <w:spacing w:line="360" w:lineRule="auto"/>
        <w:ind w:left="0" w:firstLine="709"/>
        <w:jc w:val="both"/>
        <w:rPr>
          <w:sz w:val="28"/>
          <w:szCs w:val="28"/>
        </w:rPr>
      </w:pPr>
      <w:r w:rsidRPr="007B5A49">
        <w:rPr>
          <w:rStyle w:val="s0"/>
          <w:sz w:val="28"/>
          <w:szCs w:val="28"/>
        </w:rPr>
        <w:t xml:space="preserve">Не подлежат обложению акцизом: </w:t>
      </w:r>
    </w:p>
    <w:p w:rsidR="007B5A49" w:rsidRPr="007B5A49" w:rsidRDefault="007B5A49" w:rsidP="007B5A49">
      <w:pPr>
        <w:keepNext/>
        <w:widowControl w:val="0"/>
        <w:numPr>
          <w:ilvl w:val="1"/>
          <w:numId w:val="14"/>
        </w:numPr>
        <w:tabs>
          <w:tab w:val="clear" w:pos="1935"/>
          <w:tab w:val="num" w:pos="0"/>
          <w:tab w:val="left" w:pos="360"/>
          <w:tab w:val="left" w:pos="720"/>
          <w:tab w:val="left" w:pos="1080"/>
        </w:tabs>
        <w:spacing w:line="360" w:lineRule="auto"/>
        <w:ind w:left="0" w:firstLine="709"/>
        <w:jc w:val="both"/>
        <w:rPr>
          <w:sz w:val="28"/>
          <w:szCs w:val="28"/>
        </w:rPr>
      </w:pPr>
      <w:r w:rsidRPr="007B5A49">
        <w:rPr>
          <w:rStyle w:val="s0"/>
          <w:sz w:val="28"/>
          <w:szCs w:val="28"/>
        </w:rPr>
        <w:t xml:space="preserve">экспорт подакцизных товаров, если он отвечает требованиям, установленном в настоящем Кодексе; </w:t>
      </w:r>
    </w:p>
    <w:p w:rsidR="007B5A49" w:rsidRPr="007B5A49" w:rsidRDefault="007B5A49" w:rsidP="007B5A49">
      <w:pPr>
        <w:keepNext/>
        <w:widowControl w:val="0"/>
        <w:numPr>
          <w:ilvl w:val="1"/>
          <w:numId w:val="14"/>
        </w:numPr>
        <w:tabs>
          <w:tab w:val="clear" w:pos="1935"/>
          <w:tab w:val="num" w:pos="0"/>
          <w:tab w:val="left" w:pos="360"/>
          <w:tab w:val="left" w:pos="720"/>
          <w:tab w:val="left" w:pos="1080"/>
        </w:tabs>
        <w:spacing w:line="360" w:lineRule="auto"/>
        <w:ind w:left="0" w:firstLine="709"/>
        <w:jc w:val="both"/>
        <w:rPr>
          <w:rStyle w:val="s0"/>
          <w:sz w:val="28"/>
          <w:szCs w:val="28"/>
        </w:rPr>
      </w:pPr>
      <w:r w:rsidRPr="007B5A49">
        <w:rPr>
          <w:rStyle w:val="s0"/>
          <w:sz w:val="28"/>
          <w:szCs w:val="28"/>
        </w:rPr>
        <w:t xml:space="preserve">спирт этиловый в </w:t>
      </w:r>
      <w:bookmarkStart w:id="1" w:name="sub1000424677"/>
      <w:r w:rsidRPr="007B5A49">
        <w:rPr>
          <w:sz w:val="28"/>
          <w:szCs w:val="28"/>
        </w:rPr>
        <w:fldChar w:fldCharType="begin"/>
      </w:r>
      <w:r w:rsidRPr="007B5A49">
        <w:rPr>
          <w:sz w:val="28"/>
          <w:szCs w:val="28"/>
        </w:rPr>
        <w:instrText xml:space="preserve"> HYPERLINK "jl:30042010.0 1001000099.0 " </w:instrText>
      </w:r>
      <w:r w:rsidRPr="007B5A49">
        <w:rPr>
          <w:sz w:val="28"/>
          <w:szCs w:val="28"/>
        </w:rPr>
        <w:fldChar w:fldCharType="separate"/>
      </w:r>
      <w:r w:rsidRPr="007B5A49">
        <w:rPr>
          <w:rStyle w:val="a6"/>
          <w:bCs/>
          <w:sz w:val="28"/>
          <w:szCs w:val="28"/>
        </w:rPr>
        <w:t>пределах квот</w:t>
      </w:r>
      <w:r w:rsidRPr="007B5A49">
        <w:rPr>
          <w:sz w:val="28"/>
          <w:szCs w:val="28"/>
        </w:rPr>
        <w:fldChar w:fldCharType="end"/>
      </w:r>
      <w:bookmarkEnd w:id="1"/>
      <w:r w:rsidRPr="007B5A49">
        <w:rPr>
          <w:rStyle w:val="s0"/>
          <w:sz w:val="28"/>
          <w:szCs w:val="28"/>
        </w:rPr>
        <w:t xml:space="preserve">, определяемых уполномоченным государственным органом по контролю за производством и оборотом этилового спирта и алкогольной продукции, отпускаемый: </w:t>
      </w:r>
    </w:p>
    <w:p w:rsidR="007B5A49" w:rsidRPr="007B5A49" w:rsidRDefault="002D2BC9" w:rsidP="002D2BC9">
      <w:pPr>
        <w:keepNext/>
        <w:widowControl w:val="0"/>
        <w:tabs>
          <w:tab w:val="left" w:pos="360"/>
          <w:tab w:val="left" w:pos="720"/>
          <w:tab w:val="left" w:pos="1080"/>
        </w:tabs>
        <w:spacing w:line="360" w:lineRule="auto"/>
        <w:ind w:left="360"/>
        <w:jc w:val="both"/>
        <w:rPr>
          <w:sz w:val="28"/>
          <w:szCs w:val="28"/>
        </w:rPr>
      </w:pPr>
      <w:r w:rsidRPr="002D2BC9">
        <w:rPr>
          <w:rStyle w:val="s0"/>
          <w:sz w:val="28"/>
          <w:szCs w:val="28"/>
        </w:rPr>
        <w:t>-</w:t>
      </w:r>
      <w:r w:rsidR="007B5A49" w:rsidRPr="007B5A49">
        <w:rPr>
          <w:rStyle w:val="s0"/>
          <w:sz w:val="28"/>
          <w:szCs w:val="28"/>
        </w:rPr>
        <w:t xml:space="preserve">для изготовления лечебных и фармацевтических препаратов при наличии у производителя лицензии Республики Казахстан на право производства указанной продукции; </w:t>
      </w:r>
    </w:p>
    <w:p w:rsidR="007B5A49" w:rsidRPr="007B5A49" w:rsidRDefault="002D2BC9" w:rsidP="002D2BC9">
      <w:pPr>
        <w:keepNext/>
        <w:widowControl w:val="0"/>
        <w:tabs>
          <w:tab w:val="left" w:pos="360"/>
          <w:tab w:val="left" w:pos="720"/>
          <w:tab w:val="left" w:pos="1080"/>
        </w:tabs>
        <w:spacing w:line="360" w:lineRule="auto"/>
        <w:jc w:val="both"/>
        <w:rPr>
          <w:rStyle w:val="s0"/>
          <w:sz w:val="28"/>
          <w:szCs w:val="28"/>
        </w:rPr>
      </w:pPr>
      <w:r w:rsidRPr="002D2BC9">
        <w:rPr>
          <w:rStyle w:val="s0"/>
          <w:sz w:val="28"/>
          <w:szCs w:val="28"/>
        </w:rPr>
        <w:t>-</w:t>
      </w:r>
      <w:r w:rsidR="007B5A49" w:rsidRPr="007B5A49">
        <w:rPr>
          <w:rStyle w:val="s0"/>
          <w:sz w:val="28"/>
          <w:szCs w:val="28"/>
        </w:rPr>
        <w:t>государственным медицинским учреждениям</w:t>
      </w:r>
      <w:r w:rsidR="007B5A49" w:rsidRPr="007B5A49">
        <w:rPr>
          <w:sz w:val="28"/>
          <w:szCs w:val="28"/>
        </w:rPr>
        <w:t xml:space="preserve"> </w:t>
      </w:r>
      <w:r w:rsidR="007B5A49" w:rsidRPr="007B5A49">
        <w:rPr>
          <w:rStyle w:val="s0"/>
          <w:sz w:val="28"/>
          <w:szCs w:val="28"/>
        </w:rPr>
        <w:t>при наличии соответствующей лицензии;</w:t>
      </w:r>
    </w:p>
    <w:p w:rsidR="007B5A49" w:rsidRPr="007B5A49" w:rsidRDefault="007B5A49" w:rsidP="007B5A49">
      <w:pPr>
        <w:keepNext/>
        <w:widowControl w:val="0"/>
        <w:numPr>
          <w:ilvl w:val="1"/>
          <w:numId w:val="14"/>
        </w:numPr>
        <w:tabs>
          <w:tab w:val="clear" w:pos="1935"/>
          <w:tab w:val="num" w:pos="0"/>
          <w:tab w:val="left" w:pos="360"/>
          <w:tab w:val="left" w:pos="720"/>
          <w:tab w:val="left" w:pos="1080"/>
        </w:tabs>
        <w:spacing w:line="360" w:lineRule="auto"/>
        <w:ind w:left="0" w:firstLine="709"/>
        <w:jc w:val="both"/>
        <w:rPr>
          <w:rStyle w:val="s0"/>
          <w:sz w:val="28"/>
          <w:szCs w:val="28"/>
        </w:rPr>
      </w:pPr>
      <w:r w:rsidRPr="007B5A49">
        <w:rPr>
          <w:rStyle w:val="s0"/>
          <w:sz w:val="28"/>
          <w:szCs w:val="28"/>
        </w:rPr>
        <w:t>подакцизные товары, подлежащие перемаркировке учетно-контрольными или акцизными марками нового образца, если по указанным товарам акциз был ранее уплачен;</w:t>
      </w:r>
    </w:p>
    <w:p w:rsidR="007B5A49" w:rsidRPr="007B5A49" w:rsidRDefault="007B5A49" w:rsidP="007B5A49">
      <w:pPr>
        <w:keepNext/>
        <w:widowControl w:val="0"/>
        <w:numPr>
          <w:ilvl w:val="1"/>
          <w:numId w:val="14"/>
        </w:numPr>
        <w:tabs>
          <w:tab w:val="clear" w:pos="1935"/>
          <w:tab w:val="num" w:pos="0"/>
          <w:tab w:val="left" w:pos="360"/>
          <w:tab w:val="left" w:pos="720"/>
          <w:tab w:val="left" w:pos="1080"/>
        </w:tabs>
        <w:spacing w:line="360" w:lineRule="auto"/>
        <w:ind w:left="0" w:firstLine="709"/>
        <w:jc w:val="both"/>
        <w:rPr>
          <w:rStyle w:val="s0"/>
          <w:sz w:val="28"/>
          <w:szCs w:val="28"/>
        </w:rPr>
      </w:pPr>
      <w:r w:rsidRPr="007B5A49">
        <w:rPr>
          <w:rStyle w:val="s0"/>
          <w:sz w:val="28"/>
          <w:szCs w:val="28"/>
        </w:rPr>
        <w:t>спиртосодержащая продукция медицинского назначения (кроме бальзамов), разлитая в потребительскую тару емкостью не более 0,1 литра и зарегистрированная в соответствии с законодательством Республики Казахстан в качестве лекарственного средства.</w:t>
      </w:r>
    </w:p>
    <w:p w:rsidR="007B5A49" w:rsidRPr="007B5A49" w:rsidRDefault="007B5A49" w:rsidP="007B5A49">
      <w:pPr>
        <w:keepNext/>
        <w:widowControl w:val="0"/>
        <w:spacing w:line="360" w:lineRule="auto"/>
        <w:ind w:firstLine="709"/>
        <w:jc w:val="both"/>
        <w:rPr>
          <w:sz w:val="28"/>
          <w:szCs w:val="28"/>
        </w:rPr>
      </w:pPr>
      <w:r w:rsidRPr="007B5A49">
        <w:rPr>
          <w:sz w:val="28"/>
          <w:szCs w:val="28"/>
        </w:rPr>
        <w:t>1. Объекты обложения акцизами</w:t>
      </w:r>
    </w:p>
    <w:p w:rsidR="007B5A49" w:rsidRPr="007B5A49" w:rsidRDefault="007B5A49" w:rsidP="007B5A49">
      <w:pPr>
        <w:keepNext/>
        <w:widowControl w:val="0"/>
        <w:spacing w:line="360" w:lineRule="auto"/>
        <w:ind w:firstLine="709"/>
        <w:jc w:val="both"/>
        <w:rPr>
          <w:sz w:val="28"/>
          <w:szCs w:val="28"/>
        </w:rPr>
      </w:pPr>
      <w:r w:rsidRPr="007B5A49">
        <w:rPr>
          <w:sz w:val="28"/>
          <w:szCs w:val="28"/>
        </w:rPr>
        <w:t>Налогообложение подакцизных товаров, производимых и реализуемых в РК, регламентируется разделом 9 Кодекса «О налогах и других обязательных платежей в бюджет», вступившего в действие 1 января 2009 года.</w:t>
      </w:r>
    </w:p>
    <w:p w:rsidR="007B5A49" w:rsidRPr="007B5A49" w:rsidRDefault="007B5A49" w:rsidP="007B5A49">
      <w:pPr>
        <w:keepNext/>
        <w:widowControl w:val="0"/>
        <w:spacing w:line="360" w:lineRule="auto"/>
        <w:ind w:firstLine="709"/>
        <w:jc w:val="both"/>
        <w:rPr>
          <w:sz w:val="28"/>
          <w:szCs w:val="28"/>
        </w:rPr>
      </w:pPr>
      <w:r w:rsidRPr="007B5A49">
        <w:rPr>
          <w:sz w:val="28"/>
          <w:szCs w:val="28"/>
        </w:rPr>
        <w:t>В соответствии с этим документом акцизами облагаются: товары, произведенные на территории РК:</w:t>
      </w:r>
    </w:p>
    <w:p w:rsidR="007B5A49" w:rsidRPr="007B5A49" w:rsidRDefault="007B5A49" w:rsidP="007B5A49">
      <w:pPr>
        <w:keepNext/>
        <w:widowControl w:val="0"/>
        <w:numPr>
          <w:ilvl w:val="0"/>
          <w:numId w:val="10"/>
        </w:numPr>
        <w:tabs>
          <w:tab w:val="clear" w:pos="720"/>
          <w:tab w:val="num" w:pos="0"/>
          <w:tab w:val="num" w:pos="1150"/>
        </w:tabs>
        <w:spacing w:line="360" w:lineRule="auto"/>
        <w:ind w:left="0" w:firstLine="709"/>
        <w:jc w:val="both"/>
        <w:rPr>
          <w:sz w:val="28"/>
          <w:szCs w:val="28"/>
        </w:rPr>
      </w:pPr>
      <w:r w:rsidRPr="007B5A49">
        <w:rPr>
          <w:sz w:val="28"/>
          <w:szCs w:val="28"/>
        </w:rPr>
        <w:t xml:space="preserve">все виды спирта; </w:t>
      </w:r>
    </w:p>
    <w:bookmarkStart w:id="2" w:name="sub1000030786"/>
    <w:p w:rsidR="007B5A49" w:rsidRPr="007B5A49" w:rsidRDefault="007B5A49" w:rsidP="007B5A49">
      <w:pPr>
        <w:keepNext/>
        <w:widowControl w:val="0"/>
        <w:numPr>
          <w:ilvl w:val="0"/>
          <w:numId w:val="10"/>
        </w:numPr>
        <w:tabs>
          <w:tab w:val="clear" w:pos="720"/>
          <w:tab w:val="num" w:pos="0"/>
          <w:tab w:val="num" w:pos="1150"/>
        </w:tabs>
        <w:spacing w:line="360" w:lineRule="auto"/>
        <w:ind w:left="0" w:firstLine="709"/>
        <w:jc w:val="both"/>
        <w:rPr>
          <w:sz w:val="28"/>
          <w:szCs w:val="28"/>
        </w:rPr>
      </w:pPr>
      <w:r w:rsidRPr="007B5A49">
        <w:rPr>
          <w:sz w:val="28"/>
          <w:szCs w:val="28"/>
        </w:rPr>
        <w:fldChar w:fldCharType="begin"/>
      </w:r>
      <w:r w:rsidRPr="007B5A49">
        <w:rPr>
          <w:sz w:val="28"/>
          <w:szCs w:val="28"/>
        </w:rPr>
        <w:instrText xml:space="preserve"> HYPERLINK "jl:1013922.0 1001000099.0 " </w:instrText>
      </w:r>
      <w:r w:rsidRPr="007B5A49">
        <w:rPr>
          <w:sz w:val="28"/>
          <w:szCs w:val="28"/>
        </w:rPr>
        <w:fldChar w:fldCharType="separate"/>
      </w:r>
      <w:r w:rsidRPr="007B5A49">
        <w:rPr>
          <w:rStyle w:val="a6"/>
          <w:bCs/>
          <w:sz w:val="28"/>
          <w:szCs w:val="28"/>
        </w:rPr>
        <w:t>алкогольная продукция</w:t>
      </w:r>
      <w:r w:rsidRPr="007B5A49">
        <w:rPr>
          <w:sz w:val="28"/>
          <w:szCs w:val="28"/>
        </w:rPr>
        <w:fldChar w:fldCharType="end"/>
      </w:r>
      <w:bookmarkEnd w:id="2"/>
      <w:r w:rsidRPr="007B5A49">
        <w:rPr>
          <w:sz w:val="28"/>
          <w:szCs w:val="28"/>
        </w:rPr>
        <w:t xml:space="preserve">; </w:t>
      </w:r>
    </w:p>
    <w:p w:rsidR="007B5A49" w:rsidRPr="007B5A49" w:rsidRDefault="007B5A49" w:rsidP="007B5A49">
      <w:pPr>
        <w:keepNext/>
        <w:widowControl w:val="0"/>
        <w:numPr>
          <w:ilvl w:val="0"/>
          <w:numId w:val="10"/>
        </w:numPr>
        <w:tabs>
          <w:tab w:val="clear" w:pos="720"/>
          <w:tab w:val="num" w:pos="0"/>
          <w:tab w:val="left" w:pos="360"/>
          <w:tab w:val="num" w:pos="1150"/>
        </w:tabs>
        <w:spacing w:line="360" w:lineRule="auto"/>
        <w:ind w:left="0" w:firstLine="709"/>
        <w:jc w:val="both"/>
        <w:rPr>
          <w:sz w:val="28"/>
          <w:szCs w:val="28"/>
        </w:rPr>
      </w:pPr>
      <w:r w:rsidRPr="007B5A49">
        <w:rPr>
          <w:sz w:val="28"/>
          <w:szCs w:val="28"/>
        </w:rPr>
        <w:t>пиво с объемным содержанием этилового спирта не более</w:t>
      </w:r>
    </w:p>
    <w:p w:rsidR="007B5A49" w:rsidRPr="007B5A49" w:rsidRDefault="007B5A49" w:rsidP="007B5A49">
      <w:pPr>
        <w:keepNext/>
        <w:widowControl w:val="0"/>
        <w:tabs>
          <w:tab w:val="left" w:pos="360"/>
          <w:tab w:val="num" w:pos="1150"/>
        </w:tabs>
        <w:spacing w:line="360" w:lineRule="auto"/>
        <w:ind w:firstLine="709"/>
        <w:jc w:val="both"/>
        <w:rPr>
          <w:sz w:val="28"/>
          <w:szCs w:val="28"/>
        </w:rPr>
      </w:pPr>
      <w:r w:rsidRPr="007B5A49">
        <w:rPr>
          <w:sz w:val="28"/>
          <w:szCs w:val="28"/>
        </w:rPr>
        <w:t>0,5 процента;</w:t>
      </w:r>
    </w:p>
    <w:bookmarkStart w:id="3" w:name="sub1000087416"/>
    <w:p w:rsidR="007B5A49" w:rsidRPr="007B5A49" w:rsidRDefault="007B5A49" w:rsidP="007B5A49">
      <w:pPr>
        <w:keepNext/>
        <w:widowControl w:val="0"/>
        <w:numPr>
          <w:ilvl w:val="0"/>
          <w:numId w:val="10"/>
        </w:numPr>
        <w:tabs>
          <w:tab w:val="clear" w:pos="720"/>
          <w:tab w:val="num" w:pos="0"/>
          <w:tab w:val="left" w:pos="360"/>
          <w:tab w:val="num" w:pos="1150"/>
        </w:tabs>
        <w:spacing w:line="360" w:lineRule="auto"/>
        <w:ind w:left="0" w:firstLine="709"/>
        <w:jc w:val="both"/>
        <w:rPr>
          <w:sz w:val="28"/>
          <w:szCs w:val="28"/>
        </w:rPr>
      </w:pPr>
      <w:r w:rsidRPr="007B5A49">
        <w:rPr>
          <w:sz w:val="28"/>
          <w:szCs w:val="28"/>
        </w:rPr>
        <w:fldChar w:fldCharType="begin"/>
      </w:r>
      <w:r w:rsidRPr="007B5A49">
        <w:rPr>
          <w:sz w:val="28"/>
          <w:szCs w:val="28"/>
        </w:rPr>
        <w:instrText xml:space="preserve"> HYPERLINK "jl:1040347.0 1001000099.0 " </w:instrText>
      </w:r>
      <w:r w:rsidRPr="007B5A49">
        <w:rPr>
          <w:sz w:val="28"/>
          <w:szCs w:val="28"/>
        </w:rPr>
        <w:fldChar w:fldCharType="separate"/>
      </w:r>
      <w:r w:rsidRPr="007B5A49">
        <w:rPr>
          <w:rStyle w:val="a6"/>
          <w:bCs/>
          <w:sz w:val="28"/>
          <w:szCs w:val="28"/>
        </w:rPr>
        <w:t>табачные изделия;</w:t>
      </w:r>
      <w:r w:rsidRPr="007B5A49">
        <w:rPr>
          <w:sz w:val="28"/>
          <w:szCs w:val="28"/>
        </w:rPr>
        <w:fldChar w:fldCharType="end"/>
      </w:r>
      <w:bookmarkEnd w:id="3"/>
      <w:r w:rsidRPr="007B5A49">
        <w:rPr>
          <w:sz w:val="28"/>
          <w:szCs w:val="28"/>
        </w:rPr>
        <w:t xml:space="preserve"> </w:t>
      </w:r>
    </w:p>
    <w:p w:rsidR="007B5A49" w:rsidRPr="007B5A49" w:rsidRDefault="007B5A49" w:rsidP="007B5A49">
      <w:pPr>
        <w:keepNext/>
        <w:widowControl w:val="0"/>
        <w:numPr>
          <w:ilvl w:val="0"/>
          <w:numId w:val="10"/>
        </w:numPr>
        <w:tabs>
          <w:tab w:val="clear" w:pos="720"/>
          <w:tab w:val="num" w:pos="0"/>
          <w:tab w:val="left" w:pos="360"/>
          <w:tab w:val="num" w:pos="1150"/>
        </w:tabs>
        <w:spacing w:line="360" w:lineRule="auto"/>
        <w:ind w:left="0" w:firstLine="709"/>
        <w:jc w:val="both"/>
        <w:rPr>
          <w:sz w:val="28"/>
          <w:szCs w:val="28"/>
        </w:rPr>
      </w:pPr>
      <w:r w:rsidRPr="007B5A49">
        <w:rPr>
          <w:sz w:val="28"/>
          <w:szCs w:val="28"/>
        </w:rPr>
        <w:t xml:space="preserve">бензин (за исключением авиационного), дизельное топливо; </w:t>
      </w:r>
    </w:p>
    <w:p w:rsidR="007B5A49" w:rsidRPr="007B5A49" w:rsidRDefault="007B5A49" w:rsidP="007B5A49">
      <w:pPr>
        <w:keepNext/>
        <w:widowControl w:val="0"/>
        <w:numPr>
          <w:ilvl w:val="0"/>
          <w:numId w:val="10"/>
        </w:numPr>
        <w:tabs>
          <w:tab w:val="clear" w:pos="720"/>
          <w:tab w:val="num" w:pos="0"/>
          <w:tab w:val="left" w:pos="360"/>
          <w:tab w:val="num" w:pos="1150"/>
        </w:tabs>
        <w:spacing w:line="360" w:lineRule="auto"/>
        <w:ind w:left="0" w:firstLine="709"/>
        <w:jc w:val="both"/>
        <w:rPr>
          <w:sz w:val="28"/>
          <w:szCs w:val="28"/>
        </w:rPr>
      </w:pPr>
      <w:r w:rsidRPr="007B5A49">
        <w:rPr>
          <w:sz w:val="28"/>
          <w:szCs w:val="28"/>
        </w:rPr>
        <w:t xml:space="preserve">легковые автомобили (кроме автомобилей с ручным управлением или адаптером ручного управления, специально предназначенных для инвалидов); </w:t>
      </w:r>
    </w:p>
    <w:p w:rsidR="007B5A49" w:rsidRPr="007B5A49" w:rsidRDefault="007B5A49" w:rsidP="007B5A49">
      <w:pPr>
        <w:keepNext/>
        <w:widowControl w:val="0"/>
        <w:numPr>
          <w:ilvl w:val="0"/>
          <w:numId w:val="10"/>
        </w:numPr>
        <w:tabs>
          <w:tab w:val="clear" w:pos="720"/>
          <w:tab w:val="num" w:pos="0"/>
          <w:tab w:val="left" w:pos="360"/>
          <w:tab w:val="num" w:pos="1150"/>
        </w:tabs>
        <w:spacing w:line="360" w:lineRule="auto"/>
        <w:ind w:left="0" w:firstLine="709"/>
        <w:jc w:val="both"/>
        <w:rPr>
          <w:sz w:val="28"/>
          <w:szCs w:val="28"/>
        </w:rPr>
      </w:pPr>
      <w:r w:rsidRPr="007B5A49">
        <w:rPr>
          <w:sz w:val="28"/>
          <w:szCs w:val="28"/>
        </w:rPr>
        <w:t xml:space="preserve">сырая нефть, газовый конденсат. </w:t>
      </w:r>
    </w:p>
    <w:p w:rsidR="007B5A49" w:rsidRPr="007B5A49" w:rsidRDefault="007B5A49" w:rsidP="007B5A49">
      <w:pPr>
        <w:keepNext/>
        <w:widowControl w:val="0"/>
        <w:spacing w:line="360" w:lineRule="auto"/>
        <w:ind w:firstLine="709"/>
        <w:jc w:val="both"/>
        <w:rPr>
          <w:sz w:val="28"/>
          <w:szCs w:val="28"/>
        </w:rPr>
      </w:pPr>
      <w:r w:rsidRPr="007B5A49">
        <w:rPr>
          <w:sz w:val="28"/>
          <w:szCs w:val="28"/>
        </w:rPr>
        <w:t>А также виды деятельности:</w:t>
      </w:r>
    </w:p>
    <w:p w:rsidR="007B5A49" w:rsidRPr="007B5A49" w:rsidRDefault="007B5A49" w:rsidP="007B5A49">
      <w:pPr>
        <w:keepNext/>
        <w:widowControl w:val="0"/>
        <w:spacing w:line="360" w:lineRule="auto"/>
        <w:ind w:firstLine="709"/>
        <w:jc w:val="both"/>
        <w:rPr>
          <w:sz w:val="28"/>
          <w:szCs w:val="28"/>
        </w:rPr>
      </w:pPr>
      <w:r w:rsidRPr="007B5A49">
        <w:rPr>
          <w:sz w:val="28"/>
          <w:szCs w:val="28"/>
        </w:rPr>
        <w:t>1. Игорный бизнес.</w:t>
      </w:r>
    </w:p>
    <w:p w:rsidR="007B5A49" w:rsidRPr="007B5A49" w:rsidRDefault="007B5A49" w:rsidP="007B5A49">
      <w:pPr>
        <w:keepNext/>
        <w:widowControl w:val="0"/>
        <w:spacing w:line="360" w:lineRule="auto"/>
        <w:ind w:firstLine="709"/>
        <w:jc w:val="both"/>
        <w:rPr>
          <w:sz w:val="28"/>
          <w:szCs w:val="28"/>
        </w:rPr>
      </w:pPr>
      <w:r w:rsidRPr="007B5A49">
        <w:rPr>
          <w:sz w:val="28"/>
          <w:szCs w:val="28"/>
        </w:rPr>
        <w:t>2. Организация проведения лотерей.</w:t>
      </w:r>
    </w:p>
    <w:p w:rsidR="007B5A49" w:rsidRPr="007B5A49" w:rsidRDefault="007B5A49" w:rsidP="007B5A49">
      <w:pPr>
        <w:keepNext/>
        <w:widowControl w:val="0"/>
        <w:spacing w:line="360" w:lineRule="auto"/>
        <w:ind w:firstLine="709"/>
        <w:jc w:val="both"/>
        <w:rPr>
          <w:sz w:val="28"/>
          <w:szCs w:val="28"/>
        </w:rPr>
      </w:pPr>
      <w:r w:rsidRPr="007B5A49">
        <w:rPr>
          <w:sz w:val="28"/>
          <w:szCs w:val="28"/>
        </w:rPr>
        <w:t>Плательщики акцизов</w:t>
      </w:r>
    </w:p>
    <w:p w:rsidR="007B5A49" w:rsidRPr="007B5A49" w:rsidRDefault="007B5A49" w:rsidP="007B5A49">
      <w:pPr>
        <w:keepNext/>
        <w:widowControl w:val="0"/>
        <w:spacing w:line="360" w:lineRule="auto"/>
        <w:ind w:firstLine="709"/>
        <w:jc w:val="both"/>
        <w:rPr>
          <w:sz w:val="28"/>
          <w:szCs w:val="28"/>
        </w:rPr>
      </w:pPr>
      <w:smartTag w:uri="urn:schemas-microsoft-com:office:smarttags" w:element="place">
        <w:r w:rsidRPr="007B5A49">
          <w:rPr>
            <w:sz w:val="28"/>
            <w:szCs w:val="28"/>
            <w:lang w:val="en-US"/>
          </w:rPr>
          <w:t>I</w:t>
        </w:r>
        <w:r w:rsidRPr="007B5A49">
          <w:rPr>
            <w:sz w:val="28"/>
            <w:szCs w:val="28"/>
          </w:rPr>
          <w:t>.</w:t>
        </w:r>
      </w:smartTag>
      <w:r w:rsidRPr="007B5A49">
        <w:rPr>
          <w:sz w:val="28"/>
          <w:szCs w:val="28"/>
        </w:rPr>
        <w:t xml:space="preserve"> Плательщиками акцизов являются физические и юридические лица, которые:</w:t>
      </w:r>
    </w:p>
    <w:p w:rsidR="007B5A49" w:rsidRPr="007B5A49" w:rsidRDefault="007B5A49" w:rsidP="007B5A49">
      <w:pPr>
        <w:keepNext/>
        <w:widowControl w:val="0"/>
        <w:spacing w:line="360" w:lineRule="auto"/>
        <w:ind w:firstLine="709"/>
        <w:jc w:val="both"/>
        <w:rPr>
          <w:sz w:val="28"/>
          <w:szCs w:val="28"/>
        </w:rPr>
      </w:pPr>
      <w:r w:rsidRPr="007B5A49">
        <w:rPr>
          <w:sz w:val="28"/>
          <w:szCs w:val="28"/>
        </w:rPr>
        <w:t>1) производят подакцизные товары на территории Республики Казахстан;</w:t>
      </w:r>
    </w:p>
    <w:p w:rsidR="007B5A49" w:rsidRPr="007B5A49" w:rsidRDefault="007B5A49" w:rsidP="007B5A49">
      <w:pPr>
        <w:keepNext/>
        <w:widowControl w:val="0"/>
        <w:spacing w:line="360" w:lineRule="auto"/>
        <w:ind w:firstLine="709"/>
        <w:jc w:val="both"/>
        <w:rPr>
          <w:sz w:val="28"/>
          <w:szCs w:val="28"/>
        </w:rPr>
      </w:pPr>
      <w:r w:rsidRPr="007B5A49">
        <w:rPr>
          <w:sz w:val="28"/>
          <w:szCs w:val="28"/>
        </w:rPr>
        <w:t>2) импортируют подакцизные товары на таможенную территорию Республики</w:t>
      </w:r>
    </w:p>
    <w:p w:rsidR="007B5A49" w:rsidRPr="007B5A49" w:rsidRDefault="007B5A49" w:rsidP="007B5A49">
      <w:pPr>
        <w:keepNext/>
        <w:widowControl w:val="0"/>
        <w:spacing w:line="360" w:lineRule="auto"/>
        <w:ind w:firstLine="709"/>
        <w:jc w:val="both"/>
        <w:rPr>
          <w:sz w:val="28"/>
          <w:szCs w:val="28"/>
        </w:rPr>
      </w:pPr>
      <w:r w:rsidRPr="007B5A49">
        <w:rPr>
          <w:sz w:val="28"/>
          <w:szCs w:val="28"/>
        </w:rPr>
        <w:t>Казахстан;</w:t>
      </w:r>
    </w:p>
    <w:p w:rsidR="007B5A49" w:rsidRPr="007B5A49" w:rsidRDefault="007B5A49" w:rsidP="007B5A49">
      <w:pPr>
        <w:keepNext/>
        <w:widowControl w:val="0"/>
        <w:spacing w:line="360" w:lineRule="auto"/>
        <w:ind w:firstLine="709"/>
        <w:jc w:val="both"/>
        <w:rPr>
          <w:sz w:val="28"/>
          <w:szCs w:val="28"/>
        </w:rPr>
      </w:pPr>
      <w:r w:rsidRPr="007B5A49">
        <w:rPr>
          <w:sz w:val="28"/>
          <w:szCs w:val="28"/>
        </w:rPr>
        <w:t>3) осуществляют оптовую, розничную торговлю бензином (за исключением авиационного) и дизельным топливом на территории Республики Казахстан;</w:t>
      </w:r>
    </w:p>
    <w:p w:rsidR="007B5A49" w:rsidRPr="007B5A49" w:rsidRDefault="007B5A49" w:rsidP="007B5A49">
      <w:pPr>
        <w:keepNext/>
        <w:widowControl w:val="0"/>
        <w:spacing w:line="360" w:lineRule="auto"/>
        <w:ind w:firstLine="709"/>
        <w:jc w:val="both"/>
        <w:rPr>
          <w:sz w:val="28"/>
          <w:szCs w:val="28"/>
        </w:rPr>
      </w:pPr>
      <w:r w:rsidRPr="007B5A49">
        <w:rPr>
          <w:sz w:val="28"/>
          <w:szCs w:val="28"/>
        </w:rPr>
        <w:t>4) осуществляют реализацию конфискованных, бесхозяйных подакцизных товаров, а также подакцизных товаров, перешедших по праву наследования к государству и безвозмездно переданных в собственность государству на территории</w:t>
      </w:r>
    </w:p>
    <w:p w:rsidR="007B5A49" w:rsidRPr="007B5A49" w:rsidRDefault="007B5A49" w:rsidP="007B5A49">
      <w:pPr>
        <w:keepNext/>
        <w:widowControl w:val="0"/>
        <w:spacing w:line="360" w:lineRule="auto"/>
        <w:ind w:firstLine="709"/>
        <w:jc w:val="both"/>
        <w:rPr>
          <w:sz w:val="28"/>
          <w:szCs w:val="28"/>
        </w:rPr>
      </w:pPr>
      <w:r w:rsidRPr="007B5A49">
        <w:rPr>
          <w:sz w:val="28"/>
          <w:szCs w:val="28"/>
        </w:rPr>
        <w:t>Республики Казахстан, если по указанным товарам акциз на территории</w:t>
      </w:r>
    </w:p>
    <w:p w:rsidR="007B5A49" w:rsidRPr="007B5A49" w:rsidRDefault="007B5A49" w:rsidP="007B5A49">
      <w:pPr>
        <w:keepNext/>
        <w:widowControl w:val="0"/>
        <w:spacing w:line="360" w:lineRule="auto"/>
        <w:ind w:firstLine="709"/>
        <w:jc w:val="both"/>
        <w:rPr>
          <w:sz w:val="28"/>
          <w:szCs w:val="28"/>
        </w:rPr>
      </w:pPr>
      <w:r w:rsidRPr="007B5A49">
        <w:rPr>
          <w:sz w:val="28"/>
          <w:szCs w:val="28"/>
        </w:rPr>
        <w:t>Республики Казахстан ранее не был уплачен в соответствии с законодательством Республики Казахстан;</w:t>
      </w:r>
    </w:p>
    <w:p w:rsidR="007B5A49" w:rsidRPr="007B5A49" w:rsidRDefault="007B5A49" w:rsidP="007B5A49">
      <w:pPr>
        <w:keepNext/>
        <w:widowControl w:val="0"/>
        <w:spacing w:line="360" w:lineRule="auto"/>
        <w:ind w:firstLine="709"/>
        <w:jc w:val="both"/>
        <w:rPr>
          <w:sz w:val="28"/>
          <w:szCs w:val="28"/>
        </w:rPr>
      </w:pPr>
      <w:r w:rsidRPr="007B5A49">
        <w:rPr>
          <w:sz w:val="28"/>
          <w:szCs w:val="28"/>
        </w:rPr>
        <w:t>5) осуществляют подакцизные виды деятельности на территории Республики</w:t>
      </w:r>
    </w:p>
    <w:p w:rsidR="007B5A49" w:rsidRPr="007B5A49" w:rsidRDefault="007B5A49" w:rsidP="007B5A49">
      <w:pPr>
        <w:keepNext/>
        <w:widowControl w:val="0"/>
        <w:spacing w:line="360" w:lineRule="auto"/>
        <w:ind w:firstLine="709"/>
        <w:jc w:val="both"/>
        <w:rPr>
          <w:sz w:val="28"/>
          <w:szCs w:val="28"/>
        </w:rPr>
      </w:pPr>
      <w:r w:rsidRPr="007B5A49">
        <w:rPr>
          <w:sz w:val="28"/>
          <w:szCs w:val="28"/>
        </w:rPr>
        <w:t>Казахстан.</w:t>
      </w:r>
    </w:p>
    <w:p w:rsidR="007B5A49" w:rsidRPr="007B5A49" w:rsidRDefault="007B5A49" w:rsidP="007B5A49">
      <w:pPr>
        <w:keepNext/>
        <w:widowControl w:val="0"/>
        <w:spacing w:line="360" w:lineRule="auto"/>
        <w:ind w:firstLine="709"/>
        <w:jc w:val="both"/>
        <w:rPr>
          <w:sz w:val="28"/>
          <w:szCs w:val="28"/>
        </w:rPr>
      </w:pPr>
      <w:r w:rsidRPr="007B5A49">
        <w:rPr>
          <w:sz w:val="28"/>
          <w:szCs w:val="28"/>
          <w:lang w:val="en-US"/>
        </w:rPr>
        <w:t>II</w:t>
      </w:r>
      <w:r w:rsidRPr="007B5A49">
        <w:rPr>
          <w:sz w:val="28"/>
          <w:szCs w:val="28"/>
        </w:rPr>
        <w:t>. Плательщиками акцизов являются также юридические лица-нерезиденты и их структурные подразделения.</w:t>
      </w:r>
    </w:p>
    <w:p w:rsidR="007B5A49" w:rsidRPr="007B5A49" w:rsidRDefault="007B5A49" w:rsidP="007B5A49">
      <w:pPr>
        <w:keepNext/>
        <w:widowControl w:val="0"/>
        <w:spacing w:line="360" w:lineRule="auto"/>
        <w:ind w:firstLine="709"/>
        <w:jc w:val="both"/>
        <w:rPr>
          <w:sz w:val="28"/>
          <w:szCs w:val="28"/>
        </w:rPr>
      </w:pPr>
      <w:r w:rsidRPr="007B5A49">
        <w:rPr>
          <w:sz w:val="28"/>
          <w:szCs w:val="28"/>
        </w:rPr>
        <w:t xml:space="preserve">Акцизы как налог имеют длительную историю и фактически тесно связаны с формированием государственной налоговой системы. Существовал этот налог и в дореволюционной России, и в Советском Союзе, существует он и в независимом Казахстане, и во всех других странах мира. </w:t>
      </w:r>
    </w:p>
    <w:p w:rsidR="007B5A49" w:rsidRPr="007B5A49" w:rsidRDefault="007B5A49" w:rsidP="007B5A49">
      <w:pPr>
        <w:keepNext/>
        <w:widowControl w:val="0"/>
        <w:spacing w:line="360" w:lineRule="auto"/>
        <w:ind w:firstLine="709"/>
        <w:jc w:val="both"/>
        <w:rPr>
          <w:sz w:val="28"/>
          <w:szCs w:val="28"/>
        </w:rPr>
      </w:pPr>
      <w:r w:rsidRPr="007B5A49">
        <w:rPr>
          <w:sz w:val="28"/>
          <w:szCs w:val="28"/>
        </w:rPr>
        <w:t xml:space="preserve">Первый Закон Республики Казахстан «Об акцизах» принят 24 декабря 1991 года, и Законом Республики Казахстан от 25 декабря 1991 года № 1072-XII «О налоговой системе в Республике Казахстан» акцизы включены в состав общегосударственных налогов. Закон об акцизах в первоначальной редакции состоял всего лишь из 7 статей и занимал объем в 2 страницы. Приложением к этому закону определялся перечень товаров, облагаемых акцизом, который в своей принципиальной части сохранился и до настоящего времени. </w:t>
      </w:r>
    </w:p>
    <w:p w:rsidR="007B5A49" w:rsidRPr="007B5A49" w:rsidRDefault="007B5A49" w:rsidP="007B5A49">
      <w:pPr>
        <w:keepNext/>
        <w:widowControl w:val="0"/>
        <w:spacing w:line="360" w:lineRule="auto"/>
        <w:ind w:firstLine="709"/>
        <w:jc w:val="both"/>
        <w:rPr>
          <w:sz w:val="28"/>
          <w:szCs w:val="28"/>
        </w:rPr>
      </w:pPr>
      <w:r w:rsidRPr="007B5A49">
        <w:rPr>
          <w:sz w:val="28"/>
          <w:szCs w:val="28"/>
        </w:rPr>
        <w:t xml:space="preserve">Традиционными товарами, облагаемыми акцизами, в подавляющем большинстве стран являются предметы не первой необходимости и даже в какой-то мере порочного потребительского спроса - алкогольные напитки и табачные изделия, предметы роскоши, производимые в небольшом количестве и вследствие этого имеющие высокие цены и потребляемые наиболее высокообеспеченными слоями общества, изделия из ценных видов меха, ювелирные изделия из драгоценных металлов и камней, икра и деликатесы из осетровых и лососевых рыб, одежда из натуральной кожи, ковры из натуральной шерсти, особенно ручной работы, высококачественные изделия из фарфора и хрусталя и некоторые другие. </w:t>
      </w:r>
    </w:p>
    <w:p w:rsidR="007B5A49" w:rsidRPr="007B5A49" w:rsidRDefault="007B5A49" w:rsidP="007B5A49">
      <w:pPr>
        <w:keepNext/>
        <w:widowControl w:val="0"/>
        <w:spacing w:line="360" w:lineRule="auto"/>
        <w:ind w:firstLine="709"/>
        <w:jc w:val="both"/>
        <w:rPr>
          <w:sz w:val="28"/>
          <w:szCs w:val="28"/>
        </w:rPr>
      </w:pPr>
      <w:r w:rsidRPr="007B5A49">
        <w:rPr>
          <w:sz w:val="28"/>
          <w:szCs w:val="28"/>
        </w:rPr>
        <w:t xml:space="preserve">По мере развития производства тех или иных видов продукции, изменений спроса и потребностей бюджета список подакцизных товаров периодически пересматривается. </w:t>
      </w:r>
    </w:p>
    <w:p w:rsidR="007B5A49" w:rsidRPr="007B5A49" w:rsidRDefault="007B5A49" w:rsidP="007B5A49">
      <w:pPr>
        <w:keepNext/>
        <w:widowControl w:val="0"/>
        <w:spacing w:line="360" w:lineRule="auto"/>
        <w:ind w:firstLine="709"/>
        <w:jc w:val="both"/>
        <w:rPr>
          <w:sz w:val="28"/>
          <w:szCs w:val="28"/>
        </w:rPr>
      </w:pPr>
      <w:r w:rsidRPr="007B5A49">
        <w:rPr>
          <w:sz w:val="28"/>
          <w:szCs w:val="28"/>
        </w:rPr>
        <w:t xml:space="preserve">В настоящее время, в состав подакцизных товаров включены легковые автомобили (кроме автомобилей с ручным управлением, специально предназначенных для инвалидов), бензин (за исключением авиационного), хотя еще Остап Бендер 70 лет назад бросил крылатую фразу, что автомобиль не роскошь, а средство передвижения. </w:t>
      </w:r>
    </w:p>
    <w:p w:rsidR="007B5A49" w:rsidRPr="007B5A49" w:rsidRDefault="007B5A49" w:rsidP="007B5A49">
      <w:pPr>
        <w:keepNext/>
        <w:widowControl w:val="0"/>
        <w:spacing w:line="360" w:lineRule="auto"/>
        <w:ind w:firstLine="709"/>
        <w:jc w:val="both"/>
        <w:rPr>
          <w:sz w:val="28"/>
          <w:szCs w:val="28"/>
        </w:rPr>
      </w:pPr>
      <w:r w:rsidRPr="007B5A49">
        <w:rPr>
          <w:sz w:val="28"/>
          <w:szCs w:val="28"/>
        </w:rPr>
        <w:t xml:space="preserve">Одно время у нас в Казахстане существовал акциз на такой предмет первой необходимости современной жизни, как электроэнергия, впоследствии отмененный. </w:t>
      </w:r>
    </w:p>
    <w:p w:rsidR="007B5A49" w:rsidRPr="007B5A49" w:rsidRDefault="007B5A49" w:rsidP="007B5A49">
      <w:pPr>
        <w:keepNext/>
        <w:widowControl w:val="0"/>
        <w:spacing w:line="360" w:lineRule="auto"/>
        <w:ind w:firstLine="709"/>
        <w:jc w:val="both"/>
        <w:rPr>
          <w:sz w:val="28"/>
          <w:szCs w:val="28"/>
        </w:rPr>
      </w:pPr>
      <w:r w:rsidRPr="007B5A49">
        <w:rPr>
          <w:sz w:val="28"/>
          <w:szCs w:val="28"/>
        </w:rPr>
        <w:t xml:space="preserve">С другой стороны, нефть, являющаяся подакцизным товаром, облагается акцизом по нулевой ставке, хотя в 1997 году, когда ее ввели в состав подакцизных товаров, ставка равнялась 7 ЭКЮ за 1 тонну нефти. Сначала эту ставку снизили до 3 ЭКЮ, потом - до 2, а затем вообще сделали нулевой. </w:t>
      </w:r>
    </w:p>
    <w:p w:rsidR="007B5A49" w:rsidRPr="007B5A49" w:rsidRDefault="007B5A49" w:rsidP="007B5A49">
      <w:pPr>
        <w:keepNext/>
        <w:widowControl w:val="0"/>
        <w:spacing w:line="360" w:lineRule="auto"/>
        <w:ind w:firstLine="709"/>
        <w:jc w:val="both"/>
        <w:rPr>
          <w:sz w:val="28"/>
          <w:szCs w:val="28"/>
        </w:rPr>
      </w:pPr>
      <w:r w:rsidRPr="007B5A49">
        <w:rPr>
          <w:sz w:val="28"/>
          <w:szCs w:val="28"/>
        </w:rPr>
        <w:t xml:space="preserve">В настоящее время акцизами облагаются как товары внутреннего производства, так и ввозимые на таможенную территорию Республики Казахстан. </w:t>
      </w:r>
    </w:p>
    <w:p w:rsidR="007B5A49" w:rsidRPr="007B5A49" w:rsidRDefault="007B5A49" w:rsidP="007B5A49">
      <w:pPr>
        <w:keepNext/>
        <w:widowControl w:val="0"/>
        <w:spacing w:line="360" w:lineRule="auto"/>
        <w:ind w:firstLine="709"/>
        <w:jc w:val="both"/>
        <w:rPr>
          <w:sz w:val="28"/>
          <w:szCs w:val="28"/>
        </w:rPr>
      </w:pPr>
      <w:r w:rsidRPr="007B5A49">
        <w:rPr>
          <w:sz w:val="28"/>
          <w:szCs w:val="28"/>
        </w:rPr>
        <w:t xml:space="preserve">Как и НДС, здесь действуют различные международные соглашения - как двусторонние, так и многосторонние, поскольку первоначально со странами СНГ у нас были иные отношения по экспортно-импортным операциям, чем со странами дальнего зарубежья. </w:t>
      </w:r>
    </w:p>
    <w:p w:rsidR="007B5A49" w:rsidRPr="007B5A49" w:rsidRDefault="007B5A49" w:rsidP="007B5A49">
      <w:pPr>
        <w:keepNext/>
        <w:widowControl w:val="0"/>
        <w:spacing w:line="360" w:lineRule="auto"/>
        <w:ind w:firstLine="709"/>
        <w:jc w:val="both"/>
        <w:rPr>
          <w:sz w:val="28"/>
          <w:szCs w:val="28"/>
        </w:rPr>
      </w:pPr>
      <w:r w:rsidRPr="007B5A49">
        <w:rPr>
          <w:sz w:val="28"/>
          <w:szCs w:val="28"/>
        </w:rPr>
        <w:t xml:space="preserve">В отношении акцизов ситуация следующая: </w:t>
      </w:r>
    </w:p>
    <w:p w:rsidR="007B5A49" w:rsidRPr="007B5A49" w:rsidRDefault="007B5A49" w:rsidP="007B5A49">
      <w:pPr>
        <w:keepNext/>
        <w:widowControl w:val="0"/>
        <w:spacing w:line="360" w:lineRule="auto"/>
        <w:ind w:firstLine="709"/>
        <w:jc w:val="both"/>
        <w:rPr>
          <w:sz w:val="28"/>
          <w:szCs w:val="28"/>
        </w:rPr>
      </w:pPr>
      <w:r w:rsidRPr="007B5A49">
        <w:rPr>
          <w:sz w:val="28"/>
          <w:szCs w:val="28"/>
        </w:rPr>
        <w:t xml:space="preserve">1) импорт облагается акцизами, за исключением перечня товаров, освобожденных от данного налога; </w:t>
      </w:r>
    </w:p>
    <w:p w:rsidR="007B5A49" w:rsidRPr="007B5A49" w:rsidRDefault="007B5A49" w:rsidP="007B5A49">
      <w:pPr>
        <w:keepNext/>
        <w:widowControl w:val="0"/>
        <w:spacing w:line="360" w:lineRule="auto"/>
        <w:ind w:firstLine="709"/>
        <w:jc w:val="both"/>
        <w:rPr>
          <w:sz w:val="28"/>
          <w:szCs w:val="28"/>
        </w:rPr>
      </w:pPr>
      <w:r w:rsidRPr="007B5A49">
        <w:rPr>
          <w:sz w:val="28"/>
          <w:szCs w:val="28"/>
        </w:rPr>
        <w:t xml:space="preserve">2) в страны СНГ, с которыми Республикой Казахстан заключены соглашения, экспорт освобождается от акцизов с учетом корректировок, вносимых соглашениями; </w:t>
      </w:r>
    </w:p>
    <w:p w:rsidR="007B5A49" w:rsidRPr="007B5A49" w:rsidRDefault="007B5A49" w:rsidP="007B5A49">
      <w:pPr>
        <w:keepNext/>
        <w:widowControl w:val="0"/>
        <w:spacing w:line="360" w:lineRule="auto"/>
        <w:ind w:firstLine="709"/>
        <w:jc w:val="both"/>
        <w:rPr>
          <w:sz w:val="28"/>
          <w:szCs w:val="28"/>
        </w:rPr>
      </w:pPr>
      <w:r w:rsidRPr="007B5A49">
        <w:rPr>
          <w:sz w:val="28"/>
          <w:szCs w:val="28"/>
        </w:rPr>
        <w:t xml:space="preserve">3) в страны СНГ, с которыми Республикой Казахстан не заключены соглашения, а также во все другие страны экспорт освобождается от акцизов. </w:t>
      </w:r>
    </w:p>
    <w:p w:rsidR="007B5A49" w:rsidRPr="007B5A49" w:rsidRDefault="007B5A49" w:rsidP="007B5A49">
      <w:pPr>
        <w:keepNext/>
        <w:widowControl w:val="0"/>
        <w:spacing w:line="360" w:lineRule="auto"/>
        <w:ind w:firstLine="709"/>
        <w:jc w:val="both"/>
        <w:rPr>
          <w:sz w:val="28"/>
          <w:szCs w:val="28"/>
        </w:rPr>
      </w:pPr>
      <w:r w:rsidRPr="007B5A49">
        <w:rPr>
          <w:sz w:val="28"/>
          <w:szCs w:val="28"/>
        </w:rPr>
        <w:t xml:space="preserve">Акцизы, особенно на алкогольную и табачную продукцию в странах со значительным потреблением этой продукции, являются существенной составляющей доходной части бюджетов всех уровней, поэтому акцизы периодически перераспределяются между местными и республиканским бюджетом. Из-за этого бюджеты некоторых стран носят название «пьяных». </w:t>
      </w:r>
    </w:p>
    <w:p w:rsidR="007B5A49" w:rsidRPr="007B5A49" w:rsidRDefault="007B5A49" w:rsidP="007B5A49">
      <w:pPr>
        <w:keepNext/>
        <w:widowControl w:val="0"/>
        <w:spacing w:line="360" w:lineRule="auto"/>
        <w:ind w:firstLine="709"/>
        <w:jc w:val="both"/>
        <w:rPr>
          <w:sz w:val="28"/>
          <w:szCs w:val="28"/>
        </w:rPr>
      </w:pPr>
    </w:p>
    <w:p w:rsidR="007B5A49" w:rsidRPr="002D2BC9" w:rsidRDefault="007B5A49" w:rsidP="007B5A49">
      <w:pPr>
        <w:keepNext/>
        <w:widowControl w:val="0"/>
        <w:tabs>
          <w:tab w:val="left" w:pos="142"/>
        </w:tabs>
        <w:spacing w:line="360" w:lineRule="auto"/>
        <w:ind w:firstLine="709"/>
        <w:jc w:val="both"/>
        <w:rPr>
          <w:b/>
          <w:sz w:val="28"/>
          <w:szCs w:val="28"/>
        </w:rPr>
      </w:pPr>
      <w:r w:rsidRPr="007B5A49">
        <w:rPr>
          <w:sz w:val="28"/>
        </w:rPr>
        <w:br w:type="page"/>
      </w:r>
      <w:r w:rsidRPr="002D2BC9">
        <w:rPr>
          <w:b/>
          <w:sz w:val="28"/>
        </w:rPr>
        <w:t>2.2</w:t>
      </w:r>
      <w:r w:rsidRPr="002D2BC9">
        <w:rPr>
          <w:b/>
          <w:sz w:val="28"/>
          <w:szCs w:val="28"/>
        </w:rPr>
        <w:t xml:space="preserve"> Действующий механизм исчисления и взимания акцизов</w:t>
      </w:r>
    </w:p>
    <w:p w:rsidR="007B5A49" w:rsidRPr="002D2BC9" w:rsidRDefault="007B5A49" w:rsidP="002D2BC9">
      <w:pPr>
        <w:pStyle w:val="3"/>
        <w:widowControl w:val="0"/>
        <w:numPr>
          <w:ilvl w:val="0"/>
          <w:numId w:val="0"/>
        </w:numPr>
        <w:tabs>
          <w:tab w:val="left" w:pos="1080"/>
        </w:tabs>
        <w:spacing w:before="0" w:after="0" w:line="360" w:lineRule="auto"/>
        <w:jc w:val="both"/>
        <w:rPr>
          <w:rFonts w:ascii="Times New Roman" w:hAnsi="Times New Roman" w:cs="Times New Roman"/>
          <w:b w:val="0"/>
          <w:bCs w:val="0"/>
          <w:color w:val="auto"/>
          <w:sz w:val="28"/>
          <w:szCs w:val="28"/>
        </w:rPr>
      </w:pPr>
      <w:r w:rsidRPr="002D2BC9">
        <w:rPr>
          <w:rFonts w:ascii="Times New Roman" w:hAnsi="Times New Roman"/>
          <w:b w:val="0"/>
          <w:sz w:val="28"/>
        </w:rPr>
        <w:t xml:space="preserve">Исчисление суммы акциза производится путем применения установленной ставки акциза к налоговой базе. </w:t>
      </w:r>
    </w:p>
    <w:p w:rsidR="007B5A49" w:rsidRPr="007B5A49" w:rsidRDefault="007B5A49" w:rsidP="007B5A49">
      <w:pPr>
        <w:pStyle w:val="3"/>
        <w:widowControl w:val="0"/>
        <w:numPr>
          <w:ilvl w:val="0"/>
          <w:numId w:val="0"/>
        </w:numPr>
        <w:tabs>
          <w:tab w:val="left" w:pos="0"/>
        </w:tabs>
        <w:spacing w:before="0" w:after="0" w:line="360" w:lineRule="auto"/>
        <w:ind w:firstLine="709"/>
        <w:jc w:val="both"/>
        <w:rPr>
          <w:rStyle w:val="s1"/>
          <w:color w:val="auto"/>
          <w:sz w:val="28"/>
          <w:szCs w:val="28"/>
        </w:rPr>
      </w:pPr>
      <w:r w:rsidRPr="007B5A49">
        <w:rPr>
          <w:rStyle w:val="s1"/>
          <w:color w:val="auto"/>
          <w:sz w:val="28"/>
          <w:szCs w:val="28"/>
        </w:rPr>
        <w:t xml:space="preserve">Налоговая база </w:t>
      </w:r>
    </w:p>
    <w:p w:rsidR="007B5A49" w:rsidRPr="007B5A49" w:rsidRDefault="007B5A49" w:rsidP="007B5A49">
      <w:pPr>
        <w:keepNext/>
        <w:widowControl w:val="0"/>
        <w:numPr>
          <w:ilvl w:val="0"/>
          <w:numId w:val="27"/>
        </w:numPr>
        <w:tabs>
          <w:tab w:val="clear" w:pos="1090"/>
          <w:tab w:val="left" w:pos="720"/>
          <w:tab w:val="left" w:pos="1080"/>
        </w:tabs>
        <w:spacing w:line="360" w:lineRule="auto"/>
        <w:ind w:left="0" w:firstLine="709"/>
        <w:jc w:val="both"/>
        <w:rPr>
          <w:sz w:val="28"/>
          <w:szCs w:val="28"/>
        </w:rPr>
      </w:pPr>
      <w:r w:rsidRPr="007B5A49">
        <w:rPr>
          <w:sz w:val="28"/>
          <w:szCs w:val="28"/>
        </w:rPr>
        <w:t xml:space="preserve">По подакцизным товарам, в отношении которых установлены твердые ставки акцизов, налоговая база определяется как объем произведенных, реализованных подакцизных товаров в натуральном выражении. </w:t>
      </w:r>
    </w:p>
    <w:p w:rsidR="007B5A49" w:rsidRPr="007B5A49" w:rsidRDefault="007B5A49" w:rsidP="007B5A49">
      <w:pPr>
        <w:keepNext/>
        <w:widowControl w:val="0"/>
        <w:numPr>
          <w:ilvl w:val="0"/>
          <w:numId w:val="27"/>
        </w:numPr>
        <w:tabs>
          <w:tab w:val="clear" w:pos="1090"/>
          <w:tab w:val="left" w:pos="720"/>
          <w:tab w:val="left" w:pos="1080"/>
        </w:tabs>
        <w:spacing w:line="360" w:lineRule="auto"/>
        <w:ind w:left="0" w:firstLine="709"/>
        <w:jc w:val="both"/>
        <w:rPr>
          <w:sz w:val="28"/>
          <w:szCs w:val="28"/>
        </w:rPr>
      </w:pPr>
      <w:r w:rsidRPr="007B5A49">
        <w:rPr>
          <w:sz w:val="28"/>
          <w:szCs w:val="28"/>
        </w:rPr>
        <w:t xml:space="preserve">По подакцизным товарам, в отношении которых установлены адвалорные ставки акцизов, налоговая база определяется как стоимость произведенных, реализованных подакцизных товаров. Указанная стоимость определяется по ценам, не включающим акцизы и налог на добавленную стоимость, по которым производитель поставляет данный товар. </w:t>
      </w:r>
    </w:p>
    <w:p w:rsidR="007B5A49" w:rsidRPr="007B5A49" w:rsidRDefault="007B5A49" w:rsidP="007B5A49">
      <w:pPr>
        <w:pStyle w:val="3"/>
        <w:widowControl w:val="0"/>
        <w:numPr>
          <w:ilvl w:val="0"/>
          <w:numId w:val="0"/>
        </w:numPr>
        <w:tabs>
          <w:tab w:val="left" w:pos="1080"/>
        </w:tabs>
        <w:spacing w:before="0" w:after="0" w:line="360" w:lineRule="auto"/>
        <w:ind w:firstLine="709"/>
        <w:jc w:val="both"/>
        <w:rPr>
          <w:rStyle w:val="s1"/>
          <w:color w:val="auto"/>
          <w:sz w:val="28"/>
          <w:szCs w:val="28"/>
        </w:rPr>
      </w:pPr>
      <w:r w:rsidRPr="007B5A49">
        <w:rPr>
          <w:rStyle w:val="s1"/>
          <w:color w:val="auto"/>
          <w:sz w:val="28"/>
          <w:szCs w:val="28"/>
        </w:rPr>
        <w:t xml:space="preserve">Дата совершения операции </w:t>
      </w:r>
    </w:p>
    <w:p w:rsidR="007B5A49" w:rsidRPr="007B5A49" w:rsidRDefault="007B5A49" w:rsidP="007B5A49">
      <w:pPr>
        <w:keepNext/>
        <w:widowControl w:val="0"/>
        <w:numPr>
          <w:ilvl w:val="0"/>
          <w:numId w:val="17"/>
        </w:numPr>
        <w:tabs>
          <w:tab w:val="left" w:pos="720"/>
          <w:tab w:val="left" w:pos="1080"/>
        </w:tabs>
        <w:spacing w:line="360" w:lineRule="auto"/>
        <w:ind w:left="0" w:firstLine="709"/>
        <w:jc w:val="both"/>
        <w:rPr>
          <w:sz w:val="28"/>
          <w:szCs w:val="28"/>
        </w:rPr>
      </w:pPr>
      <w:r w:rsidRPr="007B5A49">
        <w:rPr>
          <w:sz w:val="28"/>
          <w:szCs w:val="28"/>
        </w:rPr>
        <w:t xml:space="preserve">Если иное не предусмотрено настоящей статьей, во всех случаях датой совершения операции является день отгрузки (передачи) подакцизных товаров получателю. </w:t>
      </w:r>
    </w:p>
    <w:p w:rsidR="007B5A49" w:rsidRPr="007B5A49" w:rsidRDefault="007B5A49" w:rsidP="007B5A49">
      <w:pPr>
        <w:keepNext/>
        <w:widowControl w:val="0"/>
        <w:numPr>
          <w:ilvl w:val="0"/>
          <w:numId w:val="17"/>
        </w:numPr>
        <w:tabs>
          <w:tab w:val="left" w:pos="720"/>
          <w:tab w:val="left" w:pos="1080"/>
        </w:tabs>
        <w:spacing w:line="360" w:lineRule="auto"/>
        <w:ind w:left="0" w:firstLine="709"/>
        <w:jc w:val="both"/>
        <w:rPr>
          <w:sz w:val="28"/>
          <w:szCs w:val="28"/>
        </w:rPr>
      </w:pPr>
      <w:r w:rsidRPr="007B5A49">
        <w:rPr>
          <w:sz w:val="28"/>
          <w:szCs w:val="28"/>
        </w:rPr>
        <w:t>В случае реализации производителем произведенных им подакцизных товаров через сеть своих структурных подразделений датой совершения операции является день отгрузки товаров структурным подразделениям.</w:t>
      </w:r>
    </w:p>
    <w:p w:rsidR="007B5A49" w:rsidRPr="007B5A49" w:rsidRDefault="007B5A49" w:rsidP="007B5A49">
      <w:pPr>
        <w:keepNext/>
        <w:widowControl w:val="0"/>
        <w:numPr>
          <w:ilvl w:val="0"/>
          <w:numId w:val="17"/>
        </w:numPr>
        <w:tabs>
          <w:tab w:val="left" w:pos="720"/>
          <w:tab w:val="left" w:pos="1080"/>
        </w:tabs>
        <w:spacing w:line="360" w:lineRule="auto"/>
        <w:ind w:left="0" w:firstLine="709"/>
        <w:jc w:val="both"/>
        <w:rPr>
          <w:sz w:val="28"/>
          <w:szCs w:val="28"/>
        </w:rPr>
      </w:pPr>
      <w:r w:rsidRPr="007B5A49">
        <w:rPr>
          <w:sz w:val="28"/>
          <w:szCs w:val="28"/>
        </w:rPr>
        <w:t xml:space="preserve">При передаче давальческих товаров, являющихся подакцизными, датой совершения операции является день передачи указанных товаров подрядчику (переработчику). </w:t>
      </w:r>
    </w:p>
    <w:p w:rsidR="007B5A49" w:rsidRPr="007B5A49" w:rsidRDefault="007B5A49" w:rsidP="007B5A49">
      <w:pPr>
        <w:keepNext/>
        <w:widowControl w:val="0"/>
        <w:tabs>
          <w:tab w:val="left" w:pos="720"/>
          <w:tab w:val="left" w:pos="1080"/>
        </w:tabs>
        <w:spacing w:line="360" w:lineRule="auto"/>
        <w:ind w:firstLine="709"/>
        <w:jc w:val="both"/>
        <w:rPr>
          <w:sz w:val="28"/>
          <w:szCs w:val="28"/>
        </w:rPr>
      </w:pPr>
      <w:r w:rsidRPr="007B5A49">
        <w:rPr>
          <w:sz w:val="28"/>
          <w:szCs w:val="28"/>
        </w:rPr>
        <w:t>При изготовлении подакцизных товаров из давальческих товаров датой совершения операции является день передачи изготовленных подакцизных товаров заказчику или лицу, указанному заказчиком.</w:t>
      </w:r>
    </w:p>
    <w:p w:rsidR="007B5A49" w:rsidRPr="007B5A49" w:rsidRDefault="007B5A49" w:rsidP="007B5A49">
      <w:pPr>
        <w:keepNext/>
        <w:widowControl w:val="0"/>
        <w:numPr>
          <w:ilvl w:val="0"/>
          <w:numId w:val="17"/>
        </w:numPr>
        <w:tabs>
          <w:tab w:val="left" w:pos="720"/>
          <w:tab w:val="left" w:pos="1080"/>
        </w:tabs>
        <w:spacing w:line="360" w:lineRule="auto"/>
        <w:ind w:left="0" w:firstLine="709"/>
        <w:jc w:val="both"/>
        <w:rPr>
          <w:sz w:val="28"/>
          <w:szCs w:val="28"/>
        </w:rPr>
      </w:pPr>
      <w:r w:rsidRPr="007B5A49">
        <w:rPr>
          <w:sz w:val="28"/>
          <w:szCs w:val="28"/>
        </w:rPr>
        <w:t xml:space="preserve">При использовании подакцизных товаров для собственных производственных нужд </w:t>
      </w:r>
      <w:r w:rsidRPr="007B5A49">
        <w:rPr>
          <w:rStyle w:val="s0"/>
          <w:sz w:val="28"/>
          <w:szCs w:val="28"/>
        </w:rPr>
        <w:t>и собственного производства подакцизных товаров</w:t>
      </w:r>
      <w:r w:rsidRPr="007B5A49">
        <w:rPr>
          <w:sz w:val="28"/>
          <w:szCs w:val="28"/>
        </w:rPr>
        <w:t xml:space="preserve"> датой совершения операции является день передачи указанных товаров для такого использования. </w:t>
      </w:r>
    </w:p>
    <w:p w:rsidR="007B5A49" w:rsidRPr="007B5A49" w:rsidRDefault="007B5A49" w:rsidP="007B5A49">
      <w:pPr>
        <w:keepNext/>
        <w:widowControl w:val="0"/>
        <w:numPr>
          <w:ilvl w:val="0"/>
          <w:numId w:val="17"/>
        </w:numPr>
        <w:tabs>
          <w:tab w:val="left" w:pos="720"/>
          <w:tab w:val="left" w:pos="1080"/>
        </w:tabs>
        <w:spacing w:line="360" w:lineRule="auto"/>
        <w:ind w:left="0" w:firstLine="709"/>
        <w:jc w:val="both"/>
        <w:rPr>
          <w:sz w:val="28"/>
          <w:szCs w:val="28"/>
        </w:rPr>
      </w:pPr>
      <w:r w:rsidRPr="007B5A49">
        <w:rPr>
          <w:sz w:val="28"/>
          <w:szCs w:val="28"/>
        </w:rPr>
        <w:t>При перемещении подакцизных товаров, осуществляемом производителем с адреса производства, датой совершения операции является день перемещения подакцизных товаров с указанного в лицензии адреса производства.</w:t>
      </w:r>
    </w:p>
    <w:p w:rsidR="007B5A49" w:rsidRPr="007B5A49" w:rsidRDefault="007B5A49" w:rsidP="007B5A49">
      <w:pPr>
        <w:keepNext/>
        <w:widowControl w:val="0"/>
        <w:numPr>
          <w:ilvl w:val="0"/>
          <w:numId w:val="17"/>
        </w:numPr>
        <w:tabs>
          <w:tab w:val="left" w:pos="720"/>
          <w:tab w:val="left" w:pos="1080"/>
        </w:tabs>
        <w:spacing w:line="360" w:lineRule="auto"/>
        <w:ind w:left="0" w:firstLine="709"/>
        <w:jc w:val="both"/>
        <w:rPr>
          <w:sz w:val="28"/>
          <w:szCs w:val="28"/>
        </w:rPr>
      </w:pPr>
      <w:r w:rsidRPr="007B5A49">
        <w:rPr>
          <w:sz w:val="28"/>
          <w:szCs w:val="28"/>
        </w:rPr>
        <w:t>В случае порчи подакцизной продукции, акцизных марок</w:t>
      </w:r>
      <w:r w:rsidRPr="007B5A49">
        <w:rPr>
          <w:rStyle w:val="s0"/>
          <w:sz w:val="28"/>
          <w:szCs w:val="28"/>
        </w:rPr>
        <w:t>, учетно-контрольных марок</w:t>
      </w:r>
      <w:r w:rsidRPr="007B5A49">
        <w:rPr>
          <w:sz w:val="28"/>
          <w:szCs w:val="28"/>
        </w:rPr>
        <w:t xml:space="preserve"> датой совершения операции является день составления акта о списании испорченной подакцизной продукции (акцизных марок</w:t>
      </w:r>
      <w:r w:rsidRPr="007B5A49">
        <w:rPr>
          <w:rStyle w:val="s0"/>
          <w:sz w:val="28"/>
          <w:szCs w:val="28"/>
        </w:rPr>
        <w:t>, учетно-контрольных марок</w:t>
      </w:r>
      <w:r w:rsidRPr="007B5A49">
        <w:rPr>
          <w:sz w:val="28"/>
          <w:szCs w:val="28"/>
        </w:rPr>
        <w:t xml:space="preserve">) или день принятия решения о ее дальнейшем использовании в производственном процессе. </w:t>
      </w:r>
    </w:p>
    <w:p w:rsidR="007B5A49" w:rsidRPr="007B5A49" w:rsidRDefault="007B5A49" w:rsidP="007B5A49">
      <w:pPr>
        <w:keepNext/>
        <w:widowControl w:val="0"/>
        <w:tabs>
          <w:tab w:val="left" w:pos="720"/>
          <w:tab w:val="left" w:pos="1080"/>
        </w:tabs>
        <w:spacing w:line="360" w:lineRule="auto"/>
        <w:ind w:firstLine="709"/>
        <w:jc w:val="both"/>
        <w:rPr>
          <w:sz w:val="28"/>
          <w:szCs w:val="28"/>
        </w:rPr>
      </w:pPr>
      <w:r w:rsidRPr="007B5A49">
        <w:rPr>
          <w:sz w:val="28"/>
          <w:szCs w:val="28"/>
        </w:rPr>
        <w:t>В случае утраты подакцизных товаров, акцизных марок</w:t>
      </w:r>
      <w:r w:rsidRPr="007B5A49">
        <w:rPr>
          <w:rStyle w:val="s0"/>
          <w:sz w:val="28"/>
          <w:szCs w:val="28"/>
        </w:rPr>
        <w:t>, учетно-контрольных марок</w:t>
      </w:r>
      <w:r w:rsidRPr="007B5A49">
        <w:rPr>
          <w:sz w:val="28"/>
          <w:szCs w:val="28"/>
        </w:rPr>
        <w:t xml:space="preserve"> датой совершения операции является день, когда произошла утрата подакцизных товаров, акцизных марок</w:t>
      </w:r>
      <w:r w:rsidRPr="007B5A49">
        <w:rPr>
          <w:rStyle w:val="s0"/>
          <w:sz w:val="28"/>
          <w:szCs w:val="28"/>
        </w:rPr>
        <w:t>, учетно-контрольных марок</w:t>
      </w:r>
      <w:r w:rsidRPr="007B5A49">
        <w:rPr>
          <w:sz w:val="28"/>
          <w:szCs w:val="28"/>
        </w:rPr>
        <w:t>.</w:t>
      </w:r>
    </w:p>
    <w:p w:rsidR="007B5A49" w:rsidRPr="007B5A49" w:rsidRDefault="007B5A49" w:rsidP="007B5A49">
      <w:pPr>
        <w:pStyle w:val="3"/>
        <w:widowControl w:val="0"/>
        <w:numPr>
          <w:ilvl w:val="0"/>
          <w:numId w:val="0"/>
        </w:numPr>
        <w:tabs>
          <w:tab w:val="left" w:pos="1080"/>
        </w:tabs>
        <w:spacing w:before="0" w:after="0" w:line="360" w:lineRule="auto"/>
        <w:ind w:firstLine="709"/>
        <w:jc w:val="both"/>
        <w:rPr>
          <w:rStyle w:val="s1"/>
          <w:color w:val="auto"/>
          <w:sz w:val="28"/>
          <w:szCs w:val="28"/>
        </w:rPr>
      </w:pPr>
      <w:r w:rsidRPr="007B5A49">
        <w:rPr>
          <w:rStyle w:val="s1"/>
          <w:color w:val="auto"/>
          <w:sz w:val="28"/>
          <w:szCs w:val="28"/>
        </w:rPr>
        <w:t xml:space="preserve">Вычет из налога </w:t>
      </w:r>
    </w:p>
    <w:p w:rsidR="007B5A49" w:rsidRPr="007B5A49" w:rsidRDefault="007B5A49" w:rsidP="007B5A49">
      <w:pPr>
        <w:keepNext/>
        <w:widowControl w:val="0"/>
        <w:numPr>
          <w:ilvl w:val="0"/>
          <w:numId w:val="18"/>
        </w:numPr>
        <w:tabs>
          <w:tab w:val="left" w:pos="720"/>
          <w:tab w:val="left" w:pos="1080"/>
        </w:tabs>
        <w:spacing w:line="360" w:lineRule="auto"/>
        <w:ind w:left="0" w:firstLine="709"/>
        <w:jc w:val="both"/>
        <w:rPr>
          <w:sz w:val="28"/>
          <w:szCs w:val="28"/>
        </w:rPr>
      </w:pPr>
      <w:r w:rsidRPr="007B5A49">
        <w:rPr>
          <w:sz w:val="28"/>
          <w:szCs w:val="28"/>
        </w:rPr>
        <w:t>Налогоплательщик имеет право уменьшить исчисленную сумму акциза. На вычет относятся суммы акциза по подакцизным товарам, использованным в качестве основного сырья для производства других подакцизных товаров.</w:t>
      </w:r>
    </w:p>
    <w:p w:rsidR="007B5A49" w:rsidRPr="007B5A49" w:rsidRDefault="007B5A49" w:rsidP="007B5A49">
      <w:pPr>
        <w:keepNext/>
        <w:widowControl w:val="0"/>
        <w:numPr>
          <w:ilvl w:val="0"/>
          <w:numId w:val="18"/>
        </w:numPr>
        <w:tabs>
          <w:tab w:val="left" w:pos="720"/>
          <w:tab w:val="left" w:pos="1080"/>
        </w:tabs>
        <w:spacing w:line="360" w:lineRule="auto"/>
        <w:ind w:left="0" w:firstLine="709"/>
        <w:jc w:val="both"/>
        <w:rPr>
          <w:sz w:val="28"/>
          <w:szCs w:val="28"/>
        </w:rPr>
      </w:pPr>
      <w:r w:rsidRPr="007B5A49">
        <w:rPr>
          <w:sz w:val="28"/>
          <w:szCs w:val="28"/>
        </w:rPr>
        <w:t>Вычету подлежат суммы акциза, уплаченного:</w:t>
      </w:r>
    </w:p>
    <w:p w:rsidR="007B5A49" w:rsidRPr="007B5A49" w:rsidRDefault="007B5A49" w:rsidP="007B5A49">
      <w:pPr>
        <w:keepNext/>
        <w:widowControl w:val="0"/>
        <w:numPr>
          <w:ilvl w:val="0"/>
          <w:numId w:val="26"/>
        </w:numPr>
        <w:tabs>
          <w:tab w:val="left" w:pos="720"/>
          <w:tab w:val="left" w:pos="1080"/>
        </w:tabs>
        <w:spacing w:line="360" w:lineRule="auto"/>
        <w:ind w:left="0" w:firstLine="709"/>
        <w:jc w:val="both"/>
        <w:rPr>
          <w:sz w:val="28"/>
          <w:szCs w:val="28"/>
        </w:rPr>
      </w:pPr>
      <w:r w:rsidRPr="007B5A49">
        <w:rPr>
          <w:sz w:val="28"/>
          <w:szCs w:val="28"/>
        </w:rPr>
        <w:t xml:space="preserve">на территории Республики Казахстан при приобретении или импорте подакцизных товаров на </w:t>
      </w:r>
      <w:hyperlink r:id="rId10" w:history="1">
        <w:r w:rsidRPr="007B5A49">
          <w:rPr>
            <w:rStyle w:val="a6"/>
            <w:bCs/>
            <w:sz w:val="28"/>
          </w:rPr>
          <w:t>таможенную территорию</w:t>
        </w:r>
      </w:hyperlink>
      <w:r w:rsidRPr="007B5A49">
        <w:rPr>
          <w:sz w:val="28"/>
          <w:szCs w:val="28"/>
        </w:rPr>
        <w:t xml:space="preserve"> Республики Казахстан;</w:t>
      </w:r>
    </w:p>
    <w:p w:rsidR="007B5A49" w:rsidRPr="007B5A49" w:rsidRDefault="007B5A49" w:rsidP="007B5A49">
      <w:pPr>
        <w:keepNext/>
        <w:widowControl w:val="0"/>
        <w:numPr>
          <w:ilvl w:val="0"/>
          <w:numId w:val="26"/>
        </w:numPr>
        <w:tabs>
          <w:tab w:val="left" w:pos="720"/>
          <w:tab w:val="left" w:pos="1080"/>
        </w:tabs>
        <w:spacing w:line="360" w:lineRule="auto"/>
        <w:ind w:left="0" w:firstLine="709"/>
        <w:jc w:val="both"/>
        <w:rPr>
          <w:sz w:val="28"/>
          <w:szCs w:val="28"/>
        </w:rPr>
      </w:pPr>
      <w:r w:rsidRPr="007B5A49">
        <w:rPr>
          <w:sz w:val="28"/>
          <w:szCs w:val="28"/>
        </w:rPr>
        <w:t>за подакцизное сырье собственного производства;</w:t>
      </w:r>
    </w:p>
    <w:p w:rsidR="007B5A49" w:rsidRPr="007B5A49" w:rsidRDefault="007B5A49" w:rsidP="007B5A49">
      <w:pPr>
        <w:keepNext/>
        <w:widowControl w:val="0"/>
        <w:numPr>
          <w:ilvl w:val="0"/>
          <w:numId w:val="26"/>
        </w:numPr>
        <w:tabs>
          <w:tab w:val="left" w:pos="720"/>
          <w:tab w:val="left" w:pos="1080"/>
        </w:tabs>
        <w:spacing w:line="360" w:lineRule="auto"/>
        <w:ind w:left="0" w:firstLine="709"/>
        <w:jc w:val="both"/>
        <w:rPr>
          <w:sz w:val="28"/>
          <w:szCs w:val="28"/>
        </w:rPr>
      </w:pPr>
      <w:r w:rsidRPr="007B5A49">
        <w:rPr>
          <w:sz w:val="28"/>
          <w:szCs w:val="28"/>
        </w:rPr>
        <w:t>при передаче подакцизных товаров, изготовленных из давальческого подакцизного сырья.</w:t>
      </w:r>
    </w:p>
    <w:p w:rsidR="007B5A49" w:rsidRPr="007B5A49" w:rsidRDefault="007B5A49" w:rsidP="007B5A49">
      <w:pPr>
        <w:keepNext/>
        <w:widowControl w:val="0"/>
        <w:tabs>
          <w:tab w:val="left" w:pos="720"/>
          <w:tab w:val="left" w:pos="1080"/>
        </w:tabs>
        <w:spacing w:line="360" w:lineRule="auto"/>
        <w:ind w:firstLine="709"/>
        <w:jc w:val="both"/>
        <w:rPr>
          <w:sz w:val="28"/>
          <w:szCs w:val="28"/>
        </w:rPr>
      </w:pPr>
      <w:r w:rsidRPr="007B5A49">
        <w:rPr>
          <w:sz w:val="28"/>
          <w:szCs w:val="28"/>
        </w:rPr>
        <w:t>Не подлежат вычету суммы акциза на все виды спирта, сырую нефть, газовый конденсат.</w:t>
      </w:r>
    </w:p>
    <w:p w:rsidR="007B5A49" w:rsidRPr="007B5A49" w:rsidRDefault="007B5A49" w:rsidP="007B5A49">
      <w:pPr>
        <w:keepNext/>
        <w:widowControl w:val="0"/>
        <w:numPr>
          <w:ilvl w:val="0"/>
          <w:numId w:val="18"/>
        </w:numPr>
        <w:tabs>
          <w:tab w:val="left" w:pos="720"/>
          <w:tab w:val="left" w:pos="1080"/>
        </w:tabs>
        <w:spacing w:line="360" w:lineRule="auto"/>
        <w:ind w:left="0" w:firstLine="709"/>
        <w:jc w:val="both"/>
        <w:rPr>
          <w:sz w:val="28"/>
          <w:szCs w:val="28"/>
        </w:rPr>
      </w:pPr>
      <w:r w:rsidRPr="007B5A49">
        <w:rPr>
          <w:sz w:val="28"/>
          <w:szCs w:val="28"/>
        </w:rPr>
        <w:t>Вычет производится на сумму акциза, исчисленную исходя из объема подакцизного сырья, фактически использованного на изготовление подакцизных товаров в налоговом периоде.</w:t>
      </w:r>
    </w:p>
    <w:p w:rsidR="007B5A49" w:rsidRPr="007B5A49" w:rsidRDefault="007B5A49" w:rsidP="007B5A49">
      <w:pPr>
        <w:keepNext/>
        <w:widowControl w:val="0"/>
        <w:numPr>
          <w:ilvl w:val="0"/>
          <w:numId w:val="18"/>
        </w:numPr>
        <w:tabs>
          <w:tab w:val="left" w:pos="720"/>
          <w:tab w:val="left" w:pos="1080"/>
        </w:tabs>
        <w:spacing w:line="360" w:lineRule="auto"/>
        <w:ind w:left="0" w:firstLine="709"/>
        <w:jc w:val="both"/>
        <w:rPr>
          <w:sz w:val="28"/>
          <w:szCs w:val="28"/>
        </w:rPr>
      </w:pPr>
      <w:r w:rsidRPr="007B5A49">
        <w:rPr>
          <w:sz w:val="28"/>
          <w:szCs w:val="28"/>
        </w:rPr>
        <w:t>Вычет суммы акциза, уплаченного при приобретении подакцизного сырья на территории Республики Казахстан, осуществляется при наличии следующих документов:</w:t>
      </w:r>
    </w:p>
    <w:p w:rsidR="007B5A49" w:rsidRPr="007B5A49" w:rsidRDefault="007B5A49" w:rsidP="007B5A49">
      <w:pPr>
        <w:keepNext/>
        <w:widowControl w:val="0"/>
        <w:numPr>
          <w:ilvl w:val="0"/>
          <w:numId w:val="19"/>
        </w:numPr>
        <w:tabs>
          <w:tab w:val="clear" w:pos="1800"/>
          <w:tab w:val="left" w:pos="720"/>
          <w:tab w:val="left" w:pos="1080"/>
        </w:tabs>
        <w:spacing w:line="360" w:lineRule="auto"/>
        <w:ind w:left="0" w:firstLine="709"/>
        <w:jc w:val="both"/>
        <w:rPr>
          <w:sz w:val="28"/>
          <w:szCs w:val="28"/>
        </w:rPr>
      </w:pPr>
      <w:r w:rsidRPr="007B5A49">
        <w:rPr>
          <w:sz w:val="28"/>
          <w:szCs w:val="28"/>
        </w:rPr>
        <w:t>договора купли-продажи подакцизного сырья;</w:t>
      </w:r>
    </w:p>
    <w:p w:rsidR="007B5A49" w:rsidRPr="007B5A49" w:rsidRDefault="007B5A49" w:rsidP="007B5A49">
      <w:pPr>
        <w:keepNext/>
        <w:widowControl w:val="0"/>
        <w:numPr>
          <w:ilvl w:val="0"/>
          <w:numId w:val="19"/>
        </w:numPr>
        <w:tabs>
          <w:tab w:val="clear" w:pos="1800"/>
          <w:tab w:val="left" w:pos="720"/>
          <w:tab w:val="left" w:pos="1080"/>
        </w:tabs>
        <w:spacing w:line="360" w:lineRule="auto"/>
        <w:ind w:left="0" w:firstLine="709"/>
        <w:jc w:val="both"/>
        <w:rPr>
          <w:sz w:val="28"/>
          <w:szCs w:val="28"/>
        </w:rPr>
      </w:pPr>
      <w:r w:rsidRPr="007B5A49">
        <w:rPr>
          <w:sz w:val="28"/>
          <w:szCs w:val="28"/>
        </w:rPr>
        <w:t>платежных документов или чеков контрольно-кассовой машины, подтверждающих оплату подакцизного сырья;</w:t>
      </w:r>
    </w:p>
    <w:p w:rsidR="007B5A49" w:rsidRPr="007B5A49" w:rsidRDefault="007B5A49" w:rsidP="007B5A49">
      <w:pPr>
        <w:keepNext/>
        <w:widowControl w:val="0"/>
        <w:numPr>
          <w:ilvl w:val="0"/>
          <w:numId w:val="19"/>
        </w:numPr>
        <w:tabs>
          <w:tab w:val="clear" w:pos="1800"/>
          <w:tab w:val="left" w:pos="720"/>
          <w:tab w:val="left" w:pos="1080"/>
        </w:tabs>
        <w:spacing w:line="360" w:lineRule="auto"/>
        <w:ind w:left="0" w:firstLine="709"/>
        <w:jc w:val="both"/>
        <w:rPr>
          <w:sz w:val="28"/>
          <w:szCs w:val="28"/>
        </w:rPr>
      </w:pPr>
      <w:r w:rsidRPr="007B5A49">
        <w:rPr>
          <w:sz w:val="28"/>
          <w:szCs w:val="28"/>
        </w:rPr>
        <w:t>товаротранспортных накладных поставки подакцизного сырья;</w:t>
      </w:r>
    </w:p>
    <w:p w:rsidR="007B5A49" w:rsidRPr="007B5A49" w:rsidRDefault="007B5A49" w:rsidP="007B5A49">
      <w:pPr>
        <w:keepNext/>
        <w:widowControl w:val="0"/>
        <w:numPr>
          <w:ilvl w:val="0"/>
          <w:numId w:val="19"/>
        </w:numPr>
        <w:tabs>
          <w:tab w:val="clear" w:pos="1800"/>
          <w:tab w:val="left" w:pos="720"/>
          <w:tab w:val="left" w:pos="1080"/>
        </w:tabs>
        <w:spacing w:line="360" w:lineRule="auto"/>
        <w:ind w:left="0" w:firstLine="709"/>
        <w:jc w:val="both"/>
        <w:rPr>
          <w:sz w:val="28"/>
          <w:szCs w:val="28"/>
        </w:rPr>
      </w:pPr>
      <w:r w:rsidRPr="007B5A49">
        <w:rPr>
          <w:sz w:val="28"/>
          <w:szCs w:val="28"/>
        </w:rPr>
        <w:t>счета-фактуры с выделенной отдельной строкой суммой акциза;</w:t>
      </w:r>
    </w:p>
    <w:p w:rsidR="007B5A49" w:rsidRPr="007B5A49" w:rsidRDefault="007B5A49" w:rsidP="007B5A49">
      <w:pPr>
        <w:keepNext/>
        <w:widowControl w:val="0"/>
        <w:numPr>
          <w:ilvl w:val="0"/>
          <w:numId w:val="19"/>
        </w:numPr>
        <w:tabs>
          <w:tab w:val="clear" w:pos="1800"/>
          <w:tab w:val="left" w:pos="720"/>
          <w:tab w:val="left" w:pos="1080"/>
        </w:tabs>
        <w:spacing w:line="360" w:lineRule="auto"/>
        <w:ind w:left="0" w:firstLine="709"/>
        <w:jc w:val="both"/>
        <w:rPr>
          <w:sz w:val="28"/>
          <w:szCs w:val="28"/>
        </w:rPr>
      </w:pPr>
      <w:r w:rsidRPr="007B5A49">
        <w:rPr>
          <w:sz w:val="28"/>
          <w:szCs w:val="28"/>
        </w:rPr>
        <w:t>купажных актов (при производстве алкогольной продукции);</w:t>
      </w:r>
    </w:p>
    <w:p w:rsidR="007B5A49" w:rsidRPr="007B5A49" w:rsidRDefault="007B5A49" w:rsidP="007B5A49">
      <w:pPr>
        <w:keepNext/>
        <w:widowControl w:val="0"/>
        <w:numPr>
          <w:ilvl w:val="0"/>
          <w:numId w:val="19"/>
        </w:numPr>
        <w:tabs>
          <w:tab w:val="clear" w:pos="1800"/>
          <w:tab w:val="left" w:pos="720"/>
          <w:tab w:val="left" w:pos="1080"/>
        </w:tabs>
        <w:spacing w:line="360" w:lineRule="auto"/>
        <w:ind w:left="0" w:firstLine="709"/>
        <w:jc w:val="both"/>
        <w:rPr>
          <w:sz w:val="28"/>
          <w:szCs w:val="28"/>
        </w:rPr>
      </w:pPr>
      <w:r w:rsidRPr="007B5A49">
        <w:rPr>
          <w:sz w:val="28"/>
          <w:szCs w:val="28"/>
        </w:rPr>
        <w:t xml:space="preserve">акта списания подакцизного сырья в производство. </w:t>
      </w:r>
    </w:p>
    <w:p w:rsidR="007B5A49" w:rsidRPr="007B5A49" w:rsidRDefault="007B5A49" w:rsidP="007B5A49">
      <w:pPr>
        <w:keepNext/>
        <w:widowControl w:val="0"/>
        <w:numPr>
          <w:ilvl w:val="0"/>
          <w:numId w:val="18"/>
        </w:numPr>
        <w:tabs>
          <w:tab w:val="left" w:pos="720"/>
          <w:tab w:val="left" w:pos="1080"/>
        </w:tabs>
        <w:spacing w:line="360" w:lineRule="auto"/>
        <w:ind w:left="0" w:firstLine="709"/>
        <w:jc w:val="both"/>
        <w:rPr>
          <w:sz w:val="28"/>
          <w:szCs w:val="28"/>
        </w:rPr>
      </w:pPr>
      <w:r w:rsidRPr="007B5A49">
        <w:rPr>
          <w:sz w:val="28"/>
          <w:szCs w:val="28"/>
        </w:rPr>
        <w:t>Вычет суммы акциза, уплаченного за подакцизное сырье собственного производства, осуществляется при наличии следующих документов:</w:t>
      </w:r>
    </w:p>
    <w:p w:rsidR="007B5A49" w:rsidRPr="007B5A49" w:rsidRDefault="007B5A49" w:rsidP="007B5A49">
      <w:pPr>
        <w:keepNext/>
        <w:widowControl w:val="0"/>
        <w:numPr>
          <w:ilvl w:val="0"/>
          <w:numId w:val="20"/>
        </w:numPr>
        <w:tabs>
          <w:tab w:val="clear" w:pos="1800"/>
          <w:tab w:val="left" w:pos="720"/>
          <w:tab w:val="left" w:pos="1080"/>
        </w:tabs>
        <w:spacing w:line="360" w:lineRule="auto"/>
        <w:ind w:left="0" w:firstLine="709"/>
        <w:jc w:val="both"/>
        <w:rPr>
          <w:sz w:val="28"/>
          <w:szCs w:val="28"/>
        </w:rPr>
      </w:pPr>
      <w:r w:rsidRPr="007B5A49">
        <w:rPr>
          <w:sz w:val="28"/>
          <w:szCs w:val="28"/>
        </w:rPr>
        <w:t>платежных документов или иных документов, подтверждающих уплату акциза в бюджет;</w:t>
      </w:r>
    </w:p>
    <w:p w:rsidR="007B5A49" w:rsidRPr="007B5A49" w:rsidRDefault="007B5A49" w:rsidP="007B5A49">
      <w:pPr>
        <w:keepNext/>
        <w:widowControl w:val="0"/>
        <w:numPr>
          <w:ilvl w:val="0"/>
          <w:numId w:val="20"/>
        </w:numPr>
        <w:tabs>
          <w:tab w:val="clear" w:pos="1800"/>
          <w:tab w:val="left" w:pos="720"/>
          <w:tab w:val="left" w:pos="1080"/>
        </w:tabs>
        <w:spacing w:line="360" w:lineRule="auto"/>
        <w:ind w:left="0" w:firstLine="709"/>
        <w:jc w:val="both"/>
        <w:rPr>
          <w:sz w:val="28"/>
          <w:szCs w:val="28"/>
        </w:rPr>
      </w:pPr>
      <w:r w:rsidRPr="007B5A49">
        <w:rPr>
          <w:sz w:val="28"/>
          <w:szCs w:val="28"/>
        </w:rPr>
        <w:t>купажных актов (при производстве алкогольной продукции);</w:t>
      </w:r>
    </w:p>
    <w:p w:rsidR="007B5A49" w:rsidRPr="007B5A49" w:rsidRDefault="007B5A49" w:rsidP="007B5A49">
      <w:pPr>
        <w:keepNext/>
        <w:widowControl w:val="0"/>
        <w:numPr>
          <w:ilvl w:val="0"/>
          <w:numId w:val="20"/>
        </w:numPr>
        <w:tabs>
          <w:tab w:val="clear" w:pos="1800"/>
          <w:tab w:val="left" w:pos="720"/>
          <w:tab w:val="left" w:pos="1080"/>
        </w:tabs>
        <w:spacing w:line="360" w:lineRule="auto"/>
        <w:ind w:left="0" w:firstLine="709"/>
        <w:jc w:val="both"/>
        <w:rPr>
          <w:sz w:val="28"/>
          <w:szCs w:val="28"/>
        </w:rPr>
      </w:pPr>
      <w:r w:rsidRPr="007B5A49">
        <w:rPr>
          <w:sz w:val="28"/>
          <w:szCs w:val="28"/>
        </w:rPr>
        <w:t>акта списания подакцизного сырья в производство.</w:t>
      </w:r>
    </w:p>
    <w:p w:rsidR="007B5A49" w:rsidRPr="007B5A49" w:rsidRDefault="007B5A49" w:rsidP="007B5A49">
      <w:pPr>
        <w:keepNext/>
        <w:widowControl w:val="0"/>
        <w:numPr>
          <w:ilvl w:val="0"/>
          <w:numId w:val="18"/>
        </w:numPr>
        <w:tabs>
          <w:tab w:val="left" w:pos="720"/>
          <w:tab w:val="left" w:pos="1080"/>
        </w:tabs>
        <w:spacing w:line="360" w:lineRule="auto"/>
        <w:ind w:left="0" w:firstLine="709"/>
        <w:jc w:val="both"/>
        <w:rPr>
          <w:sz w:val="28"/>
          <w:szCs w:val="28"/>
        </w:rPr>
      </w:pPr>
      <w:r w:rsidRPr="007B5A49">
        <w:rPr>
          <w:sz w:val="28"/>
          <w:szCs w:val="28"/>
        </w:rPr>
        <w:t>Вычет суммы акциза, уплаченного при импорте подакцизного сырья на территорию Республики Казахстан, осуществляется при наличии следующих документов:</w:t>
      </w:r>
    </w:p>
    <w:p w:rsidR="007B5A49" w:rsidRPr="007B5A49" w:rsidRDefault="002D2BC9" w:rsidP="002D2BC9">
      <w:pPr>
        <w:keepNext/>
        <w:widowControl w:val="0"/>
        <w:tabs>
          <w:tab w:val="left" w:pos="720"/>
          <w:tab w:val="left" w:pos="1080"/>
        </w:tabs>
        <w:spacing w:line="360" w:lineRule="auto"/>
        <w:jc w:val="both"/>
        <w:rPr>
          <w:sz w:val="28"/>
          <w:szCs w:val="28"/>
        </w:rPr>
      </w:pPr>
      <w:r w:rsidRPr="002D2BC9">
        <w:rPr>
          <w:sz w:val="28"/>
          <w:szCs w:val="28"/>
        </w:rPr>
        <w:t>-</w:t>
      </w:r>
      <w:r w:rsidR="007B5A49" w:rsidRPr="007B5A49">
        <w:rPr>
          <w:sz w:val="28"/>
          <w:szCs w:val="28"/>
        </w:rPr>
        <w:t>платежных документов или иных документов, подтверждающих уплату акциза в бюджет при таможенном оформлении;</w:t>
      </w:r>
    </w:p>
    <w:p w:rsidR="007B5A49" w:rsidRPr="007B5A49" w:rsidRDefault="007B5A49" w:rsidP="007B5A49">
      <w:pPr>
        <w:keepNext/>
        <w:widowControl w:val="0"/>
        <w:numPr>
          <w:ilvl w:val="0"/>
          <w:numId w:val="21"/>
        </w:numPr>
        <w:tabs>
          <w:tab w:val="clear" w:pos="1800"/>
          <w:tab w:val="left" w:pos="720"/>
          <w:tab w:val="left" w:pos="1080"/>
        </w:tabs>
        <w:spacing w:line="360" w:lineRule="auto"/>
        <w:ind w:left="0" w:firstLine="709"/>
        <w:jc w:val="both"/>
        <w:rPr>
          <w:sz w:val="28"/>
          <w:szCs w:val="28"/>
        </w:rPr>
      </w:pPr>
      <w:r w:rsidRPr="007B5A49">
        <w:rPr>
          <w:sz w:val="28"/>
          <w:szCs w:val="28"/>
        </w:rPr>
        <w:t>грузовой таможенной декларации на импортируемое подакцизное сырье;</w:t>
      </w:r>
    </w:p>
    <w:p w:rsidR="007B5A49" w:rsidRPr="007B5A49" w:rsidRDefault="002D2BC9" w:rsidP="007B5A49">
      <w:pPr>
        <w:keepNext/>
        <w:widowControl w:val="0"/>
        <w:numPr>
          <w:ilvl w:val="0"/>
          <w:numId w:val="21"/>
        </w:numPr>
        <w:tabs>
          <w:tab w:val="clear" w:pos="1800"/>
          <w:tab w:val="left" w:pos="720"/>
          <w:tab w:val="left" w:pos="1080"/>
        </w:tabs>
        <w:spacing w:line="360" w:lineRule="auto"/>
        <w:ind w:left="0" w:firstLine="709"/>
        <w:jc w:val="both"/>
        <w:rPr>
          <w:sz w:val="28"/>
          <w:szCs w:val="28"/>
        </w:rPr>
      </w:pPr>
      <w:r w:rsidRPr="007B5A49">
        <w:rPr>
          <w:sz w:val="28"/>
          <w:szCs w:val="28"/>
        </w:rPr>
        <w:t>купаных</w:t>
      </w:r>
      <w:r w:rsidR="007B5A49" w:rsidRPr="007B5A49">
        <w:rPr>
          <w:sz w:val="28"/>
          <w:szCs w:val="28"/>
        </w:rPr>
        <w:t xml:space="preserve"> актов (при производстве алкогольной продукции);</w:t>
      </w:r>
    </w:p>
    <w:p w:rsidR="007B5A49" w:rsidRPr="007B5A49" w:rsidRDefault="007B5A49" w:rsidP="007B5A49">
      <w:pPr>
        <w:keepNext/>
        <w:widowControl w:val="0"/>
        <w:numPr>
          <w:ilvl w:val="0"/>
          <w:numId w:val="21"/>
        </w:numPr>
        <w:tabs>
          <w:tab w:val="clear" w:pos="1800"/>
          <w:tab w:val="left" w:pos="720"/>
          <w:tab w:val="left" w:pos="1080"/>
        </w:tabs>
        <w:spacing w:line="360" w:lineRule="auto"/>
        <w:ind w:left="0" w:firstLine="709"/>
        <w:jc w:val="both"/>
        <w:rPr>
          <w:sz w:val="28"/>
          <w:szCs w:val="28"/>
        </w:rPr>
      </w:pPr>
      <w:r w:rsidRPr="007B5A49">
        <w:rPr>
          <w:sz w:val="28"/>
          <w:szCs w:val="28"/>
        </w:rPr>
        <w:t>акта списания подакцизного сырья в производство.</w:t>
      </w:r>
    </w:p>
    <w:p w:rsidR="007B5A49" w:rsidRPr="007B5A49" w:rsidRDefault="007B5A49" w:rsidP="007B5A49">
      <w:pPr>
        <w:keepNext/>
        <w:widowControl w:val="0"/>
        <w:numPr>
          <w:ilvl w:val="0"/>
          <w:numId w:val="18"/>
        </w:numPr>
        <w:tabs>
          <w:tab w:val="left" w:pos="720"/>
          <w:tab w:val="left" w:pos="1080"/>
        </w:tabs>
        <w:spacing w:line="360" w:lineRule="auto"/>
        <w:ind w:left="0" w:firstLine="709"/>
        <w:jc w:val="both"/>
        <w:rPr>
          <w:sz w:val="28"/>
          <w:szCs w:val="28"/>
        </w:rPr>
      </w:pPr>
      <w:r w:rsidRPr="007B5A49">
        <w:rPr>
          <w:sz w:val="28"/>
          <w:szCs w:val="28"/>
        </w:rPr>
        <w:t xml:space="preserve"> Вычету также подлежит сумма акциза, уплаченного при передаче подакцизных товаров, изготовленных из давальческого подакцизного сырья, при наличии следующих документов:</w:t>
      </w:r>
    </w:p>
    <w:p w:rsidR="007B5A49" w:rsidRPr="007B5A49" w:rsidRDefault="007B5A49" w:rsidP="007B5A49">
      <w:pPr>
        <w:keepNext/>
        <w:widowControl w:val="0"/>
        <w:numPr>
          <w:ilvl w:val="0"/>
          <w:numId w:val="25"/>
        </w:numPr>
        <w:tabs>
          <w:tab w:val="clear" w:pos="1800"/>
          <w:tab w:val="left" w:pos="720"/>
          <w:tab w:val="left" w:pos="1080"/>
        </w:tabs>
        <w:spacing w:line="360" w:lineRule="auto"/>
        <w:ind w:left="0" w:firstLine="709"/>
        <w:jc w:val="both"/>
        <w:rPr>
          <w:sz w:val="28"/>
          <w:szCs w:val="28"/>
        </w:rPr>
      </w:pPr>
      <w:r w:rsidRPr="007B5A49">
        <w:rPr>
          <w:sz w:val="28"/>
          <w:szCs w:val="28"/>
        </w:rPr>
        <w:t>договора между собственником давальческого подакцизного сырья и переработчиком;</w:t>
      </w:r>
    </w:p>
    <w:p w:rsidR="007B5A49" w:rsidRPr="007B5A49" w:rsidRDefault="007B5A49" w:rsidP="007B5A49">
      <w:pPr>
        <w:keepNext/>
        <w:widowControl w:val="0"/>
        <w:numPr>
          <w:ilvl w:val="0"/>
          <w:numId w:val="25"/>
        </w:numPr>
        <w:tabs>
          <w:tab w:val="clear" w:pos="1800"/>
          <w:tab w:val="left" w:pos="720"/>
          <w:tab w:val="left" w:pos="1080"/>
        </w:tabs>
        <w:spacing w:line="360" w:lineRule="auto"/>
        <w:ind w:left="0" w:firstLine="709"/>
        <w:jc w:val="both"/>
        <w:rPr>
          <w:sz w:val="28"/>
          <w:szCs w:val="28"/>
        </w:rPr>
      </w:pPr>
      <w:r w:rsidRPr="007B5A49">
        <w:rPr>
          <w:sz w:val="28"/>
          <w:szCs w:val="28"/>
        </w:rPr>
        <w:t>платежных документов или иных документов, подтверждающих уплату акциза в бюджет собственником давальческого подакцизного сырья;</w:t>
      </w:r>
    </w:p>
    <w:p w:rsidR="007B5A49" w:rsidRPr="007B5A49" w:rsidRDefault="007B5A49" w:rsidP="007B5A49">
      <w:pPr>
        <w:keepNext/>
        <w:widowControl w:val="0"/>
        <w:numPr>
          <w:ilvl w:val="0"/>
          <w:numId w:val="25"/>
        </w:numPr>
        <w:tabs>
          <w:tab w:val="clear" w:pos="1800"/>
          <w:tab w:val="left" w:pos="720"/>
          <w:tab w:val="left" w:pos="1080"/>
        </w:tabs>
        <w:spacing w:line="360" w:lineRule="auto"/>
        <w:ind w:left="0" w:firstLine="709"/>
        <w:jc w:val="both"/>
        <w:rPr>
          <w:sz w:val="28"/>
          <w:szCs w:val="28"/>
        </w:rPr>
      </w:pPr>
      <w:r w:rsidRPr="007B5A49">
        <w:rPr>
          <w:sz w:val="28"/>
          <w:szCs w:val="28"/>
        </w:rPr>
        <w:t>накладной на отпуск или акта приема-передачи подакцизного сырья.</w:t>
      </w:r>
    </w:p>
    <w:p w:rsidR="007B5A49" w:rsidRPr="007B5A49" w:rsidRDefault="007B5A49" w:rsidP="007B5A49">
      <w:pPr>
        <w:keepNext/>
        <w:widowControl w:val="0"/>
        <w:numPr>
          <w:ilvl w:val="0"/>
          <w:numId w:val="18"/>
        </w:numPr>
        <w:tabs>
          <w:tab w:val="left" w:pos="720"/>
          <w:tab w:val="left" w:pos="1080"/>
        </w:tabs>
        <w:spacing w:line="360" w:lineRule="auto"/>
        <w:ind w:left="0" w:firstLine="709"/>
        <w:jc w:val="both"/>
        <w:rPr>
          <w:sz w:val="28"/>
          <w:szCs w:val="28"/>
        </w:rPr>
      </w:pPr>
      <w:r w:rsidRPr="007B5A49">
        <w:rPr>
          <w:sz w:val="28"/>
          <w:szCs w:val="28"/>
        </w:rPr>
        <w:t>В случае превышения суммы акциза, уплаченного производителями подакцизных товаров при приобретении на территории Республики Казахстан или импорте подакцизного сырья, над суммой акциза, исчисленной для изготовленных из этого сырья подакцизных товаров, сумма такого превышения вычету не подлежит.</w:t>
      </w:r>
    </w:p>
    <w:p w:rsidR="007B5A49" w:rsidRPr="007B5A49" w:rsidRDefault="007B5A49" w:rsidP="007B5A49">
      <w:pPr>
        <w:pStyle w:val="3"/>
        <w:widowControl w:val="0"/>
        <w:numPr>
          <w:ilvl w:val="0"/>
          <w:numId w:val="0"/>
        </w:numPr>
        <w:tabs>
          <w:tab w:val="left" w:pos="1080"/>
        </w:tabs>
        <w:spacing w:before="0" w:after="0" w:line="360" w:lineRule="auto"/>
        <w:ind w:firstLine="709"/>
        <w:jc w:val="both"/>
        <w:rPr>
          <w:rStyle w:val="s1"/>
          <w:color w:val="auto"/>
          <w:sz w:val="28"/>
          <w:szCs w:val="28"/>
        </w:rPr>
      </w:pPr>
      <w:bookmarkStart w:id="4" w:name="sub1000085852"/>
      <w:r w:rsidRPr="007B5A49">
        <w:rPr>
          <w:rStyle w:val="s1"/>
          <w:color w:val="auto"/>
          <w:sz w:val="28"/>
          <w:szCs w:val="28"/>
        </w:rPr>
        <w:t xml:space="preserve">Сроки уплаты акциза </w:t>
      </w:r>
    </w:p>
    <w:p w:rsidR="007B5A49" w:rsidRPr="007B5A49" w:rsidRDefault="007B5A49" w:rsidP="007B5A49">
      <w:pPr>
        <w:keepNext/>
        <w:widowControl w:val="0"/>
        <w:numPr>
          <w:ilvl w:val="0"/>
          <w:numId w:val="24"/>
        </w:numPr>
        <w:tabs>
          <w:tab w:val="clear" w:pos="900"/>
          <w:tab w:val="left" w:pos="720"/>
          <w:tab w:val="left" w:pos="1080"/>
        </w:tabs>
        <w:spacing w:line="360" w:lineRule="auto"/>
        <w:ind w:left="0" w:firstLine="709"/>
        <w:jc w:val="both"/>
        <w:rPr>
          <w:sz w:val="28"/>
          <w:szCs w:val="28"/>
        </w:rPr>
      </w:pPr>
      <w:r w:rsidRPr="007B5A49">
        <w:rPr>
          <w:sz w:val="28"/>
          <w:szCs w:val="28"/>
        </w:rPr>
        <w:t xml:space="preserve">Если иное не предусмотрено настоящей статьей, акциз на подакцизные товары подлежит перечислению в бюджет не позднее 15 числа месяца, следующего за отчетным налоговым периодом. </w:t>
      </w:r>
    </w:p>
    <w:p w:rsidR="007B5A49" w:rsidRPr="007B5A49" w:rsidRDefault="007B5A49" w:rsidP="007B5A49">
      <w:pPr>
        <w:keepNext/>
        <w:widowControl w:val="0"/>
        <w:numPr>
          <w:ilvl w:val="0"/>
          <w:numId w:val="24"/>
        </w:numPr>
        <w:tabs>
          <w:tab w:val="clear" w:pos="900"/>
          <w:tab w:val="num" w:pos="360"/>
          <w:tab w:val="left" w:pos="720"/>
          <w:tab w:val="left" w:pos="1080"/>
        </w:tabs>
        <w:spacing w:line="360" w:lineRule="auto"/>
        <w:ind w:left="0" w:firstLine="709"/>
        <w:jc w:val="both"/>
        <w:rPr>
          <w:sz w:val="28"/>
          <w:szCs w:val="28"/>
        </w:rPr>
      </w:pPr>
      <w:r w:rsidRPr="007B5A49">
        <w:rPr>
          <w:sz w:val="28"/>
          <w:szCs w:val="28"/>
        </w:rPr>
        <w:t xml:space="preserve">По подакцизным товарам, произведенным из давальческих сырья и материалов, акциз уплачивается в день передачи продукции заказчику или лицу, указанному заказчиком. </w:t>
      </w:r>
    </w:p>
    <w:p w:rsidR="007B5A49" w:rsidRPr="007B5A49" w:rsidRDefault="007B5A49" w:rsidP="007B5A49">
      <w:pPr>
        <w:keepNext/>
        <w:widowControl w:val="0"/>
        <w:numPr>
          <w:ilvl w:val="0"/>
          <w:numId w:val="24"/>
        </w:numPr>
        <w:tabs>
          <w:tab w:val="clear" w:pos="900"/>
          <w:tab w:val="num" w:pos="360"/>
          <w:tab w:val="left" w:pos="720"/>
          <w:tab w:val="left" w:pos="1080"/>
        </w:tabs>
        <w:spacing w:line="360" w:lineRule="auto"/>
        <w:ind w:left="0" w:firstLine="709"/>
        <w:jc w:val="both"/>
        <w:rPr>
          <w:sz w:val="28"/>
          <w:szCs w:val="28"/>
        </w:rPr>
      </w:pPr>
      <w:r w:rsidRPr="007B5A49">
        <w:rPr>
          <w:sz w:val="28"/>
          <w:szCs w:val="28"/>
        </w:rPr>
        <w:t xml:space="preserve">При передаче сырой нефти, газового конденсата, добытых на территории Республики Казахстан, на промышленную переработку акциз уплачивается в день их передачи. </w:t>
      </w:r>
    </w:p>
    <w:bookmarkEnd w:id="4"/>
    <w:p w:rsidR="007B5A49" w:rsidRPr="007B5A49" w:rsidRDefault="007B5A49" w:rsidP="007B5A49">
      <w:pPr>
        <w:keepNext/>
        <w:widowControl w:val="0"/>
        <w:numPr>
          <w:ilvl w:val="0"/>
          <w:numId w:val="24"/>
        </w:numPr>
        <w:tabs>
          <w:tab w:val="clear" w:pos="900"/>
          <w:tab w:val="num" w:pos="360"/>
          <w:tab w:val="left" w:pos="720"/>
          <w:tab w:val="left" w:pos="1080"/>
        </w:tabs>
        <w:spacing w:line="360" w:lineRule="auto"/>
        <w:ind w:left="0" w:firstLine="709"/>
        <w:jc w:val="both"/>
        <w:rPr>
          <w:rStyle w:val="s0"/>
          <w:sz w:val="28"/>
          <w:szCs w:val="28"/>
        </w:rPr>
      </w:pPr>
      <w:r w:rsidRPr="007B5A49">
        <w:rPr>
          <w:rStyle w:val="s0"/>
          <w:sz w:val="28"/>
          <w:szCs w:val="28"/>
        </w:rPr>
        <w:t xml:space="preserve">Акциз на подакцизные товары, за исключением виноматериала и пива, уплачивается до получения учетно-контрольных марок. </w:t>
      </w:r>
    </w:p>
    <w:p w:rsidR="007B5A49" w:rsidRPr="007B5A49" w:rsidRDefault="007B5A49" w:rsidP="007B5A49">
      <w:pPr>
        <w:pStyle w:val="3"/>
        <w:widowControl w:val="0"/>
        <w:numPr>
          <w:ilvl w:val="0"/>
          <w:numId w:val="0"/>
        </w:numPr>
        <w:tabs>
          <w:tab w:val="left" w:pos="0"/>
        </w:tabs>
        <w:spacing w:before="0" w:after="0" w:line="360" w:lineRule="auto"/>
        <w:ind w:firstLine="709"/>
        <w:jc w:val="both"/>
        <w:rPr>
          <w:rStyle w:val="s1"/>
          <w:color w:val="auto"/>
          <w:sz w:val="28"/>
          <w:szCs w:val="28"/>
        </w:rPr>
      </w:pPr>
      <w:r w:rsidRPr="007B5A49">
        <w:rPr>
          <w:rStyle w:val="s1"/>
          <w:color w:val="auto"/>
          <w:sz w:val="28"/>
          <w:szCs w:val="28"/>
        </w:rPr>
        <w:t xml:space="preserve">Место уплаты акциза </w:t>
      </w:r>
    </w:p>
    <w:p w:rsidR="007B5A49" w:rsidRPr="007B5A49" w:rsidRDefault="007B5A49" w:rsidP="007B5A49">
      <w:pPr>
        <w:keepNext/>
        <w:widowControl w:val="0"/>
        <w:numPr>
          <w:ilvl w:val="0"/>
          <w:numId w:val="23"/>
        </w:numPr>
        <w:tabs>
          <w:tab w:val="clear" w:pos="1120"/>
          <w:tab w:val="left" w:pos="720"/>
          <w:tab w:val="left" w:pos="1080"/>
        </w:tabs>
        <w:spacing w:line="360" w:lineRule="auto"/>
        <w:ind w:left="0" w:firstLine="709"/>
        <w:jc w:val="both"/>
        <w:rPr>
          <w:sz w:val="28"/>
          <w:szCs w:val="28"/>
        </w:rPr>
      </w:pPr>
      <w:r w:rsidRPr="007B5A49">
        <w:rPr>
          <w:sz w:val="28"/>
          <w:szCs w:val="28"/>
        </w:rPr>
        <w:t xml:space="preserve">Уплата акциза производится по месту нахождения объекта обложения. </w:t>
      </w:r>
    </w:p>
    <w:p w:rsidR="007B5A49" w:rsidRPr="007B5A49" w:rsidRDefault="007B5A49" w:rsidP="007B5A49">
      <w:pPr>
        <w:keepNext/>
        <w:widowControl w:val="0"/>
        <w:numPr>
          <w:ilvl w:val="0"/>
          <w:numId w:val="23"/>
        </w:numPr>
        <w:tabs>
          <w:tab w:val="clear" w:pos="1120"/>
          <w:tab w:val="left" w:pos="720"/>
          <w:tab w:val="left" w:pos="1080"/>
        </w:tabs>
        <w:spacing w:line="360" w:lineRule="auto"/>
        <w:ind w:left="0" w:firstLine="709"/>
        <w:jc w:val="both"/>
        <w:rPr>
          <w:rStyle w:val="s0"/>
          <w:sz w:val="28"/>
          <w:szCs w:val="28"/>
        </w:rPr>
      </w:pPr>
      <w:r w:rsidRPr="007B5A49">
        <w:rPr>
          <w:sz w:val="28"/>
          <w:szCs w:val="28"/>
        </w:rPr>
        <w:t xml:space="preserve">Плательщики акциза, осуществляющие оптовую, розничную реализацию бензина (за исключением авиационного) и дизельного топлива, уплачивают акциз по месту нахождения объектов, связанных с налогообложением. </w:t>
      </w:r>
    </w:p>
    <w:p w:rsidR="007B5A49" w:rsidRPr="007B5A49" w:rsidRDefault="007B5A49" w:rsidP="007B5A49">
      <w:pPr>
        <w:pStyle w:val="3"/>
        <w:widowControl w:val="0"/>
        <w:numPr>
          <w:ilvl w:val="0"/>
          <w:numId w:val="0"/>
        </w:numPr>
        <w:tabs>
          <w:tab w:val="left" w:pos="1080"/>
        </w:tabs>
        <w:spacing w:before="0" w:after="0" w:line="360" w:lineRule="auto"/>
        <w:ind w:firstLine="709"/>
        <w:jc w:val="both"/>
        <w:rPr>
          <w:rStyle w:val="s1"/>
          <w:color w:val="auto"/>
          <w:sz w:val="28"/>
          <w:szCs w:val="28"/>
        </w:rPr>
      </w:pPr>
      <w:r w:rsidRPr="007B5A49">
        <w:rPr>
          <w:rStyle w:val="s1"/>
          <w:color w:val="auto"/>
          <w:sz w:val="28"/>
          <w:szCs w:val="28"/>
        </w:rPr>
        <w:t>Порядок исчисления и уплаты акциза налогоплательщиками за структурные подразделения, объекты, связанные с налогообложением</w:t>
      </w:r>
    </w:p>
    <w:p w:rsidR="007B5A49" w:rsidRPr="007B5A49" w:rsidRDefault="007B5A49" w:rsidP="007B5A49">
      <w:pPr>
        <w:keepNext/>
        <w:widowControl w:val="0"/>
        <w:numPr>
          <w:ilvl w:val="0"/>
          <w:numId w:val="22"/>
        </w:numPr>
        <w:tabs>
          <w:tab w:val="clear" w:pos="1120"/>
          <w:tab w:val="num" w:pos="360"/>
          <w:tab w:val="left" w:pos="720"/>
          <w:tab w:val="left" w:pos="1080"/>
        </w:tabs>
        <w:spacing w:line="360" w:lineRule="auto"/>
        <w:ind w:left="0" w:firstLine="709"/>
        <w:jc w:val="both"/>
        <w:rPr>
          <w:sz w:val="28"/>
          <w:szCs w:val="28"/>
        </w:rPr>
      </w:pPr>
      <w:r w:rsidRPr="007B5A49">
        <w:rPr>
          <w:sz w:val="28"/>
          <w:szCs w:val="28"/>
        </w:rPr>
        <w:t>По операциям, облагаемым акцизом, совершенным в течение налогового периода структурным подразделением, а также объектами, связанными с налогообложением, расчеты акциза составляются отдельно (далее по разделу - расчет по акцизу).</w:t>
      </w:r>
    </w:p>
    <w:p w:rsidR="007B5A49" w:rsidRPr="007B5A49" w:rsidRDefault="007B5A49" w:rsidP="007B5A49">
      <w:pPr>
        <w:keepNext/>
        <w:widowControl w:val="0"/>
        <w:tabs>
          <w:tab w:val="left" w:pos="720"/>
          <w:tab w:val="left" w:pos="1080"/>
        </w:tabs>
        <w:spacing w:line="360" w:lineRule="auto"/>
        <w:ind w:firstLine="709"/>
        <w:jc w:val="both"/>
        <w:rPr>
          <w:sz w:val="28"/>
          <w:szCs w:val="28"/>
        </w:rPr>
      </w:pPr>
      <w:r w:rsidRPr="007B5A49">
        <w:rPr>
          <w:sz w:val="28"/>
          <w:szCs w:val="28"/>
        </w:rPr>
        <w:t>На основании расчета по акцизу определяется сумма акциза, подлежащего уплате за структурное подразделение, а также объекты, связанные с налогообложением.</w:t>
      </w:r>
    </w:p>
    <w:p w:rsidR="007B5A49" w:rsidRPr="007B5A49" w:rsidRDefault="007B5A49" w:rsidP="007B5A49">
      <w:pPr>
        <w:keepNext/>
        <w:widowControl w:val="0"/>
        <w:numPr>
          <w:ilvl w:val="0"/>
          <w:numId w:val="22"/>
        </w:numPr>
        <w:tabs>
          <w:tab w:val="clear" w:pos="1120"/>
          <w:tab w:val="num" w:pos="360"/>
          <w:tab w:val="left" w:pos="720"/>
          <w:tab w:val="left" w:pos="1080"/>
        </w:tabs>
        <w:spacing w:line="360" w:lineRule="auto"/>
        <w:ind w:left="0" w:firstLine="709"/>
        <w:jc w:val="both"/>
        <w:rPr>
          <w:sz w:val="28"/>
          <w:szCs w:val="28"/>
        </w:rPr>
      </w:pPr>
      <w:r w:rsidRPr="007B5A49">
        <w:rPr>
          <w:sz w:val="28"/>
          <w:szCs w:val="28"/>
        </w:rPr>
        <w:t xml:space="preserve">Плательщики акциза обязаны представить </w:t>
      </w:r>
      <w:bookmarkStart w:id="5" w:name="sub1000741168"/>
      <w:r w:rsidRPr="007B5A49">
        <w:rPr>
          <w:sz w:val="28"/>
          <w:szCs w:val="28"/>
        </w:rPr>
        <w:fldChar w:fldCharType="begin"/>
      </w:r>
      <w:r w:rsidRPr="007B5A49">
        <w:rPr>
          <w:sz w:val="28"/>
          <w:szCs w:val="28"/>
        </w:rPr>
        <w:instrText xml:space="preserve"> HYPERLINK "jl:30157550.0 30157562.0 1001000099.0 " </w:instrText>
      </w:r>
      <w:r w:rsidRPr="007B5A49">
        <w:rPr>
          <w:sz w:val="28"/>
          <w:szCs w:val="28"/>
        </w:rPr>
        <w:fldChar w:fldCharType="separate"/>
      </w:r>
      <w:r w:rsidRPr="007B5A49">
        <w:rPr>
          <w:rStyle w:val="a6"/>
          <w:bCs/>
          <w:sz w:val="28"/>
        </w:rPr>
        <w:t>расчет по акцизу</w:t>
      </w:r>
      <w:r w:rsidRPr="007B5A49">
        <w:rPr>
          <w:sz w:val="28"/>
          <w:szCs w:val="28"/>
        </w:rPr>
        <w:fldChar w:fldCharType="end"/>
      </w:r>
      <w:bookmarkEnd w:id="5"/>
      <w:r w:rsidRPr="007B5A49">
        <w:rPr>
          <w:sz w:val="28"/>
          <w:szCs w:val="28"/>
        </w:rPr>
        <w:t xml:space="preserve"> в налоговые органы по месту нахождения структурного подразделения, объектов, связанных с налогообложением, в сроки, установленные в настоящем Кодексе. </w:t>
      </w:r>
    </w:p>
    <w:p w:rsidR="007B5A49" w:rsidRPr="007B5A49" w:rsidRDefault="007B5A49" w:rsidP="007B5A49">
      <w:pPr>
        <w:keepNext/>
        <w:widowControl w:val="0"/>
        <w:tabs>
          <w:tab w:val="left" w:pos="720"/>
          <w:tab w:val="left" w:pos="1080"/>
        </w:tabs>
        <w:spacing w:line="360" w:lineRule="auto"/>
        <w:ind w:firstLine="709"/>
        <w:jc w:val="both"/>
        <w:rPr>
          <w:sz w:val="28"/>
          <w:szCs w:val="28"/>
        </w:rPr>
      </w:pPr>
      <w:r w:rsidRPr="007B5A49">
        <w:rPr>
          <w:sz w:val="28"/>
          <w:szCs w:val="28"/>
        </w:rPr>
        <w:t>Плательщики акциза, имеющие несколько объектов, связанных с налогообложением, зарегистрированных в одном налоговом органе, представляют один расчет по акцизу за все объекты.</w:t>
      </w:r>
    </w:p>
    <w:p w:rsidR="007B5A49" w:rsidRPr="007B5A49" w:rsidRDefault="007B5A49" w:rsidP="007B5A49">
      <w:pPr>
        <w:keepNext/>
        <w:widowControl w:val="0"/>
        <w:numPr>
          <w:ilvl w:val="0"/>
          <w:numId w:val="22"/>
        </w:numPr>
        <w:tabs>
          <w:tab w:val="clear" w:pos="1120"/>
          <w:tab w:val="left" w:pos="720"/>
          <w:tab w:val="left" w:pos="1080"/>
        </w:tabs>
        <w:spacing w:line="360" w:lineRule="auto"/>
        <w:ind w:left="0" w:firstLine="709"/>
        <w:jc w:val="both"/>
        <w:rPr>
          <w:sz w:val="28"/>
          <w:szCs w:val="28"/>
        </w:rPr>
      </w:pPr>
      <w:r w:rsidRPr="007B5A49">
        <w:rPr>
          <w:sz w:val="28"/>
          <w:szCs w:val="28"/>
        </w:rPr>
        <w:t>Уплата акциза, включая текущие платежи, за структурные подразделения, объекты, связанные с налогообложением, производится юридическим лицом-плательщиком акциза непосредственно со своего банковского счета или возлагается на структурное подразделение.</w:t>
      </w:r>
    </w:p>
    <w:p w:rsidR="007B5A49" w:rsidRPr="007B5A49" w:rsidRDefault="007B5A49" w:rsidP="007B5A49">
      <w:pPr>
        <w:keepNext/>
        <w:widowControl w:val="0"/>
        <w:tabs>
          <w:tab w:val="left" w:pos="720"/>
          <w:tab w:val="left" w:pos="1080"/>
        </w:tabs>
        <w:spacing w:line="360" w:lineRule="auto"/>
        <w:ind w:firstLine="709"/>
        <w:jc w:val="both"/>
        <w:rPr>
          <w:sz w:val="28"/>
          <w:szCs w:val="28"/>
        </w:rPr>
      </w:pPr>
      <w:r w:rsidRPr="007B5A49">
        <w:rPr>
          <w:sz w:val="28"/>
          <w:szCs w:val="28"/>
        </w:rPr>
        <w:t xml:space="preserve">Индивидуальные предприниматели представляют расчет по акцизу, подлежащему уплате за объекты, связанные с налогообложением, по месту нахождения объектов, связанных с налогообложением. </w:t>
      </w:r>
    </w:p>
    <w:p w:rsidR="007B5A49" w:rsidRPr="007B5A49" w:rsidRDefault="007B5A49" w:rsidP="007B5A49">
      <w:pPr>
        <w:keepNext/>
        <w:widowControl w:val="0"/>
        <w:spacing w:line="360" w:lineRule="auto"/>
        <w:ind w:firstLine="709"/>
        <w:jc w:val="both"/>
        <w:rPr>
          <w:sz w:val="28"/>
        </w:rPr>
      </w:pPr>
    </w:p>
    <w:p w:rsidR="007B5A49" w:rsidRPr="007B5A49" w:rsidRDefault="007B5A49" w:rsidP="007B5A49">
      <w:pPr>
        <w:keepNext/>
        <w:widowControl w:val="0"/>
        <w:spacing w:line="360" w:lineRule="auto"/>
        <w:ind w:firstLine="709"/>
        <w:jc w:val="center"/>
        <w:rPr>
          <w:b/>
          <w:sz w:val="28"/>
          <w:szCs w:val="28"/>
        </w:rPr>
      </w:pPr>
      <w:r w:rsidRPr="007B5A49">
        <w:rPr>
          <w:sz w:val="28"/>
          <w:szCs w:val="28"/>
        </w:rPr>
        <w:br w:type="page"/>
      </w:r>
      <w:r w:rsidRPr="007B5A49">
        <w:rPr>
          <w:b/>
          <w:sz w:val="28"/>
          <w:szCs w:val="28"/>
        </w:rPr>
        <w:t xml:space="preserve">Ш. ПРОБЛЕМЫ НАЛОГОВОЙ СИСТЕМЫ РК И ПУТИ ИХ РЕШЕНИЯ                                                                                                        3.1.Проблемы налоговой системы </w:t>
      </w:r>
    </w:p>
    <w:p w:rsidR="007B5A49" w:rsidRPr="007B5A49" w:rsidRDefault="007B5A49" w:rsidP="007B5A49">
      <w:pPr>
        <w:pStyle w:val="a5"/>
        <w:keepNext/>
        <w:widowControl w:val="0"/>
        <w:spacing w:before="0" w:beforeAutospacing="0" w:after="0" w:afterAutospacing="0" w:line="360" w:lineRule="auto"/>
        <w:jc w:val="both"/>
        <w:rPr>
          <w:szCs w:val="28"/>
        </w:rPr>
      </w:pPr>
      <w:r w:rsidRPr="007B5A49">
        <w:rPr>
          <w:szCs w:val="28"/>
        </w:rPr>
        <w:t xml:space="preserve">Если представить себе налоговую систему как фруктовый сад, то можно сказать, что различные деревья – это налоги; кустарники – другие обязательные платежи в бюджет и т.д. В этом случае налоговое система – это почва. Качество плодов напрямую зависит от качества почвы. Эта глава посвящена попытке обозначить проблемы почвы (налоговой системы) с тем, чтобы улучшить качество конкретных плодов (налогов и других обязательных платежей в бюджет). </w:t>
      </w:r>
    </w:p>
    <w:p w:rsidR="007B5A49" w:rsidRPr="007B5A49" w:rsidRDefault="007B5A49" w:rsidP="007B5A49">
      <w:pPr>
        <w:pStyle w:val="a5"/>
        <w:keepNext/>
        <w:widowControl w:val="0"/>
        <w:spacing w:before="0" w:beforeAutospacing="0" w:after="0" w:afterAutospacing="0" w:line="360" w:lineRule="auto"/>
        <w:ind w:firstLine="709"/>
        <w:jc w:val="both"/>
        <w:rPr>
          <w:szCs w:val="28"/>
        </w:rPr>
      </w:pPr>
      <w:r w:rsidRPr="007B5A49">
        <w:rPr>
          <w:szCs w:val="28"/>
        </w:rPr>
        <w:t>Налоговая система – один из главных инструментов стимулирования диверсификации экономики. Эта задача очень важная, и правительство Казахстана четко видит ее. Такие страны, как Австралия и Канада, успешно использовали свои природные богатства для развития страны, достигли высокого уровня экономической зрелости.</w:t>
      </w:r>
    </w:p>
    <w:p w:rsidR="007B5A49" w:rsidRPr="007B5A49" w:rsidRDefault="007B5A49" w:rsidP="007B5A49">
      <w:pPr>
        <w:pStyle w:val="a5"/>
        <w:keepNext/>
        <w:widowControl w:val="0"/>
        <w:spacing w:before="0" w:beforeAutospacing="0" w:after="0" w:afterAutospacing="0" w:line="360" w:lineRule="auto"/>
        <w:ind w:firstLine="709"/>
        <w:jc w:val="both"/>
        <w:rPr>
          <w:szCs w:val="28"/>
        </w:rPr>
      </w:pPr>
      <w:r w:rsidRPr="007B5A49">
        <w:rPr>
          <w:szCs w:val="28"/>
        </w:rPr>
        <w:t>Проведение налоговой реформы – сложный вопрос, поскольку перед Казахстаном в сфере налоговой политики стоят две взаимосвязанные непростые задачи. Первая – выстроить налоговый режим таким образом, чтобы он способствовал диверсификации экономики. Мы знаем, что значительная доля доходной части бюджета будет формироваться за счет налогов, идущих от добывающих отраслей.</w:t>
      </w:r>
    </w:p>
    <w:p w:rsidR="007B5A49" w:rsidRPr="007B5A49" w:rsidRDefault="007B5A49" w:rsidP="007B5A49">
      <w:pPr>
        <w:pStyle w:val="a5"/>
        <w:keepNext/>
        <w:widowControl w:val="0"/>
        <w:spacing w:before="0" w:beforeAutospacing="0" w:after="0" w:afterAutospacing="0" w:line="360" w:lineRule="auto"/>
        <w:ind w:firstLine="709"/>
        <w:jc w:val="both"/>
        <w:rPr>
          <w:szCs w:val="28"/>
        </w:rPr>
      </w:pPr>
      <w:r w:rsidRPr="007B5A49">
        <w:rPr>
          <w:szCs w:val="28"/>
        </w:rPr>
        <w:t>Вторая задача, которую может решить налоговая система, – это эффективность применения и сбора налогов, то есть налоговое администрирование.</w:t>
      </w:r>
    </w:p>
    <w:p w:rsidR="007B5A49" w:rsidRPr="007B5A49" w:rsidRDefault="007B5A49" w:rsidP="007B5A49">
      <w:pPr>
        <w:pStyle w:val="a5"/>
        <w:keepNext/>
        <w:widowControl w:val="0"/>
        <w:spacing w:before="0" w:beforeAutospacing="0" w:after="0" w:afterAutospacing="0" w:line="360" w:lineRule="auto"/>
        <w:ind w:firstLine="709"/>
        <w:jc w:val="both"/>
        <w:rPr>
          <w:szCs w:val="28"/>
        </w:rPr>
      </w:pPr>
      <w:r w:rsidRPr="007B5A49">
        <w:rPr>
          <w:szCs w:val="28"/>
        </w:rPr>
        <w:t>Казахстан имеет шансы избежать падения ВВП, которое наблюдается во многих странах с переходной экономикой, в частности в Венгрии, на Украине, в прибалтийских государствах. Ваша страна пока показывает позитивную экономическую динамику, и антикризисный план, предложенный правительством, обеспечит дополнительные стимулы для экономического роста. Но он уже не будет двузначным, как было последние семь лет, поэтому особенно важно, чтобы государство использовало налоговые рычаги для стимулирования МСБ, который в любой экономике создает наибольшее количество рабочих мест.</w:t>
      </w:r>
    </w:p>
    <w:p w:rsidR="007B5A49" w:rsidRPr="007B5A49" w:rsidRDefault="007B5A49" w:rsidP="007B5A49">
      <w:pPr>
        <w:pStyle w:val="a5"/>
        <w:keepNext/>
        <w:widowControl w:val="0"/>
        <w:spacing w:before="0" w:beforeAutospacing="0" w:after="0" w:afterAutospacing="0" w:line="360" w:lineRule="auto"/>
        <w:ind w:firstLine="709"/>
        <w:jc w:val="both"/>
        <w:rPr>
          <w:szCs w:val="28"/>
        </w:rPr>
      </w:pPr>
      <w:r w:rsidRPr="007B5A49">
        <w:rPr>
          <w:szCs w:val="28"/>
        </w:rPr>
        <w:t>Представляется, что новый Налоговый кодекс достаточно эффективно решает задачу мобилизации ресурсов добывающего сектора через налоговую систему. Республика не может все время оставаться зависимой от добывающих отраслей. Казахстан располагает доказанными запасами нефти, позволяющими поддерживать значительный объем нефтедобычи на протяжении, как минимум, трех четвертей столетия. Это очень длительный период – у многих нефтедобывающих стран срок эксплуатации природных ресурсов гораздо короче – 10-20 лет. Тем не менее диверсификация казахстанской экономики должна идти сейчас, и то, что Кабинет министров уделяет этому большое внимание, весьма радует.</w:t>
      </w:r>
    </w:p>
    <w:p w:rsidR="007B5A49" w:rsidRPr="007B5A49" w:rsidRDefault="007B5A49" w:rsidP="007B5A49">
      <w:pPr>
        <w:pStyle w:val="a5"/>
        <w:keepNext/>
        <w:widowControl w:val="0"/>
        <w:spacing w:before="0" w:beforeAutospacing="0" w:after="0" w:afterAutospacing="0" w:line="360" w:lineRule="auto"/>
        <w:ind w:firstLine="709"/>
        <w:jc w:val="both"/>
        <w:rPr>
          <w:szCs w:val="28"/>
        </w:rPr>
      </w:pPr>
      <w:r w:rsidRPr="007B5A49">
        <w:rPr>
          <w:szCs w:val="28"/>
        </w:rPr>
        <w:t>Очень важным сейчас является переход к реализации тех важных положений, которые заложены в новом кодексе. То есть насколько формирующаяся налоговая система будет удовлетворять потребностям как казахстанского бизнеса, так и частных лиц-налогоплательщиков, зависит не только от того, как эти принципы отражены в кодексе, но и от того, как будет работать вся система. Насколько эффективно будет администрироваться каждый налог и насколько быстро можно будет снизить административный пресс, связанный с оплатой налогов, проверками, апелляциями и другими аспектами управления налоговой системой.</w:t>
      </w:r>
    </w:p>
    <w:p w:rsidR="007B5A49" w:rsidRPr="007B5A49" w:rsidRDefault="007B5A49" w:rsidP="007B5A49">
      <w:pPr>
        <w:pStyle w:val="a5"/>
        <w:keepNext/>
        <w:widowControl w:val="0"/>
        <w:spacing w:before="0" w:beforeAutospacing="0" w:after="0" w:afterAutospacing="0" w:line="360" w:lineRule="auto"/>
        <w:ind w:firstLine="709"/>
        <w:jc w:val="both"/>
        <w:rPr>
          <w:szCs w:val="28"/>
        </w:rPr>
      </w:pPr>
      <w:r w:rsidRPr="007B5A49">
        <w:rPr>
          <w:szCs w:val="28"/>
        </w:rPr>
        <w:t>Правительство страны направило на реформирование налогового администрирования значительные человеческие ресурсы. Есть понимание направления, в котором необходимо двигаться, есть четкие сроки реализации. Даже в крупных странах Организации экономического сотрудничества и развития (ОЭСР) кардинальное улучшение налогового администрирования шло несколько лет. Я не вижу особых причин, по которым Казахстан не сможет пройти этот путь.</w:t>
      </w:r>
    </w:p>
    <w:p w:rsidR="007B5A49" w:rsidRPr="007B5A49" w:rsidRDefault="007B5A49" w:rsidP="007B5A49">
      <w:pPr>
        <w:pStyle w:val="a5"/>
        <w:keepNext/>
        <w:widowControl w:val="0"/>
        <w:spacing w:before="0" w:beforeAutospacing="0" w:after="0" w:afterAutospacing="0" w:line="360" w:lineRule="auto"/>
        <w:ind w:firstLine="709"/>
        <w:jc w:val="both"/>
        <w:rPr>
          <w:szCs w:val="28"/>
        </w:rPr>
      </w:pPr>
      <w:r w:rsidRPr="007B5A49">
        <w:rPr>
          <w:szCs w:val="28"/>
        </w:rPr>
        <w:t>Сейчас ведется разработка единой информационной системы, которая позволит перевести всю систему налогового администрирования на принцип работы виртуального офиса. Это позволит пользователям работать через Интернет с нужными подразделениями налоговых служб. Так будет постепенно происходить переход от территориального принципа организации к функциональному подходу и повышению качества услуг, оказываемых налогоплательщикам. В этом направлении важные шаги уже делаются, отрабатываются стандарты качества услуг, новая система апелляций. То есть какие-то принципы уже вступают в действие сейчас, кадры мобилизованы, и это вселяет уверенность, что Казахстан может добиться столь же впечатляющих успехов, как и другие страны – новые члены ЕС, которые решали эту проблему последние пять лет.</w:t>
      </w:r>
    </w:p>
    <w:p w:rsidR="007B5A49" w:rsidRPr="007B5A49" w:rsidRDefault="007B5A49" w:rsidP="007B5A49">
      <w:pPr>
        <w:pStyle w:val="a5"/>
        <w:keepNext/>
        <w:widowControl w:val="0"/>
        <w:spacing w:before="0" w:beforeAutospacing="0" w:after="0" w:afterAutospacing="0" w:line="360" w:lineRule="auto"/>
        <w:ind w:firstLine="709"/>
        <w:jc w:val="both"/>
        <w:rPr>
          <w:szCs w:val="28"/>
        </w:rPr>
      </w:pPr>
      <w:r w:rsidRPr="007B5A49">
        <w:rPr>
          <w:szCs w:val="28"/>
        </w:rPr>
        <w:t xml:space="preserve">Разработка нового кодекса велась экспертной группой правительства. Проведенный Всемирным банком анализ налоговой политики и налогового администрирования – это фундаментальная работа в двух томах. Многие рекомендации детально обсуждались на протяжении нескольких лет. Отработка механизмов налогового администрирования – длительный процесс, и наше взаимодействие с экспертной группой правительства было долгим. К примеру, методику среднесрочного бюджетного планирования в странах с переходной экономикой эксперты Всемирного банка привнесли, описывая опыт стран ОЭСР, сейчас ряд стран СНГ и Восточной Европы прокладывают дорогу в этом направлении. Казахстан в некоторых сферах способен самостоятельно прокладывать дорогу и становиться примером для других стран. </w:t>
      </w:r>
    </w:p>
    <w:p w:rsidR="007B5A49" w:rsidRPr="007B5A49" w:rsidRDefault="007B5A49" w:rsidP="007B5A49">
      <w:pPr>
        <w:pStyle w:val="a5"/>
        <w:keepNext/>
        <w:widowControl w:val="0"/>
        <w:spacing w:before="0" w:beforeAutospacing="0" w:after="0" w:afterAutospacing="0" w:line="360" w:lineRule="auto"/>
        <w:ind w:firstLine="709"/>
        <w:jc w:val="both"/>
        <w:rPr>
          <w:szCs w:val="28"/>
        </w:rPr>
      </w:pPr>
      <w:r w:rsidRPr="007B5A49">
        <w:rPr>
          <w:szCs w:val="28"/>
        </w:rPr>
        <w:t>Одна из проблем налоговой системы Казахстана, существовавшей в республике последние десятилетия, – очень большое количество налоговых льгот, специальных режимов, послаблений и исключений. Система очень сложная, по многим налогам имеется большое количество ставок, поэтому ею трудно управлять. Опыт эффективно управляемых налоговых систем, которые добиваются высокой прозрачности, собираемости налогов, показывает, что чем проще система, тем она предсказуемое и создает более позитивный климат для предпринимателей, как иностранных, так и отечественных. В скандинавских странах уровень налоговых ставок сравнительно высок, но система очень проста, некоторые операции налогоплательщик может осуществлять, посылая SMS со своего мобильного телефона. Простая система, которая содержит небольшое число понятных режимов, более выгодна для предпринимательской деятельности, сложная же создает поле для коррупции. Нынешний кодекс, двигаясь в сторону упрощений, отражает международную практику и закладывает благоприятную основу для бизнеса.</w:t>
      </w:r>
    </w:p>
    <w:p w:rsidR="007B5A49" w:rsidRPr="007B5A49" w:rsidRDefault="007B5A49" w:rsidP="007B5A49">
      <w:pPr>
        <w:keepNext/>
        <w:widowControl w:val="0"/>
        <w:spacing w:line="360" w:lineRule="auto"/>
        <w:ind w:firstLine="709"/>
        <w:jc w:val="both"/>
        <w:rPr>
          <w:sz w:val="28"/>
          <w:szCs w:val="28"/>
        </w:rPr>
      </w:pPr>
      <w:r w:rsidRPr="007B5A49">
        <w:rPr>
          <w:sz w:val="28"/>
          <w:szCs w:val="28"/>
        </w:rPr>
        <w:t>Миссия налоговой службы—обеспечение полноты поступления налогов и других обязательных платежей в бюджет, полноты и своевременности перечисления обязательных пенсионных взносов и социальных отчислений в Государственный фонд социального страхования, а также осуществление налогового контроля за исполнением налогоплательщиком налоговых обязательств.</w:t>
      </w:r>
    </w:p>
    <w:p w:rsidR="007B5A49" w:rsidRPr="007B5A49" w:rsidRDefault="007B5A49" w:rsidP="007B5A49">
      <w:pPr>
        <w:keepNext/>
        <w:widowControl w:val="0"/>
        <w:spacing w:line="360" w:lineRule="auto"/>
        <w:ind w:firstLine="709"/>
        <w:jc w:val="both"/>
        <w:rPr>
          <w:sz w:val="28"/>
          <w:szCs w:val="28"/>
        </w:rPr>
      </w:pPr>
      <w:r w:rsidRPr="007B5A49">
        <w:rPr>
          <w:sz w:val="28"/>
          <w:szCs w:val="28"/>
        </w:rPr>
        <w:t>Налоговый комитет - государственный орган с высокоэффективной системой управления, обеспечивающий максимальное поступление налогов и максимальную удовлетворенность общества его деятельностью. Миссия налоговой службы, как государственного органа, определяет в качестве стратегического направления обеспечение полноты поступления налогов. Для достижения Видения налоговой службы выделяются еще два стратегических направления: обеспечение удовлетворенности общества деятельностью органов налоговой службы и построение высокоэффективной налоговой службы.</w:t>
      </w:r>
    </w:p>
    <w:p w:rsidR="007B5A49" w:rsidRPr="007B5A49" w:rsidRDefault="002D2BC9" w:rsidP="002D2BC9">
      <w:pPr>
        <w:pStyle w:val="10"/>
        <w:keepNext/>
        <w:widowControl w:val="0"/>
        <w:spacing w:line="360" w:lineRule="auto"/>
        <w:ind w:left="0"/>
        <w:jc w:val="both"/>
        <w:rPr>
          <w:szCs w:val="28"/>
        </w:rPr>
      </w:pPr>
      <w:r>
        <w:rPr>
          <w:szCs w:val="28"/>
          <w:lang w:val="en-US"/>
        </w:rPr>
        <w:t>-</w:t>
      </w:r>
      <w:r w:rsidR="007B5A49" w:rsidRPr="007B5A49">
        <w:rPr>
          <w:szCs w:val="28"/>
        </w:rPr>
        <w:t xml:space="preserve">Обеспечение полноты поступления налогов. Данное стратегическое направление деятельности органов налоговой службы является приоритетным и для его реализации необходимо сконцентрировать акцент на следующих направлениях: -повышение налоговой культуры: учитывая то, что перед государством стоит задача вхождения в 50 конкурентоспособных стран мира, уровень налоговой культуры развитых стран должен стать эталоном для дальнейшего развития казахстанского общества. </w:t>
      </w:r>
    </w:p>
    <w:p w:rsidR="007B5A49" w:rsidRPr="007B5A49" w:rsidRDefault="007B5A49" w:rsidP="007B5A49">
      <w:pPr>
        <w:pStyle w:val="10"/>
        <w:keepNext/>
        <w:widowControl w:val="0"/>
        <w:spacing w:line="360" w:lineRule="auto"/>
        <w:ind w:left="0" w:firstLine="709"/>
        <w:jc w:val="both"/>
        <w:rPr>
          <w:szCs w:val="28"/>
        </w:rPr>
      </w:pPr>
      <w:r w:rsidRPr="007B5A49">
        <w:rPr>
          <w:szCs w:val="28"/>
        </w:rPr>
        <w:t>Увеличение эффективности налогового контроля: для достижения желаемых результатов от предпринимаемых мер по сокращению размеров теневой экономики и дисциплинирования налогоплательщиков по соблюдению налогового законодательства значимую роль в работе органов налоговой службы занимает эффективный налоговый контроль.</w:t>
      </w:r>
    </w:p>
    <w:p w:rsidR="007B5A49" w:rsidRPr="007B5A49" w:rsidRDefault="007B5A49" w:rsidP="007B5A49">
      <w:pPr>
        <w:pStyle w:val="10"/>
        <w:keepNext/>
        <w:widowControl w:val="0"/>
        <w:spacing w:line="360" w:lineRule="auto"/>
        <w:ind w:left="0" w:firstLine="709"/>
        <w:jc w:val="both"/>
        <w:rPr>
          <w:szCs w:val="28"/>
        </w:rPr>
      </w:pPr>
      <w:r w:rsidRPr="007B5A49">
        <w:rPr>
          <w:szCs w:val="28"/>
        </w:rPr>
        <w:t xml:space="preserve">Упрощение налогового законодательства: для обеспечения полноты сбора налогов необходима оптимизация и упрощение действующей системы налогообложения </w:t>
      </w:r>
    </w:p>
    <w:p w:rsidR="007B5A49" w:rsidRPr="007B5A49" w:rsidRDefault="002D2BC9" w:rsidP="002D2BC9">
      <w:pPr>
        <w:pStyle w:val="10"/>
        <w:keepNext/>
        <w:widowControl w:val="0"/>
        <w:spacing w:line="360" w:lineRule="auto"/>
        <w:ind w:left="0"/>
        <w:jc w:val="both"/>
        <w:rPr>
          <w:szCs w:val="28"/>
        </w:rPr>
      </w:pPr>
      <w:r w:rsidRPr="002D2BC9">
        <w:rPr>
          <w:szCs w:val="28"/>
        </w:rPr>
        <w:t>-</w:t>
      </w:r>
      <w:r w:rsidR="007B5A49" w:rsidRPr="007B5A49">
        <w:rPr>
          <w:szCs w:val="28"/>
        </w:rPr>
        <w:t>удовлетворенности общества деятельностью органов налоговой службы.</w:t>
      </w:r>
    </w:p>
    <w:p w:rsidR="007B5A49" w:rsidRPr="007B5A49" w:rsidRDefault="007B5A49" w:rsidP="007B5A49">
      <w:pPr>
        <w:keepNext/>
        <w:widowControl w:val="0"/>
        <w:spacing w:line="360" w:lineRule="auto"/>
        <w:ind w:firstLine="709"/>
        <w:jc w:val="both"/>
        <w:rPr>
          <w:sz w:val="28"/>
          <w:szCs w:val="28"/>
        </w:rPr>
      </w:pPr>
      <w:r w:rsidRPr="007B5A49">
        <w:rPr>
          <w:sz w:val="28"/>
          <w:szCs w:val="28"/>
        </w:rPr>
        <w:t>В настоящее время имеются проблемы в части налогового администрирования, выраженные в неудовлетворенности налогоплательщиков качеством оказания налоговых услуг и низкой информированности общества по вопросам налогового законодательства и исполнения налоговых обязательств.</w:t>
      </w:r>
    </w:p>
    <w:p w:rsidR="007B5A49" w:rsidRPr="007B5A49" w:rsidRDefault="007B5A49" w:rsidP="007B5A49">
      <w:pPr>
        <w:keepNext/>
        <w:widowControl w:val="0"/>
        <w:spacing w:line="360" w:lineRule="auto"/>
        <w:ind w:firstLine="709"/>
        <w:jc w:val="both"/>
        <w:rPr>
          <w:sz w:val="28"/>
          <w:szCs w:val="28"/>
        </w:rPr>
      </w:pPr>
      <w:r w:rsidRPr="007B5A49">
        <w:rPr>
          <w:sz w:val="28"/>
          <w:szCs w:val="28"/>
        </w:rPr>
        <w:t>В связи с этим, возникает необходимость активизации работы по следующим направлениям:</w:t>
      </w:r>
    </w:p>
    <w:p w:rsidR="007B5A49" w:rsidRPr="007B5A49" w:rsidRDefault="002D2BC9" w:rsidP="002D2BC9">
      <w:pPr>
        <w:pStyle w:val="10"/>
        <w:keepNext/>
        <w:widowControl w:val="0"/>
        <w:spacing w:line="360" w:lineRule="auto"/>
        <w:ind w:left="0"/>
        <w:jc w:val="both"/>
        <w:rPr>
          <w:szCs w:val="28"/>
        </w:rPr>
      </w:pPr>
      <w:r w:rsidRPr="002D2BC9">
        <w:rPr>
          <w:szCs w:val="28"/>
        </w:rPr>
        <w:t>-</w:t>
      </w:r>
      <w:r w:rsidR="007B5A49" w:rsidRPr="007B5A49">
        <w:rPr>
          <w:szCs w:val="28"/>
        </w:rPr>
        <w:t>повышение информированности общества в налоговых вопросах: для достижения желаемых результатов от принимаемых мер и формирования позитивного имиджа налоговой службы необходимо постоянное взаимодействие с обществом через СМИ, семинары, круглые столы, издание брошюр и буклетов.</w:t>
      </w:r>
    </w:p>
    <w:p w:rsidR="007B5A49" w:rsidRPr="007B5A49" w:rsidRDefault="002D2BC9" w:rsidP="002D2BC9">
      <w:pPr>
        <w:pStyle w:val="10"/>
        <w:keepNext/>
        <w:widowControl w:val="0"/>
        <w:spacing w:line="360" w:lineRule="auto"/>
        <w:ind w:left="0"/>
        <w:jc w:val="both"/>
        <w:rPr>
          <w:szCs w:val="28"/>
        </w:rPr>
      </w:pPr>
      <w:r w:rsidRPr="002D2BC9">
        <w:rPr>
          <w:szCs w:val="28"/>
        </w:rPr>
        <w:t>-</w:t>
      </w:r>
      <w:r w:rsidR="007B5A49" w:rsidRPr="007B5A49">
        <w:rPr>
          <w:szCs w:val="28"/>
        </w:rPr>
        <w:t>повышение качества предоставляемых налоговых услуг: качество предоставляемых налоговых услуг должно соответствовать международным стандартам.</w:t>
      </w:r>
    </w:p>
    <w:p w:rsidR="007B5A49" w:rsidRPr="007B5A49" w:rsidRDefault="002D2BC9" w:rsidP="002D2BC9">
      <w:pPr>
        <w:pStyle w:val="10"/>
        <w:keepNext/>
        <w:widowControl w:val="0"/>
        <w:spacing w:line="360" w:lineRule="auto"/>
        <w:ind w:left="0"/>
        <w:jc w:val="both"/>
        <w:rPr>
          <w:szCs w:val="28"/>
        </w:rPr>
      </w:pPr>
      <w:r>
        <w:rPr>
          <w:szCs w:val="28"/>
          <w:lang w:val="en-US"/>
        </w:rPr>
        <w:t>-</w:t>
      </w:r>
      <w:r w:rsidR="007B5A49" w:rsidRPr="007B5A49">
        <w:rPr>
          <w:szCs w:val="28"/>
        </w:rPr>
        <w:t>Построение высокоэффективной налоговой службы.</w:t>
      </w:r>
    </w:p>
    <w:p w:rsidR="007B5A49" w:rsidRPr="007B5A49" w:rsidRDefault="007B5A49" w:rsidP="007B5A49">
      <w:pPr>
        <w:keepNext/>
        <w:widowControl w:val="0"/>
        <w:spacing w:line="360" w:lineRule="auto"/>
        <w:ind w:firstLine="709"/>
        <w:jc w:val="both"/>
        <w:rPr>
          <w:sz w:val="28"/>
          <w:szCs w:val="28"/>
        </w:rPr>
      </w:pPr>
      <w:r w:rsidRPr="007B5A49">
        <w:rPr>
          <w:sz w:val="28"/>
          <w:szCs w:val="28"/>
        </w:rPr>
        <w:t xml:space="preserve">Данное стратегическое направление деятельности налоговой службы, нацеленное на совершенствование системы управления, является основой для достижения поставленных целей. </w:t>
      </w:r>
    </w:p>
    <w:p w:rsidR="007B5A49" w:rsidRPr="007B5A49" w:rsidRDefault="007B5A49" w:rsidP="007B5A49">
      <w:pPr>
        <w:keepNext/>
        <w:widowControl w:val="0"/>
        <w:spacing w:line="360" w:lineRule="auto"/>
        <w:ind w:firstLine="709"/>
        <w:jc w:val="both"/>
        <w:rPr>
          <w:sz w:val="28"/>
          <w:szCs w:val="28"/>
        </w:rPr>
      </w:pPr>
      <w:r w:rsidRPr="007B5A49">
        <w:rPr>
          <w:sz w:val="28"/>
          <w:szCs w:val="28"/>
        </w:rPr>
        <w:t>Стратегические цели налоговой службы</w:t>
      </w:r>
    </w:p>
    <w:p w:rsidR="007B5A49" w:rsidRPr="007B5A49" w:rsidRDefault="007B5A49" w:rsidP="007B5A49">
      <w:pPr>
        <w:keepNext/>
        <w:widowControl w:val="0"/>
        <w:spacing w:line="360" w:lineRule="auto"/>
        <w:ind w:firstLine="709"/>
        <w:jc w:val="both"/>
        <w:rPr>
          <w:sz w:val="28"/>
          <w:szCs w:val="28"/>
        </w:rPr>
      </w:pPr>
      <w:r w:rsidRPr="007B5A49">
        <w:rPr>
          <w:sz w:val="28"/>
          <w:szCs w:val="28"/>
        </w:rPr>
        <w:t>Исходя из миссии и видения стратегического развития налоговой службы на ближайшие 5 лет стоят следующие цели и задачи.</w:t>
      </w:r>
    </w:p>
    <w:p w:rsidR="007B5A49" w:rsidRPr="007B5A49" w:rsidRDefault="007B5A49" w:rsidP="007B5A49">
      <w:pPr>
        <w:keepNext/>
        <w:widowControl w:val="0"/>
        <w:spacing w:line="360" w:lineRule="auto"/>
        <w:ind w:firstLine="709"/>
        <w:jc w:val="both"/>
        <w:rPr>
          <w:sz w:val="28"/>
          <w:szCs w:val="28"/>
        </w:rPr>
      </w:pPr>
      <w:r w:rsidRPr="007B5A49">
        <w:rPr>
          <w:bCs/>
          <w:sz w:val="28"/>
          <w:szCs w:val="28"/>
        </w:rPr>
        <w:t>1. Обеспечение полноты поступления налогов.</w:t>
      </w:r>
    </w:p>
    <w:p w:rsidR="007B5A49" w:rsidRPr="007B5A49" w:rsidRDefault="007B5A49" w:rsidP="007B5A49">
      <w:pPr>
        <w:keepNext/>
        <w:widowControl w:val="0"/>
        <w:spacing w:line="360" w:lineRule="auto"/>
        <w:ind w:firstLine="709"/>
        <w:jc w:val="both"/>
        <w:rPr>
          <w:sz w:val="28"/>
          <w:szCs w:val="28"/>
        </w:rPr>
      </w:pPr>
      <w:r w:rsidRPr="007B5A49">
        <w:rPr>
          <w:bCs/>
          <w:iCs/>
          <w:sz w:val="28"/>
          <w:szCs w:val="28"/>
        </w:rPr>
        <w:t>1. Повышение налоговой культуры.</w:t>
      </w:r>
    </w:p>
    <w:p w:rsidR="007B5A49" w:rsidRPr="007B5A49" w:rsidRDefault="007B5A49" w:rsidP="007B5A49">
      <w:pPr>
        <w:keepNext/>
        <w:widowControl w:val="0"/>
        <w:spacing w:line="360" w:lineRule="auto"/>
        <w:ind w:firstLine="709"/>
        <w:jc w:val="both"/>
        <w:rPr>
          <w:sz w:val="28"/>
          <w:szCs w:val="28"/>
        </w:rPr>
      </w:pPr>
      <w:r w:rsidRPr="007B5A49">
        <w:rPr>
          <w:sz w:val="28"/>
          <w:szCs w:val="28"/>
        </w:rPr>
        <w:t>Достижение данной цели будет осуществляться путем решения следующих задач. Внедрение обучения основам налогообложения в системе среднего образования. Освещение в СМИ о проводимой налоговой политике государства, ее значимости и приоритетных направлениях для развития общества. Распространение информации о действующей системе налогообложения посредством буклетов, справочных систем и профессиональных налоговых консультантов.</w:t>
      </w:r>
    </w:p>
    <w:p w:rsidR="007B5A49" w:rsidRPr="007B5A49" w:rsidRDefault="007B5A49" w:rsidP="007B5A49">
      <w:pPr>
        <w:keepNext/>
        <w:widowControl w:val="0"/>
        <w:spacing w:line="360" w:lineRule="auto"/>
        <w:ind w:firstLine="709"/>
        <w:jc w:val="both"/>
        <w:rPr>
          <w:sz w:val="28"/>
          <w:szCs w:val="28"/>
        </w:rPr>
      </w:pPr>
      <w:r w:rsidRPr="007B5A49">
        <w:rPr>
          <w:bCs/>
          <w:iCs/>
          <w:sz w:val="28"/>
          <w:szCs w:val="28"/>
        </w:rPr>
        <w:t xml:space="preserve">2. Увеличение эффективности налогового контроля. </w:t>
      </w:r>
    </w:p>
    <w:p w:rsidR="007B5A49" w:rsidRPr="007B5A49" w:rsidRDefault="007B5A49" w:rsidP="007B5A49">
      <w:pPr>
        <w:keepNext/>
        <w:widowControl w:val="0"/>
        <w:spacing w:line="360" w:lineRule="auto"/>
        <w:ind w:firstLine="709"/>
        <w:jc w:val="both"/>
        <w:rPr>
          <w:sz w:val="28"/>
          <w:szCs w:val="28"/>
        </w:rPr>
      </w:pPr>
      <w:r w:rsidRPr="007B5A49">
        <w:rPr>
          <w:sz w:val="28"/>
          <w:szCs w:val="28"/>
        </w:rPr>
        <w:t>Для достижения данной цели необходимо решение следующих задач. Усовершенствование и упрощение процедур налогового контроля. Регламентация процедур налогового контроля. Повышение эффективности взаимодействия государственных, иных уполномоченных органов с компетентными налоговыми органами зарубежных государств. Автоматизация процедур налогового контроля. Выявление на системной основе новых способов и схем, использующихся для уклонения от налогообложения и дальнейшее внедрение мер по устранению причин, способствовавших их появлению.</w:t>
      </w:r>
    </w:p>
    <w:p w:rsidR="007B5A49" w:rsidRPr="007B5A49" w:rsidRDefault="007B5A49" w:rsidP="007B5A49">
      <w:pPr>
        <w:keepNext/>
        <w:widowControl w:val="0"/>
        <w:spacing w:line="360" w:lineRule="auto"/>
        <w:ind w:firstLine="709"/>
        <w:jc w:val="both"/>
        <w:rPr>
          <w:sz w:val="28"/>
          <w:szCs w:val="28"/>
        </w:rPr>
      </w:pPr>
      <w:r w:rsidRPr="007B5A49">
        <w:rPr>
          <w:bCs/>
          <w:iCs/>
          <w:sz w:val="28"/>
          <w:szCs w:val="28"/>
        </w:rPr>
        <w:t>3.Упрощение налогового законодательства.</w:t>
      </w:r>
    </w:p>
    <w:p w:rsidR="007B5A49" w:rsidRPr="007B5A49" w:rsidRDefault="007B5A49" w:rsidP="007B5A49">
      <w:pPr>
        <w:keepNext/>
        <w:widowControl w:val="0"/>
        <w:spacing w:line="360" w:lineRule="auto"/>
        <w:ind w:firstLine="709"/>
        <w:jc w:val="both"/>
        <w:rPr>
          <w:sz w:val="28"/>
          <w:szCs w:val="28"/>
        </w:rPr>
      </w:pPr>
      <w:r w:rsidRPr="007B5A49">
        <w:rPr>
          <w:sz w:val="28"/>
          <w:szCs w:val="28"/>
        </w:rPr>
        <w:t>Достижение данной цели будет обеспечиваться решением следующих задач. Упрощение исчисления налогов. Упрощение форм налоговой отчетности.</w:t>
      </w:r>
    </w:p>
    <w:p w:rsidR="007B5A49" w:rsidRPr="007B5A49" w:rsidRDefault="007B5A49" w:rsidP="007B5A49">
      <w:pPr>
        <w:keepNext/>
        <w:widowControl w:val="0"/>
        <w:spacing w:line="360" w:lineRule="auto"/>
        <w:ind w:firstLine="709"/>
        <w:jc w:val="both"/>
        <w:rPr>
          <w:sz w:val="28"/>
          <w:szCs w:val="28"/>
        </w:rPr>
      </w:pPr>
      <w:r w:rsidRPr="007B5A49">
        <w:rPr>
          <w:bCs/>
          <w:sz w:val="28"/>
          <w:szCs w:val="28"/>
        </w:rPr>
        <w:t xml:space="preserve">2. Обеспечение удовлетворенности общества деятельностью органов налоговой службы. </w:t>
      </w:r>
    </w:p>
    <w:p w:rsidR="007B5A49" w:rsidRPr="007B5A49" w:rsidRDefault="007B5A49" w:rsidP="007B5A49">
      <w:pPr>
        <w:keepNext/>
        <w:widowControl w:val="0"/>
        <w:spacing w:line="360" w:lineRule="auto"/>
        <w:ind w:firstLine="709"/>
        <w:jc w:val="both"/>
        <w:rPr>
          <w:sz w:val="28"/>
          <w:szCs w:val="28"/>
        </w:rPr>
      </w:pPr>
      <w:r w:rsidRPr="007B5A49">
        <w:rPr>
          <w:bCs/>
          <w:iCs/>
          <w:sz w:val="28"/>
          <w:szCs w:val="28"/>
        </w:rPr>
        <w:t>1.Повышение информированности общества в налоговых вопросах.</w:t>
      </w:r>
    </w:p>
    <w:p w:rsidR="007B5A49" w:rsidRPr="007B5A49" w:rsidRDefault="007B5A49" w:rsidP="007B5A49">
      <w:pPr>
        <w:keepNext/>
        <w:widowControl w:val="0"/>
        <w:spacing w:line="360" w:lineRule="auto"/>
        <w:ind w:firstLine="709"/>
        <w:jc w:val="both"/>
        <w:rPr>
          <w:sz w:val="28"/>
          <w:szCs w:val="28"/>
        </w:rPr>
      </w:pPr>
      <w:r w:rsidRPr="007B5A49">
        <w:rPr>
          <w:sz w:val="28"/>
          <w:szCs w:val="28"/>
        </w:rPr>
        <w:t>Создание информационно-пропагандистского пространства: пресс конференций, брифингов, встреч, теле - радиопередач, видеороликов; издание газет, журналов, брошюр, буклетов, памяток, календарей, содержащих разъяснительную информацию о возникновении и исполнении налогового обязательства. Обеспечение открытости административных процессов налогового органа и информирования налогоплательщиков о его услугах, образцах заполняемых форм документов, возможностях заполнения и подачи документов в электронной форме, порядке оборота документов, порядке оспаривания и обжалования решений. Создание специальных налоговых пресс-служб. Привлечение бизнес – структур и профессиональных налоговых консультантов по принципу «обратной связи» при подготовке внесения изменений и дополнений в нормативно-правовые акты в области налогообложения.</w:t>
      </w:r>
    </w:p>
    <w:p w:rsidR="007B5A49" w:rsidRPr="007B5A49" w:rsidRDefault="007B5A49" w:rsidP="007B5A49">
      <w:pPr>
        <w:keepNext/>
        <w:widowControl w:val="0"/>
        <w:spacing w:line="360" w:lineRule="auto"/>
        <w:ind w:firstLine="709"/>
        <w:jc w:val="both"/>
        <w:rPr>
          <w:sz w:val="28"/>
          <w:szCs w:val="28"/>
        </w:rPr>
      </w:pPr>
      <w:r w:rsidRPr="007B5A49">
        <w:rPr>
          <w:bCs/>
          <w:iCs/>
          <w:sz w:val="28"/>
          <w:szCs w:val="28"/>
        </w:rPr>
        <w:t>2.Повышение качества предоставляемых налоговых услуг.</w:t>
      </w:r>
    </w:p>
    <w:p w:rsidR="007B5A49" w:rsidRPr="007B5A49" w:rsidRDefault="007B5A49" w:rsidP="007B5A49">
      <w:pPr>
        <w:keepNext/>
        <w:widowControl w:val="0"/>
        <w:spacing w:line="360" w:lineRule="auto"/>
        <w:ind w:firstLine="709"/>
        <w:jc w:val="both"/>
        <w:rPr>
          <w:sz w:val="28"/>
          <w:szCs w:val="28"/>
        </w:rPr>
      </w:pPr>
      <w:r w:rsidRPr="007B5A49">
        <w:rPr>
          <w:sz w:val="28"/>
          <w:szCs w:val="28"/>
        </w:rPr>
        <w:t>Данная цель будет достигнута посредством решения следующих задач. Внедрение стандартов государственных услуг. Увеличение количества электронных налоговых услуг. Создание и развитие современных Центров приема и обработки информации по обслуживанию налогоплательщиков.</w:t>
      </w:r>
    </w:p>
    <w:p w:rsidR="007B5A49" w:rsidRPr="007B5A49" w:rsidRDefault="007B5A49" w:rsidP="007B5A49">
      <w:pPr>
        <w:keepNext/>
        <w:widowControl w:val="0"/>
        <w:spacing w:line="360" w:lineRule="auto"/>
        <w:ind w:firstLine="709"/>
        <w:jc w:val="both"/>
        <w:rPr>
          <w:sz w:val="28"/>
          <w:szCs w:val="28"/>
        </w:rPr>
      </w:pPr>
      <w:r w:rsidRPr="007B5A49">
        <w:rPr>
          <w:bCs/>
          <w:sz w:val="28"/>
          <w:szCs w:val="28"/>
        </w:rPr>
        <w:t xml:space="preserve">3. Построение высокоэффективной налоговой службы. </w:t>
      </w:r>
    </w:p>
    <w:p w:rsidR="007B5A49" w:rsidRPr="007B5A49" w:rsidRDefault="007B5A49" w:rsidP="007B5A49">
      <w:pPr>
        <w:keepNext/>
        <w:widowControl w:val="0"/>
        <w:spacing w:line="360" w:lineRule="auto"/>
        <w:ind w:firstLine="709"/>
        <w:jc w:val="both"/>
        <w:rPr>
          <w:sz w:val="28"/>
          <w:szCs w:val="28"/>
        </w:rPr>
      </w:pPr>
      <w:r w:rsidRPr="007B5A49">
        <w:rPr>
          <w:bCs/>
          <w:iCs/>
          <w:sz w:val="28"/>
          <w:szCs w:val="28"/>
        </w:rPr>
        <w:t xml:space="preserve">Совершенствование системы управления в органах налоговой службы. </w:t>
      </w:r>
    </w:p>
    <w:p w:rsidR="007B5A49" w:rsidRPr="007B5A49" w:rsidRDefault="007B5A49" w:rsidP="007B5A49">
      <w:pPr>
        <w:keepNext/>
        <w:widowControl w:val="0"/>
        <w:spacing w:line="360" w:lineRule="auto"/>
        <w:ind w:firstLine="709"/>
        <w:jc w:val="both"/>
        <w:rPr>
          <w:sz w:val="28"/>
          <w:szCs w:val="28"/>
        </w:rPr>
      </w:pPr>
      <w:r w:rsidRPr="007B5A49">
        <w:rPr>
          <w:sz w:val="28"/>
          <w:szCs w:val="28"/>
        </w:rPr>
        <w:t>Успех в реализации стратегии развития будет во многом определяться эффективностью системы управления и ее нацеленностью на решение стоящих перед органами налоговой службы задач. Упорядочение, оптимизация и реинжиниринг бизнес – процессов. Внедрение Системы сбалансированных показателей (ССП) в налоговых органах.</w:t>
      </w:r>
    </w:p>
    <w:p w:rsidR="007B5A49" w:rsidRPr="007B5A49" w:rsidRDefault="007B5A49" w:rsidP="007B5A49">
      <w:pPr>
        <w:keepNext/>
        <w:widowControl w:val="0"/>
        <w:spacing w:line="360" w:lineRule="auto"/>
        <w:ind w:firstLine="709"/>
        <w:jc w:val="both"/>
        <w:rPr>
          <w:bCs/>
          <w:sz w:val="28"/>
          <w:szCs w:val="28"/>
        </w:rPr>
      </w:pPr>
      <w:r w:rsidRPr="007B5A49">
        <w:rPr>
          <w:sz w:val="28"/>
          <w:szCs w:val="28"/>
        </w:rPr>
        <w:t>Внедрение процесса управления рисками. Внедрение принципов мотивации, направленных на достижение цели, ориентированных на результат. Внедрение принципов, прозрачности, объективности, карьерного роста при кадровых назначениях и перемещениях, а также при приеме на работу в налоговых органах. Обеспечение эластичного, целенаправленного и основанного на результатах планирования финансами и материально – техническими ресурсами. Повышение профессионального уровня работников, проведение обмена опытом с налоговыми службами стран СНГ и дальнего зарубежья, а также между работниками территориальных налоговых органов. Взаимодействие с ВУЗами РК в части подготовки будущих кадров органов налоговой службы.</w:t>
      </w:r>
    </w:p>
    <w:p w:rsidR="007B5A49" w:rsidRPr="007B5A49" w:rsidRDefault="007B5A49" w:rsidP="007B5A49">
      <w:pPr>
        <w:keepNext/>
        <w:widowControl w:val="0"/>
        <w:spacing w:line="360" w:lineRule="auto"/>
        <w:ind w:firstLine="709"/>
        <w:jc w:val="both"/>
        <w:rPr>
          <w:bCs/>
          <w:sz w:val="28"/>
        </w:rPr>
      </w:pPr>
    </w:p>
    <w:p w:rsidR="007B5A49" w:rsidRPr="00C2186A" w:rsidRDefault="007B5A49" w:rsidP="00C2186A">
      <w:pPr>
        <w:keepNext/>
        <w:widowControl w:val="0"/>
        <w:spacing w:line="360" w:lineRule="auto"/>
        <w:ind w:firstLine="709"/>
        <w:jc w:val="center"/>
        <w:rPr>
          <w:b/>
          <w:sz w:val="28"/>
        </w:rPr>
      </w:pPr>
      <w:r w:rsidRPr="007B5A49">
        <w:rPr>
          <w:bCs/>
          <w:sz w:val="28"/>
        </w:rPr>
        <w:br w:type="page"/>
      </w:r>
      <w:r w:rsidRPr="00C2186A">
        <w:rPr>
          <w:b/>
          <w:bCs/>
          <w:sz w:val="28"/>
        </w:rPr>
        <w:t>ЗАКЛЮЧЕНИЕ</w:t>
      </w:r>
    </w:p>
    <w:p w:rsidR="007B5A49" w:rsidRPr="007B5A49" w:rsidRDefault="007B5A49" w:rsidP="00C2186A">
      <w:pPr>
        <w:keepNext/>
        <w:widowControl w:val="0"/>
        <w:spacing w:line="360" w:lineRule="auto"/>
        <w:jc w:val="both"/>
        <w:rPr>
          <w:sz w:val="28"/>
        </w:rPr>
      </w:pPr>
      <w:r w:rsidRPr="007B5A49">
        <w:rPr>
          <w:sz w:val="28"/>
        </w:rPr>
        <w:t>Нами изучена тема «Акцизы в налоговой политике Республики Казахстан»: действующий механизм взимания и исчисления, и пришли к выводу, что ставки акцизов утверждаются Правительством Республики Казахстан и устанавливаются в процентах (адвалорные) к стоимости товара и (или) в абсолютной сумме на единицу измерения (твердые) в натуральном выражении.</w:t>
      </w:r>
    </w:p>
    <w:p w:rsidR="007B5A49" w:rsidRPr="007B5A49" w:rsidRDefault="007B5A49" w:rsidP="007B5A49">
      <w:pPr>
        <w:keepNext/>
        <w:widowControl w:val="0"/>
        <w:spacing w:line="360" w:lineRule="auto"/>
        <w:ind w:firstLine="709"/>
        <w:jc w:val="both"/>
        <w:rPr>
          <w:sz w:val="28"/>
        </w:rPr>
      </w:pPr>
      <w:r w:rsidRPr="007B5A49">
        <w:rPr>
          <w:sz w:val="28"/>
        </w:rPr>
        <w:t>Фактически, акцизное налогообложение носит регрессивный характер, когда налогообложение равным образом ложится как на обеспеченные, так и на бедные слои населения. Изначально задуманные как социально направленные налоги, акцизы на данный момент выполняют асоциальные функции, еще больше увеличивая разрыв между беднейшими и состоятельными слоями общества. Как и любой косвенный налог, акцизы перекладываются на беднейшую часть населения и то, что более 20 % налоговых поступлений в бюджет составляют акцизы - это очень тревожный знак. Именно косвенные налоги оказывают значительный сдерживающий эффект на экономику, что еще более опасно в условиях затянувшегося кризиса. Это еще раз подчеркивает, что государство не умеет собирать прямые налоги.</w:t>
      </w:r>
    </w:p>
    <w:p w:rsidR="007B5A49" w:rsidRPr="007B5A49" w:rsidRDefault="007B5A49" w:rsidP="007B5A49">
      <w:pPr>
        <w:keepNext/>
        <w:widowControl w:val="0"/>
        <w:spacing w:line="360" w:lineRule="auto"/>
        <w:ind w:firstLine="709"/>
        <w:jc w:val="both"/>
        <w:rPr>
          <w:sz w:val="28"/>
        </w:rPr>
      </w:pPr>
      <w:r w:rsidRPr="007B5A49">
        <w:rPr>
          <w:sz w:val="28"/>
        </w:rPr>
        <w:t>Фискальная функция, выражается в стремлении властей при введении тех или иных акцизов на столько к регулированию производства и потребления тех или иных товаров, сколько это приводит к пополнению бюджета. Фискальная направленность акцизов на бензин не вызывает сомнений, и это при том, что повышение цен на бензин - один из факторов, влияющих на повышение издержек практически любого производства, следовательно, повышения общественно необходимых затрат на производство той или иной продукции, что приводит к снижению конкурентоспособности экономики в целом. Тем не менее, регулирующее воздействие акцизов все же проявляется, и наиболее оно благотворно в сфере оборота алкогольной продукции. Таким образом, государство не только пополняет казну, не только уменьшает уровень потребления алкоголя, но и способствует реализации только качественной продукции.</w:t>
      </w:r>
    </w:p>
    <w:p w:rsidR="007B5A49" w:rsidRPr="007B5A49" w:rsidRDefault="007B5A49" w:rsidP="007B5A49">
      <w:pPr>
        <w:keepNext/>
        <w:widowControl w:val="0"/>
        <w:spacing w:line="360" w:lineRule="auto"/>
        <w:ind w:firstLine="709"/>
        <w:jc w:val="both"/>
        <w:rPr>
          <w:sz w:val="28"/>
        </w:rPr>
      </w:pPr>
      <w:r w:rsidRPr="007B5A49">
        <w:rPr>
          <w:sz w:val="28"/>
        </w:rPr>
        <w:t>Спорными остаются величины ставок акцизов, а также способы индексирования величины специфических ставок. Применение адвалорных ставок приводит к серьезным трудностям при оценке объекта налогообложения. Специфические же ставки недостаточно оперативно корректируются в связи с инфляционными процессами.</w:t>
      </w:r>
    </w:p>
    <w:p w:rsidR="007B5A49" w:rsidRPr="007B5A49" w:rsidRDefault="007B5A49" w:rsidP="007B5A49">
      <w:pPr>
        <w:keepNext/>
        <w:widowControl w:val="0"/>
        <w:spacing w:line="360" w:lineRule="auto"/>
        <w:ind w:firstLine="709"/>
        <w:jc w:val="both"/>
        <w:rPr>
          <w:sz w:val="28"/>
        </w:rPr>
      </w:pPr>
      <w:r w:rsidRPr="007B5A49">
        <w:rPr>
          <w:sz w:val="28"/>
        </w:rPr>
        <w:t>Законодательная база в сфере акцизов еще не достаточно проработана. В частности это относится к большому объему документов, которые недостаточно систематизированы и трудны для восприятия. Исправление этого невозможно, так как в свою очередь зависит от множества политических факторов. Это позволяет предположить, что в ближайшие год-два в этом направлении ничего в положительную сторону не изменится.</w:t>
      </w:r>
    </w:p>
    <w:p w:rsidR="007B5A49" w:rsidRPr="0011282A" w:rsidRDefault="007B5A49" w:rsidP="007B5A49">
      <w:pPr>
        <w:keepNext/>
        <w:widowControl w:val="0"/>
        <w:spacing w:line="360" w:lineRule="auto"/>
        <w:ind w:firstLine="709"/>
        <w:jc w:val="both"/>
      </w:pPr>
    </w:p>
    <w:p w:rsidR="00C2186A" w:rsidRPr="00C2186A" w:rsidRDefault="007B5A49" w:rsidP="00C2186A">
      <w:pPr>
        <w:rPr>
          <w:b/>
          <w:sz w:val="28"/>
        </w:rPr>
      </w:pPr>
      <w:r>
        <w:br w:type="page"/>
      </w:r>
      <w:r w:rsidR="00C2186A" w:rsidRPr="00C2186A">
        <w:rPr>
          <w:b/>
          <w:sz w:val="28"/>
        </w:rPr>
        <w:t>Список использованной литературы</w:t>
      </w:r>
      <w:r w:rsidR="00C2186A">
        <w:rPr>
          <w:b/>
          <w:sz w:val="28"/>
        </w:rPr>
        <w:t xml:space="preserve">                                                                                </w:t>
      </w:r>
      <w:r w:rsidR="00C2186A" w:rsidRPr="00C2186A">
        <w:rPr>
          <w:iCs/>
          <w:sz w:val="28"/>
          <w:szCs w:val="28"/>
        </w:rPr>
        <w:t xml:space="preserve">1. Закон РК от 24.03.1998 г. № 213-1 «О нормативных правовых актах». </w:t>
      </w:r>
      <w:r w:rsidR="00C2186A" w:rsidRPr="00C2186A">
        <w:rPr>
          <w:iCs/>
          <w:sz w:val="28"/>
          <w:szCs w:val="28"/>
        </w:rPr>
        <w:br/>
        <w:t xml:space="preserve">2. Кодекс РК «О налогах и других обязательных платежах в бюджет» (Налоговый кодекс) от 12.06.2001 г. № 209-II. </w:t>
      </w:r>
      <w:r w:rsidR="00C2186A" w:rsidRPr="00C2186A">
        <w:rPr>
          <w:iCs/>
          <w:sz w:val="28"/>
          <w:szCs w:val="28"/>
        </w:rPr>
        <w:br/>
        <w:t xml:space="preserve">3. Нормативное постановление Конституционного Совета РК от 15.10.1997 г. № 17/2 «Об официальном толковании статей 53-57 Конституции Республики Казахстан, устанавливающих полномочия Парламента и его палат». </w:t>
      </w:r>
      <w:r w:rsidR="00C2186A" w:rsidRPr="00C2186A">
        <w:rPr>
          <w:iCs/>
          <w:sz w:val="28"/>
          <w:szCs w:val="28"/>
        </w:rPr>
        <w:br/>
        <w:t xml:space="preserve">4. Постановление Пленума Верховного Суда РК от 20.12.1999 г. № 19 «О некоторых вопросах применения судами налогового законодательства». </w:t>
      </w:r>
      <w:r w:rsidR="00C2186A" w:rsidRPr="00C2186A">
        <w:rPr>
          <w:rFonts w:eastAsia="Times New Roman" w:cs="Tahoma"/>
          <w:sz w:val="28"/>
          <w:szCs w:val="27"/>
        </w:rPr>
        <w:t>1.</w:t>
      </w:r>
      <w:r w:rsidR="00C2186A" w:rsidRPr="00C2186A">
        <w:rPr>
          <w:rFonts w:eastAsia="Times New Roman" w:cs="Tahoma"/>
          <w:sz w:val="28"/>
          <w:szCs w:val="27"/>
        </w:rPr>
        <w:tab/>
        <w:t xml:space="preserve">Закон Республики Казахстан " О налогах и других обязательных платежах в бюджет" от 24.04.1995 года № 2235 (с и изменениями и дополнениями). </w:t>
      </w:r>
    </w:p>
    <w:p w:rsidR="00C2186A" w:rsidRPr="00C2186A" w:rsidRDefault="00C2186A" w:rsidP="00C2186A">
      <w:pPr>
        <w:keepNext/>
        <w:widowControl w:val="0"/>
        <w:autoSpaceDE w:val="0"/>
        <w:autoSpaceDN w:val="0"/>
        <w:adjustRightInd w:val="0"/>
        <w:spacing w:line="360" w:lineRule="auto"/>
        <w:rPr>
          <w:rFonts w:eastAsia="Times New Roman" w:cs="Tahoma"/>
          <w:sz w:val="28"/>
          <w:szCs w:val="27"/>
        </w:rPr>
      </w:pPr>
      <w:r w:rsidRPr="00C2186A">
        <w:rPr>
          <w:rFonts w:eastAsia="Times New Roman" w:cs="Tahoma"/>
          <w:sz w:val="28"/>
          <w:szCs w:val="27"/>
        </w:rPr>
        <w:t>2.</w:t>
      </w:r>
      <w:r w:rsidRPr="00C2186A">
        <w:rPr>
          <w:rFonts w:eastAsia="Times New Roman" w:cs="Tahoma"/>
          <w:sz w:val="28"/>
          <w:szCs w:val="27"/>
        </w:rPr>
        <w:tab/>
        <w:t xml:space="preserve">Закон Республики Казахстан. О внесении изменений и дополнений в Указ Президента Республики Казахстан, имеющий силу Закона “О налогах и др. обязательных платежах в бюджет”/ Казахстанская правда - </w:t>
      </w:r>
      <w:smartTag w:uri="urn:schemas-microsoft-com:office:smarttags" w:element="metricconverter">
        <w:smartTagPr>
          <w:attr w:name="ProductID" w:val="1997 г"/>
        </w:smartTagPr>
        <w:r w:rsidRPr="00C2186A">
          <w:rPr>
            <w:rFonts w:eastAsia="Times New Roman" w:cs="Tahoma"/>
            <w:sz w:val="28"/>
            <w:szCs w:val="27"/>
          </w:rPr>
          <w:t>1997 г</w:t>
        </w:r>
      </w:smartTag>
      <w:r w:rsidRPr="00C2186A">
        <w:rPr>
          <w:rFonts w:eastAsia="Times New Roman" w:cs="Tahoma"/>
          <w:sz w:val="28"/>
          <w:szCs w:val="27"/>
        </w:rPr>
        <w:t>. - 10 января.</w:t>
      </w:r>
    </w:p>
    <w:p w:rsidR="00C2186A" w:rsidRPr="00C2186A" w:rsidRDefault="00C2186A" w:rsidP="00C2186A">
      <w:pPr>
        <w:keepNext/>
        <w:widowControl w:val="0"/>
        <w:autoSpaceDE w:val="0"/>
        <w:autoSpaceDN w:val="0"/>
        <w:adjustRightInd w:val="0"/>
        <w:spacing w:line="360" w:lineRule="auto"/>
        <w:rPr>
          <w:rFonts w:eastAsia="Times New Roman" w:cs="Tahoma"/>
          <w:sz w:val="28"/>
          <w:szCs w:val="27"/>
        </w:rPr>
      </w:pPr>
      <w:r w:rsidRPr="00C2186A">
        <w:rPr>
          <w:rFonts w:eastAsia="Times New Roman" w:cs="Tahoma"/>
          <w:sz w:val="28"/>
          <w:szCs w:val="27"/>
        </w:rPr>
        <w:t>3.</w:t>
      </w:r>
      <w:r w:rsidRPr="00C2186A">
        <w:rPr>
          <w:rFonts w:eastAsia="Times New Roman" w:cs="Tahoma"/>
          <w:sz w:val="28"/>
          <w:szCs w:val="27"/>
        </w:rPr>
        <w:tab/>
        <w:t xml:space="preserve">Закон РК от 18 июля </w:t>
      </w:r>
      <w:smartTag w:uri="urn:schemas-microsoft-com:office:smarttags" w:element="metricconverter">
        <w:smartTagPr>
          <w:attr w:name="ProductID" w:val="1996 г"/>
        </w:smartTagPr>
        <w:r w:rsidRPr="00C2186A">
          <w:rPr>
            <w:rFonts w:eastAsia="Times New Roman" w:cs="Tahoma"/>
            <w:sz w:val="28"/>
            <w:szCs w:val="27"/>
          </w:rPr>
          <w:t>1996 г</w:t>
        </w:r>
      </w:smartTag>
      <w:r w:rsidRPr="00C2186A">
        <w:rPr>
          <w:rFonts w:eastAsia="Times New Roman" w:cs="Tahoma"/>
          <w:sz w:val="28"/>
          <w:szCs w:val="27"/>
        </w:rPr>
        <w:t>. «Об обязательном страховании».</w:t>
      </w:r>
    </w:p>
    <w:p w:rsidR="00C2186A" w:rsidRPr="00C2186A" w:rsidRDefault="00C2186A" w:rsidP="00C2186A">
      <w:pPr>
        <w:keepNext/>
        <w:widowControl w:val="0"/>
        <w:autoSpaceDE w:val="0"/>
        <w:autoSpaceDN w:val="0"/>
        <w:adjustRightInd w:val="0"/>
        <w:spacing w:line="360" w:lineRule="auto"/>
        <w:rPr>
          <w:rFonts w:eastAsia="Times New Roman" w:cs="Tahoma"/>
          <w:sz w:val="28"/>
          <w:szCs w:val="27"/>
        </w:rPr>
      </w:pPr>
      <w:r w:rsidRPr="00C2186A">
        <w:rPr>
          <w:rFonts w:eastAsia="Times New Roman" w:cs="Tahoma"/>
          <w:sz w:val="28"/>
          <w:szCs w:val="27"/>
        </w:rPr>
        <w:t>4.</w:t>
      </w:r>
      <w:r w:rsidRPr="00C2186A">
        <w:rPr>
          <w:rFonts w:eastAsia="Times New Roman" w:cs="Tahoma"/>
          <w:sz w:val="28"/>
          <w:szCs w:val="27"/>
        </w:rPr>
        <w:tab/>
        <w:t xml:space="preserve">Абдулкадыров Шамиль. От налога, как от судьбы // Ковчег - 28 ноября - </w:t>
      </w:r>
      <w:smartTag w:uri="urn:schemas-microsoft-com:office:smarttags" w:element="metricconverter">
        <w:smartTagPr>
          <w:attr w:name="ProductID" w:val="1996 г"/>
        </w:smartTagPr>
        <w:r w:rsidRPr="00C2186A">
          <w:rPr>
            <w:rFonts w:eastAsia="Times New Roman" w:cs="Tahoma"/>
            <w:sz w:val="28"/>
            <w:szCs w:val="27"/>
          </w:rPr>
          <w:t>1996 г</w:t>
        </w:r>
      </w:smartTag>
      <w:r w:rsidRPr="00C2186A">
        <w:rPr>
          <w:rFonts w:eastAsia="Times New Roman" w:cs="Tahoma"/>
          <w:sz w:val="28"/>
          <w:szCs w:val="27"/>
        </w:rPr>
        <w:t>.</w:t>
      </w:r>
    </w:p>
    <w:p w:rsidR="00C2186A" w:rsidRPr="00C2186A" w:rsidRDefault="00C2186A" w:rsidP="00C2186A">
      <w:pPr>
        <w:keepNext/>
        <w:widowControl w:val="0"/>
        <w:autoSpaceDE w:val="0"/>
        <w:autoSpaceDN w:val="0"/>
        <w:adjustRightInd w:val="0"/>
        <w:spacing w:line="360" w:lineRule="auto"/>
        <w:rPr>
          <w:rFonts w:eastAsia="Times New Roman" w:cs="Tahoma"/>
          <w:sz w:val="28"/>
          <w:szCs w:val="27"/>
        </w:rPr>
      </w:pPr>
      <w:r w:rsidRPr="00C2186A">
        <w:rPr>
          <w:rFonts w:eastAsia="Times New Roman" w:cs="Tahoma"/>
          <w:sz w:val="28"/>
          <w:szCs w:val="27"/>
        </w:rPr>
        <w:t>5.</w:t>
      </w:r>
      <w:r w:rsidRPr="00C2186A">
        <w:rPr>
          <w:rFonts w:eastAsia="Times New Roman" w:cs="Tahoma"/>
          <w:sz w:val="28"/>
          <w:szCs w:val="27"/>
        </w:rPr>
        <w:tab/>
        <w:t xml:space="preserve">Бабкина С. Новая налоговая политика // Финансы Казахстана - 1995-№6 </w:t>
      </w:r>
    </w:p>
    <w:p w:rsidR="00C2186A" w:rsidRPr="00C2186A" w:rsidRDefault="00C2186A" w:rsidP="00C2186A">
      <w:pPr>
        <w:keepNext/>
        <w:widowControl w:val="0"/>
        <w:autoSpaceDE w:val="0"/>
        <w:autoSpaceDN w:val="0"/>
        <w:adjustRightInd w:val="0"/>
        <w:spacing w:line="360" w:lineRule="auto"/>
        <w:rPr>
          <w:rFonts w:eastAsia="Times New Roman" w:cs="Tahoma"/>
          <w:sz w:val="28"/>
          <w:szCs w:val="27"/>
        </w:rPr>
      </w:pPr>
      <w:r w:rsidRPr="00C2186A">
        <w:rPr>
          <w:rFonts w:eastAsia="Times New Roman" w:cs="Tahoma"/>
          <w:sz w:val="28"/>
          <w:szCs w:val="27"/>
        </w:rPr>
        <w:t>6.</w:t>
      </w:r>
      <w:r w:rsidRPr="00C2186A">
        <w:rPr>
          <w:rFonts w:eastAsia="Times New Roman" w:cs="Tahoma"/>
          <w:sz w:val="28"/>
          <w:szCs w:val="27"/>
        </w:rPr>
        <w:tab/>
        <w:t xml:space="preserve">Булгакбаев Б. Налоги, которые мы выбираем и от которых бежим: [Налоговая система в Казахстане] // Юридическая газета - </w:t>
      </w:r>
      <w:smartTag w:uri="urn:schemas-microsoft-com:office:smarttags" w:element="metricconverter">
        <w:smartTagPr>
          <w:attr w:name="ProductID" w:val="1996 г"/>
        </w:smartTagPr>
        <w:r w:rsidRPr="00C2186A">
          <w:rPr>
            <w:rFonts w:eastAsia="Times New Roman" w:cs="Tahoma"/>
            <w:sz w:val="28"/>
            <w:szCs w:val="27"/>
          </w:rPr>
          <w:t>1996 г</w:t>
        </w:r>
      </w:smartTag>
      <w:r w:rsidRPr="00C2186A">
        <w:rPr>
          <w:rFonts w:eastAsia="Times New Roman" w:cs="Tahoma"/>
          <w:sz w:val="28"/>
          <w:szCs w:val="27"/>
        </w:rPr>
        <w:t>. - 17 июля.</w:t>
      </w:r>
    </w:p>
    <w:p w:rsidR="00C2186A" w:rsidRPr="00C2186A" w:rsidRDefault="00C2186A" w:rsidP="00C2186A">
      <w:pPr>
        <w:keepNext/>
        <w:widowControl w:val="0"/>
        <w:autoSpaceDE w:val="0"/>
        <w:autoSpaceDN w:val="0"/>
        <w:adjustRightInd w:val="0"/>
        <w:spacing w:line="360" w:lineRule="auto"/>
        <w:rPr>
          <w:rFonts w:eastAsia="Times New Roman" w:cs="Tahoma"/>
          <w:sz w:val="28"/>
          <w:szCs w:val="27"/>
        </w:rPr>
      </w:pPr>
      <w:r w:rsidRPr="00C2186A">
        <w:rPr>
          <w:rFonts w:eastAsia="Times New Roman" w:cs="Tahoma"/>
          <w:sz w:val="28"/>
          <w:szCs w:val="27"/>
        </w:rPr>
        <w:t>7.</w:t>
      </w:r>
      <w:r w:rsidRPr="00C2186A">
        <w:rPr>
          <w:rFonts w:eastAsia="Times New Roman" w:cs="Tahoma"/>
          <w:sz w:val="28"/>
          <w:szCs w:val="27"/>
        </w:rPr>
        <w:tab/>
        <w:t xml:space="preserve">Дуканич Л. В. «Налоги и налогообложение». Ростов-на-Дону. Феникс. </w:t>
      </w:r>
      <w:smartTag w:uri="urn:schemas-microsoft-com:office:smarttags" w:element="metricconverter">
        <w:smartTagPr>
          <w:attr w:name="ProductID" w:val="2000 г"/>
        </w:smartTagPr>
        <w:r w:rsidRPr="00C2186A">
          <w:rPr>
            <w:rFonts w:eastAsia="Times New Roman" w:cs="Tahoma"/>
            <w:sz w:val="28"/>
            <w:szCs w:val="27"/>
          </w:rPr>
          <w:t>2000 г</w:t>
        </w:r>
      </w:smartTag>
      <w:r w:rsidRPr="00C2186A">
        <w:rPr>
          <w:rFonts w:eastAsia="Times New Roman" w:cs="Tahoma"/>
          <w:sz w:val="28"/>
          <w:szCs w:val="27"/>
        </w:rPr>
        <w:t>.</w:t>
      </w:r>
    </w:p>
    <w:p w:rsidR="00C2186A" w:rsidRPr="00C2186A" w:rsidRDefault="00C2186A" w:rsidP="00C2186A">
      <w:pPr>
        <w:keepNext/>
        <w:widowControl w:val="0"/>
        <w:autoSpaceDE w:val="0"/>
        <w:autoSpaceDN w:val="0"/>
        <w:adjustRightInd w:val="0"/>
        <w:spacing w:line="360" w:lineRule="auto"/>
        <w:rPr>
          <w:rFonts w:eastAsia="Times New Roman" w:cs="Tahoma"/>
          <w:sz w:val="28"/>
          <w:szCs w:val="27"/>
        </w:rPr>
      </w:pPr>
      <w:r w:rsidRPr="00C2186A">
        <w:rPr>
          <w:rFonts w:eastAsia="Times New Roman" w:cs="Tahoma"/>
          <w:sz w:val="28"/>
          <w:szCs w:val="27"/>
        </w:rPr>
        <w:t>8.</w:t>
      </w:r>
      <w:r w:rsidRPr="00C2186A">
        <w:rPr>
          <w:rFonts w:eastAsia="Times New Roman" w:cs="Tahoma"/>
          <w:sz w:val="28"/>
          <w:szCs w:val="27"/>
        </w:rPr>
        <w:tab/>
        <w:t>Есенбаев М. Залог благополучия страны: (Налоги: территория и практика) // Финансы Казахстана - 1996 - № 4.</w:t>
      </w:r>
    </w:p>
    <w:p w:rsidR="00C2186A" w:rsidRPr="00C2186A" w:rsidRDefault="00C2186A" w:rsidP="00C2186A">
      <w:pPr>
        <w:keepNext/>
        <w:widowControl w:val="0"/>
        <w:autoSpaceDE w:val="0"/>
        <w:autoSpaceDN w:val="0"/>
        <w:adjustRightInd w:val="0"/>
        <w:spacing w:line="360" w:lineRule="auto"/>
        <w:rPr>
          <w:rFonts w:eastAsia="Times New Roman" w:cs="Tahoma"/>
          <w:sz w:val="28"/>
          <w:szCs w:val="27"/>
        </w:rPr>
      </w:pPr>
      <w:r w:rsidRPr="00C2186A">
        <w:rPr>
          <w:rFonts w:eastAsia="Times New Roman" w:cs="Tahoma"/>
          <w:sz w:val="28"/>
          <w:szCs w:val="27"/>
        </w:rPr>
        <w:t>9.</w:t>
      </w:r>
      <w:r w:rsidRPr="00C2186A">
        <w:rPr>
          <w:rFonts w:eastAsia="Times New Roman" w:cs="Tahoma"/>
          <w:sz w:val="28"/>
          <w:szCs w:val="27"/>
        </w:rPr>
        <w:tab/>
        <w:t>Есенбаев М. На пути к новой налоговой системе: [Беседу с начальником инспекции, первым зам. Министром финансов. [Записала Мустафина С.] // Казахстанская правда - 1996 - 9 июля.</w:t>
      </w:r>
    </w:p>
    <w:p w:rsidR="00C2186A" w:rsidRPr="00C2186A" w:rsidRDefault="00C2186A" w:rsidP="00C2186A">
      <w:pPr>
        <w:keepNext/>
        <w:widowControl w:val="0"/>
        <w:autoSpaceDE w:val="0"/>
        <w:autoSpaceDN w:val="0"/>
        <w:adjustRightInd w:val="0"/>
        <w:spacing w:line="360" w:lineRule="auto"/>
        <w:rPr>
          <w:rFonts w:eastAsia="Times New Roman" w:cs="Tahoma"/>
          <w:sz w:val="28"/>
          <w:szCs w:val="27"/>
        </w:rPr>
      </w:pPr>
      <w:r w:rsidRPr="00C2186A">
        <w:rPr>
          <w:rFonts w:eastAsia="Times New Roman" w:cs="Tahoma"/>
          <w:sz w:val="28"/>
          <w:szCs w:val="27"/>
        </w:rPr>
        <w:t>10.</w:t>
      </w:r>
      <w:r w:rsidRPr="00C2186A">
        <w:rPr>
          <w:rFonts w:eastAsia="Times New Roman" w:cs="Tahoma"/>
          <w:sz w:val="28"/>
          <w:szCs w:val="27"/>
        </w:rPr>
        <w:tab/>
        <w:t>Кадырбеков Б., Грисюк С. Учитывая особенности Республики: (Об основных принципах формирования налоговой системы) // Казахстан: экономика и жизнь - 1995 - №3-4.</w:t>
      </w:r>
    </w:p>
    <w:p w:rsidR="00C2186A" w:rsidRPr="00C2186A" w:rsidRDefault="00C2186A" w:rsidP="00C2186A">
      <w:pPr>
        <w:keepNext/>
        <w:widowControl w:val="0"/>
        <w:autoSpaceDE w:val="0"/>
        <w:autoSpaceDN w:val="0"/>
        <w:adjustRightInd w:val="0"/>
        <w:spacing w:line="360" w:lineRule="auto"/>
        <w:rPr>
          <w:rFonts w:eastAsia="Times New Roman" w:cs="Tahoma"/>
          <w:sz w:val="28"/>
          <w:szCs w:val="27"/>
        </w:rPr>
      </w:pPr>
      <w:r w:rsidRPr="00C2186A">
        <w:rPr>
          <w:rFonts w:eastAsia="Times New Roman" w:cs="Tahoma"/>
          <w:sz w:val="28"/>
          <w:szCs w:val="27"/>
        </w:rPr>
        <w:t>11.</w:t>
      </w:r>
      <w:r w:rsidRPr="00C2186A">
        <w:rPr>
          <w:rFonts w:eastAsia="Times New Roman" w:cs="Tahoma"/>
          <w:sz w:val="28"/>
          <w:szCs w:val="27"/>
        </w:rPr>
        <w:tab/>
        <w:t>Каможнова Е. Налоговая система: какой же она должна быть? // Казахстан: Экономика и жизнь - 1995 -№3-4.</w:t>
      </w:r>
    </w:p>
    <w:p w:rsidR="00C2186A" w:rsidRPr="00C2186A" w:rsidRDefault="00C2186A" w:rsidP="00C2186A">
      <w:pPr>
        <w:keepNext/>
        <w:widowControl w:val="0"/>
        <w:autoSpaceDE w:val="0"/>
        <w:autoSpaceDN w:val="0"/>
        <w:adjustRightInd w:val="0"/>
        <w:spacing w:line="360" w:lineRule="auto"/>
        <w:rPr>
          <w:rFonts w:eastAsia="Times New Roman" w:cs="Tahoma"/>
          <w:sz w:val="28"/>
          <w:szCs w:val="27"/>
        </w:rPr>
      </w:pPr>
      <w:r w:rsidRPr="00C2186A">
        <w:rPr>
          <w:rFonts w:eastAsia="Times New Roman" w:cs="Tahoma"/>
          <w:sz w:val="28"/>
          <w:szCs w:val="27"/>
        </w:rPr>
        <w:t>12.</w:t>
      </w:r>
      <w:r w:rsidRPr="00C2186A">
        <w:rPr>
          <w:rFonts w:eastAsia="Times New Roman" w:cs="Tahoma"/>
          <w:sz w:val="28"/>
          <w:szCs w:val="27"/>
        </w:rPr>
        <w:tab/>
        <w:t>Камаев В. Д. Учебник. По основам экономической теории. Москва 1995.</w:t>
      </w:r>
    </w:p>
    <w:p w:rsidR="00C2186A" w:rsidRPr="00C2186A" w:rsidRDefault="00C2186A" w:rsidP="00C2186A">
      <w:pPr>
        <w:keepNext/>
        <w:widowControl w:val="0"/>
        <w:autoSpaceDE w:val="0"/>
        <w:autoSpaceDN w:val="0"/>
        <w:adjustRightInd w:val="0"/>
        <w:spacing w:line="360" w:lineRule="auto"/>
        <w:rPr>
          <w:rFonts w:eastAsia="Times New Roman" w:cs="Tahoma"/>
          <w:sz w:val="28"/>
          <w:szCs w:val="27"/>
        </w:rPr>
      </w:pPr>
      <w:r w:rsidRPr="00C2186A">
        <w:rPr>
          <w:rFonts w:eastAsia="Times New Roman" w:cs="Tahoma"/>
          <w:sz w:val="28"/>
          <w:szCs w:val="27"/>
        </w:rPr>
        <w:t>13.</w:t>
      </w:r>
      <w:r w:rsidRPr="00C2186A">
        <w:rPr>
          <w:rFonts w:eastAsia="Times New Roman" w:cs="Tahoma"/>
          <w:sz w:val="28"/>
          <w:szCs w:val="27"/>
        </w:rPr>
        <w:tab/>
        <w:t xml:space="preserve">Карагусова Г. Налоги: сущность и практика использования. Алматы </w:t>
      </w:r>
      <w:smartTag w:uri="urn:schemas-microsoft-com:office:smarttags" w:element="metricconverter">
        <w:smartTagPr>
          <w:attr w:name="ProductID" w:val="1994 г"/>
        </w:smartTagPr>
        <w:r w:rsidRPr="00C2186A">
          <w:rPr>
            <w:rFonts w:eastAsia="Times New Roman" w:cs="Tahoma"/>
            <w:sz w:val="28"/>
            <w:szCs w:val="27"/>
          </w:rPr>
          <w:t>1994 г</w:t>
        </w:r>
      </w:smartTag>
      <w:r w:rsidRPr="00C2186A">
        <w:rPr>
          <w:rFonts w:eastAsia="Times New Roman" w:cs="Tahoma"/>
          <w:sz w:val="28"/>
          <w:szCs w:val="27"/>
        </w:rPr>
        <w:t>.</w:t>
      </w:r>
    </w:p>
    <w:p w:rsidR="00C2186A" w:rsidRPr="00C2186A" w:rsidRDefault="00C2186A" w:rsidP="00C2186A">
      <w:pPr>
        <w:keepNext/>
        <w:widowControl w:val="0"/>
        <w:autoSpaceDE w:val="0"/>
        <w:autoSpaceDN w:val="0"/>
        <w:adjustRightInd w:val="0"/>
        <w:spacing w:line="360" w:lineRule="auto"/>
        <w:rPr>
          <w:rFonts w:eastAsia="Times New Roman" w:cs="Tahoma"/>
          <w:sz w:val="28"/>
          <w:szCs w:val="27"/>
        </w:rPr>
      </w:pPr>
      <w:r w:rsidRPr="00C2186A">
        <w:rPr>
          <w:rFonts w:eastAsia="Times New Roman" w:cs="Tahoma"/>
          <w:sz w:val="28"/>
          <w:szCs w:val="27"/>
        </w:rPr>
        <w:t>14.</w:t>
      </w:r>
      <w:r w:rsidRPr="00C2186A">
        <w:rPr>
          <w:rFonts w:eastAsia="Times New Roman" w:cs="Tahoma"/>
          <w:sz w:val="28"/>
          <w:szCs w:val="27"/>
        </w:rPr>
        <w:tab/>
        <w:t xml:space="preserve">Мусинов С. М. Налоги с населения Республики Казахстана. Алматы: «Каржы Каражат», </w:t>
      </w:r>
      <w:smartTag w:uri="urn:schemas-microsoft-com:office:smarttags" w:element="metricconverter">
        <w:smartTagPr>
          <w:attr w:name="ProductID" w:val="1996 г"/>
        </w:smartTagPr>
        <w:r w:rsidRPr="00C2186A">
          <w:rPr>
            <w:rFonts w:eastAsia="Times New Roman" w:cs="Tahoma"/>
            <w:sz w:val="28"/>
            <w:szCs w:val="27"/>
          </w:rPr>
          <w:t>1996 г</w:t>
        </w:r>
      </w:smartTag>
      <w:r w:rsidRPr="00C2186A">
        <w:rPr>
          <w:rFonts w:eastAsia="Times New Roman" w:cs="Tahoma"/>
          <w:sz w:val="28"/>
          <w:szCs w:val="27"/>
        </w:rPr>
        <w:t>.</w:t>
      </w:r>
    </w:p>
    <w:p w:rsidR="00C2186A" w:rsidRPr="00C2186A" w:rsidRDefault="00C2186A" w:rsidP="00C2186A">
      <w:pPr>
        <w:keepNext/>
        <w:widowControl w:val="0"/>
        <w:autoSpaceDE w:val="0"/>
        <w:autoSpaceDN w:val="0"/>
        <w:adjustRightInd w:val="0"/>
        <w:spacing w:line="360" w:lineRule="auto"/>
        <w:rPr>
          <w:rFonts w:eastAsia="Times New Roman" w:cs="Tahoma"/>
          <w:sz w:val="28"/>
          <w:szCs w:val="27"/>
        </w:rPr>
      </w:pPr>
      <w:r w:rsidRPr="00C2186A">
        <w:rPr>
          <w:rFonts w:eastAsia="Times New Roman" w:cs="Tahoma"/>
          <w:sz w:val="28"/>
          <w:szCs w:val="27"/>
        </w:rPr>
        <w:t>15.</w:t>
      </w:r>
      <w:r w:rsidRPr="00C2186A">
        <w:rPr>
          <w:rFonts w:eastAsia="Times New Roman" w:cs="Tahoma"/>
          <w:sz w:val="28"/>
          <w:szCs w:val="27"/>
        </w:rPr>
        <w:tab/>
        <w:t xml:space="preserve">"Налоги" по редакцией Д.Г. Черника. Москва </w:t>
      </w:r>
      <w:smartTag w:uri="urn:schemas-microsoft-com:office:smarttags" w:element="metricconverter">
        <w:smartTagPr>
          <w:attr w:name="ProductID" w:val="1995 г"/>
        </w:smartTagPr>
        <w:r w:rsidRPr="00C2186A">
          <w:rPr>
            <w:rFonts w:eastAsia="Times New Roman" w:cs="Tahoma"/>
            <w:sz w:val="28"/>
            <w:szCs w:val="27"/>
          </w:rPr>
          <w:t>1995 г</w:t>
        </w:r>
      </w:smartTag>
      <w:r w:rsidRPr="00C2186A">
        <w:rPr>
          <w:rFonts w:eastAsia="Times New Roman" w:cs="Tahoma"/>
          <w:sz w:val="28"/>
          <w:szCs w:val="27"/>
        </w:rPr>
        <w:t>.</w:t>
      </w:r>
    </w:p>
    <w:p w:rsidR="00C2186A" w:rsidRPr="00C2186A" w:rsidRDefault="00C2186A" w:rsidP="00C2186A">
      <w:pPr>
        <w:keepNext/>
        <w:widowControl w:val="0"/>
        <w:autoSpaceDE w:val="0"/>
        <w:autoSpaceDN w:val="0"/>
        <w:adjustRightInd w:val="0"/>
        <w:spacing w:line="360" w:lineRule="auto"/>
        <w:rPr>
          <w:rFonts w:eastAsia="Times New Roman" w:cs="Tahoma"/>
          <w:sz w:val="28"/>
          <w:szCs w:val="27"/>
        </w:rPr>
      </w:pPr>
      <w:r w:rsidRPr="00C2186A">
        <w:rPr>
          <w:rFonts w:eastAsia="Times New Roman" w:cs="Tahoma"/>
          <w:sz w:val="28"/>
          <w:szCs w:val="27"/>
        </w:rPr>
        <w:t>16.</w:t>
      </w:r>
      <w:r w:rsidRPr="00C2186A">
        <w:rPr>
          <w:rFonts w:eastAsia="Times New Roman" w:cs="Tahoma"/>
          <w:sz w:val="28"/>
          <w:szCs w:val="27"/>
        </w:rPr>
        <w:tab/>
        <w:t>Поздняков Б. Налоги в Казахстане // Эко - 1995 №1.</w:t>
      </w:r>
    </w:p>
    <w:p w:rsidR="00C2186A" w:rsidRPr="00C2186A" w:rsidRDefault="00C2186A" w:rsidP="00C2186A">
      <w:pPr>
        <w:keepNext/>
        <w:widowControl w:val="0"/>
        <w:autoSpaceDE w:val="0"/>
        <w:autoSpaceDN w:val="0"/>
        <w:adjustRightInd w:val="0"/>
        <w:spacing w:line="360" w:lineRule="auto"/>
        <w:rPr>
          <w:rFonts w:eastAsia="Times New Roman" w:cs="Tahoma"/>
          <w:sz w:val="28"/>
          <w:szCs w:val="27"/>
        </w:rPr>
      </w:pPr>
      <w:r w:rsidRPr="00C2186A">
        <w:rPr>
          <w:rFonts w:eastAsia="Times New Roman" w:cs="Tahoma"/>
          <w:sz w:val="28"/>
          <w:szCs w:val="27"/>
        </w:rPr>
        <w:t>17.</w:t>
      </w:r>
      <w:r w:rsidRPr="00C2186A">
        <w:rPr>
          <w:rFonts w:eastAsia="Times New Roman" w:cs="Tahoma"/>
          <w:sz w:val="28"/>
          <w:szCs w:val="27"/>
        </w:rPr>
        <w:tab/>
        <w:t xml:space="preserve">Прохоров Е. Основы государства и права Республики Казахстан. Алматы, </w:t>
      </w:r>
      <w:smartTag w:uri="urn:schemas-microsoft-com:office:smarttags" w:element="metricconverter">
        <w:smartTagPr>
          <w:attr w:name="ProductID" w:val="1997 г"/>
        </w:smartTagPr>
        <w:r w:rsidRPr="00C2186A">
          <w:rPr>
            <w:rFonts w:eastAsia="Times New Roman" w:cs="Tahoma"/>
            <w:sz w:val="28"/>
            <w:szCs w:val="27"/>
          </w:rPr>
          <w:t>1997 г</w:t>
        </w:r>
      </w:smartTag>
      <w:r w:rsidRPr="00C2186A">
        <w:rPr>
          <w:rFonts w:eastAsia="Times New Roman" w:cs="Tahoma"/>
          <w:sz w:val="28"/>
          <w:szCs w:val="27"/>
        </w:rPr>
        <w:t>.</w:t>
      </w:r>
    </w:p>
    <w:p w:rsidR="00C2186A" w:rsidRPr="00C2186A" w:rsidRDefault="00C2186A" w:rsidP="00C2186A">
      <w:pPr>
        <w:keepNext/>
        <w:widowControl w:val="0"/>
        <w:autoSpaceDE w:val="0"/>
        <w:autoSpaceDN w:val="0"/>
        <w:adjustRightInd w:val="0"/>
        <w:spacing w:line="360" w:lineRule="auto"/>
        <w:rPr>
          <w:rFonts w:eastAsia="Times New Roman" w:cs="Tahoma"/>
          <w:sz w:val="28"/>
          <w:szCs w:val="27"/>
        </w:rPr>
      </w:pPr>
      <w:r w:rsidRPr="00C2186A">
        <w:rPr>
          <w:rFonts w:eastAsia="Times New Roman" w:cs="Tahoma"/>
          <w:sz w:val="28"/>
          <w:szCs w:val="27"/>
        </w:rPr>
        <w:t>18.</w:t>
      </w:r>
      <w:r w:rsidRPr="00C2186A">
        <w:rPr>
          <w:rFonts w:eastAsia="Times New Roman" w:cs="Tahoma"/>
          <w:sz w:val="28"/>
          <w:szCs w:val="27"/>
        </w:rPr>
        <w:tab/>
        <w:t>Сабиров И. Уты. Налоговый кодекс: не лучше ли его доработать? [Проект] // Экспресс - 1995 - 28 марта.</w:t>
      </w:r>
    </w:p>
    <w:p w:rsidR="00C2186A" w:rsidRPr="00C2186A" w:rsidRDefault="00C2186A" w:rsidP="00C2186A">
      <w:pPr>
        <w:keepNext/>
        <w:widowControl w:val="0"/>
        <w:autoSpaceDE w:val="0"/>
        <w:autoSpaceDN w:val="0"/>
        <w:adjustRightInd w:val="0"/>
        <w:spacing w:line="360" w:lineRule="auto"/>
        <w:rPr>
          <w:rFonts w:eastAsia="Times New Roman" w:cs="Tahoma"/>
          <w:sz w:val="28"/>
          <w:szCs w:val="27"/>
        </w:rPr>
      </w:pPr>
      <w:r w:rsidRPr="00C2186A">
        <w:rPr>
          <w:rFonts w:eastAsia="Times New Roman" w:cs="Tahoma"/>
          <w:sz w:val="28"/>
          <w:szCs w:val="27"/>
        </w:rPr>
        <w:t>19.</w:t>
      </w:r>
      <w:r w:rsidRPr="00C2186A">
        <w:rPr>
          <w:rFonts w:eastAsia="Times New Roman" w:cs="Tahoma"/>
          <w:sz w:val="28"/>
          <w:szCs w:val="27"/>
        </w:rPr>
        <w:tab/>
        <w:t xml:space="preserve">Худяков А. И. Налоговые правонарушения // Алматы: ТОО Баспа, </w:t>
      </w:r>
      <w:smartTag w:uri="urn:schemas-microsoft-com:office:smarttags" w:element="metricconverter">
        <w:smartTagPr>
          <w:attr w:name="ProductID" w:val="1997 г"/>
        </w:smartTagPr>
        <w:r w:rsidRPr="00C2186A">
          <w:rPr>
            <w:rFonts w:eastAsia="Times New Roman" w:cs="Tahoma"/>
            <w:sz w:val="28"/>
            <w:szCs w:val="27"/>
          </w:rPr>
          <w:t>1997 г</w:t>
        </w:r>
      </w:smartTag>
      <w:r w:rsidRPr="00C2186A">
        <w:rPr>
          <w:rFonts w:eastAsia="Times New Roman" w:cs="Tahoma"/>
          <w:sz w:val="28"/>
          <w:szCs w:val="27"/>
        </w:rPr>
        <w:t>.</w:t>
      </w:r>
    </w:p>
    <w:p w:rsidR="00C2186A" w:rsidRPr="00C2186A" w:rsidRDefault="00C2186A" w:rsidP="00C2186A">
      <w:pPr>
        <w:keepNext/>
        <w:widowControl w:val="0"/>
        <w:autoSpaceDE w:val="0"/>
        <w:autoSpaceDN w:val="0"/>
        <w:adjustRightInd w:val="0"/>
        <w:spacing w:line="360" w:lineRule="auto"/>
        <w:rPr>
          <w:rFonts w:eastAsia="Times New Roman" w:cs="Tahoma"/>
          <w:sz w:val="28"/>
          <w:szCs w:val="27"/>
        </w:rPr>
      </w:pPr>
      <w:r w:rsidRPr="00C2186A">
        <w:rPr>
          <w:rFonts w:eastAsia="Times New Roman" w:cs="Tahoma"/>
          <w:sz w:val="28"/>
          <w:szCs w:val="27"/>
        </w:rPr>
        <w:t>20.</w:t>
      </w:r>
      <w:r w:rsidRPr="00C2186A">
        <w:rPr>
          <w:rFonts w:eastAsia="Times New Roman" w:cs="Tahoma"/>
          <w:sz w:val="28"/>
          <w:szCs w:val="27"/>
        </w:rPr>
        <w:tab/>
        <w:t xml:space="preserve">Худяков А. И. Налоговое право Республики Казахстан //Алматы ЖЕТI ЖАРFЫ, </w:t>
      </w:r>
      <w:smartTag w:uri="urn:schemas-microsoft-com:office:smarttags" w:element="metricconverter">
        <w:smartTagPr>
          <w:attr w:name="ProductID" w:val="1998 г"/>
        </w:smartTagPr>
        <w:r w:rsidRPr="00C2186A">
          <w:rPr>
            <w:rFonts w:eastAsia="Times New Roman" w:cs="Tahoma"/>
            <w:sz w:val="28"/>
            <w:szCs w:val="27"/>
          </w:rPr>
          <w:t>1998 г</w:t>
        </w:r>
      </w:smartTag>
      <w:r w:rsidRPr="00C2186A">
        <w:rPr>
          <w:rFonts w:eastAsia="Times New Roman" w:cs="Tahoma"/>
          <w:sz w:val="28"/>
          <w:szCs w:val="27"/>
        </w:rPr>
        <w:t xml:space="preserve">. </w:t>
      </w:r>
    </w:p>
    <w:p w:rsidR="00C2186A" w:rsidRPr="00C2186A" w:rsidRDefault="00C2186A" w:rsidP="00C2186A">
      <w:pPr>
        <w:keepNext/>
        <w:widowControl w:val="0"/>
        <w:autoSpaceDE w:val="0"/>
        <w:autoSpaceDN w:val="0"/>
        <w:adjustRightInd w:val="0"/>
        <w:spacing w:line="360" w:lineRule="auto"/>
        <w:rPr>
          <w:rFonts w:eastAsia="Times New Roman" w:cs="Tahoma"/>
          <w:sz w:val="28"/>
          <w:szCs w:val="27"/>
        </w:rPr>
      </w:pPr>
      <w:r w:rsidRPr="00C2186A">
        <w:rPr>
          <w:rFonts w:eastAsia="Times New Roman" w:cs="Tahoma"/>
          <w:sz w:val="28"/>
          <w:szCs w:val="27"/>
        </w:rPr>
        <w:t>21.</w:t>
      </w:r>
      <w:r w:rsidRPr="00C2186A">
        <w:rPr>
          <w:rFonts w:eastAsia="Times New Roman" w:cs="Tahoma"/>
          <w:sz w:val="28"/>
          <w:szCs w:val="27"/>
        </w:rPr>
        <w:tab/>
        <w:t>Федосеев В.М. Налоги в экономике современного капитализма. Киев. Высшая школа.</w:t>
      </w:r>
    </w:p>
    <w:p w:rsidR="00C2186A" w:rsidRPr="00C2186A" w:rsidRDefault="00C2186A" w:rsidP="00C2186A">
      <w:pPr>
        <w:keepNext/>
        <w:widowControl w:val="0"/>
        <w:autoSpaceDE w:val="0"/>
        <w:autoSpaceDN w:val="0"/>
        <w:adjustRightInd w:val="0"/>
        <w:spacing w:line="360" w:lineRule="auto"/>
        <w:rPr>
          <w:rFonts w:eastAsia="Times New Roman" w:cs="Tahoma"/>
          <w:sz w:val="28"/>
          <w:szCs w:val="27"/>
        </w:rPr>
      </w:pPr>
      <w:r w:rsidRPr="00C2186A">
        <w:rPr>
          <w:rFonts w:eastAsia="Times New Roman" w:cs="Tahoma"/>
          <w:sz w:val="28"/>
          <w:szCs w:val="27"/>
        </w:rPr>
        <w:t>22.</w:t>
      </w:r>
      <w:r w:rsidRPr="00C2186A">
        <w:rPr>
          <w:rFonts w:eastAsia="Times New Roman" w:cs="Tahoma"/>
          <w:sz w:val="28"/>
          <w:szCs w:val="27"/>
        </w:rPr>
        <w:tab/>
        <w:t xml:space="preserve">Юткина Т. Ф. Налоги и налогообложение Москва: Учебник. М.: Инфра-М, </w:t>
      </w:r>
      <w:smartTag w:uri="urn:schemas-microsoft-com:office:smarttags" w:element="metricconverter">
        <w:smartTagPr>
          <w:attr w:name="ProductID" w:val="1999 г"/>
        </w:smartTagPr>
        <w:r w:rsidRPr="00C2186A">
          <w:rPr>
            <w:rFonts w:eastAsia="Times New Roman" w:cs="Tahoma"/>
            <w:sz w:val="28"/>
            <w:szCs w:val="27"/>
          </w:rPr>
          <w:t>1999 г</w:t>
        </w:r>
      </w:smartTag>
      <w:r w:rsidRPr="00C2186A">
        <w:rPr>
          <w:rFonts w:eastAsia="Times New Roman" w:cs="Tahoma"/>
          <w:sz w:val="28"/>
          <w:szCs w:val="27"/>
        </w:rPr>
        <w:t>.</w:t>
      </w:r>
    </w:p>
    <w:p w:rsidR="00C2186A" w:rsidRPr="00C2186A" w:rsidRDefault="00C2186A" w:rsidP="00C2186A">
      <w:pPr>
        <w:keepNext/>
        <w:widowControl w:val="0"/>
        <w:autoSpaceDE w:val="0"/>
        <w:autoSpaceDN w:val="0"/>
        <w:adjustRightInd w:val="0"/>
        <w:spacing w:line="360" w:lineRule="auto"/>
        <w:rPr>
          <w:rFonts w:eastAsia="Times New Roman" w:cs="Tahoma"/>
          <w:sz w:val="28"/>
          <w:szCs w:val="27"/>
        </w:rPr>
      </w:pPr>
      <w:r w:rsidRPr="00C2186A">
        <w:rPr>
          <w:rFonts w:eastAsia="Times New Roman" w:cs="Tahoma"/>
          <w:sz w:val="28"/>
          <w:szCs w:val="27"/>
        </w:rPr>
        <w:t>23.</w:t>
      </w:r>
      <w:r w:rsidRPr="00C2186A">
        <w:rPr>
          <w:rFonts w:eastAsia="Times New Roman" w:cs="Tahoma"/>
          <w:sz w:val="28"/>
          <w:szCs w:val="27"/>
        </w:rPr>
        <w:tab/>
        <w:t xml:space="preserve">Вестник МГД Республики Казахстан № 5 </w:t>
      </w:r>
      <w:smartTag w:uri="urn:schemas-microsoft-com:office:smarttags" w:element="metricconverter">
        <w:smartTagPr>
          <w:attr w:name="ProductID" w:val="2000 г"/>
        </w:smartTagPr>
        <w:r w:rsidRPr="00C2186A">
          <w:rPr>
            <w:rFonts w:eastAsia="Times New Roman" w:cs="Tahoma"/>
            <w:sz w:val="28"/>
            <w:szCs w:val="27"/>
          </w:rPr>
          <w:t>2000 г</w:t>
        </w:r>
      </w:smartTag>
      <w:r w:rsidRPr="00C2186A">
        <w:rPr>
          <w:rFonts w:eastAsia="Times New Roman" w:cs="Tahoma"/>
          <w:sz w:val="28"/>
          <w:szCs w:val="27"/>
        </w:rPr>
        <w:t>.</w:t>
      </w:r>
    </w:p>
    <w:p w:rsidR="00C2186A" w:rsidRPr="00C2186A" w:rsidRDefault="00C2186A" w:rsidP="00C2186A">
      <w:pPr>
        <w:keepNext/>
        <w:widowControl w:val="0"/>
        <w:autoSpaceDE w:val="0"/>
        <w:autoSpaceDN w:val="0"/>
        <w:adjustRightInd w:val="0"/>
        <w:spacing w:line="360" w:lineRule="auto"/>
        <w:rPr>
          <w:rFonts w:eastAsia="Times New Roman" w:cs="Tahoma"/>
          <w:sz w:val="28"/>
          <w:szCs w:val="27"/>
        </w:rPr>
      </w:pPr>
      <w:r w:rsidRPr="00C2186A">
        <w:rPr>
          <w:rFonts w:eastAsia="Times New Roman" w:cs="Tahoma"/>
          <w:sz w:val="28"/>
          <w:szCs w:val="27"/>
        </w:rPr>
        <w:t>24.</w:t>
      </w:r>
      <w:r w:rsidRPr="00C2186A">
        <w:rPr>
          <w:rFonts w:eastAsia="Times New Roman" w:cs="Tahoma"/>
          <w:sz w:val="28"/>
          <w:szCs w:val="27"/>
        </w:rPr>
        <w:tab/>
        <w:t>Основы государства и права Республики Казахстан . 1997 год.</w:t>
      </w:r>
    </w:p>
    <w:p w:rsidR="00C2186A" w:rsidRPr="00C2186A" w:rsidRDefault="00C2186A" w:rsidP="00C2186A">
      <w:pPr>
        <w:keepNext/>
        <w:widowControl w:val="0"/>
        <w:autoSpaceDE w:val="0"/>
        <w:autoSpaceDN w:val="0"/>
        <w:adjustRightInd w:val="0"/>
        <w:spacing w:line="360" w:lineRule="auto"/>
        <w:rPr>
          <w:rFonts w:eastAsia="Times New Roman" w:cs="Tahoma"/>
          <w:sz w:val="28"/>
          <w:szCs w:val="27"/>
        </w:rPr>
      </w:pPr>
      <w:r w:rsidRPr="00C2186A">
        <w:rPr>
          <w:rFonts w:eastAsia="Times New Roman" w:cs="Tahoma"/>
          <w:sz w:val="28"/>
          <w:szCs w:val="27"/>
        </w:rPr>
        <w:t>25.</w:t>
      </w:r>
      <w:r w:rsidRPr="00C2186A">
        <w:rPr>
          <w:rFonts w:eastAsia="Times New Roman" w:cs="Tahoma"/>
          <w:sz w:val="28"/>
          <w:szCs w:val="27"/>
        </w:rPr>
        <w:tab/>
        <w:t xml:space="preserve"> Журнал " Финансы и кредит" № 11 1999 год.</w:t>
      </w:r>
    </w:p>
    <w:p w:rsidR="005A4D39" w:rsidRPr="00C2186A" w:rsidRDefault="005A4D39" w:rsidP="00C2186A">
      <w:pPr>
        <w:rPr>
          <w:sz w:val="28"/>
        </w:rPr>
      </w:pPr>
      <w:bookmarkStart w:id="6" w:name="_GoBack"/>
      <w:bookmarkEnd w:id="6"/>
    </w:p>
    <w:sectPr w:rsidR="005A4D39" w:rsidRPr="00C2186A" w:rsidSect="00C2186A">
      <w:footerReference w:type="even" r:id="rId11"/>
      <w:footerReference w:type="default" r:id="rId12"/>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18F5" w:rsidRDefault="00DE3CC3">
      <w:r>
        <w:separator/>
      </w:r>
    </w:p>
  </w:endnote>
  <w:endnote w:type="continuationSeparator" w:id="0">
    <w:p w:rsidR="00BB18F5" w:rsidRDefault="00DE3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86A" w:rsidRDefault="00C2186A" w:rsidP="00C2186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C2186A" w:rsidRDefault="00C2186A" w:rsidP="00C2186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86A" w:rsidRDefault="00C2186A" w:rsidP="00C2186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43</w:t>
    </w:r>
    <w:r>
      <w:rPr>
        <w:rStyle w:val="a8"/>
      </w:rPr>
      <w:fldChar w:fldCharType="end"/>
    </w:r>
  </w:p>
  <w:p w:rsidR="00C2186A" w:rsidRDefault="00C2186A" w:rsidP="00C2186A">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18F5" w:rsidRDefault="00DE3CC3">
      <w:r>
        <w:separator/>
      </w:r>
    </w:p>
  </w:footnote>
  <w:footnote w:type="continuationSeparator" w:id="0">
    <w:p w:rsidR="00BB18F5" w:rsidRDefault="00DE3C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9660C"/>
    <w:multiLevelType w:val="hybridMultilevel"/>
    <w:tmpl w:val="6748BA94"/>
    <w:lvl w:ilvl="0" w:tplc="04190011">
      <w:start w:val="1"/>
      <w:numFmt w:val="decimal"/>
      <w:lvlText w:val="%1)"/>
      <w:lvlJc w:val="left"/>
      <w:pPr>
        <w:tabs>
          <w:tab w:val="num" w:pos="1800"/>
        </w:tabs>
        <w:ind w:left="1800" w:hanging="360"/>
      </w:pPr>
      <w:rPr>
        <w:rFonts w:cs="Times New Roman"/>
      </w:rPr>
    </w:lvl>
    <w:lvl w:ilvl="1" w:tplc="04190019">
      <w:start w:val="1"/>
      <w:numFmt w:val="lowerLetter"/>
      <w:lvlText w:val="%2."/>
      <w:lvlJc w:val="left"/>
      <w:pPr>
        <w:tabs>
          <w:tab w:val="num" w:pos="2520"/>
        </w:tabs>
        <w:ind w:left="2520" w:hanging="360"/>
      </w:pPr>
      <w:rPr>
        <w:rFonts w:cs="Times New Roman"/>
      </w:rPr>
    </w:lvl>
    <w:lvl w:ilvl="2" w:tplc="0419001B">
      <w:start w:val="1"/>
      <w:numFmt w:val="lowerRoman"/>
      <w:lvlText w:val="%3."/>
      <w:lvlJc w:val="right"/>
      <w:pPr>
        <w:tabs>
          <w:tab w:val="num" w:pos="3240"/>
        </w:tabs>
        <w:ind w:left="3240" w:hanging="180"/>
      </w:pPr>
      <w:rPr>
        <w:rFonts w:cs="Times New Roman"/>
      </w:rPr>
    </w:lvl>
    <w:lvl w:ilvl="3" w:tplc="0419000F">
      <w:start w:val="1"/>
      <w:numFmt w:val="decimal"/>
      <w:lvlText w:val="%4."/>
      <w:lvlJc w:val="left"/>
      <w:pPr>
        <w:tabs>
          <w:tab w:val="num" w:pos="3960"/>
        </w:tabs>
        <w:ind w:left="3960" w:hanging="360"/>
      </w:pPr>
      <w:rPr>
        <w:rFonts w:cs="Times New Roman"/>
      </w:rPr>
    </w:lvl>
    <w:lvl w:ilvl="4" w:tplc="04190019">
      <w:start w:val="1"/>
      <w:numFmt w:val="lowerLetter"/>
      <w:lvlText w:val="%5."/>
      <w:lvlJc w:val="left"/>
      <w:pPr>
        <w:tabs>
          <w:tab w:val="num" w:pos="4680"/>
        </w:tabs>
        <w:ind w:left="4680" w:hanging="360"/>
      </w:pPr>
      <w:rPr>
        <w:rFonts w:cs="Times New Roman"/>
      </w:rPr>
    </w:lvl>
    <w:lvl w:ilvl="5" w:tplc="0419001B">
      <w:start w:val="1"/>
      <w:numFmt w:val="lowerRoman"/>
      <w:lvlText w:val="%6."/>
      <w:lvlJc w:val="right"/>
      <w:pPr>
        <w:tabs>
          <w:tab w:val="num" w:pos="5400"/>
        </w:tabs>
        <w:ind w:left="5400" w:hanging="180"/>
      </w:pPr>
      <w:rPr>
        <w:rFonts w:cs="Times New Roman"/>
      </w:rPr>
    </w:lvl>
    <w:lvl w:ilvl="6" w:tplc="0419000F">
      <w:start w:val="1"/>
      <w:numFmt w:val="decimal"/>
      <w:lvlText w:val="%7."/>
      <w:lvlJc w:val="left"/>
      <w:pPr>
        <w:tabs>
          <w:tab w:val="num" w:pos="6120"/>
        </w:tabs>
        <w:ind w:left="6120" w:hanging="360"/>
      </w:pPr>
      <w:rPr>
        <w:rFonts w:cs="Times New Roman"/>
      </w:rPr>
    </w:lvl>
    <w:lvl w:ilvl="7" w:tplc="04190019">
      <w:start w:val="1"/>
      <w:numFmt w:val="lowerLetter"/>
      <w:lvlText w:val="%8."/>
      <w:lvlJc w:val="left"/>
      <w:pPr>
        <w:tabs>
          <w:tab w:val="num" w:pos="6840"/>
        </w:tabs>
        <w:ind w:left="6840" w:hanging="360"/>
      </w:pPr>
      <w:rPr>
        <w:rFonts w:cs="Times New Roman"/>
      </w:rPr>
    </w:lvl>
    <w:lvl w:ilvl="8" w:tplc="0419001B">
      <w:start w:val="1"/>
      <w:numFmt w:val="lowerRoman"/>
      <w:lvlText w:val="%9."/>
      <w:lvlJc w:val="right"/>
      <w:pPr>
        <w:tabs>
          <w:tab w:val="num" w:pos="7560"/>
        </w:tabs>
        <w:ind w:left="7560" w:hanging="180"/>
      </w:pPr>
      <w:rPr>
        <w:rFonts w:cs="Times New Roman"/>
      </w:rPr>
    </w:lvl>
  </w:abstractNum>
  <w:abstractNum w:abstractNumId="1">
    <w:nsid w:val="01EE32C7"/>
    <w:multiLevelType w:val="hybridMultilevel"/>
    <w:tmpl w:val="70D89EC8"/>
    <w:lvl w:ilvl="0" w:tplc="0419000F">
      <w:start w:val="1"/>
      <w:numFmt w:val="decimal"/>
      <w:lvlText w:val="%1."/>
      <w:lvlJc w:val="left"/>
      <w:pPr>
        <w:tabs>
          <w:tab w:val="num" w:pos="900"/>
        </w:tabs>
        <w:ind w:left="90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032B48DE"/>
    <w:multiLevelType w:val="hybridMultilevel"/>
    <w:tmpl w:val="65784C1E"/>
    <w:lvl w:ilvl="0" w:tplc="04190011">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
    <w:nsid w:val="03741B97"/>
    <w:multiLevelType w:val="hybridMultilevel"/>
    <w:tmpl w:val="71A8AAC2"/>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4">
    <w:nsid w:val="104D0342"/>
    <w:multiLevelType w:val="hybridMultilevel"/>
    <w:tmpl w:val="4A0405E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13D63CD6"/>
    <w:multiLevelType w:val="hybridMultilevel"/>
    <w:tmpl w:val="30685BEA"/>
    <w:lvl w:ilvl="0" w:tplc="04190001">
      <w:start w:val="1"/>
      <w:numFmt w:val="bullet"/>
      <w:lvlText w:val=""/>
      <w:lvlJc w:val="left"/>
      <w:pPr>
        <w:ind w:left="1120" w:hanging="360"/>
      </w:pPr>
      <w:rPr>
        <w:rFonts w:ascii="Symbol" w:hAnsi="Symbol" w:hint="default"/>
      </w:rPr>
    </w:lvl>
    <w:lvl w:ilvl="1" w:tplc="04190003">
      <w:start w:val="1"/>
      <w:numFmt w:val="bullet"/>
      <w:lvlText w:val="o"/>
      <w:lvlJc w:val="left"/>
      <w:pPr>
        <w:ind w:left="1840" w:hanging="360"/>
      </w:pPr>
      <w:rPr>
        <w:rFonts w:ascii="Courier New" w:hAnsi="Courier New" w:hint="default"/>
      </w:rPr>
    </w:lvl>
    <w:lvl w:ilvl="2" w:tplc="04190005">
      <w:start w:val="1"/>
      <w:numFmt w:val="bullet"/>
      <w:lvlText w:val=""/>
      <w:lvlJc w:val="left"/>
      <w:pPr>
        <w:ind w:left="2560" w:hanging="360"/>
      </w:pPr>
      <w:rPr>
        <w:rFonts w:ascii="Wingdings" w:hAnsi="Wingdings" w:hint="default"/>
      </w:rPr>
    </w:lvl>
    <w:lvl w:ilvl="3" w:tplc="04190001">
      <w:start w:val="1"/>
      <w:numFmt w:val="bullet"/>
      <w:lvlText w:val=""/>
      <w:lvlJc w:val="left"/>
      <w:pPr>
        <w:ind w:left="3280" w:hanging="360"/>
      </w:pPr>
      <w:rPr>
        <w:rFonts w:ascii="Symbol" w:hAnsi="Symbol" w:hint="default"/>
      </w:rPr>
    </w:lvl>
    <w:lvl w:ilvl="4" w:tplc="04190003">
      <w:start w:val="1"/>
      <w:numFmt w:val="bullet"/>
      <w:lvlText w:val="o"/>
      <w:lvlJc w:val="left"/>
      <w:pPr>
        <w:ind w:left="4000" w:hanging="360"/>
      </w:pPr>
      <w:rPr>
        <w:rFonts w:ascii="Courier New" w:hAnsi="Courier New" w:hint="default"/>
      </w:rPr>
    </w:lvl>
    <w:lvl w:ilvl="5" w:tplc="04190005">
      <w:start w:val="1"/>
      <w:numFmt w:val="bullet"/>
      <w:lvlText w:val=""/>
      <w:lvlJc w:val="left"/>
      <w:pPr>
        <w:ind w:left="4720" w:hanging="360"/>
      </w:pPr>
      <w:rPr>
        <w:rFonts w:ascii="Wingdings" w:hAnsi="Wingdings" w:hint="default"/>
      </w:rPr>
    </w:lvl>
    <w:lvl w:ilvl="6" w:tplc="04190001">
      <w:start w:val="1"/>
      <w:numFmt w:val="bullet"/>
      <w:lvlText w:val=""/>
      <w:lvlJc w:val="left"/>
      <w:pPr>
        <w:ind w:left="5440" w:hanging="360"/>
      </w:pPr>
      <w:rPr>
        <w:rFonts w:ascii="Symbol" w:hAnsi="Symbol" w:hint="default"/>
      </w:rPr>
    </w:lvl>
    <w:lvl w:ilvl="7" w:tplc="04190003">
      <w:start w:val="1"/>
      <w:numFmt w:val="bullet"/>
      <w:lvlText w:val="o"/>
      <w:lvlJc w:val="left"/>
      <w:pPr>
        <w:ind w:left="6160" w:hanging="360"/>
      </w:pPr>
      <w:rPr>
        <w:rFonts w:ascii="Courier New" w:hAnsi="Courier New" w:hint="default"/>
      </w:rPr>
    </w:lvl>
    <w:lvl w:ilvl="8" w:tplc="04190005">
      <w:start w:val="1"/>
      <w:numFmt w:val="bullet"/>
      <w:lvlText w:val=""/>
      <w:lvlJc w:val="left"/>
      <w:pPr>
        <w:ind w:left="6880" w:hanging="360"/>
      </w:pPr>
      <w:rPr>
        <w:rFonts w:ascii="Wingdings" w:hAnsi="Wingdings" w:hint="default"/>
      </w:rPr>
    </w:lvl>
  </w:abstractNum>
  <w:abstractNum w:abstractNumId="6">
    <w:nsid w:val="16DD5790"/>
    <w:multiLevelType w:val="hybridMultilevel"/>
    <w:tmpl w:val="D5C4816A"/>
    <w:lvl w:ilvl="0" w:tplc="0419000B">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7">
    <w:nsid w:val="1CCE532F"/>
    <w:multiLevelType w:val="multilevel"/>
    <w:tmpl w:val="A5287682"/>
    <w:lvl w:ilvl="0">
      <w:start w:val="16"/>
      <w:numFmt w:val="decimal"/>
      <w:pStyle w:val="1"/>
      <w:suff w:val="space"/>
      <w:lvlText w:val="Раздел %1."/>
      <w:lvlJc w:val="left"/>
      <w:rPr>
        <w:rFonts w:ascii="Times New Roman" w:hAnsi="Times New Roman" w:cs="Times New Roman" w:hint="default"/>
        <w:b/>
        <w:sz w:val="28"/>
        <w:szCs w:val="28"/>
      </w:rPr>
    </w:lvl>
    <w:lvl w:ilvl="1">
      <w:start w:val="61"/>
      <w:numFmt w:val="decimal"/>
      <w:pStyle w:val="2"/>
      <w:suff w:val="nothing"/>
      <w:lvlText w:val="Глава %2. "/>
      <w:lvlJc w:val="left"/>
      <w:rPr>
        <w:rFonts w:ascii="Times New Roman" w:hAnsi="Times New Roman" w:cs="Times New Roman" w:hint="default"/>
        <w:b w:val="0"/>
        <w:i w:val="0"/>
        <w:color w:val="auto"/>
        <w:sz w:val="28"/>
        <w:szCs w:val="28"/>
      </w:rPr>
    </w:lvl>
    <w:lvl w:ilvl="2">
      <w:start w:val="1"/>
      <w:numFmt w:val="decimal"/>
      <w:lvlRestart w:val="0"/>
      <w:pStyle w:val="3"/>
      <w:suff w:val="nothing"/>
      <w:lvlText w:val="Статья %3. "/>
      <w:lvlJc w:val="left"/>
      <w:pPr>
        <w:ind w:left="1491" w:hanging="231"/>
      </w:pPr>
      <w:rPr>
        <w:rFonts w:ascii="Times New Roman" w:hAnsi="Times New Roman" w:cs="Times New Roman" w:hint="default"/>
        <w:b w:val="0"/>
        <w:i w:val="0"/>
        <w:strike w:val="0"/>
        <w:color w:val="auto"/>
        <w:sz w:val="28"/>
        <w:szCs w:val="28"/>
      </w:rPr>
    </w:lvl>
    <w:lvl w:ilvl="3">
      <w:start w:val="1"/>
      <w:numFmt w:val="decimal"/>
      <w:lvlText w:val="%4."/>
      <w:lvlJc w:val="left"/>
      <w:pPr>
        <w:tabs>
          <w:tab w:val="num" w:pos="900"/>
        </w:tabs>
        <w:ind w:left="180"/>
      </w:pPr>
      <w:rPr>
        <w:rFonts w:cs="Times New Roman" w:hint="default"/>
        <w:b w:val="0"/>
      </w:rPr>
    </w:lvl>
    <w:lvl w:ilvl="4">
      <w:start w:val="1"/>
      <w:numFmt w:val="decimal"/>
      <w:lvlText w:val="%5)"/>
      <w:lvlJc w:val="left"/>
      <w:pPr>
        <w:tabs>
          <w:tab w:val="num" w:pos="1080"/>
        </w:tabs>
        <w:ind w:left="1080" w:hanging="360"/>
      </w:pPr>
      <w:rPr>
        <w:rFonts w:cs="Times New Roman" w:hint="default"/>
        <w:b w:val="0"/>
      </w:rPr>
    </w:lvl>
    <w:lvl w:ilvl="5">
      <w:start w:val="1"/>
      <w:numFmt w:val="none"/>
      <w:pStyle w:val="6"/>
      <w:suff w:val="nothing"/>
      <w:lvlText w:val=""/>
      <w:lvlJc w:val="left"/>
      <w:rPr>
        <w:rFonts w:cs="Times New Roman" w:hint="default"/>
      </w:rPr>
    </w:lvl>
    <w:lvl w:ilvl="6">
      <w:start w:val="1"/>
      <w:numFmt w:val="none"/>
      <w:pStyle w:val="7"/>
      <w:suff w:val="nothing"/>
      <w:lvlText w:val=""/>
      <w:lvlJc w:val="left"/>
      <w:rPr>
        <w:rFonts w:cs="Times New Roman" w:hint="default"/>
      </w:rPr>
    </w:lvl>
    <w:lvl w:ilvl="7">
      <w:start w:val="1"/>
      <w:numFmt w:val="none"/>
      <w:pStyle w:val="8"/>
      <w:suff w:val="nothing"/>
      <w:lvlText w:val=""/>
      <w:lvlJc w:val="left"/>
      <w:rPr>
        <w:rFonts w:cs="Times New Roman" w:hint="default"/>
      </w:rPr>
    </w:lvl>
    <w:lvl w:ilvl="8">
      <w:start w:val="1"/>
      <w:numFmt w:val="none"/>
      <w:pStyle w:val="9"/>
      <w:suff w:val="nothing"/>
      <w:lvlText w:val=""/>
      <w:lvlJc w:val="left"/>
      <w:rPr>
        <w:rFonts w:cs="Times New Roman" w:hint="default"/>
      </w:rPr>
    </w:lvl>
  </w:abstractNum>
  <w:abstractNum w:abstractNumId="8">
    <w:nsid w:val="1FBB042B"/>
    <w:multiLevelType w:val="hybridMultilevel"/>
    <w:tmpl w:val="4F84CA7A"/>
    <w:lvl w:ilvl="0" w:tplc="0419000B">
      <w:start w:val="1"/>
      <w:numFmt w:val="bullet"/>
      <w:lvlText w:val=""/>
      <w:lvlJc w:val="left"/>
      <w:pPr>
        <w:ind w:left="905" w:hanging="360"/>
      </w:pPr>
      <w:rPr>
        <w:rFonts w:ascii="Wingdings" w:hAnsi="Wingdings" w:hint="default"/>
      </w:rPr>
    </w:lvl>
    <w:lvl w:ilvl="1" w:tplc="04190003">
      <w:start w:val="1"/>
      <w:numFmt w:val="bullet"/>
      <w:lvlText w:val="o"/>
      <w:lvlJc w:val="left"/>
      <w:pPr>
        <w:ind w:left="1625" w:hanging="360"/>
      </w:pPr>
      <w:rPr>
        <w:rFonts w:ascii="Courier New" w:hAnsi="Courier New" w:hint="default"/>
      </w:rPr>
    </w:lvl>
    <w:lvl w:ilvl="2" w:tplc="04190005">
      <w:start w:val="1"/>
      <w:numFmt w:val="bullet"/>
      <w:lvlText w:val=""/>
      <w:lvlJc w:val="left"/>
      <w:pPr>
        <w:ind w:left="2345" w:hanging="360"/>
      </w:pPr>
      <w:rPr>
        <w:rFonts w:ascii="Wingdings" w:hAnsi="Wingdings" w:hint="default"/>
      </w:rPr>
    </w:lvl>
    <w:lvl w:ilvl="3" w:tplc="04190001">
      <w:start w:val="1"/>
      <w:numFmt w:val="bullet"/>
      <w:lvlText w:val=""/>
      <w:lvlJc w:val="left"/>
      <w:pPr>
        <w:ind w:left="3065" w:hanging="360"/>
      </w:pPr>
      <w:rPr>
        <w:rFonts w:ascii="Symbol" w:hAnsi="Symbol" w:hint="default"/>
      </w:rPr>
    </w:lvl>
    <w:lvl w:ilvl="4" w:tplc="04190003">
      <w:start w:val="1"/>
      <w:numFmt w:val="bullet"/>
      <w:lvlText w:val="o"/>
      <w:lvlJc w:val="left"/>
      <w:pPr>
        <w:ind w:left="3785" w:hanging="360"/>
      </w:pPr>
      <w:rPr>
        <w:rFonts w:ascii="Courier New" w:hAnsi="Courier New" w:hint="default"/>
      </w:rPr>
    </w:lvl>
    <w:lvl w:ilvl="5" w:tplc="04190005">
      <w:start w:val="1"/>
      <w:numFmt w:val="bullet"/>
      <w:lvlText w:val=""/>
      <w:lvlJc w:val="left"/>
      <w:pPr>
        <w:ind w:left="4505" w:hanging="360"/>
      </w:pPr>
      <w:rPr>
        <w:rFonts w:ascii="Wingdings" w:hAnsi="Wingdings" w:hint="default"/>
      </w:rPr>
    </w:lvl>
    <w:lvl w:ilvl="6" w:tplc="04190001">
      <w:start w:val="1"/>
      <w:numFmt w:val="bullet"/>
      <w:lvlText w:val=""/>
      <w:lvlJc w:val="left"/>
      <w:pPr>
        <w:ind w:left="5225" w:hanging="360"/>
      </w:pPr>
      <w:rPr>
        <w:rFonts w:ascii="Symbol" w:hAnsi="Symbol" w:hint="default"/>
      </w:rPr>
    </w:lvl>
    <w:lvl w:ilvl="7" w:tplc="04190003">
      <w:start w:val="1"/>
      <w:numFmt w:val="bullet"/>
      <w:lvlText w:val="o"/>
      <w:lvlJc w:val="left"/>
      <w:pPr>
        <w:ind w:left="5945" w:hanging="360"/>
      </w:pPr>
      <w:rPr>
        <w:rFonts w:ascii="Courier New" w:hAnsi="Courier New" w:hint="default"/>
      </w:rPr>
    </w:lvl>
    <w:lvl w:ilvl="8" w:tplc="04190005">
      <w:start w:val="1"/>
      <w:numFmt w:val="bullet"/>
      <w:lvlText w:val=""/>
      <w:lvlJc w:val="left"/>
      <w:pPr>
        <w:ind w:left="6665" w:hanging="360"/>
      </w:pPr>
      <w:rPr>
        <w:rFonts w:ascii="Wingdings" w:hAnsi="Wingdings" w:hint="default"/>
      </w:rPr>
    </w:lvl>
  </w:abstractNum>
  <w:abstractNum w:abstractNumId="9">
    <w:nsid w:val="29BC5B24"/>
    <w:multiLevelType w:val="hybridMultilevel"/>
    <w:tmpl w:val="5B22ADA8"/>
    <w:lvl w:ilvl="0" w:tplc="0419000B">
      <w:start w:val="1"/>
      <w:numFmt w:val="bullet"/>
      <w:lvlText w:val=""/>
      <w:lvlJc w:val="left"/>
      <w:pPr>
        <w:ind w:left="1362" w:hanging="360"/>
      </w:pPr>
      <w:rPr>
        <w:rFonts w:ascii="Wingdings" w:hAnsi="Wingdings" w:hint="default"/>
      </w:rPr>
    </w:lvl>
    <w:lvl w:ilvl="1" w:tplc="04190003">
      <w:start w:val="1"/>
      <w:numFmt w:val="bullet"/>
      <w:lvlText w:val="o"/>
      <w:lvlJc w:val="left"/>
      <w:pPr>
        <w:ind w:left="2082" w:hanging="360"/>
      </w:pPr>
      <w:rPr>
        <w:rFonts w:ascii="Courier New" w:hAnsi="Courier New" w:hint="default"/>
      </w:rPr>
    </w:lvl>
    <w:lvl w:ilvl="2" w:tplc="04190005">
      <w:start w:val="1"/>
      <w:numFmt w:val="bullet"/>
      <w:lvlText w:val=""/>
      <w:lvlJc w:val="left"/>
      <w:pPr>
        <w:ind w:left="2802" w:hanging="360"/>
      </w:pPr>
      <w:rPr>
        <w:rFonts w:ascii="Wingdings" w:hAnsi="Wingdings" w:hint="default"/>
      </w:rPr>
    </w:lvl>
    <w:lvl w:ilvl="3" w:tplc="04190001">
      <w:start w:val="1"/>
      <w:numFmt w:val="bullet"/>
      <w:lvlText w:val=""/>
      <w:lvlJc w:val="left"/>
      <w:pPr>
        <w:ind w:left="3522" w:hanging="360"/>
      </w:pPr>
      <w:rPr>
        <w:rFonts w:ascii="Symbol" w:hAnsi="Symbol" w:hint="default"/>
      </w:rPr>
    </w:lvl>
    <w:lvl w:ilvl="4" w:tplc="04190003">
      <w:start w:val="1"/>
      <w:numFmt w:val="bullet"/>
      <w:lvlText w:val="o"/>
      <w:lvlJc w:val="left"/>
      <w:pPr>
        <w:ind w:left="4242" w:hanging="360"/>
      </w:pPr>
      <w:rPr>
        <w:rFonts w:ascii="Courier New" w:hAnsi="Courier New" w:hint="default"/>
      </w:rPr>
    </w:lvl>
    <w:lvl w:ilvl="5" w:tplc="04190005">
      <w:start w:val="1"/>
      <w:numFmt w:val="bullet"/>
      <w:lvlText w:val=""/>
      <w:lvlJc w:val="left"/>
      <w:pPr>
        <w:ind w:left="4962" w:hanging="360"/>
      </w:pPr>
      <w:rPr>
        <w:rFonts w:ascii="Wingdings" w:hAnsi="Wingdings" w:hint="default"/>
      </w:rPr>
    </w:lvl>
    <w:lvl w:ilvl="6" w:tplc="04190001">
      <w:start w:val="1"/>
      <w:numFmt w:val="bullet"/>
      <w:lvlText w:val=""/>
      <w:lvlJc w:val="left"/>
      <w:pPr>
        <w:ind w:left="5682" w:hanging="360"/>
      </w:pPr>
      <w:rPr>
        <w:rFonts w:ascii="Symbol" w:hAnsi="Symbol" w:hint="default"/>
      </w:rPr>
    </w:lvl>
    <w:lvl w:ilvl="7" w:tplc="04190003">
      <w:start w:val="1"/>
      <w:numFmt w:val="bullet"/>
      <w:lvlText w:val="o"/>
      <w:lvlJc w:val="left"/>
      <w:pPr>
        <w:ind w:left="6402" w:hanging="360"/>
      </w:pPr>
      <w:rPr>
        <w:rFonts w:ascii="Courier New" w:hAnsi="Courier New" w:hint="default"/>
      </w:rPr>
    </w:lvl>
    <w:lvl w:ilvl="8" w:tplc="04190005">
      <w:start w:val="1"/>
      <w:numFmt w:val="bullet"/>
      <w:lvlText w:val=""/>
      <w:lvlJc w:val="left"/>
      <w:pPr>
        <w:ind w:left="7122" w:hanging="360"/>
      </w:pPr>
      <w:rPr>
        <w:rFonts w:ascii="Wingdings" w:hAnsi="Wingdings" w:hint="default"/>
      </w:rPr>
    </w:lvl>
  </w:abstractNum>
  <w:abstractNum w:abstractNumId="10">
    <w:nsid w:val="2E372CC4"/>
    <w:multiLevelType w:val="hybridMultilevel"/>
    <w:tmpl w:val="1570D2DC"/>
    <w:lvl w:ilvl="0" w:tplc="04190011">
      <w:start w:val="1"/>
      <w:numFmt w:val="decimal"/>
      <w:lvlText w:val="%1)"/>
      <w:lvlJc w:val="left"/>
      <w:pPr>
        <w:tabs>
          <w:tab w:val="num" w:pos="1800"/>
        </w:tabs>
        <w:ind w:left="1800" w:hanging="360"/>
      </w:pPr>
      <w:rPr>
        <w:rFonts w:cs="Times New Roman"/>
      </w:rPr>
    </w:lvl>
    <w:lvl w:ilvl="1" w:tplc="04190019">
      <w:start w:val="1"/>
      <w:numFmt w:val="lowerLetter"/>
      <w:lvlText w:val="%2."/>
      <w:lvlJc w:val="left"/>
      <w:pPr>
        <w:tabs>
          <w:tab w:val="num" w:pos="2520"/>
        </w:tabs>
        <w:ind w:left="2520" w:hanging="360"/>
      </w:pPr>
      <w:rPr>
        <w:rFonts w:cs="Times New Roman"/>
      </w:rPr>
    </w:lvl>
    <w:lvl w:ilvl="2" w:tplc="0419001B">
      <w:start w:val="1"/>
      <w:numFmt w:val="lowerRoman"/>
      <w:lvlText w:val="%3."/>
      <w:lvlJc w:val="right"/>
      <w:pPr>
        <w:tabs>
          <w:tab w:val="num" w:pos="3240"/>
        </w:tabs>
        <w:ind w:left="3240" w:hanging="180"/>
      </w:pPr>
      <w:rPr>
        <w:rFonts w:cs="Times New Roman"/>
      </w:rPr>
    </w:lvl>
    <w:lvl w:ilvl="3" w:tplc="0419000F">
      <w:start w:val="1"/>
      <w:numFmt w:val="decimal"/>
      <w:lvlText w:val="%4."/>
      <w:lvlJc w:val="left"/>
      <w:pPr>
        <w:tabs>
          <w:tab w:val="num" w:pos="3960"/>
        </w:tabs>
        <w:ind w:left="3960" w:hanging="360"/>
      </w:pPr>
      <w:rPr>
        <w:rFonts w:cs="Times New Roman"/>
      </w:rPr>
    </w:lvl>
    <w:lvl w:ilvl="4" w:tplc="04190019">
      <w:start w:val="1"/>
      <w:numFmt w:val="lowerLetter"/>
      <w:lvlText w:val="%5."/>
      <w:lvlJc w:val="left"/>
      <w:pPr>
        <w:tabs>
          <w:tab w:val="num" w:pos="4680"/>
        </w:tabs>
        <w:ind w:left="4680" w:hanging="360"/>
      </w:pPr>
      <w:rPr>
        <w:rFonts w:cs="Times New Roman"/>
      </w:rPr>
    </w:lvl>
    <w:lvl w:ilvl="5" w:tplc="0419001B">
      <w:start w:val="1"/>
      <w:numFmt w:val="lowerRoman"/>
      <w:lvlText w:val="%6."/>
      <w:lvlJc w:val="right"/>
      <w:pPr>
        <w:tabs>
          <w:tab w:val="num" w:pos="5400"/>
        </w:tabs>
        <w:ind w:left="5400" w:hanging="180"/>
      </w:pPr>
      <w:rPr>
        <w:rFonts w:cs="Times New Roman"/>
      </w:rPr>
    </w:lvl>
    <w:lvl w:ilvl="6" w:tplc="0419000F">
      <w:start w:val="1"/>
      <w:numFmt w:val="decimal"/>
      <w:lvlText w:val="%7."/>
      <w:lvlJc w:val="left"/>
      <w:pPr>
        <w:tabs>
          <w:tab w:val="num" w:pos="6120"/>
        </w:tabs>
        <w:ind w:left="6120" w:hanging="360"/>
      </w:pPr>
      <w:rPr>
        <w:rFonts w:cs="Times New Roman"/>
      </w:rPr>
    </w:lvl>
    <w:lvl w:ilvl="7" w:tplc="04190019">
      <w:start w:val="1"/>
      <w:numFmt w:val="lowerLetter"/>
      <w:lvlText w:val="%8."/>
      <w:lvlJc w:val="left"/>
      <w:pPr>
        <w:tabs>
          <w:tab w:val="num" w:pos="6840"/>
        </w:tabs>
        <w:ind w:left="6840" w:hanging="360"/>
      </w:pPr>
      <w:rPr>
        <w:rFonts w:cs="Times New Roman"/>
      </w:rPr>
    </w:lvl>
    <w:lvl w:ilvl="8" w:tplc="0419001B">
      <w:start w:val="1"/>
      <w:numFmt w:val="lowerRoman"/>
      <w:lvlText w:val="%9."/>
      <w:lvlJc w:val="right"/>
      <w:pPr>
        <w:tabs>
          <w:tab w:val="num" w:pos="7560"/>
        </w:tabs>
        <w:ind w:left="7560" w:hanging="180"/>
      </w:pPr>
      <w:rPr>
        <w:rFonts w:cs="Times New Roman"/>
      </w:rPr>
    </w:lvl>
  </w:abstractNum>
  <w:abstractNum w:abstractNumId="11">
    <w:nsid w:val="2F5A3911"/>
    <w:multiLevelType w:val="hybridMultilevel"/>
    <w:tmpl w:val="A816D696"/>
    <w:lvl w:ilvl="0" w:tplc="5A40D628">
      <w:start w:val="1"/>
      <w:numFmt w:val="decimal"/>
      <w:lvlText w:val="%1."/>
      <w:lvlJc w:val="left"/>
      <w:pPr>
        <w:tabs>
          <w:tab w:val="num" w:pos="1090"/>
        </w:tabs>
        <w:ind w:left="1090" w:hanging="690"/>
      </w:pPr>
      <w:rPr>
        <w:rFonts w:cs="Times New Roman" w:hint="default"/>
      </w:rPr>
    </w:lvl>
    <w:lvl w:ilvl="1" w:tplc="04190019">
      <w:start w:val="1"/>
      <w:numFmt w:val="lowerLetter"/>
      <w:lvlText w:val="%2."/>
      <w:lvlJc w:val="left"/>
      <w:pPr>
        <w:tabs>
          <w:tab w:val="num" w:pos="1480"/>
        </w:tabs>
        <w:ind w:left="1480" w:hanging="360"/>
      </w:pPr>
      <w:rPr>
        <w:rFonts w:cs="Times New Roman"/>
      </w:rPr>
    </w:lvl>
    <w:lvl w:ilvl="2" w:tplc="0419001B">
      <w:start w:val="1"/>
      <w:numFmt w:val="lowerRoman"/>
      <w:lvlText w:val="%3."/>
      <w:lvlJc w:val="right"/>
      <w:pPr>
        <w:tabs>
          <w:tab w:val="num" w:pos="2200"/>
        </w:tabs>
        <w:ind w:left="2200" w:hanging="180"/>
      </w:pPr>
      <w:rPr>
        <w:rFonts w:cs="Times New Roman"/>
      </w:rPr>
    </w:lvl>
    <w:lvl w:ilvl="3" w:tplc="0419000F">
      <w:start w:val="1"/>
      <w:numFmt w:val="decimal"/>
      <w:lvlText w:val="%4."/>
      <w:lvlJc w:val="left"/>
      <w:pPr>
        <w:tabs>
          <w:tab w:val="num" w:pos="2920"/>
        </w:tabs>
        <w:ind w:left="2920" w:hanging="360"/>
      </w:pPr>
      <w:rPr>
        <w:rFonts w:cs="Times New Roman"/>
      </w:rPr>
    </w:lvl>
    <w:lvl w:ilvl="4" w:tplc="04190019">
      <w:start w:val="1"/>
      <w:numFmt w:val="lowerLetter"/>
      <w:lvlText w:val="%5."/>
      <w:lvlJc w:val="left"/>
      <w:pPr>
        <w:tabs>
          <w:tab w:val="num" w:pos="3640"/>
        </w:tabs>
        <w:ind w:left="3640" w:hanging="360"/>
      </w:pPr>
      <w:rPr>
        <w:rFonts w:cs="Times New Roman"/>
      </w:rPr>
    </w:lvl>
    <w:lvl w:ilvl="5" w:tplc="0419001B">
      <w:start w:val="1"/>
      <w:numFmt w:val="lowerRoman"/>
      <w:lvlText w:val="%6."/>
      <w:lvlJc w:val="right"/>
      <w:pPr>
        <w:tabs>
          <w:tab w:val="num" w:pos="4360"/>
        </w:tabs>
        <w:ind w:left="4360" w:hanging="180"/>
      </w:pPr>
      <w:rPr>
        <w:rFonts w:cs="Times New Roman"/>
      </w:rPr>
    </w:lvl>
    <w:lvl w:ilvl="6" w:tplc="0419000F">
      <w:start w:val="1"/>
      <w:numFmt w:val="decimal"/>
      <w:lvlText w:val="%7."/>
      <w:lvlJc w:val="left"/>
      <w:pPr>
        <w:tabs>
          <w:tab w:val="num" w:pos="5080"/>
        </w:tabs>
        <w:ind w:left="5080" w:hanging="360"/>
      </w:pPr>
      <w:rPr>
        <w:rFonts w:cs="Times New Roman"/>
      </w:rPr>
    </w:lvl>
    <w:lvl w:ilvl="7" w:tplc="04190019">
      <w:start w:val="1"/>
      <w:numFmt w:val="lowerLetter"/>
      <w:lvlText w:val="%8."/>
      <w:lvlJc w:val="left"/>
      <w:pPr>
        <w:tabs>
          <w:tab w:val="num" w:pos="5800"/>
        </w:tabs>
        <w:ind w:left="5800" w:hanging="360"/>
      </w:pPr>
      <w:rPr>
        <w:rFonts w:cs="Times New Roman"/>
      </w:rPr>
    </w:lvl>
    <w:lvl w:ilvl="8" w:tplc="0419001B">
      <w:start w:val="1"/>
      <w:numFmt w:val="lowerRoman"/>
      <w:lvlText w:val="%9."/>
      <w:lvlJc w:val="right"/>
      <w:pPr>
        <w:tabs>
          <w:tab w:val="num" w:pos="6520"/>
        </w:tabs>
        <w:ind w:left="6520" w:hanging="180"/>
      </w:pPr>
      <w:rPr>
        <w:rFonts w:cs="Times New Roman"/>
      </w:rPr>
    </w:lvl>
  </w:abstractNum>
  <w:abstractNum w:abstractNumId="12">
    <w:nsid w:val="3C427B7E"/>
    <w:multiLevelType w:val="multilevel"/>
    <w:tmpl w:val="D69228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3F4C05AB"/>
    <w:multiLevelType w:val="hybridMultilevel"/>
    <w:tmpl w:val="3C7CE006"/>
    <w:lvl w:ilvl="0" w:tplc="0419000F">
      <w:start w:val="1"/>
      <w:numFmt w:val="decimal"/>
      <w:lvlText w:val="%1."/>
      <w:lvlJc w:val="left"/>
      <w:pPr>
        <w:tabs>
          <w:tab w:val="num" w:pos="1120"/>
        </w:tabs>
        <w:ind w:left="1120" w:hanging="360"/>
      </w:pPr>
      <w:rPr>
        <w:rFonts w:cs="Times New Roman"/>
      </w:rPr>
    </w:lvl>
    <w:lvl w:ilvl="1" w:tplc="04190019">
      <w:start w:val="1"/>
      <w:numFmt w:val="lowerLetter"/>
      <w:lvlText w:val="%2."/>
      <w:lvlJc w:val="left"/>
      <w:pPr>
        <w:tabs>
          <w:tab w:val="num" w:pos="1840"/>
        </w:tabs>
        <w:ind w:left="1840" w:hanging="360"/>
      </w:pPr>
      <w:rPr>
        <w:rFonts w:cs="Times New Roman"/>
      </w:rPr>
    </w:lvl>
    <w:lvl w:ilvl="2" w:tplc="0419001B">
      <w:start w:val="1"/>
      <w:numFmt w:val="lowerRoman"/>
      <w:lvlText w:val="%3."/>
      <w:lvlJc w:val="right"/>
      <w:pPr>
        <w:tabs>
          <w:tab w:val="num" w:pos="2560"/>
        </w:tabs>
        <w:ind w:left="2560" w:hanging="180"/>
      </w:pPr>
      <w:rPr>
        <w:rFonts w:cs="Times New Roman"/>
      </w:rPr>
    </w:lvl>
    <w:lvl w:ilvl="3" w:tplc="0419000F">
      <w:start w:val="1"/>
      <w:numFmt w:val="decimal"/>
      <w:lvlText w:val="%4."/>
      <w:lvlJc w:val="left"/>
      <w:pPr>
        <w:tabs>
          <w:tab w:val="num" w:pos="3280"/>
        </w:tabs>
        <w:ind w:left="3280" w:hanging="360"/>
      </w:pPr>
      <w:rPr>
        <w:rFonts w:cs="Times New Roman"/>
      </w:rPr>
    </w:lvl>
    <w:lvl w:ilvl="4" w:tplc="04190019">
      <w:start w:val="1"/>
      <w:numFmt w:val="lowerLetter"/>
      <w:lvlText w:val="%5."/>
      <w:lvlJc w:val="left"/>
      <w:pPr>
        <w:tabs>
          <w:tab w:val="num" w:pos="4000"/>
        </w:tabs>
        <w:ind w:left="4000" w:hanging="360"/>
      </w:pPr>
      <w:rPr>
        <w:rFonts w:cs="Times New Roman"/>
      </w:rPr>
    </w:lvl>
    <w:lvl w:ilvl="5" w:tplc="0419001B">
      <w:start w:val="1"/>
      <w:numFmt w:val="lowerRoman"/>
      <w:lvlText w:val="%6."/>
      <w:lvlJc w:val="right"/>
      <w:pPr>
        <w:tabs>
          <w:tab w:val="num" w:pos="4720"/>
        </w:tabs>
        <w:ind w:left="4720" w:hanging="180"/>
      </w:pPr>
      <w:rPr>
        <w:rFonts w:cs="Times New Roman"/>
      </w:rPr>
    </w:lvl>
    <w:lvl w:ilvl="6" w:tplc="0419000F">
      <w:start w:val="1"/>
      <w:numFmt w:val="decimal"/>
      <w:lvlText w:val="%7."/>
      <w:lvlJc w:val="left"/>
      <w:pPr>
        <w:tabs>
          <w:tab w:val="num" w:pos="5440"/>
        </w:tabs>
        <w:ind w:left="5440" w:hanging="360"/>
      </w:pPr>
      <w:rPr>
        <w:rFonts w:cs="Times New Roman"/>
      </w:rPr>
    </w:lvl>
    <w:lvl w:ilvl="7" w:tplc="04190019">
      <w:start w:val="1"/>
      <w:numFmt w:val="lowerLetter"/>
      <w:lvlText w:val="%8."/>
      <w:lvlJc w:val="left"/>
      <w:pPr>
        <w:tabs>
          <w:tab w:val="num" w:pos="6160"/>
        </w:tabs>
        <w:ind w:left="6160" w:hanging="360"/>
      </w:pPr>
      <w:rPr>
        <w:rFonts w:cs="Times New Roman"/>
      </w:rPr>
    </w:lvl>
    <w:lvl w:ilvl="8" w:tplc="0419001B">
      <w:start w:val="1"/>
      <w:numFmt w:val="lowerRoman"/>
      <w:lvlText w:val="%9."/>
      <w:lvlJc w:val="right"/>
      <w:pPr>
        <w:tabs>
          <w:tab w:val="num" w:pos="6880"/>
        </w:tabs>
        <w:ind w:left="6880" w:hanging="180"/>
      </w:pPr>
      <w:rPr>
        <w:rFonts w:cs="Times New Roman"/>
      </w:rPr>
    </w:lvl>
  </w:abstractNum>
  <w:abstractNum w:abstractNumId="14">
    <w:nsid w:val="3F542931"/>
    <w:multiLevelType w:val="hybridMultilevel"/>
    <w:tmpl w:val="F32C7BDE"/>
    <w:lvl w:ilvl="0" w:tplc="0419000D">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5">
    <w:nsid w:val="435730BD"/>
    <w:multiLevelType w:val="hybridMultilevel"/>
    <w:tmpl w:val="0686BBA6"/>
    <w:lvl w:ilvl="0" w:tplc="6F347F42">
      <w:start w:val="1"/>
      <w:numFmt w:val="decimal"/>
      <w:lvlText w:val="%1."/>
      <w:lvlJc w:val="left"/>
      <w:pPr>
        <w:tabs>
          <w:tab w:val="num" w:pos="720"/>
        </w:tabs>
        <w:ind w:left="720" w:hanging="360"/>
      </w:pPr>
      <w:rPr>
        <w:rFonts w:cs="Times New Roman"/>
        <w:b/>
      </w:rPr>
    </w:lvl>
    <w:lvl w:ilvl="1" w:tplc="8D1E4CA8">
      <w:start w:val="1"/>
      <w:numFmt w:val="decimal"/>
      <w:lvlText w:val="%2)"/>
      <w:lvlJc w:val="left"/>
      <w:pPr>
        <w:tabs>
          <w:tab w:val="num" w:pos="1935"/>
        </w:tabs>
        <w:ind w:left="1935" w:hanging="855"/>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45AE6522"/>
    <w:multiLevelType w:val="hybridMultilevel"/>
    <w:tmpl w:val="0C78C2B6"/>
    <w:lvl w:ilvl="0" w:tplc="0419000D">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7">
    <w:nsid w:val="4A974D29"/>
    <w:multiLevelType w:val="hybridMultilevel"/>
    <w:tmpl w:val="A9DA922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4E3C2900"/>
    <w:multiLevelType w:val="hybridMultilevel"/>
    <w:tmpl w:val="2796EB7E"/>
    <w:lvl w:ilvl="0" w:tplc="F7D65870">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51781E2B"/>
    <w:multiLevelType w:val="hybridMultilevel"/>
    <w:tmpl w:val="14206680"/>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52292DF2"/>
    <w:multiLevelType w:val="hybridMultilevel"/>
    <w:tmpl w:val="41D84A1C"/>
    <w:lvl w:ilvl="0" w:tplc="8850F0C4">
      <w:start w:val="1"/>
      <w:numFmt w:val="decimal"/>
      <w:lvlText w:val="%1."/>
      <w:lvlJc w:val="left"/>
      <w:pPr>
        <w:tabs>
          <w:tab w:val="num" w:pos="1150"/>
        </w:tabs>
        <w:ind w:left="1150" w:hanging="750"/>
      </w:pPr>
      <w:rPr>
        <w:rFonts w:cs="Times New Roman" w:hint="default"/>
        <w:b/>
      </w:rPr>
    </w:lvl>
    <w:lvl w:ilvl="1" w:tplc="986847CE">
      <w:start w:val="1"/>
      <w:numFmt w:val="decimal"/>
      <w:lvlText w:val="%2."/>
      <w:lvlJc w:val="left"/>
      <w:pPr>
        <w:tabs>
          <w:tab w:val="num" w:pos="1080"/>
        </w:tabs>
        <w:ind w:left="1080" w:hanging="360"/>
      </w:pPr>
      <w:rPr>
        <w:rFonts w:cs="Times New Roman" w:hint="default"/>
      </w:rPr>
    </w:lvl>
    <w:lvl w:ilvl="2" w:tplc="0419001B">
      <w:start w:val="1"/>
      <w:numFmt w:val="lowerRoman"/>
      <w:lvlText w:val="%3."/>
      <w:lvlJc w:val="right"/>
      <w:pPr>
        <w:tabs>
          <w:tab w:val="num" w:pos="2200"/>
        </w:tabs>
        <w:ind w:left="2200" w:hanging="180"/>
      </w:pPr>
      <w:rPr>
        <w:rFonts w:cs="Times New Roman"/>
      </w:rPr>
    </w:lvl>
    <w:lvl w:ilvl="3" w:tplc="0419000F">
      <w:start w:val="1"/>
      <w:numFmt w:val="decimal"/>
      <w:lvlText w:val="%4."/>
      <w:lvlJc w:val="left"/>
      <w:pPr>
        <w:tabs>
          <w:tab w:val="num" w:pos="2920"/>
        </w:tabs>
        <w:ind w:left="2920" w:hanging="360"/>
      </w:pPr>
      <w:rPr>
        <w:rFonts w:cs="Times New Roman"/>
      </w:rPr>
    </w:lvl>
    <w:lvl w:ilvl="4" w:tplc="04190019">
      <w:start w:val="1"/>
      <w:numFmt w:val="lowerLetter"/>
      <w:lvlText w:val="%5."/>
      <w:lvlJc w:val="left"/>
      <w:pPr>
        <w:tabs>
          <w:tab w:val="num" w:pos="3640"/>
        </w:tabs>
        <w:ind w:left="3640" w:hanging="360"/>
      </w:pPr>
      <w:rPr>
        <w:rFonts w:cs="Times New Roman"/>
      </w:rPr>
    </w:lvl>
    <w:lvl w:ilvl="5" w:tplc="0419001B">
      <w:start w:val="1"/>
      <w:numFmt w:val="lowerRoman"/>
      <w:lvlText w:val="%6."/>
      <w:lvlJc w:val="right"/>
      <w:pPr>
        <w:tabs>
          <w:tab w:val="num" w:pos="4360"/>
        </w:tabs>
        <w:ind w:left="4360" w:hanging="180"/>
      </w:pPr>
      <w:rPr>
        <w:rFonts w:cs="Times New Roman"/>
      </w:rPr>
    </w:lvl>
    <w:lvl w:ilvl="6" w:tplc="0419000F">
      <w:start w:val="1"/>
      <w:numFmt w:val="decimal"/>
      <w:lvlText w:val="%7."/>
      <w:lvlJc w:val="left"/>
      <w:pPr>
        <w:tabs>
          <w:tab w:val="num" w:pos="5080"/>
        </w:tabs>
        <w:ind w:left="5080" w:hanging="360"/>
      </w:pPr>
      <w:rPr>
        <w:rFonts w:cs="Times New Roman"/>
      </w:rPr>
    </w:lvl>
    <w:lvl w:ilvl="7" w:tplc="04190019">
      <w:start w:val="1"/>
      <w:numFmt w:val="lowerLetter"/>
      <w:lvlText w:val="%8."/>
      <w:lvlJc w:val="left"/>
      <w:pPr>
        <w:tabs>
          <w:tab w:val="num" w:pos="5800"/>
        </w:tabs>
        <w:ind w:left="5800" w:hanging="360"/>
      </w:pPr>
      <w:rPr>
        <w:rFonts w:cs="Times New Roman"/>
      </w:rPr>
    </w:lvl>
    <w:lvl w:ilvl="8" w:tplc="0419001B">
      <w:start w:val="1"/>
      <w:numFmt w:val="lowerRoman"/>
      <w:lvlText w:val="%9."/>
      <w:lvlJc w:val="right"/>
      <w:pPr>
        <w:tabs>
          <w:tab w:val="num" w:pos="6520"/>
        </w:tabs>
        <w:ind w:left="6520" w:hanging="180"/>
      </w:pPr>
      <w:rPr>
        <w:rFonts w:cs="Times New Roman"/>
      </w:rPr>
    </w:lvl>
  </w:abstractNum>
  <w:abstractNum w:abstractNumId="21">
    <w:nsid w:val="5EF05872"/>
    <w:multiLevelType w:val="hybridMultilevel"/>
    <w:tmpl w:val="B1269F96"/>
    <w:lvl w:ilvl="0" w:tplc="BC0211D8">
      <w:start w:val="1"/>
      <w:numFmt w:val="decimal"/>
      <w:lvlText w:val="%1."/>
      <w:lvlJc w:val="left"/>
      <w:pPr>
        <w:tabs>
          <w:tab w:val="num" w:pos="1120"/>
        </w:tabs>
        <w:ind w:left="1120" w:hanging="360"/>
      </w:pPr>
      <w:rPr>
        <w:rFonts w:cs="Times New Roman"/>
      </w:rPr>
    </w:lvl>
    <w:lvl w:ilvl="1" w:tplc="04190019">
      <w:start w:val="1"/>
      <w:numFmt w:val="lowerLetter"/>
      <w:lvlText w:val="%2."/>
      <w:lvlJc w:val="left"/>
      <w:pPr>
        <w:tabs>
          <w:tab w:val="num" w:pos="1840"/>
        </w:tabs>
        <w:ind w:left="1840" w:hanging="360"/>
      </w:pPr>
      <w:rPr>
        <w:rFonts w:cs="Times New Roman"/>
      </w:rPr>
    </w:lvl>
    <w:lvl w:ilvl="2" w:tplc="0419001B">
      <w:start w:val="1"/>
      <w:numFmt w:val="lowerRoman"/>
      <w:lvlText w:val="%3."/>
      <w:lvlJc w:val="right"/>
      <w:pPr>
        <w:tabs>
          <w:tab w:val="num" w:pos="2560"/>
        </w:tabs>
        <w:ind w:left="2560" w:hanging="180"/>
      </w:pPr>
      <w:rPr>
        <w:rFonts w:cs="Times New Roman"/>
      </w:rPr>
    </w:lvl>
    <w:lvl w:ilvl="3" w:tplc="0419000F">
      <w:start w:val="1"/>
      <w:numFmt w:val="decimal"/>
      <w:lvlText w:val="%4."/>
      <w:lvlJc w:val="left"/>
      <w:pPr>
        <w:tabs>
          <w:tab w:val="num" w:pos="3280"/>
        </w:tabs>
        <w:ind w:left="3280" w:hanging="360"/>
      </w:pPr>
      <w:rPr>
        <w:rFonts w:cs="Times New Roman"/>
      </w:rPr>
    </w:lvl>
    <w:lvl w:ilvl="4" w:tplc="04190019">
      <w:start w:val="1"/>
      <w:numFmt w:val="lowerLetter"/>
      <w:lvlText w:val="%5."/>
      <w:lvlJc w:val="left"/>
      <w:pPr>
        <w:tabs>
          <w:tab w:val="num" w:pos="4000"/>
        </w:tabs>
        <w:ind w:left="4000" w:hanging="360"/>
      </w:pPr>
      <w:rPr>
        <w:rFonts w:cs="Times New Roman"/>
      </w:rPr>
    </w:lvl>
    <w:lvl w:ilvl="5" w:tplc="0419001B">
      <w:start w:val="1"/>
      <w:numFmt w:val="lowerRoman"/>
      <w:lvlText w:val="%6."/>
      <w:lvlJc w:val="right"/>
      <w:pPr>
        <w:tabs>
          <w:tab w:val="num" w:pos="4720"/>
        </w:tabs>
        <w:ind w:left="4720" w:hanging="180"/>
      </w:pPr>
      <w:rPr>
        <w:rFonts w:cs="Times New Roman"/>
      </w:rPr>
    </w:lvl>
    <w:lvl w:ilvl="6" w:tplc="0419000F">
      <w:start w:val="1"/>
      <w:numFmt w:val="decimal"/>
      <w:lvlText w:val="%7."/>
      <w:lvlJc w:val="left"/>
      <w:pPr>
        <w:tabs>
          <w:tab w:val="num" w:pos="5440"/>
        </w:tabs>
        <w:ind w:left="5440" w:hanging="360"/>
      </w:pPr>
      <w:rPr>
        <w:rFonts w:cs="Times New Roman"/>
      </w:rPr>
    </w:lvl>
    <w:lvl w:ilvl="7" w:tplc="04190019">
      <w:start w:val="1"/>
      <w:numFmt w:val="lowerLetter"/>
      <w:lvlText w:val="%8."/>
      <w:lvlJc w:val="left"/>
      <w:pPr>
        <w:tabs>
          <w:tab w:val="num" w:pos="6160"/>
        </w:tabs>
        <w:ind w:left="6160" w:hanging="360"/>
      </w:pPr>
      <w:rPr>
        <w:rFonts w:cs="Times New Roman"/>
      </w:rPr>
    </w:lvl>
    <w:lvl w:ilvl="8" w:tplc="0419001B">
      <w:start w:val="1"/>
      <w:numFmt w:val="lowerRoman"/>
      <w:lvlText w:val="%9."/>
      <w:lvlJc w:val="right"/>
      <w:pPr>
        <w:tabs>
          <w:tab w:val="num" w:pos="6880"/>
        </w:tabs>
        <w:ind w:left="6880" w:hanging="180"/>
      </w:pPr>
      <w:rPr>
        <w:rFonts w:cs="Times New Roman"/>
      </w:rPr>
    </w:lvl>
  </w:abstractNum>
  <w:abstractNum w:abstractNumId="22">
    <w:nsid w:val="60376999"/>
    <w:multiLevelType w:val="hybridMultilevel"/>
    <w:tmpl w:val="0D54C5C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14" w:hanging="360"/>
      </w:pPr>
      <w:rPr>
        <w:rFonts w:ascii="Courier New" w:hAnsi="Courier New" w:hint="default"/>
      </w:rPr>
    </w:lvl>
    <w:lvl w:ilvl="2" w:tplc="04190005">
      <w:start w:val="1"/>
      <w:numFmt w:val="bullet"/>
      <w:lvlText w:val=""/>
      <w:lvlJc w:val="left"/>
      <w:pPr>
        <w:ind w:left="1734" w:hanging="360"/>
      </w:pPr>
      <w:rPr>
        <w:rFonts w:ascii="Wingdings" w:hAnsi="Wingdings" w:hint="default"/>
      </w:rPr>
    </w:lvl>
    <w:lvl w:ilvl="3" w:tplc="04190001">
      <w:start w:val="1"/>
      <w:numFmt w:val="bullet"/>
      <w:lvlText w:val=""/>
      <w:lvlJc w:val="left"/>
      <w:pPr>
        <w:ind w:left="2454" w:hanging="360"/>
      </w:pPr>
      <w:rPr>
        <w:rFonts w:ascii="Symbol" w:hAnsi="Symbol" w:hint="default"/>
      </w:rPr>
    </w:lvl>
    <w:lvl w:ilvl="4" w:tplc="04190003">
      <w:start w:val="1"/>
      <w:numFmt w:val="bullet"/>
      <w:lvlText w:val="o"/>
      <w:lvlJc w:val="left"/>
      <w:pPr>
        <w:ind w:left="3174" w:hanging="360"/>
      </w:pPr>
      <w:rPr>
        <w:rFonts w:ascii="Courier New" w:hAnsi="Courier New" w:hint="default"/>
      </w:rPr>
    </w:lvl>
    <w:lvl w:ilvl="5" w:tplc="04190005">
      <w:start w:val="1"/>
      <w:numFmt w:val="bullet"/>
      <w:lvlText w:val=""/>
      <w:lvlJc w:val="left"/>
      <w:pPr>
        <w:ind w:left="3894" w:hanging="360"/>
      </w:pPr>
      <w:rPr>
        <w:rFonts w:ascii="Wingdings" w:hAnsi="Wingdings" w:hint="default"/>
      </w:rPr>
    </w:lvl>
    <w:lvl w:ilvl="6" w:tplc="04190001">
      <w:start w:val="1"/>
      <w:numFmt w:val="bullet"/>
      <w:lvlText w:val=""/>
      <w:lvlJc w:val="left"/>
      <w:pPr>
        <w:ind w:left="4614" w:hanging="360"/>
      </w:pPr>
      <w:rPr>
        <w:rFonts w:ascii="Symbol" w:hAnsi="Symbol" w:hint="default"/>
      </w:rPr>
    </w:lvl>
    <w:lvl w:ilvl="7" w:tplc="04190003">
      <w:start w:val="1"/>
      <w:numFmt w:val="bullet"/>
      <w:lvlText w:val="o"/>
      <w:lvlJc w:val="left"/>
      <w:pPr>
        <w:ind w:left="5334" w:hanging="360"/>
      </w:pPr>
      <w:rPr>
        <w:rFonts w:ascii="Courier New" w:hAnsi="Courier New" w:hint="default"/>
      </w:rPr>
    </w:lvl>
    <w:lvl w:ilvl="8" w:tplc="04190005">
      <w:start w:val="1"/>
      <w:numFmt w:val="bullet"/>
      <w:lvlText w:val=""/>
      <w:lvlJc w:val="left"/>
      <w:pPr>
        <w:ind w:left="6054" w:hanging="360"/>
      </w:pPr>
      <w:rPr>
        <w:rFonts w:ascii="Wingdings" w:hAnsi="Wingdings" w:hint="default"/>
      </w:rPr>
    </w:lvl>
  </w:abstractNum>
  <w:abstractNum w:abstractNumId="23">
    <w:nsid w:val="68554186"/>
    <w:multiLevelType w:val="hybridMultilevel"/>
    <w:tmpl w:val="E398F1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6DF06A84"/>
    <w:multiLevelType w:val="hybridMultilevel"/>
    <w:tmpl w:val="303E1A16"/>
    <w:lvl w:ilvl="0" w:tplc="7C125812">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71907C54"/>
    <w:multiLevelType w:val="hybridMultilevel"/>
    <w:tmpl w:val="C25A6F0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6">
    <w:nsid w:val="71C43255"/>
    <w:multiLevelType w:val="hybridMultilevel"/>
    <w:tmpl w:val="1AAA3C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7200461A"/>
    <w:multiLevelType w:val="hybridMultilevel"/>
    <w:tmpl w:val="41363FC4"/>
    <w:lvl w:ilvl="0" w:tplc="BC0211D8">
      <w:start w:val="1"/>
      <w:numFmt w:val="decimal"/>
      <w:lvlText w:val="%1)"/>
      <w:lvlJc w:val="left"/>
      <w:pPr>
        <w:tabs>
          <w:tab w:val="num" w:pos="1800"/>
        </w:tabs>
        <w:ind w:left="1800" w:hanging="360"/>
      </w:pPr>
      <w:rPr>
        <w:rFonts w:cs="Times New Roman"/>
      </w:rPr>
    </w:lvl>
    <w:lvl w:ilvl="1" w:tplc="E2661E06">
      <w:start w:val="1"/>
      <w:numFmt w:val="lowerLetter"/>
      <w:lvlText w:val="%2."/>
      <w:lvlJc w:val="left"/>
      <w:pPr>
        <w:tabs>
          <w:tab w:val="num" w:pos="2520"/>
        </w:tabs>
        <w:ind w:left="2520" w:hanging="360"/>
      </w:pPr>
      <w:rPr>
        <w:rFonts w:cs="Times New Roman"/>
      </w:rPr>
    </w:lvl>
    <w:lvl w:ilvl="2" w:tplc="0419001B">
      <w:start w:val="1"/>
      <w:numFmt w:val="lowerRoman"/>
      <w:lvlText w:val="%3."/>
      <w:lvlJc w:val="right"/>
      <w:pPr>
        <w:tabs>
          <w:tab w:val="num" w:pos="3240"/>
        </w:tabs>
        <w:ind w:left="3240" w:hanging="180"/>
      </w:pPr>
      <w:rPr>
        <w:rFonts w:cs="Times New Roman"/>
      </w:rPr>
    </w:lvl>
    <w:lvl w:ilvl="3" w:tplc="0419000F">
      <w:start w:val="1"/>
      <w:numFmt w:val="decimal"/>
      <w:lvlText w:val="%4."/>
      <w:lvlJc w:val="left"/>
      <w:pPr>
        <w:tabs>
          <w:tab w:val="num" w:pos="3960"/>
        </w:tabs>
        <w:ind w:left="3960" w:hanging="360"/>
      </w:pPr>
      <w:rPr>
        <w:rFonts w:cs="Times New Roman"/>
      </w:rPr>
    </w:lvl>
    <w:lvl w:ilvl="4" w:tplc="04190019">
      <w:start w:val="1"/>
      <w:numFmt w:val="lowerLetter"/>
      <w:lvlText w:val="%5."/>
      <w:lvlJc w:val="left"/>
      <w:pPr>
        <w:tabs>
          <w:tab w:val="num" w:pos="4680"/>
        </w:tabs>
        <w:ind w:left="4680" w:hanging="360"/>
      </w:pPr>
      <w:rPr>
        <w:rFonts w:cs="Times New Roman"/>
      </w:rPr>
    </w:lvl>
    <w:lvl w:ilvl="5" w:tplc="0419001B">
      <w:start w:val="1"/>
      <w:numFmt w:val="lowerRoman"/>
      <w:lvlText w:val="%6."/>
      <w:lvlJc w:val="right"/>
      <w:pPr>
        <w:tabs>
          <w:tab w:val="num" w:pos="5400"/>
        </w:tabs>
        <w:ind w:left="5400" w:hanging="180"/>
      </w:pPr>
      <w:rPr>
        <w:rFonts w:cs="Times New Roman"/>
      </w:rPr>
    </w:lvl>
    <w:lvl w:ilvl="6" w:tplc="0419000F">
      <w:start w:val="1"/>
      <w:numFmt w:val="decimal"/>
      <w:lvlText w:val="%7."/>
      <w:lvlJc w:val="left"/>
      <w:pPr>
        <w:tabs>
          <w:tab w:val="num" w:pos="6120"/>
        </w:tabs>
        <w:ind w:left="6120" w:hanging="360"/>
      </w:pPr>
      <w:rPr>
        <w:rFonts w:cs="Times New Roman"/>
      </w:rPr>
    </w:lvl>
    <w:lvl w:ilvl="7" w:tplc="04190019">
      <w:start w:val="1"/>
      <w:numFmt w:val="lowerLetter"/>
      <w:lvlText w:val="%8."/>
      <w:lvlJc w:val="left"/>
      <w:pPr>
        <w:tabs>
          <w:tab w:val="num" w:pos="6840"/>
        </w:tabs>
        <w:ind w:left="6840" w:hanging="360"/>
      </w:pPr>
      <w:rPr>
        <w:rFonts w:cs="Times New Roman"/>
      </w:rPr>
    </w:lvl>
    <w:lvl w:ilvl="8" w:tplc="0419001B">
      <w:start w:val="1"/>
      <w:numFmt w:val="lowerRoman"/>
      <w:lvlText w:val="%9."/>
      <w:lvlJc w:val="right"/>
      <w:pPr>
        <w:tabs>
          <w:tab w:val="num" w:pos="7560"/>
        </w:tabs>
        <w:ind w:left="7560" w:hanging="180"/>
      </w:pPr>
      <w:rPr>
        <w:rFonts w:cs="Times New Roman"/>
      </w:rPr>
    </w:lvl>
  </w:abstractNum>
  <w:abstractNum w:abstractNumId="28">
    <w:nsid w:val="7CAB72CB"/>
    <w:multiLevelType w:val="hybridMultilevel"/>
    <w:tmpl w:val="6058AB7E"/>
    <w:lvl w:ilvl="0" w:tplc="107262A6">
      <w:start w:val="1"/>
      <w:numFmt w:val="decimal"/>
      <w:lvlText w:val="%1)"/>
      <w:lvlJc w:val="left"/>
      <w:pPr>
        <w:tabs>
          <w:tab w:val="num" w:pos="1800"/>
        </w:tabs>
        <w:ind w:left="1800" w:hanging="360"/>
      </w:pPr>
      <w:rPr>
        <w:rFonts w:cs="Times New Roman"/>
      </w:rPr>
    </w:lvl>
    <w:lvl w:ilvl="1" w:tplc="04190019">
      <w:start w:val="1"/>
      <w:numFmt w:val="lowerLetter"/>
      <w:lvlText w:val="%2."/>
      <w:lvlJc w:val="left"/>
      <w:pPr>
        <w:tabs>
          <w:tab w:val="num" w:pos="2520"/>
        </w:tabs>
        <w:ind w:left="2520" w:hanging="360"/>
      </w:pPr>
      <w:rPr>
        <w:rFonts w:cs="Times New Roman"/>
      </w:rPr>
    </w:lvl>
    <w:lvl w:ilvl="2" w:tplc="0419001B">
      <w:start w:val="1"/>
      <w:numFmt w:val="lowerRoman"/>
      <w:lvlText w:val="%3."/>
      <w:lvlJc w:val="right"/>
      <w:pPr>
        <w:tabs>
          <w:tab w:val="num" w:pos="3240"/>
        </w:tabs>
        <w:ind w:left="3240" w:hanging="180"/>
      </w:pPr>
      <w:rPr>
        <w:rFonts w:cs="Times New Roman"/>
      </w:rPr>
    </w:lvl>
    <w:lvl w:ilvl="3" w:tplc="0419000F">
      <w:start w:val="1"/>
      <w:numFmt w:val="decimal"/>
      <w:lvlText w:val="%4."/>
      <w:lvlJc w:val="left"/>
      <w:pPr>
        <w:tabs>
          <w:tab w:val="num" w:pos="3960"/>
        </w:tabs>
        <w:ind w:left="3960" w:hanging="360"/>
      </w:pPr>
      <w:rPr>
        <w:rFonts w:cs="Times New Roman"/>
      </w:rPr>
    </w:lvl>
    <w:lvl w:ilvl="4" w:tplc="04190019">
      <w:start w:val="1"/>
      <w:numFmt w:val="lowerLetter"/>
      <w:lvlText w:val="%5."/>
      <w:lvlJc w:val="left"/>
      <w:pPr>
        <w:tabs>
          <w:tab w:val="num" w:pos="4680"/>
        </w:tabs>
        <w:ind w:left="4680" w:hanging="360"/>
      </w:pPr>
      <w:rPr>
        <w:rFonts w:cs="Times New Roman"/>
      </w:rPr>
    </w:lvl>
    <w:lvl w:ilvl="5" w:tplc="0419001B">
      <w:start w:val="1"/>
      <w:numFmt w:val="lowerRoman"/>
      <w:lvlText w:val="%6."/>
      <w:lvlJc w:val="right"/>
      <w:pPr>
        <w:tabs>
          <w:tab w:val="num" w:pos="5400"/>
        </w:tabs>
        <w:ind w:left="5400" w:hanging="180"/>
      </w:pPr>
      <w:rPr>
        <w:rFonts w:cs="Times New Roman"/>
      </w:rPr>
    </w:lvl>
    <w:lvl w:ilvl="6" w:tplc="0419000F">
      <w:start w:val="1"/>
      <w:numFmt w:val="decimal"/>
      <w:lvlText w:val="%7."/>
      <w:lvlJc w:val="left"/>
      <w:pPr>
        <w:tabs>
          <w:tab w:val="num" w:pos="6120"/>
        </w:tabs>
        <w:ind w:left="6120" w:hanging="360"/>
      </w:pPr>
      <w:rPr>
        <w:rFonts w:cs="Times New Roman"/>
      </w:rPr>
    </w:lvl>
    <w:lvl w:ilvl="7" w:tplc="04190019">
      <w:start w:val="1"/>
      <w:numFmt w:val="lowerLetter"/>
      <w:lvlText w:val="%8."/>
      <w:lvlJc w:val="left"/>
      <w:pPr>
        <w:tabs>
          <w:tab w:val="num" w:pos="6840"/>
        </w:tabs>
        <w:ind w:left="6840" w:hanging="360"/>
      </w:pPr>
      <w:rPr>
        <w:rFonts w:cs="Times New Roman"/>
      </w:rPr>
    </w:lvl>
    <w:lvl w:ilvl="8" w:tplc="0419001B">
      <w:start w:val="1"/>
      <w:numFmt w:val="lowerRoman"/>
      <w:lvlText w:val="%9."/>
      <w:lvlJc w:val="right"/>
      <w:pPr>
        <w:tabs>
          <w:tab w:val="num" w:pos="7560"/>
        </w:tabs>
        <w:ind w:left="7560" w:hanging="180"/>
      </w:pPr>
      <w:rPr>
        <w:rFonts w:cs="Times New Roman"/>
      </w:rPr>
    </w:lvl>
  </w:abstractNum>
  <w:num w:numId="1">
    <w:abstractNumId w:val="3"/>
  </w:num>
  <w:num w:numId="2">
    <w:abstractNumId w:val="6"/>
  </w:num>
  <w:num w:numId="3">
    <w:abstractNumId w:val="25"/>
  </w:num>
  <w:num w:numId="4">
    <w:abstractNumId w:val="22"/>
  </w:num>
  <w:num w:numId="5">
    <w:abstractNumId w:val="12"/>
  </w:num>
  <w:num w:numId="6">
    <w:abstractNumId w:val="14"/>
  </w:num>
  <w:num w:numId="7">
    <w:abstractNumId w:val="16"/>
  </w:num>
  <w:num w:numId="8">
    <w:abstractNumId w:val="8"/>
  </w:num>
  <w:num w:numId="9">
    <w:abstractNumId w:val="5"/>
  </w:num>
  <w:num w:numId="10">
    <w:abstractNumId w:val="18"/>
  </w:num>
  <w:num w:numId="11">
    <w:abstractNumId w:val="20"/>
  </w:num>
  <w:num w:numId="12">
    <w:abstractNumId w:val="19"/>
  </w:num>
  <w:num w:numId="13">
    <w:abstractNumId w:val="7"/>
  </w:num>
  <w:num w:numId="14">
    <w:abstractNumId w:val="15"/>
  </w:num>
  <w:num w:numId="15">
    <w:abstractNumId w:val="4"/>
  </w:num>
  <w:num w:numId="16">
    <w:abstractNumId w:val="26"/>
  </w:num>
  <w:num w:numId="17">
    <w:abstractNumId w:val="17"/>
  </w:num>
  <w:num w:numId="18">
    <w:abstractNumId w:val="24"/>
  </w:num>
  <w:num w:numId="19">
    <w:abstractNumId w:val="0"/>
  </w:num>
  <w:num w:numId="20">
    <w:abstractNumId w:val="10"/>
  </w:num>
  <w:num w:numId="21">
    <w:abstractNumId w:val="28"/>
  </w:num>
  <w:num w:numId="22">
    <w:abstractNumId w:val="21"/>
  </w:num>
  <w:num w:numId="23">
    <w:abstractNumId w:val="13"/>
  </w:num>
  <w:num w:numId="24">
    <w:abstractNumId w:val="1"/>
  </w:num>
  <w:num w:numId="25">
    <w:abstractNumId w:val="27"/>
  </w:num>
  <w:num w:numId="26">
    <w:abstractNumId w:val="2"/>
  </w:num>
  <w:num w:numId="27">
    <w:abstractNumId w:val="11"/>
  </w:num>
  <w:num w:numId="28">
    <w:abstractNumId w:val="9"/>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03FE"/>
    <w:rsid w:val="002D2BC9"/>
    <w:rsid w:val="005A4D39"/>
    <w:rsid w:val="007B5A49"/>
    <w:rsid w:val="00BB18F5"/>
    <w:rsid w:val="00BD00F3"/>
    <w:rsid w:val="00C2186A"/>
    <w:rsid w:val="00C67FA8"/>
    <w:rsid w:val="00CF03FE"/>
    <w:rsid w:val="00DE3CC3"/>
    <w:rsid w:val="00FD17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9A5B673-0207-47FA-8566-2B0A8407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zh-CN"/>
    </w:rPr>
  </w:style>
  <w:style w:type="paragraph" w:styleId="1">
    <w:name w:val="heading 1"/>
    <w:basedOn w:val="a"/>
    <w:next w:val="a"/>
    <w:qFormat/>
    <w:rsid w:val="007B5A49"/>
    <w:pPr>
      <w:keepNext/>
      <w:numPr>
        <w:numId w:val="13"/>
      </w:numPr>
      <w:spacing w:before="240" w:after="60"/>
      <w:outlineLvl w:val="0"/>
    </w:pPr>
    <w:rPr>
      <w:rFonts w:ascii="Arial" w:eastAsia="Calibri" w:hAnsi="Arial" w:cs="Arial"/>
      <w:b/>
      <w:bCs/>
      <w:color w:val="000000"/>
      <w:kern w:val="32"/>
      <w:sz w:val="32"/>
      <w:szCs w:val="32"/>
      <w:lang w:eastAsia="ru-RU"/>
    </w:rPr>
  </w:style>
  <w:style w:type="paragraph" w:styleId="2">
    <w:name w:val="heading 2"/>
    <w:basedOn w:val="a"/>
    <w:next w:val="a"/>
    <w:qFormat/>
    <w:rsid w:val="007B5A49"/>
    <w:pPr>
      <w:keepNext/>
      <w:numPr>
        <w:ilvl w:val="1"/>
        <w:numId w:val="13"/>
      </w:numPr>
      <w:spacing w:before="240" w:after="60"/>
      <w:outlineLvl w:val="1"/>
    </w:pPr>
    <w:rPr>
      <w:rFonts w:ascii="Arial" w:eastAsia="Calibri" w:hAnsi="Arial" w:cs="Arial"/>
      <w:b/>
      <w:bCs/>
      <w:i/>
      <w:iCs/>
      <w:color w:val="000000"/>
      <w:sz w:val="28"/>
      <w:szCs w:val="28"/>
      <w:lang w:eastAsia="ru-RU"/>
    </w:rPr>
  </w:style>
  <w:style w:type="paragraph" w:styleId="3">
    <w:name w:val="heading 3"/>
    <w:basedOn w:val="a"/>
    <w:next w:val="a"/>
    <w:link w:val="30"/>
    <w:qFormat/>
    <w:rsid w:val="007B5A49"/>
    <w:pPr>
      <w:keepNext/>
      <w:numPr>
        <w:ilvl w:val="2"/>
        <w:numId w:val="13"/>
      </w:numPr>
      <w:spacing w:before="240" w:after="60"/>
      <w:outlineLvl w:val="2"/>
    </w:pPr>
    <w:rPr>
      <w:rFonts w:ascii="Arial" w:hAnsi="Arial" w:cs="Arial"/>
      <w:b/>
      <w:bCs/>
      <w:color w:val="000000"/>
      <w:sz w:val="26"/>
      <w:szCs w:val="26"/>
    </w:rPr>
  </w:style>
  <w:style w:type="paragraph" w:styleId="6">
    <w:name w:val="heading 6"/>
    <w:basedOn w:val="a"/>
    <w:next w:val="a"/>
    <w:qFormat/>
    <w:rsid w:val="007B5A49"/>
    <w:pPr>
      <w:numPr>
        <w:ilvl w:val="5"/>
        <w:numId w:val="13"/>
      </w:numPr>
      <w:spacing w:before="240" w:after="60"/>
      <w:outlineLvl w:val="5"/>
    </w:pPr>
    <w:rPr>
      <w:rFonts w:eastAsia="Calibri"/>
      <w:b/>
      <w:bCs/>
      <w:color w:val="000000"/>
      <w:sz w:val="22"/>
      <w:szCs w:val="22"/>
      <w:lang w:eastAsia="ru-RU"/>
    </w:rPr>
  </w:style>
  <w:style w:type="paragraph" w:styleId="7">
    <w:name w:val="heading 7"/>
    <w:basedOn w:val="a"/>
    <w:next w:val="a"/>
    <w:qFormat/>
    <w:rsid w:val="007B5A49"/>
    <w:pPr>
      <w:numPr>
        <w:ilvl w:val="6"/>
        <w:numId w:val="13"/>
      </w:numPr>
      <w:spacing w:before="240" w:after="60"/>
      <w:outlineLvl w:val="6"/>
    </w:pPr>
    <w:rPr>
      <w:rFonts w:eastAsia="Calibri"/>
      <w:color w:val="000000"/>
      <w:lang w:eastAsia="ru-RU"/>
    </w:rPr>
  </w:style>
  <w:style w:type="paragraph" w:styleId="8">
    <w:name w:val="heading 8"/>
    <w:basedOn w:val="a"/>
    <w:next w:val="a"/>
    <w:qFormat/>
    <w:rsid w:val="007B5A49"/>
    <w:pPr>
      <w:numPr>
        <w:ilvl w:val="7"/>
        <w:numId w:val="13"/>
      </w:numPr>
      <w:spacing w:before="240" w:after="60"/>
      <w:outlineLvl w:val="7"/>
    </w:pPr>
    <w:rPr>
      <w:rFonts w:eastAsia="Calibri"/>
      <w:i/>
      <w:iCs/>
      <w:color w:val="000000"/>
      <w:lang w:eastAsia="ru-RU"/>
    </w:rPr>
  </w:style>
  <w:style w:type="paragraph" w:styleId="9">
    <w:name w:val="heading 9"/>
    <w:basedOn w:val="a"/>
    <w:next w:val="a"/>
    <w:qFormat/>
    <w:rsid w:val="007B5A49"/>
    <w:pPr>
      <w:numPr>
        <w:ilvl w:val="8"/>
        <w:numId w:val="13"/>
      </w:numPr>
      <w:spacing w:before="240" w:after="60"/>
      <w:outlineLvl w:val="8"/>
    </w:pPr>
    <w:rPr>
      <w:rFonts w:ascii="Arial" w:eastAsia="Calibri" w:hAnsi="Arial" w:cs="Arial"/>
      <w:color w:val="000000"/>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FD1734"/>
    <w:pPr>
      <w:autoSpaceDE w:val="0"/>
      <w:autoSpaceDN w:val="0"/>
    </w:pPr>
    <w:rPr>
      <w:rFonts w:ascii="Courier New" w:hAnsi="Courier New" w:cs="Courier New"/>
      <w:sz w:val="20"/>
      <w:szCs w:val="20"/>
      <w:lang w:val="x-none" w:eastAsia="ru-RU"/>
    </w:rPr>
  </w:style>
  <w:style w:type="character" w:customStyle="1" w:styleId="a4">
    <w:name w:val="Текст Знак"/>
    <w:basedOn w:val="a0"/>
    <w:link w:val="a3"/>
    <w:rsid w:val="00FD1734"/>
    <w:rPr>
      <w:rFonts w:ascii="Courier New" w:eastAsia="SimSun" w:hAnsi="Courier New" w:cs="Courier New"/>
      <w:lang w:val="x-none" w:eastAsia="ru-RU" w:bidi="ar-SA"/>
    </w:rPr>
  </w:style>
  <w:style w:type="paragraph" w:styleId="a5">
    <w:name w:val="Normal (Web)"/>
    <w:basedOn w:val="a"/>
    <w:rsid w:val="00FD1734"/>
    <w:pPr>
      <w:spacing w:before="100" w:beforeAutospacing="1" w:after="100" w:afterAutospacing="1"/>
    </w:pPr>
    <w:rPr>
      <w:rFonts w:eastAsia="Calibri"/>
      <w:sz w:val="28"/>
      <w:lang w:eastAsia="ru-RU"/>
    </w:rPr>
  </w:style>
  <w:style w:type="paragraph" w:customStyle="1" w:styleId="10">
    <w:name w:val="Абзац списка1"/>
    <w:basedOn w:val="a"/>
    <w:rsid w:val="007B5A49"/>
    <w:pPr>
      <w:ind w:left="720"/>
    </w:pPr>
    <w:rPr>
      <w:rFonts w:eastAsia="Calibri"/>
      <w:sz w:val="28"/>
      <w:lang w:eastAsia="ru-RU"/>
    </w:rPr>
  </w:style>
  <w:style w:type="character" w:styleId="a6">
    <w:name w:val="Hyperlink"/>
    <w:basedOn w:val="a0"/>
    <w:rsid w:val="007B5A49"/>
    <w:rPr>
      <w:rFonts w:ascii="Times New Roman" w:hAnsi="Times New Roman" w:cs="Times New Roman"/>
      <w:color w:val="333399"/>
      <w:u w:val="single"/>
    </w:rPr>
  </w:style>
  <w:style w:type="character" w:customStyle="1" w:styleId="30">
    <w:name w:val="Заголовок 3 Знак"/>
    <w:basedOn w:val="a0"/>
    <w:link w:val="3"/>
    <w:rsid w:val="007B5A49"/>
    <w:rPr>
      <w:rFonts w:ascii="Arial" w:eastAsia="SimSun" w:hAnsi="Arial" w:cs="Arial"/>
      <w:b/>
      <w:bCs/>
      <w:color w:val="000000"/>
      <w:sz w:val="26"/>
      <w:szCs w:val="26"/>
      <w:lang w:val="ru-RU" w:eastAsia="zh-CN" w:bidi="ar-SA"/>
    </w:rPr>
  </w:style>
  <w:style w:type="character" w:customStyle="1" w:styleId="s1">
    <w:name w:val="s1"/>
    <w:basedOn w:val="a0"/>
    <w:rsid w:val="007B5A49"/>
    <w:rPr>
      <w:rFonts w:ascii="Times New Roman" w:hAnsi="Times New Roman" w:cs="Times New Roman"/>
      <w:b/>
      <w:bCs/>
      <w:color w:val="000000"/>
      <w:sz w:val="24"/>
      <w:szCs w:val="24"/>
      <w:u w:val="none"/>
      <w:effect w:val="none"/>
    </w:rPr>
  </w:style>
  <w:style w:type="character" w:customStyle="1" w:styleId="s0">
    <w:name w:val="s0"/>
    <w:basedOn w:val="a0"/>
    <w:rsid w:val="007B5A49"/>
    <w:rPr>
      <w:rFonts w:ascii="Times New Roman" w:hAnsi="Times New Roman" w:cs="Times New Roman"/>
      <w:color w:val="000000"/>
      <w:sz w:val="24"/>
      <w:szCs w:val="24"/>
      <w:u w:val="none"/>
      <w:effect w:val="none"/>
    </w:rPr>
  </w:style>
  <w:style w:type="paragraph" w:styleId="a7">
    <w:name w:val="footer"/>
    <w:basedOn w:val="a"/>
    <w:rsid w:val="00C2186A"/>
    <w:pPr>
      <w:tabs>
        <w:tab w:val="center" w:pos="4677"/>
        <w:tab w:val="right" w:pos="9355"/>
      </w:tabs>
    </w:pPr>
  </w:style>
  <w:style w:type="character" w:styleId="a8">
    <w:name w:val="page number"/>
    <w:basedOn w:val="a0"/>
    <w:rsid w:val="00C218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l:1013922.0%201001000099.0%2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l:1038630.60000%201001000099.0%20"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jl:1038630.60000%201001000099.0%20" TargetMode="External"/><Relationship Id="rId4" Type="http://schemas.openxmlformats.org/officeDocument/2006/relationships/webSettings" Target="webSettings.xml"/><Relationship Id="rId9" Type="http://schemas.openxmlformats.org/officeDocument/2006/relationships/hyperlink" Target="jl:1040347.0%201001000099.0%2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10013</Words>
  <Characters>57077</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
  <LinksUpToDate>false</LinksUpToDate>
  <CharactersWithSpaces>66957</CharactersWithSpaces>
  <SharedDoc>false</SharedDoc>
  <HLinks>
    <vt:vector size="54" baseType="variant">
      <vt:variant>
        <vt:i4>6684773</vt:i4>
      </vt:variant>
      <vt:variant>
        <vt:i4>24</vt:i4>
      </vt:variant>
      <vt:variant>
        <vt:i4>0</vt:i4>
      </vt:variant>
      <vt:variant>
        <vt:i4>5</vt:i4>
      </vt:variant>
      <vt:variant>
        <vt:lpwstr>jl:30157550.0 30157562.0 1001000099.0 </vt:lpwstr>
      </vt:variant>
      <vt:variant>
        <vt:lpwstr/>
      </vt:variant>
      <vt:variant>
        <vt:i4>6815853</vt:i4>
      </vt:variant>
      <vt:variant>
        <vt:i4>21</vt:i4>
      </vt:variant>
      <vt:variant>
        <vt:i4>0</vt:i4>
      </vt:variant>
      <vt:variant>
        <vt:i4>5</vt:i4>
      </vt:variant>
      <vt:variant>
        <vt:lpwstr>jl:1038630.60000 1001000099.0 </vt:lpwstr>
      </vt:variant>
      <vt:variant>
        <vt:lpwstr/>
      </vt:variant>
      <vt:variant>
        <vt:i4>7012450</vt:i4>
      </vt:variant>
      <vt:variant>
        <vt:i4>18</vt:i4>
      </vt:variant>
      <vt:variant>
        <vt:i4>0</vt:i4>
      </vt:variant>
      <vt:variant>
        <vt:i4>5</vt:i4>
      </vt:variant>
      <vt:variant>
        <vt:lpwstr>jl:1040347.0 1001000099.0 </vt:lpwstr>
      </vt:variant>
      <vt:variant>
        <vt:lpwstr/>
      </vt:variant>
      <vt:variant>
        <vt:i4>6357095</vt:i4>
      </vt:variant>
      <vt:variant>
        <vt:i4>15</vt:i4>
      </vt:variant>
      <vt:variant>
        <vt:i4>0</vt:i4>
      </vt:variant>
      <vt:variant>
        <vt:i4>5</vt:i4>
      </vt:variant>
      <vt:variant>
        <vt:lpwstr>jl:1013922.0 1001000099.0 </vt:lpwstr>
      </vt:variant>
      <vt:variant>
        <vt:lpwstr/>
      </vt:variant>
      <vt:variant>
        <vt:i4>6946930</vt:i4>
      </vt:variant>
      <vt:variant>
        <vt:i4>12</vt:i4>
      </vt:variant>
      <vt:variant>
        <vt:i4>0</vt:i4>
      </vt:variant>
      <vt:variant>
        <vt:i4>5</vt:i4>
      </vt:variant>
      <vt:variant>
        <vt:lpwstr>jl:30042010.0 1001000099.0 </vt:lpwstr>
      </vt:variant>
      <vt:variant>
        <vt:lpwstr/>
      </vt:variant>
      <vt:variant>
        <vt:i4>7012450</vt:i4>
      </vt:variant>
      <vt:variant>
        <vt:i4>9</vt:i4>
      </vt:variant>
      <vt:variant>
        <vt:i4>0</vt:i4>
      </vt:variant>
      <vt:variant>
        <vt:i4>5</vt:i4>
      </vt:variant>
      <vt:variant>
        <vt:lpwstr>jl:1040347.0 1001000099.0 </vt:lpwstr>
      </vt:variant>
      <vt:variant>
        <vt:lpwstr/>
      </vt:variant>
      <vt:variant>
        <vt:i4>6357095</vt:i4>
      </vt:variant>
      <vt:variant>
        <vt:i4>6</vt:i4>
      </vt:variant>
      <vt:variant>
        <vt:i4>0</vt:i4>
      </vt:variant>
      <vt:variant>
        <vt:i4>5</vt:i4>
      </vt:variant>
      <vt:variant>
        <vt:lpwstr>jl:1013922.0 1001000099.0 </vt:lpwstr>
      </vt:variant>
      <vt:variant>
        <vt:lpwstr/>
      </vt:variant>
      <vt:variant>
        <vt:i4>5898320</vt:i4>
      </vt:variant>
      <vt:variant>
        <vt:i4>3</vt:i4>
      </vt:variant>
      <vt:variant>
        <vt:i4>0</vt:i4>
      </vt:variant>
      <vt:variant>
        <vt:i4>5</vt:i4>
      </vt:variant>
      <vt:variant>
        <vt:lpwstr>jl:1023502.2560000 1001000099.0 </vt:lpwstr>
      </vt:variant>
      <vt:variant>
        <vt:lpwstr/>
      </vt:variant>
      <vt:variant>
        <vt:i4>6815853</vt:i4>
      </vt:variant>
      <vt:variant>
        <vt:i4>0</vt:i4>
      </vt:variant>
      <vt:variant>
        <vt:i4>0</vt:i4>
      </vt:variant>
      <vt:variant>
        <vt:i4>5</vt:i4>
      </vt:variant>
      <vt:variant>
        <vt:lpwstr>jl:1038630.60000 1001000099.0 </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Айжан</dc:creator>
  <cp:keywords/>
  <dc:description/>
  <cp:lastModifiedBy>admin</cp:lastModifiedBy>
  <cp:revision>2</cp:revision>
  <dcterms:created xsi:type="dcterms:W3CDTF">2014-04-07T07:03:00Z</dcterms:created>
  <dcterms:modified xsi:type="dcterms:W3CDTF">2014-04-07T07:03:00Z</dcterms:modified>
</cp:coreProperties>
</file>