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AA6" w:rsidRDefault="004F4B7D">
      <w:pPr>
        <w:pStyle w:val="1"/>
        <w:jc w:val="center"/>
      </w:pPr>
      <w:r>
        <w:t>Литературный герой ТАНТАЛ</w:t>
      </w:r>
    </w:p>
    <w:p w:rsidR="00EE6AA6" w:rsidRPr="004F4B7D" w:rsidRDefault="004F4B7D">
      <w:pPr>
        <w:pStyle w:val="a3"/>
      </w:pPr>
      <w:r>
        <w:t xml:space="preserve">ТАНТАЛ - герой трагедии Вяч.И.Иванова «Тантал» (1904). В греческой мифологии Т.- сын Зевса и нимфы Плуто, царь Сипила во Фригии, наказанный за оскорбление олимпийских богов вечными муками. Этот миф послужил сюжетом утраченной трагедии Софокла «Тантал». Описание танталовых мук (выражение, ставшее нарицатель- 393 ным) содержится в «Одиссеи» Гомера (XI, 582-592). Античные авторы по-разному объясняли преступление Т., что позволило Вяч.Иванову сотворить по сути новый миф, связав его с духовными коллизиями «серебряного века». Тема трагедии поэта-символиста - богоборчество, посягающее на мировое устройство и естественный порядок вещей. Властитель Т. затаил злобу на своего отца Зевса за то, что был рожден смертным человеком. Т. мечтает о бессмертии и рассчитывает отнять у олимпийских богов власть над миром, ибо уверен, что один он способен править жизнью, земной и небесной. План Т. прост и коварен. Во время пира, на который к нему снизойдут боги, он принесет им в дар сына, прекрасного отрока Пелопса. Полагая, что за обладание мальчиком между Зевсом и Посейдоном разгорится ссора, Т. рассчитывает в общей сумятице похитить чашу бессмертия, испив из которой он станет богом. Задуманное удается осуществить. Однако божественный напиток сыграл злую шутку. Т. погружается в сон, и ему грезится, что от него рождаются солнца, что он повелевает светилами. Пока Т. спит, Зевс восстанавливает «конституционный порядок». В финале трагедии Зевс отправляет Т. в тартар. Вина Т., «слишком щедро одаренного богами», что и сделало его богоборцем, в желании переделать мироздание и тем изменить установленный строй бытия. (Т. намеревался напоить из чаши бессмертия всех людей, и тогда все они станут богами, а Олимп падет.) Космос оказался перед угрозой хаоса, и только решительность Зевса позволила отвести катастрофу. Последствия такой мировой катастрофы Вяч.Иванов рассматривает в трагедии о Прометее, которому, в отличие от Т., удалось не только похитить сокровище Олимпа (огонь), но и одарить им людей. </w:t>
      </w:r>
      <w:bookmarkStart w:id="0" w:name="_GoBack"/>
      <w:bookmarkEnd w:id="0"/>
    </w:p>
    <w:sectPr w:rsidR="00EE6AA6" w:rsidRPr="004F4B7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4B7D"/>
    <w:rsid w:val="004F4B7D"/>
    <w:rsid w:val="00AB18EF"/>
    <w:rsid w:val="00EE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DB4ED5-8747-4220-B16B-70956FFD7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1725</Characters>
  <Application>Microsoft Office Word</Application>
  <DocSecurity>0</DocSecurity>
  <Lines>14</Lines>
  <Paragraphs>4</Paragraphs>
  <ScaleCrop>false</ScaleCrop>
  <Company>diakov.net</Company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ТАНТАЛ</dc:title>
  <dc:subject/>
  <dc:creator>Irina</dc:creator>
  <cp:keywords/>
  <dc:description/>
  <cp:lastModifiedBy>Irina</cp:lastModifiedBy>
  <cp:revision>2</cp:revision>
  <dcterms:created xsi:type="dcterms:W3CDTF">2014-08-31T19:48:00Z</dcterms:created>
  <dcterms:modified xsi:type="dcterms:W3CDTF">2014-08-31T19:48:00Z</dcterms:modified>
</cp:coreProperties>
</file>