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1FB" w:rsidRDefault="00E60560">
      <w:pPr>
        <w:pStyle w:val="1"/>
        <w:jc w:val="center"/>
      </w:pPr>
      <w:r>
        <w:t>Распутин b. - Каким я увидел главного героя рассказа в. г. распутина уроки французского</w:t>
      </w:r>
    </w:p>
    <w:p w:rsidR="00BE21FB" w:rsidRPr="00E60560" w:rsidRDefault="00E60560">
      <w:pPr>
        <w:pStyle w:val="a3"/>
      </w:pPr>
      <w:r>
        <w:t>«Уроки французского» В. Г. Распутина - это автобиографический рассказ, воспоминания о детских годах самого автора, поэтому образы писателя и его героя слиты в моем представлении в один.</w:t>
      </w:r>
      <w:r>
        <w:br/>
      </w:r>
      <w:r>
        <w:br/>
        <w:t>В сложное время пришлось учиться главному герою рассказа. Послевоенные годы были своеобразным испытанием не только Для взрослых, но и для детей, потому что и хорошее, и плохое в детстве воспринимается гораздо ярче и острее. Но трудности закаляют характер, поэтому главный герой часто проявляет такие качества как сила воли, гордость, чувство меры, выдержка, решительность. Ответственность и чувство долга не позволяют мальчику бросить учебу и вернуться домой.</w:t>
      </w:r>
      <w:r>
        <w:br/>
      </w:r>
      <w:r>
        <w:br/>
        <w:t>Наверняка, многие на его месте давно бы уже сдались или нашли бы другие, непорядочные способы заработать деньги и еду. Однако развитое чувство собственного достоинства не позволяет</w:t>
      </w:r>
      <w:r>
        <w:br/>
      </w:r>
      <w:r>
        <w:br/>
        <w:t>главному герою даже воспользоваться своим умением играть в «запретную» игру и выигрывать больше суммы, необходимые для ежедневной покупки молока. Перебарывая себя, он не поддается даже на уговоры учительницы, всеми правдами и неправдами старающейся помочь ему, подкормить. Без тени сомнения мальчик возвращает ей посылку с драгоценными макаронами и так необходимым ему гематогеном. При этом главный герой никому не жалуется на свои беды и проблемы, всячески их скрывает.</w:t>
      </w:r>
      <w:r>
        <w:br/>
      </w:r>
      <w:r>
        <w:br/>
        <w:t>Читая рассказ В. Г. Распутина «Уроки французского», понимаешь, что каждый день в нашей жизни дает нам множество уроков, которые не только добавляют знаний, но и являются своеобразной проверкой на прочность. И от каждого шага, от каждого слова зависит: станем ли смелыми, порядочными, добрыми людьми или постоянно будем сожалеть о поступках, совершенных вчера и в далеком прошлом.</w:t>
      </w:r>
      <w:r>
        <w:br/>
        <w:t>Рассказы В. Г. Распутина отличаются удивительно внимательным и бережным отношением к человеку, к его нелегкой судьбе. Произведения писателя увлекают нас интересными подробностями внутренней жизни обыкновенного, скромного, почти незаметного человека. Автор рисует образы простых людей, которые живут обычной жизнью с ее печалями и радостями, в постоянном труде и заботах. В то же время он раскрывает перед нами богатый внутренний мир этих людей. Так, в рассказе «Уроки французского» автор раскрывает перед читателями жизнь и душевный мир деревенского подростка, которого тяжелая судьба и голод вынуждают искать разные способы выхода из тяжелого положения.</w:t>
      </w:r>
      <w:r>
        <w:br/>
      </w:r>
      <w:r>
        <w:br/>
        <w:t>Герой произведения - умный мальчик, который «в деревне признавался за грамотея». Он хорошо учится, в школу ходит с удовольствием. Поэтому родители решили отправить его в районную школу. На новом месте парнишка также продолжает успешно учиться. Кроме того, он чувствует, что ему оказано большое доверие, на него возлагаются надежды. А относиться к своим обязанностям спустя рукава он не привык. Мальчик живет, постоянно недоедая, кроме того, очень тоскует по дому. Однако, когда мать приехала навестить его, он ничем не выдает своего нелегкого положения, не жалуется и не плачет. Продуктов, которые присылают ему из деревни, не хватает надолго. К тому же большая часть того, что ему присылают, «куда-то самым таинственным образом исчезает». Так как рядом с ним живет одинокая женщина с тремя ребятишками, которые сами находятся в таком же, если не более безвыходном, положении, то мальчик не хочет даже задумываться над тем, кто таскает продукты. Ему лишь обидно, что эти продукты матери приходится отрывать от семьи, от его сестренки и братика.</w:t>
      </w:r>
      <w:r>
        <w:br/>
      </w:r>
      <w:r>
        <w:br/>
        <w:t>Вот при таких обстоятельствах герою и предлагают мальчишки играть на деньги. Изучив правила игры, он соглашается. И вскоре начинает выигрывать Однако деньги ему нужны не на какие-нибудь безделушки и даже не на конфеты. Мальчику необходимо пить молоко, так как он страдает малокровием. Да и играет он только до той суммы, которой хватило бы на баночку молока. Обладая скромностью и гордостью, он ни за что не соглашается брать продукты у учительницы или хотя бы ужинать у нее после занятий. Поэтому у Лидии Михайловны остается лишь один путь помочь ему - дать шанс честно выигрывать свой рубль.</w:t>
      </w:r>
      <w:r>
        <w:br/>
      </w:r>
      <w:r>
        <w:br/>
        <w:t>Несмотря на то, что герой рассказа «Уроки французского» ввязывается в игру на деньги, он вызывает у меня глубокую симпатию. По натуре своей это хороший, умный мальчик, честный и справедливый, с добрым сердцем, с чистой душой, любящий свою семью, уважающий окружающих его людей, проявляющий заботу и сочувствие к страдающим от нищеты и голода. А идти на не совсем хорошие поступки его заставляет лишь крайняя необходимость.</w:t>
      </w:r>
      <w:bookmarkStart w:id="0" w:name="_GoBack"/>
      <w:bookmarkEnd w:id="0"/>
    </w:p>
    <w:sectPr w:rsidR="00BE21FB" w:rsidRPr="00E605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560"/>
    <w:rsid w:val="0041714A"/>
    <w:rsid w:val="00BE21FB"/>
    <w:rsid w:val="00E60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F372BC-E04C-4236-86C7-E889F3D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Распутин b. - Каким я увидел главного героя рассказа в. г. распутина уроки французского</dc:title>
  <dc:subject/>
  <dc:creator>admin</dc:creator>
  <cp:keywords/>
  <dc:description/>
  <cp:lastModifiedBy>admin</cp:lastModifiedBy>
  <cp:revision>2</cp:revision>
  <dcterms:created xsi:type="dcterms:W3CDTF">2014-07-12T03:09:00Z</dcterms:created>
  <dcterms:modified xsi:type="dcterms:W3CDTF">2014-07-12T03:09:00Z</dcterms:modified>
</cp:coreProperties>
</file>