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207" w:rsidRPr="00BD0C26" w:rsidRDefault="00874207" w:rsidP="00BD0C26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Содержание</w:t>
      </w:r>
    </w:p>
    <w:p w:rsidR="00874207" w:rsidRPr="00BD0C26" w:rsidRDefault="0087420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1. </w:t>
      </w:r>
      <w:r w:rsidRPr="00BD0C26">
        <w:rPr>
          <w:rFonts w:cs="Arial"/>
          <w:caps/>
          <w:sz w:val="28"/>
        </w:rPr>
        <w:t>Эскизное проектирование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1.1. Исходные данные для проектирования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1.2. Параметры мостового крана.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1.3. Привязка колонн к разбивочным осям.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sz w:val="28"/>
        </w:rPr>
        <w:t xml:space="preserve">1.4. Выбор типа колонн, размеры цеха по вертикали, проверка </w:t>
      </w:r>
      <w:r w:rsidRPr="00BD0C26">
        <w:rPr>
          <w:rFonts w:cs="Arial"/>
          <w:bCs/>
          <w:sz w:val="28"/>
        </w:rPr>
        <w:t>приближения габаритов мостового крана.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sz w:val="28"/>
        </w:rPr>
        <w:t xml:space="preserve">1.5. Назначение длины температурного блока, привязка колонн </w:t>
      </w:r>
      <w:r w:rsidRPr="00BD0C26">
        <w:rPr>
          <w:rFonts w:cs="Arial"/>
          <w:bCs/>
          <w:sz w:val="28"/>
        </w:rPr>
        <w:t>торцевых рам блока в продольном направлении.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1.6. Стеновое ограждение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 СТАТИЧЕСКИЙ РАСЧЕТ ПОПЕРЕЧНОЙ РАМЫ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2.1. Расчетная схема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2.2. Сбор нагрузок на колонну.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2.2.1. Постоянная нагрузка от собственного веса покрытия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2.2.2. Постоянная нагрузка от собственного веса стены.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2.2.3. Нагрузки от веса подкрановой части колонны и подкрановой балки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2.2.4. Нагрузка от снега.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2.2.5. Крановые нагрузки.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2.2.6. Ветровая нагрузка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3. Расчет каркаса на ПЭВМ.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 РАСЧЕТ КОЛОННЫ.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4.1. расчет надкрановой части колонны.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4.1.1. Расчетные сочетания усилий.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4.1.2. Определение коэффициента продольного изгиба и</w:t>
      </w:r>
      <w:r w:rsidRPr="00BD0C26">
        <w:rPr>
          <w:rFonts w:cs="Arial"/>
          <w:sz w:val="28"/>
        </w:rPr>
        <w:t xml:space="preserve"> п</w:t>
      </w:r>
      <w:r w:rsidRPr="00BD0C26">
        <w:rPr>
          <w:rFonts w:cs="Arial"/>
          <w:bCs/>
          <w:sz w:val="28"/>
        </w:rPr>
        <w:t>одбор сечения арматуры надкрановой части колонны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bCs/>
          <w:sz w:val="28"/>
        </w:rPr>
        <w:t>4.1.3. Проверка надкрановой части колонны на устойчивость из плоскости рамы.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4.1.4. Назначение и расстановка поперечной арматуры.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4.2. Расчет подкрановой части колонны.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lastRenderedPageBreak/>
        <w:t>4.2.1. Расчетные сочетания усилий.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4.2.2. Определение коэффициента продольного изгиба и</w:t>
      </w:r>
      <w:r w:rsidRPr="00BD0C26">
        <w:rPr>
          <w:rFonts w:cs="Arial"/>
          <w:sz w:val="28"/>
        </w:rPr>
        <w:t xml:space="preserve"> п</w:t>
      </w:r>
      <w:r w:rsidRPr="00BD0C26">
        <w:rPr>
          <w:rFonts w:cs="Arial"/>
          <w:bCs/>
          <w:sz w:val="28"/>
        </w:rPr>
        <w:t>одбор сечения арматуры подкрановой части колонны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bCs/>
          <w:sz w:val="28"/>
        </w:rPr>
        <w:t>4.2.3. Проверка подкрановой части колонны на устойчивость из плоскости рамы.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4.2.4. Назначение и расстановка поперечной арматуры.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4.3. Расчет консоли колонны.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4.4. Проектирование стыка рабочей продольной арматуры.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 РАСЧЕТ БЕЗРАСКОСНОЙ ФЕРМЫ.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5.1. Геометрические размеры фермы и поперечных сечений элементов.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5.2 Статический расчет фермы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5.3. Расчет верхнего пояса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5.3.1. Определение коэффициента продольного изгиба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5.3.2. Определение сечения арматуры при симметричном армировании.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5.3.3. Назначение поперечной арматуры.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5.4. Расчет нижнего пояса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5.4.1. Определение сечения арматуры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5.4.2. Назначение предварительного напряжения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5.4.3. Потери предварительного напряжения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5.4.4. Расчет по образованию трещин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5.4.5. Расчет на раскрытие трещин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5.4.6. Назначение поперечной арматуры.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5.5. Расчет стоек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5.5.1. Расчет внецентренно сжатой стойки.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5.5.2. Поперечная арматура сжатой стойки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5.5.3. Расчет растянутой стойки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5.5.2. Поперечная арматура растянутой стойки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5.6. Проектирование опорного узла фермы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5.6.1. Конструирование опорного узла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5.6.2. Расчет опорного узла.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5.6.2.1 Расчет из условия отрыва нижнего пояса.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5.6.2.2 Расчет из условия изгиба опорного узла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 РАСЧЕТ ФУНДАМЕНТА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6.1 Определение размеров подошвы фундаментов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6.1.1. Выбор типа фундамента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6.1.2. Назначение размеров подошвы фундамента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6.1.3. Проверка напряжений под подошвой фундамента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6.2. Назначение размеров подколонника.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6.3 Определение максимальных краевых напряжений на грунт от расчетных нагрузок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6.4 Определение высоты плитной части фундамента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6.5 Расчет высоты и вылета нижней ступени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6.6 Расчет арматуры подошвы фундамента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6.7. Расчет подколонника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6.7.1. Расчет продольной арматуры подколонника</w:t>
      </w:r>
    </w:p>
    <w:p w:rsidR="00BD0C26" w:rsidRPr="00BD0C26" w:rsidRDefault="00BD0C26" w:rsidP="00BD0C26">
      <w:pPr>
        <w:pStyle w:val="21"/>
        <w:keepNext/>
        <w:spacing w:line="360" w:lineRule="auto"/>
        <w:jc w:val="both"/>
        <w:rPr>
          <w:rFonts w:ascii="Times New Roman" w:hAnsi="Times New Roman" w:cs="Arial"/>
          <w:b w:val="0"/>
        </w:rPr>
      </w:pPr>
      <w:r w:rsidRPr="00BD0C26">
        <w:rPr>
          <w:rFonts w:ascii="Times New Roman" w:hAnsi="Times New Roman" w:cs="Arial"/>
          <w:b w:val="0"/>
        </w:rPr>
        <w:t>6.7.2 Проверка ширины раскрытия трещин в сечении 2 – 2 подколонника.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6.7.3 Расчет поперечной арматуры подколонника.</w:t>
      </w:r>
    </w:p>
    <w:p w:rsidR="00BD0C26" w:rsidRPr="00BD0C26" w:rsidRDefault="00BD0C26" w:rsidP="00BD0C26">
      <w:pPr>
        <w:keepNext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6.7.4 Расчет на местное сжатие дна стакана подколонника.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Список использованной литературы.</w:t>
      </w:r>
    </w:p>
    <w:p w:rsidR="00D40F35" w:rsidRPr="00BD0C26" w:rsidRDefault="00BD0C26" w:rsidP="00BD0C26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sz w:val="28"/>
        </w:rPr>
        <w:br w:type="page"/>
      </w:r>
      <w:r w:rsidR="00D40F35" w:rsidRPr="00BD0C26">
        <w:rPr>
          <w:rFonts w:cs="Arial"/>
          <w:b/>
          <w:sz w:val="28"/>
        </w:rPr>
        <w:t xml:space="preserve">1. </w:t>
      </w:r>
      <w:r w:rsidR="00D40F35" w:rsidRPr="00BD0C26">
        <w:rPr>
          <w:rFonts w:cs="Arial"/>
          <w:b/>
          <w:caps/>
          <w:sz w:val="28"/>
        </w:rPr>
        <w:t>Эскизное проектирование</w:t>
      </w:r>
    </w:p>
    <w:p w:rsidR="00D40F35" w:rsidRPr="00BD0C26" w:rsidRDefault="00D40F35" w:rsidP="00BD0C26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D40F35" w:rsidRPr="00BD0C26" w:rsidRDefault="00D40F35" w:rsidP="00BD0C26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1.1 Исходные данные для проектирования</w:t>
      </w:r>
    </w:p>
    <w:p w:rsidR="00D40F35" w:rsidRPr="00BD0C26" w:rsidRDefault="00D40F35" w:rsidP="00BD0C26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D40F35" w:rsidRPr="00BD0C26" w:rsidRDefault="00D40F35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Здание промышленное, одноэтажное и однопролётное, отапливаемое.</w:t>
      </w:r>
    </w:p>
    <w:p w:rsidR="00D40F35" w:rsidRPr="00BD0C26" w:rsidRDefault="00627732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Пролёт рамы – 24</w:t>
      </w:r>
      <w:r w:rsidR="00D40F35" w:rsidRPr="00BD0C26">
        <w:rPr>
          <w:rFonts w:cs="Arial"/>
          <w:sz w:val="28"/>
        </w:rPr>
        <w:t xml:space="preserve"> м</w:t>
      </w:r>
      <w:r w:rsidR="00A960AB" w:rsidRPr="00BD0C26">
        <w:rPr>
          <w:rFonts w:cs="Arial"/>
          <w:sz w:val="28"/>
        </w:rPr>
        <w:t>.</w:t>
      </w:r>
    </w:p>
    <w:p w:rsidR="00A960AB" w:rsidRPr="00BD0C26" w:rsidRDefault="00A960AB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Шаг поперечных рам – 6 м.</w:t>
      </w:r>
    </w:p>
    <w:p w:rsidR="00A960AB" w:rsidRPr="00BD0C26" w:rsidRDefault="00627732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Длина здания – 96</w:t>
      </w:r>
      <w:r w:rsidR="00A960AB" w:rsidRPr="00BD0C26">
        <w:rPr>
          <w:rFonts w:cs="Arial"/>
          <w:sz w:val="28"/>
        </w:rPr>
        <w:t xml:space="preserve"> м.</w:t>
      </w:r>
    </w:p>
    <w:p w:rsidR="00A960AB" w:rsidRPr="00BD0C26" w:rsidRDefault="00627732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Высота помещения – 12</w:t>
      </w:r>
      <w:r w:rsidR="00A960AB" w:rsidRPr="00BD0C26">
        <w:rPr>
          <w:rFonts w:cs="Arial"/>
          <w:sz w:val="28"/>
        </w:rPr>
        <w:t xml:space="preserve"> м.</w:t>
      </w:r>
    </w:p>
    <w:p w:rsidR="00A960AB" w:rsidRPr="00BD0C26" w:rsidRDefault="00A960AB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caps/>
          <w:sz w:val="28"/>
        </w:rPr>
        <w:t>п</w:t>
      </w:r>
      <w:r w:rsidRPr="00BD0C26">
        <w:rPr>
          <w:rFonts w:cs="Arial"/>
          <w:sz w:val="28"/>
        </w:rPr>
        <w:t>оперечное сечение колонн прямоугольное.</w:t>
      </w:r>
    </w:p>
    <w:p w:rsidR="00A960AB" w:rsidRPr="00BD0C26" w:rsidRDefault="00A960AB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Грузопо</w:t>
      </w:r>
      <w:r w:rsidR="00627732" w:rsidRPr="00BD0C26">
        <w:rPr>
          <w:rFonts w:cs="Arial"/>
          <w:sz w:val="28"/>
        </w:rPr>
        <w:t>дъёмность мостового крана 50</w:t>
      </w:r>
      <w:r w:rsidRPr="00BD0C26">
        <w:rPr>
          <w:rFonts w:cs="Arial"/>
          <w:sz w:val="28"/>
        </w:rPr>
        <w:t xml:space="preserve"> т (режим работы 6К).</w:t>
      </w:r>
    </w:p>
    <w:p w:rsidR="00A960AB" w:rsidRPr="00BD0C26" w:rsidRDefault="00627732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Место строительства: Комсомольск-На-Амуре</w:t>
      </w:r>
      <w:r w:rsidR="00A960AB" w:rsidRPr="00BD0C26">
        <w:rPr>
          <w:rFonts w:cs="Arial"/>
          <w:sz w:val="28"/>
        </w:rPr>
        <w:t>.</w:t>
      </w:r>
    </w:p>
    <w:p w:rsidR="0038408C" w:rsidRPr="00BD0C26" w:rsidRDefault="00D40F35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Класс бетона</w:t>
      </w:r>
      <w:r w:rsidR="00C8057D" w:rsidRPr="00BD0C26">
        <w:rPr>
          <w:rFonts w:cs="Arial"/>
          <w:sz w:val="28"/>
        </w:rPr>
        <w:t>:</w:t>
      </w:r>
      <w:r w:rsidRPr="00BD0C26">
        <w:rPr>
          <w:rFonts w:cs="Arial"/>
          <w:sz w:val="28"/>
        </w:rPr>
        <w:t xml:space="preserve"> </w:t>
      </w:r>
      <w:r w:rsidR="00C8057D" w:rsidRPr="00BD0C26">
        <w:rPr>
          <w:rFonts w:cs="Arial"/>
          <w:sz w:val="28"/>
        </w:rPr>
        <w:t xml:space="preserve">обычного </w:t>
      </w:r>
      <w:r w:rsidR="00627732" w:rsidRPr="00BD0C26">
        <w:rPr>
          <w:rFonts w:cs="Arial"/>
          <w:sz w:val="28"/>
        </w:rPr>
        <w:t>колонны – В20</w:t>
      </w:r>
      <w:r w:rsidR="0038408C" w:rsidRPr="00BD0C26">
        <w:rPr>
          <w:rFonts w:cs="Arial"/>
          <w:sz w:val="28"/>
        </w:rPr>
        <w:t>, фундамент – В</w:t>
      </w:r>
      <w:r w:rsidR="00627732" w:rsidRPr="00BD0C26">
        <w:rPr>
          <w:rFonts w:cs="Arial"/>
          <w:sz w:val="28"/>
        </w:rPr>
        <w:t>15</w:t>
      </w:r>
      <w:r w:rsidR="0038408C" w:rsidRPr="00BD0C26">
        <w:rPr>
          <w:rFonts w:cs="Arial"/>
          <w:sz w:val="28"/>
        </w:rPr>
        <w:t>;</w:t>
      </w:r>
    </w:p>
    <w:p w:rsidR="00C8057D" w:rsidRPr="00BD0C26" w:rsidRDefault="0038408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преднапряжённого</w:t>
      </w:r>
      <w:r w:rsidR="00C8057D" w:rsidRPr="00BD0C26">
        <w:rPr>
          <w:rFonts w:cs="Arial"/>
          <w:sz w:val="28"/>
        </w:rPr>
        <w:t>го В25</w:t>
      </w:r>
      <w:r w:rsidR="00D40F35" w:rsidRPr="00BD0C26">
        <w:rPr>
          <w:rFonts w:cs="Arial"/>
          <w:sz w:val="28"/>
        </w:rPr>
        <w:t>.</w:t>
      </w:r>
    </w:p>
    <w:p w:rsidR="00D40F35" w:rsidRPr="00BD0C26" w:rsidRDefault="00D40F35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Класс арматуры</w:t>
      </w:r>
      <w:r w:rsidR="00C8057D" w:rsidRPr="00BD0C26">
        <w:rPr>
          <w:rFonts w:cs="Arial"/>
          <w:sz w:val="28"/>
        </w:rPr>
        <w:t>: обычной</w:t>
      </w:r>
      <w:r w:rsidRPr="00BD0C26">
        <w:rPr>
          <w:rFonts w:cs="Arial"/>
          <w:sz w:val="28"/>
        </w:rPr>
        <w:t xml:space="preserve"> А-I</w:t>
      </w:r>
      <w:r w:rsidRPr="00BD0C26">
        <w:rPr>
          <w:rFonts w:cs="Arial"/>
          <w:sz w:val="28"/>
          <w:lang w:val="en-US"/>
        </w:rPr>
        <w:t>I</w:t>
      </w:r>
      <w:r w:rsidR="00627732" w:rsidRPr="00BD0C26">
        <w:rPr>
          <w:rFonts w:cs="Arial"/>
          <w:sz w:val="28"/>
          <w:lang w:val="en-US"/>
        </w:rPr>
        <w:t>I</w:t>
      </w:r>
      <w:r w:rsidR="00C8057D" w:rsidRPr="00BD0C26">
        <w:rPr>
          <w:rFonts w:cs="Arial"/>
          <w:sz w:val="28"/>
        </w:rPr>
        <w:t>; преднапряжённой А-I</w:t>
      </w:r>
      <w:r w:rsidR="00C8057D" w:rsidRPr="00BD0C26">
        <w:rPr>
          <w:rFonts w:cs="Arial"/>
          <w:sz w:val="28"/>
          <w:lang w:val="en-US"/>
        </w:rPr>
        <w:t>V</w:t>
      </w:r>
      <w:r w:rsidR="00C8057D" w:rsidRPr="00BD0C26">
        <w:rPr>
          <w:rFonts w:cs="Arial"/>
          <w:sz w:val="28"/>
        </w:rPr>
        <w:t xml:space="preserve"> (А-I</w:t>
      </w:r>
      <w:r w:rsidR="00C8057D" w:rsidRPr="00BD0C26">
        <w:rPr>
          <w:rFonts w:cs="Arial"/>
          <w:sz w:val="28"/>
          <w:lang w:val="en-US"/>
        </w:rPr>
        <w:t>II</w:t>
      </w:r>
      <w:r w:rsidR="00C8057D" w:rsidRPr="00BD0C26">
        <w:rPr>
          <w:rFonts w:cs="Arial"/>
          <w:sz w:val="28"/>
        </w:rPr>
        <w:t>).</w:t>
      </w:r>
    </w:p>
    <w:p w:rsidR="00C8057D" w:rsidRPr="00BD0C26" w:rsidRDefault="00C8057D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Натяжение арматуры на упоры.</w:t>
      </w:r>
    </w:p>
    <w:p w:rsidR="00C8057D" w:rsidRPr="00BD0C26" w:rsidRDefault="00C8057D" w:rsidP="00BD0C26">
      <w:pPr>
        <w:keepNext/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Расчётное сопротивление грунта основания – 0,2</w:t>
      </w:r>
      <w:r w:rsidR="00627732" w:rsidRPr="00BD0C26">
        <w:rPr>
          <w:rFonts w:cs="Arial"/>
          <w:sz w:val="28"/>
        </w:rPr>
        <w:t>5</w:t>
      </w:r>
      <w:r w:rsidRPr="00BD0C26">
        <w:rPr>
          <w:rFonts w:cs="Arial"/>
          <w:sz w:val="28"/>
        </w:rPr>
        <w:t xml:space="preserve"> </w:t>
      </w:r>
      <w:r w:rsidR="0063431E" w:rsidRPr="00BD0C26">
        <w:rPr>
          <w:rFonts w:cs="Arial"/>
          <w:sz w:val="28"/>
        </w:rPr>
        <w:t>МПа</w:t>
      </w:r>
      <w:r w:rsidRPr="00BD0C26">
        <w:rPr>
          <w:rFonts w:cs="Arial"/>
          <w:sz w:val="28"/>
        </w:rPr>
        <w:t>.</w:t>
      </w:r>
    </w:p>
    <w:p w:rsidR="00C8057D" w:rsidRPr="00BD0C26" w:rsidRDefault="00C8057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A353A" w:rsidRPr="00BD0C26" w:rsidRDefault="00BD0C26" w:rsidP="00BD0C26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>1.2 Параметры мостового крана</w:t>
      </w:r>
    </w:p>
    <w:p w:rsidR="000A353A" w:rsidRPr="00BD0C26" w:rsidRDefault="000A353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A353A" w:rsidRPr="00BD0C26" w:rsidRDefault="000A353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 исходным данным </w:t>
      </w:r>
      <w:r w:rsidR="00D67736" w:rsidRPr="00BD0C26">
        <w:rPr>
          <w:rFonts w:cs="Arial"/>
          <w:sz w:val="28"/>
        </w:rPr>
        <w:t xml:space="preserve">(грузоподъёмность </w:t>
      </w:r>
      <w:r w:rsidR="00B25B63" w:rsidRPr="00BD0C26">
        <w:rPr>
          <w:rFonts w:cs="Arial"/>
          <w:sz w:val="28"/>
          <w:lang w:val="en-US"/>
        </w:rPr>
        <w:t>Q</w:t>
      </w:r>
      <w:r w:rsidR="00B25B63" w:rsidRPr="00BD0C26">
        <w:rPr>
          <w:rFonts w:cs="Arial"/>
          <w:sz w:val="28"/>
          <w:vertAlign w:val="subscript"/>
          <w:lang w:val="en-US"/>
        </w:rPr>
        <w:t>kr</w:t>
      </w:r>
      <w:r w:rsidR="00B25B63" w:rsidRPr="00BD0C26">
        <w:rPr>
          <w:rFonts w:cs="Arial"/>
          <w:sz w:val="28"/>
        </w:rPr>
        <w:t xml:space="preserve"> =</w:t>
      </w:r>
      <w:r w:rsidR="00627732" w:rsidRPr="00BD0C26">
        <w:rPr>
          <w:rFonts w:cs="Arial"/>
          <w:sz w:val="28"/>
        </w:rPr>
        <w:t>50</w:t>
      </w:r>
      <w:r w:rsidR="00D67736" w:rsidRPr="00BD0C26">
        <w:rPr>
          <w:rFonts w:cs="Arial"/>
          <w:sz w:val="28"/>
        </w:rPr>
        <w:t xml:space="preserve"> т, пролёт ра</w:t>
      </w:r>
      <w:r w:rsidR="00627732" w:rsidRPr="00BD0C26">
        <w:rPr>
          <w:rFonts w:cs="Arial"/>
          <w:sz w:val="28"/>
        </w:rPr>
        <w:t>мы – 24</w:t>
      </w:r>
      <w:r w:rsidR="00D67736" w:rsidRPr="00BD0C26">
        <w:rPr>
          <w:rFonts w:cs="Arial"/>
          <w:sz w:val="28"/>
        </w:rPr>
        <w:t xml:space="preserve"> м) из [1, прил.1] принимаем кран со следующими параметрами:</w:t>
      </w:r>
    </w:p>
    <w:p w:rsidR="00D67736" w:rsidRPr="00BD0C26" w:rsidRDefault="005D1DF2" w:rsidP="00BD0C26">
      <w:pPr>
        <w:keepNext/>
        <w:numPr>
          <w:ilvl w:val="0"/>
          <w:numId w:val="2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Пролёт крана 22,5</w:t>
      </w:r>
      <w:r w:rsidR="000B2525" w:rsidRPr="00BD0C26">
        <w:rPr>
          <w:rFonts w:cs="Arial"/>
          <w:sz w:val="28"/>
        </w:rPr>
        <w:t xml:space="preserve"> м.</w:t>
      </w:r>
    </w:p>
    <w:p w:rsidR="000B2525" w:rsidRPr="00BD0C26" w:rsidRDefault="005D1DF2" w:rsidP="00BD0C26">
      <w:pPr>
        <w:keepNext/>
        <w:numPr>
          <w:ilvl w:val="0"/>
          <w:numId w:val="2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База крана А=56</w:t>
      </w:r>
      <w:r w:rsidR="000B2525" w:rsidRPr="00BD0C26">
        <w:rPr>
          <w:rFonts w:cs="Arial"/>
          <w:sz w:val="28"/>
        </w:rPr>
        <w:t>00.</w:t>
      </w:r>
    </w:p>
    <w:p w:rsidR="000B2525" w:rsidRPr="00BD0C26" w:rsidRDefault="005D1DF2" w:rsidP="00BD0C26">
      <w:pPr>
        <w:keepNext/>
        <w:numPr>
          <w:ilvl w:val="0"/>
          <w:numId w:val="2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Ширина крана В=686</w:t>
      </w:r>
      <w:r w:rsidR="000B2525" w:rsidRPr="00BD0C26">
        <w:rPr>
          <w:rFonts w:cs="Arial"/>
          <w:sz w:val="28"/>
        </w:rPr>
        <w:t>0.</w:t>
      </w:r>
    </w:p>
    <w:p w:rsidR="000B2525" w:rsidRPr="00BD0C26" w:rsidRDefault="000B2525" w:rsidP="00BD0C26">
      <w:pPr>
        <w:keepNext/>
        <w:numPr>
          <w:ilvl w:val="0"/>
          <w:numId w:val="2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Свес опоры крана В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>=300.</w:t>
      </w:r>
    </w:p>
    <w:p w:rsidR="000B2525" w:rsidRPr="00BD0C26" w:rsidRDefault="000B2525" w:rsidP="00BD0C26">
      <w:pPr>
        <w:keepNext/>
        <w:numPr>
          <w:ilvl w:val="0"/>
          <w:numId w:val="2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Габарит крана Н</w:t>
      </w:r>
      <w:r w:rsidRPr="00BD0C26">
        <w:rPr>
          <w:rFonts w:cs="Arial"/>
          <w:sz w:val="28"/>
          <w:vertAlign w:val="subscript"/>
        </w:rPr>
        <w:t>кр</w:t>
      </w:r>
      <w:r w:rsidR="005D1DF2" w:rsidRPr="00BD0C26">
        <w:rPr>
          <w:rFonts w:cs="Arial"/>
          <w:sz w:val="28"/>
        </w:rPr>
        <w:t>=31</w:t>
      </w:r>
      <w:r w:rsidRPr="00BD0C26">
        <w:rPr>
          <w:rFonts w:cs="Arial"/>
          <w:sz w:val="28"/>
        </w:rPr>
        <w:t>50.</w:t>
      </w:r>
    </w:p>
    <w:p w:rsidR="000B2525" w:rsidRPr="00BD0C26" w:rsidRDefault="000B2525" w:rsidP="00BD0C26">
      <w:pPr>
        <w:keepNext/>
        <w:numPr>
          <w:ilvl w:val="0"/>
          <w:numId w:val="2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Максимальная нормативная нагрузка на колесо </w:t>
      </w:r>
      <w:r w:rsidRPr="00BD0C26">
        <w:rPr>
          <w:rFonts w:cs="Arial"/>
          <w:sz w:val="28"/>
          <w:lang w:val="en-US"/>
        </w:rPr>
        <w:t>F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</w:rPr>
        <w:t>=</w:t>
      </w:r>
      <w:r w:rsidR="005D1DF2" w:rsidRPr="00BD0C26">
        <w:rPr>
          <w:rFonts w:cs="Arial"/>
          <w:sz w:val="28"/>
        </w:rPr>
        <w:t>380</w:t>
      </w:r>
      <w:r w:rsidRPr="00BD0C26">
        <w:rPr>
          <w:rFonts w:cs="Arial"/>
          <w:sz w:val="28"/>
        </w:rPr>
        <w:t xml:space="preserve"> кН.</w:t>
      </w:r>
    </w:p>
    <w:p w:rsidR="000B2525" w:rsidRPr="00BD0C26" w:rsidRDefault="000B2525" w:rsidP="00BD0C26">
      <w:pPr>
        <w:keepNext/>
        <w:numPr>
          <w:ilvl w:val="0"/>
          <w:numId w:val="2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Масса крана с тележкой </w:t>
      </w:r>
      <w:r w:rsidR="00B25B63" w:rsidRPr="00BD0C26">
        <w:rPr>
          <w:rFonts w:cs="Arial"/>
          <w:sz w:val="28"/>
          <w:lang w:val="en-US"/>
        </w:rPr>
        <w:t>G</w:t>
      </w:r>
      <w:r w:rsidRPr="00BD0C26">
        <w:rPr>
          <w:rFonts w:cs="Arial"/>
          <w:sz w:val="28"/>
          <w:vertAlign w:val="subscript"/>
        </w:rPr>
        <w:t>кр</w:t>
      </w:r>
      <w:r w:rsidR="005D1DF2" w:rsidRPr="00BD0C26">
        <w:rPr>
          <w:rFonts w:cs="Arial"/>
          <w:sz w:val="28"/>
        </w:rPr>
        <w:t>= 48,5</w:t>
      </w:r>
      <w:r w:rsidRPr="00BD0C26">
        <w:rPr>
          <w:rFonts w:cs="Arial"/>
          <w:sz w:val="28"/>
        </w:rPr>
        <w:t xml:space="preserve"> т.</w:t>
      </w:r>
    </w:p>
    <w:p w:rsidR="005D1DF2" w:rsidRPr="00BD0C26" w:rsidRDefault="000B2525" w:rsidP="00BD0C26">
      <w:pPr>
        <w:keepNext/>
        <w:numPr>
          <w:ilvl w:val="0"/>
          <w:numId w:val="2"/>
        </w:numPr>
        <w:tabs>
          <w:tab w:val="clear" w:pos="1440"/>
        </w:tabs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Масса тележки </w:t>
      </w:r>
      <w:r w:rsidR="00B25B63" w:rsidRPr="00BD0C26">
        <w:rPr>
          <w:rFonts w:cs="Arial"/>
          <w:sz w:val="28"/>
          <w:lang w:val="en-US"/>
        </w:rPr>
        <w:t>G</w:t>
      </w:r>
      <w:r w:rsidRPr="00BD0C26">
        <w:rPr>
          <w:rFonts w:cs="Arial"/>
          <w:sz w:val="28"/>
          <w:vertAlign w:val="subscript"/>
        </w:rPr>
        <w:t>т</w:t>
      </w:r>
      <w:r w:rsidR="005D1DF2" w:rsidRPr="00BD0C26">
        <w:rPr>
          <w:rFonts w:cs="Arial"/>
          <w:sz w:val="28"/>
        </w:rPr>
        <w:t>= 13,5</w:t>
      </w:r>
      <w:r w:rsidRPr="00BD0C26">
        <w:rPr>
          <w:rFonts w:cs="Arial"/>
          <w:sz w:val="28"/>
        </w:rPr>
        <w:t xml:space="preserve"> т.</w:t>
      </w:r>
    </w:p>
    <w:p w:rsidR="005D1DF2" w:rsidRPr="00BD0C26" w:rsidRDefault="005D1DF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B2525" w:rsidRPr="00BD0C26" w:rsidRDefault="00821FDB" w:rsidP="00BD0C26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1. 3. Привязка</w:t>
      </w:r>
      <w:r w:rsidR="00BD0C26">
        <w:rPr>
          <w:rFonts w:cs="Arial"/>
          <w:b/>
          <w:sz w:val="28"/>
        </w:rPr>
        <w:t xml:space="preserve"> колонн к разбивочным осям</w:t>
      </w:r>
    </w:p>
    <w:p w:rsidR="00821FDB" w:rsidRPr="00BD0C26" w:rsidRDefault="00821FDB" w:rsidP="00BD0C26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821FDB" w:rsidRPr="00BD0C26" w:rsidRDefault="00821FD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Поскольку шаг поперечных рам равен 6 м, то высоту сечения надкрановой части колонны принимаем равной </w:t>
      </w:r>
      <w:r w:rsidR="001A222A" w:rsidRPr="00BD0C26">
        <w:rPr>
          <w:rFonts w:cs="Arial"/>
          <w:sz w:val="28"/>
          <w:lang w:val="en-US"/>
        </w:rPr>
        <w:t>h</w:t>
      </w:r>
      <w:r w:rsidR="001A222A" w:rsidRPr="00BD0C26">
        <w:rPr>
          <w:rFonts w:cs="Arial"/>
          <w:sz w:val="28"/>
          <w:vertAlign w:val="subscript"/>
        </w:rPr>
        <w:t>2</w:t>
      </w:r>
      <w:r w:rsidR="001A222A" w:rsidRPr="00BD0C26">
        <w:rPr>
          <w:rFonts w:cs="Arial"/>
          <w:sz w:val="28"/>
        </w:rPr>
        <w:t xml:space="preserve"> = </w:t>
      </w:r>
      <w:r w:rsidR="005D1DF2" w:rsidRPr="00BD0C26">
        <w:rPr>
          <w:rFonts w:cs="Arial"/>
          <w:sz w:val="28"/>
        </w:rPr>
        <w:t>600</w:t>
      </w:r>
      <w:r w:rsidRPr="00BD0C26">
        <w:rPr>
          <w:rFonts w:cs="Arial"/>
          <w:sz w:val="28"/>
        </w:rPr>
        <w:t xml:space="preserve"> мм. </w:t>
      </w:r>
      <w:r w:rsidR="001A222A" w:rsidRPr="00BD0C26">
        <w:rPr>
          <w:rFonts w:cs="Arial"/>
          <w:sz w:val="28"/>
        </w:rPr>
        <w:t>Определим расстояние от оси опирания крана до внешней грани колонны:</w:t>
      </w:r>
    </w:p>
    <w:p w:rsidR="001A222A" w:rsidRPr="00BD0C26" w:rsidRDefault="001A222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+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>+</w:t>
      </w:r>
      <w:r w:rsidR="00293B41" w:rsidRPr="00BD0C26">
        <w:rPr>
          <w:rFonts w:cs="Arial"/>
          <w:sz w:val="28"/>
        </w:rPr>
        <w:t>З</w:t>
      </w:r>
      <w:r w:rsidR="005D1DF2" w:rsidRPr="00BD0C26">
        <w:rPr>
          <w:rFonts w:cs="Arial"/>
          <w:sz w:val="28"/>
        </w:rPr>
        <w:t>=300+600+60=960</w:t>
      </w:r>
      <w:r w:rsidRPr="00BD0C26">
        <w:rPr>
          <w:rFonts w:cs="Arial"/>
          <w:sz w:val="28"/>
        </w:rPr>
        <w:t xml:space="preserve"> мм.</w:t>
      </w:r>
    </w:p>
    <w:p w:rsidR="001A222A" w:rsidRPr="00BD0C26" w:rsidRDefault="001A222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293B41" w:rsidRPr="00BD0C26">
        <w:rPr>
          <w:rFonts w:cs="Arial"/>
          <w:sz w:val="28"/>
        </w:rPr>
        <w:t>З -</w:t>
      </w:r>
      <w:r w:rsidRPr="00BD0C26">
        <w:rPr>
          <w:rFonts w:cs="Arial"/>
          <w:sz w:val="28"/>
        </w:rPr>
        <w:t xml:space="preserve"> это расстояние от внутренней части колонны до торца крана, которое должно быть не менее 60 мм.</w:t>
      </w:r>
    </w:p>
    <w:p w:rsidR="00293B41" w:rsidRPr="00BD0C26" w:rsidRDefault="00E879B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привязку со сдвижкой на 250мм.</w:t>
      </w:r>
    </w:p>
    <w:p w:rsidR="00E879BC" w:rsidRPr="00BD0C26" w:rsidRDefault="00E879B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E92838" w:rsidRPr="00BD0C26" w:rsidRDefault="00293B41" w:rsidP="00BD0C26">
      <w:pPr>
        <w:keepNext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sz w:val="28"/>
        </w:rPr>
        <w:t xml:space="preserve">1.4. </w:t>
      </w:r>
      <w:r w:rsidR="00E92838" w:rsidRPr="00BD0C26">
        <w:rPr>
          <w:rFonts w:cs="Arial"/>
          <w:b/>
          <w:sz w:val="28"/>
        </w:rPr>
        <w:t>Выбор типа колонн, размеры цеха по вертикали, проверка</w:t>
      </w:r>
      <w:r w:rsidR="00BD0C26" w:rsidRPr="00BD0C26">
        <w:rPr>
          <w:rFonts w:cs="Arial"/>
          <w:b/>
          <w:sz w:val="28"/>
        </w:rPr>
        <w:t xml:space="preserve"> </w:t>
      </w:r>
      <w:r w:rsidR="00E92838" w:rsidRPr="00BD0C26">
        <w:rPr>
          <w:rFonts w:cs="Arial"/>
          <w:b/>
          <w:bCs/>
          <w:sz w:val="28"/>
        </w:rPr>
        <w:t>приближе</w:t>
      </w:r>
      <w:r w:rsidR="00BD0C26">
        <w:rPr>
          <w:rFonts w:cs="Arial"/>
          <w:b/>
          <w:bCs/>
          <w:sz w:val="28"/>
        </w:rPr>
        <w:t>ния габаритов мостового крана</w:t>
      </w:r>
    </w:p>
    <w:p w:rsidR="005D1DF2" w:rsidRPr="00BD0C26" w:rsidRDefault="005D1DF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293B41" w:rsidRPr="00BD0C26" w:rsidRDefault="00E9283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В зависимости от высоты цеха Н = </w:t>
      </w:r>
      <w:r w:rsidR="00E879BC" w:rsidRPr="00BD0C26">
        <w:rPr>
          <w:rFonts w:cs="Arial"/>
          <w:sz w:val="28"/>
        </w:rPr>
        <w:t>12 м, шага колонн В = 6</w:t>
      </w:r>
      <w:r w:rsidRPr="00BD0C26">
        <w:rPr>
          <w:rFonts w:cs="Arial"/>
          <w:sz w:val="28"/>
        </w:rPr>
        <w:t>м и грузо</w:t>
      </w:r>
      <w:r w:rsidRPr="00BD0C26">
        <w:rPr>
          <w:rFonts w:cs="Arial"/>
          <w:sz w:val="28"/>
        </w:rPr>
        <w:softHyphen/>
        <w:t>подъемности крана Q</w:t>
      </w:r>
      <w:r w:rsidRPr="00BD0C26">
        <w:rPr>
          <w:rFonts w:cs="Arial"/>
          <w:sz w:val="28"/>
          <w:vertAlign w:val="subscript"/>
        </w:rPr>
        <w:t>кр</w:t>
      </w:r>
      <w:r w:rsidRPr="00BD0C26">
        <w:rPr>
          <w:rFonts w:cs="Arial"/>
          <w:sz w:val="28"/>
        </w:rPr>
        <w:t xml:space="preserve"> = </w:t>
      </w:r>
      <w:r w:rsidR="00E879BC" w:rsidRPr="00BD0C26">
        <w:rPr>
          <w:rFonts w:cs="Arial"/>
          <w:sz w:val="28"/>
        </w:rPr>
        <w:t>50</w:t>
      </w:r>
      <w:r w:rsidRPr="00BD0C26">
        <w:rPr>
          <w:rFonts w:cs="Arial"/>
          <w:sz w:val="28"/>
        </w:rPr>
        <w:t xml:space="preserve"> т устанавливаются размеры колонн по серии 1.424. 1-5 </w:t>
      </w:r>
      <w:r w:rsidR="005E0613" w:rsidRPr="00BD0C26">
        <w:rPr>
          <w:rFonts w:cs="Arial"/>
          <w:sz w:val="28"/>
        </w:rPr>
        <w:t xml:space="preserve">[1, </w:t>
      </w:r>
      <w:r w:rsidRPr="00BD0C26">
        <w:rPr>
          <w:rFonts w:cs="Arial"/>
          <w:sz w:val="28"/>
        </w:rPr>
        <w:t>прил</w:t>
      </w:r>
      <w:r w:rsidR="005E0613" w:rsidRPr="00BD0C26">
        <w:rPr>
          <w:rFonts w:cs="Arial"/>
          <w:sz w:val="28"/>
        </w:rPr>
        <w:t>. 2, табл. 1]</w:t>
      </w:r>
      <w:r w:rsidRPr="00BD0C26">
        <w:rPr>
          <w:rFonts w:cs="Arial"/>
          <w:sz w:val="28"/>
        </w:rPr>
        <w:t>. Данные приведены в табл. 1</w:t>
      </w:r>
      <w:r w:rsidR="005E0613" w:rsidRPr="00BD0C26">
        <w:rPr>
          <w:rFonts w:cs="Arial"/>
          <w:sz w:val="28"/>
        </w:rPr>
        <w:t>.1</w:t>
      </w:r>
      <w:r w:rsidRPr="00BD0C26">
        <w:rPr>
          <w:rFonts w:cs="Arial"/>
          <w:sz w:val="28"/>
        </w:rPr>
        <w:t>.</w:t>
      </w:r>
    </w:p>
    <w:p w:rsidR="005D1DF2" w:rsidRPr="00BD0C26" w:rsidRDefault="005D1DF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B3D9A" w:rsidRPr="00BD0C26" w:rsidRDefault="000B3D9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Таблица 1.1 – Характеристики принятой колонны.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9"/>
        <w:gridCol w:w="859"/>
        <w:gridCol w:w="856"/>
        <w:gridCol w:w="855"/>
        <w:gridCol w:w="855"/>
        <w:gridCol w:w="855"/>
        <w:gridCol w:w="855"/>
        <w:gridCol w:w="855"/>
        <w:gridCol w:w="702"/>
        <w:gridCol w:w="631"/>
        <w:gridCol w:w="853"/>
      </w:tblGrid>
      <w:tr w:rsidR="00BE1A19" w:rsidRPr="00BD0C26" w:rsidTr="00BD0C26">
        <w:trPr>
          <w:trHeight w:val="405"/>
          <w:jc w:val="center"/>
        </w:trPr>
        <w:tc>
          <w:tcPr>
            <w:tcW w:w="849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Н,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</w:p>
        </w:tc>
        <w:tc>
          <w:tcPr>
            <w:tcW w:w="859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Шаг,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</w:p>
        </w:tc>
        <w:tc>
          <w:tcPr>
            <w:tcW w:w="856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кр</w:t>
            </w:r>
            <w:r w:rsidRPr="00BD0C26">
              <w:rPr>
                <w:rFonts w:cs="Arial"/>
                <w:sz w:val="20"/>
                <w:szCs w:val="20"/>
              </w:rPr>
              <w:t>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т</w:t>
            </w:r>
          </w:p>
        </w:tc>
        <w:tc>
          <w:tcPr>
            <w:tcW w:w="855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А,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855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В,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855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С,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855" w:type="dxa"/>
            <w:vAlign w:val="center"/>
          </w:tcPr>
          <w:p w:rsidR="00BE1A19" w:rsidRPr="00BD0C26" w:rsidRDefault="00E879B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D</w:t>
            </w:r>
            <w:r w:rsidR="00BE1A19" w:rsidRPr="00BD0C26">
              <w:rPr>
                <w:rFonts w:cs="Arial"/>
                <w:sz w:val="20"/>
                <w:szCs w:val="20"/>
              </w:rPr>
              <w:t>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855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Е,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702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Н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2</w:t>
            </w:r>
            <w:r w:rsidRPr="00BD0C26">
              <w:rPr>
                <w:rFonts w:cs="Arial"/>
                <w:sz w:val="20"/>
                <w:szCs w:val="20"/>
              </w:rPr>
              <w:t>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631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Н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3</w:t>
            </w:r>
            <w:r w:rsidRPr="00BD0C26">
              <w:rPr>
                <w:rFonts w:cs="Arial"/>
                <w:sz w:val="20"/>
                <w:szCs w:val="20"/>
              </w:rPr>
              <w:t>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853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G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к</w:t>
            </w:r>
            <w:r w:rsidRPr="00BD0C26">
              <w:rPr>
                <w:rFonts w:cs="Arial"/>
                <w:sz w:val="20"/>
                <w:szCs w:val="20"/>
              </w:rPr>
              <w:t>,</w:t>
            </w:r>
          </w:p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т</w:t>
            </w:r>
          </w:p>
        </w:tc>
      </w:tr>
      <w:tr w:rsidR="00BE1A19" w:rsidRPr="00BD0C26" w:rsidTr="00BD0C26">
        <w:trPr>
          <w:trHeight w:val="465"/>
          <w:jc w:val="center"/>
        </w:trPr>
        <w:tc>
          <w:tcPr>
            <w:tcW w:w="849" w:type="dxa"/>
            <w:vAlign w:val="center"/>
          </w:tcPr>
          <w:p w:rsidR="00BE1A19" w:rsidRPr="00BD0C26" w:rsidRDefault="00E879B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859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856" w:type="dxa"/>
            <w:vAlign w:val="center"/>
          </w:tcPr>
          <w:p w:rsidR="00BE1A19" w:rsidRPr="00BD0C26" w:rsidRDefault="00E879B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855" w:type="dxa"/>
            <w:vAlign w:val="center"/>
          </w:tcPr>
          <w:p w:rsidR="00BE1A19" w:rsidRPr="00BD0C26" w:rsidRDefault="00E879B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5" w:type="dxa"/>
            <w:vAlign w:val="center"/>
          </w:tcPr>
          <w:p w:rsidR="00BE1A19" w:rsidRPr="00BD0C26" w:rsidRDefault="00BE1A1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700</w:t>
            </w:r>
          </w:p>
        </w:tc>
        <w:tc>
          <w:tcPr>
            <w:tcW w:w="855" w:type="dxa"/>
            <w:vAlign w:val="center"/>
          </w:tcPr>
          <w:p w:rsidR="00BE1A19" w:rsidRPr="00BD0C26" w:rsidRDefault="00E879B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700</w:t>
            </w:r>
          </w:p>
        </w:tc>
        <w:tc>
          <w:tcPr>
            <w:tcW w:w="855" w:type="dxa"/>
            <w:vAlign w:val="center"/>
          </w:tcPr>
          <w:p w:rsidR="00BE1A19" w:rsidRPr="00BD0C26" w:rsidRDefault="00E879B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600</w:t>
            </w:r>
          </w:p>
        </w:tc>
        <w:tc>
          <w:tcPr>
            <w:tcW w:w="855" w:type="dxa"/>
            <w:vAlign w:val="center"/>
          </w:tcPr>
          <w:p w:rsidR="00BE1A19" w:rsidRPr="00BD0C26" w:rsidRDefault="00E879B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700</w:t>
            </w:r>
          </w:p>
        </w:tc>
        <w:tc>
          <w:tcPr>
            <w:tcW w:w="702" w:type="dxa"/>
            <w:vAlign w:val="center"/>
          </w:tcPr>
          <w:p w:rsidR="00BE1A19" w:rsidRPr="00BD0C26" w:rsidRDefault="00E879B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4300</w:t>
            </w:r>
          </w:p>
        </w:tc>
        <w:tc>
          <w:tcPr>
            <w:tcW w:w="631" w:type="dxa"/>
            <w:vAlign w:val="center"/>
          </w:tcPr>
          <w:p w:rsidR="00BE1A19" w:rsidRPr="00BD0C26" w:rsidRDefault="00EA1397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8450</w:t>
            </w:r>
          </w:p>
        </w:tc>
        <w:tc>
          <w:tcPr>
            <w:tcW w:w="853" w:type="dxa"/>
            <w:vAlign w:val="center"/>
          </w:tcPr>
          <w:p w:rsidR="00BE1A19" w:rsidRPr="00BD0C26" w:rsidRDefault="00EA1397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</w:tbl>
    <w:p w:rsidR="008C2AE2" w:rsidRPr="00BD0C26" w:rsidRDefault="008C2AE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</w:p>
    <w:p w:rsidR="00E879BC" w:rsidRPr="00BD0C26" w:rsidRDefault="00E879B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Высота верхней части колонны:</w:t>
      </w:r>
    </w:p>
    <w:p w:rsidR="00440EDB" w:rsidRPr="00BD0C26" w:rsidRDefault="00E879B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</w:t>
      </w:r>
      <w:r w:rsidRPr="00BD0C26">
        <w:rPr>
          <w:rFonts w:cs="Arial"/>
          <w:sz w:val="28"/>
          <w:vertAlign w:val="subscript"/>
        </w:rPr>
        <w:t>2</w:t>
      </w:r>
      <w:r w:rsidR="00440EDB" w:rsidRPr="00BD0C26">
        <w:rPr>
          <w:rFonts w:cs="Arial"/>
          <w:sz w:val="28"/>
          <w:vertAlign w:val="subscript"/>
        </w:rPr>
        <w:t xml:space="preserve"> </w:t>
      </w:r>
      <w:r w:rsidRPr="00BD0C26">
        <w:rPr>
          <w:rFonts w:cs="Arial"/>
          <w:sz w:val="28"/>
        </w:rPr>
        <w:t>=</w:t>
      </w:r>
      <w:r w:rsidR="00440EDB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</w:t>
      </w:r>
      <w:r w:rsidRPr="00BD0C26">
        <w:rPr>
          <w:rFonts w:cs="Arial"/>
          <w:sz w:val="28"/>
          <w:vertAlign w:val="subscript"/>
          <w:lang w:val="en-US"/>
        </w:rPr>
        <w:t>cr</w:t>
      </w:r>
      <w:r w:rsidRPr="00BD0C26">
        <w:rPr>
          <w:rFonts w:cs="Arial"/>
          <w:sz w:val="28"/>
        </w:rPr>
        <w:t>+</w:t>
      </w:r>
      <w:r w:rsidR="00F2539B" w:rsidRPr="00BD0C26">
        <w:rPr>
          <w:rFonts w:cs="Arial"/>
          <w:sz w:val="28"/>
          <w:lang w:val="en-US"/>
        </w:rPr>
        <w:t>H</w:t>
      </w:r>
      <w:r w:rsidR="00F2539B" w:rsidRPr="00BD0C26">
        <w:rPr>
          <w:rFonts w:cs="Arial"/>
          <w:sz w:val="28"/>
          <w:vertAlign w:val="subscript"/>
          <w:lang w:val="en-US"/>
        </w:rPr>
        <w:t>cr</w:t>
      </w:r>
      <w:r w:rsidR="00F2539B" w:rsidRPr="00BD0C26">
        <w:rPr>
          <w:rFonts w:cs="Arial"/>
          <w:sz w:val="28"/>
          <w:vertAlign w:val="subscript"/>
        </w:rPr>
        <w:t>,</w:t>
      </w:r>
      <w:r w:rsidR="00F2539B" w:rsidRPr="00BD0C26">
        <w:rPr>
          <w:rFonts w:cs="Arial"/>
          <w:sz w:val="28"/>
          <w:vertAlign w:val="subscript"/>
          <w:lang w:val="en-US"/>
        </w:rPr>
        <w:t>b</w:t>
      </w:r>
      <w:r w:rsidR="00F2539B" w:rsidRPr="00BD0C26">
        <w:rPr>
          <w:rFonts w:cs="Arial"/>
          <w:sz w:val="28"/>
        </w:rPr>
        <w:t>+</w:t>
      </w:r>
      <w:r w:rsidR="00440EDB" w:rsidRPr="00BD0C26">
        <w:rPr>
          <w:rFonts w:cs="Arial"/>
          <w:sz w:val="28"/>
          <w:lang w:val="en-US"/>
        </w:rPr>
        <w:t>h</w:t>
      </w:r>
      <w:r w:rsidR="00440EDB" w:rsidRPr="00BD0C26">
        <w:rPr>
          <w:rFonts w:cs="Arial"/>
          <w:sz w:val="28"/>
          <w:vertAlign w:val="subscript"/>
          <w:lang w:val="en-US"/>
        </w:rPr>
        <w:t>r</w:t>
      </w:r>
      <w:r w:rsidR="00440EDB" w:rsidRPr="00BD0C26">
        <w:rPr>
          <w:rFonts w:cs="Arial"/>
          <w:sz w:val="28"/>
          <w:vertAlign w:val="subscript"/>
        </w:rPr>
        <w:t xml:space="preserve"> </w:t>
      </w:r>
      <w:r w:rsidR="00440EDB" w:rsidRPr="00BD0C26">
        <w:rPr>
          <w:rFonts w:cs="Arial"/>
          <w:sz w:val="28"/>
        </w:rPr>
        <w:t>+</w:t>
      </w:r>
      <w:r w:rsidR="00440EDB" w:rsidRPr="00BD0C26">
        <w:rPr>
          <w:rFonts w:cs="Arial"/>
          <w:sz w:val="28"/>
          <w:lang w:val="en-US"/>
        </w:rPr>
        <w:object w:dxaOrig="4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30.75pt" o:ole="">
            <v:imagedata r:id="rId7" o:title=""/>
          </v:shape>
          <o:OLEObject Type="Embed" ProgID="Equation.3" ShapeID="_x0000_i1025" DrawAspect="Content" ObjectID="_1470223997" r:id="rId8"/>
        </w:object>
      </w:r>
      <w:r w:rsidR="00440EDB" w:rsidRPr="00BD0C26">
        <w:rPr>
          <w:rFonts w:cs="Arial"/>
          <w:sz w:val="28"/>
        </w:rPr>
        <w:t>+</w:t>
      </w:r>
      <w:r w:rsidR="00440EDB" w:rsidRPr="00BD0C26">
        <w:rPr>
          <w:rFonts w:cs="Arial"/>
          <w:sz w:val="28"/>
          <w:lang w:val="en-US"/>
        </w:rPr>
        <w:t>Δ</w:t>
      </w:r>
      <w:r w:rsidR="00440EDB" w:rsidRPr="00BD0C26">
        <w:rPr>
          <w:rFonts w:cs="Arial"/>
          <w:sz w:val="28"/>
          <w:vertAlign w:val="subscript"/>
        </w:rPr>
        <w:t xml:space="preserve"> </w:t>
      </w:r>
      <w:r w:rsidR="00440EDB" w:rsidRPr="00BD0C26">
        <w:rPr>
          <w:rFonts w:cs="Arial"/>
          <w:sz w:val="28"/>
        </w:rPr>
        <w:t>= 3,15+0,8+0,12+</w:t>
      </w:r>
      <w:r w:rsidR="00440EDB" w:rsidRPr="00BD0C26">
        <w:rPr>
          <w:rFonts w:cs="Arial"/>
          <w:sz w:val="28"/>
        </w:rPr>
        <w:object w:dxaOrig="720" w:dyaOrig="620">
          <v:shape id="_x0000_i1026" type="#_x0000_t75" style="width:36pt;height:30.75pt" o:ole="">
            <v:imagedata r:id="rId9" o:title=""/>
          </v:shape>
          <o:OLEObject Type="Embed" ProgID="Equation.3" ShapeID="_x0000_i1026" DrawAspect="Content" ObjectID="_1470223998" r:id="rId10"/>
        </w:object>
      </w:r>
      <w:r w:rsidR="00440EDB" w:rsidRPr="00BD0C26">
        <w:rPr>
          <w:rFonts w:cs="Arial"/>
          <w:sz w:val="28"/>
        </w:rPr>
        <w:t xml:space="preserve">+10 =4266 </w:t>
      </w:r>
    </w:p>
    <w:p w:rsidR="00440EDB" w:rsidRPr="00BD0C26" w:rsidRDefault="00440ED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 Н</w:t>
      </w:r>
      <w:r w:rsidRPr="00BD0C26">
        <w:rPr>
          <w:rFonts w:cs="Arial"/>
          <w:sz w:val="28"/>
          <w:vertAlign w:val="subscript"/>
          <w:lang w:val="en-US"/>
        </w:rPr>
        <w:t>cr</w:t>
      </w:r>
      <w:r w:rsidRPr="00BD0C26">
        <w:rPr>
          <w:rFonts w:cs="Arial"/>
          <w:sz w:val="28"/>
        </w:rPr>
        <w:t>=3,15м – высота крана, Н</w:t>
      </w:r>
      <w:r w:rsidRPr="00BD0C26">
        <w:rPr>
          <w:rFonts w:cs="Arial"/>
          <w:sz w:val="28"/>
          <w:vertAlign w:val="subscript"/>
          <w:lang w:val="en-US"/>
        </w:rPr>
        <w:t>cr</w:t>
      </w:r>
      <w:r w:rsidRPr="00BD0C26">
        <w:rPr>
          <w:rFonts w:cs="Arial"/>
          <w:sz w:val="28"/>
          <w:vertAlign w:val="subscript"/>
        </w:rPr>
        <w:t>,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 xml:space="preserve"> =0,8 м - высота подкрановой балки при шаге колонн В = 6 м;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  <w:lang w:val="en-US"/>
        </w:rPr>
        <w:t>r</w:t>
      </w:r>
      <w:r w:rsidRPr="00BD0C26">
        <w:rPr>
          <w:rFonts w:cs="Arial"/>
          <w:sz w:val="28"/>
        </w:rPr>
        <w:t xml:space="preserve"> = 0,12 м - высота подкранового рельса Кр70 для мостовых кранов грузоподъемностью до 50 т, </w:t>
      </w:r>
      <w:r w:rsidRPr="00BD0C26">
        <w:rPr>
          <w:rFonts w:cs="Arial"/>
          <w:sz w:val="28"/>
          <w:lang w:val="en-US"/>
        </w:rPr>
        <w:t>Δ</w:t>
      </w:r>
      <w:r w:rsidRPr="00BD0C26">
        <w:rPr>
          <w:rFonts w:cs="Arial"/>
          <w:sz w:val="28"/>
        </w:rPr>
        <w:t>= 0,1м – зазор, учитывающий возможный прогиб фермы.</w:t>
      </w:r>
    </w:p>
    <w:p w:rsidR="00440EDB" w:rsidRDefault="00440ED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</w:t>
      </w:r>
      <w:r w:rsidRPr="00BD0C26">
        <w:rPr>
          <w:rFonts w:cs="Arial"/>
          <w:sz w:val="28"/>
          <w:vertAlign w:val="subscript"/>
        </w:rPr>
        <w:t xml:space="preserve">2 </w:t>
      </w:r>
      <w:r w:rsidRPr="00BD0C26">
        <w:rPr>
          <w:rFonts w:cs="Arial"/>
          <w:sz w:val="28"/>
        </w:rPr>
        <w:t>= 4300м.</w:t>
      </w:r>
    </w:p>
    <w:p w:rsidR="00BD0C26" w:rsidRPr="00BD0C26" w:rsidRDefault="00BD0C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</w:r>
      <w:r>
        <w:rPr>
          <w:rFonts w:cs="Arial"/>
          <w:sz w:val="28"/>
        </w:rPr>
        <w:pict>
          <v:group id="_x0000_s1026" style="width:158.55pt;height:351.05pt;mso-position-horizontal-relative:char;mso-position-vertical-relative:line" coordorigin="1701,5219" coordsize="3171,9913">
            <v:shape id="_x0000_s1027" type="#_x0000_t75" style="position:absolute;left:1701;top:5219;width:3171;height:8551">
              <v:imagedata r:id="rId11" o:title="" cropleft="9544f" cropright="42225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061;top:13859;width:2340;height:1273" stroked="f">
              <v:textbox inset="0,0,0,0">
                <w:txbxContent>
                  <w:p w:rsidR="00BD0C26" w:rsidRDefault="00BD0C26" w:rsidP="00432EB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</w:p>
                  <w:p w:rsidR="00BD0C26" w:rsidRPr="00440EDB" w:rsidRDefault="00BD0C26" w:rsidP="00432EB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i/>
                        <w:color w:val="333333"/>
                        <w:sz w:val="20"/>
                        <w:szCs w:val="20"/>
                      </w:rPr>
                    </w:pPr>
                    <w:r w:rsidRPr="00440EDB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Рис. 1.1 – Габаритные размеры </w:t>
                    </w:r>
                    <w:r w:rsidRPr="00440EDB">
                      <w:rPr>
                        <w:rFonts w:ascii="Arial" w:hAnsi="Arial" w:cs="Arial"/>
                        <w:i/>
                        <w:color w:val="333333"/>
                        <w:sz w:val="20"/>
                        <w:szCs w:val="20"/>
                      </w:rPr>
                      <w:t>принятой колонны</w:t>
                    </w:r>
                  </w:p>
                  <w:p w:rsidR="00BD0C26" w:rsidRDefault="00BD0C26"/>
                </w:txbxContent>
              </v:textbox>
            </v:shape>
            <w10:wrap type="none"/>
            <w10:anchorlock/>
          </v:group>
          <o:OLEObject Type="Embed" ProgID="AutoCAD.Drawing.15" ShapeID="_x0000_s1027" DrawAspect="Content" ObjectID="_1470224624" r:id="rId12"/>
        </w:pict>
      </w:r>
    </w:p>
    <w:p w:rsidR="00BD0C26" w:rsidRDefault="00BD0C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C2AE2" w:rsidRPr="00BD0C26" w:rsidRDefault="008C2AE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Высота нижней части колонны (до обреза фундамента) будет равна:</w:t>
      </w:r>
    </w:p>
    <w:p w:rsidR="008C2AE2" w:rsidRPr="00BD0C26" w:rsidRDefault="008C2AE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H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>=H</w:t>
      </w:r>
      <w:r w:rsidR="00594107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-</w:t>
      </w:r>
      <w:r w:rsidR="00594107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H</w:t>
      </w:r>
      <w:r w:rsidRPr="00BD0C26">
        <w:rPr>
          <w:rFonts w:cs="Arial"/>
          <w:sz w:val="28"/>
          <w:vertAlign w:val="subscript"/>
        </w:rPr>
        <w:t>2</w:t>
      </w:r>
      <w:r w:rsidR="00440EDB" w:rsidRPr="00BD0C26">
        <w:rPr>
          <w:rFonts w:cs="Arial"/>
          <w:sz w:val="28"/>
        </w:rPr>
        <w:t>+0,15 = 12 - 4,3</w:t>
      </w:r>
      <w:r w:rsidRPr="00BD0C26">
        <w:rPr>
          <w:rFonts w:cs="Arial"/>
          <w:sz w:val="28"/>
        </w:rPr>
        <w:t xml:space="preserve"> + 0</w:t>
      </w:r>
      <w:r w:rsidR="00583A02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 xml:space="preserve">15 = </w:t>
      </w:r>
      <w:r w:rsidR="00440EDB" w:rsidRPr="00BD0C26">
        <w:rPr>
          <w:rFonts w:cs="Arial"/>
          <w:sz w:val="28"/>
        </w:rPr>
        <w:t>7,85</w:t>
      </w:r>
      <w:r w:rsidRPr="00BD0C26">
        <w:rPr>
          <w:rFonts w:cs="Arial"/>
          <w:sz w:val="28"/>
        </w:rPr>
        <w:t xml:space="preserve"> м.</w:t>
      </w:r>
    </w:p>
    <w:p w:rsidR="002D1C7F" w:rsidRPr="00BD0C26" w:rsidRDefault="008C2AE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 значение 0</w:t>
      </w:r>
      <w:r w:rsidR="00583A02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>15 м есть расстояние от отметки пола до верхнего обреза фундамента</w:t>
      </w:r>
      <w:r w:rsidR="00583A02" w:rsidRPr="00BD0C26">
        <w:rPr>
          <w:rFonts w:cs="Arial"/>
          <w:sz w:val="28"/>
        </w:rPr>
        <w:t xml:space="preserve"> </w:t>
      </w:r>
    </w:p>
    <w:p w:rsidR="002D1C7F" w:rsidRPr="00BD0C26" w:rsidRDefault="002D1C7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Уточняем размер колонны:</w:t>
      </w:r>
    </w:p>
    <w:p w:rsidR="002D1C7F" w:rsidRPr="00BD0C26" w:rsidRDefault="002D1C7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Н* = Н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+ Н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 xml:space="preserve"> = 4,3+7,85 =12,15</w:t>
      </w:r>
      <w:r w:rsidR="00594107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</w:t>
      </w:r>
      <w:r w:rsidR="001554D6" w:rsidRPr="00BD0C26">
        <w:rPr>
          <w:rFonts w:cs="Arial"/>
          <w:sz w:val="28"/>
        </w:rPr>
        <w:t>, Т.к высота колонны при высоте более 10,8м</w:t>
      </w:r>
      <w:r w:rsidR="00BD0C26">
        <w:rPr>
          <w:rFonts w:cs="Arial"/>
          <w:sz w:val="28"/>
        </w:rPr>
        <w:t xml:space="preserve"> </w:t>
      </w:r>
      <w:r w:rsidR="001554D6" w:rsidRPr="00BD0C26">
        <w:rPr>
          <w:rFonts w:cs="Arial"/>
          <w:sz w:val="28"/>
        </w:rPr>
        <w:t>должна быть кратна 1,8м, принимаем высоту колонны равной 12,6м</w:t>
      </w:r>
    </w:p>
    <w:p w:rsidR="001554D6" w:rsidRPr="00BD0C26" w:rsidRDefault="001554D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Тогда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Н*=12,6+0,15=12,75м</w:t>
      </w:r>
    </w:p>
    <w:p w:rsidR="001554D6" w:rsidRPr="00BD0C26" w:rsidRDefault="001554D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= 12,75 – 4,3 = 8,45м</w:t>
      </w:r>
    </w:p>
    <w:p w:rsidR="008C2AE2" w:rsidRPr="00BD0C26" w:rsidRDefault="002D1C7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Габаритные размеры принятой колонна приведена на </w:t>
      </w:r>
      <w:r w:rsidR="00583A02" w:rsidRPr="00BD0C26">
        <w:rPr>
          <w:rFonts w:cs="Arial"/>
          <w:sz w:val="28"/>
        </w:rPr>
        <w:t>рис. 1.1</w:t>
      </w:r>
      <w:r w:rsidR="008C2AE2" w:rsidRPr="00BD0C26">
        <w:rPr>
          <w:rFonts w:cs="Arial"/>
          <w:sz w:val="28"/>
        </w:rPr>
        <w:t>.</w:t>
      </w:r>
    </w:p>
    <w:p w:rsidR="008C2AE2" w:rsidRPr="00BD0C26" w:rsidRDefault="008C2AE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Отметка головки подкранового рельса равна:</w:t>
      </w:r>
    </w:p>
    <w:p w:rsidR="008C2AE2" w:rsidRPr="00BD0C26" w:rsidRDefault="008C2AE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ОГР = Н</w:t>
      </w:r>
      <w:r w:rsidR="002D1C7F" w:rsidRPr="00BD0C26">
        <w:rPr>
          <w:rFonts w:cs="Arial"/>
          <w:sz w:val="28"/>
        </w:rPr>
        <w:t>*</w:t>
      </w:r>
      <w:r w:rsidR="0068272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-</w:t>
      </w:r>
      <w:r w:rsidR="0068272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</w:t>
      </w:r>
      <w:r w:rsidRPr="00BD0C26">
        <w:rPr>
          <w:rFonts w:cs="Arial"/>
          <w:sz w:val="28"/>
          <w:vertAlign w:val="subscript"/>
        </w:rPr>
        <w:t>2</w:t>
      </w:r>
      <w:r w:rsidR="0068272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+</w:t>
      </w:r>
      <w:r w:rsidR="0068272A" w:rsidRPr="00BD0C26">
        <w:rPr>
          <w:rFonts w:cs="Arial"/>
          <w:sz w:val="28"/>
        </w:rPr>
        <w:t xml:space="preserve"> Н</w:t>
      </w:r>
      <w:r w:rsidR="0068272A" w:rsidRPr="00BD0C26">
        <w:rPr>
          <w:rFonts w:cs="Arial"/>
          <w:sz w:val="28"/>
          <w:vertAlign w:val="subscript"/>
          <w:lang w:val="en-US"/>
        </w:rPr>
        <w:t>cr</w:t>
      </w:r>
      <w:r w:rsidR="0068272A" w:rsidRPr="00BD0C26">
        <w:rPr>
          <w:rFonts w:cs="Arial"/>
          <w:sz w:val="28"/>
          <w:vertAlign w:val="subscript"/>
        </w:rPr>
        <w:t>,</w:t>
      </w:r>
      <w:r w:rsidR="0068272A" w:rsidRPr="00BD0C26">
        <w:rPr>
          <w:rFonts w:cs="Arial"/>
          <w:sz w:val="28"/>
          <w:vertAlign w:val="subscript"/>
          <w:lang w:val="en-US"/>
        </w:rPr>
        <w:t>B</w:t>
      </w:r>
      <w:r w:rsidR="0068272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+</w:t>
      </w:r>
      <w:r w:rsidR="0068272A" w:rsidRPr="00BD0C26">
        <w:rPr>
          <w:rFonts w:cs="Arial"/>
          <w:sz w:val="28"/>
        </w:rPr>
        <w:t xml:space="preserve"> </w:t>
      </w:r>
      <w:r w:rsidR="00583A02" w:rsidRPr="00BD0C26">
        <w:rPr>
          <w:rFonts w:cs="Arial"/>
          <w:sz w:val="28"/>
          <w:lang w:val="en-US"/>
        </w:rPr>
        <w:t>h</w:t>
      </w:r>
      <w:r w:rsidR="00583A02" w:rsidRPr="00BD0C26">
        <w:rPr>
          <w:rFonts w:cs="Arial"/>
          <w:sz w:val="28"/>
          <w:vertAlign w:val="subscript"/>
          <w:lang w:val="en-US"/>
        </w:rPr>
        <w:t>r</w:t>
      </w:r>
      <w:r w:rsidRPr="00BD0C26">
        <w:rPr>
          <w:rFonts w:cs="Arial"/>
          <w:sz w:val="28"/>
        </w:rPr>
        <w:t xml:space="preserve"> = </w:t>
      </w:r>
      <w:r w:rsidR="002D1C7F" w:rsidRPr="00BD0C26">
        <w:rPr>
          <w:rFonts w:cs="Arial"/>
          <w:sz w:val="28"/>
        </w:rPr>
        <w:t>12</w:t>
      </w:r>
      <w:r w:rsidR="001554D6" w:rsidRPr="00BD0C26">
        <w:rPr>
          <w:rFonts w:cs="Arial"/>
          <w:sz w:val="28"/>
        </w:rPr>
        <w:t>,6</w:t>
      </w:r>
      <w:r w:rsidR="00583A02" w:rsidRPr="00BD0C26">
        <w:rPr>
          <w:rFonts w:cs="Arial"/>
          <w:sz w:val="28"/>
        </w:rPr>
        <w:t>– 4,</w:t>
      </w:r>
      <w:r w:rsidR="002D1C7F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 xml:space="preserve"> + </w:t>
      </w:r>
      <w:r w:rsidR="00583A02" w:rsidRPr="00BD0C26">
        <w:rPr>
          <w:rFonts w:cs="Arial"/>
          <w:sz w:val="28"/>
        </w:rPr>
        <w:t>0,8</w:t>
      </w:r>
      <w:r w:rsidRPr="00BD0C26">
        <w:rPr>
          <w:rFonts w:cs="Arial"/>
          <w:sz w:val="28"/>
        </w:rPr>
        <w:t xml:space="preserve"> + 0</w:t>
      </w:r>
      <w:r w:rsidR="00583A02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 xml:space="preserve">12 = </w:t>
      </w:r>
      <w:r w:rsidR="001554D6" w:rsidRPr="00BD0C26">
        <w:rPr>
          <w:rFonts w:cs="Arial"/>
          <w:sz w:val="28"/>
        </w:rPr>
        <w:t>9,22</w:t>
      </w:r>
      <w:r w:rsidR="002D1C7F" w:rsidRPr="00BD0C26">
        <w:rPr>
          <w:rFonts w:cs="Arial"/>
          <w:sz w:val="28"/>
        </w:rPr>
        <w:t xml:space="preserve"> м</w:t>
      </w:r>
    </w:p>
    <w:p w:rsidR="002D1C7F" w:rsidRPr="00BD0C26" w:rsidRDefault="002D1C7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Проверка зазоров:</w:t>
      </w:r>
    </w:p>
    <w:p w:rsidR="008C2AE2" w:rsidRPr="00BD0C26" w:rsidRDefault="008C2AE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Проверка зазор</w:t>
      </w:r>
      <w:r w:rsidR="00A21578" w:rsidRPr="00BD0C26">
        <w:rPr>
          <w:rFonts w:cs="Arial"/>
          <w:sz w:val="28"/>
        </w:rPr>
        <w:t xml:space="preserve">а </w:t>
      </w:r>
      <w:r w:rsidR="0068272A" w:rsidRPr="00BD0C26">
        <w:rPr>
          <w:rFonts w:cs="Arial"/>
          <w:sz w:val="28"/>
        </w:rPr>
        <w:t>Δ</w:t>
      </w:r>
      <w:r w:rsidR="0068272A" w:rsidRPr="00BD0C26">
        <w:rPr>
          <w:rFonts w:cs="Arial"/>
          <w:sz w:val="28"/>
          <w:vertAlign w:val="subscript"/>
        </w:rPr>
        <w:t>1</w:t>
      </w:r>
      <w:r w:rsidR="0068272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- между краном и низом стропильной конструкции (</w:t>
      </w:r>
      <w:r w:rsidR="0068272A" w:rsidRPr="00BD0C26">
        <w:rPr>
          <w:rFonts w:cs="Arial"/>
          <w:sz w:val="28"/>
        </w:rPr>
        <w:t>Δ</w:t>
      </w:r>
      <w:r w:rsidR="0068272A"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>&gt; 100 мм):</w:t>
      </w:r>
    </w:p>
    <w:p w:rsidR="0068272A" w:rsidRPr="00BD0C26" w:rsidRDefault="0068272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Δ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= Н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  <w:lang w:val="en-US"/>
        </w:rPr>
        <w:t>r</w:t>
      </w:r>
      <w:r w:rsidRPr="00BD0C26">
        <w:rPr>
          <w:rFonts w:cs="Arial"/>
          <w:sz w:val="28"/>
        </w:rPr>
        <w:t xml:space="preserve"> - Н</w:t>
      </w:r>
      <w:r w:rsidRPr="00BD0C26">
        <w:rPr>
          <w:rFonts w:cs="Arial"/>
          <w:sz w:val="28"/>
          <w:vertAlign w:val="subscript"/>
          <w:lang w:val="en-US"/>
        </w:rPr>
        <w:t>cr</w:t>
      </w:r>
      <w:r w:rsidRPr="00BD0C26">
        <w:rPr>
          <w:rFonts w:cs="Arial"/>
          <w:sz w:val="28"/>
        </w:rPr>
        <w:t xml:space="preserve"> - Н</w:t>
      </w:r>
      <w:r w:rsidRPr="00BD0C26">
        <w:rPr>
          <w:rFonts w:cs="Arial"/>
          <w:sz w:val="28"/>
          <w:vertAlign w:val="subscript"/>
          <w:lang w:val="en-US"/>
        </w:rPr>
        <w:t>cr</w:t>
      </w:r>
      <w:r w:rsidRPr="00BD0C26">
        <w:rPr>
          <w:rFonts w:cs="Arial"/>
          <w:sz w:val="28"/>
          <w:vertAlign w:val="subscript"/>
        </w:rPr>
        <w:t>,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 xml:space="preserve"> –</w:t>
      </w:r>
      <w:r w:rsidR="002D1C7F" w:rsidRPr="00BD0C26">
        <w:rPr>
          <w:rFonts w:cs="Arial"/>
          <w:sz w:val="28"/>
          <w:lang w:val="en-US"/>
        </w:rPr>
        <w:object w:dxaOrig="480" w:dyaOrig="620">
          <v:shape id="_x0000_i1029" type="#_x0000_t75" style="width:24pt;height:30.75pt" o:ole="">
            <v:imagedata r:id="rId7" o:title=""/>
          </v:shape>
          <o:OLEObject Type="Embed" ProgID="Equation.3" ShapeID="_x0000_i1029" DrawAspect="Content" ObjectID="_1470223999" r:id="rId13"/>
        </w:object>
      </w:r>
      <w:r w:rsidR="002D1C7F" w:rsidRPr="00BD0C26">
        <w:rPr>
          <w:rFonts w:cs="Arial"/>
          <w:sz w:val="28"/>
        </w:rPr>
        <w:t>= 43</w:t>
      </w:r>
      <w:r w:rsidRPr="00BD0C26">
        <w:rPr>
          <w:rFonts w:cs="Arial"/>
          <w:sz w:val="28"/>
        </w:rPr>
        <w:t xml:space="preserve">00 - </w:t>
      </w:r>
      <w:r w:rsidR="00A21578" w:rsidRPr="00BD0C26">
        <w:rPr>
          <w:rFonts w:cs="Arial"/>
          <w:sz w:val="28"/>
        </w:rPr>
        <w:t>120</w:t>
      </w:r>
      <w:r w:rsidRPr="00BD0C26">
        <w:rPr>
          <w:rFonts w:cs="Arial"/>
          <w:sz w:val="28"/>
        </w:rPr>
        <w:t xml:space="preserve"> – </w:t>
      </w:r>
      <w:r w:rsidR="00674931" w:rsidRPr="00BD0C26">
        <w:rPr>
          <w:rFonts w:cs="Arial"/>
          <w:sz w:val="28"/>
        </w:rPr>
        <w:t>3150 – 24</w:t>
      </w:r>
      <w:r w:rsidRPr="00BD0C26">
        <w:rPr>
          <w:rFonts w:cs="Arial"/>
          <w:sz w:val="28"/>
        </w:rPr>
        <w:t xml:space="preserve">000/250 = </w:t>
      </w:r>
      <w:r w:rsidR="00674931" w:rsidRPr="00BD0C26">
        <w:rPr>
          <w:rFonts w:cs="Arial"/>
          <w:sz w:val="28"/>
        </w:rPr>
        <w:t>934</w:t>
      </w:r>
      <w:r w:rsidR="00A21578" w:rsidRPr="00BD0C26">
        <w:rPr>
          <w:rFonts w:cs="Arial"/>
          <w:sz w:val="28"/>
        </w:rPr>
        <w:t xml:space="preserve"> мм.</w:t>
      </w:r>
    </w:p>
    <w:p w:rsidR="00A21578" w:rsidRPr="00BD0C26" w:rsidRDefault="00A2157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Условие Δ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= </w:t>
      </w:r>
      <w:r w:rsidR="00674931" w:rsidRPr="00BD0C26">
        <w:rPr>
          <w:rFonts w:cs="Arial"/>
          <w:sz w:val="28"/>
        </w:rPr>
        <w:t>934</w:t>
      </w:r>
      <w:r w:rsidRPr="00BD0C26">
        <w:rPr>
          <w:rFonts w:cs="Arial"/>
          <w:sz w:val="28"/>
        </w:rPr>
        <w:t xml:space="preserve"> мм&gt; 100 мм выполняется.</w:t>
      </w:r>
    </w:p>
    <w:p w:rsidR="00674931" w:rsidRPr="00BD0C26" w:rsidRDefault="0067493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Проверка зазора Δ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 xml:space="preserve"> - между торцом крана и колонной (Δ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>&gt; 60 мм):</w:t>
      </w:r>
    </w:p>
    <w:p w:rsidR="00674931" w:rsidRPr="00BD0C26" w:rsidRDefault="0067493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Δ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 xml:space="preserve"> = </w:t>
      </w:r>
      <w:r w:rsidRPr="00BD0C26">
        <w:rPr>
          <w:rFonts w:cs="Arial"/>
          <w:sz w:val="28"/>
          <w:lang w:val="el-GR"/>
        </w:rPr>
        <w:t xml:space="preserve">λ +250мм – А </w:t>
      </w:r>
      <w:r w:rsidRPr="00BD0C26">
        <w:rPr>
          <w:rFonts w:cs="Arial"/>
          <w:sz w:val="28"/>
        </w:rPr>
        <w:t>- В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= 750+250 - 600 -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300 = 100мм &gt; 60мм.</w:t>
      </w:r>
    </w:p>
    <w:p w:rsidR="00A21578" w:rsidRPr="00BD0C26" w:rsidRDefault="00A2157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A21578" w:rsidRPr="00BD0C26" w:rsidRDefault="00723C1B" w:rsidP="00BD0C26">
      <w:pPr>
        <w:keepNext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sz w:val="28"/>
        </w:rPr>
        <w:t>1.5. Назначение длины температурного блока, привязка колонн</w:t>
      </w:r>
      <w:r w:rsidR="00BD0C26" w:rsidRPr="00BD0C26">
        <w:rPr>
          <w:rFonts w:cs="Arial"/>
          <w:b/>
          <w:bCs/>
          <w:sz w:val="28"/>
        </w:rPr>
        <w:t xml:space="preserve"> </w:t>
      </w:r>
      <w:r w:rsidRPr="00BD0C26">
        <w:rPr>
          <w:rFonts w:cs="Arial"/>
          <w:b/>
          <w:bCs/>
          <w:sz w:val="28"/>
        </w:rPr>
        <w:t>торцевых рам блока в продоль</w:t>
      </w:r>
      <w:r w:rsidR="00BD0C26">
        <w:rPr>
          <w:rFonts w:cs="Arial"/>
          <w:b/>
          <w:bCs/>
          <w:sz w:val="28"/>
        </w:rPr>
        <w:t>ном направлении</w:t>
      </w:r>
    </w:p>
    <w:p w:rsidR="00723C1B" w:rsidRPr="00BD0C26" w:rsidRDefault="00723C1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A21578" w:rsidRDefault="00723C1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длина здания по заданию составляет </w:t>
      </w:r>
      <w:r w:rsidR="00674931" w:rsidRPr="00BD0C26">
        <w:rPr>
          <w:rFonts w:cs="Arial"/>
          <w:sz w:val="28"/>
        </w:rPr>
        <w:t>96</w:t>
      </w:r>
      <w:r w:rsidRPr="00BD0C26">
        <w:rPr>
          <w:rFonts w:cs="Arial"/>
          <w:sz w:val="28"/>
        </w:rPr>
        <w:t xml:space="preserve"> м, то назначаем два</w:t>
      </w:r>
      <w:r w:rsidR="00A21578" w:rsidRPr="00BD0C26">
        <w:rPr>
          <w:rFonts w:cs="Arial"/>
          <w:sz w:val="28"/>
        </w:rPr>
        <w:t xml:space="preserve"> температурны</w:t>
      </w:r>
      <w:r w:rsidRPr="00BD0C26">
        <w:rPr>
          <w:rFonts w:cs="Arial"/>
          <w:sz w:val="28"/>
        </w:rPr>
        <w:t>х</w:t>
      </w:r>
      <w:r w:rsidR="00A21578" w:rsidRPr="00BD0C26">
        <w:rPr>
          <w:rFonts w:cs="Arial"/>
          <w:sz w:val="28"/>
        </w:rPr>
        <w:t xml:space="preserve"> блок</w:t>
      </w:r>
      <w:r w:rsidR="00674931" w:rsidRPr="00BD0C26">
        <w:rPr>
          <w:rFonts w:cs="Arial"/>
          <w:sz w:val="28"/>
        </w:rPr>
        <w:t>а по 48</w:t>
      </w:r>
      <w:r w:rsidRPr="00BD0C26">
        <w:rPr>
          <w:rFonts w:cs="Arial"/>
          <w:sz w:val="28"/>
        </w:rPr>
        <w:t>м</w:t>
      </w:r>
      <w:r w:rsidR="00A21578" w:rsidRPr="00BD0C26">
        <w:rPr>
          <w:rFonts w:cs="Arial"/>
          <w:sz w:val="28"/>
        </w:rPr>
        <w:t xml:space="preserve">. Колонны торцевых рам блока смещаются внутрь здания с разбивочных осей на 500 мм с целью устранения доборных элементов в покрытии. В середине </w:t>
      </w:r>
      <w:r w:rsidRPr="00BD0C26">
        <w:rPr>
          <w:rFonts w:cs="Arial"/>
          <w:sz w:val="28"/>
        </w:rPr>
        <w:t xml:space="preserve">каждого </w:t>
      </w:r>
      <w:r w:rsidR="00A21578" w:rsidRPr="00BD0C26">
        <w:rPr>
          <w:rFonts w:cs="Arial"/>
          <w:sz w:val="28"/>
        </w:rPr>
        <w:t xml:space="preserve">температурного блока располагаем вертикальные </w:t>
      </w:r>
      <w:r w:rsidRPr="00BD0C26">
        <w:rPr>
          <w:rFonts w:cs="Arial"/>
          <w:sz w:val="28"/>
        </w:rPr>
        <w:t xml:space="preserve">крестовые </w:t>
      </w:r>
      <w:r w:rsidR="00A21578" w:rsidRPr="00BD0C26">
        <w:rPr>
          <w:rFonts w:cs="Arial"/>
          <w:sz w:val="28"/>
        </w:rPr>
        <w:t>связи жесткости</w:t>
      </w:r>
      <w:r w:rsidRPr="00BD0C26">
        <w:rPr>
          <w:rFonts w:cs="Arial"/>
          <w:sz w:val="28"/>
        </w:rPr>
        <w:t xml:space="preserve"> (рис. 1.2)</w:t>
      </w:r>
      <w:r w:rsidR="00A21578" w:rsidRPr="00BD0C26">
        <w:rPr>
          <w:rFonts w:cs="Arial"/>
          <w:sz w:val="28"/>
        </w:rPr>
        <w:t>.</w:t>
      </w:r>
    </w:p>
    <w:p w:rsidR="00BD0C26" w:rsidRPr="00BD0C26" w:rsidRDefault="00BD0C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906A7D" w:rsidRPr="00BD0C26" w:rsidRDefault="00BD0C26" w:rsidP="00BD0C26">
      <w:pPr>
        <w:keepNext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sz w:val="28"/>
        </w:rPr>
        <w:object w:dxaOrig="16155" w:dyaOrig="9165">
          <v:shape id="_x0000_i1030" type="#_x0000_t75" style="width:396pt;height:133.5pt" o:ole="">
            <v:imagedata r:id="rId14" o:title="" croptop="14573f" cropbottom="19099f"/>
          </v:shape>
          <o:OLEObject Type="Embed" ProgID="AutoCAD.Drawing.15" ShapeID="_x0000_i1030" DrawAspect="Content" ObjectID="_1470224000" r:id="rId15"/>
        </w:object>
      </w:r>
    </w:p>
    <w:p w:rsidR="00674931" w:rsidRPr="00BD0C26" w:rsidRDefault="00F81B8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>Рис. 1.2 - Продольная рама и элементы жёсткости.</w:t>
      </w:r>
    </w:p>
    <w:p w:rsidR="00674931" w:rsidRPr="00BD0C26" w:rsidRDefault="006749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</w:p>
    <w:p w:rsidR="00BD0C26" w:rsidRDefault="0042020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  <w:szCs w:val="20"/>
        </w:rPr>
      </w:r>
      <w:r>
        <w:rPr>
          <w:rFonts w:cs="Arial"/>
          <w:sz w:val="28"/>
          <w:szCs w:val="20"/>
        </w:rPr>
        <w:pict>
          <v:group id="_x0000_s1029" style="width:117pt;height:199.3pt;mso-position-horizontal-relative:char;mso-position-vertical-relative:line" coordorigin="9081,7199" coordsize="2340,6480">
            <v:shape id="_x0000_s1030" type="#_x0000_t75" style="position:absolute;left:9081;top:7199;width:1990;height:5450">
              <v:imagedata r:id="rId16" o:title="" cropleft="2461f" cropright="49607f"/>
            </v:shape>
            <v:shape id="_x0000_s1031" type="#_x0000_t202" style="position:absolute;left:9081;top:12779;width:2340;height:900" strokecolor="white">
              <v:textbox style="mso-next-textbox:#_x0000_s1031">
                <w:txbxContent>
                  <w:p w:rsidR="00BD0C26" w:rsidRDefault="00BD0C26" w:rsidP="00FC175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 w:rsidRPr="00521455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Рис 1.3 – расположение стеновых </w:t>
                    </w:r>
                  </w:p>
                  <w:p w:rsidR="00BD0C26" w:rsidRPr="009E3B58" w:rsidRDefault="00BD0C26" w:rsidP="00FC175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 w:rsidRPr="00521455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панелей.</w:t>
                    </w:r>
                  </w:p>
                </w:txbxContent>
              </v:textbox>
            </v:shape>
            <w10:wrap type="none"/>
            <w10:anchorlock/>
          </v:group>
          <o:OLEObject Type="Embed" ProgID="AutoCAD.Drawing.15" ShapeID="_x0000_s1030" DrawAspect="Content" ObjectID="_1470224625" r:id="rId17"/>
        </w:pict>
      </w:r>
      <w:r w:rsidR="00BD0C26">
        <w:rPr>
          <w:rFonts w:cs="Arial"/>
          <w:sz w:val="28"/>
          <w:szCs w:val="20"/>
        </w:rPr>
        <w:t xml:space="preserve"> </w:t>
      </w:r>
    </w:p>
    <w:p w:rsid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2273C1" w:rsidRPr="00BD0C26" w:rsidRDefault="002273C1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1.6. Стеновое ограждение</w:t>
      </w:r>
    </w:p>
    <w:p w:rsidR="002273C1" w:rsidRPr="00BD0C26" w:rsidRDefault="002273C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2273C1" w:rsidRPr="00BD0C26" w:rsidRDefault="002273C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Разбиваем высоту Н = </w:t>
      </w:r>
      <w:r w:rsidR="00674931" w:rsidRPr="00BD0C26">
        <w:rPr>
          <w:rFonts w:cs="Arial"/>
          <w:sz w:val="28"/>
        </w:rPr>
        <w:t>12</w:t>
      </w:r>
      <w:r w:rsidR="00594107" w:rsidRPr="00BD0C26">
        <w:rPr>
          <w:rFonts w:cs="Arial"/>
          <w:sz w:val="28"/>
        </w:rPr>
        <w:t>,</w:t>
      </w:r>
      <w:r w:rsidR="001554D6" w:rsidRPr="00BD0C26">
        <w:rPr>
          <w:rFonts w:cs="Arial"/>
          <w:sz w:val="28"/>
        </w:rPr>
        <w:t>6</w:t>
      </w:r>
      <w:r w:rsidRPr="00BD0C26">
        <w:rPr>
          <w:rFonts w:cs="Arial"/>
          <w:sz w:val="28"/>
        </w:rPr>
        <w:t xml:space="preserve"> м </w:t>
      </w:r>
      <w:r w:rsidR="00594107" w:rsidRPr="00BD0C26">
        <w:rPr>
          <w:rFonts w:cs="Arial"/>
          <w:sz w:val="28"/>
        </w:rPr>
        <w:t xml:space="preserve">кратно ширине панели равной </w:t>
      </w:r>
      <w:r w:rsidR="001554D6" w:rsidRPr="00BD0C26">
        <w:rPr>
          <w:rFonts w:cs="Arial"/>
          <w:sz w:val="28"/>
        </w:rPr>
        <w:t>1,8</w:t>
      </w:r>
      <w:r w:rsidR="00594107" w:rsidRPr="00BD0C26">
        <w:rPr>
          <w:rFonts w:cs="Arial"/>
          <w:sz w:val="28"/>
        </w:rPr>
        <w:t xml:space="preserve"> м [1, табл.2]: 12</w:t>
      </w:r>
      <w:r w:rsidR="001554D6" w:rsidRPr="00BD0C26">
        <w:rPr>
          <w:rFonts w:cs="Arial"/>
          <w:sz w:val="28"/>
        </w:rPr>
        <w:t>,6</w:t>
      </w:r>
      <w:r w:rsidR="00594107" w:rsidRPr="00BD0C26">
        <w:rPr>
          <w:rFonts w:cs="Arial"/>
          <w:sz w:val="28"/>
        </w:rPr>
        <w:t>/1,</w:t>
      </w:r>
      <w:r w:rsidR="001554D6" w:rsidRPr="00BD0C26">
        <w:rPr>
          <w:rFonts w:cs="Arial"/>
          <w:sz w:val="28"/>
        </w:rPr>
        <w:t>8</w:t>
      </w:r>
      <w:r w:rsidR="00594107" w:rsidRPr="00BD0C26">
        <w:rPr>
          <w:rFonts w:cs="Arial"/>
          <w:sz w:val="28"/>
        </w:rPr>
        <w:t xml:space="preserve"> = </w:t>
      </w:r>
      <w:r w:rsidR="001554D6" w:rsidRPr="00BD0C26">
        <w:rPr>
          <w:rFonts w:cs="Arial"/>
          <w:sz w:val="28"/>
        </w:rPr>
        <w:t>7</w:t>
      </w:r>
      <w:r w:rsidRPr="00BD0C26">
        <w:rPr>
          <w:rFonts w:cs="Arial"/>
          <w:sz w:val="28"/>
        </w:rPr>
        <w:t xml:space="preserve"> шт. (рис. 1.3).</w:t>
      </w:r>
      <w:r w:rsidR="00BD0C26">
        <w:rPr>
          <w:rFonts w:cs="Arial"/>
          <w:sz w:val="28"/>
        </w:rPr>
        <w:t xml:space="preserve"> Назначаем стеновые панели тол</w:t>
      </w:r>
      <w:r w:rsidRPr="00BD0C26">
        <w:rPr>
          <w:rFonts w:cs="Arial"/>
          <w:sz w:val="28"/>
        </w:rPr>
        <w:t xml:space="preserve">щиной δ = 30 см, массой </w:t>
      </w:r>
      <w:r w:rsidR="00480EF3" w:rsidRPr="00BD0C26">
        <w:rPr>
          <w:rFonts w:cs="Arial"/>
          <w:sz w:val="28"/>
        </w:rPr>
        <w:t>4,9</w:t>
      </w:r>
      <w:r w:rsidRPr="00BD0C26">
        <w:rPr>
          <w:rFonts w:cs="Arial"/>
          <w:sz w:val="28"/>
        </w:rPr>
        <w:t xml:space="preserve"> т. Нижняя цокольная панель устанавливается на фундаментную балку. Выше устраивается оконный проем высотой 1</w:t>
      </w:r>
      <w:r w:rsidR="00521455" w:rsidRPr="00BD0C26">
        <w:rPr>
          <w:rFonts w:cs="Arial"/>
          <w:sz w:val="28"/>
        </w:rPr>
        <w:t>,</w:t>
      </w:r>
      <w:r w:rsidR="001554D6" w:rsidRPr="00BD0C26">
        <w:rPr>
          <w:rFonts w:cs="Arial"/>
          <w:sz w:val="28"/>
        </w:rPr>
        <w:t>8</w:t>
      </w:r>
      <w:r w:rsidR="00B43512" w:rsidRPr="00BD0C26">
        <w:rPr>
          <w:rFonts w:cs="Arial"/>
          <w:sz w:val="28"/>
        </w:rPr>
        <w:object w:dxaOrig="180" w:dyaOrig="200">
          <v:shape id="_x0000_i1033" type="#_x0000_t75" style="width:9pt;height:9.75pt" o:ole="">
            <v:imagedata r:id="rId18" o:title=""/>
          </v:shape>
          <o:OLEObject Type="Embed" ProgID="Equation.DSMT4" ShapeID="_x0000_i1033" DrawAspect="Content" ObjectID="_1470224001" r:id="rId19"/>
        </w:object>
      </w:r>
      <w:r w:rsidR="001554D6" w:rsidRPr="00BD0C26">
        <w:rPr>
          <w:rFonts w:cs="Arial"/>
          <w:sz w:val="28"/>
        </w:rPr>
        <w:t>3</w:t>
      </w:r>
      <w:r w:rsidR="00B43512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= </w:t>
      </w:r>
      <w:r w:rsidR="001554D6" w:rsidRPr="00BD0C26">
        <w:rPr>
          <w:rFonts w:cs="Arial"/>
          <w:sz w:val="28"/>
        </w:rPr>
        <w:t>5,4</w:t>
      </w:r>
      <w:r w:rsidRPr="00BD0C26">
        <w:rPr>
          <w:rFonts w:cs="Arial"/>
          <w:sz w:val="28"/>
        </w:rPr>
        <w:t xml:space="preserve"> м. Далее идет пояс из </w:t>
      </w:r>
      <w:r w:rsidR="00A53092" w:rsidRPr="00BD0C26">
        <w:rPr>
          <w:rFonts w:cs="Arial"/>
          <w:sz w:val="28"/>
        </w:rPr>
        <w:t>1-ой панели</w:t>
      </w:r>
      <w:r w:rsidRPr="00BD0C26">
        <w:rPr>
          <w:rFonts w:cs="Arial"/>
          <w:sz w:val="28"/>
        </w:rPr>
        <w:t>, закрывающий подкрановую балку, затем пояс остекления</w:t>
      </w:r>
      <w:r w:rsidR="0032204A" w:rsidRPr="00BD0C26">
        <w:rPr>
          <w:rFonts w:cs="Arial"/>
          <w:sz w:val="28"/>
        </w:rPr>
        <w:t xml:space="preserve"> в </w:t>
      </w:r>
      <w:r w:rsidR="00A53092" w:rsidRPr="00BD0C26">
        <w:rPr>
          <w:rFonts w:cs="Arial"/>
          <w:sz w:val="28"/>
        </w:rPr>
        <w:t>2-е</w:t>
      </w:r>
      <w:r w:rsidR="0032204A" w:rsidRPr="00BD0C26">
        <w:rPr>
          <w:rFonts w:cs="Arial"/>
          <w:sz w:val="28"/>
        </w:rPr>
        <w:t xml:space="preserve"> панел</w:t>
      </w:r>
      <w:r w:rsidR="00A53092" w:rsidRPr="00BD0C26">
        <w:rPr>
          <w:rFonts w:cs="Arial"/>
          <w:sz w:val="28"/>
        </w:rPr>
        <w:t>и</w:t>
      </w:r>
      <w:r w:rsidRPr="00BD0C26">
        <w:rPr>
          <w:rFonts w:cs="Arial"/>
          <w:sz w:val="28"/>
        </w:rPr>
        <w:t>. Верхнюю часть стены заканчивают две парапетные панели</w:t>
      </w:r>
      <w:r w:rsidR="001554D6" w:rsidRPr="00BD0C26">
        <w:rPr>
          <w:rFonts w:cs="Arial"/>
          <w:sz w:val="28"/>
        </w:rPr>
        <w:t xml:space="preserve"> по 1.2м</w:t>
      </w:r>
      <w:r w:rsidRPr="00BD0C26">
        <w:rPr>
          <w:rFonts w:cs="Arial"/>
          <w:sz w:val="28"/>
        </w:rPr>
        <w:t>, закрывающие торцы ферм и плиты покрытия с утеплителем и кровлей.</w:t>
      </w:r>
      <w:r w:rsidR="0032204A" w:rsidRPr="00BD0C26">
        <w:rPr>
          <w:rFonts w:cs="Arial"/>
          <w:sz w:val="28"/>
        </w:rPr>
        <w:t xml:space="preserve"> Принимаем</w:t>
      </w:r>
      <w:r w:rsidRPr="00BD0C26">
        <w:rPr>
          <w:rFonts w:cs="Arial"/>
          <w:sz w:val="28"/>
        </w:rPr>
        <w:t xml:space="preserve"> </w:t>
      </w:r>
      <w:r w:rsidR="0032204A" w:rsidRPr="00BD0C26">
        <w:rPr>
          <w:rFonts w:cs="Arial"/>
          <w:sz w:val="28"/>
        </w:rPr>
        <w:t>высоту</w:t>
      </w:r>
      <w:r w:rsidRPr="00BD0C26">
        <w:rPr>
          <w:rFonts w:cs="Arial"/>
          <w:sz w:val="28"/>
        </w:rPr>
        <w:t xml:space="preserve"> фермы на опоре - 800 мм; высот</w:t>
      </w:r>
      <w:r w:rsidR="0032204A" w:rsidRPr="00BD0C26">
        <w:rPr>
          <w:rFonts w:cs="Arial"/>
          <w:sz w:val="28"/>
        </w:rPr>
        <w:t>у</w:t>
      </w:r>
      <w:r w:rsidRPr="00BD0C26">
        <w:rPr>
          <w:rFonts w:cs="Arial"/>
          <w:sz w:val="28"/>
        </w:rPr>
        <w:t xml:space="preserve"> плиты покрытия - </w:t>
      </w:r>
      <w:r w:rsidR="0032204A" w:rsidRPr="00BD0C26">
        <w:rPr>
          <w:rFonts w:cs="Arial"/>
          <w:sz w:val="28"/>
        </w:rPr>
        <w:t>300</w:t>
      </w:r>
      <w:r w:rsidRPr="00BD0C26">
        <w:rPr>
          <w:rFonts w:cs="Arial"/>
          <w:sz w:val="28"/>
        </w:rPr>
        <w:t xml:space="preserve"> мм при пролете </w:t>
      </w:r>
      <w:r w:rsidR="0032204A" w:rsidRPr="00BD0C26">
        <w:rPr>
          <w:rFonts w:cs="Arial"/>
          <w:sz w:val="28"/>
        </w:rPr>
        <w:t xml:space="preserve">6 </w:t>
      </w:r>
      <w:r w:rsidRPr="00BD0C26">
        <w:rPr>
          <w:rFonts w:cs="Arial"/>
          <w:sz w:val="28"/>
        </w:rPr>
        <w:t>м; толщин</w:t>
      </w:r>
      <w:r w:rsidR="0032204A" w:rsidRPr="00BD0C26">
        <w:rPr>
          <w:rFonts w:cs="Arial"/>
          <w:sz w:val="28"/>
        </w:rPr>
        <w:t>у</w:t>
      </w:r>
      <w:r w:rsidRPr="00BD0C26">
        <w:rPr>
          <w:rFonts w:cs="Arial"/>
          <w:sz w:val="28"/>
        </w:rPr>
        <w:t xml:space="preserve"> кровли с утеплителем 150 мм.</w:t>
      </w:r>
      <w:r w:rsidR="0032204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Итого: 1</w:t>
      </w:r>
      <w:r w:rsidR="0032204A" w:rsidRPr="00BD0C26">
        <w:rPr>
          <w:rFonts w:cs="Arial"/>
          <w:sz w:val="28"/>
        </w:rPr>
        <w:t>250</w:t>
      </w:r>
      <w:r w:rsidRPr="00BD0C26">
        <w:rPr>
          <w:rFonts w:cs="Arial"/>
          <w:sz w:val="28"/>
        </w:rPr>
        <w:t xml:space="preserve"> мм.</w:t>
      </w:r>
    </w:p>
    <w:p w:rsidR="00F81B88" w:rsidRPr="00BD0C26" w:rsidRDefault="0032204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Размер двух принятых панелей 1,2х2=2,4 &gt; 1,25 м</w:t>
      </w:r>
      <w:r w:rsidR="002667B3" w:rsidRPr="00BD0C26">
        <w:rPr>
          <w:rFonts w:cs="Arial"/>
          <w:sz w:val="28"/>
        </w:rPr>
        <w:t>.</w:t>
      </w:r>
    </w:p>
    <w:p w:rsidR="00AB6AE6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sz w:val="28"/>
        </w:rPr>
        <w:br w:type="page"/>
      </w:r>
      <w:r w:rsidR="00AB6AE6" w:rsidRPr="00BD0C26">
        <w:rPr>
          <w:rFonts w:cs="Arial"/>
          <w:b/>
          <w:sz w:val="28"/>
        </w:rPr>
        <w:t>2. СТАТИЧЕСКИЙ РАСЧЕТ ПОПЕРЕЧНОЙ РАМЫ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AB6AE6" w:rsidRPr="00BD0C26" w:rsidRDefault="00AB6AE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2.1. Расчетная схема</w:t>
      </w:r>
    </w:p>
    <w:p w:rsidR="00AB6AE6" w:rsidRPr="00BD0C26" w:rsidRDefault="00AB6AE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AB6AE6" w:rsidRDefault="00AB6AE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Приводим конструктивную схему рамы </w:t>
      </w:r>
      <w:r w:rsidR="00D3732E" w:rsidRPr="00BD0C26">
        <w:rPr>
          <w:rFonts w:cs="Arial"/>
          <w:sz w:val="28"/>
        </w:rPr>
        <w:t>к</w:t>
      </w:r>
      <w:r w:rsidRPr="00BD0C26">
        <w:rPr>
          <w:rFonts w:cs="Arial"/>
          <w:sz w:val="28"/>
        </w:rPr>
        <w:t xml:space="preserve"> расчетной (рис. </w:t>
      </w:r>
      <w:r w:rsidR="00D3732E" w:rsidRPr="00BD0C26">
        <w:rPr>
          <w:rFonts w:cs="Arial"/>
          <w:sz w:val="28"/>
        </w:rPr>
        <w:t>2.1</w:t>
      </w:r>
      <w:r w:rsidRPr="00BD0C26">
        <w:rPr>
          <w:rFonts w:cs="Arial"/>
          <w:sz w:val="28"/>
        </w:rPr>
        <w:t>).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0C67A8" w:rsidRPr="00BD0C26" w:rsidRDefault="0042020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</w:r>
      <w:r>
        <w:rPr>
          <w:rFonts w:cs="Arial"/>
          <w:sz w:val="28"/>
        </w:rPr>
        <w:pict>
          <v:group id="_x0000_s1032" style="width:348.65pt;height:154.05pt;mso-position-horizontal-relative:char;mso-position-vertical-relative:line" coordorigin="2129,7076" coordsize="9003,5168">
            <v:shape id="_x0000_s1033" type="#_x0000_t75" style="position:absolute;left:2129;top:7076;width:9003;height:4808">
              <v:imagedata r:id="rId20" o:title="" croptop="3149f" cropbottom="27113f"/>
            </v:shape>
            <v:shape id="_x0000_s1034" type="#_x0000_t202" style="position:absolute;left:3321;top:11704;width:5940;height:540" filled="f" stroked="f">
              <v:textbox>
                <w:txbxContent>
                  <w:p w:rsidR="00BD0C26" w:rsidRPr="00521455" w:rsidRDefault="00BD0C26" w:rsidP="000C67A8">
                    <w:pPr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521455">
                      <w:rPr>
                        <w:rFonts w:ascii="Arial" w:hAnsi="Arial"/>
                        <w:i/>
                        <w:snapToGrid w:val="0"/>
                        <w:sz w:val="20"/>
                        <w:szCs w:val="20"/>
                      </w:rPr>
                      <w:t>Рис.2.1 -  Расчётная схема рамы.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B6AE6" w:rsidRPr="00BD0C26" w:rsidRDefault="00AB6AE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 рамы сводится к определению усилий М, N и Q в трех сечениях колонны при жесткости ригеля</w:t>
      </w:r>
      <w:r w:rsidR="00D3732E" w:rsidRPr="00BD0C26">
        <w:rPr>
          <w:rFonts w:cs="Arial"/>
          <w:sz w:val="28"/>
        </w:rPr>
        <w:t xml:space="preserve"> </w:t>
      </w:r>
      <w:r w:rsidR="00D3732E" w:rsidRPr="00BD0C26">
        <w:rPr>
          <w:rFonts w:cs="Arial"/>
          <w:sz w:val="28"/>
          <w:lang w:val="en-US"/>
        </w:rPr>
        <w:t>EI</w:t>
      </w:r>
      <w:r w:rsidR="00D3732E" w:rsidRPr="00BD0C26">
        <w:rPr>
          <w:rFonts w:cs="Arial"/>
          <w:sz w:val="28"/>
          <w:vertAlign w:val="subscript"/>
          <w:lang w:val="en-US"/>
        </w:rPr>
        <w:t>p</w:t>
      </w:r>
      <w:r w:rsidRPr="00BD0C26">
        <w:rPr>
          <w:rFonts w:cs="Arial"/>
          <w:sz w:val="28"/>
        </w:rPr>
        <w:t>.</w:t>
      </w:r>
    </w:p>
    <w:p w:rsidR="000C67A8" w:rsidRPr="00BD0C26" w:rsidRDefault="000C67A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AB6AE6" w:rsidRPr="00BD0C26" w:rsidRDefault="00AB6AE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 xml:space="preserve">2.2. </w:t>
      </w:r>
      <w:r w:rsidR="000C67A8" w:rsidRPr="00BD0C26">
        <w:rPr>
          <w:rFonts w:cs="Arial"/>
          <w:b/>
          <w:sz w:val="28"/>
        </w:rPr>
        <w:t>С</w:t>
      </w:r>
      <w:r w:rsidRPr="00BD0C26">
        <w:rPr>
          <w:rFonts w:cs="Arial"/>
          <w:b/>
          <w:sz w:val="28"/>
        </w:rPr>
        <w:t>бор нагрузок на колонну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AB6AE6" w:rsidRPr="00BD0C26" w:rsidRDefault="00AB6AE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2.2.1. Постоянная нагрузка от собственного веса покрытия</w:t>
      </w:r>
    </w:p>
    <w:p w:rsidR="000B3D9A" w:rsidRPr="00BD0C26" w:rsidRDefault="00AB6AE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Состав покрытия </w:t>
      </w:r>
      <w:r w:rsidR="000C67A8" w:rsidRPr="00BD0C26">
        <w:rPr>
          <w:rFonts w:cs="Arial"/>
          <w:sz w:val="28"/>
        </w:rPr>
        <w:t>и нагрузка от него сведены</w:t>
      </w:r>
      <w:r w:rsidRPr="00BD0C26">
        <w:rPr>
          <w:rFonts w:cs="Arial"/>
          <w:sz w:val="28"/>
        </w:rPr>
        <w:t xml:space="preserve"> в табл. </w:t>
      </w:r>
      <w:r w:rsidR="000C67A8" w:rsidRPr="00BD0C26">
        <w:rPr>
          <w:rFonts w:cs="Arial"/>
          <w:sz w:val="28"/>
        </w:rPr>
        <w:t>2.1</w:t>
      </w:r>
      <w:r w:rsidRPr="00BD0C26">
        <w:rPr>
          <w:rFonts w:cs="Arial"/>
          <w:sz w:val="28"/>
        </w:rPr>
        <w:t>.</w:t>
      </w:r>
    </w:p>
    <w:p w:rsidR="0063431E" w:rsidRPr="00BD0C26" w:rsidRDefault="0063431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087339" w:rsidRPr="00BD0C26" w:rsidRDefault="00087339" w:rsidP="00BD0C26">
      <w:pPr>
        <w:keepNext/>
        <w:widowControl w:val="0"/>
        <w:spacing w:line="360" w:lineRule="auto"/>
        <w:ind w:firstLine="709"/>
        <w:jc w:val="both"/>
        <w:rPr>
          <w:rFonts w:cs="Arial"/>
          <w:snapToGrid w:val="0"/>
          <w:sz w:val="28"/>
        </w:rPr>
      </w:pPr>
      <w:r w:rsidRPr="00BD0C26">
        <w:rPr>
          <w:rFonts w:cs="Arial"/>
          <w:snapToGrid w:val="0"/>
          <w:sz w:val="28"/>
        </w:rPr>
        <w:t>Таблица 2.1 Собственный вес шатра</w:t>
      </w:r>
    </w:p>
    <w:tbl>
      <w:tblPr>
        <w:tblW w:w="9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587"/>
        <w:gridCol w:w="2291"/>
        <w:gridCol w:w="406"/>
        <w:gridCol w:w="2579"/>
      </w:tblGrid>
      <w:tr w:rsidR="0032234E" w:rsidRPr="00BD0C26" w:rsidTr="00BD0C26">
        <w:trPr>
          <w:trHeight w:val="426"/>
        </w:trPr>
        <w:tc>
          <w:tcPr>
            <w:tcW w:w="3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№</w:t>
            </w:r>
          </w:p>
        </w:tc>
        <w:tc>
          <w:tcPr>
            <w:tcW w:w="3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Состав покрытия</w:t>
            </w:r>
          </w:p>
        </w:tc>
        <w:tc>
          <w:tcPr>
            <w:tcW w:w="2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Нормативная нагрузка, кПа</w:t>
            </w:r>
          </w:p>
        </w:tc>
        <w:tc>
          <w:tcPr>
            <w:tcW w:w="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object w:dxaOrig="260" w:dyaOrig="340">
                <v:shape id="_x0000_i1035" type="#_x0000_t75" style="width:12.75pt;height:17.25pt" o:ole="">
                  <v:imagedata r:id="rId21" o:title=""/>
                </v:shape>
                <o:OLEObject Type="Embed" ProgID="Equation.3" ShapeID="_x0000_i1035" DrawAspect="Content" ObjectID="_1470224002" r:id="rId22"/>
              </w:object>
            </w:r>
          </w:p>
        </w:tc>
        <w:tc>
          <w:tcPr>
            <w:tcW w:w="2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Расчетная нагрузка, кПа</w:t>
            </w:r>
          </w:p>
        </w:tc>
      </w:tr>
      <w:tr w:rsidR="0032234E" w:rsidRPr="00BD0C26" w:rsidTr="00BD0C26">
        <w:trPr>
          <w:trHeight w:val="300"/>
        </w:trPr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5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32234E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Гидроизоляция</w:t>
            </w:r>
          </w:p>
        </w:tc>
        <w:tc>
          <w:tcPr>
            <w:tcW w:w="22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0,1</w:t>
            </w:r>
          </w:p>
        </w:tc>
        <w:tc>
          <w:tcPr>
            <w:tcW w:w="4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1,1</w:t>
            </w:r>
          </w:p>
        </w:tc>
        <w:tc>
          <w:tcPr>
            <w:tcW w:w="257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0,11</w:t>
            </w:r>
          </w:p>
        </w:tc>
      </w:tr>
      <w:tr w:rsidR="0032234E" w:rsidRPr="00BD0C26" w:rsidTr="00BD0C26">
        <w:trPr>
          <w:trHeight w:val="162"/>
        </w:trPr>
        <w:tc>
          <w:tcPr>
            <w:tcW w:w="387" w:type="dxa"/>
            <w:tcBorders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5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32234E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Цементная стяжка </w:t>
            </w:r>
            <w:r w:rsidRPr="00BD0C26">
              <w:rPr>
                <w:rFonts w:cs="Arial"/>
                <w:sz w:val="20"/>
                <w:szCs w:val="20"/>
              </w:rPr>
              <w:object w:dxaOrig="2480" w:dyaOrig="360">
                <v:shape id="_x0000_i1036" type="#_x0000_t75" style="width:123.75pt;height:18pt" o:ole="">
                  <v:imagedata r:id="rId23" o:title=""/>
                </v:shape>
                <o:OLEObject Type="Embed" ProgID="Equation.DSMT4" ShapeID="_x0000_i1036" DrawAspect="Content" ObjectID="_1470224003" r:id="rId24"/>
              </w:object>
            </w:r>
          </w:p>
        </w:tc>
        <w:tc>
          <w:tcPr>
            <w:tcW w:w="22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0,4</w:t>
            </w:r>
          </w:p>
        </w:tc>
        <w:tc>
          <w:tcPr>
            <w:tcW w:w="4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1,3</w:t>
            </w:r>
          </w:p>
        </w:tc>
        <w:tc>
          <w:tcPr>
            <w:tcW w:w="2579" w:type="dxa"/>
            <w:tcBorders>
              <w:lef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0,52</w:t>
            </w:r>
          </w:p>
        </w:tc>
      </w:tr>
      <w:tr w:rsidR="0032234E" w:rsidRPr="00BD0C26" w:rsidTr="00BD0C26">
        <w:trPr>
          <w:trHeight w:val="212"/>
        </w:trPr>
        <w:tc>
          <w:tcPr>
            <w:tcW w:w="387" w:type="dxa"/>
            <w:tcBorders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35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76872" w:rsidRPr="00BD0C26" w:rsidRDefault="00276872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Утеплитель – фибролит плитный</w:t>
            </w:r>
          </w:p>
          <w:p w:rsidR="00087339" w:rsidRPr="00BD0C26" w:rsidRDefault="00276872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object w:dxaOrig="2180" w:dyaOrig="360">
                <v:shape id="_x0000_i1037" type="#_x0000_t75" style="width:108.75pt;height:18pt" o:ole="">
                  <v:imagedata r:id="rId25" o:title=""/>
                </v:shape>
                <o:OLEObject Type="Embed" ProgID="Equation.DSMT4" ShapeID="_x0000_i1037" DrawAspect="Content" ObjectID="_1470224004" r:id="rId26"/>
              </w:object>
            </w:r>
          </w:p>
        </w:tc>
        <w:tc>
          <w:tcPr>
            <w:tcW w:w="22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0,5</w:t>
            </w:r>
          </w:p>
        </w:tc>
        <w:tc>
          <w:tcPr>
            <w:tcW w:w="4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1,2</w:t>
            </w:r>
          </w:p>
        </w:tc>
        <w:tc>
          <w:tcPr>
            <w:tcW w:w="2579" w:type="dxa"/>
            <w:tcBorders>
              <w:lef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0,60</w:t>
            </w:r>
          </w:p>
        </w:tc>
      </w:tr>
      <w:tr w:rsidR="0032234E" w:rsidRPr="00BD0C26" w:rsidTr="00BD0C26">
        <w:trPr>
          <w:trHeight w:val="250"/>
        </w:trPr>
        <w:tc>
          <w:tcPr>
            <w:tcW w:w="387" w:type="dxa"/>
            <w:tcBorders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35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276872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Пароизоляция</w:t>
            </w:r>
          </w:p>
        </w:tc>
        <w:tc>
          <w:tcPr>
            <w:tcW w:w="22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0,05</w:t>
            </w:r>
          </w:p>
        </w:tc>
        <w:tc>
          <w:tcPr>
            <w:tcW w:w="4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1,2</w:t>
            </w:r>
          </w:p>
        </w:tc>
        <w:tc>
          <w:tcPr>
            <w:tcW w:w="2579" w:type="dxa"/>
            <w:tcBorders>
              <w:left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0,06</w:t>
            </w:r>
          </w:p>
        </w:tc>
      </w:tr>
      <w:tr w:rsidR="0032234E" w:rsidRPr="00BD0C26" w:rsidTr="00BD0C26">
        <w:trPr>
          <w:trHeight w:val="225"/>
        </w:trPr>
        <w:tc>
          <w:tcPr>
            <w:tcW w:w="387" w:type="dxa"/>
            <w:tcBorders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5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276872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Ж.б. ребристые плиты</w:t>
            </w:r>
          </w:p>
          <w:p w:rsidR="00276872" w:rsidRPr="00BD0C26" w:rsidRDefault="00276872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3х6 м, </w:t>
            </w:r>
            <w:r w:rsidR="00485800" w:rsidRPr="00BD0C26">
              <w:rPr>
                <w:rFonts w:cs="Arial"/>
                <w:sz w:val="20"/>
                <w:szCs w:val="20"/>
              </w:rPr>
              <w:object w:dxaOrig="520" w:dyaOrig="620">
                <v:shape id="_x0000_i1038" type="#_x0000_t75" style="width:26.25pt;height:30.75pt" o:ole="">
                  <v:imagedata r:id="rId27" o:title=""/>
                </v:shape>
                <o:OLEObject Type="Embed" ProgID="Equation.3" ShapeID="_x0000_i1038" DrawAspect="Content" ObjectID="_1470224005" r:id="rId28"/>
              </w:object>
            </w:r>
          </w:p>
        </w:tc>
        <w:tc>
          <w:tcPr>
            <w:tcW w:w="22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1,32</w:t>
            </w:r>
          </w:p>
        </w:tc>
        <w:tc>
          <w:tcPr>
            <w:tcW w:w="4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1,1</w:t>
            </w:r>
          </w:p>
        </w:tc>
        <w:tc>
          <w:tcPr>
            <w:tcW w:w="2579" w:type="dxa"/>
            <w:tcBorders>
              <w:left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1,45</w:t>
            </w:r>
          </w:p>
        </w:tc>
      </w:tr>
      <w:tr w:rsidR="0032234E" w:rsidRPr="00BD0C26" w:rsidTr="00BD0C26">
        <w:trPr>
          <w:trHeight w:val="174"/>
        </w:trPr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35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Ж.б. бескаркасные фермы</w:t>
            </w:r>
          </w:p>
          <w:p w:rsidR="00E537AD" w:rsidRPr="00BD0C26" w:rsidRDefault="00E537A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L</w:t>
            </w:r>
            <w:r w:rsidR="009C51D4" w:rsidRPr="00BD0C26">
              <w:rPr>
                <w:rFonts w:cs="Arial"/>
                <w:sz w:val="20"/>
                <w:szCs w:val="20"/>
              </w:rPr>
              <w:t>=24</w:t>
            </w:r>
            <w:r w:rsidRPr="00BD0C26">
              <w:rPr>
                <w:rFonts w:cs="Arial"/>
                <w:sz w:val="20"/>
                <w:szCs w:val="20"/>
              </w:rPr>
              <w:t xml:space="preserve"> м, при шаге рам 6м: </w:t>
            </w:r>
            <w:r w:rsidR="00485800" w:rsidRPr="00BD0C26">
              <w:rPr>
                <w:rFonts w:cs="Arial"/>
                <w:sz w:val="20"/>
                <w:szCs w:val="20"/>
              </w:rPr>
              <w:object w:dxaOrig="600" w:dyaOrig="620">
                <v:shape id="_x0000_i1039" type="#_x0000_t75" style="width:30pt;height:30.75pt" o:ole="">
                  <v:imagedata r:id="rId29" o:title=""/>
                </v:shape>
                <o:OLEObject Type="Embed" ProgID="Equation.3" ShapeID="_x0000_i1039" DrawAspect="Content" ObjectID="_1470224006" r:id="rId30"/>
              </w:object>
            </w:r>
          </w:p>
        </w:tc>
        <w:tc>
          <w:tcPr>
            <w:tcW w:w="22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0,6</w:t>
            </w:r>
            <w:r w:rsidR="00485800" w:rsidRPr="00BD0C26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4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1,1</w:t>
            </w:r>
          </w:p>
        </w:tc>
        <w:tc>
          <w:tcPr>
            <w:tcW w:w="257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87339" w:rsidRPr="00BD0C26" w:rsidRDefault="00D24D1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</w:t>
            </w:r>
            <w:r w:rsidR="00485800" w:rsidRPr="00BD0C26">
              <w:rPr>
                <w:rFonts w:cs="Arial"/>
                <w:sz w:val="20"/>
                <w:szCs w:val="20"/>
              </w:rPr>
              <w:t>75</w:t>
            </w:r>
          </w:p>
        </w:tc>
      </w:tr>
      <w:tr w:rsidR="0032234E" w:rsidRPr="00BD0C26" w:rsidTr="00BD0C26">
        <w:trPr>
          <w:trHeight w:val="174"/>
        </w:trPr>
        <w:tc>
          <w:tcPr>
            <w:tcW w:w="397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Итого</w:t>
            </w:r>
          </w:p>
        </w:tc>
        <w:tc>
          <w:tcPr>
            <w:tcW w:w="2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485800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3,05</w:t>
            </w:r>
          </w:p>
        </w:tc>
        <w:tc>
          <w:tcPr>
            <w:tcW w:w="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7339" w:rsidRPr="00BD0C26" w:rsidRDefault="00CB0936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3,49</w:t>
            </w:r>
          </w:p>
        </w:tc>
      </w:tr>
      <w:tr w:rsidR="0032234E" w:rsidRPr="00BD0C26" w:rsidTr="00BD0C26">
        <w:trPr>
          <w:trHeight w:val="174"/>
        </w:trPr>
        <w:tc>
          <w:tcPr>
            <w:tcW w:w="397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С учётом коэф. надёжности </w:t>
            </w:r>
            <w:r w:rsidRPr="00BD0C26">
              <w:rPr>
                <w:rFonts w:cs="Arial"/>
                <w:sz w:val="20"/>
                <w:szCs w:val="20"/>
              </w:rPr>
              <w:object w:dxaOrig="960" w:dyaOrig="360">
                <v:shape id="_x0000_i1040" type="#_x0000_t75" style="width:48pt;height:18pt" o:ole="">
                  <v:imagedata r:id="rId31" o:title=""/>
                </v:shape>
                <o:OLEObject Type="Embed" ProgID="Equation.DSMT4" ShapeID="_x0000_i1040" DrawAspect="Content" ObjectID="_1470224007" r:id="rId32"/>
              </w:object>
            </w:r>
          </w:p>
        </w:tc>
        <w:tc>
          <w:tcPr>
            <w:tcW w:w="2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485800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2,</w:t>
            </w:r>
            <w:r w:rsidR="00CB0936" w:rsidRPr="00BD0C26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7339" w:rsidRPr="00BD0C26" w:rsidRDefault="00087339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87339" w:rsidRPr="00BD0C26" w:rsidRDefault="00CB0936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3,32</w:t>
            </w:r>
          </w:p>
        </w:tc>
      </w:tr>
    </w:tbl>
    <w:p w:rsidR="000C67A8" w:rsidRPr="00BD0C26" w:rsidRDefault="000C67A8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0"/>
          <w:szCs w:val="20"/>
        </w:rPr>
      </w:pP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Грузовая площадь покрытия (шатра) А</w:t>
      </w:r>
      <w:r w:rsidRPr="00BD0C26">
        <w:rPr>
          <w:rFonts w:cs="Arial"/>
          <w:sz w:val="28"/>
          <w:vertAlign w:val="subscript"/>
        </w:rPr>
        <w:t>ш</w:t>
      </w:r>
      <w:r w:rsidRPr="00BD0C26">
        <w:rPr>
          <w:rFonts w:cs="Arial"/>
          <w:sz w:val="28"/>
        </w:rPr>
        <w:t xml:space="preserve"> для крайней колонны </w:t>
      </w:r>
      <w:r w:rsidRPr="00BD0C26">
        <w:rPr>
          <w:rFonts w:cs="Arial"/>
          <w:sz w:val="28"/>
        </w:rPr>
        <w:object w:dxaOrig="600" w:dyaOrig="620">
          <v:shape id="_x0000_i1041" type="#_x0000_t75" style="width:30pt;height:30.75pt" o:ole="">
            <v:imagedata r:id="rId33" o:title=""/>
          </v:shape>
          <o:OLEObject Type="Embed" ProgID="Equation.DSMT4" ShapeID="_x0000_i1041" DrawAspect="Content" ObjectID="_1470224008" r:id="rId34"/>
        </w:object>
      </w:r>
      <w:r w:rsidRPr="00BD0C26">
        <w:rPr>
          <w:rFonts w:cs="Arial"/>
          <w:sz w:val="28"/>
        </w:rPr>
        <w:t>: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А</w:t>
      </w:r>
      <w:r w:rsidRPr="00BD0C26">
        <w:rPr>
          <w:rFonts w:cs="Arial"/>
          <w:sz w:val="28"/>
          <w:vertAlign w:val="subscript"/>
        </w:rPr>
        <w:t>ш</w:t>
      </w:r>
      <w:r w:rsidRPr="00BD0C26">
        <w:rPr>
          <w:rFonts w:cs="Arial"/>
          <w:sz w:val="28"/>
        </w:rPr>
        <w:t>=</w:t>
      </w:r>
      <w:r w:rsidR="00333F5D" w:rsidRPr="00BD0C26">
        <w:rPr>
          <w:rFonts w:cs="Arial"/>
          <w:sz w:val="28"/>
        </w:rPr>
        <w:object w:dxaOrig="540" w:dyaOrig="620">
          <v:shape id="_x0000_i1042" type="#_x0000_t75" style="width:27pt;height:30.75pt" o:ole="">
            <v:imagedata r:id="rId35" o:title=""/>
          </v:shape>
          <o:OLEObject Type="Embed" ProgID="Equation.3" ShapeID="_x0000_i1042" DrawAspect="Content" ObjectID="_1470224009" r:id="rId36"/>
        </w:object>
      </w:r>
      <w:r w:rsidRPr="00BD0C26">
        <w:rPr>
          <w:rFonts w:cs="Arial"/>
          <w:sz w:val="28"/>
        </w:rPr>
        <w:t>=</w:t>
      </w:r>
      <w:r w:rsidR="00CB0936" w:rsidRPr="00BD0C26">
        <w:rPr>
          <w:rFonts w:cs="Arial"/>
          <w:sz w:val="28"/>
        </w:rPr>
        <w:object w:dxaOrig="600" w:dyaOrig="620">
          <v:shape id="_x0000_i1043" type="#_x0000_t75" style="width:30pt;height:30.75pt" o:ole="">
            <v:imagedata r:id="rId37" o:title=""/>
          </v:shape>
          <o:OLEObject Type="Embed" ProgID="Equation.3" ShapeID="_x0000_i1043" DrawAspect="Content" ObjectID="_1470224010" r:id="rId38"/>
        </w:object>
      </w:r>
      <w:r w:rsidR="00CB0936" w:rsidRPr="00BD0C26">
        <w:rPr>
          <w:rFonts w:cs="Arial"/>
          <w:sz w:val="28"/>
        </w:rPr>
        <w:t>=72</w:t>
      </w:r>
      <w:r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  <w:vertAlign w:val="superscript"/>
        </w:rPr>
        <w:t>2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Нагрузка от собственного веса шатра и надкрановой части колонны:</w:t>
      </w:r>
    </w:p>
    <w:p w:rsidR="00A67A57" w:rsidRPr="00BD0C26" w:rsidRDefault="00AE5AB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G</w:t>
      </w:r>
      <w:r w:rsidRPr="00BD0C26">
        <w:rPr>
          <w:rFonts w:cs="Arial"/>
          <w:sz w:val="28"/>
          <w:vertAlign w:val="subscript"/>
        </w:rPr>
        <w:t>ш</w:t>
      </w:r>
      <w:r w:rsidRPr="00BD0C26">
        <w:rPr>
          <w:rFonts w:cs="Arial"/>
          <w:sz w:val="28"/>
        </w:rPr>
        <w:t xml:space="preserve">= </w:t>
      </w: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  <w:vertAlign w:val="subscript"/>
        </w:rPr>
        <w:t>ш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</w:rPr>
        <w:t>ш</w:t>
      </w:r>
      <w:r w:rsidRPr="00BD0C26">
        <w:rPr>
          <w:rFonts w:cs="Arial"/>
          <w:sz w:val="28"/>
        </w:rPr>
        <w:t>+</w:t>
      </w:r>
      <w:r w:rsidRPr="00BD0C26">
        <w:rPr>
          <w:rFonts w:cs="Arial"/>
          <w:sz w:val="28"/>
          <w:lang w:val="en-US"/>
        </w:rPr>
        <w:object w:dxaOrig="340" w:dyaOrig="380">
          <v:shape id="_x0000_i1044" type="#_x0000_t75" style="width:17.25pt;height:18.75pt" o:ole="">
            <v:imagedata r:id="rId39" o:title=""/>
          </v:shape>
          <o:OLEObject Type="Embed" ProgID="Equation.DSMT4" ShapeID="_x0000_i1044" DrawAspect="Content" ObjectID="_1470224011" r:id="rId40"/>
        </w:object>
      </w:r>
      <w:r w:rsidR="005233A9" w:rsidRPr="00BD0C26">
        <w:rPr>
          <w:rFonts w:cs="Arial"/>
          <w:sz w:val="28"/>
        </w:rPr>
        <w:t xml:space="preserve">= </w:t>
      </w:r>
      <w:r w:rsidR="005233A9" w:rsidRPr="00BD0C26">
        <w:rPr>
          <w:rFonts w:cs="Arial"/>
          <w:sz w:val="28"/>
          <w:lang w:val="en-US"/>
        </w:rPr>
        <w:t>q</w:t>
      </w:r>
      <w:r w:rsidR="005233A9" w:rsidRPr="00BD0C26">
        <w:rPr>
          <w:rFonts w:cs="Arial"/>
          <w:sz w:val="28"/>
          <w:vertAlign w:val="subscript"/>
        </w:rPr>
        <w:t>ш</w:t>
      </w:r>
      <w:r w:rsidR="005233A9" w:rsidRPr="00BD0C26">
        <w:rPr>
          <w:rFonts w:cs="Arial"/>
          <w:sz w:val="28"/>
        </w:rPr>
        <w:t xml:space="preserve"> </w:t>
      </w:r>
      <w:r w:rsidR="005233A9" w:rsidRPr="00BD0C26">
        <w:rPr>
          <w:rFonts w:cs="Arial"/>
          <w:sz w:val="28"/>
          <w:lang w:val="en-US"/>
        </w:rPr>
        <w:t>A</w:t>
      </w:r>
      <w:r w:rsidR="005233A9" w:rsidRPr="00BD0C26">
        <w:rPr>
          <w:rFonts w:cs="Arial"/>
          <w:sz w:val="28"/>
          <w:vertAlign w:val="subscript"/>
        </w:rPr>
        <w:t>ш</w:t>
      </w:r>
      <w:r w:rsidR="005233A9" w:rsidRPr="00BD0C26">
        <w:rPr>
          <w:rFonts w:cs="Arial"/>
          <w:sz w:val="28"/>
        </w:rPr>
        <w:t>+</w:t>
      </w:r>
      <w:r w:rsidR="00197AE7" w:rsidRPr="00BD0C26">
        <w:rPr>
          <w:rFonts w:cs="Arial"/>
          <w:sz w:val="28"/>
        </w:rPr>
        <w:object w:dxaOrig="1160" w:dyaOrig="380">
          <v:shape id="_x0000_i1045" type="#_x0000_t75" style="width:57.75pt;height:18.75pt" o:ole="">
            <v:imagedata r:id="rId41" o:title=""/>
          </v:shape>
          <o:OLEObject Type="Embed" ProgID="Equation.DSMT4" ShapeID="_x0000_i1045" DrawAspect="Content" ObjectID="_1470224012" r:id="rId42"/>
        </w:object>
      </w:r>
      <w:r w:rsidR="00197AE7" w:rsidRPr="00BD0C26">
        <w:rPr>
          <w:rFonts w:cs="Arial"/>
          <w:sz w:val="28"/>
        </w:rPr>
        <w:t>=</w:t>
      </w:r>
    </w:p>
    <w:p w:rsidR="00AE5AB9" w:rsidRPr="00BD0C26" w:rsidRDefault="00A67A5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=</w:t>
      </w:r>
      <w:r w:rsidR="00CB0936" w:rsidRPr="00BD0C26">
        <w:rPr>
          <w:rFonts w:cs="Arial"/>
          <w:sz w:val="28"/>
        </w:rPr>
        <w:t>3,32·72</w:t>
      </w:r>
      <w:r w:rsidRPr="00BD0C26">
        <w:rPr>
          <w:rFonts w:cs="Arial"/>
          <w:sz w:val="28"/>
        </w:rPr>
        <w:t>+0,95</w:t>
      </w:r>
      <w:r w:rsidR="00CB0936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1,1</w:t>
      </w:r>
      <w:r w:rsidR="00CB0936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25</w:t>
      </w:r>
      <w:r w:rsidR="00CB0936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0,</w:t>
      </w:r>
      <w:r w:rsidR="00CB0936" w:rsidRPr="00BD0C26">
        <w:rPr>
          <w:rFonts w:cs="Arial"/>
          <w:sz w:val="28"/>
        </w:rPr>
        <w:t>6·</w:t>
      </w:r>
      <w:r w:rsidRPr="00BD0C26">
        <w:rPr>
          <w:rFonts w:cs="Arial"/>
          <w:sz w:val="28"/>
        </w:rPr>
        <w:t>0,</w:t>
      </w:r>
      <w:r w:rsidR="00CB0936" w:rsidRPr="00BD0C26">
        <w:rPr>
          <w:rFonts w:cs="Arial"/>
          <w:sz w:val="28"/>
        </w:rPr>
        <w:t>4·</w:t>
      </w:r>
      <w:r w:rsidR="00983989" w:rsidRPr="00BD0C26">
        <w:rPr>
          <w:rFonts w:cs="Arial"/>
          <w:sz w:val="28"/>
        </w:rPr>
        <w:t>4</w:t>
      </w:r>
      <w:r w:rsidRPr="00BD0C26">
        <w:rPr>
          <w:rFonts w:cs="Arial"/>
          <w:sz w:val="28"/>
        </w:rPr>
        <w:t>,</w:t>
      </w:r>
      <w:r w:rsidR="00CB0936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=</w:t>
      </w:r>
      <w:r w:rsidR="00CB0936" w:rsidRPr="00BD0C26">
        <w:rPr>
          <w:rFonts w:cs="Arial"/>
          <w:sz w:val="28"/>
        </w:rPr>
        <w:t>239,04</w:t>
      </w:r>
      <w:r w:rsidR="00F23714" w:rsidRPr="00BD0C26">
        <w:rPr>
          <w:rFonts w:cs="Arial"/>
          <w:sz w:val="28"/>
        </w:rPr>
        <w:t>+</w:t>
      </w:r>
      <w:r w:rsidR="00CB0936" w:rsidRPr="00BD0C26">
        <w:rPr>
          <w:rFonts w:cs="Arial"/>
          <w:sz w:val="28"/>
        </w:rPr>
        <w:t>26,96</w:t>
      </w:r>
      <w:r w:rsidR="00F23714" w:rsidRPr="00BD0C26">
        <w:rPr>
          <w:rFonts w:cs="Arial"/>
          <w:sz w:val="28"/>
        </w:rPr>
        <w:t>=</w:t>
      </w:r>
      <w:r w:rsidR="00CB0936" w:rsidRPr="00BD0C26">
        <w:rPr>
          <w:rFonts w:cs="Arial"/>
          <w:sz w:val="28"/>
        </w:rPr>
        <w:t>266</w:t>
      </w:r>
      <w:r w:rsidR="00F23714" w:rsidRPr="00BD0C26">
        <w:rPr>
          <w:rFonts w:cs="Arial"/>
          <w:sz w:val="28"/>
        </w:rPr>
        <w:t xml:space="preserve"> кН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 р = 25кН/м</w:t>
      </w:r>
      <w:r w:rsidR="00F23714"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</w:rPr>
        <w:t xml:space="preserve"> - объемный вес железобетона</w:t>
      </w:r>
      <w:r w:rsidR="00F23714" w:rsidRPr="00BD0C26">
        <w:rPr>
          <w:rFonts w:cs="Arial"/>
          <w:sz w:val="28"/>
        </w:rPr>
        <w:t>.</w:t>
      </w:r>
    </w:p>
    <w:p w:rsidR="00F23714" w:rsidRPr="00BD0C26" w:rsidRDefault="00F2371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bCs/>
          <w:sz w:val="28"/>
        </w:rPr>
        <w:t>2.2.2. Постоянная нагрузка от собственного веса стены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 принятой конструкции стены определяем ее вес:</w:t>
      </w:r>
    </w:p>
    <w:p w:rsidR="00FE52D8" w:rsidRPr="00BD0C26" w:rsidRDefault="00B4351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G</w:t>
      </w:r>
      <w:r w:rsidRPr="00BD0C26">
        <w:rPr>
          <w:rFonts w:cs="Arial"/>
          <w:sz w:val="28"/>
          <w:vertAlign w:val="subscript"/>
        </w:rPr>
        <w:t xml:space="preserve">СТ </w:t>
      </w:r>
      <w:r w:rsidR="00FE52D8" w:rsidRPr="00BD0C26">
        <w:rPr>
          <w:rFonts w:cs="Arial"/>
          <w:sz w:val="28"/>
        </w:rPr>
        <w:t xml:space="preserve">= </w:t>
      </w:r>
      <w:r w:rsidR="0009792A" w:rsidRPr="00BD0C26">
        <w:rPr>
          <w:rFonts w:cs="Arial"/>
          <w:sz w:val="28"/>
        </w:rPr>
        <w:object w:dxaOrig="499" w:dyaOrig="380">
          <v:shape id="_x0000_i1046" type="#_x0000_t75" style="width:24.75pt;height:18.75pt" o:ole="">
            <v:imagedata r:id="rId43" o:title=""/>
          </v:shape>
          <o:OLEObject Type="Embed" ProgID="Equation.DSMT4" ShapeID="_x0000_i1046" DrawAspect="Content" ObjectID="_1470224013" r:id="rId44"/>
        </w:object>
      </w:r>
      <w:r w:rsidRPr="00BD0C26">
        <w:rPr>
          <w:rFonts w:cs="Arial"/>
          <w:sz w:val="28"/>
        </w:rPr>
        <w:t>В</w:t>
      </w:r>
      <w:r w:rsidR="00FE52D8" w:rsidRPr="00BD0C26">
        <w:rPr>
          <w:rFonts w:cs="Arial"/>
          <w:sz w:val="28"/>
        </w:rPr>
        <w:t>(</w:t>
      </w:r>
      <w:r w:rsidR="00FE52D8" w:rsidRPr="00BD0C26">
        <w:rPr>
          <w:rFonts w:cs="Arial"/>
          <w:sz w:val="28"/>
          <w:lang w:val="en-US"/>
        </w:rPr>
        <w:t>q</w:t>
      </w:r>
      <w:r w:rsidR="00FE52D8" w:rsidRPr="00BD0C26">
        <w:rPr>
          <w:rFonts w:cs="Arial"/>
          <w:sz w:val="28"/>
          <w:vertAlign w:val="subscript"/>
          <w:lang w:val="en-US"/>
        </w:rPr>
        <w:t>CT</w:t>
      </w:r>
      <w:r w:rsidR="00FE52D8" w:rsidRPr="00BD0C26">
        <w:rPr>
          <w:rFonts w:cs="Arial"/>
          <w:sz w:val="28"/>
          <w:lang w:val="en-US"/>
        </w:rPr>
        <w:t>h</w:t>
      </w:r>
      <w:r w:rsidR="00FE52D8" w:rsidRPr="00BD0C26">
        <w:rPr>
          <w:rFonts w:cs="Arial"/>
          <w:sz w:val="28"/>
          <w:vertAlign w:val="subscript"/>
          <w:lang w:val="en-US"/>
        </w:rPr>
        <w:t>CT</w:t>
      </w:r>
      <w:r w:rsidR="00FE52D8" w:rsidRPr="00BD0C26">
        <w:rPr>
          <w:rFonts w:cs="Arial"/>
          <w:sz w:val="28"/>
          <w:lang w:val="en-US"/>
        </w:rPr>
        <w:t>b</w:t>
      </w:r>
      <w:r w:rsidR="00FE52D8" w:rsidRPr="00BD0C26">
        <w:rPr>
          <w:rFonts w:cs="Arial"/>
          <w:sz w:val="28"/>
          <w:vertAlign w:val="subscript"/>
          <w:lang w:val="en-US"/>
        </w:rPr>
        <w:t>CT</w:t>
      </w:r>
      <w:r w:rsidR="00FE52D8" w:rsidRPr="00BD0C26">
        <w:rPr>
          <w:rFonts w:cs="Arial"/>
          <w:sz w:val="28"/>
        </w:rPr>
        <w:t xml:space="preserve"> +1</w:t>
      </w:r>
      <w:r w:rsidR="0009792A" w:rsidRPr="00BD0C26">
        <w:rPr>
          <w:rFonts w:cs="Arial"/>
          <w:sz w:val="28"/>
        </w:rPr>
        <w:t>,</w:t>
      </w:r>
      <w:r w:rsidR="00FE52D8" w:rsidRPr="00BD0C26">
        <w:rPr>
          <w:rFonts w:cs="Arial"/>
          <w:sz w:val="28"/>
        </w:rPr>
        <w:t>75</w:t>
      </w:r>
      <w:r w:rsidR="00CB0936" w:rsidRPr="00BD0C26">
        <w:rPr>
          <w:rFonts w:cs="Arial"/>
          <w:sz w:val="28"/>
        </w:rPr>
        <w:t>·</w:t>
      </w:r>
      <w:r w:rsidR="00FE52D8" w:rsidRPr="00BD0C26">
        <w:rPr>
          <w:rFonts w:cs="Arial"/>
          <w:sz w:val="28"/>
          <w:lang w:val="en-US"/>
        </w:rPr>
        <w:t>q</w:t>
      </w:r>
      <w:r w:rsidR="00FE52D8" w:rsidRPr="00BD0C26">
        <w:rPr>
          <w:rFonts w:cs="Arial"/>
          <w:sz w:val="28"/>
          <w:vertAlign w:val="subscript"/>
        </w:rPr>
        <w:t>0</w:t>
      </w:r>
      <w:r w:rsidR="00FE52D8" w:rsidRPr="00BD0C26">
        <w:rPr>
          <w:rFonts w:cs="Arial"/>
          <w:sz w:val="28"/>
          <w:lang w:val="en-US"/>
        </w:rPr>
        <w:t>h</w:t>
      </w:r>
      <w:r w:rsidR="00FE52D8" w:rsidRPr="00BD0C26">
        <w:rPr>
          <w:rFonts w:cs="Arial"/>
          <w:sz w:val="28"/>
          <w:vertAlign w:val="subscript"/>
        </w:rPr>
        <w:t>0</w:t>
      </w:r>
      <w:r w:rsidR="00FE52D8" w:rsidRPr="00BD0C26">
        <w:rPr>
          <w:rFonts w:cs="Arial"/>
          <w:sz w:val="28"/>
          <w:lang w:val="en-US"/>
        </w:rPr>
        <w:t>b</w:t>
      </w:r>
      <w:r w:rsidR="00FE52D8" w:rsidRPr="00BD0C26">
        <w:rPr>
          <w:rFonts w:cs="Arial"/>
          <w:sz w:val="28"/>
          <w:vertAlign w:val="subscript"/>
        </w:rPr>
        <w:t>0</w:t>
      </w:r>
      <w:r w:rsidR="00FE52D8" w:rsidRPr="00BD0C26">
        <w:rPr>
          <w:rFonts w:cs="Arial"/>
          <w:sz w:val="28"/>
        </w:rPr>
        <w:t>)</w:t>
      </w:r>
      <w:r w:rsidRPr="00BD0C26">
        <w:rPr>
          <w:rFonts w:cs="Arial"/>
          <w:sz w:val="28"/>
        </w:rPr>
        <w:t>=</w:t>
      </w:r>
    </w:p>
    <w:p w:rsidR="00B43512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G</w:t>
      </w:r>
      <w:r w:rsidRPr="00BD0C26">
        <w:rPr>
          <w:rFonts w:cs="Arial"/>
          <w:sz w:val="28"/>
          <w:vertAlign w:val="subscript"/>
          <w:lang w:val="en-US"/>
        </w:rPr>
        <w:t>CT</w:t>
      </w:r>
      <w:r w:rsidRPr="00BD0C26">
        <w:rPr>
          <w:rFonts w:cs="Arial"/>
          <w:sz w:val="28"/>
        </w:rPr>
        <w:t xml:space="preserve"> =0.95</w:t>
      </w:r>
      <w:r w:rsidR="00D14FED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1.</w:t>
      </w:r>
      <w:r w:rsidR="00D14FED" w:rsidRPr="00BD0C26">
        <w:rPr>
          <w:rFonts w:cs="Arial"/>
          <w:sz w:val="28"/>
        </w:rPr>
        <w:t>1·</w:t>
      </w:r>
      <w:r w:rsidR="00B43512" w:rsidRPr="00BD0C26">
        <w:rPr>
          <w:rFonts w:cs="Arial"/>
          <w:sz w:val="28"/>
        </w:rPr>
        <w:t>6</w:t>
      </w:r>
      <w:r w:rsidR="00D14FED" w:rsidRPr="00BD0C26">
        <w:rPr>
          <w:rFonts w:cs="Arial"/>
          <w:sz w:val="28"/>
        </w:rPr>
        <w:t>·</w:t>
      </w:r>
      <w:r w:rsidR="00B43512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(</w:t>
      </w:r>
      <w:r w:rsidR="00333F5D" w:rsidRPr="00BD0C26">
        <w:rPr>
          <w:rFonts w:cs="Arial"/>
          <w:sz w:val="28"/>
        </w:rPr>
        <w:t>29</w:t>
      </w:r>
      <w:r w:rsidR="0075738A" w:rsidRPr="00BD0C26">
        <w:rPr>
          <w:rFonts w:cs="Arial"/>
          <w:sz w:val="28"/>
        </w:rPr>
        <w:t>·</w:t>
      </w:r>
      <w:r w:rsidR="00333F5D" w:rsidRPr="00BD0C26">
        <w:rPr>
          <w:rFonts w:cs="Arial"/>
          <w:sz w:val="28"/>
        </w:rPr>
        <w:t>6</w:t>
      </w:r>
      <w:r w:rsidR="00D14FED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0.3+ 1.75</w:t>
      </w:r>
      <w:r w:rsidR="00D14FED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25</w:t>
      </w:r>
      <w:r w:rsidR="00D14FED" w:rsidRPr="00BD0C26">
        <w:rPr>
          <w:rFonts w:cs="Arial"/>
          <w:sz w:val="28"/>
        </w:rPr>
        <w:t>·</w:t>
      </w:r>
      <w:r w:rsidR="00CD38B7" w:rsidRPr="00BD0C26">
        <w:rPr>
          <w:rFonts w:cs="Arial"/>
          <w:sz w:val="28"/>
        </w:rPr>
        <w:t>1,2</w:t>
      </w:r>
      <w:r w:rsidR="00D14FED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 xml:space="preserve">0.008) = </w:t>
      </w:r>
      <w:r w:rsidR="00333F5D" w:rsidRPr="00BD0C26">
        <w:rPr>
          <w:rFonts w:cs="Arial"/>
          <w:sz w:val="28"/>
        </w:rPr>
        <w:t>330</w:t>
      </w:r>
      <w:r w:rsidRPr="00BD0C26">
        <w:rPr>
          <w:rFonts w:cs="Arial"/>
          <w:sz w:val="28"/>
        </w:rPr>
        <w:t xml:space="preserve"> кН, 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  <w:vertAlign w:val="subscript"/>
          <w:lang w:val="en-US"/>
        </w:rPr>
        <w:t>CT</w:t>
      </w:r>
      <w:r w:rsidRPr="00BD0C26">
        <w:rPr>
          <w:rFonts w:cs="Arial"/>
          <w:sz w:val="28"/>
        </w:rPr>
        <w:t xml:space="preserve"> - объемный вес материала стеновой панели: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  <w:vertAlign w:val="subscript"/>
          <w:lang w:val="en-US"/>
        </w:rPr>
        <w:t>CT</w:t>
      </w:r>
      <w:r w:rsidRPr="00BD0C26">
        <w:rPr>
          <w:rFonts w:cs="Arial"/>
          <w:sz w:val="28"/>
        </w:rPr>
        <w:t xml:space="preserve"> =</w:t>
      </w:r>
      <w:r w:rsidR="00333F5D" w:rsidRPr="00BD0C26">
        <w:rPr>
          <w:rFonts w:cs="Arial"/>
          <w:sz w:val="28"/>
        </w:rPr>
        <w:object w:dxaOrig="2400" w:dyaOrig="660">
          <v:shape id="_x0000_i1047" type="#_x0000_t75" style="width:120pt;height:33pt" o:ole="">
            <v:imagedata r:id="rId45" o:title=""/>
          </v:shape>
          <o:OLEObject Type="Embed" ProgID="Equation.3" ShapeID="_x0000_i1047" DrawAspect="Content" ObjectID="_1470224014" r:id="rId46"/>
        </w:object>
      </w:r>
      <w:r w:rsidRPr="00BD0C26">
        <w:rPr>
          <w:rFonts w:cs="Arial"/>
          <w:sz w:val="28"/>
        </w:rPr>
        <w:t xml:space="preserve">= </w:t>
      </w:r>
      <w:r w:rsidR="00333F5D" w:rsidRPr="00BD0C26">
        <w:rPr>
          <w:rFonts w:cs="Arial"/>
          <w:sz w:val="28"/>
        </w:rPr>
        <w:t>29</w:t>
      </w:r>
      <w:r w:rsidRPr="00BD0C26">
        <w:rPr>
          <w:rFonts w:cs="Arial"/>
          <w:sz w:val="28"/>
        </w:rPr>
        <w:t>кН/м</w:t>
      </w:r>
      <w:r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</w:rPr>
        <w:t>;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= 25 кН/м</w:t>
      </w:r>
      <w:r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</w:rPr>
        <w:t xml:space="preserve"> - удельный вес стекла; </w:t>
      </w:r>
      <w:r w:rsidR="006508D6" w:rsidRPr="00BD0C26">
        <w:rPr>
          <w:rFonts w:cs="Arial"/>
          <w:sz w:val="28"/>
          <w:lang w:val="en-US"/>
        </w:rPr>
        <w:t>b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= 8 мм - толщина двойного остекления; 1</w:t>
      </w:r>
      <w:r w:rsidR="006508D6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 xml:space="preserve">75 - коэффициент, учитывающий вес оконной коробки и переплетов;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  <w:lang w:val="en-US"/>
        </w:rPr>
        <w:t>CT</w:t>
      </w:r>
      <w:r w:rsidRPr="00BD0C26">
        <w:rPr>
          <w:rFonts w:cs="Arial"/>
          <w:sz w:val="28"/>
        </w:rPr>
        <w:t xml:space="preserve"> - суммарная высота стеновых панелей без цокольной панели</w:t>
      </w:r>
      <w:r w:rsidR="002A7623" w:rsidRPr="00BD0C26">
        <w:rPr>
          <w:rFonts w:cs="Arial"/>
          <w:sz w:val="28"/>
        </w:rPr>
        <w:t xml:space="preserve"> в м</w:t>
      </w:r>
      <w:r w:rsidR="006508D6" w:rsidRPr="00BD0C26">
        <w:rPr>
          <w:rFonts w:cs="Arial"/>
          <w:sz w:val="28"/>
        </w:rPr>
        <w:t>;</w:t>
      </w:r>
      <w:r w:rsidRPr="00BD0C26">
        <w:rPr>
          <w:rFonts w:cs="Arial"/>
          <w:sz w:val="28"/>
        </w:rPr>
        <w:t xml:space="preserve"> </w:t>
      </w:r>
      <w:r w:rsidR="006508D6" w:rsidRPr="00BD0C26">
        <w:rPr>
          <w:rFonts w:cs="Arial"/>
          <w:sz w:val="28"/>
          <w:lang w:val="en-US"/>
        </w:rPr>
        <w:t>h</w:t>
      </w:r>
      <w:r w:rsidR="006508D6"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</w:t>
      </w:r>
      <w:r w:rsidR="006508D6" w:rsidRPr="00BD0C26">
        <w:rPr>
          <w:rFonts w:cs="Arial"/>
          <w:sz w:val="28"/>
        </w:rPr>
        <w:t xml:space="preserve">- </w:t>
      </w:r>
      <w:r w:rsidRPr="00BD0C26">
        <w:rPr>
          <w:rFonts w:cs="Arial"/>
          <w:sz w:val="28"/>
        </w:rPr>
        <w:t>высота верхней полосы остекления</w:t>
      </w:r>
      <w:r w:rsidR="002A7623" w:rsidRPr="00BD0C26">
        <w:rPr>
          <w:rFonts w:cs="Arial"/>
          <w:sz w:val="28"/>
        </w:rPr>
        <w:t xml:space="preserve"> в м</w:t>
      </w:r>
      <w:r w:rsidRPr="00BD0C26">
        <w:rPr>
          <w:rFonts w:cs="Arial"/>
          <w:sz w:val="28"/>
        </w:rPr>
        <w:t xml:space="preserve">. </w:t>
      </w:r>
    </w:p>
    <w:p w:rsidR="006508D6" w:rsidRPr="00BD0C26" w:rsidRDefault="006508D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bCs/>
          <w:sz w:val="28"/>
        </w:rPr>
        <w:t>2.2.3. Нагрузки от веса подкрановой части колонны и подкрановой балки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Расчетная нагрузка от подкрановой части колонны равна:</w:t>
      </w:r>
    </w:p>
    <w:p w:rsidR="006508D6" w:rsidRPr="00BD0C26" w:rsidRDefault="0092740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80" w:dyaOrig="400">
          <v:shape id="_x0000_i1048" type="#_x0000_t75" style="width:134.25pt;height:20.25pt" o:ole="">
            <v:imagedata r:id="rId47" o:title=""/>
          </v:shape>
          <o:OLEObject Type="Embed" ProgID="Equation.3" ShapeID="_x0000_i1048" DrawAspect="Content" ObjectID="_1470224015" r:id="rId48"/>
        </w:object>
      </w:r>
      <w:r w:rsidR="00386ADF" w:rsidRPr="00BD0C26">
        <w:rPr>
          <w:rFonts w:cs="Arial"/>
          <w:sz w:val="28"/>
        </w:rPr>
        <w:t>0,95</w:t>
      </w:r>
      <w:r w:rsidR="00D14FED" w:rsidRPr="00BD0C26">
        <w:rPr>
          <w:rFonts w:cs="Arial"/>
          <w:sz w:val="28"/>
        </w:rPr>
        <w:t>·</w:t>
      </w:r>
      <w:r w:rsidR="00386ADF" w:rsidRPr="00BD0C26">
        <w:rPr>
          <w:rFonts w:cs="Arial"/>
          <w:sz w:val="28"/>
        </w:rPr>
        <w:t>1,1</w:t>
      </w:r>
      <w:r w:rsidR="00D14FED" w:rsidRPr="00BD0C26">
        <w:rPr>
          <w:rFonts w:cs="Arial"/>
          <w:sz w:val="28"/>
        </w:rPr>
        <w:t>·</w:t>
      </w:r>
      <w:r w:rsidR="00FD6F48" w:rsidRPr="00BD0C26">
        <w:rPr>
          <w:rFonts w:cs="Arial"/>
          <w:sz w:val="28"/>
        </w:rPr>
        <w:t>25</w:t>
      </w:r>
      <w:r w:rsidRPr="00BD0C26">
        <w:rPr>
          <w:rFonts w:cs="Arial"/>
          <w:sz w:val="28"/>
        </w:rPr>
        <w:t>·0,4·0,7·</w:t>
      </w:r>
      <w:r w:rsidR="001554D6" w:rsidRPr="00BD0C26">
        <w:rPr>
          <w:rFonts w:cs="Arial"/>
          <w:sz w:val="28"/>
        </w:rPr>
        <w:t>8,45</w:t>
      </w:r>
      <w:r w:rsidR="00FD6F48" w:rsidRPr="00BD0C26">
        <w:rPr>
          <w:rFonts w:cs="Arial"/>
          <w:sz w:val="28"/>
        </w:rPr>
        <w:t>=</w:t>
      </w:r>
      <w:r w:rsidR="001554D6" w:rsidRPr="00BD0C26">
        <w:rPr>
          <w:rFonts w:cs="Arial"/>
          <w:sz w:val="28"/>
        </w:rPr>
        <w:t>61,8</w:t>
      </w:r>
      <w:r w:rsidR="00FD6F48" w:rsidRPr="00BD0C26">
        <w:rPr>
          <w:rFonts w:cs="Arial"/>
          <w:sz w:val="28"/>
        </w:rPr>
        <w:t xml:space="preserve"> кН</w:t>
      </w:r>
      <w:r w:rsidR="009D7EB2" w:rsidRPr="00BD0C26">
        <w:rPr>
          <w:rFonts w:cs="Arial"/>
          <w:sz w:val="28"/>
        </w:rPr>
        <w:t>.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Расчетная нагрузка от подкрановой балки </w:t>
      </w:r>
      <w:r w:rsidR="00C718D3" w:rsidRPr="00BD0C26">
        <w:rPr>
          <w:rFonts w:cs="Arial"/>
          <w:sz w:val="28"/>
        </w:rPr>
        <w:t xml:space="preserve">при шаге колонн 6 м </w:t>
      </w:r>
      <w:r w:rsidRPr="00BD0C26">
        <w:rPr>
          <w:rFonts w:cs="Arial"/>
          <w:sz w:val="28"/>
        </w:rPr>
        <w:t>равна:</w:t>
      </w:r>
    </w:p>
    <w:p w:rsidR="00FE52D8" w:rsidRPr="00BD0C26" w:rsidRDefault="00C718D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G</w:t>
      </w:r>
      <w:r w:rsidR="00FE52D8" w:rsidRPr="00BD0C26">
        <w:rPr>
          <w:rFonts w:cs="Arial"/>
          <w:sz w:val="28"/>
          <w:vertAlign w:val="subscript"/>
        </w:rPr>
        <w:t>пб</w:t>
      </w:r>
      <w:r w:rsidR="00FE52D8" w:rsidRPr="00BD0C26">
        <w:rPr>
          <w:rFonts w:cs="Arial"/>
          <w:sz w:val="28"/>
        </w:rPr>
        <w:t xml:space="preserve"> =</w:t>
      </w:r>
      <w:r w:rsidRPr="00BD0C26">
        <w:rPr>
          <w:rFonts w:cs="Arial"/>
          <w:sz w:val="28"/>
        </w:rPr>
        <w:object w:dxaOrig="499" w:dyaOrig="380">
          <v:shape id="_x0000_i1049" type="#_x0000_t75" style="width:24.75pt;height:18.75pt" o:ole="">
            <v:imagedata r:id="rId49" o:title=""/>
          </v:shape>
          <o:OLEObject Type="Embed" ProgID="Equation.DSMT4" ShapeID="_x0000_i1049" DrawAspect="Content" ObjectID="_1470224016" r:id="rId50"/>
        </w:object>
      </w:r>
      <w:r w:rsidRPr="00BD0C26">
        <w:rPr>
          <w:rFonts w:cs="Arial"/>
          <w:sz w:val="28"/>
        </w:rPr>
        <w:object w:dxaOrig="380" w:dyaOrig="380">
          <v:shape id="_x0000_i1050" type="#_x0000_t75" style="width:18.75pt;height:18.75pt" o:ole="">
            <v:imagedata r:id="rId51" o:title=""/>
          </v:shape>
          <o:OLEObject Type="Embed" ProgID="Equation.DSMT4" ShapeID="_x0000_i1050" DrawAspect="Content" ObjectID="_1470224017" r:id="rId52"/>
        </w:object>
      </w:r>
      <w:r w:rsidR="00FE52D8" w:rsidRPr="00BD0C26">
        <w:rPr>
          <w:rFonts w:cs="Arial"/>
          <w:sz w:val="28"/>
        </w:rPr>
        <w:t xml:space="preserve"> </w:t>
      </w:r>
      <w:r w:rsidR="00FE52D8" w:rsidRPr="00BD0C26">
        <w:rPr>
          <w:rFonts w:cs="Arial"/>
          <w:bCs/>
          <w:sz w:val="28"/>
        </w:rPr>
        <w:t>=</w:t>
      </w:r>
      <w:r w:rsidRPr="00BD0C26">
        <w:rPr>
          <w:rFonts w:cs="Arial"/>
          <w:sz w:val="28"/>
        </w:rPr>
        <w:t>0,95</w:t>
      </w:r>
      <w:r w:rsidR="00927403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1,1</w:t>
      </w:r>
      <w:r w:rsidR="00927403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 xml:space="preserve">35 </w:t>
      </w:r>
      <w:r w:rsidR="00FE52D8" w:rsidRPr="00BD0C26">
        <w:rPr>
          <w:rFonts w:cs="Arial"/>
          <w:sz w:val="28"/>
        </w:rPr>
        <w:t xml:space="preserve">= </w:t>
      </w:r>
      <w:r w:rsidR="00927403" w:rsidRPr="00BD0C26">
        <w:rPr>
          <w:rFonts w:cs="Arial"/>
          <w:sz w:val="28"/>
        </w:rPr>
        <w:t>36,58</w:t>
      </w:r>
      <w:r w:rsidR="00FE52D8" w:rsidRPr="00BD0C26">
        <w:rPr>
          <w:rFonts w:cs="Arial"/>
          <w:sz w:val="28"/>
        </w:rPr>
        <w:t xml:space="preserve"> </w:t>
      </w:r>
      <w:r w:rsidR="00FE52D8" w:rsidRPr="00BD0C26">
        <w:rPr>
          <w:rFonts w:cs="Arial"/>
          <w:bCs/>
          <w:sz w:val="28"/>
        </w:rPr>
        <w:t>кН.</w:t>
      </w:r>
    </w:p>
    <w:p w:rsidR="00C718D3" w:rsidRPr="00BD0C26" w:rsidRDefault="00C718D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bCs/>
          <w:sz w:val="28"/>
        </w:rPr>
        <w:t>2.2.4. Нагрузка от снега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Расчетная снеговая нагрузка на 1 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 xml:space="preserve"> горизонтальной поверхности земли определяется по формуле</w:t>
      </w:r>
      <w:r w:rsidR="00866682" w:rsidRPr="00BD0C26">
        <w:rPr>
          <w:rFonts w:cs="Arial"/>
          <w:sz w:val="28"/>
        </w:rPr>
        <w:t>:</w:t>
      </w:r>
    </w:p>
    <w:p w:rsidR="00FE52D8" w:rsidRPr="00BD0C26" w:rsidRDefault="00D90AD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</w:rPr>
        <w:t>=</w:t>
      </w:r>
      <w:r w:rsidR="00A93B10" w:rsidRPr="00BD0C26">
        <w:rPr>
          <w:rFonts w:cs="Arial"/>
          <w:sz w:val="28"/>
        </w:rPr>
        <w:object w:dxaOrig="499" w:dyaOrig="380">
          <v:shape id="_x0000_i1051" type="#_x0000_t75" style="width:24.75pt;height:18.75pt" o:ole="">
            <v:imagedata r:id="rId49" o:title=""/>
          </v:shape>
          <o:OLEObject Type="Embed" ProgID="Equation.DSMT4" ShapeID="_x0000_i1051" DrawAspect="Content" ObjectID="_1470224018" r:id="rId53"/>
        </w:object>
      </w:r>
      <w:r w:rsidR="00A93B10" w:rsidRPr="00BD0C26">
        <w:rPr>
          <w:rFonts w:cs="Arial"/>
          <w:sz w:val="28"/>
        </w:rPr>
        <w:object w:dxaOrig="440" w:dyaOrig="360">
          <v:shape id="_x0000_i1052" type="#_x0000_t75" style="width:21.75pt;height:18pt" o:ole="">
            <v:imagedata r:id="rId54" o:title=""/>
          </v:shape>
          <o:OLEObject Type="Embed" ProgID="Equation.DSMT4" ShapeID="_x0000_i1052" DrawAspect="Content" ObjectID="_1470224019" r:id="rId55"/>
        </w:object>
      </w:r>
      <w:r w:rsidR="00A93B10" w:rsidRPr="00BD0C26">
        <w:rPr>
          <w:rFonts w:cs="Arial"/>
          <w:sz w:val="28"/>
        </w:rPr>
        <w:t xml:space="preserve">= </w:t>
      </w:r>
      <w:r w:rsidR="009F273F" w:rsidRPr="00BD0C26">
        <w:rPr>
          <w:rFonts w:cs="Arial"/>
          <w:sz w:val="28"/>
        </w:rPr>
        <w:t>0,95</w:t>
      </w:r>
      <w:r w:rsidR="00927403" w:rsidRPr="00BD0C26">
        <w:rPr>
          <w:rFonts w:cs="Arial"/>
          <w:sz w:val="28"/>
        </w:rPr>
        <w:t>·</w:t>
      </w:r>
      <w:r w:rsidR="009F273F" w:rsidRPr="00BD0C26">
        <w:rPr>
          <w:rFonts w:cs="Arial"/>
          <w:sz w:val="28"/>
        </w:rPr>
        <w:t>1,4</w:t>
      </w:r>
      <w:r w:rsidR="00927403" w:rsidRPr="00BD0C26">
        <w:rPr>
          <w:rFonts w:cs="Arial"/>
          <w:sz w:val="28"/>
        </w:rPr>
        <w:t>·</w:t>
      </w:r>
      <w:r w:rsidR="009F273F" w:rsidRPr="00BD0C26">
        <w:rPr>
          <w:rFonts w:cs="Arial"/>
          <w:sz w:val="28"/>
        </w:rPr>
        <w:t>1</w:t>
      </w:r>
      <w:r w:rsidR="00927403" w:rsidRPr="00BD0C26">
        <w:rPr>
          <w:rFonts w:cs="Arial"/>
          <w:sz w:val="28"/>
        </w:rPr>
        <w:t>·</w:t>
      </w:r>
      <w:r w:rsidR="009F273F" w:rsidRPr="00BD0C26">
        <w:rPr>
          <w:rFonts w:cs="Arial"/>
          <w:sz w:val="28"/>
        </w:rPr>
        <w:t>1</w:t>
      </w:r>
      <w:r w:rsidR="003122F5" w:rsidRPr="00BD0C26">
        <w:rPr>
          <w:rFonts w:cs="Arial"/>
          <w:sz w:val="28"/>
        </w:rPr>
        <w:t>,5</w:t>
      </w:r>
      <w:r w:rsidR="009F273F" w:rsidRPr="00BD0C26">
        <w:rPr>
          <w:rFonts w:cs="Arial"/>
          <w:sz w:val="28"/>
        </w:rPr>
        <w:t>=</w:t>
      </w:r>
      <w:r w:rsidR="003122F5" w:rsidRPr="00BD0C26">
        <w:rPr>
          <w:rFonts w:cs="Arial"/>
          <w:sz w:val="28"/>
        </w:rPr>
        <w:t>2</w:t>
      </w:r>
      <w:r w:rsidR="009F273F" w:rsidRPr="00BD0C26">
        <w:rPr>
          <w:rFonts w:cs="Arial"/>
          <w:sz w:val="28"/>
        </w:rPr>
        <w:t xml:space="preserve"> кН/м</w:t>
      </w:r>
      <w:r w:rsidR="009F273F" w:rsidRPr="00BD0C26">
        <w:rPr>
          <w:rFonts w:cs="Arial"/>
          <w:sz w:val="28"/>
          <w:vertAlign w:val="superscript"/>
        </w:rPr>
        <w:t>2</w:t>
      </w:r>
      <w:r w:rsidR="009F273F" w:rsidRPr="00BD0C26">
        <w:rPr>
          <w:rFonts w:cs="Arial"/>
          <w:sz w:val="28"/>
        </w:rPr>
        <w:t xml:space="preserve"> </w:t>
      </w:r>
      <w:r w:rsidR="00FE52D8" w:rsidRPr="00BD0C26">
        <w:rPr>
          <w:rFonts w:cs="Arial"/>
          <w:sz w:val="28"/>
        </w:rPr>
        <w:t>[</w:t>
      </w:r>
      <w:r w:rsidR="00866682" w:rsidRPr="00BD0C26">
        <w:rPr>
          <w:rFonts w:cs="Arial"/>
          <w:sz w:val="28"/>
        </w:rPr>
        <w:t>2</w:t>
      </w:r>
      <w:r w:rsidR="00FE52D8" w:rsidRPr="00BD0C26">
        <w:rPr>
          <w:rFonts w:cs="Arial"/>
          <w:sz w:val="28"/>
        </w:rPr>
        <w:t>, п.5.1]</w:t>
      </w:r>
    </w:p>
    <w:p w:rsidR="009F273F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- нормативное значение веса снегового покрова на 1 м</w:t>
      </w:r>
      <w:r w:rsidRPr="00BD0C26">
        <w:rPr>
          <w:rFonts w:cs="Arial"/>
          <w:sz w:val="28"/>
          <w:vertAlign w:val="superscript"/>
        </w:rPr>
        <w:t>2</w:t>
      </w:r>
      <w:r w:rsidR="00BD0C26">
        <w:rPr>
          <w:rFonts w:cs="Arial"/>
          <w:sz w:val="28"/>
        </w:rPr>
        <w:t xml:space="preserve"> горизон</w:t>
      </w:r>
      <w:r w:rsidRPr="00BD0C26">
        <w:rPr>
          <w:rFonts w:cs="Arial"/>
          <w:sz w:val="28"/>
        </w:rPr>
        <w:t>тальной поверхности, принимаемое по [</w:t>
      </w:r>
      <w:r w:rsidR="00A93B10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,</w:t>
      </w:r>
      <w:r w:rsidR="00A93B10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табл.4] в зависимости от снегового района. </w:t>
      </w:r>
      <w:r w:rsidR="00A93B10" w:rsidRPr="00BD0C26">
        <w:rPr>
          <w:rFonts w:cs="Arial"/>
          <w:sz w:val="28"/>
        </w:rPr>
        <w:t>По заданию местом строительства является</w:t>
      </w:r>
      <w:r w:rsidRPr="00BD0C26">
        <w:rPr>
          <w:rFonts w:cs="Arial"/>
          <w:sz w:val="28"/>
        </w:rPr>
        <w:t xml:space="preserve"> г. </w:t>
      </w:r>
      <w:r w:rsidR="00927403" w:rsidRPr="00BD0C26">
        <w:rPr>
          <w:rFonts w:cs="Arial"/>
          <w:sz w:val="28"/>
        </w:rPr>
        <w:t>Комсомольск-на-Амуре</w:t>
      </w:r>
      <w:r w:rsidR="00A93B10" w:rsidRPr="00BD0C26">
        <w:rPr>
          <w:rFonts w:cs="Arial"/>
          <w:sz w:val="28"/>
        </w:rPr>
        <w:t xml:space="preserve">: </w:t>
      </w:r>
      <w:r w:rsidR="00927403" w:rsidRPr="00BD0C26">
        <w:rPr>
          <w:rFonts w:cs="Arial"/>
          <w:sz w:val="28"/>
          <w:lang w:val="en-US"/>
        </w:rPr>
        <w:t>IV</w:t>
      </w:r>
      <w:r w:rsidRPr="00BD0C26">
        <w:rPr>
          <w:rFonts w:cs="Arial"/>
          <w:sz w:val="28"/>
        </w:rPr>
        <w:t xml:space="preserve"> </w:t>
      </w:r>
      <w:r w:rsidR="005A3A26" w:rsidRPr="00BD0C26">
        <w:rPr>
          <w:rFonts w:cs="Arial"/>
          <w:sz w:val="28"/>
        </w:rPr>
        <w:t xml:space="preserve">снеговой </w:t>
      </w:r>
      <w:r w:rsidRPr="00BD0C26">
        <w:rPr>
          <w:rFonts w:cs="Arial"/>
          <w:sz w:val="28"/>
        </w:rPr>
        <w:t>район</w:t>
      </w:r>
      <w:r w:rsidR="00A93B10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=1.</w:t>
      </w:r>
      <w:r w:rsidR="00927403" w:rsidRPr="00BD0C26">
        <w:rPr>
          <w:rFonts w:cs="Arial"/>
          <w:sz w:val="28"/>
        </w:rPr>
        <w:t>5</w:t>
      </w:r>
      <w:r w:rsidRPr="00BD0C26">
        <w:rPr>
          <w:rFonts w:cs="Arial"/>
          <w:sz w:val="28"/>
        </w:rPr>
        <w:t xml:space="preserve"> кН/м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 xml:space="preserve">; </w:t>
      </w:r>
      <w:r w:rsidR="007F36ED" w:rsidRPr="00BD0C26">
        <w:rPr>
          <w:rFonts w:cs="Arial"/>
          <w:sz w:val="28"/>
        </w:rPr>
        <w:object w:dxaOrig="240" w:dyaOrig="260">
          <v:shape id="_x0000_i1053" type="#_x0000_t75" style="width:12pt;height:12.75pt" o:ole="">
            <v:imagedata r:id="rId56" o:title=""/>
          </v:shape>
          <o:OLEObject Type="Embed" ProgID="Equation.DSMT4" ShapeID="_x0000_i1053" DrawAspect="Content" ObjectID="_1470224020" r:id="rId57"/>
        </w:object>
      </w:r>
      <w:r w:rsidRPr="00BD0C26">
        <w:rPr>
          <w:rFonts w:cs="Arial"/>
          <w:sz w:val="28"/>
        </w:rPr>
        <w:t xml:space="preserve">- коэффициент конфигурации кровли. </w:t>
      </w:r>
      <w:r w:rsidR="00042114" w:rsidRPr="00BD0C26">
        <w:rPr>
          <w:rFonts w:cs="Arial"/>
          <w:sz w:val="28"/>
        </w:rPr>
        <w:t xml:space="preserve">В соответствии с [2, прил.3*] </w:t>
      </w:r>
      <w:r w:rsidR="00042114" w:rsidRPr="00BD0C26">
        <w:rPr>
          <w:rFonts w:cs="Arial"/>
          <w:sz w:val="28"/>
        </w:rPr>
        <w:object w:dxaOrig="240" w:dyaOrig="260">
          <v:shape id="_x0000_i1054" type="#_x0000_t75" style="width:12pt;height:12.75pt" o:ole="">
            <v:imagedata r:id="rId56" o:title=""/>
          </v:shape>
          <o:OLEObject Type="Embed" ProgID="Equation.DSMT4" ShapeID="_x0000_i1054" DrawAspect="Content" ObjectID="_1470224021" r:id="rId58"/>
        </w:object>
      </w:r>
      <w:r w:rsidR="00042114" w:rsidRPr="00BD0C26">
        <w:rPr>
          <w:rFonts w:cs="Arial"/>
          <w:sz w:val="28"/>
        </w:rPr>
        <w:t>=1</w:t>
      </w:r>
      <w:r w:rsidRPr="00BD0C26">
        <w:rPr>
          <w:rFonts w:cs="Arial"/>
          <w:sz w:val="28"/>
        </w:rPr>
        <w:t xml:space="preserve">; </w:t>
      </w:r>
      <w:r w:rsidRPr="00BD0C26">
        <w:rPr>
          <w:rFonts w:cs="Arial"/>
          <w:sz w:val="28"/>
          <w:lang w:val="en-US"/>
        </w:rPr>
        <w:t>y</w:t>
      </w:r>
      <w:r w:rsidRPr="00BD0C26">
        <w:rPr>
          <w:rFonts w:cs="Arial"/>
          <w:sz w:val="28"/>
          <w:vertAlign w:val="subscript"/>
          <w:lang w:val="en-US"/>
        </w:rPr>
        <w:t>f</w:t>
      </w:r>
      <w:r w:rsidRPr="00BD0C26">
        <w:rPr>
          <w:rFonts w:cs="Arial"/>
          <w:sz w:val="28"/>
        </w:rPr>
        <w:t xml:space="preserve"> = 1.4 - коэффициент надежности по нагрузке. </w:t>
      </w: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Нагрузка от снега на колонну</w:t>
      </w:r>
      <w:r w:rsidR="009F273F" w:rsidRPr="00BD0C26">
        <w:rPr>
          <w:rFonts w:cs="Arial"/>
          <w:sz w:val="28"/>
        </w:rPr>
        <w:t>:</w:t>
      </w:r>
    </w:p>
    <w:p w:rsidR="00FE52D8" w:rsidRPr="00BD0C26" w:rsidRDefault="00527D3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S</w:t>
      </w:r>
      <w:r w:rsidR="00FE52D8" w:rsidRPr="00BD0C26">
        <w:rPr>
          <w:rFonts w:cs="Arial"/>
          <w:sz w:val="28"/>
          <w:vertAlign w:val="subscript"/>
        </w:rPr>
        <w:t>Ш</w:t>
      </w:r>
      <w:r w:rsidR="00FE52D8" w:rsidRPr="00BD0C26">
        <w:rPr>
          <w:rFonts w:cs="Arial"/>
          <w:sz w:val="28"/>
        </w:rPr>
        <w:t xml:space="preserve"> = </w:t>
      </w:r>
      <w:r w:rsidRPr="00BD0C26">
        <w:rPr>
          <w:rFonts w:cs="Arial"/>
          <w:sz w:val="28"/>
          <w:lang w:val="en-US"/>
        </w:rPr>
        <w:t>S</w:t>
      </w:r>
      <w:r w:rsidR="00392D86" w:rsidRPr="00BD0C26">
        <w:rPr>
          <w:rFonts w:cs="Arial"/>
          <w:sz w:val="28"/>
        </w:rPr>
        <w:t>·</w:t>
      </w:r>
      <w:r w:rsidR="00FE52D8" w:rsidRPr="00BD0C26">
        <w:rPr>
          <w:rFonts w:cs="Arial"/>
          <w:sz w:val="28"/>
        </w:rPr>
        <w:t>А</w:t>
      </w:r>
      <w:r w:rsidR="00FE52D8" w:rsidRPr="00BD0C26">
        <w:rPr>
          <w:rFonts w:cs="Arial"/>
          <w:sz w:val="28"/>
          <w:vertAlign w:val="subscript"/>
        </w:rPr>
        <w:t>Ш</w:t>
      </w:r>
      <w:r w:rsidR="00FE52D8" w:rsidRPr="00BD0C26">
        <w:rPr>
          <w:rFonts w:cs="Arial"/>
          <w:sz w:val="28"/>
        </w:rPr>
        <w:t xml:space="preserve"> = </w:t>
      </w:r>
      <w:r w:rsidR="003122F5" w:rsidRPr="00BD0C26">
        <w:rPr>
          <w:rFonts w:cs="Arial"/>
          <w:sz w:val="28"/>
        </w:rPr>
        <w:t>2·72</w:t>
      </w:r>
      <w:r w:rsidR="00FE52D8" w:rsidRPr="00BD0C26">
        <w:rPr>
          <w:rFonts w:cs="Arial"/>
          <w:sz w:val="28"/>
        </w:rPr>
        <w:t xml:space="preserve">= </w:t>
      </w:r>
      <w:r w:rsidR="003122F5" w:rsidRPr="00BD0C26">
        <w:rPr>
          <w:rFonts w:cs="Arial"/>
          <w:sz w:val="28"/>
        </w:rPr>
        <w:t>144</w:t>
      </w:r>
      <w:r w:rsidRPr="00BD0C26">
        <w:rPr>
          <w:rFonts w:cs="Arial"/>
          <w:sz w:val="28"/>
        </w:rPr>
        <w:t xml:space="preserve"> </w:t>
      </w:r>
      <w:r w:rsidR="00FE52D8" w:rsidRPr="00BD0C26">
        <w:rPr>
          <w:rFonts w:cs="Arial"/>
          <w:sz w:val="28"/>
        </w:rPr>
        <w:t>кН.</w:t>
      </w:r>
    </w:p>
    <w:p w:rsidR="00527D33" w:rsidRPr="00BD0C26" w:rsidRDefault="00527D3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</w:p>
    <w:p w:rsidR="00FE52D8" w:rsidRPr="00BD0C26" w:rsidRDefault="00FE52D8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bCs/>
          <w:sz w:val="28"/>
        </w:rPr>
        <w:t>2.2.5. Крановые нагрузки</w:t>
      </w:r>
    </w:p>
    <w:p w:rsidR="003122F5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Максимальное вертикальное нормативное давление колеса крана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F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  <w:vertAlign w:val="subscript"/>
        </w:rPr>
        <w:t>.</w:t>
      </w:r>
      <w:r w:rsidRPr="00BD0C26">
        <w:rPr>
          <w:rFonts w:cs="Arial"/>
          <w:sz w:val="28"/>
          <w:vertAlign w:val="subscript"/>
          <w:lang w:val="en-US"/>
        </w:rPr>
        <w:t>n</w:t>
      </w:r>
      <w:r w:rsidRPr="00BD0C26">
        <w:rPr>
          <w:rFonts w:cs="Arial"/>
          <w:sz w:val="28"/>
        </w:rPr>
        <w:t>=</w:t>
      </w:r>
      <w:r w:rsidR="003122F5" w:rsidRPr="00BD0C26">
        <w:rPr>
          <w:rFonts w:cs="Arial"/>
          <w:sz w:val="28"/>
        </w:rPr>
        <w:t>380</w:t>
      </w:r>
      <w:r w:rsidRPr="00BD0C26">
        <w:rPr>
          <w:rFonts w:cs="Arial"/>
          <w:sz w:val="28"/>
        </w:rPr>
        <w:t xml:space="preserve"> кН (п. 1.2).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Минимальное вертикальное давление колеса крана при двух колесах по одному рельсовому пути: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860" w:dyaOrig="639">
          <v:shape id="_x0000_i1055" type="#_x0000_t75" style="width:143.25pt;height:32.25pt" o:ole="">
            <v:imagedata r:id="rId59" o:title=""/>
          </v:shape>
          <o:OLEObject Type="Embed" ProgID="Equation.DSMT4" ShapeID="_x0000_i1055" DrawAspect="Content" ObjectID="_1470224022" r:id="rId60"/>
        </w:object>
      </w:r>
      <w:r w:rsidR="00B25B63" w:rsidRPr="00BD0C26">
        <w:rPr>
          <w:rFonts w:cs="Arial"/>
          <w:sz w:val="28"/>
        </w:rPr>
        <w:t>=</w:t>
      </w:r>
      <w:r w:rsidR="00D650B1" w:rsidRPr="00BD0C26">
        <w:rPr>
          <w:rFonts w:cs="Arial"/>
          <w:sz w:val="28"/>
        </w:rPr>
        <w:object w:dxaOrig="1800" w:dyaOrig="620">
          <v:shape id="_x0000_i1056" type="#_x0000_t75" style="width:90pt;height:30.75pt" o:ole="">
            <v:imagedata r:id="rId61" o:title=""/>
          </v:shape>
          <o:OLEObject Type="Embed" ProgID="Equation.3" ShapeID="_x0000_i1056" DrawAspect="Content" ObjectID="_1470224023" r:id="rId62"/>
        </w:object>
      </w:r>
      <w:r w:rsidR="002D2B41" w:rsidRPr="00BD0C26">
        <w:rPr>
          <w:rFonts w:cs="Arial"/>
          <w:sz w:val="28"/>
        </w:rPr>
        <w:t xml:space="preserve"> </w:t>
      </w:r>
      <w:r w:rsidR="003122F5" w:rsidRPr="00BD0C26">
        <w:rPr>
          <w:rFonts w:cs="Arial"/>
          <w:sz w:val="28"/>
        </w:rPr>
        <w:t xml:space="preserve">= </w:t>
      </w:r>
      <w:r w:rsidR="00D650B1" w:rsidRPr="00BD0C26">
        <w:rPr>
          <w:rFonts w:cs="Arial"/>
          <w:sz w:val="28"/>
        </w:rPr>
        <w:t>112,5</w:t>
      </w:r>
      <w:r w:rsidR="00213203" w:rsidRPr="00BD0C26">
        <w:rPr>
          <w:rFonts w:cs="Arial"/>
          <w:sz w:val="28"/>
        </w:rPr>
        <w:t>кН.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Горизонтальное нормативное давление колеса крана на рельс при попе</w:t>
      </w:r>
      <w:r w:rsidRPr="00BD0C26">
        <w:rPr>
          <w:rFonts w:cs="Arial"/>
          <w:sz w:val="28"/>
        </w:rPr>
        <w:softHyphen/>
        <w:t>речном торможении тележки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</w:t>
      </w:r>
      <w:r w:rsidRPr="00BD0C26">
        <w:rPr>
          <w:rFonts w:cs="Arial"/>
          <w:sz w:val="28"/>
          <w:vertAlign w:val="subscript"/>
        </w:rPr>
        <w:t>ко</w:t>
      </w:r>
      <w:r w:rsidR="00213203" w:rsidRPr="00BD0C26">
        <w:rPr>
          <w:rFonts w:cs="Arial"/>
          <w:sz w:val="28"/>
          <w:vertAlign w:val="subscript"/>
        </w:rPr>
        <w:t>л,п</w:t>
      </w:r>
      <w:r w:rsidRPr="00BD0C26">
        <w:rPr>
          <w:rFonts w:cs="Arial"/>
          <w:sz w:val="28"/>
        </w:rPr>
        <w:t xml:space="preserve"> =</w:t>
      </w:r>
      <w:r w:rsidR="00D650B1" w:rsidRPr="00BD0C26">
        <w:rPr>
          <w:rFonts w:cs="Arial"/>
          <w:sz w:val="28"/>
        </w:rPr>
        <w:object w:dxaOrig="3980" w:dyaOrig="639">
          <v:shape id="_x0000_i1057" type="#_x0000_t75" style="width:198.75pt;height:32.25pt" o:ole="">
            <v:imagedata r:id="rId63" o:title=""/>
          </v:shape>
          <o:OLEObject Type="Embed" ProgID="Equation.3" ShapeID="_x0000_i1057" DrawAspect="Content" ObjectID="_1470224024" r:id="rId64"/>
        </w:object>
      </w:r>
      <w:r w:rsidR="005416F4" w:rsidRPr="00BD0C26">
        <w:rPr>
          <w:rFonts w:cs="Arial"/>
          <w:sz w:val="28"/>
        </w:rPr>
        <w:t xml:space="preserve"> </w:t>
      </w:r>
      <w:r w:rsidR="00213203" w:rsidRPr="00BD0C26">
        <w:rPr>
          <w:rFonts w:cs="Arial"/>
          <w:sz w:val="28"/>
        </w:rPr>
        <w:t>к</w:t>
      </w:r>
      <w:r w:rsidRPr="00BD0C26">
        <w:rPr>
          <w:rFonts w:cs="Arial"/>
          <w:sz w:val="28"/>
        </w:rPr>
        <w:t>Н.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</w:t>
      </w:r>
      <w:r w:rsidR="00213203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, п. 4.4]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Расчетные крановые нагрузки на колесо:</w:t>
      </w:r>
    </w:p>
    <w:p w:rsidR="005416F4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F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</w:rPr>
        <w:t xml:space="preserve"> = </w:t>
      </w:r>
      <w:r w:rsidRPr="00BD0C26">
        <w:rPr>
          <w:rFonts w:cs="Arial"/>
          <w:sz w:val="28"/>
          <w:lang w:val="en-US"/>
        </w:rPr>
        <w:t>F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="00E411CD" w:rsidRPr="00BD0C26">
        <w:rPr>
          <w:rFonts w:cs="Arial"/>
          <w:sz w:val="28"/>
          <w:vertAlign w:val="subscript"/>
        </w:rPr>
        <w:t>,</w:t>
      </w:r>
      <w:r w:rsidR="00E411CD" w:rsidRPr="00BD0C26">
        <w:rPr>
          <w:rFonts w:cs="Arial"/>
          <w:sz w:val="28"/>
          <w:vertAlign w:val="subscript"/>
          <w:lang w:val="en-US"/>
        </w:rPr>
        <w:t>n</w:t>
      </w:r>
      <w:r w:rsidR="00E411CD" w:rsidRPr="00BD0C26">
        <w:rPr>
          <w:rFonts w:cs="Arial"/>
          <w:sz w:val="28"/>
          <w:lang w:val="en-US"/>
        </w:rPr>
        <w:object w:dxaOrig="660" w:dyaOrig="380">
          <v:shape id="_x0000_i1058" type="#_x0000_t75" style="width:33pt;height:18.75pt" o:ole="">
            <v:imagedata r:id="rId65" o:title=""/>
          </v:shape>
          <o:OLEObject Type="Embed" ProgID="Equation.DSMT4" ShapeID="_x0000_i1058" DrawAspect="Content" ObjectID="_1470224025" r:id="rId66"/>
        </w:object>
      </w:r>
      <w:r w:rsidR="005416F4" w:rsidRPr="00BD0C26">
        <w:rPr>
          <w:rFonts w:cs="Arial"/>
          <w:sz w:val="28"/>
          <w:vertAlign w:val="subscript"/>
        </w:rPr>
        <w:t xml:space="preserve"> </w:t>
      </w:r>
      <w:r w:rsidR="00E411CD" w:rsidRPr="00BD0C26">
        <w:rPr>
          <w:rFonts w:cs="Arial"/>
          <w:sz w:val="28"/>
        </w:rPr>
        <w:t>=</w:t>
      </w:r>
      <w:r w:rsidR="00D650B1" w:rsidRPr="00BD0C26">
        <w:rPr>
          <w:rFonts w:cs="Arial"/>
          <w:sz w:val="28"/>
        </w:rPr>
        <w:t>380·</w:t>
      </w:r>
      <w:r w:rsidR="00E411CD" w:rsidRPr="00BD0C26">
        <w:rPr>
          <w:rFonts w:cs="Arial"/>
          <w:sz w:val="28"/>
        </w:rPr>
        <w:t>0.85</w:t>
      </w:r>
      <w:r w:rsidR="00D650B1" w:rsidRPr="00BD0C26">
        <w:rPr>
          <w:rFonts w:cs="Arial"/>
          <w:sz w:val="28"/>
        </w:rPr>
        <w:t>·</w:t>
      </w:r>
      <w:r w:rsidR="00E411CD" w:rsidRPr="00BD0C26">
        <w:rPr>
          <w:rFonts w:cs="Arial"/>
          <w:sz w:val="28"/>
        </w:rPr>
        <w:t>1.1</w:t>
      </w:r>
      <w:r w:rsidR="00D650B1" w:rsidRPr="00BD0C26">
        <w:rPr>
          <w:rFonts w:cs="Arial"/>
          <w:sz w:val="28"/>
        </w:rPr>
        <w:t>·</w:t>
      </w:r>
      <w:r w:rsidR="00E411CD" w:rsidRPr="00BD0C26">
        <w:rPr>
          <w:rFonts w:cs="Arial"/>
          <w:sz w:val="28"/>
        </w:rPr>
        <w:t>0.95</w:t>
      </w:r>
      <w:r w:rsidR="00D650B1" w:rsidRPr="00BD0C26">
        <w:rPr>
          <w:rFonts w:cs="Arial"/>
          <w:sz w:val="28"/>
        </w:rPr>
        <w:t xml:space="preserve"> </w:t>
      </w:r>
      <w:r w:rsidR="00E411CD" w:rsidRPr="00BD0C26">
        <w:rPr>
          <w:rFonts w:cs="Arial"/>
          <w:sz w:val="28"/>
        </w:rPr>
        <w:t xml:space="preserve">= </w:t>
      </w:r>
      <w:r w:rsidR="00D650B1" w:rsidRPr="00BD0C26">
        <w:rPr>
          <w:rFonts w:cs="Arial"/>
          <w:sz w:val="28"/>
        </w:rPr>
        <w:t>338</w:t>
      </w:r>
      <w:r w:rsidRPr="00BD0C26">
        <w:rPr>
          <w:rFonts w:cs="Arial"/>
          <w:sz w:val="28"/>
        </w:rPr>
        <w:t>кН;</w:t>
      </w:r>
    </w:p>
    <w:p w:rsidR="005416F4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F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  <w:lang w:val="en-US"/>
        </w:rPr>
        <w:t>F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="00907579" w:rsidRPr="00BD0C26">
        <w:rPr>
          <w:rFonts w:cs="Arial"/>
          <w:sz w:val="28"/>
          <w:vertAlign w:val="subscript"/>
        </w:rPr>
        <w:t>,</w:t>
      </w:r>
      <w:r w:rsidR="00907579" w:rsidRPr="00BD0C26">
        <w:rPr>
          <w:rFonts w:cs="Arial"/>
          <w:sz w:val="28"/>
          <w:vertAlign w:val="subscript"/>
          <w:lang w:val="en-US"/>
        </w:rPr>
        <w:t>n</w:t>
      </w:r>
      <w:r w:rsidR="00907579" w:rsidRPr="00BD0C26">
        <w:rPr>
          <w:rFonts w:cs="Arial"/>
          <w:sz w:val="28"/>
          <w:lang w:val="en-US"/>
        </w:rPr>
        <w:object w:dxaOrig="660" w:dyaOrig="380">
          <v:shape id="_x0000_i1059" type="#_x0000_t75" style="width:33pt;height:18.75pt" o:ole="">
            <v:imagedata r:id="rId65" o:title=""/>
          </v:shape>
          <o:OLEObject Type="Embed" ProgID="Equation.DSMT4" ShapeID="_x0000_i1059" DrawAspect="Content" ObjectID="_1470224026" r:id="rId67"/>
        </w:object>
      </w:r>
      <w:r w:rsidR="00907579" w:rsidRPr="00BD0C26">
        <w:rPr>
          <w:rFonts w:cs="Arial"/>
          <w:sz w:val="28"/>
          <w:vertAlign w:val="subscript"/>
        </w:rPr>
        <w:t xml:space="preserve"> </w:t>
      </w:r>
      <w:r w:rsidR="00907579" w:rsidRPr="00BD0C26">
        <w:rPr>
          <w:rFonts w:cs="Arial"/>
          <w:sz w:val="28"/>
        </w:rPr>
        <w:t>=</w:t>
      </w:r>
      <w:r w:rsidR="00D650B1" w:rsidRPr="00BD0C26">
        <w:rPr>
          <w:rFonts w:cs="Arial"/>
          <w:sz w:val="28"/>
        </w:rPr>
        <w:t>112,5·0.85·1.1·0.95 =60</w:t>
      </w:r>
      <w:r w:rsidR="00907579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</w:t>
      </w:r>
      <w:r w:rsidR="005416F4" w:rsidRPr="00BD0C26">
        <w:rPr>
          <w:rFonts w:cs="Arial"/>
          <w:sz w:val="28"/>
        </w:rPr>
        <w:t>;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</w:t>
      </w:r>
      <w:r w:rsidR="00907579" w:rsidRPr="00BD0C26">
        <w:rPr>
          <w:rFonts w:cs="Arial"/>
          <w:sz w:val="28"/>
          <w:vertAlign w:val="subscript"/>
        </w:rPr>
        <w:t>кол</w:t>
      </w:r>
      <w:r w:rsidR="00907579" w:rsidRPr="00BD0C26">
        <w:rPr>
          <w:rFonts w:cs="Arial"/>
          <w:sz w:val="28"/>
        </w:rPr>
        <w:t xml:space="preserve"> = Т</w:t>
      </w:r>
      <w:r w:rsidR="00907579" w:rsidRPr="00BD0C26">
        <w:rPr>
          <w:rFonts w:cs="Arial"/>
          <w:sz w:val="28"/>
          <w:vertAlign w:val="subscript"/>
        </w:rPr>
        <w:t>кол,</w:t>
      </w:r>
      <w:r w:rsidR="00907579" w:rsidRPr="00BD0C26">
        <w:rPr>
          <w:rFonts w:cs="Arial"/>
          <w:sz w:val="28"/>
          <w:vertAlign w:val="subscript"/>
          <w:lang w:val="en-US"/>
        </w:rPr>
        <w:t>n</w:t>
      </w:r>
      <w:r w:rsidR="00907579" w:rsidRPr="00BD0C26">
        <w:rPr>
          <w:rFonts w:cs="Arial"/>
          <w:sz w:val="28"/>
        </w:rPr>
        <w:t xml:space="preserve"> </w:t>
      </w:r>
      <w:r w:rsidR="00907579" w:rsidRPr="00BD0C26">
        <w:rPr>
          <w:rFonts w:cs="Arial"/>
          <w:sz w:val="28"/>
          <w:lang w:val="en-US"/>
        </w:rPr>
        <w:object w:dxaOrig="660" w:dyaOrig="380">
          <v:shape id="_x0000_i1060" type="#_x0000_t75" style="width:33pt;height:18.75pt" o:ole="">
            <v:imagedata r:id="rId65" o:title=""/>
          </v:shape>
          <o:OLEObject Type="Embed" ProgID="Equation.DSMT4" ShapeID="_x0000_i1060" DrawAspect="Content" ObjectID="_1470224027" r:id="rId68"/>
        </w:object>
      </w:r>
      <w:r w:rsidR="00907579" w:rsidRPr="00BD0C26">
        <w:rPr>
          <w:rFonts w:cs="Arial"/>
          <w:sz w:val="28"/>
          <w:vertAlign w:val="subscript"/>
        </w:rPr>
        <w:t xml:space="preserve"> </w:t>
      </w:r>
      <w:r w:rsidR="00907579" w:rsidRPr="00BD0C26">
        <w:rPr>
          <w:rFonts w:cs="Arial"/>
          <w:sz w:val="28"/>
        </w:rPr>
        <w:t>=</w:t>
      </w:r>
      <w:r w:rsidR="00D650B1" w:rsidRPr="00BD0C26">
        <w:rPr>
          <w:rFonts w:cs="Arial"/>
          <w:sz w:val="28"/>
        </w:rPr>
        <w:t xml:space="preserve">15,9·0.85·1.1·0.95 </w:t>
      </w:r>
      <w:r w:rsidR="00907579" w:rsidRPr="00BD0C26">
        <w:rPr>
          <w:rFonts w:cs="Arial"/>
          <w:sz w:val="28"/>
        </w:rPr>
        <w:t>=</w:t>
      </w:r>
      <w:r w:rsidR="00D650B1" w:rsidRPr="00BD0C26">
        <w:rPr>
          <w:rFonts w:cs="Arial"/>
          <w:sz w:val="28"/>
        </w:rPr>
        <w:t>14,1</w:t>
      </w:r>
      <w:r w:rsidR="00907579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кН,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521676" w:rsidRPr="00BD0C26">
        <w:rPr>
          <w:rFonts w:cs="Arial"/>
          <w:sz w:val="28"/>
        </w:rPr>
        <w:object w:dxaOrig="240" w:dyaOrig="360">
          <v:shape id="_x0000_i1061" type="#_x0000_t75" style="width:12pt;height:18pt" o:ole="">
            <v:imagedata r:id="rId69" o:title=""/>
          </v:shape>
          <o:OLEObject Type="Embed" ProgID="Equation.DSMT4" ShapeID="_x0000_i1061" DrawAspect="Content" ObjectID="_1470224028" r:id="rId70"/>
        </w:object>
      </w:r>
      <w:r w:rsidRPr="00BD0C26">
        <w:rPr>
          <w:rFonts w:cs="Arial"/>
          <w:sz w:val="28"/>
        </w:rPr>
        <w:t>=0.85 - коэффициент сочетания</w:t>
      </w:r>
      <w:r w:rsidR="00521676" w:rsidRPr="00BD0C26">
        <w:rPr>
          <w:rFonts w:cs="Arial"/>
          <w:sz w:val="28"/>
        </w:rPr>
        <w:t xml:space="preserve"> при режиме крана 6К</w:t>
      </w:r>
      <w:r w:rsidRPr="00BD0C26">
        <w:rPr>
          <w:rFonts w:cs="Arial"/>
          <w:sz w:val="28"/>
        </w:rPr>
        <w:t xml:space="preserve"> [</w:t>
      </w:r>
      <w:r w:rsidR="00521676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 xml:space="preserve">, п. 4.17]; </w:t>
      </w:r>
      <w:r w:rsidR="00521676" w:rsidRPr="00BD0C26">
        <w:rPr>
          <w:rFonts w:cs="Arial"/>
          <w:sz w:val="28"/>
        </w:rPr>
        <w:object w:dxaOrig="300" w:dyaOrig="380">
          <v:shape id="_x0000_i1062" type="#_x0000_t75" style="width:15pt;height:18.75pt" o:ole="">
            <v:imagedata r:id="rId71" o:title=""/>
          </v:shape>
          <o:OLEObject Type="Embed" ProgID="Equation.DSMT4" ShapeID="_x0000_i1062" DrawAspect="Content" ObjectID="_1470224029" r:id="rId72"/>
        </w:object>
      </w:r>
      <w:r w:rsidRPr="00BD0C26">
        <w:rPr>
          <w:rFonts w:cs="Arial"/>
          <w:sz w:val="28"/>
        </w:rPr>
        <w:t>=1.1 [</w:t>
      </w:r>
      <w:r w:rsidR="00521676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, п. 4.8].</w: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Расчетные вертикальные нагрузки Д</w:t>
      </w:r>
      <w:r w:rsidR="006929C8"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</w:rPr>
        <w:t xml:space="preserve"> и </w:t>
      </w:r>
      <w:r w:rsidR="006929C8" w:rsidRPr="00BD0C26">
        <w:rPr>
          <w:rFonts w:cs="Arial"/>
          <w:sz w:val="28"/>
        </w:rPr>
        <w:t>Д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Pr="00BD0C26">
        <w:rPr>
          <w:rFonts w:cs="Arial"/>
          <w:sz w:val="28"/>
        </w:rPr>
        <w:t>, а так же горизонтальная нагрузка Т на колонну определяются при расчете крайней колонны от не</w:t>
      </w:r>
      <w:r w:rsidRPr="00BD0C26">
        <w:rPr>
          <w:rFonts w:cs="Arial"/>
          <w:sz w:val="28"/>
        </w:rPr>
        <w:softHyphen/>
        <w:t>благоприятного воздействия двух сближенных кранов [</w:t>
      </w:r>
      <w:r w:rsidR="006929C8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, п. 4.11].</w:t>
      </w:r>
    </w:p>
    <w:p w:rsidR="00131773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Линия влияния опорной реакции </w:t>
      </w:r>
      <w:r w:rsidRPr="00BD0C26">
        <w:rPr>
          <w:rFonts w:cs="Arial"/>
          <w:iCs/>
          <w:sz w:val="28"/>
          <w:lang w:val="en-US"/>
        </w:rPr>
        <w:t>R</w:t>
      </w:r>
      <w:r w:rsidRPr="00BD0C26">
        <w:rPr>
          <w:rFonts w:cs="Arial"/>
          <w:iCs/>
          <w:sz w:val="28"/>
        </w:rPr>
        <w:t xml:space="preserve"> </w:t>
      </w:r>
      <w:r w:rsidRPr="00BD0C26">
        <w:rPr>
          <w:rFonts w:cs="Arial"/>
          <w:sz w:val="28"/>
        </w:rPr>
        <w:t xml:space="preserve">на колонне при загружении соседних пролетов балки ходовыми колесами двух кранов для получения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</w:rPr>
        <w:t>(</w:t>
      </w:r>
      <w:r w:rsidR="00591A95" w:rsidRPr="00BD0C26">
        <w:rPr>
          <w:rFonts w:cs="Arial"/>
          <w:sz w:val="28"/>
        </w:rPr>
        <w:t>Д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="003941C8" w:rsidRPr="00BD0C26">
        <w:rPr>
          <w:rFonts w:cs="Arial"/>
          <w:sz w:val="28"/>
        </w:rPr>
        <w:t xml:space="preserve">, </w:t>
      </w:r>
      <w:r w:rsidR="00591A95" w:rsidRPr="00BD0C26">
        <w:rPr>
          <w:rFonts w:cs="Arial"/>
          <w:sz w:val="28"/>
        </w:rPr>
        <w:t>Д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Pr="00BD0C26">
        <w:rPr>
          <w:rFonts w:cs="Arial"/>
          <w:sz w:val="28"/>
        </w:rPr>
        <w:t>,</w:t>
      </w:r>
      <w:r w:rsidR="003941C8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T</w:t>
      </w:r>
      <w:r w:rsidRPr="00BD0C26">
        <w:rPr>
          <w:rFonts w:cs="Arial"/>
          <w:sz w:val="28"/>
        </w:rPr>
        <w:t xml:space="preserve">) изображена на рис. </w:t>
      </w:r>
      <w:r w:rsidR="003941C8" w:rsidRPr="00BD0C26">
        <w:rPr>
          <w:rFonts w:cs="Arial"/>
          <w:sz w:val="28"/>
        </w:rPr>
        <w:t>2.1</w:t>
      </w:r>
      <w:r w:rsidRPr="00BD0C26">
        <w:rPr>
          <w:rFonts w:cs="Arial"/>
          <w:sz w:val="28"/>
        </w:rPr>
        <w:t>.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3941C8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063" type="#_x0000_t75" style="width:258.75pt;height:128.25pt" o:ole="">
            <v:imagedata r:id="rId73" o:title=""/>
          </v:shape>
          <o:OLEObject Type="Embed" ProgID="AutoCAD.Drawing.15" ShapeID="_x0000_i1063" DrawAspect="Content" ObjectID="_1470224030" r:id="rId74"/>
        </w:object>
      </w: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 xml:space="preserve">Рис. </w:t>
      </w:r>
      <w:r w:rsidR="004F52D5" w:rsidRPr="00BD0C26">
        <w:rPr>
          <w:rFonts w:cs="Arial"/>
          <w:sz w:val="28"/>
          <w:szCs w:val="20"/>
        </w:rPr>
        <w:t>2.1</w:t>
      </w:r>
      <w:r w:rsidR="00451233" w:rsidRPr="00BD0C26">
        <w:rPr>
          <w:rFonts w:cs="Arial"/>
          <w:sz w:val="28"/>
          <w:szCs w:val="20"/>
        </w:rPr>
        <w:t>-</w:t>
      </w:r>
      <w:r w:rsidRPr="00BD0C26">
        <w:rPr>
          <w:rFonts w:cs="Arial"/>
          <w:sz w:val="28"/>
          <w:szCs w:val="20"/>
        </w:rPr>
        <w:t xml:space="preserve"> Размещение колес двух кранов</w:t>
      </w:r>
      <w:r w:rsidR="00451233" w:rsidRPr="00BD0C26">
        <w:rPr>
          <w:rFonts w:cs="Arial"/>
          <w:sz w:val="28"/>
          <w:szCs w:val="20"/>
        </w:rPr>
        <w:t xml:space="preserve"> </w:t>
      </w:r>
      <w:r w:rsidRPr="00BD0C26">
        <w:rPr>
          <w:rFonts w:cs="Arial"/>
          <w:sz w:val="28"/>
          <w:szCs w:val="20"/>
        </w:rPr>
        <w:t>на линии влияния опорной реакции</w:t>
      </w:r>
      <w:r w:rsidR="004F52D5" w:rsidRPr="00BD0C26">
        <w:rPr>
          <w:rFonts w:cs="Arial"/>
          <w:sz w:val="28"/>
          <w:szCs w:val="20"/>
        </w:rPr>
        <w:t>.</w:t>
      </w:r>
    </w:p>
    <w:p w:rsidR="006F3D54" w:rsidRPr="00BD0C26" w:rsidRDefault="006F3D5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C7775B" w:rsidRPr="00BD0C26" w:rsidRDefault="00591A9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object w:dxaOrig="900" w:dyaOrig="400">
          <v:shape id="_x0000_i1064" type="#_x0000_t75" style="width:45pt;height:20.25pt" o:ole="">
            <v:imagedata r:id="rId75" o:title=""/>
          </v:shape>
          <o:OLEObject Type="Embed" ProgID="Equation.DSMT4" ShapeID="_x0000_i1064" DrawAspect="Content" ObjectID="_1470224031" r:id="rId76"/>
        </w:object>
      </w:r>
      <w:r w:rsidRPr="00BD0C26">
        <w:rPr>
          <w:rFonts w:cs="Arial"/>
          <w:sz w:val="28"/>
        </w:rPr>
        <w:t>=</w:t>
      </w:r>
      <w:r w:rsidR="00F23EAE" w:rsidRPr="00BD0C26">
        <w:rPr>
          <w:rFonts w:cs="Arial"/>
          <w:sz w:val="28"/>
        </w:rPr>
        <w:t>338· (0,067+1+0,79</w:t>
      </w:r>
      <w:r w:rsidRPr="00BD0C26">
        <w:rPr>
          <w:rFonts w:cs="Arial"/>
          <w:sz w:val="28"/>
        </w:rPr>
        <w:t>)=</w:t>
      </w:r>
      <w:r w:rsidR="00F23EAE" w:rsidRPr="00BD0C26">
        <w:rPr>
          <w:rFonts w:cs="Arial"/>
          <w:sz w:val="28"/>
        </w:rPr>
        <w:t>627,7</w:t>
      </w:r>
      <w:r w:rsidRPr="00BD0C26">
        <w:rPr>
          <w:rFonts w:cs="Arial"/>
          <w:sz w:val="28"/>
        </w:rPr>
        <w:t xml:space="preserve"> кН</w:t>
      </w:r>
    </w:p>
    <w:p w:rsidR="00591A95" w:rsidRPr="00BD0C26" w:rsidRDefault="00591A9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="00F23EAE" w:rsidRPr="00BD0C26">
        <w:rPr>
          <w:rFonts w:cs="Arial"/>
          <w:sz w:val="28"/>
        </w:rPr>
        <w:t>=60·</w:t>
      </w:r>
      <w:r w:rsidRPr="00BD0C26">
        <w:rPr>
          <w:rFonts w:cs="Arial"/>
          <w:sz w:val="28"/>
        </w:rPr>
        <w:t>(0,</w:t>
      </w:r>
      <w:r w:rsidR="00F23EAE" w:rsidRPr="00BD0C26">
        <w:rPr>
          <w:rFonts w:cs="Arial"/>
          <w:sz w:val="28"/>
        </w:rPr>
        <w:t>067</w:t>
      </w:r>
      <w:r w:rsidRPr="00BD0C26">
        <w:rPr>
          <w:rFonts w:cs="Arial"/>
          <w:sz w:val="28"/>
        </w:rPr>
        <w:t>+1+0,</w:t>
      </w:r>
      <w:r w:rsidR="00F23EAE" w:rsidRPr="00BD0C26">
        <w:rPr>
          <w:rFonts w:cs="Arial"/>
          <w:sz w:val="28"/>
        </w:rPr>
        <w:t>79</w:t>
      </w:r>
      <w:r w:rsidRPr="00BD0C26">
        <w:rPr>
          <w:rFonts w:cs="Arial"/>
          <w:sz w:val="28"/>
        </w:rPr>
        <w:t>)=11</w:t>
      </w:r>
      <w:r w:rsidR="00F23EAE" w:rsidRPr="00BD0C26">
        <w:rPr>
          <w:rFonts w:cs="Arial"/>
          <w:sz w:val="28"/>
        </w:rPr>
        <w:t>1,4</w:t>
      </w:r>
      <w:r w:rsidRPr="00BD0C26">
        <w:rPr>
          <w:rFonts w:cs="Arial"/>
          <w:sz w:val="28"/>
        </w:rPr>
        <w:t xml:space="preserve"> кН</w:t>
      </w:r>
    </w:p>
    <w:p w:rsidR="00591A95" w:rsidRPr="00BD0C26" w:rsidRDefault="00591A9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T</w: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object w:dxaOrig="840" w:dyaOrig="400">
          <v:shape id="_x0000_i1065" type="#_x0000_t75" style="width:42pt;height:20.25pt" o:ole="">
            <v:imagedata r:id="rId77" o:title=""/>
          </v:shape>
          <o:OLEObject Type="Embed" ProgID="Equation.DSMT4" ShapeID="_x0000_i1065" DrawAspect="Content" ObjectID="_1470224032" r:id="rId78"/>
        </w:object>
      </w:r>
      <w:r w:rsidRPr="00BD0C26">
        <w:rPr>
          <w:rFonts w:cs="Arial"/>
          <w:sz w:val="28"/>
        </w:rPr>
        <w:t>=</w:t>
      </w:r>
      <w:r w:rsidR="00F23EAE" w:rsidRPr="00BD0C26">
        <w:rPr>
          <w:rFonts w:cs="Arial"/>
          <w:sz w:val="28"/>
        </w:rPr>
        <w:t>14,1·(0,067</w:t>
      </w:r>
      <w:r w:rsidR="00DF62C2" w:rsidRPr="00BD0C26">
        <w:rPr>
          <w:rFonts w:cs="Arial"/>
          <w:sz w:val="28"/>
        </w:rPr>
        <w:t>+1+0,</w:t>
      </w:r>
      <w:r w:rsidR="00F23EAE" w:rsidRPr="00BD0C26">
        <w:rPr>
          <w:rFonts w:cs="Arial"/>
          <w:sz w:val="28"/>
        </w:rPr>
        <w:t>79</w:t>
      </w:r>
      <w:r w:rsidR="00DF62C2" w:rsidRPr="00BD0C26">
        <w:rPr>
          <w:rFonts w:cs="Arial"/>
          <w:sz w:val="28"/>
        </w:rPr>
        <w:t>)=</w:t>
      </w:r>
      <w:r w:rsidR="00F23EAE" w:rsidRPr="00BD0C26">
        <w:rPr>
          <w:rFonts w:cs="Arial"/>
          <w:sz w:val="28"/>
        </w:rPr>
        <w:t>26,2</w:t>
      </w:r>
      <w:r w:rsidR="00DF62C2" w:rsidRPr="00BD0C26">
        <w:rPr>
          <w:rFonts w:cs="Arial"/>
          <w:sz w:val="28"/>
        </w:rPr>
        <w:t xml:space="preserve"> кН</w:t>
      </w:r>
    </w:p>
    <w:p w:rsidR="00C23A9E" w:rsidRPr="00BD0C26" w:rsidRDefault="00C23A9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7D2C38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2.2.6. Ветровая нагрузка</w:t>
      </w:r>
    </w:p>
    <w:p w:rsidR="00F04B03" w:rsidRPr="00BD0C26" w:rsidRDefault="007D2C3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Ветровая нагрузка прикладывается к раме в виде рав</w:t>
      </w:r>
      <w:r w:rsidRPr="00BD0C26">
        <w:rPr>
          <w:rFonts w:cs="Arial"/>
          <w:sz w:val="28"/>
        </w:rPr>
        <w:softHyphen/>
        <w:t xml:space="preserve">номерно распределенной по высоте колонны нагрузки </w:t>
      </w:r>
      <w:r w:rsidR="00A3759C" w:rsidRPr="00BD0C26">
        <w:rPr>
          <w:rFonts w:cs="Arial"/>
          <w:sz w:val="28"/>
        </w:rPr>
        <w:t>и</w:t>
      </w:r>
      <w:r w:rsidRPr="00BD0C26">
        <w:rPr>
          <w:rFonts w:cs="Arial"/>
          <w:sz w:val="28"/>
        </w:rPr>
        <w:t xml:space="preserve"> сосредо</w:t>
      </w:r>
      <w:r w:rsidRPr="00BD0C26">
        <w:rPr>
          <w:rFonts w:cs="Arial"/>
          <w:sz w:val="28"/>
        </w:rPr>
        <w:softHyphen/>
        <w:t xml:space="preserve">точенной нагрузки в уровне верха колонны </w:t>
      </w:r>
      <w:r w:rsidRPr="00BD0C26">
        <w:rPr>
          <w:rFonts w:cs="Arial"/>
          <w:sz w:val="28"/>
          <w:lang w:val="en-US"/>
        </w:rPr>
        <w:t>W</w:t>
      </w:r>
      <w:r w:rsidR="00A3759C" w:rsidRPr="00BD0C26">
        <w:rPr>
          <w:rFonts w:cs="Arial"/>
          <w:sz w:val="28"/>
        </w:rPr>
        <w:t xml:space="preserve"> действующей на участке площадью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  <w:lang w:val="en-US"/>
        </w:rPr>
        <w:t>n</w:t>
      </w:r>
      <w:r w:rsidRPr="00BD0C26">
        <w:rPr>
          <w:rFonts w:cs="Arial"/>
          <w:sz w:val="28"/>
          <w:lang w:val="en-US"/>
        </w:rPr>
        <w:t>B</w:t>
      </w:r>
      <w:r w:rsidR="00F87AD1" w:rsidRPr="00BD0C26">
        <w:rPr>
          <w:rFonts w:cs="Arial"/>
          <w:sz w:val="28"/>
        </w:rPr>
        <w:t xml:space="preserve">, где </w:t>
      </w:r>
      <w:r w:rsidR="00F87AD1" w:rsidRPr="00BD0C26">
        <w:rPr>
          <w:rFonts w:cs="Arial"/>
          <w:sz w:val="28"/>
          <w:lang w:val="en-US"/>
        </w:rPr>
        <w:t>h</w:t>
      </w:r>
      <w:r w:rsidR="00F87AD1" w:rsidRPr="00BD0C26">
        <w:rPr>
          <w:rFonts w:cs="Arial"/>
          <w:sz w:val="28"/>
          <w:vertAlign w:val="subscript"/>
          <w:lang w:val="en-US"/>
        </w:rPr>
        <w:t>n</w:t>
      </w:r>
      <w:r w:rsidR="00F87AD1" w:rsidRPr="00BD0C26">
        <w:rPr>
          <w:rFonts w:cs="Arial"/>
          <w:sz w:val="28"/>
        </w:rPr>
        <w:t>-высота парапета</w:t>
      </w:r>
      <w:r w:rsidRPr="00BD0C26">
        <w:rPr>
          <w:rFonts w:cs="Arial"/>
          <w:sz w:val="28"/>
        </w:rPr>
        <w:t>.</w:t>
      </w:r>
      <w:r w:rsidR="005A3A26" w:rsidRPr="00BD0C26">
        <w:rPr>
          <w:rFonts w:cs="Arial"/>
          <w:sz w:val="28"/>
        </w:rPr>
        <w:t xml:space="preserve"> </w:t>
      </w:r>
    </w:p>
    <w:p w:rsidR="002533F2" w:rsidRPr="00BD0C26" w:rsidRDefault="002533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Нормативное значение средней составляющей ветровой нагрузки </w:t>
      </w:r>
      <w:r w:rsidRPr="00BD0C26">
        <w:rPr>
          <w:rFonts w:cs="Arial"/>
          <w:sz w:val="28"/>
        </w:rPr>
        <w:object w:dxaOrig="340" w:dyaOrig="360">
          <v:shape id="_x0000_i1066" type="#_x0000_t75" style="width:17.25pt;height:18pt" o:ole="">
            <v:imagedata r:id="rId79" o:title=""/>
          </v:shape>
          <o:OLEObject Type="Embed" ProgID="Equation.DSMT4" ShapeID="_x0000_i1066" DrawAspect="Content" ObjectID="_1470224033" r:id="rId80"/>
        </w:object>
      </w:r>
      <w:r w:rsidRPr="00BD0C26">
        <w:rPr>
          <w:rFonts w:cs="Arial"/>
          <w:sz w:val="28"/>
        </w:rPr>
        <w:t xml:space="preserve"> определяется по формуле:</w:t>
      </w:r>
    </w:p>
    <w:p w:rsidR="002533F2" w:rsidRPr="00BD0C26" w:rsidRDefault="002533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520" w:dyaOrig="380">
          <v:shape id="_x0000_i1067" type="#_x0000_t75" style="width:75.75pt;height:18.75pt" o:ole="">
            <v:imagedata r:id="rId81" o:title=""/>
          </v:shape>
          <o:OLEObject Type="Embed" ProgID="Equation.DSMT4" ShapeID="_x0000_i1067" DrawAspect="Content" ObjectID="_1470224034" r:id="rId82"/>
        </w:object>
      </w:r>
      <w:r w:rsidRPr="00BD0C26">
        <w:rPr>
          <w:rFonts w:cs="Arial"/>
          <w:sz w:val="28"/>
        </w:rPr>
        <w:t xml:space="preserve"> [2, п.6.3]</w:t>
      </w:r>
    </w:p>
    <w:p w:rsidR="002533F2" w:rsidRPr="00BD0C26" w:rsidRDefault="002533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где </w:t>
      </w:r>
      <w:r w:rsidRPr="00BD0C26">
        <w:rPr>
          <w:rFonts w:cs="Arial"/>
          <w:sz w:val="28"/>
        </w:rPr>
        <w:object w:dxaOrig="300" w:dyaOrig="360">
          <v:shape id="_x0000_i1068" type="#_x0000_t75" style="width:15pt;height:18pt" o:ole="">
            <v:imagedata r:id="rId83" o:title=""/>
          </v:shape>
          <o:OLEObject Type="Embed" ProgID="Equation.DSMT4" ShapeID="_x0000_i1068" DrawAspect="Content" ObjectID="_1470224035" r:id="rId84"/>
        </w:object>
      </w:r>
      <w:r w:rsidRPr="00BD0C26">
        <w:rPr>
          <w:rFonts w:cs="Arial"/>
          <w:sz w:val="28"/>
        </w:rPr>
        <w:t xml:space="preserve"> - нормативное значение ветрового давления</w:t>
      </w:r>
      <w:r w:rsidR="00EC2A83" w:rsidRPr="00BD0C26">
        <w:rPr>
          <w:rFonts w:cs="Arial"/>
          <w:sz w:val="28"/>
        </w:rPr>
        <w:t>.</w:t>
      </w:r>
      <w:r w:rsidRPr="00BD0C26">
        <w:rPr>
          <w:rFonts w:cs="Arial"/>
          <w:sz w:val="28"/>
        </w:rPr>
        <w:t xml:space="preserve"> </w:t>
      </w:r>
      <w:r w:rsidR="00EC2A83" w:rsidRPr="00BD0C26">
        <w:rPr>
          <w:rFonts w:cs="Arial"/>
          <w:sz w:val="28"/>
        </w:rPr>
        <w:t xml:space="preserve">По заданию местом строительства является г. </w:t>
      </w:r>
      <w:r w:rsidR="00597B96" w:rsidRPr="00BD0C26">
        <w:rPr>
          <w:rFonts w:cs="Arial"/>
          <w:sz w:val="28"/>
        </w:rPr>
        <w:t>Комсомольск-на-Амуре</w:t>
      </w:r>
      <w:r w:rsidR="00EC2A83" w:rsidRPr="00BD0C26">
        <w:rPr>
          <w:rFonts w:cs="Arial"/>
          <w:sz w:val="28"/>
        </w:rPr>
        <w:t xml:space="preserve">: </w:t>
      </w:r>
      <w:r w:rsidR="00597B96" w:rsidRPr="00BD0C26">
        <w:rPr>
          <w:rFonts w:cs="Arial"/>
          <w:sz w:val="28"/>
          <w:lang w:val="en-US"/>
        </w:rPr>
        <w:t>III</w:t>
      </w:r>
      <w:r w:rsidR="00EC2A83" w:rsidRPr="00BD0C26">
        <w:rPr>
          <w:rFonts w:cs="Arial"/>
          <w:sz w:val="28"/>
        </w:rPr>
        <w:t xml:space="preserve"> ветровой район, </w:t>
      </w:r>
      <w:r w:rsidR="00EC2A83" w:rsidRPr="00BD0C26">
        <w:rPr>
          <w:rFonts w:cs="Arial"/>
          <w:sz w:val="28"/>
        </w:rPr>
        <w:object w:dxaOrig="300" w:dyaOrig="360">
          <v:shape id="_x0000_i1069" type="#_x0000_t75" style="width:15pt;height:18pt" o:ole="">
            <v:imagedata r:id="rId85" o:title=""/>
          </v:shape>
          <o:OLEObject Type="Embed" ProgID="Equation.DSMT4" ShapeID="_x0000_i1069" DrawAspect="Content" ObjectID="_1470224036" r:id="rId86"/>
        </w:object>
      </w:r>
      <w:r w:rsidR="00597B96" w:rsidRPr="00BD0C26">
        <w:rPr>
          <w:rFonts w:cs="Arial"/>
          <w:sz w:val="28"/>
        </w:rPr>
        <w:t>=0,38</w:t>
      </w:r>
      <w:r w:rsidR="00EC2A83" w:rsidRPr="00BD0C26">
        <w:rPr>
          <w:rFonts w:cs="Arial"/>
          <w:sz w:val="28"/>
        </w:rPr>
        <w:t xml:space="preserve"> кН/м</w:t>
      </w:r>
      <w:r w:rsidR="00EC2A83" w:rsidRPr="00BD0C26">
        <w:rPr>
          <w:rFonts w:cs="Arial"/>
          <w:sz w:val="28"/>
          <w:vertAlign w:val="superscript"/>
        </w:rPr>
        <w:t>2</w:t>
      </w:r>
      <w:r w:rsidR="00EC2A83" w:rsidRPr="00BD0C26">
        <w:rPr>
          <w:rFonts w:cs="Arial"/>
          <w:sz w:val="28"/>
        </w:rPr>
        <w:t xml:space="preserve"> [2, табл.5]</w:t>
      </w:r>
      <w:r w:rsidRPr="00BD0C26">
        <w:rPr>
          <w:rFonts w:cs="Arial"/>
          <w:sz w:val="28"/>
        </w:rPr>
        <w:t>;</w:t>
      </w:r>
      <w:r w:rsidR="00EC2A83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k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- коэффициент, учитывающий изменение ветрового давления по высоте;</w:t>
      </w:r>
      <w:r w:rsidR="00EC2A83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с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- аэродинамический коэффициент</w:t>
      </w:r>
      <w:r w:rsidR="00147866" w:rsidRPr="00BD0C26">
        <w:rPr>
          <w:rFonts w:cs="Arial"/>
          <w:sz w:val="28"/>
        </w:rPr>
        <w:t>;</w:t>
      </w:r>
      <w:r w:rsidRPr="00BD0C26">
        <w:rPr>
          <w:rFonts w:cs="Arial"/>
          <w:sz w:val="28"/>
        </w:rPr>
        <w:t xml:space="preserve"> </w:t>
      </w:r>
      <w:r w:rsidR="00147866" w:rsidRPr="00BD0C26">
        <w:rPr>
          <w:rFonts w:cs="Arial"/>
          <w:sz w:val="28"/>
        </w:rPr>
        <w:object w:dxaOrig="300" w:dyaOrig="380">
          <v:shape id="_x0000_i1070" type="#_x0000_t75" style="width:15pt;height:18.75pt" o:ole="">
            <v:imagedata r:id="rId87" o:title=""/>
          </v:shape>
          <o:OLEObject Type="Embed" ProgID="Equation.DSMT4" ShapeID="_x0000_i1070" DrawAspect="Content" ObjectID="_1470224037" r:id="rId88"/>
        </w:object>
      </w:r>
      <w:r w:rsidR="00147866" w:rsidRPr="00BD0C26">
        <w:rPr>
          <w:rFonts w:cs="Arial"/>
          <w:sz w:val="28"/>
        </w:rPr>
        <w:t>= 1.4 - коэффициент надежности по нагрузке</w:t>
      </w:r>
      <w:r w:rsidRPr="00BD0C26">
        <w:rPr>
          <w:rFonts w:cs="Arial"/>
          <w:sz w:val="28"/>
        </w:rPr>
        <w:t>.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Аэродинамический коэффициент </w:t>
      </w:r>
      <w:r w:rsidR="00E60D46" w:rsidRPr="00BD0C26">
        <w:rPr>
          <w:rFonts w:cs="Arial"/>
          <w:sz w:val="28"/>
        </w:rPr>
        <w:t>а</w:t>
      </w:r>
      <w:r w:rsidRPr="00BD0C26">
        <w:rPr>
          <w:rFonts w:cs="Arial"/>
          <w:sz w:val="28"/>
        </w:rPr>
        <w:t>к</w:t>
      </w:r>
      <w:r w:rsidRPr="00BD0C26">
        <w:rPr>
          <w:rFonts w:cs="Arial"/>
          <w:sz w:val="28"/>
        </w:rPr>
        <w:softHyphen/>
        <w:t>тивного давления с наветренной стороны С</w:t>
      </w:r>
      <w:r w:rsidRPr="00BD0C26">
        <w:rPr>
          <w:rFonts w:cs="Arial"/>
          <w:sz w:val="28"/>
          <w:vertAlign w:val="subscript"/>
        </w:rPr>
        <w:t>е</w:t>
      </w:r>
      <w:r w:rsidR="00C23A9E" w:rsidRPr="00BD0C26">
        <w:rPr>
          <w:rFonts w:cs="Arial"/>
          <w:sz w:val="28"/>
        </w:rPr>
        <w:t xml:space="preserve"> = 0.</w:t>
      </w:r>
      <w:r w:rsidR="00076870" w:rsidRPr="00BD0C26">
        <w:rPr>
          <w:rFonts w:cs="Arial"/>
          <w:sz w:val="28"/>
        </w:rPr>
        <w:t>8</w:t>
      </w:r>
      <w:r w:rsidRPr="00BD0C26">
        <w:rPr>
          <w:rFonts w:cs="Arial"/>
          <w:sz w:val="28"/>
        </w:rPr>
        <w:t>; коэффициент пассивно</w:t>
      </w:r>
      <w:r w:rsidRPr="00BD0C26">
        <w:rPr>
          <w:rFonts w:cs="Arial"/>
          <w:sz w:val="28"/>
        </w:rPr>
        <w:softHyphen/>
        <w:t>го давления с подветренной стороны С</w:t>
      </w:r>
      <w:r w:rsidRPr="00BD0C26">
        <w:rPr>
          <w:rFonts w:cs="Arial"/>
          <w:sz w:val="28"/>
          <w:vertAlign w:val="subscript"/>
        </w:rPr>
        <w:t>е3</w:t>
      </w:r>
      <w:r w:rsidRPr="00BD0C26">
        <w:rPr>
          <w:rFonts w:cs="Arial"/>
          <w:sz w:val="28"/>
        </w:rPr>
        <w:t xml:space="preserve"> определяется по [</w:t>
      </w:r>
      <w:r w:rsidR="007B3654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, прил. 4]</w:t>
      </w:r>
      <w:r w:rsidR="007B3654" w:rsidRPr="00BD0C26">
        <w:rPr>
          <w:rFonts w:cs="Arial"/>
          <w:sz w:val="28"/>
        </w:rPr>
        <w:t>:</w:t>
      </w:r>
      <w:r w:rsidRPr="00BD0C26">
        <w:rPr>
          <w:rFonts w:cs="Arial"/>
          <w:sz w:val="28"/>
        </w:rPr>
        <w:t xml:space="preserve"> </w:t>
      </w:r>
      <w:r w:rsidR="007B3654" w:rsidRPr="00BD0C26">
        <w:rPr>
          <w:rFonts w:cs="Arial"/>
          <w:sz w:val="28"/>
        </w:rPr>
        <w:t xml:space="preserve">при </w:t>
      </w:r>
      <w:r w:rsidRPr="00BD0C26">
        <w:rPr>
          <w:rFonts w:cs="Arial"/>
          <w:sz w:val="28"/>
        </w:rPr>
        <w:t>отношени</w:t>
      </w:r>
      <w:r w:rsidR="007B3654" w:rsidRPr="00BD0C26">
        <w:rPr>
          <w:rFonts w:cs="Arial"/>
          <w:sz w:val="28"/>
        </w:rPr>
        <w:t>и</w:t>
      </w:r>
      <w:r w:rsidRPr="00BD0C26">
        <w:rPr>
          <w:rFonts w:cs="Arial"/>
          <w:sz w:val="28"/>
        </w:rPr>
        <w:t xml:space="preserve"> высоты цеха к его ширине </w:t>
      </w:r>
      <w:r w:rsidR="007B3654" w:rsidRPr="00BD0C26">
        <w:rPr>
          <w:rFonts w:cs="Arial"/>
          <w:sz w:val="28"/>
        </w:rPr>
        <w:t xml:space="preserve">Н / </w:t>
      </w:r>
      <w:r w:rsidR="007B3654" w:rsidRPr="00BD0C26">
        <w:rPr>
          <w:rFonts w:cs="Arial"/>
          <w:sz w:val="28"/>
          <w:lang w:val="en-US"/>
        </w:rPr>
        <w:t>L</w:t>
      </w:r>
      <w:r w:rsidR="007B3654" w:rsidRPr="00BD0C26">
        <w:rPr>
          <w:rFonts w:cs="Arial"/>
          <w:sz w:val="28"/>
        </w:rPr>
        <w:t xml:space="preserve"> = </w:t>
      </w:r>
      <w:r w:rsidR="008A52AB" w:rsidRPr="00BD0C26">
        <w:rPr>
          <w:rFonts w:cs="Arial"/>
          <w:sz w:val="28"/>
        </w:rPr>
        <w:t>12</w:t>
      </w:r>
      <w:r w:rsidR="00076870" w:rsidRPr="00BD0C26">
        <w:rPr>
          <w:rFonts w:cs="Arial"/>
          <w:sz w:val="28"/>
        </w:rPr>
        <w:t>,6</w:t>
      </w:r>
      <w:r w:rsidR="007B3654" w:rsidRPr="00BD0C26">
        <w:rPr>
          <w:rFonts w:cs="Arial"/>
          <w:sz w:val="28"/>
        </w:rPr>
        <w:t xml:space="preserve"> / </w:t>
      </w:r>
      <w:r w:rsidR="008A52AB" w:rsidRPr="00BD0C26">
        <w:rPr>
          <w:rFonts w:cs="Arial"/>
          <w:sz w:val="28"/>
        </w:rPr>
        <w:t>24 = 0.5</w:t>
      </w:r>
      <w:r w:rsidR="00076870" w:rsidRPr="00BD0C26">
        <w:rPr>
          <w:rFonts w:cs="Arial"/>
          <w:sz w:val="28"/>
        </w:rPr>
        <w:t>25</w:t>
      </w:r>
      <w:r w:rsidR="007B365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и отношени</w:t>
      </w:r>
      <w:r w:rsidR="007B3654" w:rsidRPr="00BD0C26">
        <w:rPr>
          <w:rFonts w:cs="Arial"/>
          <w:sz w:val="28"/>
        </w:rPr>
        <w:t>и</w:t>
      </w:r>
      <w:r w:rsidRPr="00BD0C26">
        <w:rPr>
          <w:rFonts w:cs="Arial"/>
          <w:sz w:val="28"/>
        </w:rPr>
        <w:t xml:space="preserve"> длины здания к его ширине</w:t>
      </w:r>
      <w:r w:rsidR="007B3654" w:rsidRPr="00BD0C26">
        <w:rPr>
          <w:rFonts w:cs="Arial"/>
          <w:sz w:val="28"/>
        </w:rPr>
        <w:t xml:space="preserve"> В</w:t>
      </w:r>
      <w:r w:rsidR="008A52AB" w:rsidRPr="00BD0C26">
        <w:rPr>
          <w:rFonts w:cs="Arial"/>
          <w:sz w:val="28"/>
          <w:vertAlign w:val="subscript"/>
        </w:rPr>
        <w:t>з</w:t>
      </w:r>
      <w:r w:rsidR="007B3654" w:rsidRPr="00BD0C26">
        <w:rPr>
          <w:rFonts w:cs="Arial"/>
          <w:sz w:val="28"/>
          <w:vertAlign w:val="subscript"/>
        </w:rPr>
        <w:t>д</w:t>
      </w:r>
      <w:r w:rsidR="007B3654" w:rsidRPr="00BD0C26">
        <w:rPr>
          <w:rFonts w:cs="Arial"/>
          <w:sz w:val="28"/>
        </w:rPr>
        <w:t xml:space="preserve">/ </w:t>
      </w:r>
      <w:r w:rsidR="007B3654" w:rsidRPr="00BD0C26">
        <w:rPr>
          <w:rFonts w:cs="Arial"/>
          <w:sz w:val="28"/>
          <w:lang w:val="en-US"/>
        </w:rPr>
        <w:t>L</w:t>
      </w:r>
      <w:r w:rsidR="008A52AB" w:rsidRPr="00BD0C26">
        <w:rPr>
          <w:rFonts w:cs="Arial"/>
          <w:sz w:val="28"/>
        </w:rPr>
        <w:t xml:space="preserve"> =96</w:t>
      </w:r>
      <w:r w:rsidR="007B3654" w:rsidRPr="00BD0C26">
        <w:rPr>
          <w:rFonts w:cs="Arial"/>
          <w:sz w:val="28"/>
        </w:rPr>
        <w:t xml:space="preserve"> / </w:t>
      </w:r>
      <w:r w:rsidR="008A52AB" w:rsidRPr="00BD0C26">
        <w:rPr>
          <w:rFonts w:cs="Arial"/>
          <w:sz w:val="28"/>
        </w:rPr>
        <w:t>24</w:t>
      </w:r>
      <w:r w:rsidR="007B3654" w:rsidRPr="00BD0C26">
        <w:rPr>
          <w:rFonts w:cs="Arial"/>
          <w:sz w:val="28"/>
        </w:rPr>
        <w:t xml:space="preserve"> = </w:t>
      </w:r>
      <w:r w:rsidR="008A52AB" w:rsidRPr="00BD0C26">
        <w:rPr>
          <w:rFonts w:cs="Arial"/>
          <w:sz w:val="28"/>
        </w:rPr>
        <w:t>4;</w:t>
      </w:r>
      <w:r w:rsidR="00BD0C26">
        <w:rPr>
          <w:rFonts w:cs="Arial"/>
          <w:sz w:val="28"/>
        </w:rPr>
        <w:t xml:space="preserve"> </w:t>
      </w:r>
      <w:r w:rsidR="007B3654" w:rsidRPr="00BD0C26">
        <w:rPr>
          <w:rFonts w:cs="Arial"/>
          <w:sz w:val="28"/>
        </w:rPr>
        <w:t>С</w:t>
      </w:r>
      <w:r w:rsidR="007B3654" w:rsidRPr="00BD0C26">
        <w:rPr>
          <w:rFonts w:cs="Arial"/>
          <w:sz w:val="28"/>
          <w:vertAlign w:val="subscript"/>
        </w:rPr>
        <w:t>е3</w:t>
      </w:r>
      <w:r w:rsidR="00C23A9E" w:rsidRPr="00BD0C26">
        <w:rPr>
          <w:rFonts w:cs="Arial"/>
          <w:sz w:val="28"/>
        </w:rPr>
        <w:t>= -</w:t>
      </w:r>
      <w:r w:rsidR="00076870" w:rsidRPr="00BD0C26">
        <w:rPr>
          <w:rFonts w:cs="Arial"/>
          <w:sz w:val="28"/>
        </w:rPr>
        <w:t>0,5</w:t>
      </w:r>
      <w:r w:rsidRPr="00BD0C26">
        <w:rPr>
          <w:rFonts w:cs="Arial"/>
          <w:sz w:val="28"/>
        </w:rPr>
        <w:t>.</w:t>
      </w:r>
    </w:p>
    <w:p w:rsidR="00541A39" w:rsidRPr="00BD0C26" w:rsidRDefault="00541A3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Коэффициент </w:t>
      </w:r>
      <w:r w:rsidRPr="00BD0C26">
        <w:rPr>
          <w:rFonts w:cs="Arial"/>
          <w:sz w:val="28"/>
          <w:lang w:val="en-US"/>
        </w:rPr>
        <w:t>k</w:t>
      </w:r>
      <w:r w:rsidRPr="00BD0C26">
        <w:rPr>
          <w:rFonts w:cs="Arial"/>
          <w:sz w:val="28"/>
        </w:rPr>
        <w:t xml:space="preserve"> определяется интерполяцией</w:t>
      </w:r>
      <w:r w:rsidR="00DB259B" w:rsidRPr="00BD0C26">
        <w:rPr>
          <w:rFonts w:cs="Arial"/>
          <w:sz w:val="28"/>
        </w:rPr>
        <w:t xml:space="preserve"> по нормативным значениям</w:t>
      </w:r>
      <w:r w:rsidR="009525B3" w:rsidRPr="00BD0C26">
        <w:rPr>
          <w:rFonts w:cs="Arial"/>
          <w:sz w:val="28"/>
        </w:rPr>
        <w:t xml:space="preserve"> [2, табл.6] и приведён в таблице 2.2</w:t>
      </w:r>
      <w:r w:rsidRPr="00BD0C26">
        <w:rPr>
          <w:rFonts w:cs="Arial"/>
          <w:sz w:val="28"/>
        </w:rPr>
        <w:t>:</w:t>
      </w:r>
    </w:p>
    <w:p w:rsidR="00BC3744" w:rsidRPr="00BD0C26" w:rsidRDefault="00BC374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9525B3" w:rsidRPr="00BD0C26" w:rsidRDefault="009525B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Таблица 2.2 – Нормативные и </w:t>
      </w:r>
      <w:r w:rsidR="00F47211" w:rsidRPr="00BD0C26">
        <w:rPr>
          <w:rFonts w:cs="Arial"/>
          <w:sz w:val="28"/>
        </w:rPr>
        <w:t xml:space="preserve">рассчитанные коэффициенты </w:t>
      </w:r>
      <w:r w:rsidR="00F47211" w:rsidRPr="00BD0C26">
        <w:rPr>
          <w:rFonts w:cs="Arial"/>
          <w:sz w:val="28"/>
          <w:lang w:val="en-US"/>
        </w:rPr>
        <w:t>k</w:t>
      </w:r>
      <w:r w:rsidR="00F47211" w:rsidRPr="00BD0C26">
        <w:rPr>
          <w:rFonts w:cs="Arial"/>
          <w:sz w:val="28"/>
        </w:rPr>
        <w:t>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9"/>
        <w:gridCol w:w="2095"/>
        <w:gridCol w:w="2273"/>
        <w:gridCol w:w="2007"/>
      </w:tblGrid>
      <w:tr w:rsidR="00DB259B" w:rsidRPr="00BD0C26" w:rsidTr="00BD0C26">
        <w:trPr>
          <w:trHeight w:val="125"/>
        </w:trPr>
        <w:tc>
          <w:tcPr>
            <w:tcW w:w="2119" w:type="dxa"/>
            <w:vAlign w:val="center"/>
          </w:tcPr>
          <w:p w:rsidR="00DB259B" w:rsidRPr="00BD0C26" w:rsidRDefault="00DB259B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Высота</w:t>
            </w:r>
            <w:r w:rsidR="009525B3" w:rsidRPr="00BD0C26">
              <w:rPr>
                <w:rFonts w:cs="Arial"/>
                <w:sz w:val="20"/>
                <w:szCs w:val="20"/>
              </w:rPr>
              <w:t>, м</w:t>
            </w:r>
          </w:p>
        </w:tc>
        <w:tc>
          <w:tcPr>
            <w:tcW w:w="2095" w:type="dxa"/>
            <w:vAlign w:val="center"/>
          </w:tcPr>
          <w:p w:rsidR="00DB259B" w:rsidRPr="00BD0C26" w:rsidRDefault="00DB259B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k</w:t>
            </w:r>
          </w:p>
        </w:tc>
        <w:tc>
          <w:tcPr>
            <w:tcW w:w="2273" w:type="dxa"/>
            <w:vAlign w:val="center"/>
          </w:tcPr>
          <w:p w:rsidR="00DB259B" w:rsidRPr="00BD0C26" w:rsidRDefault="00DB259B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Высота</w:t>
            </w:r>
            <w:r w:rsidR="009525B3" w:rsidRPr="00BD0C26">
              <w:rPr>
                <w:rFonts w:cs="Arial"/>
                <w:sz w:val="20"/>
                <w:szCs w:val="20"/>
              </w:rPr>
              <w:t>, м</w:t>
            </w:r>
          </w:p>
        </w:tc>
        <w:tc>
          <w:tcPr>
            <w:tcW w:w="2007" w:type="dxa"/>
            <w:vAlign w:val="center"/>
          </w:tcPr>
          <w:p w:rsidR="00DB259B" w:rsidRPr="00BD0C26" w:rsidRDefault="00DB259B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k</w:t>
            </w:r>
          </w:p>
        </w:tc>
      </w:tr>
      <w:tr w:rsidR="009B5D0F" w:rsidRPr="00BD0C26" w:rsidTr="00BD0C26">
        <w:trPr>
          <w:trHeight w:val="246"/>
        </w:trPr>
        <w:tc>
          <w:tcPr>
            <w:tcW w:w="2119" w:type="dxa"/>
            <w:vAlign w:val="center"/>
          </w:tcPr>
          <w:p w:rsidR="009B5D0F" w:rsidRPr="00BD0C26" w:rsidRDefault="009B5D0F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095" w:type="dxa"/>
            <w:vAlign w:val="center"/>
          </w:tcPr>
          <w:p w:rsidR="009B5D0F" w:rsidRPr="00BD0C26" w:rsidRDefault="009B5D0F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0,65</w:t>
            </w:r>
          </w:p>
        </w:tc>
        <w:tc>
          <w:tcPr>
            <w:tcW w:w="2273" w:type="dxa"/>
            <w:vAlign w:val="center"/>
          </w:tcPr>
          <w:p w:rsidR="009B5D0F" w:rsidRPr="00BD0C26" w:rsidRDefault="009B5D0F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12</w:t>
            </w:r>
            <w:r w:rsidR="00392D86" w:rsidRPr="00BD0C26">
              <w:rPr>
                <w:rFonts w:cs="Arial"/>
                <w:sz w:val="20"/>
                <w:szCs w:val="20"/>
              </w:rPr>
              <w:t>,6</w:t>
            </w:r>
          </w:p>
        </w:tc>
        <w:tc>
          <w:tcPr>
            <w:tcW w:w="2007" w:type="dxa"/>
            <w:vAlign w:val="center"/>
          </w:tcPr>
          <w:p w:rsidR="009B5D0F" w:rsidRPr="00BD0C26" w:rsidRDefault="00BC374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0,702</w:t>
            </w:r>
          </w:p>
        </w:tc>
      </w:tr>
      <w:tr w:rsidR="009B5D0F" w:rsidRPr="00BD0C26" w:rsidTr="00BD0C26">
        <w:trPr>
          <w:trHeight w:val="306"/>
        </w:trPr>
        <w:tc>
          <w:tcPr>
            <w:tcW w:w="2119" w:type="dxa"/>
            <w:vAlign w:val="center"/>
          </w:tcPr>
          <w:p w:rsidR="009B5D0F" w:rsidRPr="00BD0C26" w:rsidRDefault="009B5D0F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2095" w:type="dxa"/>
            <w:vAlign w:val="center"/>
          </w:tcPr>
          <w:p w:rsidR="009B5D0F" w:rsidRPr="00BD0C26" w:rsidRDefault="009B5D0F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0,85</w:t>
            </w:r>
          </w:p>
        </w:tc>
        <w:tc>
          <w:tcPr>
            <w:tcW w:w="2273" w:type="dxa"/>
            <w:vAlign w:val="center"/>
          </w:tcPr>
          <w:p w:rsidR="009B5D0F" w:rsidRPr="00BD0C26" w:rsidRDefault="00392D86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2007" w:type="dxa"/>
            <w:vAlign w:val="center"/>
          </w:tcPr>
          <w:p w:rsidR="009B5D0F" w:rsidRPr="00BD0C26" w:rsidRDefault="00BC374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0,75</w:t>
            </w:r>
          </w:p>
        </w:tc>
      </w:tr>
    </w:tbl>
    <w:p w:rsidR="00DB259B" w:rsidRPr="00BD0C26" w:rsidRDefault="00DB259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F47211" w:rsidRPr="00BD0C26" w:rsidRDefault="00F4721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Найдём </w:t>
      </w:r>
      <w:r w:rsidR="00B55571" w:rsidRPr="00BD0C26">
        <w:rPr>
          <w:rFonts w:cs="Arial"/>
          <w:sz w:val="28"/>
        </w:rPr>
        <w:t>нормативное</w:t>
      </w:r>
      <w:r w:rsidRPr="00BD0C26">
        <w:rPr>
          <w:rFonts w:cs="Arial"/>
          <w:sz w:val="28"/>
        </w:rPr>
        <w:t xml:space="preserve"> </w:t>
      </w:r>
      <w:r w:rsidR="00920244" w:rsidRPr="00BD0C26">
        <w:rPr>
          <w:rFonts w:cs="Arial"/>
          <w:sz w:val="28"/>
        </w:rPr>
        <w:t xml:space="preserve">значение </w:t>
      </w:r>
      <w:r w:rsidRPr="00BD0C26">
        <w:rPr>
          <w:rFonts w:cs="Arial"/>
          <w:sz w:val="28"/>
        </w:rPr>
        <w:t>ветрово</w:t>
      </w:r>
      <w:r w:rsidR="00920244" w:rsidRPr="00BD0C26">
        <w:rPr>
          <w:rFonts w:cs="Arial"/>
          <w:sz w:val="28"/>
        </w:rPr>
        <w:t>го</w:t>
      </w:r>
      <w:r w:rsidRPr="00BD0C26">
        <w:rPr>
          <w:rFonts w:cs="Arial"/>
          <w:sz w:val="28"/>
        </w:rPr>
        <w:t xml:space="preserve"> давлени</w:t>
      </w:r>
      <w:r w:rsidR="00920244" w:rsidRPr="00BD0C26">
        <w:rPr>
          <w:rFonts w:cs="Arial"/>
          <w:sz w:val="28"/>
        </w:rPr>
        <w:t>я</w:t>
      </w:r>
      <w:r w:rsidRPr="00BD0C26">
        <w:rPr>
          <w:rFonts w:cs="Arial"/>
          <w:sz w:val="28"/>
        </w:rPr>
        <w:t xml:space="preserve"> на каждой высоте</w:t>
      </w:r>
      <w:r w:rsidR="006F3D54" w:rsidRPr="00BD0C26">
        <w:rPr>
          <w:rFonts w:cs="Arial"/>
          <w:sz w:val="28"/>
        </w:rPr>
        <w:t xml:space="preserve"> </w:t>
      </w:r>
      <w:r w:rsidR="00920244" w:rsidRPr="00BD0C26">
        <w:rPr>
          <w:rFonts w:cs="Arial"/>
          <w:sz w:val="28"/>
        </w:rPr>
        <w:t xml:space="preserve">без учёта аэродинамического коэффициента </w:t>
      </w:r>
      <w:r w:rsidR="006F3D54" w:rsidRPr="00BD0C26">
        <w:rPr>
          <w:rFonts w:cs="Arial"/>
          <w:sz w:val="28"/>
        </w:rPr>
        <w:t>(рис. 2.2)</w:t>
      </w:r>
      <w:r w:rsidRPr="00BD0C26">
        <w:rPr>
          <w:rFonts w:cs="Arial"/>
          <w:sz w:val="28"/>
        </w:rPr>
        <w:t>:</w:t>
      </w:r>
    </w:p>
    <w:p w:rsidR="00E419DD" w:rsidRPr="00BD0C26" w:rsidRDefault="006F3D5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00" w:dyaOrig="360">
          <v:shape id="_x0000_i1071" type="#_x0000_t75" style="width:15pt;height:18pt" o:ole="">
            <v:imagedata r:id="rId89" o:title=""/>
          </v:shape>
          <o:OLEObject Type="Embed" ProgID="Equation.DSMT4" ShapeID="_x0000_i1071" DrawAspect="Content" ObjectID="_1470224038" r:id="rId90"/>
        </w:object>
      </w:r>
      <w:r w:rsidRPr="00BD0C26">
        <w:rPr>
          <w:rFonts w:cs="Arial"/>
          <w:sz w:val="28"/>
        </w:rPr>
        <w:t>=</w:t>
      </w:r>
      <w:r w:rsidR="009B5D0F" w:rsidRPr="00BD0C26">
        <w:rPr>
          <w:rFonts w:cs="Arial"/>
          <w:sz w:val="28"/>
        </w:rPr>
        <w:t>0,38·</w:t>
      </w:r>
      <w:r w:rsidR="00920244" w:rsidRPr="00BD0C26">
        <w:rPr>
          <w:rFonts w:cs="Arial"/>
          <w:sz w:val="28"/>
        </w:rPr>
        <w:t>0,5</w:t>
      </w:r>
      <w:r w:rsidR="009B5D0F" w:rsidRPr="00BD0C26">
        <w:rPr>
          <w:rFonts w:cs="Arial"/>
          <w:sz w:val="28"/>
        </w:rPr>
        <w:t>·</w:t>
      </w:r>
      <w:r w:rsidR="00920244" w:rsidRPr="00BD0C26">
        <w:rPr>
          <w:rFonts w:cs="Arial"/>
          <w:sz w:val="28"/>
        </w:rPr>
        <w:t>0,95</w:t>
      </w:r>
      <w:r w:rsidR="009B5D0F" w:rsidRPr="00BD0C26">
        <w:rPr>
          <w:rFonts w:cs="Arial"/>
          <w:sz w:val="28"/>
        </w:rPr>
        <w:t>·</w:t>
      </w:r>
      <w:r w:rsidR="00C92FDB" w:rsidRPr="00BD0C26">
        <w:rPr>
          <w:rFonts w:cs="Arial"/>
          <w:sz w:val="28"/>
        </w:rPr>
        <w:t>1,4=0,253</w:t>
      </w:r>
      <w:r w:rsidR="00E419DD" w:rsidRPr="00BD0C26">
        <w:rPr>
          <w:rFonts w:cs="Arial"/>
          <w:sz w:val="28"/>
        </w:rPr>
        <w:t xml:space="preserve"> кН/м</w:t>
      </w:r>
      <w:r w:rsidR="00E419DD" w:rsidRPr="00BD0C26">
        <w:rPr>
          <w:rFonts w:cs="Arial"/>
          <w:sz w:val="28"/>
          <w:vertAlign w:val="superscript"/>
        </w:rPr>
        <w:t>2</w:t>
      </w:r>
      <w:r w:rsidR="00E419DD" w:rsidRPr="00BD0C26">
        <w:rPr>
          <w:rFonts w:cs="Arial"/>
          <w:sz w:val="28"/>
        </w:rPr>
        <w:t xml:space="preserve">; </w:t>
      </w:r>
    </w:p>
    <w:p w:rsidR="00E419DD" w:rsidRPr="00BD0C26" w:rsidRDefault="00E419D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0" w:dyaOrig="360">
          <v:shape id="_x0000_i1072" type="#_x0000_t75" style="width:18pt;height:18pt" o:ole="">
            <v:imagedata r:id="rId91" o:title=""/>
          </v:shape>
          <o:OLEObject Type="Embed" ProgID="Equation.DSMT4" ShapeID="_x0000_i1072" DrawAspect="Content" ObjectID="_1470224039" r:id="rId92"/>
        </w:object>
      </w:r>
      <w:r w:rsidRPr="00BD0C26">
        <w:rPr>
          <w:rFonts w:cs="Arial"/>
          <w:sz w:val="28"/>
        </w:rPr>
        <w:t xml:space="preserve">= </w:t>
      </w:r>
      <w:r w:rsidR="00C92FDB" w:rsidRPr="00BD0C26">
        <w:rPr>
          <w:rFonts w:cs="Arial"/>
          <w:sz w:val="28"/>
        </w:rPr>
        <w:t>0,38·0,65·0,95·1,4=0,329 кН/м</w:t>
      </w:r>
      <w:r w:rsidR="00C92FDB" w:rsidRPr="00BD0C26">
        <w:rPr>
          <w:rFonts w:cs="Arial"/>
          <w:sz w:val="28"/>
          <w:vertAlign w:val="superscript"/>
        </w:rPr>
        <w:t>2</w:t>
      </w:r>
      <w:r w:rsidR="00C92FDB" w:rsidRPr="00BD0C26">
        <w:rPr>
          <w:rFonts w:cs="Arial"/>
          <w:sz w:val="28"/>
        </w:rPr>
        <w:t>;</w:t>
      </w:r>
    </w:p>
    <w:p w:rsidR="00E419DD" w:rsidRPr="00BD0C26" w:rsidRDefault="00BC374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80" w:dyaOrig="380">
          <v:shape id="_x0000_i1073" type="#_x0000_t75" style="width:24pt;height:18.75pt" o:ole="">
            <v:imagedata r:id="rId93" o:title=""/>
          </v:shape>
          <o:OLEObject Type="Embed" ProgID="Equation.3" ShapeID="_x0000_i1073" DrawAspect="Content" ObjectID="_1470224040" r:id="rId94"/>
        </w:object>
      </w:r>
      <w:r w:rsidR="00E419DD" w:rsidRPr="00BD0C26">
        <w:rPr>
          <w:rFonts w:cs="Arial"/>
          <w:sz w:val="28"/>
        </w:rPr>
        <w:t xml:space="preserve">= </w:t>
      </w:r>
      <w:r w:rsidRPr="00BD0C26">
        <w:rPr>
          <w:rFonts w:cs="Arial"/>
          <w:sz w:val="28"/>
        </w:rPr>
        <w:t>0,38·0,702</w:t>
      </w:r>
      <w:r w:rsidR="00C92FDB" w:rsidRPr="00BD0C26">
        <w:rPr>
          <w:rFonts w:cs="Arial"/>
          <w:sz w:val="28"/>
        </w:rPr>
        <w:t>·0,95</w:t>
      </w:r>
      <w:r w:rsidRPr="00BD0C26">
        <w:rPr>
          <w:rFonts w:cs="Arial"/>
          <w:sz w:val="28"/>
        </w:rPr>
        <w:t>·1,4=0,355</w:t>
      </w:r>
      <w:r w:rsidR="00C92FDB" w:rsidRPr="00BD0C26">
        <w:rPr>
          <w:rFonts w:cs="Arial"/>
          <w:sz w:val="28"/>
        </w:rPr>
        <w:t xml:space="preserve"> кН/м</w:t>
      </w:r>
      <w:r w:rsidR="00C92FDB" w:rsidRPr="00BD0C26">
        <w:rPr>
          <w:rFonts w:cs="Arial"/>
          <w:sz w:val="28"/>
          <w:vertAlign w:val="superscript"/>
        </w:rPr>
        <w:t>2</w:t>
      </w:r>
      <w:r w:rsidR="00C92FDB" w:rsidRPr="00BD0C26">
        <w:rPr>
          <w:rFonts w:cs="Arial"/>
          <w:sz w:val="28"/>
        </w:rPr>
        <w:t>;</w:t>
      </w:r>
    </w:p>
    <w:p w:rsidR="00C92FDB" w:rsidRPr="00BD0C26" w:rsidRDefault="005E1B7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0" w:dyaOrig="360">
          <v:shape id="_x0000_i1074" type="#_x0000_t75" style="width:18pt;height:18pt" o:ole="">
            <v:imagedata r:id="rId95" o:title=""/>
          </v:shape>
          <o:OLEObject Type="Embed" ProgID="Equation.3" ShapeID="_x0000_i1074" DrawAspect="Content" ObjectID="_1470224041" r:id="rId96"/>
        </w:object>
      </w:r>
      <w:r w:rsidR="00C92FDB" w:rsidRPr="00BD0C26">
        <w:rPr>
          <w:rFonts w:cs="Arial"/>
          <w:sz w:val="28"/>
        </w:rPr>
        <w:t xml:space="preserve">= </w:t>
      </w:r>
      <w:r w:rsidR="00BC3744" w:rsidRPr="00BD0C26">
        <w:rPr>
          <w:rFonts w:cs="Arial"/>
          <w:sz w:val="28"/>
        </w:rPr>
        <w:t>0,38·0,75</w:t>
      </w:r>
      <w:r w:rsidR="00C92FDB" w:rsidRPr="00BD0C26">
        <w:rPr>
          <w:rFonts w:cs="Arial"/>
          <w:sz w:val="28"/>
        </w:rPr>
        <w:t>·0,95</w:t>
      </w:r>
      <w:r w:rsidR="00BC3744" w:rsidRPr="00BD0C26">
        <w:rPr>
          <w:rFonts w:cs="Arial"/>
          <w:sz w:val="28"/>
        </w:rPr>
        <w:t>·1,4=0,</w:t>
      </w:r>
      <w:r w:rsidR="00C92FDB" w:rsidRPr="00BD0C26">
        <w:rPr>
          <w:rFonts w:cs="Arial"/>
          <w:sz w:val="28"/>
        </w:rPr>
        <w:t xml:space="preserve"> </w:t>
      </w:r>
      <w:r w:rsidR="00BC3744" w:rsidRPr="00BD0C26">
        <w:rPr>
          <w:rFonts w:cs="Arial"/>
          <w:sz w:val="28"/>
        </w:rPr>
        <w:t>379</w:t>
      </w:r>
      <w:r w:rsidR="00C92FDB" w:rsidRPr="00BD0C26">
        <w:rPr>
          <w:rFonts w:cs="Arial"/>
          <w:sz w:val="28"/>
        </w:rPr>
        <w:t>кН/м</w:t>
      </w:r>
      <w:r w:rsidR="00C92FDB" w:rsidRPr="00BD0C26">
        <w:rPr>
          <w:rFonts w:cs="Arial"/>
          <w:sz w:val="28"/>
          <w:vertAlign w:val="superscript"/>
        </w:rPr>
        <w:t>2</w:t>
      </w:r>
      <w:r w:rsidR="00C92FDB" w:rsidRPr="00BD0C26">
        <w:rPr>
          <w:rFonts w:cs="Arial"/>
          <w:sz w:val="28"/>
        </w:rPr>
        <w:t>;</w:t>
      </w:r>
    </w:p>
    <w:p w:rsidR="00EF09E4" w:rsidRPr="00BD0C26" w:rsidRDefault="0084416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BD0C26">
        <w:rPr>
          <w:sz w:val="28"/>
        </w:rPr>
        <w:object w:dxaOrig="16155" w:dyaOrig="9150">
          <v:shape id="_x0000_i1075" type="#_x0000_t75" style="width:428.25pt;height:261pt" o:ole="">
            <v:imagedata r:id="rId97" o:title=""/>
          </v:shape>
          <o:OLEObject Type="Embed" ProgID="AutoCAD.Drawing.15" ShapeID="_x0000_i1075" DrawAspect="Content" ObjectID="_1470224042" r:id="rId98"/>
        </w:object>
      </w:r>
    </w:p>
    <w:p w:rsidR="00C5231E" w:rsidRPr="00BD0C26" w:rsidRDefault="00EF09E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szCs w:val="20"/>
        </w:rPr>
        <w:t>Рис. 2.2 –Эпюра</w:t>
      </w:r>
      <w:r w:rsidR="00BD0C26">
        <w:rPr>
          <w:rFonts w:cs="Arial"/>
          <w:sz w:val="28"/>
          <w:szCs w:val="20"/>
        </w:rPr>
        <w:t xml:space="preserve"> </w:t>
      </w:r>
      <w:r w:rsidRPr="00BD0C26">
        <w:rPr>
          <w:rFonts w:cs="Arial"/>
          <w:sz w:val="28"/>
          <w:szCs w:val="20"/>
        </w:rPr>
        <w:t>ветрового давления.</w:t>
      </w:r>
    </w:p>
    <w:p w:rsidR="00EF09E4" w:rsidRPr="00BD0C26" w:rsidRDefault="00EF09E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D40AEF" w:rsidRPr="00BD0C26" w:rsidRDefault="00D40AE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Найдём площади полученных трапециевидных эпюр и их среднее значение, являющееся эквивалентной нагрузкой:</w:t>
      </w:r>
    </w:p>
    <w:p w:rsidR="00D40AEF" w:rsidRPr="00BD0C26" w:rsidRDefault="0066431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  <w:vertAlign w:val="subscript"/>
          <w:lang w:val="en-US"/>
        </w:rPr>
        <w:t>1</w:t>
      </w:r>
      <w:r w:rsidRPr="00BD0C26">
        <w:rPr>
          <w:rFonts w:cs="Arial"/>
          <w:sz w:val="28"/>
          <w:lang w:val="en-US"/>
        </w:rPr>
        <w:t>=0.</w:t>
      </w:r>
      <w:r w:rsidR="00C92FDB" w:rsidRPr="00BD0C26">
        <w:rPr>
          <w:rFonts w:cs="Arial"/>
          <w:sz w:val="28"/>
          <w:lang w:val="en-US"/>
        </w:rPr>
        <w:t>253·</w:t>
      </w:r>
      <w:r w:rsidRPr="00BD0C26">
        <w:rPr>
          <w:rFonts w:cs="Arial"/>
          <w:sz w:val="28"/>
          <w:lang w:val="en-US"/>
        </w:rPr>
        <w:t>5=</w:t>
      </w:r>
      <w:r w:rsidR="00C92FDB" w:rsidRPr="00BD0C26">
        <w:rPr>
          <w:rFonts w:cs="Arial"/>
          <w:sz w:val="28"/>
          <w:lang w:val="en-US"/>
        </w:rPr>
        <w:t>1,265</w:t>
      </w:r>
      <w:r w:rsidRP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</w:rPr>
        <w:t>кН</w:t>
      </w:r>
      <w:r w:rsidRPr="00BD0C26">
        <w:rPr>
          <w:rFonts w:cs="Arial"/>
          <w:sz w:val="28"/>
          <w:lang w:val="en-US"/>
        </w:rPr>
        <w:t>/</w:t>
      </w: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lang w:val="en-US"/>
        </w:rPr>
        <w:t>;</w:t>
      </w:r>
    </w:p>
    <w:p w:rsidR="0066431B" w:rsidRPr="00BD0C26" w:rsidRDefault="0066431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  <w:vertAlign w:val="subscript"/>
          <w:lang w:val="en-US"/>
        </w:rPr>
        <w:t>2</w:t>
      </w:r>
      <w:r w:rsidRPr="00BD0C26">
        <w:rPr>
          <w:rFonts w:cs="Arial"/>
          <w:sz w:val="28"/>
          <w:lang w:val="en-US"/>
        </w:rPr>
        <w:t>=(0.</w:t>
      </w:r>
      <w:r w:rsidR="00C92FDB" w:rsidRPr="00BD0C26">
        <w:rPr>
          <w:rFonts w:cs="Arial"/>
          <w:sz w:val="28"/>
          <w:lang w:val="en-US"/>
        </w:rPr>
        <w:t>253</w:t>
      </w:r>
      <w:r w:rsidRPr="00BD0C26">
        <w:rPr>
          <w:rFonts w:cs="Arial"/>
          <w:sz w:val="28"/>
          <w:lang w:val="en-US"/>
        </w:rPr>
        <w:t>+0.</w:t>
      </w:r>
      <w:r w:rsidR="00C92FDB" w:rsidRPr="00BD0C26">
        <w:rPr>
          <w:rFonts w:cs="Arial"/>
          <w:sz w:val="28"/>
          <w:lang w:val="en-US"/>
        </w:rPr>
        <w:t>329</w:t>
      </w:r>
      <w:r w:rsidRPr="00BD0C26">
        <w:rPr>
          <w:rFonts w:cs="Arial"/>
          <w:sz w:val="28"/>
          <w:lang w:val="en-US"/>
        </w:rPr>
        <w:t>)</w:t>
      </w:r>
      <w:r w:rsidR="00690D7B" w:rsidRPr="00BD0C26">
        <w:rPr>
          <w:rFonts w:cs="Arial"/>
          <w:sz w:val="28"/>
          <w:lang w:val="en-US"/>
        </w:rPr>
        <w:t xml:space="preserve"> ·0,5·5</w:t>
      </w:r>
      <w:r w:rsidRPr="00BD0C26">
        <w:rPr>
          <w:rFonts w:cs="Arial"/>
          <w:sz w:val="28"/>
          <w:lang w:val="en-US"/>
        </w:rPr>
        <w:t>=</w:t>
      </w:r>
      <w:r w:rsidR="00C92FDB" w:rsidRPr="00BD0C26">
        <w:rPr>
          <w:rFonts w:cs="Arial"/>
          <w:sz w:val="28"/>
          <w:lang w:val="en-US"/>
        </w:rPr>
        <w:t>1,455</w:t>
      </w:r>
      <w:r w:rsidRP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</w:rPr>
        <w:t>кН</w:t>
      </w:r>
      <w:r w:rsidRPr="00BD0C26">
        <w:rPr>
          <w:rFonts w:cs="Arial"/>
          <w:sz w:val="28"/>
          <w:lang w:val="en-US"/>
        </w:rPr>
        <w:t>/</w:t>
      </w: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lang w:val="en-US"/>
        </w:rPr>
        <w:t>;</w:t>
      </w:r>
    </w:p>
    <w:p w:rsidR="0066431B" w:rsidRPr="00BD0C26" w:rsidRDefault="0066431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  <w:vertAlign w:val="subscript"/>
          <w:lang w:val="en-US"/>
        </w:rPr>
        <w:t>3</w:t>
      </w:r>
      <w:r w:rsidRPr="00BD0C26">
        <w:rPr>
          <w:rFonts w:cs="Arial"/>
          <w:sz w:val="28"/>
          <w:lang w:val="en-US"/>
        </w:rPr>
        <w:t>=(0.</w:t>
      </w:r>
      <w:r w:rsidR="00C92FDB" w:rsidRPr="00BD0C26">
        <w:rPr>
          <w:rFonts w:cs="Arial"/>
          <w:sz w:val="28"/>
          <w:lang w:val="en-US"/>
        </w:rPr>
        <w:t>329</w:t>
      </w:r>
      <w:r w:rsidRPr="00BD0C26">
        <w:rPr>
          <w:rFonts w:cs="Arial"/>
          <w:sz w:val="28"/>
          <w:lang w:val="en-US"/>
        </w:rPr>
        <w:t>+0.</w:t>
      </w:r>
      <w:r w:rsidR="00BC3744" w:rsidRPr="00BD0C26">
        <w:rPr>
          <w:rFonts w:cs="Arial"/>
          <w:sz w:val="28"/>
          <w:lang w:val="en-US"/>
        </w:rPr>
        <w:t>355</w:t>
      </w:r>
      <w:r w:rsidRPr="00BD0C26">
        <w:rPr>
          <w:rFonts w:cs="Arial"/>
          <w:sz w:val="28"/>
          <w:lang w:val="en-US"/>
        </w:rPr>
        <w:t>)</w:t>
      </w:r>
      <w:r w:rsidR="00690D7B" w:rsidRPr="00BD0C26">
        <w:rPr>
          <w:rFonts w:cs="Arial"/>
          <w:sz w:val="28"/>
          <w:lang w:val="en-US"/>
        </w:rPr>
        <w:t xml:space="preserve"> ·0,5·2</w:t>
      </w:r>
      <w:r w:rsidR="00BC3744" w:rsidRPr="00BD0C26">
        <w:rPr>
          <w:rFonts w:cs="Arial"/>
          <w:sz w:val="28"/>
          <w:lang w:val="en-US"/>
        </w:rPr>
        <w:t>,6</w:t>
      </w:r>
      <w:r w:rsidRPr="00BD0C26">
        <w:rPr>
          <w:rFonts w:cs="Arial"/>
          <w:sz w:val="28"/>
          <w:lang w:val="en-US"/>
        </w:rPr>
        <w:t xml:space="preserve">= </w:t>
      </w:r>
      <w:r w:rsidR="00BC3744" w:rsidRPr="00BD0C26">
        <w:rPr>
          <w:rFonts w:cs="Arial"/>
          <w:sz w:val="28"/>
          <w:lang w:val="en-US"/>
        </w:rPr>
        <w:t>0,889</w:t>
      </w:r>
      <w:r w:rsidRPr="00BD0C26">
        <w:rPr>
          <w:rFonts w:cs="Arial"/>
          <w:sz w:val="28"/>
        </w:rPr>
        <w:t>кН</w:t>
      </w:r>
      <w:r w:rsidRPr="00BD0C26">
        <w:rPr>
          <w:rFonts w:cs="Arial"/>
          <w:sz w:val="28"/>
          <w:lang w:val="en-US"/>
        </w:rPr>
        <w:t>/</w:t>
      </w: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lang w:val="en-US"/>
        </w:rPr>
        <w:t>;</w:t>
      </w:r>
    </w:p>
    <w:p w:rsidR="0066431B" w:rsidRPr="00BD0C26" w:rsidRDefault="00690D7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ω</w:t>
      </w:r>
      <w:r w:rsidR="00DA0F19" w:rsidRPr="00BD0C26">
        <w:rPr>
          <w:rFonts w:cs="Arial"/>
          <w:sz w:val="28"/>
          <w:vertAlign w:val="subscript"/>
        </w:rPr>
        <w:t>ср</w:t>
      </w:r>
      <w:r w:rsidR="004B1FC9" w:rsidRPr="00BD0C26">
        <w:rPr>
          <w:rFonts w:cs="Arial"/>
          <w:sz w:val="28"/>
        </w:rPr>
        <w:t>=(</w:t>
      </w:r>
      <w:r w:rsidR="00E710A9" w:rsidRPr="00BD0C26">
        <w:rPr>
          <w:rFonts w:cs="Arial"/>
          <w:sz w:val="28"/>
        </w:rPr>
        <w:t>1,256</w:t>
      </w:r>
      <w:r w:rsidR="004B1FC9" w:rsidRPr="00BD0C26">
        <w:rPr>
          <w:rFonts w:cs="Arial"/>
          <w:sz w:val="28"/>
        </w:rPr>
        <w:t>+</w:t>
      </w:r>
      <w:r w:rsidR="00E710A9" w:rsidRPr="00BD0C26">
        <w:rPr>
          <w:rFonts w:cs="Arial"/>
          <w:sz w:val="28"/>
        </w:rPr>
        <w:t>1,455</w:t>
      </w:r>
      <w:r w:rsidR="004B1FC9" w:rsidRPr="00BD0C26">
        <w:rPr>
          <w:rFonts w:cs="Arial"/>
          <w:sz w:val="28"/>
        </w:rPr>
        <w:t>+0.</w:t>
      </w:r>
      <w:r w:rsidR="00BC3744" w:rsidRPr="00BD0C26">
        <w:rPr>
          <w:rFonts w:cs="Arial"/>
          <w:sz w:val="28"/>
        </w:rPr>
        <w:t>889</w:t>
      </w:r>
      <w:r w:rsidR="004B1FC9" w:rsidRPr="00BD0C26">
        <w:rPr>
          <w:rFonts w:cs="Arial"/>
          <w:sz w:val="28"/>
        </w:rPr>
        <w:t>)/1</w:t>
      </w:r>
      <w:r w:rsidR="00E710A9" w:rsidRPr="00BD0C26">
        <w:rPr>
          <w:rFonts w:cs="Arial"/>
          <w:sz w:val="28"/>
        </w:rPr>
        <w:t>2</w:t>
      </w:r>
      <w:r w:rsidR="00076870" w:rsidRPr="00BD0C26">
        <w:rPr>
          <w:rFonts w:cs="Arial"/>
          <w:sz w:val="28"/>
        </w:rPr>
        <w:t>,6</w:t>
      </w:r>
      <w:r w:rsidR="004B1FC9" w:rsidRPr="00BD0C26">
        <w:rPr>
          <w:rFonts w:cs="Arial"/>
          <w:sz w:val="28"/>
        </w:rPr>
        <w:t>=0.</w:t>
      </w:r>
      <w:r w:rsidR="00076870" w:rsidRPr="00BD0C26">
        <w:rPr>
          <w:rFonts w:cs="Arial"/>
          <w:sz w:val="28"/>
        </w:rPr>
        <w:t>285</w:t>
      </w:r>
      <w:r w:rsidR="004B1FC9" w:rsidRPr="00BD0C26">
        <w:rPr>
          <w:rFonts w:cs="Arial"/>
          <w:sz w:val="28"/>
        </w:rPr>
        <w:t xml:space="preserve"> кН/м</w:t>
      </w:r>
      <w:r w:rsidR="004B1FC9" w:rsidRPr="00BD0C26">
        <w:rPr>
          <w:rFonts w:cs="Arial"/>
          <w:sz w:val="28"/>
          <w:vertAlign w:val="superscript"/>
        </w:rPr>
        <w:t>2</w:t>
      </w:r>
      <w:r w:rsidR="004B1FC9" w:rsidRPr="00BD0C26">
        <w:rPr>
          <w:rFonts w:cs="Arial"/>
          <w:sz w:val="28"/>
        </w:rPr>
        <w:t>;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Получаем давления с наветренной и подветренной стороны</w:t>
      </w:r>
      <w:r w:rsidR="00257A97" w:rsidRPr="00BD0C26">
        <w:rPr>
          <w:rFonts w:cs="Arial"/>
          <w:sz w:val="28"/>
        </w:rPr>
        <w:t xml:space="preserve"> при шаге 6 м</w:t>
      </w:r>
      <w:r w:rsidRPr="00BD0C26">
        <w:rPr>
          <w:rFonts w:cs="Arial"/>
          <w:sz w:val="28"/>
        </w:rPr>
        <w:t>:</w:t>
      </w:r>
    </w:p>
    <w:p w:rsidR="00EC2A83" w:rsidRPr="00BD0C26" w:rsidRDefault="00690D7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ω</w:t>
      </w:r>
      <w:r w:rsidRPr="00BD0C26">
        <w:rPr>
          <w:rFonts w:cs="Arial"/>
          <w:sz w:val="28"/>
          <w:vertAlign w:val="subscript"/>
        </w:rPr>
        <w:t>Н</w:t>
      </w:r>
      <w:r w:rsidRPr="00BD0C26">
        <w:rPr>
          <w:rFonts w:cs="Arial"/>
          <w:sz w:val="28"/>
        </w:rPr>
        <w:t xml:space="preserve"> </w:t>
      </w:r>
      <w:r w:rsidR="00EC2A83" w:rsidRPr="00BD0C26">
        <w:rPr>
          <w:rFonts w:cs="Arial"/>
          <w:sz w:val="28"/>
        </w:rPr>
        <w:t>=</w:t>
      </w:r>
      <w:r w:rsidRPr="00BD0C26">
        <w:rPr>
          <w:rFonts w:cs="Arial"/>
          <w:sz w:val="28"/>
          <w:lang w:val="el-GR"/>
        </w:rPr>
        <w:t>ω</w:t>
      </w:r>
      <w:r w:rsidR="00DA0F19" w:rsidRPr="00BD0C26">
        <w:rPr>
          <w:rFonts w:cs="Arial"/>
          <w:sz w:val="28"/>
          <w:vertAlign w:val="subscript"/>
        </w:rPr>
        <w:t>ср</w:t>
      </w:r>
      <w:r w:rsidRPr="00BD0C26">
        <w:rPr>
          <w:rFonts w:cs="Arial"/>
          <w:sz w:val="28"/>
        </w:rPr>
        <w:t>·</w:t>
      </w:r>
      <w:r w:rsidR="00257A97" w:rsidRPr="00BD0C26">
        <w:rPr>
          <w:rFonts w:cs="Arial"/>
          <w:sz w:val="28"/>
        </w:rPr>
        <w:t>С</w:t>
      </w:r>
      <w:r w:rsidR="00257A97" w:rsidRPr="00BD0C26">
        <w:rPr>
          <w:rFonts w:cs="Arial"/>
          <w:sz w:val="28"/>
          <w:vertAlign w:val="subscript"/>
        </w:rPr>
        <w:t>е</w:t>
      </w:r>
      <w:r w:rsidR="00EC2A83" w:rsidRPr="00BD0C26">
        <w:rPr>
          <w:rFonts w:cs="Arial"/>
          <w:sz w:val="28"/>
        </w:rPr>
        <w:t xml:space="preserve"> </w:t>
      </w:r>
      <w:r w:rsidR="00257A97" w:rsidRPr="00BD0C26">
        <w:rPr>
          <w:rFonts w:cs="Arial"/>
          <w:sz w:val="28"/>
          <w:lang w:val="en-US"/>
        </w:rPr>
        <w:t>B</w:t>
      </w:r>
      <w:r w:rsidR="00EC2A83" w:rsidRPr="00BD0C26">
        <w:rPr>
          <w:rFonts w:cs="Arial"/>
          <w:sz w:val="28"/>
        </w:rPr>
        <w:t xml:space="preserve">= </w:t>
      </w:r>
      <w:r w:rsidR="00257A97" w:rsidRPr="00BD0C26">
        <w:rPr>
          <w:rFonts w:cs="Arial"/>
          <w:sz w:val="28"/>
        </w:rPr>
        <w:t>0.</w:t>
      </w:r>
      <w:r w:rsidR="00076870" w:rsidRPr="00BD0C26">
        <w:rPr>
          <w:rFonts w:cs="Arial"/>
          <w:sz w:val="28"/>
        </w:rPr>
        <w:t>285</w:t>
      </w:r>
      <w:r w:rsidR="00257A97" w:rsidRPr="00BD0C26">
        <w:rPr>
          <w:rFonts w:cs="Arial"/>
          <w:sz w:val="28"/>
        </w:rPr>
        <w:t xml:space="preserve"> кН/м</w:t>
      </w:r>
      <w:r w:rsidR="00257A97"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·</w:t>
      </w:r>
      <w:r w:rsidR="00257A97" w:rsidRPr="00BD0C26">
        <w:rPr>
          <w:rFonts w:cs="Arial"/>
          <w:sz w:val="28"/>
        </w:rPr>
        <w:t>0,</w:t>
      </w:r>
      <w:r w:rsidR="00076870" w:rsidRPr="00BD0C26">
        <w:rPr>
          <w:rFonts w:cs="Arial"/>
          <w:sz w:val="28"/>
        </w:rPr>
        <w:t>8</w:t>
      </w:r>
      <w:r w:rsidRPr="00BD0C26">
        <w:rPr>
          <w:rFonts w:cs="Arial"/>
          <w:sz w:val="28"/>
        </w:rPr>
        <w:t>·</w:t>
      </w:r>
      <w:r w:rsidR="003A6F54" w:rsidRPr="00BD0C26">
        <w:rPr>
          <w:rFonts w:cs="Arial"/>
          <w:sz w:val="28"/>
        </w:rPr>
        <w:t>6 м</w:t>
      </w:r>
      <w:r w:rsidR="00EC2A83" w:rsidRPr="00BD0C26">
        <w:rPr>
          <w:rFonts w:cs="Arial"/>
          <w:sz w:val="28"/>
        </w:rPr>
        <w:t xml:space="preserve">= </w:t>
      </w:r>
      <w:r w:rsidR="00076870" w:rsidRPr="00BD0C26">
        <w:rPr>
          <w:rFonts w:cs="Arial"/>
          <w:sz w:val="28"/>
        </w:rPr>
        <w:t>1,368</w:t>
      </w:r>
      <w:r w:rsidR="003A6F54" w:rsidRPr="00BD0C26">
        <w:rPr>
          <w:rFonts w:cs="Arial"/>
          <w:sz w:val="28"/>
        </w:rPr>
        <w:t xml:space="preserve"> </w:t>
      </w:r>
      <w:r w:rsidR="00EC2A83" w:rsidRPr="00BD0C26">
        <w:rPr>
          <w:rFonts w:cs="Arial"/>
          <w:sz w:val="28"/>
        </w:rPr>
        <w:t>кН/м;</w:t>
      </w:r>
    </w:p>
    <w:p w:rsidR="00EC2A83" w:rsidRPr="00BD0C26" w:rsidRDefault="00690D7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ω</w:t>
      </w:r>
      <w:r w:rsidRPr="00BD0C26">
        <w:rPr>
          <w:rFonts w:cs="Arial"/>
          <w:sz w:val="28"/>
          <w:vertAlign w:val="subscript"/>
        </w:rPr>
        <w:t>П</w:t>
      </w:r>
      <w:r w:rsidRPr="00BD0C26">
        <w:rPr>
          <w:rFonts w:cs="Arial"/>
          <w:sz w:val="28"/>
        </w:rPr>
        <w:t xml:space="preserve"> </w:t>
      </w:r>
      <w:r w:rsidR="00EC2A83" w:rsidRPr="00BD0C26">
        <w:rPr>
          <w:rFonts w:cs="Arial"/>
          <w:sz w:val="28"/>
        </w:rPr>
        <w:t>=</w:t>
      </w:r>
      <w:r w:rsidRPr="00BD0C26">
        <w:rPr>
          <w:rFonts w:cs="Arial"/>
          <w:sz w:val="28"/>
          <w:lang w:val="el-GR"/>
        </w:rPr>
        <w:t>ω</w:t>
      </w:r>
      <w:r w:rsidR="00DA0F19" w:rsidRPr="00BD0C26">
        <w:rPr>
          <w:rFonts w:cs="Arial"/>
          <w:sz w:val="28"/>
          <w:vertAlign w:val="subscript"/>
        </w:rPr>
        <w:t>ср</w:t>
      </w:r>
      <w:r w:rsidRPr="00BD0C26">
        <w:rPr>
          <w:rFonts w:cs="Arial"/>
          <w:sz w:val="28"/>
        </w:rPr>
        <w:t>·</w:t>
      </w:r>
      <w:r w:rsidR="00257A97" w:rsidRPr="00BD0C26">
        <w:rPr>
          <w:rFonts w:cs="Arial"/>
          <w:sz w:val="28"/>
        </w:rPr>
        <w:t>С</w:t>
      </w:r>
      <w:r w:rsidR="00257A97" w:rsidRPr="00BD0C26">
        <w:rPr>
          <w:rFonts w:cs="Arial"/>
          <w:sz w:val="28"/>
          <w:vertAlign w:val="subscript"/>
        </w:rPr>
        <w:t xml:space="preserve">е3 </w:t>
      </w:r>
      <w:r w:rsidR="00257A97" w:rsidRPr="00BD0C26">
        <w:rPr>
          <w:rFonts w:cs="Arial"/>
          <w:sz w:val="28"/>
        </w:rPr>
        <w:t>В</w:t>
      </w:r>
      <w:r w:rsidR="00EC2A83" w:rsidRPr="00BD0C26">
        <w:rPr>
          <w:rFonts w:cs="Arial"/>
          <w:sz w:val="28"/>
        </w:rPr>
        <w:t xml:space="preserve">= </w:t>
      </w:r>
      <w:r w:rsidR="00257A97" w:rsidRPr="00BD0C26">
        <w:rPr>
          <w:rFonts w:cs="Arial"/>
          <w:sz w:val="28"/>
        </w:rPr>
        <w:t>0.</w:t>
      </w:r>
      <w:r w:rsidR="00076870" w:rsidRPr="00BD0C26">
        <w:rPr>
          <w:rFonts w:cs="Arial"/>
          <w:sz w:val="28"/>
        </w:rPr>
        <w:t>285</w:t>
      </w:r>
      <w:r w:rsidR="00257A97" w:rsidRPr="00BD0C26">
        <w:rPr>
          <w:rFonts w:cs="Arial"/>
          <w:sz w:val="28"/>
        </w:rPr>
        <w:t xml:space="preserve"> кН/м</w:t>
      </w:r>
      <w:r w:rsidR="00257A97"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·</w:t>
      </w:r>
      <w:r w:rsidR="00E60D46" w:rsidRPr="00BD0C26">
        <w:rPr>
          <w:rFonts w:cs="Arial"/>
          <w:sz w:val="28"/>
        </w:rPr>
        <w:t>(-</w:t>
      </w:r>
      <w:r w:rsidR="00076870" w:rsidRPr="00BD0C26">
        <w:rPr>
          <w:rFonts w:cs="Arial"/>
          <w:sz w:val="28"/>
        </w:rPr>
        <w:t>0,5</w:t>
      </w:r>
      <w:r w:rsidR="00E60D46" w:rsidRPr="00BD0C26">
        <w:rPr>
          <w:rFonts w:cs="Arial"/>
          <w:sz w:val="28"/>
        </w:rPr>
        <w:t>)</w:t>
      </w:r>
      <w:r w:rsidRPr="00BD0C26">
        <w:rPr>
          <w:rFonts w:cs="Arial"/>
          <w:sz w:val="28"/>
        </w:rPr>
        <w:t xml:space="preserve"> ·</w:t>
      </w:r>
      <w:r w:rsidR="003A6F54" w:rsidRPr="00BD0C26">
        <w:rPr>
          <w:rFonts w:cs="Arial"/>
          <w:sz w:val="28"/>
        </w:rPr>
        <w:t>6 м</w:t>
      </w:r>
      <w:r w:rsidR="00EC2A83" w:rsidRPr="00BD0C26">
        <w:rPr>
          <w:rFonts w:cs="Arial"/>
          <w:sz w:val="28"/>
        </w:rPr>
        <w:t xml:space="preserve">= </w:t>
      </w:r>
      <w:r w:rsidR="00E60D46" w:rsidRPr="00BD0C26">
        <w:rPr>
          <w:rFonts w:cs="Arial"/>
          <w:sz w:val="28"/>
        </w:rPr>
        <w:t>-</w:t>
      </w:r>
      <w:r w:rsidR="00076870" w:rsidRPr="00BD0C26">
        <w:rPr>
          <w:rFonts w:cs="Arial"/>
          <w:sz w:val="28"/>
        </w:rPr>
        <w:t>0,855</w:t>
      </w:r>
      <w:r w:rsidR="00EC2A83" w:rsidRPr="00BD0C26">
        <w:rPr>
          <w:rFonts w:cs="Arial"/>
          <w:sz w:val="28"/>
        </w:rPr>
        <w:t>кН/м.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Ветровая нагрузка </w:t>
      </w:r>
      <w:r w:rsidRPr="00BD0C26">
        <w:rPr>
          <w:rFonts w:cs="Arial"/>
          <w:sz w:val="28"/>
          <w:lang w:val="en-US"/>
        </w:rPr>
        <w:t>W</w:t>
      </w:r>
      <w:r w:rsidRPr="00BD0C26">
        <w:rPr>
          <w:rFonts w:cs="Arial"/>
          <w:sz w:val="28"/>
        </w:rPr>
        <w:t>, действующая выше верха колонны, прикла</w:t>
      </w:r>
      <w:r w:rsidR="00BD0C26">
        <w:rPr>
          <w:rFonts w:cs="Arial"/>
          <w:sz w:val="28"/>
        </w:rPr>
        <w:t>дыва</w:t>
      </w:r>
      <w:r w:rsidRPr="00BD0C26">
        <w:rPr>
          <w:rFonts w:cs="Arial"/>
          <w:sz w:val="28"/>
        </w:rPr>
        <w:t>ется в уровне низа ригеля рамы. Определяем площадь эпюры ветров</w:t>
      </w:r>
      <w:r w:rsidR="0055788B" w:rsidRPr="00BD0C26">
        <w:rPr>
          <w:rFonts w:cs="Arial"/>
          <w:sz w:val="28"/>
        </w:rPr>
        <w:t>ого давления</w:t>
      </w:r>
      <w:r w:rsidRPr="00BD0C26">
        <w:rPr>
          <w:rFonts w:cs="Arial"/>
          <w:sz w:val="28"/>
        </w:rPr>
        <w:t xml:space="preserve"> в пределах высоты парапета:</w:t>
      </w:r>
    </w:p>
    <w:p w:rsidR="0055788B" w:rsidRPr="00BD0C26" w:rsidRDefault="0055788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  <w:vertAlign w:val="subscript"/>
        </w:rPr>
        <w:t>пр</w:t>
      </w:r>
      <w:r w:rsidRPr="00BD0C26">
        <w:rPr>
          <w:rFonts w:cs="Arial"/>
          <w:sz w:val="28"/>
        </w:rPr>
        <w:t>=(0.</w:t>
      </w:r>
      <w:r w:rsidR="00BC3744" w:rsidRPr="00BD0C26">
        <w:rPr>
          <w:rFonts w:cs="Arial"/>
          <w:sz w:val="28"/>
        </w:rPr>
        <w:t>355</w:t>
      </w:r>
      <w:r w:rsidRPr="00BD0C26">
        <w:rPr>
          <w:rFonts w:cs="Arial"/>
          <w:sz w:val="28"/>
        </w:rPr>
        <w:t>+0.</w:t>
      </w:r>
      <w:r w:rsidR="00BC3744" w:rsidRPr="00BD0C26">
        <w:rPr>
          <w:rFonts w:cs="Arial"/>
          <w:sz w:val="28"/>
        </w:rPr>
        <w:t>379</w:t>
      </w:r>
      <w:r w:rsidRPr="00BD0C26">
        <w:rPr>
          <w:rFonts w:cs="Arial"/>
          <w:sz w:val="28"/>
        </w:rPr>
        <w:t>)</w:t>
      </w:r>
      <w:r w:rsidR="00690D7B" w:rsidRPr="00BD0C26">
        <w:rPr>
          <w:rFonts w:cs="Arial"/>
          <w:sz w:val="28"/>
        </w:rPr>
        <w:t>·0,5·2,4</w:t>
      </w:r>
      <w:r w:rsidR="00BC3744" w:rsidRPr="00BD0C26">
        <w:rPr>
          <w:rFonts w:cs="Arial"/>
          <w:sz w:val="28"/>
        </w:rPr>
        <w:t>=0,881</w:t>
      </w:r>
      <w:r w:rsidRPr="00BD0C26">
        <w:rPr>
          <w:rFonts w:cs="Arial"/>
          <w:sz w:val="28"/>
        </w:rPr>
        <w:t xml:space="preserve"> кН/м;</w:t>
      </w:r>
    </w:p>
    <w:p w:rsidR="000B5BCE" w:rsidRPr="00BD0C26" w:rsidRDefault="000B5BC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Тогда </w:t>
      </w:r>
      <w:r w:rsidRPr="00BD0C26">
        <w:rPr>
          <w:rFonts w:cs="Arial"/>
          <w:sz w:val="28"/>
          <w:lang w:val="en-US"/>
        </w:rPr>
        <w:t>W</w:t>
      </w:r>
      <w:r w:rsidR="008E7C05"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= </w:t>
      </w: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  <w:vertAlign w:val="subscript"/>
        </w:rPr>
        <w:t>пр</w:t>
      </w:r>
      <w:r w:rsidRPr="00BD0C26">
        <w:rPr>
          <w:rFonts w:cs="Arial"/>
          <w:sz w:val="28"/>
        </w:rPr>
        <w:t>В=</w:t>
      </w:r>
      <w:r w:rsidR="00BC3744" w:rsidRPr="00BD0C26">
        <w:rPr>
          <w:rFonts w:cs="Arial"/>
          <w:sz w:val="28"/>
        </w:rPr>
        <w:t>0,881</w:t>
      </w:r>
      <w:r w:rsidR="00DA0F19" w:rsidRPr="00BD0C26">
        <w:rPr>
          <w:rFonts w:cs="Arial"/>
          <w:sz w:val="28"/>
        </w:rPr>
        <w:t xml:space="preserve">·6 </w:t>
      </w:r>
      <w:r w:rsidRPr="00BD0C26">
        <w:rPr>
          <w:rFonts w:cs="Arial"/>
          <w:sz w:val="28"/>
        </w:rPr>
        <w:t>=</w:t>
      </w:r>
      <w:r w:rsidR="00BC3744" w:rsidRPr="00BD0C26">
        <w:rPr>
          <w:rFonts w:cs="Arial"/>
          <w:sz w:val="28"/>
        </w:rPr>
        <w:t>5,286</w:t>
      </w:r>
      <w:r w:rsidR="008E7C05" w:rsidRPr="00BD0C26">
        <w:rPr>
          <w:rFonts w:cs="Arial"/>
          <w:sz w:val="28"/>
        </w:rPr>
        <w:t xml:space="preserve"> кН – расчетное давление без учета аэродинамических коэффициентов.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Суммарное давление ветра на парапет с наветренной и подветренной сторон:</w:t>
      </w:r>
    </w:p>
    <w:p w:rsidR="00131773" w:rsidRPr="00BD0C26" w:rsidRDefault="001554D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719" w:dyaOrig="360">
          <v:shape id="_x0000_i1076" type="#_x0000_t75" style="width:86.25pt;height:18pt" o:ole="">
            <v:imagedata r:id="rId99" o:title=""/>
          </v:shape>
          <o:OLEObject Type="Embed" ProgID="Equation.3" ShapeID="_x0000_i1076" DrawAspect="Content" ObjectID="_1470224043" r:id="rId100"/>
        </w:object>
      </w:r>
      <w:r w:rsidR="00BC3744" w:rsidRPr="00BD0C26">
        <w:rPr>
          <w:rFonts w:cs="Arial"/>
          <w:sz w:val="28"/>
        </w:rPr>
        <w:t>=5,286</w:t>
      </w:r>
      <w:r w:rsidR="00076870" w:rsidRPr="00BD0C26">
        <w:rPr>
          <w:rFonts w:cs="Arial"/>
          <w:sz w:val="28"/>
        </w:rPr>
        <w:t>·(0,7+0,5</w:t>
      </w:r>
      <w:r w:rsidR="008E7C05" w:rsidRPr="00BD0C26">
        <w:rPr>
          <w:rFonts w:cs="Arial"/>
          <w:sz w:val="28"/>
        </w:rPr>
        <w:t>)=</w:t>
      </w:r>
      <w:r w:rsidR="00076870" w:rsidRPr="00BD0C26">
        <w:rPr>
          <w:rFonts w:cs="Arial"/>
          <w:sz w:val="28"/>
        </w:rPr>
        <w:t>6,343</w:t>
      </w:r>
      <w:r w:rsidR="00E93697" w:rsidRPr="00BD0C26">
        <w:rPr>
          <w:rFonts w:cs="Arial"/>
          <w:sz w:val="28"/>
        </w:rPr>
        <w:t>кН.</w:t>
      </w:r>
    </w:p>
    <w:p w:rsidR="00EC2A83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>
        <w:rPr>
          <w:rFonts w:cs="Arial"/>
          <w:bCs/>
          <w:sz w:val="28"/>
        </w:rPr>
        <w:br w:type="page"/>
      </w:r>
      <w:r w:rsidR="00EC2A83" w:rsidRPr="00BD0C26">
        <w:rPr>
          <w:rFonts w:cs="Arial"/>
          <w:b/>
          <w:bCs/>
          <w:sz w:val="28"/>
        </w:rPr>
        <w:t xml:space="preserve">3. </w:t>
      </w:r>
      <w:r w:rsidR="00D22C14" w:rsidRPr="00BD0C26">
        <w:rPr>
          <w:rFonts w:cs="Arial"/>
          <w:b/>
          <w:bCs/>
          <w:sz w:val="28"/>
        </w:rPr>
        <w:t xml:space="preserve">Расчет каркаса на </w:t>
      </w:r>
      <w:r w:rsidR="00EC2A83" w:rsidRPr="00BD0C26">
        <w:rPr>
          <w:rFonts w:cs="Arial"/>
          <w:b/>
          <w:bCs/>
          <w:sz w:val="28"/>
        </w:rPr>
        <w:t>ПЭВМ</w:t>
      </w:r>
    </w:p>
    <w:p w:rsidR="00F0735E" w:rsidRPr="00BD0C26" w:rsidRDefault="00F0735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D22C14" w:rsidRPr="00BD0C26" w:rsidRDefault="00D22C1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Необходимые исходные данные: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iCs/>
          <w:sz w:val="28"/>
        </w:rPr>
        <w:t>1</w:t>
      </w:r>
      <w:r w:rsidRPr="00BD0C26">
        <w:rPr>
          <w:rFonts w:cs="Arial"/>
          <w:iCs/>
          <w:sz w:val="28"/>
        </w:rPr>
        <w:t xml:space="preserve"> </w:t>
      </w:r>
      <w:r w:rsidRPr="00BD0C26">
        <w:rPr>
          <w:rFonts w:cs="Arial"/>
          <w:bCs/>
          <w:iCs/>
          <w:sz w:val="28"/>
        </w:rPr>
        <w:t>строка</w:t>
      </w:r>
    </w:p>
    <w:p w:rsidR="00611DC4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Расчетная высота колонны: 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</w:t>
      </w:r>
      <w:r w:rsidRPr="00BD0C26">
        <w:rPr>
          <w:rFonts w:cs="Arial"/>
          <w:sz w:val="28"/>
          <w:vertAlign w:val="subscript"/>
        </w:rPr>
        <w:t>р</w:t>
      </w:r>
      <w:r w:rsidR="002A7623" w:rsidRPr="00BD0C26">
        <w:rPr>
          <w:rFonts w:cs="Arial"/>
          <w:sz w:val="28"/>
        </w:rPr>
        <w:t>= Н + 0.15</w:t>
      </w:r>
      <w:r w:rsidRPr="00BD0C26">
        <w:rPr>
          <w:rFonts w:cs="Arial"/>
          <w:sz w:val="28"/>
        </w:rPr>
        <w:t xml:space="preserve"> = </w:t>
      </w:r>
      <w:r w:rsidR="001554D6" w:rsidRPr="00BD0C26">
        <w:rPr>
          <w:rFonts w:cs="Arial"/>
          <w:sz w:val="28"/>
        </w:rPr>
        <w:t>12,6</w:t>
      </w:r>
      <w:r w:rsidRPr="00BD0C26">
        <w:rPr>
          <w:rFonts w:cs="Arial"/>
          <w:sz w:val="28"/>
        </w:rPr>
        <w:t xml:space="preserve"> + 0</w:t>
      </w:r>
      <w:r w:rsidR="00876404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>15 =</w:t>
      </w:r>
      <w:r w:rsidR="001554D6" w:rsidRPr="00BD0C26">
        <w:rPr>
          <w:rFonts w:cs="Arial"/>
          <w:sz w:val="28"/>
        </w:rPr>
        <w:t>12,75</w:t>
      </w:r>
      <w:r w:rsidRPr="00BD0C26">
        <w:rPr>
          <w:rFonts w:cs="Arial"/>
          <w:sz w:val="28"/>
        </w:rPr>
        <w:t xml:space="preserve"> м.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Высота верхней части колонны: Н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 xml:space="preserve"> = 4.</w:t>
      </w:r>
      <w:r w:rsidR="001554D6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 xml:space="preserve"> м.</w:t>
      </w:r>
    </w:p>
    <w:p w:rsidR="00611DC4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3.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Расстояние от подкрановой балки до низа фермы: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>-Н</w:t>
      </w:r>
      <w:r w:rsidRPr="00BD0C26">
        <w:rPr>
          <w:rFonts w:cs="Arial"/>
          <w:sz w:val="28"/>
          <w:vertAlign w:val="subscript"/>
        </w:rPr>
        <w:t>пб</w:t>
      </w:r>
      <w:r w:rsidRPr="00BD0C26">
        <w:rPr>
          <w:rFonts w:cs="Arial"/>
          <w:sz w:val="28"/>
        </w:rPr>
        <w:t>=4.</w:t>
      </w:r>
      <w:r w:rsidR="00AC4935" w:rsidRPr="00BD0C26">
        <w:rPr>
          <w:rFonts w:cs="Arial"/>
          <w:sz w:val="28"/>
        </w:rPr>
        <w:t>3</w:t>
      </w:r>
      <w:r w:rsidR="002A7623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-</w:t>
      </w:r>
      <w:r w:rsidR="002A7623" w:rsidRPr="00BD0C26">
        <w:rPr>
          <w:rFonts w:cs="Arial"/>
          <w:sz w:val="28"/>
        </w:rPr>
        <w:t xml:space="preserve"> </w:t>
      </w:r>
      <w:r w:rsidR="00876404" w:rsidRPr="00BD0C26">
        <w:rPr>
          <w:rFonts w:cs="Arial"/>
          <w:sz w:val="28"/>
        </w:rPr>
        <w:t>0,8</w:t>
      </w:r>
      <w:r w:rsidRPr="00BD0C26">
        <w:rPr>
          <w:rFonts w:cs="Arial"/>
          <w:sz w:val="28"/>
        </w:rPr>
        <w:t xml:space="preserve"> = </w:t>
      </w:r>
      <w:r w:rsidR="00AC4935" w:rsidRPr="00BD0C26">
        <w:rPr>
          <w:rFonts w:cs="Arial"/>
          <w:sz w:val="28"/>
        </w:rPr>
        <w:t>3,5</w:t>
      </w:r>
      <w:r w:rsidR="00611DC4"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</w:rPr>
        <w:t>.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Число рам в температурном блоке - </w:t>
      </w:r>
      <w:r w:rsidR="00AC4935" w:rsidRPr="00BD0C26">
        <w:rPr>
          <w:rFonts w:cs="Arial"/>
          <w:sz w:val="28"/>
        </w:rPr>
        <w:t>9</w:t>
      </w:r>
      <w:r w:rsidRPr="00BD0C26">
        <w:rPr>
          <w:rFonts w:cs="Arial"/>
          <w:sz w:val="28"/>
        </w:rPr>
        <w:t>.</w:t>
      </w:r>
    </w:p>
    <w:p w:rsidR="00EC2A83" w:rsidRPr="00BD0C26" w:rsidRDefault="00EC2A83" w:rsidP="00BD0C26">
      <w:pPr>
        <w:keepNext/>
        <w:tabs>
          <w:tab w:val="left" w:pos="62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sz w:val="28"/>
        </w:rPr>
        <w:t>2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bCs/>
          <w:iCs/>
          <w:sz w:val="28"/>
        </w:rPr>
        <w:t>строка</w: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5. Отношение жесткостей рассматриваемой колонны </w:t>
      </w:r>
      <w:r w:rsidR="00611DC4" w:rsidRPr="00BD0C26">
        <w:rPr>
          <w:rFonts w:cs="Arial"/>
          <w:sz w:val="28"/>
        </w:rPr>
        <w:object w:dxaOrig="460" w:dyaOrig="680">
          <v:shape id="_x0000_i1077" type="#_x0000_t75" style="width:23.25pt;height:33.75pt" o:ole="">
            <v:imagedata r:id="rId101" o:title=""/>
          </v:shape>
          <o:OLEObject Type="Embed" ProgID="Equation.DSMT4" ShapeID="_x0000_i1077" DrawAspect="Content" ObjectID="_1470224044" r:id="rId102"/>
        </w:object>
      </w:r>
      <w:r w:rsidR="00611DC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(Е</w:t>
      </w:r>
      <w:r w:rsidR="00611DC4"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 xml:space="preserve"> </w:t>
      </w:r>
      <w:r w:rsidR="00611DC4" w:rsidRPr="00BD0C26">
        <w:rPr>
          <w:rFonts w:cs="Arial"/>
          <w:sz w:val="28"/>
        </w:rPr>
        <w:t>–</w:t>
      </w:r>
      <w:r w:rsidRPr="00BD0C26">
        <w:rPr>
          <w:rFonts w:cs="Arial"/>
          <w:sz w:val="28"/>
        </w:rPr>
        <w:t xml:space="preserve"> верхняя</w:t>
      </w:r>
      <w:r w:rsidR="00611DC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часть колонны, </w:t>
      </w:r>
      <w:r w:rsidRPr="00BD0C26">
        <w:rPr>
          <w:rFonts w:cs="Arial"/>
          <w:sz w:val="28"/>
          <w:lang w:val="en-US"/>
        </w:rPr>
        <w:t>EI</w:t>
      </w:r>
      <w:r w:rsidR="008A0ABD"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- нижняя часть колонны): для крайней колонны:</w:t>
      </w:r>
    </w:p>
    <w:p w:rsidR="008A0ABD" w:rsidRPr="00BD0C26" w:rsidRDefault="003F22A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60" w:dyaOrig="680">
          <v:shape id="_x0000_i1078" type="#_x0000_t75" style="width:23.25pt;height:33.75pt" o:ole="">
            <v:imagedata r:id="rId101" o:title=""/>
          </v:shape>
          <o:OLEObject Type="Embed" ProgID="Equation.DSMT4" ShapeID="_x0000_i1078" DrawAspect="Content" ObjectID="_1470224045" r:id="rId103"/>
        </w:object>
      </w:r>
      <w:r w:rsidRPr="00BD0C26">
        <w:rPr>
          <w:rFonts w:cs="Arial"/>
          <w:sz w:val="28"/>
        </w:rPr>
        <w:t>=</w:t>
      </w:r>
      <w:r w:rsidR="00DC41A3" w:rsidRPr="00BD0C26">
        <w:rPr>
          <w:rFonts w:cs="Arial"/>
          <w:sz w:val="28"/>
        </w:rPr>
        <w:object w:dxaOrig="3500" w:dyaOrig="740">
          <v:shape id="_x0000_i1079" type="#_x0000_t75" style="width:174.75pt;height:36.75pt" o:ole="">
            <v:imagedata r:id="rId104" o:title=""/>
          </v:shape>
          <o:OLEObject Type="Embed" ProgID="Equation.3" ShapeID="_x0000_i1079" DrawAspect="Content" ObjectID="_1470224046" r:id="rId105"/>
        </w:object>
      </w:r>
    </w:p>
    <w:p w:rsidR="00EC2A83" w:rsidRPr="00BD0C26" w:rsidRDefault="00EC2A8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6. Отношение жесткостей соседней колонны</w:t>
      </w:r>
      <w:r w:rsidR="00533AA2" w:rsidRPr="00BD0C26">
        <w:rPr>
          <w:rFonts w:cs="Arial"/>
          <w:sz w:val="28"/>
        </w:rPr>
        <w:t xml:space="preserve"> </w:t>
      </w:r>
      <w:r w:rsidR="00D92FD4" w:rsidRPr="00BD0C26">
        <w:rPr>
          <w:rFonts w:cs="Arial"/>
          <w:sz w:val="28"/>
        </w:rPr>
        <w:object w:dxaOrig="540" w:dyaOrig="680">
          <v:shape id="_x0000_i1080" type="#_x0000_t75" style="width:27pt;height:33.75pt" o:ole="">
            <v:imagedata r:id="rId106" o:title=""/>
          </v:shape>
          <o:OLEObject Type="Embed" ProgID="Equation.DSMT4" ShapeID="_x0000_i1080" DrawAspect="Content" ObjectID="_1470224047" r:id="rId107"/>
        </w:object>
      </w:r>
      <w:r w:rsidR="00533AA2" w:rsidRPr="00BD0C26">
        <w:rPr>
          <w:rFonts w:cs="Arial"/>
          <w:sz w:val="28"/>
        </w:rPr>
        <w:t xml:space="preserve">. Т.к. здание однопролётное, то </w:t>
      </w:r>
      <w:r w:rsidRPr="00BD0C26">
        <w:rPr>
          <w:rFonts w:cs="Arial"/>
          <w:sz w:val="28"/>
        </w:rPr>
        <w:t>:</w:t>
      </w:r>
      <w:r w:rsidR="00D92FD4" w:rsidRPr="00BD0C26">
        <w:rPr>
          <w:rFonts w:cs="Arial"/>
          <w:sz w:val="28"/>
        </w:rPr>
        <w:t xml:space="preserve"> </w:t>
      </w:r>
      <w:r w:rsidR="00D92FD4" w:rsidRPr="00BD0C26">
        <w:rPr>
          <w:rFonts w:cs="Arial"/>
          <w:sz w:val="28"/>
        </w:rPr>
        <w:object w:dxaOrig="540" w:dyaOrig="680">
          <v:shape id="_x0000_i1081" type="#_x0000_t75" style="width:27pt;height:33.75pt" o:ole="">
            <v:imagedata r:id="rId106" o:title=""/>
          </v:shape>
          <o:OLEObject Type="Embed" ProgID="Equation.DSMT4" ShapeID="_x0000_i1081" DrawAspect="Content" ObjectID="_1470224048" r:id="rId108"/>
        </w:object>
      </w:r>
      <w:r w:rsidR="00D92FD4" w:rsidRPr="00BD0C26">
        <w:rPr>
          <w:rFonts w:cs="Arial"/>
          <w:sz w:val="28"/>
        </w:rPr>
        <w:t>=</w:t>
      </w:r>
      <w:r w:rsidR="00D92FD4" w:rsidRPr="00BD0C26">
        <w:rPr>
          <w:rFonts w:cs="Arial"/>
          <w:sz w:val="28"/>
        </w:rPr>
        <w:object w:dxaOrig="460" w:dyaOrig="680">
          <v:shape id="_x0000_i1082" type="#_x0000_t75" style="width:23.25pt;height:33.75pt" o:ole="">
            <v:imagedata r:id="rId101" o:title=""/>
          </v:shape>
          <o:OLEObject Type="Embed" ProgID="Equation.DSMT4" ShapeID="_x0000_i1082" DrawAspect="Content" ObjectID="_1470224049" r:id="rId109"/>
        </w:object>
      </w:r>
      <w:r w:rsidR="00D92FD4" w:rsidRPr="00BD0C26">
        <w:rPr>
          <w:rFonts w:cs="Arial"/>
          <w:sz w:val="28"/>
        </w:rPr>
        <w:t>=0,</w:t>
      </w:r>
      <w:r w:rsidR="00DC41A3" w:rsidRPr="00BD0C26">
        <w:rPr>
          <w:rFonts w:cs="Arial"/>
          <w:sz w:val="28"/>
        </w:rPr>
        <w:t>629</w:t>
      </w:r>
      <w:r w:rsidR="000606B1" w:rsidRPr="00BD0C26">
        <w:rPr>
          <w:rFonts w:cs="Arial"/>
          <w:sz w:val="28"/>
        </w:rPr>
        <w:t>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7.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Отношение нижней части соседней колонны к нижней части рассматриваемой колонны. </w:t>
      </w:r>
      <w:r w:rsidR="000606B1" w:rsidRPr="00BD0C26">
        <w:rPr>
          <w:rFonts w:cs="Arial"/>
          <w:sz w:val="28"/>
        </w:rPr>
        <w:t xml:space="preserve">Т.к. здание однопролётное, то : </w:t>
      </w:r>
      <w:r w:rsidR="000606B1" w:rsidRPr="00BD0C26">
        <w:rPr>
          <w:rFonts w:cs="Arial"/>
          <w:sz w:val="28"/>
        </w:rPr>
        <w:object w:dxaOrig="540" w:dyaOrig="680">
          <v:shape id="_x0000_i1083" type="#_x0000_t75" style="width:27pt;height:33.75pt" o:ole="">
            <v:imagedata r:id="rId110" o:title=""/>
          </v:shape>
          <o:OLEObject Type="Embed" ProgID="Equation.DSMT4" ShapeID="_x0000_i1083" DrawAspect="Content" ObjectID="_1470224050" r:id="rId111"/>
        </w:object>
      </w:r>
      <w:r w:rsidR="000606B1"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t xml:space="preserve"> 1</w:t>
      </w:r>
      <w:r w:rsidR="000606B1" w:rsidRPr="00BD0C26">
        <w:rPr>
          <w:rFonts w:cs="Arial"/>
          <w:sz w:val="28"/>
        </w:rPr>
        <w:t>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iCs/>
          <w:sz w:val="28"/>
        </w:rPr>
        <w:t>3 строка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8. Эксцентриситет оси верхней части колонны (рис.</w:t>
      </w:r>
      <w:r w:rsidR="000606B1" w:rsidRPr="00BD0C26">
        <w:rPr>
          <w:rFonts w:cs="Arial"/>
          <w:sz w:val="28"/>
        </w:rPr>
        <w:t xml:space="preserve"> 3.1</w:t>
      </w:r>
      <w:r w:rsidRPr="00BD0C26">
        <w:rPr>
          <w:rFonts w:cs="Arial"/>
          <w:sz w:val="28"/>
        </w:rPr>
        <w:t>):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е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>=</w:t>
      </w:r>
      <w:r w:rsidR="00825973" w:rsidRPr="00BD0C26">
        <w:rPr>
          <w:rFonts w:cs="Arial"/>
          <w:sz w:val="28"/>
        </w:rPr>
        <w:t xml:space="preserve"> -</w:t>
      </w:r>
      <w:r w:rsidRPr="00BD0C26">
        <w:rPr>
          <w:rFonts w:cs="Arial"/>
          <w:sz w:val="28"/>
        </w:rPr>
        <w:t>0</w:t>
      </w:r>
      <w:r w:rsidR="00825973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>5(В-А) = -0</w:t>
      </w:r>
      <w:r w:rsidR="00825973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>5(0</w:t>
      </w:r>
      <w:r w:rsidR="00825973" w:rsidRPr="00BD0C26">
        <w:rPr>
          <w:rFonts w:cs="Arial"/>
          <w:sz w:val="28"/>
        </w:rPr>
        <w:t>,7</w:t>
      </w:r>
      <w:r w:rsidRPr="00BD0C26">
        <w:rPr>
          <w:rFonts w:cs="Arial"/>
          <w:sz w:val="28"/>
        </w:rPr>
        <w:t>-0</w:t>
      </w:r>
      <w:r w:rsidR="00825973" w:rsidRPr="00BD0C26">
        <w:rPr>
          <w:rFonts w:cs="Arial"/>
          <w:sz w:val="28"/>
        </w:rPr>
        <w:t>,</w:t>
      </w:r>
      <w:r w:rsidR="001C5B09" w:rsidRPr="00BD0C26">
        <w:rPr>
          <w:rFonts w:cs="Arial"/>
          <w:sz w:val="28"/>
        </w:rPr>
        <w:t>6</w:t>
      </w:r>
      <w:r w:rsidRPr="00BD0C26">
        <w:rPr>
          <w:rFonts w:cs="Arial"/>
          <w:sz w:val="28"/>
        </w:rPr>
        <w:t>) = -0</w:t>
      </w:r>
      <w:r w:rsidR="00825973" w:rsidRPr="00BD0C26">
        <w:rPr>
          <w:rFonts w:cs="Arial"/>
          <w:sz w:val="28"/>
        </w:rPr>
        <w:t>,</w:t>
      </w:r>
      <w:r w:rsidR="001C5B09" w:rsidRPr="00BD0C26">
        <w:rPr>
          <w:rFonts w:cs="Arial"/>
          <w:sz w:val="28"/>
        </w:rPr>
        <w:t>05</w:t>
      </w:r>
      <w:r w:rsidRPr="00BD0C26">
        <w:rPr>
          <w:rFonts w:cs="Arial"/>
          <w:sz w:val="28"/>
        </w:rPr>
        <w:t>м;</w:t>
      </w:r>
    </w:p>
    <w:p w:rsidR="00825973" w:rsidRPr="00BD0C26" w:rsidRDefault="0082597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9. Эксцентриситет стены</w:t>
      </w:r>
    </w:p>
    <w:p w:rsidR="00825973" w:rsidRPr="00BD0C26" w:rsidRDefault="0082597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е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 xml:space="preserve"> = -0,5(В +</w:t>
      </w:r>
      <w:r w:rsidRPr="00BD0C26">
        <w:rPr>
          <w:rFonts w:cs="Arial"/>
          <w:sz w:val="28"/>
        </w:rPr>
        <w:object w:dxaOrig="220" w:dyaOrig="279">
          <v:shape id="_x0000_i1084" type="#_x0000_t75" style="width:11.25pt;height:14.25pt" o:ole="">
            <v:imagedata r:id="rId112" o:title=""/>
          </v:shape>
          <o:OLEObject Type="Embed" ProgID="Equation.DSMT4" ShapeID="_x0000_i1084" DrawAspect="Content" ObjectID="_1470224051" r:id="rId113"/>
        </w:object>
      </w:r>
      <w:r w:rsidR="001C5B09" w:rsidRPr="00BD0C26">
        <w:rPr>
          <w:rFonts w:cs="Arial"/>
          <w:sz w:val="28"/>
        </w:rPr>
        <w:t>) = -0,5(0,7 + 0,3) = -0,5</w:t>
      </w:r>
      <w:r w:rsidRPr="00BD0C26">
        <w:rPr>
          <w:rFonts w:cs="Arial"/>
          <w:sz w:val="28"/>
        </w:rPr>
        <w:t xml:space="preserve"> м;</w:t>
      </w:r>
    </w:p>
    <w:p w:rsidR="00825973" w:rsidRPr="00BD0C26" w:rsidRDefault="0082597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10. Эксцентриситет подкрановой балки при нулевой привязке:</w:t>
      </w:r>
    </w:p>
    <w:p w:rsidR="00825973" w:rsidRPr="00BD0C26" w:rsidRDefault="0082597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е</w:t>
      </w:r>
      <w:r w:rsidRPr="00BD0C26">
        <w:rPr>
          <w:rFonts w:cs="Arial"/>
          <w:sz w:val="28"/>
          <w:vertAlign w:val="subscript"/>
        </w:rPr>
        <w:t>3</w:t>
      </w:r>
      <w:r w:rsidRPr="00BD0C26">
        <w:rPr>
          <w:rFonts w:cs="Arial"/>
          <w:sz w:val="28"/>
        </w:rPr>
        <w:t xml:space="preserve"> =</w:t>
      </w:r>
      <w:r w:rsidR="002D6E8B" w:rsidRPr="00BD0C26">
        <w:rPr>
          <w:rFonts w:cs="Arial"/>
          <w:sz w:val="28"/>
        </w:rPr>
        <w:object w:dxaOrig="220" w:dyaOrig="279">
          <v:shape id="_x0000_i1085" type="#_x0000_t75" style="width:11.25pt;height:14.25pt" o:ole="">
            <v:imagedata r:id="rId114" o:title=""/>
          </v:shape>
          <o:OLEObject Type="Embed" ProgID="Equation.DSMT4" ShapeID="_x0000_i1085" DrawAspect="Content" ObjectID="_1470224052" r:id="rId115"/>
        </w:object>
      </w:r>
      <w:r w:rsidRPr="00BD0C26">
        <w:rPr>
          <w:rFonts w:cs="Arial"/>
          <w:sz w:val="28"/>
        </w:rPr>
        <w:t>- 0</w:t>
      </w:r>
      <w:r w:rsidR="002D6E8B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>5 В</w:t>
      </w:r>
      <w:r w:rsidR="002D6E8B" w:rsidRPr="00BD0C26">
        <w:rPr>
          <w:rFonts w:cs="Arial"/>
          <w:sz w:val="28"/>
        </w:rPr>
        <w:t xml:space="preserve"> = 0,75</w:t>
      </w:r>
      <w:r w:rsidR="00226F8F" w:rsidRPr="00BD0C26">
        <w:rPr>
          <w:rFonts w:cs="Arial"/>
          <w:sz w:val="28"/>
        </w:rPr>
        <w:t xml:space="preserve"> </w:t>
      </w:r>
      <w:r w:rsidR="002D6E8B" w:rsidRPr="00BD0C26">
        <w:rPr>
          <w:rFonts w:cs="Arial"/>
          <w:sz w:val="28"/>
        </w:rPr>
        <w:t>-</w:t>
      </w:r>
      <w:r w:rsidR="00226F8F" w:rsidRPr="00BD0C26">
        <w:rPr>
          <w:rFonts w:cs="Arial"/>
          <w:sz w:val="28"/>
        </w:rPr>
        <w:t xml:space="preserve"> </w:t>
      </w:r>
      <w:r w:rsidR="002D6E8B" w:rsidRPr="00BD0C26">
        <w:rPr>
          <w:rFonts w:cs="Arial"/>
          <w:sz w:val="28"/>
        </w:rPr>
        <w:t>0,5</w:t>
      </w:r>
      <w:r w:rsidR="001C5B09" w:rsidRPr="00BD0C26">
        <w:rPr>
          <w:rFonts w:cs="Arial"/>
          <w:sz w:val="28"/>
        </w:rPr>
        <w:t>·</w:t>
      </w:r>
      <w:r w:rsidR="002D6E8B" w:rsidRPr="00BD0C26">
        <w:rPr>
          <w:rFonts w:cs="Arial"/>
          <w:sz w:val="28"/>
        </w:rPr>
        <w:t>0,7 = 0,4</w:t>
      </w:r>
      <w:r w:rsidR="006C61F5"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</w:rPr>
        <w:t>.</w:t>
      </w:r>
    </w:p>
    <w:p w:rsidR="00F34BFA" w:rsidRPr="00BD0C26" w:rsidRDefault="0042020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86" type="#_x0000_t75" style="width:2in;height:195.75pt">
            <v:imagedata r:id="rId116" o:title="" gain="142470f" blacklevel="-9830f"/>
          </v:shape>
        </w:pict>
      </w:r>
    </w:p>
    <w:p w:rsidR="00F34BFA" w:rsidRPr="00BD0C26" w:rsidRDefault="00F34BF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>Рис. 3.1 – К определению эксцентриситетов.</w:t>
      </w:r>
    </w:p>
    <w:p w:rsidR="00F34BFA" w:rsidRPr="00BD0C26" w:rsidRDefault="00F34BF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11.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Высота сечения надкрановой части колонны: А = 0</w:t>
      </w:r>
      <w:r w:rsidR="00226F8F" w:rsidRPr="00BD0C26">
        <w:rPr>
          <w:rFonts w:cs="Arial"/>
          <w:sz w:val="28"/>
        </w:rPr>
        <w:t>,</w:t>
      </w:r>
      <w:r w:rsidR="001C5B09" w:rsidRPr="00BD0C26">
        <w:rPr>
          <w:rFonts w:cs="Arial"/>
          <w:sz w:val="28"/>
        </w:rPr>
        <w:t>6</w:t>
      </w:r>
      <w:r w:rsidR="00226F8F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12.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Высота сечения подкрановой части колонны: В = 0</w:t>
      </w:r>
      <w:r w:rsidR="00226F8F" w:rsidRPr="00BD0C26">
        <w:rPr>
          <w:rFonts w:cs="Arial"/>
          <w:sz w:val="28"/>
        </w:rPr>
        <w:t xml:space="preserve">,7 </w:t>
      </w:r>
      <w:r w:rsidRPr="00BD0C26">
        <w:rPr>
          <w:rFonts w:cs="Arial"/>
          <w:sz w:val="28"/>
        </w:rPr>
        <w:t>м.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iCs/>
          <w:sz w:val="28"/>
        </w:rPr>
        <w:t>4</w:t>
      </w:r>
      <w:r w:rsidRPr="00BD0C26">
        <w:rPr>
          <w:rFonts w:cs="Arial"/>
          <w:iCs/>
          <w:sz w:val="28"/>
        </w:rPr>
        <w:t xml:space="preserve"> </w:t>
      </w:r>
      <w:r w:rsidRPr="00BD0C26">
        <w:rPr>
          <w:rFonts w:cs="Arial"/>
          <w:bCs/>
          <w:iCs/>
          <w:sz w:val="28"/>
        </w:rPr>
        <w:t>строка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13.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Постоянная нагрузка от шатра: </w:t>
      </w:r>
      <w:r w:rsidR="00E70051" w:rsidRPr="00BD0C26">
        <w:rPr>
          <w:rFonts w:cs="Arial"/>
          <w:sz w:val="28"/>
          <w:lang w:val="en-US"/>
        </w:rPr>
        <w:t>G</w:t>
      </w:r>
      <w:r w:rsidRPr="00BD0C26">
        <w:rPr>
          <w:rFonts w:cs="Arial"/>
          <w:sz w:val="28"/>
          <w:vertAlign w:val="subscript"/>
        </w:rPr>
        <w:t>ш</w:t>
      </w:r>
      <w:r w:rsidRPr="00BD0C26">
        <w:rPr>
          <w:rFonts w:cs="Arial"/>
          <w:sz w:val="28"/>
        </w:rPr>
        <w:t xml:space="preserve"> =</w:t>
      </w:r>
      <w:r w:rsidR="00E60D46" w:rsidRPr="00BD0C26">
        <w:rPr>
          <w:rFonts w:cs="Arial"/>
          <w:sz w:val="28"/>
        </w:rPr>
        <w:t>266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кН.</w:t>
      </w:r>
    </w:p>
    <w:p w:rsidR="00253C7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14.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Постоянная нагрузка от стены: </w:t>
      </w:r>
      <w:r w:rsidR="00253C74" w:rsidRPr="00BD0C26">
        <w:rPr>
          <w:rFonts w:cs="Arial"/>
          <w:sz w:val="28"/>
          <w:lang w:val="en-US"/>
        </w:rPr>
        <w:t>G</w:t>
      </w:r>
      <w:r w:rsidRPr="00BD0C26">
        <w:rPr>
          <w:rFonts w:cs="Arial"/>
          <w:sz w:val="28"/>
          <w:vertAlign w:val="subscript"/>
        </w:rPr>
        <w:t>ст</w:t>
      </w:r>
      <w:r w:rsidRPr="00BD0C26">
        <w:rPr>
          <w:rFonts w:cs="Arial"/>
          <w:sz w:val="28"/>
        </w:rPr>
        <w:t xml:space="preserve"> = </w:t>
      </w:r>
      <w:r w:rsidR="00E60D46" w:rsidRPr="00BD0C26">
        <w:rPr>
          <w:rFonts w:cs="Arial"/>
          <w:sz w:val="28"/>
        </w:rPr>
        <w:t>330</w:t>
      </w:r>
      <w:r w:rsidRPr="00BD0C26">
        <w:rPr>
          <w:rFonts w:cs="Arial"/>
          <w:sz w:val="28"/>
        </w:rPr>
        <w:t>кН</w:t>
      </w:r>
      <w:r w:rsidR="00253C74" w:rsidRPr="00BD0C26">
        <w:rPr>
          <w:rFonts w:cs="Arial"/>
          <w:sz w:val="28"/>
        </w:rPr>
        <w:t>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15.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Постоянная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нагрузка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от подкрановой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балки:</w:t>
      </w:r>
      <w:r w:rsidR="00BD0C26">
        <w:rPr>
          <w:rFonts w:cs="Arial"/>
          <w:sz w:val="28"/>
        </w:rPr>
        <w:t xml:space="preserve"> </w:t>
      </w:r>
      <w:r w:rsidR="00253C74" w:rsidRPr="00BD0C26">
        <w:rPr>
          <w:rFonts w:cs="Arial"/>
          <w:sz w:val="28"/>
          <w:lang w:val="en-US"/>
        </w:rPr>
        <w:t>G</w:t>
      </w:r>
      <w:r w:rsidRPr="00BD0C26">
        <w:rPr>
          <w:rFonts w:cs="Arial"/>
          <w:sz w:val="28"/>
          <w:vertAlign w:val="subscript"/>
        </w:rPr>
        <w:t>пб</w:t>
      </w:r>
      <w:r w:rsidRPr="00BD0C26">
        <w:rPr>
          <w:rFonts w:cs="Arial"/>
          <w:sz w:val="28"/>
        </w:rPr>
        <w:t>=</w:t>
      </w:r>
      <w:r w:rsidR="00E60D46" w:rsidRPr="00BD0C26">
        <w:rPr>
          <w:rFonts w:cs="Arial"/>
          <w:sz w:val="28"/>
        </w:rPr>
        <w:t xml:space="preserve">36,58 </w:t>
      </w:r>
      <w:r w:rsidRPr="00BD0C26">
        <w:rPr>
          <w:rFonts w:cs="Arial"/>
          <w:sz w:val="28"/>
        </w:rPr>
        <w:t>кН</w:t>
      </w:r>
      <w:r w:rsidR="00253C74" w:rsidRPr="00BD0C26">
        <w:rPr>
          <w:rFonts w:cs="Arial"/>
          <w:sz w:val="28"/>
        </w:rPr>
        <w:t>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16. Постоянная нагрузка от нижней части колонны: </w:t>
      </w:r>
      <w:r w:rsidR="00253C74" w:rsidRPr="00BD0C26">
        <w:rPr>
          <w:rFonts w:cs="Arial"/>
          <w:sz w:val="28"/>
          <w:lang w:val="en-US"/>
        </w:rPr>
        <w:t>G</w:t>
      </w:r>
      <w:r w:rsidR="00253C74" w:rsidRPr="00BD0C26">
        <w:rPr>
          <w:rFonts w:cs="Arial"/>
          <w:sz w:val="28"/>
          <w:lang w:val="en-US"/>
        </w:rPr>
        <w:object w:dxaOrig="200" w:dyaOrig="380">
          <v:shape id="_x0000_i1087" type="#_x0000_t75" style="width:9.75pt;height:18.75pt" o:ole="">
            <v:imagedata r:id="rId117" o:title=""/>
          </v:shape>
          <o:OLEObject Type="Embed" ProgID="Equation.DSMT4" ShapeID="_x0000_i1087" DrawAspect="Content" ObjectID="_1470224053" r:id="rId118"/>
        </w:object>
      </w:r>
      <w:r w:rsidRPr="00BD0C26">
        <w:rPr>
          <w:rFonts w:cs="Arial"/>
          <w:sz w:val="28"/>
        </w:rPr>
        <w:t>=</w:t>
      </w:r>
      <w:r w:rsidR="00E60D46" w:rsidRPr="00BD0C26">
        <w:rPr>
          <w:rFonts w:cs="Arial"/>
          <w:sz w:val="28"/>
        </w:rPr>
        <w:t>61,8</w:t>
      </w:r>
      <w:r w:rsidRPr="00BD0C26">
        <w:rPr>
          <w:rFonts w:cs="Arial"/>
          <w:sz w:val="28"/>
        </w:rPr>
        <w:t>кН.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iCs/>
          <w:sz w:val="28"/>
        </w:rPr>
        <w:t>5</w:t>
      </w:r>
      <w:r w:rsidRPr="00BD0C26">
        <w:rPr>
          <w:rFonts w:cs="Arial"/>
          <w:iCs/>
          <w:sz w:val="28"/>
        </w:rPr>
        <w:t xml:space="preserve"> </w:t>
      </w:r>
      <w:r w:rsidRPr="00BD0C26">
        <w:rPr>
          <w:rFonts w:cs="Arial"/>
          <w:bCs/>
          <w:iCs/>
          <w:sz w:val="28"/>
        </w:rPr>
        <w:t>строка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17.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Нагрузка от снега: </w:t>
      </w: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</w:rPr>
        <w:t xml:space="preserve"> =</w:t>
      </w:r>
      <w:r w:rsidR="00D7154F" w:rsidRPr="00BD0C26">
        <w:rPr>
          <w:rFonts w:cs="Arial"/>
          <w:sz w:val="28"/>
        </w:rPr>
        <w:t xml:space="preserve"> </w:t>
      </w:r>
      <w:r w:rsidR="00D7154F" w:rsidRPr="00BD0C26">
        <w:rPr>
          <w:rFonts w:cs="Arial"/>
          <w:sz w:val="28"/>
          <w:lang w:val="en-US"/>
        </w:rPr>
        <w:t>S</w:t>
      </w:r>
      <w:r w:rsidR="00D7154F" w:rsidRPr="00BD0C26">
        <w:rPr>
          <w:rFonts w:cs="Arial"/>
          <w:sz w:val="28"/>
          <w:vertAlign w:val="subscript"/>
        </w:rPr>
        <w:t>ш</w:t>
      </w:r>
      <w:r w:rsidRPr="00BD0C26">
        <w:rPr>
          <w:rFonts w:cs="Arial"/>
          <w:sz w:val="28"/>
        </w:rPr>
        <w:t xml:space="preserve"> </w:t>
      </w:r>
      <w:r w:rsidR="00D7154F" w:rsidRPr="00BD0C26">
        <w:rPr>
          <w:rFonts w:cs="Arial"/>
          <w:sz w:val="28"/>
        </w:rPr>
        <w:t xml:space="preserve">= </w:t>
      </w:r>
      <w:r w:rsidR="00E60D46" w:rsidRPr="00BD0C26">
        <w:rPr>
          <w:rFonts w:cs="Arial"/>
          <w:sz w:val="28"/>
        </w:rPr>
        <w:t>144</w:t>
      </w:r>
      <w:r w:rsidRPr="00BD0C26">
        <w:rPr>
          <w:rFonts w:cs="Arial"/>
          <w:sz w:val="28"/>
        </w:rPr>
        <w:t>кН.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sz w:val="28"/>
        </w:rPr>
        <w:t>6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bCs/>
          <w:iCs/>
          <w:sz w:val="28"/>
        </w:rPr>
        <w:t>строка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18.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Вертикальная крановая нагрузка: Д</w:t>
      </w:r>
      <w:r w:rsidR="00BF5E01" w:rsidRPr="00BD0C26">
        <w:rPr>
          <w:rFonts w:cs="Arial"/>
          <w:sz w:val="28"/>
          <w:vertAlign w:val="subscript"/>
        </w:rPr>
        <w:t>м</w:t>
      </w:r>
      <w:r w:rsidRPr="00BD0C26">
        <w:rPr>
          <w:rFonts w:cs="Arial"/>
          <w:sz w:val="28"/>
          <w:vertAlign w:val="subscript"/>
        </w:rPr>
        <w:t>ах</w:t>
      </w:r>
      <w:r w:rsidRPr="00BD0C26">
        <w:rPr>
          <w:rFonts w:cs="Arial"/>
          <w:sz w:val="28"/>
        </w:rPr>
        <w:t xml:space="preserve"> =</w:t>
      </w:r>
      <w:r w:rsidR="00E60D46" w:rsidRPr="00BD0C26">
        <w:rPr>
          <w:rFonts w:cs="Arial"/>
          <w:sz w:val="28"/>
        </w:rPr>
        <w:t xml:space="preserve">627,7 </w:t>
      </w:r>
      <w:r w:rsidRPr="00BD0C26">
        <w:rPr>
          <w:rFonts w:cs="Arial"/>
          <w:sz w:val="28"/>
        </w:rPr>
        <w:t>кН.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19. То же: </w:t>
      </w:r>
      <w:r w:rsidR="00BF5E01" w:rsidRPr="00BD0C26">
        <w:rPr>
          <w:rFonts w:cs="Arial"/>
          <w:sz w:val="28"/>
        </w:rPr>
        <w:t>Д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Pr="00BD0C26">
        <w:rPr>
          <w:rFonts w:cs="Arial"/>
          <w:sz w:val="28"/>
        </w:rPr>
        <w:t xml:space="preserve"> =</w:t>
      </w:r>
      <w:r w:rsidR="00E60D46" w:rsidRPr="00BD0C26">
        <w:rPr>
          <w:rFonts w:cs="Arial"/>
          <w:sz w:val="28"/>
        </w:rPr>
        <w:t>111,4</w:t>
      </w:r>
      <w:r w:rsidR="00BF5E01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20.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Горизонтальная тормозная сила: Т = </w:t>
      </w:r>
      <w:r w:rsidR="00E60D46" w:rsidRPr="00BD0C26">
        <w:rPr>
          <w:rFonts w:cs="Arial"/>
          <w:sz w:val="28"/>
        </w:rPr>
        <w:t xml:space="preserve">26,2 </w:t>
      </w:r>
      <w:r w:rsidRPr="00BD0C26">
        <w:rPr>
          <w:rFonts w:cs="Arial"/>
          <w:sz w:val="28"/>
        </w:rPr>
        <w:t>кН.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iCs/>
          <w:sz w:val="28"/>
        </w:rPr>
        <w:t>7</w:t>
      </w:r>
      <w:r w:rsidRPr="00BD0C26">
        <w:rPr>
          <w:rFonts w:cs="Arial"/>
          <w:iCs/>
          <w:sz w:val="28"/>
        </w:rPr>
        <w:t xml:space="preserve"> </w:t>
      </w:r>
      <w:r w:rsidRPr="00BD0C26">
        <w:rPr>
          <w:rFonts w:cs="Arial"/>
          <w:bCs/>
          <w:iCs/>
          <w:sz w:val="28"/>
        </w:rPr>
        <w:t>строка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Ветровые нагрузки вводятся без учета аэродинамических коэффициен</w:t>
      </w:r>
      <w:r w:rsidRPr="00BD0C26">
        <w:rPr>
          <w:rFonts w:cs="Arial"/>
          <w:sz w:val="28"/>
        </w:rPr>
        <w:softHyphen/>
        <w:t>тов, так как они учтены в программе.</w:t>
      </w:r>
    </w:p>
    <w:p w:rsidR="00070C2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21.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Сосредоточенная ветровая нагрузка: </w:t>
      </w:r>
      <w:r w:rsidRPr="00BD0C26">
        <w:rPr>
          <w:rFonts w:cs="Arial"/>
          <w:sz w:val="28"/>
          <w:lang w:val="en-US"/>
        </w:rPr>
        <w:t>W</w:t>
      </w:r>
      <w:r w:rsidR="00E60D46"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>=</w:t>
      </w:r>
      <w:r w:rsidR="00BC3744" w:rsidRPr="00BD0C26">
        <w:rPr>
          <w:rFonts w:cs="Arial"/>
          <w:sz w:val="28"/>
        </w:rPr>
        <w:t>5,286</w:t>
      </w:r>
      <w:r w:rsidR="00E36154" w:rsidRPr="00BD0C26">
        <w:rPr>
          <w:rFonts w:cs="Arial"/>
          <w:sz w:val="28"/>
        </w:rPr>
        <w:t xml:space="preserve"> к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</w:rPr>
        <w:t>.</w:t>
      </w:r>
    </w:p>
    <w:p w:rsidR="00E36154" w:rsidRPr="00BD0C26" w:rsidRDefault="00070C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22.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Равномерно распределенная ветровая нагрузка: </w:t>
      </w:r>
      <w:r w:rsidR="00E36154" w:rsidRPr="00BD0C26">
        <w:rPr>
          <w:rFonts w:cs="Arial"/>
          <w:sz w:val="28"/>
        </w:rPr>
        <w:object w:dxaOrig="300" w:dyaOrig="360">
          <v:shape id="_x0000_i1088" type="#_x0000_t75" style="width:15pt;height:18pt" o:ole="">
            <v:imagedata r:id="rId119" o:title=""/>
          </v:shape>
          <o:OLEObject Type="Embed" ProgID="Equation.DSMT4" ShapeID="_x0000_i1088" DrawAspect="Content" ObjectID="_1470224054" r:id="rId120"/>
        </w:object>
      </w:r>
      <w:r w:rsidR="00E60D46" w:rsidRPr="00BD0C26">
        <w:rPr>
          <w:rFonts w:cs="Arial"/>
          <w:sz w:val="28"/>
        </w:rPr>
        <w:t>=</w:t>
      </w:r>
      <w:r w:rsidR="00BD0C26">
        <w:rPr>
          <w:rFonts w:cs="Arial"/>
          <w:sz w:val="28"/>
        </w:rPr>
        <w:t xml:space="preserve"> </w:t>
      </w:r>
      <w:r w:rsidR="00BC3744" w:rsidRPr="00BD0C26">
        <w:rPr>
          <w:rFonts w:cs="Arial"/>
          <w:sz w:val="28"/>
        </w:rPr>
        <w:t>1,</w:t>
      </w:r>
      <w:r w:rsidR="00A50391" w:rsidRPr="00BD0C26">
        <w:rPr>
          <w:rFonts w:cs="Arial"/>
          <w:sz w:val="28"/>
        </w:rPr>
        <w:t>8</w:t>
      </w:r>
      <w:r w:rsidRPr="00BD0C26">
        <w:rPr>
          <w:rFonts w:cs="Arial"/>
          <w:sz w:val="28"/>
        </w:rPr>
        <w:t>кН/м</w:t>
      </w:r>
      <w:r w:rsidR="00D7154F" w:rsidRPr="00BD0C26">
        <w:rPr>
          <w:rFonts w:cs="Arial"/>
          <w:sz w:val="28"/>
        </w:rPr>
        <w:t xml:space="preserve"> (без учёта аэродинамических коэффициентов)</w:t>
      </w:r>
      <w:r w:rsidRPr="00BD0C26">
        <w:rPr>
          <w:rFonts w:cs="Arial"/>
          <w:sz w:val="28"/>
        </w:rPr>
        <w:t xml:space="preserve">. </w:t>
      </w:r>
    </w:p>
    <w:p w:rsidR="00D22C14" w:rsidRPr="00BD0C26" w:rsidRDefault="00E3615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Полученные и</w:t>
      </w:r>
      <w:r w:rsidR="00D22C14" w:rsidRPr="00BD0C26">
        <w:rPr>
          <w:rFonts w:cs="Arial"/>
          <w:sz w:val="28"/>
        </w:rPr>
        <w:t>сходные данные сведены в табл.</w:t>
      </w:r>
      <w:r w:rsidRPr="00BD0C26">
        <w:rPr>
          <w:rFonts w:cs="Arial"/>
          <w:sz w:val="28"/>
        </w:rPr>
        <w:t xml:space="preserve"> </w:t>
      </w:r>
      <w:r w:rsidR="00D22C14" w:rsidRPr="00BD0C26">
        <w:rPr>
          <w:rFonts w:cs="Arial"/>
          <w:sz w:val="28"/>
        </w:rPr>
        <w:t>3.1.</w:t>
      </w:r>
    </w:p>
    <w:p w:rsidR="003C6031" w:rsidRPr="00BD0C26" w:rsidRDefault="003C60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17597E" w:rsidRPr="00BD0C26" w:rsidRDefault="0017597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Таблица 3.1 - Исходные данные для расчета на ПЭВМ.</w:t>
      </w: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858"/>
        <w:gridCol w:w="463"/>
        <w:gridCol w:w="773"/>
        <w:gridCol w:w="618"/>
        <w:gridCol w:w="929"/>
        <w:gridCol w:w="927"/>
        <w:gridCol w:w="620"/>
        <w:gridCol w:w="774"/>
        <w:gridCol w:w="462"/>
        <w:gridCol w:w="1610"/>
      </w:tblGrid>
      <w:tr w:rsidR="00243411" w:rsidRPr="00BD0C26" w:rsidTr="00BD0C26">
        <w:trPr>
          <w:trHeight w:val="267"/>
        </w:trPr>
        <w:tc>
          <w:tcPr>
            <w:tcW w:w="2321" w:type="dxa"/>
            <w:gridSpan w:val="2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12,75</w:t>
            </w:r>
          </w:p>
        </w:tc>
        <w:tc>
          <w:tcPr>
            <w:tcW w:w="2320" w:type="dxa"/>
            <w:gridSpan w:val="3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4,3</w:t>
            </w:r>
          </w:p>
        </w:tc>
        <w:tc>
          <w:tcPr>
            <w:tcW w:w="2321" w:type="dxa"/>
            <w:gridSpan w:val="3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3,5</w:t>
            </w:r>
          </w:p>
        </w:tc>
        <w:tc>
          <w:tcPr>
            <w:tcW w:w="2072" w:type="dxa"/>
            <w:gridSpan w:val="2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9</w:t>
            </w:r>
          </w:p>
        </w:tc>
      </w:tr>
      <w:tr w:rsidR="00E36154" w:rsidRPr="00BD0C26" w:rsidTr="00BD0C26">
        <w:trPr>
          <w:trHeight w:val="267"/>
        </w:trPr>
        <w:tc>
          <w:tcPr>
            <w:tcW w:w="3094" w:type="dxa"/>
            <w:gridSpan w:val="3"/>
            <w:vAlign w:val="center"/>
          </w:tcPr>
          <w:p w:rsidR="00E36154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0,629</w:t>
            </w:r>
          </w:p>
        </w:tc>
        <w:tc>
          <w:tcPr>
            <w:tcW w:w="3094" w:type="dxa"/>
            <w:gridSpan w:val="4"/>
            <w:vAlign w:val="center"/>
          </w:tcPr>
          <w:p w:rsidR="00E36154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0,629</w:t>
            </w:r>
          </w:p>
        </w:tc>
        <w:tc>
          <w:tcPr>
            <w:tcW w:w="2846" w:type="dxa"/>
            <w:gridSpan w:val="3"/>
            <w:vAlign w:val="center"/>
          </w:tcPr>
          <w:p w:rsidR="00E36154" w:rsidRPr="00BD0C26" w:rsidRDefault="0097169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</w:t>
            </w:r>
          </w:p>
        </w:tc>
      </w:tr>
      <w:tr w:rsidR="00243411" w:rsidRPr="00BD0C26" w:rsidTr="00BD0C26">
        <w:trPr>
          <w:trHeight w:val="267"/>
        </w:trPr>
        <w:tc>
          <w:tcPr>
            <w:tcW w:w="1858" w:type="dxa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-0,05</w:t>
            </w:r>
          </w:p>
        </w:tc>
        <w:tc>
          <w:tcPr>
            <w:tcW w:w="1854" w:type="dxa"/>
            <w:gridSpan w:val="3"/>
            <w:vAlign w:val="center"/>
          </w:tcPr>
          <w:p w:rsidR="00243411" w:rsidRPr="00BD0C26" w:rsidRDefault="0097169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  <w:r w:rsidR="00A50391" w:rsidRPr="00BD0C26">
              <w:rPr>
                <w:rFonts w:cs="Arial"/>
                <w:sz w:val="20"/>
                <w:szCs w:val="20"/>
              </w:rPr>
              <w:t>0,5</w:t>
            </w:r>
          </w:p>
        </w:tc>
        <w:tc>
          <w:tcPr>
            <w:tcW w:w="1856" w:type="dxa"/>
            <w:gridSpan w:val="2"/>
            <w:vAlign w:val="center"/>
          </w:tcPr>
          <w:p w:rsidR="00243411" w:rsidRPr="00BD0C26" w:rsidRDefault="0097169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0,4</w:t>
            </w:r>
          </w:p>
        </w:tc>
        <w:tc>
          <w:tcPr>
            <w:tcW w:w="1856" w:type="dxa"/>
            <w:gridSpan w:val="3"/>
            <w:vAlign w:val="center"/>
          </w:tcPr>
          <w:p w:rsidR="00243411" w:rsidRPr="00BD0C26" w:rsidRDefault="0097169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</w:t>
            </w:r>
            <w:r w:rsidR="00A50391" w:rsidRPr="00BD0C26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610" w:type="dxa"/>
            <w:vAlign w:val="center"/>
          </w:tcPr>
          <w:p w:rsidR="00243411" w:rsidRPr="00BD0C26" w:rsidRDefault="0097169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0,7</w:t>
            </w:r>
          </w:p>
        </w:tc>
      </w:tr>
      <w:tr w:rsidR="00243411" w:rsidRPr="00BD0C26" w:rsidTr="00BD0C26">
        <w:trPr>
          <w:trHeight w:val="267"/>
        </w:trPr>
        <w:tc>
          <w:tcPr>
            <w:tcW w:w="2321" w:type="dxa"/>
            <w:gridSpan w:val="2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266</w:t>
            </w:r>
          </w:p>
        </w:tc>
        <w:tc>
          <w:tcPr>
            <w:tcW w:w="2320" w:type="dxa"/>
            <w:gridSpan w:val="3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330</w:t>
            </w:r>
          </w:p>
        </w:tc>
        <w:tc>
          <w:tcPr>
            <w:tcW w:w="2321" w:type="dxa"/>
            <w:gridSpan w:val="3"/>
            <w:vAlign w:val="center"/>
          </w:tcPr>
          <w:p w:rsidR="00243411" w:rsidRPr="00BD0C26" w:rsidRDefault="0097169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36,58</w:t>
            </w:r>
          </w:p>
        </w:tc>
        <w:tc>
          <w:tcPr>
            <w:tcW w:w="2072" w:type="dxa"/>
            <w:gridSpan w:val="2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61,8</w:t>
            </w:r>
          </w:p>
        </w:tc>
      </w:tr>
      <w:tr w:rsidR="00E36154" w:rsidRPr="00BD0C26" w:rsidTr="00BD0C26">
        <w:trPr>
          <w:trHeight w:val="267"/>
        </w:trPr>
        <w:tc>
          <w:tcPr>
            <w:tcW w:w="9034" w:type="dxa"/>
            <w:gridSpan w:val="10"/>
            <w:vAlign w:val="center"/>
          </w:tcPr>
          <w:p w:rsidR="00E36154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144</w:t>
            </w:r>
          </w:p>
        </w:tc>
      </w:tr>
      <w:tr w:rsidR="00243411" w:rsidRPr="00BD0C26" w:rsidTr="00BD0C26">
        <w:trPr>
          <w:trHeight w:val="267"/>
        </w:trPr>
        <w:tc>
          <w:tcPr>
            <w:tcW w:w="3094" w:type="dxa"/>
            <w:gridSpan w:val="3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627,7</w:t>
            </w:r>
          </w:p>
        </w:tc>
        <w:tc>
          <w:tcPr>
            <w:tcW w:w="3094" w:type="dxa"/>
            <w:gridSpan w:val="4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111,4</w:t>
            </w:r>
          </w:p>
        </w:tc>
        <w:tc>
          <w:tcPr>
            <w:tcW w:w="2846" w:type="dxa"/>
            <w:gridSpan w:val="3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26,2</w:t>
            </w:r>
          </w:p>
        </w:tc>
      </w:tr>
      <w:tr w:rsidR="00243411" w:rsidRPr="00BD0C26" w:rsidTr="00BD0C26">
        <w:trPr>
          <w:trHeight w:val="267"/>
        </w:trPr>
        <w:tc>
          <w:tcPr>
            <w:tcW w:w="4641" w:type="dxa"/>
            <w:gridSpan w:val="5"/>
            <w:vAlign w:val="center"/>
          </w:tcPr>
          <w:p w:rsidR="00243411" w:rsidRPr="00BD0C26" w:rsidRDefault="00A5039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5,</w:t>
            </w:r>
            <w:r w:rsidR="00BC3744" w:rsidRPr="00BD0C26">
              <w:rPr>
                <w:rFonts w:cs="Arial"/>
                <w:sz w:val="20"/>
                <w:szCs w:val="20"/>
              </w:rPr>
              <w:t>286</w:t>
            </w:r>
          </w:p>
        </w:tc>
        <w:tc>
          <w:tcPr>
            <w:tcW w:w="4393" w:type="dxa"/>
            <w:gridSpan w:val="5"/>
            <w:vAlign w:val="center"/>
          </w:tcPr>
          <w:p w:rsidR="00243411" w:rsidRPr="00BD0C26" w:rsidRDefault="00076870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1,71</w:t>
            </w:r>
          </w:p>
        </w:tc>
      </w:tr>
    </w:tbl>
    <w:p w:rsidR="00131773" w:rsidRPr="00BD0C26" w:rsidRDefault="0013177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8814EE" w:rsidRPr="00BD0C26" w:rsidRDefault="008814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Результаты расчета на ПЭВМ усилий М,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, и </w:t>
      </w: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</w:rPr>
        <w:t>, а также РСУ в трех сечениях колонны приведены в табл. 3.2 и 3.3 соответственно.</w:t>
      </w:r>
    </w:p>
    <w:p w:rsidR="008814EE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t>Правила знаков приня</w:t>
      </w:r>
      <w:r w:rsidR="008814EE" w:rsidRPr="00BD0C26">
        <w:rPr>
          <w:rFonts w:cs="Arial"/>
          <w:sz w:val="28"/>
        </w:rPr>
        <w:t xml:space="preserve">ты следующие: </w:t>
      </w:r>
    </w:p>
    <w:p w:rsidR="008814EE" w:rsidRPr="00BD0C26" w:rsidRDefault="008814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+ М (положительный момент) вращает сечение против часовой стрелки (растянута внутренняя часть колонны); </w:t>
      </w:r>
    </w:p>
    <w:p w:rsidR="008814EE" w:rsidRPr="00BD0C26" w:rsidRDefault="008814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+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(положительная продольная сила) направлена сверху вниз и сжимает колонну; </w:t>
      </w:r>
    </w:p>
    <w:p w:rsidR="00A50391" w:rsidRPr="00BD0C26" w:rsidRDefault="008814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+</w:t>
      </w: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</w:rPr>
        <w:t xml:space="preserve"> (положительная перерезывающая сила) направлена справа налево (изнутри наружу).</w:t>
      </w:r>
    </w:p>
    <w:p w:rsidR="00A50391" w:rsidRPr="00BD0C26" w:rsidRDefault="00A5039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FC260A" w:rsidRPr="00BD0C26" w:rsidRDefault="00FC260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iCs/>
          <w:sz w:val="28"/>
        </w:rPr>
        <w:t xml:space="preserve">Таблица 3.2 - </w:t>
      </w:r>
      <w:r w:rsidRPr="00BD0C26">
        <w:rPr>
          <w:rFonts w:cs="Arial"/>
          <w:sz w:val="28"/>
        </w:rPr>
        <w:t>Результаты расчета крайней колонны.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1"/>
        <w:gridCol w:w="465"/>
        <w:gridCol w:w="2272"/>
        <w:gridCol w:w="2230"/>
        <w:gridCol w:w="2241"/>
      </w:tblGrid>
      <w:tr w:rsidR="00FC260A" w:rsidRPr="00BD0C26" w:rsidTr="00BD0C26">
        <w:trPr>
          <w:trHeight w:val="284"/>
          <w:tblHeader/>
        </w:trPr>
        <w:tc>
          <w:tcPr>
            <w:tcW w:w="2406" w:type="dxa"/>
            <w:gridSpan w:val="2"/>
            <w:vMerge w:val="restart"/>
            <w:vAlign w:val="center"/>
          </w:tcPr>
          <w:p w:rsidR="00FC260A" w:rsidRPr="00BD0C26" w:rsidRDefault="00FC260A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Нагрузка </w:t>
            </w:r>
          </w:p>
        </w:tc>
        <w:tc>
          <w:tcPr>
            <w:tcW w:w="2272" w:type="dxa"/>
            <w:vMerge w:val="restart"/>
            <w:vAlign w:val="center"/>
          </w:tcPr>
          <w:p w:rsidR="00FC260A" w:rsidRPr="00BD0C26" w:rsidRDefault="00FC260A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У фундамента</w:t>
            </w:r>
          </w:p>
        </w:tc>
        <w:tc>
          <w:tcPr>
            <w:tcW w:w="4471" w:type="dxa"/>
            <w:gridSpan w:val="2"/>
            <w:vAlign w:val="center"/>
          </w:tcPr>
          <w:p w:rsidR="00FC260A" w:rsidRPr="00BD0C26" w:rsidRDefault="00FC260A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Усилия по сечениям</w:t>
            </w:r>
          </w:p>
        </w:tc>
      </w:tr>
      <w:tr w:rsidR="00FC260A" w:rsidRPr="00BD0C26" w:rsidTr="00BD0C26">
        <w:trPr>
          <w:trHeight w:val="284"/>
          <w:tblHeader/>
        </w:trPr>
        <w:tc>
          <w:tcPr>
            <w:tcW w:w="2406" w:type="dxa"/>
            <w:gridSpan w:val="2"/>
            <w:vMerge/>
            <w:vAlign w:val="center"/>
          </w:tcPr>
          <w:p w:rsidR="00FC260A" w:rsidRPr="00BD0C26" w:rsidRDefault="00FC260A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72" w:type="dxa"/>
            <w:vMerge/>
            <w:vAlign w:val="center"/>
          </w:tcPr>
          <w:p w:rsidR="00FC260A" w:rsidRPr="00BD0C26" w:rsidRDefault="00FC260A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:rsidR="00FC260A" w:rsidRPr="00BD0C26" w:rsidRDefault="00FC260A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Под консолью</w:t>
            </w:r>
          </w:p>
        </w:tc>
        <w:tc>
          <w:tcPr>
            <w:tcW w:w="2241" w:type="dxa"/>
            <w:vAlign w:val="center"/>
          </w:tcPr>
          <w:p w:rsidR="00FC260A" w:rsidRPr="00BD0C26" w:rsidRDefault="00FC260A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Над консолью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Постоянная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-49,246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92,193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-71,975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Q=</w:t>
            </w:r>
            <w:r w:rsidR="003C6031" w:rsidRPr="00BD0C26">
              <w:rPr>
                <w:rFonts w:cs="Arial"/>
                <w:sz w:val="20"/>
                <w:szCs w:val="20"/>
              </w:rPr>
              <w:t>16,738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695,38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633,580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266,00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Снеговая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-</w:t>
            </w:r>
            <w:r w:rsidRPr="00BD0C26">
              <w:rPr>
                <w:rFonts w:cs="Arial"/>
                <w:sz w:val="20"/>
                <w:szCs w:val="20"/>
              </w:rPr>
              <w:t>2,16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4,043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-3,157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</w:t>
            </w:r>
            <w:r w:rsidRPr="00BD0C26">
              <w:rPr>
                <w:rFonts w:cs="Arial"/>
                <w:sz w:val="20"/>
                <w:szCs w:val="20"/>
              </w:rPr>
              <w:t>=</w:t>
            </w:r>
            <w:r w:rsidR="003C6031" w:rsidRPr="00BD0C26">
              <w:rPr>
                <w:rFonts w:cs="Arial"/>
                <w:sz w:val="20"/>
                <w:szCs w:val="20"/>
              </w:rPr>
              <w:t>0,743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144,00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144,00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144,00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D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max</w:t>
            </w:r>
            <w:r w:rsidRPr="00BD0C26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-</w:t>
            </w:r>
            <w:r w:rsidRPr="00BD0C26">
              <w:rPr>
                <w:rFonts w:cs="Arial"/>
                <w:sz w:val="20"/>
                <w:szCs w:val="20"/>
              </w:rPr>
              <w:t>40,268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-152,822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98,258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</w:t>
            </w:r>
            <w:r w:rsidR="003C6031" w:rsidRPr="00BD0C26">
              <w:rPr>
                <w:rFonts w:cs="Arial"/>
                <w:sz w:val="20"/>
                <w:szCs w:val="20"/>
              </w:rPr>
              <w:t>=-22,851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627,70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627,700</w:t>
            </w:r>
          </w:p>
        </w:tc>
        <w:tc>
          <w:tcPr>
            <w:tcW w:w="2241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D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min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48,417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-13,203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31,357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</w:t>
            </w:r>
            <w:r w:rsidRPr="00BD0C26">
              <w:rPr>
                <w:rFonts w:cs="Arial"/>
                <w:sz w:val="20"/>
                <w:szCs w:val="20"/>
              </w:rPr>
              <w:t>=-</w:t>
            </w:r>
            <w:r w:rsidR="003C6031" w:rsidRPr="00BD0C26">
              <w:rPr>
                <w:rFonts w:cs="Arial"/>
                <w:sz w:val="20"/>
                <w:szCs w:val="20"/>
              </w:rPr>
              <w:t>7,292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111,4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111,40</w:t>
            </w:r>
          </w:p>
        </w:tc>
        <w:tc>
          <w:tcPr>
            <w:tcW w:w="2241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Торм. 1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-72,034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36,48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36,480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</w:t>
            </w:r>
            <w:r w:rsidR="003C6031" w:rsidRPr="00BD0C26">
              <w:rPr>
                <w:rFonts w:cs="Arial"/>
                <w:sz w:val="20"/>
                <w:szCs w:val="20"/>
              </w:rPr>
              <w:t>=12,842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272" w:type="dxa"/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230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241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Торм. 2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25,575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8,625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8,625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</w:t>
            </w:r>
            <w:r w:rsidR="003C6031" w:rsidRPr="00BD0C26">
              <w:rPr>
                <w:rFonts w:cs="Arial"/>
                <w:sz w:val="20"/>
                <w:szCs w:val="20"/>
              </w:rPr>
              <w:t>=-2,006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272" w:type="dxa"/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230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241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Ветер 1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-148,099</w:t>
            </w:r>
          </w:p>
        </w:tc>
        <w:tc>
          <w:tcPr>
            <w:tcW w:w="2230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  <w:r w:rsidR="003C6031" w:rsidRPr="00BD0C26">
              <w:rPr>
                <w:rFonts w:cs="Arial"/>
                <w:sz w:val="20"/>
                <w:szCs w:val="20"/>
              </w:rPr>
              <w:t>25,094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-25,094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</w:t>
            </w:r>
            <w:r w:rsidR="003C6031" w:rsidRPr="00BD0C26">
              <w:rPr>
                <w:rFonts w:cs="Arial"/>
                <w:sz w:val="20"/>
                <w:szCs w:val="20"/>
              </w:rPr>
              <w:t>=20,337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272" w:type="dxa"/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230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241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Ветер 2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</w:p>
        </w:tc>
        <w:tc>
          <w:tcPr>
            <w:tcW w:w="2272" w:type="dxa"/>
            <w:vAlign w:val="center"/>
          </w:tcPr>
          <w:p w:rsidR="00013B15" w:rsidRPr="00BD0C26" w:rsidRDefault="003C6031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140,844</w:t>
            </w:r>
          </w:p>
        </w:tc>
        <w:tc>
          <w:tcPr>
            <w:tcW w:w="2230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28,860</w:t>
            </w:r>
          </w:p>
        </w:tc>
        <w:tc>
          <w:tcPr>
            <w:tcW w:w="2241" w:type="dxa"/>
            <w:vAlign w:val="center"/>
          </w:tcPr>
          <w:p w:rsidR="00013B15" w:rsidRPr="00BD0C26" w:rsidRDefault="003C60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28,860</w:t>
            </w:r>
          </w:p>
        </w:tc>
      </w:tr>
      <w:tr w:rsidR="00013B15" w:rsidRPr="00BD0C26" w:rsidTr="00BD0C26">
        <w:trPr>
          <w:trHeight w:val="284"/>
        </w:trPr>
        <w:tc>
          <w:tcPr>
            <w:tcW w:w="1941" w:type="dxa"/>
            <w:tcBorders>
              <w:righ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Q</w:t>
            </w:r>
            <w:r w:rsidR="003C6031" w:rsidRPr="00BD0C26">
              <w:rPr>
                <w:rFonts w:cs="Arial"/>
                <w:sz w:val="20"/>
                <w:szCs w:val="20"/>
              </w:rPr>
              <w:t>=-17,587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tcBorders>
              <w:left w:val="nil"/>
            </w:tcBorders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272" w:type="dxa"/>
            <w:vAlign w:val="center"/>
          </w:tcPr>
          <w:p w:rsidR="00013B15" w:rsidRPr="00BD0C26" w:rsidRDefault="00013B1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230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241" w:type="dxa"/>
            <w:vAlign w:val="center"/>
          </w:tcPr>
          <w:p w:rsidR="00013B15" w:rsidRPr="00BD0C26" w:rsidRDefault="00013B1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</w:tbl>
    <w:p w:rsidR="00FC260A" w:rsidRPr="00BD0C26" w:rsidRDefault="00FC260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FD6F43" w:rsidRPr="00BD0C26" w:rsidRDefault="00FD6F4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Шифры временных нагрузок</w:t>
      </w:r>
    </w:p>
    <w:p w:rsidR="00FD6F43" w:rsidRPr="00BD0C26" w:rsidRDefault="00FD6F4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Снеговая</w:t>
      </w:r>
      <w:r w:rsidR="00A23486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>(2).</w:t>
      </w:r>
    </w:p>
    <w:p w:rsidR="003C6031" w:rsidRPr="00BD0C26" w:rsidRDefault="00FD6F4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Крановые:</w:t>
      </w:r>
      <w:r w:rsidR="008B5FE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D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vertAlign w:val="subscript"/>
        </w:rPr>
        <w:t>МАХ</w:t>
      </w:r>
      <w:r w:rsidR="008B5FE4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>(3);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D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="008B5FE4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>(4)</w:t>
      </w:r>
      <w:r w:rsidR="008B5FE4" w:rsidRPr="00BD0C26">
        <w:rPr>
          <w:rFonts w:cs="Arial"/>
          <w:sz w:val="28"/>
        </w:rPr>
        <w:t xml:space="preserve">; </w:t>
      </w:r>
    </w:p>
    <w:p w:rsidR="00A23486" w:rsidRPr="00BD0C26" w:rsidRDefault="00FD6F4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D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vertAlign w:val="subscript"/>
        </w:rPr>
        <w:t>МАХ</w:t>
      </w:r>
      <w:r w:rsidRPr="00BD0C26">
        <w:rPr>
          <w:rFonts w:cs="Arial"/>
          <w:sz w:val="28"/>
        </w:rPr>
        <w:t>+ТОРМ</w:t>
      </w:r>
      <w:r w:rsidR="008B5FE4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>(5);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D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="008B5FE4" w:rsidRPr="00BD0C26">
        <w:rPr>
          <w:rFonts w:cs="Arial"/>
          <w:sz w:val="28"/>
        </w:rPr>
        <w:t>+</w:t>
      </w:r>
      <w:r w:rsidRPr="00BD0C26">
        <w:rPr>
          <w:rFonts w:cs="Arial"/>
          <w:sz w:val="28"/>
          <w:lang w:val="en-US"/>
        </w:rPr>
        <w:t>TOPM</w:t>
      </w:r>
      <w:r w:rsidR="008B5FE4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>(7)</w:t>
      </w:r>
      <w:r w:rsidR="008B5FE4" w:rsidRPr="00BD0C26">
        <w:rPr>
          <w:rFonts w:cs="Arial"/>
          <w:sz w:val="28"/>
        </w:rPr>
        <w:t>;</w:t>
      </w:r>
      <w:r w:rsidR="00A23486" w:rsidRPr="00BD0C26">
        <w:rPr>
          <w:rFonts w:cs="Arial"/>
          <w:sz w:val="28"/>
        </w:rPr>
        <w:t xml:space="preserve"> </w:t>
      </w:r>
    </w:p>
    <w:p w:rsidR="00FD6F43" w:rsidRPr="00BD0C26" w:rsidRDefault="00FD6F4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 xml:space="preserve">D 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  <w:lang w:val="en-US"/>
        </w:rPr>
        <w:t xml:space="preserve"> –TOPM</w:t>
      </w:r>
      <w:r w:rsidR="008B5FE4" w:rsidRPr="00BD0C26">
        <w:rPr>
          <w:rFonts w:cs="Arial"/>
          <w:sz w:val="28"/>
          <w:lang w:val="en-US"/>
        </w:rPr>
        <w:t xml:space="preserve"> - </w:t>
      </w:r>
      <w:r w:rsidRPr="00BD0C26">
        <w:rPr>
          <w:rFonts w:cs="Arial"/>
          <w:sz w:val="28"/>
          <w:lang w:val="en-US"/>
        </w:rPr>
        <w:t xml:space="preserve">(6); D 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Pr="00BD0C26">
        <w:rPr>
          <w:rFonts w:cs="Arial"/>
          <w:sz w:val="28"/>
          <w:lang w:val="en-US"/>
        </w:rPr>
        <w:t xml:space="preserve"> – TOPM</w:t>
      </w:r>
      <w:r w:rsidR="008B5FE4" w:rsidRPr="00BD0C26">
        <w:rPr>
          <w:rFonts w:cs="Arial"/>
          <w:sz w:val="28"/>
          <w:lang w:val="en-US"/>
        </w:rPr>
        <w:t xml:space="preserve"> - </w:t>
      </w:r>
      <w:r w:rsidRPr="00BD0C26">
        <w:rPr>
          <w:rFonts w:cs="Arial"/>
          <w:sz w:val="28"/>
          <w:lang w:val="en-US"/>
        </w:rPr>
        <w:t>(8)</w:t>
      </w:r>
      <w:r w:rsidR="008B5FE4" w:rsidRPr="00BD0C26">
        <w:rPr>
          <w:rFonts w:cs="Arial"/>
          <w:sz w:val="28"/>
          <w:lang w:val="en-US"/>
        </w:rPr>
        <w:t>.</w:t>
      </w:r>
    </w:p>
    <w:p w:rsidR="00FD6F43" w:rsidRPr="00BD0C26" w:rsidRDefault="00FD6F4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Ветровые:</w:t>
      </w:r>
      <w:r w:rsidR="008B5FE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Ветер 1</w:t>
      </w:r>
      <w:r w:rsidR="008B5FE4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>(13)</w:t>
      </w:r>
      <w:r w:rsidR="008B5FE4" w:rsidRPr="00BD0C26">
        <w:rPr>
          <w:rFonts w:cs="Arial"/>
          <w:sz w:val="28"/>
        </w:rPr>
        <w:t>;</w:t>
      </w:r>
      <w:r w:rsidRPr="00BD0C26">
        <w:rPr>
          <w:rFonts w:cs="Arial"/>
          <w:sz w:val="28"/>
        </w:rPr>
        <w:t xml:space="preserve"> Ветер 2</w:t>
      </w:r>
      <w:r w:rsidR="008B5FE4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>(14)</w:t>
      </w:r>
      <w:r w:rsidR="0055163A" w:rsidRPr="00BD0C26">
        <w:rPr>
          <w:rFonts w:cs="Arial"/>
          <w:sz w:val="28"/>
        </w:rPr>
        <w:t>.</w:t>
      </w:r>
    </w:p>
    <w:p w:rsidR="0073091C" w:rsidRPr="00BD0C26" w:rsidRDefault="0073091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1E7D75" w:rsidRPr="00BD0C26" w:rsidRDefault="00ED0AF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Таблица 3.3 - </w:t>
      </w:r>
      <w:r w:rsidR="001E7D75" w:rsidRPr="00BD0C26">
        <w:rPr>
          <w:rFonts w:cs="Arial"/>
          <w:sz w:val="28"/>
        </w:rPr>
        <w:t>Расчетные сочетания усилий</w:t>
      </w:r>
    </w:p>
    <w:tbl>
      <w:tblPr>
        <w:tblW w:w="876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1"/>
        <w:gridCol w:w="2638"/>
        <w:gridCol w:w="1211"/>
        <w:gridCol w:w="1211"/>
        <w:gridCol w:w="1211"/>
        <w:gridCol w:w="802"/>
        <w:gridCol w:w="1211"/>
      </w:tblGrid>
      <w:tr w:rsidR="00592236" w:rsidRPr="00BD0C26" w:rsidTr="00BD0C26">
        <w:trPr>
          <w:trHeight w:val="458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№ стр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сечения </w:t>
            </w:r>
          </w:p>
        </w:tc>
        <w:tc>
          <w:tcPr>
            <w:tcW w:w="1211" w:type="dxa"/>
            <w:tcBorders>
              <w:bottom w:val="nil"/>
            </w:tcBorders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Момент, кНм </w:t>
            </w:r>
          </w:p>
        </w:tc>
        <w:tc>
          <w:tcPr>
            <w:tcW w:w="1211" w:type="dxa"/>
            <w:tcBorders>
              <w:bottom w:val="nil"/>
            </w:tcBorders>
            <w:shd w:val="clear" w:color="auto" w:fill="FFFFFF"/>
          </w:tcPr>
          <w:p w:rsidR="008A631D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Сила,</w:t>
            </w:r>
          </w:p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кН </w:t>
            </w:r>
          </w:p>
        </w:tc>
        <w:tc>
          <w:tcPr>
            <w:tcW w:w="1211" w:type="dxa"/>
            <w:shd w:val="clear" w:color="auto" w:fill="FFFFFF"/>
          </w:tcPr>
          <w:p w:rsidR="00592236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ядр</w:t>
            </w:r>
            <w:r w:rsidR="00592236" w:rsidRPr="00BD0C26">
              <w:rPr>
                <w:rFonts w:cs="Arial"/>
                <w:sz w:val="20"/>
                <w:szCs w:val="20"/>
              </w:rPr>
              <w:t>,</w:t>
            </w:r>
          </w:p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кНм 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Знак</w:t>
            </w:r>
          </w:p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object w:dxaOrig="240" w:dyaOrig="220">
                <v:shape id="_x0000_i1089" type="#_x0000_t75" style="width:12pt;height:11.25pt" o:ole="">
                  <v:imagedata r:id="rId121" o:title=""/>
                </v:shape>
                <o:OLEObject Type="Embed" ProgID="Equation.DSMT4" ShapeID="_x0000_i1089" DrawAspect="Content" ObjectID="_1470224055" r:id="rId122"/>
              </w:objec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Шифры В.Н. </w:t>
            </w:r>
          </w:p>
        </w:tc>
      </w:tr>
      <w:tr w:rsidR="00592236" w:rsidRPr="00BD0C26" w:rsidTr="00BD0C26">
        <w:trPr>
          <w:trHeight w:val="210"/>
        </w:trPr>
        <w:tc>
          <w:tcPr>
            <w:tcW w:w="8765" w:type="dxa"/>
            <w:gridSpan w:val="7"/>
            <w:shd w:val="clear" w:color="auto" w:fill="FFFFFF"/>
          </w:tcPr>
          <w:p w:rsidR="00592236" w:rsidRPr="00BD0C26" w:rsidRDefault="00592236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iCs/>
                <w:sz w:val="20"/>
                <w:szCs w:val="20"/>
              </w:rPr>
              <w:t>У фундамента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592236" w:rsidRPr="00BD0C26" w:rsidTr="00BD0C26">
        <w:trPr>
          <w:trHeight w:val="205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Наиболее сжата: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592236" w:rsidRPr="00BD0C26" w:rsidTr="00BD0C26">
        <w:trPr>
          <w:trHeight w:val="231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1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внешняя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176,64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1389,91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338,8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6A468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2 6 14</w:t>
            </w:r>
          </w:p>
        </w:tc>
      </w:tr>
      <w:tr w:rsidR="00592236" w:rsidRPr="00BD0C26" w:rsidTr="00BD0C26">
        <w:trPr>
          <w:trHeight w:val="221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2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внутренняя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-213,07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1389,91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-375,22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6A468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2 5 13</w:t>
            </w:r>
          </w:p>
        </w:tc>
      </w:tr>
      <w:tr w:rsidR="00592236" w:rsidRPr="00BD0C26" w:rsidTr="00BD0C26">
        <w:trPr>
          <w:trHeight w:val="210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Наиболее растянута: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802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592236" w:rsidRPr="00BD0C26" w:rsidTr="00BD0C26">
        <w:trPr>
          <w:trHeight w:val="216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3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внешняя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-197,35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695,38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-116,22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6A468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</w:t>
            </w:r>
          </w:p>
        </w:tc>
      </w:tr>
      <w:tr w:rsidR="00592236" w:rsidRPr="00BD0C26" w:rsidTr="00BD0C26">
        <w:trPr>
          <w:trHeight w:val="231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4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внутренняя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185,92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795,64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93,09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6A468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0 8 14</w:t>
            </w:r>
          </w:p>
        </w:tc>
      </w:tr>
      <w:tr w:rsidR="00211494" w:rsidRPr="00BD0C26" w:rsidTr="00BD0C26">
        <w:trPr>
          <w:trHeight w:val="278"/>
        </w:trPr>
        <w:tc>
          <w:tcPr>
            <w:tcW w:w="8765" w:type="dxa"/>
            <w:gridSpan w:val="7"/>
            <w:shd w:val="clear" w:color="auto" w:fill="FFFFFF"/>
          </w:tcPr>
          <w:p w:rsidR="00211494" w:rsidRPr="00BD0C26" w:rsidRDefault="0021149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Под консолью </w:t>
            </w:r>
          </w:p>
        </w:tc>
      </w:tr>
      <w:tr w:rsidR="00592236" w:rsidRPr="00BD0C26" w:rsidTr="00BD0C26">
        <w:trPr>
          <w:trHeight w:val="199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Наиболее сжата: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592236" w:rsidRPr="00BD0C26" w:rsidTr="00BD0C26">
        <w:trPr>
          <w:trHeight w:val="210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5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внешняя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142,76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863,44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243,49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6A468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2 7 14</w:t>
            </w:r>
          </w:p>
        </w:tc>
      </w:tr>
      <w:tr w:rsidR="00592236" w:rsidRPr="00BD0C26" w:rsidTr="00BD0C26">
        <w:trPr>
          <w:trHeight w:val="231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6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внутренняя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-97,12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1328,11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-252,07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854D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2 6 13</w:t>
            </w:r>
          </w:p>
        </w:tc>
      </w:tr>
      <w:tr w:rsidR="00592236" w:rsidRPr="00BD0C26" w:rsidTr="00BD0C26">
        <w:trPr>
          <w:trHeight w:val="210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Наиболее растянута: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802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592236" w:rsidRPr="00BD0C26" w:rsidTr="00BD0C26">
        <w:trPr>
          <w:trHeight w:val="216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7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внешняя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-100,76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1198,51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39,06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854D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0 6 13</w:t>
            </w:r>
          </w:p>
        </w:tc>
      </w:tr>
      <w:tr w:rsidR="00592236" w:rsidRPr="00BD0C26" w:rsidTr="00BD0C26">
        <w:trPr>
          <w:trHeight w:val="231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8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внутренняя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139,12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733,84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53,5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0 7 </w:t>
            </w:r>
            <w:r w:rsidR="00854D2C" w:rsidRPr="00BD0C26">
              <w:rPr>
                <w:rFonts w:cs="Arial"/>
                <w:sz w:val="20"/>
                <w:szCs w:val="20"/>
              </w:rPr>
              <w:t>14</w:t>
            </w:r>
          </w:p>
        </w:tc>
      </w:tr>
      <w:tr w:rsidR="00211494" w:rsidRPr="00BD0C26" w:rsidTr="00BD0C26">
        <w:trPr>
          <w:trHeight w:val="163"/>
        </w:trPr>
        <w:tc>
          <w:tcPr>
            <w:tcW w:w="8765" w:type="dxa"/>
            <w:gridSpan w:val="7"/>
            <w:shd w:val="clear" w:color="auto" w:fill="FFFFFF"/>
          </w:tcPr>
          <w:p w:rsidR="00211494" w:rsidRPr="00BD0C26" w:rsidRDefault="0021149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Над консолью</w:t>
            </w:r>
          </w:p>
        </w:tc>
      </w:tr>
      <w:tr w:rsidR="00592236" w:rsidRPr="00BD0C26" w:rsidTr="00BD0C26">
        <w:trPr>
          <w:trHeight w:val="263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Наиболее сжата: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592236" w:rsidRPr="00BD0C26" w:rsidTr="00BD0C26">
        <w:trPr>
          <w:trHeight w:val="248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9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внешняя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72,42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395,6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111,98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854D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2 5 14</w:t>
            </w:r>
          </w:p>
        </w:tc>
      </w:tr>
      <w:tr w:rsidR="00592236" w:rsidRPr="00BD0C26" w:rsidTr="00BD0C26">
        <w:trPr>
          <w:trHeight w:val="231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10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внутренняя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-102,01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395,6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-141,57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2 8</w:t>
            </w:r>
            <w:r w:rsidR="00854D2C" w:rsidRPr="00BD0C26">
              <w:rPr>
                <w:rFonts w:cs="Arial"/>
                <w:sz w:val="20"/>
                <w:szCs w:val="20"/>
              </w:rPr>
              <w:t xml:space="preserve"> 13</w:t>
            </w:r>
          </w:p>
        </w:tc>
      </w:tr>
      <w:tr w:rsidR="00592236" w:rsidRPr="00BD0C26" w:rsidTr="00BD0C26">
        <w:trPr>
          <w:trHeight w:val="179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Наиболее растянута: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592236" w:rsidRPr="00BD0C26" w:rsidTr="00BD0C26">
        <w:trPr>
          <w:trHeight w:val="216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11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внешняя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-99,17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266,0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-72,57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CA7217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0 8 </w:t>
            </w:r>
            <w:r w:rsidR="00854D2C" w:rsidRPr="00BD0C26">
              <w:rPr>
                <w:rFonts w:cs="Arial"/>
                <w:sz w:val="20"/>
                <w:szCs w:val="20"/>
              </w:rPr>
              <w:t>13</w:t>
            </w:r>
          </w:p>
        </w:tc>
      </w:tr>
      <w:tr w:rsidR="00592236" w:rsidRPr="00BD0C26" w:rsidTr="00BD0C26">
        <w:trPr>
          <w:trHeight w:val="310"/>
        </w:trPr>
        <w:tc>
          <w:tcPr>
            <w:tcW w:w="481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12 </w:t>
            </w:r>
          </w:p>
        </w:tc>
        <w:tc>
          <w:tcPr>
            <w:tcW w:w="2638" w:type="dxa"/>
            <w:shd w:val="clear" w:color="auto" w:fill="FFFFFF"/>
          </w:tcPr>
          <w:p w:rsidR="001E7D75" w:rsidRPr="00BD0C26" w:rsidRDefault="001E7D75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внутренняя 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75,26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266,0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73091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48,66</w:t>
            </w:r>
          </w:p>
        </w:tc>
        <w:tc>
          <w:tcPr>
            <w:tcW w:w="802" w:type="dxa"/>
            <w:shd w:val="clear" w:color="auto" w:fill="FFFFFF"/>
          </w:tcPr>
          <w:p w:rsidR="001E7D75" w:rsidRPr="00BD0C26" w:rsidRDefault="00FA133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211" w:type="dxa"/>
            <w:shd w:val="clear" w:color="auto" w:fill="FFFFFF"/>
          </w:tcPr>
          <w:p w:rsidR="001E7D75" w:rsidRPr="00BD0C26" w:rsidRDefault="00854D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0 5 14</w:t>
            </w:r>
          </w:p>
        </w:tc>
      </w:tr>
    </w:tbl>
    <w:p w:rsidR="003E4274" w:rsidRPr="00BD0C26" w:rsidRDefault="003E427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3E4274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sz w:val="28"/>
        </w:rPr>
        <w:br w:type="page"/>
      </w:r>
      <w:r w:rsidR="003E4274" w:rsidRPr="00BD0C26">
        <w:rPr>
          <w:rFonts w:cs="Arial"/>
          <w:b/>
          <w:sz w:val="28"/>
        </w:rPr>
        <w:t>4. РАСЧЕТ КОЛОННЫ</w:t>
      </w:r>
    </w:p>
    <w:p w:rsidR="003E4274" w:rsidRPr="00BD0C26" w:rsidRDefault="003E4274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3E4274" w:rsidRPr="00BD0C26" w:rsidRDefault="003E4274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4.1. Рас</w:t>
      </w:r>
      <w:r w:rsidR="00BD0C26">
        <w:rPr>
          <w:rFonts w:cs="Arial"/>
          <w:b/>
          <w:sz w:val="28"/>
        </w:rPr>
        <w:t>чет надкрановой части колонны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3E4274" w:rsidRPr="00BD0C26" w:rsidRDefault="003E4274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4.</w:t>
      </w:r>
      <w:r w:rsidR="00BD0C26">
        <w:rPr>
          <w:rFonts w:cs="Arial"/>
          <w:b/>
          <w:sz w:val="28"/>
        </w:rPr>
        <w:t>1.1. Расчетные сочетания усилий</w:t>
      </w:r>
    </w:p>
    <w:p w:rsidR="00A538EE" w:rsidRPr="00BD0C26" w:rsidRDefault="0076004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Для определения РСУ в сечении над консолью выпишем значения усилий из табл</w:t>
      </w:r>
      <w:r w:rsidR="00DC6ACE" w:rsidRPr="00BD0C26">
        <w:rPr>
          <w:rFonts w:cs="Arial"/>
          <w:sz w:val="28"/>
        </w:rPr>
        <w:t>ицы</w:t>
      </w:r>
      <w:r w:rsidRPr="00BD0C26">
        <w:rPr>
          <w:rFonts w:cs="Arial"/>
          <w:sz w:val="28"/>
        </w:rPr>
        <w:t xml:space="preserve"> 3.2</w:t>
      </w:r>
      <w:r w:rsidR="00DC6ACE" w:rsidRPr="00BD0C26">
        <w:rPr>
          <w:rFonts w:cs="Arial"/>
          <w:sz w:val="28"/>
        </w:rPr>
        <w:t xml:space="preserve"> в таблицу 4.1:</w:t>
      </w:r>
    </w:p>
    <w:p w:rsidR="00DC6ACE" w:rsidRPr="00BD0C26" w:rsidRDefault="00DC6AC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DC6ACE" w:rsidRPr="00BD0C26" w:rsidRDefault="00DC6AC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Таблица 4.1 – Усилия над консолью.</w:t>
      </w:r>
    </w:p>
    <w:tbl>
      <w:tblPr>
        <w:tblW w:w="9174" w:type="dxa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8"/>
        <w:gridCol w:w="1356"/>
        <w:gridCol w:w="2028"/>
        <w:gridCol w:w="2382"/>
      </w:tblGrid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Наименование нагрузки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Шифры В.Н.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М, кНм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  <w:lang w:val="en-US"/>
              </w:rPr>
              <w:t xml:space="preserve">N, </w:t>
            </w:r>
            <w:r w:rsidRPr="00BD0C26">
              <w:rPr>
                <w:rFonts w:cs="Arial"/>
                <w:sz w:val="20"/>
                <w:szCs w:val="20"/>
              </w:rPr>
              <w:t>кН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Постоянная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4149DF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-71,985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4149DF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266,0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Снеговая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4149DF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-3,157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4149DF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144,0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Д</w:t>
            </w:r>
            <w:r w:rsidR="001325D1"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ах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4149DF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98,258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814D2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1325D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Д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min</w:t>
            </w:r>
            <w:r w:rsidRPr="00BD0C26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4149DF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31,357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814D2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1325D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Д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ах</w:t>
            </w:r>
            <w:r w:rsidRPr="00BD0C26">
              <w:rPr>
                <w:rFonts w:cs="Arial"/>
                <w:sz w:val="20"/>
                <w:szCs w:val="20"/>
                <w:vertAlign w:val="superscript"/>
              </w:rPr>
              <w:t xml:space="preserve"> </w:t>
            </w:r>
            <w:r w:rsidR="00DC6ACE" w:rsidRPr="00BD0C26">
              <w:rPr>
                <w:rFonts w:cs="Arial"/>
                <w:sz w:val="20"/>
                <w:szCs w:val="20"/>
              </w:rPr>
              <w:t>+ Т</w:t>
            </w:r>
            <w:r w:rsidRPr="00BD0C26">
              <w:rPr>
                <w:rFonts w:cs="Arial"/>
                <w:sz w:val="20"/>
                <w:szCs w:val="20"/>
              </w:rPr>
              <w:t>орм</w:t>
            </w:r>
            <w:r w:rsidR="00DC6ACE" w:rsidRPr="00BD0C26">
              <w:rPr>
                <w:rFonts w:cs="Arial"/>
                <w:sz w:val="20"/>
                <w:szCs w:val="20"/>
              </w:rPr>
              <w:t>.</w:t>
            </w:r>
            <w:r w:rsidR="00726469" w:rsidRPr="00BD0C26">
              <w:rPr>
                <w:rFonts w:cs="Arial"/>
                <w:sz w:val="20"/>
                <w:szCs w:val="20"/>
              </w:rPr>
              <w:t xml:space="preserve"> слева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CF345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134,738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814D2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1325D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Д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ах</w:t>
            </w:r>
            <w:r w:rsidRPr="00BD0C26">
              <w:rPr>
                <w:rFonts w:cs="Arial"/>
                <w:sz w:val="20"/>
                <w:szCs w:val="20"/>
                <w:vertAlign w:val="superscript"/>
              </w:rPr>
              <w:t xml:space="preserve"> </w:t>
            </w:r>
            <w:r w:rsidR="00DC6ACE" w:rsidRPr="00BD0C26">
              <w:rPr>
                <w:rFonts w:cs="Arial"/>
                <w:sz w:val="20"/>
                <w:szCs w:val="20"/>
              </w:rPr>
              <w:t>-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  <w:r w:rsidR="00DC6ACE" w:rsidRPr="00BD0C26">
              <w:rPr>
                <w:rFonts w:cs="Arial"/>
                <w:sz w:val="20"/>
                <w:szCs w:val="20"/>
              </w:rPr>
              <w:t>Т</w:t>
            </w:r>
            <w:r w:rsidRPr="00BD0C26">
              <w:rPr>
                <w:rFonts w:cs="Arial"/>
                <w:sz w:val="20"/>
                <w:szCs w:val="20"/>
              </w:rPr>
              <w:t>орм</w:t>
            </w:r>
            <w:r w:rsidR="00DC6ACE" w:rsidRPr="00BD0C26">
              <w:rPr>
                <w:rFonts w:cs="Arial"/>
                <w:sz w:val="20"/>
                <w:szCs w:val="20"/>
              </w:rPr>
              <w:t>.</w:t>
            </w:r>
            <w:r w:rsidR="00726469" w:rsidRPr="00BD0C26">
              <w:rPr>
                <w:rFonts w:cs="Arial"/>
                <w:sz w:val="20"/>
                <w:szCs w:val="20"/>
              </w:rPr>
              <w:t xml:space="preserve"> слева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CF345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61,778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814D2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1325D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Д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min</w:t>
            </w:r>
            <w:r w:rsidRPr="00BD0C26">
              <w:rPr>
                <w:rFonts w:cs="Arial"/>
                <w:sz w:val="20"/>
                <w:szCs w:val="20"/>
                <w:vertAlign w:val="superscript"/>
              </w:rPr>
              <w:t xml:space="preserve"> </w:t>
            </w:r>
            <w:r w:rsidR="00DC6ACE" w:rsidRPr="00BD0C26">
              <w:rPr>
                <w:rFonts w:cs="Arial"/>
                <w:sz w:val="20"/>
                <w:szCs w:val="20"/>
              </w:rPr>
              <w:t>+ Т</w:t>
            </w:r>
            <w:r w:rsidRPr="00BD0C26">
              <w:rPr>
                <w:rFonts w:cs="Arial"/>
                <w:sz w:val="20"/>
                <w:szCs w:val="20"/>
              </w:rPr>
              <w:t>орм</w:t>
            </w:r>
            <w:r w:rsidR="00DC6ACE" w:rsidRPr="00BD0C26">
              <w:rPr>
                <w:rFonts w:cs="Arial"/>
                <w:sz w:val="20"/>
                <w:szCs w:val="20"/>
              </w:rPr>
              <w:t>.</w:t>
            </w:r>
            <w:r w:rsidR="00726469" w:rsidRPr="00BD0C26">
              <w:rPr>
                <w:rFonts w:cs="Arial"/>
                <w:sz w:val="20"/>
                <w:szCs w:val="20"/>
              </w:rPr>
              <w:t xml:space="preserve"> слева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CF345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67,837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814D2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1325D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Д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min</w:t>
            </w:r>
            <w:r w:rsidR="00BD0C26" w:rsidRPr="00BD0C26">
              <w:rPr>
                <w:rFonts w:cs="Arial"/>
                <w:sz w:val="20"/>
                <w:szCs w:val="20"/>
                <w:vertAlign w:val="superscript"/>
              </w:rPr>
              <w:t xml:space="preserve"> </w:t>
            </w:r>
            <w:r w:rsidR="00DC6ACE" w:rsidRPr="00BD0C26">
              <w:rPr>
                <w:rFonts w:cs="Arial"/>
                <w:sz w:val="20"/>
                <w:szCs w:val="20"/>
              </w:rPr>
              <w:t>- Торм.</w:t>
            </w:r>
            <w:r w:rsidR="00726469" w:rsidRPr="00BD0C26">
              <w:rPr>
                <w:rFonts w:cs="Arial"/>
                <w:sz w:val="20"/>
                <w:szCs w:val="20"/>
              </w:rPr>
              <w:t xml:space="preserve"> слева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CF3451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-5,123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814D2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Ветер слева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4149DF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-25,094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814D2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  <w:tr w:rsidR="00DC6ACE" w:rsidRPr="00BD0C26" w:rsidTr="00BD0C26">
        <w:trPr>
          <w:trHeight w:val="284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Ветер справа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4149DF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28,86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ACE" w:rsidRPr="00BD0C26" w:rsidRDefault="00814D27" w:rsidP="00BD0C26">
            <w:pPr>
              <w:keepNext/>
              <w:autoSpaceDE w:val="0"/>
              <w:autoSpaceDN w:val="0"/>
              <w:adjustRightInd w:val="0"/>
              <w:spacing w:line="360" w:lineRule="auto"/>
              <w:ind w:hanging="40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</w:t>
            </w:r>
          </w:p>
        </w:tc>
      </w:tr>
    </w:tbl>
    <w:p w:rsidR="001325D1" w:rsidRPr="00BD0C26" w:rsidRDefault="001325D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B51A0E" w:rsidRPr="00BD0C26" w:rsidRDefault="00DC6AC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Результат подсчета усилий представлен в табл. </w:t>
      </w:r>
      <w:r w:rsidR="00E82525" w:rsidRPr="00BD0C26">
        <w:rPr>
          <w:rFonts w:cs="Arial"/>
          <w:sz w:val="28"/>
        </w:rPr>
        <w:t>4.2</w:t>
      </w:r>
      <w:r w:rsidRPr="00BD0C26">
        <w:rPr>
          <w:rFonts w:cs="Arial"/>
          <w:sz w:val="28"/>
        </w:rPr>
        <w:t xml:space="preserve">. </w:t>
      </w:r>
    </w:p>
    <w:p w:rsidR="00BC65B9" w:rsidRPr="00BD0C26" w:rsidRDefault="00BC65B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DC6ACE" w:rsidRPr="00BD0C26" w:rsidRDefault="00E8252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Таблица 4.2 - </w:t>
      </w:r>
      <w:r w:rsidR="00DC6ACE" w:rsidRPr="00BD0C26">
        <w:rPr>
          <w:rFonts w:cs="Arial"/>
          <w:sz w:val="28"/>
        </w:rPr>
        <w:t>Расчетные сочетания усилий над консолью</w:t>
      </w:r>
    </w:p>
    <w:tbl>
      <w:tblPr>
        <w:tblW w:w="908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7"/>
        <w:gridCol w:w="1991"/>
        <w:gridCol w:w="1065"/>
        <w:gridCol w:w="1065"/>
        <w:gridCol w:w="1234"/>
        <w:gridCol w:w="882"/>
        <w:gridCol w:w="992"/>
        <w:gridCol w:w="1163"/>
      </w:tblGrid>
      <w:tr w:rsidR="004D4F29" w:rsidRPr="00BD0C26" w:rsidTr="00BD0C26">
        <w:trPr>
          <w:trHeight w:val="230"/>
        </w:trPr>
        <w:tc>
          <w:tcPr>
            <w:tcW w:w="697" w:type="dxa"/>
            <w:vMerge w:val="restart"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№ </w:t>
            </w:r>
          </w:p>
        </w:tc>
        <w:tc>
          <w:tcPr>
            <w:tcW w:w="1991" w:type="dxa"/>
            <w:vMerge w:val="restart"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Комбинация усилий </w:t>
            </w:r>
          </w:p>
        </w:tc>
        <w:tc>
          <w:tcPr>
            <w:tcW w:w="1065" w:type="dxa"/>
            <w:vMerge w:val="restart"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М, кН</w:t>
            </w:r>
            <w:r w:rsidR="00CF1893" w:rsidRPr="00BD0C26">
              <w:rPr>
                <w:rFonts w:cs="Arial"/>
                <w:sz w:val="20"/>
                <w:szCs w:val="20"/>
              </w:rPr>
              <w:t>м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  <w:vMerge w:val="restart"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N, кН </w:t>
            </w:r>
          </w:p>
        </w:tc>
        <w:tc>
          <w:tcPr>
            <w:tcW w:w="4271" w:type="dxa"/>
            <w:gridSpan w:val="4"/>
            <w:shd w:val="clear" w:color="auto" w:fill="FFFFFF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ядр</w:t>
            </w:r>
            <w:r w:rsidRPr="00BD0C26">
              <w:rPr>
                <w:rFonts w:cs="Arial"/>
                <w:sz w:val="20"/>
                <w:szCs w:val="20"/>
              </w:rPr>
              <w:t xml:space="preserve">, кНм </w:t>
            </w:r>
          </w:p>
        </w:tc>
      </w:tr>
      <w:tr w:rsidR="004D4F29" w:rsidRPr="00BD0C26" w:rsidTr="00BD0C26">
        <w:trPr>
          <w:trHeight w:val="442"/>
        </w:trPr>
        <w:tc>
          <w:tcPr>
            <w:tcW w:w="697" w:type="dxa"/>
            <w:vMerge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991" w:type="dxa"/>
            <w:vMerge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5" w:type="dxa"/>
            <w:vMerge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5" w:type="dxa"/>
            <w:vMerge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Внешн. грань </w:t>
            </w:r>
          </w:p>
        </w:tc>
        <w:tc>
          <w:tcPr>
            <w:tcW w:w="882" w:type="dxa"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±</w:t>
            </w:r>
            <w:r w:rsidRPr="00BD0C26">
              <w:rPr>
                <w:rFonts w:cs="Arial"/>
                <w:sz w:val="20"/>
                <w:szCs w:val="20"/>
              </w:rPr>
              <w:object w:dxaOrig="240" w:dyaOrig="220">
                <v:shape id="_x0000_i1090" type="#_x0000_t75" style="width:12pt;height:11.25pt" o:ole="">
                  <v:imagedata r:id="rId123" o:title=""/>
                </v:shape>
                <o:OLEObject Type="Embed" ProgID="Equation.DSMT4" ShapeID="_x0000_i1090" DrawAspect="Content" ObjectID="_1470224056" r:id="rId124"/>
              </w:objec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Вну</w:t>
            </w:r>
            <w:r w:rsidR="0007001D" w:rsidRPr="00BD0C26">
              <w:rPr>
                <w:rFonts w:cs="Arial"/>
                <w:sz w:val="20"/>
                <w:szCs w:val="20"/>
              </w:rPr>
              <w:t>т</w:t>
            </w:r>
            <w:r w:rsidRPr="00BD0C26">
              <w:rPr>
                <w:rFonts w:cs="Arial"/>
                <w:sz w:val="20"/>
                <w:szCs w:val="20"/>
              </w:rPr>
              <w:t xml:space="preserve">рен. грань 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4D4F29" w:rsidRPr="00BD0C26" w:rsidRDefault="004D4F29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±</w:t>
            </w:r>
            <w:r w:rsidRPr="00BD0C26">
              <w:rPr>
                <w:rFonts w:cs="Arial"/>
                <w:sz w:val="20"/>
                <w:szCs w:val="20"/>
              </w:rPr>
              <w:object w:dxaOrig="240" w:dyaOrig="220">
                <v:shape id="_x0000_i1091" type="#_x0000_t75" style="width:12pt;height:11.25pt" o:ole="">
                  <v:imagedata r:id="rId123" o:title=""/>
                </v:shape>
                <o:OLEObject Type="Embed" ProgID="Equation.DSMT4" ShapeID="_x0000_i1091" DrawAspect="Content" ObjectID="_1470224057" r:id="rId125"/>
              </w:objec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C6ACE" w:rsidRPr="00BD0C26" w:rsidTr="00BD0C26">
        <w:trPr>
          <w:trHeight w:val="221"/>
        </w:trPr>
        <w:tc>
          <w:tcPr>
            <w:tcW w:w="9089" w:type="dxa"/>
            <w:gridSpan w:val="8"/>
            <w:shd w:val="clear" w:color="auto" w:fill="FFFFFF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I основное сочетание </w:t>
            </w:r>
          </w:p>
        </w:tc>
      </w:tr>
      <w:tr w:rsidR="0080042C" w:rsidRPr="00BD0C26" w:rsidTr="00BD0C26">
        <w:trPr>
          <w:trHeight w:val="211"/>
        </w:trPr>
        <w:tc>
          <w:tcPr>
            <w:tcW w:w="697" w:type="dxa"/>
            <w:shd w:val="clear" w:color="auto" w:fill="FFFFFF"/>
          </w:tcPr>
          <w:p w:rsidR="0080042C" w:rsidRPr="00BD0C26" w:rsidRDefault="008004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1 </w:t>
            </w:r>
          </w:p>
        </w:tc>
        <w:tc>
          <w:tcPr>
            <w:tcW w:w="1991" w:type="dxa"/>
            <w:shd w:val="clear" w:color="auto" w:fill="FFFFFF"/>
          </w:tcPr>
          <w:p w:rsidR="0080042C" w:rsidRPr="00BD0C26" w:rsidRDefault="008004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При +М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max</w:t>
            </w:r>
            <w:r w:rsidRPr="00BD0C26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BD0C26">
              <w:rPr>
                <w:rFonts w:cs="Arial"/>
                <w:sz w:val="20"/>
                <w:szCs w:val="20"/>
              </w:rPr>
              <w:t xml:space="preserve">(1+5) </w:t>
            </w:r>
          </w:p>
        </w:tc>
        <w:tc>
          <w:tcPr>
            <w:tcW w:w="1065" w:type="dxa"/>
            <w:shd w:val="clear" w:color="auto" w:fill="FFFFFF"/>
          </w:tcPr>
          <w:p w:rsidR="0080042C" w:rsidRPr="00BD0C26" w:rsidRDefault="006B3ED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62,753</w:t>
            </w:r>
          </w:p>
        </w:tc>
        <w:tc>
          <w:tcPr>
            <w:tcW w:w="1065" w:type="dxa"/>
            <w:shd w:val="clear" w:color="auto" w:fill="FFFFFF"/>
          </w:tcPr>
          <w:p w:rsidR="0080042C" w:rsidRPr="00BD0C26" w:rsidRDefault="003724F0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266</w:t>
            </w:r>
          </w:p>
        </w:tc>
        <w:tc>
          <w:tcPr>
            <w:tcW w:w="1234" w:type="dxa"/>
            <w:shd w:val="clear" w:color="auto" w:fill="FFFFFF"/>
          </w:tcPr>
          <w:p w:rsidR="0080042C" w:rsidRPr="00BD0C26" w:rsidRDefault="006B3ED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89,353</w:t>
            </w:r>
          </w:p>
        </w:tc>
        <w:tc>
          <w:tcPr>
            <w:tcW w:w="882" w:type="dxa"/>
            <w:shd w:val="clear" w:color="auto" w:fill="FFFFFF"/>
          </w:tcPr>
          <w:p w:rsidR="0080042C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  <w:r w:rsidR="0080042C" w:rsidRPr="00BD0C26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FFFFFF"/>
          </w:tcPr>
          <w:p w:rsidR="0080042C" w:rsidRPr="00BD0C26" w:rsidRDefault="006B3ED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36,153</w:t>
            </w:r>
          </w:p>
        </w:tc>
        <w:tc>
          <w:tcPr>
            <w:tcW w:w="1163" w:type="dxa"/>
            <w:shd w:val="clear" w:color="auto" w:fill="FFFFFF"/>
          </w:tcPr>
          <w:p w:rsidR="0080042C" w:rsidRPr="00BD0C26" w:rsidRDefault="0080042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 </w:t>
            </w:r>
            <w:r w:rsidR="00A51354" w:rsidRPr="00BD0C26">
              <w:rPr>
                <w:rFonts w:cs="Arial"/>
                <w:sz w:val="20"/>
                <w:szCs w:val="20"/>
              </w:rPr>
              <w:t>-</w:t>
            </w:r>
          </w:p>
        </w:tc>
      </w:tr>
      <w:tr w:rsidR="0080042C" w:rsidRPr="00BD0C26" w:rsidTr="00BD0C26">
        <w:trPr>
          <w:trHeight w:val="230"/>
        </w:trPr>
        <w:tc>
          <w:tcPr>
            <w:tcW w:w="697" w:type="dxa"/>
            <w:shd w:val="clear" w:color="auto" w:fill="FFFFFF"/>
          </w:tcPr>
          <w:p w:rsidR="0080042C" w:rsidRPr="00BD0C26" w:rsidRDefault="008004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2 </w:t>
            </w:r>
          </w:p>
        </w:tc>
        <w:tc>
          <w:tcPr>
            <w:tcW w:w="1991" w:type="dxa"/>
            <w:shd w:val="clear" w:color="auto" w:fill="FFFFFF"/>
          </w:tcPr>
          <w:p w:rsidR="0080042C" w:rsidRPr="00BD0C26" w:rsidRDefault="008004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При</w:t>
            </w:r>
            <w:r w:rsidR="00BD0C26" w:rsidRPr="00BD0C26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BD0C26">
              <w:rPr>
                <w:rFonts w:cs="Arial"/>
                <w:sz w:val="20"/>
                <w:szCs w:val="20"/>
              </w:rPr>
              <w:t>-М</w:t>
            </w:r>
            <w:r w:rsidRPr="00BD0C26">
              <w:rPr>
                <w:rFonts w:cs="Arial"/>
                <w:sz w:val="20"/>
                <w:szCs w:val="20"/>
                <w:vertAlign w:val="subscript"/>
                <w:lang w:val="en-US"/>
              </w:rPr>
              <w:t>max</w:t>
            </w:r>
            <w:r w:rsidRPr="00BD0C26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BD0C26">
              <w:rPr>
                <w:rFonts w:cs="Arial"/>
                <w:sz w:val="20"/>
                <w:szCs w:val="20"/>
              </w:rPr>
              <w:t xml:space="preserve">(1+13) </w:t>
            </w:r>
          </w:p>
        </w:tc>
        <w:tc>
          <w:tcPr>
            <w:tcW w:w="1065" w:type="dxa"/>
            <w:shd w:val="clear" w:color="auto" w:fill="F3F3F3"/>
          </w:tcPr>
          <w:p w:rsidR="0080042C" w:rsidRPr="00BD0C26" w:rsidRDefault="00C95C5F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-99</w:t>
            </w:r>
            <w:r w:rsidR="006B3EDD" w:rsidRPr="00BD0C26">
              <w:rPr>
                <w:rFonts w:cs="Arial"/>
                <w:sz w:val="20"/>
                <w:szCs w:val="20"/>
              </w:rPr>
              <w:t>,1</w:t>
            </w:r>
            <w:r w:rsidRPr="00BD0C26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065" w:type="dxa"/>
            <w:shd w:val="clear" w:color="auto" w:fill="F3F3F3"/>
          </w:tcPr>
          <w:p w:rsidR="0080042C" w:rsidRPr="00BD0C26" w:rsidRDefault="006B3EDD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266</w:t>
            </w:r>
          </w:p>
        </w:tc>
        <w:tc>
          <w:tcPr>
            <w:tcW w:w="1234" w:type="dxa"/>
            <w:shd w:val="clear" w:color="auto" w:fill="F3F3F3"/>
          </w:tcPr>
          <w:p w:rsidR="0080042C" w:rsidRPr="00BD0C26" w:rsidRDefault="00C95C5F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-72</w:t>
            </w:r>
            <w:r w:rsidR="006B3EDD" w:rsidRPr="00BD0C26">
              <w:rPr>
                <w:rFonts w:cs="Arial"/>
                <w:sz w:val="20"/>
                <w:szCs w:val="20"/>
              </w:rPr>
              <w:t>,5</w:t>
            </w:r>
            <w:r w:rsidRPr="00BD0C26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882" w:type="dxa"/>
            <w:shd w:val="clear" w:color="auto" w:fill="FFFFFF"/>
          </w:tcPr>
          <w:p w:rsidR="0080042C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80042C" w:rsidRPr="00BD0C26" w:rsidRDefault="00FD7B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  <w:r w:rsidR="006B3EDD" w:rsidRPr="00BD0C26">
              <w:rPr>
                <w:rFonts w:cs="Arial"/>
                <w:sz w:val="20"/>
                <w:szCs w:val="20"/>
              </w:rPr>
              <w:t>123,7</w:t>
            </w:r>
          </w:p>
        </w:tc>
        <w:tc>
          <w:tcPr>
            <w:tcW w:w="1163" w:type="dxa"/>
            <w:shd w:val="clear" w:color="auto" w:fill="FFFFFF"/>
          </w:tcPr>
          <w:p w:rsidR="0080042C" w:rsidRPr="00BD0C26" w:rsidRDefault="0080042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 </w:t>
            </w:r>
            <w:r w:rsidR="00D7154F" w:rsidRPr="00BD0C26">
              <w:rPr>
                <w:rFonts w:cs="Arial"/>
                <w:sz w:val="20"/>
                <w:szCs w:val="20"/>
              </w:rPr>
              <w:t>+</w:t>
            </w:r>
          </w:p>
        </w:tc>
      </w:tr>
      <w:tr w:rsidR="0080042C" w:rsidRPr="00BD0C26" w:rsidTr="00BD0C26">
        <w:trPr>
          <w:trHeight w:val="221"/>
        </w:trPr>
        <w:tc>
          <w:tcPr>
            <w:tcW w:w="697" w:type="dxa"/>
            <w:shd w:val="clear" w:color="auto" w:fill="FFFFFF"/>
          </w:tcPr>
          <w:p w:rsidR="0080042C" w:rsidRPr="00BD0C26" w:rsidRDefault="008004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3 </w:t>
            </w:r>
          </w:p>
        </w:tc>
        <w:tc>
          <w:tcPr>
            <w:tcW w:w="1991" w:type="dxa"/>
            <w:shd w:val="clear" w:color="auto" w:fill="FFFFFF"/>
          </w:tcPr>
          <w:p w:rsidR="0080042C" w:rsidRPr="00BD0C26" w:rsidRDefault="0080042C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При</w:t>
            </w:r>
            <w:r w:rsidR="00BD0C26" w:rsidRPr="00BD0C26">
              <w:rPr>
                <w:rFonts w:cs="Arial"/>
                <w:sz w:val="20"/>
                <w:szCs w:val="20"/>
              </w:rPr>
              <w:t xml:space="preserve"> </w:t>
            </w:r>
            <w:r w:rsidRPr="00BD0C26">
              <w:rPr>
                <w:rFonts w:cs="Arial"/>
                <w:sz w:val="20"/>
                <w:szCs w:val="20"/>
              </w:rPr>
              <w:t>N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max</w:t>
            </w:r>
            <w:r w:rsidRPr="00BD0C26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BD0C26">
              <w:rPr>
                <w:rFonts w:cs="Arial"/>
                <w:sz w:val="20"/>
                <w:szCs w:val="20"/>
              </w:rPr>
              <w:t xml:space="preserve">(1+2) </w:t>
            </w:r>
          </w:p>
        </w:tc>
        <w:tc>
          <w:tcPr>
            <w:tcW w:w="1065" w:type="dxa"/>
            <w:shd w:val="clear" w:color="auto" w:fill="FFFFFF"/>
          </w:tcPr>
          <w:p w:rsidR="0080042C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-75,142</w:t>
            </w:r>
          </w:p>
        </w:tc>
        <w:tc>
          <w:tcPr>
            <w:tcW w:w="1065" w:type="dxa"/>
            <w:shd w:val="clear" w:color="auto" w:fill="FFFFFF"/>
          </w:tcPr>
          <w:p w:rsidR="0080042C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410</w:t>
            </w:r>
          </w:p>
        </w:tc>
        <w:tc>
          <w:tcPr>
            <w:tcW w:w="1234" w:type="dxa"/>
            <w:shd w:val="clear" w:color="auto" w:fill="FFFFFF"/>
          </w:tcPr>
          <w:p w:rsidR="0080042C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-34,142</w:t>
            </w:r>
          </w:p>
        </w:tc>
        <w:tc>
          <w:tcPr>
            <w:tcW w:w="882" w:type="dxa"/>
            <w:shd w:val="clear" w:color="auto" w:fill="FFFFFF"/>
          </w:tcPr>
          <w:p w:rsidR="0080042C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80042C" w:rsidRPr="00BD0C26" w:rsidRDefault="00FD7B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  <w:r w:rsidR="00C24595" w:rsidRPr="00BD0C26">
              <w:rPr>
                <w:rFonts w:cs="Arial"/>
                <w:sz w:val="20"/>
                <w:szCs w:val="20"/>
              </w:rPr>
              <w:t>116,142</w:t>
            </w:r>
          </w:p>
        </w:tc>
        <w:tc>
          <w:tcPr>
            <w:tcW w:w="1163" w:type="dxa"/>
            <w:shd w:val="clear" w:color="auto" w:fill="FFFFFF"/>
          </w:tcPr>
          <w:p w:rsidR="0080042C" w:rsidRPr="00BD0C26" w:rsidRDefault="0080042C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 </w:t>
            </w:r>
            <w:r w:rsidR="00A51354" w:rsidRPr="00BD0C26">
              <w:rPr>
                <w:rFonts w:cs="Arial"/>
                <w:sz w:val="20"/>
                <w:szCs w:val="20"/>
              </w:rPr>
              <w:t>+</w:t>
            </w:r>
          </w:p>
        </w:tc>
      </w:tr>
      <w:tr w:rsidR="00DC6ACE" w:rsidRPr="00BD0C26" w:rsidTr="00BD0C26">
        <w:trPr>
          <w:trHeight w:val="221"/>
        </w:trPr>
        <w:tc>
          <w:tcPr>
            <w:tcW w:w="9089" w:type="dxa"/>
            <w:gridSpan w:val="8"/>
            <w:shd w:val="clear" w:color="auto" w:fill="FFFFFF"/>
          </w:tcPr>
          <w:p w:rsidR="00DC6ACE" w:rsidRPr="00BD0C26" w:rsidRDefault="00DC6A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II основное сочетание </w:t>
            </w:r>
          </w:p>
        </w:tc>
      </w:tr>
      <w:tr w:rsidR="00A90B0E" w:rsidRPr="00BD0C26" w:rsidTr="00BD0C26">
        <w:trPr>
          <w:trHeight w:val="432"/>
        </w:trPr>
        <w:tc>
          <w:tcPr>
            <w:tcW w:w="697" w:type="dxa"/>
            <w:shd w:val="clear" w:color="auto" w:fill="FFFFFF"/>
            <w:vAlign w:val="center"/>
          </w:tcPr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4 </w:t>
            </w:r>
          </w:p>
        </w:tc>
        <w:tc>
          <w:tcPr>
            <w:tcW w:w="1991" w:type="dxa"/>
            <w:shd w:val="clear" w:color="auto" w:fill="FFFFFF"/>
            <w:vAlign w:val="center"/>
          </w:tcPr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vertAlign w:val="subscript"/>
                <w:lang w:val="en-US"/>
              </w:rPr>
            </w:pPr>
            <w:r w:rsidRPr="00BD0C26">
              <w:rPr>
                <w:rFonts w:cs="Arial"/>
                <w:sz w:val="20"/>
                <w:szCs w:val="20"/>
              </w:rPr>
              <w:t>При +М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max</w:t>
            </w:r>
          </w:p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</w:rPr>
              <w:t>[1+0</w:t>
            </w:r>
            <w:r w:rsidRPr="00BD0C26">
              <w:rPr>
                <w:rFonts w:cs="Arial"/>
                <w:sz w:val="20"/>
                <w:szCs w:val="20"/>
                <w:lang w:val="en-US"/>
              </w:rPr>
              <w:t>,</w:t>
            </w:r>
            <w:r w:rsidRPr="00BD0C26">
              <w:rPr>
                <w:rFonts w:cs="Arial"/>
                <w:sz w:val="20"/>
                <w:szCs w:val="20"/>
              </w:rPr>
              <w:t>9(5+14)]</w:t>
            </w:r>
          </w:p>
        </w:tc>
        <w:tc>
          <w:tcPr>
            <w:tcW w:w="1065" w:type="dxa"/>
            <w:shd w:val="clear" w:color="auto" w:fill="F3F3F3"/>
            <w:vAlign w:val="center"/>
          </w:tcPr>
          <w:p w:rsidR="00A90B0E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75,253</w:t>
            </w:r>
          </w:p>
        </w:tc>
        <w:tc>
          <w:tcPr>
            <w:tcW w:w="1065" w:type="dxa"/>
            <w:shd w:val="clear" w:color="auto" w:fill="F3F3F3"/>
            <w:vAlign w:val="center"/>
          </w:tcPr>
          <w:p w:rsidR="00A90B0E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266</w:t>
            </w:r>
          </w:p>
        </w:tc>
        <w:tc>
          <w:tcPr>
            <w:tcW w:w="1234" w:type="dxa"/>
            <w:shd w:val="clear" w:color="auto" w:fill="FFFFFF"/>
            <w:vAlign w:val="center"/>
          </w:tcPr>
          <w:p w:rsidR="00A90B0E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101,85</w:t>
            </w:r>
          </w:p>
        </w:tc>
        <w:tc>
          <w:tcPr>
            <w:tcW w:w="882" w:type="dxa"/>
            <w:shd w:val="clear" w:color="auto" w:fill="FFFFFF"/>
            <w:vAlign w:val="center"/>
          </w:tcPr>
          <w:p w:rsidR="00A90B0E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A90B0E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48,65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90B0E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</w:tr>
      <w:tr w:rsidR="00A90B0E" w:rsidRPr="00BD0C26" w:rsidTr="00BD0C26">
        <w:trPr>
          <w:trHeight w:val="432"/>
        </w:trPr>
        <w:tc>
          <w:tcPr>
            <w:tcW w:w="697" w:type="dxa"/>
            <w:shd w:val="clear" w:color="auto" w:fill="FFFFFF"/>
            <w:vAlign w:val="center"/>
          </w:tcPr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5 </w:t>
            </w:r>
          </w:p>
        </w:tc>
        <w:tc>
          <w:tcPr>
            <w:tcW w:w="1991" w:type="dxa"/>
            <w:shd w:val="clear" w:color="auto" w:fill="FFFFFF"/>
            <w:vAlign w:val="center"/>
          </w:tcPr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D0C26">
              <w:rPr>
                <w:rFonts w:cs="Arial"/>
                <w:sz w:val="20"/>
                <w:szCs w:val="20"/>
              </w:rPr>
              <w:t>При</w:t>
            </w:r>
            <w:r w:rsidR="00BD0C26" w:rsidRPr="00BD0C26">
              <w:rPr>
                <w:rFonts w:cs="Arial"/>
                <w:sz w:val="20"/>
                <w:szCs w:val="20"/>
              </w:rPr>
              <w:t xml:space="preserve"> </w:t>
            </w:r>
            <w:r w:rsidRPr="00BD0C26">
              <w:rPr>
                <w:rFonts w:cs="Arial"/>
                <w:sz w:val="20"/>
                <w:szCs w:val="20"/>
              </w:rPr>
              <w:t>-М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max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[1+0</w:t>
            </w:r>
            <w:r w:rsidRPr="00BD0C26">
              <w:rPr>
                <w:rFonts w:cs="Arial"/>
                <w:sz w:val="20"/>
                <w:szCs w:val="20"/>
                <w:lang w:val="en-US"/>
              </w:rPr>
              <w:t>,</w:t>
            </w:r>
            <w:r w:rsidRPr="00BD0C26">
              <w:rPr>
                <w:rFonts w:cs="Arial"/>
                <w:sz w:val="20"/>
                <w:szCs w:val="20"/>
              </w:rPr>
              <w:t xml:space="preserve">9(2+13)] </w:t>
            </w:r>
          </w:p>
        </w:tc>
        <w:tc>
          <w:tcPr>
            <w:tcW w:w="1065" w:type="dxa"/>
            <w:shd w:val="clear" w:color="auto" w:fill="F3F3F3"/>
            <w:vAlign w:val="center"/>
          </w:tcPr>
          <w:p w:rsidR="00A90B0E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  <w:r w:rsidR="00C95C5F" w:rsidRPr="00BD0C26">
              <w:rPr>
                <w:rFonts w:cs="Arial"/>
                <w:sz w:val="20"/>
                <w:szCs w:val="20"/>
              </w:rPr>
              <w:t>102</w:t>
            </w:r>
          </w:p>
        </w:tc>
        <w:tc>
          <w:tcPr>
            <w:tcW w:w="1065" w:type="dxa"/>
            <w:shd w:val="clear" w:color="auto" w:fill="F3F3F3"/>
            <w:vAlign w:val="center"/>
          </w:tcPr>
          <w:p w:rsidR="00A90B0E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395,6</w:t>
            </w:r>
          </w:p>
        </w:tc>
        <w:tc>
          <w:tcPr>
            <w:tcW w:w="1234" w:type="dxa"/>
            <w:shd w:val="clear" w:color="auto" w:fill="FFFFFF"/>
            <w:vAlign w:val="center"/>
          </w:tcPr>
          <w:p w:rsidR="00A90B0E" w:rsidRPr="00BD0C26" w:rsidRDefault="00C24595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-57,84</w:t>
            </w:r>
          </w:p>
        </w:tc>
        <w:tc>
          <w:tcPr>
            <w:tcW w:w="882" w:type="dxa"/>
            <w:shd w:val="clear" w:color="auto" w:fill="FFFFFF"/>
            <w:vAlign w:val="center"/>
          </w:tcPr>
          <w:p w:rsidR="00A90B0E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A90B0E" w:rsidRPr="00BD0C26" w:rsidRDefault="00FD7B31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  <w:r w:rsidR="00C24595" w:rsidRPr="00BD0C26">
              <w:rPr>
                <w:rFonts w:cs="Arial"/>
                <w:sz w:val="20"/>
                <w:szCs w:val="20"/>
                <w:shd w:val="clear" w:color="auto" w:fill="F3F3F3"/>
              </w:rPr>
              <w:t>1</w:t>
            </w:r>
            <w:r w:rsidR="00C95C5F" w:rsidRPr="00BD0C26">
              <w:rPr>
                <w:rFonts w:cs="Arial"/>
                <w:sz w:val="20"/>
                <w:szCs w:val="20"/>
                <w:shd w:val="clear" w:color="auto" w:fill="F3F3F3"/>
              </w:rPr>
              <w:t>41,57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90B0E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</w:tr>
      <w:tr w:rsidR="00A90B0E" w:rsidRPr="00BD0C26" w:rsidTr="00BD0C26">
        <w:trPr>
          <w:trHeight w:val="442"/>
        </w:trPr>
        <w:tc>
          <w:tcPr>
            <w:tcW w:w="697" w:type="dxa"/>
            <w:shd w:val="clear" w:color="auto" w:fill="FFFFFF"/>
            <w:vAlign w:val="center"/>
          </w:tcPr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6 </w:t>
            </w:r>
          </w:p>
        </w:tc>
        <w:tc>
          <w:tcPr>
            <w:tcW w:w="1991" w:type="dxa"/>
            <w:shd w:val="clear" w:color="auto" w:fill="FFFFFF"/>
            <w:vAlign w:val="center"/>
          </w:tcPr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При</w:t>
            </w:r>
            <w:r w:rsidR="00BD0C26" w:rsidRPr="00BD0C26">
              <w:rPr>
                <w:rFonts w:cs="Arial"/>
                <w:sz w:val="20"/>
                <w:szCs w:val="20"/>
              </w:rPr>
              <w:t xml:space="preserve"> </w:t>
            </w:r>
            <w:r w:rsidRPr="00BD0C26">
              <w:rPr>
                <w:rFonts w:cs="Arial"/>
                <w:sz w:val="20"/>
                <w:szCs w:val="20"/>
              </w:rPr>
              <w:t>N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max</w:t>
            </w: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  <w:p w:rsidR="00A90B0E" w:rsidRPr="00BD0C26" w:rsidRDefault="00A90B0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[1+0.9(2+5+14)] </w:t>
            </w:r>
          </w:p>
        </w:tc>
        <w:tc>
          <w:tcPr>
            <w:tcW w:w="1065" w:type="dxa"/>
            <w:shd w:val="clear" w:color="auto" w:fill="F3F3F3"/>
            <w:vAlign w:val="center"/>
          </w:tcPr>
          <w:p w:rsidR="00A90B0E" w:rsidRPr="00BD0C26" w:rsidRDefault="004D14A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72,41</w:t>
            </w:r>
          </w:p>
        </w:tc>
        <w:tc>
          <w:tcPr>
            <w:tcW w:w="1065" w:type="dxa"/>
            <w:shd w:val="clear" w:color="auto" w:fill="F3F3F3"/>
            <w:vAlign w:val="center"/>
          </w:tcPr>
          <w:p w:rsidR="00A90B0E" w:rsidRPr="00BD0C26" w:rsidRDefault="004D14A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395,6</w:t>
            </w:r>
          </w:p>
        </w:tc>
        <w:tc>
          <w:tcPr>
            <w:tcW w:w="1234" w:type="dxa"/>
            <w:shd w:val="clear" w:color="auto" w:fill="F3F3F3"/>
            <w:vAlign w:val="center"/>
          </w:tcPr>
          <w:p w:rsidR="00A90B0E" w:rsidRPr="00BD0C26" w:rsidRDefault="004D14A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111,97</w:t>
            </w:r>
          </w:p>
        </w:tc>
        <w:tc>
          <w:tcPr>
            <w:tcW w:w="882" w:type="dxa"/>
            <w:shd w:val="clear" w:color="auto" w:fill="FFFFFF"/>
            <w:vAlign w:val="center"/>
          </w:tcPr>
          <w:p w:rsidR="00A90B0E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90B0E" w:rsidRPr="00BD0C26" w:rsidRDefault="004D14A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32,85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90B0E" w:rsidRPr="00BD0C26" w:rsidRDefault="00A51354" w:rsidP="00BD0C26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</w:tr>
    </w:tbl>
    <w:p w:rsidR="00B51A0E" w:rsidRPr="00BD0C26" w:rsidRDefault="00B51A0E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0"/>
          <w:szCs w:val="20"/>
        </w:rPr>
      </w:pPr>
    </w:p>
    <w:p w:rsidR="00DC6ACE" w:rsidRDefault="00DC6AC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Ниже приводятся наиболее опасные сочетания усилий (рис. </w:t>
      </w:r>
      <w:r w:rsidR="00B51A0E" w:rsidRPr="00BD0C26">
        <w:rPr>
          <w:rFonts w:cs="Arial"/>
          <w:sz w:val="28"/>
        </w:rPr>
        <w:t>4.1</w:t>
      </w:r>
      <w:r w:rsidRPr="00BD0C26">
        <w:rPr>
          <w:rFonts w:cs="Arial"/>
          <w:sz w:val="28"/>
        </w:rPr>
        <w:t>), най</w:t>
      </w:r>
      <w:r w:rsidRPr="00BD0C26">
        <w:rPr>
          <w:rFonts w:cs="Arial"/>
          <w:sz w:val="28"/>
        </w:rPr>
        <w:softHyphen/>
        <w:t xml:space="preserve">денные по наибольшим ядровым моментам (табл. </w:t>
      </w:r>
      <w:r w:rsidR="00B51A0E" w:rsidRPr="00BD0C26">
        <w:rPr>
          <w:rFonts w:cs="Arial"/>
          <w:sz w:val="28"/>
        </w:rPr>
        <w:t>4.2</w:t>
      </w:r>
      <w:r w:rsidRPr="00BD0C26">
        <w:rPr>
          <w:rFonts w:cs="Arial"/>
          <w:sz w:val="28"/>
        </w:rPr>
        <w:t>)</w:t>
      </w:r>
      <w:r w:rsidR="00C61925" w:rsidRPr="00BD0C26">
        <w:rPr>
          <w:rFonts w:cs="Arial"/>
          <w:sz w:val="28"/>
        </w:rPr>
        <w:t>: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BD0C26" w:rsidRDefault="0042020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</w:r>
      <w:r>
        <w:rPr>
          <w:rFonts w:cs="Arial"/>
          <w:sz w:val="28"/>
        </w:rPr>
        <w:pict>
          <v:group id="_x0000_s1035" style="width:113.75pt;height:241.05pt;mso-position-horizontal-relative:char;mso-position-vertical-relative:line" coordorigin="1701,1355" coordsize="2275,6103">
            <v:shape id="_x0000_s1036" type="#_x0000_t75" style="position:absolute;left:1701;top:1355;width:2275;height:5220">
              <v:imagedata r:id="rId126" o:title="" gain="1.5625" blacklevel="-5898f"/>
            </v:shape>
            <v:shape id="_x0000_s1037" type="#_x0000_t202" style="position:absolute;left:1701;top:6839;width:2133;height:619;mso-wrap-style:none" strokecolor="white">
              <v:textbox style="mso-next-textbox:#_x0000_s1037">
                <w:txbxContent>
                  <w:p w:rsidR="00BD0C26" w:rsidRPr="006B3EDD" w:rsidRDefault="00BD0C26" w:rsidP="003E4274">
                    <w:pPr>
                      <w:autoSpaceDE w:val="0"/>
                      <w:autoSpaceDN w:val="0"/>
                      <w:adjustRightInd w:val="0"/>
                      <w:ind w:right="-45"/>
                      <w:jc w:val="center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 w:rsidRPr="006B3EDD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Рис. 4.1 – Опасные</w:t>
                    </w:r>
                  </w:p>
                  <w:p w:rsidR="00BD0C26" w:rsidRPr="00617C03" w:rsidRDefault="00BD0C26" w:rsidP="003E4274">
                    <w:pPr>
                      <w:autoSpaceDE w:val="0"/>
                      <w:autoSpaceDN w:val="0"/>
                      <w:adjustRightInd w:val="0"/>
                      <w:ind w:right="-45"/>
                      <w:jc w:val="center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 w:rsidRPr="006B3EDD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сочетания усилий.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0C26">
        <w:rPr>
          <w:rFonts w:cs="Arial"/>
          <w:sz w:val="28"/>
        </w:rPr>
        <w:t xml:space="preserve"> </w:t>
      </w:r>
    </w:p>
    <w:p w:rsid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FD7B31" w:rsidRPr="00BD0C26" w:rsidRDefault="00FD7B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Ядровое расстояние: </w:t>
      </w:r>
      <w:r w:rsidRPr="00BD0C26">
        <w:rPr>
          <w:rFonts w:cs="Arial"/>
          <w:sz w:val="28"/>
        </w:rPr>
        <w:object w:dxaOrig="2880" w:dyaOrig="660">
          <v:shape id="_x0000_i1093" type="#_x0000_t75" style="width:2in;height:33pt" o:ole="">
            <v:imagedata r:id="rId127" o:title=""/>
          </v:shape>
          <o:OLEObject Type="Embed" ProgID="Equation.3" ShapeID="_x0000_i1093" DrawAspect="Content" ObjectID="_1470224058" r:id="rId128"/>
        </w:object>
      </w:r>
      <w:r w:rsidRPr="00BD0C26">
        <w:rPr>
          <w:rFonts w:cs="Arial"/>
          <w:sz w:val="28"/>
        </w:rPr>
        <w:t>м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 Наиболее сжата грань внешняя (строка 6):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</w:t>
      </w:r>
      <w:r w:rsidR="00FD7B31" w:rsidRPr="00BD0C26">
        <w:rPr>
          <w:rFonts w:cs="Arial"/>
          <w:sz w:val="28"/>
        </w:rPr>
        <w:t>72,41</w:t>
      </w:r>
      <w:r w:rsidR="00A86F1F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кНм; </w:t>
      </w:r>
      <w:r w:rsidR="00A86F1F"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</w:t>
      </w:r>
      <w:r w:rsidR="00FD7B31" w:rsidRPr="00BD0C26">
        <w:rPr>
          <w:rFonts w:cs="Arial"/>
          <w:sz w:val="28"/>
        </w:rPr>
        <w:t>395,6</w:t>
      </w:r>
      <w:r w:rsidR="00A86F1F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кН;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vertAlign w:val="subscript"/>
        </w:rPr>
        <w:t>я</w:t>
      </w:r>
      <w:r w:rsidRPr="00BD0C26">
        <w:rPr>
          <w:rFonts w:cs="Arial"/>
          <w:sz w:val="28"/>
        </w:rPr>
        <w:t xml:space="preserve"> = </w:t>
      </w:r>
      <w:r w:rsidR="00FD7B31" w:rsidRPr="00BD0C26">
        <w:rPr>
          <w:rFonts w:cs="Arial"/>
          <w:sz w:val="28"/>
        </w:rPr>
        <w:t>72,41</w:t>
      </w:r>
      <w:r w:rsidR="00A86F1F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+ </w:t>
      </w:r>
      <w:r w:rsidR="00FD7B31" w:rsidRPr="00BD0C26">
        <w:rPr>
          <w:rFonts w:cs="Arial"/>
          <w:sz w:val="28"/>
        </w:rPr>
        <w:t>395,6</w:t>
      </w:r>
      <w:r w:rsidR="00A86F1F" w:rsidRPr="00BD0C26">
        <w:rPr>
          <w:rFonts w:cs="Arial"/>
          <w:sz w:val="28"/>
        </w:rPr>
        <w:t xml:space="preserve"> </w:t>
      </w:r>
      <w:r w:rsidR="00FD7B31" w:rsidRPr="00BD0C26">
        <w:rPr>
          <w:rFonts w:cs="Arial"/>
          <w:sz w:val="28"/>
        </w:rPr>
        <w:t>·</w:t>
      </w:r>
      <w:r w:rsidR="00A86F1F" w:rsidRPr="00BD0C26">
        <w:rPr>
          <w:rFonts w:cs="Arial"/>
          <w:sz w:val="28"/>
        </w:rPr>
        <w:t xml:space="preserve"> </w:t>
      </w:r>
      <w:r w:rsidR="00FD7B31" w:rsidRPr="00BD0C26">
        <w:rPr>
          <w:rFonts w:cs="Arial"/>
          <w:sz w:val="28"/>
        </w:rPr>
        <w:t>0,1</w:t>
      </w:r>
      <w:r w:rsidRPr="00BD0C26">
        <w:rPr>
          <w:rFonts w:cs="Arial"/>
          <w:sz w:val="28"/>
        </w:rPr>
        <w:t xml:space="preserve"> = </w:t>
      </w:r>
      <w:r w:rsidR="00FD7B31" w:rsidRPr="00BD0C26">
        <w:rPr>
          <w:rFonts w:cs="Arial"/>
          <w:sz w:val="28"/>
        </w:rPr>
        <w:t>111,97</w:t>
      </w:r>
      <w:r w:rsidR="00753BA9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кНм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 Наиболее сжата грань внутренняя (строка 5):</w:t>
      </w:r>
    </w:p>
    <w:p w:rsidR="008F6EF5" w:rsidRPr="00BD0C26" w:rsidRDefault="004063E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 = -</w:t>
      </w:r>
      <w:r w:rsidR="00C95C5F" w:rsidRPr="00BD0C26">
        <w:rPr>
          <w:rFonts w:cs="Arial"/>
          <w:sz w:val="28"/>
        </w:rPr>
        <w:t>102</w:t>
      </w:r>
      <w:r w:rsidRPr="00BD0C26">
        <w:rPr>
          <w:rFonts w:cs="Arial"/>
          <w:sz w:val="28"/>
        </w:rPr>
        <w:t xml:space="preserve"> кНм;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</w:t>
      </w:r>
      <w:r w:rsidR="00FD7B31" w:rsidRPr="00BD0C26">
        <w:rPr>
          <w:rFonts w:cs="Arial"/>
          <w:sz w:val="28"/>
        </w:rPr>
        <w:t>395,6</w:t>
      </w:r>
      <w:r w:rsidRPr="00BD0C26">
        <w:rPr>
          <w:rFonts w:cs="Arial"/>
          <w:sz w:val="28"/>
        </w:rPr>
        <w:t xml:space="preserve"> кН;</w:t>
      </w:r>
    </w:p>
    <w:p w:rsidR="00753BA9" w:rsidRPr="00BD0C26" w:rsidRDefault="00FD7B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vertAlign w:val="subscript"/>
        </w:rPr>
        <w:t>я</w:t>
      </w:r>
      <w:r w:rsidRPr="00BD0C26">
        <w:rPr>
          <w:rFonts w:cs="Arial"/>
          <w:sz w:val="28"/>
        </w:rPr>
        <w:t xml:space="preserve"> = </w:t>
      </w:r>
      <w:r w:rsidR="00C95C5F" w:rsidRPr="00BD0C26">
        <w:rPr>
          <w:rFonts w:cs="Arial"/>
          <w:sz w:val="28"/>
        </w:rPr>
        <w:t>-102</w:t>
      </w:r>
      <w:r w:rsidRPr="00BD0C26">
        <w:rPr>
          <w:rFonts w:cs="Arial"/>
          <w:sz w:val="28"/>
        </w:rPr>
        <w:t xml:space="preserve"> </w:t>
      </w:r>
      <w:r w:rsidR="0029502E" w:rsidRPr="00BD0C26">
        <w:rPr>
          <w:rFonts w:cs="Arial"/>
          <w:sz w:val="28"/>
        </w:rPr>
        <w:t>-</w:t>
      </w:r>
      <w:r w:rsidRPr="00BD0C26">
        <w:rPr>
          <w:rFonts w:cs="Arial"/>
          <w:sz w:val="28"/>
        </w:rPr>
        <w:t xml:space="preserve"> 395,6 · 0,1 = </w:t>
      </w:r>
      <w:r w:rsidR="00C95C5F" w:rsidRPr="00BD0C26">
        <w:rPr>
          <w:rFonts w:cs="Arial"/>
          <w:sz w:val="28"/>
        </w:rPr>
        <w:t>-141,57</w:t>
      </w:r>
      <w:r w:rsidRPr="00BD0C26">
        <w:rPr>
          <w:rFonts w:cs="Arial"/>
          <w:sz w:val="28"/>
        </w:rPr>
        <w:t xml:space="preserve"> кНм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3. Наиболее растянута грань внешняя (строка 2):</w:t>
      </w:r>
    </w:p>
    <w:p w:rsidR="00753BA9" w:rsidRPr="00BD0C26" w:rsidRDefault="00753BA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 = -</w:t>
      </w:r>
      <w:r w:rsidR="00C95C5F" w:rsidRPr="00BD0C26">
        <w:rPr>
          <w:rFonts w:cs="Arial"/>
          <w:sz w:val="28"/>
        </w:rPr>
        <w:t>99</w:t>
      </w:r>
      <w:r w:rsidR="0029502E" w:rsidRPr="00BD0C26">
        <w:rPr>
          <w:rFonts w:cs="Arial"/>
          <w:sz w:val="28"/>
        </w:rPr>
        <w:t>,1</w:t>
      </w:r>
      <w:r w:rsidR="00C95C5F" w:rsidRPr="00BD0C26">
        <w:rPr>
          <w:rFonts w:cs="Arial"/>
          <w:sz w:val="28"/>
        </w:rPr>
        <w:t>7</w:t>
      </w:r>
      <w:r w:rsidRPr="00BD0C26">
        <w:rPr>
          <w:rFonts w:cs="Arial"/>
          <w:sz w:val="28"/>
        </w:rPr>
        <w:t xml:space="preserve"> кНм;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</w:t>
      </w:r>
      <w:r w:rsidR="0029502E" w:rsidRPr="00BD0C26">
        <w:rPr>
          <w:rFonts w:cs="Arial"/>
          <w:sz w:val="28"/>
        </w:rPr>
        <w:t>266</w:t>
      </w:r>
      <w:r w:rsidRPr="00BD0C26">
        <w:rPr>
          <w:rFonts w:cs="Arial"/>
          <w:sz w:val="28"/>
        </w:rPr>
        <w:t xml:space="preserve"> кН;</w:t>
      </w:r>
    </w:p>
    <w:p w:rsidR="0029502E" w:rsidRPr="00BD0C26" w:rsidRDefault="0029502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vertAlign w:val="subscript"/>
        </w:rPr>
        <w:t>я</w:t>
      </w:r>
      <w:r w:rsidRPr="00BD0C26">
        <w:rPr>
          <w:rFonts w:cs="Arial"/>
          <w:sz w:val="28"/>
        </w:rPr>
        <w:t xml:space="preserve"> = </w:t>
      </w:r>
      <w:r w:rsidR="00C95C5F" w:rsidRPr="00BD0C26">
        <w:rPr>
          <w:rFonts w:cs="Arial"/>
          <w:sz w:val="28"/>
        </w:rPr>
        <w:t>-99</w:t>
      </w:r>
      <w:r w:rsidRPr="00BD0C26">
        <w:rPr>
          <w:rFonts w:cs="Arial"/>
          <w:sz w:val="28"/>
        </w:rPr>
        <w:t>,1</w:t>
      </w:r>
      <w:r w:rsidR="00C95C5F" w:rsidRPr="00BD0C26">
        <w:rPr>
          <w:rFonts w:cs="Arial"/>
          <w:sz w:val="28"/>
        </w:rPr>
        <w:t>7</w:t>
      </w:r>
      <w:r w:rsidRPr="00BD0C26">
        <w:rPr>
          <w:rFonts w:cs="Arial"/>
          <w:sz w:val="28"/>
        </w:rPr>
        <w:t xml:space="preserve"> + 266 · 0,1 = </w:t>
      </w:r>
      <w:r w:rsidR="00C95C5F" w:rsidRPr="00BD0C26">
        <w:rPr>
          <w:rFonts w:cs="Arial"/>
          <w:sz w:val="28"/>
        </w:rPr>
        <w:t>-72,57</w:t>
      </w:r>
      <w:r w:rsidRPr="00BD0C26">
        <w:rPr>
          <w:rFonts w:cs="Arial"/>
          <w:sz w:val="28"/>
        </w:rPr>
        <w:t xml:space="preserve"> кНм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 Наиболее растянута грань внутренняя (строка 4):</w:t>
      </w:r>
    </w:p>
    <w:p w:rsidR="003E4274" w:rsidRPr="00BD0C26" w:rsidRDefault="00753BA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</w:t>
      </w:r>
      <w:r w:rsidR="0029502E" w:rsidRPr="00BD0C26">
        <w:rPr>
          <w:rFonts w:cs="Arial"/>
          <w:sz w:val="28"/>
        </w:rPr>
        <w:t>75,253</w:t>
      </w:r>
      <w:r w:rsidRPr="00BD0C26">
        <w:rPr>
          <w:rFonts w:cs="Arial"/>
          <w:sz w:val="28"/>
        </w:rPr>
        <w:t xml:space="preserve"> кНм;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</w:t>
      </w:r>
      <w:r w:rsidR="0029502E" w:rsidRPr="00BD0C26">
        <w:rPr>
          <w:rFonts w:cs="Arial"/>
          <w:sz w:val="28"/>
        </w:rPr>
        <w:t>266</w:t>
      </w:r>
      <w:r w:rsidR="003C4088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кН;</w:t>
      </w:r>
    </w:p>
    <w:p w:rsidR="0029502E" w:rsidRPr="00BD0C26" w:rsidRDefault="0029502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vertAlign w:val="subscript"/>
        </w:rPr>
        <w:t>я</w:t>
      </w:r>
      <w:r w:rsidRPr="00BD0C26">
        <w:rPr>
          <w:rFonts w:cs="Arial"/>
          <w:sz w:val="28"/>
        </w:rPr>
        <w:t xml:space="preserve"> = 75,253 - 266 · 0,1 = 48,65 кНм</w:t>
      </w:r>
    </w:p>
    <w:p w:rsidR="009A63C1" w:rsidRPr="00BD0C26" w:rsidRDefault="009A63C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Разница в абсолютных значениях максимальных ядровых моментов:</w:t>
      </w:r>
    </w:p>
    <w:p w:rsidR="009A63C1" w:rsidRPr="00BD0C26" w:rsidRDefault="00E30C2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040" w:dyaOrig="720">
          <v:shape id="_x0000_i1094" type="#_x0000_t75" style="width:152.25pt;height:36pt" o:ole="">
            <v:imagedata r:id="rId129" o:title=""/>
          </v:shape>
          <o:OLEObject Type="Embed" ProgID="Equation.3" ShapeID="_x0000_i1094" DrawAspect="Content" ObjectID="_1470224059" r:id="rId130"/>
        </w:object>
      </w:r>
    </w:p>
    <w:p w:rsidR="00891E31" w:rsidRPr="00BD0C26" w:rsidRDefault="00891E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симметричное армирование.</w:t>
      </w:r>
    </w:p>
    <w:p w:rsidR="003E4274" w:rsidRPr="00BD0C26" w:rsidRDefault="003E427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bCs/>
          <w:sz w:val="28"/>
        </w:rPr>
        <w:t>4.1.2. Определение коэффициента продольного изгиба</w:t>
      </w:r>
      <w:r w:rsidR="00E20123" w:rsidRPr="00BD0C26">
        <w:rPr>
          <w:rFonts w:cs="Arial"/>
          <w:b/>
          <w:bCs/>
          <w:sz w:val="28"/>
        </w:rPr>
        <w:t xml:space="preserve"> и</w:t>
      </w:r>
      <w:r w:rsidR="00E20123" w:rsidRPr="00BD0C26">
        <w:rPr>
          <w:rFonts w:cs="Arial"/>
          <w:b/>
          <w:sz w:val="28"/>
        </w:rPr>
        <w:t xml:space="preserve"> п</w:t>
      </w:r>
      <w:r w:rsidR="00E20123" w:rsidRPr="00BD0C26">
        <w:rPr>
          <w:rFonts w:cs="Arial"/>
          <w:b/>
          <w:bCs/>
          <w:sz w:val="28"/>
        </w:rPr>
        <w:t>одбор</w:t>
      </w:r>
      <w:r w:rsidR="00BD0C26" w:rsidRPr="00BD0C26">
        <w:rPr>
          <w:rFonts w:cs="Arial"/>
          <w:b/>
          <w:bCs/>
          <w:sz w:val="28"/>
        </w:rPr>
        <w:t xml:space="preserve"> </w:t>
      </w:r>
      <w:r w:rsidR="00E20123" w:rsidRPr="00BD0C26">
        <w:rPr>
          <w:rFonts w:cs="Arial"/>
          <w:b/>
          <w:bCs/>
          <w:sz w:val="28"/>
        </w:rPr>
        <w:t>сечения арматуры надкрановой части колонны</w:t>
      </w:r>
    </w:p>
    <w:p w:rsidR="00E20123" w:rsidRPr="00BD0C26" w:rsidRDefault="00E2012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Исходные данные: </w:t>
      </w:r>
    </w:p>
    <w:p w:rsidR="00E20123" w:rsidRPr="00BD0C26" w:rsidRDefault="00E2012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Класс бетона - В </w:t>
      </w:r>
      <w:r w:rsidR="0080402D" w:rsidRPr="00BD0C26">
        <w:rPr>
          <w:rFonts w:cs="Arial"/>
          <w:sz w:val="28"/>
        </w:rPr>
        <w:t>20</w:t>
      </w:r>
      <w:r w:rsidRPr="00BD0C26">
        <w:rPr>
          <w:rFonts w:cs="Arial"/>
          <w:sz w:val="28"/>
        </w:rPr>
        <w:t xml:space="preserve">: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>=</w:t>
      </w:r>
      <w:r w:rsidR="0080402D" w:rsidRPr="00BD0C26">
        <w:rPr>
          <w:rFonts w:cs="Arial"/>
          <w:sz w:val="28"/>
        </w:rPr>
        <w:t>11,</w:t>
      </w:r>
      <w:r w:rsidRPr="00BD0C26">
        <w:rPr>
          <w:rFonts w:cs="Arial"/>
          <w:sz w:val="28"/>
        </w:rPr>
        <w:t>5 [3, табл.13]; Е</w:t>
      </w:r>
      <w:r w:rsidRPr="00BD0C26">
        <w:rPr>
          <w:rFonts w:cs="Arial"/>
          <w:sz w:val="28"/>
          <w:vertAlign w:val="subscript"/>
        </w:rPr>
        <w:t>в</w:t>
      </w:r>
      <w:r w:rsidRPr="00BD0C26">
        <w:rPr>
          <w:rFonts w:cs="Arial"/>
          <w:sz w:val="28"/>
        </w:rPr>
        <w:t xml:space="preserve"> =2</w:t>
      </w:r>
      <w:r w:rsidR="0080402D" w:rsidRPr="00BD0C26">
        <w:rPr>
          <w:rFonts w:cs="Arial"/>
          <w:sz w:val="28"/>
        </w:rPr>
        <w:t>40</w:t>
      </w:r>
      <w:r w:rsidRPr="00BD0C26">
        <w:rPr>
          <w:rFonts w:cs="Arial"/>
          <w:sz w:val="28"/>
        </w:rPr>
        <w:t xml:space="preserve">000 МПа [3,табл.18]; </w:t>
      </w:r>
    </w:p>
    <w:p w:rsidR="00E20123" w:rsidRPr="00BD0C26" w:rsidRDefault="00E2012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Класс арматуры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-</w:t>
      </w:r>
      <w:r w:rsidRPr="00BD0C26">
        <w:rPr>
          <w:rFonts w:cs="Arial"/>
          <w:sz w:val="28"/>
          <w:lang w:val="en-US"/>
        </w:rPr>
        <w:t>II</w:t>
      </w:r>
      <w:r w:rsidR="0080402D"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</w:rPr>
        <w:t xml:space="preserve">;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</w:t>
      </w:r>
      <w:r w:rsidR="0080402D" w:rsidRPr="00BD0C26">
        <w:rPr>
          <w:rFonts w:cs="Arial"/>
          <w:sz w:val="28"/>
        </w:rPr>
        <w:t xml:space="preserve"> = 365</w:t>
      </w:r>
      <w:r w:rsidRPr="00BD0C26">
        <w:rPr>
          <w:rFonts w:cs="Arial"/>
          <w:sz w:val="28"/>
        </w:rPr>
        <w:t xml:space="preserve"> МПа;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sc</w:t>
      </w:r>
      <w:r w:rsidRPr="00BD0C26">
        <w:rPr>
          <w:rFonts w:cs="Arial"/>
          <w:sz w:val="28"/>
        </w:rPr>
        <w:t xml:space="preserve"> = </w:t>
      </w:r>
      <w:r w:rsidR="0080402D" w:rsidRPr="00BD0C26">
        <w:rPr>
          <w:rFonts w:cs="Arial"/>
          <w:sz w:val="28"/>
        </w:rPr>
        <w:t>365</w:t>
      </w:r>
      <w:r w:rsidRPr="00BD0C26">
        <w:rPr>
          <w:rFonts w:cs="Arial"/>
          <w:sz w:val="28"/>
        </w:rPr>
        <w:t xml:space="preserve"> МПа [3, табл. 22]; </w:t>
      </w:r>
    </w:p>
    <w:p w:rsidR="00E20123" w:rsidRPr="00BD0C26" w:rsidRDefault="00E2012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Размеры сечения: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</w:rPr>
        <w:t xml:space="preserve"> = 0.6 м; </w:t>
      </w:r>
      <w:r w:rsidRPr="00BD0C26">
        <w:rPr>
          <w:rFonts w:cs="Arial"/>
          <w:sz w:val="28"/>
          <w:lang w:val="en-US"/>
        </w:rPr>
        <w:t>b</w:t>
      </w:r>
      <w:r w:rsidRPr="00BD0C26">
        <w:rPr>
          <w:rFonts w:cs="Arial"/>
          <w:sz w:val="28"/>
        </w:rPr>
        <w:t xml:space="preserve"> = 0.4 м.</w:t>
      </w:r>
    </w:p>
    <w:p w:rsidR="0048190D" w:rsidRPr="00BD0C26" w:rsidRDefault="00E2012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1. </w:t>
      </w:r>
      <w:r w:rsidR="003D513D" w:rsidRPr="00BD0C26">
        <w:rPr>
          <w:rFonts w:cs="Arial"/>
          <w:sz w:val="28"/>
        </w:rPr>
        <w:t xml:space="preserve">Подбираем арматуру в сечении над консолью по </w:t>
      </w:r>
      <w:r w:rsidRPr="00BD0C26">
        <w:rPr>
          <w:rFonts w:cs="Arial"/>
          <w:sz w:val="28"/>
        </w:rPr>
        <w:t xml:space="preserve">2-му </w:t>
      </w:r>
      <w:r w:rsidR="003D513D" w:rsidRPr="00BD0C26">
        <w:rPr>
          <w:rFonts w:cs="Arial"/>
          <w:sz w:val="28"/>
        </w:rPr>
        <w:t>сочетанию усилий (</w:t>
      </w:r>
      <w:r w:rsidR="00277171" w:rsidRPr="00BD0C26">
        <w:rPr>
          <w:rFonts w:cs="Arial"/>
          <w:sz w:val="28"/>
        </w:rPr>
        <w:t>табл</w:t>
      </w:r>
      <w:r w:rsidR="00C61925" w:rsidRPr="00BD0C26">
        <w:rPr>
          <w:rFonts w:cs="Arial"/>
          <w:sz w:val="28"/>
        </w:rPr>
        <w:t>. 4.</w:t>
      </w:r>
      <w:r w:rsidR="00277171" w:rsidRPr="00BD0C26">
        <w:rPr>
          <w:rFonts w:cs="Arial"/>
          <w:sz w:val="28"/>
        </w:rPr>
        <w:t>2</w:t>
      </w:r>
      <w:r w:rsidR="00C61925" w:rsidRPr="00BD0C26">
        <w:rPr>
          <w:rFonts w:cs="Arial"/>
          <w:sz w:val="28"/>
        </w:rPr>
        <w:t>, 5-я строка</w:t>
      </w:r>
      <w:r w:rsidR="003D513D" w:rsidRPr="00BD0C26">
        <w:rPr>
          <w:rFonts w:cs="Arial"/>
          <w:sz w:val="28"/>
        </w:rPr>
        <w:t>)</w:t>
      </w:r>
      <w:r w:rsidRPr="00BD0C26">
        <w:rPr>
          <w:rFonts w:cs="Arial"/>
          <w:sz w:val="28"/>
        </w:rPr>
        <w:t xml:space="preserve">: </w:t>
      </w:r>
      <w:r w:rsidR="003D513D" w:rsidRPr="00BD0C26">
        <w:rPr>
          <w:rFonts w:cs="Arial"/>
          <w:sz w:val="28"/>
        </w:rPr>
        <w:t xml:space="preserve">М = </w:t>
      </w:r>
      <w:r w:rsidR="0048190D" w:rsidRPr="00BD0C26">
        <w:rPr>
          <w:rFonts w:cs="Arial"/>
          <w:sz w:val="28"/>
        </w:rPr>
        <w:t>-</w:t>
      </w:r>
      <w:r w:rsidR="00C95C5F" w:rsidRPr="00BD0C26">
        <w:rPr>
          <w:rFonts w:cs="Arial"/>
          <w:sz w:val="28"/>
        </w:rPr>
        <w:t>102</w:t>
      </w:r>
      <w:r w:rsidR="0048190D" w:rsidRPr="00BD0C26">
        <w:rPr>
          <w:rFonts w:cs="Arial"/>
          <w:sz w:val="28"/>
        </w:rPr>
        <w:t xml:space="preserve"> </w:t>
      </w:r>
      <w:r w:rsidR="003D513D" w:rsidRPr="00BD0C26">
        <w:rPr>
          <w:rFonts w:cs="Arial"/>
          <w:sz w:val="28"/>
        </w:rPr>
        <w:t xml:space="preserve">кНм; </w:t>
      </w:r>
      <w:r w:rsidR="00417AE7" w:rsidRPr="00BD0C26">
        <w:rPr>
          <w:rFonts w:cs="Arial"/>
          <w:sz w:val="28"/>
          <w:lang w:val="en-US"/>
        </w:rPr>
        <w:t>N</w:t>
      </w:r>
      <w:r w:rsidR="003D513D" w:rsidRPr="00BD0C26">
        <w:rPr>
          <w:rFonts w:cs="Arial"/>
          <w:sz w:val="28"/>
        </w:rPr>
        <w:t xml:space="preserve"> = </w:t>
      </w:r>
      <w:r w:rsidR="0080402D" w:rsidRPr="00BD0C26">
        <w:rPr>
          <w:rFonts w:cs="Arial"/>
          <w:sz w:val="28"/>
        </w:rPr>
        <w:t>395,6</w:t>
      </w:r>
      <w:r w:rsidR="0048190D" w:rsidRPr="00BD0C26">
        <w:rPr>
          <w:rFonts w:cs="Arial"/>
          <w:sz w:val="28"/>
        </w:rPr>
        <w:t xml:space="preserve"> </w:t>
      </w:r>
      <w:r w:rsidR="003D513D" w:rsidRPr="00BD0C26">
        <w:rPr>
          <w:rFonts w:cs="Arial"/>
          <w:sz w:val="28"/>
        </w:rPr>
        <w:t>к</w:t>
      </w:r>
      <w:r w:rsidR="0048190D" w:rsidRPr="00BD0C26">
        <w:rPr>
          <w:rFonts w:cs="Arial"/>
          <w:sz w:val="28"/>
        </w:rPr>
        <w:t>Н</w:t>
      </w:r>
      <w:r w:rsidR="003D513D" w:rsidRPr="00BD0C26">
        <w:rPr>
          <w:rFonts w:cs="Arial"/>
          <w:sz w:val="28"/>
        </w:rPr>
        <w:t xml:space="preserve">; 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Свободная длина надкрановой части колонны</w:t>
      </w:r>
      <w:r w:rsidR="00821F3E" w:rsidRPr="00BD0C26">
        <w:rPr>
          <w:rFonts w:cs="Arial"/>
          <w:sz w:val="28"/>
        </w:rPr>
        <w:t>:</w:t>
      </w:r>
    </w:p>
    <w:p w:rsidR="003D513D" w:rsidRPr="00BD0C26" w:rsidRDefault="006D014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00" w:dyaOrig="360">
          <v:shape id="_x0000_i1095" type="#_x0000_t75" style="width:9.75pt;height:18pt" o:ole="">
            <v:imagedata r:id="rId131" o:title=""/>
          </v:shape>
          <o:OLEObject Type="Embed" ProgID="Equation.DSMT4" ShapeID="_x0000_i1095" DrawAspect="Content" ObjectID="_1470224060" r:id="rId132"/>
        </w:objec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object w:dxaOrig="499" w:dyaOrig="360">
          <v:shape id="_x0000_i1096" type="#_x0000_t75" style="width:24.75pt;height:18pt" o:ole="">
            <v:imagedata r:id="rId133" o:title=""/>
          </v:shape>
          <o:OLEObject Type="Embed" ProgID="Equation.DSMT4" ShapeID="_x0000_i1096" DrawAspect="Content" ObjectID="_1470224061" r:id="rId134"/>
        </w:object>
      </w:r>
      <w:r w:rsidRPr="00BD0C26">
        <w:rPr>
          <w:rFonts w:cs="Arial"/>
          <w:sz w:val="28"/>
        </w:rPr>
        <w:t>=</w:t>
      </w:r>
      <w:r w:rsidR="004A5063" w:rsidRPr="00BD0C26">
        <w:rPr>
          <w:rFonts w:cs="Arial"/>
          <w:sz w:val="28"/>
        </w:rPr>
        <w:t>2</w:t>
      </w:r>
      <w:r w:rsidR="00E3246B" w:rsidRPr="00BD0C26">
        <w:rPr>
          <w:rFonts w:cs="Arial"/>
          <w:sz w:val="28"/>
        </w:rPr>
        <w:t>·4,3</w:t>
      </w:r>
      <w:r w:rsidR="00CF4478" w:rsidRPr="00BD0C26">
        <w:rPr>
          <w:rFonts w:cs="Arial"/>
          <w:sz w:val="28"/>
        </w:rPr>
        <w:t xml:space="preserve"> м = </w:t>
      </w:r>
      <w:r w:rsidR="00AB3E69" w:rsidRPr="00BD0C26">
        <w:rPr>
          <w:rFonts w:cs="Arial"/>
          <w:sz w:val="28"/>
        </w:rPr>
        <w:t>8,6</w:t>
      </w:r>
      <w:r w:rsidR="00CF4478" w:rsidRPr="00BD0C26">
        <w:rPr>
          <w:rFonts w:cs="Arial"/>
          <w:sz w:val="28"/>
        </w:rPr>
        <w:t xml:space="preserve"> м,</w:t>
      </w:r>
    </w:p>
    <w:p w:rsidR="00CF4478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CF4478" w:rsidRPr="00BD0C26">
        <w:rPr>
          <w:rFonts w:cs="Arial"/>
          <w:sz w:val="28"/>
        </w:rPr>
        <w:object w:dxaOrig="240" w:dyaOrig="260">
          <v:shape id="_x0000_i1097" type="#_x0000_t75" style="width:12pt;height:12.75pt" o:ole="">
            <v:imagedata r:id="rId135" o:title=""/>
          </v:shape>
          <o:OLEObject Type="Embed" ProgID="Equation.DSMT4" ShapeID="_x0000_i1097" DrawAspect="Content" ObjectID="_1470224062" r:id="rId136"/>
        </w:object>
      </w:r>
      <w:r w:rsidRPr="00BD0C26">
        <w:rPr>
          <w:rFonts w:cs="Arial"/>
          <w:sz w:val="28"/>
        </w:rPr>
        <w:t>= 2 [</w:t>
      </w:r>
      <w:r w:rsidR="00CF4478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табл.</w:t>
      </w:r>
      <w:r w:rsidR="00CF4478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32], как для здания с мостовыми кранами при разрезных подкрановых балках, </w:t>
      </w:r>
      <w:r w:rsidR="00C95C5F" w:rsidRPr="00BD0C26">
        <w:rPr>
          <w:rFonts w:cs="Arial"/>
          <w:sz w:val="28"/>
        </w:rPr>
        <w:t>с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учет</w:t>
      </w:r>
      <w:r w:rsidR="00C95C5F" w:rsidRPr="00BD0C26">
        <w:rPr>
          <w:rFonts w:cs="Arial"/>
          <w:sz w:val="28"/>
        </w:rPr>
        <w:t>ом</w:t>
      </w:r>
      <w:r w:rsidRPr="00BD0C26">
        <w:rPr>
          <w:rFonts w:cs="Arial"/>
          <w:sz w:val="28"/>
        </w:rPr>
        <w:t xml:space="preserve"> нагрузки от кранов (</w:t>
      </w:r>
      <w:r w:rsidR="00CF4478" w:rsidRPr="00BD0C26">
        <w:rPr>
          <w:rFonts w:cs="Arial"/>
          <w:sz w:val="28"/>
        </w:rPr>
        <w:t>сочетание 2+</w:t>
      </w:r>
      <w:r w:rsidR="00C95C5F" w:rsidRPr="00BD0C26">
        <w:rPr>
          <w:rFonts w:cs="Arial"/>
          <w:sz w:val="28"/>
        </w:rPr>
        <w:t>8+</w:t>
      </w:r>
      <w:r w:rsidRPr="00BD0C26">
        <w:rPr>
          <w:rFonts w:cs="Arial"/>
          <w:sz w:val="28"/>
        </w:rPr>
        <w:t xml:space="preserve">13). </w:t>
      </w:r>
    </w:p>
    <w:p w:rsidR="003D513D" w:rsidRPr="00BD0C26" w:rsidRDefault="00CF447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Определим</w:t>
      </w:r>
      <w:r w:rsidR="003D513D" w:rsidRPr="00BD0C26">
        <w:rPr>
          <w:rFonts w:cs="Arial"/>
          <w:sz w:val="28"/>
        </w:rPr>
        <w:t xml:space="preserve"> гибкость</w:t>
      </w:r>
      <w:r w:rsidRPr="00BD0C26">
        <w:rPr>
          <w:rFonts w:cs="Arial"/>
          <w:sz w:val="28"/>
        </w:rPr>
        <w:t>:</w:t>
      </w:r>
    </w:p>
    <w:p w:rsidR="003D513D" w:rsidRPr="00BD0C26" w:rsidRDefault="00E30C2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760" w:dyaOrig="1040">
          <v:shape id="_x0000_i1098" type="#_x0000_t75" style="width:138pt;height:51.75pt" o:ole="">
            <v:imagedata r:id="rId137" o:title=""/>
          </v:shape>
          <o:OLEObject Type="Embed" ProgID="Equation.3" ShapeID="_x0000_i1098" DrawAspect="Content" ObjectID="_1470224063" r:id="rId138"/>
        </w:object>
      </w:r>
    </w:p>
    <w:p w:rsidR="009F19DA" w:rsidRPr="00BD0C26" w:rsidRDefault="009F19D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</w:t>
      </w:r>
      <w:r w:rsidRPr="00BD0C26">
        <w:rPr>
          <w:rFonts w:cs="Arial"/>
          <w:sz w:val="28"/>
        </w:rPr>
        <w:object w:dxaOrig="220" w:dyaOrig="279">
          <v:shape id="_x0000_i1099" type="#_x0000_t75" style="width:11.25pt;height:14.25pt" o:ole="">
            <v:imagedata r:id="rId139" o:title=""/>
          </v:shape>
          <o:OLEObject Type="Embed" ProgID="Equation.DSMT4" ShapeID="_x0000_i1099" DrawAspect="Content" ObjectID="_1470224064" r:id="rId140"/>
        </w:object>
      </w:r>
      <w:r w:rsidRPr="00BD0C26">
        <w:rPr>
          <w:rFonts w:cs="Arial"/>
          <w:sz w:val="28"/>
        </w:rPr>
        <w:t>=</w:t>
      </w:r>
      <w:r w:rsidR="00E30C2C" w:rsidRPr="00BD0C26">
        <w:rPr>
          <w:rFonts w:cs="Arial"/>
          <w:sz w:val="28"/>
        </w:rPr>
        <w:t>50</w:t>
      </w:r>
      <w:r w:rsidRPr="00BD0C26">
        <w:rPr>
          <w:rFonts w:cs="Arial"/>
          <w:sz w:val="28"/>
        </w:rPr>
        <w:t xml:space="preserve"> &gt; 14 то по [3, п. 3.3] </w:t>
      </w:r>
      <w:r w:rsidR="003D513D" w:rsidRPr="00BD0C26">
        <w:rPr>
          <w:rFonts w:cs="Arial"/>
          <w:sz w:val="28"/>
        </w:rPr>
        <w:t>требуется учитывать продольный изгиб колонны.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Эксцентриситет силы</w:t>
      </w:r>
      <w:r w:rsidR="009F19DA" w:rsidRPr="00BD0C26">
        <w:rPr>
          <w:rFonts w:cs="Arial"/>
          <w:sz w:val="28"/>
        </w:rPr>
        <w:t>:</w:t>
      </w:r>
    </w:p>
    <w:p w:rsidR="009F19DA" w:rsidRPr="00BD0C26" w:rsidRDefault="00E30C2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500" w:dyaOrig="660">
          <v:shape id="_x0000_i1100" type="#_x0000_t75" style="width:125.25pt;height:33pt" o:ole="">
            <v:imagedata r:id="rId141" o:title=""/>
          </v:shape>
          <o:OLEObject Type="Embed" ProgID="Equation.3" ShapeID="_x0000_i1100" DrawAspect="Content" ObjectID="_1470224065" r:id="rId142"/>
        </w:object>
      </w:r>
      <w:r w:rsidR="00417AE7" w:rsidRPr="00BD0C26">
        <w:rPr>
          <w:rFonts w:cs="Arial"/>
          <w:sz w:val="28"/>
        </w:rPr>
        <w:t xml:space="preserve"> м,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Случайные эксцентриситеты [</w:t>
      </w:r>
      <w:r w:rsidR="00EB38F9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п. 1.21]:</w:t>
      </w:r>
    </w:p>
    <w:p w:rsidR="00764031" w:rsidRPr="00BD0C26" w:rsidRDefault="007640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980" w:dyaOrig="620">
          <v:shape id="_x0000_i1101" type="#_x0000_t75" style="width:99pt;height:30.75pt" o:ole="">
            <v:imagedata r:id="rId143" o:title=""/>
          </v:shape>
          <o:OLEObject Type="Embed" ProgID="Equation.3" ShapeID="_x0000_i1101" DrawAspect="Content" ObjectID="_1470224066" r:id="rId144"/>
        </w:object>
      </w:r>
      <w:r w:rsidR="00D117DA" w:rsidRPr="00BD0C26">
        <w:rPr>
          <w:rFonts w:cs="Arial"/>
          <w:sz w:val="28"/>
        </w:rPr>
        <w:t>= 0,00</w:t>
      </w:r>
      <w:r w:rsidRPr="00BD0C26">
        <w:rPr>
          <w:rFonts w:cs="Arial"/>
          <w:sz w:val="28"/>
        </w:rPr>
        <w:t>717</w:t>
      </w:r>
      <w:r w:rsidR="00D117DA" w:rsidRPr="00BD0C26">
        <w:rPr>
          <w:rFonts w:cs="Arial"/>
          <w:sz w:val="28"/>
        </w:rPr>
        <w:t xml:space="preserve"> </w:t>
      </w:r>
      <w:r w:rsidR="005006A3" w:rsidRPr="00BD0C26">
        <w:rPr>
          <w:rFonts w:cs="Arial"/>
          <w:sz w:val="28"/>
        </w:rPr>
        <w:t>м;</w:t>
      </w:r>
    </w:p>
    <w:p w:rsidR="005006A3" w:rsidRPr="00BD0C26" w:rsidRDefault="007640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220" w:dyaOrig="620">
          <v:shape id="_x0000_i1102" type="#_x0000_t75" style="width:111pt;height:30.75pt" o:ole="">
            <v:imagedata r:id="rId145" o:title=""/>
          </v:shape>
          <o:OLEObject Type="Embed" ProgID="Equation.3" ShapeID="_x0000_i1102" DrawAspect="Content" ObjectID="_1470224067" r:id="rId146"/>
        </w:object>
      </w:r>
      <w:r w:rsidR="00BD0C26">
        <w:rPr>
          <w:rFonts w:cs="Arial"/>
          <w:sz w:val="28"/>
        </w:rPr>
        <w:t xml:space="preserve"> </w:t>
      </w:r>
      <w:r w:rsidR="00D117DA" w:rsidRPr="00BD0C26">
        <w:rPr>
          <w:rFonts w:cs="Arial"/>
          <w:sz w:val="28"/>
        </w:rPr>
        <w:t>м</w:t>
      </w:r>
      <w:r w:rsidR="005006A3" w:rsidRPr="00BD0C26">
        <w:rPr>
          <w:rFonts w:cs="Arial"/>
          <w:sz w:val="28"/>
        </w:rPr>
        <w:t>;</w:t>
      </w:r>
    </w:p>
    <w:p w:rsidR="003D513D" w:rsidRPr="00BD0C26" w:rsidRDefault="00D117D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</w:t>
      </w:r>
      <w:r w:rsidR="003D513D" w:rsidRPr="00BD0C26">
        <w:rPr>
          <w:rFonts w:cs="Arial"/>
          <w:sz w:val="28"/>
        </w:rPr>
        <w:t>ак как система статически неопределима, принимаем наибольшее значение: е</w:t>
      </w:r>
      <w:r w:rsidR="003D513D" w:rsidRPr="00BD0C26">
        <w:rPr>
          <w:rFonts w:cs="Arial"/>
          <w:sz w:val="28"/>
          <w:vertAlign w:val="subscript"/>
        </w:rPr>
        <w:t>0</w:t>
      </w:r>
      <w:r w:rsidR="003D513D" w:rsidRPr="00BD0C26">
        <w:rPr>
          <w:rFonts w:cs="Arial"/>
          <w:sz w:val="28"/>
        </w:rPr>
        <w:t xml:space="preserve"> =0</w:t>
      </w:r>
      <w:r w:rsidRPr="00BD0C26">
        <w:rPr>
          <w:rFonts w:cs="Arial"/>
          <w:sz w:val="28"/>
        </w:rPr>
        <w:t>,</w:t>
      </w:r>
      <w:r w:rsidR="00764031" w:rsidRPr="00BD0C26">
        <w:rPr>
          <w:rFonts w:cs="Arial"/>
          <w:sz w:val="28"/>
        </w:rPr>
        <w:t>25</w:t>
      </w:r>
      <w:r w:rsidR="00E30C2C" w:rsidRPr="00BD0C26">
        <w:rPr>
          <w:rFonts w:cs="Arial"/>
          <w:sz w:val="28"/>
        </w:rPr>
        <w:t>8</w:t>
      </w:r>
      <w:r w:rsidRPr="00BD0C26">
        <w:rPr>
          <w:rFonts w:cs="Arial"/>
          <w:sz w:val="28"/>
        </w:rPr>
        <w:t xml:space="preserve"> </w:t>
      </w:r>
      <w:r w:rsidR="003D513D" w:rsidRPr="00BD0C26">
        <w:rPr>
          <w:rFonts w:cs="Arial"/>
          <w:sz w:val="28"/>
        </w:rPr>
        <w:t>м.</w: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Критическая сила определяется по формуле</w:t>
      </w:r>
      <w:r w:rsidR="00D117DA" w:rsidRPr="00BD0C26">
        <w:rPr>
          <w:rFonts w:cs="Arial"/>
          <w:sz w:val="28"/>
        </w:rPr>
        <w:t>:</w:t>
      </w:r>
    </w:p>
    <w:p w:rsidR="00A949C3" w:rsidRPr="00BD0C26" w:rsidRDefault="00A949C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680" w:dyaOrig="800">
          <v:shape id="_x0000_i1103" type="#_x0000_t75" style="width:234pt;height:39.75pt" o:ole="">
            <v:imagedata r:id="rId147" o:title=""/>
          </v:shape>
          <o:OLEObject Type="Embed" ProgID="Equation.DSMT4" ShapeID="_x0000_i1103" DrawAspect="Content" ObjectID="_1470224068" r:id="rId148"/>
        </w:object>
      </w:r>
    </w:p>
    <w:p w:rsidR="003D513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D07780" w:rsidRPr="00BD0C26">
        <w:rPr>
          <w:rFonts w:cs="Arial"/>
          <w:sz w:val="28"/>
        </w:rPr>
        <w:object w:dxaOrig="260" w:dyaOrig="360">
          <v:shape id="_x0000_i1104" type="#_x0000_t75" style="width:12.75pt;height:18pt" o:ole="">
            <v:imagedata r:id="rId149" o:title=""/>
          </v:shape>
          <o:OLEObject Type="Embed" ProgID="Equation.DSMT4" ShapeID="_x0000_i1104" DrawAspect="Content" ObjectID="_1470224069" r:id="rId150"/>
        </w:object>
      </w:r>
      <w:r w:rsidRPr="00BD0C26">
        <w:rPr>
          <w:rFonts w:cs="Arial"/>
          <w:sz w:val="28"/>
        </w:rPr>
        <w:t xml:space="preserve"> - учитывает влияние длительного действия нагрузки:</w:t>
      </w:r>
    </w:p>
    <w:p w:rsidR="00180910" w:rsidRPr="00BD0C26" w:rsidRDefault="00920C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L</w:t>
      </w:r>
      <w:r w:rsidRPr="00BD0C26">
        <w:rPr>
          <w:rFonts w:cs="Arial"/>
          <w:sz w:val="28"/>
          <w:vertAlign w:val="subscript"/>
        </w:rPr>
        <w:t xml:space="preserve"> = </w:t>
      </w:r>
      <w:r w:rsidR="00036352" w:rsidRPr="00BD0C26">
        <w:rPr>
          <w:rFonts w:cs="Arial"/>
          <w:sz w:val="28"/>
        </w:rPr>
        <w:object w:dxaOrig="2299" w:dyaOrig="700">
          <v:shape id="_x0000_i1105" type="#_x0000_t75" style="width:114.75pt;height:35.25pt" o:ole="">
            <v:imagedata r:id="rId151" o:title=""/>
          </v:shape>
          <o:OLEObject Type="Embed" ProgID="Equation.3" ShapeID="_x0000_i1105" DrawAspect="Content" ObjectID="_1470224070" r:id="rId152"/>
        </w:object>
      </w:r>
      <w:r w:rsidR="00FC3CF9" w:rsidRPr="00BD0C26">
        <w:rPr>
          <w:rFonts w:cs="Arial"/>
          <w:sz w:val="28"/>
        </w:rPr>
        <w:t>=1,</w:t>
      </w:r>
      <w:r w:rsidR="00036352" w:rsidRPr="00BD0C26">
        <w:rPr>
          <w:rFonts w:cs="Arial"/>
          <w:sz w:val="28"/>
        </w:rPr>
        <w:t>7</w:t>
      </w:r>
      <w:r w:rsidR="00FC3CF9" w:rsidRPr="00BD0C26">
        <w:rPr>
          <w:rFonts w:cs="Arial"/>
          <w:sz w:val="28"/>
        </w:rPr>
        <w:t>8</w:t>
      </w:r>
      <w:r w:rsidR="00BD0C26">
        <w:rPr>
          <w:rFonts w:cs="Arial"/>
          <w:sz w:val="28"/>
        </w:rPr>
        <w:t xml:space="preserve"> </w:t>
      </w:r>
      <w:r w:rsidR="00180910" w:rsidRPr="00BD0C26">
        <w:rPr>
          <w:rFonts w:cs="Arial"/>
          <w:sz w:val="28"/>
        </w:rPr>
        <w:t>[3, 21];</w:t>
      </w:r>
    </w:p>
    <w:p w:rsidR="0094789D" w:rsidRPr="00BD0C26" w:rsidRDefault="0018091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240" w:dyaOrig="320">
          <v:shape id="_x0000_i1106" type="#_x0000_t75" style="width:12pt;height:15.75pt" o:ole="">
            <v:imagedata r:id="rId153" o:title=""/>
          </v:shape>
          <o:OLEObject Type="Embed" ProgID="Equation.DSMT4" ShapeID="_x0000_i1106" DrawAspect="Content" ObjectID="_1470224071" r:id="rId154"/>
        </w:object>
      </w:r>
      <w:r w:rsidRPr="00BD0C26">
        <w:rPr>
          <w:rFonts w:cs="Arial"/>
          <w:sz w:val="28"/>
        </w:rPr>
        <w:t xml:space="preserve"> = 1 </w:t>
      </w:r>
      <w:r w:rsidR="0094789D" w:rsidRPr="00BD0C26">
        <w:rPr>
          <w:rFonts w:cs="Arial"/>
          <w:sz w:val="28"/>
        </w:rPr>
        <w:t>для тяжёлого бетона</w:t>
      </w:r>
      <w:r w:rsidRPr="00BD0C26">
        <w:rPr>
          <w:rFonts w:cs="Arial"/>
          <w:sz w:val="28"/>
        </w:rPr>
        <w:t xml:space="preserve"> </w:t>
      </w:r>
      <w:r w:rsidR="003D513D" w:rsidRPr="00BD0C26">
        <w:rPr>
          <w:rFonts w:cs="Arial"/>
          <w:sz w:val="28"/>
        </w:rPr>
        <w:t>[</w:t>
      </w:r>
      <w:r w:rsidRPr="00BD0C26">
        <w:rPr>
          <w:rFonts w:cs="Arial"/>
          <w:sz w:val="28"/>
        </w:rPr>
        <w:t>3</w:t>
      </w:r>
      <w:r w:rsidR="003D513D" w:rsidRPr="00BD0C26">
        <w:rPr>
          <w:rFonts w:cs="Arial"/>
          <w:sz w:val="28"/>
        </w:rPr>
        <w:t>, табл. 30];</w:t>
      </w:r>
      <w:r w:rsidRPr="00BD0C26">
        <w:rPr>
          <w:rFonts w:cs="Arial"/>
          <w:sz w:val="28"/>
        </w:rPr>
        <w:t xml:space="preserve"> </w:t>
      </w:r>
      <w:r w:rsidR="003D513D" w:rsidRPr="00BD0C26">
        <w:rPr>
          <w:rFonts w:cs="Arial"/>
          <w:sz w:val="28"/>
        </w:rPr>
        <w:t xml:space="preserve">М - момент силы </w:t>
      </w:r>
      <w:r w:rsidR="004968D1" w:rsidRPr="00BD0C26">
        <w:rPr>
          <w:rFonts w:cs="Arial"/>
          <w:sz w:val="28"/>
          <w:lang w:val="en-US"/>
        </w:rPr>
        <w:t>N</w:t>
      </w:r>
      <w:r w:rsidR="003D513D" w:rsidRPr="00BD0C26">
        <w:rPr>
          <w:rFonts w:cs="Arial"/>
          <w:sz w:val="28"/>
        </w:rPr>
        <w:t xml:space="preserve"> относительно растянутой или менее сжатой арматуры сечения от всех нагрузок (рис. </w:t>
      </w:r>
      <w:r w:rsidR="00916927" w:rsidRPr="00BD0C26">
        <w:rPr>
          <w:rFonts w:cs="Arial"/>
          <w:sz w:val="28"/>
        </w:rPr>
        <w:t>4.2</w:t>
      </w:r>
      <w:r w:rsidR="003D513D" w:rsidRPr="00BD0C26">
        <w:rPr>
          <w:rFonts w:cs="Arial"/>
          <w:sz w:val="28"/>
        </w:rPr>
        <w:t>):</w:t>
      </w:r>
      <w:r w:rsidR="00FA4421" w:rsidRPr="00BD0C26">
        <w:rPr>
          <w:rFonts w:cs="Arial"/>
          <w:sz w:val="28"/>
        </w:rPr>
        <w:t xml:space="preserve"> </w:t>
      </w:r>
    </w:p>
    <w:p w:rsidR="003D513D" w:rsidRPr="00BD0C26" w:rsidRDefault="00FA442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  <w:lang w:val="en-US"/>
        </w:rPr>
        <w:object w:dxaOrig="1359" w:dyaOrig="400">
          <v:shape id="_x0000_i1107" type="#_x0000_t75" style="width:68.25pt;height:20.25pt" o:ole="">
            <v:imagedata r:id="rId155" o:title=""/>
          </v:shape>
          <o:OLEObject Type="Embed" ProgID="Equation.DSMT4" ShapeID="_x0000_i1107" DrawAspect="Content" ObjectID="_1470224072" r:id="rId156"/>
        </w:object>
      </w:r>
    </w:p>
    <w:p w:rsidR="00B80D9F" w:rsidRPr="00BD0C26" w:rsidRDefault="00B80D9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</w:p>
    <w:p w:rsidR="00B80D9F" w:rsidRPr="00BD0C26" w:rsidRDefault="00D84DE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sz w:val="28"/>
        </w:rPr>
        <w:object w:dxaOrig="16155" w:dyaOrig="9150">
          <v:shape id="_x0000_i1108" type="#_x0000_t75" style="width:169.5pt;height:192pt" o:ole="">
            <v:imagedata r:id="rId157" o:title="" cropleft="3537f" cropright="29172f"/>
          </v:shape>
          <o:OLEObject Type="Embed" ProgID="AutoCAD.Drawing.15" ShapeID="_x0000_i1108" DrawAspect="Content" ObjectID="_1470224073" r:id="rId158"/>
        </w:object>
      </w:r>
    </w:p>
    <w:p w:rsidR="00916927" w:rsidRPr="00BD0C26" w:rsidRDefault="0091692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>Рис. 4.2 – Схема загружения колонны.</w:t>
      </w:r>
    </w:p>
    <w:p w:rsidR="00916927" w:rsidRPr="00BD0C26" w:rsidRDefault="0091692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FA4421" w:rsidRPr="00BD0C26" w:rsidRDefault="00FA442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Принимая а</w:t>
      </w:r>
      <w:r w:rsidR="005B3F09" w:rsidRPr="00BD0C26">
        <w:rPr>
          <w:rFonts w:cs="Arial"/>
          <w:sz w:val="28"/>
        </w:rPr>
        <w:t xml:space="preserve"> </w:t>
      </w:r>
      <w:r w:rsidR="003D513D" w:rsidRPr="00BD0C26">
        <w:rPr>
          <w:rFonts w:cs="Arial"/>
          <w:sz w:val="28"/>
        </w:rPr>
        <w:t xml:space="preserve">= </w:t>
      </w:r>
      <w:r w:rsidRPr="00BD0C26">
        <w:rPr>
          <w:rFonts w:cs="Arial"/>
          <w:sz w:val="28"/>
        </w:rPr>
        <w:t>0,04 м, получаем:</w:t>
      </w:r>
    </w:p>
    <w:p w:rsidR="005B3F09" w:rsidRPr="00BD0C26" w:rsidRDefault="00FA442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</w:t>
      </w:r>
      <w:r w:rsidR="0094789D" w:rsidRPr="00BD0C26">
        <w:rPr>
          <w:rFonts w:cs="Arial"/>
          <w:sz w:val="28"/>
        </w:rPr>
        <w:t>395,6</w:t>
      </w:r>
      <w:r w:rsidR="00E567AB" w:rsidRPr="00BD0C26">
        <w:rPr>
          <w:rFonts w:cs="Arial"/>
          <w:sz w:val="28"/>
        </w:rPr>
        <w:t>·</w:t>
      </w:r>
      <w:r w:rsidR="0094789D" w:rsidRPr="00BD0C26">
        <w:rPr>
          <w:rFonts w:cs="Arial"/>
          <w:sz w:val="28"/>
        </w:rPr>
        <w:t>(0,25</w:t>
      </w:r>
      <w:r w:rsidR="00E30C2C" w:rsidRPr="00BD0C26">
        <w:rPr>
          <w:rFonts w:cs="Arial"/>
          <w:sz w:val="28"/>
        </w:rPr>
        <w:t>8</w:t>
      </w:r>
      <w:r w:rsidR="0094789D" w:rsidRPr="00BD0C26">
        <w:rPr>
          <w:rFonts w:cs="Arial"/>
          <w:sz w:val="28"/>
        </w:rPr>
        <w:t>+0,30-0,04)</w:t>
      </w:r>
      <w:r w:rsidR="005B3F09" w:rsidRPr="00BD0C26">
        <w:rPr>
          <w:rFonts w:cs="Arial"/>
          <w:sz w:val="28"/>
        </w:rPr>
        <w:t>=</w:t>
      </w:r>
      <w:r w:rsidR="0094789D" w:rsidRPr="00BD0C26">
        <w:rPr>
          <w:rFonts w:cs="Arial"/>
          <w:sz w:val="28"/>
        </w:rPr>
        <w:t>2</w:t>
      </w:r>
      <w:r w:rsidR="00E30C2C" w:rsidRPr="00BD0C26">
        <w:rPr>
          <w:rFonts w:cs="Arial"/>
          <w:sz w:val="28"/>
        </w:rPr>
        <w:t>04,9</w:t>
      </w:r>
      <w:r w:rsidR="005B3F09" w:rsidRPr="00BD0C26">
        <w:rPr>
          <w:rFonts w:cs="Arial"/>
          <w:sz w:val="28"/>
        </w:rPr>
        <w:t>кНм;</w:t>
      </w:r>
    </w:p>
    <w:p w:rsidR="003D513D" w:rsidRPr="00BD0C26" w:rsidRDefault="00133B1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0" w:dyaOrig="380">
          <v:shape id="_x0000_i1109" type="#_x0000_t75" style="width:18pt;height:18.75pt" o:ole="">
            <v:imagedata r:id="rId159" o:title=""/>
          </v:shape>
          <o:OLEObject Type="Embed" ProgID="Equation.DSMT4" ShapeID="_x0000_i1109" DrawAspect="Content" ObjectID="_1470224074" r:id="rId160"/>
        </w:object>
      </w:r>
      <w:r w:rsidR="003D513D" w:rsidRPr="00BD0C26">
        <w:rPr>
          <w:rFonts w:cs="Arial"/>
          <w:sz w:val="28"/>
        </w:rPr>
        <w:t xml:space="preserve"> - то же, от постоянной и длительной части снеговой нагрузки:</w:t>
      </w:r>
    </w:p>
    <w:p w:rsidR="00FA1C36" w:rsidRPr="00BD0C26" w:rsidRDefault="00FA1C3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0" w:dyaOrig="380">
          <v:shape id="_x0000_i1110" type="#_x0000_t75" style="width:18pt;height:18.75pt" o:ole="">
            <v:imagedata r:id="rId159" o:title=""/>
          </v:shape>
          <o:OLEObject Type="Embed" ProgID="Equation.DSMT4" ShapeID="_x0000_i1110" DrawAspect="Content" ObjectID="_1470224075" r:id="rId161"/>
        </w:object>
      </w:r>
      <w:r w:rsidRPr="00BD0C26">
        <w:rPr>
          <w:rFonts w:cs="Arial"/>
          <w:sz w:val="28"/>
        </w:rPr>
        <w:object w:dxaOrig="1880" w:dyaOrig="400">
          <v:shape id="_x0000_i1111" type="#_x0000_t75" style="width:93.75pt;height:20.25pt" o:ole="">
            <v:imagedata r:id="rId162" o:title=""/>
          </v:shape>
          <o:OLEObject Type="Embed" ProgID="Equation.DSMT4" ShapeID="_x0000_i1111" DrawAspect="Content" ObjectID="_1470224076" r:id="rId163"/>
        </w:object>
      </w:r>
      <w:r w:rsidR="002406EA" w:rsidRPr="00BD0C26">
        <w:rPr>
          <w:rFonts w:cs="Arial"/>
          <w:sz w:val="28"/>
        </w:rPr>
        <w:t>=</w:t>
      </w:r>
      <w:r w:rsidR="00FC3CF9" w:rsidRPr="00BD0C26">
        <w:rPr>
          <w:rFonts w:cs="Arial"/>
          <w:sz w:val="28"/>
        </w:rPr>
        <w:t>334,4</w:t>
      </w:r>
      <w:r w:rsidR="0094789D" w:rsidRPr="00BD0C26">
        <w:rPr>
          <w:rFonts w:cs="Arial"/>
          <w:sz w:val="28"/>
        </w:rPr>
        <w:t>·</w:t>
      </w:r>
      <w:r w:rsidR="00973739" w:rsidRPr="00BD0C26">
        <w:rPr>
          <w:rFonts w:cs="Arial"/>
          <w:sz w:val="28"/>
        </w:rPr>
        <w:t>(0,</w:t>
      </w:r>
      <w:r w:rsidR="00FC3CF9" w:rsidRPr="00BD0C26">
        <w:rPr>
          <w:rFonts w:cs="Arial"/>
          <w:sz w:val="28"/>
        </w:rPr>
        <w:t>22</w:t>
      </w:r>
      <w:r w:rsidR="00973739" w:rsidRPr="00BD0C26">
        <w:rPr>
          <w:rFonts w:cs="Arial"/>
          <w:sz w:val="28"/>
        </w:rPr>
        <w:t>+0,</w:t>
      </w:r>
      <w:r w:rsidR="00FC3CF9" w:rsidRPr="00BD0C26">
        <w:rPr>
          <w:rFonts w:cs="Arial"/>
          <w:sz w:val="28"/>
        </w:rPr>
        <w:t>6</w:t>
      </w:r>
      <w:r w:rsidR="00973739" w:rsidRPr="00BD0C26">
        <w:rPr>
          <w:rFonts w:cs="Arial"/>
          <w:sz w:val="28"/>
        </w:rPr>
        <w:t xml:space="preserve">/2-0,04) = </w:t>
      </w:r>
      <w:r w:rsidR="00FC3CF9" w:rsidRPr="00BD0C26">
        <w:rPr>
          <w:rFonts w:cs="Arial"/>
          <w:sz w:val="28"/>
        </w:rPr>
        <w:t>160,5</w:t>
      </w:r>
      <w:r w:rsidR="00973739" w:rsidRPr="00BD0C26">
        <w:rPr>
          <w:rFonts w:cs="Arial"/>
          <w:sz w:val="28"/>
        </w:rPr>
        <w:t xml:space="preserve"> кН,</w:t>
      </w:r>
    </w:p>
    <w:p w:rsidR="00B47816" w:rsidRPr="00BD0C26" w:rsidRDefault="0097373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B47816" w:rsidRPr="00BD0C26">
        <w:rPr>
          <w:rFonts w:cs="Arial"/>
          <w:sz w:val="28"/>
        </w:rPr>
        <w:object w:dxaOrig="1960" w:dyaOrig="380">
          <v:shape id="_x0000_i1112" type="#_x0000_t75" style="width:98.25pt;height:18.75pt" o:ole="">
            <v:imagedata r:id="rId164" o:title=""/>
          </v:shape>
          <o:OLEObject Type="Embed" ProgID="Equation.DSMT4" ShapeID="_x0000_i1112" DrawAspect="Content" ObjectID="_1470224077" r:id="rId165"/>
        </w:object>
      </w:r>
      <w:r w:rsidR="0094789D" w:rsidRPr="00BD0C26">
        <w:rPr>
          <w:rFonts w:cs="Arial"/>
          <w:sz w:val="28"/>
        </w:rPr>
        <w:t>266</w:t>
      </w:r>
      <w:r w:rsidR="00E627F6" w:rsidRPr="00BD0C26">
        <w:rPr>
          <w:rFonts w:cs="Arial"/>
          <w:sz w:val="28"/>
        </w:rPr>
        <w:t>+0,5</w:t>
      </w:r>
      <w:r w:rsidR="0094789D" w:rsidRPr="00BD0C26">
        <w:rPr>
          <w:rFonts w:cs="Arial"/>
          <w:sz w:val="28"/>
        </w:rPr>
        <w:t>·144·</w:t>
      </w:r>
      <w:r w:rsidR="00E627F6" w:rsidRPr="00BD0C26">
        <w:rPr>
          <w:rFonts w:cs="Arial"/>
          <w:sz w:val="28"/>
        </w:rPr>
        <w:t>0,95</w:t>
      </w:r>
      <w:r w:rsidR="003E7417" w:rsidRPr="00BD0C26">
        <w:rPr>
          <w:rFonts w:cs="Arial"/>
          <w:sz w:val="28"/>
        </w:rPr>
        <w:t xml:space="preserve"> </w:t>
      </w:r>
      <w:r w:rsidR="00E627F6" w:rsidRPr="00BD0C26">
        <w:rPr>
          <w:rFonts w:cs="Arial"/>
          <w:sz w:val="28"/>
        </w:rPr>
        <w:t>=</w:t>
      </w:r>
      <w:r w:rsidR="003E7417" w:rsidRPr="00BD0C26">
        <w:rPr>
          <w:rFonts w:cs="Arial"/>
          <w:sz w:val="28"/>
        </w:rPr>
        <w:t xml:space="preserve"> </w:t>
      </w:r>
      <w:r w:rsidR="00FC3CF9" w:rsidRPr="00BD0C26">
        <w:rPr>
          <w:rFonts w:cs="Arial"/>
          <w:sz w:val="28"/>
        </w:rPr>
        <w:t>334,4</w:t>
      </w:r>
      <w:r w:rsidR="00E627F6" w:rsidRPr="00BD0C26">
        <w:rPr>
          <w:rFonts w:cs="Arial"/>
          <w:sz w:val="28"/>
        </w:rPr>
        <w:t xml:space="preserve"> кН;</w:t>
      </w:r>
    </w:p>
    <w:p w:rsidR="00B47816" w:rsidRPr="00BD0C26" w:rsidRDefault="00B4781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100" w:dyaOrig="380">
          <v:shape id="_x0000_i1113" type="#_x0000_t75" style="width:105pt;height:18.75pt" o:ole="">
            <v:imagedata r:id="rId166" o:title=""/>
          </v:shape>
          <o:OLEObject Type="Embed" ProgID="Equation.DSMT4" ShapeID="_x0000_i1113" DrawAspect="Content" ObjectID="_1470224078" r:id="rId167"/>
        </w:object>
      </w:r>
      <w:r w:rsidR="004314AB" w:rsidRPr="00BD0C26">
        <w:rPr>
          <w:rFonts w:cs="Arial"/>
          <w:sz w:val="28"/>
        </w:rPr>
        <w:t>-</w:t>
      </w:r>
      <w:r w:rsidR="00FC3CF9" w:rsidRPr="00BD0C26">
        <w:rPr>
          <w:rFonts w:cs="Arial"/>
          <w:sz w:val="28"/>
        </w:rPr>
        <w:t>71,985</w:t>
      </w:r>
      <w:r w:rsidR="004314AB" w:rsidRPr="00BD0C26">
        <w:rPr>
          <w:rFonts w:cs="Arial"/>
          <w:sz w:val="28"/>
        </w:rPr>
        <w:t>+0,5</w:t>
      </w:r>
      <w:r w:rsidR="00FC3CF9" w:rsidRPr="00BD0C26">
        <w:rPr>
          <w:rFonts w:cs="Arial"/>
          <w:sz w:val="28"/>
        </w:rPr>
        <w:t>·</w:t>
      </w:r>
      <w:r w:rsidR="004314AB" w:rsidRPr="00BD0C26">
        <w:rPr>
          <w:rFonts w:cs="Arial"/>
          <w:sz w:val="28"/>
        </w:rPr>
        <w:t>(-</w:t>
      </w:r>
      <w:r w:rsidR="00FC3CF9" w:rsidRPr="00BD0C26">
        <w:rPr>
          <w:rFonts w:cs="Arial"/>
          <w:sz w:val="28"/>
        </w:rPr>
        <w:t>3,157</w:t>
      </w:r>
      <w:r w:rsidR="004314AB" w:rsidRPr="00BD0C26">
        <w:rPr>
          <w:rFonts w:cs="Arial"/>
          <w:sz w:val="28"/>
        </w:rPr>
        <w:t xml:space="preserve">) </w:t>
      </w:r>
      <w:r w:rsidR="00FC3CF9" w:rsidRPr="00BD0C26">
        <w:rPr>
          <w:rFonts w:cs="Arial"/>
          <w:sz w:val="28"/>
        </w:rPr>
        <w:t>·</w:t>
      </w:r>
      <w:r w:rsidR="004314AB" w:rsidRPr="00BD0C26">
        <w:rPr>
          <w:rFonts w:cs="Arial"/>
          <w:sz w:val="28"/>
        </w:rPr>
        <w:t>0,95</w:t>
      </w:r>
      <w:r w:rsidR="003E7417" w:rsidRPr="00BD0C26">
        <w:rPr>
          <w:rFonts w:cs="Arial"/>
          <w:sz w:val="28"/>
        </w:rPr>
        <w:t xml:space="preserve"> </w:t>
      </w:r>
      <w:r w:rsidR="004314AB" w:rsidRPr="00BD0C26">
        <w:rPr>
          <w:rFonts w:cs="Arial"/>
          <w:sz w:val="28"/>
        </w:rPr>
        <w:t>=</w:t>
      </w:r>
      <w:r w:rsidR="003E7417" w:rsidRPr="00BD0C26">
        <w:rPr>
          <w:rFonts w:cs="Arial"/>
          <w:sz w:val="28"/>
        </w:rPr>
        <w:t xml:space="preserve"> </w:t>
      </w:r>
      <w:r w:rsidR="00B03A8E" w:rsidRPr="00BD0C26">
        <w:rPr>
          <w:rFonts w:cs="Arial"/>
          <w:sz w:val="28"/>
        </w:rPr>
        <w:t>-</w:t>
      </w:r>
      <w:r w:rsidR="003E7417" w:rsidRPr="00BD0C26">
        <w:rPr>
          <w:rFonts w:cs="Arial"/>
          <w:sz w:val="28"/>
        </w:rPr>
        <w:t xml:space="preserve"> </w:t>
      </w:r>
      <w:r w:rsidR="00FC3CF9" w:rsidRPr="00BD0C26">
        <w:rPr>
          <w:rFonts w:cs="Arial"/>
          <w:sz w:val="28"/>
        </w:rPr>
        <w:t>73,48</w:t>
      </w:r>
      <w:r w:rsidR="007D55C5" w:rsidRPr="00BD0C26">
        <w:rPr>
          <w:rFonts w:cs="Arial"/>
          <w:sz w:val="28"/>
        </w:rPr>
        <w:t xml:space="preserve"> кНм,</w:t>
      </w:r>
    </w:p>
    <w:p w:rsidR="003D513D" w:rsidRPr="00BD0C26" w:rsidRDefault="0097373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здесь</w:t>
      </w:r>
      <w:r w:rsidR="003D513D" w:rsidRPr="00BD0C26">
        <w:rPr>
          <w:rFonts w:cs="Arial"/>
          <w:sz w:val="28"/>
        </w:rPr>
        <w:t xml:space="preserve"> </w:t>
      </w:r>
      <w:r w:rsidR="00B47816" w:rsidRPr="00BD0C26">
        <w:rPr>
          <w:rFonts w:cs="Arial"/>
          <w:sz w:val="28"/>
        </w:rPr>
        <w:object w:dxaOrig="240" w:dyaOrig="220">
          <v:shape id="_x0000_i1114" type="#_x0000_t75" style="width:12pt;height:11.25pt" o:ole="">
            <v:imagedata r:id="rId168" o:title=""/>
          </v:shape>
          <o:OLEObject Type="Embed" ProgID="Equation.DSMT4" ShapeID="_x0000_i1114" DrawAspect="Content" ObjectID="_1470224079" r:id="rId169"/>
        </w:object>
      </w:r>
      <w:r w:rsidR="00692795" w:rsidRPr="00BD0C26">
        <w:rPr>
          <w:rFonts w:cs="Arial"/>
          <w:sz w:val="28"/>
        </w:rPr>
        <w:t xml:space="preserve">=0,5 </w:t>
      </w:r>
      <w:r w:rsidR="003D513D" w:rsidRPr="00BD0C26">
        <w:rPr>
          <w:rFonts w:cs="Arial"/>
          <w:sz w:val="28"/>
        </w:rPr>
        <w:t>- по [</w:t>
      </w:r>
      <w:r w:rsidR="00B47816" w:rsidRPr="00BD0C26">
        <w:rPr>
          <w:rFonts w:cs="Arial"/>
          <w:sz w:val="28"/>
        </w:rPr>
        <w:t>2</w:t>
      </w:r>
      <w:r w:rsidR="003D513D" w:rsidRPr="00BD0C26">
        <w:rPr>
          <w:rFonts w:cs="Arial"/>
          <w:sz w:val="28"/>
        </w:rPr>
        <w:t>, п. 1.7</w:t>
      </w:r>
      <w:r w:rsidR="00692795" w:rsidRPr="00BD0C26">
        <w:rPr>
          <w:rFonts w:cs="Arial"/>
          <w:sz w:val="28"/>
        </w:rPr>
        <w:t xml:space="preserve"> к)</w:t>
      </w:r>
      <w:r w:rsidR="003D513D" w:rsidRPr="00BD0C26">
        <w:rPr>
          <w:rFonts w:cs="Arial"/>
          <w:sz w:val="28"/>
        </w:rPr>
        <w:t xml:space="preserve">] </w:t>
      </w:r>
      <w:r w:rsidR="00692795" w:rsidRPr="00BD0C26">
        <w:rPr>
          <w:rFonts w:cs="Arial"/>
          <w:sz w:val="28"/>
        </w:rPr>
        <w:t xml:space="preserve">для </w:t>
      </w:r>
      <w:r w:rsidR="008A61BF" w:rsidRPr="00BD0C26">
        <w:rPr>
          <w:rFonts w:cs="Arial"/>
          <w:sz w:val="28"/>
          <w:lang w:val="en-US"/>
        </w:rPr>
        <w:t>IV</w:t>
      </w:r>
      <w:r w:rsidR="003D513D" w:rsidRPr="00BD0C26">
        <w:rPr>
          <w:rFonts w:cs="Arial"/>
          <w:sz w:val="28"/>
        </w:rPr>
        <w:t xml:space="preserve"> снегового района; </w:t>
      </w:r>
      <w:r w:rsidR="00FF3CC8" w:rsidRPr="00BD0C26">
        <w:rPr>
          <w:rFonts w:cs="Arial"/>
          <w:sz w:val="28"/>
        </w:rPr>
        <w:object w:dxaOrig="340" w:dyaOrig="360">
          <v:shape id="_x0000_i1115" type="#_x0000_t75" style="width:17.25pt;height:18pt" o:ole="">
            <v:imagedata r:id="rId170" o:title=""/>
          </v:shape>
          <o:OLEObject Type="Embed" ProgID="Equation.DSMT4" ShapeID="_x0000_i1115" DrawAspect="Content" ObjectID="_1470224080" r:id="rId171"/>
        </w:object>
      </w:r>
      <w:r w:rsidR="003D513D" w:rsidRPr="00BD0C26">
        <w:rPr>
          <w:rFonts w:cs="Arial"/>
          <w:iCs/>
          <w:sz w:val="28"/>
        </w:rPr>
        <w:t>=</w:t>
      </w:r>
      <w:r w:rsidR="003D513D" w:rsidRPr="00BD0C26">
        <w:rPr>
          <w:rFonts w:cs="Arial"/>
          <w:sz w:val="28"/>
        </w:rPr>
        <w:t>0,95 - коэффициент сочета</w:t>
      </w:r>
      <w:r w:rsidR="003D513D" w:rsidRPr="00BD0C26">
        <w:rPr>
          <w:rFonts w:cs="Arial"/>
          <w:sz w:val="28"/>
        </w:rPr>
        <w:softHyphen/>
        <w:t>ния [</w:t>
      </w:r>
      <w:r w:rsidR="00B47816" w:rsidRPr="00BD0C26">
        <w:rPr>
          <w:rFonts w:cs="Arial"/>
          <w:sz w:val="28"/>
        </w:rPr>
        <w:t>2</w:t>
      </w:r>
      <w:r w:rsidR="003D513D" w:rsidRPr="00BD0C26">
        <w:rPr>
          <w:rFonts w:cs="Arial"/>
          <w:sz w:val="28"/>
        </w:rPr>
        <w:t>, п. 1.12]</w:t>
      </w:r>
      <w:r w:rsidR="00B03A8E" w:rsidRPr="00BD0C26">
        <w:rPr>
          <w:rFonts w:cs="Arial"/>
          <w:sz w:val="28"/>
        </w:rPr>
        <w:t>;</w:t>
      </w:r>
    </w:p>
    <w:p w:rsidR="00FF3CC8" w:rsidRPr="00BD0C26" w:rsidRDefault="00FC3CF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840" w:dyaOrig="740">
          <v:shape id="_x0000_i1116" type="#_x0000_t75" style="width:92.25pt;height:36.75pt" o:ole="">
            <v:imagedata r:id="rId172" o:title=""/>
          </v:shape>
          <o:OLEObject Type="Embed" ProgID="Equation.3" ShapeID="_x0000_i1116" DrawAspect="Content" ObjectID="_1470224081" r:id="rId173"/>
        </w:object>
      </w:r>
      <w:r w:rsidRPr="00BD0C26">
        <w:rPr>
          <w:rFonts w:cs="Arial"/>
          <w:sz w:val="28"/>
        </w:rPr>
        <w:t>=0,22м</w:t>
      </w:r>
    </w:p>
    <w:p w:rsidR="009C40AD" w:rsidRPr="00BD0C26" w:rsidRDefault="003D513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</w:t>
      </w:r>
      <w:r w:rsidR="00BD0C26">
        <w:rPr>
          <w:rFonts w:cs="Arial"/>
          <w:sz w:val="28"/>
        </w:rPr>
        <w:t xml:space="preserve"> </w:t>
      </w:r>
      <w:r w:rsidR="00036352" w:rsidRPr="00BD0C26">
        <w:rPr>
          <w:rFonts w:cs="Arial"/>
          <w:sz w:val="28"/>
        </w:rPr>
        <w:object w:dxaOrig="2299" w:dyaOrig="639">
          <v:shape id="_x0000_i1117" type="#_x0000_t75" style="width:114.75pt;height:32.25pt" o:ole="">
            <v:imagedata r:id="rId174" o:title=""/>
          </v:shape>
          <o:OLEObject Type="Embed" ProgID="Equation.3" ShapeID="_x0000_i1117" DrawAspect="Content" ObjectID="_1470224082" r:id="rId175"/>
        </w:object>
      </w:r>
      <w:r w:rsidR="009C40AD" w:rsidRPr="00BD0C26">
        <w:rPr>
          <w:rFonts w:cs="Arial"/>
          <w:sz w:val="28"/>
        </w:rPr>
        <w:t xml:space="preserve"> но не менее:</w:t>
      </w:r>
    </w:p>
    <w:p w:rsidR="00601161" w:rsidRPr="00BD0C26" w:rsidRDefault="00FB564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540" w:dyaOrig="660">
          <v:shape id="_x0000_i1118" type="#_x0000_t75" style="width:157.5pt;height:33pt" o:ole="">
            <v:imagedata r:id="rId176" o:title="" cropright="37870f"/>
          </v:shape>
          <o:OLEObject Type="Embed" ProgID="Equation.DSMT4" ShapeID="_x0000_i1118" DrawAspect="Content" ObjectID="_1470224083" r:id="rId177"/>
        </w:object>
      </w:r>
      <w:r w:rsidRPr="00BD0C26">
        <w:rPr>
          <w:rFonts w:cs="Arial"/>
          <w:sz w:val="28"/>
        </w:rPr>
        <w:t>= 0,5 - 0,01</w:t>
      </w:r>
      <w:r w:rsidR="00036352" w:rsidRPr="00BD0C26">
        <w:rPr>
          <w:rFonts w:cs="Arial"/>
          <w:sz w:val="28"/>
        </w:rPr>
        <w:object w:dxaOrig="400" w:dyaOrig="660">
          <v:shape id="_x0000_i1119" type="#_x0000_t75" style="width:20.25pt;height:33pt" o:ole="">
            <v:imagedata r:id="rId178" o:title=""/>
          </v:shape>
          <o:OLEObject Type="Embed" ProgID="Equation.3" ShapeID="_x0000_i1119" DrawAspect="Content" ObjectID="_1470224084" r:id="rId179"/>
        </w:object>
      </w:r>
      <w:r w:rsidR="009C40AD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-0,01·11,5 =</w:t>
      </w:r>
      <w:r w:rsidR="009C40AD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0,2</w:t>
      </w:r>
      <w:r w:rsidR="00036352" w:rsidRPr="00BD0C26">
        <w:rPr>
          <w:rFonts w:cs="Arial"/>
          <w:sz w:val="28"/>
        </w:rPr>
        <w:t>42</w:t>
      </w:r>
      <w:r w:rsidRPr="00BD0C26">
        <w:rPr>
          <w:rFonts w:cs="Arial"/>
          <w:sz w:val="28"/>
        </w:rPr>
        <w:t xml:space="preserve"> </w:t>
      </w:r>
      <w:r w:rsidR="009C40AD" w:rsidRPr="00BD0C26">
        <w:rPr>
          <w:rFonts w:cs="Arial"/>
          <w:sz w:val="28"/>
        </w:rPr>
        <w:t>[3, 22]</w:t>
      </w:r>
    </w:p>
    <w:p w:rsidR="00DC6ACE" w:rsidRPr="00BD0C26" w:rsidRDefault="00755AA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I </w:t>
      </w:r>
      <w:r w:rsidR="003D513D" w:rsidRPr="00BD0C26">
        <w:rPr>
          <w:rFonts w:cs="Arial"/>
          <w:sz w:val="28"/>
        </w:rPr>
        <w:t>- момент инерции сечения бетона</w:t>
      </w:r>
      <w:r w:rsidRPr="00BD0C26">
        <w:rPr>
          <w:rFonts w:cs="Arial"/>
          <w:sz w:val="28"/>
        </w:rPr>
        <w:t>:</w:t>
      </w:r>
    </w:p>
    <w:p w:rsidR="00755AAE" w:rsidRPr="00BD0C26" w:rsidRDefault="00755AA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I = </w:t>
      </w:r>
      <w:r w:rsidR="00FB564A" w:rsidRPr="00BD0C26">
        <w:rPr>
          <w:rFonts w:cs="Arial"/>
          <w:sz w:val="28"/>
        </w:rPr>
        <w:object w:dxaOrig="940" w:dyaOrig="660">
          <v:shape id="_x0000_i1120" type="#_x0000_t75" style="width:47.25pt;height:33pt" o:ole="">
            <v:imagedata r:id="rId180" o:title=""/>
          </v:shape>
          <o:OLEObject Type="Embed" ProgID="Equation.3" ShapeID="_x0000_i1120" DrawAspect="Content" ObjectID="_1470224085" r:id="rId181"/>
        </w:object>
      </w:r>
      <w:r w:rsidR="00FB564A" w:rsidRPr="00BD0C26">
        <w:rPr>
          <w:rFonts w:cs="Arial"/>
          <w:sz w:val="28"/>
        </w:rPr>
        <w:t xml:space="preserve"> = 72·</w:t>
      </w:r>
      <w:r w:rsidR="00566B53" w:rsidRPr="00BD0C26">
        <w:rPr>
          <w:rFonts w:cs="Arial"/>
          <w:sz w:val="28"/>
        </w:rPr>
        <w:t>10</w:t>
      </w:r>
      <w:r w:rsidR="00566B53" w:rsidRPr="00BD0C26">
        <w:rPr>
          <w:rFonts w:cs="Arial"/>
          <w:sz w:val="28"/>
          <w:vertAlign w:val="superscript"/>
        </w:rPr>
        <w:t>-4</w:t>
      </w:r>
      <w:r w:rsidR="00566B53" w:rsidRPr="00BD0C26">
        <w:rPr>
          <w:rFonts w:cs="Arial"/>
          <w:sz w:val="28"/>
        </w:rPr>
        <w:t xml:space="preserve"> м</w:t>
      </w:r>
      <w:r w:rsidR="00566B53" w:rsidRPr="00BD0C26">
        <w:rPr>
          <w:rFonts w:cs="Arial"/>
          <w:sz w:val="28"/>
          <w:vertAlign w:val="superscript"/>
        </w:rPr>
        <w:t>4</w:t>
      </w:r>
      <w:r w:rsidR="00183729" w:rsidRPr="00BD0C26">
        <w:rPr>
          <w:rFonts w:cs="Arial"/>
          <w:sz w:val="28"/>
        </w:rPr>
        <w:t>;</w:t>
      </w:r>
    </w:p>
    <w:p w:rsidR="00566B53" w:rsidRPr="00BD0C26" w:rsidRDefault="00566B5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- момент инерции сечения арматуры при симметричном армировании и коэффициенте </w:t>
      </w:r>
      <w:r w:rsidR="00F843A0" w:rsidRPr="00BD0C26">
        <w:rPr>
          <w:rFonts w:cs="Arial"/>
          <w:sz w:val="28"/>
        </w:rPr>
        <w:object w:dxaOrig="240" w:dyaOrig="260">
          <v:shape id="_x0000_i1121" type="#_x0000_t75" style="width:12pt;height:12.75pt" o:ole="">
            <v:imagedata r:id="rId182" o:title=""/>
          </v:shape>
          <o:OLEObject Type="Embed" ProgID="Equation.DSMT4" ShapeID="_x0000_i1121" DrawAspect="Content" ObjectID="_1470224086" r:id="rId183"/>
        </w:object>
      </w:r>
      <w:r w:rsidRPr="00BD0C26">
        <w:rPr>
          <w:rFonts w:cs="Arial"/>
          <w:sz w:val="28"/>
        </w:rPr>
        <w:t>= 0,2</w:t>
      </w:r>
      <w:r w:rsidR="004769D5" w:rsidRPr="00BD0C26">
        <w:rPr>
          <w:rFonts w:cs="Arial"/>
          <w:sz w:val="28"/>
        </w:rPr>
        <w:t>0</w:t>
      </w:r>
      <w:r w:rsidR="00183729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% (согласно [</w:t>
      </w:r>
      <w:r w:rsidR="00183729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 xml:space="preserve">, табл. 38 ] и при </w:t>
      </w:r>
      <w:r w:rsidR="00183729" w:rsidRPr="00BD0C26">
        <w:rPr>
          <w:rFonts w:cs="Arial"/>
          <w:sz w:val="28"/>
        </w:rPr>
        <w:object w:dxaOrig="440" w:dyaOrig="360">
          <v:shape id="_x0000_i1122" type="#_x0000_t75" style="width:21.75pt;height:18pt" o:ole="">
            <v:imagedata r:id="rId184" o:title=""/>
          </v:shape>
          <o:OLEObject Type="Embed" ProgID="Equation.DSMT4" ShapeID="_x0000_i1122" DrawAspect="Content" ObjectID="_1470224087" r:id="rId185"/>
        </w:object>
      </w:r>
      <w:r w:rsidR="00183729" w:rsidRPr="00BD0C26">
        <w:rPr>
          <w:rFonts w:cs="Arial"/>
          <w:sz w:val="28"/>
        </w:rPr>
        <w:t xml:space="preserve"> &gt; 83</w:t>
      </w:r>
      <w:r w:rsidRPr="00BD0C26">
        <w:rPr>
          <w:rFonts w:cs="Arial"/>
          <w:sz w:val="28"/>
        </w:rPr>
        <w:t>):</w:t>
      </w:r>
    </w:p>
    <w:p w:rsidR="00183729" w:rsidRPr="00BD0C26" w:rsidRDefault="00F843A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= </w:t>
      </w:r>
      <w:r w:rsidR="00FB564A" w:rsidRPr="00BD0C26">
        <w:rPr>
          <w:rFonts w:cs="Arial"/>
          <w:sz w:val="28"/>
          <w:lang w:val="en-US"/>
        </w:rPr>
        <w:object w:dxaOrig="7040" w:dyaOrig="660">
          <v:shape id="_x0000_i1123" type="#_x0000_t75" style="width:151.5pt;height:33pt" o:ole="">
            <v:imagedata r:id="rId186" o:title="" cropright="36715f"/>
          </v:shape>
          <o:OLEObject Type="Embed" ProgID="Equation.DSMT4" ShapeID="_x0000_i1123" DrawAspect="Content" ObjectID="_1470224088" r:id="rId187"/>
        </w:object>
      </w:r>
      <w:r w:rsidR="000A43A8" w:rsidRPr="00BD0C26">
        <w:rPr>
          <w:rFonts w:cs="Arial"/>
          <w:sz w:val="28"/>
          <w:lang w:val="en-US"/>
        </w:rPr>
        <w:object w:dxaOrig="3180" w:dyaOrig="660">
          <v:shape id="_x0000_i1124" type="#_x0000_t75" style="width:159pt;height:33pt" o:ole="">
            <v:imagedata r:id="rId188" o:title=""/>
          </v:shape>
          <o:OLEObject Type="Embed" ProgID="Equation.3" ShapeID="_x0000_i1124" DrawAspect="Content" ObjectID="_1470224089" r:id="rId189"/>
        </w:object>
      </w:r>
      <w:r w:rsidR="00036352" w:rsidRPr="00BD0C26">
        <w:rPr>
          <w:rFonts w:cs="Arial"/>
          <w:sz w:val="28"/>
        </w:rPr>
        <w:t>=</w:t>
      </w:r>
      <w:r w:rsidR="00D87829" w:rsidRPr="00BD0C26">
        <w:rPr>
          <w:rFonts w:cs="Arial"/>
          <w:sz w:val="28"/>
        </w:rPr>
        <w:t>0,61·</w:t>
      </w:r>
      <w:r w:rsidR="007D55C5" w:rsidRPr="00BD0C26">
        <w:rPr>
          <w:rFonts w:cs="Arial"/>
          <w:sz w:val="28"/>
        </w:rPr>
        <w:t>10</w:t>
      </w:r>
      <w:r w:rsidR="007D55C5" w:rsidRPr="00BD0C26">
        <w:rPr>
          <w:rFonts w:cs="Arial"/>
          <w:sz w:val="28"/>
          <w:vertAlign w:val="superscript"/>
        </w:rPr>
        <w:t>-4</w:t>
      </w:r>
      <w:r w:rsidR="007D55C5" w:rsidRPr="00BD0C26">
        <w:rPr>
          <w:rFonts w:cs="Arial"/>
          <w:sz w:val="28"/>
        </w:rPr>
        <w:t xml:space="preserve"> м</w:t>
      </w:r>
      <w:r w:rsidR="007D55C5" w:rsidRPr="00BD0C26">
        <w:rPr>
          <w:rFonts w:cs="Arial"/>
          <w:sz w:val="28"/>
          <w:vertAlign w:val="superscript"/>
        </w:rPr>
        <w:t>4</w:t>
      </w:r>
      <w:r w:rsidR="00697532" w:rsidRPr="00BD0C26">
        <w:rPr>
          <w:rFonts w:cs="Arial"/>
          <w:sz w:val="28"/>
        </w:rPr>
        <w:t>,</w:t>
      </w:r>
    </w:p>
    <w:p w:rsidR="00697532" w:rsidRPr="00BD0C26" w:rsidRDefault="00D8782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40" w:dyaOrig="720">
          <v:shape id="_x0000_i1125" type="#_x0000_t75" style="width:46.5pt;height:36pt" o:ole="">
            <v:imagedata r:id="rId190" o:title="" cropright="42276f"/>
          </v:shape>
          <o:OLEObject Type="Embed" ProgID="Equation.DSMT4" ShapeID="_x0000_i1125" DrawAspect="Content" ObjectID="_1470224090" r:id="rId191"/>
        </w:object>
      </w:r>
      <w:r w:rsidR="00664FC3" w:rsidRPr="00BD0C26">
        <w:rPr>
          <w:rFonts w:cs="Arial"/>
          <w:sz w:val="28"/>
        </w:rPr>
        <w:object w:dxaOrig="1080" w:dyaOrig="700">
          <v:shape id="_x0000_i1126" type="#_x0000_t75" style="width:54pt;height:35.25pt" o:ole="">
            <v:imagedata r:id="rId192" o:title=""/>
          </v:shape>
          <o:OLEObject Type="Embed" ProgID="Equation.3" ShapeID="_x0000_i1126" DrawAspect="Content" ObjectID="_1470224091" r:id="rId193"/>
        </w:object>
      </w:r>
      <w:r w:rsidR="00664FC3" w:rsidRPr="00BD0C26">
        <w:rPr>
          <w:rFonts w:cs="Arial"/>
          <w:sz w:val="28"/>
        </w:rPr>
        <w:t>8,3</w:t>
      </w:r>
    </w:p>
    <w:p w:rsidR="00664FC3" w:rsidRPr="00BD0C26" w:rsidRDefault="00664FC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Вычислим:</w:t>
      </w:r>
    </w:p>
    <w:p w:rsidR="00664FC3" w:rsidRPr="00BD0C26" w:rsidRDefault="00920C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920" w:dyaOrig="760">
          <v:shape id="_x0000_i1127" type="#_x0000_t75" style="width:345.75pt;height:38.25pt" o:ole="">
            <v:imagedata r:id="rId194" o:title=""/>
          </v:shape>
          <o:OLEObject Type="Embed" ProgID="Equation.3" ShapeID="_x0000_i1127" DrawAspect="Content" ObjectID="_1470224092" r:id="rId195"/>
        </w:object>
      </w:r>
      <w:r w:rsidRPr="00BD0C26">
        <w:rPr>
          <w:rFonts w:cs="Arial"/>
          <w:sz w:val="28"/>
        </w:rPr>
        <w:t>3725</w:t>
      </w:r>
      <w:r w:rsidR="00664FC3" w:rsidRPr="00BD0C26">
        <w:rPr>
          <w:rFonts w:cs="Arial"/>
          <w:sz w:val="28"/>
        </w:rPr>
        <w:t xml:space="preserve"> кН</w:t>
      </w:r>
    </w:p>
    <w:p w:rsidR="00566B53" w:rsidRPr="00BD0C26" w:rsidRDefault="00566B5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 продольного изгиба определ</w:t>
      </w:r>
      <w:r w:rsidR="005504CE" w:rsidRPr="00BD0C26">
        <w:rPr>
          <w:rFonts w:cs="Arial"/>
          <w:sz w:val="28"/>
        </w:rPr>
        <w:t>и</w:t>
      </w:r>
      <w:r w:rsidRPr="00BD0C26">
        <w:rPr>
          <w:rFonts w:cs="Arial"/>
          <w:sz w:val="28"/>
        </w:rPr>
        <w:t>тся по формуле</w:t>
      </w:r>
      <w:r w:rsidR="007D55C5" w:rsidRPr="00BD0C26">
        <w:rPr>
          <w:rFonts w:cs="Arial"/>
          <w:sz w:val="28"/>
        </w:rPr>
        <w:t>:</w:t>
      </w:r>
    </w:p>
    <w:p w:rsidR="00537017" w:rsidRPr="00BD0C26" w:rsidRDefault="00E567A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360" w:dyaOrig="999">
          <v:shape id="_x0000_i1128" type="#_x0000_t75" style="width:117.75pt;height:50.25pt" o:ole="">
            <v:imagedata r:id="rId196" o:title=""/>
          </v:shape>
          <o:OLEObject Type="Embed" ProgID="Equation.3" ShapeID="_x0000_i1128" DrawAspect="Content" ObjectID="_1470224093" r:id="rId197"/>
        </w:object>
      </w:r>
      <w:r w:rsidR="00FA728C" w:rsidRPr="00BD0C26">
        <w:rPr>
          <w:rFonts w:cs="Arial"/>
          <w:sz w:val="28"/>
        </w:rPr>
        <w:t>= 1,</w:t>
      </w:r>
      <w:r w:rsidRPr="00BD0C26">
        <w:rPr>
          <w:rFonts w:cs="Arial"/>
          <w:sz w:val="28"/>
        </w:rPr>
        <w:t>12</w:t>
      </w:r>
      <w:r w:rsidR="00BD0C26">
        <w:rPr>
          <w:rFonts w:cs="Arial"/>
          <w:sz w:val="28"/>
        </w:rPr>
        <w:t xml:space="preserve"> </w:t>
      </w:r>
      <w:r w:rsidR="00537017" w:rsidRPr="00BD0C26">
        <w:rPr>
          <w:rFonts w:cs="Arial"/>
          <w:sz w:val="28"/>
        </w:rPr>
        <w:t>[3, 19]</w:t>
      </w:r>
    </w:p>
    <w:p w:rsidR="002A7F2A" w:rsidRPr="00BD0C26" w:rsidRDefault="002A7F2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Определим случай расчёта по </w:t>
      </w:r>
      <w:r w:rsidR="00894EBD" w:rsidRPr="00BD0C26">
        <w:rPr>
          <w:rFonts w:cs="Arial"/>
          <w:sz w:val="28"/>
        </w:rPr>
        <w:t>“</w:t>
      </w:r>
      <w:r w:rsidRPr="00BD0C26">
        <w:rPr>
          <w:rFonts w:cs="Arial"/>
          <w:sz w:val="28"/>
        </w:rPr>
        <w:t>мягкому</w:t>
      </w:r>
      <w:r w:rsidR="00894EBD" w:rsidRPr="00BD0C26">
        <w:rPr>
          <w:rFonts w:cs="Arial"/>
          <w:sz w:val="28"/>
        </w:rPr>
        <w:t>”</w:t>
      </w:r>
      <w:r w:rsidRPr="00BD0C26">
        <w:rPr>
          <w:rFonts w:cs="Arial"/>
          <w:sz w:val="28"/>
        </w:rPr>
        <w:t xml:space="preserve"> критерию:</w:t>
      </w:r>
    </w:p>
    <w:p w:rsidR="0059373C" w:rsidRPr="00BD0C26" w:rsidRDefault="00E567A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500" w:dyaOrig="360">
          <v:shape id="_x0000_i1129" type="#_x0000_t75" style="width:125.25pt;height:18pt" o:ole="">
            <v:imagedata r:id="rId198" o:title=""/>
          </v:shape>
          <o:OLEObject Type="Embed" ProgID="Equation.3" ShapeID="_x0000_i1129" DrawAspect="Content" ObjectID="_1470224094" r:id="rId199"/>
        </w:object>
      </w:r>
      <w:r w:rsidR="0059373C" w:rsidRPr="00BD0C26">
        <w:rPr>
          <w:rFonts w:cs="Arial"/>
          <w:sz w:val="28"/>
        </w:rPr>
        <w:object w:dxaOrig="2320" w:dyaOrig="279">
          <v:shape id="_x0000_i1130" type="#_x0000_t75" style="width:116.25pt;height:14.25pt" o:ole="">
            <v:imagedata r:id="rId200" o:title=""/>
          </v:shape>
          <o:OLEObject Type="Embed" ProgID="Equation.3" ShapeID="_x0000_i1130" DrawAspect="Content" ObjectID="_1470224095" r:id="rId201"/>
        </w:object>
      </w:r>
      <w:r w:rsidR="00BD0C26">
        <w:rPr>
          <w:rFonts w:cs="Arial"/>
          <w:sz w:val="28"/>
        </w:rPr>
        <w:t xml:space="preserve"> </w:t>
      </w:r>
    </w:p>
    <w:p w:rsidR="00132B35" w:rsidRPr="00BD0C26" w:rsidRDefault="00132B3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Предварительно принимаем случай больших эксцентриситетов.</w:t>
      </w:r>
    </w:p>
    <w:p w:rsidR="00566B53" w:rsidRPr="00BD0C26" w:rsidRDefault="00566B5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Так как изгибающий момент отрицательный (-</w:t>
      </w:r>
      <w:r w:rsidR="00E567AB" w:rsidRPr="00BD0C26">
        <w:rPr>
          <w:rFonts w:cs="Arial"/>
          <w:sz w:val="28"/>
        </w:rPr>
        <w:t xml:space="preserve">102 </w:t>
      </w:r>
      <w:r w:rsidRPr="00BD0C26">
        <w:rPr>
          <w:rFonts w:cs="Arial"/>
          <w:sz w:val="28"/>
        </w:rPr>
        <w:t xml:space="preserve">кНм), то растянутая арматура </w:t>
      </w:r>
      <w:r w:rsidRPr="00BD0C26">
        <w:rPr>
          <w:rFonts w:cs="Arial"/>
          <w:iCs/>
          <w:sz w:val="28"/>
          <w:lang w:val="en-US"/>
        </w:rPr>
        <w:t>A</w:t>
      </w:r>
      <w:r w:rsidRPr="00BD0C26">
        <w:rPr>
          <w:rFonts w:cs="Arial"/>
          <w:iCs/>
          <w:sz w:val="28"/>
          <w:vertAlign w:val="subscript"/>
          <w:lang w:val="en-US"/>
        </w:rPr>
        <w:t>s</w:t>
      </w:r>
      <w:r w:rsidRPr="00BD0C26">
        <w:rPr>
          <w:rFonts w:cs="Arial"/>
          <w:iCs/>
          <w:sz w:val="28"/>
        </w:rPr>
        <w:t xml:space="preserve"> </w:t>
      </w:r>
      <w:r w:rsidRPr="00BD0C26">
        <w:rPr>
          <w:rFonts w:cs="Arial"/>
          <w:sz w:val="28"/>
        </w:rPr>
        <w:t xml:space="preserve">расположена у внешней грани колонны. </w:t>
      </w:r>
      <w:r w:rsidR="00B36501" w:rsidRPr="00BD0C26">
        <w:rPr>
          <w:rFonts w:cs="Arial"/>
          <w:sz w:val="28"/>
        </w:rPr>
        <w:t>Определим сечение арматуры и</w:t>
      </w:r>
      <w:r w:rsidRPr="00BD0C26">
        <w:rPr>
          <w:rFonts w:cs="Arial"/>
          <w:sz w:val="28"/>
        </w:rPr>
        <w:t xml:space="preserve">з условия минимального процента армирования </w:t>
      </w:r>
      <w:r w:rsidR="00132B35" w:rsidRPr="00BD0C26">
        <w:rPr>
          <w:rFonts w:cs="Arial"/>
          <w:sz w:val="28"/>
        </w:rPr>
        <w:object w:dxaOrig="440" w:dyaOrig="360">
          <v:shape id="_x0000_i1131" type="#_x0000_t75" style="width:21.75pt;height:18pt" o:ole="">
            <v:imagedata r:id="rId202" o:title=""/>
          </v:shape>
          <o:OLEObject Type="Embed" ProgID="Equation.DSMT4" ShapeID="_x0000_i1131" DrawAspect="Content" ObjectID="_1470224096" r:id="rId203"/>
        </w:object>
      </w:r>
      <w:r w:rsidRPr="00BD0C26">
        <w:rPr>
          <w:rFonts w:cs="Arial"/>
          <w:sz w:val="28"/>
        </w:rPr>
        <w:t>= 0</w:t>
      </w:r>
      <w:r w:rsidR="00132B35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>002</w:t>
      </w:r>
      <w:r w:rsidR="00B36501" w:rsidRPr="00BD0C26">
        <w:rPr>
          <w:rFonts w:cs="Arial"/>
          <w:sz w:val="28"/>
        </w:rPr>
        <w:t xml:space="preserve"> (при</w:t>
      </w:r>
      <w:r w:rsidR="0059373C" w:rsidRPr="00BD0C26">
        <w:rPr>
          <w:rFonts w:cs="Arial"/>
          <w:sz w:val="28"/>
        </w:rPr>
        <w:t xml:space="preserve"> </w:t>
      </w:r>
      <w:r w:rsidR="0059373C" w:rsidRPr="00BD0C26">
        <w:rPr>
          <w:rFonts w:cs="Arial"/>
          <w:sz w:val="28"/>
          <w:lang w:val="el-GR"/>
        </w:rPr>
        <w:t>λ=</w:t>
      </w:r>
      <w:r w:rsidR="00E567AB" w:rsidRPr="00BD0C26">
        <w:rPr>
          <w:rFonts w:cs="Arial"/>
          <w:sz w:val="28"/>
        </w:rPr>
        <w:t>50</w:t>
      </w:r>
      <w:r w:rsidR="00B36501" w:rsidRPr="00BD0C26">
        <w:rPr>
          <w:rFonts w:cs="Arial"/>
          <w:sz w:val="28"/>
        </w:rPr>
        <w:t>)</w:t>
      </w:r>
      <w:r w:rsidRPr="00BD0C26">
        <w:rPr>
          <w:rFonts w:cs="Arial"/>
          <w:sz w:val="28"/>
        </w:rPr>
        <w:t xml:space="preserve"> [</w:t>
      </w:r>
      <w:r w:rsidR="00132B35" w:rsidRPr="00BD0C26">
        <w:rPr>
          <w:rFonts w:cs="Arial"/>
          <w:sz w:val="28"/>
        </w:rPr>
        <w:t>3</w:t>
      </w:r>
      <w:r w:rsidR="00B36501" w:rsidRPr="00BD0C26">
        <w:rPr>
          <w:rFonts w:cs="Arial"/>
          <w:sz w:val="28"/>
        </w:rPr>
        <w:t>, табл.38]:</w:t>
      </w:r>
    </w:p>
    <w:p w:rsidR="007E2B67" w:rsidRPr="00BD0C26" w:rsidRDefault="00566B5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</w:t>
      </w:r>
      <w:r w:rsidR="007E2B67" w:rsidRPr="00BD0C26">
        <w:rPr>
          <w:rFonts w:cs="Arial"/>
          <w:sz w:val="28"/>
          <w:vertAlign w:val="subscript"/>
        </w:rPr>
        <w:t>,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Pr="00BD0C26">
        <w:rPr>
          <w:rFonts w:cs="Arial"/>
          <w:sz w:val="28"/>
        </w:rPr>
        <w:t>=</w:t>
      </w:r>
      <w:r w:rsidR="007E2B67" w:rsidRPr="00BD0C26">
        <w:rPr>
          <w:rFonts w:cs="Arial"/>
          <w:sz w:val="28"/>
        </w:rPr>
        <w:object w:dxaOrig="440" w:dyaOrig="360">
          <v:shape id="_x0000_i1132" type="#_x0000_t75" style="width:21.75pt;height:18pt" o:ole="">
            <v:imagedata r:id="rId202" o:title=""/>
          </v:shape>
          <o:OLEObject Type="Embed" ProgID="Equation.DSMT4" ShapeID="_x0000_i1132" DrawAspect="Content" ObjectID="_1470224097" r:id="rId204"/>
        </w:object>
      </w:r>
      <w:r w:rsidRPr="00BD0C26">
        <w:rPr>
          <w:rFonts w:cs="Arial"/>
          <w:sz w:val="28"/>
          <w:lang w:val="en-US"/>
        </w:rPr>
        <w:t>bh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= 0.002</w:t>
      </w:r>
      <w:r w:rsidR="00CD3F31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0</w:t>
      </w:r>
      <w:r w:rsidR="007E2B67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>4</w:t>
      </w:r>
      <w:r w:rsidR="00CD3F31" w:rsidRPr="00BD0C26">
        <w:rPr>
          <w:rFonts w:cs="Arial"/>
          <w:sz w:val="28"/>
        </w:rPr>
        <w:t>·</w:t>
      </w:r>
      <w:r w:rsidR="007E2B67" w:rsidRPr="00BD0C26">
        <w:rPr>
          <w:rFonts w:cs="Arial"/>
          <w:sz w:val="28"/>
        </w:rPr>
        <w:t>0,</w:t>
      </w:r>
      <w:r w:rsidR="00CD3F31" w:rsidRPr="00BD0C26">
        <w:rPr>
          <w:rFonts w:cs="Arial"/>
          <w:sz w:val="28"/>
        </w:rPr>
        <w:t>56</w:t>
      </w:r>
      <w:r w:rsidRPr="00BD0C26">
        <w:rPr>
          <w:rFonts w:cs="Arial"/>
          <w:sz w:val="28"/>
        </w:rPr>
        <w:t xml:space="preserve"> = </w:t>
      </w:r>
      <w:r w:rsidR="000F6032" w:rsidRPr="00BD0C26">
        <w:rPr>
          <w:rFonts w:cs="Arial"/>
          <w:sz w:val="28"/>
        </w:rPr>
        <w:t>4,48</w:t>
      </w:r>
      <w:r w:rsidR="00CD3F31" w:rsidRPr="00BD0C26">
        <w:rPr>
          <w:rFonts w:cs="Arial"/>
          <w:sz w:val="28"/>
        </w:rPr>
        <w:t>·</w:t>
      </w:r>
      <w:r w:rsidR="007E2B67" w:rsidRPr="00BD0C26">
        <w:rPr>
          <w:rFonts w:cs="Arial"/>
          <w:sz w:val="28"/>
        </w:rPr>
        <w:t>10</w:t>
      </w:r>
      <w:r w:rsidR="007E2B67" w:rsidRPr="00BD0C26">
        <w:rPr>
          <w:rFonts w:cs="Arial"/>
          <w:sz w:val="28"/>
          <w:vertAlign w:val="superscript"/>
        </w:rPr>
        <w:t>-4</w:t>
      </w:r>
      <w:r w:rsidR="007E2B67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.</w:t>
      </w:r>
    </w:p>
    <w:p w:rsidR="00566B53" w:rsidRPr="00BD0C26" w:rsidRDefault="00566B5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2</w:t>
      </w:r>
      <w:r w:rsidR="008E647F" w:rsidRPr="00BD0C26">
        <w:rPr>
          <w:rFonts w:cs="Arial"/>
          <w:sz w:val="28"/>
        </w:rPr>
        <w:object w:dxaOrig="260" w:dyaOrig="279">
          <v:shape id="_x0000_i1133" type="#_x0000_t75" style="width:12.75pt;height:14.25pt" o:ole="">
            <v:imagedata r:id="rId205" o:title=""/>
          </v:shape>
          <o:OLEObject Type="Embed" ProgID="Equation.DSMT4" ShapeID="_x0000_i1133" DrawAspect="Content" ObjectID="_1470224098" r:id="rId206"/>
        </w:object>
      </w:r>
      <w:r w:rsidRPr="00BD0C26">
        <w:rPr>
          <w:rFonts w:cs="Arial"/>
          <w:sz w:val="28"/>
        </w:rPr>
        <w:t>1</w:t>
      </w:r>
      <w:r w:rsidR="00CD3F31" w:rsidRPr="00BD0C26">
        <w:rPr>
          <w:rFonts w:cs="Arial"/>
          <w:sz w:val="28"/>
        </w:rPr>
        <w:t>8</w:t>
      </w:r>
      <w:r w:rsidR="008E647F" w:rsidRPr="00BD0C26">
        <w:rPr>
          <w:rFonts w:cs="Arial"/>
          <w:sz w:val="28"/>
        </w:rPr>
        <w:t xml:space="preserve"> (</w:t>
      </w:r>
      <w:r w:rsidR="008E647F" w:rsidRPr="00BD0C26">
        <w:rPr>
          <w:rFonts w:cs="Arial"/>
          <w:sz w:val="28"/>
          <w:lang w:val="en-US"/>
        </w:rPr>
        <w:t>A</w:t>
      </w:r>
      <w:r w:rsidR="008E647F" w:rsidRPr="00BD0C26">
        <w:rPr>
          <w:rFonts w:cs="Arial"/>
          <w:sz w:val="28"/>
          <w:vertAlign w:val="subscript"/>
          <w:lang w:val="en-US"/>
        </w:rPr>
        <w:t>s</w:t>
      </w:r>
      <w:r w:rsidR="008E647F" w:rsidRPr="00BD0C26">
        <w:rPr>
          <w:rFonts w:cs="Arial"/>
          <w:sz w:val="28"/>
        </w:rPr>
        <w:t>' =</w:t>
      </w:r>
      <w:r w:rsidR="00CD3F31" w:rsidRPr="00BD0C26">
        <w:rPr>
          <w:rFonts w:cs="Arial"/>
          <w:sz w:val="28"/>
        </w:rPr>
        <w:t>5,09·</w:t>
      </w:r>
      <w:r w:rsidR="008E647F" w:rsidRPr="00BD0C26">
        <w:rPr>
          <w:rFonts w:cs="Arial"/>
          <w:sz w:val="28"/>
        </w:rPr>
        <w:t>10</w:t>
      </w:r>
      <w:r w:rsidR="008E647F" w:rsidRPr="00BD0C26">
        <w:rPr>
          <w:rFonts w:cs="Arial"/>
          <w:sz w:val="28"/>
          <w:vertAlign w:val="superscript"/>
        </w:rPr>
        <w:t>-4</w:t>
      </w:r>
      <w:r w:rsidR="008E647F" w:rsidRPr="00BD0C26">
        <w:rPr>
          <w:rFonts w:cs="Arial"/>
          <w:sz w:val="28"/>
        </w:rPr>
        <w:t xml:space="preserve"> м</w:t>
      </w:r>
      <w:r w:rsidR="008E647F" w:rsidRPr="00BD0C26">
        <w:rPr>
          <w:rFonts w:cs="Arial"/>
          <w:sz w:val="28"/>
          <w:vertAlign w:val="superscript"/>
        </w:rPr>
        <w:t>2</w:t>
      </w:r>
      <w:r w:rsidR="008E647F" w:rsidRPr="00BD0C26">
        <w:rPr>
          <w:rFonts w:cs="Arial"/>
          <w:sz w:val="28"/>
        </w:rPr>
        <w:t>)</w:t>
      </w:r>
      <w:r w:rsidR="00D24026" w:rsidRPr="00BD0C26">
        <w:rPr>
          <w:rFonts w:cs="Arial"/>
          <w:sz w:val="28"/>
        </w:rPr>
        <w:t xml:space="preserve"> [1, прил.3]</w:t>
      </w:r>
      <w:r w:rsidR="008E647F" w:rsidRPr="00BD0C26">
        <w:rPr>
          <w:rFonts w:cs="Arial"/>
          <w:sz w:val="28"/>
        </w:rPr>
        <w:t>;</w:t>
      </w:r>
    </w:p>
    <w:p w:rsidR="006372D7" w:rsidRPr="00BD0C26" w:rsidRDefault="006372D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Сечение арматуры получим из условия:</w:t>
      </w:r>
    </w:p>
    <w:p w:rsidR="006372D7" w:rsidRPr="00BD0C26" w:rsidRDefault="006372D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object w:dxaOrig="3519" w:dyaOrig="840">
          <v:shape id="_x0000_i1134" type="#_x0000_t75" style="width:176.25pt;height:42pt" o:ole="">
            <v:imagedata r:id="rId207" o:title=""/>
          </v:shape>
          <o:OLEObject Type="Embed" ProgID="Equation.3" ShapeID="_x0000_i1134" DrawAspect="Content" ObjectID="_1470224099" r:id="rId208"/>
        </w:objec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[</w:t>
      </w:r>
      <w:r w:rsidR="00894EBD" w:rsidRPr="00BD0C26">
        <w:rPr>
          <w:rFonts w:cs="Arial"/>
          <w:sz w:val="28"/>
          <w:lang w:val="en-US"/>
        </w:rPr>
        <w:t xml:space="preserve">3 </w:t>
      </w:r>
      <w:r w:rsidRPr="00BD0C26">
        <w:rPr>
          <w:rFonts w:cs="Arial"/>
          <w:sz w:val="28"/>
        </w:rPr>
        <w:t>,2</w:t>
      </w:r>
      <w:r w:rsidR="00894EBD" w:rsidRPr="00BD0C26">
        <w:rPr>
          <w:rFonts w:cs="Arial"/>
          <w:sz w:val="28"/>
          <w:lang w:val="en-US"/>
        </w:rPr>
        <w:t>6</w:t>
      </w:r>
      <w:r w:rsidRPr="00BD0C26">
        <w:rPr>
          <w:rFonts w:cs="Arial"/>
          <w:sz w:val="28"/>
          <w:lang w:val="en-US"/>
        </w:rPr>
        <w:t>]</w:t>
      </w:r>
    </w:p>
    <w:p w:rsidR="00BC03A2" w:rsidRPr="00BD0C26" w:rsidRDefault="00BC03A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 симметричном армировании:</w:t>
      </w:r>
    </w:p>
    <w:p w:rsidR="00BC03A2" w:rsidRPr="00BD0C26" w:rsidRDefault="000852C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80" w:dyaOrig="680">
          <v:shape id="_x0000_i1135" type="#_x0000_t75" style="width:183.75pt;height:33.75pt" o:ole="">
            <v:imagedata r:id="rId209" o:title=""/>
          </v:shape>
          <o:OLEObject Type="Embed" ProgID="Equation.3" ShapeID="_x0000_i1135" DrawAspect="Content" ObjectID="_1470224100" r:id="rId210"/>
        </w:object>
      </w:r>
      <w:r w:rsidRPr="00BD0C26">
        <w:rPr>
          <w:rFonts w:cs="Arial"/>
          <w:sz w:val="28"/>
        </w:rPr>
        <w:t>0,154</w:t>
      </w:r>
    </w:p>
    <w:p w:rsidR="00BC03A2" w:rsidRPr="00BD0C26" w:rsidRDefault="000852C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160" w:dyaOrig="340">
          <v:shape id="_x0000_i1136" type="#_x0000_t75" style="width:108pt;height:17.25pt" o:ole="">
            <v:imagedata r:id="rId211" o:title=""/>
          </v:shape>
          <o:OLEObject Type="Embed" ProgID="Equation.3" ShapeID="_x0000_i1136" DrawAspect="Content" ObjectID="_1470224101" r:id="rId212"/>
        </w:object>
      </w:r>
      <w:r w:rsidRPr="00BD0C26">
        <w:rPr>
          <w:rFonts w:cs="Arial"/>
          <w:sz w:val="28"/>
        </w:rPr>
        <w:t>0,154·(1-0,5·0,154) = 0,142</w:t>
      </w:r>
    </w:p>
    <w:p w:rsidR="000852CF" w:rsidRPr="00BD0C26" w:rsidRDefault="000852C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4900" w:dyaOrig="620">
          <v:shape id="_x0000_i1137" type="#_x0000_t75" style="width:245.25pt;height:30.75pt" o:ole="">
            <v:imagedata r:id="rId213" o:title=""/>
          </v:shape>
          <o:OLEObject Type="Embed" ProgID="Equation.3" ShapeID="_x0000_i1137" DrawAspect="Content" ObjectID="_1470224102" r:id="rId214"/>
        </w:object>
      </w:r>
    </w:p>
    <w:p w:rsidR="00286212" w:rsidRPr="00BD0C26" w:rsidRDefault="000852C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Площадь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арматуры:</w:t>
      </w:r>
      <w:r w:rsidR="009A2FAA" w:rsidRPr="00BD0C26">
        <w:rPr>
          <w:rFonts w:cs="Arial"/>
          <w:sz w:val="28"/>
        </w:rPr>
        <w:object w:dxaOrig="2900" w:dyaOrig="720">
          <v:shape id="_x0000_i1138" type="#_x0000_t75" style="width:144.75pt;height:36pt" o:ole="">
            <v:imagedata r:id="rId215" o:title=""/>
          </v:shape>
          <o:OLEObject Type="Embed" ProgID="Equation.3" ShapeID="_x0000_i1138" DrawAspect="Content" ObjectID="_1470224103" r:id="rId216"/>
        </w:object>
      </w:r>
      <w:r w:rsidR="009A2FAA" w:rsidRPr="00BD0C26">
        <w:rPr>
          <w:rFonts w:cs="Arial"/>
          <w:sz w:val="28"/>
        </w:rPr>
        <w:t xml:space="preserve"> </w:t>
      </w:r>
    </w:p>
    <w:p w:rsidR="00E977CA" w:rsidRPr="00BD0C26" w:rsidRDefault="007F5F4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400" w:dyaOrig="700">
          <v:shape id="_x0000_i1139" type="#_x0000_t75" style="width:270pt;height:35.25pt" o:ole="">
            <v:imagedata r:id="rId217" o:title=""/>
          </v:shape>
          <o:OLEObject Type="Embed" ProgID="Equation.3" ShapeID="_x0000_i1139" DrawAspect="Content" ObjectID="_1470224104" r:id="rId218"/>
        </w:object>
      </w:r>
      <w:r w:rsidR="003C62A9" w:rsidRPr="00BD0C26">
        <w:rPr>
          <w:rFonts w:cs="Arial"/>
          <w:sz w:val="28"/>
        </w:rPr>
        <w:t>-</w:t>
      </w:r>
      <w:r w:rsidR="00160BDB" w:rsidRPr="00BD0C26">
        <w:rPr>
          <w:rFonts w:cs="Arial"/>
          <w:sz w:val="28"/>
        </w:rPr>
        <w:t>0,</w:t>
      </w:r>
      <w:r w:rsidR="003C62A9" w:rsidRPr="00BD0C26">
        <w:rPr>
          <w:rFonts w:cs="Arial"/>
          <w:sz w:val="28"/>
        </w:rPr>
        <w:t>43</w:t>
      </w:r>
      <w:r w:rsidR="00160BDB" w:rsidRPr="00BD0C26">
        <w:rPr>
          <w:rFonts w:cs="Arial"/>
          <w:sz w:val="28"/>
        </w:rPr>
        <w:t>·</w:t>
      </w:r>
      <w:r w:rsidR="000F5CD7" w:rsidRPr="00BD0C26">
        <w:rPr>
          <w:rFonts w:cs="Arial"/>
          <w:sz w:val="28"/>
        </w:rPr>
        <w:t xml:space="preserve">10 </w:t>
      </w:r>
      <w:r w:rsidR="000F5CD7" w:rsidRPr="00BD0C26">
        <w:rPr>
          <w:rFonts w:cs="Arial"/>
          <w:sz w:val="28"/>
          <w:vertAlign w:val="superscript"/>
        </w:rPr>
        <w:t>-4</w:t>
      </w:r>
      <w:r w:rsidR="00E977CA" w:rsidRPr="00BD0C26">
        <w:rPr>
          <w:rFonts w:cs="Arial"/>
          <w:sz w:val="28"/>
        </w:rPr>
        <w:t>м</w:t>
      </w:r>
      <w:r w:rsidR="00E977CA" w:rsidRPr="00BD0C26">
        <w:rPr>
          <w:rFonts w:cs="Arial"/>
          <w:sz w:val="28"/>
          <w:vertAlign w:val="superscript"/>
        </w:rPr>
        <w:t>2</w:t>
      </w:r>
      <w:r w:rsidR="00E977CA" w:rsidRPr="00BD0C26">
        <w:rPr>
          <w:rFonts w:cs="Arial"/>
          <w:sz w:val="28"/>
        </w:rPr>
        <w:t>.</w:t>
      </w:r>
    </w:p>
    <w:p w:rsidR="009B2065" w:rsidRPr="00BD0C26" w:rsidRDefault="007240F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 расчету арматура не требуется. </w:t>
      </w:r>
      <w:r w:rsidR="009B2065" w:rsidRPr="00BD0C26">
        <w:rPr>
          <w:rFonts w:cs="Arial"/>
          <w:sz w:val="28"/>
        </w:rPr>
        <w:t xml:space="preserve">Принимаем </w:t>
      </w:r>
      <w:r w:rsidR="00C67DF0" w:rsidRPr="00BD0C26">
        <w:rPr>
          <w:rFonts w:cs="Arial"/>
          <w:sz w:val="28"/>
        </w:rPr>
        <w:t>из условия минимального армирования</w:t>
      </w:r>
      <w:r w:rsidRPr="00BD0C26">
        <w:rPr>
          <w:rFonts w:cs="Arial"/>
          <w:sz w:val="28"/>
        </w:rPr>
        <w:t xml:space="preserve"> </w:t>
      </w:r>
      <w:r w:rsidR="00C67DF0" w:rsidRPr="00BD0C26">
        <w:rPr>
          <w:rFonts w:cs="Arial"/>
          <w:sz w:val="28"/>
        </w:rPr>
        <w:t>2Ø18:</w:t>
      </w:r>
      <w:r w:rsidR="00BD0C26">
        <w:rPr>
          <w:rFonts w:cs="Arial"/>
          <w:sz w:val="28"/>
        </w:rPr>
        <w:t xml:space="preserve"> </w:t>
      </w:r>
      <w:r w:rsidR="00C67DF0" w:rsidRPr="00BD0C26">
        <w:rPr>
          <w:rFonts w:cs="Arial"/>
          <w:sz w:val="28"/>
        </w:rPr>
        <w:t>А</w:t>
      </w:r>
      <w:r w:rsidR="00C67DF0" w:rsidRPr="00BD0C26">
        <w:rPr>
          <w:rFonts w:cs="Arial"/>
          <w:sz w:val="28"/>
          <w:vertAlign w:val="subscript"/>
          <w:lang w:val="en-US"/>
        </w:rPr>
        <w:t>S</w:t>
      </w:r>
      <w:r w:rsidR="00C67DF0" w:rsidRPr="00BD0C26">
        <w:rPr>
          <w:rFonts w:cs="Arial"/>
          <w:sz w:val="28"/>
        </w:rPr>
        <w:t>=5.09см</w:t>
      </w:r>
      <w:r w:rsidR="00C67DF0" w:rsidRPr="00BD0C26">
        <w:rPr>
          <w:rFonts w:cs="Arial"/>
          <w:sz w:val="28"/>
          <w:vertAlign w:val="superscript"/>
        </w:rPr>
        <w:t>2</w:t>
      </w:r>
      <w:r w:rsidR="004F5581" w:rsidRPr="00BD0C26">
        <w:rPr>
          <w:rFonts w:cs="Arial"/>
          <w:sz w:val="28"/>
        </w:rPr>
        <w:t>. С</w:t>
      </w:r>
      <w:r w:rsidR="00C67DF0" w:rsidRPr="00BD0C26">
        <w:rPr>
          <w:rFonts w:cs="Arial"/>
          <w:sz w:val="28"/>
        </w:rPr>
        <w:t>имметричное армирование надкрановой части показано на рисунке 4.3.</w:t>
      </w:r>
    </w:p>
    <w:p w:rsidR="00681F7F" w:rsidRPr="00BD0C26" w:rsidRDefault="00681F7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7D6492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140" type="#_x0000_t75" style="width:266.25pt;height:109.5pt" o:ole="">
            <v:imagedata r:id="rId219" o:title=""/>
          </v:shape>
          <o:OLEObject Type="Embed" ProgID="AutoCAD.Drawing.15" ShapeID="_x0000_i1140" DrawAspect="Content" ObjectID="_1470224105" r:id="rId220"/>
        </w:object>
      </w:r>
    </w:p>
    <w:p w:rsidR="00772C03" w:rsidRPr="00BD0C26" w:rsidRDefault="00772C0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 xml:space="preserve">Рис. 4.3 – Арматура </w:t>
      </w:r>
      <w:r w:rsidR="00D5551F" w:rsidRPr="00BD0C26">
        <w:rPr>
          <w:rFonts w:cs="Arial"/>
          <w:sz w:val="28"/>
          <w:szCs w:val="20"/>
        </w:rPr>
        <w:t xml:space="preserve">надкрановой части колонны </w:t>
      </w:r>
      <w:r w:rsidRPr="00BD0C26">
        <w:rPr>
          <w:rFonts w:cs="Arial"/>
          <w:sz w:val="28"/>
          <w:szCs w:val="20"/>
        </w:rPr>
        <w:t>рассчитанная по 2-му сочетанию усилий.</w:t>
      </w:r>
    </w:p>
    <w:p w:rsidR="007A23BF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 П</w:t>
      </w:r>
      <w:r w:rsidR="00F518CE" w:rsidRPr="00BD0C26">
        <w:rPr>
          <w:rFonts w:cs="Arial"/>
          <w:sz w:val="28"/>
        </w:rPr>
        <w:t>роверяем</w:t>
      </w:r>
      <w:r w:rsidRPr="00BD0C26">
        <w:rPr>
          <w:rFonts w:cs="Arial"/>
          <w:sz w:val="28"/>
        </w:rPr>
        <w:t xml:space="preserve"> арматуру</w:t>
      </w:r>
      <w:r w:rsidR="006B4FA0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 xml:space="preserve"> </w:t>
      </w:r>
      <w:r w:rsidR="006B4FA0" w:rsidRPr="00BD0C26">
        <w:rPr>
          <w:rFonts w:cs="Arial"/>
          <w:sz w:val="28"/>
        </w:rPr>
        <w:t>исходя из условия [2.25],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в сечении над консолью по </w:t>
      </w:r>
      <w:r w:rsidR="000B6FC5" w:rsidRPr="00BD0C26">
        <w:rPr>
          <w:rFonts w:cs="Arial"/>
          <w:sz w:val="28"/>
        </w:rPr>
        <w:t>1</w:t>
      </w:r>
      <w:r w:rsidRPr="00BD0C26">
        <w:rPr>
          <w:rFonts w:cs="Arial"/>
          <w:sz w:val="28"/>
        </w:rPr>
        <w:t>-му сочетанию ус</w:t>
      </w:r>
      <w:r w:rsidR="00F518CE" w:rsidRPr="00BD0C26">
        <w:rPr>
          <w:rFonts w:cs="Arial"/>
          <w:sz w:val="28"/>
        </w:rPr>
        <w:t>и</w:t>
      </w:r>
      <w:r w:rsidRPr="00BD0C26">
        <w:rPr>
          <w:rFonts w:cs="Arial"/>
          <w:sz w:val="28"/>
        </w:rPr>
        <w:t>лий (табл. 4.2,</w:t>
      </w:r>
      <w:r w:rsidR="000B6FC5" w:rsidRPr="00BD0C26">
        <w:rPr>
          <w:rFonts w:cs="Arial"/>
          <w:sz w:val="28"/>
        </w:rPr>
        <w:t xml:space="preserve"> 2</w:t>
      </w:r>
      <w:r w:rsidRPr="00BD0C26">
        <w:rPr>
          <w:rFonts w:cs="Arial"/>
          <w:sz w:val="28"/>
        </w:rPr>
        <w:t>-я строка): М = -</w:t>
      </w:r>
      <w:r w:rsidR="000B6FC5" w:rsidRPr="00BD0C26">
        <w:rPr>
          <w:rFonts w:cs="Arial"/>
          <w:sz w:val="28"/>
        </w:rPr>
        <w:t>99,17</w:t>
      </w:r>
      <w:r w:rsidRPr="00BD0C26">
        <w:rPr>
          <w:rFonts w:cs="Arial"/>
          <w:sz w:val="28"/>
        </w:rPr>
        <w:t xml:space="preserve"> кНм; </w:t>
      </w:r>
      <w:r w:rsidRPr="00BD0C26">
        <w:rPr>
          <w:rFonts w:cs="Arial"/>
          <w:sz w:val="28"/>
          <w:lang w:val="en-US"/>
        </w:rPr>
        <w:t>N</w:t>
      </w:r>
      <w:r w:rsidR="000B6FC5" w:rsidRPr="00BD0C26">
        <w:rPr>
          <w:rFonts w:cs="Arial"/>
          <w:sz w:val="28"/>
        </w:rPr>
        <w:t xml:space="preserve"> = 266</w:t>
      </w:r>
      <w:r w:rsidRPr="00BD0C26">
        <w:rPr>
          <w:rFonts w:cs="Arial"/>
          <w:sz w:val="28"/>
        </w:rPr>
        <w:t xml:space="preserve"> кН</w:t>
      </w:r>
      <w:r w:rsidR="00F518CE" w:rsidRPr="00BD0C26">
        <w:rPr>
          <w:rFonts w:cs="Arial"/>
          <w:sz w:val="28"/>
        </w:rPr>
        <w:t xml:space="preserve"> (наиболее растянута внешняя грань),: </w:t>
      </w:r>
    </w:p>
    <w:p w:rsidR="006372D7" w:rsidRPr="00BD0C26" w:rsidRDefault="00177C9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</w:t>
      </w:r>
      <w:r w:rsidR="006372D7" w:rsidRPr="00BD0C26">
        <w:rPr>
          <w:rFonts w:cs="Arial"/>
          <w:sz w:val="28"/>
        </w:rPr>
        <w:t>пр</w:t>
      </w:r>
      <w:r w:rsidRPr="00BD0C26">
        <w:rPr>
          <w:rFonts w:cs="Arial"/>
          <w:sz w:val="28"/>
        </w:rPr>
        <w:t>еделим коэффициент продольного изгиба: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Свободная длина надкрановой части колонны: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00" w:dyaOrig="360">
          <v:shape id="_x0000_i1141" type="#_x0000_t75" style="width:9.75pt;height:18pt" o:ole="">
            <v:imagedata r:id="rId131" o:title=""/>
          </v:shape>
          <o:OLEObject Type="Embed" ProgID="Equation.DSMT4" ShapeID="_x0000_i1141" DrawAspect="Content" ObjectID="_1470224106" r:id="rId221"/>
        </w:objec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object w:dxaOrig="499" w:dyaOrig="360">
          <v:shape id="_x0000_i1142" type="#_x0000_t75" style="width:24.75pt;height:18pt" o:ole="">
            <v:imagedata r:id="rId133" o:title=""/>
          </v:shape>
          <o:OLEObject Type="Embed" ProgID="Equation.DSMT4" ShapeID="_x0000_i1142" DrawAspect="Content" ObjectID="_1470224107" r:id="rId222"/>
        </w:object>
      </w:r>
      <w:r w:rsidRPr="00BD0C26">
        <w:rPr>
          <w:rFonts w:cs="Arial"/>
          <w:sz w:val="28"/>
        </w:rPr>
        <w:t xml:space="preserve">=2·4,3 м = </w:t>
      </w:r>
      <w:r w:rsidR="007240FF" w:rsidRPr="00BD0C26">
        <w:rPr>
          <w:rFonts w:cs="Arial"/>
          <w:sz w:val="28"/>
        </w:rPr>
        <w:t>8,6</w:t>
      </w:r>
      <w:r w:rsidRPr="00BD0C26">
        <w:rPr>
          <w:rFonts w:cs="Arial"/>
          <w:sz w:val="28"/>
        </w:rPr>
        <w:t>м,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240" w:dyaOrig="260">
          <v:shape id="_x0000_i1143" type="#_x0000_t75" style="width:12pt;height:12.75pt" o:ole="">
            <v:imagedata r:id="rId135" o:title=""/>
          </v:shape>
          <o:OLEObject Type="Embed" ProgID="Equation.DSMT4" ShapeID="_x0000_i1143" DrawAspect="Content" ObjectID="_1470224108" r:id="rId223"/>
        </w:object>
      </w:r>
      <w:r w:rsidR="007240FF" w:rsidRPr="00BD0C26">
        <w:rPr>
          <w:rFonts w:cs="Arial"/>
          <w:sz w:val="28"/>
        </w:rPr>
        <w:t>= 2</w:t>
      </w:r>
      <w:r w:rsidRPr="00BD0C26">
        <w:rPr>
          <w:rFonts w:cs="Arial"/>
          <w:sz w:val="28"/>
        </w:rPr>
        <w:t xml:space="preserve"> [3, табл. 32], как для здания с мостовыми кранами при разрезных подкрановых балках, </w:t>
      </w:r>
      <w:r w:rsidR="007240FF" w:rsidRPr="00BD0C26">
        <w:rPr>
          <w:rFonts w:cs="Arial"/>
          <w:sz w:val="28"/>
        </w:rPr>
        <w:t>с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учет</w:t>
      </w:r>
      <w:r w:rsidR="007240FF" w:rsidRPr="00BD0C26">
        <w:rPr>
          <w:rFonts w:cs="Arial"/>
          <w:sz w:val="28"/>
        </w:rPr>
        <w:t>ом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нагрузки от кранов (соче</w:t>
      </w:r>
      <w:r w:rsidR="000B6FC5" w:rsidRPr="00BD0C26">
        <w:rPr>
          <w:rFonts w:cs="Arial"/>
          <w:sz w:val="28"/>
        </w:rPr>
        <w:t>тание 1</w:t>
      </w:r>
      <w:r w:rsidRPr="00BD0C26">
        <w:rPr>
          <w:rFonts w:cs="Arial"/>
          <w:sz w:val="28"/>
        </w:rPr>
        <w:t>+</w:t>
      </w:r>
      <w:r w:rsidR="007240FF" w:rsidRPr="00BD0C26">
        <w:rPr>
          <w:rFonts w:cs="Arial"/>
          <w:sz w:val="28"/>
        </w:rPr>
        <w:t>8+</w:t>
      </w:r>
      <w:r w:rsidRPr="00BD0C26">
        <w:rPr>
          <w:rFonts w:cs="Arial"/>
          <w:sz w:val="28"/>
        </w:rPr>
        <w:t xml:space="preserve">13). 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Определим гибкость:</w:t>
      </w:r>
    </w:p>
    <w:p w:rsidR="00B635BA" w:rsidRPr="00BD0C26" w:rsidRDefault="007240F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760" w:dyaOrig="1040">
          <v:shape id="_x0000_i1144" type="#_x0000_t75" style="width:138pt;height:51.75pt" o:ole="">
            <v:imagedata r:id="rId224" o:title=""/>
          </v:shape>
          <o:OLEObject Type="Embed" ProgID="Equation.3" ShapeID="_x0000_i1144" DrawAspect="Content" ObjectID="_1470224109" r:id="rId225"/>
        </w:objec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</w:t>
      </w:r>
      <w:r w:rsidRPr="00BD0C26">
        <w:rPr>
          <w:rFonts w:cs="Arial"/>
          <w:sz w:val="28"/>
        </w:rPr>
        <w:object w:dxaOrig="220" w:dyaOrig="279">
          <v:shape id="_x0000_i1145" type="#_x0000_t75" style="width:11.25pt;height:14.25pt" o:ole="">
            <v:imagedata r:id="rId139" o:title=""/>
          </v:shape>
          <o:OLEObject Type="Embed" ProgID="Equation.DSMT4" ShapeID="_x0000_i1145" DrawAspect="Content" ObjectID="_1470224110" r:id="rId226"/>
        </w:object>
      </w:r>
      <w:r w:rsidRPr="00BD0C26">
        <w:rPr>
          <w:rFonts w:cs="Arial"/>
          <w:sz w:val="28"/>
        </w:rPr>
        <w:t>=</w:t>
      </w:r>
      <w:r w:rsidR="007240FF" w:rsidRPr="00BD0C26">
        <w:rPr>
          <w:rFonts w:cs="Arial"/>
          <w:sz w:val="28"/>
        </w:rPr>
        <w:t>50</w:t>
      </w:r>
      <w:r w:rsidRPr="00BD0C26">
        <w:rPr>
          <w:rFonts w:cs="Arial"/>
          <w:sz w:val="28"/>
        </w:rPr>
        <w:t xml:space="preserve"> &gt; 14 то по [3, п. 3.3] требуется учитывать продольный изгиб колонны.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Эксцентриситет силы:</w:t>
      </w:r>
    </w:p>
    <w:p w:rsidR="00B635BA" w:rsidRPr="00BD0C26" w:rsidRDefault="000B6FC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380" w:dyaOrig="620">
          <v:shape id="_x0000_i1146" type="#_x0000_t75" style="width:119.25pt;height:30.75pt" o:ole="">
            <v:imagedata r:id="rId227" o:title=""/>
          </v:shape>
          <o:OLEObject Type="Embed" ProgID="Equation.3" ShapeID="_x0000_i1146" DrawAspect="Content" ObjectID="_1470224111" r:id="rId228"/>
        </w:object>
      </w:r>
      <w:r w:rsidR="00B635BA" w:rsidRPr="00BD0C26">
        <w:rPr>
          <w:rFonts w:cs="Arial"/>
          <w:sz w:val="28"/>
        </w:rPr>
        <w:t xml:space="preserve"> м,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Случайные эксцентриситеты </w:t>
      </w:r>
      <w:r w:rsidR="000B6FC5" w:rsidRPr="00BD0C26">
        <w:rPr>
          <w:rFonts w:cs="Arial"/>
          <w:sz w:val="28"/>
        </w:rPr>
        <w:t>(е</w:t>
      </w:r>
      <w:r w:rsidR="000B6FC5" w:rsidRPr="00BD0C26">
        <w:rPr>
          <w:rFonts w:cs="Arial"/>
          <w:sz w:val="28"/>
          <w:vertAlign w:val="subscript"/>
        </w:rPr>
        <w:t>а</w:t>
      </w:r>
      <w:r w:rsidR="000B6FC5" w:rsidRPr="00BD0C26">
        <w:rPr>
          <w:rFonts w:cs="Arial"/>
          <w:sz w:val="28"/>
        </w:rPr>
        <w:t xml:space="preserve"> =</w:t>
      </w:r>
      <w:r w:rsidR="00BD0C26">
        <w:rPr>
          <w:rFonts w:cs="Arial"/>
          <w:sz w:val="28"/>
        </w:rPr>
        <w:t xml:space="preserve"> </w:t>
      </w:r>
      <w:r w:rsidR="000B6FC5" w:rsidRPr="00BD0C26">
        <w:rPr>
          <w:rFonts w:cs="Arial"/>
          <w:sz w:val="28"/>
        </w:rPr>
        <w:t>0,0072,</w:t>
      </w:r>
      <w:r w:rsidR="00BD0C26">
        <w:rPr>
          <w:rFonts w:cs="Arial"/>
          <w:sz w:val="28"/>
        </w:rPr>
        <w:t xml:space="preserve"> </w:t>
      </w:r>
      <w:r w:rsidR="000B6FC5" w:rsidRPr="00BD0C26">
        <w:rPr>
          <w:rFonts w:cs="Arial"/>
          <w:sz w:val="28"/>
        </w:rPr>
        <w:t>е</w:t>
      </w:r>
      <w:r w:rsidR="000B6FC5" w:rsidRPr="00BD0C26">
        <w:rPr>
          <w:rFonts w:cs="Arial"/>
          <w:sz w:val="28"/>
          <w:vertAlign w:val="subscript"/>
        </w:rPr>
        <w:t>а</w:t>
      </w:r>
      <w:r w:rsidR="000B6FC5" w:rsidRPr="00BD0C26">
        <w:rPr>
          <w:rFonts w:cs="Arial"/>
          <w:sz w:val="28"/>
        </w:rPr>
        <w:t xml:space="preserve"> = 0,02)</w:t>
      </w:r>
      <w:r w:rsidR="009C7556"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</w:rPr>
        <w:t>принимаем наибольшее значение: е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=0,</w:t>
      </w:r>
      <w:r w:rsidR="009C7556" w:rsidRPr="00BD0C26">
        <w:rPr>
          <w:rFonts w:cs="Arial"/>
          <w:sz w:val="28"/>
        </w:rPr>
        <w:t>37</w:t>
      </w:r>
      <w:r w:rsidRPr="00BD0C26">
        <w:rPr>
          <w:rFonts w:cs="Arial"/>
          <w:sz w:val="28"/>
        </w:rPr>
        <w:t xml:space="preserve"> м.</w:t>
      </w:r>
    </w:p>
    <w:p w:rsidR="00B635BA" w:rsidRPr="00BD0C26" w:rsidRDefault="009C755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Определим критическую силу</w:t>
      </w:r>
      <w:r w:rsidR="00B635BA" w:rsidRPr="00BD0C26">
        <w:rPr>
          <w:rFonts w:cs="Arial"/>
          <w:sz w:val="28"/>
        </w:rPr>
        <w:t>: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L</w:t>
      </w:r>
      <w:r w:rsidRPr="00BD0C26">
        <w:rPr>
          <w:rFonts w:cs="Arial"/>
          <w:sz w:val="28"/>
          <w:vertAlign w:val="subscript"/>
        </w:rPr>
        <w:t xml:space="preserve"> = </w:t>
      </w:r>
      <w:r w:rsidR="00A07987" w:rsidRPr="00BD0C26">
        <w:rPr>
          <w:rFonts w:cs="Arial"/>
          <w:sz w:val="28"/>
        </w:rPr>
        <w:object w:dxaOrig="2340" w:dyaOrig="660">
          <v:shape id="_x0000_i1147" type="#_x0000_t75" style="width:117pt;height:33pt" o:ole="">
            <v:imagedata r:id="rId229" o:title=""/>
          </v:shape>
          <o:OLEObject Type="Embed" ProgID="Equation.3" ShapeID="_x0000_i1147" DrawAspect="Content" ObjectID="_1470224112" r:id="rId230"/>
        </w:object>
      </w:r>
      <w:r w:rsidRPr="00BD0C26">
        <w:rPr>
          <w:rFonts w:cs="Arial"/>
          <w:sz w:val="28"/>
        </w:rPr>
        <w:t>=</w:t>
      </w:r>
      <w:r w:rsidR="00A07987" w:rsidRPr="00BD0C26">
        <w:rPr>
          <w:rFonts w:cs="Arial"/>
          <w:sz w:val="28"/>
        </w:rPr>
        <w:t>1,93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;</w:t>
      </w:r>
    </w:p>
    <w:p w:rsidR="00B635BA" w:rsidRPr="00BD0C26" w:rsidRDefault="004769D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</w:rPr>
        <w:t xml:space="preserve"> </w:t>
      </w:r>
      <w:r w:rsidR="00B635BA" w:rsidRPr="00BD0C26">
        <w:rPr>
          <w:rFonts w:cs="Arial"/>
          <w:sz w:val="28"/>
        </w:rPr>
        <w:t xml:space="preserve">М = </w:t>
      </w:r>
      <w:r w:rsidR="00B635BA" w:rsidRPr="00BD0C26">
        <w:rPr>
          <w:rFonts w:cs="Arial"/>
          <w:sz w:val="28"/>
          <w:lang w:val="en-US"/>
        </w:rPr>
        <w:t>N</w:t>
      </w:r>
      <w:r w:rsidR="00B635BA" w:rsidRPr="00BD0C26">
        <w:rPr>
          <w:rFonts w:cs="Arial"/>
          <w:sz w:val="28"/>
          <w:lang w:val="en-US"/>
        </w:rPr>
        <w:object w:dxaOrig="1359" w:dyaOrig="400">
          <v:shape id="_x0000_i1148" type="#_x0000_t75" style="width:68.25pt;height:20.25pt" o:ole="">
            <v:imagedata r:id="rId155" o:title=""/>
          </v:shape>
          <o:OLEObject Type="Embed" ProgID="Equation.DSMT4" ShapeID="_x0000_i1148" DrawAspect="Content" ObjectID="_1470224113" r:id="rId231"/>
        </w:objec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а = 0,0</w:t>
      </w:r>
      <w:r w:rsidR="009C7556" w:rsidRPr="00BD0C26">
        <w:rPr>
          <w:rFonts w:cs="Arial"/>
          <w:sz w:val="28"/>
        </w:rPr>
        <w:t>2</w:t>
      </w:r>
      <w:r w:rsidR="008A61BF" w:rsidRPr="00BD0C26">
        <w:rPr>
          <w:rFonts w:cs="Arial"/>
          <w:sz w:val="28"/>
        </w:rPr>
        <w:t>9</w:t>
      </w:r>
      <w:r w:rsidRPr="00BD0C26">
        <w:rPr>
          <w:rFonts w:cs="Arial"/>
          <w:sz w:val="28"/>
        </w:rPr>
        <w:t xml:space="preserve"> м, получаем: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</w:t>
      </w:r>
      <w:r w:rsidR="009C7556" w:rsidRPr="00BD0C26">
        <w:rPr>
          <w:rFonts w:cs="Arial"/>
          <w:sz w:val="28"/>
        </w:rPr>
        <w:t>266</w:t>
      </w:r>
      <w:r w:rsidRPr="00BD0C26">
        <w:rPr>
          <w:rFonts w:cs="Arial"/>
          <w:sz w:val="28"/>
        </w:rPr>
        <w:t>·</w:t>
      </w:r>
      <w:r w:rsidR="009C7556" w:rsidRPr="00BD0C26">
        <w:rPr>
          <w:rFonts w:cs="Arial"/>
          <w:sz w:val="28"/>
        </w:rPr>
        <w:t>(0,37+0,30-0,02</w:t>
      </w:r>
      <w:r w:rsidR="008A61BF" w:rsidRPr="00BD0C26">
        <w:rPr>
          <w:rFonts w:cs="Arial"/>
          <w:sz w:val="28"/>
        </w:rPr>
        <w:t>9</w:t>
      </w:r>
      <w:r w:rsidRPr="00BD0C26">
        <w:rPr>
          <w:rFonts w:cs="Arial"/>
          <w:sz w:val="28"/>
        </w:rPr>
        <w:t>)=</w:t>
      </w:r>
      <w:r w:rsidR="009C7556" w:rsidRPr="00BD0C26">
        <w:rPr>
          <w:rFonts w:cs="Arial"/>
          <w:sz w:val="28"/>
        </w:rPr>
        <w:t>173</w:t>
      </w:r>
      <w:r w:rsidRPr="00BD0C26">
        <w:rPr>
          <w:rFonts w:cs="Arial"/>
          <w:sz w:val="28"/>
        </w:rPr>
        <w:t>кНм;</w:t>
      </w:r>
    </w:p>
    <w:p w:rsidR="007240FF" w:rsidRPr="00BD0C26" w:rsidRDefault="007240F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0" w:dyaOrig="380">
          <v:shape id="_x0000_i1149" type="#_x0000_t75" style="width:18pt;height:18.75pt" o:ole="">
            <v:imagedata r:id="rId159" o:title=""/>
          </v:shape>
          <o:OLEObject Type="Embed" ProgID="Equation.DSMT4" ShapeID="_x0000_i1149" DrawAspect="Content" ObjectID="_1470224114" r:id="rId232"/>
        </w:object>
      </w:r>
      <w:r w:rsidRPr="00BD0C26">
        <w:rPr>
          <w:rFonts w:cs="Arial"/>
          <w:sz w:val="28"/>
        </w:rPr>
        <w:object w:dxaOrig="1880" w:dyaOrig="400">
          <v:shape id="_x0000_i1150" type="#_x0000_t75" style="width:93.75pt;height:20.25pt" o:ole="">
            <v:imagedata r:id="rId162" o:title=""/>
          </v:shape>
          <o:OLEObject Type="Embed" ProgID="Equation.DSMT4" ShapeID="_x0000_i1150" DrawAspect="Content" ObjectID="_1470224115" r:id="rId233"/>
        </w:object>
      </w:r>
      <w:r w:rsidRPr="00BD0C26">
        <w:rPr>
          <w:rFonts w:cs="Arial"/>
          <w:sz w:val="28"/>
        </w:rPr>
        <w:t>=266·(0,22+0,6</w:t>
      </w:r>
      <w:r w:rsidR="008A61BF" w:rsidRPr="00BD0C26">
        <w:rPr>
          <w:rFonts w:cs="Arial"/>
          <w:sz w:val="28"/>
        </w:rPr>
        <w:t>/2-0,029</w:t>
      </w:r>
      <w:r w:rsidRPr="00BD0C26">
        <w:rPr>
          <w:rFonts w:cs="Arial"/>
          <w:sz w:val="28"/>
        </w:rPr>
        <w:t>) = 160,5 кН,</w:t>
      </w:r>
    </w:p>
    <w:p w:rsidR="007240FF" w:rsidRPr="00BD0C26" w:rsidRDefault="007240F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1960" w:dyaOrig="380">
          <v:shape id="_x0000_i1151" type="#_x0000_t75" style="width:43.5pt;height:18.75pt" o:ole="">
            <v:imagedata r:id="rId164" o:title="" cropright="36613f"/>
          </v:shape>
          <o:OLEObject Type="Embed" ProgID="Equation.DSMT4" ShapeID="_x0000_i1151" DrawAspect="Content" ObjectID="_1470224116" r:id="rId234"/>
        </w:object>
      </w:r>
      <w:r w:rsidRPr="00BD0C26">
        <w:rPr>
          <w:rFonts w:cs="Arial"/>
          <w:sz w:val="28"/>
        </w:rPr>
        <w:t>=266кН;</w:t>
      </w:r>
    </w:p>
    <w:p w:rsidR="007240FF" w:rsidRPr="00BD0C26" w:rsidRDefault="007240F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100" w:dyaOrig="380">
          <v:shape id="_x0000_i1152" type="#_x0000_t75" style="width:46.5pt;height:18.75pt" o:ole="">
            <v:imagedata r:id="rId166" o:title="" cropright="36076f"/>
          </v:shape>
          <o:OLEObject Type="Embed" ProgID="Equation.DSMT4" ShapeID="_x0000_i1152" DrawAspect="Content" ObjectID="_1470224117" r:id="rId235"/>
        </w:object>
      </w:r>
      <w:r w:rsidRPr="00BD0C26">
        <w:rPr>
          <w:rFonts w:cs="Arial"/>
          <w:sz w:val="28"/>
        </w:rPr>
        <w:t xml:space="preserve"> = 71,985кНм,</w:t>
      </w:r>
    </w:p>
    <w:p w:rsidR="007240FF" w:rsidRPr="00BD0C26" w:rsidRDefault="00A0798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079" w:dyaOrig="740">
          <v:shape id="_x0000_i1153" type="#_x0000_t75" style="width:104.25pt;height:36.75pt" o:ole="">
            <v:imagedata r:id="rId236" o:title=""/>
          </v:shape>
          <o:OLEObject Type="Embed" ProgID="Equation.3" ShapeID="_x0000_i1153" DrawAspect="Content" ObjectID="_1470224118" r:id="rId237"/>
        </w:object>
      </w:r>
      <w:r w:rsidR="007240FF" w:rsidRPr="00BD0C26">
        <w:rPr>
          <w:rFonts w:cs="Arial"/>
          <w:sz w:val="28"/>
        </w:rPr>
        <w:t>=0,27м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</w:t>
      </w:r>
      <w:r w:rsidR="00BD0C26">
        <w:rPr>
          <w:rFonts w:cs="Arial"/>
          <w:sz w:val="28"/>
        </w:rPr>
        <w:t xml:space="preserve"> </w:t>
      </w:r>
      <w:r w:rsidR="004769D5" w:rsidRPr="00BD0C26">
        <w:rPr>
          <w:rFonts w:cs="Arial"/>
          <w:sz w:val="28"/>
        </w:rPr>
        <w:object w:dxaOrig="2200" w:dyaOrig="639">
          <v:shape id="_x0000_i1154" type="#_x0000_t75" style="width:110.25pt;height:32.25pt" o:ole="">
            <v:imagedata r:id="rId238" o:title=""/>
          </v:shape>
          <o:OLEObject Type="Embed" ProgID="Equation.3" ShapeID="_x0000_i1154" DrawAspect="Content" ObjectID="_1470224119" r:id="rId239"/>
        </w:object>
      </w:r>
      <w:r w:rsidRPr="00BD0C26">
        <w:rPr>
          <w:rFonts w:cs="Arial"/>
          <w:sz w:val="28"/>
        </w:rPr>
        <w:t xml:space="preserve"> но не менее: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540" w:dyaOrig="660">
          <v:shape id="_x0000_i1155" type="#_x0000_t75" style="width:157.5pt;height:33pt" o:ole="">
            <v:imagedata r:id="rId176" o:title="" cropright="37870f"/>
          </v:shape>
          <o:OLEObject Type="Embed" ProgID="Equation.DSMT4" ShapeID="_x0000_i1155" DrawAspect="Content" ObjectID="_1470224120" r:id="rId240"/>
        </w:object>
      </w:r>
      <w:r w:rsidRPr="00BD0C26">
        <w:rPr>
          <w:rFonts w:cs="Arial"/>
          <w:sz w:val="28"/>
        </w:rPr>
        <w:t>= 0,5 - 0,01</w:t>
      </w:r>
      <w:r w:rsidR="00A07987" w:rsidRPr="00BD0C26">
        <w:rPr>
          <w:rFonts w:cs="Arial"/>
          <w:sz w:val="28"/>
        </w:rPr>
        <w:object w:dxaOrig="400" w:dyaOrig="660">
          <v:shape id="_x0000_i1156" type="#_x0000_t75" style="width:20.25pt;height:33pt" o:ole="">
            <v:imagedata r:id="rId241" o:title=""/>
          </v:shape>
          <o:OLEObject Type="Embed" ProgID="Equation.3" ShapeID="_x0000_i1156" DrawAspect="Content" ObjectID="_1470224121" r:id="rId242"/>
        </w:object>
      </w:r>
      <w:r w:rsidRPr="00BD0C26">
        <w:rPr>
          <w:rFonts w:cs="Arial"/>
          <w:sz w:val="28"/>
        </w:rPr>
        <w:t xml:space="preserve"> -0,01·11,5 = 0,</w:t>
      </w:r>
      <w:r w:rsidR="00A07987" w:rsidRPr="00BD0C26">
        <w:rPr>
          <w:rFonts w:cs="Arial"/>
          <w:sz w:val="28"/>
        </w:rPr>
        <w:t>242</w:t>
      </w:r>
      <w:r w:rsidRPr="00BD0C26">
        <w:rPr>
          <w:rFonts w:cs="Arial"/>
          <w:sz w:val="28"/>
        </w:rPr>
        <w:t xml:space="preserve"> 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I - момент инерции сечения бетона: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I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= 72·10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  <w:vertAlign w:val="superscript"/>
        </w:rPr>
        <w:t>4</w:t>
      </w:r>
      <w:r w:rsidRPr="00BD0C26">
        <w:rPr>
          <w:rFonts w:cs="Arial"/>
          <w:sz w:val="28"/>
        </w:rPr>
        <w:t>;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- момент инерции сечения арматуры при симметричном армировании и коэффициенте </w:t>
      </w:r>
      <w:r w:rsidRPr="00BD0C26">
        <w:rPr>
          <w:rFonts w:cs="Arial"/>
          <w:sz w:val="28"/>
        </w:rPr>
        <w:object w:dxaOrig="240" w:dyaOrig="260">
          <v:shape id="_x0000_i1157" type="#_x0000_t75" style="width:12pt;height:12.75pt" o:ole="">
            <v:imagedata r:id="rId182" o:title=""/>
          </v:shape>
          <o:OLEObject Type="Embed" ProgID="Equation.DSMT4" ShapeID="_x0000_i1157" DrawAspect="Content" ObjectID="_1470224122" r:id="rId243"/>
        </w:object>
      </w:r>
      <w:r w:rsidR="00A07987" w:rsidRPr="00BD0C26">
        <w:rPr>
          <w:rFonts w:cs="Arial"/>
          <w:sz w:val="28"/>
        </w:rPr>
        <w:t>= 0,2</w:t>
      </w:r>
      <w:r w:rsidRPr="00BD0C26">
        <w:rPr>
          <w:rFonts w:cs="Arial"/>
          <w:sz w:val="28"/>
        </w:rPr>
        <w:t xml:space="preserve">% </w:t>
      </w:r>
      <w:r w:rsidR="004769D5" w:rsidRPr="00BD0C26">
        <w:rPr>
          <w:rFonts w:cs="Arial"/>
          <w:sz w:val="28"/>
        </w:rPr>
        <w:t>: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= </w:t>
      </w:r>
      <w:r w:rsidRPr="00BD0C26">
        <w:rPr>
          <w:rFonts w:cs="Arial"/>
          <w:sz w:val="28"/>
          <w:lang w:val="en-US"/>
        </w:rPr>
        <w:object w:dxaOrig="7040" w:dyaOrig="660">
          <v:shape id="_x0000_i1158" type="#_x0000_t75" style="width:151.5pt;height:33pt" o:ole="">
            <v:imagedata r:id="rId186" o:title="" cropright="36715f"/>
          </v:shape>
          <o:OLEObject Type="Embed" ProgID="Equation.DSMT4" ShapeID="_x0000_i1158" DrawAspect="Content" ObjectID="_1470224123" r:id="rId244"/>
        </w:object>
      </w:r>
      <w:r w:rsidR="000A43A8" w:rsidRPr="00BD0C26">
        <w:rPr>
          <w:rFonts w:cs="Arial"/>
          <w:sz w:val="28"/>
          <w:lang w:val="en-US"/>
        </w:rPr>
        <w:object w:dxaOrig="3320" w:dyaOrig="660">
          <v:shape id="_x0000_i1159" type="#_x0000_t75" style="width:165.75pt;height:33pt" o:ole="">
            <v:imagedata r:id="rId245" o:title=""/>
          </v:shape>
          <o:OLEObject Type="Embed" ProgID="Equation.3" ShapeID="_x0000_i1159" DrawAspect="Content" ObjectID="_1470224124" r:id="rId246"/>
        </w:object>
      </w:r>
      <w:r w:rsidRPr="00BD0C26">
        <w:rPr>
          <w:rFonts w:cs="Arial"/>
          <w:sz w:val="28"/>
        </w:rPr>
        <w:t>=0,</w:t>
      </w:r>
      <w:r w:rsidR="006B3E2F" w:rsidRPr="00BD0C26">
        <w:rPr>
          <w:rFonts w:cs="Arial"/>
          <w:sz w:val="28"/>
        </w:rPr>
        <w:t>74</w:t>
      </w:r>
      <w:r w:rsidRPr="00BD0C26">
        <w:rPr>
          <w:rFonts w:cs="Arial"/>
          <w:sz w:val="28"/>
        </w:rPr>
        <w:t>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  <w:vertAlign w:val="superscript"/>
        </w:rPr>
        <w:t>4</w:t>
      </w:r>
      <w:r w:rsidRPr="00BD0C26">
        <w:rPr>
          <w:rFonts w:cs="Arial"/>
          <w:sz w:val="28"/>
        </w:rPr>
        <w:t>,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40" w:dyaOrig="720">
          <v:shape id="_x0000_i1160" type="#_x0000_t75" style="width:46.5pt;height:36pt" o:ole="">
            <v:imagedata r:id="rId190" o:title="" cropright="42276f"/>
          </v:shape>
          <o:OLEObject Type="Embed" ProgID="Equation.DSMT4" ShapeID="_x0000_i1160" DrawAspect="Content" ObjectID="_1470224125" r:id="rId247"/>
        </w:object>
      </w:r>
      <w:r w:rsidRPr="00BD0C26">
        <w:rPr>
          <w:rFonts w:cs="Arial"/>
          <w:sz w:val="28"/>
        </w:rPr>
        <w:object w:dxaOrig="1080" w:dyaOrig="700">
          <v:shape id="_x0000_i1161" type="#_x0000_t75" style="width:54pt;height:35.25pt" o:ole="">
            <v:imagedata r:id="rId192" o:title=""/>
          </v:shape>
          <o:OLEObject Type="Embed" ProgID="Equation.3" ShapeID="_x0000_i1161" DrawAspect="Content" ObjectID="_1470224126" r:id="rId248"/>
        </w:object>
      </w:r>
      <w:r w:rsidRPr="00BD0C26">
        <w:rPr>
          <w:rFonts w:cs="Arial"/>
          <w:sz w:val="28"/>
        </w:rPr>
        <w:t>8,3</w:t>
      </w: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Вычислим:</w:t>
      </w:r>
    </w:p>
    <w:p w:rsidR="00B635BA" w:rsidRPr="00BD0C26" w:rsidRDefault="006B3E2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960" w:dyaOrig="760">
          <v:shape id="_x0000_i1162" type="#_x0000_t75" style="width:348pt;height:38.25pt" o:ole="">
            <v:imagedata r:id="rId249" o:title=""/>
          </v:shape>
          <o:OLEObject Type="Embed" ProgID="Equation.3" ShapeID="_x0000_i1162" DrawAspect="Content" ObjectID="_1470224127" r:id="rId250"/>
        </w:object>
      </w:r>
      <w:r w:rsidR="000A43A8" w:rsidRPr="00BD0C26">
        <w:rPr>
          <w:rFonts w:cs="Arial"/>
          <w:sz w:val="28"/>
        </w:rPr>
        <w:t>3224</w:t>
      </w:r>
      <w:r w:rsidR="00B635BA" w:rsidRPr="00BD0C26">
        <w:rPr>
          <w:rFonts w:cs="Arial"/>
          <w:sz w:val="28"/>
        </w:rPr>
        <w:t xml:space="preserve"> кН</w:t>
      </w:r>
    </w:p>
    <w:p w:rsidR="006B3E2F" w:rsidRPr="00BD0C26" w:rsidRDefault="006B3E2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B635BA" w:rsidRPr="00BD0C26" w:rsidRDefault="00B635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 продольного изгиба определится по формуле:</w:t>
      </w:r>
      <w:r w:rsidRPr="00BD0C26">
        <w:rPr>
          <w:rFonts w:cs="Arial"/>
          <w:sz w:val="28"/>
        </w:rPr>
        <w:tab/>
      </w:r>
      <w:r w:rsidR="000A43A8" w:rsidRPr="00BD0C26">
        <w:rPr>
          <w:rFonts w:cs="Arial"/>
          <w:sz w:val="28"/>
        </w:rPr>
        <w:object w:dxaOrig="2299" w:dyaOrig="999">
          <v:shape id="_x0000_i1163" type="#_x0000_t75" style="width:114.75pt;height:50.25pt" o:ole="">
            <v:imagedata r:id="rId251" o:title=""/>
          </v:shape>
          <o:OLEObject Type="Embed" ProgID="Equation.3" ShapeID="_x0000_i1163" DrawAspect="Content" ObjectID="_1470224128" r:id="rId252"/>
        </w:object>
      </w:r>
      <w:r w:rsidRPr="00BD0C26">
        <w:rPr>
          <w:rFonts w:cs="Arial"/>
          <w:sz w:val="28"/>
        </w:rPr>
        <w:t xml:space="preserve">= </w:t>
      </w:r>
      <w:r w:rsidR="000A43A8" w:rsidRPr="00BD0C26">
        <w:rPr>
          <w:rFonts w:cs="Arial"/>
          <w:sz w:val="28"/>
        </w:rPr>
        <w:t>1,09</w:t>
      </w:r>
    </w:p>
    <w:p w:rsidR="00B635BA" w:rsidRPr="00BD0C26" w:rsidRDefault="000A43A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5160" w:dyaOrig="620">
          <v:shape id="_x0000_i1164" type="#_x0000_t75" style="width:258pt;height:30.75pt" o:ole="">
            <v:imagedata r:id="rId253" o:title=""/>
          </v:shape>
          <o:OLEObject Type="Embed" ProgID="Equation.3" ShapeID="_x0000_i1164" DrawAspect="Content" ObjectID="_1470224129" r:id="rId254"/>
        </w:object>
      </w:r>
      <w:r w:rsidR="00AF0184" w:rsidRPr="00BD0C26">
        <w:rPr>
          <w:rFonts w:cs="Arial"/>
          <w:sz w:val="28"/>
        </w:rPr>
        <w:t>м</w:t>
      </w:r>
    </w:p>
    <w:p w:rsidR="00177C9E" w:rsidRPr="00BD0C26" w:rsidRDefault="006B3E2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800" w:dyaOrig="680">
          <v:shape id="_x0000_i1165" type="#_x0000_t75" style="width:189.75pt;height:33.75pt" o:ole="">
            <v:imagedata r:id="rId255" o:title=""/>
          </v:shape>
          <o:OLEObject Type="Embed" ProgID="Equation.3" ShapeID="_x0000_i1165" DrawAspect="Content" ObjectID="_1470224130" r:id="rId256"/>
        </w:object>
      </w:r>
      <w:r w:rsidR="006F552C" w:rsidRPr="00BD0C26">
        <w:rPr>
          <w:rFonts w:cs="Arial"/>
          <w:sz w:val="28"/>
        </w:rPr>
        <w:t>0.</w:t>
      </w:r>
      <w:r w:rsidRPr="00BD0C26">
        <w:rPr>
          <w:rFonts w:cs="Arial"/>
          <w:sz w:val="28"/>
        </w:rPr>
        <w:t>1</w:t>
      </w:r>
    </w:p>
    <w:p w:rsidR="006F552C" w:rsidRPr="00BD0C26" w:rsidRDefault="006F552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AF0184" w:rsidRPr="00BD0C26" w:rsidRDefault="00DA577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560" w:dyaOrig="360">
          <v:shape id="_x0000_i1166" type="#_x0000_t75" style="width:177.75pt;height:18pt" o:ole="">
            <v:imagedata r:id="rId257" o:title=""/>
          </v:shape>
          <o:OLEObject Type="Embed" ProgID="Equation.3" ShapeID="_x0000_i1166" DrawAspect="Content" ObjectID="_1470224131" r:id="rId258"/>
        </w:object>
      </w:r>
      <w:r w:rsidR="006B3E2F" w:rsidRPr="00BD0C26">
        <w:rPr>
          <w:rFonts w:cs="Arial"/>
          <w:sz w:val="28"/>
        </w:rPr>
        <w:t>0.0995</w:t>
      </w:r>
    </w:p>
    <w:p w:rsidR="00AF0184" w:rsidRPr="00BD0C26" w:rsidRDefault="00AF018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80" w:dyaOrig="340">
          <v:shape id="_x0000_i1167" type="#_x0000_t75" style="width:9pt;height:17.25pt" o:ole="">
            <v:imagedata r:id="rId259" o:title=""/>
          </v:shape>
          <o:OLEObject Type="Embed" ProgID="Equation.3" ShapeID="_x0000_i1167" DrawAspect="Content" ObjectID="_1470224132" r:id="rId260"/>
        </w:object>
      </w:r>
      <w:r w:rsidRPr="00BD0C26">
        <w:rPr>
          <w:rFonts w:cs="Arial"/>
          <w:sz w:val="28"/>
          <w:lang w:val="en-US"/>
        </w:rPr>
        <w:t>Ne</w:t>
      </w:r>
      <w:r w:rsidR="001E6F98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=</w:t>
      </w:r>
      <w:r w:rsidR="001E6F98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266·0,</w:t>
      </w:r>
      <w:r w:rsidR="000A43A8" w:rsidRPr="00BD0C26">
        <w:rPr>
          <w:rFonts w:cs="Arial"/>
          <w:sz w:val="28"/>
        </w:rPr>
        <w:t>67</w:t>
      </w:r>
      <w:r w:rsidRPr="00BD0C26">
        <w:rPr>
          <w:rFonts w:cs="Arial"/>
          <w:sz w:val="28"/>
        </w:rPr>
        <w:t xml:space="preserve"> = </w:t>
      </w:r>
      <w:r w:rsidR="006B3E2F" w:rsidRPr="00BD0C26">
        <w:rPr>
          <w:rFonts w:cs="Arial"/>
          <w:sz w:val="28"/>
        </w:rPr>
        <w:t>1</w:t>
      </w:r>
      <w:r w:rsidR="000A43A8" w:rsidRPr="00BD0C26">
        <w:rPr>
          <w:rFonts w:cs="Arial"/>
          <w:sz w:val="28"/>
        </w:rPr>
        <w:t>79</w:t>
      </w:r>
      <w:r w:rsidRPr="00BD0C26">
        <w:rPr>
          <w:rFonts w:cs="Arial"/>
          <w:sz w:val="28"/>
        </w:rPr>
        <w:t xml:space="preserve"> кНм,</w:t>
      </w:r>
    </w:p>
    <w:p w:rsidR="00AF0184" w:rsidRPr="00BD0C26" w:rsidRDefault="00AF018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177C9E" w:rsidRPr="00BD0C26" w:rsidRDefault="006B4FA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выполняем проверку по условию [2,25]:</w:t>
      </w:r>
    </w:p>
    <w:p w:rsidR="001E6F98" w:rsidRPr="00BD0C26" w:rsidRDefault="001E6F9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820" w:dyaOrig="400">
          <v:shape id="_x0000_i1168" type="#_x0000_t75" style="width:141pt;height:20.25pt" o:ole="">
            <v:imagedata r:id="rId261" o:title=""/>
          </v:shape>
          <o:OLEObject Type="Embed" ProgID="Equation.3" ShapeID="_x0000_i1168" DrawAspect="Content" ObjectID="_1470224133" r:id="rId262"/>
        </w:object>
      </w:r>
    </w:p>
    <w:p w:rsidR="006B4FA0" w:rsidRPr="00BD0C26" w:rsidRDefault="001E6F9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=</w:t>
      </w:r>
      <w:r w:rsidR="006B4FA0" w:rsidRPr="00BD0C26">
        <w:rPr>
          <w:rFonts w:cs="Arial"/>
          <w:sz w:val="28"/>
        </w:rPr>
        <w:t>0,</w:t>
      </w:r>
      <w:r w:rsidR="006B3E2F" w:rsidRPr="00BD0C26">
        <w:rPr>
          <w:rFonts w:cs="Arial"/>
          <w:sz w:val="28"/>
        </w:rPr>
        <w:t>0995</w:t>
      </w:r>
      <w:r w:rsidR="006B4FA0" w:rsidRPr="00BD0C26">
        <w:rPr>
          <w:rFonts w:cs="Arial"/>
          <w:sz w:val="28"/>
        </w:rPr>
        <w:t>·0,4·0,5</w:t>
      </w:r>
      <w:r w:rsidR="006B3E2F" w:rsidRPr="00BD0C26">
        <w:rPr>
          <w:rFonts w:cs="Arial"/>
          <w:sz w:val="28"/>
        </w:rPr>
        <w:t>7</w:t>
      </w:r>
      <w:r w:rsidR="00DA5771" w:rsidRPr="00BD0C26">
        <w:rPr>
          <w:rFonts w:cs="Arial"/>
          <w:sz w:val="28"/>
        </w:rPr>
        <w:t>1</w:t>
      </w:r>
      <w:r w:rsidR="006B4FA0" w:rsidRPr="00BD0C26">
        <w:rPr>
          <w:rFonts w:cs="Arial"/>
          <w:sz w:val="28"/>
          <w:vertAlign w:val="superscript"/>
        </w:rPr>
        <w:t>2</w:t>
      </w:r>
      <w:r w:rsidR="006B4FA0" w:rsidRPr="00BD0C26">
        <w:rPr>
          <w:rFonts w:cs="Arial"/>
          <w:sz w:val="28"/>
        </w:rPr>
        <w:t>·11,5·10</w:t>
      </w:r>
      <w:r w:rsidR="006B4FA0" w:rsidRPr="00BD0C26">
        <w:rPr>
          <w:rFonts w:cs="Arial"/>
          <w:sz w:val="28"/>
          <w:vertAlign w:val="superscript"/>
        </w:rPr>
        <w:t>3</w:t>
      </w:r>
      <w:r w:rsidR="006B4FA0" w:rsidRPr="00BD0C26">
        <w:rPr>
          <w:rFonts w:cs="Arial"/>
          <w:sz w:val="28"/>
          <w:lang w:eastAsia="ja-JP"/>
        </w:rPr>
        <w:t>·1</w:t>
      </w:r>
      <w:r w:rsidR="006B4FA0" w:rsidRPr="00BD0C26">
        <w:rPr>
          <w:rFonts w:cs="Arial"/>
          <w:sz w:val="28"/>
        </w:rPr>
        <w:t>,1 + 365·</w:t>
      </w:r>
      <w:r w:rsidRPr="00BD0C26">
        <w:rPr>
          <w:rFonts w:cs="Arial"/>
          <w:sz w:val="28"/>
        </w:rPr>
        <w:t>10</w:t>
      </w:r>
      <w:r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</w:rPr>
        <w:t xml:space="preserve">· </w:t>
      </w:r>
      <w:r w:rsidR="006B4FA0" w:rsidRPr="00BD0C26">
        <w:rPr>
          <w:rFonts w:cs="Arial"/>
          <w:sz w:val="28"/>
        </w:rPr>
        <w:t>5,09·10</w:t>
      </w:r>
      <w:r w:rsidR="006B4FA0" w:rsidRPr="00BD0C26">
        <w:rPr>
          <w:rFonts w:cs="Arial"/>
          <w:sz w:val="28"/>
          <w:vertAlign w:val="superscript"/>
        </w:rPr>
        <w:t>-4</w:t>
      </w:r>
      <w:r w:rsidR="006B4FA0" w:rsidRPr="00BD0C26">
        <w:rPr>
          <w:rFonts w:cs="Arial"/>
          <w:sz w:val="28"/>
        </w:rPr>
        <w:t>·</w:t>
      </w:r>
      <w:r w:rsidR="006F552C" w:rsidRPr="00BD0C26">
        <w:rPr>
          <w:rFonts w:cs="Arial"/>
          <w:sz w:val="28"/>
        </w:rPr>
        <w:t>(</w:t>
      </w:r>
      <w:r w:rsidR="00DA5771" w:rsidRPr="00BD0C26">
        <w:rPr>
          <w:rFonts w:cs="Arial"/>
          <w:sz w:val="28"/>
        </w:rPr>
        <w:t>0,571</w:t>
      </w:r>
      <w:r w:rsidR="006B4FA0" w:rsidRPr="00BD0C26">
        <w:rPr>
          <w:rFonts w:cs="Arial"/>
          <w:sz w:val="28"/>
        </w:rPr>
        <w:t>-0,0</w:t>
      </w:r>
      <w:r w:rsidR="00DA5771" w:rsidRPr="00BD0C26">
        <w:rPr>
          <w:rFonts w:cs="Arial"/>
          <w:sz w:val="28"/>
        </w:rPr>
        <w:t>29</w:t>
      </w:r>
      <w:r w:rsidR="006B4FA0" w:rsidRPr="00BD0C26">
        <w:rPr>
          <w:rFonts w:cs="Arial"/>
          <w:sz w:val="28"/>
        </w:rPr>
        <w:t xml:space="preserve">) = </w:t>
      </w:r>
      <w:r w:rsidR="00DA5771" w:rsidRPr="00BD0C26">
        <w:rPr>
          <w:rFonts w:cs="Arial"/>
          <w:sz w:val="28"/>
        </w:rPr>
        <w:t>265</w:t>
      </w:r>
      <w:r w:rsidRPr="00BD0C26">
        <w:rPr>
          <w:rFonts w:cs="Arial"/>
          <w:sz w:val="28"/>
        </w:rPr>
        <w:t>кНм</w:t>
      </w:r>
    </w:p>
    <w:p w:rsidR="00177C9E" w:rsidRPr="00BD0C26" w:rsidRDefault="001E6F9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Условие выполняется</w:t>
      </w:r>
      <w:r w:rsidR="00BD0C26">
        <w:rPr>
          <w:rFonts w:cs="Arial"/>
          <w:sz w:val="28"/>
        </w:rPr>
        <w:t xml:space="preserve"> </w:t>
      </w:r>
      <w:r w:rsidR="00DA5771" w:rsidRPr="00BD0C26">
        <w:rPr>
          <w:rFonts w:cs="Arial"/>
          <w:sz w:val="28"/>
        </w:rPr>
        <w:t>265</w:t>
      </w:r>
      <w:r w:rsidRPr="00BD0C26">
        <w:rPr>
          <w:rFonts w:cs="Arial"/>
          <w:sz w:val="28"/>
        </w:rPr>
        <w:t>кНм&gt;</w:t>
      </w:r>
      <w:r w:rsidR="00DA5771" w:rsidRPr="00BD0C26">
        <w:rPr>
          <w:rFonts w:cs="Arial"/>
          <w:sz w:val="28"/>
        </w:rPr>
        <w:t>1</w:t>
      </w:r>
      <w:r w:rsidR="000A43A8" w:rsidRPr="00BD0C26">
        <w:rPr>
          <w:rFonts w:cs="Arial"/>
          <w:sz w:val="28"/>
        </w:rPr>
        <w:t>79</w:t>
      </w:r>
      <w:r w:rsidRPr="00BD0C26">
        <w:rPr>
          <w:rFonts w:cs="Arial"/>
          <w:sz w:val="28"/>
        </w:rPr>
        <w:t xml:space="preserve">кНм. </w:t>
      </w:r>
    </w:p>
    <w:p w:rsidR="00DA5771" w:rsidRPr="00BD0C26" w:rsidRDefault="00E239B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caps/>
          <w:sz w:val="28"/>
        </w:rPr>
      </w:pPr>
      <w:r w:rsidRPr="00BD0C26">
        <w:rPr>
          <w:rFonts w:cs="Arial"/>
          <w:sz w:val="28"/>
        </w:rPr>
        <w:t xml:space="preserve">Окончательно принимаем </w:t>
      </w:r>
      <w:r w:rsidR="00D96D24" w:rsidRPr="00BD0C26">
        <w:rPr>
          <w:rFonts w:cs="Arial"/>
          <w:sz w:val="28"/>
        </w:rPr>
        <w:t xml:space="preserve">симметричную </w:t>
      </w:r>
      <w:r w:rsidRPr="00BD0C26">
        <w:rPr>
          <w:rFonts w:cs="Arial"/>
          <w:sz w:val="28"/>
        </w:rPr>
        <w:t>арматуру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4Ø</w:t>
      </w:r>
      <w:r w:rsidR="00411791" w:rsidRPr="00BD0C26">
        <w:rPr>
          <w:rFonts w:cs="Arial"/>
          <w:sz w:val="28"/>
        </w:rPr>
        <w:t>18</w:t>
      </w:r>
      <w:r w:rsidRPr="00BD0C26">
        <w:rPr>
          <w:rFonts w:cs="Arial"/>
          <w:sz w:val="28"/>
        </w:rPr>
        <w:t>А</w:t>
      </w:r>
      <w:r w:rsidRPr="00BD0C26">
        <w:rPr>
          <w:rFonts w:cs="Arial"/>
          <w:sz w:val="28"/>
          <w:lang w:val="en-US"/>
        </w:rPr>
        <w:t>III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c</w:t>
      </w:r>
      <w:r w:rsidRPr="00BD0C26">
        <w:rPr>
          <w:rFonts w:cs="Arial"/>
          <w:sz w:val="28"/>
        </w:rPr>
        <w:t xml:space="preserve"> общей площадью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  <w:vertAlign w:val="subscript"/>
        </w:rPr>
        <w:t xml:space="preserve"> </w:t>
      </w:r>
      <w:r w:rsidRPr="00BD0C26">
        <w:rPr>
          <w:rFonts w:cs="Arial"/>
          <w:sz w:val="28"/>
        </w:rPr>
        <w:t>= 10.18см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. Согласно конструктивным требованиям принимаем промежуточные стержни 2Ø</w:t>
      </w:r>
      <w:r w:rsidR="00411791" w:rsidRPr="00BD0C26">
        <w:rPr>
          <w:rFonts w:cs="Arial"/>
          <w:sz w:val="28"/>
        </w:rPr>
        <w:t>12</w:t>
      </w:r>
      <w:r w:rsidRPr="00BD0C26">
        <w:rPr>
          <w:rFonts w:cs="Arial"/>
          <w:sz w:val="28"/>
        </w:rPr>
        <w:t>А</w:t>
      </w:r>
      <w:r w:rsidRPr="00BD0C26">
        <w:rPr>
          <w:rFonts w:cs="Arial"/>
          <w:sz w:val="28"/>
          <w:lang w:val="en-US"/>
        </w:rPr>
        <w:t>III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c</w:t>
      </w:r>
      <w:r w:rsidRPr="00BD0C26">
        <w:rPr>
          <w:rFonts w:cs="Arial"/>
          <w:sz w:val="28"/>
        </w:rPr>
        <w:t xml:space="preserve"> А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>= 2.26 см</w:t>
      </w:r>
      <w:r w:rsidRPr="00BD0C26">
        <w:rPr>
          <w:rFonts w:cs="Arial"/>
          <w:sz w:val="28"/>
          <w:vertAlign w:val="superscript"/>
        </w:rPr>
        <w:t>2</w:t>
      </w:r>
      <w:r w:rsidR="00411791" w:rsidRPr="00BD0C26">
        <w:rPr>
          <w:rFonts w:cs="Arial"/>
          <w:caps/>
          <w:sz w:val="28"/>
        </w:rPr>
        <w:t>, (</w:t>
      </w:r>
      <w:r w:rsidR="00411791" w:rsidRPr="00BD0C26">
        <w:rPr>
          <w:rFonts w:cs="Arial"/>
          <w:sz w:val="28"/>
        </w:rPr>
        <w:t>Рис</w:t>
      </w:r>
      <w:r w:rsidR="00411791" w:rsidRPr="00BD0C26">
        <w:rPr>
          <w:rFonts w:cs="Arial"/>
          <w:caps/>
          <w:sz w:val="28"/>
        </w:rPr>
        <w:t>. 4.4).</w:t>
      </w:r>
    </w:p>
    <w:p w:rsidR="00DA5771" w:rsidRPr="00BD0C26" w:rsidRDefault="00DA577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DA5771" w:rsidRPr="00BD0C26" w:rsidRDefault="00D96D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169" type="#_x0000_t75" style="width:347.25pt;height:196.5pt" o:ole="">
            <v:imagedata r:id="rId263" o:title=""/>
          </v:shape>
          <o:OLEObject Type="Embed" ProgID="AutoCAD.Drawing.15" ShapeID="_x0000_i1169" DrawAspect="Content" ObjectID="_1470224134" r:id="rId264"/>
        </w:object>
      </w:r>
    </w:p>
    <w:p w:rsidR="00DA5771" w:rsidRPr="00BD0C26" w:rsidRDefault="00DA577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>Рис. 4.</w:t>
      </w:r>
      <w:r w:rsidR="00411791" w:rsidRPr="00BD0C26">
        <w:rPr>
          <w:rFonts w:cs="Arial"/>
          <w:sz w:val="28"/>
          <w:szCs w:val="20"/>
        </w:rPr>
        <w:t>4</w:t>
      </w:r>
      <w:r w:rsidRPr="00BD0C26">
        <w:rPr>
          <w:rFonts w:cs="Arial"/>
          <w:sz w:val="28"/>
          <w:szCs w:val="20"/>
        </w:rPr>
        <w:t xml:space="preserve"> – Арматура надкрановой части колонны </w:t>
      </w:r>
    </w:p>
    <w:p w:rsidR="00467D08" w:rsidRPr="00BD0C26" w:rsidRDefault="00467D0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</w:p>
    <w:p w:rsidR="000117F3" w:rsidRPr="00BD0C26" w:rsidRDefault="000117F3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bCs/>
          <w:sz w:val="28"/>
        </w:rPr>
        <w:t>4.1.3. Проверка надкрановой части колонны на устойчивость</w:t>
      </w:r>
      <w:r w:rsidR="00BD0C26" w:rsidRPr="00BD0C26">
        <w:rPr>
          <w:rFonts w:cs="Arial"/>
          <w:b/>
          <w:bCs/>
          <w:sz w:val="28"/>
        </w:rPr>
        <w:t xml:space="preserve"> </w:t>
      </w:r>
      <w:r w:rsidRPr="00BD0C26">
        <w:rPr>
          <w:rFonts w:cs="Arial"/>
          <w:b/>
          <w:bCs/>
          <w:sz w:val="28"/>
        </w:rPr>
        <w:t xml:space="preserve">из плоскости </w:t>
      </w:r>
      <w:r w:rsidR="0075085E" w:rsidRPr="00BD0C26">
        <w:rPr>
          <w:rFonts w:cs="Arial"/>
          <w:b/>
          <w:bCs/>
          <w:sz w:val="28"/>
        </w:rPr>
        <w:t xml:space="preserve">поперечной </w:t>
      </w:r>
      <w:r w:rsidR="00BD0C26">
        <w:rPr>
          <w:rFonts w:cs="Arial"/>
          <w:b/>
          <w:bCs/>
          <w:sz w:val="28"/>
        </w:rPr>
        <w:t>рамы</w:t>
      </w:r>
    </w:p>
    <w:p w:rsidR="00894EBD" w:rsidRPr="00BD0C26" w:rsidRDefault="00894EB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Проверка производится в соответствии с [4, п. 3.64]</w:t>
      </w:r>
      <w:r w:rsidR="00077E15" w:rsidRPr="00BD0C26">
        <w:rPr>
          <w:rFonts w:cs="Arial"/>
          <w:sz w:val="28"/>
        </w:rPr>
        <w:t xml:space="preserve">, по 2-му сочетанию </w:t>
      </w:r>
      <w:r w:rsidR="00077E15" w:rsidRPr="00BD0C26">
        <w:rPr>
          <w:rFonts w:cs="Arial"/>
          <w:sz w:val="28"/>
          <w:lang w:val="en-US"/>
        </w:rPr>
        <w:t>N</w:t>
      </w:r>
      <w:r w:rsidR="00077E15" w:rsidRPr="00BD0C26">
        <w:rPr>
          <w:rFonts w:cs="Arial"/>
          <w:sz w:val="28"/>
        </w:rPr>
        <w:t>=396.5кН.</w:t>
      </w:r>
    </w:p>
    <w:p w:rsidR="00F92EB5" w:rsidRPr="00BD0C26" w:rsidRDefault="00F92EB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Расчетная длина колонны из плоскости изгиба:</w:t>
      </w:r>
    </w:p>
    <w:p w:rsidR="00894EBD" w:rsidRPr="00BD0C26" w:rsidRDefault="00894EB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 xml:space="preserve">N ≤ </w:t>
      </w:r>
      <w:r w:rsidRPr="00BD0C26">
        <w:rPr>
          <w:rFonts w:cs="Arial"/>
          <w:sz w:val="28"/>
          <w:lang w:val="el-GR"/>
        </w:rPr>
        <w:t>φ(R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  <w:lang w:val="en-US"/>
        </w:rPr>
        <w:t xml:space="preserve">A + </w:t>
      </w:r>
      <w:r w:rsidRPr="00BD0C26">
        <w:rPr>
          <w:rFonts w:cs="Arial"/>
          <w:sz w:val="28"/>
          <w:lang w:val="el-GR"/>
        </w:rPr>
        <w:t>R</w:t>
      </w:r>
      <w:r w:rsidRPr="00BD0C26">
        <w:rPr>
          <w:rFonts w:cs="Arial"/>
          <w:sz w:val="28"/>
          <w:vertAlign w:val="subscript"/>
          <w:lang w:val="en-US"/>
        </w:rPr>
        <w:t>sc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s,tot</w:t>
      </w:r>
      <w:r w:rsidRPr="00BD0C26">
        <w:rPr>
          <w:rFonts w:cs="Arial"/>
          <w:sz w:val="28"/>
          <w:lang w:val="en-US"/>
        </w:rPr>
        <w:t>)</w:t>
      </w:r>
      <w:r w:rsid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  <w:lang w:val="en-US"/>
        </w:rPr>
        <w:t>[3. 119]</w:t>
      </w:r>
    </w:p>
    <w:p w:rsidR="00894EBD" w:rsidRPr="00BD0C26" w:rsidRDefault="00894EB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  <w:lang w:val="el-GR"/>
        </w:rPr>
        <w:t>φ –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l-GR"/>
        </w:rPr>
        <w:t>коэффициент</w:t>
      </w:r>
      <w:r w:rsidRPr="00BD0C26">
        <w:rPr>
          <w:rFonts w:cs="Arial"/>
          <w:sz w:val="28"/>
        </w:rPr>
        <w:t>,</w:t>
      </w:r>
      <w:r w:rsidRPr="00BD0C26">
        <w:rPr>
          <w:rFonts w:cs="Arial"/>
          <w:sz w:val="28"/>
          <w:lang w:val="el-GR"/>
        </w:rPr>
        <w:t xml:space="preserve"> </w:t>
      </w:r>
      <w:r w:rsidRPr="00BD0C26">
        <w:rPr>
          <w:rFonts w:cs="Arial"/>
          <w:sz w:val="28"/>
        </w:rPr>
        <w:t xml:space="preserve">определяемый по формуле </w:t>
      </w:r>
    </w:p>
    <w:p w:rsidR="00894EBD" w:rsidRPr="00BD0C26" w:rsidRDefault="00894EB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φ= φ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  <w:lang w:eastAsia="ja-JP"/>
        </w:rPr>
        <w:t xml:space="preserve"> + 2(</w:t>
      </w:r>
      <w:r w:rsidRPr="00BD0C26">
        <w:rPr>
          <w:rFonts w:cs="Arial"/>
          <w:sz w:val="28"/>
          <w:lang w:val="el-GR" w:eastAsia="ja-JP"/>
        </w:rPr>
        <w:t>φ</w:t>
      </w:r>
      <w:r w:rsidRPr="00BD0C26">
        <w:rPr>
          <w:rFonts w:cs="Arial"/>
          <w:sz w:val="28"/>
          <w:vertAlign w:val="subscript"/>
          <w:lang w:val="en-US" w:eastAsia="ja-JP"/>
        </w:rPr>
        <w:t>sb</w:t>
      </w:r>
      <w:r w:rsidR="00BD0C26">
        <w:rPr>
          <w:rFonts w:cs="Arial"/>
          <w:sz w:val="28"/>
          <w:vertAlign w:val="subscript"/>
          <w:lang w:eastAsia="ja-JP"/>
        </w:rPr>
        <w:t xml:space="preserve"> </w:t>
      </w:r>
      <w:r w:rsidRPr="00BD0C26">
        <w:rPr>
          <w:rFonts w:cs="Arial"/>
          <w:sz w:val="28"/>
          <w:lang w:eastAsia="ja-JP"/>
        </w:rPr>
        <w:t xml:space="preserve">- </w:t>
      </w: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>)</w:t>
      </w:r>
      <w:r w:rsidRPr="00BD0C26">
        <w:rPr>
          <w:rFonts w:cs="Arial"/>
          <w:sz w:val="28"/>
          <w:lang w:val="el-GR"/>
        </w:rPr>
        <w:t>α</w:t>
      </w:r>
      <w:r w:rsidRPr="00BD0C26">
        <w:rPr>
          <w:rFonts w:cs="Arial"/>
          <w:sz w:val="28"/>
          <w:vertAlign w:val="subscript"/>
          <w:lang w:val="en-US"/>
        </w:rPr>
        <w:t>s</w:t>
      </w:r>
      <w:r w:rsidR="00BD0C26">
        <w:rPr>
          <w:rFonts w:cs="Arial"/>
          <w:sz w:val="28"/>
          <w:vertAlign w:val="subscript"/>
        </w:rPr>
        <w:t xml:space="preserve"> </w:t>
      </w:r>
      <w:r w:rsidRPr="00BD0C26">
        <w:rPr>
          <w:rFonts w:cs="Arial"/>
          <w:sz w:val="28"/>
        </w:rPr>
        <w:t>[3. 120]</w:t>
      </w:r>
    </w:p>
    <w:p w:rsidR="006348FD" w:rsidRPr="00BD0C26" w:rsidRDefault="00894EB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но принимаемый </w:t>
      </w:r>
      <w:r w:rsidR="00077E15" w:rsidRPr="00BD0C26">
        <w:rPr>
          <w:rFonts w:cs="Arial"/>
          <w:sz w:val="28"/>
        </w:rPr>
        <w:t xml:space="preserve">не </w:t>
      </w:r>
      <w:r w:rsidRPr="00BD0C26">
        <w:rPr>
          <w:rFonts w:cs="Arial"/>
          <w:sz w:val="28"/>
        </w:rPr>
        <w:t xml:space="preserve">более </w:t>
      </w:r>
      <w:r w:rsidRPr="00BD0C26">
        <w:rPr>
          <w:rFonts w:cs="Arial"/>
          <w:sz w:val="28"/>
          <w:lang w:val="el-GR" w:eastAsia="ja-JP"/>
        </w:rPr>
        <w:t>φ</w:t>
      </w:r>
      <w:r w:rsidRPr="00BD0C26">
        <w:rPr>
          <w:rFonts w:cs="Arial"/>
          <w:sz w:val="28"/>
          <w:vertAlign w:val="subscript"/>
          <w:lang w:val="en-US" w:eastAsia="ja-JP"/>
        </w:rPr>
        <w:t>sb</w:t>
      </w:r>
      <w:r w:rsidR="00BD0C26">
        <w:rPr>
          <w:rFonts w:cs="Arial"/>
          <w:sz w:val="28"/>
          <w:lang w:eastAsia="ja-JP"/>
        </w:rPr>
        <w:t xml:space="preserve"> </w:t>
      </w:r>
      <w:r w:rsidRPr="00BD0C26">
        <w:rPr>
          <w:rFonts w:cs="Arial"/>
          <w:sz w:val="28"/>
          <w:lang w:eastAsia="ja-JP"/>
        </w:rPr>
        <w:t>, здесь</w:t>
      </w:r>
      <w:r w:rsidR="00BD0C26">
        <w:rPr>
          <w:rFonts w:cs="Arial"/>
          <w:sz w:val="28"/>
          <w:lang w:eastAsia="ja-JP"/>
        </w:rPr>
        <w:t xml:space="preserve"> </w:t>
      </w: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  <w:lang w:val="el-GR" w:eastAsia="ja-JP"/>
        </w:rPr>
        <w:t>φ</w:t>
      </w:r>
      <w:r w:rsidRPr="00BD0C26">
        <w:rPr>
          <w:rFonts w:cs="Arial"/>
          <w:sz w:val="28"/>
          <w:vertAlign w:val="subscript"/>
          <w:lang w:val="en-US" w:eastAsia="ja-JP"/>
        </w:rPr>
        <w:t>sb</w:t>
      </w:r>
      <w:r w:rsidRPr="00BD0C26">
        <w:rPr>
          <w:rFonts w:cs="Arial"/>
          <w:sz w:val="28"/>
          <w:lang w:eastAsia="ja-JP"/>
        </w:rPr>
        <w:t xml:space="preserve"> – коэффициенты, принимаемые по [3, табл. 26]</w:t>
      </w:r>
      <w:r w:rsidR="00077E15" w:rsidRPr="00BD0C26">
        <w:rPr>
          <w:rFonts w:cs="Arial"/>
          <w:sz w:val="28"/>
          <w:lang w:eastAsia="ja-JP"/>
        </w:rPr>
        <w:t>, для</w:t>
      </w:r>
      <w:r w:rsidR="00BD0C26">
        <w:rPr>
          <w:rFonts w:cs="Arial"/>
          <w:sz w:val="28"/>
          <w:lang w:eastAsia="ja-JP"/>
        </w:rPr>
        <w:t xml:space="preserve"> </w:t>
      </w:r>
      <w:r w:rsidR="00077E15" w:rsidRPr="00BD0C26">
        <w:rPr>
          <w:rFonts w:cs="Arial"/>
          <w:sz w:val="28"/>
          <w:lang w:eastAsia="ja-JP"/>
        </w:rPr>
        <w:object w:dxaOrig="279" w:dyaOrig="639">
          <v:shape id="_x0000_i1170" type="#_x0000_t75" style="width:14.25pt;height:32.25pt" o:ole="">
            <v:imagedata r:id="rId265" o:title=""/>
          </v:shape>
          <o:OLEObject Type="Embed" ProgID="Equation.3" ShapeID="_x0000_i1170" DrawAspect="Content" ObjectID="_1470224135" r:id="rId266"/>
        </w:object>
      </w:r>
      <w:r w:rsidR="00077E15" w:rsidRPr="00BD0C26">
        <w:rPr>
          <w:rFonts w:cs="Arial"/>
          <w:sz w:val="28"/>
          <w:lang w:eastAsia="ja-JP"/>
        </w:rPr>
        <w:t xml:space="preserve">= 14,3, </w:t>
      </w:r>
      <w:r w:rsidR="00077E15" w:rsidRPr="00BD0C26">
        <w:rPr>
          <w:rFonts w:cs="Arial"/>
          <w:sz w:val="28"/>
          <w:lang w:val="en-US" w:eastAsia="ja-JP"/>
        </w:rPr>
        <w:object w:dxaOrig="720" w:dyaOrig="639">
          <v:shape id="_x0000_i1171" type="#_x0000_t75" style="width:36pt;height:32.25pt" o:ole="">
            <v:imagedata r:id="rId267" o:title=""/>
          </v:shape>
          <o:OLEObject Type="Embed" ProgID="Equation.3" ShapeID="_x0000_i1171" DrawAspect="Content" ObjectID="_1470224136" r:id="rId268"/>
        </w:object>
      </w:r>
      <w:r w:rsidR="00077E15" w:rsidRPr="00BD0C26">
        <w:rPr>
          <w:rFonts w:cs="Arial"/>
          <w:sz w:val="28"/>
          <w:lang w:eastAsia="ja-JP"/>
        </w:rPr>
        <w:t>, и тяжелого бетона</w:t>
      </w:r>
      <w:r w:rsidR="00BD0C26">
        <w:rPr>
          <w:rFonts w:cs="Arial"/>
          <w:sz w:val="28"/>
          <w:lang w:eastAsia="ja-JP"/>
        </w:rPr>
        <w:t xml:space="preserve"> </w:t>
      </w:r>
      <w:r w:rsidR="00077E15" w:rsidRPr="00BD0C26">
        <w:rPr>
          <w:rFonts w:cs="Arial"/>
          <w:sz w:val="28"/>
          <w:lang w:val="el-GR"/>
        </w:rPr>
        <w:t>φ</w:t>
      </w:r>
      <w:r w:rsidR="00077E15" w:rsidRPr="00BD0C26">
        <w:rPr>
          <w:rFonts w:cs="Arial"/>
          <w:sz w:val="28"/>
          <w:vertAlign w:val="subscript"/>
          <w:lang w:val="en-US"/>
        </w:rPr>
        <w:t>b</w:t>
      </w:r>
      <w:r w:rsidR="00077E15" w:rsidRPr="00BD0C26">
        <w:rPr>
          <w:rFonts w:cs="Arial"/>
          <w:sz w:val="28"/>
        </w:rPr>
        <w:t xml:space="preserve"> = </w:t>
      </w:r>
      <w:r w:rsidR="006348FD" w:rsidRPr="00BD0C26">
        <w:rPr>
          <w:rFonts w:cs="Arial"/>
          <w:sz w:val="28"/>
        </w:rPr>
        <w:t xml:space="preserve">0,811, </w:t>
      </w:r>
    </w:p>
    <w:p w:rsidR="00894EBD" w:rsidRPr="00BD0C26" w:rsidRDefault="006348F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eastAsia="ja-JP"/>
        </w:rPr>
      </w:pPr>
      <w:r w:rsidRPr="00BD0C26">
        <w:rPr>
          <w:rFonts w:cs="Arial"/>
          <w:sz w:val="28"/>
        </w:rPr>
        <w:t>и а=0,02</w:t>
      </w:r>
      <w:r w:rsidR="00D96D24" w:rsidRPr="00BD0C26">
        <w:rPr>
          <w:rFonts w:cs="Arial"/>
          <w:sz w:val="28"/>
        </w:rPr>
        <w:t>9</w:t>
      </w:r>
      <w:r w:rsidRPr="00BD0C26">
        <w:rPr>
          <w:rFonts w:cs="Arial"/>
          <w:sz w:val="28"/>
        </w:rPr>
        <w:t>м &lt;0,15·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</w:rPr>
        <w:t xml:space="preserve"> = 0.15·0.6 = 0.09м </w:t>
      </w:r>
      <w:r w:rsidR="001618D6" w:rsidRPr="00BD0C26">
        <w:rPr>
          <w:rFonts w:cs="Arial"/>
          <w:sz w:val="28"/>
        </w:rPr>
        <w:t>,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l-GR" w:eastAsia="ja-JP"/>
        </w:rPr>
        <w:t>φ</w:t>
      </w:r>
      <w:r w:rsidRPr="00BD0C26">
        <w:rPr>
          <w:rFonts w:cs="Arial"/>
          <w:sz w:val="28"/>
          <w:vertAlign w:val="subscript"/>
          <w:lang w:val="en-US" w:eastAsia="ja-JP"/>
        </w:rPr>
        <w:t>sb</w:t>
      </w:r>
      <w:r w:rsidRPr="00BD0C26">
        <w:rPr>
          <w:rFonts w:cs="Arial"/>
          <w:sz w:val="28"/>
          <w:lang w:eastAsia="ja-JP"/>
        </w:rPr>
        <w:t xml:space="preserve"> = 0,866.</w:t>
      </w:r>
    </w:p>
    <w:p w:rsidR="006348FD" w:rsidRPr="00BD0C26" w:rsidRDefault="006348F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eastAsia="ja-JP"/>
        </w:rPr>
      </w:pPr>
      <w:r w:rsidRPr="00BD0C26">
        <w:rPr>
          <w:rFonts w:cs="Arial"/>
          <w:sz w:val="28"/>
          <w:lang w:val="el-GR" w:eastAsia="ja-JP"/>
        </w:rPr>
        <w:t>α</w:t>
      </w:r>
      <w:r w:rsidRPr="00BD0C26">
        <w:rPr>
          <w:rFonts w:cs="Arial"/>
          <w:sz w:val="28"/>
          <w:vertAlign w:val="subscript"/>
          <w:lang w:val="en-US" w:eastAsia="ja-JP"/>
        </w:rPr>
        <w:t>S</w:t>
      </w:r>
      <w:r w:rsidRPr="00BD0C26">
        <w:rPr>
          <w:rFonts w:cs="Arial"/>
          <w:sz w:val="28"/>
          <w:lang w:eastAsia="ja-JP"/>
        </w:rPr>
        <w:t xml:space="preserve"> = </w:t>
      </w:r>
      <w:r w:rsidR="00D96D24" w:rsidRPr="00BD0C26">
        <w:rPr>
          <w:rFonts w:cs="Arial"/>
          <w:sz w:val="28"/>
          <w:lang w:val="en-US" w:eastAsia="ja-JP"/>
        </w:rPr>
        <w:object w:dxaOrig="3760" w:dyaOrig="720">
          <v:shape id="_x0000_i1172" type="#_x0000_t75" style="width:188.25pt;height:36pt" o:ole="">
            <v:imagedata r:id="rId269" o:title=""/>
          </v:shape>
          <o:OLEObject Type="Embed" ProgID="Equation.3" ShapeID="_x0000_i1172" DrawAspect="Content" ObjectID="_1470224137" r:id="rId270"/>
        </w:object>
      </w:r>
    </w:p>
    <w:p w:rsidR="00D96D24" w:rsidRPr="00BD0C26" w:rsidRDefault="00D96D2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eastAsia="ja-JP"/>
        </w:rPr>
      </w:pPr>
      <w:r w:rsidRPr="00BD0C26">
        <w:rPr>
          <w:rFonts w:cs="Arial"/>
          <w:sz w:val="28"/>
          <w:lang w:eastAsia="ja-JP"/>
        </w:rPr>
        <w:t>где А</w:t>
      </w:r>
      <w:r w:rsidRPr="00BD0C26">
        <w:rPr>
          <w:rFonts w:cs="Arial"/>
          <w:sz w:val="28"/>
          <w:vertAlign w:val="subscript"/>
          <w:lang w:val="en-US" w:eastAsia="ja-JP"/>
        </w:rPr>
        <w:t>S</w:t>
      </w:r>
      <w:r w:rsidRPr="00BD0C26">
        <w:rPr>
          <w:rFonts w:cs="Arial"/>
          <w:sz w:val="28"/>
          <w:vertAlign w:val="subscript"/>
          <w:lang w:eastAsia="ja-JP"/>
        </w:rPr>
        <w:t>,</w:t>
      </w:r>
      <w:r w:rsidRPr="00BD0C26">
        <w:rPr>
          <w:rFonts w:cs="Arial"/>
          <w:sz w:val="28"/>
          <w:vertAlign w:val="subscript"/>
          <w:lang w:val="en-US" w:eastAsia="ja-JP"/>
        </w:rPr>
        <w:t>tot</w:t>
      </w:r>
      <w:r w:rsidRPr="00BD0C26">
        <w:rPr>
          <w:rFonts w:cs="Arial"/>
          <w:sz w:val="28"/>
          <w:lang w:eastAsia="ja-JP"/>
        </w:rPr>
        <w:t xml:space="preserve"> =12,44см</w:t>
      </w:r>
      <w:r w:rsidRPr="00BD0C26">
        <w:rPr>
          <w:rFonts w:cs="Arial"/>
          <w:sz w:val="28"/>
          <w:vertAlign w:val="superscript"/>
          <w:lang w:eastAsia="ja-JP"/>
        </w:rPr>
        <w:t>2</w:t>
      </w:r>
      <w:r w:rsidRPr="00BD0C26">
        <w:rPr>
          <w:rFonts w:cs="Arial"/>
          <w:sz w:val="28"/>
          <w:lang w:eastAsia="ja-JP"/>
        </w:rPr>
        <w:t>,</w:t>
      </w:r>
      <w:r w:rsidR="00BD0C26">
        <w:rPr>
          <w:rFonts w:cs="Arial"/>
          <w:sz w:val="28"/>
          <w:lang w:eastAsia="ja-JP"/>
        </w:rPr>
        <w:t xml:space="preserve"> </w:t>
      </w:r>
      <w:r w:rsidRPr="00BD0C26">
        <w:rPr>
          <w:rFonts w:cs="Arial"/>
          <w:sz w:val="28"/>
          <w:lang w:eastAsia="ja-JP"/>
        </w:rPr>
        <w:t>площадь всей арматуры расположенной в сечении.</w:t>
      </w:r>
    </w:p>
    <w:p w:rsidR="001618D6" w:rsidRPr="00BD0C26" w:rsidRDefault="001618D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l-GR"/>
        </w:rPr>
        <w:t>φ=</w:t>
      </w:r>
      <w:r w:rsidRPr="00BD0C26">
        <w:rPr>
          <w:rFonts w:cs="Arial"/>
          <w:sz w:val="28"/>
          <w:lang w:val="en-US"/>
        </w:rPr>
        <w:t xml:space="preserve"> 0,811+2(0,866-0,811)</w:t>
      </w:r>
      <w:r w:rsidR="00B40FF5" w:rsidRPr="00BD0C26">
        <w:rPr>
          <w:rFonts w:cs="Arial"/>
          <w:sz w:val="28"/>
          <w:lang w:val="en-US"/>
        </w:rPr>
        <w:t>0,1</w:t>
      </w:r>
      <w:r w:rsidR="00D96D24" w:rsidRPr="00BD0C26">
        <w:rPr>
          <w:rFonts w:cs="Arial"/>
          <w:sz w:val="28"/>
          <w:lang w:val="en-US"/>
        </w:rPr>
        <w:t>5</w:t>
      </w:r>
      <w:r w:rsidRPr="00BD0C26">
        <w:rPr>
          <w:rFonts w:cs="Arial"/>
          <w:sz w:val="28"/>
          <w:lang w:val="en-US"/>
        </w:rPr>
        <w:t xml:space="preserve"> =0,</w:t>
      </w:r>
      <w:r w:rsidR="00D96D24" w:rsidRPr="00BD0C26">
        <w:rPr>
          <w:rFonts w:cs="Arial"/>
          <w:sz w:val="28"/>
          <w:lang w:val="en-US"/>
        </w:rPr>
        <w:t>646</w:t>
      </w:r>
    </w:p>
    <w:p w:rsidR="001618D6" w:rsidRPr="00BD0C26" w:rsidRDefault="001618D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l-GR"/>
        </w:rPr>
        <w:t>φ(R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  <w:lang w:val="en-US"/>
        </w:rPr>
        <w:t xml:space="preserve">A + </w:t>
      </w:r>
      <w:r w:rsidRPr="00BD0C26">
        <w:rPr>
          <w:rFonts w:cs="Arial"/>
          <w:sz w:val="28"/>
          <w:lang w:val="el-GR"/>
        </w:rPr>
        <w:t>R</w:t>
      </w:r>
      <w:r w:rsidRPr="00BD0C26">
        <w:rPr>
          <w:rFonts w:cs="Arial"/>
          <w:sz w:val="28"/>
          <w:vertAlign w:val="subscript"/>
          <w:lang w:val="en-US"/>
        </w:rPr>
        <w:t>sc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s,tot</w:t>
      </w:r>
      <w:r w:rsidRPr="00BD0C26">
        <w:rPr>
          <w:rFonts w:cs="Arial"/>
          <w:sz w:val="28"/>
          <w:lang w:val="en-US"/>
        </w:rPr>
        <w:t>) = 0,</w:t>
      </w:r>
      <w:r w:rsidR="00D96D24" w:rsidRPr="00BD0C26">
        <w:rPr>
          <w:rFonts w:cs="Arial"/>
          <w:sz w:val="28"/>
          <w:lang w:val="en-US"/>
        </w:rPr>
        <w:t>646</w:t>
      </w:r>
      <w:r w:rsidR="00866BB2" w:rsidRPr="00BD0C26">
        <w:rPr>
          <w:rFonts w:cs="Arial"/>
          <w:sz w:val="28"/>
          <w:lang w:val="en-US"/>
        </w:rPr>
        <w:t>·</w:t>
      </w:r>
      <w:r w:rsidRPr="00BD0C26">
        <w:rPr>
          <w:rFonts w:cs="Arial"/>
          <w:sz w:val="28"/>
          <w:lang w:val="en-US"/>
        </w:rPr>
        <w:t>(11,5·1,1·10</w:t>
      </w:r>
      <w:r w:rsidRPr="00BD0C26">
        <w:rPr>
          <w:rFonts w:cs="Arial"/>
          <w:sz w:val="28"/>
          <w:vertAlign w:val="superscript"/>
          <w:lang w:val="en-US"/>
        </w:rPr>
        <w:t>3</w:t>
      </w:r>
      <w:r w:rsidRPr="00BD0C26">
        <w:rPr>
          <w:rFonts w:cs="Arial"/>
          <w:sz w:val="28"/>
          <w:lang w:val="en-US"/>
        </w:rPr>
        <w:t>·0,4·0,6 + 365·10</w:t>
      </w:r>
      <w:r w:rsidRPr="00BD0C26">
        <w:rPr>
          <w:rFonts w:cs="Arial"/>
          <w:sz w:val="28"/>
          <w:vertAlign w:val="superscript"/>
          <w:lang w:val="en-US"/>
        </w:rPr>
        <w:t>3</w:t>
      </w:r>
      <w:r w:rsidR="00D96D24" w:rsidRPr="00BD0C26">
        <w:rPr>
          <w:rFonts w:cs="Arial"/>
          <w:sz w:val="28"/>
          <w:lang w:val="en-US"/>
        </w:rPr>
        <w:t>·12,44</w:t>
      </w:r>
      <w:r w:rsidRPr="00BD0C26">
        <w:rPr>
          <w:rFonts w:cs="Arial"/>
          <w:sz w:val="28"/>
          <w:lang w:val="en-US"/>
        </w:rPr>
        <w:t>·10</w:t>
      </w:r>
      <w:r w:rsidRPr="00BD0C26">
        <w:rPr>
          <w:rFonts w:cs="Arial"/>
          <w:sz w:val="28"/>
          <w:vertAlign w:val="superscript"/>
          <w:lang w:val="en-US"/>
        </w:rPr>
        <w:t>-4</w:t>
      </w:r>
      <w:r w:rsidRPr="00BD0C26">
        <w:rPr>
          <w:rFonts w:cs="Arial"/>
          <w:sz w:val="28"/>
          <w:lang w:val="en-US"/>
        </w:rPr>
        <w:t>)=</w:t>
      </w:r>
      <w:r w:rsidRPr="00BD0C26">
        <w:rPr>
          <w:sz w:val="28"/>
          <w:lang w:val="en-US"/>
        </w:rPr>
        <w:t xml:space="preserve"> </w:t>
      </w:r>
      <w:r w:rsidRPr="00BD0C26">
        <w:rPr>
          <w:rFonts w:cs="Arial"/>
          <w:sz w:val="28"/>
          <w:lang w:val="en-US"/>
        </w:rPr>
        <w:t>2</w:t>
      </w:r>
      <w:r w:rsidR="00D96D24" w:rsidRPr="00BD0C26">
        <w:rPr>
          <w:rFonts w:cs="Arial"/>
          <w:sz w:val="28"/>
          <w:lang w:val="en-US"/>
        </w:rPr>
        <w:t>581</w:t>
      </w:r>
      <w:r w:rsidRPr="00BD0C26">
        <w:rPr>
          <w:rFonts w:cs="Arial"/>
          <w:sz w:val="28"/>
        </w:rPr>
        <w:t>кН</w:t>
      </w:r>
      <w:r w:rsidRPr="00BD0C26">
        <w:rPr>
          <w:rFonts w:cs="Arial"/>
          <w:sz w:val="28"/>
          <w:lang w:val="en-US"/>
        </w:rPr>
        <w:t xml:space="preserve"> &gt; 395.6</w:t>
      </w:r>
      <w:r w:rsidRPr="00BD0C26">
        <w:rPr>
          <w:rFonts w:cs="Arial"/>
          <w:sz w:val="28"/>
        </w:rPr>
        <w:t>кН</w:t>
      </w:r>
      <w:r w:rsidRPr="00BD0C26">
        <w:rPr>
          <w:rFonts w:cs="Arial"/>
          <w:sz w:val="28"/>
          <w:lang w:val="en-US"/>
        </w:rPr>
        <w:t>.</w:t>
      </w:r>
    </w:p>
    <w:p w:rsidR="00866BB2" w:rsidRPr="00BD0C26" w:rsidRDefault="00866BB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Проверка на устойчивость из плоскости поперечной рамы выполняется.</w:t>
      </w:r>
    </w:p>
    <w:p w:rsidR="00C67DF0" w:rsidRPr="00BD0C26" w:rsidRDefault="00C67DF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</w:p>
    <w:p w:rsidR="005D4802" w:rsidRPr="00BD0C26" w:rsidRDefault="00585042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bCs/>
          <w:sz w:val="28"/>
        </w:rPr>
        <w:t xml:space="preserve">4.1.4. </w:t>
      </w:r>
      <w:r w:rsidR="00046DB8" w:rsidRPr="00BD0C26">
        <w:rPr>
          <w:rFonts w:cs="Arial"/>
          <w:b/>
          <w:bCs/>
          <w:sz w:val="28"/>
        </w:rPr>
        <w:t>Назначение и расстановка поперечной арматуры</w:t>
      </w:r>
    </w:p>
    <w:p w:rsidR="00046DB8" w:rsidRPr="00BD0C26" w:rsidRDefault="001D4BC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Из условия свариваемости в</w:t>
      </w:r>
      <w:r w:rsidR="00046DB8" w:rsidRPr="00BD0C26">
        <w:rPr>
          <w:rFonts w:cs="Arial"/>
          <w:bCs/>
          <w:sz w:val="28"/>
        </w:rPr>
        <w:t xml:space="preserve"> соответствии с </w:t>
      </w:r>
      <w:r w:rsidR="00A94104" w:rsidRPr="00BD0C26">
        <w:rPr>
          <w:rFonts w:cs="Arial"/>
          <w:bCs/>
          <w:sz w:val="28"/>
        </w:rPr>
        <w:t xml:space="preserve">[5, прил.9] </w:t>
      </w:r>
      <w:r w:rsidRPr="00BD0C26">
        <w:rPr>
          <w:rFonts w:cs="Arial"/>
          <w:bCs/>
          <w:sz w:val="28"/>
        </w:rPr>
        <w:t>принимаем поперечную арматуру диаметром 6 мм (А</w:t>
      </w:r>
      <w:r w:rsidRPr="00BD0C26">
        <w:rPr>
          <w:rFonts w:cs="Arial"/>
          <w:bCs/>
          <w:sz w:val="28"/>
          <w:lang w:val="en-US"/>
        </w:rPr>
        <w:t>III</w:t>
      </w:r>
      <w:r w:rsidRPr="00BD0C26">
        <w:rPr>
          <w:rFonts w:cs="Arial"/>
          <w:bCs/>
          <w:sz w:val="28"/>
        </w:rPr>
        <w:t xml:space="preserve">). В соответствии с [4, п.5.22] </w:t>
      </w:r>
      <w:r w:rsidR="001E2D5E" w:rsidRPr="00BD0C26">
        <w:rPr>
          <w:rFonts w:cs="Arial"/>
          <w:bCs/>
          <w:sz w:val="28"/>
        </w:rPr>
        <w:t xml:space="preserve">назначаем шаг поперечной арматуры </w:t>
      </w:r>
      <w:r w:rsidR="00866BB2" w:rsidRPr="00BD0C26">
        <w:rPr>
          <w:rFonts w:cs="Arial"/>
          <w:bCs/>
          <w:sz w:val="28"/>
        </w:rPr>
        <w:t>300</w:t>
      </w:r>
      <w:r w:rsidR="001E2D5E" w:rsidRPr="00BD0C26">
        <w:rPr>
          <w:rFonts w:cs="Arial"/>
          <w:bCs/>
          <w:sz w:val="28"/>
        </w:rPr>
        <w:t xml:space="preserve"> мм (&lt; 500, &lt; 20</w:t>
      </w:r>
      <w:r w:rsidR="001E2D5E" w:rsidRPr="00BD0C26">
        <w:rPr>
          <w:rFonts w:cs="Arial"/>
          <w:bCs/>
          <w:sz w:val="28"/>
          <w:lang w:val="en-US"/>
        </w:rPr>
        <w:t>d</w:t>
      </w:r>
      <w:r w:rsidR="001E2D5E" w:rsidRPr="00BD0C26">
        <w:rPr>
          <w:rFonts w:cs="Arial"/>
          <w:bCs/>
          <w:sz w:val="28"/>
        </w:rPr>
        <w:t xml:space="preserve"> = </w:t>
      </w:r>
      <w:r w:rsidR="003D769E" w:rsidRPr="00BD0C26">
        <w:rPr>
          <w:rFonts w:cs="Arial"/>
          <w:bCs/>
          <w:sz w:val="28"/>
        </w:rPr>
        <w:t>20</w:t>
      </w:r>
      <w:r w:rsidR="003D769E" w:rsidRPr="00BD0C26">
        <w:rPr>
          <w:rFonts w:cs="Arial"/>
          <w:bCs/>
          <w:sz w:val="28"/>
        </w:rPr>
        <w:object w:dxaOrig="180" w:dyaOrig="200">
          <v:shape id="_x0000_i1173" type="#_x0000_t75" style="width:9pt;height:9.75pt" o:ole="">
            <v:imagedata r:id="rId271" o:title=""/>
          </v:shape>
          <o:OLEObject Type="Embed" ProgID="Equation.DSMT4" ShapeID="_x0000_i1173" DrawAspect="Content" ObjectID="_1470224138" r:id="rId272"/>
        </w:object>
      </w:r>
      <w:r w:rsidR="003D769E" w:rsidRPr="00BD0C26">
        <w:rPr>
          <w:rFonts w:cs="Arial"/>
          <w:bCs/>
          <w:sz w:val="28"/>
        </w:rPr>
        <w:t>1</w:t>
      </w:r>
      <w:r w:rsidR="00866BB2" w:rsidRPr="00BD0C26">
        <w:rPr>
          <w:rFonts w:cs="Arial"/>
          <w:bCs/>
          <w:sz w:val="28"/>
        </w:rPr>
        <w:t>8</w:t>
      </w:r>
      <w:r w:rsidR="003D769E" w:rsidRPr="00BD0C26">
        <w:rPr>
          <w:rFonts w:cs="Arial"/>
          <w:bCs/>
          <w:sz w:val="28"/>
        </w:rPr>
        <w:t xml:space="preserve">= </w:t>
      </w:r>
      <w:r w:rsidR="001E2D5E" w:rsidRPr="00BD0C26">
        <w:rPr>
          <w:rFonts w:cs="Arial"/>
          <w:bCs/>
          <w:sz w:val="28"/>
        </w:rPr>
        <w:t>3</w:t>
      </w:r>
      <w:r w:rsidR="00866BB2" w:rsidRPr="00BD0C26">
        <w:rPr>
          <w:rFonts w:cs="Arial"/>
          <w:bCs/>
          <w:sz w:val="28"/>
        </w:rPr>
        <w:t>60</w:t>
      </w:r>
      <w:r w:rsidR="001E2D5E" w:rsidRPr="00BD0C26">
        <w:rPr>
          <w:rFonts w:cs="Arial"/>
          <w:bCs/>
          <w:sz w:val="28"/>
        </w:rPr>
        <w:t>).</w:t>
      </w:r>
    </w:p>
    <w:p w:rsidR="008A61BF" w:rsidRPr="00BD0C26" w:rsidRDefault="007A3F0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Согласно [</w:t>
      </w:r>
      <w:r w:rsidR="00866BB2" w:rsidRPr="00BD0C26">
        <w:rPr>
          <w:rFonts w:cs="Arial"/>
          <w:bCs/>
          <w:sz w:val="28"/>
        </w:rPr>
        <w:t>4</w:t>
      </w:r>
      <w:r w:rsidRPr="00BD0C26">
        <w:rPr>
          <w:rFonts w:cs="Arial"/>
          <w:bCs/>
          <w:sz w:val="28"/>
        </w:rPr>
        <w:t xml:space="preserve">, п.5.46 и п.5.24] </w:t>
      </w:r>
      <w:r w:rsidR="002448BE" w:rsidRPr="00BD0C26">
        <w:rPr>
          <w:rFonts w:cs="Arial"/>
          <w:bCs/>
          <w:sz w:val="28"/>
        </w:rPr>
        <w:t>в верхней части колонны устанавливаем 4 сетки косвенного армирования с шагом 100 мм, что &gt; 60 мм и &lt; 150 (</w:t>
      </w:r>
      <w:r w:rsidR="008E3062" w:rsidRPr="00BD0C26">
        <w:rPr>
          <w:rFonts w:cs="Arial"/>
          <w:bCs/>
          <w:sz w:val="28"/>
        </w:rPr>
        <w:t>400/3=133</w:t>
      </w:r>
      <w:r w:rsidR="002448BE" w:rsidRPr="00BD0C26">
        <w:rPr>
          <w:rFonts w:cs="Arial"/>
          <w:bCs/>
          <w:sz w:val="28"/>
        </w:rPr>
        <w:t xml:space="preserve"> мм). </w:t>
      </w:r>
      <w:r w:rsidR="00F52B37" w:rsidRPr="00BD0C26">
        <w:rPr>
          <w:rFonts w:cs="Arial"/>
          <w:bCs/>
          <w:sz w:val="28"/>
        </w:rPr>
        <w:t>При этом сетки располагаются на длине 400 мм &gt;10</w:t>
      </w:r>
      <w:r w:rsidR="00F52B37" w:rsidRPr="00BD0C26">
        <w:rPr>
          <w:rFonts w:cs="Arial"/>
          <w:bCs/>
          <w:sz w:val="28"/>
          <w:lang w:val="en-US"/>
        </w:rPr>
        <w:t>d</w:t>
      </w:r>
      <w:r w:rsidR="00F52B37" w:rsidRPr="00BD0C26">
        <w:rPr>
          <w:rFonts w:cs="Arial"/>
          <w:bCs/>
          <w:sz w:val="28"/>
        </w:rPr>
        <w:t>=</w:t>
      </w:r>
      <w:r w:rsidR="00F3102C" w:rsidRPr="00BD0C26">
        <w:rPr>
          <w:rFonts w:cs="Arial"/>
          <w:bCs/>
          <w:sz w:val="28"/>
        </w:rPr>
        <w:t>18</w:t>
      </w:r>
      <w:r w:rsidR="00F52B37" w:rsidRPr="00BD0C26">
        <w:rPr>
          <w:rFonts w:cs="Arial"/>
          <w:bCs/>
          <w:sz w:val="28"/>
        </w:rPr>
        <w:t xml:space="preserve">0 мм. Размеры ячеек принимаются равные </w:t>
      </w:r>
      <w:r w:rsidR="00BD621C" w:rsidRPr="00BD0C26">
        <w:rPr>
          <w:rFonts w:cs="Arial"/>
          <w:bCs/>
          <w:sz w:val="28"/>
        </w:rPr>
        <w:t xml:space="preserve">50 мм, что &gt; </w:t>
      </w:r>
      <w:r w:rsidR="00F52B37" w:rsidRPr="00BD0C26">
        <w:rPr>
          <w:rFonts w:cs="Arial"/>
          <w:bCs/>
          <w:sz w:val="28"/>
        </w:rPr>
        <w:t>45</w:t>
      </w:r>
      <w:r w:rsidR="00BD621C" w:rsidRPr="00BD0C26">
        <w:rPr>
          <w:rFonts w:cs="Arial"/>
          <w:bCs/>
          <w:sz w:val="28"/>
        </w:rPr>
        <w:t xml:space="preserve"> мм и &lt;</w:t>
      </w:r>
      <w:r w:rsidR="00F52B37" w:rsidRPr="00BD0C26">
        <w:rPr>
          <w:rFonts w:cs="Arial"/>
          <w:bCs/>
          <w:sz w:val="28"/>
        </w:rPr>
        <w:t xml:space="preserve"> </w:t>
      </w:r>
      <w:r w:rsidR="008E3062" w:rsidRPr="00BD0C26">
        <w:rPr>
          <w:rFonts w:cs="Arial"/>
          <w:bCs/>
          <w:sz w:val="28"/>
        </w:rPr>
        <w:t>400</w:t>
      </w:r>
      <w:r w:rsidR="00F52B37" w:rsidRPr="00BD0C26">
        <w:rPr>
          <w:rFonts w:cs="Arial"/>
          <w:bCs/>
          <w:sz w:val="28"/>
        </w:rPr>
        <w:t>/4</w:t>
      </w:r>
      <w:r w:rsidR="00BD621C" w:rsidRPr="00BD0C26">
        <w:rPr>
          <w:rFonts w:cs="Arial"/>
          <w:bCs/>
          <w:sz w:val="28"/>
        </w:rPr>
        <w:t xml:space="preserve"> </w:t>
      </w:r>
      <w:r w:rsidR="00F52B37" w:rsidRPr="00BD0C26">
        <w:rPr>
          <w:rFonts w:cs="Arial"/>
          <w:bCs/>
          <w:sz w:val="28"/>
        </w:rPr>
        <w:t>=</w:t>
      </w:r>
      <w:r w:rsidR="00BD621C" w:rsidRPr="00BD0C26">
        <w:rPr>
          <w:rFonts w:cs="Arial"/>
          <w:bCs/>
          <w:sz w:val="28"/>
        </w:rPr>
        <w:t xml:space="preserve"> </w:t>
      </w:r>
      <w:r w:rsidR="008E3062" w:rsidRPr="00BD0C26">
        <w:rPr>
          <w:rFonts w:cs="Arial"/>
          <w:bCs/>
          <w:sz w:val="28"/>
        </w:rPr>
        <w:t>100</w:t>
      </w:r>
      <w:r w:rsidR="00F52B37" w:rsidRPr="00BD0C26">
        <w:rPr>
          <w:rFonts w:cs="Arial"/>
          <w:bCs/>
          <w:sz w:val="28"/>
        </w:rPr>
        <w:t xml:space="preserve"> мм</w:t>
      </w:r>
      <w:r w:rsidR="00BD621C" w:rsidRPr="00BD0C26">
        <w:rPr>
          <w:rFonts w:cs="Arial"/>
          <w:bCs/>
          <w:sz w:val="28"/>
        </w:rPr>
        <w:t>.</w:t>
      </w:r>
      <w:r w:rsidR="00BD0C26">
        <w:rPr>
          <w:rFonts w:cs="Arial"/>
          <w:bCs/>
          <w:sz w:val="28"/>
        </w:rPr>
        <w:t xml:space="preserve"> </w:t>
      </w:r>
    </w:p>
    <w:p w:rsidR="008A61BF" w:rsidRPr="00BD0C26" w:rsidRDefault="008A61B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4.2. Р</w:t>
      </w:r>
      <w:r w:rsidR="00BD0C26">
        <w:rPr>
          <w:rFonts w:cs="Arial"/>
          <w:b/>
          <w:sz w:val="28"/>
        </w:rPr>
        <w:t>асчет подкрановой части колонны</w:t>
      </w:r>
    </w:p>
    <w:p w:rsidR="00BD0C26" w:rsidRPr="00BD0C26" w:rsidRDefault="00BD0C26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BD0C26">
        <w:rPr>
          <w:rFonts w:cs="Arial"/>
          <w:b/>
          <w:sz w:val="28"/>
        </w:rPr>
        <w:t>4.</w:t>
      </w:r>
      <w:r w:rsidR="00BD0C26">
        <w:rPr>
          <w:rFonts w:cs="Arial"/>
          <w:b/>
          <w:sz w:val="28"/>
        </w:rPr>
        <w:t>2.1. Расчетные сочетания усилий</w:t>
      </w:r>
    </w:p>
    <w:p w:rsidR="00125017" w:rsidRPr="00BD0C26" w:rsidRDefault="00BD7DC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Значения расчётных сочетаний усилий </w:t>
      </w:r>
      <w:r w:rsidR="00F737E0" w:rsidRPr="00BD0C26">
        <w:rPr>
          <w:rFonts w:cs="Arial"/>
          <w:sz w:val="28"/>
        </w:rPr>
        <w:t xml:space="preserve">для расчёта нижней части колонны </w:t>
      </w:r>
      <w:r w:rsidR="00125017" w:rsidRPr="00BD0C26">
        <w:rPr>
          <w:rFonts w:cs="Arial"/>
          <w:sz w:val="28"/>
        </w:rPr>
        <w:t>выпишем из таблицы 3.</w:t>
      </w:r>
      <w:r w:rsidRPr="00BD0C26">
        <w:rPr>
          <w:rFonts w:cs="Arial"/>
          <w:sz w:val="28"/>
        </w:rPr>
        <w:t>3</w:t>
      </w:r>
      <w:r w:rsidR="00125017" w:rsidRPr="00BD0C26">
        <w:rPr>
          <w:rFonts w:cs="Arial"/>
          <w:sz w:val="28"/>
        </w:rPr>
        <w:t xml:space="preserve"> </w:t>
      </w:r>
      <w:r w:rsidR="00B67CE5" w:rsidRPr="00BD0C26">
        <w:rPr>
          <w:rFonts w:cs="Arial"/>
          <w:sz w:val="28"/>
        </w:rPr>
        <w:t>для сечения у фундамента (по наибольшим ядровым моментам)</w:t>
      </w:r>
      <w:r w:rsidR="005057F6" w:rsidRPr="00BD0C26">
        <w:rPr>
          <w:rFonts w:cs="Arial"/>
          <w:sz w:val="28"/>
        </w:rPr>
        <w:t xml:space="preserve">. Данные внесены </w:t>
      </w:r>
      <w:r w:rsidR="00125017" w:rsidRPr="00BD0C26">
        <w:rPr>
          <w:rFonts w:cs="Arial"/>
          <w:sz w:val="28"/>
        </w:rPr>
        <w:t>в таблицу 4.3</w:t>
      </w:r>
      <w:r w:rsidR="0041719C" w:rsidRPr="00BD0C26">
        <w:rPr>
          <w:rFonts w:cs="Arial"/>
          <w:sz w:val="28"/>
        </w:rPr>
        <w:t xml:space="preserve">. </w:t>
      </w:r>
    </w:p>
    <w:p w:rsidR="00BD7DCE" w:rsidRPr="00BD0C26" w:rsidRDefault="00BD7DC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Таблица 4.3 – Усилия </w:t>
      </w:r>
      <w:r w:rsidR="00606613" w:rsidRPr="00BD0C26">
        <w:rPr>
          <w:rFonts w:cs="Arial"/>
          <w:sz w:val="28"/>
        </w:rPr>
        <w:t>в колонне у фундамента</w:t>
      </w:r>
      <w:r w:rsidRPr="00BD0C26">
        <w:rPr>
          <w:rFonts w:cs="Arial"/>
          <w:sz w:val="28"/>
        </w:rPr>
        <w:t>.</w:t>
      </w:r>
    </w:p>
    <w:tbl>
      <w:tblPr>
        <w:tblW w:w="886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4"/>
        <w:gridCol w:w="2405"/>
        <w:gridCol w:w="1149"/>
        <w:gridCol w:w="1149"/>
        <w:gridCol w:w="1149"/>
        <w:gridCol w:w="1149"/>
        <w:gridCol w:w="1149"/>
      </w:tblGrid>
      <w:tr w:rsidR="00F31DC4" w:rsidRPr="00BD0C26" w:rsidTr="00BD0C26">
        <w:trPr>
          <w:trHeight w:val="182"/>
        </w:trPr>
        <w:tc>
          <w:tcPr>
            <w:tcW w:w="714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№</w:t>
            </w:r>
          </w:p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соч-я</w:t>
            </w:r>
          </w:p>
        </w:tc>
        <w:tc>
          <w:tcPr>
            <w:tcW w:w="2405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Грань сечения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Момент, кНм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Сила,</w:t>
            </w:r>
          </w:p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кН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М</w:t>
            </w:r>
            <w:r w:rsidRPr="00BD0C26">
              <w:rPr>
                <w:rFonts w:cs="Arial"/>
                <w:sz w:val="20"/>
                <w:szCs w:val="20"/>
                <w:vertAlign w:val="subscript"/>
              </w:rPr>
              <w:t>ядр</w:t>
            </w:r>
            <w:r w:rsidRPr="00BD0C26">
              <w:rPr>
                <w:rFonts w:cs="Arial"/>
                <w:sz w:val="20"/>
                <w:szCs w:val="20"/>
              </w:rPr>
              <w:t>,</w:t>
            </w:r>
          </w:p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кНм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Знак</w:t>
            </w:r>
          </w:p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object w:dxaOrig="240" w:dyaOrig="220">
                <v:shape id="_x0000_i1174" type="#_x0000_t75" style="width:12pt;height:11.25pt" o:ole="">
                  <v:imagedata r:id="rId121" o:title=""/>
                </v:shape>
                <o:OLEObject Type="Embed" ProgID="Equation.DSMT4" ShapeID="_x0000_i1174" DrawAspect="Content" ObjectID="_1470224139" r:id="rId273"/>
              </w:objec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Шифры В.Н.</w:t>
            </w:r>
          </w:p>
        </w:tc>
      </w:tr>
      <w:tr w:rsidR="00F31DC4" w:rsidRPr="00BD0C26" w:rsidTr="00BD0C26">
        <w:trPr>
          <w:trHeight w:val="192"/>
        </w:trPr>
        <w:tc>
          <w:tcPr>
            <w:tcW w:w="714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Наиболее сжата: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F31DC4" w:rsidRPr="00BD0C26" w:rsidTr="00BD0C26">
        <w:trPr>
          <w:trHeight w:val="211"/>
        </w:trPr>
        <w:tc>
          <w:tcPr>
            <w:tcW w:w="714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внешняя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176,64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1389,91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338,8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2 6 14</w:t>
            </w:r>
          </w:p>
        </w:tc>
      </w:tr>
      <w:tr w:rsidR="00F31DC4" w:rsidRPr="00BD0C26" w:rsidTr="00BD0C26">
        <w:trPr>
          <w:trHeight w:val="192"/>
        </w:trPr>
        <w:tc>
          <w:tcPr>
            <w:tcW w:w="714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405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внутренняя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-213,1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1389,91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-375,2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+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2 5 13</w:t>
            </w:r>
          </w:p>
        </w:tc>
      </w:tr>
      <w:tr w:rsidR="00F31DC4" w:rsidRPr="00BD0C26" w:rsidTr="00BD0C26">
        <w:trPr>
          <w:trHeight w:val="197"/>
        </w:trPr>
        <w:tc>
          <w:tcPr>
            <w:tcW w:w="714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Наиболее растянута: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31DC4" w:rsidRPr="00BD0C26" w:rsidTr="00BD0C26">
        <w:trPr>
          <w:trHeight w:val="211"/>
        </w:trPr>
        <w:tc>
          <w:tcPr>
            <w:tcW w:w="714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405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внешняя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-197,35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695,4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-116,2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8F1CE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0 </w:t>
            </w:r>
            <w:r w:rsidR="00F31DC4" w:rsidRPr="00BD0C26">
              <w:rPr>
                <w:rFonts w:cs="Arial"/>
                <w:sz w:val="20"/>
                <w:szCs w:val="20"/>
              </w:rPr>
              <w:t>13</w:t>
            </w:r>
          </w:p>
        </w:tc>
      </w:tr>
      <w:tr w:rsidR="00F31DC4" w:rsidRPr="00BD0C26" w:rsidTr="00BD0C26">
        <w:trPr>
          <w:trHeight w:val="211"/>
        </w:trPr>
        <w:tc>
          <w:tcPr>
            <w:tcW w:w="714" w:type="dxa"/>
            <w:shd w:val="clear" w:color="auto" w:fill="FFFFFF"/>
            <w:vAlign w:val="center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405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 xml:space="preserve">грань внутренняя 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185,92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795,64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4E2DCE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93,1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149" w:type="dxa"/>
            <w:shd w:val="clear" w:color="auto" w:fill="FFFFFF"/>
          </w:tcPr>
          <w:p w:rsidR="00F31DC4" w:rsidRPr="00BD0C26" w:rsidRDefault="00F31DC4" w:rsidP="00BD0C26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BD0C26">
              <w:rPr>
                <w:rFonts w:cs="Arial"/>
                <w:sz w:val="20"/>
                <w:szCs w:val="20"/>
              </w:rPr>
              <w:t>0 8 14</w:t>
            </w:r>
          </w:p>
        </w:tc>
      </w:tr>
    </w:tbl>
    <w:p w:rsidR="00F737E0" w:rsidRPr="00BD0C26" w:rsidRDefault="00F737E0" w:rsidP="00BD0C26">
      <w:pPr>
        <w:keepNext/>
        <w:autoSpaceDE w:val="0"/>
        <w:autoSpaceDN w:val="0"/>
        <w:adjustRightInd w:val="0"/>
        <w:spacing w:line="360" w:lineRule="auto"/>
        <w:jc w:val="both"/>
        <w:rPr>
          <w:rFonts w:cs="Arial"/>
          <w:sz w:val="20"/>
          <w:szCs w:val="20"/>
        </w:rPr>
      </w:pPr>
    </w:p>
    <w:p w:rsidR="00891E31" w:rsidRPr="00BD0C26" w:rsidRDefault="00891E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Разница в абсолютных значениях максимальных ядровых моментов:</w:t>
      </w:r>
    </w:p>
    <w:p w:rsidR="00891E31" w:rsidRPr="00BD0C26" w:rsidRDefault="004E2DC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860" w:dyaOrig="720">
          <v:shape id="_x0000_i1175" type="#_x0000_t75" style="width:143.25pt;height:36pt" o:ole="">
            <v:imagedata r:id="rId274" o:title=""/>
          </v:shape>
          <o:OLEObject Type="Embed" ProgID="Equation.3" ShapeID="_x0000_i1175" DrawAspect="Content" ObjectID="_1470224140" r:id="rId275"/>
        </w:object>
      </w:r>
    </w:p>
    <w:p w:rsidR="00891E31" w:rsidRPr="00BD0C26" w:rsidRDefault="00891E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симметричное армирование.</w:t>
      </w:r>
    </w:p>
    <w:p w:rsidR="008A61BF" w:rsidRPr="00BD0C26" w:rsidRDefault="008A61B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 w:rsidRPr="00BD0C26">
        <w:rPr>
          <w:rFonts w:cs="Arial"/>
          <w:b/>
          <w:bCs/>
          <w:sz w:val="28"/>
        </w:rPr>
        <w:t>4.</w:t>
      </w:r>
      <w:r w:rsidR="00EC0DCC" w:rsidRPr="00BD0C26">
        <w:rPr>
          <w:rFonts w:cs="Arial"/>
          <w:b/>
          <w:bCs/>
          <w:sz w:val="28"/>
        </w:rPr>
        <w:t>2</w:t>
      </w:r>
      <w:r w:rsidRPr="00BD0C26">
        <w:rPr>
          <w:rFonts w:cs="Arial"/>
          <w:b/>
          <w:bCs/>
          <w:sz w:val="28"/>
        </w:rPr>
        <w:t>.2. Определение коэффициента продольного изгиба и</w:t>
      </w:r>
      <w:r w:rsidRPr="00BD0C26">
        <w:rPr>
          <w:rFonts w:cs="Arial"/>
          <w:b/>
          <w:sz w:val="28"/>
        </w:rPr>
        <w:t xml:space="preserve"> п</w:t>
      </w:r>
      <w:r w:rsidRPr="00BD0C26">
        <w:rPr>
          <w:rFonts w:cs="Arial"/>
          <w:b/>
          <w:bCs/>
          <w:sz w:val="28"/>
        </w:rPr>
        <w:t>одбор</w:t>
      </w:r>
      <w:r w:rsidR="00D83847" w:rsidRPr="00BD0C26">
        <w:rPr>
          <w:rFonts w:cs="Arial"/>
          <w:b/>
          <w:bCs/>
          <w:sz w:val="28"/>
        </w:rPr>
        <w:t xml:space="preserve"> </w:t>
      </w:r>
      <w:r w:rsidRPr="00BD0C26">
        <w:rPr>
          <w:rFonts w:cs="Arial"/>
          <w:b/>
          <w:bCs/>
          <w:sz w:val="28"/>
        </w:rPr>
        <w:t xml:space="preserve">сечения арматуры </w:t>
      </w:r>
      <w:r w:rsidR="001A5684" w:rsidRPr="00BD0C26">
        <w:rPr>
          <w:rFonts w:cs="Arial"/>
          <w:b/>
          <w:bCs/>
          <w:sz w:val="28"/>
        </w:rPr>
        <w:t>под</w:t>
      </w:r>
      <w:r w:rsidRPr="00BD0C26">
        <w:rPr>
          <w:rFonts w:cs="Arial"/>
          <w:b/>
          <w:bCs/>
          <w:sz w:val="28"/>
        </w:rPr>
        <w:t>крановой части колонны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Исходные данные: 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Класс бетона - В </w:t>
      </w:r>
      <w:r w:rsidR="004E2DCE" w:rsidRPr="00BD0C26">
        <w:rPr>
          <w:rFonts w:cs="Arial"/>
          <w:sz w:val="28"/>
        </w:rPr>
        <w:t>20</w:t>
      </w:r>
      <w:r w:rsidRPr="00BD0C26">
        <w:rPr>
          <w:rFonts w:cs="Arial"/>
          <w:sz w:val="28"/>
        </w:rPr>
        <w:t xml:space="preserve">: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>=</w:t>
      </w:r>
      <w:r w:rsidR="00D83847" w:rsidRPr="00BD0C26">
        <w:rPr>
          <w:rFonts w:cs="Arial"/>
          <w:sz w:val="28"/>
        </w:rPr>
        <w:t>11,5</w:t>
      </w:r>
      <w:r w:rsidRPr="00BD0C26">
        <w:rPr>
          <w:rFonts w:cs="Arial"/>
          <w:sz w:val="28"/>
        </w:rPr>
        <w:t xml:space="preserve"> [3, табл.13]; Е</w:t>
      </w:r>
      <w:r w:rsidRPr="00BD0C26">
        <w:rPr>
          <w:rFonts w:cs="Arial"/>
          <w:sz w:val="28"/>
          <w:vertAlign w:val="subscript"/>
        </w:rPr>
        <w:t>в</w:t>
      </w:r>
      <w:r w:rsidR="00D83847" w:rsidRPr="00BD0C26">
        <w:rPr>
          <w:rFonts w:cs="Arial"/>
          <w:sz w:val="28"/>
        </w:rPr>
        <w:t xml:space="preserve"> =240</w:t>
      </w:r>
      <w:r w:rsidRPr="00BD0C26">
        <w:rPr>
          <w:rFonts w:cs="Arial"/>
          <w:sz w:val="28"/>
        </w:rPr>
        <w:t xml:space="preserve">000 МПа [3,табл.18]; 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Класс арматуры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-</w:t>
      </w:r>
      <w:r w:rsidRPr="00BD0C26">
        <w:rPr>
          <w:rFonts w:cs="Arial"/>
          <w:sz w:val="28"/>
          <w:lang w:val="en-US"/>
        </w:rPr>
        <w:t>II</w:t>
      </w:r>
      <w:r w:rsidR="00D83847"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</w:rPr>
        <w:t xml:space="preserve">;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</w:t>
      </w:r>
      <w:r w:rsidR="00D83847" w:rsidRPr="00BD0C26">
        <w:rPr>
          <w:rFonts w:cs="Arial"/>
          <w:sz w:val="28"/>
        </w:rPr>
        <w:t xml:space="preserve"> = 365</w:t>
      </w:r>
      <w:r w:rsidRPr="00BD0C26">
        <w:rPr>
          <w:rFonts w:cs="Arial"/>
          <w:sz w:val="28"/>
        </w:rPr>
        <w:t xml:space="preserve"> МПа;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sc</w:t>
      </w:r>
      <w:r w:rsidR="00D83847" w:rsidRPr="00BD0C26">
        <w:rPr>
          <w:rFonts w:cs="Arial"/>
          <w:sz w:val="28"/>
        </w:rPr>
        <w:t xml:space="preserve"> = 365 МПа [3</w:t>
      </w:r>
      <w:r w:rsidRPr="00BD0C26">
        <w:rPr>
          <w:rFonts w:cs="Arial"/>
          <w:sz w:val="28"/>
        </w:rPr>
        <w:t xml:space="preserve">, табл. 22]; 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Размеры сечения: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</w:rPr>
        <w:t xml:space="preserve"> = 0</w:t>
      </w:r>
      <w:r w:rsidR="00E57926" w:rsidRPr="00BD0C26">
        <w:rPr>
          <w:rFonts w:cs="Arial"/>
          <w:sz w:val="28"/>
        </w:rPr>
        <w:t>,7</w:t>
      </w:r>
      <w:r w:rsidRPr="00BD0C26">
        <w:rPr>
          <w:rFonts w:cs="Arial"/>
          <w:sz w:val="28"/>
        </w:rPr>
        <w:t xml:space="preserve"> м; </w:t>
      </w:r>
      <w:r w:rsidRPr="00BD0C26">
        <w:rPr>
          <w:rFonts w:cs="Arial"/>
          <w:sz w:val="28"/>
          <w:lang w:val="en-US"/>
        </w:rPr>
        <w:t>b</w:t>
      </w:r>
      <w:r w:rsidRPr="00BD0C26">
        <w:rPr>
          <w:rFonts w:cs="Arial"/>
          <w:sz w:val="28"/>
        </w:rPr>
        <w:t xml:space="preserve"> = 0</w:t>
      </w:r>
      <w:r w:rsidR="00E57926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>4 м.</w:t>
      </w:r>
    </w:p>
    <w:p w:rsidR="00A054C2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 Подбираем арматуру по 2-му сочетанию усилий (табл. 4.</w:t>
      </w:r>
      <w:r w:rsidR="005C7DD6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 xml:space="preserve">): 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 = -</w:t>
      </w:r>
      <w:r w:rsidR="00613FBD" w:rsidRPr="00BD0C26">
        <w:rPr>
          <w:rFonts w:cs="Arial"/>
          <w:sz w:val="28"/>
        </w:rPr>
        <w:t>213,1</w:t>
      </w:r>
      <w:r w:rsidRPr="00BD0C26">
        <w:rPr>
          <w:rFonts w:cs="Arial"/>
          <w:sz w:val="28"/>
        </w:rPr>
        <w:t xml:space="preserve"> кНм;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</w:t>
      </w:r>
      <w:r w:rsidR="00613FBD" w:rsidRPr="00BD0C26">
        <w:rPr>
          <w:rFonts w:cs="Arial"/>
          <w:sz w:val="28"/>
        </w:rPr>
        <w:t>1389,91</w:t>
      </w:r>
      <w:r w:rsidRPr="00BD0C26">
        <w:rPr>
          <w:rFonts w:cs="Arial"/>
          <w:sz w:val="28"/>
        </w:rPr>
        <w:t xml:space="preserve"> кН; 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Свободная длина </w:t>
      </w:r>
      <w:r w:rsidR="005C7DD6" w:rsidRPr="00BD0C26">
        <w:rPr>
          <w:rFonts w:cs="Arial"/>
          <w:sz w:val="28"/>
        </w:rPr>
        <w:t>по</w:t>
      </w:r>
      <w:r w:rsidRPr="00BD0C26">
        <w:rPr>
          <w:rFonts w:cs="Arial"/>
          <w:sz w:val="28"/>
        </w:rPr>
        <w:t>дкрановой части колонны: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00" w:dyaOrig="360">
          <v:shape id="_x0000_i1176" type="#_x0000_t75" style="width:9.75pt;height:18pt" o:ole="">
            <v:imagedata r:id="rId131" o:title=""/>
          </v:shape>
          <o:OLEObject Type="Embed" ProgID="Equation.DSMT4" ShapeID="_x0000_i1176" DrawAspect="Content" ObjectID="_1470224141" r:id="rId276"/>
        </w:object>
      </w:r>
      <w:r w:rsidRPr="00BD0C26">
        <w:rPr>
          <w:rFonts w:cs="Arial"/>
          <w:sz w:val="28"/>
        </w:rPr>
        <w:t>=</w:t>
      </w:r>
      <w:r w:rsidR="00C67727" w:rsidRPr="00BD0C26">
        <w:rPr>
          <w:rFonts w:cs="Arial"/>
          <w:sz w:val="28"/>
        </w:rPr>
        <w:object w:dxaOrig="300" w:dyaOrig="320">
          <v:shape id="_x0000_i1177" type="#_x0000_t75" style="width:15pt;height:15.75pt" o:ole="">
            <v:imagedata r:id="rId277" o:title=""/>
          </v:shape>
          <o:OLEObject Type="Embed" ProgID="Equation.3" ShapeID="_x0000_i1177" DrawAspect="Content" ObjectID="_1470224142" r:id="rId278"/>
        </w:object>
      </w:r>
      <w:r w:rsidRPr="00BD0C26">
        <w:rPr>
          <w:rFonts w:cs="Arial"/>
          <w:sz w:val="28"/>
        </w:rPr>
        <w:t>=</w:t>
      </w:r>
      <w:r w:rsidR="005C7DD6" w:rsidRPr="00BD0C26">
        <w:rPr>
          <w:rFonts w:cs="Arial"/>
          <w:sz w:val="28"/>
        </w:rPr>
        <w:t>1</w:t>
      </w:r>
      <w:r w:rsidRPr="00BD0C26">
        <w:rPr>
          <w:rFonts w:cs="Arial"/>
          <w:sz w:val="28"/>
        </w:rPr>
        <w:t>,</w:t>
      </w:r>
      <w:r w:rsidR="00C67727" w:rsidRPr="00BD0C26">
        <w:rPr>
          <w:rFonts w:cs="Arial"/>
          <w:sz w:val="28"/>
        </w:rPr>
        <w:t>5·8,45 м = 12,675</w:t>
      </w:r>
      <w:r w:rsidRPr="00BD0C26">
        <w:rPr>
          <w:rFonts w:cs="Arial"/>
          <w:sz w:val="28"/>
        </w:rPr>
        <w:t xml:space="preserve"> м,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240" w:dyaOrig="260">
          <v:shape id="_x0000_i1178" type="#_x0000_t75" style="width:12pt;height:12.75pt" o:ole="">
            <v:imagedata r:id="rId135" o:title=""/>
          </v:shape>
          <o:OLEObject Type="Embed" ProgID="Equation.DSMT4" ShapeID="_x0000_i1178" DrawAspect="Content" ObjectID="_1470224143" r:id="rId279"/>
        </w:object>
      </w:r>
      <w:r w:rsidRPr="00BD0C26">
        <w:rPr>
          <w:rFonts w:cs="Arial"/>
          <w:sz w:val="28"/>
        </w:rPr>
        <w:t xml:space="preserve">= </w:t>
      </w:r>
      <w:r w:rsidR="005C7DD6" w:rsidRPr="00BD0C26">
        <w:rPr>
          <w:rFonts w:cs="Arial"/>
          <w:sz w:val="28"/>
        </w:rPr>
        <w:t>1,</w:t>
      </w:r>
      <w:r w:rsidRPr="00BD0C26">
        <w:rPr>
          <w:rFonts w:cs="Arial"/>
          <w:sz w:val="28"/>
        </w:rPr>
        <w:t>5 [3, табл. 32], как для здания с мостовыми кранами при разрезных подкрановых балках</w:t>
      </w:r>
      <w:r w:rsidR="000137BA" w:rsidRPr="00BD0C26">
        <w:rPr>
          <w:rFonts w:cs="Arial"/>
          <w:sz w:val="28"/>
        </w:rPr>
        <w:t xml:space="preserve"> с</w:t>
      </w:r>
      <w:r w:rsidRPr="00BD0C26">
        <w:rPr>
          <w:rFonts w:cs="Arial"/>
          <w:sz w:val="28"/>
        </w:rPr>
        <w:t xml:space="preserve"> уч</w:t>
      </w:r>
      <w:r w:rsidR="000137BA" w:rsidRPr="00BD0C26">
        <w:rPr>
          <w:rFonts w:cs="Arial"/>
          <w:sz w:val="28"/>
        </w:rPr>
        <w:t>ётом</w:t>
      </w:r>
      <w:r w:rsidRPr="00BD0C26">
        <w:rPr>
          <w:rFonts w:cs="Arial"/>
          <w:sz w:val="28"/>
        </w:rPr>
        <w:t xml:space="preserve"> нагрузки от кранов (сочетание 2+</w:t>
      </w:r>
      <w:r w:rsidR="00C67727" w:rsidRPr="00BD0C26">
        <w:rPr>
          <w:rFonts w:cs="Arial"/>
          <w:sz w:val="28"/>
        </w:rPr>
        <w:t>5</w:t>
      </w:r>
      <w:r w:rsidR="000137BA" w:rsidRPr="00BD0C26">
        <w:rPr>
          <w:rFonts w:cs="Arial"/>
          <w:sz w:val="28"/>
        </w:rPr>
        <w:t>+</w:t>
      </w:r>
      <w:r w:rsidRPr="00BD0C26">
        <w:rPr>
          <w:rFonts w:cs="Arial"/>
          <w:sz w:val="28"/>
        </w:rPr>
        <w:t xml:space="preserve">13). 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Определим гибкость:</w:t>
      </w:r>
    </w:p>
    <w:p w:rsidR="0012501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940" w:dyaOrig="660">
          <v:shape id="_x0000_i1179" type="#_x0000_t75" style="width:43.5pt;height:33pt" o:ole="">
            <v:imagedata r:id="rId280" o:title="" cropright="50998f"/>
          </v:shape>
          <o:OLEObject Type="Embed" ProgID="Equation.DSMT4" ShapeID="_x0000_i1179" DrawAspect="Content" ObjectID="_1470224144" r:id="rId281"/>
        </w:object>
      </w:r>
      <w:r w:rsidR="00A76F87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1280" w:dyaOrig="660">
          <v:shape id="_x0000_i1180" type="#_x0000_t75" style="width:63.75pt;height:33pt" o:ole="">
            <v:imagedata r:id="rId282" o:title=""/>
          </v:shape>
          <o:OLEObject Type="Embed" ProgID="Equation.3" ShapeID="_x0000_i1180" DrawAspect="Content" ObjectID="_1470224145" r:id="rId283"/>
        </w:object>
      </w:r>
      <w:r w:rsidRPr="00BD0C26">
        <w:rPr>
          <w:rFonts w:cs="Arial"/>
          <w:sz w:val="28"/>
        </w:rPr>
        <w:t>62,3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</w:t>
      </w:r>
      <w:r w:rsidRPr="00BD0C26">
        <w:rPr>
          <w:rFonts w:cs="Arial"/>
          <w:sz w:val="28"/>
        </w:rPr>
        <w:object w:dxaOrig="220" w:dyaOrig="279">
          <v:shape id="_x0000_i1181" type="#_x0000_t75" style="width:11.25pt;height:14.25pt" o:ole="">
            <v:imagedata r:id="rId139" o:title=""/>
          </v:shape>
          <o:OLEObject Type="Embed" ProgID="Equation.DSMT4" ShapeID="_x0000_i1181" DrawAspect="Content" ObjectID="_1470224146" r:id="rId284"/>
        </w:object>
      </w:r>
      <w:r w:rsidRPr="00BD0C26">
        <w:rPr>
          <w:rFonts w:cs="Arial"/>
          <w:sz w:val="28"/>
        </w:rPr>
        <w:t>=</w:t>
      </w:r>
      <w:r w:rsidR="00846EF7" w:rsidRPr="00BD0C26">
        <w:rPr>
          <w:rFonts w:cs="Arial"/>
          <w:sz w:val="28"/>
        </w:rPr>
        <w:t>62,3</w:t>
      </w:r>
      <w:r w:rsidRPr="00BD0C26">
        <w:rPr>
          <w:rFonts w:cs="Arial"/>
          <w:sz w:val="28"/>
        </w:rPr>
        <w:t xml:space="preserve"> &gt; 14 то по [3, п. 3.3] требуется учитывать продольный изгиб колонны.</w:t>
      </w:r>
    </w:p>
    <w:p w:rsidR="00125017" w:rsidRPr="00BD0C26" w:rsidRDefault="001250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Эксцентриситет силы:</w:t>
      </w:r>
      <w:r w:rsidR="00A054C2" w:rsidRPr="00BD0C26">
        <w:rPr>
          <w:rFonts w:cs="Arial"/>
          <w:sz w:val="28"/>
        </w:rPr>
        <w:t xml:space="preserve"> 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700" w:dyaOrig="660">
          <v:shape id="_x0000_i1182" type="#_x0000_t75" style="width:135pt;height:33pt" o:ole="">
            <v:imagedata r:id="rId285" o:title=""/>
          </v:shape>
          <o:OLEObject Type="Embed" ProgID="Equation.3" ShapeID="_x0000_i1182" DrawAspect="Content" ObjectID="_1470224147" r:id="rId286"/>
        </w:object>
      </w:r>
      <w:r w:rsidRPr="00BD0C26">
        <w:rPr>
          <w:rFonts w:cs="Arial"/>
          <w:sz w:val="28"/>
        </w:rPr>
        <w:t xml:space="preserve"> м,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Случайные эксцентриситеты [3, п. 1.21]: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980" w:dyaOrig="620">
          <v:shape id="_x0000_i1183" type="#_x0000_t75" style="width:99pt;height:30.75pt" o:ole="">
            <v:imagedata r:id="rId287" o:title=""/>
          </v:shape>
          <o:OLEObject Type="Embed" ProgID="Equation.3" ShapeID="_x0000_i1183" DrawAspect="Content" ObjectID="_1470224148" r:id="rId288"/>
        </w:object>
      </w:r>
      <w:r w:rsidRPr="00BD0C26">
        <w:rPr>
          <w:rFonts w:cs="Arial"/>
          <w:sz w:val="28"/>
        </w:rPr>
        <w:t>= 0,014 м;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340" w:dyaOrig="620">
          <v:shape id="_x0000_i1184" type="#_x0000_t75" style="width:117pt;height:30.75pt" o:ole="">
            <v:imagedata r:id="rId289" o:title=""/>
          </v:shape>
          <o:OLEObject Type="Embed" ProgID="Equation.3" ShapeID="_x0000_i1184" DrawAspect="Content" ObjectID="_1470224149" r:id="rId290"/>
        </w:objec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м;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Так как система статически неопределима, принимаем наибольшее значение: е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=0,153 м.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Критическая сила определяется по формуле: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680" w:dyaOrig="800">
          <v:shape id="_x0000_i1185" type="#_x0000_t75" style="width:234pt;height:39.75pt" o:ole="">
            <v:imagedata r:id="rId147" o:title=""/>
          </v:shape>
          <o:OLEObject Type="Embed" ProgID="Equation.DSMT4" ShapeID="_x0000_i1185" DrawAspect="Content" ObjectID="_1470224150" r:id="rId291"/>
        </w:objec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260" w:dyaOrig="360">
          <v:shape id="_x0000_i1186" type="#_x0000_t75" style="width:12.75pt;height:18pt" o:ole="">
            <v:imagedata r:id="rId149" o:title=""/>
          </v:shape>
          <o:OLEObject Type="Embed" ProgID="Equation.DSMT4" ShapeID="_x0000_i1186" DrawAspect="Content" ObjectID="_1470224151" r:id="rId292"/>
        </w:object>
      </w:r>
      <w:r w:rsidRPr="00BD0C26">
        <w:rPr>
          <w:rFonts w:cs="Arial"/>
          <w:sz w:val="28"/>
        </w:rPr>
        <w:t xml:space="preserve"> - учитывает влияние длительного действия нагрузки: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L</w:t>
      </w:r>
      <w:r w:rsidRPr="00BD0C26">
        <w:rPr>
          <w:rFonts w:cs="Arial"/>
          <w:sz w:val="28"/>
          <w:vertAlign w:val="subscript"/>
        </w:rPr>
        <w:t xml:space="preserve"> = </w:t>
      </w:r>
      <w:r w:rsidR="009901BA" w:rsidRPr="00BD0C26">
        <w:rPr>
          <w:rFonts w:cs="Arial"/>
          <w:sz w:val="28"/>
        </w:rPr>
        <w:object w:dxaOrig="2299" w:dyaOrig="700">
          <v:shape id="_x0000_i1187" type="#_x0000_t75" style="width:114.75pt;height:35.25pt" o:ole="">
            <v:imagedata r:id="rId293" o:title=""/>
          </v:shape>
          <o:OLEObject Type="Embed" ProgID="Equation.3" ShapeID="_x0000_i1187" DrawAspect="Content" ObjectID="_1470224152" r:id="rId294"/>
        </w:object>
      </w:r>
      <w:r w:rsidRPr="00BD0C26">
        <w:rPr>
          <w:rFonts w:cs="Arial"/>
          <w:sz w:val="28"/>
        </w:rPr>
        <w:t>=</w:t>
      </w:r>
      <w:r w:rsidR="009901BA" w:rsidRPr="00BD0C26">
        <w:rPr>
          <w:rFonts w:cs="Arial"/>
          <w:sz w:val="28"/>
        </w:rPr>
        <w:t>1,45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[3, 21];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240" w:dyaOrig="320">
          <v:shape id="_x0000_i1188" type="#_x0000_t75" style="width:12pt;height:15.75pt" o:ole="">
            <v:imagedata r:id="rId153" o:title=""/>
          </v:shape>
          <o:OLEObject Type="Embed" ProgID="Equation.DSMT4" ShapeID="_x0000_i1188" DrawAspect="Content" ObjectID="_1470224153" r:id="rId295"/>
        </w:object>
      </w:r>
      <w:r w:rsidRPr="00BD0C26">
        <w:rPr>
          <w:rFonts w:cs="Arial"/>
          <w:sz w:val="28"/>
        </w:rPr>
        <w:t xml:space="preserve"> = 1 для тяжёлого бетона [3, табл. 30]; М - момент силы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относительно растянутой или менее сжатой арматуры сечения от всех нагрузок 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  <w:lang w:val="en-US"/>
        </w:rPr>
        <w:object w:dxaOrig="1359" w:dyaOrig="400">
          <v:shape id="_x0000_i1189" type="#_x0000_t75" style="width:68.25pt;height:20.25pt" o:ole="">
            <v:imagedata r:id="rId155" o:title=""/>
          </v:shape>
          <o:OLEObject Type="Embed" ProgID="Equation.DSMT4" ShapeID="_x0000_i1189" DrawAspect="Content" ObjectID="_1470224154" r:id="rId296"/>
        </w:objec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Принимая а = 0,04 м, получаем: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</w:t>
      </w:r>
      <w:r w:rsidR="009901BA" w:rsidRPr="00BD0C26">
        <w:rPr>
          <w:rFonts w:cs="Arial"/>
          <w:sz w:val="28"/>
        </w:rPr>
        <w:t>1389,91</w:t>
      </w:r>
      <w:r w:rsidRPr="00BD0C26">
        <w:rPr>
          <w:rFonts w:cs="Arial"/>
          <w:sz w:val="28"/>
        </w:rPr>
        <w:t>·</w:t>
      </w:r>
      <w:r w:rsidR="009901BA" w:rsidRPr="00BD0C26">
        <w:rPr>
          <w:rFonts w:cs="Arial"/>
          <w:sz w:val="28"/>
        </w:rPr>
        <w:t>(0,153+0,35</w:t>
      </w:r>
      <w:r w:rsidRPr="00BD0C26">
        <w:rPr>
          <w:rFonts w:cs="Arial"/>
          <w:sz w:val="28"/>
        </w:rPr>
        <w:t>-0,04)=</w:t>
      </w:r>
      <w:r w:rsidR="009901BA" w:rsidRPr="00BD0C26">
        <w:rPr>
          <w:rFonts w:cs="Arial"/>
          <w:sz w:val="28"/>
        </w:rPr>
        <w:t>643,5</w:t>
      </w:r>
      <w:r w:rsidRPr="00BD0C26">
        <w:rPr>
          <w:rFonts w:cs="Arial"/>
          <w:sz w:val="28"/>
        </w:rPr>
        <w:t>кНм;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0" w:dyaOrig="380">
          <v:shape id="_x0000_i1190" type="#_x0000_t75" style="width:18pt;height:18.75pt" o:ole="">
            <v:imagedata r:id="rId159" o:title=""/>
          </v:shape>
          <o:OLEObject Type="Embed" ProgID="Equation.DSMT4" ShapeID="_x0000_i1190" DrawAspect="Content" ObjectID="_1470224155" r:id="rId297"/>
        </w:object>
      </w:r>
      <w:r w:rsidRPr="00BD0C26">
        <w:rPr>
          <w:rFonts w:cs="Arial"/>
          <w:sz w:val="28"/>
        </w:rPr>
        <w:t xml:space="preserve"> - то же, от постоянной и длительной части снеговой нагрузки: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0" w:dyaOrig="380">
          <v:shape id="_x0000_i1191" type="#_x0000_t75" style="width:18pt;height:18.75pt" o:ole="">
            <v:imagedata r:id="rId159" o:title=""/>
          </v:shape>
          <o:OLEObject Type="Embed" ProgID="Equation.DSMT4" ShapeID="_x0000_i1191" DrawAspect="Content" ObjectID="_1470224156" r:id="rId298"/>
        </w:object>
      </w:r>
      <w:r w:rsidRPr="00BD0C26">
        <w:rPr>
          <w:rFonts w:cs="Arial"/>
          <w:sz w:val="28"/>
        </w:rPr>
        <w:object w:dxaOrig="1880" w:dyaOrig="400">
          <v:shape id="_x0000_i1192" type="#_x0000_t75" style="width:93.75pt;height:20.25pt" o:ole="">
            <v:imagedata r:id="rId162" o:title=""/>
          </v:shape>
          <o:OLEObject Type="Embed" ProgID="Equation.DSMT4" ShapeID="_x0000_i1192" DrawAspect="Content" ObjectID="_1470224157" r:id="rId299"/>
        </w:object>
      </w:r>
      <w:r w:rsidRPr="00BD0C26">
        <w:rPr>
          <w:rFonts w:cs="Arial"/>
          <w:sz w:val="28"/>
        </w:rPr>
        <w:t>=</w:t>
      </w:r>
      <w:r w:rsidR="009901BA" w:rsidRPr="00BD0C26">
        <w:rPr>
          <w:rFonts w:cs="Arial"/>
          <w:sz w:val="28"/>
        </w:rPr>
        <w:t>763,78</w:t>
      </w:r>
      <w:r w:rsidRPr="00BD0C26">
        <w:rPr>
          <w:rFonts w:cs="Arial"/>
          <w:sz w:val="28"/>
        </w:rPr>
        <w:t>·(0,</w:t>
      </w:r>
      <w:r w:rsidR="009901BA" w:rsidRPr="00BD0C26">
        <w:rPr>
          <w:rFonts w:cs="Arial"/>
          <w:sz w:val="28"/>
        </w:rPr>
        <w:t>066</w:t>
      </w:r>
      <w:r w:rsidRPr="00BD0C26">
        <w:rPr>
          <w:rFonts w:cs="Arial"/>
          <w:sz w:val="28"/>
        </w:rPr>
        <w:t>+0,</w:t>
      </w:r>
      <w:r w:rsidR="009901BA" w:rsidRPr="00BD0C26">
        <w:rPr>
          <w:rFonts w:cs="Arial"/>
          <w:sz w:val="28"/>
        </w:rPr>
        <w:t>7</w:t>
      </w:r>
      <w:r w:rsidRPr="00BD0C26">
        <w:rPr>
          <w:rFonts w:cs="Arial"/>
          <w:sz w:val="28"/>
        </w:rPr>
        <w:t xml:space="preserve">/2-0,04) = </w:t>
      </w:r>
      <w:r w:rsidR="009901BA" w:rsidRPr="00BD0C26">
        <w:rPr>
          <w:rFonts w:cs="Arial"/>
          <w:sz w:val="28"/>
        </w:rPr>
        <w:t>287,2</w:t>
      </w:r>
      <w:r w:rsidRPr="00BD0C26">
        <w:rPr>
          <w:rFonts w:cs="Arial"/>
          <w:sz w:val="28"/>
        </w:rPr>
        <w:t xml:space="preserve"> кН,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1960" w:dyaOrig="380">
          <v:shape id="_x0000_i1193" type="#_x0000_t75" style="width:98.25pt;height:18.75pt" o:ole="">
            <v:imagedata r:id="rId164" o:title=""/>
          </v:shape>
          <o:OLEObject Type="Embed" ProgID="Equation.DSMT4" ShapeID="_x0000_i1193" DrawAspect="Content" ObjectID="_1470224158" r:id="rId300"/>
        </w:object>
      </w:r>
      <w:r w:rsidR="009901BA" w:rsidRPr="00BD0C26">
        <w:rPr>
          <w:rFonts w:cs="Arial"/>
          <w:sz w:val="28"/>
        </w:rPr>
        <w:t>695,38</w:t>
      </w:r>
      <w:r w:rsidRPr="00BD0C26">
        <w:rPr>
          <w:rFonts w:cs="Arial"/>
          <w:sz w:val="28"/>
        </w:rPr>
        <w:t>+0,5·</w:t>
      </w:r>
      <w:r w:rsidR="009901BA" w:rsidRPr="00BD0C26">
        <w:rPr>
          <w:rFonts w:cs="Arial"/>
          <w:sz w:val="28"/>
        </w:rPr>
        <w:t>144</w:t>
      </w:r>
      <w:r w:rsidRPr="00BD0C26">
        <w:rPr>
          <w:rFonts w:cs="Arial"/>
          <w:sz w:val="28"/>
        </w:rPr>
        <w:t xml:space="preserve">·0,95 = </w:t>
      </w:r>
      <w:r w:rsidR="009901BA" w:rsidRPr="00BD0C26">
        <w:rPr>
          <w:rFonts w:cs="Arial"/>
          <w:sz w:val="28"/>
        </w:rPr>
        <w:t>763,78</w:t>
      </w:r>
      <w:r w:rsidRPr="00BD0C26">
        <w:rPr>
          <w:rFonts w:cs="Arial"/>
          <w:sz w:val="28"/>
        </w:rPr>
        <w:t xml:space="preserve"> кН;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100" w:dyaOrig="380">
          <v:shape id="_x0000_i1194" type="#_x0000_t75" style="width:105pt;height:18.75pt" o:ole="">
            <v:imagedata r:id="rId166" o:title=""/>
          </v:shape>
          <o:OLEObject Type="Embed" ProgID="Equation.DSMT4" ShapeID="_x0000_i1194" DrawAspect="Content" ObjectID="_1470224159" r:id="rId301"/>
        </w:object>
      </w:r>
      <w:r w:rsidRPr="00BD0C26">
        <w:rPr>
          <w:rFonts w:cs="Arial"/>
          <w:sz w:val="28"/>
        </w:rPr>
        <w:t>-</w:t>
      </w:r>
      <w:r w:rsidR="009901BA" w:rsidRPr="00BD0C26">
        <w:rPr>
          <w:rFonts w:cs="Arial"/>
          <w:sz w:val="28"/>
        </w:rPr>
        <w:t>-49,256</w:t>
      </w:r>
      <w:r w:rsidRPr="00BD0C26">
        <w:rPr>
          <w:rFonts w:cs="Arial"/>
          <w:sz w:val="28"/>
        </w:rPr>
        <w:t>+0,5·(-</w:t>
      </w:r>
      <w:r w:rsidR="009901BA" w:rsidRPr="00BD0C26">
        <w:rPr>
          <w:rFonts w:cs="Arial"/>
          <w:sz w:val="28"/>
        </w:rPr>
        <w:t>2,16</w:t>
      </w:r>
      <w:r w:rsidRPr="00BD0C26">
        <w:rPr>
          <w:rFonts w:cs="Arial"/>
          <w:sz w:val="28"/>
        </w:rPr>
        <w:t xml:space="preserve">) ·0,95 = - </w:t>
      </w:r>
      <w:r w:rsidR="009901BA" w:rsidRPr="00BD0C26">
        <w:rPr>
          <w:rFonts w:cs="Arial"/>
          <w:sz w:val="28"/>
        </w:rPr>
        <w:t>50,28</w:t>
      </w:r>
      <w:r w:rsidRPr="00BD0C26">
        <w:rPr>
          <w:rFonts w:cs="Arial"/>
          <w:sz w:val="28"/>
        </w:rPr>
        <w:t xml:space="preserve"> кНм,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здесь </w:t>
      </w:r>
      <w:r w:rsidRPr="00BD0C26">
        <w:rPr>
          <w:rFonts w:cs="Arial"/>
          <w:sz w:val="28"/>
        </w:rPr>
        <w:object w:dxaOrig="240" w:dyaOrig="220">
          <v:shape id="_x0000_i1195" type="#_x0000_t75" style="width:12pt;height:11.25pt" o:ole="">
            <v:imagedata r:id="rId168" o:title=""/>
          </v:shape>
          <o:OLEObject Type="Embed" ProgID="Equation.DSMT4" ShapeID="_x0000_i1195" DrawAspect="Content" ObjectID="_1470224160" r:id="rId302"/>
        </w:object>
      </w:r>
      <w:r w:rsidRPr="00BD0C26">
        <w:rPr>
          <w:rFonts w:cs="Arial"/>
          <w:sz w:val="28"/>
        </w:rPr>
        <w:t xml:space="preserve">=0,5 - по [2, п. 1.7 к)] для </w:t>
      </w:r>
      <w:r w:rsidRPr="00BD0C26">
        <w:rPr>
          <w:rFonts w:cs="Arial"/>
          <w:sz w:val="28"/>
          <w:lang w:val="en-US"/>
        </w:rPr>
        <w:t>I</w:t>
      </w:r>
      <w:r w:rsidR="00C161E4" w:rsidRPr="00BD0C26">
        <w:rPr>
          <w:rFonts w:cs="Arial"/>
          <w:sz w:val="28"/>
          <w:lang w:val="en-US"/>
        </w:rPr>
        <w:t>V</w:t>
      </w:r>
      <w:r w:rsidRPr="00BD0C26">
        <w:rPr>
          <w:rFonts w:cs="Arial"/>
          <w:sz w:val="28"/>
        </w:rPr>
        <w:t xml:space="preserve"> снегового района; </w:t>
      </w:r>
      <w:r w:rsidRPr="00BD0C26">
        <w:rPr>
          <w:rFonts w:cs="Arial"/>
          <w:sz w:val="28"/>
        </w:rPr>
        <w:object w:dxaOrig="340" w:dyaOrig="360">
          <v:shape id="_x0000_i1196" type="#_x0000_t75" style="width:17.25pt;height:18pt" o:ole="">
            <v:imagedata r:id="rId170" o:title=""/>
          </v:shape>
          <o:OLEObject Type="Embed" ProgID="Equation.DSMT4" ShapeID="_x0000_i1196" DrawAspect="Content" ObjectID="_1470224161" r:id="rId303"/>
        </w:object>
      </w:r>
      <w:r w:rsidRPr="00BD0C26">
        <w:rPr>
          <w:rFonts w:cs="Arial"/>
          <w:iCs/>
          <w:sz w:val="28"/>
        </w:rPr>
        <w:t>=</w:t>
      </w:r>
      <w:r w:rsidRPr="00BD0C26">
        <w:rPr>
          <w:rFonts w:cs="Arial"/>
          <w:sz w:val="28"/>
        </w:rPr>
        <w:t>0,95 - коэффициент сочета</w:t>
      </w:r>
      <w:r w:rsidRPr="00BD0C26">
        <w:rPr>
          <w:rFonts w:cs="Arial"/>
          <w:sz w:val="28"/>
        </w:rPr>
        <w:softHyphen/>
        <w:t>ния [2, п. 1.12];</w:t>
      </w:r>
    </w:p>
    <w:p w:rsidR="00846EF7" w:rsidRPr="00BD0C26" w:rsidRDefault="009901B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960" w:dyaOrig="740">
          <v:shape id="_x0000_i1197" type="#_x0000_t75" style="width:98.25pt;height:36.75pt" o:ole="">
            <v:imagedata r:id="rId304" o:title=""/>
          </v:shape>
          <o:OLEObject Type="Embed" ProgID="Equation.3" ShapeID="_x0000_i1197" DrawAspect="Content" ObjectID="_1470224162" r:id="rId305"/>
        </w:object>
      </w:r>
      <w:r w:rsidRPr="00BD0C26">
        <w:rPr>
          <w:rFonts w:cs="Arial"/>
          <w:sz w:val="28"/>
        </w:rPr>
        <w:t>=0,066</w:t>
      </w:r>
      <w:r w:rsidR="00846EF7" w:rsidRPr="00BD0C26">
        <w:rPr>
          <w:rFonts w:cs="Arial"/>
          <w:sz w:val="28"/>
        </w:rPr>
        <w:t>м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</w:t>
      </w:r>
      <w:r w:rsidR="00BD0C26">
        <w:rPr>
          <w:rFonts w:cs="Arial"/>
          <w:sz w:val="28"/>
        </w:rPr>
        <w:t xml:space="preserve"> </w:t>
      </w:r>
      <w:r w:rsidR="00CB71C7" w:rsidRPr="00BD0C26">
        <w:rPr>
          <w:rFonts w:cs="Arial"/>
          <w:sz w:val="28"/>
        </w:rPr>
        <w:object w:dxaOrig="2299" w:dyaOrig="639">
          <v:shape id="_x0000_i1198" type="#_x0000_t75" style="width:114.75pt;height:32.25pt" o:ole="">
            <v:imagedata r:id="rId306" o:title=""/>
          </v:shape>
          <o:OLEObject Type="Embed" ProgID="Equation.3" ShapeID="_x0000_i1198" DrawAspect="Content" ObjectID="_1470224163" r:id="rId307"/>
        </w:object>
      </w:r>
      <w:r w:rsidRPr="00BD0C26">
        <w:rPr>
          <w:rFonts w:cs="Arial"/>
          <w:sz w:val="28"/>
        </w:rPr>
        <w:t xml:space="preserve"> но не менее: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540" w:dyaOrig="660">
          <v:shape id="_x0000_i1199" type="#_x0000_t75" style="width:157.5pt;height:33pt" o:ole="">
            <v:imagedata r:id="rId176" o:title="" cropright="37870f"/>
          </v:shape>
          <o:OLEObject Type="Embed" ProgID="Equation.DSMT4" ShapeID="_x0000_i1199" DrawAspect="Content" ObjectID="_1470224164" r:id="rId308"/>
        </w:object>
      </w:r>
      <w:r w:rsidRPr="00BD0C26">
        <w:rPr>
          <w:rFonts w:cs="Arial"/>
          <w:sz w:val="28"/>
        </w:rPr>
        <w:t>= 0,5 - 0,01</w:t>
      </w:r>
      <w:r w:rsidR="00CB71C7" w:rsidRPr="00BD0C26">
        <w:rPr>
          <w:rFonts w:cs="Arial"/>
          <w:sz w:val="28"/>
        </w:rPr>
        <w:object w:dxaOrig="740" w:dyaOrig="660">
          <v:shape id="_x0000_i1200" type="#_x0000_t75" style="width:36.75pt;height:33pt" o:ole="">
            <v:imagedata r:id="rId309" o:title=""/>
          </v:shape>
          <o:OLEObject Type="Embed" ProgID="Equation.3" ShapeID="_x0000_i1200" DrawAspect="Content" ObjectID="_1470224165" r:id="rId310"/>
        </w:object>
      </w:r>
      <w:r w:rsidRPr="00BD0C26">
        <w:rPr>
          <w:rFonts w:cs="Arial"/>
          <w:sz w:val="28"/>
        </w:rPr>
        <w:t xml:space="preserve"> -0,01·11,5 = 0,2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[3, 22]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I - момент инерции сечения бетона: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I = </w:t>
      </w:r>
      <w:r w:rsidR="00CB71C7" w:rsidRPr="00BD0C26">
        <w:rPr>
          <w:rFonts w:cs="Arial"/>
          <w:sz w:val="28"/>
        </w:rPr>
        <w:object w:dxaOrig="960" w:dyaOrig="660">
          <v:shape id="_x0000_i1201" type="#_x0000_t75" style="width:48pt;height:33pt" o:ole="">
            <v:imagedata r:id="rId311" o:title=""/>
          </v:shape>
          <o:OLEObject Type="Embed" ProgID="Equation.3" ShapeID="_x0000_i1201" DrawAspect="Content" ObjectID="_1470224166" r:id="rId312"/>
        </w:object>
      </w:r>
      <w:r w:rsidRPr="00BD0C26">
        <w:rPr>
          <w:rFonts w:cs="Arial"/>
          <w:sz w:val="28"/>
        </w:rPr>
        <w:t xml:space="preserve"> = </w:t>
      </w:r>
      <w:r w:rsidR="00CB71C7" w:rsidRPr="00BD0C26">
        <w:rPr>
          <w:rFonts w:cs="Arial"/>
          <w:sz w:val="28"/>
        </w:rPr>
        <w:t>114</w:t>
      </w:r>
      <w:r w:rsidRPr="00BD0C26">
        <w:rPr>
          <w:rFonts w:cs="Arial"/>
          <w:sz w:val="28"/>
        </w:rPr>
        <w:t>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  <w:vertAlign w:val="superscript"/>
        </w:rPr>
        <w:t>4</w:t>
      </w:r>
      <w:r w:rsidRPr="00BD0C26">
        <w:rPr>
          <w:rFonts w:cs="Arial"/>
          <w:sz w:val="28"/>
        </w:rPr>
        <w:t>;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- момент инерции сечения арматуры при симметричном армировании и коэффициенте </w:t>
      </w:r>
      <w:r w:rsidRPr="00BD0C26">
        <w:rPr>
          <w:rFonts w:cs="Arial"/>
          <w:sz w:val="28"/>
        </w:rPr>
        <w:object w:dxaOrig="240" w:dyaOrig="260">
          <v:shape id="_x0000_i1202" type="#_x0000_t75" style="width:12pt;height:12.75pt" o:ole="">
            <v:imagedata r:id="rId182" o:title=""/>
          </v:shape>
          <o:OLEObject Type="Embed" ProgID="Equation.DSMT4" ShapeID="_x0000_i1202" DrawAspect="Content" ObjectID="_1470224167" r:id="rId313"/>
        </w:object>
      </w:r>
      <w:r w:rsidRPr="00BD0C26">
        <w:rPr>
          <w:rFonts w:cs="Arial"/>
          <w:sz w:val="28"/>
        </w:rPr>
        <w:t xml:space="preserve">= 0,20 % (согласно [3, табл. 38 ] и при </w:t>
      </w:r>
      <w:r w:rsidRPr="00BD0C26">
        <w:rPr>
          <w:rFonts w:cs="Arial"/>
          <w:sz w:val="28"/>
        </w:rPr>
        <w:object w:dxaOrig="440" w:dyaOrig="360">
          <v:shape id="_x0000_i1203" type="#_x0000_t75" style="width:21.75pt;height:18pt" o:ole="">
            <v:imagedata r:id="rId184" o:title=""/>
          </v:shape>
          <o:OLEObject Type="Embed" ProgID="Equation.DSMT4" ShapeID="_x0000_i1203" DrawAspect="Content" ObjectID="_1470224168" r:id="rId314"/>
        </w:object>
      </w:r>
      <w:r w:rsidRPr="00BD0C26">
        <w:rPr>
          <w:rFonts w:cs="Arial"/>
          <w:sz w:val="28"/>
        </w:rPr>
        <w:t xml:space="preserve"> &gt; 83):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= </w:t>
      </w:r>
      <w:r w:rsidRPr="00BD0C26">
        <w:rPr>
          <w:rFonts w:cs="Arial"/>
          <w:sz w:val="28"/>
          <w:lang w:val="en-US"/>
        </w:rPr>
        <w:object w:dxaOrig="7040" w:dyaOrig="660">
          <v:shape id="_x0000_i1204" type="#_x0000_t75" style="width:151.5pt;height:33pt" o:ole="">
            <v:imagedata r:id="rId186" o:title="" cropright="36715f"/>
          </v:shape>
          <o:OLEObject Type="Embed" ProgID="Equation.DSMT4" ShapeID="_x0000_i1204" DrawAspect="Content" ObjectID="_1470224169" r:id="rId315"/>
        </w:object>
      </w:r>
      <w:r w:rsidR="00143471" w:rsidRPr="00BD0C26">
        <w:rPr>
          <w:rFonts w:cs="Arial"/>
          <w:sz w:val="28"/>
          <w:lang w:val="en-US"/>
        </w:rPr>
        <w:object w:dxaOrig="3220" w:dyaOrig="660">
          <v:shape id="_x0000_i1205" type="#_x0000_t75" style="width:161.25pt;height:33pt" o:ole="">
            <v:imagedata r:id="rId316" o:title=""/>
          </v:shape>
          <o:OLEObject Type="Embed" ProgID="Equation.3" ShapeID="_x0000_i1205" DrawAspect="Content" ObjectID="_1470224170" r:id="rId317"/>
        </w:object>
      </w:r>
      <w:r w:rsidRPr="00BD0C26">
        <w:rPr>
          <w:rFonts w:cs="Arial"/>
          <w:sz w:val="28"/>
        </w:rPr>
        <w:t>=1</w:t>
      </w:r>
      <w:r w:rsidR="00143471" w:rsidRPr="00BD0C26">
        <w:rPr>
          <w:rFonts w:cs="Arial"/>
          <w:sz w:val="28"/>
        </w:rPr>
        <w:t>,01</w:t>
      </w:r>
      <w:r w:rsidRPr="00BD0C26">
        <w:rPr>
          <w:rFonts w:cs="Arial"/>
          <w:sz w:val="28"/>
        </w:rPr>
        <w:t>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  <w:vertAlign w:val="superscript"/>
        </w:rPr>
        <w:t>4</w:t>
      </w:r>
      <w:r w:rsidRPr="00BD0C26">
        <w:rPr>
          <w:rFonts w:cs="Arial"/>
          <w:sz w:val="28"/>
        </w:rPr>
        <w:t>,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40" w:dyaOrig="720">
          <v:shape id="_x0000_i1206" type="#_x0000_t75" style="width:46.5pt;height:36pt" o:ole="">
            <v:imagedata r:id="rId190" o:title="" cropright="42276f"/>
          </v:shape>
          <o:OLEObject Type="Embed" ProgID="Equation.DSMT4" ShapeID="_x0000_i1206" DrawAspect="Content" ObjectID="_1470224171" r:id="rId318"/>
        </w:object>
      </w:r>
      <w:r w:rsidRPr="00BD0C26">
        <w:rPr>
          <w:rFonts w:cs="Arial"/>
          <w:sz w:val="28"/>
        </w:rPr>
        <w:object w:dxaOrig="1080" w:dyaOrig="700">
          <v:shape id="_x0000_i1207" type="#_x0000_t75" style="width:54pt;height:35.25pt" o:ole="">
            <v:imagedata r:id="rId192" o:title=""/>
          </v:shape>
          <o:OLEObject Type="Embed" ProgID="Equation.3" ShapeID="_x0000_i1207" DrawAspect="Content" ObjectID="_1470224172" r:id="rId319"/>
        </w:object>
      </w:r>
      <w:r w:rsidRPr="00BD0C26">
        <w:rPr>
          <w:rFonts w:cs="Arial"/>
          <w:sz w:val="28"/>
        </w:rPr>
        <w:t>8,3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Вычислим:</w:t>
      </w:r>
    </w:p>
    <w:p w:rsidR="00846EF7" w:rsidRPr="00BD0C26" w:rsidRDefault="0014347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900" w:dyaOrig="760">
          <v:shape id="_x0000_i1208" type="#_x0000_t75" style="width:345pt;height:38.25pt" o:ole="">
            <v:imagedata r:id="rId320" o:title=""/>
          </v:shape>
          <o:OLEObject Type="Embed" ProgID="Equation.3" ShapeID="_x0000_i1208" DrawAspect="Content" ObjectID="_1470224173" r:id="rId321"/>
        </w:object>
      </w:r>
      <w:r w:rsidRPr="00BD0C26">
        <w:rPr>
          <w:rFonts w:cs="Arial"/>
          <w:sz w:val="28"/>
        </w:rPr>
        <w:t>2908</w:t>
      </w:r>
      <w:r w:rsidR="00846EF7" w:rsidRPr="00BD0C26">
        <w:rPr>
          <w:rFonts w:cs="Arial"/>
          <w:sz w:val="28"/>
        </w:rPr>
        <w:t xml:space="preserve"> кН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 продольного изгиба определится по формуле:</w:t>
      </w:r>
    </w:p>
    <w:p w:rsidR="00846EF7" w:rsidRPr="00BD0C26" w:rsidRDefault="0014347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560" w:dyaOrig="999">
          <v:shape id="_x0000_i1209" type="#_x0000_t75" style="width:128.25pt;height:50.25pt" o:ole="">
            <v:imagedata r:id="rId322" o:title=""/>
          </v:shape>
          <o:OLEObject Type="Embed" ProgID="Equation.3" ShapeID="_x0000_i1209" DrawAspect="Content" ObjectID="_1470224174" r:id="rId323"/>
        </w:object>
      </w:r>
      <w:r w:rsidR="00846EF7" w:rsidRPr="00BD0C26">
        <w:rPr>
          <w:rFonts w:cs="Arial"/>
          <w:sz w:val="28"/>
        </w:rPr>
        <w:t>= 1,</w:t>
      </w:r>
      <w:r w:rsidRPr="00BD0C26">
        <w:rPr>
          <w:rFonts w:cs="Arial"/>
          <w:sz w:val="28"/>
        </w:rPr>
        <w:t>92</w:t>
      </w:r>
      <w:r w:rsidR="00BD0C26">
        <w:rPr>
          <w:rFonts w:cs="Arial"/>
          <w:sz w:val="28"/>
        </w:rPr>
        <w:t xml:space="preserve"> </w:t>
      </w:r>
      <w:r w:rsidR="00846EF7" w:rsidRPr="00BD0C26">
        <w:rPr>
          <w:rFonts w:cs="Arial"/>
          <w:sz w:val="28"/>
        </w:rPr>
        <w:t>[3, 19]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Определим случай расчёта по “мягкому” критерию:</w:t>
      </w:r>
    </w:p>
    <w:p w:rsidR="00846EF7" w:rsidRPr="00BD0C26" w:rsidRDefault="0014347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500" w:dyaOrig="360">
          <v:shape id="_x0000_i1210" type="#_x0000_t75" style="width:125.25pt;height:18pt" o:ole="">
            <v:imagedata r:id="rId324" o:title=""/>
          </v:shape>
          <o:OLEObject Type="Embed" ProgID="Equation.3" ShapeID="_x0000_i1210" DrawAspect="Content" ObjectID="_1470224175" r:id="rId325"/>
        </w:object>
      </w:r>
      <w:r w:rsidR="0063613C" w:rsidRPr="00BD0C26">
        <w:rPr>
          <w:rFonts w:cs="Arial"/>
          <w:sz w:val="28"/>
        </w:rPr>
        <w:object w:dxaOrig="2320" w:dyaOrig="279">
          <v:shape id="_x0000_i1211" type="#_x0000_t75" style="width:116.25pt;height:14.25pt" o:ole="">
            <v:imagedata r:id="rId326" o:title=""/>
          </v:shape>
          <o:OLEObject Type="Embed" ProgID="Equation.3" ShapeID="_x0000_i1211" DrawAspect="Content" ObjectID="_1470224176" r:id="rId327"/>
        </w:object>
      </w:r>
      <w:r w:rsidR="00BD0C26">
        <w:rPr>
          <w:rFonts w:cs="Arial"/>
          <w:sz w:val="28"/>
        </w:rPr>
        <w:t xml:space="preserve"> 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Предварительно принимаем случай больших эксцентриситетов.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Так как изгибающий момент отрицательный (-</w:t>
      </w:r>
      <w:r w:rsidR="00143471" w:rsidRPr="00BD0C26">
        <w:rPr>
          <w:rFonts w:cs="Arial"/>
          <w:sz w:val="28"/>
        </w:rPr>
        <w:t>213,1</w:t>
      </w:r>
      <w:r w:rsidRPr="00BD0C26">
        <w:rPr>
          <w:rFonts w:cs="Arial"/>
          <w:sz w:val="28"/>
        </w:rPr>
        <w:t xml:space="preserve"> кНм), то рас</w:t>
      </w:r>
      <w:r w:rsidRPr="00BD0C26">
        <w:rPr>
          <w:rFonts w:cs="Arial"/>
          <w:sz w:val="28"/>
        </w:rPr>
        <w:softHyphen/>
        <w:t xml:space="preserve">тянутая арматура </w:t>
      </w:r>
      <w:r w:rsidRPr="00BD0C26">
        <w:rPr>
          <w:rFonts w:cs="Arial"/>
          <w:iCs/>
          <w:sz w:val="28"/>
          <w:lang w:val="en-US"/>
        </w:rPr>
        <w:t>A</w:t>
      </w:r>
      <w:r w:rsidRPr="00BD0C26">
        <w:rPr>
          <w:rFonts w:cs="Arial"/>
          <w:iCs/>
          <w:sz w:val="28"/>
          <w:vertAlign w:val="subscript"/>
          <w:lang w:val="en-US"/>
        </w:rPr>
        <w:t>s</w:t>
      </w:r>
      <w:r w:rsidRPr="00BD0C26">
        <w:rPr>
          <w:rFonts w:cs="Arial"/>
          <w:iCs/>
          <w:sz w:val="28"/>
        </w:rPr>
        <w:t xml:space="preserve"> </w:t>
      </w:r>
      <w:r w:rsidRPr="00BD0C26">
        <w:rPr>
          <w:rFonts w:cs="Arial"/>
          <w:sz w:val="28"/>
        </w:rPr>
        <w:t>расположена у внешней грани колонны. Определим сечение арматуры из условия минимального про</w:t>
      </w:r>
      <w:r w:rsidRPr="00BD0C26">
        <w:rPr>
          <w:rFonts w:cs="Arial"/>
          <w:sz w:val="28"/>
        </w:rPr>
        <w:softHyphen/>
        <w:t xml:space="preserve">цента армирования </w:t>
      </w:r>
      <w:r w:rsidRPr="00BD0C26">
        <w:rPr>
          <w:rFonts w:cs="Arial"/>
          <w:sz w:val="28"/>
        </w:rPr>
        <w:object w:dxaOrig="440" w:dyaOrig="360">
          <v:shape id="_x0000_i1212" type="#_x0000_t75" style="width:21.75pt;height:18pt" o:ole="">
            <v:imagedata r:id="rId202" o:title=""/>
          </v:shape>
          <o:OLEObject Type="Embed" ProgID="Equation.DSMT4" ShapeID="_x0000_i1212" DrawAspect="Content" ObjectID="_1470224177" r:id="rId328"/>
        </w:object>
      </w:r>
      <w:r w:rsidRPr="00BD0C26">
        <w:rPr>
          <w:rFonts w:cs="Arial"/>
          <w:sz w:val="28"/>
        </w:rPr>
        <w:t xml:space="preserve">= 0,002 (при </w:t>
      </w:r>
      <w:r w:rsidRPr="00BD0C26">
        <w:rPr>
          <w:rFonts w:cs="Arial"/>
          <w:sz w:val="28"/>
          <w:lang w:val="el-GR"/>
        </w:rPr>
        <w:t>λ=</w:t>
      </w:r>
      <w:r w:rsidR="0063613C" w:rsidRPr="00BD0C26">
        <w:rPr>
          <w:rFonts w:cs="Arial"/>
          <w:sz w:val="28"/>
        </w:rPr>
        <w:t>62,3</w:t>
      </w:r>
      <w:r w:rsidRPr="00BD0C26">
        <w:rPr>
          <w:rFonts w:cs="Arial"/>
          <w:sz w:val="28"/>
        </w:rPr>
        <w:t>) [3, табл.38]: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  <w:lang w:val="en-US"/>
        </w:rPr>
        <w:t>' = A</w:t>
      </w:r>
      <w:r w:rsidRPr="00BD0C26">
        <w:rPr>
          <w:rFonts w:cs="Arial"/>
          <w:sz w:val="28"/>
          <w:vertAlign w:val="subscript"/>
          <w:lang w:val="en-US"/>
        </w:rPr>
        <w:t>s,min</w:t>
      </w:r>
      <w:r w:rsidRPr="00BD0C26">
        <w:rPr>
          <w:rFonts w:cs="Arial"/>
          <w:sz w:val="28"/>
          <w:lang w:val="en-US"/>
        </w:rPr>
        <w:t>=</w:t>
      </w:r>
      <w:r w:rsidRPr="00BD0C26">
        <w:rPr>
          <w:rFonts w:cs="Arial"/>
          <w:sz w:val="28"/>
          <w:lang w:val="en-US"/>
        </w:rPr>
        <w:object w:dxaOrig="440" w:dyaOrig="360">
          <v:shape id="_x0000_i1213" type="#_x0000_t75" style="width:21.75pt;height:18pt" o:ole="">
            <v:imagedata r:id="rId202" o:title=""/>
          </v:shape>
          <o:OLEObject Type="Embed" ProgID="Equation.DSMT4" ShapeID="_x0000_i1213" DrawAspect="Content" ObjectID="_1470224178" r:id="rId329"/>
        </w:object>
      </w:r>
      <w:r w:rsidRPr="00BD0C26">
        <w:rPr>
          <w:rFonts w:cs="Arial"/>
          <w:sz w:val="28"/>
          <w:lang w:val="en-US"/>
        </w:rPr>
        <w:t>bh</w:t>
      </w:r>
      <w:r w:rsidRPr="00BD0C26">
        <w:rPr>
          <w:rFonts w:cs="Arial"/>
          <w:sz w:val="28"/>
          <w:vertAlign w:val="subscript"/>
          <w:lang w:val="en-US"/>
        </w:rPr>
        <w:t>0</w:t>
      </w:r>
      <w:r w:rsidRPr="00BD0C26">
        <w:rPr>
          <w:rFonts w:cs="Arial"/>
          <w:sz w:val="28"/>
          <w:lang w:val="en-US"/>
        </w:rPr>
        <w:t xml:space="preserve"> = 0.002·0,4·0,</w:t>
      </w:r>
      <w:r w:rsidR="0063613C" w:rsidRPr="00BD0C26">
        <w:rPr>
          <w:rFonts w:cs="Arial"/>
          <w:sz w:val="28"/>
          <w:lang w:val="en-US"/>
        </w:rPr>
        <w:t>66</w:t>
      </w:r>
      <w:r w:rsidRPr="00BD0C26">
        <w:rPr>
          <w:rFonts w:cs="Arial"/>
          <w:sz w:val="28"/>
          <w:lang w:val="en-US"/>
        </w:rPr>
        <w:t xml:space="preserve"> = </w:t>
      </w:r>
      <w:r w:rsidR="0063613C" w:rsidRPr="00BD0C26">
        <w:rPr>
          <w:rFonts w:cs="Arial"/>
          <w:sz w:val="28"/>
          <w:lang w:val="en-US"/>
        </w:rPr>
        <w:t>5,28</w:t>
      </w:r>
      <w:r w:rsidRPr="00BD0C26">
        <w:rPr>
          <w:rFonts w:cs="Arial"/>
          <w:sz w:val="28"/>
          <w:lang w:val="en-US"/>
        </w:rPr>
        <w:t>·10</w:t>
      </w:r>
      <w:r w:rsidRPr="00BD0C26">
        <w:rPr>
          <w:rFonts w:cs="Arial"/>
          <w:sz w:val="28"/>
          <w:vertAlign w:val="superscript"/>
          <w:lang w:val="en-US"/>
        </w:rPr>
        <w:t>-4</w:t>
      </w:r>
      <w:r w:rsidRP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vertAlign w:val="superscript"/>
          <w:lang w:val="en-US"/>
        </w:rPr>
        <w:t>2</w:t>
      </w:r>
      <w:r w:rsidRPr="00BD0C26">
        <w:rPr>
          <w:rFonts w:cs="Arial"/>
          <w:sz w:val="28"/>
          <w:lang w:val="en-US"/>
        </w:rPr>
        <w:t>.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object w:dxaOrig="260" w:dyaOrig="279">
          <v:shape id="_x0000_i1214" type="#_x0000_t75" style="width:12.75pt;height:14.25pt" o:ole="">
            <v:imagedata r:id="rId205" o:title=""/>
          </v:shape>
          <o:OLEObject Type="Embed" ProgID="Equation.DSMT4" ShapeID="_x0000_i1214" DrawAspect="Content" ObjectID="_1470224179" r:id="rId330"/>
        </w:object>
      </w:r>
      <w:r w:rsidR="00F25CCD" w:rsidRPr="00BD0C26">
        <w:rPr>
          <w:rFonts w:cs="Arial"/>
          <w:sz w:val="28"/>
        </w:rPr>
        <w:t>20</w:t>
      </w:r>
      <w:r w:rsidRPr="00BD0C26">
        <w:rPr>
          <w:rFonts w:cs="Arial"/>
          <w:sz w:val="28"/>
        </w:rPr>
        <w:t xml:space="preserve"> (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>' =</w:t>
      </w:r>
      <w:r w:rsidR="00F25CCD" w:rsidRPr="00BD0C26">
        <w:rPr>
          <w:rFonts w:cs="Arial"/>
          <w:sz w:val="28"/>
        </w:rPr>
        <w:t>6,28</w:t>
      </w:r>
      <w:r w:rsidRPr="00BD0C26">
        <w:rPr>
          <w:rFonts w:cs="Arial"/>
          <w:sz w:val="28"/>
        </w:rPr>
        <w:t>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) [1, прил.3];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Сечение растянутой арматуры получим из условия:</w:t>
      </w:r>
    </w:p>
    <w:p w:rsidR="00846EF7" w:rsidRPr="00BD0C26" w:rsidRDefault="00846EF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object w:dxaOrig="3519" w:dyaOrig="840">
          <v:shape id="_x0000_i1215" type="#_x0000_t75" style="width:176.25pt;height:42pt" o:ole="">
            <v:imagedata r:id="rId207" o:title=""/>
          </v:shape>
          <o:OLEObject Type="Embed" ProgID="Equation.3" ShapeID="_x0000_i1215" DrawAspect="Content" ObjectID="_1470224180" r:id="rId331"/>
        </w:objec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 xml:space="preserve">[3 </w:t>
      </w:r>
      <w:r w:rsidRPr="00BD0C26">
        <w:rPr>
          <w:rFonts w:cs="Arial"/>
          <w:sz w:val="28"/>
        </w:rPr>
        <w:t>,2</w:t>
      </w:r>
      <w:r w:rsidRPr="00BD0C26">
        <w:rPr>
          <w:rFonts w:cs="Arial"/>
          <w:sz w:val="28"/>
          <w:lang w:val="en-US"/>
        </w:rPr>
        <w:t>6]</w:t>
      </w:r>
    </w:p>
    <w:p w:rsidR="0031191E" w:rsidRPr="00BD0C26" w:rsidRDefault="0031191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 симметричном армировании:</w:t>
      </w:r>
    </w:p>
    <w:p w:rsidR="0031191E" w:rsidRPr="00BD0C26" w:rsidRDefault="007F5F4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80" w:dyaOrig="680">
          <v:shape id="_x0000_i1216" type="#_x0000_t75" style="width:183.75pt;height:33.75pt" o:ole="">
            <v:imagedata r:id="rId332" o:title=""/>
          </v:shape>
          <o:OLEObject Type="Embed" ProgID="Equation.3" ShapeID="_x0000_i1216" DrawAspect="Content" ObjectID="_1470224181" r:id="rId333"/>
        </w:object>
      </w:r>
      <w:r w:rsidR="0031191E" w:rsidRPr="00BD0C26">
        <w:rPr>
          <w:rFonts w:cs="Arial"/>
          <w:sz w:val="28"/>
        </w:rPr>
        <w:t>0,458</w:t>
      </w:r>
    </w:p>
    <w:p w:rsidR="0031191E" w:rsidRPr="00BD0C26" w:rsidRDefault="0031191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160" w:dyaOrig="340">
          <v:shape id="_x0000_i1217" type="#_x0000_t75" style="width:108pt;height:17.25pt" o:ole="">
            <v:imagedata r:id="rId211" o:title=""/>
          </v:shape>
          <o:OLEObject Type="Embed" ProgID="Equation.3" ShapeID="_x0000_i1217" DrawAspect="Content" ObjectID="_1470224182" r:id="rId334"/>
        </w:object>
      </w:r>
      <w:r w:rsidR="007F5F4C" w:rsidRPr="00BD0C26">
        <w:rPr>
          <w:rFonts w:cs="Arial"/>
          <w:sz w:val="28"/>
        </w:rPr>
        <w:t>0,458</w:t>
      </w:r>
      <w:r w:rsidRPr="00BD0C26">
        <w:rPr>
          <w:rFonts w:cs="Arial"/>
          <w:sz w:val="28"/>
        </w:rPr>
        <w:t>·(1-0,5</w:t>
      </w:r>
      <w:r w:rsidR="007F5F4C" w:rsidRPr="00BD0C26">
        <w:rPr>
          <w:rFonts w:cs="Arial"/>
          <w:sz w:val="28"/>
        </w:rPr>
        <w:t>·0,458</w:t>
      </w:r>
      <w:r w:rsidRPr="00BD0C26">
        <w:rPr>
          <w:rFonts w:cs="Arial"/>
          <w:sz w:val="28"/>
        </w:rPr>
        <w:t>) = 0,</w:t>
      </w:r>
      <w:r w:rsidR="007F5F4C" w:rsidRPr="00BD0C26">
        <w:rPr>
          <w:rFonts w:cs="Arial"/>
          <w:sz w:val="28"/>
        </w:rPr>
        <w:t>353</w:t>
      </w:r>
    </w:p>
    <w:p w:rsidR="0031191E" w:rsidRPr="00BD0C26" w:rsidRDefault="007F5F4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5160" w:dyaOrig="620">
          <v:shape id="_x0000_i1218" type="#_x0000_t75" style="width:258pt;height:30.75pt" o:ole="">
            <v:imagedata r:id="rId335" o:title=""/>
          </v:shape>
          <o:OLEObject Type="Embed" ProgID="Equation.3" ShapeID="_x0000_i1218" DrawAspect="Content" ObjectID="_1470224183" r:id="rId336"/>
        </w:object>
      </w:r>
    </w:p>
    <w:p w:rsidR="0031191E" w:rsidRPr="00BD0C26" w:rsidRDefault="0031191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Площадь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арматуры:</w:t>
      </w:r>
      <w:r w:rsidRPr="00BD0C26">
        <w:rPr>
          <w:rFonts w:cs="Arial"/>
          <w:sz w:val="28"/>
        </w:rPr>
        <w:object w:dxaOrig="2900" w:dyaOrig="720">
          <v:shape id="_x0000_i1219" type="#_x0000_t75" style="width:144.75pt;height:36pt" o:ole="">
            <v:imagedata r:id="rId215" o:title=""/>
          </v:shape>
          <o:OLEObject Type="Embed" ProgID="Equation.3" ShapeID="_x0000_i1219" DrawAspect="Content" ObjectID="_1470224184" r:id="rId337"/>
        </w:object>
      </w:r>
      <w:r w:rsidRPr="00BD0C26">
        <w:rPr>
          <w:rFonts w:cs="Arial"/>
          <w:sz w:val="28"/>
        </w:rPr>
        <w:t xml:space="preserve"> </w:t>
      </w:r>
    </w:p>
    <w:p w:rsidR="0031191E" w:rsidRPr="00BD0C26" w:rsidRDefault="007F5F4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500" w:dyaOrig="720">
          <v:shape id="_x0000_i1220" type="#_x0000_t75" style="width:275.25pt;height:36pt" o:ole="">
            <v:imagedata r:id="rId338" o:title=""/>
          </v:shape>
          <o:OLEObject Type="Embed" ProgID="Equation.3" ShapeID="_x0000_i1220" DrawAspect="Content" ObjectID="_1470224185" r:id="rId339"/>
        </w:object>
      </w:r>
      <w:r w:rsidR="0031191E" w:rsidRPr="00BD0C26">
        <w:rPr>
          <w:rFonts w:cs="Arial"/>
          <w:sz w:val="28"/>
        </w:rPr>
        <w:t>-0,</w:t>
      </w:r>
      <w:r w:rsidRPr="00BD0C26">
        <w:rPr>
          <w:rFonts w:cs="Arial"/>
          <w:sz w:val="28"/>
        </w:rPr>
        <w:t>72</w:t>
      </w:r>
      <w:r w:rsidR="0031191E" w:rsidRPr="00BD0C26">
        <w:rPr>
          <w:rFonts w:cs="Arial"/>
          <w:sz w:val="28"/>
        </w:rPr>
        <w:t xml:space="preserve">·10 </w:t>
      </w:r>
      <w:r w:rsidR="0031191E" w:rsidRPr="00BD0C26">
        <w:rPr>
          <w:rFonts w:cs="Arial"/>
          <w:sz w:val="28"/>
          <w:vertAlign w:val="superscript"/>
        </w:rPr>
        <w:t>-4</w:t>
      </w:r>
      <w:r w:rsidR="0031191E" w:rsidRPr="00BD0C26">
        <w:rPr>
          <w:rFonts w:cs="Arial"/>
          <w:sz w:val="28"/>
        </w:rPr>
        <w:t>м</w:t>
      </w:r>
      <w:r w:rsidR="0031191E" w:rsidRPr="00BD0C26">
        <w:rPr>
          <w:rFonts w:cs="Arial"/>
          <w:sz w:val="28"/>
          <w:vertAlign w:val="superscript"/>
        </w:rPr>
        <w:t>2</w:t>
      </w:r>
      <w:r w:rsidR="0031191E" w:rsidRPr="00BD0C26">
        <w:rPr>
          <w:rFonts w:cs="Arial"/>
          <w:sz w:val="28"/>
        </w:rPr>
        <w:t>.</w:t>
      </w:r>
    </w:p>
    <w:p w:rsidR="00846EF7" w:rsidRDefault="00DB104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 расчету арматура не требуется, устанавливаем арматуру </w:t>
      </w:r>
      <w:r w:rsidR="00846EF7" w:rsidRPr="00BD0C26">
        <w:rPr>
          <w:rFonts w:cs="Arial"/>
          <w:sz w:val="28"/>
        </w:rPr>
        <w:t>из условия минимального армирования</w:t>
      </w:r>
      <w:r w:rsidRPr="00BD0C26">
        <w:rPr>
          <w:rFonts w:cs="Arial"/>
          <w:sz w:val="28"/>
        </w:rPr>
        <w:t xml:space="preserve"> 2Ø20</w:t>
      </w:r>
      <w:r w:rsidR="00846EF7" w:rsidRPr="00BD0C26">
        <w:rPr>
          <w:rFonts w:cs="Arial"/>
          <w:sz w:val="28"/>
        </w:rPr>
        <w:t>:</w:t>
      </w:r>
      <w:r w:rsidR="00BD0C26">
        <w:rPr>
          <w:rFonts w:cs="Arial"/>
          <w:sz w:val="28"/>
        </w:rPr>
        <w:t xml:space="preserve"> </w:t>
      </w:r>
      <w:r w:rsidR="00846EF7" w:rsidRPr="00BD0C26">
        <w:rPr>
          <w:rFonts w:cs="Arial"/>
          <w:sz w:val="28"/>
        </w:rPr>
        <w:t>А</w:t>
      </w:r>
      <w:r w:rsidR="00846EF7" w:rsidRPr="00BD0C26">
        <w:rPr>
          <w:rFonts w:cs="Arial"/>
          <w:sz w:val="28"/>
          <w:vertAlign w:val="subscript"/>
          <w:lang w:val="en-US"/>
        </w:rPr>
        <w:t>S</w:t>
      </w:r>
      <w:r w:rsidR="00846EF7"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t>6,28</w:t>
      </w:r>
      <w:r w:rsidR="00846EF7" w:rsidRPr="00BD0C26">
        <w:rPr>
          <w:rFonts w:cs="Arial"/>
          <w:sz w:val="28"/>
        </w:rPr>
        <w:t>см</w:t>
      </w:r>
      <w:r w:rsidR="00846EF7" w:rsidRPr="00BD0C26">
        <w:rPr>
          <w:rFonts w:cs="Arial"/>
          <w:sz w:val="28"/>
          <w:vertAlign w:val="superscript"/>
        </w:rPr>
        <w:t>2</w:t>
      </w:r>
      <w:r w:rsidR="00846EF7" w:rsidRPr="00BD0C26">
        <w:rPr>
          <w:rFonts w:cs="Arial"/>
          <w:sz w:val="28"/>
        </w:rPr>
        <w:t>. Симметричное армирование надкрановой части пока</w:t>
      </w:r>
      <w:r w:rsidRPr="00BD0C26">
        <w:rPr>
          <w:rFonts w:cs="Arial"/>
          <w:sz w:val="28"/>
        </w:rPr>
        <w:t>зано на рисунке 4.4</w:t>
      </w:r>
      <w:r w:rsidR="00846EF7" w:rsidRPr="00BD0C26">
        <w:rPr>
          <w:rFonts w:cs="Arial"/>
          <w:sz w:val="28"/>
        </w:rPr>
        <w:t>.</w:t>
      </w:r>
      <w:r w:rsidR="00BD0C26">
        <w:rPr>
          <w:rFonts w:cs="Arial"/>
          <w:sz w:val="28"/>
        </w:rPr>
        <w:t xml:space="preserve"> </w:t>
      </w:r>
    </w:p>
    <w:p w:rsidR="00A0675B" w:rsidRPr="00BD0C26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340A17" w:rsidRPr="00BD0C26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221" type="#_x0000_t75" style="width:226.5pt;height:141.75pt" o:ole="">
            <v:imagedata r:id="rId340" o:title=""/>
          </v:shape>
          <o:OLEObject Type="Embed" ProgID="AutoCAD.Drawing.15" ShapeID="_x0000_i1221" DrawAspect="Content" ObjectID="_1470224186" r:id="rId341"/>
        </w:object>
      </w:r>
    </w:p>
    <w:p w:rsidR="00772CEE" w:rsidRPr="00BD0C26" w:rsidRDefault="007F5F4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>Рис. 4.5</w:t>
      </w:r>
      <w:r w:rsidR="00A53092" w:rsidRPr="00BD0C26">
        <w:rPr>
          <w:rFonts w:cs="Arial"/>
          <w:sz w:val="28"/>
          <w:szCs w:val="20"/>
        </w:rPr>
        <w:t xml:space="preserve"> – С</w:t>
      </w:r>
      <w:r w:rsidR="00340A17" w:rsidRPr="00BD0C26">
        <w:rPr>
          <w:rFonts w:cs="Arial"/>
          <w:sz w:val="28"/>
          <w:szCs w:val="20"/>
        </w:rPr>
        <w:t>хема армирования подкрановой части колонны.</w:t>
      </w:r>
    </w:p>
    <w:p w:rsidR="007F5F4C" w:rsidRPr="00BD0C26" w:rsidRDefault="007F5F4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 Проверяем арматуру, исходя из условия [2.25],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в сечении </w:t>
      </w:r>
      <w:r w:rsidR="00D91961" w:rsidRPr="00BD0C26">
        <w:rPr>
          <w:rFonts w:cs="Arial"/>
          <w:sz w:val="28"/>
        </w:rPr>
        <w:t>у фундамента</w:t>
      </w:r>
      <w:r w:rsidRPr="00BD0C26">
        <w:rPr>
          <w:rFonts w:cs="Arial"/>
          <w:sz w:val="28"/>
        </w:rPr>
        <w:t xml:space="preserve"> по сочетанию уси</w:t>
      </w:r>
      <w:r w:rsidR="00465046" w:rsidRPr="00BD0C26">
        <w:rPr>
          <w:rFonts w:cs="Arial"/>
          <w:sz w:val="28"/>
        </w:rPr>
        <w:t>лий (табл. 4.3</w:t>
      </w:r>
      <w:r w:rsidRPr="00BD0C26">
        <w:rPr>
          <w:rFonts w:cs="Arial"/>
          <w:sz w:val="28"/>
        </w:rPr>
        <w:t xml:space="preserve">, </w:t>
      </w:r>
      <w:r w:rsidR="006A706E" w:rsidRPr="00BD0C26">
        <w:rPr>
          <w:rFonts w:cs="Arial"/>
          <w:sz w:val="28"/>
        </w:rPr>
        <w:t>3</w:t>
      </w:r>
      <w:r w:rsidR="00C161E4" w:rsidRPr="00BD0C26">
        <w:rPr>
          <w:rFonts w:cs="Arial"/>
          <w:sz w:val="28"/>
        </w:rPr>
        <w:t>-я строка): М = -197,35</w:t>
      </w:r>
      <w:r w:rsidRPr="00BD0C26">
        <w:rPr>
          <w:rFonts w:cs="Arial"/>
          <w:sz w:val="28"/>
        </w:rPr>
        <w:t xml:space="preserve">кНм;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</w:t>
      </w:r>
      <w:r w:rsidR="00BD0C26">
        <w:rPr>
          <w:rFonts w:cs="Arial"/>
          <w:sz w:val="28"/>
        </w:rPr>
        <w:t xml:space="preserve"> </w:t>
      </w:r>
      <w:r w:rsidR="00C161E4" w:rsidRPr="00BD0C26">
        <w:rPr>
          <w:rFonts w:cs="Arial"/>
          <w:sz w:val="28"/>
        </w:rPr>
        <w:t>695,4</w:t>
      </w:r>
      <w:r w:rsidRPr="00BD0C26">
        <w:rPr>
          <w:rFonts w:cs="Arial"/>
          <w:sz w:val="28"/>
        </w:rPr>
        <w:t xml:space="preserve">кН (наиболее растянута внешняя грань),: 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Определим коэффициент продольного изгиба: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Свободная длина надкрановой части колонны: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00" w:dyaOrig="360">
          <v:shape id="_x0000_i1222" type="#_x0000_t75" style="width:9.75pt;height:18pt" o:ole="">
            <v:imagedata r:id="rId131" o:title=""/>
          </v:shape>
          <o:OLEObject Type="Embed" ProgID="Equation.DSMT4" ShapeID="_x0000_i1222" DrawAspect="Content" ObjectID="_1470224187" r:id="rId342"/>
        </w:objec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object w:dxaOrig="499" w:dyaOrig="360">
          <v:shape id="_x0000_i1223" type="#_x0000_t75" style="width:24.75pt;height:18pt" o:ole="">
            <v:imagedata r:id="rId133" o:title=""/>
          </v:shape>
          <o:OLEObject Type="Embed" ProgID="Equation.DSMT4" ShapeID="_x0000_i1223" DrawAspect="Content" ObjectID="_1470224188" r:id="rId343"/>
        </w:object>
      </w:r>
      <w:r w:rsidR="00E15E57" w:rsidRPr="00BD0C26">
        <w:rPr>
          <w:rFonts w:cs="Arial"/>
          <w:sz w:val="28"/>
        </w:rPr>
        <w:t>=1,5·8,45</w:t>
      </w:r>
      <w:r w:rsidRPr="00BD0C26">
        <w:rPr>
          <w:rFonts w:cs="Arial"/>
          <w:sz w:val="28"/>
        </w:rPr>
        <w:t xml:space="preserve"> м = </w:t>
      </w:r>
      <w:r w:rsidR="00E15E57" w:rsidRPr="00BD0C26">
        <w:rPr>
          <w:rFonts w:cs="Arial"/>
          <w:sz w:val="28"/>
        </w:rPr>
        <w:t>12,675</w:t>
      </w:r>
      <w:r w:rsidRPr="00BD0C26">
        <w:rPr>
          <w:rFonts w:cs="Arial"/>
          <w:sz w:val="28"/>
        </w:rPr>
        <w:t xml:space="preserve"> м,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240" w:dyaOrig="260">
          <v:shape id="_x0000_i1224" type="#_x0000_t75" style="width:12pt;height:12.75pt" o:ole="">
            <v:imagedata r:id="rId135" o:title=""/>
          </v:shape>
          <o:OLEObject Type="Embed" ProgID="Equation.DSMT4" ShapeID="_x0000_i1224" DrawAspect="Content" ObjectID="_1470224189" r:id="rId344"/>
        </w:object>
      </w:r>
      <w:r w:rsidR="00E15E57" w:rsidRPr="00BD0C26">
        <w:rPr>
          <w:rFonts w:cs="Arial"/>
          <w:sz w:val="28"/>
        </w:rPr>
        <w:t>= 1</w:t>
      </w:r>
      <w:r w:rsidRPr="00BD0C26">
        <w:rPr>
          <w:rFonts w:cs="Arial"/>
          <w:sz w:val="28"/>
        </w:rPr>
        <w:t xml:space="preserve">,5 [3, табл. 32], как для здания с мостовыми кранами при </w:t>
      </w:r>
      <w:r w:rsidR="00E15E57" w:rsidRPr="00BD0C26">
        <w:rPr>
          <w:rFonts w:cs="Arial"/>
          <w:sz w:val="28"/>
        </w:rPr>
        <w:t>однопролетн</w:t>
      </w:r>
      <w:r w:rsidRPr="00BD0C26">
        <w:rPr>
          <w:rFonts w:cs="Arial"/>
          <w:sz w:val="28"/>
        </w:rPr>
        <w:t>ых балках, без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учета нагрузки от кранов (сочетание 1+13). 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Определим гибкость:</w:t>
      </w:r>
    </w:p>
    <w:p w:rsidR="00E15E57" w:rsidRPr="00BD0C26" w:rsidRDefault="00E15E5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940" w:dyaOrig="660">
          <v:shape id="_x0000_i1225" type="#_x0000_t75" style="width:43.5pt;height:33pt" o:ole="">
            <v:imagedata r:id="rId280" o:title="" cropright="50998f"/>
          </v:shape>
          <o:OLEObject Type="Embed" ProgID="Equation.DSMT4" ShapeID="_x0000_i1225" DrawAspect="Content" ObjectID="_1470224190" r:id="rId345"/>
        </w:objec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1280" w:dyaOrig="660">
          <v:shape id="_x0000_i1226" type="#_x0000_t75" style="width:63.75pt;height:33pt" o:ole="">
            <v:imagedata r:id="rId282" o:title=""/>
          </v:shape>
          <o:OLEObject Type="Embed" ProgID="Equation.3" ShapeID="_x0000_i1226" DrawAspect="Content" ObjectID="_1470224191" r:id="rId346"/>
        </w:object>
      </w:r>
      <w:r w:rsidRPr="00BD0C26">
        <w:rPr>
          <w:rFonts w:cs="Arial"/>
          <w:sz w:val="28"/>
        </w:rPr>
        <w:t>62,3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</w:t>
      </w:r>
      <w:r w:rsidRPr="00BD0C26">
        <w:rPr>
          <w:rFonts w:cs="Arial"/>
          <w:sz w:val="28"/>
        </w:rPr>
        <w:object w:dxaOrig="220" w:dyaOrig="279">
          <v:shape id="_x0000_i1227" type="#_x0000_t75" style="width:11.25pt;height:14.25pt" o:ole="">
            <v:imagedata r:id="rId139" o:title=""/>
          </v:shape>
          <o:OLEObject Type="Embed" ProgID="Equation.DSMT4" ShapeID="_x0000_i1227" DrawAspect="Content" ObjectID="_1470224192" r:id="rId347"/>
        </w:object>
      </w:r>
      <w:r w:rsidRPr="00BD0C26">
        <w:rPr>
          <w:rFonts w:cs="Arial"/>
          <w:sz w:val="28"/>
        </w:rPr>
        <w:t>=62</w:t>
      </w:r>
      <w:r w:rsidR="00E15E57" w:rsidRPr="00BD0C26">
        <w:rPr>
          <w:rFonts w:cs="Arial"/>
          <w:sz w:val="28"/>
        </w:rPr>
        <w:t>,3</w:t>
      </w:r>
      <w:r w:rsidRPr="00BD0C26">
        <w:rPr>
          <w:rFonts w:cs="Arial"/>
          <w:sz w:val="28"/>
        </w:rPr>
        <w:t xml:space="preserve"> &gt; 14 то по [3, п. 3.3] требуется учитывать продольный изгиб колонны.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Эксцентриситет силы:</w:t>
      </w:r>
    </w:p>
    <w:p w:rsidR="00772CEE" w:rsidRPr="00BD0C26" w:rsidRDefault="008A61B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00" w:dyaOrig="660">
          <v:shape id="_x0000_i1228" type="#_x0000_t75" style="width:129.75pt;height:33pt" o:ole="">
            <v:imagedata r:id="rId348" o:title=""/>
          </v:shape>
          <o:OLEObject Type="Embed" ProgID="Equation.3" ShapeID="_x0000_i1228" DrawAspect="Content" ObjectID="_1470224193" r:id="rId349"/>
        </w:object>
      </w:r>
      <w:r w:rsidR="00772CEE" w:rsidRPr="00BD0C26">
        <w:rPr>
          <w:rFonts w:cs="Arial"/>
          <w:sz w:val="28"/>
        </w:rPr>
        <w:t xml:space="preserve"> м,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Случайные эксцентриситеты (е</w:t>
      </w:r>
      <w:r w:rsidRPr="00BD0C26">
        <w:rPr>
          <w:rFonts w:cs="Arial"/>
          <w:sz w:val="28"/>
          <w:vertAlign w:val="subscript"/>
        </w:rPr>
        <w:t>а</w:t>
      </w:r>
      <w:r w:rsidR="00E15E57" w:rsidRPr="00BD0C26">
        <w:rPr>
          <w:rFonts w:cs="Arial"/>
          <w:sz w:val="28"/>
        </w:rPr>
        <w:t xml:space="preserve"> =</w:t>
      </w:r>
      <w:r w:rsidR="00BD0C26">
        <w:rPr>
          <w:rFonts w:cs="Arial"/>
          <w:sz w:val="28"/>
        </w:rPr>
        <w:t xml:space="preserve"> </w:t>
      </w:r>
      <w:r w:rsidR="00E15E57" w:rsidRPr="00BD0C26">
        <w:rPr>
          <w:rFonts w:cs="Arial"/>
          <w:sz w:val="28"/>
        </w:rPr>
        <w:t>0,014</w:t>
      </w:r>
      <w:r w:rsidRPr="00BD0C26">
        <w:rPr>
          <w:rFonts w:cs="Arial"/>
          <w:sz w:val="28"/>
        </w:rPr>
        <w:t>,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е</w:t>
      </w:r>
      <w:r w:rsidRPr="00BD0C26">
        <w:rPr>
          <w:rFonts w:cs="Arial"/>
          <w:sz w:val="28"/>
          <w:vertAlign w:val="subscript"/>
        </w:rPr>
        <w:t>а</w:t>
      </w:r>
      <w:r w:rsidRPr="00BD0C26">
        <w:rPr>
          <w:rFonts w:cs="Arial"/>
          <w:sz w:val="28"/>
        </w:rPr>
        <w:t xml:space="preserve"> = 0,02</w:t>
      </w:r>
      <w:r w:rsidR="00E15E57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), принимаем наибольшее значение: е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=0,</w:t>
      </w:r>
      <w:r w:rsidR="008A61BF" w:rsidRPr="00BD0C26">
        <w:rPr>
          <w:rFonts w:cs="Arial"/>
          <w:sz w:val="28"/>
        </w:rPr>
        <w:t>2</w:t>
      </w:r>
      <w:r w:rsidR="00E15E57" w:rsidRPr="00BD0C26">
        <w:rPr>
          <w:rFonts w:cs="Arial"/>
          <w:sz w:val="28"/>
        </w:rPr>
        <w:t>84</w:t>
      </w:r>
      <w:r w:rsidRPr="00BD0C26">
        <w:rPr>
          <w:rFonts w:cs="Arial"/>
          <w:sz w:val="28"/>
        </w:rPr>
        <w:t xml:space="preserve"> м.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Определим критическую силу: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L</w:t>
      </w:r>
      <w:r w:rsidRPr="00BD0C26">
        <w:rPr>
          <w:rFonts w:cs="Arial"/>
          <w:sz w:val="28"/>
          <w:vertAlign w:val="subscript"/>
        </w:rPr>
        <w:t xml:space="preserve"> = </w:t>
      </w:r>
      <w:r w:rsidR="00C6579A" w:rsidRPr="00BD0C26">
        <w:rPr>
          <w:rFonts w:cs="Arial"/>
          <w:sz w:val="28"/>
        </w:rPr>
        <w:object w:dxaOrig="2280" w:dyaOrig="660">
          <v:shape id="_x0000_i1229" type="#_x0000_t75" style="width:114pt;height:33pt" o:ole="">
            <v:imagedata r:id="rId350" o:title=""/>
          </v:shape>
          <o:OLEObject Type="Embed" ProgID="Equation.3" ShapeID="_x0000_i1229" DrawAspect="Content" ObjectID="_1470224194" r:id="rId351"/>
        </w:object>
      </w:r>
      <w:r w:rsidR="00C6579A" w:rsidRPr="00BD0C26">
        <w:rPr>
          <w:rFonts w:cs="Arial"/>
          <w:sz w:val="28"/>
        </w:rPr>
        <w:t xml:space="preserve"> = 1,25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lang w:val="en-US"/>
        </w:rPr>
        <w:t>M</w:t>
      </w:r>
      <w:r w:rsidRPr="00BD0C26">
        <w:rPr>
          <w:rFonts w:cs="Arial"/>
          <w:sz w:val="28"/>
        </w:rPr>
        <w:t xml:space="preserve">’ = М =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  <w:lang w:val="en-US"/>
        </w:rPr>
        <w:object w:dxaOrig="1359" w:dyaOrig="400">
          <v:shape id="_x0000_i1230" type="#_x0000_t75" style="width:68.25pt;height:20.25pt" o:ole="">
            <v:imagedata r:id="rId155" o:title=""/>
          </v:shape>
          <o:OLEObject Type="Embed" ProgID="Equation.DSMT4" ShapeID="_x0000_i1230" DrawAspect="Content" ObjectID="_1470224195" r:id="rId352"/>
        </w:object>
      </w:r>
    </w:p>
    <w:p w:rsidR="008A61BF" w:rsidRPr="00BD0C26" w:rsidRDefault="008A61B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а = 0,03 м, получаем:</w:t>
      </w:r>
    </w:p>
    <w:p w:rsidR="008A61BF" w:rsidRPr="00BD0C26" w:rsidRDefault="008A61B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</w:t>
      </w:r>
      <w:r w:rsidR="00C6579A" w:rsidRPr="00BD0C26">
        <w:rPr>
          <w:rFonts w:cs="Arial"/>
          <w:sz w:val="28"/>
        </w:rPr>
        <w:t>695,4</w:t>
      </w:r>
      <w:r w:rsidRPr="00BD0C26">
        <w:rPr>
          <w:rFonts w:cs="Arial"/>
          <w:sz w:val="28"/>
        </w:rPr>
        <w:t>·</w:t>
      </w:r>
      <w:r w:rsidR="00C6579A" w:rsidRPr="00BD0C26">
        <w:rPr>
          <w:rFonts w:cs="Arial"/>
          <w:sz w:val="28"/>
        </w:rPr>
        <w:t>(0,284+0,35</w:t>
      </w:r>
      <w:r w:rsidRPr="00BD0C26">
        <w:rPr>
          <w:rFonts w:cs="Arial"/>
          <w:sz w:val="28"/>
        </w:rPr>
        <w:t>-0,0</w:t>
      </w:r>
      <w:r w:rsidR="00C6579A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)</w:t>
      </w:r>
      <w:r w:rsidR="00C6579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=</w:t>
      </w:r>
      <w:r w:rsidR="00C6579A" w:rsidRPr="00BD0C26">
        <w:rPr>
          <w:rFonts w:cs="Arial"/>
          <w:sz w:val="28"/>
        </w:rPr>
        <w:t xml:space="preserve"> 420 </w:t>
      </w:r>
      <w:r w:rsidRPr="00BD0C26">
        <w:rPr>
          <w:rFonts w:cs="Arial"/>
          <w:sz w:val="28"/>
        </w:rPr>
        <w:t>кНм;</w:t>
      </w:r>
    </w:p>
    <w:p w:rsidR="008A61BF" w:rsidRPr="00BD0C26" w:rsidRDefault="008A61B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0" w:dyaOrig="380">
          <v:shape id="_x0000_i1231" type="#_x0000_t75" style="width:18pt;height:18.75pt" o:ole="">
            <v:imagedata r:id="rId159" o:title=""/>
          </v:shape>
          <o:OLEObject Type="Embed" ProgID="Equation.DSMT4" ShapeID="_x0000_i1231" DrawAspect="Content" ObjectID="_1470224196" r:id="rId353"/>
        </w:object>
      </w:r>
      <w:r w:rsidRPr="00BD0C26">
        <w:rPr>
          <w:rFonts w:cs="Arial"/>
          <w:sz w:val="28"/>
        </w:rPr>
        <w:object w:dxaOrig="1880" w:dyaOrig="400">
          <v:shape id="_x0000_i1232" type="#_x0000_t75" style="width:93.75pt;height:20.25pt" o:ole="">
            <v:imagedata r:id="rId162" o:title=""/>
          </v:shape>
          <o:OLEObject Type="Embed" ProgID="Equation.DSMT4" ShapeID="_x0000_i1232" DrawAspect="Content" ObjectID="_1470224197" r:id="rId354"/>
        </w:object>
      </w:r>
      <w:r w:rsidRPr="00BD0C26">
        <w:rPr>
          <w:rFonts w:cs="Arial"/>
          <w:sz w:val="28"/>
        </w:rPr>
        <w:t>=</w:t>
      </w:r>
      <w:r w:rsidR="00C6579A" w:rsidRPr="00BD0C26">
        <w:rPr>
          <w:rFonts w:cs="Arial"/>
          <w:sz w:val="28"/>
        </w:rPr>
        <w:t>695,4</w:t>
      </w:r>
      <w:r w:rsidRPr="00BD0C26">
        <w:rPr>
          <w:rFonts w:cs="Arial"/>
          <w:sz w:val="28"/>
        </w:rPr>
        <w:t>·(0,</w:t>
      </w:r>
      <w:r w:rsidR="00C6579A" w:rsidRPr="00BD0C26">
        <w:rPr>
          <w:rFonts w:cs="Arial"/>
          <w:sz w:val="28"/>
        </w:rPr>
        <w:t>07</w:t>
      </w:r>
      <w:r w:rsidRPr="00BD0C26">
        <w:rPr>
          <w:rFonts w:cs="Arial"/>
          <w:sz w:val="28"/>
        </w:rPr>
        <w:t>+0,</w:t>
      </w:r>
      <w:r w:rsidR="00C6579A" w:rsidRPr="00BD0C26">
        <w:rPr>
          <w:rFonts w:cs="Arial"/>
          <w:sz w:val="28"/>
        </w:rPr>
        <w:t>7</w:t>
      </w:r>
      <w:r w:rsidRPr="00BD0C26">
        <w:rPr>
          <w:rFonts w:cs="Arial"/>
          <w:sz w:val="28"/>
        </w:rPr>
        <w:t>/2-0,0</w:t>
      </w:r>
      <w:r w:rsidR="00C6579A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) =</w:t>
      </w:r>
      <w:r w:rsidR="00BD0C26">
        <w:rPr>
          <w:rFonts w:cs="Arial"/>
          <w:sz w:val="28"/>
        </w:rPr>
        <w:t xml:space="preserve"> </w:t>
      </w:r>
      <w:r w:rsidR="00C6579A" w:rsidRPr="00BD0C26">
        <w:rPr>
          <w:rFonts w:cs="Arial"/>
          <w:sz w:val="28"/>
        </w:rPr>
        <w:t>105,7</w:t>
      </w:r>
      <w:r w:rsidRPr="00BD0C26">
        <w:rPr>
          <w:rFonts w:cs="Arial"/>
          <w:sz w:val="28"/>
        </w:rPr>
        <w:t>кН,</w:t>
      </w:r>
    </w:p>
    <w:p w:rsidR="008A61BF" w:rsidRPr="00BD0C26" w:rsidRDefault="008A61B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1960" w:dyaOrig="380">
          <v:shape id="_x0000_i1233" type="#_x0000_t75" style="width:43.5pt;height:18.75pt" o:ole="">
            <v:imagedata r:id="rId164" o:title="" cropright="36613f"/>
          </v:shape>
          <o:OLEObject Type="Embed" ProgID="Equation.DSMT4" ShapeID="_x0000_i1233" DrawAspect="Content" ObjectID="_1470224198" r:id="rId355"/>
        </w:object>
      </w:r>
      <w:r w:rsidRPr="00BD0C26">
        <w:rPr>
          <w:rFonts w:cs="Arial"/>
          <w:sz w:val="28"/>
        </w:rPr>
        <w:t>=</w:t>
      </w:r>
      <w:r w:rsidR="00C6579A" w:rsidRPr="00BD0C26">
        <w:rPr>
          <w:rFonts w:cs="Arial"/>
          <w:sz w:val="28"/>
        </w:rPr>
        <w:t>695,4</w:t>
      </w:r>
      <w:r w:rsidRPr="00BD0C26">
        <w:rPr>
          <w:rFonts w:cs="Arial"/>
          <w:sz w:val="28"/>
        </w:rPr>
        <w:t>кН;</w:t>
      </w:r>
    </w:p>
    <w:p w:rsidR="008A61BF" w:rsidRPr="00BD0C26" w:rsidRDefault="008A61B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100" w:dyaOrig="380">
          <v:shape id="_x0000_i1234" type="#_x0000_t75" style="width:46.5pt;height:18.75pt" o:ole="">
            <v:imagedata r:id="rId166" o:title="" cropright="36076f"/>
          </v:shape>
          <o:OLEObject Type="Embed" ProgID="Equation.DSMT4" ShapeID="_x0000_i1234" DrawAspect="Content" ObjectID="_1470224199" r:id="rId356"/>
        </w:object>
      </w:r>
      <w:r w:rsidRPr="00BD0C26">
        <w:rPr>
          <w:rFonts w:cs="Arial"/>
          <w:sz w:val="28"/>
        </w:rPr>
        <w:t xml:space="preserve"> = </w:t>
      </w:r>
      <w:r w:rsidR="00C6579A" w:rsidRPr="00BD0C26">
        <w:rPr>
          <w:rFonts w:cs="Arial"/>
          <w:sz w:val="28"/>
        </w:rPr>
        <w:t>49,246</w:t>
      </w:r>
      <w:r w:rsidRPr="00BD0C26">
        <w:rPr>
          <w:rFonts w:cs="Arial"/>
          <w:sz w:val="28"/>
        </w:rPr>
        <w:t>кНм,</w:t>
      </w:r>
    </w:p>
    <w:p w:rsidR="008A61BF" w:rsidRPr="00BD0C26" w:rsidRDefault="00C6579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079" w:dyaOrig="740">
          <v:shape id="_x0000_i1235" type="#_x0000_t75" style="width:104.25pt;height:36.75pt" o:ole="">
            <v:imagedata r:id="rId357" o:title=""/>
          </v:shape>
          <o:OLEObject Type="Embed" ProgID="Equation.3" ShapeID="_x0000_i1235" DrawAspect="Content" ObjectID="_1470224200" r:id="rId358"/>
        </w:object>
      </w:r>
      <w:r w:rsidRPr="00BD0C26">
        <w:rPr>
          <w:rFonts w:cs="Arial"/>
          <w:sz w:val="28"/>
        </w:rPr>
        <w:t>=0,0</w:t>
      </w:r>
      <w:r w:rsidR="008A61BF" w:rsidRPr="00BD0C26">
        <w:rPr>
          <w:rFonts w:cs="Arial"/>
          <w:sz w:val="28"/>
        </w:rPr>
        <w:t>7м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</w:t>
      </w:r>
      <w:r w:rsidR="00BD0C26">
        <w:rPr>
          <w:rFonts w:cs="Arial"/>
          <w:sz w:val="28"/>
        </w:rPr>
        <w:t xml:space="preserve"> </w:t>
      </w:r>
      <w:r w:rsidR="00C6579A" w:rsidRPr="00BD0C26">
        <w:rPr>
          <w:rFonts w:cs="Arial"/>
          <w:sz w:val="28"/>
        </w:rPr>
        <w:object w:dxaOrig="2180" w:dyaOrig="639">
          <v:shape id="_x0000_i1236" type="#_x0000_t75" style="width:108.75pt;height:32.25pt" o:ole="">
            <v:imagedata r:id="rId359" o:title=""/>
          </v:shape>
          <o:OLEObject Type="Embed" ProgID="Equation.3" ShapeID="_x0000_i1236" DrawAspect="Content" ObjectID="_1470224201" r:id="rId360"/>
        </w:object>
      </w:r>
      <w:r w:rsidRPr="00BD0C26">
        <w:rPr>
          <w:rFonts w:cs="Arial"/>
          <w:sz w:val="28"/>
        </w:rPr>
        <w:t xml:space="preserve"> но не менее:</w:t>
      </w:r>
    </w:p>
    <w:p w:rsidR="00C72756" w:rsidRPr="00BD0C26" w:rsidRDefault="00C7275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540" w:dyaOrig="660">
          <v:shape id="_x0000_i1237" type="#_x0000_t75" style="width:157.5pt;height:33pt" o:ole="">
            <v:imagedata r:id="rId176" o:title="" cropright="37870f"/>
          </v:shape>
          <o:OLEObject Type="Embed" ProgID="Equation.DSMT4" ShapeID="_x0000_i1237" DrawAspect="Content" ObjectID="_1470224202" r:id="rId361"/>
        </w:object>
      </w:r>
      <w:r w:rsidRPr="00BD0C26">
        <w:rPr>
          <w:rFonts w:cs="Arial"/>
          <w:sz w:val="28"/>
        </w:rPr>
        <w:t>= 0,5 - 0,01</w:t>
      </w:r>
      <w:r w:rsidRPr="00BD0C26">
        <w:rPr>
          <w:rFonts w:cs="Arial"/>
          <w:sz w:val="28"/>
        </w:rPr>
        <w:object w:dxaOrig="740" w:dyaOrig="660">
          <v:shape id="_x0000_i1238" type="#_x0000_t75" style="width:36.75pt;height:33pt" o:ole="">
            <v:imagedata r:id="rId309" o:title=""/>
          </v:shape>
          <o:OLEObject Type="Embed" ProgID="Equation.3" ShapeID="_x0000_i1238" DrawAspect="Content" ObjectID="_1470224203" r:id="rId362"/>
        </w:object>
      </w:r>
      <w:r w:rsidRPr="00BD0C26">
        <w:rPr>
          <w:rFonts w:cs="Arial"/>
          <w:sz w:val="28"/>
        </w:rPr>
        <w:t xml:space="preserve"> -0,01·11,5 = 0,2</w:t>
      </w:r>
      <w:r w:rsidR="00BD0C26">
        <w:rPr>
          <w:rFonts w:cs="Arial"/>
          <w:sz w:val="28"/>
        </w:rPr>
        <w:t xml:space="preserve"> 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I - момент инерции сечения бетона: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I</w:t>
      </w:r>
      <w:r w:rsidR="00BD0C26">
        <w:rPr>
          <w:rFonts w:cs="Arial"/>
          <w:sz w:val="28"/>
        </w:rPr>
        <w:t xml:space="preserve"> </w:t>
      </w:r>
      <w:r w:rsidR="00C72756" w:rsidRPr="00BD0C26">
        <w:rPr>
          <w:rFonts w:cs="Arial"/>
          <w:sz w:val="28"/>
        </w:rPr>
        <w:t>= 114</w:t>
      </w:r>
      <w:r w:rsidRPr="00BD0C26">
        <w:rPr>
          <w:rFonts w:cs="Arial"/>
          <w:sz w:val="28"/>
        </w:rPr>
        <w:t>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  <w:vertAlign w:val="superscript"/>
        </w:rPr>
        <w:t>4</w:t>
      </w:r>
      <w:r w:rsidRPr="00BD0C26">
        <w:rPr>
          <w:rFonts w:cs="Arial"/>
          <w:sz w:val="28"/>
        </w:rPr>
        <w:t>;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- момент инерции сечения арматуры при симметричном армировании и коэффициенте </w:t>
      </w:r>
      <w:r w:rsidRPr="00BD0C26">
        <w:rPr>
          <w:rFonts w:cs="Arial"/>
          <w:sz w:val="28"/>
        </w:rPr>
        <w:object w:dxaOrig="240" w:dyaOrig="260">
          <v:shape id="_x0000_i1239" type="#_x0000_t75" style="width:12pt;height:12.75pt" o:ole="">
            <v:imagedata r:id="rId182" o:title=""/>
          </v:shape>
          <o:OLEObject Type="Embed" ProgID="Equation.DSMT4" ShapeID="_x0000_i1239" DrawAspect="Content" ObjectID="_1470224204" r:id="rId363"/>
        </w:object>
      </w:r>
      <w:r w:rsidR="00C6579A" w:rsidRPr="00BD0C26">
        <w:rPr>
          <w:rFonts w:cs="Arial"/>
          <w:sz w:val="28"/>
        </w:rPr>
        <w:t>= 0,2</w:t>
      </w:r>
      <w:r w:rsidRPr="00BD0C26">
        <w:rPr>
          <w:rFonts w:cs="Arial"/>
          <w:sz w:val="28"/>
        </w:rPr>
        <w:t>% :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= </w:t>
      </w:r>
      <w:r w:rsidRPr="00BD0C26">
        <w:rPr>
          <w:rFonts w:cs="Arial"/>
          <w:sz w:val="28"/>
          <w:lang w:val="en-US"/>
        </w:rPr>
        <w:object w:dxaOrig="7040" w:dyaOrig="660">
          <v:shape id="_x0000_i1240" type="#_x0000_t75" style="width:151.5pt;height:33pt" o:ole="">
            <v:imagedata r:id="rId186" o:title="" cropright="36715f"/>
          </v:shape>
          <o:OLEObject Type="Embed" ProgID="Equation.DSMT4" ShapeID="_x0000_i1240" DrawAspect="Content" ObjectID="_1470224205" r:id="rId364"/>
        </w:object>
      </w:r>
      <w:r w:rsidR="000A43A8" w:rsidRPr="00BD0C26">
        <w:rPr>
          <w:rFonts w:cs="Arial"/>
          <w:sz w:val="28"/>
          <w:lang w:val="en-US"/>
        </w:rPr>
        <w:object w:dxaOrig="3220" w:dyaOrig="660">
          <v:shape id="_x0000_i1241" type="#_x0000_t75" style="width:161.25pt;height:33pt" o:ole="">
            <v:imagedata r:id="rId365" o:title=""/>
          </v:shape>
          <o:OLEObject Type="Embed" ProgID="Equation.3" ShapeID="_x0000_i1241" DrawAspect="Content" ObjectID="_1470224206" r:id="rId366"/>
        </w:object>
      </w:r>
      <w:r w:rsidR="00C6579A" w:rsidRPr="00BD0C26">
        <w:rPr>
          <w:rFonts w:cs="Arial"/>
          <w:sz w:val="28"/>
        </w:rPr>
        <w:t>=</w:t>
      </w:r>
      <w:r w:rsidR="000A43A8" w:rsidRPr="00BD0C26">
        <w:rPr>
          <w:rFonts w:cs="Arial"/>
          <w:sz w:val="28"/>
        </w:rPr>
        <w:t>1,</w:t>
      </w:r>
      <w:r w:rsidR="00C6579A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  <w:vertAlign w:val="superscript"/>
        </w:rPr>
        <w:t>4</w:t>
      </w:r>
      <w:r w:rsidRPr="00BD0C26">
        <w:rPr>
          <w:rFonts w:cs="Arial"/>
          <w:sz w:val="28"/>
        </w:rPr>
        <w:t>,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40" w:dyaOrig="720">
          <v:shape id="_x0000_i1242" type="#_x0000_t75" style="width:46.5pt;height:36pt" o:ole="">
            <v:imagedata r:id="rId190" o:title="" cropright="42276f"/>
          </v:shape>
          <o:OLEObject Type="Embed" ProgID="Equation.DSMT4" ShapeID="_x0000_i1242" DrawAspect="Content" ObjectID="_1470224207" r:id="rId367"/>
        </w:object>
      </w:r>
      <w:r w:rsidRPr="00BD0C26">
        <w:rPr>
          <w:rFonts w:cs="Arial"/>
          <w:sz w:val="28"/>
        </w:rPr>
        <w:object w:dxaOrig="1080" w:dyaOrig="700">
          <v:shape id="_x0000_i1243" type="#_x0000_t75" style="width:54pt;height:35.25pt" o:ole="">
            <v:imagedata r:id="rId192" o:title=""/>
          </v:shape>
          <o:OLEObject Type="Embed" ProgID="Equation.3" ShapeID="_x0000_i1243" DrawAspect="Content" ObjectID="_1470224208" r:id="rId368"/>
        </w:object>
      </w:r>
      <w:r w:rsidRPr="00BD0C26">
        <w:rPr>
          <w:rFonts w:cs="Arial"/>
          <w:sz w:val="28"/>
        </w:rPr>
        <w:t>8,3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Вычислим:</w:t>
      </w:r>
    </w:p>
    <w:p w:rsidR="00772CEE" w:rsidRPr="00BD0C26" w:rsidRDefault="000A43A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780" w:dyaOrig="760">
          <v:shape id="_x0000_i1244" type="#_x0000_t75" style="width:339pt;height:38.25pt" o:ole="">
            <v:imagedata r:id="rId369" o:title=""/>
          </v:shape>
          <o:OLEObject Type="Embed" ProgID="Equation.3" ShapeID="_x0000_i1244" DrawAspect="Content" ObjectID="_1470224209" r:id="rId370"/>
        </w:object>
      </w:r>
      <w:r w:rsidRPr="00BD0C26">
        <w:rPr>
          <w:rFonts w:cs="Arial"/>
          <w:sz w:val="28"/>
        </w:rPr>
        <w:t>3742</w:t>
      </w:r>
      <w:r w:rsidR="00772CEE" w:rsidRPr="00BD0C26">
        <w:rPr>
          <w:rFonts w:cs="Arial"/>
          <w:sz w:val="28"/>
        </w:rPr>
        <w:t xml:space="preserve"> кН</w:t>
      </w:r>
    </w:p>
    <w:p w:rsidR="00772CEE" w:rsidRPr="00BD0C26" w:rsidRDefault="00772CE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 продольного изгиба определится по формуле:</w:t>
      </w:r>
    </w:p>
    <w:p w:rsidR="00772CEE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360" w:dyaOrig="999">
          <v:shape id="_x0000_i1245" type="#_x0000_t75" style="width:117.75pt;height:50.25pt" o:ole="">
            <v:imagedata r:id="rId371" o:title=""/>
          </v:shape>
          <o:OLEObject Type="Embed" ProgID="Equation.3" ShapeID="_x0000_i1245" DrawAspect="Content" ObjectID="_1470224210" r:id="rId372"/>
        </w:object>
      </w:r>
      <w:r w:rsidR="00772CEE" w:rsidRPr="00BD0C26">
        <w:rPr>
          <w:rFonts w:cs="Arial"/>
          <w:sz w:val="28"/>
        </w:rPr>
        <w:t>= 1,</w:t>
      </w:r>
      <w:r w:rsidR="000A43A8" w:rsidRPr="00BD0C26">
        <w:rPr>
          <w:rFonts w:cs="Arial"/>
          <w:sz w:val="28"/>
        </w:rPr>
        <w:t>22</w:t>
      </w:r>
      <w:r w:rsidR="00BD0C26">
        <w:rPr>
          <w:rFonts w:cs="Arial"/>
          <w:sz w:val="28"/>
        </w:rPr>
        <w:t xml:space="preserve"> </w:t>
      </w:r>
    </w:p>
    <w:p w:rsidR="00772CEE" w:rsidRPr="00BD0C26" w:rsidRDefault="00D9076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5300" w:dyaOrig="620">
          <v:shape id="_x0000_i1246" type="#_x0000_t75" style="width:264.75pt;height:30.75pt" o:ole="">
            <v:imagedata r:id="rId373" o:title=""/>
          </v:shape>
          <o:OLEObject Type="Embed" ProgID="Equation.3" ShapeID="_x0000_i1246" DrawAspect="Content" ObjectID="_1470224211" r:id="rId374"/>
        </w:object>
      </w:r>
      <w:r w:rsidR="00772CEE" w:rsidRPr="00BD0C26">
        <w:rPr>
          <w:rFonts w:cs="Arial"/>
          <w:sz w:val="28"/>
        </w:rPr>
        <w:t>м</w: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80" w:dyaOrig="680">
          <v:shape id="_x0000_i1247" type="#_x0000_t75" style="width:183.75pt;height:33.75pt" o:ole="">
            <v:imagedata r:id="rId375" o:title=""/>
          </v:shape>
          <o:OLEObject Type="Embed" ProgID="Equation.3" ShapeID="_x0000_i1247" DrawAspect="Content" ObjectID="_1470224212" r:id="rId376"/>
        </w:object>
      </w:r>
      <w:r w:rsidRPr="00BD0C26">
        <w:rPr>
          <w:rFonts w:cs="Arial"/>
          <w:sz w:val="28"/>
        </w:rPr>
        <w:t>0.23</w: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820" w:dyaOrig="360">
          <v:shape id="_x0000_i1248" type="#_x0000_t75" style="width:191.25pt;height:18pt" o:ole="">
            <v:imagedata r:id="rId377" o:title=""/>
          </v:shape>
          <o:OLEObject Type="Embed" ProgID="Equation.3" ShapeID="_x0000_i1248" DrawAspect="Content" ObjectID="_1470224213" r:id="rId378"/>
        </w:object>
      </w:r>
      <w:r w:rsidRPr="00BD0C26">
        <w:rPr>
          <w:rFonts w:cs="Arial"/>
          <w:sz w:val="28"/>
        </w:rPr>
        <w:t>0.2</w: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80" w:dyaOrig="340">
          <v:shape id="_x0000_i1249" type="#_x0000_t75" style="width:9pt;height:17.25pt" o:ole="">
            <v:imagedata r:id="rId259" o:title=""/>
          </v:shape>
          <o:OLEObject Type="Embed" ProgID="Equation.3" ShapeID="_x0000_i1249" DrawAspect="Content" ObjectID="_1470224214" r:id="rId379"/>
        </w:object>
      </w:r>
      <w:r w:rsidRPr="00BD0C26">
        <w:rPr>
          <w:rFonts w:cs="Arial"/>
          <w:sz w:val="28"/>
          <w:lang w:val="en-US"/>
        </w:rPr>
        <w:t>Ne</w:t>
      </w:r>
      <w:r w:rsidRPr="00BD0C26">
        <w:rPr>
          <w:rFonts w:cs="Arial"/>
          <w:sz w:val="28"/>
        </w:rPr>
        <w:t xml:space="preserve"> = 695,4·0,669 = 465,2 кНм,</w: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выполняем проверку по условию [2,25]:</w: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820" w:dyaOrig="400">
          <v:shape id="_x0000_i1250" type="#_x0000_t75" style="width:141pt;height:20.25pt" o:ole="">
            <v:imagedata r:id="rId261" o:title=""/>
          </v:shape>
          <o:OLEObject Type="Embed" ProgID="Equation.3" ShapeID="_x0000_i1250" DrawAspect="Content" ObjectID="_1470224215" r:id="rId380"/>
        </w:objec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=0,2·0,4·0,67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·11,5·10</w:t>
      </w:r>
      <w:r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  <w:lang w:eastAsia="ja-JP"/>
        </w:rPr>
        <w:t>·1</w:t>
      </w:r>
      <w:r w:rsidRPr="00BD0C26">
        <w:rPr>
          <w:rFonts w:cs="Arial"/>
          <w:sz w:val="28"/>
        </w:rPr>
        <w:t>,1 + 365·10</w:t>
      </w:r>
      <w:r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</w:rPr>
        <w:t>· 6,28·10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>·(0,67-0,03) = 601кНм</w: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80" w:dyaOrig="340">
          <v:shape id="_x0000_i1251" type="#_x0000_t75" style="width:9pt;height:17.25pt" o:ole="">
            <v:imagedata r:id="rId259" o:title=""/>
          </v:shape>
          <o:OLEObject Type="Embed" ProgID="Equation.3" ShapeID="_x0000_i1251" DrawAspect="Content" ObjectID="_1470224216" r:id="rId381"/>
        </w:object>
      </w:r>
      <w:r w:rsidRPr="00BD0C26">
        <w:rPr>
          <w:rFonts w:cs="Arial"/>
          <w:sz w:val="28"/>
        </w:rPr>
        <w:t>Условие выполняется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601кНм&gt;465,2кНм. </w: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caps/>
          <w:sz w:val="28"/>
        </w:rPr>
      </w:pPr>
      <w:r w:rsidRPr="00BD0C26">
        <w:rPr>
          <w:rFonts w:cs="Arial"/>
          <w:sz w:val="28"/>
        </w:rPr>
        <w:t>Окончательно принимаем симметричную арматуру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4Ø20А</w:t>
      </w:r>
      <w:r w:rsidRPr="00BD0C26">
        <w:rPr>
          <w:rFonts w:cs="Arial"/>
          <w:sz w:val="28"/>
          <w:lang w:val="en-US"/>
        </w:rPr>
        <w:t>III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c</w:t>
      </w:r>
      <w:r w:rsidRPr="00BD0C26">
        <w:rPr>
          <w:rFonts w:cs="Arial"/>
          <w:sz w:val="28"/>
        </w:rPr>
        <w:t xml:space="preserve"> общей площадью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  <w:vertAlign w:val="subscript"/>
        </w:rPr>
        <w:t xml:space="preserve"> </w:t>
      </w:r>
      <w:r w:rsidRPr="00BD0C26">
        <w:rPr>
          <w:rFonts w:cs="Arial"/>
          <w:sz w:val="28"/>
        </w:rPr>
        <w:t>= 12,56см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. Согласно конструктивным требованиям принимаем промежуточные стержни 2Ø12А</w:t>
      </w:r>
      <w:r w:rsidRPr="00BD0C26">
        <w:rPr>
          <w:rFonts w:cs="Arial"/>
          <w:sz w:val="28"/>
          <w:lang w:val="en-US"/>
        </w:rPr>
        <w:t>III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c</w:t>
      </w:r>
      <w:r w:rsidRPr="00BD0C26">
        <w:rPr>
          <w:rFonts w:cs="Arial"/>
          <w:sz w:val="28"/>
        </w:rPr>
        <w:t xml:space="preserve"> А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>= 2.26 см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caps/>
          <w:sz w:val="28"/>
        </w:rPr>
        <w:t>, (</w:t>
      </w:r>
      <w:r w:rsidRPr="00BD0C26">
        <w:rPr>
          <w:rFonts w:cs="Arial"/>
          <w:sz w:val="28"/>
        </w:rPr>
        <w:t>Рис</w:t>
      </w:r>
      <w:r w:rsidRPr="00BD0C26">
        <w:rPr>
          <w:rFonts w:cs="Arial"/>
          <w:caps/>
          <w:sz w:val="28"/>
        </w:rPr>
        <w:t>. 4.6).</w:t>
      </w:r>
    </w:p>
    <w:p w:rsidR="009566F2" w:rsidRPr="00BD0C26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252" type="#_x0000_t75" style="width:258.75pt;height:150.75pt" o:ole="">
            <v:imagedata r:id="rId382" o:title=""/>
          </v:shape>
          <o:OLEObject Type="Embed" ProgID="AutoCAD.Drawing.15" ShapeID="_x0000_i1252" DrawAspect="Content" ObjectID="_1470224217" r:id="rId383"/>
        </w:object>
      </w:r>
    </w:p>
    <w:p w:rsidR="009566F2" w:rsidRPr="00BD0C26" w:rsidRDefault="009566F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 xml:space="preserve">Рис. 4.6 – </w:t>
      </w:r>
      <w:r w:rsidR="00AF0B51" w:rsidRPr="00BD0C26">
        <w:rPr>
          <w:rFonts w:cs="Arial"/>
          <w:sz w:val="28"/>
          <w:szCs w:val="20"/>
        </w:rPr>
        <w:t>С</w:t>
      </w:r>
      <w:r w:rsidRPr="00BD0C26">
        <w:rPr>
          <w:rFonts w:cs="Arial"/>
          <w:sz w:val="28"/>
          <w:szCs w:val="20"/>
        </w:rPr>
        <w:t>хема армирования подкрановой части колонны.</w:t>
      </w:r>
    </w:p>
    <w:p w:rsidR="00A0675B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</w:p>
    <w:p w:rsidR="00B40FF5" w:rsidRPr="00A0675B" w:rsidRDefault="00B40FF5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bCs/>
          <w:sz w:val="28"/>
        </w:rPr>
        <w:t>4.2.3. Проверка подкрановой части колонны на устойчивость</w:t>
      </w:r>
      <w:r w:rsidR="00BD0C26" w:rsidRPr="00A0675B">
        <w:rPr>
          <w:rFonts w:cs="Arial"/>
          <w:b/>
          <w:bCs/>
          <w:sz w:val="28"/>
        </w:rPr>
        <w:t xml:space="preserve"> </w:t>
      </w:r>
      <w:r w:rsidRPr="00A0675B">
        <w:rPr>
          <w:rFonts w:cs="Arial"/>
          <w:b/>
          <w:bCs/>
          <w:sz w:val="28"/>
        </w:rPr>
        <w:t>из плоско</w:t>
      </w:r>
      <w:r w:rsidR="00A0675B">
        <w:rPr>
          <w:rFonts w:cs="Arial"/>
          <w:b/>
          <w:bCs/>
          <w:sz w:val="28"/>
        </w:rPr>
        <w:t>сти поперечной рамы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Проверка производится в соответствии с [4, п. 3.64], по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>=1328,1кН.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Расчетная длина колонны из плоскости изгиба: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 xml:space="preserve">N ≤ </w:t>
      </w:r>
      <w:r w:rsidRPr="00BD0C26">
        <w:rPr>
          <w:rFonts w:cs="Arial"/>
          <w:sz w:val="28"/>
          <w:lang w:val="el-GR"/>
        </w:rPr>
        <w:t>φ(R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  <w:lang w:val="en-US"/>
        </w:rPr>
        <w:t xml:space="preserve">A + </w:t>
      </w:r>
      <w:r w:rsidRPr="00BD0C26">
        <w:rPr>
          <w:rFonts w:cs="Arial"/>
          <w:sz w:val="28"/>
          <w:lang w:val="el-GR"/>
        </w:rPr>
        <w:t>R</w:t>
      </w:r>
      <w:r w:rsidRPr="00BD0C26">
        <w:rPr>
          <w:rFonts w:cs="Arial"/>
          <w:sz w:val="28"/>
          <w:vertAlign w:val="subscript"/>
          <w:lang w:val="en-US"/>
        </w:rPr>
        <w:t>sc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s,tot</w:t>
      </w:r>
      <w:r w:rsidRPr="00BD0C26">
        <w:rPr>
          <w:rFonts w:cs="Arial"/>
          <w:sz w:val="28"/>
          <w:lang w:val="en-US"/>
        </w:rPr>
        <w:t>)</w:t>
      </w:r>
      <w:r w:rsid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  <w:lang w:val="en-US"/>
        </w:rPr>
        <w:t xml:space="preserve">[3. </w:t>
      </w:r>
      <w:r w:rsidRPr="00BD0C26">
        <w:rPr>
          <w:rFonts w:cs="Arial"/>
          <w:sz w:val="28"/>
        </w:rPr>
        <w:t>119]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  <w:lang w:val="el-GR"/>
        </w:rPr>
        <w:t>φ –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l-GR"/>
        </w:rPr>
        <w:t>коэффициент</w:t>
      </w:r>
      <w:r w:rsidRPr="00BD0C26">
        <w:rPr>
          <w:rFonts w:cs="Arial"/>
          <w:sz w:val="28"/>
        </w:rPr>
        <w:t>,</w:t>
      </w:r>
      <w:r w:rsidRPr="00BD0C26">
        <w:rPr>
          <w:rFonts w:cs="Arial"/>
          <w:sz w:val="28"/>
          <w:lang w:val="el-GR"/>
        </w:rPr>
        <w:t xml:space="preserve"> </w:t>
      </w:r>
      <w:r w:rsidRPr="00BD0C26">
        <w:rPr>
          <w:rFonts w:cs="Arial"/>
          <w:sz w:val="28"/>
        </w:rPr>
        <w:t xml:space="preserve">определяемый по формуле 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φ= φ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  <w:lang w:eastAsia="ja-JP"/>
        </w:rPr>
        <w:t xml:space="preserve"> + 2(</w:t>
      </w:r>
      <w:r w:rsidRPr="00BD0C26">
        <w:rPr>
          <w:rFonts w:cs="Arial"/>
          <w:sz w:val="28"/>
          <w:lang w:val="el-GR" w:eastAsia="ja-JP"/>
        </w:rPr>
        <w:t>φ</w:t>
      </w:r>
      <w:r w:rsidRPr="00BD0C26">
        <w:rPr>
          <w:rFonts w:cs="Arial"/>
          <w:sz w:val="28"/>
          <w:vertAlign w:val="subscript"/>
          <w:lang w:val="en-US" w:eastAsia="ja-JP"/>
        </w:rPr>
        <w:t>sb</w:t>
      </w:r>
      <w:r w:rsidR="00BD0C26">
        <w:rPr>
          <w:rFonts w:cs="Arial"/>
          <w:sz w:val="28"/>
          <w:vertAlign w:val="subscript"/>
          <w:lang w:eastAsia="ja-JP"/>
        </w:rPr>
        <w:t xml:space="preserve"> </w:t>
      </w:r>
      <w:r w:rsidRPr="00BD0C26">
        <w:rPr>
          <w:rFonts w:cs="Arial"/>
          <w:sz w:val="28"/>
          <w:lang w:eastAsia="ja-JP"/>
        </w:rPr>
        <w:t xml:space="preserve">- </w:t>
      </w: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>)</w:t>
      </w:r>
      <w:r w:rsidRPr="00BD0C26">
        <w:rPr>
          <w:rFonts w:cs="Arial"/>
          <w:sz w:val="28"/>
          <w:lang w:val="el-GR"/>
        </w:rPr>
        <w:t>α</w:t>
      </w:r>
      <w:r w:rsidRPr="00BD0C26">
        <w:rPr>
          <w:rFonts w:cs="Arial"/>
          <w:sz w:val="28"/>
          <w:vertAlign w:val="subscript"/>
          <w:lang w:val="en-US"/>
        </w:rPr>
        <w:t>s</w:t>
      </w:r>
      <w:r w:rsidR="00BD0C26">
        <w:rPr>
          <w:rFonts w:cs="Arial"/>
          <w:sz w:val="28"/>
          <w:vertAlign w:val="subscript"/>
        </w:rPr>
        <w:t xml:space="preserve"> </w:t>
      </w:r>
      <w:r w:rsidRPr="00BD0C26">
        <w:rPr>
          <w:rFonts w:cs="Arial"/>
          <w:sz w:val="28"/>
        </w:rPr>
        <w:t>[3. 120]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но принимаемый не более </w:t>
      </w:r>
      <w:r w:rsidRPr="00BD0C26">
        <w:rPr>
          <w:rFonts w:cs="Arial"/>
          <w:sz w:val="28"/>
          <w:lang w:val="el-GR" w:eastAsia="ja-JP"/>
        </w:rPr>
        <w:t>φ</w:t>
      </w:r>
      <w:r w:rsidRPr="00BD0C26">
        <w:rPr>
          <w:rFonts w:cs="Arial"/>
          <w:sz w:val="28"/>
          <w:vertAlign w:val="subscript"/>
          <w:lang w:val="en-US" w:eastAsia="ja-JP"/>
        </w:rPr>
        <w:t>sb</w:t>
      </w:r>
      <w:r w:rsidR="00BD0C26">
        <w:rPr>
          <w:rFonts w:cs="Arial"/>
          <w:sz w:val="28"/>
          <w:lang w:eastAsia="ja-JP"/>
        </w:rPr>
        <w:t xml:space="preserve"> </w:t>
      </w:r>
      <w:r w:rsidRPr="00BD0C26">
        <w:rPr>
          <w:rFonts w:cs="Arial"/>
          <w:sz w:val="28"/>
          <w:lang w:eastAsia="ja-JP"/>
        </w:rPr>
        <w:t>, здесь</w:t>
      </w:r>
      <w:r w:rsidR="00BD0C26">
        <w:rPr>
          <w:rFonts w:cs="Arial"/>
          <w:sz w:val="28"/>
          <w:lang w:eastAsia="ja-JP"/>
        </w:rPr>
        <w:t xml:space="preserve"> </w:t>
      </w: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  <w:lang w:val="el-GR" w:eastAsia="ja-JP"/>
        </w:rPr>
        <w:t>φ</w:t>
      </w:r>
      <w:r w:rsidRPr="00BD0C26">
        <w:rPr>
          <w:rFonts w:cs="Arial"/>
          <w:sz w:val="28"/>
          <w:vertAlign w:val="subscript"/>
          <w:lang w:val="en-US" w:eastAsia="ja-JP"/>
        </w:rPr>
        <w:t>sb</w:t>
      </w:r>
      <w:r w:rsidRPr="00BD0C26">
        <w:rPr>
          <w:rFonts w:cs="Arial"/>
          <w:sz w:val="28"/>
          <w:lang w:eastAsia="ja-JP"/>
        </w:rPr>
        <w:t xml:space="preserve"> – коэффициенты, принимаемые по [3, табл. 26], для</w:t>
      </w:r>
      <w:r w:rsidR="00BD0C26">
        <w:rPr>
          <w:rFonts w:cs="Arial"/>
          <w:sz w:val="28"/>
          <w:lang w:eastAsia="ja-JP"/>
        </w:rPr>
        <w:t xml:space="preserve"> </w:t>
      </w:r>
      <w:r w:rsidRPr="00BD0C26">
        <w:rPr>
          <w:rFonts w:cs="Arial"/>
          <w:sz w:val="28"/>
          <w:lang w:eastAsia="ja-JP"/>
        </w:rPr>
        <w:object w:dxaOrig="279" w:dyaOrig="639">
          <v:shape id="_x0000_i1253" type="#_x0000_t75" style="width:14.25pt;height:32.25pt" o:ole="">
            <v:imagedata r:id="rId265" o:title=""/>
          </v:shape>
          <o:OLEObject Type="Embed" ProgID="Equation.3" ShapeID="_x0000_i1253" DrawAspect="Content" ObjectID="_1470224218" r:id="rId384"/>
        </w:object>
      </w:r>
      <w:r w:rsidRPr="00BD0C26">
        <w:rPr>
          <w:rFonts w:cs="Arial"/>
          <w:sz w:val="28"/>
          <w:lang w:eastAsia="ja-JP"/>
        </w:rPr>
        <w:t xml:space="preserve">= 18,1, </w:t>
      </w:r>
      <w:r w:rsidRPr="00BD0C26">
        <w:rPr>
          <w:rFonts w:cs="Arial"/>
          <w:sz w:val="28"/>
          <w:lang w:val="en-US" w:eastAsia="ja-JP"/>
        </w:rPr>
        <w:object w:dxaOrig="720" w:dyaOrig="639">
          <v:shape id="_x0000_i1254" type="#_x0000_t75" style="width:36pt;height:32.25pt" o:ole="">
            <v:imagedata r:id="rId267" o:title=""/>
          </v:shape>
          <o:OLEObject Type="Embed" ProgID="Equation.3" ShapeID="_x0000_i1254" DrawAspect="Content" ObjectID="_1470224219" r:id="rId385"/>
        </w:object>
      </w:r>
      <w:r w:rsidRPr="00BD0C26">
        <w:rPr>
          <w:rFonts w:cs="Arial"/>
          <w:sz w:val="28"/>
          <w:lang w:eastAsia="ja-JP"/>
        </w:rPr>
        <w:t>, и тяжелого бетона</w:t>
      </w:r>
      <w:r w:rsidR="00BD0C26">
        <w:rPr>
          <w:rFonts w:cs="Arial"/>
          <w:sz w:val="28"/>
          <w:lang w:eastAsia="ja-JP"/>
        </w:rPr>
        <w:t xml:space="preserve"> </w:t>
      </w:r>
      <w:r w:rsidRPr="00BD0C26">
        <w:rPr>
          <w:rFonts w:cs="Arial"/>
          <w:sz w:val="28"/>
          <w:lang w:val="el-GR"/>
        </w:rPr>
        <w:t>φ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</w:rPr>
        <w:t xml:space="preserve"> = 0,69, 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eastAsia="ja-JP"/>
        </w:rPr>
      </w:pPr>
      <w:r w:rsidRPr="00BD0C26">
        <w:rPr>
          <w:rFonts w:cs="Arial"/>
          <w:sz w:val="28"/>
        </w:rPr>
        <w:t>и а=0,02м &lt;0,15·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</w:rPr>
        <w:t xml:space="preserve"> = 0.15·0.7 = 0.105м ,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l-GR" w:eastAsia="ja-JP"/>
        </w:rPr>
        <w:t>φ</w:t>
      </w:r>
      <w:r w:rsidRPr="00BD0C26">
        <w:rPr>
          <w:rFonts w:cs="Arial"/>
          <w:sz w:val="28"/>
          <w:vertAlign w:val="subscript"/>
          <w:lang w:val="en-US" w:eastAsia="ja-JP"/>
        </w:rPr>
        <w:t>sb</w:t>
      </w:r>
      <w:r w:rsidRPr="00BD0C26">
        <w:rPr>
          <w:rFonts w:cs="Arial"/>
          <w:sz w:val="28"/>
          <w:lang w:eastAsia="ja-JP"/>
        </w:rPr>
        <w:t xml:space="preserve"> = 0,0,79.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 w:eastAsia="ja-JP"/>
        </w:rPr>
      </w:pPr>
      <w:r w:rsidRPr="00BD0C26">
        <w:rPr>
          <w:rFonts w:cs="Arial"/>
          <w:sz w:val="28"/>
          <w:lang w:val="el-GR" w:eastAsia="ja-JP"/>
        </w:rPr>
        <w:t>α</w:t>
      </w:r>
      <w:r w:rsidRPr="00BD0C26">
        <w:rPr>
          <w:rFonts w:cs="Arial"/>
          <w:sz w:val="28"/>
          <w:vertAlign w:val="subscript"/>
          <w:lang w:val="en-US" w:eastAsia="ja-JP"/>
        </w:rPr>
        <w:t>S</w:t>
      </w:r>
      <w:r w:rsidRPr="00BD0C26">
        <w:rPr>
          <w:rFonts w:cs="Arial"/>
          <w:sz w:val="28"/>
          <w:lang w:val="en-US" w:eastAsia="ja-JP"/>
        </w:rPr>
        <w:t xml:space="preserve"> = </w:t>
      </w:r>
      <w:r w:rsidR="00D90765" w:rsidRPr="00BD0C26">
        <w:rPr>
          <w:rFonts w:cs="Arial"/>
          <w:sz w:val="28"/>
          <w:lang w:val="en-US" w:eastAsia="ja-JP"/>
        </w:rPr>
        <w:object w:dxaOrig="3580" w:dyaOrig="720">
          <v:shape id="_x0000_i1255" type="#_x0000_t75" style="width:179.25pt;height:36pt" o:ole="">
            <v:imagedata r:id="rId386" o:title=""/>
          </v:shape>
          <o:OLEObject Type="Embed" ProgID="Equation.3" ShapeID="_x0000_i1255" DrawAspect="Content" ObjectID="_1470224220" r:id="rId387"/>
        </w:object>
      </w:r>
      <w:r w:rsidR="00A777FA" w:rsidRPr="00BD0C26">
        <w:rPr>
          <w:rFonts w:cs="Arial"/>
          <w:sz w:val="28"/>
          <w:lang w:val="en-US" w:eastAsia="ja-JP"/>
        </w:rPr>
        <w:t>0,178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l-GR"/>
        </w:rPr>
        <w:t>φ=</w:t>
      </w:r>
      <w:r w:rsidR="00340A17" w:rsidRPr="00BD0C26">
        <w:rPr>
          <w:rFonts w:cs="Arial"/>
          <w:sz w:val="28"/>
          <w:lang w:val="en-US"/>
        </w:rPr>
        <w:t xml:space="preserve"> 0,69+2(0,79-0,69</w:t>
      </w:r>
      <w:r w:rsidRPr="00BD0C26">
        <w:rPr>
          <w:rFonts w:cs="Arial"/>
          <w:sz w:val="28"/>
          <w:lang w:val="en-US"/>
        </w:rPr>
        <w:t>)0,1</w:t>
      </w:r>
      <w:r w:rsidR="00A777FA" w:rsidRPr="00BD0C26">
        <w:rPr>
          <w:rFonts w:cs="Arial"/>
          <w:sz w:val="28"/>
          <w:lang w:val="en-US"/>
        </w:rPr>
        <w:t>78 =0,75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l-GR"/>
        </w:rPr>
        <w:t>φ(R</w:t>
      </w:r>
      <w:r w:rsidRPr="00BD0C26">
        <w:rPr>
          <w:rFonts w:cs="Arial"/>
          <w:sz w:val="28"/>
          <w:vertAlign w:val="subscript"/>
          <w:lang w:val="en-US"/>
        </w:rPr>
        <w:t>b</w:t>
      </w:r>
      <w:r w:rsidRPr="00BD0C26">
        <w:rPr>
          <w:rFonts w:cs="Arial"/>
          <w:sz w:val="28"/>
          <w:lang w:val="en-US"/>
        </w:rPr>
        <w:t xml:space="preserve">A + </w:t>
      </w:r>
      <w:r w:rsidRPr="00BD0C26">
        <w:rPr>
          <w:rFonts w:cs="Arial"/>
          <w:sz w:val="28"/>
          <w:lang w:val="el-GR"/>
        </w:rPr>
        <w:t>R</w:t>
      </w:r>
      <w:r w:rsidRPr="00BD0C26">
        <w:rPr>
          <w:rFonts w:cs="Arial"/>
          <w:sz w:val="28"/>
          <w:vertAlign w:val="subscript"/>
          <w:lang w:val="en-US"/>
        </w:rPr>
        <w:t>sc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s,tot</w:t>
      </w:r>
      <w:r w:rsidRPr="00BD0C26">
        <w:rPr>
          <w:rFonts w:cs="Arial"/>
          <w:sz w:val="28"/>
          <w:lang w:val="en-US"/>
        </w:rPr>
        <w:t xml:space="preserve">) = </w:t>
      </w:r>
      <w:r w:rsidR="00340A17" w:rsidRPr="00BD0C26">
        <w:rPr>
          <w:rFonts w:cs="Arial"/>
          <w:sz w:val="28"/>
          <w:lang w:val="en-US"/>
        </w:rPr>
        <w:t>0,7</w:t>
      </w:r>
      <w:r w:rsidR="00A777FA" w:rsidRPr="00BD0C26">
        <w:rPr>
          <w:rFonts w:cs="Arial"/>
          <w:sz w:val="28"/>
          <w:lang w:val="en-US"/>
        </w:rPr>
        <w:t>5</w:t>
      </w:r>
      <w:r w:rsidRPr="00BD0C26">
        <w:rPr>
          <w:rFonts w:cs="Arial"/>
          <w:sz w:val="28"/>
          <w:lang w:val="en-US"/>
        </w:rPr>
        <w:t>·(11,5·1,1·10</w:t>
      </w:r>
      <w:r w:rsidRPr="00BD0C26">
        <w:rPr>
          <w:rFonts w:cs="Arial"/>
          <w:sz w:val="28"/>
          <w:vertAlign w:val="superscript"/>
          <w:lang w:val="en-US"/>
        </w:rPr>
        <w:t>3</w:t>
      </w:r>
      <w:r w:rsidRPr="00BD0C26">
        <w:rPr>
          <w:rFonts w:cs="Arial"/>
          <w:sz w:val="28"/>
          <w:lang w:val="en-US"/>
        </w:rPr>
        <w:t>·0,4·0,</w:t>
      </w:r>
      <w:r w:rsidR="00340A17" w:rsidRPr="00BD0C26">
        <w:rPr>
          <w:rFonts w:cs="Arial"/>
          <w:sz w:val="28"/>
          <w:lang w:val="en-US"/>
        </w:rPr>
        <w:t>7</w:t>
      </w:r>
      <w:r w:rsidRPr="00BD0C26">
        <w:rPr>
          <w:rFonts w:cs="Arial"/>
          <w:sz w:val="28"/>
          <w:lang w:val="en-US"/>
        </w:rPr>
        <w:t xml:space="preserve"> + 365·10</w:t>
      </w:r>
      <w:r w:rsidRPr="00BD0C26">
        <w:rPr>
          <w:rFonts w:cs="Arial"/>
          <w:sz w:val="28"/>
          <w:vertAlign w:val="superscript"/>
          <w:lang w:val="en-US"/>
        </w:rPr>
        <w:t>3</w:t>
      </w:r>
      <w:r w:rsidRPr="00BD0C26">
        <w:rPr>
          <w:rFonts w:cs="Arial"/>
          <w:sz w:val="28"/>
          <w:lang w:val="en-US"/>
        </w:rPr>
        <w:t>·</w:t>
      </w:r>
      <w:r w:rsidR="00A777FA" w:rsidRPr="00BD0C26">
        <w:rPr>
          <w:rFonts w:cs="Arial"/>
          <w:sz w:val="28"/>
          <w:lang w:val="en-US"/>
        </w:rPr>
        <w:t>14,82</w:t>
      </w:r>
      <w:r w:rsidRPr="00BD0C26">
        <w:rPr>
          <w:rFonts w:cs="Arial"/>
          <w:sz w:val="28"/>
          <w:lang w:val="en-US"/>
        </w:rPr>
        <w:t>·10</w:t>
      </w:r>
      <w:r w:rsidRPr="00BD0C26">
        <w:rPr>
          <w:rFonts w:cs="Arial"/>
          <w:sz w:val="28"/>
          <w:vertAlign w:val="superscript"/>
          <w:lang w:val="en-US"/>
        </w:rPr>
        <w:t>-4</w:t>
      </w:r>
      <w:r w:rsidRPr="00BD0C26">
        <w:rPr>
          <w:rFonts w:cs="Arial"/>
          <w:sz w:val="28"/>
          <w:lang w:val="en-US"/>
        </w:rPr>
        <w:t>)=</w:t>
      </w:r>
      <w:r w:rsidRPr="00BD0C26">
        <w:rPr>
          <w:sz w:val="28"/>
          <w:lang w:val="en-US"/>
        </w:rPr>
        <w:t xml:space="preserve"> </w:t>
      </w:r>
      <w:r w:rsidR="00A777FA" w:rsidRPr="00BD0C26">
        <w:rPr>
          <w:rFonts w:cs="Arial"/>
          <w:sz w:val="28"/>
          <w:lang w:val="en-US"/>
        </w:rPr>
        <w:t>3062</w:t>
      </w:r>
      <w:r w:rsidRPr="00BD0C26">
        <w:rPr>
          <w:rFonts w:cs="Arial"/>
          <w:sz w:val="28"/>
        </w:rPr>
        <w:t>кН</w:t>
      </w:r>
      <w:r w:rsidRPr="00BD0C26">
        <w:rPr>
          <w:rFonts w:cs="Arial"/>
          <w:sz w:val="28"/>
          <w:lang w:val="en-US"/>
        </w:rPr>
        <w:t xml:space="preserve"> &gt; </w:t>
      </w:r>
      <w:r w:rsidR="00340A17" w:rsidRPr="00BD0C26">
        <w:rPr>
          <w:rFonts w:cs="Arial"/>
          <w:sz w:val="28"/>
          <w:lang w:val="en-US"/>
        </w:rPr>
        <w:t>1328,1</w:t>
      </w:r>
      <w:r w:rsidRPr="00BD0C26">
        <w:rPr>
          <w:rFonts w:cs="Arial"/>
          <w:sz w:val="28"/>
        </w:rPr>
        <w:t>кН</w:t>
      </w:r>
      <w:r w:rsidRPr="00BD0C26">
        <w:rPr>
          <w:rFonts w:cs="Arial"/>
          <w:sz w:val="28"/>
          <w:lang w:val="en-US"/>
        </w:rPr>
        <w:t>.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Проверка на устойчивость из плоскости поперечной рамы выполняется.</w:t>
      </w:r>
    </w:p>
    <w:p w:rsidR="00B40FF5" w:rsidRPr="00A0675B" w:rsidRDefault="00A0675B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bCs/>
          <w:sz w:val="28"/>
        </w:rPr>
      </w:pPr>
      <w:r>
        <w:rPr>
          <w:rFonts w:cs="Arial"/>
          <w:bCs/>
          <w:sz w:val="28"/>
        </w:rPr>
        <w:br w:type="page"/>
      </w:r>
      <w:r w:rsidR="00B40FF5" w:rsidRPr="00A0675B">
        <w:rPr>
          <w:rFonts w:cs="Arial"/>
          <w:b/>
          <w:bCs/>
          <w:sz w:val="28"/>
        </w:rPr>
        <w:t xml:space="preserve">4.2.4. Назначение и </w:t>
      </w:r>
      <w:r>
        <w:rPr>
          <w:rFonts w:cs="Arial"/>
          <w:b/>
          <w:bCs/>
          <w:sz w:val="28"/>
        </w:rPr>
        <w:t>расстановка поперечной арматуры</w:t>
      </w:r>
    </w:p>
    <w:p w:rsidR="00B40FF5" w:rsidRPr="00BD0C26" w:rsidRDefault="00B40FF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Из условия с</w:t>
      </w:r>
      <w:r w:rsidR="00340A17" w:rsidRPr="00BD0C26">
        <w:rPr>
          <w:rFonts w:cs="Arial"/>
          <w:bCs/>
          <w:sz w:val="28"/>
        </w:rPr>
        <w:t>вариваемости в соответствии с [6</w:t>
      </w:r>
      <w:r w:rsidRPr="00BD0C26">
        <w:rPr>
          <w:rFonts w:cs="Arial"/>
          <w:bCs/>
          <w:sz w:val="28"/>
        </w:rPr>
        <w:t>, прил.9] принимаем поперечную арматуру диаметром 6 мм (А</w:t>
      </w:r>
      <w:r w:rsidRPr="00BD0C26">
        <w:rPr>
          <w:rFonts w:cs="Arial"/>
          <w:bCs/>
          <w:sz w:val="28"/>
          <w:lang w:val="en-US"/>
        </w:rPr>
        <w:t>III</w:t>
      </w:r>
      <w:r w:rsidRPr="00BD0C26">
        <w:rPr>
          <w:rFonts w:cs="Arial"/>
          <w:bCs/>
          <w:sz w:val="28"/>
        </w:rPr>
        <w:t xml:space="preserve">). В соответствии с [4, п.5.22] назначаем шаг поперечной арматуры </w:t>
      </w:r>
      <w:r w:rsidR="00340A17" w:rsidRPr="00BD0C26">
        <w:rPr>
          <w:rFonts w:cs="Arial"/>
          <w:bCs/>
          <w:sz w:val="28"/>
        </w:rPr>
        <w:t>4</w:t>
      </w:r>
      <w:r w:rsidRPr="00BD0C26">
        <w:rPr>
          <w:rFonts w:cs="Arial"/>
          <w:bCs/>
          <w:sz w:val="28"/>
        </w:rPr>
        <w:t>00 мм (&lt; 500, &lt; 20</w:t>
      </w:r>
      <w:r w:rsidRPr="00BD0C26">
        <w:rPr>
          <w:rFonts w:cs="Arial"/>
          <w:bCs/>
          <w:sz w:val="28"/>
          <w:lang w:val="en-US"/>
        </w:rPr>
        <w:t>d</w:t>
      </w:r>
      <w:r w:rsidRPr="00BD0C26">
        <w:rPr>
          <w:rFonts w:cs="Arial"/>
          <w:bCs/>
          <w:sz w:val="28"/>
        </w:rPr>
        <w:t xml:space="preserve"> = 20</w:t>
      </w:r>
      <w:r w:rsidRPr="00BD0C26">
        <w:rPr>
          <w:rFonts w:cs="Arial"/>
          <w:bCs/>
          <w:sz w:val="28"/>
        </w:rPr>
        <w:object w:dxaOrig="180" w:dyaOrig="200">
          <v:shape id="_x0000_i1256" type="#_x0000_t75" style="width:9pt;height:9.75pt" o:ole="">
            <v:imagedata r:id="rId271" o:title=""/>
          </v:shape>
          <o:OLEObject Type="Embed" ProgID="Equation.DSMT4" ShapeID="_x0000_i1256" DrawAspect="Content" ObjectID="_1470224221" r:id="rId388"/>
        </w:object>
      </w:r>
      <w:r w:rsidR="00340A17" w:rsidRPr="00BD0C26">
        <w:rPr>
          <w:rFonts w:cs="Arial"/>
          <w:bCs/>
          <w:sz w:val="28"/>
        </w:rPr>
        <w:t>20</w:t>
      </w:r>
      <w:r w:rsidRPr="00BD0C26">
        <w:rPr>
          <w:rFonts w:cs="Arial"/>
          <w:bCs/>
          <w:sz w:val="28"/>
        </w:rPr>
        <w:t xml:space="preserve">= </w:t>
      </w:r>
      <w:r w:rsidR="00340A17" w:rsidRPr="00BD0C26">
        <w:rPr>
          <w:rFonts w:cs="Arial"/>
          <w:bCs/>
          <w:sz w:val="28"/>
        </w:rPr>
        <w:t>400</w:t>
      </w:r>
      <w:r w:rsidRPr="00BD0C26">
        <w:rPr>
          <w:rFonts w:cs="Arial"/>
          <w:bCs/>
          <w:sz w:val="28"/>
        </w:rPr>
        <w:t>).</w:t>
      </w:r>
    </w:p>
    <w:p w:rsidR="00340A17" w:rsidRPr="00BD0C26" w:rsidRDefault="00340A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D0C26">
        <w:rPr>
          <w:rFonts w:cs="Arial"/>
          <w:bCs/>
          <w:sz w:val="28"/>
        </w:rPr>
        <w:t>Сетки косвенного армирования в нижней части колонны не устанавливаются</w:t>
      </w:r>
      <w:r w:rsidRPr="00BD0C26">
        <w:rPr>
          <w:bCs/>
          <w:sz w:val="28"/>
          <w:szCs w:val="28"/>
        </w:rPr>
        <w:t>.</w:t>
      </w:r>
    </w:p>
    <w:p w:rsidR="004B4329" w:rsidRPr="00BD0C26" w:rsidRDefault="004B432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320CCC" w:rsidRPr="00A0675B" w:rsidRDefault="00A0675B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>4.3. Расчет консоли колонны</w:t>
      </w:r>
    </w:p>
    <w:p w:rsidR="00320CCC" w:rsidRPr="00BD0C26" w:rsidRDefault="00320CC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7B57CB" w:rsidRDefault="00320CC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Основные размеры консоли </w:t>
      </w:r>
      <w:r w:rsidR="007B57CB" w:rsidRPr="00BD0C26">
        <w:rPr>
          <w:rFonts w:cs="Arial"/>
          <w:sz w:val="28"/>
        </w:rPr>
        <w:t>показаны на рисунке 4.8</w:t>
      </w:r>
      <w:r w:rsidRPr="00BD0C26">
        <w:rPr>
          <w:rFonts w:cs="Arial"/>
          <w:sz w:val="28"/>
        </w:rPr>
        <w:t>.</w:t>
      </w:r>
    </w:p>
    <w:p w:rsidR="00A0675B" w:rsidRPr="00BD0C26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7B57CB" w:rsidRPr="00BD0C26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257" type="#_x0000_t75" style="width:177.75pt;height:187.5pt" o:ole="">
            <v:imagedata r:id="rId389" o:title="" cropright="34247f"/>
          </v:shape>
          <o:OLEObject Type="Embed" ProgID="AutoCAD.Drawing.15" ShapeID="_x0000_i1257" DrawAspect="Content" ObjectID="_1470224222" r:id="rId390"/>
        </w:object>
      </w:r>
    </w:p>
    <w:p w:rsidR="007B57CB" w:rsidRPr="00BD0C26" w:rsidRDefault="007B57C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>Рис.</w:t>
      </w:r>
      <w:r w:rsidR="006C567C" w:rsidRPr="00BD0C26">
        <w:rPr>
          <w:rFonts w:cs="Arial"/>
          <w:sz w:val="28"/>
          <w:szCs w:val="20"/>
        </w:rPr>
        <w:t xml:space="preserve"> </w:t>
      </w:r>
      <w:r w:rsidRPr="00BD0C26">
        <w:rPr>
          <w:rFonts w:cs="Arial"/>
          <w:sz w:val="28"/>
          <w:szCs w:val="20"/>
        </w:rPr>
        <w:t>4.8 - Расчетная схема консоли.</w:t>
      </w:r>
    </w:p>
    <w:p w:rsidR="007B57CB" w:rsidRPr="00BD0C26" w:rsidRDefault="007B57C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950B3C" w:rsidRPr="00BD0C26" w:rsidRDefault="007B57C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Исходные данные</w:t>
      </w:r>
      <w:r w:rsidR="00320CCC" w:rsidRPr="00BD0C26">
        <w:rPr>
          <w:rFonts w:cs="Arial"/>
          <w:sz w:val="28"/>
        </w:rPr>
        <w:t>: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</w:rPr>
        <w:t>в</w:t>
      </w:r>
      <w:r w:rsidRPr="00BD0C26">
        <w:rPr>
          <w:rFonts w:cs="Arial"/>
          <w:sz w:val="28"/>
        </w:rPr>
        <w:t xml:space="preserve"> = </w:t>
      </w:r>
      <w:r w:rsidR="009072BF" w:rsidRPr="00BD0C26">
        <w:rPr>
          <w:rFonts w:cs="Arial"/>
          <w:sz w:val="28"/>
        </w:rPr>
        <w:t>60</w:t>
      </w:r>
      <w:r w:rsidRPr="00BD0C26">
        <w:rPr>
          <w:rFonts w:cs="Arial"/>
          <w:sz w:val="28"/>
        </w:rPr>
        <w:t>0</w:t>
      </w:r>
      <w:r w:rsidR="00950B3C" w:rsidRPr="00BD0C26">
        <w:rPr>
          <w:rFonts w:cs="Arial"/>
          <w:sz w:val="28"/>
        </w:rPr>
        <w:t>мм</w:t>
      </w:r>
      <w:r w:rsidR="001B6D0F" w:rsidRPr="00BD0C26">
        <w:rPr>
          <w:rFonts w:cs="Arial"/>
          <w:sz w:val="28"/>
        </w:rPr>
        <w:t>;</w:t>
      </w:r>
      <w:r w:rsidRPr="00BD0C26">
        <w:rPr>
          <w:rFonts w:cs="Arial"/>
          <w:sz w:val="28"/>
        </w:rPr>
        <w:t xml:space="preserve"> с = </w:t>
      </w:r>
      <w:r w:rsidR="0064349B" w:rsidRPr="00BD0C26">
        <w:rPr>
          <w:rFonts w:cs="Arial"/>
          <w:sz w:val="28"/>
        </w:rPr>
        <w:t>80</w:t>
      </w:r>
      <w:r w:rsidR="002E0333" w:rsidRPr="00BD0C26">
        <w:rPr>
          <w:rFonts w:cs="Arial"/>
          <w:sz w:val="28"/>
        </w:rPr>
        <w:t>0</w:t>
      </w:r>
      <w:r w:rsidR="00950B3C" w:rsidRPr="00BD0C26">
        <w:rPr>
          <w:rFonts w:cs="Arial"/>
          <w:sz w:val="28"/>
        </w:rPr>
        <w:t>мм</w:t>
      </w:r>
      <w:r w:rsidR="001B6D0F" w:rsidRPr="00BD0C26">
        <w:rPr>
          <w:rFonts w:cs="Arial"/>
          <w:sz w:val="28"/>
        </w:rPr>
        <w:t>;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</w:rPr>
        <w:t>н</w:t>
      </w:r>
      <w:r w:rsidRPr="00BD0C26">
        <w:rPr>
          <w:rFonts w:cs="Arial"/>
          <w:sz w:val="28"/>
        </w:rPr>
        <w:t xml:space="preserve"> = 700</w:t>
      </w:r>
      <w:r w:rsidR="00950B3C" w:rsidRPr="00BD0C26">
        <w:rPr>
          <w:rFonts w:cs="Arial"/>
          <w:sz w:val="28"/>
        </w:rPr>
        <w:t>мм</w:t>
      </w:r>
      <w:r w:rsidR="001B6D0F" w:rsidRPr="00BD0C26">
        <w:rPr>
          <w:rFonts w:cs="Arial"/>
          <w:sz w:val="28"/>
        </w:rPr>
        <w:t>;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d</w:t>
      </w:r>
      <w:r w:rsidR="009072BF" w:rsidRPr="00BD0C26">
        <w:rPr>
          <w:rFonts w:cs="Arial"/>
          <w:sz w:val="28"/>
        </w:rPr>
        <w:t xml:space="preserve"> = 600</w:t>
      </w:r>
      <w:r w:rsidR="00950B3C" w:rsidRPr="00BD0C26">
        <w:rPr>
          <w:rFonts w:cs="Arial"/>
          <w:sz w:val="28"/>
        </w:rPr>
        <w:t>мм</w:t>
      </w:r>
      <w:r w:rsidR="001B6D0F" w:rsidRPr="00BD0C26">
        <w:rPr>
          <w:rFonts w:cs="Arial"/>
          <w:sz w:val="28"/>
        </w:rPr>
        <w:t xml:space="preserve">; </w:t>
      </w:r>
    </w:p>
    <w:p w:rsidR="00320CCC" w:rsidRPr="00BD0C26" w:rsidRDefault="001B6D0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е = </w:t>
      </w:r>
      <w:r w:rsidR="0064349B" w:rsidRPr="00BD0C26">
        <w:rPr>
          <w:rFonts w:cs="Arial"/>
          <w:sz w:val="28"/>
        </w:rPr>
        <w:t>700</w:t>
      </w:r>
      <w:r w:rsidR="00950B3C" w:rsidRPr="00BD0C26">
        <w:rPr>
          <w:rFonts w:cs="Arial"/>
          <w:sz w:val="28"/>
        </w:rPr>
        <w:t>мм</w:t>
      </w:r>
      <w:r w:rsidRPr="00BD0C26">
        <w:rPr>
          <w:rFonts w:cs="Arial"/>
          <w:sz w:val="28"/>
        </w:rPr>
        <w:t xml:space="preserve">; </w:t>
      </w:r>
      <w:r w:rsidRPr="00BD0C26">
        <w:rPr>
          <w:rFonts w:cs="Arial"/>
          <w:sz w:val="28"/>
          <w:lang w:val="en-US"/>
        </w:rPr>
        <w:t>l</w:t>
      </w:r>
      <w:r w:rsidRPr="00BD0C26">
        <w:rPr>
          <w:rFonts w:cs="Arial"/>
          <w:sz w:val="28"/>
          <w:vertAlign w:val="subscript"/>
          <w:lang w:val="en-US"/>
        </w:rPr>
        <w:t>sup</w:t>
      </w:r>
      <w:r w:rsidRPr="00BD0C26">
        <w:rPr>
          <w:rFonts w:cs="Arial"/>
          <w:sz w:val="28"/>
          <w:vertAlign w:val="subscript"/>
        </w:rPr>
        <w:t xml:space="preserve"> </w:t>
      </w:r>
      <w:r w:rsidRPr="00BD0C26">
        <w:rPr>
          <w:rFonts w:cs="Arial"/>
          <w:sz w:val="28"/>
        </w:rPr>
        <w:t>= 250</w:t>
      </w:r>
      <w:r w:rsidR="00950B3C" w:rsidRPr="00BD0C26">
        <w:rPr>
          <w:rFonts w:cs="Arial"/>
          <w:sz w:val="28"/>
        </w:rPr>
        <w:t>мм</w:t>
      </w:r>
      <w:r w:rsidRPr="00BD0C26">
        <w:rPr>
          <w:rFonts w:cs="Arial"/>
          <w:sz w:val="28"/>
        </w:rPr>
        <w:t xml:space="preserve"> (для балки пролётом 6 м)</w:t>
      </w:r>
      <w:r w:rsidR="00FD09DC" w:rsidRPr="00BD0C26">
        <w:rPr>
          <w:rFonts w:cs="Arial"/>
          <w:sz w:val="28"/>
        </w:rPr>
        <w:t>;</w:t>
      </w:r>
    </w:p>
    <w:p w:rsidR="00FD09DC" w:rsidRPr="00BD0C26" w:rsidRDefault="00AF753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239" w:dyaOrig="360">
          <v:shape id="_x0000_i1258" type="#_x0000_t75" style="width:212.25pt;height:18pt" o:ole="">
            <v:imagedata r:id="rId391" o:title=""/>
          </v:shape>
          <o:OLEObject Type="Embed" ProgID="Equation.3" ShapeID="_x0000_i1258" DrawAspect="Content" ObjectID="_1470224223" r:id="rId392"/>
        </w:object>
      </w:r>
      <w:r w:rsidR="00FD09DC" w:rsidRPr="00BD0C26">
        <w:rPr>
          <w:rFonts w:cs="Arial"/>
          <w:sz w:val="28"/>
        </w:rPr>
        <w:t>кН;</w:t>
      </w:r>
    </w:p>
    <w:p w:rsidR="00204424" w:rsidRPr="00BD0C26" w:rsidRDefault="006A0D3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Класс бетона - В 20</w:t>
      </w:r>
      <w:r w:rsidR="00FD09DC" w:rsidRPr="00BD0C26">
        <w:rPr>
          <w:rFonts w:cs="Arial"/>
          <w:sz w:val="28"/>
        </w:rPr>
        <w:t xml:space="preserve">: </w:t>
      </w:r>
      <w:r w:rsidR="00FD09DC" w:rsidRPr="00BD0C26">
        <w:rPr>
          <w:rFonts w:cs="Arial"/>
          <w:sz w:val="28"/>
          <w:lang w:val="en-US"/>
        </w:rPr>
        <w:t>R</w:t>
      </w:r>
      <w:r w:rsidR="00FD09DC" w:rsidRPr="00BD0C26">
        <w:rPr>
          <w:rFonts w:cs="Arial"/>
          <w:sz w:val="28"/>
          <w:vertAlign w:val="subscript"/>
          <w:lang w:val="en-US"/>
        </w:rPr>
        <w:t>B</w:t>
      </w:r>
      <w:r w:rsidR="00FD09DC"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t>11,5</w:t>
      </w:r>
      <w:r w:rsidR="00FD09DC" w:rsidRPr="00BD0C26">
        <w:rPr>
          <w:rFonts w:cs="Arial"/>
          <w:sz w:val="28"/>
        </w:rPr>
        <w:t xml:space="preserve"> МПа, </w:t>
      </w:r>
      <w:r w:rsidR="00FD09DC" w:rsidRPr="00BD0C26">
        <w:rPr>
          <w:rFonts w:cs="Arial"/>
          <w:sz w:val="28"/>
          <w:lang w:val="en-US"/>
        </w:rPr>
        <w:t>R</w:t>
      </w:r>
      <w:r w:rsidR="00FD09DC" w:rsidRPr="00BD0C26">
        <w:rPr>
          <w:rFonts w:cs="Arial"/>
          <w:sz w:val="28"/>
          <w:vertAlign w:val="subscript"/>
          <w:lang w:val="en-US"/>
        </w:rPr>
        <w:t>Bt</w:t>
      </w:r>
      <w:r w:rsidR="00FD09DC" w:rsidRPr="00BD0C26">
        <w:rPr>
          <w:rFonts w:cs="Arial"/>
          <w:sz w:val="28"/>
        </w:rPr>
        <w:t>=0,</w:t>
      </w:r>
      <w:r w:rsidRPr="00BD0C26">
        <w:rPr>
          <w:rFonts w:cs="Arial"/>
          <w:sz w:val="28"/>
        </w:rPr>
        <w:t>90</w:t>
      </w:r>
      <w:r w:rsidR="00FD09DC" w:rsidRPr="00BD0C26">
        <w:rPr>
          <w:rFonts w:cs="Arial"/>
          <w:sz w:val="28"/>
        </w:rPr>
        <w:t xml:space="preserve"> МПа [3, табл.13];</w:t>
      </w:r>
    </w:p>
    <w:p w:rsidR="00FD09DC" w:rsidRPr="00BD0C26" w:rsidRDefault="00FD09D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Е</w:t>
      </w:r>
      <w:r w:rsidRPr="00BD0C26">
        <w:rPr>
          <w:rFonts w:cs="Arial"/>
          <w:sz w:val="28"/>
          <w:vertAlign w:val="subscript"/>
        </w:rPr>
        <w:t>в</w:t>
      </w:r>
      <w:r w:rsidR="006A0D30" w:rsidRPr="00BD0C26">
        <w:rPr>
          <w:rFonts w:cs="Arial"/>
          <w:sz w:val="28"/>
        </w:rPr>
        <w:t xml:space="preserve"> 240000</w:t>
      </w:r>
      <w:r w:rsidRPr="00BD0C26">
        <w:rPr>
          <w:rFonts w:cs="Arial"/>
          <w:sz w:val="28"/>
        </w:rPr>
        <w:t xml:space="preserve"> МПа [3,табл.18]; </w:t>
      </w:r>
    </w:p>
    <w:p w:rsidR="00FD09DC" w:rsidRPr="00BD0C26" w:rsidRDefault="00FD09D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Класс арматуры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-</w:t>
      </w:r>
      <w:r w:rsidRPr="00BD0C26">
        <w:rPr>
          <w:rFonts w:cs="Arial"/>
          <w:sz w:val="28"/>
          <w:lang w:val="en-US"/>
        </w:rPr>
        <w:t>II</w:t>
      </w:r>
      <w:r w:rsidR="006A0D30"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</w:rPr>
        <w:t xml:space="preserve">;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= </w:t>
      </w:r>
      <w:r w:rsidR="006A0D30" w:rsidRPr="00BD0C26">
        <w:rPr>
          <w:rFonts w:cs="Arial"/>
          <w:sz w:val="28"/>
        </w:rPr>
        <w:t>365</w:t>
      </w:r>
      <w:r w:rsidRPr="00BD0C26">
        <w:rPr>
          <w:rFonts w:cs="Arial"/>
          <w:sz w:val="28"/>
        </w:rPr>
        <w:t xml:space="preserve"> МПа;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sc</w:t>
      </w:r>
      <w:r w:rsidRPr="00BD0C26">
        <w:rPr>
          <w:rFonts w:cs="Arial"/>
          <w:sz w:val="28"/>
        </w:rPr>
        <w:t xml:space="preserve"> = </w:t>
      </w:r>
      <w:r w:rsidR="006A0D30" w:rsidRPr="00BD0C26">
        <w:rPr>
          <w:rFonts w:cs="Arial"/>
          <w:sz w:val="28"/>
        </w:rPr>
        <w:t>365</w:t>
      </w:r>
      <w:r w:rsidRPr="00BD0C26">
        <w:rPr>
          <w:rFonts w:cs="Arial"/>
          <w:sz w:val="28"/>
        </w:rPr>
        <w:t xml:space="preserve"> МПа [3, табл. 22]; </w:t>
      </w:r>
    </w:p>
    <w:p w:rsidR="002E0333" w:rsidRPr="00BD0C26" w:rsidRDefault="002E033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вылет консоли с = </w:t>
      </w:r>
      <w:r w:rsidR="006A0D30" w:rsidRPr="00BD0C26">
        <w:rPr>
          <w:rFonts w:cs="Arial"/>
          <w:sz w:val="28"/>
        </w:rPr>
        <w:t>800</w:t>
      </w:r>
      <w:r w:rsidR="00BD1535" w:rsidRPr="00BD0C26">
        <w:rPr>
          <w:rFonts w:cs="Arial"/>
          <w:sz w:val="28"/>
        </w:rPr>
        <w:t>мм</w:t>
      </w:r>
      <w:r w:rsidRPr="00BD0C26">
        <w:rPr>
          <w:rFonts w:cs="Arial"/>
          <w:sz w:val="28"/>
        </w:rPr>
        <w:t xml:space="preserve"> меньше 0,9</w:t>
      </w:r>
      <w:r w:rsidR="00BD1535" w:rsidRPr="00BD0C26">
        <w:rPr>
          <w:rFonts w:cs="Arial"/>
          <w:sz w:val="28"/>
        </w:rPr>
        <w:t>·</w:t>
      </w:r>
      <w:r w:rsidR="00BD1535" w:rsidRPr="00BD0C26">
        <w:rPr>
          <w:rFonts w:cs="Arial"/>
          <w:sz w:val="28"/>
          <w:lang w:val="en-US"/>
        </w:rPr>
        <w:t>h</w:t>
      </w:r>
      <w:r w:rsidR="00BD1535" w:rsidRPr="00BD0C26">
        <w:rPr>
          <w:rFonts w:cs="Arial"/>
          <w:sz w:val="28"/>
          <w:vertAlign w:val="subscript"/>
        </w:rPr>
        <w:t xml:space="preserve">к </w:t>
      </w:r>
      <w:r w:rsidRPr="00BD0C26">
        <w:rPr>
          <w:rFonts w:cs="Arial"/>
          <w:sz w:val="28"/>
        </w:rPr>
        <w:t>=</w:t>
      </w:r>
      <w:r w:rsidR="00BD1535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0,9</w:t>
      </w:r>
      <w:r w:rsidR="00BD1535" w:rsidRPr="00BD0C26">
        <w:rPr>
          <w:rFonts w:cs="Arial"/>
          <w:sz w:val="28"/>
        </w:rPr>
        <w:t>·</w:t>
      </w:r>
      <w:r w:rsidRPr="00BD0C26">
        <w:rPr>
          <w:rFonts w:cs="Arial"/>
          <w:sz w:val="28"/>
        </w:rPr>
        <w:t>(</w:t>
      </w:r>
      <w:r w:rsidR="00BD1535" w:rsidRPr="00BD0C26">
        <w:rPr>
          <w:rFonts w:cs="Arial"/>
          <w:sz w:val="28"/>
        </w:rPr>
        <w:t>700+600</w:t>
      </w:r>
      <w:r w:rsidRPr="00BD0C26">
        <w:rPr>
          <w:rFonts w:cs="Arial"/>
          <w:sz w:val="28"/>
        </w:rPr>
        <w:t>)=</w:t>
      </w:r>
      <w:r w:rsidR="00BD1535" w:rsidRPr="00BD0C26">
        <w:rPr>
          <w:rFonts w:cs="Arial"/>
          <w:sz w:val="28"/>
        </w:rPr>
        <w:t>1170мм</w:t>
      </w:r>
      <w:r w:rsidR="00011315" w:rsidRPr="00BD0C26">
        <w:rPr>
          <w:rFonts w:cs="Arial"/>
          <w:sz w:val="28"/>
        </w:rPr>
        <w:t>, то расчёт ведётся как для короткой консоли.</w:t>
      </w:r>
    </w:p>
    <w:p w:rsidR="00011315" w:rsidRPr="00BD0C26" w:rsidRDefault="0001131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 окаймляющих стержней:</w:t>
      </w:r>
    </w:p>
    <w:p w:rsidR="00F17121" w:rsidRPr="00BD0C26" w:rsidRDefault="00F1712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Из рисунка </w:t>
      </w:r>
      <w:r w:rsidR="00CB3EEF" w:rsidRPr="00BD0C26">
        <w:rPr>
          <w:rFonts w:cs="Arial"/>
          <w:sz w:val="28"/>
        </w:rPr>
        <w:t>4.8</w:t>
      </w:r>
      <w:r w:rsidRPr="00BD0C26">
        <w:rPr>
          <w:rFonts w:cs="Arial"/>
          <w:sz w:val="28"/>
        </w:rPr>
        <w:t xml:space="preserve"> следует:</w:t>
      </w:r>
    </w:p>
    <w:p w:rsidR="00F17121" w:rsidRPr="00BD0C26" w:rsidRDefault="00B162E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860" w:dyaOrig="740">
          <v:shape id="_x0000_i1259" type="#_x0000_t75" style="width:192.75pt;height:36.75pt" o:ole="">
            <v:imagedata r:id="rId393" o:title=""/>
          </v:shape>
          <o:OLEObject Type="Embed" ProgID="Equation.3" ShapeID="_x0000_i1259" DrawAspect="Content" ObjectID="_1470224224" r:id="rId394"/>
        </w:object>
      </w:r>
      <w:r w:rsidRPr="00BD0C26">
        <w:rPr>
          <w:rFonts w:cs="Arial"/>
          <w:sz w:val="28"/>
        </w:rPr>
        <w:t>0,956</w:t>
      </w:r>
      <w:r w:rsidR="00CB3EEF" w:rsidRPr="00BD0C26">
        <w:rPr>
          <w:rFonts w:cs="Arial"/>
          <w:sz w:val="28"/>
        </w:rPr>
        <w:t>, отсюда</w:t>
      </w:r>
      <w:r w:rsidR="00143D1E" w:rsidRPr="00BD0C26">
        <w:rPr>
          <w:rFonts w:cs="Arial"/>
          <w:sz w:val="28"/>
        </w:rPr>
        <w:t xml:space="preserve"> </w:t>
      </w:r>
      <w:r w:rsidR="00143D1E" w:rsidRPr="00BD0C26">
        <w:rPr>
          <w:rFonts w:cs="Arial"/>
          <w:sz w:val="28"/>
          <w:lang w:val="el-GR"/>
        </w:rPr>
        <w:t>θ</w:t>
      </w:r>
      <w:r w:rsidR="00143D1E" w:rsidRPr="00BD0C26">
        <w:rPr>
          <w:rFonts w:cs="Arial"/>
          <w:sz w:val="28"/>
        </w:rPr>
        <w:t xml:space="preserve"> =</w:t>
      </w:r>
      <w:r w:rsidR="00A654E8" w:rsidRPr="00BD0C26">
        <w:rPr>
          <w:rFonts w:cs="Arial"/>
          <w:sz w:val="28"/>
        </w:rPr>
        <w:t xml:space="preserve">73 </w:t>
      </w:r>
      <w:r w:rsidR="00A654E8" w:rsidRPr="00BD0C26">
        <w:rPr>
          <w:rFonts w:cs="Arial"/>
          <w:sz w:val="28"/>
          <w:vertAlign w:val="superscript"/>
        </w:rPr>
        <w:t>о</w:t>
      </w:r>
      <w:r w:rsidR="00143D1E" w:rsidRPr="00BD0C26">
        <w:rPr>
          <w:rFonts w:cs="Arial"/>
          <w:sz w:val="28"/>
        </w:rPr>
        <w:t xml:space="preserve"> </w:t>
      </w:r>
      <w:r w:rsidR="00CB3EEF" w:rsidRPr="00BD0C26">
        <w:rPr>
          <w:rFonts w:cs="Arial"/>
          <w:sz w:val="28"/>
        </w:rPr>
        <w:t>;</w:t>
      </w:r>
    </w:p>
    <w:p w:rsidR="00F17121" w:rsidRPr="00BD0C26" w:rsidRDefault="00F1712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B87D9F" w:rsidRPr="00BD0C26">
        <w:rPr>
          <w:rFonts w:cs="Arial"/>
          <w:sz w:val="28"/>
          <w:lang w:val="en-US"/>
        </w:rPr>
        <w:t>h</w:t>
      </w:r>
      <w:r w:rsidR="00B87D9F" w:rsidRPr="00BD0C26">
        <w:rPr>
          <w:rFonts w:cs="Arial"/>
          <w:sz w:val="28"/>
          <w:vertAlign w:val="subscript"/>
        </w:rPr>
        <w:t>к</w:t>
      </w:r>
      <w:r w:rsidR="00B87D9F" w:rsidRPr="00BD0C26">
        <w:rPr>
          <w:rFonts w:cs="Arial"/>
          <w:sz w:val="28"/>
        </w:rPr>
        <w:t xml:space="preserve"> = </w:t>
      </w:r>
      <w:r w:rsidR="00B87D9F" w:rsidRPr="00BD0C26">
        <w:rPr>
          <w:rFonts w:cs="Arial"/>
          <w:sz w:val="28"/>
          <w:lang w:val="en-US"/>
        </w:rPr>
        <w:t>d</w:t>
      </w:r>
      <w:r w:rsidR="00B87D9F" w:rsidRPr="00BD0C26">
        <w:rPr>
          <w:rFonts w:cs="Arial"/>
          <w:sz w:val="28"/>
        </w:rPr>
        <w:t>+</w:t>
      </w:r>
      <w:r w:rsidR="00B87D9F" w:rsidRPr="00BD0C26">
        <w:rPr>
          <w:rFonts w:cs="Arial"/>
          <w:sz w:val="28"/>
          <w:lang w:val="en-US"/>
        </w:rPr>
        <w:t>l</w:t>
      </w:r>
      <w:r w:rsidR="00B87D9F" w:rsidRPr="00BD0C26">
        <w:rPr>
          <w:rFonts w:cs="Arial"/>
          <w:sz w:val="28"/>
        </w:rPr>
        <w:t xml:space="preserve"> = 700 + 600 </w:t>
      </w:r>
      <w:r w:rsidRPr="00BD0C26">
        <w:rPr>
          <w:rFonts w:cs="Arial"/>
          <w:sz w:val="28"/>
        </w:rPr>
        <w:t>=</w:t>
      </w:r>
      <w:r w:rsidR="00B87D9F" w:rsidRPr="00BD0C26">
        <w:rPr>
          <w:rFonts w:cs="Arial"/>
          <w:sz w:val="28"/>
        </w:rPr>
        <w:t xml:space="preserve"> 13</w:t>
      </w:r>
      <w:r w:rsidRPr="00BD0C26">
        <w:rPr>
          <w:rFonts w:cs="Arial"/>
          <w:sz w:val="28"/>
        </w:rPr>
        <w:t>00</w:t>
      </w:r>
      <w:r w:rsidR="00B87D9F" w:rsidRPr="00BD0C26">
        <w:rPr>
          <w:rFonts w:cs="Arial"/>
          <w:sz w:val="28"/>
        </w:rPr>
        <w:t>мм</w:t>
      </w:r>
      <w:r w:rsidRPr="00BD0C26">
        <w:rPr>
          <w:rFonts w:cs="Arial"/>
          <w:sz w:val="28"/>
        </w:rPr>
        <w:t>;</w:t>
      </w:r>
      <w:r w:rsidR="00BD0C26">
        <w:rPr>
          <w:rFonts w:cs="Arial"/>
          <w:sz w:val="28"/>
        </w:rPr>
        <w:t xml:space="preserve"> </w:t>
      </w:r>
      <w:r w:rsidR="00B87D9F" w:rsidRPr="00BD0C26">
        <w:rPr>
          <w:rFonts w:cs="Arial"/>
          <w:sz w:val="28"/>
          <w:lang w:val="en-US"/>
        </w:rPr>
        <w:t>f</w:t>
      </w:r>
      <w:r w:rsidR="00B87D9F" w:rsidRPr="00BD0C26">
        <w:rPr>
          <w:rFonts w:cs="Arial"/>
          <w:sz w:val="28"/>
        </w:rPr>
        <w:t xml:space="preserve"> = 600 </w:t>
      </w:r>
      <w:r w:rsidRPr="00BD0C26">
        <w:rPr>
          <w:rFonts w:cs="Arial"/>
          <w:sz w:val="28"/>
        </w:rPr>
        <w:t>-</w:t>
      </w:r>
      <w:r w:rsidR="000A469C" w:rsidRPr="00BD0C26">
        <w:rPr>
          <w:rFonts w:cs="Arial"/>
          <w:sz w:val="28"/>
        </w:rPr>
        <w:t>1</w:t>
      </w:r>
      <w:r w:rsidR="00B87D9F" w:rsidRPr="00BD0C26">
        <w:rPr>
          <w:rFonts w:cs="Arial"/>
          <w:sz w:val="28"/>
        </w:rPr>
        <w:t>00</w:t>
      </w:r>
      <w:r w:rsidRPr="00BD0C26">
        <w:rPr>
          <w:rFonts w:cs="Arial"/>
          <w:sz w:val="28"/>
        </w:rPr>
        <w:t>=</w:t>
      </w:r>
      <w:r w:rsidR="000A469C" w:rsidRPr="00BD0C26">
        <w:rPr>
          <w:rFonts w:cs="Arial"/>
          <w:sz w:val="28"/>
        </w:rPr>
        <w:t>5</w:t>
      </w:r>
      <w:r w:rsidR="00B87D9F" w:rsidRPr="00BD0C26">
        <w:rPr>
          <w:rFonts w:cs="Arial"/>
          <w:sz w:val="28"/>
        </w:rPr>
        <w:t>00мм</w:t>
      </w:r>
      <w:r w:rsidRPr="00BD0C26">
        <w:rPr>
          <w:rFonts w:cs="Arial"/>
          <w:sz w:val="28"/>
        </w:rPr>
        <w:t>;</w:t>
      </w:r>
    </w:p>
    <w:p w:rsidR="00011315" w:rsidRPr="00BD0C26" w:rsidRDefault="001A438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</w:rPr>
        <w:t>·</w:t>
      </w:r>
      <w:r w:rsidRPr="00BD0C26">
        <w:rPr>
          <w:rFonts w:cs="Arial"/>
          <w:sz w:val="28"/>
          <w:lang w:val="en-US"/>
        </w:rPr>
        <w:t>ctg</w:t>
      </w:r>
      <w:r w:rsidRPr="00BD0C26">
        <w:rPr>
          <w:rFonts w:cs="Arial"/>
          <w:sz w:val="28"/>
          <w:lang w:val="el-GR"/>
        </w:rPr>
        <w:t>θ</w:t>
      </w:r>
      <w:r w:rsidRPr="00BD0C26">
        <w:rPr>
          <w:rFonts w:cs="Arial"/>
          <w:sz w:val="28"/>
        </w:rPr>
        <w:t xml:space="preserve"> =</w:t>
      </w:r>
      <w:r w:rsidR="0019575C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664.28·</w:t>
      </w:r>
      <w:r w:rsidRPr="00BD0C26">
        <w:rPr>
          <w:rFonts w:cs="Arial"/>
          <w:sz w:val="28"/>
          <w:lang w:val="en-US"/>
        </w:rPr>
        <w:t>ctg</w:t>
      </w:r>
      <w:r w:rsidRPr="00BD0C26">
        <w:rPr>
          <w:rFonts w:cs="Arial"/>
          <w:sz w:val="28"/>
        </w:rPr>
        <w:t>73</w:t>
      </w:r>
      <w:r w:rsidR="0019575C" w:rsidRPr="00BD0C26">
        <w:rPr>
          <w:rFonts w:cs="Arial"/>
          <w:sz w:val="28"/>
          <w:vertAlign w:val="superscript"/>
          <w:lang w:val="en-US"/>
        </w:rPr>
        <w:t>o</w:t>
      </w:r>
      <w:r w:rsidR="0019575C" w:rsidRPr="00BD0C26">
        <w:rPr>
          <w:rFonts w:cs="Arial"/>
          <w:sz w:val="28"/>
          <w:vertAlign w:val="superscript"/>
        </w:rPr>
        <w:t xml:space="preserve"> </w:t>
      </w:r>
      <w:r w:rsidR="0019575C" w:rsidRPr="00BD0C26">
        <w:rPr>
          <w:rFonts w:cs="Arial"/>
          <w:sz w:val="28"/>
        </w:rPr>
        <w:t>= 195.9</w:t>
      </w:r>
      <w:r w:rsidR="00D32BAB" w:rsidRPr="00BD0C26">
        <w:rPr>
          <w:rFonts w:cs="Arial"/>
          <w:sz w:val="28"/>
        </w:rPr>
        <w:t>кН</w:t>
      </w:r>
    </w:p>
    <w:p w:rsidR="00D32BAB" w:rsidRPr="00BD0C26" w:rsidRDefault="0098207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380" w:dyaOrig="680">
          <v:shape id="_x0000_i1260" type="#_x0000_t75" style="width:119.25pt;height:33.75pt" o:ole="">
            <v:imagedata r:id="rId395" o:title=""/>
          </v:shape>
          <o:OLEObject Type="Embed" ProgID="Equation.3" ShapeID="_x0000_i1260" DrawAspect="Content" ObjectID="_1470224225" r:id="rId396"/>
        </w:object>
      </w:r>
      <w:r w:rsidRPr="00BD0C26">
        <w:rPr>
          <w:rFonts w:cs="Arial"/>
          <w:sz w:val="28"/>
        </w:rPr>
        <w:t>5.4·</w:t>
      </w:r>
      <w:r w:rsidR="005902DB" w:rsidRPr="00BD0C26">
        <w:rPr>
          <w:rFonts w:cs="Arial"/>
          <w:sz w:val="28"/>
        </w:rPr>
        <w:t>10</w:t>
      </w:r>
      <w:r w:rsidR="005902DB" w:rsidRPr="00BD0C26">
        <w:rPr>
          <w:rFonts w:cs="Arial"/>
          <w:sz w:val="28"/>
          <w:vertAlign w:val="superscript"/>
        </w:rPr>
        <w:t>-4</w:t>
      </w:r>
      <w:r w:rsidR="005902DB" w:rsidRPr="00BD0C26">
        <w:rPr>
          <w:rFonts w:cs="Arial"/>
          <w:sz w:val="28"/>
        </w:rPr>
        <w:t xml:space="preserve"> м</w:t>
      </w:r>
      <w:r w:rsidR="005902DB" w:rsidRPr="00BD0C26">
        <w:rPr>
          <w:rFonts w:cs="Arial"/>
          <w:sz w:val="28"/>
          <w:vertAlign w:val="superscript"/>
        </w:rPr>
        <w:t>2</w:t>
      </w:r>
    </w:p>
    <w:p w:rsidR="005902DB" w:rsidRPr="00BD0C26" w:rsidRDefault="00B80EC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2ø20</w:t>
      </w:r>
      <w:r w:rsidR="005902DB" w:rsidRPr="00BD0C26">
        <w:rPr>
          <w:rFonts w:cs="Arial"/>
          <w:sz w:val="28"/>
        </w:rPr>
        <w:t xml:space="preserve"> </w:t>
      </w:r>
      <w:r w:rsidR="005902DB" w:rsidRPr="00BD0C26">
        <w:rPr>
          <w:rFonts w:cs="Arial"/>
          <w:sz w:val="28"/>
          <w:lang w:val="en-US"/>
        </w:rPr>
        <w:t>AII</w:t>
      </w:r>
      <w:r w:rsidRPr="00BD0C26">
        <w:rPr>
          <w:rFonts w:cs="Arial"/>
          <w:sz w:val="28"/>
          <w:lang w:val="en-US"/>
        </w:rPr>
        <w:t>I</w:t>
      </w:r>
      <w:r w:rsidR="005902DB" w:rsidRPr="00BD0C26">
        <w:rPr>
          <w:rFonts w:cs="Arial"/>
          <w:sz w:val="28"/>
        </w:rPr>
        <w:t xml:space="preserve"> (</w:t>
      </w:r>
      <w:r w:rsidR="005902DB" w:rsidRPr="00BD0C26">
        <w:rPr>
          <w:rFonts w:cs="Arial"/>
          <w:sz w:val="28"/>
          <w:lang w:val="en-US"/>
        </w:rPr>
        <w:t>A</w:t>
      </w:r>
      <w:r w:rsidR="005902DB" w:rsidRPr="00BD0C26">
        <w:rPr>
          <w:rFonts w:cs="Arial"/>
          <w:sz w:val="28"/>
          <w:vertAlign w:val="subscript"/>
          <w:lang w:val="en-US"/>
        </w:rPr>
        <w:t>s</w:t>
      </w:r>
      <w:r w:rsidR="005902DB"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t>6</w:t>
      </w:r>
      <w:r w:rsidR="002A5869" w:rsidRPr="00BD0C26">
        <w:rPr>
          <w:rFonts w:cs="Arial"/>
          <w:sz w:val="28"/>
        </w:rPr>
        <w:t>,2</w:t>
      </w:r>
      <w:r w:rsidRPr="00BD0C26">
        <w:rPr>
          <w:rFonts w:cs="Arial"/>
          <w:sz w:val="28"/>
        </w:rPr>
        <w:t>8·</w:t>
      </w:r>
      <w:r w:rsidR="005902DB" w:rsidRPr="00BD0C26">
        <w:rPr>
          <w:rFonts w:cs="Arial"/>
          <w:sz w:val="28"/>
        </w:rPr>
        <w:t>10</w:t>
      </w:r>
      <w:r w:rsidR="005902DB" w:rsidRPr="00BD0C26">
        <w:rPr>
          <w:rFonts w:cs="Arial"/>
          <w:sz w:val="28"/>
          <w:vertAlign w:val="superscript"/>
        </w:rPr>
        <w:t>-4</w:t>
      </w:r>
      <w:r w:rsidR="005902DB" w:rsidRPr="00BD0C26">
        <w:rPr>
          <w:rFonts w:cs="Arial"/>
          <w:sz w:val="28"/>
        </w:rPr>
        <w:t xml:space="preserve"> м</w:t>
      </w:r>
      <w:r w:rsidR="005902DB" w:rsidRPr="00BD0C26">
        <w:rPr>
          <w:rFonts w:cs="Arial"/>
          <w:sz w:val="28"/>
          <w:vertAlign w:val="superscript"/>
        </w:rPr>
        <w:t>2</w:t>
      </w:r>
      <w:r w:rsidR="005902DB" w:rsidRPr="00BD0C26">
        <w:rPr>
          <w:rFonts w:cs="Arial"/>
          <w:sz w:val="28"/>
        </w:rPr>
        <w:t>).</w:t>
      </w:r>
    </w:p>
    <w:p w:rsidR="00847F5C" w:rsidRPr="00BD0C26" w:rsidRDefault="00847F5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Требуемая длина анкеровки:</w:t>
      </w:r>
    </w:p>
    <w:p w:rsidR="00692A1C" w:rsidRPr="00BD0C26" w:rsidRDefault="00B80EC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539" w:dyaOrig="680">
          <v:shape id="_x0000_i1261" type="#_x0000_t75" style="width:276.75pt;height:33.75pt" o:ole="">
            <v:imagedata r:id="rId397" o:title=""/>
          </v:shape>
          <o:OLEObject Type="Embed" ProgID="Equation.3" ShapeID="_x0000_i1261" DrawAspect="Content" ObjectID="_1470224226" r:id="rId398"/>
        </w:object>
      </w:r>
      <w:r w:rsidR="00692A1C" w:rsidRPr="00BD0C26">
        <w:rPr>
          <w:rFonts w:cs="Arial"/>
          <w:sz w:val="28"/>
        </w:rPr>
        <w:t>мм,</w:t>
      </w:r>
    </w:p>
    <w:p w:rsidR="00CE40EF" w:rsidRPr="00BD0C26" w:rsidRDefault="00692A1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но не менее </w:t>
      </w:r>
      <w:r w:rsidRPr="00BD0C26">
        <w:rPr>
          <w:rFonts w:cs="Arial"/>
          <w:sz w:val="28"/>
        </w:rPr>
        <w:object w:dxaOrig="1160" w:dyaOrig="360">
          <v:shape id="_x0000_i1262" type="#_x0000_t75" style="width:57.75pt;height:18pt" o:ole="">
            <v:imagedata r:id="rId399" o:title=""/>
          </v:shape>
          <o:OLEObject Type="Embed" ProgID="Equation.DSMT4" ShapeID="_x0000_i1262" DrawAspect="Content" ObjectID="_1470224227" r:id="rId400"/>
        </w:object>
      </w:r>
      <w:r w:rsidR="00CE40EF" w:rsidRPr="00BD0C26">
        <w:rPr>
          <w:rFonts w:cs="Arial"/>
          <w:sz w:val="28"/>
        </w:rPr>
        <w:t>12</w:t>
      </w:r>
      <w:r w:rsidR="00B80EC0" w:rsidRPr="00BD0C26">
        <w:rPr>
          <w:rFonts w:cs="Arial"/>
          <w:sz w:val="28"/>
        </w:rPr>
        <w:t>·20</w:t>
      </w:r>
      <w:r w:rsidRPr="00BD0C26">
        <w:rPr>
          <w:rFonts w:cs="Arial"/>
          <w:sz w:val="28"/>
        </w:rPr>
        <w:t xml:space="preserve"> = </w:t>
      </w:r>
      <w:r w:rsidR="00B80EC0" w:rsidRPr="00BD0C26">
        <w:rPr>
          <w:rFonts w:cs="Arial"/>
          <w:sz w:val="28"/>
        </w:rPr>
        <w:t>240</w:t>
      </w:r>
      <w:r w:rsidRPr="00BD0C26">
        <w:rPr>
          <w:rFonts w:cs="Arial"/>
          <w:sz w:val="28"/>
        </w:rPr>
        <w:t xml:space="preserve"> мм и </w:t>
      </w:r>
      <w:r w:rsidRPr="00BD0C26">
        <w:rPr>
          <w:rFonts w:cs="Arial"/>
          <w:sz w:val="28"/>
        </w:rPr>
        <w:object w:dxaOrig="279" w:dyaOrig="360">
          <v:shape id="_x0000_i1263" type="#_x0000_t75" style="width:14.25pt;height:18pt" o:ole="">
            <v:imagedata r:id="rId401" o:title=""/>
          </v:shape>
          <o:OLEObject Type="Embed" ProgID="Equation.DSMT4" ShapeID="_x0000_i1263" DrawAspect="Content" ObjectID="_1470224228" r:id="rId402"/>
        </w:object>
      </w:r>
      <w:r w:rsidRPr="00BD0C26">
        <w:rPr>
          <w:rFonts w:cs="Arial"/>
          <w:sz w:val="28"/>
        </w:rPr>
        <w:t>=2</w:t>
      </w:r>
      <w:r w:rsidR="00CE40EF" w:rsidRPr="00BD0C26">
        <w:rPr>
          <w:rFonts w:cs="Arial"/>
          <w:sz w:val="28"/>
        </w:rPr>
        <w:t>0</w:t>
      </w:r>
      <w:r w:rsidRPr="00BD0C26">
        <w:rPr>
          <w:rFonts w:cs="Arial"/>
          <w:sz w:val="28"/>
        </w:rPr>
        <w:t>0 мм.</w:t>
      </w:r>
    </w:p>
    <w:p w:rsidR="00847F5C" w:rsidRPr="00BD0C26" w:rsidRDefault="00692A1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длину </w:t>
      </w:r>
      <w:r w:rsidR="00CE40EF" w:rsidRPr="00BD0C26">
        <w:rPr>
          <w:rFonts w:cs="Arial"/>
          <w:sz w:val="28"/>
        </w:rPr>
        <w:t>анкеровки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l</w:t>
      </w:r>
      <w:r w:rsidR="00CE40EF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=</w:t>
      </w:r>
      <w:r w:rsidR="00B80EC0" w:rsidRPr="00BD0C26">
        <w:rPr>
          <w:rFonts w:cs="Arial"/>
          <w:sz w:val="28"/>
        </w:rPr>
        <w:t xml:space="preserve"> 30</w:t>
      </w:r>
      <w:r w:rsidR="00CE40EF" w:rsidRPr="00BD0C26">
        <w:rPr>
          <w:rFonts w:cs="Arial"/>
          <w:sz w:val="28"/>
        </w:rPr>
        <w:t>0</w:t>
      </w:r>
      <w:r w:rsidRPr="00BD0C26">
        <w:rPr>
          <w:rFonts w:cs="Arial"/>
          <w:sz w:val="28"/>
        </w:rPr>
        <w:t xml:space="preserve"> мм.</w:t>
      </w:r>
    </w:p>
    <w:p w:rsidR="0081732A" w:rsidRPr="00BD0C26" w:rsidRDefault="0081732A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Расчёт хомутов.</w:t>
      </w:r>
    </w:p>
    <w:p w:rsidR="00320CCC" w:rsidRPr="00BD0C26" w:rsidRDefault="00320CC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Условие прочности:</w:t>
      </w:r>
      <w:r w:rsidR="0081732A" w:rsidRPr="00BD0C26">
        <w:rPr>
          <w:rFonts w:cs="Arial"/>
          <w:sz w:val="28"/>
        </w:rPr>
        <w:t xml:space="preserve"> </w:t>
      </w:r>
      <w:r w:rsidR="00E90692" w:rsidRPr="00BD0C26">
        <w:rPr>
          <w:rFonts w:cs="Arial"/>
          <w:sz w:val="28"/>
        </w:rPr>
        <w:object w:dxaOrig="2260" w:dyaOrig="360">
          <v:shape id="_x0000_i1264" type="#_x0000_t75" style="width:113.25pt;height:18pt" o:ole="">
            <v:imagedata r:id="rId403" o:title=""/>
          </v:shape>
          <o:OLEObject Type="Embed" ProgID="Equation.3" ShapeID="_x0000_i1264" DrawAspect="Content" ObjectID="_1470224229" r:id="rId404"/>
        </w:object>
      </w:r>
      <w:r w:rsidR="00E90692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</w:t>
      </w:r>
      <w:r w:rsidR="00E94FFA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(85)]</w:t>
      </w:r>
    </w:p>
    <w:p w:rsidR="00EB3D1B" w:rsidRPr="00BD0C26" w:rsidRDefault="006C567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sz w:val="28"/>
        </w:rPr>
        <w:t xml:space="preserve">Из условия свариваемости с </w:t>
      </w:r>
      <w:r w:rsidR="00E90692" w:rsidRPr="00BD0C26">
        <w:rPr>
          <w:rFonts w:cs="Arial"/>
          <w:sz w:val="28"/>
        </w:rPr>
        <w:t>ø20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bCs/>
          <w:sz w:val="28"/>
        </w:rPr>
        <w:t>[5, прил.9]</w:t>
      </w:r>
      <w:r w:rsidR="00EB3D1B" w:rsidRPr="00BD0C26">
        <w:rPr>
          <w:rFonts w:cs="Arial"/>
          <w:sz w:val="28"/>
        </w:rPr>
        <w:t xml:space="preserve"> п</w:t>
      </w:r>
      <w:r w:rsidR="0081732A" w:rsidRPr="00BD0C26">
        <w:rPr>
          <w:rFonts w:cs="Arial"/>
          <w:sz w:val="28"/>
        </w:rPr>
        <w:t xml:space="preserve">ринимаем хомуты </w:t>
      </w:r>
      <w:r w:rsidR="0081732A" w:rsidRPr="00BD0C26">
        <w:rPr>
          <w:rFonts w:cs="Arial"/>
          <w:sz w:val="28"/>
          <w:szCs w:val="28"/>
        </w:rPr>
        <w:sym w:font="Symbol" w:char="F0C6"/>
      </w:r>
      <w:r w:rsidRPr="00BD0C26">
        <w:rPr>
          <w:rFonts w:cs="Arial"/>
          <w:sz w:val="28"/>
        </w:rPr>
        <w:t xml:space="preserve">6 </w:t>
      </w:r>
      <w:r w:rsidRPr="00BD0C26">
        <w:rPr>
          <w:rFonts w:cs="Arial"/>
          <w:sz w:val="28"/>
          <w:lang w:val="en-US"/>
        </w:rPr>
        <w:t>AIII</w:t>
      </w:r>
      <w:r w:rsidR="0081732A" w:rsidRPr="00BD0C26">
        <w:rPr>
          <w:rFonts w:cs="Arial"/>
          <w:sz w:val="28"/>
        </w:rPr>
        <w:t xml:space="preserve"> (</w:t>
      </w:r>
      <w:r w:rsidR="00E90692" w:rsidRPr="00BD0C26">
        <w:rPr>
          <w:rFonts w:cs="Arial"/>
          <w:sz w:val="28"/>
          <w:lang w:val="en-US"/>
        </w:rPr>
        <w:t>A</w:t>
      </w:r>
      <w:r w:rsidR="00E90692" w:rsidRPr="00BD0C26">
        <w:rPr>
          <w:rFonts w:cs="Arial"/>
          <w:sz w:val="28"/>
          <w:vertAlign w:val="subscript"/>
          <w:lang w:val="en-US"/>
        </w:rPr>
        <w:t>sw</w:t>
      </w:r>
      <w:r w:rsidR="00E90692" w:rsidRPr="00BD0C26">
        <w:rPr>
          <w:rFonts w:cs="Arial"/>
          <w:sz w:val="28"/>
        </w:rPr>
        <w:t>=0.283см</w:t>
      </w:r>
      <w:r w:rsidR="00E90692" w:rsidRPr="00BD0C26">
        <w:rPr>
          <w:rFonts w:cs="Arial"/>
          <w:sz w:val="28"/>
          <w:vertAlign w:val="superscript"/>
        </w:rPr>
        <w:t>2</w:t>
      </w:r>
      <w:r w:rsidR="0081732A" w:rsidRPr="00BD0C26">
        <w:rPr>
          <w:rFonts w:cs="Arial"/>
          <w:sz w:val="28"/>
        </w:rPr>
        <w:t>)</w:t>
      </w:r>
      <w:r w:rsidR="00EB3D1B" w:rsidRPr="00BD0C26">
        <w:rPr>
          <w:rFonts w:cs="Arial"/>
          <w:sz w:val="28"/>
        </w:rPr>
        <w:t>.</w:t>
      </w:r>
    </w:p>
    <w:p w:rsidR="00E75EE7" w:rsidRPr="00BD0C26" w:rsidRDefault="00EB3D1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Ш</w:t>
      </w:r>
      <w:r w:rsidR="0081732A" w:rsidRPr="00BD0C26">
        <w:rPr>
          <w:rFonts w:cs="Arial"/>
          <w:sz w:val="28"/>
        </w:rPr>
        <w:t xml:space="preserve">аг </w:t>
      </w:r>
      <w:r w:rsidRPr="00BD0C26">
        <w:rPr>
          <w:rFonts w:cs="Arial"/>
          <w:sz w:val="28"/>
        </w:rPr>
        <w:t>назначаем из услови</w:t>
      </w:r>
      <w:r w:rsidR="00E75EE7" w:rsidRPr="00BD0C26">
        <w:rPr>
          <w:rFonts w:cs="Arial"/>
          <w:sz w:val="28"/>
        </w:rPr>
        <w:t>й:</w:t>
      </w:r>
    </w:p>
    <w:p w:rsidR="0081732A" w:rsidRPr="00BD0C26" w:rsidRDefault="00E9069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740" w:dyaOrig="620">
          <v:shape id="_x0000_i1265" type="#_x0000_t75" style="width:87pt;height:30.75pt" o:ole="">
            <v:imagedata r:id="rId405" o:title=""/>
          </v:shape>
          <o:OLEObject Type="Embed" ProgID="Equation.3" ShapeID="_x0000_i1265" DrawAspect="Content" ObjectID="_1470224230" r:id="rId406"/>
        </w:object>
      </w:r>
      <w:r w:rsidR="00EB3D1B" w:rsidRPr="00BD0C26">
        <w:rPr>
          <w:rFonts w:cs="Arial"/>
          <w:sz w:val="28"/>
        </w:rPr>
        <w:t>1</w:t>
      </w:r>
      <w:r w:rsidRPr="00BD0C26">
        <w:rPr>
          <w:rFonts w:cs="Arial"/>
          <w:sz w:val="28"/>
        </w:rPr>
        <w:t>50</w:t>
      </w:r>
      <w:r w:rsidR="00DE7221" w:rsidRPr="00BD0C26">
        <w:rPr>
          <w:rFonts w:cs="Arial"/>
          <w:sz w:val="28"/>
        </w:rPr>
        <w:t>мм</w:t>
      </w:r>
      <w:r w:rsidR="00E75EE7" w:rsidRPr="00BD0C26">
        <w:rPr>
          <w:rFonts w:cs="Arial"/>
          <w:sz w:val="28"/>
        </w:rPr>
        <w:t xml:space="preserve">. </w:t>
      </w:r>
      <w:r w:rsidR="00DE7221" w:rsidRPr="00BD0C26">
        <w:rPr>
          <w:rFonts w:cs="Arial"/>
          <w:sz w:val="28"/>
        </w:rPr>
        <w:t xml:space="preserve">Но </w:t>
      </w:r>
      <w:r w:rsidR="00DE7221" w:rsidRPr="00BD0C26">
        <w:rPr>
          <w:rFonts w:cs="Arial"/>
          <w:sz w:val="28"/>
          <w:lang w:val="en-US"/>
        </w:rPr>
        <w:t>S</w:t>
      </w:r>
      <w:r w:rsidR="00DE7221" w:rsidRPr="00BD0C26">
        <w:rPr>
          <w:rFonts w:cs="Arial"/>
          <w:sz w:val="28"/>
          <w:vertAlign w:val="subscript"/>
          <w:lang w:val="en-US"/>
        </w:rPr>
        <w:t>w</w:t>
      </w:r>
      <w:r w:rsidR="00DE7221" w:rsidRPr="00BD0C26">
        <w:rPr>
          <w:rFonts w:cs="Arial"/>
          <w:sz w:val="28"/>
        </w:rPr>
        <w:t xml:space="preserve">≤150мм. </w:t>
      </w:r>
      <w:r w:rsidR="00E75EE7" w:rsidRPr="00BD0C26">
        <w:rPr>
          <w:rFonts w:cs="Arial"/>
          <w:sz w:val="28"/>
        </w:rPr>
        <w:t xml:space="preserve">Принимаем </w:t>
      </w:r>
      <w:r w:rsidRPr="00BD0C26">
        <w:rPr>
          <w:rFonts w:cs="Arial"/>
          <w:sz w:val="28"/>
          <w:lang w:val="en-US"/>
        </w:rPr>
        <w:t>S</w:t>
      </w:r>
      <w:r w:rsidRPr="00BD0C26">
        <w:rPr>
          <w:rFonts w:cs="Arial"/>
          <w:sz w:val="28"/>
          <w:vertAlign w:val="subscript"/>
          <w:lang w:val="en-US"/>
        </w:rPr>
        <w:t>w</w:t>
      </w:r>
      <w:r w:rsidRPr="00BD0C26">
        <w:rPr>
          <w:rFonts w:cs="Arial"/>
          <w:sz w:val="28"/>
        </w:rPr>
        <w:t xml:space="preserve"> = </w:t>
      </w:r>
      <w:r w:rsidR="00E75EE7" w:rsidRPr="00BD0C26">
        <w:rPr>
          <w:rFonts w:cs="Arial"/>
          <w:sz w:val="28"/>
        </w:rPr>
        <w:t>1</w:t>
      </w:r>
      <w:r w:rsidRPr="00BD0C26">
        <w:rPr>
          <w:rFonts w:cs="Arial"/>
          <w:sz w:val="28"/>
        </w:rPr>
        <w:t>5</w:t>
      </w:r>
      <w:r w:rsidR="00E75EE7" w:rsidRPr="00BD0C26">
        <w:rPr>
          <w:rFonts w:cs="Arial"/>
          <w:sz w:val="28"/>
        </w:rPr>
        <w:t>0</w:t>
      </w:r>
      <w:r w:rsidRPr="00BD0C26">
        <w:rPr>
          <w:rFonts w:cs="Arial"/>
          <w:sz w:val="28"/>
        </w:rPr>
        <w:t>мм</w:t>
      </w:r>
      <w:r w:rsidR="0081732A" w:rsidRPr="00BD0C26">
        <w:rPr>
          <w:rFonts w:cs="Arial"/>
          <w:sz w:val="28"/>
        </w:rPr>
        <w:t>:</w:t>
      </w:r>
    </w:p>
    <w:p w:rsidR="0081732A" w:rsidRPr="00BD0C26" w:rsidRDefault="00E75EE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Тогда </w:t>
      </w:r>
      <w:r w:rsidR="00E90692" w:rsidRPr="00BD0C26">
        <w:rPr>
          <w:rFonts w:cs="Arial"/>
          <w:sz w:val="28"/>
        </w:rPr>
        <w:object w:dxaOrig="3220" w:dyaOrig="720">
          <v:shape id="_x0000_i1266" type="#_x0000_t75" style="width:161.25pt;height:36pt" o:ole="">
            <v:imagedata r:id="rId407" o:title=""/>
          </v:shape>
          <o:OLEObject Type="Embed" ProgID="Equation.3" ShapeID="_x0000_i1266" DrawAspect="Content" ObjectID="_1470224231" r:id="rId408"/>
        </w:object>
      </w:r>
      <w:r w:rsidR="00E90692" w:rsidRPr="00BD0C26">
        <w:rPr>
          <w:rFonts w:cs="Arial"/>
          <w:sz w:val="28"/>
        </w:rPr>
        <w:t>9,43·10</w:t>
      </w:r>
      <w:r w:rsidR="00E90692" w:rsidRPr="00BD0C26">
        <w:rPr>
          <w:rFonts w:cs="Arial"/>
          <w:sz w:val="28"/>
          <w:vertAlign w:val="superscript"/>
        </w:rPr>
        <w:t>-4</w:t>
      </w:r>
    </w:p>
    <w:p w:rsidR="0081732A" w:rsidRPr="00BD0C26" w:rsidRDefault="00DE722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l</w:t>
      </w:r>
      <w:r w:rsidRPr="00BD0C26">
        <w:rPr>
          <w:rFonts w:cs="Arial"/>
          <w:sz w:val="28"/>
          <w:vertAlign w:val="subscript"/>
          <w:lang w:val="en-US" w:eastAsia="ja-JP"/>
        </w:rPr>
        <w:t>b</w:t>
      </w:r>
      <w:r w:rsidRPr="00BD0C26">
        <w:rPr>
          <w:rFonts w:cs="Arial"/>
          <w:sz w:val="28"/>
          <w:lang w:val="en-US" w:eastAsia="ja-JP"/>
        </w:rPr>
        <w:t xml:space="preserve"> = l</w:t>
      </w:r>
      <w:r w:rsidRPr="00BD0C26">
        <w:rPr>
          <w:rFonts w:cs="Arial"/>
          <w:sz w:val="28"/>
          <w:vertAlign w:val="subscript"/>
          <w:lang w:val="en-US" w:eastAsia="ja-JP"/>
        </w:rPr>
        <w:t>sup</w:t>
      </w:r>
      <w:r w:rsidRPr="00BD0C26">
        <w:rPr>
          <w:rFonts w:cs="Arial"/>
          <w:sz w:val="28"/>
          <w:lang w:val="en-US" w:eastAsia="ja-JP"/>
        </w:rPr>
        <w:t>Sin</w:t>
      </w:r>
      <w:r w:rsidRPr="00BD0C26">
        <w:rPr>
          <w:rFonts w:cs="Arial"/>
          <w:sz w:val="28"/>
          <w:lang w:val="el-GR" w:eastAsia="ja-JP"/>
        </w:rPr>
        <w:t>θ =</w:t>
      </w:r>
      <w:r w:rsidR="00BD0C26">
        <w:rPr>
          <w:rFonts w:cs="Arial"/>
          <w:sz w:val="28"/>
          <w:lang w:val="el-GR" w:eastAsia="ja-JP"/>
        </w:rPr>
        <w:t xml:space="preserve"> </w:t>
      </w:r>
      <w:r w:rsidR="00E75EE7" w:rsidRPr="00BD0C26">
        <w:rPr>
          <w:rFonts w:cs="Arial"/>
          <w:sz w:val="28"/>
        </w:rPr>
        <w:t>250</w:t>
      </w:r>
      <w:r w:rsidRPr="00BD0C26">
        <w:rPr>
          <w:rFonts w:cs="Arial"/>
          <w:sz w:val="28"/>
        </w:rPr>
        <w:t>·</w:t>
      </w:r>
      <w:r w:rsidR="00E75EE7" w:rsidRPr="00BD0C26">
        <w:rPr>
          <w:rFonts w:cs="Arial"/>
          <w:sz w:val="28"/>
        </w:rPr>
        <w:t>0,9</w:t>
      </w:r>
      <w:r w:rsidRPr="00BD0C26">
        <w:rPr>
          <w:rFonts w:cs="Arial"/>
          <w:sz w:val="28"/>
        </w:rPr>
        <w:t>56</w:t>
      </w:r>
      <w:r w:rsidR="00E75EE7" w:rsidRPr="00BD0C26">
        <w:rPr>
          <w:rFonts w:cs="Arial"/>
          <w:sz w:val="28"/>
        </w:rPr>
        <w:t>=</w:t>
      </w:r>
      <w:r w:rsidR="00963DCD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39мм</w:t>
      </w:r>
      <w:r w:rsidR="00963DCD" w:rsidRPr="00BD0C26">
        <w:rPr>
          <w:rFonts w:cs="Arial"/>
          <w:sz w:val="28"/>
        </w:rPr>
        <w:t>;</w:t>
      </w:r>
    </w:p>
    <w:p w:rsidR="00963DCD" w:rsidRPr="00BD0C26" w:rsidRDefault="00DE722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580" w:dyaOrig="720">
          <v:shape id="_x0000_i1267" type="#_x0000_t75" style="width:129pt;height:36pt" o:ole="">
            <v:imagedata r:id="rId409" o:title=""/>
          </v:shape>
          <o:OLEObject Type="Embed" ProgID="Equation.3" ShapeID="_x0000_i1267" DrawAspect="Content" ObjectID="_1470224232" r:id="rId410"/>
        </w:object>
      </w:r>
    </w:p>
    <w:p w:rsidR="00320CCC" w:rsidRPr="00BD0C26" w:rsidRDefault="005879A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239" w:dyaOrig="360">
          <v:shape id="_x0000_i1268" type="#_x0000_t75" style="width:212.25pt;height:18pt" o:ole="">
            <v:imagedata r:id="rId411" o:title=""/>
          </v:shape>
          <o:OLEObject Type="Embed" ProgID="Equation.3" ShapeID="_x0000_i1268" DrawAspect="Content" ObjectID="_1470224233" r:id="rId412"/>
        </w:object>
      </w:r>
      <w:r w:rsidR="00DE7221" w:rsidRPr="00BD0C26">
        <w:rPr>
          <w:rFonts w:cs="Arial"/>
          <w:sz w:val="28"/>
        </w:rPr>
        <w:t>1,04</w:t>
      </w:r>
      <w:r w:rsidR="00320CCC" w:rsidRPr="00BD0C26">
        <w:rPr>
          <w:rFonts w:cs="Arial"/>
          <w:sz w:val="28"/>
        </w:rPr>
        <w:tab/>
        <w:t>[</w:t>
      </w:r>
      <w:r w:rsidR="00743AD2" w:rsidRPr="00BD0C26">
        <w:rPr>
          <w:rFonts w:cs="Arial"/>
          <w:sz w:val="28"/>
        </w:rPr>
        <w:t>3</w:t>
      </w:r>
      <w:r w:rsidR="00320CCC" w:rsidRPr="00BD0C26">
        <w:rPr>
          <w:rFonts w:cs="Arial"/>
          <w:sz w:val="28"/>
        </w:rPr>
        <w:t>, (87)]</w:t>
      </w:r>
    </w:p>
    <w:p w:rsidR="00320CCC" w:rsidRPr="00BD0C26" w:rsidRDefault="00320CC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тогда </w:t>
      </w:r>
      <w:r w:rsidR="00A330B4" w:rsidRPr="00BD0C26">
        <w:rPr>
          <w:rFonts w:cs="Arial"/>
          <w:sz w:val="28"/>
          <w:lang w:val="en-US"/>
        </w:rPr>
        <w:t>Q</w:t>
      </w:r>
      <w:r w:rsidR="00A330B4" w:rsidRPr="00BD0C26">
        <w:rPr>
          <w:rFonts w:cs="Arial"/>
          <w:sz w:val="28"/>
        </w:rPr>
        <w:t xml:space="preserve"> ≤ 0.8·1.04·11.5·10</w:t>
      </w:r>
      <w:r w:rsidR="00A330B4" w:rsidRPr="00BD0C26">
        <w:rPr>
          <w:rFonts w:cs="Arial"/>
          <w:sz w:val="28"/>
          <w:vertAlign w:val="superscript"/>
        </w:rPr>
        <w:t>3</w:t>
      </w:r>
      <w:r w:rsidR="00A330B4" w:rsidRPr="00BD0C26">
        <w:rPr>
          <w:rFonts w:cs="Arial"/>
          <w:sz w:val="28"/>
        </w:rPr>
        <w:t>·1.1·0.4·0.239·0.956 =961.9</w:t>
      </w:r>
      <w:r w:rsidR="00BD0C26">
        <w:rPr>
          <w:rFonts w:cs="Arial"/>
          <w:sz w:val="28"/>
        </w:rPr>
        <w:t xml:space="preserve"> </w:t>
      </w:r>
      <w:r w:rsidR="00F35A37" w:rsidRPr="00BD0C26">
        <w:rPr>
          <w:rFonts w:cs="Arial"/>
          <w:sz w:val="28"/>
        </w:rPr>
        <w:t>кН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</w:t>
      </w:r>
      <w:r w:rsidR="00743AD2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(85)]</w:t>
      </w:r>
    </w:p>
    <w:p w:rsidR="00F35A37" w:rsidRPr="00BD0C26" w:rsidRDefault="00320CCC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Правая часть условия (85) принимается</w:t>
      </w:r>
      <w:r w:rsidR="00F35A37" w:rsidRPr="00BD0C26">
        <w:rPr>
          <w:rFonts w:cs="Arial"/>
          <w:sz w:val="28"/>
        </w:rPr>
        <w:t>:</w:t>
      </w:r>
    </w:p>
    <w:p w:rsidR="00F35A37" w:rsidRPr="00BD0C26" w:rsidRDefault="00AE648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 Н</w:t>
      </w:r>
      <w:r w:rsidR="00320CCC" w:rsidRPr="00BD0C26">
        <w:rPr>
          <w:rFonts w:cs="Arial"/>
          <w:sz w:val="28"/>
        </w:rPr>
        <w:t xml:space="preserve">е более </w:t>
      </w:r>
      <w:r w:rsidR="00A330B4" w:rsidRPr="00BD0C26">
        <w:rPr>
          <w:rFonts w:cs="Arial"/>
          <w:sz w:val="28"/>
        </w:rPr>
        <w:t>3.5</w:t>
      </w:r>
      <w:r w:rsidR="00A330B4" w:rsidRPr="00BD0C26">
        <w:rPr>
          <w:rFonts w:cs="Arial"/>
          <w:sz w:val="28"/>
          <w:lang w:val="en-US"/>
        </w:rPr>
        <w:t>R</w:t>
      </w:r>
      <w:r w:rsidR="00A330B4" w:rsidRPr="00BD0C26">
        <w:rPr>
          <w:rFonts w:cs="Arial"/>
          <w:sz w:val="28"/>
          <w:vertAlign w:val="subscript"/>
          <w:lang w:val="en-US"/>
        </w:rPr>
        <w:t>bt</w:t>
      </w:r>
      <w:r w:rsidR="00A330B4" w:rsidRPr="00BD0C26">
        <w:rPr>
          <w:rFonts w:cs="Arial"/>
          <w:sz w:val="28"/>
          <w:lang w:val="en-US"/>
        </w:rPr>
        <w:t>bh</w:t>
      </w:r>
      <w:r w:rsidR="00A330B4" w:rsidRPr="00BD0C26">
        <w:rPr>
          <w:rFonts w:cs="Arial"/>
          <w:sz w:val="28"/>
          <w:vertAlign w:val="subscript"/>
        </w:rPr>
        <w:t xml:space="preserve">0 </w:t>
      </w:r>
      <w:r w:rsidR="00A330B4" w:rsidRPr="00BD0C26">
        <w:rPr>
          <w:rFonts w:cs="Arial"/>
          <w:sz w:val="28"/>
        </w:rPr>
        <w:t>= 3.5·0.9·10</w:t>
      </w:r>
      <w:r w:rsidR="00A330B4" w:rsidRPr="00BD0C26">
        <w:rPr>
          <w:rFonts w:cs="Arial"/>
          <w:sz w:val="28"/>
          <w:vertAlign w:val="superscript"/>
        </w:rPr>
        <w:t>3</w:t>
      </w:r>
      <w:r w:rsidR="00A330B4" w:rsidRPr="00BD0C26">
        <w:rPr>
          <w:rFonts w:cs="Arial"/>
          <w:sz w:val="28"/>
        </w:rPr>
        <w:t xml:space="preserve">·1.1·0.4·(1.3 </w:t>
      </w:r>
      <w:r w:rsidR="005D3117" w:rsidRPr="00BD0C26">
        <w:rPr>
          <w:rFonts w:cs="Arial"/>
          <w:sz w:val="28"/>
        </w:rPr>
        <w:t>–</w:t>
      </w:r>
      <w:r w:rsidR="00A330B4" w:rsidRPr="00BD0C26">
        <w:rPr>
          <w:rFonts w:cs="Arial"/>
          <w:sz w:val="28"/>
        </w:rPr>
        <w:t xml:space="preserve"> </w:t>
      </w:r>
      <w:r w:rsidR="005D3117" w:rsidRPr="00BD0C26">
        <w:rPr>
          <w:rFonts w:cs="Arial"/>
          <w:sz w:val="28"/>
        </w:rPr>
        <w:t>0.03)=</w:t>
      </w:r>
      <w:r w:rsidR="00A330B4" w:rsidRPr="00BD0C26">
        <w:rPr>
          <w:rFonts w:cs="Arial"/>
          <w:sz w:val="28"/>
        </w:rPr>
        <w:t xml:space="preserve"> </w:t>
      </w:r>
      <w:r w:rsidR="005D3117" w:rsidRPr="00BD0C26">
        <w:rPr>
          <w:rFonts w:cs="Arial"/>
          <w:sz w:val="28"/>
        </w:rPr>
        <w:t>1760</w:t>
      </w:r>
      <w:r w:rsidRPr="00BD0C26">
        <w:rPr>
          <w:rFonts w:cs="Arial"/>
          <w:sz w:val="28"/>
        </w:rPr>
        <w:t>кН;</w:t>
      </w:r>
    </w:p>
    <w:p w:rsidR="00AE648E" w:rsidRPr="00BD0C26" w:rsidRDefault="00AE648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 Н</w:t>
      </w:r>
      <w:r w:rsidR="00320CCC" w:rsidRPr="00BD0C26">
        <w:rPr>
          <w:rFonts w:cs="Arial"/>
          <w:sz w:val="28"/>
        </w:rPr>
        <w:t>е менее меньшего из 2-х значений</w:t>
      </w:r>
      <w:r w:rsidRPr="00BD0C26">
        <w:rPr>
          <w:rFonts w:cs="Arial"/>
          <w:sz w:val="28"/>
        </w:rPr>
        <w:t>:</w:t>
      </w:r>
    </w:p>
    <w:p w:rsidR="00320CCC" w:rsidRPr="00BD0C26" w:rsidRDefault="005D311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2.5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bt</w:t>
      </w:r>
      <w:r w:rsidRPr="00BD0C26">
        <w:rPr>
          <w:rFonts w:cs="Arial"/>
          <w:sz w:val="28"/>
          <w:lang w:val="en-US"/>
        </w:rPr>
        <w:t>bh</w:t>
      </w:r>
      <w:r w:rsidRPr="00BD0C26">
        <w:rPr>
          <w:rFonts w:cs="Arial"/>
          <w:sz w:val="28"/>
          <w:vertAlign w:val="subscript"/>
        </w:rPr>
        <w:t>0</w:t>
      </w:r>
      <w:r w:rsidR="00BD0C26">
        <w:rPr>
          <w:rFonts w:cs="Arial"/>
          <w:sz w:val="28"/>
          <w:vertAlign w:val="subscript"/>
        </w:rPr>
        <w:t xml:space="preserve"> </w:t>
      </w:r>
      <w:r w:rsidRPr="00BD0C26">
        <w:rPr>
          <w:rFonts w:cs="Arial"/>
          <w:sz w:val="28"/>
        </w:rPr>
        <w:t>=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2.5·0.9·10</w:t>
      </w:r>
      <w:r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</w:rPr>
        <w:t>·1.1·0.4·(1.3 – 0.03)= 1257</w:t>
      </w:r>
      <w:r w:rsidR="00AE648E" w:rsidRPr="00BD0C26">
        <w:rPr>
          <w:rFonts w:cs="Arial"/>
          <w:sz w:val="28"/>
        </w:rPr>
        <w:t>кН;</w:t>
      </w:r>
    </w:p>
    <w:p w:rsidR="00320CCC" w:rsidRPr="00BD0C26" w:rsidRDefault="00B460A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640" w:dyaOrig="680">
          <v:shape id="_x0000_i1269" type="#_x0000_t75" style="width:231.75pt;height:33.75pt" o:ole="">
            <v:imagedata r:id="rId413" o:title=""/>
          </v:shape>
          <o:OLEObject Type="Embed" ProgID="Equation.3" ShapeID="_x0000_i1269" DrawAspect="Content" ObjectID="_1470224234" r:id="rId414"/>
        </w:object>
      </w:r>
      <w:r w:rsidRPr="00BD0C26">
        <w:rPr>
          <w:rFonts w:cs="Arial"/>
          <w:sz w:val="28"/>
        </w:rPr>
        <w:t>2104</w:t>
      </w:r>
      <w:r w:rsidR="00743AD2" w:rsidRPr="00BD0C26">
        <w:rPr>
          <w:rFonts w:cs="Arial"/>
          <w:sz w:val="28"/>
        </w:rPr>
        <w:t>кН.</w:t>
      </w:r>
    </w:p>
    <w:p w:rsidR="00B460A1" w:rsidRPr="00BD0C26" w:rsidRDefault="00743AD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</w:t>
      </w:r>
      <w:r w:rsidR="00320CCC" w:rsidRPr="00BD0C26">
        <w:rPr>
          <w:rFonts w:cs="Arial"/>
          <w:sz w:val="28"/>
        </w:rPr>
        <w:t>ринимаем правую часть [</w:t>
      </w:r>
      <w:r w:rsidRPr="00BD0C26">
        <w:rPr>
          <w:rFonts w:cs="Arial"/>
          <w:sz w:val="28"/>
        </w:rPr>
        <w:t>3</w:t>
      </w:r>
      <w:r w:rsidR="00320CCC" w:rsidRPr="00BD0C26">
        <w:rPr>
          <w:rFonts w:cs="Arial"/>
          <w:sz w:val="28"/>
        </w:rPr>
        <w:t>, (85)]</w:t>
      </w:r>
      <w:r w:rsidR="00320CCC" w:rsidRPr="00BD0C26">
        <w:rPr>
          <w:rFonts w:cs="Arial"/>
          <w:sz w:val="28"/>
        </w:rPr>
        <w:softHyphen/>
        <w:t xml:space="preserve"> </w:t>
      </w:r>
      <w:r w:rsidR="00320CCC" w:rsidRPr="00BD0C26">
        <w:rPr>
          <w:rFonts w:cs="Arial"/>
          <w:sz w:val="28"/>
        </w:rPr>
        <w:softHyphen/>
        <w:t xml:space="preserve">равной </w:t>
      </w:r>
      <w:r w:rsidR="00B460A1" w:rsidRPr="00BD0C26">
        <w:rPr>
          <w:rFonts w:cs="Arial"/>
          <w:sz w:val="28"/>
        </w:rPr>
        <w:t>961.9</w:t>
      </w:r>
      <w:r w:rsidR="00320CCC" w:rsidRPr="00BD0C26">
        <w:rPr>
          <w:rFonts w:cs="Arial"/>
          <w:sz w:val="28"/>
        </w:rPr>
        <w:t xml:space="preserve"> к</w:t>
      </w:r>
      <w:r w:rsidRPr="00BD0C26">
        <w:rPr>
          <w:rFonts w:cs="Arial"/>
          <w:sz w:val="28"/>
        </w:rPr>
        <w:t>Н</w:t>
      </w:r>
      <w:r w:rsidR="00320CCC" w:rsidRPr="00BD0C26">
        <w:rPr>
          <w:rFonts w:cs="Arial"/>
          <w:sz w:val="28"/>
        </w:rPr>
        <w:t xml:space="preserve">, тогда </w:t>
      </w:r>
      <w:r w:rsidR="009E3958" w:rsidRPr="00BD0C26">
        <w:rPr>
          <w:rFonts w:cs="Arial"/>
          <w:sz w:val="28"/>
        </w:rPr>
        <w:t>условие прочности</w:t>
      </w:r>
    </w:p>
    <w:p w:rsidR="00E50D31" w:rsidRPr="00BD0C26" w:rsidRDefault="00B460A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</w:rPr>
        <w:t xml:space="preserve"> = 664.28кН &lt;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961.9кН </w:t>
      </w:r>
      <w:r w:rsidR="009E3958" w:rsidRPr="00BD0C26">
        <w:rPr>
          <w:rFonts w:cs="Arial"/>
          <w:sz w:val="28"/>
        </w:rPr>
        <w:t>выполняется</w:t>
      </w:r>
      <w:r w:rsidR="00320CCC" w:rsidRPr="00BD0C26">
        <w:rPr>
          <w:rFonts w:cs="Arial"/>
          <w:sz w:val="28"/>
        </w:rPr>
        <w:t xml:space="preserve">. </w:t>
      </w:r>
    </w:p>
    <w:p w:rsidR="00A0675B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E50D31" w:rsidRPr="00A0675B" w:rsidRDefault="00E50D31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4.</w:t>
      </w:r>
      <w:r w:rsidR="0023378C" w:rsidRPr="00A0675B">
        <w:rPr>
          <w:rFonts w:cs="Arial"/>
          <w:b/>
          <w:sz w:val="28"/>
        </w:rPr>
        <w:t>4</w:t>
      </w:r>
      <w:r w:rsidRPr="00A0675B">
        <w:rPr>
          <w:rFonts w:cs="Arial"/>
          <w:b/>
          <w:sz w:val="28"/>
        </w:rPr>
        <w:t xml:space="preserve">. </w:t>
      </w:r>
      <w:r w:rsidR="0023378C" w:rsidRPr="00A0675B">
        <w:rPr>
          <w:rFonts w:cs="Arial"/>
          <w:b/>
          <w:sz w:val="28"/>
        </w:rPr>
        <w:t>Проектирование стыка рабочей продольной арматуры</w:t>
      </w:r>
    </w:p>
    <w:p w:rsidR="00E50D31" w:rsidRPr="00BD0C26" w:rsidRDefault="00E50D3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E50D31" w:rsidRPr="00BD0C26" w:rsidRDefault="0024656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В соответствии с [3, </w:t>
      </w:r>
      <w:r w:rsidR="0076071B" w:rsidRPr="00BD0C26">
        <w:rPr>
          <w:rFonts w:cs="Arial"/>
          <w:sz w:val="28"/>
        </w:rPr>
        <w:t xml:space="preserve">п. </w:t>
      </w:r>
      <w:r w:rsidRPr="00BD0C26">
        <w:rPr>
          <w:rFonts w:cs="Arial"/>
          <w:sz w:val="28"/>
        </w:rPr>
        <w:t xml:space="preserve">5.38] длина перепуска </w:t>
      </w:r>
      <w:r w:rsidRPr="00BD0C26">
        <w:rPr>
          <w:rFonts w:cs="Arial"/>
          <w:sz w:val="28"/>
        </w:rPr>
        <w:object w:dxaOrig="600" w:dyaOrig="360">
          <v:shape id="_x0000_i1270" type="#_x0000_t75" style="width:30pt;height:18pt" o:ole="">
            <v:imagedata r:id="rId415" o:title=""/>
          </v:shape>
          <o:OLEObject Type="Embed" ProgID="Equation.DSMT4" ShapeID="_x0000_i1270" DrawAspect="Content" ObjectID="_1470224235" r:id="rId416"/>
        </w:object>
      </w:r>
      <w:r w:rsidRPr="00BD0C26">
        <w:rPr>
          <w:rFonts w:cs="Arial"/>
          <w:sz w:val="28"/>
        </w:rPr>
        <w:t>.</w:t>
      </w:r>
      <w:r w:rsidR="00740DE7" w:rsidRPr="00BD0C26">
        <w:rPr>
          <w:rFonts w:cs="Arial"/>
          <w:sz w:val="28"/>
        </w:rPr>
        <w:t xml:space="preserve"> По [3, табл.37] для стыков арматуры в растянутом бетоне при диаметре 20 мм:</w:t>
      </w:r>
    </w:p>
    <w:p w:rsidR="0024656B" w:rsidRPr="00BD0C26" w:rsidRDefault="00B460A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140" w:dyaOrig="680">
          <v:shape id="_x0000_i1271" type="#_x0000_t75" style="width:257.25pt;height:33.75pt" o:ole="">
            <v:imagedata r:id="rId417" o:title=""/>
          </v:shape>
          <o:OLEObject Type="Embed" ProgID="Equation.3" ShapeID="_x0000_i1271" DrawAspect="Content" ObjectID="_1470224236" r:id="rId418"/>
        </w:object>
      </w:r>
      <w:r w:rsidRPr="00BD0C26">
        <w:rPr>
          <w:rFonts w:cs="Arial"/>
          <w:sz w:val="28"/>
        </w:rPr>
        <w:t>740</w:t>
      </w:r>
      <w:r w:rsidR="00740DE7" w:rsidRPr="00BD0C26">
        <w:rPr>
          <w:rFonts w:cs="Arial"/>
          <w:sz w:val="28"/>
        </w:rPr>
        <w:t xml:space="preserve"> мм,</w:t>
      </w:r>
    </w:p>
    <w:p w:rsidR="00740DE7" w:rsidRPr="00BD0C26" w:rsidRDefault="00740DE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но не менее </w:t>
      </w:r>
      <w:r w:rsidRPr="00BD0C26">
        <w:rPr>
          <w:rFonts w:cs="Arial"/>
          <w:sz w:val="28"/>
        </w:rPr>
        <w:object w:dxaOrig="1160" w:dyaOrig="360">
          <v:shape id="_x0000_i1272" type="#_x0000_t75" style="width:57.75pt;height:18pt" o:ole="">
            <v:imagedata r:id="rId399" o:title=""/>
          </v:shape>
          <o:OLEObject Type="Embed" ProgID="Equation.DSMT4" ShapeID="_x0000_i1272" DrawAspect="Content" ObjectID="_1470224237" r:id="rId419"/>
        </w:object>
      </w:r>
      <w:r w:rsidR="00212B72" w:rsidRPr="00BD0C26">
        <w:rPr>
          <w:rFonts w:cs="Arial"/>
          <w:sz w:val="28"/>
        </w:rPr>
        <w:t>20</w:t>
      </w:r>
      <w:r w:rsidR="00B460A1" w:rsidRPr="00BD0C26">
        <w:rPr>
          <w:rFonts w:cs="Arial"/>
          <w:sz w:val="28"/>
        </w:rPr>
        <w:t>·</w:t>
      </w:r>
      <w:r w:rsidR="00212B72" w:rsidRPr="00BD0C26">
        <w:rPr>
          <w:rFonts w:cs="Arial"/>
          <w:sz w:val="28"/>
        </w:rPr>
        <w:t xml:space="preserve">20 = 400 мм и </w:t>
      </w:r>
      <w:r w:rsidR="00212B72" w:rsidRPr="00BD0C26">
        <w:rPr>
          <w:rFonts w:cs="Arial"/>
          <w:sz w:val="28"/>
        </w:rPr>
        <w:object w:dxaOrig="279" w:dyaOrig="360">
          <v:shape id="_x0000_i1273" type="#_x0000_t75" style="width:14.25pt;height:18pt" o:ole="">
            <v:imagedata r:id="rId401" o:title=""/>
          </v:shape>
          <o:OLEObject Type="Embed" ProgID="Equation.DSMT4" ShapeID="_x0000_i1273" DrawAspect="Content" ObjectID="_1470224238" r:id="rId420"/>
        </w:object>
      </w:r>
      <w:r w:rsidR="00212B72" w:rsidRPr="00BD0C26">
        <w:rPr>
          <w:rFonts w:cs="Arial"/>
          <w:sz w:val="28"/>
        </w:rPr>
        <w:t xml:space="preserve">=250 мм. Принимаем длину перепуска </w:t>
      </w:r>
      <w:r w:rsidR="00212B72" w:rsidRPr="00BD0C26">
        <w:rPr>
          <w:rFonts w:cs="Arial"/>
          <w:sz w:val="28"/>
          <w:lang w:val="en-US"/>
        </w:rPr>
        <w:t>l</w:t>
      </w:r>
      <w:r w:rsidR="00B460A1" w:rsidRPr="00BD0C26">
        <w:rPr>
          <w:rFonts w:cs="Arial"/>
          <w:sz w:val="28"/>
        </w:rPr>
        <w:t xml:space="preserve"> </w:t>
      </w:r>
      <w:r w:rsidR="00212B72" w:rsidRPr="00BD0C26">
        <w:rPr>
          <w:rFonts w:cs="Arial"/>
          <w:sz w:val="28"/>
        </w:rPr>
        <w:t>=</w:t>
      </w:r>
      <w:r w:rsidR="00B460A1" w:rsidRPr="00BD0C26">
        <w:rPr>
          <w:rFonts w:cs="Arial"/>
          <w:sz w:val="28"/>
        </w:rPr>
        <w:t xml:space="preserve"> </w:t>
      </w:r>
      <w:r w:rsidR="00212B72" w:rsidRPr="00BD0C26">
        <w:rPr>
          <w:rFonts w:cs="Arial"/>
          <w:sz w:val="28"/>
        </w:rPr>
        <w:t>750 мм.</w:t>
      </w:r>
    </w:p>
    <w:p w:rsidR="00212B72" w:rsidRPr="00BD0C26" w:rsidRDefault="0076071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  <w:r w:rsidRPr="00BD0C26">
        <w:rPr>
          <w:rFonts w:cs="Arial"/>
          <w:sz w:val="28"/>
        </w:rPr>
        <w:t>В соответствии с [3, п. 5.22] расстояние между хомутами по длине перепуска должно составлять не более 10</w:t>
      </w:r>
      <w:r w:rsidRPr="00BD0C26">
        <w:rPr>
          <w:rFonts w:cs="Arial"/>
          <w:sz w:val="28"/>
          <w:lang w:val="en-US"/>
        </w:rPr>
        <w:t>d</w:t>
      </w:r>
      <w:r w:rsidR="00845A3E" w:rsidRPr="00BD0C26">
        <w:rPr>
          <w:rFonts w:cs="Arial"/>
          <w:sz w:val="28"/>
          <w:vertAlign w:val="subscript"/>
          <w:lang w:val="en-US"/>
        </w:rPr>
        <w:t>min</w:t>
      </w:r>
      <w:r w:rsidRPr="00BD0C26">
        <w:rPr>
          <w:rFonts w:cs="Arial"/>
          <w:sz w:val="28"/>
        </w:rPr>
        <w:t xml:space="preserve"> = 10</w:t>
      </w:r>
      <w:r w:rsidR="00B460A1" w:rsidRPr="00BD0C26">
        <w:rPr>
          <w:rFonts w:cs="Arial"/>
          <w:sz w:val="28"/>
        </w:rPr>
        <w:t>·20</w:t>
      </w:r>
      <w:r w:rsidRPr="00BD0C26">
        <w:rPr>
          <w:rFonts w:cs="Arial"/>
          <w:sz w:val="28"/>
        </w:rPr>
        <w:t xml:space="preserve"> = </w:t>
      </w:r>
      <w:r w:rsidR="00B460A1" w:rsidRPr="00BD0C26">
        <w:rPr>
          <w:rFonts w:cs="Arial"/>
          <w:sz w:val="28"/>
        </w:rPr>
        <w:t>20</w:t>
      </w:r>
      <w:r w:rsidRPr="00BD0C26">
        <w:rPr>
          <w:rFonts w:cs="Arial"/>
          <w:sz w:val="28"/>
        </w:rPr>
        <w:t xml:space="preserve">0 мм. </w:t>
      </w:r>
      <w:r w:rsidR="00B53897" w:rsidRPr="00BD0C26">
        <w:rPr>
          <w:rFonts w:cs="Arial"/>
          <w:sz w:val="28"/>
        </w:rPr>
        <w:t xml:space="preserve">В местах нахлёста арматуры принимаем хомуты </w:t>
      </w:r>
      <w:r w:rsidR="00B53897" w:rsidRPr="00BD0C26">
        <w:rPr>
          <w:rFonts w:cs="Arial"/>
          <w:bCs/>
          <w:sz w:val="28"/>
        </w:rPr>
        <w:t>диаметром 6 мм (А</w:t>
      </w:r>
      <w:r w:rsidR="00B53897" w:rsidRPr="00BD0C26">
        <w:rPr>
          <w:rFonts w:cs="Arial"/>
          <w:bCs/>
          <w:sz w:val="28"/>
          <w:lang w:val="en-US"/>
        </w:rPr>
        <w:t>III</w:t>
      </w:r>
      <w:r w:rsidR="00B53897" w:rsidRPr="00BD0C26">
        <w:rPr>
          <w:rFonts w:cs="Arial"/>
          <w:bCs/>
          <w:sz w:val="28"/>
        </w:rPr>
        <w:t xml:space="preserve">) и шагом </w:t>
      </w:r>
      <w:r w:rsidR="00E67B7E" w:rsidRPr="00BD0C26">
        <w:rPr>
          <w:rFonts w:cs="Arial"/>
          <w:bCs/>
          <w:sz w:val="28"/>
        </w:rPr>
        <w:t>160</w:t>
      </w:r>
      <w:r w:rsidR="00B53897" w:rsidRPr="00BD0C26">
        <w:rPr>
          <w:rFonts w:cs="Arial"/>
          <w:bCs/>
          <w:sz w:val="28"/>
        </w:rPr>
        <w:t xml:space="preserve"> мм.</w:t>
      </w:r>
    </w:p>
    <w:p w:rsidR="00B53897" w:rsidRPr="00BD0C26" w:rsidRDefault="00B53897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Армирование консоли показано на рисунке 4.</w:t>
      </w:r>
      <w:r w:rsidR="00161988" w:rsidRPr="00BD0C26">
        <w:rPr>
          <w:rFonts w:cs="Arial"/>
          <w:bCs/>
          <w:sz w:val="28"/>
        </w:rPr>
        <w:t>9.</w:t>
      </w:r>
    </w:p>
    <w:p w:rsidR="00A01DD2" w:rsidRPr="00BD0C26" w:rsidRDefault="00A01DD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161988" w:rsidRPr="00BD0C26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274" type="#_x0000_t75" style="width:291pt;height:256.5pt" o:ole="">
            <v:imagedata r:id="rId421" o:title="" cropleft="13959f" cropright="18336f"/>
          </v:shape>
          <o:OLEObject Type="Embed" ProgID="AutoCAD.Drawing.15" ShapeID="_x0000_i1274" DrawAspect="Content" ObjectID="_1470224239" r:id="rId422"/>
        </w:object>
      </w:r>
    </w:p>
    <w:p w:rsidR="00161988" w:rsidRPr="00BD0C26" w:rsidRDefault="0016198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 xml:space="preserve">Рис. 4.9 - </w:t>
      </w:r>
      <w:r w:rsidRPr="00BD0C26">
        <w:rPr>
          <w:rFonts w:cs="Arial"/>
          <w:bCs/>
          <w:sz w:val="28"/>
          <w:szCs w:val="20"/>
        </w:rPr>
        <w:t>Армирование консоли.</w:t>
      </w:r>
    </w:p>
    <w:p w:rsidR="00094748" w:rsidRPr="00A0675B" w:rsidRDefault="00A0675B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sz w:val="28"/>
        </w:rPr>
        <w:br w:type="page"/>
      </w:r>
      <w:r w:rsidR="00094748" w:rsidRPr="00A0675B">
        <w:rPr>
          <w:rFonts w:cs="Arial"/>
          <w:b/>
          <w:sz w:val="28"/>
        </w:rPr>
        <w:t>5. РАСЧЕТ БЕЗРАСКОСНОЙ ФЕРМЫ.</w:t>
      </w:r>
    </w:p>
    <w:p w:rsidR="00A0675B" w:rsidRPr="00A0675B" w:rsidRDefault="00A0675B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094748" w:rsidRPr="00A0675B" w:rsidRDefault="00094748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5.1. Геометрические размеры фермы и</w:t>
      </w:r>
      <w:r w:rsidR="0040240F" w:rsidRPr="00A0675B">
        <w:rPr>
          <w:rFonts w:cs="Arial"/>
          <w:b/>
          <w:sz w:val="28"/>
        </w:rPr>
        <w:t xml:space="preserve"> </w:t>
      </w:r>
      <w:r w:rsidRPr="00A0675B">
        <w:rPr>
          <w:rFonts w:cs="Arial"/>
          <w:b/>
          <w:sz w:val="28"/>
        </w:rPr>
        <w:t>поперечных сечений элемен</w:t>
      </w:r>
      <w:r w:rsidR="00A0675B">
        <w:rPr>
          <w:rFonts w:cs="Arial"/>
          <w:b/>
          <w:sz w:val="28"/>
        </w:rPr>
        <w:t>тов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094748" w:rsidRPr="00BD0C26" w:rsidRDefault="00B46AF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 проекту рассчитывается </w:t>
      </w:r>
      <w:r w:rsidR="00094748" w:rsidRPr="00BD0C26">
        <w:rPr>
          <w:rFonts w:cs="Arial"/>
          <w:sz w:val="28"/>
        </w:rPr>
        <w:t>безраскосн</w:t>
      </w:r>
      <w:r w:rsidRPr="00BD0C26">
        <w:rPr>
          <w:rFonts w:cs="Arial"/>
          <w:sz w:val="28"/>
        </w:rPr>
        <w:t>ая</w:t>
      </w:r>
      <w:r w:rsidR="00094748" w:rsidRPr="00BD0C26">
        <w:rPr>
          <w:rFonts w:cs="Arial"/>
          <w:sz w:val="28"/>
        </w:rPr>
        <w:t xml:space="preserve"> ферм</w:t>
      </w:r>
      <w:r w:rsidRPr="00BD0C26">
        <w:rPr>
          <w:rFonts w:cs="Arial"/>
          <w:sz w:val="28"/>
        </w:rPr>
        <w:t>а</w:t>
      </w:r>
      <w:r w:rsidR="00094748" w:rsidRPr="00BD0C26">
        <w:rPr>
          <w:rFonts w:cs="Arial"/>
          <w:sz w:val="28"/>
        </w:rPr>
        <w:t xml:space="preserve"> прол</w:t>
      </w:r>
      <w:r w:rsidRPr="00BD0C26">
        <w:rPr>
          <w:rFonts w:cs="Arial"/>
          <w:sz w:val="28"/>
        </w:rPr>
        <w:t>ётом</w:t>
      </w:r>
      <w:r w:rsidR="00094748" w:rsidRPr="00BD0C26">
        <w:rPr>
          <w:rFonts w:cs="Arial"/>
          <w:sz w:val="28"/>
        </w:rPr>
        <w:t xml:space="preserve"> 18 м.</w:t>
      </w:r>
    </w:p>
    <w:p w:rsidR="00B46AF1" w:rsidRPr="00BD0C26" w:rsidRDefault="00D2260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Сетка колонн 24·</w:t>
      </w:r>
      <w:r w:rsidR="00B46AF1" w:rsidRPr="00BD0C26">
        <w:rPr>
          <w:rFonts w:cs="Arial"/>
          <w:sz w:val="28"/>
        </w:rPr>
        <w:t>6 м, нагрузка на 1 м</w:t>
      </w:r>
      <w:r w:rsidR="00B46AF1" w:rsidRPr="00BD0C26">
        <w:rPr>
          <w:rFonts w:cs="Arial"/>
          <w:sz w:val="28"/>
          <w:vertAlign w:val="superscript"/>
        </w:rPr>
        <w:t>2</w:t>
      </w:r>
      <w:r w:rsidR="00B46AF1" w:rsidRPr="00BD0C26">
        <w:rPr>
          <w:rFonts w:cs="Arial"/>
          <w:sz w:val="28"/>
        </w:rPr>
        <w:t xml:space="preserve"> покрытия составляет:</w:t>
      </w:r>
    </w:p>
    <w:p w:rsidR="00B46AF1" w:rsidRPr="00BD0C26" w:rsidRDefault="00D2260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Полная 3,</w:t>
      </w:r>
      <w:r w:rsidR="00B46AF1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2</w:t>
      </w:r>
      <w:r w:rsidR="00772195" w:rsidRPr="00BD0C26">
        <w:rPr>
          <w:rFonts w:cs="Arial"/>
          <w:sz w:val="28"/>
        </w:rPr>
        <w:t>+2</w:t>
      </w:r>
      <w:r w:rsidR="00B46AF1" w:rsidRPr="00BD0C26">
        <w:rPr>
          <w:rFonts w:cs="Arial"/>
          <w:sz w:val="28"/>
        </w:rPr>
        <w:t>=</w:t>
      </w:r>
      <w:r w:rsidR="00772195" w:rsidRPr="00BD0C26">
        <w:rPr>
          <w:rFonts w:cs="Arial"/>
          <w:sz w:val="28"/>
        </w:rPr>
        <w:t>5,32</w:t>
      </w:r>
      <w:r w:rsidR="00B46AF1" w:rsidRPr="00BD0C26">
        <w:rPr>
          <w:rFonts w:cs="Arial"/>
          <w:sz w:val="28"/>
        </w:rPr>
        <w:t xml:space="preserve"> кН/м</w:t>
      </w:r>
      <w:r w:rsidR="00B46AF1" w:rsidRPr="00BD0C26">
        <w:rPr>
          <w:rFonts w:cs="Arial"/>
          <w:sz w:val="28"/>
          <w:vertAlign w:val="superscript"/>
        </w:rPr>
        <w:t>2</w:t>
      </w:r>
      <w:r w:rsidR="00B46AF1" w:rsidRPr="00BD0C26">
        <w:rPr>
          <w:rFonts w:cs="Arial"/>
          <w:sz w:val="28"/>
        </w:rPr>
        <w:t>, в том числе снег 1,33 кН/м</w:t>
      </w:r>
      <w:r w:rsidR="00B46AF1" w:rsidRPr="00BD0C26">
        <w:rPr>
          <w:rFonts w:cs="Arial"/>
          <w:sz w:val="28"/>
          <w:vertAlign w:val="superscript"/>
        </w:rPr>
        <w:t>2</w:t>
      </w:r>
      <w:r w:rsidR="00B46AF1" w:rsidRPr="00BD0C26">
        <w:rPr>
          <w:rFonts w:cs="Arial"/>
          <w:sz w:val="28"/>
        </w:rPr>
        <w:t>.</w:t>
      </w:r>
    </w:p>
    <w:p w:rsidR="00CC1822" w:rsidRPr="00BD0C26" w:rsidRDefault="00B46AF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В соответствии с [1, </w:t>
      </w:r>
      <w:r w:rsidR="00CC1822" w:rsidRPr="00BD0C26">
        <w:rPr>
          <w:rFonts w:cs="Arial"/>
          <w:sz w:val="28"/>
        </w:rPr>
        <w:t>табл.12</w:t>
      </w:r>
      <w:r w:rsidRPr="00BD0C26">
        <w:rPr>
          <w:rFonts w:cs="Arial"/>
          <w:sz w:val="28"/>
        </w:rPr>
        <w:t>]</w:t>
      </w:r>
      <w:r w:rsidR="00CC1822" w:rsidRPr="00BD0C26">
        <w:rPr>
          <w:rFonts w:cs="Arial"/>
          <w:sz w:val="28"/>
        </w:rPr>
        <w:t>, э</w:t>
      </w:r>
      <w:r w:rsidRPr="00BD0C26">
        <w:rPr>
          <w:rFonts w:cs="Arial"/>
          <w:sz w:val="28"/>
        </w:rPr>
        <w:t xml:space="preserve">той нагрузке соответствует </w:t>
      </w:r>
      <w:r w:rsidR="00772195" w:rsidRPr="00BD0C26">
        <w:rPr>
          <w:rFonts w:cs="Arial"/>
          <w:sz w:val="28"/>
        </w:rPr>
        <w:t>1</w:t>
      </w:r>
      <w:r w:rsidR="00CC1822" w:rsidRPr="00BD0C26">
        <w:rPr>
          <w:rFonts w:cs="Arial"/>
          <w:sz w:val="28"/>
        </w:rPr>
        <w:t>-й</w:t>
      </w:r>
      <w:r w:rsidRPr="00BD0C26">
        <w:rPr>
          <w:rFonts w:cs="Arial"/>
          <w:sz w:val="28"/>
        </w:rPr>
        <w:t xml:space="preserve"> тип опалубки.</w:t>
      </w:r>
      <w:r w:rsidR="00CC1822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Размеры поперечных сечений элементов фермы для </w:t>
      </w:r>
      <w:r w:rsidR="00772195" w:rsidRPr="00BD0C26">
        <w:rPr>
          <w:rFonts w:cs="Arial"/>
          <w:sz w:val="28"/>
        </w:rPr>
        <w:t>1</w:t>
      </w:r>
      <w:r w:rsidRPr="00BD0C26">
        <w:rPr>
          <w:rFonts w:cs="Arial"/>
          <w:sz w:val="28"/>
        </w:rPr>
        <w:t xml:space="preserve">-го типа опалубки </w:t>
      </w:r>
      <w:r w:rsidR="00CC1822" w:rsidRPr="00BD0C26">
        <w:rPr>
          <w:rFonts w:cs="Arial"/>
          <w:sz w:val="28"/>
        </w:rPr>
        <w:t>составляют (</w:t>
      </w:r>
      <w:r w:rsidR="00CC1822" w:rsidRPr="00BD0C26">
        <w:rPr>
          <w:rFonts w:cs="Arial"/>
          <w:sz w:val="28"/>
          <w:lang w:val="en-US"/>
        </w:rPr>
        <w:t>b</w:t>
      </w:r>
      <w:r w:rsidR="00CC1822" w:rsidRPr="00BD0C26">
        <w:rPr>
          <w:rFonts w:cs="Arial"/>
          <w:sz w:val="28"/>
          <w:lang w:val="en-US"/>
        </w:rPr>
        <w:object w:dxaOrig="180" w:dyaOrig="200">
          <v:shape id="_x0000_i1275" type="#_x0000_t75" style="width:9pt;height:9.75pt" o:ole="">
            <v:imagedata r:id="rId423" o:title=""/>
          </v:shape>
          <o:OLEObject Type="Embed" ProgID="Equation.DSMT4" ShapeID="_x0000_i1275" DrawAspect="Content" ObjectID="_1470224240" r:id="rId424"/>
        </w:object>
      </w:r>
      <w:r w:rsidR="00CC1822" w:rsidRPr="00BD0C26">
        <w:rPr>
          <w:rFonts w:cs="Arial"/>
          <w:sz w:val="28"/>
          <w:lang w:val="en-US"/>
        </w:rPr>
        <w:t>h</w:t>
      </w:r>
      <w:r w:rsidR="00CC1822" w:rsidRPr="00BD0C26">
        <w:rPr>
          <w:rFonts w:cs="Arial"/>
          <w:sz w:val="28"/>
        </w:rPr>
        <w:t>)</w:t>
      </w:r>
      <w:r w:rsidR="00796359" w:rsidRPr="00BD0C26">
        <w:rPr>
          <w:rFonts w:cs="Arial"/>
          <w:sz w:val="28"/>
        </w:rPr>
        <w:t xml:space="preserve"> [1, табл.13]</w:t>
      </w:r>
      <w:r w:rsidR="00CC1822" w:rsidRPr="00BD0C26">
        <w:rPr>
          <w:rFonts w:cs="Arial"/>
          <w:sz w:val="28"/>
        </w:rPr>
        <w:t>:</w:t>
      </w:r>
    </w:p>
    <w:p w:rsidR="00CC1822" w:rsidRPr="00BD0C26" w:rsidRDefault="00CC1822" w:rsidP="00BD0C26">
      <w:pPr>
        <w:keepNext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Верхний пояс – 0,24</w:t>
      </w:r>
      <w:r w:rsidRPr="00BD0C26">
        <w:rPr>
          <w:rFonts w:cs="Arial"/>
          <w:sz w:val="28"/>
          <w:lang w:val="en-US"/>
        </w:rPr>
        <w:object w:dxaOrig="180" w:dyaOrig="200">
          <v:shape id="_x0000_i1276" type="#_x0000_t75" style="width:9pt;height:9.75pt" o:ole="">
            <v:imagedata r:id="rId423" o:title=""/>
          </v:shape>
          <o:OLEObject Type="Embed" ProgID="Equation.DSMT4" ShapeID="_x0000_i1276" DrawAspect="Content" ObjectID="_1470224241" r:id="rId425"/>
        </w:object>
      </w:r>
      <w:r w:rsidR="002F4F64" w:rsidRPr="00BD0C26">
        <w:rPr>
          <w:rFonts w:cs="Arial"/>
          <w:sz w:val="28"/>
        </w:rPr>
        <w:t>0,20</w:t>
      </w:r>
      <w:r w:rsidRPr="00BD0C26">
        <w:rPr>
          <w:rFonts w:cs="Arial"/>
          <w:sz w:val="28"/>
        </w:rPr>
        <w:t>;</w:t>
      </w:r>
    </w:p>
    <w:p w:rsidR="00796359" w:rsidRPr="00BD0C26" w:rsidRDefault="00CC1822" w:rsidP="00BD0C26">
      <w:pPr>
        <w:keepNext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Нижний пояс – 0,2</w:t>
      </w:r>
      <w:r w:rsidR="002F4F64" w:rsidRPr="00BD0C26">
        <w:rPr>
          <w:rFonts w:cs="Arial"/>
          <w:sz w:val="28"/>
        </w:rPr>
        <w:t>4</w:t>
      </w:r>
      <w:r w:rsidRPr="00BD0C26">
        <w:rPr>
          <w:rFonts w:cs="Arial"/>
          <w:sz w:val="28"/>
          <w:lang w:val="en-US"/>
        </w:rPr>
        <w:object w:dxaOrig="180" w:dyaOrig="200">
          <v:shape id="_x0000_i1277" type="#_x0000_t75" style="width:9pt;height:9.75pt" o:ole="">
            <v:imagedata r:id="rId423" o:title=""/>
          </v:shape>
          <o:OLEObject Type="Embed" ProgID="Equation.DSMT4" ShapeID="_x0000_i1277" DrawAspect="Content" ObjectID="_1470224242" r:id="rId426"/>
        </w:object>
      </w:r>
      <w:r w:rsidRPr="00BD0C26">
        <w:rPr>
          <w:rFonts w:cs="Arial"/>
          <w:sz w:val="28"/>
        </w:rPr>
        <w:t>0,2</w:t>
      </w:r>
      <w:r w:rsidR="002F4F64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;</w:t>
      </w:r>
    </w:p>
    <w:p w:rsidR="00796359" w:rsidRPr="00BD0C26" w:rsidRDefault="00796359" w:rsidP="00BD0C26">
      <w:pPr>
        <w:keepNext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Стойки – 0,24</w:t>
      </w:r>
      <w:r w:rsidRPr="00BD0C26">
        <w:rPr>
          <w:rFonts w:cs="Arial"/>
          <w:sz w:val="28"/>
          <w:lang w:val="en-US"/>
        </w:rPr>
        <w:object w:dxaOrig="180" w:dyaOrig="200">
          <v:shape id="_x0000_i1278" type="#_x0000_t75" style="width:9pt;height:9.75pt" o:ole="">
            <v:imagedata r:id="rId423" o:title=""/>
          </v:shape>
          <o:OLEObject Type="Embed" ProgID="Equation.DSMT4" ShapeID="_x0000_i1278" DrawAspect="Content" ObjectID="_1470224243" r:id="rId427"/>
        </w:object>
      </w:r>
      <w:r w:rsidRPr="00BD0C26">
        <w:rPr>
          <w:rFonts w:cs="Arial"/>
          <w:sz w:val="28"/>
        </w:rPr>
        <w:t>0,2</w:t>
      </w:r>
      <w:r w:rsidR="002F4F64" w:rsidRPr="00BD0C26">
        <w:rPr>
          <w:rFonts w:cs="Arial"/>
          <w:sz w:val="28"/>
        </w:rPr>
        <w:t>5</w:t>
      </w:r>
    </w:p>
    <w:p w:rsidR="00796359" w:rsidRPr="00BD0C26" w:rsidRDefault="00796359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Ферма с нанесёнными размерами элементов показана на рисунке 5.1.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094748" w:rsidRPr="00BD0C26" w:rsidRDefault="00A0675B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279" type="#_x0000_t75" style="width:347.25pt;height:129pt" o:ole="">
            <v:imagedata r:id="rId428" o:title="" croptop="7306f" cropbottom="10837f"/>
          </v:shape>
          <o:OLEObject Type="Embed" ProgID="AutoCAD.Drawing.15" ShapeID="_x0000_i1279" DrawAspect="Content" ObjectID="_1470224244" r:id="rId429"/>
        </w:object>
      </w:r>
    </w:p>
    <w:p w:rsidR="007E46D5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 xml:space="preserve">Рис. </w:t>
      </w:r>
      <w:r w:rsidR="00796359" w:rsidRPr="00BD0C26">
        <w:rPr>
          <w:rFonts w:cs="Arial"/>
          <w:sz w:val="28"/>
          <w:szCs w:val="20"/>
        </w:rPr>
        <w:t>5.</w:t>
      </w:r>
      <w:r w:rsidR="0040240F" w:rsidRPr="00BD0C26">
        <w:rPr>
          <w:rFonts w:cs="Arial"/>
          <w:sz w:val="28"/>
          <w:szCs w:val="20"/>
        </w:rPr>
        <w:t xml:space="preserve"> - </w:t>
      </w:r>
      <w:r w:rsidRPr="00BD0C26">
        <w:rPr>
          <w:rFonts w:cs="Arial"/>
          <w:sz w:val="28"/>
          <w:szCs w:val="20"/>
        </w:rPr>
        <w:t>. Геометрическ</w:t>
      </w:r>
      <w:r w:rsidR="007D4EE3" w:rsidRPr="00BD0C26">
        <w:rPr>
          <w:rFonts w:cs="Arial"/>
          <w:sz w:val="28"/>
          <w:szCs w:val="20"/>
        </w:rPr>
        <w:t>ая</w:t>
      </w:r>
      <w:r w:rsidRPr="00BD0C26">
        <w:rPr>
          <w:rFonts w:cs="Arial"/>
          <w:sz w:val="28"/>
          <w:szCs w:val="20"/>
        </w:rPr>
        <w:t xml:space="preserve"> схем</w:t>
      </w:r>
      <w:r w:rsidR="007D4EE3" w:rsidRPr="00BD0C26">
        <w:rPr>
          <w:rFonts w:cs="Arial"/>
          <w:sz w:val="28"/>
          <w:szCs w:val="20"/>
        </w:rPr>
        <w:t>а</w:t>
      </w:r>
      <w:r w:rsidRPr="00BD0C26">
        <w:rPr>
          <w:rFonts w:cs="Arial"/>
          <w:sz w:val="28"/>
          <w:szCs w:val="20"/>
        </w:rPr>
        <w:t xml:space="preserve"> безраскосн</w:t>
      </w:r>
      <w:r w:rsidR="007D4EE3" w:rsidRPr="00BD0C26">
        <w:rPr>
          <w:rFonts w:cs="Arial"/>
          <w:sz w:val="28"/>
          <w:szCs w:val="20"/>
        </w:rPr>
        <w:t>ой</w:t>
      </w:r>
      <w:r w:rsidRPr="00BD0C26">
        <w:rPr>
          <w:rFonts w:cs="Arial"/>
          <w:sz w:val="28"/>
          <w:szCs w:val="20"/>
        </w:rPr>
        <w:t xml:space="preserve"> ферм</w:t>
      </w:r>
      <w:r w:rsidR="007D4EE3" w:rsidRPr="00BD0C26">
        <w:rPr>
          <w:rFonts w:cs="Arial"/>
          <w:sz w:val="28"/>
          <w:szCs w:val="20"/>
        </w:rPr>
        <w:t>ы.</w:t>
      </w:r>
    </w:p>
    <w:p w:rsidR="007E46D5" w:rsidRPr="00BD0C26" w:rsidRDefault="007E46D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  <w:szCs w:val="20"/>
        </w:rPr>
      </w:pPr>
    </w:p>
    <w:p w:rsidR="00094748" w:rsidRPr="00A0675B" w:rsidRDefault="00094748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5.2 Статический расчет фермы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2F4F64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Статический расчет безраскосных ферм производится на ЭВМ по программе MKEG для статически неопределимых систем </w:t>
      </w:r>
      <w:r w:rsidR="002F4F64" w:rsidRPr="00BD0C26">
        <w:rPr>
          <w:rFonts w:cs="Arial"/>
          <w:sz w:val="28"/>
        </w:rPr>
        <w:t>.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Исходные параметры расчета стержневой системы (фермы):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1. Количество элементов</w:t>
      </w:r>
      <w:r w:rsidR="007D4EE3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– </w:t>
      </w:r>
      <w:r w:rsidR="002F4F64" w:rsidRPr="00BD0C26">
        <w:rPr>
          <w:rFonts w:cs="Arial"/>
          <w:sz w:val="28"/>
        </w:rPr>
        <w:t>23</w:t>
      </w:r>
      <w:r w:rsidRPr="00BD0C26">
        <w:rPr>
          <w:rFonts w:cs="Arial"/>
          <w:sz w:val="28"/>
        </w:rPr>
        <w:t>;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 Количество закрепленных узлов</w:t>
      </w:r>
      <w:r w:rsidRPr="00BD0C26">
        <w:rPr>
          <w:rFonts w:cs="Arial"/>
          <w:sz w:val="28"/>
        </w:rPr>
        <w:tab/>
        <w:t>– 2;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3. Всего узлов</w:t>
      </w:r>
      <w:r w:rsidR="007D4EE3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– </w:t>
      </w:r>
      <w:r w:rsidR="002F4F64" w:rsidRPr="00BD0C26">
        <w:rPr>
          <w:rFonts w:cs="Arial"/>
          <w:sz w:val="28"/>
        </w:rPr>
        <w:t>16</w:t>
      </w:r>
      <w:r w:rsidRPr="00BD0C26">
        <w:rPr>
          <w:rFonts w:cs="Arial"/>
          <w:sz w:val="28"/>
        </w:rPr>
        <w:t>;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4.</w:t>
      </w:r>
      <w:r w:rsidR="007D4EE3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Шифр фермы </w:t>
      </w:r>
      <w:r w:rsidR="002F4F64" w:rsidRPr="00BD0C26">
        <w:rPr>
          <w:rFonts w:cs="Arial"/>
          <w:sz w:val="28"/>
        </w:rPr>
        <w:t>–</w:t>
      </w:r>
      <w:r w:rsidRPr="00BD0C26">
        <w:rPr>
          <w:rFonts w:cs="Arial"/>
          <w:sz w:val="28"/>
        </w:rPr>
        <w:t xml:space="preserve"> KGK</w:t>
      </w:r>
      <w:r w:rsidR="002F4F64" w:rsidRPr="00BD0C26">
        <w:rPr>
          <w:rFonts w:cs="Arial"/>
          <w:sz w:val="28"/>
        </w:rPr>
        <w:t>24</w:t>
      </w:r>
      <w:r w:rsidRPr="00BD0C26">
        <w:rPr>
          <w:rFonts w:cs="Arial"/>
          <w:sz w:val="28"/>
        </w:rPr>
        <w:t>-</w:t>
      </w:r>
      <w:r w:rsidR="002F4F64" w:rsidRPr="00BD0C26">
        <w:rPr>
          <w:rFonts w:cs="Arial"/>
          <w:sz w:val="28"/>
        </w:rPr>
        <w:t>1</w:t>
      </w:r>
      <w:r w:rsidRPr="00BD0C26">
        <w:rPr>
          <w:rFonts w:cs="Arial"/>
          <w:sz w:val="28"/>
        </w:rPr>
        <w:t>;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5. Количество загруженных узлов – </w:t>
      </w:r>
      <w:r w:rsidR="002F4F64" w:rsidRPr="00BD0C26">
        <w:rPr>
          <w:rFonts w:cs="Arial"/>
          <w:sz w:val="28"/>
        </w:rPr>
        <w:t>7</w:t>
      </w:r>
      <w:r w:rsidRPr="00BD0C26">
        <w:rPr>
          <w:rFonts w:cs="Arial"/>
          <w:sz w:val="28"/>
        </w:rPr>
        <w:t>;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6</w:t>
      </w:r>
      <w:r w:rsidR="007D4EE3" w:rsidRPr="00BD0C26">
        <w:rPr>
          <w:rFonts w:cs="Arial"/>
          <w:sz w:val="28"/>
        </w:rPr>
        <w:t>.</w:t>
      </w:r>
      <w:r w:rsidRPr="00BD0C26">
        <w:rPr>
          <w:rFonts w:cs="Arial"/>
          <w:sz w:val="28"/>
        </w:rPr>
        <w:t xml:space="preserve"> Величина узловой нагрузки –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</w:t>
      </w:r>
      <w:r w:rsidR="00726814" w:rsidRPr="00BD0C26">
        <w:rPr>
          <w:rFonts w:cs="Arial"/>
          <w:sz w:val="28"/>
        </w:rPr>
        <w:t>:</w:t>
      </w:r>
    </w:p>
    <w:p w:rsidR="00726814" w:rsidRPr="00BD0C26" w:rsidRDefault="00DD2B06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299" w:dyaOrig="380">
          <v:shape id="_x0000_i1280" type="#_x0000_t75" style="width:114.75pt;height:18.75pt" o:ole="">
            <v:imagedata r:id="rId430" o:title=""/>
          </v:shape>
          <o:OLEObject Type="Embed" ProgID="Equation.3" ShapeID="_x0000_i1280" DrawAspect="Content" ObjectID="_1470224245" r:id="rId431"/>
        </w:object>
      </w:r>
      <w:r w:rsidR="0082615F" w:rsidRPr="00BD0C26">
        <w:rPr>
          <w:rFonts w:cs="Arial"/>
          <w:sz w:val="28"/>
        </w:rPr>
        <w:t>95,76</w:t>
      </w:r>
      <w:r w:rsidR="00726814" w:rsidRPr="00BD0C26">
        <w:rPr>
          <w:rFonts w:cs="Arial"/>
          <w:sz w:val="28"/>
        </w:rPr>
        <w:t xml:space="preserve"> кН</w:t>
      </w:r>
    </w:p>
    <w:p w:rsidR="00094748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Усилия в элементах фермы приведены в таблице 14.</w:t>
      </w:r>
    </w:p>
    <w:p w:rsidR="00B90233" w:rsidRPr="00BD0C26" w:rsidRDefault="00094748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Результаты расчета фермы на ЭВМ</w:t>
      </w:r>
      <w:r w:rsidR="00B90233" w:rsidRPr="00BD0C26">
        <w:rPr>
          <w:rFonts w:cs="Arial"/>
          <w:sz w:val="28"/>
        </w:rPr>
        <w:t xml:space="preserve"> (усилия в элементах фермы) приведены в таблице 5.1.</w:t>
      </w:r>
    </w:p>
    <w:p w:rsidR="00381BA0" w:rsidRPr="00BD0C26" w:rsidRDefault="00BA6BD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Для удобства вычисления ядровых моментов и выбора РСУ </w:t>
      </w:r>
      <w:r w:rsidR="00454F23" w:rsidRPr="00BD0C26">
        <w:rPr>
          <w:rFonts w:cs="Arial"/>
          <w:sz w:val="28"/>
        </w:rPr>
        <w:t>усилия в элементах сведены в таблицу 5.2</w:t>
      </w:r>
      <w:r w:rsidR="007A38DA" w:rsidRPr="00BD0C26">
        <w:rPr>
          <w:rFonts w:cs="Arial"/>
          <w:sz w:val="28"/>
        </w:rPr>
        <w:t xml:space="preserve"> (Рассматривается половина фермы ввиду её симметрии)</w:t>
      </w:r>
      <w:r w:rsidR="00454F23" w:rsidRPr="00BD0C26">
        <w:rPr>
          <w:rFonts w:cs="Arial"/>
          <w:sz w:val="28"/>
        </w:rPr>
        <w:t>.</w:t>
      </w:r>
    </w:p>
    <w:p w:rsidR="007E46D5" w:rsidRPr="00BD0C26" w:rsidRDefault="007E46D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454F23" w:rsidRPr="00BD0C26" w:rsidRDefault="00454F2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Таблица 5.2 – Расчетные сочетания усилий.</w:t>
      </w:r>
    </w:p>
    <w:tbl>
      <w:tblPr>
        <w:tblW w:w="908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5"/>
        <w:gridCol w:w="967"/>
        <w:gridCol w:w="1064"/>
        <w:gridCol w:w="1187"/>
        <w:gridCol w:w="1260"/>
        <w:gridCol w:w="2520"/>
      </w:tblGrid>
      <w:tr w:rsidR="0098556D" w:rsidRPr="00BD0C26" w:rsidTr="00A0675B">
        <w:trPr>
          <w:trHeight w:val="300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45A" w:rsidRPr="00A0675B" w:rsidRDefault="00B1145A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Элемент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5A" w:rsidRPr="00A0675B" w:rsidRDefault="00B1145A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h, см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5A" w:rsidRPr="00A0675B" w:rsidRDefault="00B1145A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r</w:t>
            </w:r>
            <w:r w:rsidR="0098556D" w:rsidRPr="00A0675B">
              <w:rPr>
                <w:rFonts w:cs="Arial"/>
                <w:sz w:val="20"/>
                <w:szCs w:val="20"/>
              </w:rPr>
              <w:t xml:space="preserve"> </w:t>
            </w:r>
            <w:r w:rsidRPr="00A0675B">
              <w:rPr>
                <w:rFonts w:cs="Arial"/>
                <w:sz w:val="20"/>
                <w:szCs w:val="20"/>
              </w:rPr>
              <w:t>=</w:t>
            </w:r>
            <w:r w:rsidR="0098556D" w:rsidRPr="00A0675B">
              <w:rPr>
                <w:rFonts w:cs="Arial"/>
                <w:sz w:val="20"/>
                <w:szCs w:val="20"/>
              </w:rPr>
              <w:t xml:space="preserve"> </w:t>
            </w:r>
            <w:r w:rsidRPr="00A0675B">
              <w:rPr>
                <w:rFonts w:cs="Arial"/>
                <w:sz w:val="20"/>
                <w:szCs w:val="20"/>
              </w:rPr>
              <w:t>h/6, м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5A" w:rsidRPr="00A0675B" w:rsidRDefault="00B1145A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М, кНм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5A" w:rsidRPr="00A0675B" w:rsidRDefault="00B1145A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N, кН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5A" w:rsidRPr="00A0675B" w:rsidRDefault="00D61FC6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object w:dxaOrig="1700" w:dyaOrig="400">
                <v:shape id="_x0000_i1281" type="#_x0000_t75" style="width:84.75pt;height:20.25pt" o:ole="">
                  <v:imagedata r:id="rId432" o:title=""/>
                </v:shape>
                <o:OLEObject Type="Embed" ProgID="Equation.3" ShapeID="_x0000_i1281" DrawAspect="Content" ObjectID="_1470224246" r:id="rId433"/>
              </w:object>
            </w:r>
            <w:r w:rsidR="0098556D" w:rsidRPr="00A0675B">
              <w:rPr>
                <w:rFonts w:cs="Arial"/>
                <w:sz w:val="20"/>
                <w:szCs w:val="20"/>
              </w:rPr>
              <w:t>, кНм</w:t>
            </w:r>
            <w:r w:rsidR="00B1145A" w:rsidRPr="00A0675B">
              <w:rPr>
                <w:rFonts w:cs="Arial"/>
                <w:sz w:val="20"/>
                <w:szCs w:val="20"/>
              </w:rPr>
              <w:t> </w:t>
            </w:r>
          </w:p>
        </w:tc>
      </w:tr>
      <w:tr w:rsidR="001F4D81" w:rsidRPr="00BD0C26" w:rsidTr="00A0675B">
        <w:trPr>
          <w:trHeight w:val="300"/>
        </w:trPr>
        <w:tc>
          <w:tcPr>
            <w:tcW w:w="20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верхний пояс</w:t>
            </w:r>
          </w:p>
        </w:tc>
        <w:tc>
          <w:tcPr>
            <w:tcW w:w="9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0.2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0.033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12.856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-861.268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41.56</w:t>
            </w:r>
          </w:p>
        </w:tc>
      </w:tr>
      <w:tr w:rsidR="001F4D81" w:rsidRPr="00BD0C26" w:rsidTr="00A0675B">
        <w:trPr>
          <w:trHeight w:val="300"/>
        </w:trPr>
        <w:tc>
          <w:tcPr>
            <w:tcW w:w="2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-25.27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-817.695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52.53</w:t>
            </w:r>
          </w:p>
        </w:tc>
      </w:tr>
      <w:tr w:rsidR="001F4D81" w:rsidRPr="00BD0C26" w:rsidTr="00A0675B">
        <w:trPr>
          <w:trHeight w:val="315"/>
        </w:trPr>
        <w:tc>
          <w:tcPr>
            <w:tcW w:w="2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4.312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-778.494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30.26</w:t>
            </w:r>
          </w:p>
        </w:tc>
      </w:tr>
      <w:tr w:rsidR="001F4D81" w:rsidRPr="00BD0C26" w:rsidTr="00A0675B">
        <w:trPr>
          <w:trHeight w:val="225"/>
        </w:trPr>
        <w:tc>
          <w:tcPr>
            <w:tcW w:w="2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3.231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-770.184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28.9</w:t>
            </w:r>
          </w:p>
        </w:tc>
      </w:tr>
      <w:tr w:rsidR="001F4D81" w:rsidRPr="00BD0C26" w:rsidTr="00A0675B">
        <w:trPr>
          <w:trHeight w:val="300"/>
        </w:trPr>
        <w:tc>
          <w:tcPr>
            <w:tcW w:w="20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стойка</w:t>
            </w:r>
          </w:p>
        </w:tc>
        <w:tc>
          <w:tcPr>
            <w:tcW w:w="9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0.22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0.0367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12.414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-23.961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13.29</w:t>
            </w:r>
          </w:p>
        </w:tc>
      </w:tr>
      <w:tr w:rsidR="001F4D81" w:rsidRPr="00BD0C26" w:rsidTr="00A0675B">
        <w:trPr>
          <w:trHeight w:val="300"/>
        </w:trPr>
        <w:tc>
          <w:tcPr>
            <w:tcW w:w="2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12.625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20.121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13.36</w:t>
            </w:r>
          </w:p>
        </w:tc>
      </w:tr>
      <w:tr w:rsidR="001F4D81" w:rsidRPr="00BD0C26" w:rsidTr="00A0675B">
        <w:trPr>
          <w:trHeight w:val="345"/>
        </w:trPr>
        <w:tc>
          <w:tcPr>
            <w:tcW w:w="2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-4.588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-2.651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4.685</w:t>
            </w:r>
          </w:p>
        </w:tc>
      </w:tr>
      <w:tr w:rsidR="001F4D81" w:rsidRPr="00BD0C26" w:rsidTr="00A0675B">
        <w:trPr>
          <w:trHeight w:val="195"/>
        </w:trPr>
        <w:tc>
          <w:tcPr>
            <w:tcW w:w="2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-1.753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0.064</w:t>
            </w:r>
          </w:p>
        </w:tc>
      </w:tr>
      <w:tr w:rsidR="001F4D81" w:rsidRPr="00BD0C26" w:rsidTr="00A0675B">
        <w:trPr>
          <w:trHeight w:val="300"/>
        </w:trPr>
        <w:tc>
          <w:tcPr>
            <w:tcW w:w="20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нижний пояс</w:t>
            </w:r>
          </w:p>
        </w:tc>
        <w:tc>
          <w:tcPr>
            <w:tcW w:w="9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0.25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0.0417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20.929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796.461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54.11</w:t>
            </w:r>
          </w:p>
        </w:tc>
      </w:tr>
      <w:tr w:rsidR="001F4D81" w:rsidRPr="00BD0C26" w:rsidTr="00A0675B">
        <w:trPr>
          <w:trHeight w:val="300"/>
        </w:trPr>
        <w:tc>
          <w:tcPr>
            <w:tcW w:w="2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-32.633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776.692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65</w:t>
            </w:r>
          </w:p>
        </w:tc>
      </w:tr>
      <w:tr w:rsidR="001F4D81" w:rsidRPr="00BD0C26" w:rsidTr="00A0675B">
        <w:trPr>
          <w:trHeight w:val="263"/>
        </w:trPr>
        <w:tc>
          <w:tcPr>
            <w:tcW w:w="2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6.082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765.784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37.99</w:t>
            </w:r>
          </w:p>
        </w:tc>
      </w:tr>
      <w:tr w:rsidR="001F4D81" w:rsidRPr="00BD0C26" w:rsidTr="00A0675B">
        <w:trPr>
          <w:trHeight w:val="120"/>
        </w:trPr>
        <w:tc>
          <w:tcPr>
            <w:tcW w:w="2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4.122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768.748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D81" w:rsidRPr="00A0675B" w:rsidRDefault="001F4D81" w:rsidP="00A0675B">
            <w:pPr>
              <w:keepNext/>
              <w:spacing w:line="360" w:lineRule="auto"/>
              <w:ind w:firstLine="5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36.15</w:t>
            </w:r>
          </w:p>
        </w:tc>
      </w:tr>
    </w:tbl>
    <w:p w:rsidR="00454F23" w:rsidRPr="00BD0C26" w:rsidRDefault="00454F23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BC69BC" w:rsidRPr="00A0675B" w:rsidRDefault="00A0675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>5.3 Расчет верхнего пояса</w:t>
      </w:r>
    </w:p>
    <w:p w:rsidR="00BC69BC" w:rsidRPr="00BD0C26" w:rsidRDefault="00BC69B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1063AD" w:rsidRPr="00BD0C26" w:rsidRDefault="004C567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Исходные данные: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Класс бетона: В</w:t>
      </w:r>
      <w:r w:rsidR="00E32001" w:rsidRPr="00BD0C26">
        <w:rPr>
          <w:rFonts w:cs="Arial"/>
          <w:sz w:val="28"/>
        </w:rPr>
        <w:t>25</w:t>
      </w:r>
      <w:r w:rsidRPr="00BD0C26">
        <w:rPr>
          <w:rFonts w:cs="Arial"/>
          <w:sz w:val="28"/>
        </w:rPr>
        <w:t xml:space="preserve">, </w:t>
      </w:r>
      <w:r w:rsidR="004C27EF" w:rsidRPr="00BD0C26">
        <w:rPr>
          <w:rFonts w:cs="Arial"/>
          <w:sz w:val="28"/>
          <w:lang w:val="en-US"/>
        </w:rPr>
        <w:t>R</w:t>
      </w:r>
      <w:r w:rsidR="004C27EF" w:rsidRPr="00BD0C26">
        <w:rPr>
          <w:rFonts w:cs="Arial"/>
          <w:sz w:val="28"/>
          <w:vertAlign w:val="subscript"/>
          <w:lang w:val="en-US"/>
        </w:rPr>
        <w:t>b</w:t>
      </w:r>
      <w:r w:rsidR="004C27EF" w:rsidRPr="00BD0C26">
        <w:rPr>
          <w:rFonts w:cs="Arial"/>
          <w:sz w:val="28"/>
        </w:rPr>
        <w:t xml:space="preserve"> =</w:t>
      </w:r>
      <w:r w:rsidR="00672E2A" w:rsidRPr="00BD0C26">
        <w:rPr>
          <w:rFonts w:cs="Arial"/>
          <w:sz w:val="28"/>
        </w:rPr>
        <w:t xml:space="preserve">14,5 </w:t>
      </w:r>
      <w:r w:rsidR="002E3A68" w:rsidRPr="00BD0C26">
        <w:rPr>
          <w:rFonts w:cs="Arial"/>
          <w:sz w:val="28"/>
        </w:rPr>
        <w:t>МПа</w:t>
      </w:r>
      <w:r w:rsidR="004C27EF" w:rsidRPr="00BD0C26">
        <w:rPr>
          <w:rFonts w:cs="Arial"/>
          <w:sz w:val="28"/>
        </w:rPr>
        <w:t xml:space="preserve">; </w:t>
      </w:r>
      <w:r w:rsidR="004C27EF" w:rsidRPr="00BD0C26">
        <w:rPr>
          <w:rFonts w:cs="Arial"/>
          <w:sz w:val="28"/>
          <w:lang w:val="el-GR"/>
        </w:rPr>
        <w:t>γ</w:t>
      </w:r>
      <w:r w:rsidR="004C27EF" w:rsidRPr="00BD0C26">
        <w:rPr>
          <w:rFonts w:cs="Arial"/>
          <w:sz w:val="28"/>
          <w:vertAlign w:val="subscript"/>
          <w:lang w:val="en-US"/>
        </w:rPr>
        <w:t>b</w:t>
      </w:r>
      <w:r w:rsidR="004C27EF" w:rsidRPr="00BD0C26">
        <w:rPr>
          <w:rFonts w:cs="Arial"/>
          <w:sz w:val="28"/>
          <w:vertAlign w:val="subscript"/>
        </w:rPr>
        <w:t>2</w:t>
      </w:r>
      <w:r w:rsidR="004C27EF" w:rsidRPr="00BD0C26">
        <w:rPr>
          <w:rFonts w:cs="Arial"/>
          <w:sz w:val="28"/>
        </w:rPr>
        <w:t>=0.9</w:t>
      </w:r>
      <w:r w:rsidR="00672E2A" w:rsidRPr="00BD0C26">
        <w:rPr>
          <w:rFonts w:cs="Arial"/>
          <w:sz w:val="28"/>
        </w:rPr>
        <w:t xml:space="preserve">, </w:t>
      </w:r>
      <w:r w:rsidR="004C27EF" w:rsidRPr="00BD0C26">
        <w:rPr>
          <w:rFonts w:cs="Arial"/>
          <w:sz w:val="28"/>
          <w:lang w:val="en-US"/>
        </w:rPr>
        <w:t>E</w:t>
      </w:r>
      <w:r w:rsidR="004C27EF" w:rsidRPr="00BD0C26">
        <w:rPr>
          <w:rFonts w:cs="Arial"/>
          <w:sz w:val="28"/>
          <w:vertAlign w:val="subscript"/>
          <w:lang w:val="en-US"/>
        </w:rPr>
        <w:t>B</w:t>
      </w:r>
      <w:r w:rsidR="004C27EF" w:rsidRPr="00BD0C26">
        <w:rPr>
          <w:rFonts w:cs="Arial"/>
          <w:sz w:val="28"/>
        </w:rPr>
        <w:t xml:space="preserve"> = </w:t>
      </w:r>
      <w:r w:rsidR="00672E2A" w:rsidRPr="00BD0C26">
        <w:rPr>
          <w:rFonts w:cs="Arial"/>
          <w:sz w:val="28"/>
        </w:rPr>
        <w:t>27000 МПа.</w:t>
      </w:r>
    </w:p>
    <w:p w:rsidR="004C27EF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Класс арматуры:</w:t>
      </w:r>
      <w:r w:rsidR="004C27EF" w:rsidRPr="00BD0C26">
        <w:rPr>
          <w:rFonts w:cs="Arial"/>
          <w:sz w:val="28"/>
        </w:rPr>
        <w:t xml:space="preserve"> </w:t>
      </w:r>
      <w:r w:rsidR="004C27EF" w:rsidRPr="00BD0C26">
        <w:rPr>
          <w:rFonts w:cs="Arial"/>
          <w:sz w:val="28"/>
          <w:lang w:val="en-US"/>
        </w:rPr>
        <w:t>A</w:t>
      </w:r>
      <w:r w:rsidR="004C27EF" w:rsidRPr="00BD0C26">
        <w:rPr>
          <w:rFonts w:cs="Arial"/>
          <w:sz w:val="28"/>
        </w:rPr>
        <w:t>-</w:t>
      </w:r>
      <w:r w:rsidR="004C27EF" w:rsidRPr="00BD0C26">
        <w:rPr>
          <w:rFonts w:cs="Arial"/>
          <w:sz w:val="28"/>
          <w:lang w:val="en-US"/>
        </w:rPr>
        <w:t>I</w:t>
      </w:r>
      <w:r w:rsidR="00390977" w:rsidRPr="00BD0C26">
        <w:rPr>
          <w:rFonts w:cs="Arial"/>
          <w:sz w:val="28"/>
          <w:lang w:val="en-US"/>
        </w:rPr>
        <w:t>II</w:t>
      </w:r>
      <w:r w:rsidR="004C27EF" w:rsidRPr="00BD0C26">
        <w:rPr>
          <w:rFonts w:cs="Arial"/>
          <w:sz w:val="28"/>
        </w:rPr>
        <w:t xml:space="preserve">; </w:t>
      </w:r>
      <w:r w:rsidR="004C27EF" w:rsidRPr="00BD0C26">
        <w:rPr>
          <w:rFonts w:cs="Arial"/>
          <w:sz w:val="28"/>
          <w:lang w:val="en-US"/>
        </w:rPr>
        <w:t>R</w:t>
      </w:r>
      <w:r w:rsidR="004C27EF" w:rsidRPr="00BD0C26">
        <w:rPr>
          <w:rFonts w:cs="Arial"/>
          <w:sz w:val="28"/>
          <w:vertAlign w:val="subscript"/>
          <w:lang w:val="en-US"/>
        </w:rPr>
        <w:t>s</w:t>
      </w:r>
      <w:r w:rsidR="004C27EF" w:rsidRPr="00BD0C26">
        <w:rPr>
          <w:rFonts w:cs="Arial"/>
          <w:sz w:val="28"/>
        </w:rPr>
        <w:t xml:space="preserve"> = </w:t>
      </w:r>
      <w:r w:rsidR="00390977" w:rsidRPr="00BD0C26">
        <w:rPr>
          <w:rFonts w:cs="Arial"/>
          <w:sz w:val="28"/>
        </w:rPr>
        <w:t>365</w:t>
      </w:r>
      <w:r w:rsidR="004C27EF" w:rsidRPr="00BD0C26">
        <w:rPr>
          <w:rFonts w:cs="Arial"/>
          <w:sz w:val="28"/>
        </w:rPr>
        <w:t xml:space="preserve"> МПа; </w:t>
      </w:r>
      <w:r w:rsidR="004C27EF" w:rsidRPr="00BD0C26">
        <w:rPr>
          <w:rFonts w:cs="Arial"/>
          <w:sz w:val="28"/>
          <w:lang w:val="en-US"/>
        </w:rPr>
        <w:t>R</w:t>
      </w:r>
      <w:r w:rsidR="004C27EF" w:rsidRPr="00BD0C26">
        <w:rPr>
          <w:rFonts w:cs="Arial"/>
          <w:sz w:val="28"/>
          <w:vertAlign w:val="subscript"/>
          <w:lang w:val="en-US"/>
        </w:rPr>
        <w:t>sc</w:t>
      </w:r>
      <w:r w:rsidR="004C27EF" w:rsidRPr="00BD0C26">
        <w:rPr>
          <w:rFonts w:cs="Arial"/>
          <w:sz w:val="28"/>
        </w:rPr>
        <w:t xml:space="preserve"> = </w:t>
      </w:r>
      <w:r w:rsidR="00390977" w:rsidRPr="00BD0C26">
        <w:rPr>
          <w:rFonts w:cs="Arial"/>
          <w:sz w:val="28"/>
        </w:rPr>
        <w:t>365</w:t>
      </w:r>
      <w:r w:rsidR="004C27EF" w:rsidRPr="00BD0C26">
        <w:rPr>
          <w:rFonts w:cs="Arial"/>
          <w:sz w:val="28"/>
        </w:rPr>
        <w:t xml:space="preserve"> МПа</w:t>
      </w:r>
      <w:r w:rsidRPr="00BD0C26">
        <w:rPr>
          <w:rFonts w:cs="Arial"/>
          <w:sz w:val="28"/>
        </w:rPr>
        <w:t xml:space="preserve"> </w:t>
      </w:r>
      <w:r w:rsidR="007C1892" w:rsidRPr="00BD0C26">
        <w:rPr>
          <w:rFonts w:cs="Arial"/>
          <w:sz w:val="28"/>
          <w:lang w:val="en-US"/>
        </w:rPr>
        <w:t>E</w:t>
      </w:r>
      <w:r w:rsidR="007C1892" w:rsidRPr="00BD0C26">
        <w:rPr>
          <w:rFonts w:cs="Arial"/>
          <w:sz w:val="28"/>
          <w:vertAlign w:val="subscript"/>
          <w:lang w:val="en-US"/>
        </w:rPr>
        <w:t>S</w:t>
      </w:r>
      <w:r w:rsidR="007C1892" w:rsidRPr="00BD0C26">
        <w:rPr>
          <w:rFonts w:cs="Arial"/>
          <w:sz w:val="28"/>
        </w:rPr>
        <w:t xml:space="preserve"> = </w:t>
      </w:r>
      <w:r w:rsidR="00390977" w:rsidRPr="00BD0C26">
        <w:rPr>
          <w:rFonts w:cs="Arial"/>
          <w:sz w:val="28"/>
        </w:rPr>
        <w:t>20</w:t>
      </w:r>
      <w:r w:rsidR="007C1892" w:rsidRPr="00BD0C26">
        <w:rPr>
          <w:rFonts w:cs="Arial"/>
          <w:sz w:val="28"/>
        </w:rPr>
        <w:t xml:space="preserve">000МПа </w:t>
      </w:r>
    </w:p>
    <w:p w:rsidR="00672E2A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Сечение 2</w:t>
      </w:r>
      <w:r w:rsidR="00672E2A" w:rsidRPr="00BD0C26">
        <w:rPr>
          <w:rFonts w:cs="Arial"/>
          <w:sz w:val="28"/>
        </w:rPr>
        <w:t>4</w:t>
      </w:r>
      <w:r w:rsidRPr="00BD0C26">
        <w:rPr>
          <w:rFonts w:cs="Arial"/>
          <w:sz w:val="28"/>
          <w:szCs w:val="28"/>
        </w:rPr>
        <w:sym w:font="Symbol" w:char="F0B4"/>
      </w:r>
      <w:r w:rsidR="004C27EF" w:rsidRPr="00BD0C26">
        <w:rPr>
          <w:rFonts w:cs="Arial"/>
          <w:sz w:val="28"/>
        </w:rPr>
        <w:t>20</w:t>
      </w:r>
      <w:r w:rsidRPr="00BD0C26">
        <w:rPr>
          <w:rFonts w:cs="Arial"/>
          <w:sz w:val="28"/>
        </w:rPr>
        <w:t xml:space="preserve"> см.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Расчетные усилия: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 =</w:t>
      </w:r>
      <w:r w:rsidR="001F4D81" w:rsidRPr="00BD0C26">
        <w:rPr>
          <w:rFonts w:cs="Arial"/>
          <w:sz w:val="28"/>
        </w:rPr>
        <w:t>-25.27</w:t>
      </w:r>
      <w:r w:rsidRPr="00BD0C26">
        <w:rPr>
          <w:rFonts w:cs="Arial"/>
          <w:sz w:val="28"/>
        </w:rPr>
        <w:t xml:space="preserve"> кНм,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</w:t>
      </w:r>
      <w:r w:rsidR="00672E2A" w:rsidRPr="00BD0C26">
        <w:rPr>
          <w:rFonts w:cs="Arial"/>
          <w:sz w:val="28"/>
        </w:rPr>
        <w:t>-</w:t>
      </w:r>
      <w:r w:rsidR="001F4D81" w:rsidRPr="00BD0C26">
        <w:rPr>
          <w:rFonts w:cs="Arial"/>
          <w:sz w:val="28"/>
        </w:rPr>
        <w:t>817.695</w:t>
      </w:r>
      <w:r w:rsidRPr="00BD0C26">
        <w:rPr>
          <w:rFonts w:cs="Arial"/>
          <w:sz w:val="28"/>
        </w:rPr>
        <w:t xml:space="preserve"> КН.</w:t>
      </w:r>
    </w:p>
    <w:p w:rsidR="00BA2139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Нагрузка на узел фермы: полная Р = </w:t>
      </w:r>
      <w:r w:rsidR="001F4D81" w:rsidRPr="00BD0C26">
        <w:rPr>
          <w:rFonts w:cs="Arial"/>
          <w:sz w:val="28"/>
        </w:rPr>
        <w:t>95.76</w:t>
      </w:r>
      <w:r w:rsidRPr="00BD0C26">
        <w:rPr>
          <w:rFonts w:cs="Arial"/>
          <w:sz w:val="28"/>
        </w:rPr>
        <w:t xml:space="preserve"> кН;</w:t>
      </w:r>
    </w:p>
    <w:p w:rsidR="001063AD" w:rsidRPr="00BD0C26" w:rsidRDefault="00BD0C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</w:t>
      </w:r>
      <w:r w:rsidR="001063AD" w:rsidRPr="00BD0C26">
        <w:rPr>
          <w:rFonts w:cs="Arial"/>
          <w:sz w:val="28"/>
        </w:rPr>
        <w:t>длительная</w:t>
      </w:r>
      <w:r w:rsidR="001F4D81" w:rsidRPr="00BD0C26">
        <w:rPr>
          <w:rFonts w:cs="Arial"/>
          <w:sz w:val="28"/>
        </w:rPr>
        <w:t xml:space="preserve"> </w:t>
      </w:r>
      <w:r w:rsidR="001F4D81" w:rsidRPr="00BD0C26">
        <w:rPr>
          <w:rFonts w:cs="Arial"/>
          <w:sz w:val="28"/>
          <w:lang w:val="en-US"/>
        </w:rPr>
        <w:t>P</w:t>
      </w:r>
      <w:r w:rsidR="001F4D81" w:rsidRPr="00BD0C26">
        <w:rPr>
          <w:rFonts w:cs="Arial"/>
          <w:sz w:val="28"/>
          <w:vertAlign w:val="subscript"/>
          <w:lang w:val="en-US"/>
        </w:rPr>
        <w:t>l</w:t>
      </w:r>
      <w:r w:rsidR="001F4D81" w:rsidRPr="00BD0C26">
        <w:rPr>
          <w:rFonts w:cs="Arial"/>
          <w:sz w:val="28"/>
        </w:rPr>
        <w:t>=(</w:t>
      </w:r>
      <w:r w:rsidR="001F4D81" w:rsidRPr="00BD0C26">
        <w:rPr>
          <w:rFonts w:cs="Arial"/>
          <w:sz w:val="28"/>
          <w:lang w:val="en-US"/>
        </w:rPr>
        <w:t>g</w:t>
      </w:r>
      <w:r w:rsidR="001F4D81" w:rsidRPr="00BD0C26">
        <w:rPr>
          <w:rFonts w:cs="Arial"/>
          <w:sz w:val="28"/>
        </w:rPr>
        <w:t>+</w:t>
      </w:r>
      <w:r w:rsidR="001F4D81" w:rsidRPr="00BD0C26">
        <w:rPr>
          <w:rFonts w:cs="Arial"/>
          <w:sz w:val="28"/>
          <w:lang w:val="el-GR"/>
        </w:rPr>
        <w:t>αS</w:t>
      </w:r>
      <w:r w:rsidR="001F4D81" w:rsidRPr="00BD0C26">
        <w:rPr>
          <w:rFonts w:cs="Arial"/>
          <w:sz w:val="28"/>
        </w:rPr>
        <w:t>)</w:t>
      </w:r>
      <w:r w:rsidR="001F4D81" w:rsidRPr="00BD0C26">
        <w:rPr>
          <w:rFonts w:cs="Arial"/>
          <w:sz w:val="28"/>
          <w:lang w:val="el-GR"/>
        </w:rPr>
        <w:t>A</w:t>
      </w:r>
      <w:r w:rsidR="001F4D81" w:rsidRPr="00BD0C26">
        <w:rPr>
          <w:rFonts w:cs="Arial"/>
          <w:sz w:val="28"/>
          <w:vertAlign w:val="subscript"/>
        </w:rPr>
        <w:t>гр</w:t>
      </w:r>
      <w:r w:rsidR="001F4D81" w:rsidRPr="00BD0C26">
        <w:rPr>
          <w:rFonts w:cs="Arial"/>
          <w:sz w:val="28"/>
        </w:rPr>
        <w:t xml:space="preserve"> = (3,32+0,5·2)18 = 77,76кН</w:t>
      </w:r>
    </w:p>
    <w:p w:rsidR="007D498B" w:rsidRPr="00BD0C26" w:rsidRDefault="007D498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240" w:dyaOrig="220">
          <v:shape id="_x0000_i1282" type="#_x0000_t75" style="width:12pt;height:11.25pt" o:ole="">
            <v:imagedata r:id="rId434" o:title=""/>
          </v:shape>
          <o:OLEObject Type="Embed" ProgID="Equation.DSMT4" ShapeID="_x0000_i1282" DrawAspect="Content" ObjectID="_1470224247" r:id="rId435"/>
        </w:object>
      </w:r>
      <w:r w:rsidRPr="00BD0C26">
        <w:rPr>
          <w:rFonts w:cs="Arial"/>
          <w:sz w:val="28"/>
        </w:rPr>
        <w:t xml:space="preserve">=0,5 по [2, п.1.7 к)] для </w:t>
      </w:r>
      <w:r w:rsidRPr="00BD0C26">
        <w:rPr>
          <w:rFonts w:cs="Arial"/>
          <w:sz w:val="28"/>
          <w:lang w:val="en-US"/>
        </w:rPr>
        <w:t>III</w:t>
      </w:r>
      <w:r w:rsidRPr="00BD0C26">
        <w:rPr>
          <w:rFonts w:cs="Arial"/>
          <w:sz w:val="28"/>
        </w:rPr>
        <w:t xml:space="preserve"> снегового района.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Усилия от длительной нагрузки</w:t>
      </w:r>
    </w:p>
    <w:p w:rsidR="001063AD" w:rsidRPr="00BD0C26" w:rsidRDefault="001F4D8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200" w:dyaOrig="639">
          <v:shape id="_x0000_i1283" type="#_x0000_t75" style="width:159.75pt;height:32.25pt" o:ole="">
            <v:imagedata r:id="rId436" o:title=""/>
          </v:shape>
          <o:OLEObject Type="Embed" ProgID="Equation.3" ShapeID="_x0000_i1283" DrawAspect="Content" ObjectID="_1470224248" r:id="rId437"/>
        </w:object>
      </w:r>
      <w:r w:rsidRPr="00BD0C26">
        <w:rPr>
          <w:rFonts w:cs="Arial"/>
          <w:sz w:val="28"/>
        </w:rPr>
        <w:t>-20,52</w:t>
      </w:r>
      <w:r w:rsidR="007D498B" w:rsidRPr="00BD0C26">
        <w:rPr>
          <w:rFonts w:cs="Arial"/>
          <w:sz w:val="28"/>
        </w:rPr>
        <w:t>кН;</w:t>
      </w:r>
    </w:p>
    <w:p w:rsidR="001063AD" w:rsidRPr="00BD0C26" w:rsidRDefault="001F4D8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860" w:dyaOrig="639">
          <v:shape id="_x0000_i1284" type="#_x0000_t75" style="width:192.75pt;height:32.25pt" o:ole="">
            <v:imagedata r:id="rId438" o:title=""/>
          </v:shape>
          <o:OLEObject Type="Embed" ProgID="Equation.3" ShapeID="_x0000_i1284" DrawAspect="Content" ObjectID="_1470224249" r:id="rId439"/>
        </w:object>
      </w:r>
      <w:r w:rsidR="007D498B" w:rsidRPr="00BD0C26">
        <w:rPr>
          <w:rFonts w:cs="Arial"/>
          <w:sz w:val="28"/>
        </w:rPr>
        <w:t>кН.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Эксцентриситет</w:t>
      </w:r>
      <w:r w:rsidR="00BD0C26">
        <w:rPr>
          <w:rFonts w:cs="Arial"/>
          <w:sz w:val="28"/>
        </w:rPr>
        <w:t xml:space="preserve"> </w:t>
      </w:r>
      <w:r w:rsidR="00500A0E" w:rsidRPr="00BD0C26">
        <w:rPr>
          <w:rFonts w:cs="Arial"/>
          <w:sz w:val="28"/>
        </w:rPr>
        <w:object w:dxaOrig="2860" w:dyaOrig="620">
          <v:shape id="_x0000_i1285" type="#_x0000_t75" style="width:143.25pt;height:30.75pt" o:ole="">
            <v:imagedata r:id="rId440" o:title=""/>
          </v:shape>
          <o:OLEObject Type="Embed" ProgID="Equation.3" ShapeID="_x0000_i1285" DrawAspect="Content" ObjectID="_1470224250" r:id="rId441"/>
        </w:object>
      </w:r>
      <w:r w:rsidR="004C5679" w:rsidRPr="00BD0C26">
        <w:rPr>
          <w:rFonts w:cs="Arial"/>
          <w:sz w:val="28"/>
        </w:rPr>
        <w:t xml:space="preserve"> м.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1063AD" w:rsidRPr="00A0675B" w:rsidRDefault="00083FA0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 xml:space="preserve">5.3.1. </w:t>
      </w:r>
      <w:r w:rsidR="001063AD" w:rsidRPr="00A0675B">
        <w:rPr>
          <w:rFonts w:cs="Arial"/>
          <w:b/>
          <w:sz w:val="28"/>
        </w:rPr>
        <w:t>Определение коэффициента продольного изгиба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Свободная длина элемента верхнего пояса фермы при расчете в плоскости фермы при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е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</w:t>
      </w:r>
      <w:r w:rsidR="004C5679" w:rsidRPr="00BD0C26">
        <w:rPr>
          <w:rFonts w:cs="Arial"/>
          <w:sz w:val="28"/>
        </w:rPr>
        <w:t>= 0,0</w:t>
      </w:r>
      <w:r w:rsidR="00500A0E" w:rsidRPr="00BD0C26">
        <w:rPr>
          <w:rFonts w:cs="Arial"/>
          <w:sz w:val="28"/>
        </w:rPr>
        <w:t>31</w:t>
      </w:r>
      <w:r w:rsidR="004C5679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&lt; </w:t>
      </w:r>
      <w:r w:rsidR="004C5679" w:rsidRPr="00BD0C26">
        <w:rPr>
          <w:rFonts w:cs="Arial"/>
          <w:sz w:val="28"/>
          <w:lang w:val="en-US"/>
        </w:rPr>
        <w:t>h</w:t>
      </w:r>
      <w:r w:rsidR="004C5679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/ 8</w:t>
      </w:r>
      <w:r w:rsidR="004C5679" w:rsidRPr="00BD0C26">
        <w:rPr>
          <w:rFonts w:cs="Arial"/>
          <w:sz w:val="28"/>
        </w:rPr>
        <w:t xml:space="preserve"> = </w:t>
      </w:r>
      <w:r w:rsidR="00FE2B7E" w:rsidRPr="00BD0C26">
        <w:rPr>
          <w:rFonts w:cs="Arial"/>
          <w:sz w:val="28"/>
        </w:rPr>
        <w:t>0,0</w:t>
      </w:r>
      <w:r w:rsidR="00500A0E" w:rsidRPr="00BD0C26">
        <w:rPr>
          <w:rFonts w:cs="Arial"/>
          <w:sz w:val="28"/>
        </w:rPr>
        <w:t>25</w:t>
      </w:r>
      <w:r w:rsidRPr="00BD0C26">
        <w:rPr>
          <w:rFonts w:cs="Arial"/>
          <w:sz w:val="28"/>
        </w:rPr>
        <w:t xml:space="preserve"> </w:t>
      </w:r>
      <w:r w:rsidR="00FE2B7E" w:rsidRPr="00BD0C26">
        <w:rPr>
          <w:rFonts w:cs="Arial"/>
          <w:sz w:val="28"/>
        </w:rPr>
        <w:t xml:space="preserve">равна </w:t>
      </w:r>
      <w:r w:rsidR="00500A0E" w:rsidRPr="00BD0C26">
        <w:rPr>
          <w:rFonts w:cs="Arial"/>
          <w:sz w:val="28"/>
          <w:lang w:val="en-US"/>
        </w:rPr>
        <w:t>l</w:t>
      </w:r>
      <w:r w:rsidR="00500A0E" w:rsidRPr="00BD0C26">
        <w:rPr>
          <w:rFonts w:cs="Arial"/>
          <w:sz w:val="28"/>
          <w:vertAlign w:val="subscript"/>
        </w:rPr>
        <w:t>0</w:t>
      </w:r>
      <w:r w:rsidR="00500A0E" w:rsidRPr="00BD0C26">
        <w:rPr>
          <w:rFonts w:cs="Arial"/>
          <w:sz w:val="28"/>
        </w:rPr>
        <w:t xml:space="preserve"> = 0.9</w:t>
      </w:r>
      <w:r w:rsidR="00500A0E" w:rsidRPr="00BD0C26">
        <w:rPr>
          <w:rFonts w:cs="Arial"/>
          <w:sz w:val="28"/>
          <w:lang w:val="en-US"/>
        </w:rPr>
        <w:t>l</w:t>
      </w:r>
      <w:r w:rsidR="00500A0E" w:rsidRPr="00BD0C26">
        <w:rPr>
          <w:rFonts w:cs="Arial"/>
          <w:sz w:val="28"/>
        </w:rPr>
        <w:t xml:space="preserve"> = 0.</w:t>
      </w:r>
      <w:r w:rsidR="00FE2B7E" w:rsidRPr="00BD0C26">
        <w:rPr>
          <w:rFonts w:cs="Arial"/>
          <w:sz w:val="28"/>
        </w:rPr>
        <w:t>9</w:t>
      </w:r>
      <w:r w:rsidR="00500A0E" w:rsidRPr="00BD0C26">
        <w:rPr>
          <w:rFonts w:cs="Arial"/>
          <w:sz w:val="28"/>
        </w:rPr>
        <w:t>·</w:t>
      </w:r>
      <w:r w:rsidR="00FE2B7E" w:rsidRPr="00BD0C26">
        <w:rPr>
          <w:rFonts w:cs="Arial"/>
          <w:sz w:val="28"/>
        </w:rPr>
        <w:t xml:space="preserve">3=2,7 м </w:t>
      </w:r>
      <w:r w:rsidRPr="00BD0C26">
        <w:rPr>
          <w:rFonts w:cs="Arial"/>
          <w:sz w:val="28"/>
        </w:rPr>
        <w:t>[2, табл.33]</w:t>
      </w:r>
      <w:r w:rsidR="00FE2B7E" w:rsidRPr="00BD0C26">
        <w:rPr>
          <w:rFonts w:cs="Arial"/>
          <w:sz w:val="28"/>
        </w:rPr>
        <w:t>.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Вычисляем случайные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эксцентриситеты:</w:t>
      </w:r>
    </w:p>
    <w:p w:rsidR="001063AD" w:rsidRPr="00BD0C26" w:rsidRDefault="00500A0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780" w:dyaOrig="639">
          <v:shape id="_x0000_i1286" type="#_x0000_t75" style="width:138.75pt;height:32.25pt" o:ole="">
            <v:imagedata r:id="rId442" o:title=""/>
          </v:shape>
          <o:OLEObject Type="Embed" ProgID="Equation.3" ShapeID="_x0000_i1286" DrawAspect="Content" ObjectID="_1470224251" r:id="rId443"/>
        </w:object>
      </w:r>
      <w:r w:rsidR="00AD2376" w:rsidRPr="00BD0C26">
        <w:rPr>
          <w:rFonts w:cs="Arial"/>
          <w:sz w:val="28"/>
        </w:rPr>
        <w:t xml:space="preserve">м , </w:t>
      </w:r>
      <w:r w:rsidRPr="00BD0C26">
        <w:rPr>
          <w:rFonts w:cs="Arial"/>
          <w:sz w:val="28"/>
        </w:rPr>
        <w:object w:dxaOrig="2659" w:dyaOrig="620">
          <v:shape id="_x0000_i1287" type="#_x0000_t75" style="width:132.75pt;height:30.75pt" o:ole="">
            <v:imagedata r:id="rId444" o:title=""/>
          </v:shape>
          <o:OLEObject Type="Embed" ProgID="Equation.3" ShapeID="_x0000_i1287" DrawAspect="Content" ObjectID="_1470224252" r:id="rId445"/>
        </w:object>
      </w:r>
      <w:r w:rsidR="00AD2376" w:rsidRPr="00BD0C26">
        <w:rPr>
          <w:rFonts w:cs="Arial"/>
          <w:sz w:val="28"/>
        </w:rPr>
        <w:t>м.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наибольшее значение: </w:t>
      </w:r>
      <w:r w:rsidR="00500A0E" w:rsidRPr="00BD0C26">
        <w:rPr>
          <w:rFonts w:cs="Arial"/>
          <w:sz w:val="28"/>
          <w:lang w:val="en-US"/>
        </w:rPr>
        <w:t>e</w:t>
      </w:r>
      <w:r w:rsidR="00500A0E" w:rsidRPr="00BD0C26">
        <w:rPr>
          <w:rFonts w:cs="Arial"/>
          <w:sz w:val="28"/>
          <w:vertAlign w:val="subscript"/>
          <w:lang w:val="en-US"/>
        </w:rPr>
        <w:t>o</w:t>
      </w:r>
      <w:r w:rsidR="00500A0E" w:rsidRPr="00BD0C26">
        <w:rPr>
          <w:rFonts w:cs="Arial"/>
          <w:sz w:val="28"/>
        </w:rPr>
        <w:t xml:space="preserve"> =</w:t>
      </w:r>
      <w:r w:rsidR="00BD0C26">
        <w:rPr>
          <w:rFonts w:cs="Arial"/>
          <w:sz w:val="28"/>
        </w:rPr>
        <w:t xml:space="preserve"> </w:t>
      </w:r>
      <w:r w:rsidR="00500A0E" w:rsidRPr="00BD0C26">
        <w:rPr>
          <w:rFonts w:cs="Arial"/>
          <w:sz w:val="28"/>
        </w:rPr>
        <w:t>0.</w:t>
      </w:r>
      <w:r w:rsidR="00AD2376" w:rsidRPr="00BD0C26">
        <w:rPr>
          <w:rFonts w:cs="Arial"/>
          <w:sz w:val="28"/>
        </w:rPr>
        <w:t>0</w:t>
      </w:r>
      <w:r w:rsidR="00500A0E" w:rsidRPr="00BD0C26">
        <w:rPr>
          <w:rFonts w:cs="Arial"/>
          <w:sz w:val="28"/>
        </w:rPr>
        <w:t>31</w:t>
      </w:r>
      <w:r w:rsidR="00AD2376" w:rsidRPr="00BD0C26">
        <w:rPr>
          <w:rFonts w:cs="Arial"/>
          <w:sz w:val="28"/>
        </w:rPr>
        <w:t xml:space="preserve"> м.</w:t>
      </w:r>
    </w:p>
    <w:p w:rsidR="001063AD" w:rsidRPr="00BD0C26" w:rsidRDefault="008242A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кНм.</w:t>
      </w:r>
    </w:p>
    <w:p w:rsidR="00500A0E" w:rsidRPr="00BD0C26" w:rsidRDefault="00500A0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2079" w:dyaOrig="620">
          <v:shape id="_x0000_i1288" type="#_x0000_t75" style="width:104.25pt;height:30.75pt" o:ole="">
            <v:imagedata r:id="rId446" o:title=""/>
          </v:shape>
          <o:OLEObject Type="Embed" ProgID="Equation.3" ShapeID="_x0000_i1288" DrawAspect="Content" ObjectID="_1470224253" r:id="rId447"/>
        </w:object>
      </w:r>
      <w:r w:rsidR="00E93B56" w:rsidRPr="00BD0C26">
        <w:rPr>
          <w:rFonts w:cs="Arial"/>
          <w:sz w:val="28"/>
        </w:rPr>
        <w:t>= 664··(0.031 + 0.01 – 0.04) = 60,42 кНм</w:t>
      </w:r>
    </w:p>
    <w:p w:rsidR="00500A0E" w:rsidRPr="00BD0C26" w:rsidRDefault="00500A0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2120" w:dyaOrig="620">
          <v:shape id="_x0000_i1289" type="#_x0000_t75" style="width:105.75pt;height:30.75pt" o:ole="">
            <v:imagedata r:id="rId448" o:title=""/>
          </v:shape>
          <o:OLEObject Type="Embed" ProgID="Equation.3" ShapeID="_x0000_i1289" DrawAspect="Content" ObjectID="_1470224254" r:id="rId449"/>
        </w:object>
      </w:r>
      <w:r w:rsidRPr="00BD0C26">
        <w:rPr>
          <w:rFonts w:cs="Arial"/>
          <w:sz w:val="28"/>
        </w:rPr>
        <w:t>= 817.695</w:t>
      </w:r>
      <w:r w:rsidR="00E93B56" w:rsidRPr="00BD0C26">
        <w:rPr>
          <w:rFonts w:cs="Arial"/>
          <w:sz w:val="28"/>
        </w:rPr>
        <w:t>·(0.031 + 0.</w:t>
      </w:r>
      <w:r w:rsidRPr="00BD0C26">
        <w:rPr>
          <w:rFonts w:cs="Arial"/>
          <w:sz w:val="28"/>
        </w:rPr>
        <w:t xml:space="preserve">1 – 0.04) = </w:t>
      </w:r>
      <w:r w:rsidR="00E93B56" w:rsidRPr="00BD0C26">
        <w:rPr>
          <w:rFonts w:cs="Arial"/>
          <w:sz w:val="28"/>
        </w:rPr>
        <w:t>74.4 кНм</w:t>
      </w:r>
    </w:p>
    <w:p w:rsidR="001063AD" w:rsidRPr="00BD0C26" w:rsidRDefault="00E93B5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400" w:dyaOrig="639">
          <v:shape id="_x0000_i1290" type="#_x0000_t75" style="width:69.75pt;height:32.25pt" o:ole="">
            <v:imagedata r:id="rId450" o:title=""/>
          </v:shape>
          <o:OLEObject Type="Embed" ProgID="Equation.3" ShapeID="_x0000_i1290" DrawAspect="Content" ObjectID="_1470224255" r:id="rId451"/>
        </w:objec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object w:dxaOrig="1160" w:dyaOrig="660">
          <v:shape id="_x0000_i1291" type="#_x0000_t75" style="width:57.75pt;height:33pt" o:ole="">
            <v:imagedata r:id="rId452" o:title=""/>
          </v:shape>
          <o:OLEObject Type="Embed" ProgID="Equation.3" ShapeID="_x0000_i1291" DrawAspect="Content" ObjectID="_1470224256" r:id="rId453"/>
        </w:object>
      </w:r>
      <w:r w:rsidR="00C368AD" w:rsidRPr="00BD0C26">
        <w:rPr>
          <w:rFonts w:cs="Arial"/>
          <w:sz w:val="28"/>
        </w:rPr>
        <w:t>=1.812</w:t>
      </w:r>
      <w:r w:rsidR="008242A8" w:rsidRPr="00BD0C26">
        <w:rPr>
          <w:rFonts w:cs="Arial"/>
          <w:sz w:val="28"/>
        </w:rPr>
        <w:t>;</w:t>
      </w:r>
    </w:p>
    <w:p w:rsidR="001063AD" w:rsidRPr="00BD0C26" w:rsidRDefault="00E93B5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00" w:dyaOrig="639">
          <v:shape id="_x0000_i1292" type="#_x0000_t75" style="width:129.75pt;height:32.25pt" o:ole="">
            <v:imagedata r:id="rId454" o:title=""/>
          </v:shape>
          <o:OLEObject Type="Embed" ProgID="Equation.3" ShapeID="_x0000_i1292" DrawAspect="Content" ObjectID="_1470224257" r:id="rId455"/>
        </w:object>
      </w:r>
      <w:r w:rsidR="008242A8" w:rsidRPr="00BD0C26">
        <w:rPr>
          <w:rFonts w:cs="Arial"/>
          <w:sz w:val="28"/>
        </w:rPr>
        <w:t>, но не менее:</w:t>
      </w:r>
    </w:p>
    <w:p w:rsidR="001063AD" w:rsidRPr="00BD0C26" w:rsidRDefault="00F22FB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520" w:dyaOrig="639">
          <v:shape id="_x0000_i1293" type="#_x0000_t75" style="width:375.75pt;height:32.25pt" o:ole="">
            <v:imagedata r:id="rId456" o:title=""/>
          </v:shape>
          <o:OLEObject Type="Embed" ProgID="Equation.3" ShapeID="_x0000_i1293" DrawAspect="Content" ObjectID="_1470224258" r:id="rId457"/>
        </w:object>
      </w:r>
      <w:r w:rsidR="002C4079" w:rsidRPr="00BD0C26">
        <w:rPr>
          <w:rFonts w:cs="Arial"/>
          <w:sz w:val="28"/>
        </w:rPr>
        <w:t>,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="00F22FB1" w:rsidRPr="00BD0C26">
        <w:rPr>
          <w:rFonts w:cs="Arial"/>
          <w:sz w:val="28"/>
          <w:lang w:val="el-GR"/>
        </w:rPr>
        <w:t>δ</w:t>
      </w:r>
      <w:r w:rsidR="00F22FB1" w:rsidRPr="00BD0C26">
        <w:rPr>
          <w:rFonts w:cs="Arial"/>
          <w:sz w:val="28"/>
          <w:vertAlign w:val="subscript"/>
        </w:rPr>
        <w:t>e</w:t>
      </w:r>
      <w:r w:rsidR="00F22FB1" w:rsidRPr="00BD0C26">
        <w:rPr>
          <w:rFonts w:cs="Arial"/>
          <w:sz w:val="28"/>
        </w:rPr>
        <w:t xml:space="preserve"> = </w:t>
      </w:r>
      <w:r w:rsidR="002C4079" w:rsidRPr="00BD0C26">
        <w:rPr>
          <w:rFonts w:cs="Arial"/>
          <w:sz w:val="28"/>
        </w:rPr>
        <w:t>0,2</w:t>
      </w:r>
      <w:r w:rsidR="00F22FB1" w:rsidRPr="00BD0C26">
        <w:rPr>
          <w:rFonts w:cs="Arial"/>
          <w:sz w:val="28"/>
        </w:rPr>
        <w:t>345</w:t>
      </w:r>
      <w:r w:rsidR="002C4079" w:rsidRPr="00BD0C26">
        <w:rPr>
          <w:rFonts w:cs="Arial"/>
          <w:sz w:val="28"/>
        </w:rPr>
        <w:t>;</w:t>
      </w:r>
    </w:p>
    <w:p w:rsidR="001063AD" w:rsidRPr="00BD0C26" w:rsidRDefault="00F22FB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220" w:dyaOrig="660">
          <v:shape id="_x0000_i1294" type="#_x0000_t75" style="width:161.25pt;height:33pt" o:ole="">
            <v:imagedata r:id="rId458" o:title=""/>
          </v:shape>
          <o:OLEObject Type="Embed" ProgID="Equation.3" ShapeID="_x0000_i1294" DrawAspect="Content" ObjectID="_1470224259" r:id="rId459"/>
        </w:object>
      </w:r>
      <w:r w:rsidR="002C4079" w:rsidRPr="00BD0C26">
        <w:rPr>
          <w:rFonts w:cs="Arial"/>
          <w:sz w:val="28"/>
        </w:rPr>
        <w:t>м</w:t>
      </w:r>
      <w:r w:rsidR="002C4079" w:rsidRPr="00BD0C26">
        <w:rPr>
          <w:rFonts w:cs="Arial"/>
          <w:sz w:val="28"/>
          <w:vertAlign w:val="superscript"/>
        </w:rPr>
        <w:t>-4</w:t>
      </w:r>
      <w:r w:rsidR="002C4079" w:rsidRPr="00BD0C26">
        <w:rPr>
          <w:rFonts w:cs="Arial"/>
          <w:sz w:val="28"/>
        </w:rPr>
        <w:t>;</w:t>
      </w:r>
    </w:p>
    <w:p w:rsidR="001063AD" w:rsidRPr="00BD0C26" w:rsidRDefault="00EF6BF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920" w:dyaOrig="639">
          <v:shape id="_x0000_i1295" type="#_x0000_t75" style="width:146.25pt;height:32.25pt" o:ole="">
            <v:imagedata r:id="rId460" o:title=""/>
          </v:shape>
          <o:OLEObject Type="Embed" ProgID="Equation.3" ShapeID="_x0000_i1295" DrawAspect="Content" ObjectID="_1470224260" r:id="rId461"/>
        </w:object>
      </w:r>
      <w:r w:rsidR="002C4079" w:rsidRPr="00BD0C26">
        <w:rPr>
          <w:rFonts w:cs="Arial"/>
          <w:sz w:val="28"/>
        </w:rPr>
        <w:t>,</w:t>
      </w:r>
      <w:r w:rsidR="001063AD" w:rsidRPr="00BD0C26">
        <w:rPr>
          <w:rFonts w:cs="Arial"/>
          <w:sz w:val="28"/>
        </w:rPr>
        <w:t xml:space="preserve"> откуда </w:t>
      </w:r>
      <w:r w:rsidR="008E3066" w:rsidRPr="00BD0C26">
        <w:rPr>
          <w:rFonts w:cs="Arial"/>
          <w:sz w:val="28"/>
        </w:rPr>
        <w:object w:dxaOrig="660" w:dyaOrig="360">
          <v:shape id="_x0000_i1296" type="#_x0000_t75" style="width:33pt;height:18pt" o:ole="" fillcolor="window">
            <v:imagedata r:id="rId462" o:title=""/>
          </v:shape>
          <o:OLEObject Type="Embed" ProgID="Equation.DSMT4" ShapeID="_x0000_i1296" DrawAspect="Content" ObjectID="_1470224261" r:id="rId463"/>
        </w:object>
      </w:r>
      <w:r w:rsidR="008E3066" w:rsidRPr="00BD0C26">
        <w:rPr>
          <w:rFonts w:cs="Arial"/>
          <w:sz w:val="28"/>
        </w:rPr>
        <w:t xml:space="preserve">0,2% </w:t>
      </w:r>
      <w:r w:rsidR="001063AD" w:rsidRPr="00BD0C26">
        <w:rPr>
          <w:rFonts w:cs="Arial"/>
          <w:sz w:val="28"/>
        </w:rPr>
        <w:t>[</w:t>
      </w:r>
      <w:r w:rsidR="002C4079" w:rsidRPr="00BD0C26">
        <w:rPr>
          <w:rFonts w:cs="Arial"/>
          <w:sz w:val="28"/>
        </w:rPr>
        <w:t>3</w:t>
      </w:r>
      <w:r w:rsidR="001063AD" w:rsidRPr="00BD0C26">
        <w:rPr>
          <w:rFonts w:cs="Arial"/>
          <w:sz w:val="28"/>
        </w:rPr>
        <w:t>, табл. 38]</w:t>
      </w:r>
      <w:r w:rsidR="008E3066" w:rsidRPr="00BD0C26">
        <w:rPr>
          <w:rFonts w:cs="Arial"/>
          <w:sz w:val="28"/>
        </w:rPr>
        <w:t>;</w:t>
      </w:r>
    </w:p>
    <w:p w:rsidR="001063AD" w:rsidRPr="00BD0C26" w:rsidRDefault="00C368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6060" w:dyaOrig="660">
          <v:shape id="_x0000_i1297" type="#_x0000_t75" style="width:303pt;height:33pt" o:ole="">
            <v:imagedata r:id="rId464" o:title=""/>
          </v:shape>
          <o:OLEObject Type="Embed" ProgID="Equation.3" ShapeID="_x0000_i1297" DrawAspect="Content" ObjectID="_1470224262" r:id="rId465"/>
        </w:object>
      </w:r>
      <w:r w:rsidR="00EF6BF1" w:rsidRPr="00BD0C26">
        <w:rPr>
          <w:rFonts w:cs="Arial"/>
          <w:sz w:val="28"/>
        </w:rPr>
        <w:t xml:space="preserve">= </w:t>
      </w:r>
      <w:r w:rsidR="0027051C" w:rsidRPr="00BD0C26">
        <w:rPr>
          <w:rFonts w:cs="Arial"/>
          <w:sz w:val="28"/>
        </w:rPr>
        <w:t>0.</w:t>
      </w:r>
      <w:r w:rsidR="0027051C" w:rsidRPr="00BD0C26">
        <w:rPr>
          <w:rFonts w:cs="Arial"/>
          <w:sz w:val="28"/>
          <w:lang w:val="en-US"/>
        </w:rPr>
        <w:t>023·10</w:t>
      </w:r>
      <w:r w:rsidR="006A4572" w:rsidRPr="00BD0C26">
        <w:rPr>
          <w:rFonts w:cs="Arial"/>
          <w:sz w:val="28"/>
          <w:vertAlign w:val="superscript"/>
        </w:rPr>
        <w:t>-4</w:t>
      </w:r>
      <w:r w:rsidR="008E3066" w:rsidRPr="00BD0C26">
        <w:rPr>
          <w:rFonts w:cs="Arial"/>
          <w:sz w:val="28"/>
        </w:rPr>
        <w:t xml:space="preserve"> м</w:t>
      </w:r>
      <w:r w:rsidR="008E3066" w:rsidRPr="00BD0C26">
        <w:rPr>
          <w:rFonts w:cs="Arial"/>
          <w:sz w:val="28"/>
          <w:vertAlign w:val="superscript"/>
        </w:rPr>
        <w:t>-4</w:t>
      </w:r>
      <w:r w:rsidR="008E3066" w:rsidRPr="00BD0C26">
        <w:rPr>
          <w:rFonts w:cs="Arial"/>
          <w:sz w:val="28"/>
        </w:rPr>
        <w:t>;</w:t>
      </w:r>
    </w:p>
    <w:p w:rsidR="0027051C" w:rsidRPr="00BD0C26" w:rsidRDefault="00390977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object w:dxaOrig="2560" w:dyaOrig="720">
          <v:shape id="_x0000_i1298" type="#_x0000_t75" style="width:128.25pt;height:36pt" o:ole="">
            <v:imagedata r:id="rId466" o:title=""/>
          </v:shape>
          <o:OLEObject Type="Embed" ProgID="Equation.3" ShapeID="_x0000_i1298" DrawAspect="Content" ObjectID="_1470224263" r:id="rId467"/>
        </w:objec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Критическая сила при потер</w:t>
      </w:r>
      <w:r w:rsidR="00A03DEE" w:rsidRPr="00BD0C26">
        <w:rPr>
          <w:rFonts w:cs="Arial"/>
          <w:sz w:val="28"/>
        </w:rPr>
        <w:t>е</w:t>
      </w:r>
      <w:r w:rsidRPr="00BD0C26">
        <w:rPr>
          <w:rFonts w:cs="Arial"/>
          <w:sz w:val="28"/>
        </w:rPr>
        <w:t xml:space="preserve"> устойчивости:</w:t>
      </w:r>
    </w:p>
    <w:p w:rsidR="001063AD" w:rsidRPr="00BD0C26" w:rsidRDefault="00C368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4400" w:dyaOrig="800">
          <v:shape id="_x0000_i1299" type="#_x0000_t75" style="width:219.75pt;height:39.75pt" o:ole="">
            <v:imagedata r:id="rId468" o:title=""/>
          </v:shape>
          <o:OLEObject Type="Embed" ProgID="Equation.3" ShapeID="_x0000_i1299" DrawAspect="Content" ObjectID="_1470224264" r:id="rId469"/>
        </w:object>
      </w:r>
    </w:p>
    <w:p w:rsidR="001063AD" w:rsidRPr="00BD0C26" w:rsidRDefault="0039097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7440" w:dyaOrig="780">
          <v:shape id="_x0000_i1300" type="#_x0000_t75" style="width:372pt;height:39pt" o:ole="">
            <v:imagedata r:id="rId470" o:title=""/>
          </v:shape>
          <o:OLEObject Type="Embed" ProgID="Equation.3" ShapeID="_x0000_i1300" DrawAspect="Content" ObjectID="_1470224265" r:id="rId471"/>
        </w:object>
      </w:r>
      <w:r w:rsidR="007C1892" w:rsidRPr="00BD0C26">
        <w:rPr>
          <w:rFonts w:cs="Arial"/>
          <w:sz w:val="28"/>
          <w:lang w:val="en-US"/>
        </w:rPr>
        <w:t>1</w:t>
      </w:r>
      <w:r w:rsidRPr="00BD0C26">
        <w:rPr>
          <w:rFonts w:cs="Arial"/>
          <w:sz w:val="28"/>
          <w:lang w:val="en-US"/>
        </w:rPr>
        <w:t>413</w:t>
      </w:r>
      <w:r w:rsidR="002608E5" w:rsidRPr="00BD0C26">
        <w:rPr>
          <w:rFonts w:cs="Arial"/>
          <w:sz w:val="28"/>
        </w:rPr>
        <w:t xml:space="preserve"> кН</w:t>
      </w:r>
    </w:p>
    <w:p w:rsidR="001063AD" w:rsidRPr="00BD0C26" w:rsidRDefault="001063A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 продольного изгиба:</w:t>
      </w:r>
    </w:p>
    <w:p w:rsidR="001063AD" w:rsidRPr="00BD0C26" w:rsidRDefault="0050735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20" w:dyaOrig="999">
          <v:shape id="_x0000_i1301" type="#_x0000_t75" style="width:180.75pt;height:50.25pt" o:ole="">
            <v:imagedata r:id="rId472" o:title=""/>
          </v:shape>
          <o:OLEObject Type="Embed" ProgID="Equation.3" ShapeID="_x0000_i1301" DrawAspect="Content" ObjectID="_1470224266" r:id="rId473"/>
        </w:object>
      </w:r>
    </w:p>
    <w:p w:rsidR="009B1D11" w:rsidRPr="00BD0C26" w:rsidRDefault="009B1D1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9B1D11" w:rsidRPr="00BD0C26" w:rsidRDefault="009B1D1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5.3.2. Определение сечения арматуры при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симметричном армировании </w:t>
      </w:r>
    </w:p>
    <w:p w:rsidR="0059505D" w:rsidRPr="00BD0C26" w:rsidRDefault="0059505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4F7912" w:rsidRPr="00BD0C26" w:rsidRDefault="009B1D11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Эксцентриситет с учетом продольного изгиба</w:t>
      </w:r>
      <w:r w:rsidR="004F7912" w:rsidRPr="00BD0C26">
        <w:rPr>
          <w:rFonts w:cs="Arial"/>
          <w:sz w:val="28"/>
        </w:rPr>
        <w:t>:</w:t>
      </w:r>
      <w:r w:rsidRPr="00BD0C26">
        <w:rPr>
          <w:rFonts w:cs="Arial"/>
          <w:sz w:val="28"/>
        </w:rPr>
        <w:t xml:space="preserve"> </w:t>
      </w:r>
    </w:p>
    <w:p w:rsidR="004F7912" w:rsidRPr="00BD0C26" w:rsidRDefault="00B6730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е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>·</w:t>
      </w:r>
      <w:r w:rsidRPr="00BD0C26">
        <w:rPr>
          <w:rFonts w:cs="Arial"/>
          <w:sz w:val="28"/>
          <w:lang w:val="el-GR"/>
        </w:rPr>
        <w:t>η</w:t>
      </w:r>
      <w:r w:rsidR="007C1892" w:rsidRPr="00BD0C26">
        <w:rPr>
          <w:rFonts w:cs="Arial"/>
          <w:sz w:val="28"/>
        </w:rPr>
        <w:t xml:space="preserve"> = 0,</w:t>
      </w:r>
      <w:r w:rsidR="00390977" w:rsidRPr="00BD0C26">
        <w:rPr>
          <w:rFonts w:cs="Arial"/>
          <w:sz w:val="28"/>
        </w:rPr>
        <w:t>031·2,3</w:t>
      </w:r>
      <w:r w:rsidR="00507355" w:rsidRPr="00BD0C26">
        <w:rPr>
          <w:rFonts w:cs="Arial"/>
          <w:sz w:val="28"/>
        </w:rPr>
        <w:t>7</w:t>
      </w:r>
      <w:r w:rsidR="00390977" w:rsidRPr="00BD0C26">
        <w:rPr>
          <w:rFonts w:cs="Arial"/>
          <w:sz w:val="28"/>
        </w:rPr>
        <w:t>4</w:t>
      </w:r>
      <w:r w:rsidRPr="00BD0C26">
        <w:rPr>
          <w:rFonts w:cs="Arial"/>
          <w:sz w:val="28"/>
        </w:rPr>
        <w:t xml:space="preserve"> = 0,07</w:t>
      </w:r>
      <w:r w:rsidR="00390977" w:rsidRPr="00BD0C26">
        <w:rPr>
          <w:rFonts w:cs="Arial"/>
          <w:sz w:val="28"/>
        </w:rPr>
        <w:t>2</w:t>
      </w:r>
      <w:r w:rsidR="007C1892" w:rsidRPr="00BD0C26">
        <w:rPr>
          <w:rFonts w:cs="Arial"/>
          <w:sz w:val="28"/>
        </w:rPr>
        <w:t>5</w:t>
      </w:r>
      <w:r w:rsidR="004F7912" w:rsidRPr="00BD0C26">
        <w:rPr>
          <w:rFonts w:cs="Arial"/>
          <w:sz w:val="28"/>
        </w:rPr>
        <w:t>м</w:t>
      </w:r>
      <w:r w:rsidRPr="00BD0C26">
        <w:rPr>
          <w:rFonts w:cs="Arial"/>
          <w:sz w:val="28"/>
        </w:rPr>
        <w:t>, что больше 0,3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</w:rPr>
        <w:t xml:space="preserve"> = 0.3·0.2 =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0.06м </w:t>
      </w:r>
    </w:p>
    <w:p w:rsidR="009B1D11" w:rsidRPr="00BD0C26" w:rsidRDefault="0024775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Предварительно принимаем </w:t>
      </w:r>
      <w:r w:rsidR="009B1D11" w:rsidRPr="00BD0C26">
        <w:rPr>
          <w:rFonts w:cs="Arial"/>
          <w:sz w:val="28"/>
        </w:rPr>
        <w:t>случай</w:t>
      </w:r>
      <w:r w:rsidR="00B67302" w:rsidRPr="00BD0C26">
        <w:rPr>
          <w:rFonts w:cs="Arial"/>
          <w:sz w:val="28"/>
        </w:rPr>
        <w:t xml:space="preserve"> </w:t>
      </w:r>
      <w:r w:rsidR="00992F31" w:rsidRPr="00BD0C26">
        <w:rPr>
          <w:rFonts w:cs="Arial"/>
          <w:sz w:val="28"/>
        </w:rPr>
        <w:t>“</w:t>
      </w:r>
      <w:r w:rsidR="00B67302" w:rsidRPr="00BD0C26">
        <w:rPr>
          <w:rFonts w:cs="Arial"/>
          <w:sz w:val="28"/>
        </w:rPr>
        <w:t>больших</w:t>
      </w:r>
      <w:r w:rsidR="00992F31" w:rsidRPr="00BD0C26">
        <w:rPr>
          <w:rFonts w:cs="Arial"/>
          <w:sz w:val="28"/>
        </w:rPr>
        <w:t>”</w:t>
      </w:r>
      <w:r w:rsidRPr="00BD0C26">
        <w:rPr>
          <w:rFonts w:cs="Arial"/>
          <w:sz w:val="28"/>
        </w:rPr>
        <w:t xml:space="preserve"> эксцентриситетов</w:t>
      </w:r>
      <w:r w:rsidR="009B1D11" w:rsidRPr="00BD0C26">
        <w:rPr>
          <w:rFonts w:cs="Arial"/>
          <w:sz w:val="28"/>
        </w:rPr>
        <w:t>.</w:t>
      </w:r>
    </w:p>
    <w:p w:rsidR="009B1D11" w:rsidRPr="00BD0C26" w:rsidRDefault="00240D7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1. </w:t>
      </w:r>
      <w:r w:rsidR="009B1D11" w:rsidRPr="00BD0C26">
        <w:rPr>
          <w:rFonts w:cs="Arial"/>
          <w:sz w:val="28"/>
        </w:rPr>
        <w:t>Задаем сечение арматуры</w:t>
      </w:r>
      <w:r w:rsidR="00BD0C26">
        <w:rPr>
          <w:rFonts w:cs="Arial"/>
          <w:sz w:val="28"/>
        </w:rPr>
        <w:t xml:space="preserve"> </w:t>
      </w:r>
      <w:r w:rsidR="00390977" w:rsidRPr="00BD0C26">
        <w:rPr>
          <w:rFonts w:cs="Arial"/>
          <w:sz w:val="28"/>
        </w:rPr>
        <w:t>(4</w:t>
      </w:r>
      <w:r w:rsidR="00247755" w:rsidRPr="00BD0C26">
        <w:rPr>
          <w:rFonts w:cs="Arial"/>
          <w:sz w:val="28"/>
          <w:szCs w:val="28"/>
        </w:rPr>
        <w:sym w:font="Symbol" w:char="F020"/>
      </w:r>
      <w:r w:rsidR="00247755" w:rsidRPr="00BD0C26">
        <w:rPr>
          <w:rFonts w:cs="Arial"/>
          <w:sz w:val="28"/>
          <w:szCs w:val="28"/>
        </w:rPr>
        <w:sym w:font="Symbol" w:char="F0C6"/>
      </w:r>
      <w:r w:rsidR="00390977" w:rsidRPr="00BD0C26">
        <w:rPr>
          <w:rFonts w:cs="Arial"/>
          <w:sz w:val="28"/>
        </w:rPr>
        <w:t>20</w:t>
      </w:r>
      <w:r w:rsidR="006A4572" w:rsidRPr="00BD0C26">
        <w:rPr>
          <w:rFonts w:cs="Arial"/>
          <w:sz w:val="28"/>
        </w:rPr>
        <w:t xml:space="preserve"> с </w:t>
      </w:r>
      <w:r w:rsidR="006A4572" w:rsidRPr="00BD0C26">
        <w:rPr>
          <w:rFonts w:cs="Arial"/>
          <w:sz w:val="28"/>
          <w:lang w:val="en-US"/>
        </w:rPr>
        <w:t>A</w:t>
      </w:r>
      <w:r w:rsidR="006A4572" w:rsidRPr="00BD0C26">
        <w:rPr>
          <w:rFonts w:cs="Arial"/>
          <w:sz w:val="28"/>
          <w:vertAlign w:val="subscript"/>
          <w:lang w:val="en-US"/>
        </w:rPr>
        <w:t>S</w:t>
      </w:r>
      <w:r w:rsidR="006A4572" w:rsidRPr="00BD0C26">
        <w:rPr>
          <w:rFonts w:cs="Arial"/>
          <w:sz w:val="28"/>
        </w:rPr>
        <w:t xml:space="preserve"> = </w:t>
      </w:r>
      <w:r w:rsidR="006A4572" w:rsidRPr="00BD0C26">
        <w:rPr>
          <w:rFonts w:cs="Arial"/>
          <w:sz w:val="28"/>
          <w:lang w:val="en-US"/>
        </w:rPr>
        <w:t>A</w:t>
      </w:r>
      <w:r w:rsidR="006A4572" w:rsidRPr="00BD0C26">
        <w:rPr>
          <w:rFonts w:cs="Arial"/>
          <w:sz w:val="28"/>
        </w:rPr>
        <w:t>’</w:t>
      </w:r>
      <w:r w:rsidR="006A4572" w:rsidRPr="00BD0C26">
        <w:rPr>
          <w:rFonts w:cs="Arial"/>
          <w:sz w:val="28"/>
          <w:vertAlign w:val="subscript"/>
          <w:lang w:val="en-US"/>
        </w:rPr>
        <w:t>S</w:t>
      </w:r>
      <w:r w:rsidR="006A4572" w:rsidRPr="00BD0C26">
        <w:rPr>
          <w:rFonts w:cs="Arial"/>
          <w:sz w:val="28"/>
        </w:rPr>
        <w:t>=</w:t>
      </w:r>
      <w:r w:rsidR="00390977" w:rsidRPr="00BD0C26">
        <w:rPr>
          <w:rFonts w:cs="Arial"/>
          <w:sz w:val="28"/>
        </w:rPr>
        <w:t>12.56</w:t>
      </w:r>
      <w:r w:rsidR="006A4572" w:rsidRPr="00BD0C26">
        <w:rPr>
          <w:rFonts w:cs="Arial"/>
          <w:sz w:val="28"/>
        </w:rPr>
        <w:t>см</w:t>
      </w:r>
      <w:r w:rsidR="006A4572" w:rsidRPr="00BD0C26">
        <w:rPr>
          <w:rFonts w:cs="Arial"/>
          <w:sz w:val="28"/>
          <w:vertAlign w:val="superscript"/>
        </w:rPr>
        <w:t>2</w:t>
      </w:r>
      <w:r w:rsidR="00247755" w:rsidRPr="00BD0C26">
        <w:rPr>
          <w:rFonts w:cs="Arial"/>
          <w:sz w:val="28"/>
        </w:rPr>
        <w:t>)</w:t>
      </w:r>
      <w:r w:rsidR="009B1D11" w:rsidRPr="00BD0C26">
        <w:rPr>
          <w:rFonts w:cs="Arial"/>
          <w:sz w:val="28"/>
        </w:rPr>
        <w:t xml:space="preserve"> </w:t>
      </w:r>
      <w:r w:rsidR="00247755" w:rsidRPr="00BD0C26">
        <w:rPr>
          <w:rFonts w:cs="Arial"/>
          <w:sz w:val="28"/>
        </w:rPr>
        <w:t>[1, прил.3]</w:t>
      </w:r>
      <w:r w:rsidR="009B1D11" w:rsidRPr="00BD0C26">
        <w:rPr>
          <w:rFonts w:cs="Arial"/>
          <w:sz w:val="28"/>
        </w:rPr>
        <w:t>.</w:t>
      </w:r>
    </w:p>
    <w:p w:rsidR="009B1D11" w:rsidRPr="00BD0C26" w:rsidRDefault="00240D7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2. </w:t>
      </w:r>
      <w:r w:rsidR="009B1D11" w:rsidRPr="00BD0C26">
        <w:rPr>
          <w:rFonts w:cs="Arial"/>
          <w:sz w:val="28"/>
        </w:rPr>
        <w:t xml:space="preserve">Определяем </w:t>
      </w:r>
      <w:r w:rsidR="009B1D11" w:rsidRPr="00BD0C26">
        <w:rPr>
          <w:rFonts w:cs="Arial"/>
          <w:sz w:val="28"/>
        </w:rPr>
        <w:object w:dxaOrig="279" w:dyaOrig="360">
          <v:shape id="_x0000_i1302" type="#_x0000_t75" style="width:14.25pt;height:18pt" o:ole="">
            <v:imagedata r:id="rId474" o:title=""/>
          </v:shape>
          <o:OLEObject Type="Embed" ProgID="Equation.DSMT4" ShapeID="_x0000_i1302" DrawAspect="Content" ObjectID="_1470224267" r:id="rId475"/>
        </w:object>
      </w:r>
      <w:r w:rsidR="009B1D11" w:rsidRPr="00BD0C26">
        <w:rPr>
          <w:rFonts w:cs="Arial"/>
          <w:sz w:val="28"/>
        </w:rPr>
        <w:t xml:space="preserve"> (граничную высоту сечения).</w:t>
      </w:r>
    </w:p>
    <w:p w:rsidR="009B1D11" w:rsidRPr="00BD0C26" w:rsidRDefault="0039097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940" w:dyaOrig="999">
          <v:shape id="_x0000_i1303" type="#_x0000_t75" style="width:246.75pt;height:50.25pt" o:ole="">
            <v:imagedata r:id="rId476" o:title=""/>
          </v:shape>
          <o:OLEObject Type="Embed" ProgID="Equation.3" ShapeID="_x0000_i1303" DrawAspect="Content" ObjectID="_1470224268" r:id="rId477"/>
        </w:object>
      </w:r>
      <w:r w:rsidR="00726BCD" w:rsidRPr="00BD0C26">
        <w:rPr>
          <w:rFonts w:cs="Arial"/>
          <w:sz w:val="28"/>
        </w:rPr>
        <w:t>0,</w:t>
      </w:r>
      <w:r w:rsidRPr="00BD0C26">
        <w:rPr>
          <w:rFonts w:cs="Arial"/>
          <w:sz w:val="28"/>
        </w:rPr>
        <w:t>605</w:t>
      </w:r>
      <w:r w:rsidR="00BD0C26">
        <w:rPr>
          <w:rFonts w:cs="Arial"/>
          <w:sz w:val="28"/>
        </w:rPr>
        <w:t xml:space="preserve"> </w:t>
      </w:r>
      <w:r w:rsidR="009B1D11" w:rsidRPr="00BD0C26">
        <w:rPr>
          <w:rFonts w:cs="Arial"/>
          <w:sz w:val="28"/>
        </w:rPr>
        <w:t>[</w:t>
      </w:r>
      <w:r w:rsidR="00247755" w:rsidRPr="00BD0C26">
        <w:rPr>
          <w:rFonts w:cs="Arial"/>
          <w:sz w:val="28"/>
        </w:rPr>
        <w:t>3</w:t>
      </w:r>
      <w:r w:rsidR="009B1D11" w:rsidRPr="00BD0C26">
        <w:rPr>
          <w:rFonts w:cs="Arial"/>
          <w:sz w:val="28"/>
        </w:rPr>
        <w:t>, (25)]</w:t>
      </w:r>
      <w:r w:rsidR="00D22FD0" w:rsidRPr="00BD0C26">
        <w:rPr>
          <w:rFonts w:cs="Arial"/>
          <w:sz w:val="28"/>
        </w:rPr>
        <w:t>,</w:t>
      </w:r>
    </w:p>
    <w:p w:rsidR="009B1D11" w:rsidRPr="00BD0C26" w:rsidRDefault="009B1D1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="00726BCD" w:rsidRPr="00BD0C26">
        <w:rPr>
          <w:rFonts w:cs="Arial"/>
          <w:sz w:val="28"/>
        </w:rPr>
        <w:t xml:space="preserve"> </w:t>
      </w:r>
      <w:r w:rsidR="00726BCD" w:rsidRPr="00BD0C26">
        <w:rPr>
          <w:rFonts w:cs="Arial"/>
          <w:sz w:val="28"/>
          <w:lang w:val="el-GR"/>
        </w:rPr>
        <w:t>ω</w:t>
      </w:r>
      <w:r w:rsidR="00726BCD" w:rsidRPr="00BD0C26">
        <w:rPr>
          <w:rFonts w:cs="Arial"/>
          <w:sz w:val="28"/>
        </w:rPr>
        <w:t xml:space="preserve"> =0,85 – 0,08·</w:t>
      </w:r>
      <w:r w:rsidR="00726BCD" w:rsidRPr="00BD0C26">
        <w:rPr>
          <w:rFonts w:cs="Arial"/>
          <w:sz w:val="28"/>
          <w:lang w:val="en-US"/>
        </w:rPr>
        <w:t>R</w:t>
      </w:r>
      <w:r w:rsidR="00726BCD" w:rsidRPr="00BD0C26">
        <w:rPr>
          <w:rFonts w:cs="Arial"/>
          <w:sz w:val="28"/>
          <w:vertAlign w:val="subscript"/>
          <w:lang w:val="en-US"/>
        </w:rPr>
        <w:t>B</w:t>
      </w:r>
      <w:r w:rsidR="00726BCD" w:rsidRPr="00BD0C26">
        <w:rPr>
          <w:rFonts w:cs="Arial"/>
          <w:sz w:val="28"/>
        </w:rPr>
        <w:t xml:space="preserve"> = 0.85 – 0.08·17·0.9 = 0.7456 </w:t>
      </w:r>
      <w:r w:rsidRPr="00BD0C26">
        <w:rPr>
          <w:rFonts w:cs="Arial"/>
          <w:sz w:val="28"/>
        </w:rPr>
        <w:tab/>
        <w:t>[</w:t>
      </w:r>
      <w:r w:rsidR="00247755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(26)]</w:t>
      </w:r>
    </w:p>
    <w:p w:rsidR="00AC5148" w:rsidRPr="00BD0C26" w:rsidRDefault="00BD0C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</w:t>
      </w:r>
      <w:r w:rsidR="00AC5148" w:rsidRPr="00BD0C26">
        <w:rPr>
          <w:rFonts w:cs="Arial"/>
          <w:sz w:val="28"/>
        </w:rPr>
        <w:t xml:space="preserve">для арматуры </w:t>
      </w:r>
      <w:r w:rsidR="00AC5148" w:rsidRPr="00BD0C26">
        <w:rPr>
          <w:rFonts w:cs="Arial"/>
          <w:sz w:val="28"/>
          <w:lang w:val="en-US"/>
        </w:rPr>
        <w:t>A</w:t>
      </w:r>
      <w:r w:rsidR="00AC5148" w:rsidRPr="00BD0C26">
        <w:rPr>
          <w:rFonts w:cs="Arial"/>
          <w:sz w:val="28"/>
        </w:rPr>
        <w:t>-</w:t>
      </w:r>
      <w:r w:rsidR="00AC5148" w:rsidRPr="00BD0C26">
        <w:rPr>
          <w:rFonts w:cs="Arial"/>
          <w:sz w:val="28"/>
          <w:lang w:val="en-US"/>
        </w:rPr>
        <w:t>IV</w:t>
      </w:r>
      <w:r w:rsidR="00AC5148" w:rsidRPr="00BD0C26">
        <w:rPr>
          <w:rFonts w:cs="Arial"/>
          <w:sz w:val="28"/>
        </w:rPr>
        <w:t xml:space="preserve">: </w:t>
      </w:r>
      <w:r w:rsidR="00AC5148" w:rsidRPr="00BD0C26">
        <w:rPr>
          <w:rFonts w:cs="Arial"/>
          <w:sz w:val="28"/>
          <w:lang w:val="el-GR"/>
        </w:rPr>
        <w:t>σ</w:t>
      </w:r>
      <w:r w:rsidR="00AC5148" w:rsidRPr="00BD0C26">
        <w:rPr>
          <w:rFonts w:cs="Arial"/>
          <w:sz w:val="28"/>
          <w:vertAlign w:val="subscript"/>
          <w:lang w:val="en-US"/>
        </w:rPr>
        <w:t>SR</w:t>
      </w:r>
      <w:r w:rsidR="00AC5148" w:rsidRPr="00BD0C26">
        <w:rPr>
          <w:rFonts w:cs="Arial"/>
          <w:sz w:val="28"/>
        </w:rPr>
        <w:t xml:space="preserve"> = </w:t>
      </w:r>
      <w:r w:rsidR="00AC5148" w:rsidRPr="00BD0C26">
        <w:rPr>
          <w:rFonts w:cs="Arial"/>
          <w:sz w:val="28"/>
          <w:lang w:val="en-US"/>
        </w:rPr>
        <w:t>R</w:t>
      </w:r>
      <w:r w:rsidR="00AC5148" w:rsidRPr="00BD0C26">
        <w:rPr>
          <w:rFonts w:cs="Arial"/>
          <w:sz w:val="28"/>
          <w:vertAlign w:val="subscript"/>
          <w:lang w:val="en-US"/>
        </w:rPr>
        <w:t>SC</w:t>
      </w:r>
      <w:r w:rsidR="00AC5148" w:rsidRPr="00BD0C26">
        <w:rPr>
          <w:rFonts w:cs="Arial"/>
          <w:sz w:val="28"/>
        </w:rPr>
        <w:t xml:space="preserve"> + 400 - </w:t>
      </w:r>
      <w:r w:rsidR="00AC5148" w:rsidRPr="00BD0C26">
        <w:rPr>
          <w:rFonts w:cs="Arial"/>
          <w:sz w:val="28"/>
          <w:lang w:val="el-GR"/>
        </w:rPr>
        <w:t>σ</w:t>
      </w:r>
      <w:r w:rsidR="00AC5148" w:rsidRPr="00BD0C26">
        <w:rPr>
          <w:rFonts w:cs="Arial"/>
          <w:sz w:val="28"/>
          <w:vertAlign w:val="subscript"/>
          <w:lang w:val="en-US"/>
        </w:rPr>
        <w:t>SP</w:t>
      </w:r>
      <w:r w:rsidR="00AC5148" w:rsidRPr="00BD0C26">
        <w:rPr>
          <w:rFonts w:cs="Arial"/>
          <w:sz w:val="28"/>
        </w:rPr>
        <w:t xml:space="preserve"> - </w:t>
      </w:r>
      <w:r w:rsidR="00AC5148" w:rsidRPr="00BD0C26">
        <w:rPr>
          <w:rFonts w:cs="Arial"/>
          <w:sz w:val="28"/>
          <w:lang w:val="en-US"/>
        </w:rPr>
        <w:t>Δ</w:t>
      </w:r>
      <w:r w:rsidR="00AC5148" w:rsidRPr="00BD0C26">
        <w:rPr>
          <w:rFonts w:cs="Arial"/>
          <w:sz w:val="28"/>
          <w:lang w:val="el-GR"/>
        </w:rPr>
        <w:t>σ</w:t>
      </w:r>
      <w:r w:rsidR="00AC5148" w:rsidRPr="00BD0C26">
        <w:rPr>
          <w:rFonts w:cs="Arial"/>
          <w:sz w:val="28"/>
          <w:vertAlign w:val="subscript"/>
          <w:lang w:val="en-US"/>
        </w:rPr>
        <w:t>SP</w:t>
      </w:r>
      <w:r w:rsidR="00AC5148" w:rsidRPr="00BD0C26">
        <w:rPr>
          <w:rFonts w:cs="Arial"/>
          <w:sz w:val="28"/>
        </w:rPr>
        <w:t xml:space="preserve"> = 510 + 400 = 910МПа,</w:t>
      </w:r>
    </w:p>
    <w:p w:rsidR="00AC5148" w:rsidRPr="00BD0C26" w:rsidRDefault="00AC514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SP</w:t>
      </w:r>
      <w:r w:rsidRPr="00BD0C26">
        <w:rPr>
          <w:rFonts w:cs="Arial"/>
          <w:sz w:val="28"/>
        </w:rPr>
        <w:t xml:space="preserve"> = 0, </w:t>
      </w:r>
      <w:r w:rsidRPr="00BD0C26">
        <w:rPr>
          <w:rFonts w:cs="Arial"/>
          <w:sz w:val="28"/>
          <w:lang w:val="en-US"/>
        </w:rPr>
        <w:t>Δ</w:t>
      </w: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SP</w:t>
      </w:r>
      <w:r w:rsidRPr="00BD0C26">
        <w:rPr>
          <w:rFonts w:cs="Arial"/>
          <w:sz w:val="28"/>
        </w:rPr>
        <w:t xml:space="preserve"> =0, тк. отсутствует предварительное напряжение.</w:t>
      </w:r>
    </w:p>
    <w:p w:rsidR="00726BCD" w:rsidRPr="00BD0C26" w:rsidRDefault="00BF5F8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3. О</w:t>
      </w:r>
      <w:r w:rsidR="00240D74" w:rsidRPr="00BD0C26">
        <w:rPr>
          <w:rFonts w:cs="Arial"/>
          <w:sz w:val="28"/>
        </w:rPr>
        <w:t>пределим требуемую относител</w:t>
      </w:r>
      <w:r w:rsidR="00992F31" w:rsidRPr="00BD0C26">
        <w:rPr>
          <w:rFonts w:cs="Arial"/>
          <w:sz w:val="28"/>
        </w:rPr>
        <w:t>ьную высоту сжатой зоны сечения:</w:t>
      </w:r>
    </w:p>
    <w:p w:rsidR="00D22FD0" w:rsidRPr="00BD0C26" w:rsidRDefault="00BF5F8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260" w:dyaOrig="680">
          <v:shape id="_x0000_i1304" type="#_x0000_t75" style="width:213pt;height:33.75pt" o:ole="">
            <v:imagedata r:id="rId478" o:title=""/>
          </v:shape>
          <o:OLEObject Type="Embed" ProgID="Equation.3" ShapeID="_x0000_i1304" DrawAspect="Content" ObjectID="_1470224269" r:id="rId479"/>
        </w:object>
      </w:r>
      <w:r w:rsidR="00992F31" w:rsidRPr="00BD0C26">
        <w:rPr>
          <w:rFonts w:cs="Arial"/>
          <w:sz w:val="28"/>
        </w:rPr>
        <w:t>1,47 &gt; 0.</w:t>
      </w:r>
      <w:r w:rsidR="00390977" w:rsidRPr="00BD0C26">
        <w:rPr>
          <w:rFonts w:cs="Arial"/>
          <w:sz w:val="28"/>
        </w:rPr>
        <w:t>605</w:t>
      </w:r>
    </w:p>
    <w:p w:rsidR="00726BCD" w:rsidRPr="00BD0C26" w:rsidRDefault="00992F3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00" w:dyaOrig="340">
          <v:shape id="_x0000_i1305" type="#_x0000_t75" style="width:35.25pt;height:17.25pt" o:ole="">
            <v:imagedata r:id="rId480" o:title=""/>
          </v:shape>
          <o:OLEObject Type="Embed" ProgID="Equation.3" ShapeID="_x0000_i1305" DrawAspect="Content" ObjectID="_1470224270" r:id="rId481"/>
        </w:object>
      </w:r>
      <w:r w:rsidRPr="00BD0C26">
        <w:rPr>
          <w:rFonts w:cs="Arial"/>
          <w:sz w:val="28"/>
        </w:rPr>
        <w:t xml:space="preserve"> - случай “малых” эксцентриситетов.</w:t>
      </w:r>
    </w:p>
    <w:p w:rsidR="00527C4A" w:rsidRPr="00BD0C26" w:rsidRDefault="00BF5F8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Определим требуемую относительную высоту сжатой зоны сечения для </w:t>
      </w:r>
      <w:r w:rsidR="00AC5148" w:rsidRPr="00BD0C26">
        <w:rPr>
          <w:rFonts w:cs="Arial"/>
          <w:sz w:val="28"/>
        </w:rPr>
        <w:t xml:space="preserve">случая </w:t>
      </w:r>
      <w:r w:rsidRPr="00BD0C26">
        <w:rPr>
          <w:rFonts w:cs="Arial"/>
          <w:sz w:val="28"/>
        </w:rPr>
        <w:t xml:space="preserve">“малых” </w:t>
      </w:r>
      <w:r w:rsidR="00527C4A" w:rsidRPr="00BD0C26">
        <w:rPr>
          <w:rFonts w:cs="Arial"/>
          <w:sz w:val="28"/>
        </w:rPr>
        <w:t>эксцентриситетов:</w:t>
      </w:r>
    </w:p>
    <w:p w:rsidR="006A4572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0680" w:dyaOrig="1400">
          <v:shape id="_x0000_i1306" type="#_x0000_t75" style="width:395.25pt;height:60.75pt" o:ole="">
            <v:imagedata r:id="rId482" o:title=""/>
          </v:shape>
          <o:OLEObject Type="Embed" ProgID="Equation.3" ShapeID="_x0000_i1306" DrawAspect="Content" ObjectID="_1470224271" r:id="rId483"/>
        </w:object>
      </w:r>
      <w:r w:rsidR="00C32296" w:rsidRPr="00BD0C26">
        <w:rPr>
          <w:rFonts w:cs="Arial"/>
          <w:sz w:val="28"/>
        </w:rPr>
        <w:t>0,</w:t>
      </w:r>
      <w:r w:rsidR="00390977" w:rsidRPr="00BD0C26">
        <w:rPr>
          <w:rFonts w:cs="Arial"/>
          <w:sz w:val="28"/>
        </w:rPr>
        <w:t>651</w:t>
      </w:r>
    </w:p>
    <w:p w:rsidR="009B1D11" w:rsidRPr="00BD0C26" w:rsidRDefault="00F1777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4. </w:t>
      </w:r>
      <w:r w:rsidR="009B1D11" w:rsidRPr="00BD0C26">
        <w:rPr>
          <w:rFonts w:cs="Arial"/>
          <w:sz w:val="28"/>
        </w:rPr>
        <w:t>Определяем</w:t>
      </w:r>
    </w:p>
    <w:p w:rsidR="009B1D11" w:rsidRPr="00BD0C26" w:rsidRDefault="0050735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340" w:dyaOrig="340">
          <v:shape id="_x0000_i1307" type="#_x0000_t75" style="width:216.75pt;height:17.25pt" o:ole="">
            <v:imagedata r:id="rId484" o:title=""/>
          </v:shape>
          <o:OLEObject Type="Embed" ProgID="Equation.3" ShapeID="_x0000_i1307" DrawAspect="Content" ObjectID="_1470224272" r:id="rId485"/>
        </w:object>
      </w:r>
      <w:r w:rsidRPr="00BD0C26">
        <w:rPr>
          <w:rFonts w:cs="Arial"/>
          <w:sz w:val="28"/>
        </w:rPr>
        <w:t>0,439</w:t>
      </w:r>
    </w:p>
    <w:p w:rsidR="009B1D11" w:rsidRPr="00BD0C26" w:rsidRDefault="00F1777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5. </w:t>
      </w:r>
      <w:r w:rsidR="009B1D11" w:rsidRPr="00BD0C26">
        <w:rPr>
          <w:rFonts w:cs="Arial"/>
          <w:sz w:val="28"/>
        </w:rPr>
        <w:t>Проверяем несущую способность</w:t>
      </w:r>
      <w:r w:rsidR="00CC577C" w:rsidRPr="00BD0C26">
        <w:rPr>
          <w:rFonts w:cs="Arial"/>
          <w:sz w:val="28"/>
        </w:rPr>
        <w:t xml:space="preserve"> по формуле</w:t>
      </w:r>
      <w:r w:rsidR="009B1D11" w:rsidRPr="00BD0C26">
        <w:rPr>
          <w:rFonts w:cs="Arial"/>
          <w:sz w:val="28"/>
        </w:rPr>
        <w:t>:</w:t>
      </w:r>
    </w:p>
    <w:p w:rsidR="009B1D11" w:rsidRPr="00BD0C26" w:rsidRDefault="00F1777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80" w:dyaOrig="340">
          <v:shape id="_x0000_i1308" type="#_x0000_t75" style="width:9pt;height:17.25pt" o:ole="">
            <v:imagedata r:id="rId259" o:title=""/>
          </v:shape>
          <o:OLEObject Type="Embed" ProgID="Equation.3" ShapeID="_x0000_i1308" DrawAspect="Content" ObjectID="_1470224273" r:id="rId486"/>
        </w:object>
      </w:r>
      <w:r w:rsidRPr="00BD0C26">
        <w:rPr>
          <w:sz w:val="28"/>
        </w:rPr>
        <w:object w:dxaOrig="3379" w:dyaOrig="400">
          <v:shape id="_x0000_i1309" type="#_x0000_t75" style="width:168.75pt;height:20.25pt" o:ole="">
            <v:imagedata r:id="rId487" o:title=""/>
          </v:shape>
          <o:OLEObject Type="Embed" ProgID="Equation.3" ShapeID="_x0000_i1309" DrawAspect="Content" ObjectID="_1470224274" r:id="rId488"/>
        </w:object>
      </w:r>
      <w:r w:rsidR="009B1D11" w:rsidRPr="00BD0C26">
        <w:rPr>
          <w:rFonts w:cs="Arial"/>
          <w:sz w:val="28"/>
        </w:rPr>
        <w:tab/>
        <w:t>[</w:t>
      </w:r>
      <w:r w:rsidR="001D48BF" w:rsidRPr="00BD0C26">
        <w:rPr>
          <w:rFonts w:cs="Arial"/>
          <w:sz w:val="28"/>
        </w:rPr>
        <w:t>3</w:t>
      </w:r>
      <w:r w:rsidR="009B1D11" w:rsidRPr="00BD0C26">
        <w:rPr>
          <w:rFonts w:cs="Arial"/>
          <w:sz w:val="28"/>
        </w:rPr>
        <w:t>, (36)]</w:t>
      </w:r>
      <w:r w:rsidR="006073AF" w:rsidRPr="00BD0C26">
        <w:rPr>
          <w:rFonts w:cs="Arial"/>
          <w:sz w:val="28"/>
        </w:rPr>
        <w:t>,</w:t>
      </w:r>
    </w:p>
    <w:p w:rsidR="009B1D11" w:rsidRPr="00BD0C26" w:rsidRDefault="009B1D1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где:</w:t>
      </w:r>
    </w:p>
    <w:p w:rsidR="00F17772" w:rsidRPr="00BD0C26" w:rsidRDefault="00F1777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Ne</w:t>
      </w:r>
      <w:r w:rsidRPr="00BD0C26">
        <w:rPr>
          <w:rFonts w:cs="Arial"/>
          <w:sz w:val="28"/>
        </w:rPr>
        <w:t xml:space="preserve"> =</w:t>
      </w:r>
      <w:r w:rsidRPr="00BD0C26">
        <w:rPr>
          <w:rFonts w:cs="Arial"/>
          <w:sz w:val="28"/>
          <w:lang w:val="en-US"/>
        </w:rPr>
        <w:t>N</w:t>
      </w:r>
      <w:r w:rsidR="00507355" w:rsidRPr="00BD0C26">
        <w:rPr>
          <w:rFonts w:cs="Arial"/>
          <w:sz w:val="28"/>
          <w:lang w:val="en-US"/>
        </w:rPr>
        <w:object w:dxaOrig="1620" w:dyaOrig="680">
          <v:shape id="_x0000_i1310" type="#_x0000_t75" style="width:81pt;height:33.75pt" o:ole="">
            <v:imagedata r:id="rId489" o:title=""/>
          </v:shape>
          <o:OLEObject Type="Embed" ProgID="Equation.3" ShapeID="_x0000_i1310" DrawAspect="Content" ObjectID="_1470224275" r:id="rId490"/>
        </w:object>
      </w:r>
      <w:r w:rsidRPr="00BD0C26">
        <w:rPr>
          <w:rFonts w:cs="Arial"/>
          <w:sz w:val="28"/>
        </w:rPr>
        <w:t>817.695·(</w:t>
      </w:r>
      <w:r w:rsidR="00507355" w:rsidRPr="00BD0C26">
        <w:rPr>
          <w:rFonts w:cs="Arial"/>
          <w:sz w:val="28"/>
        </w:rPr>
        <w:t>0,031·2,374</w:t>
      </w:r>
      <w:r w:rsidRPr="00BD0C26">
        <w:rPr>
          <w:rFonts w:cs="Arial"/>
          <w:sz w:val="28"/>
        </w:rPr>
        <w:t xml:space="preserve"> + 0.2/2 – 0.03)=117.42 кНм </w:t>
      </w:r>
    </w:p>
    <w:p w:rsidR="00F17772" w:rsidRPr="00BD0C26" w:rsidRDefault="00F1777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2740" w:dyaOrig="400">
          <v:shape id="_x0000_i1311" type="#_x0000_t75" style="width:137.25pt;height:20.25pt" o:ole="">
            <v:imagedata r:id="rId491" o:title=""/>
          </v:shape>
          <o:OLEObject Type="Embed" ProgID="Equation.3" ShapeID="_x0000_i1311" DrawAspect="Content" ObjectID="_1470224276" r:id="rId492"/>
        </w:object>
      </w:r>
      <w:r w:rsidR="00726BCD" w:rsidRPr="00BD0C26">
        <w:rPr>
          <w:rFonts w:cs="Arial"/>
          <w:sz w:val="28"/>
        </w:rPr>
        <w:t>=</w:t>
      </w:r>
    </w:p>
    <w:p w:rsidR="00726BCD" w:rsidRPr="00BD0C26" w:rsidRDefault="00F1777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=</w:t>
      </w:r>
      <w:r w:rsidR="00726BCD" w:rsidRPr="00BD0C26">
        <w:rPr>
          <w:rFonts w:cs="Arial"/>
          <w:sz w:val="28"/>
        </w:rPr>
        <w:t>0,</w:t>
      </w:r>
      <w:r w:rsidR="00507355" w:rsidRPr="00BD0C26">
        <w:rPr>
          <w:rFonts w:cs="Arial"/>
          <w:sz w:val="28"/>
        </w:rPr>
        <w:t>439</w:t>
      </w:r>
      <w:r w:rsidR="00726BCD" w:rsidRPr="00BD0C26">
        <w:rPr>
          <w:rFonts w:cs="Arial"/>
          <w:sz w:val="28"/>
        </w:rPr>
        <w:t>·0,</w:t>
      </w:r>
      <w:r w:rsidRPr="00BD0C26">
        <w:rPr>
          <w:rFonts w:cs="Arial"/>
          <w:sz w:val="28"/>
        </w:rPr>
        <w:t>2</w:t>
      </w:r>
      <w:r w:rsidR="00726BCD" w:rsidRPr="00BD0C26">
        <w:rPr>
          <w:rFonts w:cs="Arial"/>
          <w:sz w:val="28"/>
        </w:rPr>
        <w:t>4·0,</w:t>
      </w:r>
      <w:r w:rsidRPr="00BD0C26">
        <w:rPr>
          <w:rFonts w:cs="Arial"/>
          <w:sz w:val="28"/>
        </w:rPr>
        <w:t>1</w:t>
      </w:r>
      <w:r w:rsidR="00726BCD" w:rsidRPr="00BD0C26">
        <w:rPr>
          <w:rFonts w:cs="Arial"/>
          <w:sz w:val="28"/>
        </w:rPr>
        <w:t>7</w:t>
      </w:r>
      <w:r w:rsidR="00726BCD" w:rsidRPr="00BD0C26">
        <w:rPr>
          <w:rFonts w:cs="Arial"/>
          <w:sz w:val="28"/>
          <w:vertAlign w:val="superscript"/>
        </w:rPr>
        <w:t>2</w:t>
      </w:r>
      <w:r w:rsidR="00726BCD" w:rsidRPr="00BD0C26">
        <w:rPr>
          <w:rFonts w:cs="Arial"/>
          <w:sz w:val="28"/>
        </w:rPr>
        <w:t>·1</w:t>
      </w:r>
      <w:r w:rsidRPr="00BD0C26">
        <w:rPr>
          <w:rFonts w:cs="Arial"/>
          <w:sz w:val="28"/>
        </w:rPr>
        <w:t>4</w:t>
      </w:r>
      <w:r w:rsidR="00726BCD" w:rsidRPr="00BD0C26">
        <w:rPr>
          <w:rFonts w:cs="Arial"/>
          <w:sz w:val="28"/>
        </w:rPr>
        <w:t>,5·10</w:t>
      </w:r>
      <w:r w:rsidR="00726BCD" w:rsidRPr="00BD0C26">
        <w:rPr>
          <w:rFonts w:cs="Arial"/>
          <w:sz w:val="28"/>
          <w:vertAlign w:val="superscript"/>
        </w:rPr>
        <w:t>3</w:t>
      </w:r>
      <w:r w:rsidR="00726BCD" w:rsidRPr="00BD0C26">
        <w:rPr>
          <w:rFonts w:cs="Arial"/>
          <w:sz w:val="28"/>
          <w:lang w:eastAsia="ja-JP"/>
        </w:rPr>
        <w:t>·</w:t>
      </w:r>
      <w:r w:rsidRPr="00BD0C26">
        <w:rPr>
          <w:rFonts w:cs="Arial"/>
          <w:sz w:val="28"/>
          <w:lang w:eastAsia="ja-JP"/>
        </w:rPr>
        <w:t>0,9</w:t>
      </w:r>
      <w:r w:rsidR="00726BCD" w:rsidRPr="00BD0C26">
        <w:rPr>
          <w:rFonts w:cs="Arial"/>
          <w:sz w:val="28"/>
        </w:rPr>
        <w:t xml:space="preserve"> + 365·10</w:t>
      </w:r>
      <w:r w:rsidR="00726BCD" w:rsidRPr="00BD0C26">
        <w:rPr>
          <w:rFonts w:cs="Arial"/>
          <w:sz w:val="28"/>
          <w:vertAlign w:val="superscript"/>
        </w:rPr>
        <w:t>3</w:t>
      </w:r>
      <w:r w:rsidR="00726BCD" w:rsidRPr="00BD0C26">
        <w:rPr>
          <w:rFonts w:cs="Arial"/>
          <w:sz w:val="28"/>
        </w:rPr>
        <w:t xml:space="preserve">· </w:t>
      </w:r>
      <w:r w:rsidR="00507355" w:rsidRPr="00BD0C26">
        <w:rPr>
          <w:rFonts w:cs="Arial"/>
          <w:sz w:val="28"/>
        </w:rPr>
        <w:t>12.56</w:t>
      </w:r>
      <w:r w:rsidR="00726BCD" w:rsidRPr="00BD0C26">
        <w:rPr>
          <w:rFonts w:cs="Arial"/>
          <w:sz w:val="28"/>
        </w:rPr>
        <w:t>·10</w:t>
      </w:r>
      <w:r w:rsidR="00726BCD" w:rsidRPr="00BD0C26">
        <w:rPr>
          <w:rFonts w:cs="Arial"/>
          <w:sz w:val="28"/>
          <w:vertAlign w:val="superscript"/>
        </w:rPr>
        <w:t>-4</w:t>
      </w:r>
      <w:r w:rsidR="00726BCD" w:rsidRPr="00BD0C26">
        <w:rPr>
          <w:rFonts w:cs="Arial"/>
          <w:sz w:val="28"/>
        </w:rPr>
        <w:t>·(0,</w:t>
      </w:r>
      <w:r w:rsidRPr="00BD0C26">
        <w:rPr>
          <w:rFonts w:cs="Arial"/>
          <w:sz w:val="28"/>
        </w:rPr>
        <w:t>1</w:t>
      </w:r>
      <w:r w:rsidR="00726BCD" w:rsidRPr="00BD0C26">
        <w:rPr>
          <w:rFonts w:cs="Arial"/>
          <w:sz w:val="28"/>
        </w:rPr>
        <w:t>7-0,03) =</w:t>
      </w:r>
      <w:r w:rsidR="00507355" w:rsidRPr="00BD0C26">
        <w:rPr>
          <w:rFonts w:cs="Arial"/>
          <w:sz w:val="28"/>
        </w:rPr>
        <w:t>104</w:t>
      </w:r>
      <w:r w:rsidR="00726BCD" w:rsidRPr="00BD0C26">
        <w:rPr>
          <w:rFonts w:cs="Arial"/>
          <w:sz w:val="28"/>
        </w:rPr>
        <w:t>Нм</w:t>
      </w:r>
    </w:p>
    <w:p w:rsidR="00726BCD" w:rsidRPr="00BD0C26" w:rsidRDefault="00726BCD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80" w:dyaOrig="340">
          <v:shape id="_x0000_i1312" type="#_x0000_t75" style="width:9pt;height:17.25pt" o:ole="">
            <v:imagedata r:id="rId259" o:title=""/>
          </v:shape>
          <o:OLEObject Type="Embed" ProgID="Equation.3" ShapeID="_x0000_i1312" DrawAspect="Content" ObjectID="_1470224277" r:id="rId493"/>
        </w:object>
      </w:r>
      <w:r w:rsidRPr="00BD0C26">
        <w:rPr>
          <w:rFonts w:cs="Arial"/>
          <w:sz w:val="28"/>
        </w:rPr>
        <w:t xml:space="preserve">Условие </w:t>
      </w:r>
      <w:r w:rsidR="008D26F4" w:rsidRPr="00BD0C26">
        <w:rPr>
          <w:rFonts w:cs="Arial"/>
          <w:sz w:val="28"/>
        </w:rPr>
        <w:t>не</w:t>
      </w:r>
      <w:r w:rsidR="00BE52DF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выполняется</w:t>
      </w:r>
      <w:r w:rsidR="00BD0C26">
        <w:rPr>
          <w:rFonts w:cs="Arial"/>
          <w:sz w:val="28"/>
        </w:rPr>
        <w:t xml:space="preserve"> </w:t>
      </w:r>
      <w:r w:rsidR="008D26F4" w:rsidRPr="00BD0C26">
        <w:rPr>
          <w:rFonts w:cs="Arial"/>
          <w:sz w:val="28"/>
        </w:rPr>
        <w:t>117,42</w:t>
      </w:r>
      <w:r w:rsidRPr="00BD0C26">
        <w:rPr>
          <w:rFonts w:cs="Arial"/>
          <w:sz w:val="28"/>
        </w:rPr>
        <w:t>кНм&gt;</w:t>
      </w:r>
      <w:r w:rsidR="00507355" w:rsidRPr="00BD0C26">
        <w:rPr>
          <w:rFonts w:cs="Arial"/>
          <w:sz w:val="28"/>
        </w:rPr>
        <w:t>104</w:t>
      </w:r>
      <w:r w:rsidRPr="00BD0C26">
        <w:rPr>
          <w:rFonts w:cs="Arial"/>
          <w:sz w:val="28"/>
        </w:rPr>
        <w:t xml:space="preserve">кНм. </w:t>
      </w:r>
    </w:p>
    <w:p w:rsidR="008D26F4" w:rsidRPr="00BD0C26" w:rsidRDefault="008D26F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Увеличим сечение арматуры, принимаем</w:t>
      </w:r>
      <w:r w:rsidR="00BD0C26">
        <w:rPr>
          <w:rFonts w:cs="Arial"/>
          <w:sz w:val="28"/>
        </w:rPr>
        <w:t xml:space="preserve"> </w:t>
      </w:r>
      <w:r w:rsidR="00BE52DF" w:rsidRPr="00BD0C26">
        <w:rPr>
          <w:rFonts w:cs="Arial"/>
          <w:sz w:val="28"/>
        </w:rPr>
        <w:t>(4</w:t>
      </w:r>
      <w:r w:rsidR="00BE52DF" w:rsidRPr="00BD0C26">
        <w:rPr>
          <w:rFonts w:cs="Arial"/>
          <w:sz w:val="28"/>
          <w:szCs w:val="28"/>
        </w:rPr>
        <w:sym w:font="Symbol" w:char="F020"/>
      </w:r>
      <w:r w:rsidR="00BE52DF" w:rsidRPr="00BD0C26">
        <w:rPr>
          <w:rFonts w:cs="Arial"/>
          <w:sz w:val="28"/>
          <w:szCs w:val="28"/>
        </w:rPr>
        <w:sym w:font="Symbol" w:char="F0C6"/>
      </w:r>
      <w:r w:rsidR="00BE52DF" w:rsidRPr="00BD0C26">
        <w:rPr>
          <w:rFonts w:cs="Arial"/>
          <w:sz w:val="28"/>
        </w:rPr>
        <w:t xml:space="preserve">20 с </w:t>
      </w:r>
      <w:r w:rsidR="00BE52DF" w:rsidRPr="00BD0C26">
        <w:rPr>
          <w:rFonts w:cs="Arial"/>
          <w:sz w:val="28"/>
          <w:lang w:val="en-US"/>
        </w:rPr>
        <w:t>A</w:t>
      </w:r>
      <w:r w:rsidR="00BE52DF" w:rsidRPr="00BD0C26">
        <w:rPr>
          <w:rFonts w:cs="Arial"/>
          <w:sz w:val="28"/>
          <w:vertAlign w:val="subscript"/>
          <w:lang w:val="en-US"/>
        </w:rPr>
        <w:t>S</w:t>
      </w:r>
      <w:r w:rsidR="00BE52DF" w:rsidRPr="00BD0C26">
        <w:rPr>
          <w:rFonts w:cs="Arial"/>
          <w:sz w:val="28"/>
        </w:rPr>
        <w:t xml:space="preserve"> = </w:t>
      </w:r>
      <w:r w:rsidR="00BE52DF" w:rsidRPr="00BD0C26">
        <w:rPr>
          <w:rFonts w:cs="Arial"/>
          <w:sz w:val="28"/>
          <w:lang w:val="en-US"/>
        </w:rPr>
        <w:t>A</w:t>
      </w:r>
      <w:r w:rsidR="00BE52DF" w:rsidRPr="00BD0C26">
        <w:rPr>
          <w:rFonts w:cs="Arial"/>
          <w:sz w:val="28"/>
        </w:rPr>
        <w:t>’</w:t>
      </w:r>
      <w:r w:rsidR="00BE52DF" w:rsidRPr="00BD0C26">
        <w:rPr>
          <w:rFonts w:cs="Arial"/>
          <w:sz w:val="28"/>
          <w:vertAlign w:val="subscript"/>
          <w:lang w:val="en-US"/>
        </w:rPr>
        <w:t>S</w:t>
      </w:r>
      <w:r w:rsidR="00BE52DF" w:rsidRPr="00BD0C26">
        <w:rPr>
          <w:rFonts w:cs="Arial"/>
          <w:sz w:val="28"/>
        </w:rPr>
        <w:t>=15,2см</w:t>
      </w:r>
      <w:r w:rsidR="00BE52DF" w:rsidRPr="00BD0C26">
        <w:rPr>
          <w:rFonts w:cs="Arial"/>
          <w:sz w:val="28"/>
          <w:vertAlign w:val="superscript"/>
        </w:rPr>
        <w:t>2</w:t>
      </w:r>
      <w:r w:rsidR="00BE52DF" w:rsidRPr="00BD0C26">
        <w:rPr>
          <w:rFonts w:cs="Arial"/>
          <w:sz w:val="28"/>
        </w:rPr>
        <w:t xml:space="preserve">) </w:t>
      </w:r>
    </w:p>
    <w:p w:rsidR="00726BCD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0440" w:dyaOrig="1400">
          <v:shape id="_x0000_i1313" type="#_x0000_t75" style="width:370.5pt;height:60.75pt" o:ole="">
            <v:imagedata r:id="rId494" o:title=""/>
          </v:shape>
          <o:OLEObject Type="Embed" ProgID="Equation.3" ShapeID="_x0000_i1313" DrawAspect="Content" ObjectID="_1470224278" r:id="rId495"/>
        </w:object>
      </w:r>
      <w:r w:rsidR="00BE52DF" w:rsidRPr="00BD0C26">
        <w:rPr>
          <w:rFonts w:cs="Arial"/>
          <w:sz w:val="28"/>
        </w:rPr>
        <w:t>0,754</w:t>
      </w:r>
    </w:p>
    <w:p w:rsidR="00BE52DF" w:rsidRPr="00BD0C26" w:rsidRDefault="00BE52D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900" w:dyaOrig="340">
          <v:shape id="_x0000_i1314" type="#_x0000_t75" style="width:245.25pt;height:17.25pt" o:ole="">
            <v:imagedata r:id="rId496" o:title=""/>
          </v:shape>
          <o:OLEObject Type="Embed" ProgID="Equation.3" ShapeID="_x0000_i1314" DrawAspect="Content" ObjectID="_1470224279" r:id="rId497"/>
        </w:object>
      </w:r>
    </w:p>
    <w:p w:rsidR="00BE52DF" w:rsidRPr="00BD0C26" w:rsidRDefault="00BE52D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Ne</w:t>
      </w:r>
      <w:r w:rsidRPr="00BD0C26">
        <w:rPr>
          <w:rFonts w:cs="Arial"/>
          <w:sz w:val="28"/>
        </w:rPr>
        <w:t xml:space="preserve"> =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  <w:lang w:val="en-US"/>
        </w:rPr>
        <w:object w:dxaOrig="1620" w:dyaOrig="680">
          <v:shape id="_x0000_i1315" type="#_x0000_t75" style="width:81pt;height:33.75pt" o:ole="">
            <v:imagedata r:id="rId489" o:title=""/>
          </v:shape>
          <o:OLEObject Type="Embed" ProgID="Equation.3" ShapeID="_x0000_i1315" DrawAspect="Content" ObjectID="_1470224280" r:id="rId498"/>
        </w:object>
      </w:r>
      <w:r w:rsidRPr="00BD0C26">
        <w:rPr>
          <w:rFonts w:cs="Arial"/>
          <w:sz w:val="28"/>
        </w:rPr>
        <w:t>817.695·(0,031·2,374 + 0.2/2 – 0.031)=116,6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кНм </w:t>
      </w:r>
    </w:p>
    <w:p w:rsidR="00BE52DF" w:rsidRPr="00BD0C26" w:rsidRDefault="00BE52D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2740" w:dyaOrig="400">
          <v:shape id="_x0000_i1316" type="#_x0000_t75" style="width:137.25pt;height:20.25pt" o:ole="">
            <v:imagedata r:id="rId491" o:title=""/>
          </v:shape>
          <o:OLEObject Type="Embed" ProgID="Equation.3" ShapeID="_x0000_i1316" DrawAspect="Content" ObjectID="_1470224281" r:id="rId499"/>
        </w:object>
      </w:r>
      <w:r w:rsidRPr="00BD0C26">
        <w:rPr>
          <w:rFonts w:cs="Arial"/>
          <w:sz w:val="28"/>
        </w:rPr>
        <w:t>=</w:t>
      </w:r>
    </w:p>
    <w:p w:rsidR="00BE52DF" w:rsidRPr="00BD0C26" w:rsidRDefault="00BE52DF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=0,47·0,24·0,169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·14,5·10</w:t>
      </w:r>
      <w:r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  <w:lang w:eastAsia="ja-JP"/>
        </w:rPr>
        <w:t>·0,9</w:t>
      </w:r>
      <w:r w:rsidRPr="00BD0C26">
        <w:rPr>
          <w:rFonts w:cs="Arial"/>
          <w:sz w:val="28"/>
        </w:rPr>
        <w:t xml:space="preserve"> + 365·10</w:t>
      </w:r>
      <w:r w:rsidRPr="00BD0C26">
        <w:rPr>
          <w:rFonts w:cs="Arial"/>
          <w:sz w:val="28"/>
          <w:vertAlign w:val="superscript"/>
        </w:rPr>
        <w:t>3</w:t>
      </w:r>
      <w:r w:rsidRPr="00BD0C26">
        <w:rPr>
          <w:rFonts w:cs="Arial"/>
          <w:sz w:val="28"/>
        </w:rPr>
        <w:t>· 12.56·10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>·(0,169-0,031) =118,6Нм</w:t>
      </w:r>
    </w:p>
    <w:p w:rsidR="00BE52DF" w:rsidRPr="00BD0C26" w:rsidRDefault="00BE52D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116,6 кНм &lt;118,6Нм</w:t>
      </w:r>
    </w:p>
    <w:p w:rsidR="009B1D11" w:rsidRPr="00BD0C26" w:rsidRDefault="001F6BA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Условие [3, (36)]</w:t>
      </w:r>
      <w:r w:rsidR="009B1D11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выполняется</w:t>
      </w:r>
      <w:r w:rsidR="009B1D11" w:rsidRPr="00BD0C26">
        <w:rPr>
          <w:rFonts w:cs="Arial"/>
          <w:sz w:val="28"/>
        </w:rPr>
        <w:t>.</w:t>
      </w:r>
      <w:r w:rsidR="003C10C9" w:rsidRPr="00BD0C26">
        <w:rPr>
          <w:rFonts w:cs="Arial"/>
          <w:sz w:val="28"/>
        </w:rPr>
        <w:t xml:space="preserve"> Сечение показано на рисунке 5.2.</w:t>
      </w:r>
    </w:p>
    <w:p w:rsidR="00215DFE" w:rsidRPr="00BD0C26" w:rsidRDefault="00215DF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3C10C9" w:rsidRPr="00BD0C26" w:rsidRDefault="003D2E19" w:rsidP="00BD0C26">
      <w:pPr>
        <w:keepNext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sz w:val="28"/>
        </w:rPr>
        <w:object w:dxaOrig="16155" w:dyaOrig="9150">
          <v:shape id="_x0000_i1317" type="#_x0000_t75" style="width:436.5pt;height:246.75pt" o:ole="">
            <v:imagedata r:id="rId500" o:title=""/>
          </v:shape>
          <o:OLEObject Type="Embed" ProgID="AutoCAD.Drawing.15" ShapeID="_x0000_i1317" DrawAspect="Content" ObjectID="_1470224282" r:id="rId501"/>
        </w:object>
      </w:r>
      <w:r w:rsidR="004E50E2" w:rsidRPr="00BD0C26">
        <w:rPr>
          <w:rFonts w:cs="Arial"/>
          <w:sz w:val="28"/>
          <w:szCs w:val="20"/>
        </w:rPr>
        <w:t>Рис. 5.2 – С</w:t>
      </w:r>
      <w:r w:rsidR="003C10C9" w:rsidRPr="00BD0C26">
        <w:rPr>
          <w:rFonts w:cs="Arial"/>
          <w:sz w:val="28"/>
          <w:szCs w:val="20"/>
        </w:rPr>
        <w:t>ечение верхнего пояса.</w:t>
      </w:r>
    </w:p>
    <w:p w:rsidR="00215DFE" w:rsidRPr="00BD0C26" w:rsidRDefault="00215DF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3C10C9" w:rsidRPr="00BD0C26" w:rsidRDefault="003C10C9" w:rsidP="00A0675B">
      <w:pPr>
        <w:keepNext/>
        <w:spacing w:line="360" w:lineRule="auto"/>
        <w:ind w:firstLine="709"/>
        <w:jc w:val="center"/>
        <w:rPr>
          <w:rFonts w:cs="Arial"/>
          <w:sz w:val="28"/>
        </w:rPr>
      </w:pPr>
      <w:r w:rsidRPr="00A0675B">
        <w:rPr>
          <w:rFonts w:cs="Arial"/>
          <w:b/>
          <w:sz w:val="28"/>
        </w:rPr>
        <w:t>5.3.3. Назначение поперечной арматуры</w:t>
      </w:r>
    </w:p>
    <w:p w:rsidR="003C10C9" w:rsidRPr="00BD0C26" w:rsidRDefault="003C10C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215DFE" w:rsidRPr="00BD0C26" w:rsidRDefault="00B92895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  <w:r w:rsidRPr="00BD0C26">
        <w:rPr>
          <w:rFonts w:cs="Arial"/>
          <w:bCs/>
          <w:sz w:val="28"/>
        </w:rPr>
        <w:t>Согласно [3, п.5.22] принимае</w:t>
      </w:r>
      <w:r w:rsidR="00215DFE" w:rsidRPr="00BD0C26">
        <w:rPr>
          <w:rFonts w:cs="Arial"/>
          <w:bCs/>
          <w:sz w:val="28"/>
        </w:rPr>
        <w:t>м поперечную арматуру с шагом 40</w:t>
      </w:r>
      <w:r w:rsidRPr="00BD0C26">
        <w:rPr>
          <w:rFonts w:cs="Arial"/>
          <w:bCs/>
          <w:sz w:val="28"/>
        </w:rPr>
        <w:t>0, что меньше 20</w:t>
      </w:r>
      <w:r w:rsidRPr="00BD0C26">
        <w:rPr>
          <w:rFonts w:cs="Arial"/>
          <w:bCs/>
          <w:sz w:val="28"/>
          <w:lang w:val="en-US"/>
        </w:rPr>
        <w:t>d</w:t>
      </w:r>
      <w:r w:rsidRPr="00BD0C26">
        <w:rPr>
          <w:rFonts w:cs="Arial"/>
          <w:bCs/>
          <w:sz w:val="28"/>
        </w:rPr>
        <w:t xml:space="preserve"> = 20</w:t>
      </w:r>
      <w:r w:rsidRPr="00BD0C26">
        <w:rPr>
          <w:rFonts w:cs="Arial"/>
          <w:bCs/>
          <w:sz w:val="28"/>
        </w:rPr>
        <w:object w:dxaOrig="180" w:dyaOrig="200">
          <v:shape id="_x0000_i1318" type="#_x0000_t75" style="width:9pt;height:9.75pt" o:ole="">
            <v:imagedata r:id="rId502" o:title=""/>
          </v:shape>
          <o:OLEObject Type="Embed" ProgID="Equation.DSMT4" ShapeID="_x0000_i1318" DrawAspect="Content" ObjectID="_1470224283" r:id="rId503"/>
        </w:object>
      </w:r>
      <w:r w:rsidR="00215DFE" w:rsidRPr="00BD0C26">
        <w:rPr>
          <w:rFonts w:cs="Arial"/>
          <w:bCs/>
          <w:sz w:val="28"/>
        </w:rPr>
        <w:t>22 = 44</w:t>
      </w:r>
      <w:r w:rsidRPr="00BD0C26">
        <w:rPr>
          <w:rFonts w:cs="Arial"/>
          <w:bCs/>
          <w:sz w:val="28"/>
        </w:rPr>
        <w:t xml:space="preserve">0 и 500 мм. Диаметр арматуры </w:t>
      </w:r>
      <w:r w:rsidR="00BF125B" w:rsidRPr="00BD0C26">
        <w:rPr>
          <w:rFonts w:cs="Arial"/>
          <w:bCs/>
          <w:sz w:val="28"/>
        </w:rPr>
        <w:t xml:space="preserve">назначаем </w:t>
      </w:r>
      <w:r w:rsidRPr="00BD0C26">
        <w:rPr>
          <w:rFonts w:cs="Arial"/>
          <w:bCs/>
          <w:sz w:val="28"/>
        </w:rPr>
        <w:t xml:space="preserve">из условия свариваемости </w:t>
      </w:r>
      <w:r w:rsidR="008100EE" w:rsidRPr="00BD0C26">
        <w:rPr>
          <w:rFonts w:cs="Arial"/>
          <w:bCs/>
          <w:sz w:val="28"/>
        </w:rPr>
        <w:t>[4, прил.9] и наличия в сортаменте</w:t>
      </w:r>
      <w:r w:rsidR="00BF125B" w:rsidRPr="00BD0C26">
        <w:rPr>
          <w:rFonts w:cs="Arial"/>
          <w:bCs/>
          <w:sz w:val="28"/>
        </w:rPr>
        <w:t>. Принимаем ø6</w:t>
      </w:r>
      <w:r w:rsidR="00BF125B" w:rsidRPr="00BD0C26">
        <w:rPr>
          <w:rFonts w:cs="Arial"/>
          <w:bCs/>
          <w:sz w:val="28"/>
          <w:lang w:val="en-US"/>
        </w:rPr>
        <w:t>AIII</w:t>
      </w:r>
      <w:r w:rsidR="00BF125B" w:rsidRPr="00BD0C26">
        <w:rPr>
          <w:rFonts w:cs="Arial"/>
          <w:bCs/>
          <w:sz w:val="28"/>
        </w:rPr>
        <w:t>.</w:t>
      </w:r>
    </w:p>
    <w:p w:rsidR="00215DFE" w:rsidRPr="00BD0C26" w:rsidRDefault="00215DFE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bCs/>
          <w:sz w:val="28"/>
        </w:rPr>
      </w:pPr>
    </w:p>
    <w:p w:rsidR="0086497C" w:rsidRPr="00A0675B" w:rsidRDefault="0086497C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5.4. Расчет нижнего пояса</w:t>
      </w:r>
    </w:p>
    <w:p w:rsidR="0086497C" w:rsidRPr="00A0675B" w:rsidRDefault="0086497C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Исходные данные:</w: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Класс бетона</w:t>
      </w:r>
      <w:r w:rsidR="008F28DA" w:rsidRPr="00BD0C26">
        <w:rPr>
          <w:rFonts w:cs="Arial"/>
          <w:sz w:val="28"/>
        </w:rPr>
        <w:t xml:space="preserve">: В25, </w:t>
      </w:r>
      <w:r w:rsidR="008F28DA" w:rsidRPr="00BD0C26">
        <w:rPr>
          <w:rFonts w:cs="Arial"/>
          <w:sz w:val="28"/>
          <w:lang w:val="en-US"/>
        </w:rPr>
        <w:t>R</w:t>
      </w:r>
      <w:r w:rsidR="008F28DA" w:rsidRPr="00BD0C26">
        <w:rPr>
          <w:rFonts w:cs="Arial"/>
          <w:sz w:val="28"/>
          <w:vertAlign w:val="subscript"/>
          <w:lang w:val="en-US"/>
        </w:rPr>
        <w:t>b</w:t>
      </w:r>
      <w:r w:rsidR="008F28DA" w:rsidRPr="00BD0C26">
        <w:rPr>
          <w:rFonts w:cs="Arial"/>
          <w:sz w:val="28"/>
        </w:rPr>
        <w:t xml:space="preserve"> =14,5 МПа; </w:t>
      </w:r>
      <w:r w:rsidR="008F28DA" w:rsidRPr="00BD0C26">
        <w:rPr>
          <w:rFonts w:cs="Arial"/>
          <w:sz w:val="28"/>
          <w:lang w:val="el-GR"/>
        </w:rPr>
        <w:t>γ</w:t>
      </w:r>
      <w:r w:rsidR="008F28DA" w:rsidRPr="00BD0C26">
        <w:rPr>
          <w:rFonts w:cs="Arial"/>
          <w:sz w:val="28"/>
          <w:vertAlign w:val="subscript"/>
          <w:lang w:val="en-US"/>
        </w:rPr>
        <w:t>b</w:t>
      </w:r>
      <w:r w:rsidR="008F28DA" w:rsidRPr="00BD0C26">
        <w:rPr>
          <w:rFonts w:cs="Arial"/>
          <w:sz w:val="28"/>
          <w:vertAlign w:val="subscript"/>
        </w:rPr>
        <w:t>2</w:t>
      </w:r>
      <w:r w:rsidR="008F28DA" w:rsidRPr="00BD0C26">
        <w:rPr>
          <w:rFonts w:cs="Arial"/>
          <w:sz w:val="28"/>
        </w:rPr>
        <w:t xml:space="preserve">=0.9, </w:t>
      </w:r>
      <w:r w:rsidR="008F28DA" w:rsidRPr="00BD0C26">
        <w:rPr>
          <w:rFonts w:cs="Arial"/>
          <w:sz w:val="28"/>
          <w:lang w:val="en-US"/>
        </w:rPr>
        <w:t>E</w:t>
      </w:r>
      <w:r w:rsidR="008F28DA" w:rsidRPr="00BD0C26">
        <w:rPr>
          <w:rFonts w:cs="Arial"/>
          <w:sz w:val="28"/>
          <w:vertAlign w:val="subscript"/>
          <w:lang w:val="en-US"/>
        </w:rPr>
        <w:t>B</w:t>
      </w:r>
      <w:r w:rsidR="008F28DA" w:rsidRPr="00BD0C26">
        <w:rPr>
          <w:rFonts w:cs="Arial"/>
          <w:sz w:val="28"/>
        </w:rPr>
        <w:t xml:space="preserve"> = 27000 МПа.</w:t>
      </w:r>
      <w:r w:rsidR="00A97AC6" w:rsidRPr="00BD0C26">
        <w:rPr>
          <w:rFonts w:cs="Arial"/>
          <w:sz w:val="28"/>
        </w:rPr>
        <w:t>,</w:t>
      </w:r>
    </w:p>
    <w:p w:rsidR="00A97AC6" w:rsidRPr="00BD0C26" w:rsidRDefault="008F28DA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b,ser</w:t>
      </w:r>
      <w:r w:rsidRPr="00BD0C26">
        <w:rPr>
          <w:rFonts w:cs="Arial"/>
          <w:sz w:val="28"/>
          <w:lang w:val="en-US"/>
        </w:rPr>
        <w:t xml:space="preserve"> = </w:t>
      </w:r>
      <w:r w:rsidR="006A04B0" w:rsidRPr="00BD0C26">
        <w:rPr>
          <w:rFonts w:cs="Arial"/>
          <w:sz w:val="28"/>
          <w:lang w:val="en-US"/>
        </w:rPr>
        <w:t xml:space="preserve">18,5 </w:t>
      </w:r>
      <w:r w:rsidR="006A04B0" w:rsidRPr="00BD0C26">
        <w:rPr>
          <w:rFonts w:cs="Arial"/>
          <w:sz w:val="28"/>
        </w:rPr>
        <w:t>МПа</w:t>
      </w:r>
      <w:r w:rsidR="006A04B0" w:rsidRPr="00BD0C26">
        <w:rPr>
          <w:rFonts w:cs="Arial"/>
          <w:sz w:val="28"/>
          <w:lang w:val="en-US"/>
        </w:rPr>
        <w:t xml:space="preserve">,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bt,ser</w:t>
      </w:r>
      <w:r w:rsidRPr="00BD0C26">
        <w:rPr>
          <w:rFonts w:cs="Arial"/>
          <w:sz w:val="28"/>
          <w:lang w:val="en-US"/>
        </w:rPr>
        <w:t xml:space="preserve"> </w:t>
      </w:r>
      <w:r w:rsidR="0000511B" w:rsidRPr="00BD0C26">
        <w:rPr>
          <w:rFonts w:cs="Arial"/>
          <w:sz w:val="28"/>
          <w:lang w:val="en-US"/>
        </w:rPr>
        <w:t xml:space="preserve">1,6 </w:t>
      </w:r>
      <w:r w:rsidR="0000511B" w:rsidRPr="00BD0C26">
        <w:rPr>
          <w:rFonts w:cs="Arial"/>
          <w:sz w:val="28"/>
        </w:rPr>
        <w:t>МПа</w:t>
      </w:r>
      <w:r w:rsidR="0000511B" w:rsidRPr="00BD0C26">
        <w:rPr>
          <w:rFonts w:cs="Arial"/>
          <w:sz w:val="28"/>
          <w:lang w:val="en-US"/>
        </w:rPr>
        <w:t>;</w:t>
      </w:r>
    </w:p>
    <w:p w:rsidR="00926E05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t>Класс</w:t>
      </w:r>
      <w:r w:rsidRP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</w:rPr>
        <w:t>арматуры</w:t>
      </w:r>
      <w:r w:rsidR="00116DB0" w:rsidRP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  <w:lang w:val="en-US"/>
        </w:rPr>
        <w:t>A-I</w:t>
      </w:r>
      <w:r w:rsidR="00044BCF" w:rsidRPr="00BD0C26">
        <w:rPr>
          <w:rFonts w:cs="Arial"/>
          <w:sz w:val="28"/>
          <w:lang w:val="en-US"/>
        </w:rPr>
        <w:t>V</w:t>
      </w:r>
      <w:r w:rsidR="008F28DA" w:rsidRPr="00BD0C26">
        <w:rPr>
          <w:rFonts w:cs="Arial"/>
          <w:sz w:val="28"/>
          <w:lang w:val="en-US"/>
        </w:rPr>
        <w:t>;</w:t>
      </w:r>
      <w:r w:rsidR="00BD0C26">
        <w:rPr>
          <w:rFonts w:cs="Arial"/>
          <w:sz w:val="28"/>
          <w:lang w:val="en-US"/>
        </w:rPr>
        <w:t xml:space="preserve"> </w:t>
      </w:r>
      <w:r w:rsidR="008F28DA" w:rsidRPr="00BD0C26">
        <w:rPr>
          <w:rFonts w:cs="Arial"/>
          <w:sz w:val="28"/>
          <w:lang w:val="en-US"/>
        </w:rPr>
        <w:t>R</w:t>
      </w:r>
      <w:r w:rsidR="008F28DA" w:rsidRPr="00BD0C26">
        <w:rPr>
          <w:rFonts w:cs="Arial"/>
          <w:sz w:val="28"/>
          <w:vertAlign w:val="subscript"/>
          <w:lang w:val="en-US"/>
        </w:rPr>
        <w:t>s</w:t>
      </w:r>
      <w:r w:rsidR="008F28DA" w:rsidRPr="00BD0C26">
        <w:rPr>
          <w:rFonts w:cs="Arial"/>
          <w:sz w:val="28"/>
          <w:lang w:val="en-US"/>
        </w:rPr>
        <w:t xml:space="preserve"> = 510 </w:t>
      </w:r>
      <w:r w:rsidR="008F28DA" w:rsidRPr="00BD0C26">
        <w:rPr>
          <w:rFonts w:cs="Arial"/>
          <w:sz w:val="28"/>
        </w:rPr>
        <w:t>МПа</w:t>
      </w:r>
      <w:r w:rsidR="008F28DA" w:rsidRPr="00BD0C26">
        <w:rPr>
          <w:rFonts w:cs="Arial"/>
          <w:sz w:val="28"/>
          <w:lang w:val="en-US"/>
        </w:rPr>
        <w:t>; R</w:t>
      </w:r>
      <w:r w:rsidR="008F28DA" w:rsidRPr="00BD0C26">
        <w:rPr>
          <w:rFonts w:cs="Arial"/>
          <w:sz w:val="28"/>
          <w:vertAlign w:val="subscript"/>
          <w:lang w:val="en-US"/>
        </w:rPr>
        <w:t>sc</w:t>
      </w:r>
      <w:r w:rsidR="008F28DA" w:rsidRPr="00BD0C26">
        <w:rPr>
          <w:rFonts w:cs="Arial"/>
          <w:sz w:val="28"/>
          <w:lang w:val="en-US"/>
        </w:rPr>
        <w:t xml:space="preserve"> = 450 </w:t>
      </w:r>
      <w:r w:rsidR="008F28DA" w:rsidRPr="00BD0C26">
        <w:rPr>
          <w:rFonts w:cs="Arial"/>
          <w:sz w:val="28"/>
        </w:rPr>
        <w:t>МПа</w:t>
      </w:r>
      <w:r w:rsidR="008F28DA" w:rsidRPr="00BD0C26">
        <w:rPr>
          <w:rFonts w:cs="Arial"/>
          <w:sz w:val="28"/>
          <w:lang w:val="en-US"/>
        </w:rPr>
        <w:t>;</w:t>
      </w:r>
      <w:r w:rsidR="00BD0C26">
        <w:rPr>
          <w:rFonts w:cs="Arial"/>
          <w:sz w:val="28"/>
          <w:lang w:val="en-US"/>
        </w:rPr>
        <w:t xml:space="preserve"> </w:t>
      </w:r>
      <w:r w:rsidR="008F28DA" w:rsidRPr="00BD0C26">
        <w:rPr>
          <w:rFonts w:cs="Arial"/>
          <w:sz w:val="28"/>
          <w:lang w:val="en-US"/>
        </w:rPr>
        <w:t>R</w:t>
      </w:r>
      <w:r w:rsidR="008F28DA" w:rsidRPr="00BD0C26">
        <w:rPr>
          <w:rFonts w:cs="Arial"/>
          <w:sz w:val="28"/>
          <w:vertAlign w:val="subscript"/>
          <w:lang w:val="en-US"/>
        </w:rPr>
        <w:t>s,ser</w:t>
      </w:r>
      <w:r w:rsidR="008F28DA" w:rsidRPr="00BD0C26">
        <w:rPr>
          <w:rFonts w:cs="Arial"/>
          <w:sz w:val="28"/>
          <w:lang w:val="en-US"/>
        </w:rPr>
        <w:t xml:space="preserve"> =</w:t>
      </w:r>
      <w:r w:rsidR="00926E05" w:rsidRPr="00BD0C26">
        <w:rPr>
          <w:rFonts w:cs="Arial"/>
          <w:sz w:val="28"/>
          <w:lang w:val="en-US"/>
        </w:rPr>
        <w:t>590</w:t>
      </w:r>
      <w:r w:rsidR="00926E05" w:rsidRPr="00BD0C26">
        <w:rPr>
          <w:rFonts w:cs="Arial"/>
          <w:sz w:val="28"/>
        </w:rPr>
        <w:t>МПа</w:t>
      </w:r>
      <w:r w:rsidR="00926E05" w:rsidRPr="00BD0C26">
        <w:rPr>
          <w:rFonts w:cs="Arial"/>
          <w:sz w:val="28"/>
          <w:lang w:val="en-US"/>
        </w:rPr>
        <w:t>;</w:t>
      </w:r>
    </w:p>
    <w:p w:rsidR="00116DB0" w:rsidRPr="00BD0C26" w:rsidRDefault="008F28DA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>E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  <w:lang w:val="en-US"/>
        </w:rPr>
        <w:t xml:space="preserve"> = </w:t>
      </w:r>
      <w:r w:rsidR="00926E05" w:rsidRPr="00BD0C26">
        <w:rPr>
          <w:rFonts w:cs="Arial"/>
          <w:sz w:val="28"/>
        </w:rPr>
        <w:t>19</w:t>
      </w:r>
      <w:r w:rsidRPr="00BD0C26">
        <w:rPr>
          <w:rFonts w:cs="Arial"/>
          <w:sz w:val="28"/>
          <w:lang w:val="en-US"/>
        </w:rPr>
        <w:t>000</w:t>
      </w:r>
      <w:r w:rsidRPr="00BD0C26">
        <w:rPr>
          <w:rFonts w:cs="Arial"/>
          <w:sz w:val="28"/>
        </w:rPr>
        <w:t>МПа</w:t>
      </w:r>
    </w:p>
    <w:p w:rsidR="00926E05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Сечение 24</w:t>
      </w:r>
      <w:r w:rsidRPr="00BD0C26">
        <w:rPr>
          <w:rFonts w:cs="Arial"/>
          <w:sz w:val="28"/>
          <w:szCs w:val="28"/>
        </w:rPr>
        <w:sym w:font="Symbol" w:char="F0B4"/>
      </w:r>
      <w:r w:rsidRPr="00BD0C26">
        <w:rPr>
          <w:rFonts w:cs="Arial"/>
          <w:sz w:val="28"/>
        </w:rPr>
        <w:t>2</w:t>
      </w:r>
      <w:r w:rsidR="00926E05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>см.</w:t>
      </w:r>
    </w:p>
    <w:p w:rsidR="00926E05" w:rsidRPr="00BD0C26" w:rsidRDefault="00926E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2700" w:dyaOrig="720">
          <v:shape id="_x0000_i1319" type="#_x0000_t75" style="width:135pt;height:36pt" o:ole="">
            <v:imagedata r:id="rId504" o:title=""/>
          </v:shape>
          <o:OLEObject Type="Embed" ProgID="Equation.3" ShapeID="_x0000_i1319" DrawAspect="Content" ObjectID="_1470224284" r:id="rId505"/>
        </w:objec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Расчетные усилия: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 =</w:t>
      </w:r>
      <w:r w:rsidR="00926E05" w:rsidRPr="00BD0C26">
        <w:rPr>
          <w:rFonts w:cs="Arial"/>
          <w:sz w:val="28"/>
        </w:rPr>
        <w:t xml:space="preserve"> - 32,63</w:t>
      </w:r>
      <w:r w:rsidRPr="00BD0C26">
        <w:rPr>
          <w:rFonts w:cs="Arial"/>
          <w:sz w:val="28"/>
        </w:rPr>
        <w:t xml:space="preserve"> кНм,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</w:t>
      </w:r>
      <w:r w:rsidR="00926E05" w:rsidRPr="00BD0C26">
        <w:rPr>
          <w:rFonts w:cs="Arial"/>
          <w:sz w:val="28"/>
        </w:rPr>
        <w:t>776,7</w:t>
      </w:r>
      <w:r w:rsidRPr="00BD0C26">
        <w:rPr>
          <w:rFonts w:cs="Arial"/>
          <w:sz w:val="28"/>
        </w:rPr>
        <w:t xml:space="preserve"> </w:t>
      </w:r>
      <w:r w:rsidR="00380F85" w:rsidRPr="00BD0C26">
        <w:rPr>
          <w:rFonts w:cs="Arial"/>
          <w:sz w:val="28"/>
        </w:rPr>
        <w:t>к</w:t>
      </w:r>
      <w:r w:rsidRPr="00BD0C26">
        <w:rPr>
          <w:rFonts w:cs="Arial"/>
          <w:sz w:val="28"/>
        </w:rPr>
        <w:t>Н.</w:t>
      </w:r>
    </w:p>
    <w:p w:rsidR="00380F85" w:rsidRPr="00BD0C26" w:rsidRDefault="00380F8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=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’=0,05 м.</w: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6497C" w:rsidRPr="00A0675B" w:rsidRDefault="0086497C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5.4.1. Определение сечения арматуры</w: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  <w:vertAlign w:val="subscript"/>
        </w:rPr>
      </w:pPr>
      <w:r w:rsidRPr="00BD0C26">
        <w:rPr>
          <w:rFonts w:cs="Arial"/>
          <w:sz w:val="28"/>
        </w:rPr>
        <w:t xml:space="preserve">Армирование симметричное </w:t>
      </w:r>
      <w:r w:rsidR="00926E05" w:rsidRPr="00BD0C26">
        <w:rPr>
          <w:rFonts w:cs="Arial"/>
          <w:sz w:val="28"/>
          <w:lang w:val="en-US"/>
        </w:rPr>
        <w:t>A</w:t>
      </w:r>
      <w:r w:rsidR="00926E05" w:rsidRPr="00BD0C26">
        <w:rPr>
          <w:rFonts w:cs="Arial"/>
          <w:sz w:val="28"/>
          <w:vertAlign w:val="subscript"/>
          <w:lang w:val="en-US"/>
        </w:rPr>
        <w:t>S</w:t>
      </w:r>
      <w:r w:rsidR="00926E05" w:rsidRPr="00BD0C26">
        <w:rPr>
          <w:rFonts w:cs="Arial"/>
          <w:sz w:val="28"/>
        </w:rPr>
        <w:t xml:space="preserve"> = </w:t>
      </w:r>
      <w:r w:rsidR="00926E05" w:rsidRPr="00BD0C26">
        <w:rPr>
          <w:rFonts w:cs="Arial"/>
          <w:sz w:val="28"/>
          <w:lang w:val="en-US"/>
        </w:rPr>
        <w:t>A</w:t>
      </w:r>
      <w:r w:rsidR="00926E05" w:rsidRPr="00BD0C26">
        <w:rPr>
          <w:rFonts w:cs="Arial"/>
          <w:sz w:val="28"/>
        </w:rPr>
        <w:t>’</w:t>
      </w:r>
      <w:r w:rsidR="00926E05" w:rsidRPr="00BD0C26">
        <w:rPr>
          <w:rFonts w:cs="Arial"/>
          <w:sz w:val="28"/>
          <w:vertAlign w:val="subscript"/>
          <w:lang w:val="en-US"/>
        </w:rPr>
        <w:t>S</w: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Эксцентриситет силы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(рис. 5.</w:t>
      </w:r>
      <w:r w:rsidR="00F61304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):</w:t>
      </w:r>
    </w:p>
    <w:p w:rsidR="0086497C" w:rsidRDefault="00926E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580" w:dyaOrig="660">
          <v:shape id="_x0000_i1320" type="#_x0000_t75" style="width:129pt;height:33pt" o:ole="">
            <v:imagedata r:id="rId506" o:title=""/>
          </v:shape>
          <o:OLEObject Type="Embed" ProgID="Equation.3" ShapeID="_x0000_i1320" DrawAspect="Content" ObjectID="_1470224285" r:id="rId507"/>
        </w:object>
      </w:r>
      <w:r w:rsidR="00380F85" w:rsidRPr="00BD0C26">
        <w:rPr>
          <w:rFonts w:cs="Arial"/>
          <w:sz w:val="28"/>
        </w:rPr>
        <w:t>м;</w:t>
      </w:r>
    </w:p>
    <w:p w:rsidR="00A0675B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6497C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321" type="#_x0000_t75" style="width:315pt;height:155.25pt" o:ole="">
            <v:imagedata r:id="rId508" o:title=""/>
          </v:shape>
          <o:OLEObject Type="Embed" ProgID="AutoCAD.Drawing.15" ShapeID="_x0000_i1321" DrawAspect="Content" ObjectID="_1470224286" r:id="rId509"/>
        </w:object>
      </w:r>
    </w:p>
    <w:p w:rsidR="0086497C" w:rsidRPr="00BD0C26" w:rsidRDefault="0086497C" w:rsidP="00BD0C26">
      <w:pPr>
        <w:pStyle w:val="5"/>
        <w:numPr>
          <w:ilvl w:val="0"/>
          <w:numId w:val="0"/>
        </w:numPr>
        <w:spacing w:line="360" w:lineRule="auto"/>
        <w:ind w:firstLine="709"/>
        <w:jc w:val="both"/>
        <w:rPr>
          <w:rFonts w:ascii="Times New Roman" w:hAnsi="Times New Roman" w:cs="Arial"/>
          <w:sz w:val="28"/>
        </w:rPr>
      </w:pPr>
      <w:r w:rsidRPr="00BD0C26">
        <w:rPr>
          <w:rFonts w:ascii="Times New Roman" w:hAnsi="Times New Roman" w:cs="Arial"/>
          <w:sz w:val="28"/>
        </w:rPr>
        <w:t>Рис.5.</w:t>
      </w:r>
      <w:r w:rsidR="00C7221F" w:rsidRPr="00BD0C26">
        <w:rPr>
          <w:rFonts w:ascii="Times New Roman" w:hAnsi="Times New Roman" w:cs="Arial"/>
          <w:sz w:val="28"/>
        </w:rPr>
        <w:t>3</w:t>
      </w:r>
      <w:r w:rsidRPr="00BD0C26">
        <w:rPr>
          <w:rFonts w:ascii="Times New Roman" w:hAnsi="Times New Roman" w:cs="Arial"/>
          <w:sz w:val="28"/>
        </w:rPr>
        <w:t xml:space="preserve"> - Расчетная схема нижнего пояса.</w:t>
      </w:r>
    </w:p>
    <w:p w:rsidR="000C710A" w:rsidRPr="00BD0C26" w:rsidRDefault="000C710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Так как </w:t>
      </w:r>
      <w:r w:rsidR="00537971" w:rsidRPr="00BD0C26">
        <w:rPr>
          <w:rFonts w:cs="Arial"/>
          <w:sz w:val="28"/>
        </w:rPr>
        <w:t>е</w:t>
      </w:r>
      <w:r w:rsidR="00537971" w:rsidRPr="00BD0C26">
        <w:rPr>
          <w:rFonts w:cs="Arial"/>
          <w:sz w:val="28"/>
          <w:vertAlign w:val="subscript"/>
        </w:rPr>
        <w:t>0</w:t>
      </w:r>
      <w:r w:rsidR="00537971" w:rsidRPr="00BD0C26">
        <w:rPr>
          <w:rFonts w:cs="Arial"/>
          <w:sz w:val="28"/>
        </w:rPr>
        <w:t xml:space="preserve"> &lt; </w:t>
      </w:r>
      <w:r w:rsidR="00537971" w:rsidRPr="00BD0C26">
        <w:rPr>
          <w:rFonts w:cs="Arial"/>
          <w:sz w:val="28"/>
        </w:rPr>
        <w:object w:dxaOrig="2140" w:dyaOrig="620">
          <v:shape id="_x0000_i1322" type="#_x0000_t75" style="width:107.25pt;height:30.75pt" o:ole="">
            <v:imagedata r:id="rId510" o:title=""/>
          </v:shape>
          <o:OLEObject Type="Embed" ProgID="Equation.3" ShapeID="_x0000_i1322" DrawAspect="Content" ObjectID="_1470224287" r:id="rId511"/>
        </w:object>
      </w:r>
      <w:r w:rsidR="00537971" w:rsidRPr="00BD0C26">
        <w:rPr>
          <w:rFonts w:cs="Arial"/>
          <w:sz w:val="28"/>
        </w:rPr>
        <w:t>0,06</w:t>
      </w:r>
      <w:r w:rsidR="000C710A" w:rsidRPr="00BD0C26">
        <w:rPr>
          <w:rFonts w:cs="Arial"/>
          <w:sz w:val="28"/>
        </w:rPr>
        <w:t xml:space="preserve"> м,</w:t>
      </w:r>
      <w:r w:rsidRPr="00BD0C26">
        <w:rPr>
          <w:rFonts w:cs="Arial"/>
          <w:sz w:val="28"/>
        </w:rPr>
        <w:t xml:space="preserve"> то сила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находится между арматурами и это случай </w:t>
      </w:r>
      <w:r w:rsidR="00537971" w:rsidRPr="00BD0C26">
        <w:rPr>
          <w:rFonts w:cs="Arial"/>
          <w:sz w:val="28"/>
        </w:rPr>
        <w:t>“</w:t>
      </w:r>
      <w:r w:rsidRPr="00BD0C26">
        <w:rPr>
          <w:rFonts w:cs="Arial"/>
          <w:sz w:val="28"/>
        </w:rPr>
        <w:t>малы</w:t>
      </w:r>
      <w:r w:rsidR="000C710A" w:rsidRPr="00BD0C26">
        <w:rPr>
          <w:rFonts w:cs="Arial"/>
          <w:sz w:val="28"/>
        </w:rPr>
        <w:t>х</w:t>
      </w:r>
      <w:r w:rsidR="00537971" w:rsidRPr="00BD0C26">
        <w:rPr>
          <w:rFonts w:cs="Arial"/>
          <w:sz w:val="28"/>
        </w:rPr>
        <w:t>”</w:t>
      </w:r>
      <w:r w:rsidRPr="00BD0C26">
        <w:rPr>
          <w:rFonts w:cs="Arial"/>
          <w:sz w:val="28"/>
        </w:rPr>
        <w:t xml:space="preserve"> эксцентриситет</w:t>
      </w:r>
      <w:r w:rsidR="000C710A" w:rsidRPr="00BD0C26">
        <w:rPr>
          <w:rFonts w:cs="Arial"/>
          <w:sz w:val="28"/>
        </w:rPr>
        <w:t>ов</w:t>
      </w:r>
      <w:r w:rsidR="00537971"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</w:rPr>
        <w:t>расчет ведется по формулам:</w:t>
      </w:r>
    </w:p>
    <w:p w:rsidR="0086497C" w:rsidRPr="00BD0C26" w:rsidRDefault="0053797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Ne</w:t>
      </w:r>
      <w:r w:rsidRPr="00BD0C26">
        <w:rPr>
          <w:rFonts w:cs="Arial"/>
          <w:sz w:val="28"/>
        </w:rPr>
        <w:t xml:space="preserve"> ≤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’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>(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>-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’)</w:t>
      </w:r>
      <w:r w:rsidR="00BD0C26">
        <w:rPr>
          <w:rFonts w:cs="Arial"/>
          <w:sz w:val="28"/>
        </w:rPr>
        <w:t xml:space="preserve"> </w:t>
      </w:r>
      <w:r w:rsidR="0086497C" w:rsidRPr="00BD0C26">
        <w:rPr>
          <w:rFonts w:cs="Arial"/>
          <w:sz w:val="28"/>
        </w:rPr>
        <w:t>[</w:t>
      </w:r>
      <w:r w:rsidR="000C710A" w:rsidRPr="00BD0C26">
        <w:rPr>
          <w:rFonts w:cs="Arial"/>
          <w:sz w:val="28"/>
        </w:rPr>
        <w:t>3</w:t>
      </w:r>
      <w:r w:rsidR="0086497C" w:rsidRPr="00BD0C26">
        <w:rPr>
          <w:rFonts w:cs="Arial"/>
          <w:sz w:val="28"/>
        </w:rPr>
        <w:t>, (61)]</w:t>
      </w:r>
    </w:p>
    <w:p w:rsidR="0086497C" w:rsidRPr="00BD0C26" w:rsidRDefault="0053797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Ne</w:t>
      </w:r>
      <w:r w:rsidRPr="00BD0C26">
        <w:rPr>
          <w:rFonts w:cs="Arial"/>
          <w:sz w:val="28"/>
        </w:rPr>
        <w:t xml:space="preserve">’ ≤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>(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>-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’)</w:t>
      </w:r>
      <w:r w:rsidR="00BD0C26">
        <w:rPr>
          <w:rFonts w:cs="Arial"/>
          <w:sz w:val="28"/>
        </w:rPr>
        <w:t xml:space="preserve"> </w:t>
      </w:r>
      <w:r w:rsidR="0086497C" w:rsidRPr="00BD0C26">
        <w:rPr>
          <w:rFonts w:cs="Arial"/>
          <w:sz w:val="28"/>
        </w:rPr>
        <w:t>[</w:t>
      </w:r>
      <w:r w:rsidR="000C710A" w:rsidRPr="00BD0C26">
        <w:rPr>
          <w:rFonts w:cs="Arial"/>
          <w:sz w:val="28"/>
        </w:rPr>
        <w:t>3</w:t>
      </w:r>
      <w:r w:rsidR="0086497C" w:rsidRPr="00BD0C26">
        <w:rPr>
          <w:rFonts w:cs="Arial"/>
          <w:sz w:val="28"/>
        </w:rPr>
        <w:t>, (62)]</w: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 симметричном армировании получим:</w:t>
      </w:r>
    </w:p>
    <w:p w:rsidR="0086497C" w:rsidRPr="00BD0C26" w:rsidRDefault="00BD0C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 </w:t>
      </w:r>
      <w:r w:rsidR="00D40E82" w:rsidRPr="00BD0C26">
        <w:rPr>
          <w:rFonts w:cs="Arial"/>
          <w:sz w:val="28"/>
        </w:rPr>
        <w:t>е</w:t>
      </w:r>
      <w:r w:rsidR="00D40E82" w:rsidRPr="00BD0C26">
        <w:rPr>
          <w:rFonts w:cs="Arial"/>
          <w:sz w:val="28"/>
          <w:vertAlign w:val="subscript"/>
        </w:rPr>
        <w:t>0</w:t>
      </w:r>
      <w:r w:rsidR="00D40E82" w:rsidRPr="00BD0C26">
        <w:rPr>
          <w:rFonts w:cs="Arial"/>
          <w:sz w:val="28"/>
        </w:rPr>
        <w:t xml:space="preserve"> = </w:t>
      </w:r>
      <w:r w:rsidR="00D40E82" w:rsidRPr="00BD0C26">
        <w:rPr>
          <w:rFonts w:cs="Arial"/>
          <w:sz w:val="28"/>
        </w:rPr>
        <w:object w:dxaOrig="3440" w:dyaOrig="620">
          <v:shape id="_x0000_i1323" type="#_x0000_t75" style="width:171.75pt;height:30.75pt" o:ole="">
            <v:imagedata r:id="rId512" o:title=""/>
          </v:shape>
          <o:OLEObject Type="Embed" ProgID="Equation.3" ShapeID="_x0000_i1323" DrawAspect="Content" ObjectID="_1470224288" r:id="rId513"/>
        </w:object>
      </w:r>
      <w:r w:rsidR="00D40E82" w:rsidRPr="00BD0C26">
        <w:rPr>
          <w:rFonts w:cs="Arial"/>
          <w:sz w:val="28"/>
        </w:rPr>
        <w:t>0.018</w:t>
      </w:r>
      <w:r w:rsidR="000C710A" w:rsidRPr="00BD0C26">
        <w:rPr>
          <w:rFonts w:cs="Arial"/>
          <w:sz w:val="28"/>
        </w:rPr>
        <w:t>м;</w:t>
      </w:r>
    </w:p>
    <w:p w:rsidR="0086497C" w:rsidRPr="00BD0C26" w:rsidRDefault="00D40E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е’ = </w:t>
      </w:r>
      <w:r w:rsidRPr="00BD0C26">
        <w:rPr>
          <w:rFonts w:cs="Arial"/>
          <w:sz w:val="28"/>
        </w:rPr>
        <w:object w:dxaOrig="3460" w:dyaOrig="620">
          <v:shape id="_x0000_i1324" type="#_x0000_t75" style="width:173.25pt;height:30.75pt" o:ole="">
            <v:imagedata r:id="rId514" o:title=""/>
          </v:shape>
          <o:OLEObject Type="Embed" ProgID="Equation.3" ShapeID="_x0000_i1324" DrawAspect="Content" ObjectID="_1470224289" r:id="rId515"/>
        </w:object>
      </w:r>
      <w:r w:rsidRPr="00BD0C26">
        <w:rPr>
          <w:rFonts w:cs="Arial"/>
          <w:sz w:val="28"/>
        </w:rPr>
        <w:t>0.102</w:t>
      </w:r>
      <w:r w:rsidR="000C710A" w:rsidRPr="00BD0C26">
        <w:rPr>
          <w:rFonts w:cs="Arial"/>
          <w:sz w:val="28"/>
        </w:rPr>
        <w:t>м</w:t>
      </w:r>
      <w:r w:rsidR="0086497C" w:rsidRPr="00BD0C26">
        <w:rPr>
          <w:rFonts w:cs="Arial"/>
          <w:sz w:val="28"/>
        </w:rPr>
        <w:t>.</w: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Выбираем большее значение и получим:</w:t>
      </w:r>
    </w:p>
    <w:p w:rsidR="00D40E82" w:rsidRPr="00BD0C26" w:rsidRDefault="00A0732B" w:rsidP="00BD0C26">
      <w:pPr>
        <w:keepNext/>
        <w:spacing w:line="360" w:lineRule="auto"/>
        <w:ind w:firstLine="709"/>
        <w:jc w:val="both"/>
        <w:rPr>
          <w:rFonts w:cs="Arial"/>
          <w:sz w:val="28"/>
          <w:vertAlign w:val="superscript"/>
        </w:rPr>
      </w:pPr>
      <w:r w:rsidRPr="00BD0C26">
        <w:rPr>
          <w:rFonts w:cs="Arial"/>
          <w:sz w:val="28"/>
          <w:lang w:val="en-US"/>
        </w:rPr>
        <w:object w:dxaOrig="5460" w:dyaOrig="680">
          <v:shape id="_x0000_i1325" type="#_x0000_t75" style="width:273pt;height:33.75pt" o:ole="">
            <v:imagedata r:id="rId516" o:title=""/>
          </v:shape>
          <o:OLEObject Type="Embed" ProgID="Equation.3" ShapeID="_x0000_i1325" DrawAspect="Content" ObjectID="_1470224290" r:id="rId517"/>
        </w:object>
      </w:r>
      <w:r w:rsidRPr="00BD0C26">
        <w:rPr>
          <w:rFonts w:cs="Arial"/>
          <w:sz w:val="28"/>
        </w:rPr>
        <w:t>10.6·10</w:t>
      </w:r>
      <w:r w:rsidRPr="00BD0C26">
        <w:rPr>
          <w:rFonts w:cs="Arial"/>
          <w:sz w:val="28"/>
          <w:vertAlign w:val="superscript"/>
        </w:rPr>
        <w:t>-4</w:t>
      </w: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vertAlign w:val="superscript"/>
        </w:rPr>
        <w:t>2</w: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A0732B" w:rsidRPr="00BD0C26">
        <w:rPr>
          <w:rFonts w:cs="Arial"/>
          <w:sz w:val="28"/>
          <w:lang w:val="el-GR"/>
        </w:rPr>
        <w:t>γ</w:t>
      </w:r>
      <w:r w:rsidR="00A0732B" w:rsidRPr="00BD0C26">
        <w:rPr>
          <w:rFonts w:cs="Arial"/>
          <w:sz w:val="28"/>
          <w:vertAlign w:val="subscript"/>
          <w:lang w:val="en-US"/>
        </w:rPr>
        <w:t>S</w:t>
      </w:r>
      <w:r w:rsidR="00A0732B" w:rsidRPr="00BD0C26">
        <w:rPr>
          <w:rFonts w:cs="Arial"/>
          <w:sz w:val="28"/>
          <w:vertAlign w:val="subscript"/>
        </w:rPr>
        <w:t>6</w:t>
      </w:r>
      <w:r w:rsidR="00A0732B" w:rsidRPr="00BD0C26">
        <w:rPr>
          <w:rFonts w:cs="Arial"/>
          <w:sz w:val="28"/>
        </w:rPr>
        <w:t xml:space="preserve"> = </w:t>
      </w:r>
      <w:r w:rsidR="00A0732B" w:rsidRPr="00BD0C26">
        <w:rPr>
          <w:rFonts w:cs="Arial"/>
          <w:sz w:val="28"/>
          <w:lang w:val="el-GR"/>
        </w:rPr>
        <w:t>η</w:t>
      </w:r>
      <w:r w:rsidR="00A0732B" w:rsidRPr="00BD0C26">
        <w:rPr>
          <w:rFonts w:cs="Arial"/>
          <w:sz w:val="28"/>
        </w:rPr>
        <w:t xml:space="preserve"> =1.2</w:t>
      </w:r>
      <w:r w:rsidR="00BD0C26">
        <w:rPr>
          <w:rFonts w:cs="Arial"/>
          <w:sz w:val="28"/>
        </w:rPr>
        <w:t xml:space="preserve"> </w:t>
      </w:r>
      <w:r w:rsidR="008B55B4" w:rsidRPr="00BD0C26">
        <w:rPr>
          <w:rFonts w:cs="Arial"/>
          <w:sz w:val="28"/>
        </w:rPr>
        <w:t xml:space="preserve">для арматуры класса </w:t>
      </w:r>
      <w:r w:rsidR="008B55B4" w:rsidRPr="00BD0C26">
        <w:rPr>
          <w:rFonts w:cs="Arial"/>
          <w:sz w:val="28"/>
          <w:lang w:val="en-US"/>
        </w:rPr>
        <w:t>A</w:t>
      </w:r>
      <w:r w:rsidR="008B55B4" w:rsidRPr="00BD0C26">
        <w:rPr>
          <w:rFonts w:cs="Arial"/>
          <w:sz w:val="28"/>
        </w:rPr>
        <w:t>-</w:t>
      </w:r>
      <w:r w:rsidR="008B55B4" w:rsidRPr="00BD0C26">
        <w:rPr>
          <w:rFonts w:cs="Arial"/>
          <w:sz w:val="28"/>
          <w:lang w:val="en-US"/>
        </w:rPr>
        <w:t>IV</w:t>
      </w:r>
      <w:r w:rsidRPr="00BD0C26">
        <w:rPr>
          <w:rFonts w:cs="Arial"/>
          <w:sz w:val="28"/>
        </w:rPr>
        <w:tab/>
      </w:r>
      <w:r w:rsidR="008B55B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</w:t>
      </w:r>
      <w:r w:rsidR="008B55B4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п.3.13].</w: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</w:t>
      </w:r>
      <w:r w:rsidR="00BD0C26">
        <w:rPr>
          <w:rFonts w:cs="Arial"/>
          <w:sz w:val="28"/>
        </w:rPr>
        <w:t xml:space="preserve"> </w:t>
      </w:r>
      <w:r w:rsidR="00A0732B" w:rsidRPr="00BD0C26">
        <w:rPr>
          <w:rFonts w:cs="Arial"/>
          <w:sz w:val="28"/>
        </w:rPr>
        <w:t>3</w:t>
      </w:r>
      <w:r w:rsidR="00A0732B" w:rsidRPr="00BD0C26">
        <w:rPr>
          <w:rFonts w:cs="Arial"/>
          <w:sz w:val="28"/>
          <w:szCs w:val="28"/>
        </w:rPr>
        <w:sym w:font="Symbol" w:char="F0C6"/>
      </w:r>
      <w:r w:rsidR="00A0732B" w:rsidRPr="00BD0C26">
        <w:rPr>
          <w:rFonts w:cs="Arial"/>
          <w:sz w:val="28"/>
        </w:rPr>
        <w:t xml:space="preserve">22 </w:t>
      </w:r>
      <w:r w:rsidR="00A0732B" w:rsidRPr="00BD0C26">
        <w:rPr>
          <w:rFonts w:cs="Arial"/>
          <w:sz w:val="28"/>
          <w:lang w:val="en-US"/>
        </w:rPr>
        <w:t>A</w:t>
      </w:r>
      <w:r w:rsidR="00A0732B" w:rsidRPr="00BD0C26">
        <w:rPr>
          <w:rFonts w:cs="Arial"/>
          <w:sz w:val="28"/>
          <w:vertAlign w:val="subscript"/>
          <w:lang w:val="en-US"/>
        </w:rPr>
        <w:t>S</w:t>
      </w:r>
      <w:r w:rsidR="00A0732B" w:rsidRPr="00BD0C26">
        <w:rPr>
          <w:rFonts w:cs="Arial"/>
          <w:sz w:val="28"/>
        </w:rPr>
        <w:t xml:space="preserve"> = </w:t>
      </w:r>
      <w:r w:rsidR="00A0732B" w:rsidRPr="00BD0C26">
        <w:rPr>
          <w:rFonts w:cs="Arial"/>
          <w:sz w:val="28"/>
          <w:lang w:val="en-US"/>
        </w:rPr>
        <w:t>A</w:t>
      </w:r>
      <w:r w:rsidR="00A0732B" w:rsidRPr="00BD0C26">
        <w:rPr>
          <w:rFonts w:cs="Arial"/>
          <w:sz w:val="28"/>
        </w:rPr>
        <w:t>’</w:t>
      </w:r>
      <w:r w:rsidR="00A0732B" w:rsidRPr="00BD0C26">
        <w:rPr>
          <w:rFonts w:cs="Arial"/>
          <w:sz w:val="28"/>
          <w:vertAlign w:val="subscript"/>
          <w:lang w:val="en-US"/>
        </w:rPr>
        <w:t>S</w:t>
      </w:r>
      <w:r w:rsidR="00A0732B" w:rsidRPr="00BD0C26">
        <w:rPr>
          <w:rFonts w:cs="Arial"/>
          <w:sz w:val="28"/>
        </w:rPr>
        <w:t xml:space="preserve"> =</w:t>
      </w:r>
      <w:r w:rsidR="00A83B9C" w:rsidRPr="00BD0C26">
        <w:rPr>
          <w:rFonts w:cs="Arial"/>
          <w:sz w:val="28"/>
        </w:rPr>
        <w:t xml:space="preserve"> </w:t>
      </w:r>
      <w:r w:rsidR="00A0732B" w:rsidRPr="00BD0C26">
        <w:rPr>
          <w:rFonts w:cs="Arial"/>
          <w:sz w:val="28"/>
        </w:rPr>
        <w:t>11,4</w:t>
      </w:r>
      <w:r w:rsidR="00A83B9C" w:rsidRPr="00BD0C26">
        <w:rPr>
          <w:rFonts w:cs="Arial"/>
          <w:sz w:val="28"/>
        </w:rPr>
        <w:t>м</w:t>
      </w:r>
      <w:r w:rsidR="00A83B9C" w:rsidRPr="00BD0C26">
        <w:rPr>
          <w:rFonts w:cs="Arial"/>
          <w:sz w:val="28"/>
          <w:vertAlign w:val="superscript"/>
        </w:rPr>
        <w:t>2</w:t>
      </w:r>
      <w:r w:rsidR="00A83B9C" w:rsidRPr="00BD0C26">
        <w:rPr>
          <w:rFonts w:cs="Arial"/>
          <w:sz w:val="28"/>
        </w:rPr>
        <w:t xml:space="preserve"> [1, прил.3]</w:t>
      </w:r>
      <w:r w:rsidRPr="00BD0C26">
        <w:rPr>
          <w:rFonts w:cs="Arial"/>
          <w:sz w:val="28"/>
        </w:rPr>
        <w:t>.</w:t>
      </w:r>
    </w:p>
    <w:p w:rsidR="0086497C" w:rsidRPr="00BD0C26" w:rsidRDefault="0083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Суммарная арматура: </w:t>
      </w:r>
      <w:r w:rsidR="00A0732B" w:rsidRPr="00BD0C26">
        <w:rPr>
          <w:rFonts w:cs="Arial"/>
          <w:sz w:val="28"/>
          <w:lang w:val="en-US"/>
        </w:rPr>
        <w:t>A</w:t>
      </w:r>
      <w:r w:rsidR="00A0732B" w:rsidRPr="00BD0C26">
        <w:rPr>
          <w:rFonts w:cs="Arial"/>
          <w:sz w:val="28"/>
          <w:vertAlign w:val="subscript"/>
          <w:lang w:val="en-US"/>
        </w:rPr>
        <w:t>S</w:t>
      </w:r>
      <w:r w:rsidR="00A0732B" w:rsidRPr="00BD0C26">
        <w:rPr>
          <w:rFonts w:cs="Arial"/>
          <w:sz w:val="28"/>
        </w:rPr>
        <w:t xml:space="preserve"> + </w:t>
      </w:r>
      <w:r w:rsidR="00A0732B" w:rsidRPr="00BD0C26">
        <w:rPr>
          <w:rFonts w:cs="Arial"/>
          <w:sz w:val="28"/>
          <w:lang w:val="en-US"/>
        </w:rPr>
        <w:t>A</w:t>
      </w:r>
      <w:r w:rsidR="00A0732B" w:rsidRPr="00BD0C26">
        <w:rPr>
          <w:rFonts w:cs="Arial"/>
          <w:sz w:val="28"/>
        </w:rPr>
        <w:t>’</w:t>
      </w:r>
      <w:r w:rsidR="00A0732B" w:rsidRPr="00BD0C26">
        <w:rPr>
          <w:rFonts w:cs="Arial"/>
          <w:sz w:val="28"/>
          <w:vertAlign w:val="subscript"/>
          <w:lang w:val="en-US"/>
        </w:rPr>
        <w:t>S</w:t>
      </w:r>
      <w:r w:rsidR="00A0732B" w:rsidRPr="00BD0C26">
        <w:rPr>
          <w:rFonts w:cs="Arial"/>
          <w:sz w:val="28"/>
        </w:rPr>
        <w:t xml:space="preserve"> = 22,8 </w:t>
      </w:r>
      <w:r w:rsidR="00A83B9C" w:rsidRPr="00BD0C26">
        <w:rPr>
          <w:rFonts w:cs="Arial"/>
          <w:sz w:val="28"/>
        </w:rPr>
        <w:t>м</w:t>
      </w:r>
      <w:r w:rsidR="00A83B9C" w:rsidRPr="00BD0C26">
        <w:rPr>
          <w:rFonts w:cs="Arial"/>
          <w:sz w:val="28"/>
          <w:vertAlign w:val="superscript"/>
        </w:rPr>
        <w:t>2</w:t>
      </w:r>
      <w:r w:rsidR="00A83B9C" w:rsidRPr="00BD0C26">
        <w:rPr>
          <w:rFonts w:cs="Arial"/>
          <w:sz w:val="28"/>
        </w:rPr>
        <w:t>.</w:t>
      </w:r>
    </w:p>
    <w:p w:rsidR="00830205" w:rsidRPr="00BD0C26" w:rsidRDefault="0083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Процент армирования сечения:</w:t>
      </w:r>
    </w:p>
    <w:p w:rsidR="0086497C" w:rsidRPr="00BD0C26" w:rsidRDefault="00C9644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540" w:dyaOrig="700">
          <v:shape id="_x0000_i1326" type="#_x0000_t75" style="width:227.25pt;height:35.25pt" o:ole="">
            <v:imagedata r:id="rId518" o:title=""/>
          </v:shape>
          <o:OLEObject Type="Embed" ProgID="Equation.3" ShapeID="_x0000_i1326" DrawAspect="Content" ObjectID="_1470224291" r:id="rId519"/>
        </w:object>
      </w:r>
    </w:p>
    <w:p w:rsidR="0086497C" w:rsidRPr="00BD0C26" w:rsidRDefault="0086497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Проверка размещения стержней в сечении:</w:t>
      </w:r>
    </w:p>
    <w:p w:rsidR="0086497C" w:rsidRPr="00BD0C26" w:rsidRDefault="00C9644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b</w:t>
      </w:r>
      <w:r w:rsidRPr="00BD0C26">
        <w:rPr>
          <w:rFonts w:cs="Arial"/>
          <w:sz w:val="28"/>
        </w:rPr>
        <w:t xml:space="preserve"> &gt; 3·2,2 + 2·5 + 2·2,5 = 21</w:t>
      </w:r>
      <w:r w:rsidR="006D713E" w:rsidRPr="00BD0C26">
        <w:rPr>
          <w:rFonts w:cs="Arial"/>
          <w:sz w:val="28"/>
        </w:rPr>
        <w:t>см.</w:t>
      </w:r>
    </w:p>
    <w:p w:rsidR="004B0999" w:rsidRPr="00BD0C26" w:rsidRDefault="004B099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Размещение стержней показано на рисунке 5.</w:t>
      </w:r>
      <w:r w:rsidR="00F61304" w:rsidRPr="00BD0C26">
        <w:rPr>
          <w:rFonts w:cs="Arial"/>
          <w:sz w:val="28"/>
        </w:rPr>
        <w:t>4</w:t>
      </w:r>
      <w:r w:rsidRPr="00BD0C26">
        <w:rPr>
          <w:rFonts w:cs="Arial"/>
          <w:sz w:val="28"/>
        </w:rPr>
        <w:t>.</w:t>
      </w:r>
    </w:p>
    <w:p w:rsidR="004B0999" w:rsidRPr="00BD0C26" w:rsidRDefault="004B099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4B0999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sz w:val="28"/>
        </w:rPr>
        <w:object w:dxaOrig="16155" w:dyaOrig="9150">
          <v:shape id="_x0000_i1327" type="#_x0000_t75" style="width:306.75pt;height:150.75pt" o:ole="">
            <v:imagedata r:id="rId520" o:title=""/>
          </v:shape>
          <o:OLEObject Type="Embed" ProgID="AutoCAD.Drawing.15" ShapeID="_x0000_i1327" DrawAspect="Content" ObjectID="_1470224292" r:id="rId521"/>
        </w:object>
      </w:r>
    </w:p>
    <w:p w:rsidR="003D2E19" w:rsidRPr="00BD0C26" w:rsidRDefault="0055666B" w:rsidP="00BD0C26">
      <w:pPr>
        <w:keepNext/>
        <w:spacing w:line="360" w:lineRule="auto"/>
        <w:ind w:firstLine="709"/>
        <w:jc w:val="both"/>
        <w:rPr>
          <w:rFonts w:cs="Arial"/>
          <w:sz w:val="28"/>
          <w:szCs w:val="20"/>
        </w:rPr>
      </w:pPr>
      <w:r w:rsidRPr="00BD0C26">
        <w:rPr>
          <w:rFonts w:cs="Arial"/>
          <w:sz w:val="28"/>
          <w:szCs w:val="20"/>
        </w:rPr>
        <w:t>Рис. 5.</w:t>
      </w:r>
      <w:r w:rsidR="00F61304" w:rsidRPr="00BD0C26">
        <w:rPr>
          <w:rFonts w:cs="Arial"/>
          <w:sz w:val="28"/>
          <w:szCs w:val="20"/>
        </w:rPr>
        <w:t>4</w:t>
      </w:r>
      <w:r w:rsidRPr="00BD0C26">
        <w:rPr>
          <w:rFonts w:cs="Arial"/>
          <w:sz w:val="28"/>
          <w:szCs w:val="20"/>
        </w:rPr>
        <w:t xml:space="preserve"> </w:t>
      </w:r>
      <w:r w:rsidR="009C2A6C" w:rsidRPr="00BD0C26">
        <w:rPr>
          <w:rFonts w:cs="Arial"/>
          <w:sz w:val="28"/>
          <w:szCs w:val="20"/>
        </w:rPr>
        <w:t>–</w:t>
      </w:r>
      <w:r w:rsidRPr="00BD0C26">
        <w:rPr>
          <w:rFonts w:cs="Arial"/>
          <w:sz w:val="28"/>
          <w:szCs w:val="20"/>
        </w:rPr>
        <w:t xml:space="preserve"> </w:t>
      </w:r>
      <w:r w:rsidR="009C2A6C" w:rsidRPr="00BD0C26">
        <w:rPr>
          <w:rFonts w:cs="Arial"/>
          <w:sz w:val="28"/>
          <w:szCs w:val="20"/>
        </w:rPr>
        <w:t>Размещение продольной</w:t>
      </w:r>
      <w:r w:rsidR="00A0675B">
        <w:rPr>
          <w:rFonts w:cs="Arial"/>
          <w:sz w:val="28"/>
          <w:szCs w:val="20"/>
        </w:rPr>
        <w:t xml:space="preserve"> </w:t>
      </w:r>
      <w:r w:rsidR="009C2A6C" w:rsidRPr="00BD0C26">
        <w:rPr>
          <w:rFonts w:cs="Arial"/>
          <w:sz w:val="28"/>
          <w:szCs w:val="20"/>
        </w:rPr>
        <w:t>напрягаемой арматуры.</w:t>
      </w:r>
    </w:p>
    <w:p w:rsidR="003D2E19" w:rsidRPr="00BD0C26" w:rsidRDefault="003D2E19" w:rsidP="00BD0C26">
      <w:pPr>
        <w:keepNext/>
        <w:spacing w:line="360" w:lineRule="auto"/>
        <w:ind w:firstLine="709"/>
        <w:jc w:val="both"/>
        <w:rPr>
          <w:rFonts w:cs="Arial"/>
          <w:sz w:val="28"/>
          <w:szCs w:val="20"/>
        </w:rPr>
      </w:pPr>
    </w:p>
    <w:p w:rsidR="009103B9" w:rsidRPr="00A0675B" w:rsidRDefault="009103B9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5.4.2. Назначение предварительного напряжения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 соответствии с [3, п. 123] должны удовлетворяться условия:</w:t>
      </w:r>
    </w:p>
    <w:p w:rsidR="009103B9" w:rsidRPr="00BD0C26" w:rsidRDefault="003D2E1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sp</w:t>
      </w:r>
      <w:r w:rsidRPr="00BD0C26">
        <w:rPr>
          <w:rFonts w:cs="Arial"/>
          <w:sz w:val="28"/>
          <w:lang w:val="en-US"/>
        </w:rPr>
        <w:t xml:space="preserve"> + p </w:t>
      </w:r>
      <w:r w:rsidR="005D6541" w:rsidRPr="00BD0C26">
        <w:rPr>
          <w:rFonts w:eastAsia="SimSun" w:cs="Arial"/>
          <w:sz w:val="28"/>
          <w:lang w:val="en-US" w:eastAsia="zh-CN"/>
        </w:rPr>
        <w:t xml:space="preserve">≤ </w:t>
      </w:r>
      <w:r w:rsidR="005D6541" w:rsidRPr="00BD0C26">
        <w:rPr>
          <w:rFonts w:cs="Arial"/>
          <w:sz w:val="28"/>
          <w:lang w:val="en-US"/>
        </w:rPr>
        <w:t>R</w:t>
      </w:r>
      <w:r w:rsidR="005D6541" w:rsidRPr="00BD0C26">
        <w:rPr>
          <w:rFonts w:cs="Arial"/>
          <w:sz w:val="28"/>
          <w:vertAlign w:val="subscript"/>
          <w:lang w:val="en-US"/>
        </w:rPr>
        <w:t>s,ser</w:t>
      </w:r>
      <w:r w:rsidR="005D6541" w:rsidRPr="00BD0C26">
        <w:rPr>
          <w:rFonts w:cs="Arial"/>
          <w:sz w:val="28"/>
          <w:lang w:val="en-US"/>
        </w:rPr>
        <w:t>;</w:t>
      </w:r>
      <w:r w:rsidR="00BD0C26">
        <w:rPr>
          <w:rFonts w:cs="Arial"/>
          <w:sz w:val="28"/>
          <w:lang w:val="en-US"/>
        </w:rPr>
        <w:t xml:space="preserve"> </w:t>
      </w:r>
      <w:r w:rsidR="005D6541" w:rsidRPr="00BD0C26">
        <w:rPr>
          <w:rFonts w:cs="Arial"/>
          <w:sz w:val="28"/>
          <w:lang w:val="el-GR"/>
        </w:rPr>
        <w:t>σ</w:t>
      </w:r>
      <w:r w:rsidR="005D6541" w:rsidRPr="00BD0C26">
        <w:rPr>
          <w:rFonts w:cs="Arial"/>
          <w:sz w:val="28"/>
          <w:vertAlign w:val="subscript"/>
          <w:lang w:val="en-US"/>
        </w:rPr>
        <w:t>sp</w:t>
      </w:r>
      <w:r w:rsidR="005D6541" w:rsidRPr="00BD0C26">
        <w:rPr>
          <w:rFonts w:cs="Arial"/>
          <w:sz w:val="28"/>
          <w:lang w:val="en-US"/>
        </w:rPr>
        <w:t xml:space="preserve"> - p </w:t>
      </w:r>
      <w:r w:rsidR="005D6541" w:rsidRPr="00BD0C26">
        <w:rPr>
          <w:rFonts w:eastAsia="SimSun" w:cs="Arial"/>
          <w:sz w:val="28"/>
          <w:lang w:val="en-US" w:eastAsia="zh-CN"/>
        </w:rPr>
        <w:t>≥ 0.3</w:t>
      </w:r>
      <w:r w:rsidR="005D6541" w:rsidRPr="00BD0C26">
        <w:rPr>
          <w:rFonts w:cs="Arial"/>
          <w:sz w:val="28"/>
          <w:lang w:val="en-US"/>
        </w:rPr>
        <w:t>R</w:t>
      </w:r>
      <w:r w:rsidR="005D6541" w:rsidRPr="00BD0C26">
        <w:rPr>
          <w:rFonts w:cs="Arial"/>
          <w:sz w:val="28"/>
          <w:vertAlign w:val="subscript"/>
          <w:lang w:val="en-US"/>
        </w:rPr>
        <w:t>s,ser</w:t>
      </w:r>
      <w:r w:rsidR="005D6541" w:rsidRPr="00BD0C26">
        <w:rPr>
          <w:rFonts w:cs="Arial"/>
          <w:sz w:val="28"/>
          <w:lang w:val="en-US"/>
        </w:rPr>
        <w:t>;</w:t>
      </w:r>
      <w:r w:rsidR="002B6E75" w:rsidRPr="00BD0C26">
        <w:rPr>
          <w:rFonts w:cs="Arial"/>
          <w:sz w:val="28"/>
          <w:lang w:val="en-US"/>
        </w:rPr>
        <w:tab/>
      </w:r>
      <w:r w:rsidR="009103B9" w:rsidRPr="00BD0C26">
        <w:rPr>
          <w:rFonts w:cs="Arial"/>
          <w:sz w:val="28"/>
          <w:lang w:val="en-US"/>
        </w:rPr>
        <w:t>[</w:t>
      </w:r>
      <w:r w:rsidR="002B6E75" w:rsidRPr="00BD0C26">
        <w:rPr>
          <w:rFonts w:cs="Arial"/>
          <w:sz w:val="28"/>
          <w:lang w:val="en-US"/>
        </w:rPr>
        <w:t>3</w:t>
      </w:r>
      <w:r w:rsidR="009103B9" w:rsidRPr="00BD0C26">
        <w:rPr>
          <w:rFonts w:cs="Arial"/>
          <w:sz w:val="28"/>
          <w:lang w:val="en-US"/>
        </w:rPr>
        <w:t>, (1)]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Величина р при механическом способе натяжения арматуры принимается равной </w:t>
      </w:r>
      <w:r w:rsidR="005D6541" w:rsidRPr="00BD0C26">
        <w:rPr>
          <w:rFonts w:cs="Arial"/>
          <w:sz w:val="28"/>
          <w:lang w:val="en-US"/>
        </w:rPr>
        <w:t>p</w:t>
      </w:r>
      <w:r w:rsidR="005D6541" w:rsidRPr="00BD0C26">
        <w:rPr>
          <w:rFonts w:cs="Arial"/>
          <w:sz w:val="28"/>
        </w:rPr>
        <w:t xml:space="preserve"> = 0.05</w:t>
      </w:r>
      <w:r w:rsidR="005D6541" w:rsidRPr="00BD0C26">
        <w:rPr>
          <w:rFonts w:cs="Arial"/>
          <w:sz w:val="28"/>
          <w:lang w:val="el-GR"/>
        </w:rPr>
        <w:t>σ</w:t>
      </w:r>
      <w:r w:rsidR="005D6541" w:rsidRPr="00BD0C26">
        <w:rPr>
          <w:rFonts w:cs="Arial"/>
          <w:sz w:val="28"/>
          <w:vertAlign w:val="subscript"/>
          <w:lang w:val="en-US"/>
        </w:rPr>
        <w:t>sp</w:t>
      </w:r>
      <w:r w:rsidRPr="00BD0C26">
        <w:rPr>
          <w:rFonts w:cs="Arial"/>
          <w:sz w:val="28"/>
        </w:rPr>
        <w:t xml:space="preserve"> [2, п.1,23],</w:t>
      </w:r>
      <w:r w:rsidR="002B6E75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тогда:</w:t>
      </w:r>
    </w:p>
    <w:p w:rsidR="009103B9" w:rsidRPr="00BD0C26" w:rsidRDefault="005D6541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920" w:dyaOrig="620">
          <v:shape id="_x0000_i1328" type="#_x0000_t75" style="width:146.25pt;height:30.75pt" o:ole="">
            <v:imagedata r:id="rId522" o:title=""/>
          </v:shape>
          <o:OLEObject Type="Embed" ProgID="Equation.3" ShapeID="_x0000_i1328" DrawAspect="Content" ObjectID="_1470224293" r:id="rId523"/>
        </w:object>
      </w:r>
    </w:p>
    <w:p w:rsidR="009103B9" w:rsidRPr="00BD0C26" w:rsidRDefault="005D6541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860" w:dyaOrig="620">
          <v:shape id="_x0000_i1329" type="#_x0000_t75" style="width:192.75pt;height:30.75pt" o:ole="">
            <v:imagedata r:id="rId524" o:title=""/>
          </v:shape>
          <o:OLEObject Type="Embed" ProgID="Equation.3" ShapeID="_x0000_i1329" DrawAspect="Content" ObjectID="_1470224294" r:id="rId525"/>
        </w:object>
      </w:r>
      <w:r w:rsidR="00C24E27" w:rsidRPr="00BD0C26">
        <w:rPr>
          <w:rFonts w:cs="Arial"/>
          <w:sz w:val="28"/>
        </w:rPr>
        <w:t>МПа.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Назначаем</w:t>
      </w:r>
      <w:r w:rsidR="00BD0C26">
        <w:rPr>
          <w:rFonts w:cs="Arial"/>
          <w:sz w:val="28"/>
        </w:rPr>
        <w:t xml:space="preserve"> </w:t>
      </w:r>
      <w:r w:rsidR="005D6541" w:rsidRPr="00BD0C26">
        <w:rPr>
          <w:rFonts w:cs="Arial"/>
          <w:sz w:val="28"/>
          <w:lang w:val="el-GR"/>
        </w:rPr>
        <w:t>σ</w:t>
      </w:r>
      <w:r w:rsidR="005D6541" w:rsidRPr="00BD0C26">
        <w:rPr>
          <w:rFonts w:cs="Arial"/>
          <w:sz w:val="28"/>
          <w:vertAlign w:val="subscript"/>
          <w:lang w:val="en-US"/>
        </w:rPr>
        <w:t>sp</w:t>
      </w:r>
      <w:r w:rsidR="005D6541" w:rsidRPr="00BD0C26">
        <w:rPr>
          <w:rFonts w:cs="Arial"/>
          <w:sz w:val="28"/>
        </w:rPr>
        <w:t xml:space="preserve"> = 550</w:t>
      </w:r>
      <w:r w:rsidR="00B02181" w:rsidRPr="00BD0C26">
        <w:rPr>
          <w:rFonts w:cs="Arial"/>
          <w:sz w:val="28"/>
        </w:rPr>
        <w:t>МПа.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</w:p>
    <w:p w:rsidR="009103B9" w:rsidRPr="00A0675B" w:rsidRDefault="009103B9" w:rsidP="00A0675B">
      <w:pPr>
        <w:keepNext/>
        <w:widowControl w:val="0"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5.4.3. Потери предварительного напряжения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Натяжение арматуры производится на упоры [</w:t>
      </w:r>
      <w:r w:rsidR="00B02181" w:rsidRPr="00BD0C26">
        <w:rPr>
          <w:rFonts w:cs="Arial"/>
          <w:sz w:val="28"/>
        </w:rPr>
        <w:t>по заданию</w:t>
      </w:r>
      <w:r w:rsidRPr="00BD0C26">
        <w:rPr>
          <w:rFonts w:cs="Arial"/>
          <w:sz w:val="28"/>
        </w:rPr>
        <w:t>].</w:t>
      </w:r>
    </w:p>
    <w:p w:rsidR="009103B9" w:rsidRPr="00BD0C26" w:rsidRDefault="00114203" w:rsidP="00BD0C26">
      <w:pPr>
        <w:pStyle w:val="2"/>
        <w:widowControl w:val="0"/>
        <w:numPr>
          <w:ilvl w:val="0"/>
          <w:numId w:val="0"/>
        </w:numPr>
        <w:spacing w:line="360" w:lineRule="auto"/>
        <w:ind w:firstLine="709"/>
        <w:jc w:val="both"/>
        <w:rPr>
          <w:rFonts w:ascii="Times New Roman" w:hAnsi="Times New Roman" w:cs="Arial"/>
          <w:szCs w:val="24"/>
        </w:rPr>
      </w:pPr>
      <w:r w:rsidRPr="00BD0C26">
        <w:rPr>
          <w:rFonts w:ascii="Times New Roman" w:hAnsi="Times New Roman" w:cs="Arial"/>
          <w:szCs w:val="24"/>
        </w:rPr>
        <w:t>Первые потери</w:t>
      </w:r>
    </w:p>
    <w:p w:rsidR="009103B9" w:rsidRPr="00BD0C26" w:rsidRDefault="009103B9" w:rsidP="00BD0C26">
      <w:pPr>
        <w:keepNext/>
        <w:widowControl w:val="0"/>
        <w:numPr>
          <w:ilvl w:val="0"/>
          <w:numId w:val="7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От релаксации напряжения при механическом способе натяжения стержневой арматуры:</w:t>
      </w:r>
    </w:p>
    <w:p w:rsidR="009103B9" w:rsidRPr="00BD0C26" w:rsidRDefault="005D6541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vertAlign w:val="subscript"/>
        </w:rPr>
        <w:t xml:space="preserve">1 </w:t>
      </w:r>
      <w:r w:rsidRPr="00BD0C26">
        <w:rPr>
          <w:rFonts w:cs="Arial"/>
          <w:sz w:val="28"/>
        </w:rPr>
        <w:t>= 0.1</w:t>
      </w: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sp</w:t>
      </w:r>
      <w:r w:rsidRPr="00BD0C26">
        <w:rPr>
          <w:rFonts w:cs="Arial"/>
          <w:sz w:val="28"/>
        </w:rPr>
        <w:t xml:space="preserve"> -20 = 5</w:t>
      </w:r>
      <w:r w:rsidRPr="00BD0C26">
        <w:rPr>
          <w:rFonts w:cs="Arial"/>
          <w:sz w:val="28"/>
          <w:lang w:val="en-US"/>
        </w:rPr>
        <w:t xml:space="preserve">5 </w:t>
      </w:r>
      <w:r w:rsidRPr="00BD0C26">
        <w:rPr>
          <w:rFonts w:cs="Arial"/>
          <w:sz w:val="28"/>
        </w:rPr>
        <w:t>–</w:t>
      </w:r>
      <w:r w:rsidRPr="00BD0C26">
        <w:rPr>
          <w:rFonts w:cs="Arial"/>
          <w:sz w:val="28"/>
          <w:lang w:val="en-US"/>
        </w:rPr>
        <w:t xml:space="preserve"> 20 = 35</w:t>
      </w:r>
      <w:r w:rsidR="00823A62" w:rsidRPr="00BD0C26">
        <w:rPr>
          <w:rFonts w:cs="Arial"/>
          <w:sz w:val="28"/>
        </w:rPr>
        <w:t>МПа;</w:t>
      </w:r>
    </w:p>
    <w:p w:rsidR="009103B9" w:rsidRPr="00BD0C26" w:rsidRDefault="009103B9" w:rsidP="00BD0C26">
      <w:pPr>
        <w:keepNext/>
        <w:widowControl w:val="0"/>
        <w:numPr>
          <w:ilvl w:val="0"/>
          <w:numId w:val="7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От перепада температур</w:t>
      </w:r>
      <w:r w:rsidR="00823A62" w:rsidRPr="00BD0C26">
        <w:rPr>
          <w:rFonts w:cs="Arial"/>
          <w:sz w:val="28"/>
        </w:rPr>
        <w:t xml:space="preserve"> для бетона В25</w:t>
      </w:r>
      <w:r w:rsidRPr="00BD0C26">
        <w:rPr>
          <w:rFonts w:cs="Arial"/>
          <w:sz w:val="28"/>
        </w:rPr>
        <w:t>:</w:t>
      </w:r>
    </w:p>
    <w:p w:rsidR="009103B9" w:rsidRPr="00BD0C26" w:rsidRDefault="005D6541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vertAlign w:val="subscript"/>
        </w:rPr>
        <w:t xml:space="preserve">1 </w:t>
      </w:r>
      <w:r w:rsidRPr="00BD0C26">
        <w:rPr>
          <w:rFonts w:cs="Arial"/>
          <w:sz w:val="28"/>
        </w:rPr>
        <w:t xml:space="preserve">= </w:t>
      </w:r>
      <w:r w:rsidRPr="00BD0C26">
        <w:rPr>
          <w:rFonts w:cs="Arial"/>
          <w:sz w:val="28"/>
          <w:lang w:val="en-US"/>
        </w:rPr>
        <w:t>1.25Δt = 1.25·65 =81</w:t>
      </w:r>
      <w:r w:rsidR="00823A62" w:rsidRPr="00BD0C26">
        <w:rPr>
          <w:rFonts w:cs="Arial"/>
          <w:sz w:val="28"/>
        </w:rPr>
        <w:t>МПа;</w:t>
      </w:r>
    </w:p>
    <w:p w:rsidR="009103B9" w:rsidRPr="00BD0C26" w:rsidRDefault="009103B9" w:rsidP="00BD0C26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От деформации анкеров:</w:t>
      </w:r>
    </w:p>
    <w:p w:rsidR="009103B9" w:rsidRPr="00BD0C26" w:rsidRDefault="00EC0A6F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159" w:dyaOrig="620">
          <v:shape id="_x0000_i1330" type="#_x0000_t75" style="width:158.25pt;height:30.75pt" o:ole="">
            <v:imagedata r:id="rId526" o:title=""/>
          </v:shape>
          <o:OLEObject Type="Embed" ProgID="Equation.3" ShapeID="_x0000_i1330" DrawAspect="Content" ObjectID="_1470224295" r:id="rId527"/>
        </w:object>
      </w:r>
      <w:r w:rsidRPr="00BD0C26">
        <w:rPr>
          <w:rFonts w:cs="Arial"/>
          <w:sz w:val="28"/>
        </w:rPr>
        <w:t>16</w:t>
      </w:r>
      <w:r w:rsidR="006C4058" w:rsidRPr="00BD0C26">
        <w:rPr>
          <w:rFonts w:cs="Arial"/>
          <w:sz w:val="28"/>
        </w:rPr>
        <w:t>МПа;</w:t>
      </w:r>
    </w:p>
    <w:p w:rsidR="009103B9" w:rsidRPr="00BD0C26" w:rsidRDefault="009103B9" w:rsidP="00BD0C26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От позици</w:t>
      </w:r>
      <w:r w:rsidR="00736573" w:rsidRPr="00BD0C26">
        <w:rPr>
          <w:rFonts w:cs="Arial"/>
          <w:sz w:val="28"/>
        </w:rPr>
        <w:t>и</w:t>
      </w:r>
      <w:r w:rsidRPr="00BD0C26">
        <w:rPr>
          <w:rFonts w:cs="Arial"/>
          <w:sz w:val="28"/>
        </w:rPr>
        <w:t xml:space="preserve"> 4</w:t>
      </w:r>
      <w:r w:rsidR="00903EE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</w:t>
      </w:r>
      <w:r w:rsidR="00903EE4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</w:t>
      </w:r>
      <w:r w:rsidR="00903EE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табл.5] потерь нет</w:t>
      </w:r>
      <w:r w:rsidR="00903EE4" w:rsidRPr="00BD0C26">
        <w:rPr>
          <w:rFonts w:cs="Arial"/>
          <w:sz w:val="28"/>
        </w:rPr>
        <w:t xml:space="preserve"> (натяжение на упоры)</w:t>
      </w:r>
      <w:r w:rsidR="00736573" w:rsidRPr="00BD0C26">
        <w:rPr>
          <w:rFonts w:cs="Arial"/>
          <w:sz w:val="28"/>
        </w:rPr>
        <w:t>;</w:t>
      </w:r>
    </w:p>
    <w:p w:rsidR="00736573" w:rsidRPr="00BD0C26" w:rsidRDefault="00736573" w:rsidP="00BD0C26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От позиции 5 [3, табл.5] потерь нет (стержневая арматура);</w:t>
      </w:r>
    </w:p>
    <w:p w:rsidR="000669C6" w:rsidRPr="00BD0C26" w:rsidRDefault="000669C6" w:rsidP="00BD0C26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Потери от быстро натекающей ползучести </w:t>
      </w:r>
      <w:r w:rsidRPr="00BD0C26">
        <w:rPr>
          <w:rFonts w:cs="Arial"/>
          <w:sz w:val="28"/>
        </w:rPr>
        <w:object w:dxaOrig="300" w:dyaOrig="360">
          <v:shape id="_x0000_i1331" type="#_x0000_t75" style="width:15pt;height:18pt" o:ole="">
            <v:imagedata r:id="rId528" o:title=""/>
          </v:shape>
          <o:OLEObject Type="Embed" ProgID="Equation.DSMT4" ShapeID="_x0000_i1331" DrawAspect="Content" ObjectID="_1470224296" r:id="rId529"/>
        </w:object>
      </w:r>
      <w:r w:rsidRPr="00BD0C26">
        <w:rPr>
          <w:rFonts w:cs="Arial"/>
          <w:sz w:val="28"/>
        </w:rPr>
        <w:t>: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Усилие в арматуре с учетом потерь (позиции 1 – 5):</w:t>
      </w:r>
    </w:p>
    <w:p w:rsidR="009103B9" w:rsidRPr="00BD0C26" w:rsidRDefault="00096FBF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  <w:lang w:val="el-GR"/>
        </w:rPr>
      </w:pPr>
      <w:r w:rsidRPr="00BD0C26">
        <w:rPr>
          <w:rFonts w:cs="Arial"/>
          <w:sz w:val="28"/>
          <w:lang w:val="en-GB"/>
        </w:rPr>
        <w:t>P</w:t>
      </w:r>
      <w:r w:rsidRPr="00BD0C26">
        <w:rPr>
          <w:rFonts w:cs="Arial"/>
          <w:sz w:val="28"/>
          <w:vertAlign w:val="subscript"/>
          <w:lang w:val="el-GR"/>
        </w:rPr>
        <w:t>1</w:t>
      </w:r>
      <w:r w:rsidRPr="00BD0C26">
        <w:rPr>
          <w:rFonts w:cs="Arial"/>
          <w:sz w:val="28"/>
          <w:lang w:val="el-GR"/>
        </w:rPr>
        <w:t xml:space="preserve"> = [σ – (σ</w:t>
      </w:r>
      <w:r w:rsidRPr="00BD0C26">
        <w:rPr>
          <w:rFonts w:cs="Arial"/>
          <w:sz w:val="28"/>
          <w:vertAlign w:val="subscript"/>
          <w:lang w:val="el-GR"/>
        </w:rPr>
        <w:t>1</w:t>
      </w:r>
      <w:r w:rsidRPr="00BD0C26">
        <w:rPr>
          <w:rFonts w:cs="Arial"/>
          <w:sz w:val="28"/>
          <w:lang w:val="el-GR"/>
        </w:rPr>
        <w:t>+σ</w:t>
      </w:r>
      <w:r w:rsidRPr="00BD0C26">
        <w:rPr>
          <w:rFonts w:cs="Arial"/>
          <w:sz w:val="28"/>
          <w:vertAlign w:val="subscript"/>
          <w:lang w:val="el-GR"/>
        </w:rPr>
        <w:t>2</w:t>
      </w:r>
      <w:r w:rsidRPr="00BD0C26">
        <w:rPr>
          <w:rFonts w:cs="Arial"/>
          <w:sz w:val="28"/>
          <w:lang w:val="el-GR"/>
        </w:rPr>
        <w:t>+σ</w:t>
      </w:r>
      <w:r w:rsidRPr="00BD0C26">
        <w:rPr>
          <w:rFonts w:cs="Arial"/>
          <w:sz w:val="28"/>
          <w:vertAlign w:val="subscript"/>
          <w:lang w:val="el-GR"/>
        </w:rPr>
        <w:t>3</w:t>
      </w:r>
      <w:r w:rsidRPr="00BD0C26">
        <w:rPr>
          <w:rFonts w:cs="Arial"/>
          <w:sz w:val="28"/>
          <w:lang w:val="el-GR"/>
        </w:rPr>
        <w:t>)]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  <w:vertAlign w:val="subscript"/>
          <w:lang w:val="en-US"/>
        </w:rPr>
        <w:t>sp</w:t>
      </w:r>
      <w:r w:rsidRPr="00BD0C26">
        <w:rPr>
          <w:rFonts w:cs="Arial"/>
          <w:sz w:val="28"/>
          <w:lang w:val="el-GR"/>
        </w:rPr>
        <w:t xml:space="preserve"> = [550 – (35+81+16,1)]22,8·10</w:t>
      </w:r>
      <w:r w:rsidRPr="00BD0C26">
        <w:rPr>
          <w:rFonts w:cs="Arial"/>
          <w:sz w:val="28"/>
          <w:vertAlign w:val="superscript"/>
          <w:lang w:val="el-GR"/>
        </w:rPr>
        <w:t>-4</w:t>
      </w:r>
      <w:r w:rsidRPr="00BD0C26">
        <w:rPr>
          <w:rFonts w:cs="Arial"/>
          <w:sz w:val="28"/>
          <w:vertAlign w:val="subscript"/>
          <w:lang w:val="el-GR"/>
        </w:rPr>
        <w:t>·</w:t>
      </w:r>
      <w:r w:rsidRPr="00BD0C26">
        <w:rPr>
          <w:rFonts w:cs="Arial"/>
          <w:sz w:val="28"/>
          <w:lang w:val="el-GR"/>
        </w:rPr>
        <w:t>10</w:t>
      </w:r>
      <w:r w:rsidRPr="00BD0C26">
        <w:rPr>
          <w:rFonts w:cs="Arial"/>
          <w:sz w:val="28"/>
          <w:vertAlign w:val="superscript"/>
          <w:lang w:val="el-GR"/>
        </w:rPr>
        <w:t>3</w:t>
      </w:r>
      <w:r w:rsidRPr="00BD0C26">
        <w:rPr>
          <w:rFonts w:cs="Arial"/>
          <w:sz w:val="28"/>
          <w:lang w:val="el-GR"/>
        </w:rPr>
        <w:t xml:space="preserve"> = 953 </w:t>
      </w:r>
      <w:r w:rsidR="000A548F" w:rsidRPr="00BD0C26">
        <w:rPr>
          <w:rFonts w:cs="Arial"/>
          <w:sz w:val="28"/>
        </w:rPr>
        <w:t>кН</w:t>
      </w:r>
      <w:r w:rsidR="000A548F" w:rsidRPr="00BD0C26">
        <w:rPr>
          <w:rFonts w:cs="Arial"/>
          <w:sz w:val="28"/>
          <w:lang w:val="el-GR"/>
        </w:rPr>
        <w:t>;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Сжимающие напряжения в бетоне от силы Р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>:</w:t>
      </w:r>
    </w:p>
    <w:p w:rsidR="009103B9" w:rsidRPr="00BD0C26" w:rsidRDefault="00C1438F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340" w:dyaOrig="700">
          <v:shape id="_x0000_i1332" type="#_x0000_t75" style="width:167.25pt;height:35.25pt" o:ole="">
            <v:imagedata r:id="rId530" o:title=""/>
          </v:shape>
          <o:OLEObject Type="Embed" ProgID="Equation.3" ShapeID="_x0000_i1332" DrawAspect="Content" ObjectID="_1470224297" r:id="rId531"/>
        </w:object>
      </w:r>
    </w:p>
    <w:p w:rsidR="009103B9" w:rsidRPr="00BD0C26" w:rsidRDefault="000A548F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096FBF" w:rsidRPr="00BD0C26">
        <w:rPr>
          <w:rFonts w:cs="Arial"/>
          <w:sz w:val="28"/>
          <w:lang w:val="en-US"/>
        </w:rPr>
        <w:t>A</w:t>
      </w:r>
      <w:r w:rsidR="00096FBF" w:rsidRPr="00BD0C26">
        <w:rPr>
          <w:rFonts w:cs="Arial"/>
          <w:sz w:val="28"/>
          <w:vertAlign w:val="subscript"/>
          <w:lang w:val="en-US"/>
        </w:rPr>
        <w:t>red</w:t>
      </w:r>
      <w:r w:rsidR="00096FBF" w:rsidRPr="00BD0C26">
        <w:rPr>
          <w:rFonts w:cs="Arial"/>
          <w:sz w:val="28"/>
        </w:rPr>
        <w:t xml:space="preserve"> = </w:t>
      </w:r>
      <w:r w:rsidR="00096FBF" w:rsidRPr="00BD0C26">
        <w:rPr>
          <w:rFonts w:cs="Arial"/>
          <w:sz w:val="28"/>
          <w:lang w:val="en-US"/>
        </w:rPr>
        <w:t>A</w:t>
      </w:r>
      <w:r w:rsidR="00096FBF" w:rsidRPr="00BD0C26">
        <w:rPr>
          <w:rFonts w:cs="Arial"/>
          <w:sz w:val="28"/>
          <w:vertAlign w:val="subscript"/>
          <w:lang w:val="en-US"/>
        </w:rPr>
        <w:t>b</w:t>
      </w:r>
      <w:r w:rsidR="00096FBF" w:rsidRPr="00BD0C26">
        <w:rPr>
          <w:rFonts w:cs="Arial"/>
          <w:sz w:val="28"/>
        </w:rPr>
        <w:t xml:space="preserve"> + </w:t>
      </w:r>
      <w:r w:rsidR="00096FBF" w:rsidRPr="00BD0C26">
        <w:rPr>
          <w:rFonts w:cs="Arial"/>
          <w:sz w:val="28"/>
          <w:lang w:val="el-GR"/>
        </w:rPr>
        <w:t>αA</w:t>
      </w:r>
      <w:r w:rsidR="00096FBF" w:rsidRPr="00BD0C26">
        <w:rPr>
          <w:rFonts w:cs="Arial"/>
          <w:sz w:val="28"/>
          <w:vertAlign w:val="subscript"/>
          <w:lang w:val="en-US"/>
        </w:rPr>
        <w:t>S</w:t>
      </w:r>
      <w:r w:rsidR="00C1438F" w:rsidRPr="00BD0C26">
        <w:rPr>
          <w:rFonts w:cs="Arial"/>
          <w:sz w:val="28"/>
          <w:vertAlign w:val="subscript"/>
        </w:rPr>
        <w:t xml:space="preserve"> </w:t>
      </w:r>
      <w:r w:rsidR="00C1438F" w:rsidRPr="00BD0C26">
        <w:rPr>
          <w:rFonts w:cs="Arial"/>
          <w:sz w:val="28"/>
        </w:rPr>
        <w:t>= 0.24·0.22 + 7.04·22.8·10</w:t>
      </w:r>
      <w:r w:rsidR="00C1438F" w:rsidRPr="00BD0C26">
        <w:rPr>
          <w:rFonts w:cs="Arial"/>
          <w:sz w:val="28"/>
          <w:vertAlign w:val="superscript"/>
        </w:rPr>
        <w:t xml:space="preserve">-4 </w:t>
      </w:r>
      <w:r w:rsidR="00C1438F" w:rsidRPr="00BD0C26">
        <w:rPr>
          <w:rFonts w:cs="Arial"/>
          <w:sz w:val="28"/>
        </w:rPr>
        <w:t>= 0.069 м</w:t>
      </w:r>
      <w:r w:rsidR="00C1438F" w:rsidRPr="00BD0C26">
        <w:rPr>
          <w:rFonts w:cs="Arial"/>
          <w:sz w:val="28"/>
          <w:vertAlign w:val="superscript"/>
        </w:rPr>
        <w:t>2</w:t>
      </w:r>
      <w:r w:rsidR="00BD0C26">
        <w:rPr>
          <w:rFonts w:cs="Arial"/>
          <w:sz w:val="28"/>
        </w:rPr>
        <w:t xml:space="preserve"> </w:t>
      </w:r>
    </w:p>
    <w:p w:rsidR="005E2DAF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Передаточная прочность бетона принимается по [</w:t>
      </w:r>
      <w:r w:rsidR="000A548F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п.2.6].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Для арматуры класса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А-</w:t>
      </w:r>
      <w:r w:rsidR="005E2DAF"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  <w:lang w:val="en-US"/>
        </w:rPr>
        <w:t>V</w:t>
      </w:r>
      <w:r w:rsidRPr="00BD0C26">
        <w:rPr>
          <w:rFonts w:cs="Arial"/>
          <w:sz w:val="28"/>
        </w:rPr>
        <w:t>:</w:t>
      </w:r>
    </w:p>
    <w:p w:rsidR="009103B9" w:rsidRPr="00BD0C26" w:rsidRDefault="00C1438F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bp</w:t>
      </w:r>
      <w:r w:rsidRPr="00BD0C26">
        <w:rPr>
          <w:rFonts w:cs="Arial"/>
          <w:sz w:val="28"/>
        </w:rPr>
        <w:t xml:space="preserve"> </w:t>
      </w:r>
      <w:r w:rsidRPr="00BD0C26">
        <w:rPr>
          <w:rFonts w:eastAsia="SimSun" w:cs="Arial"/>
          <w:sz w:val="28"/>
          <w:lang w:eastAsia="zh-CN"/>
        </w:rPr>
        <w:t>≥ 11МПа</w:t>
      </w:r>
      <w:r w:rsidR="00BD0C26">
        <w:rPr>
          <w:rFonts w:cs="Arial"/>
          <w:sz w:val="28"/>
        </w:rPr>
        <w:t xml:space="preserve"> </w:t>
      </w:r>
      <w:r w:rsidR="009103B9" w:rsidRPr="00BD0C26">
        <w:rPr>
          <w:rFonts w:cs="Arial"/>
          <w:sz w:val="28"/>
        </w:rPr>
        <w:t xml:space="preserve">кроме того,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bp</w:t>
      </w:r>
      <w:r w:rsidRPr="00BD0C26">
        <w:rPr>
          <w:rFonts w:cs="Arial"/>
          <w:sz w:val="28"/>
        </w:rPr>
        <w:t xml:space="preserve"> </w:t>
      </w:r>
      <w:r w:rsidRPr="00BD0C26">
        <w:rPr>
          <w:rFonts w:eastAsia="SimSun" w:cs="Arial"/>
          <w:sz w:val="28"/>
          <w:lang w:eastAsia="zh-CN"/>
        </w:rPr>
        <w:t>≥ 0,5</w:t>
      </w:r>
      <w:r w:rsidRPr="00BD0C26">
        <w:rPr>
          <w:rFonts w:eastAsia="SimSun" w:cs="Arial"/>
          <w:sz w:val="28"/>
          <w:lang w:val="en-US" w:eastAsia="zh-CN"/>
        </w:rPr>
        <w:t>B</w:t>
      </w:r>
      <w:r w:rsidRPr="00BD0C26">
        <w:rPr>
          <w:rFonts w:eastAsia="SimSun" w:cs="Arial"/>
          <w:sz w:val="28"/>
          <w:lang w:eastAsia="zh-CN"/>
        </w:rPr>
        <w:t xml:space="preserve"> = 0,5·25 =12,5МПа.</w:t>
      </w:r>
      <w:r w:rsidR="00BD0C26">
        <w:rPr>
          <w:rFonts w:cs="Arial"/>
          <w:sz w:val="28"/>
        </w:rPr>
        <w:t xml:space="preserve"> 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</w:t>
      </w:r>
      <w:r w:rsidR="00A062D0" w:rsidRPr="00BD0C26">
        <w:rPr>
          <w:rFonts w:cs="Arial"/>
          <w:sz w:val="28"/>
        </w:rPr>
        <w:t xml:space="preserve"> </w:t>
      </w:r>
      <w:r w:rsidR="00A062D0" w:rsidRPr="00BD0C26">
        <w:rPr>
          <w:rFonts w:cs="Arial"/>
          <w:sz w:val="28"/>
          <w:lang w:val="en-US"/>
        </w:rPr>
        <w:t>R</w:t>
      </w:r>
      <w:r w:rsidR="00A062D0" w:rsidRPr="00BD0C26">
        <w:rPr>
          <w:rFonts w:cs="Arial"/>
          <w:sz w:val="28"/>
          <w:vertAlign w:val="subscript"/>
          <w:lang w:val="en-US"/>
        </w:rPr>
        <w:t>bp</w:t>
      </w:r>
      <w:r w:rsidR="00A062D0" w:rsidRPr="00BD0C26">
        <w:rPr>
          <w:rFonts w:cs="Arial"/>
          <w:sz w:val="28"/>
        </w:rPr>
        <w:t xml:space="preserve"> =12,5МПа</w:t>
      </w:r>
      <w:r w:rsidR="00892677" w:rsidRPr="00BD0C26">
        <w:rPr>
          <w:rFonts w:cs="Arial"/>
          <w:sz w:val="28"/>
        </w:rPr>
        <w:t>;</w:t>
      </w:r>
    </w:p>
    <w:p w:rsidR="00892677" w:rsidRPr="00BD0C26" w:rsidRDefault="00A062D0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α</w:t>
      </w:r>
      <w:r w:rsidRPr="00BD0C26">
        <w:rPr>
          <w:rFonts w:cs="Arial"/>
          <w:sz w:val="28"/>
        </w:rPr>
        <w:t>=0,25+0,025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bp</w:t>
      </w:r>
      <w:r w:rsidRPr="00BD0C26">
        <w:rPr>
          <w:rFonts w:cs="Arial"/>
          <w:sz w:val="28"/>
        </w:rPr>
        <w:t xml:space="preserve"> =0.25+0.025·12.5 =0.563</w:t>
      </w:r>
      <w:r w:rsidR="00EC0747" w:rsidRPr="00BD0C26">
        <w:rPr>
          <w:rFonts w:cs="Arial"/>
          <w:sz w:val="28"/>
        </w:rPr>
        <w:t xml:space="preserve"> &lt; 0.8</w:t>
      </w:r>
      <w:r w:rsidR="00892677" w:rsidRPr="00BD0C26">
        <w:rPr>
          <w:rFonts w:cs="Arial"/>
          <w:sz w:val="28"/>
        </w:rPr>
        <w:t>;</w:t>
      </w:r>
    </w:p>
    <w:p w:rsidR="00EC0747" w:rsidRPr="00BD0C26" w:rsidRDefault="00EC0747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β</w:t>
      </w:r>
      <w:r w:rsidRPr="00BD0C26">
        <w:rPr>
          <w:rFonts w:cs="Arial"/>
          <w:sz w:val="28"/>
        </w:rPr>
        <w:t xml:space="preserve">=5.25-0.185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bp</w:t>
      </w:r>
      <w:r w:rsidRPr="00BD0C26">
        <w:rPr>
          <w:rFonts w:cs="Arial"/>
          <w:sz w:val="28"/>
        </w:rPr>
        <w:t xml:space="preserve"> = 5.25 – 0.185·12.5 = 2.94 (но не более 2.5), принимаем </w:t>
      </w:r>
      <w:r w:rsidRPr="00BD0C26">
        <w:rPr>
          <w:rFonts w:cs="Arial"/>
          <w:sz w:val="28"/>
          <w:lang w:val="el-GR"/>
        </w:rPr>
        <w:t>β</w:t>
      </w:r>
      <w:r w:rsidRPr="00BD0C26">
        <w:rPr>
          <w:rFonts w:cs="Arial"/>
          <w:sz w:val="28"/>
        </w:rPr>
        <w:t>=2,5;</w:t>
      </w:r>
    </w:p>
    <w:p w:rsidR="009103B9" w:rsidRPr="00BD0C26" w:rsidRDefault="00892677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Т.к.</w:t>
      </w:r>
      <w:r w:rsidR="00A062D0" w:rsidRPr="00BD0C26">
        <w:rPr>
          <w:rFonts w:cs="Arial"/>
          <w:sz w:val="28"/>
        </w:rPr>
        <w:object w:dxaOrig="1900" w:dyaOrig="740">
          <v:shape id="_x0000_i1333" type="#_x0000_t75" style="width:95.25pt;height:36.75pt" o:ole="">
            <v:imagedata r:id="rId532" o:title=""/>
          </v:shape>
          <o:OLEObject Type="Embed" ProgID="Equation.3" ShapeID="_x0000_i1333" DrawAspect="Content" ObjectID="_1470224298" r:id="rId533"/>
        </w:object>
      </w:r>
      <w:r w:rsidR="00EC0A6F" w:rsidRPr="00BD0C26">
        <w:rPr>
          <w:rFonts w:cs="Arial"/>
          <w:sz w:val="28"/>
        </w:rPr>
        <w:t xml:space="preserve">&gt; </w:t>
      </w:r>
      <w:r w:rsidR="00EC0A6F" w:rsidRPr="00BD0C26">
        <w:rPr>
          <w:rFonts w:cs="Arial"/>
          <w:sz w:val="28"/>
          <w:lang w:val="el-GR"/>
        </w:rPr>
        <w:t>α</w:t>
      </w:r>
      <w:r w:rsidRPr="00BD0C26">
        <w:rPr>
          <w:rFonts w:cs="Arial"/>
          <w:sz w:val="28"/>
        </w:rPr>
        <w:t>, то</w:t>
      </w:r>
    </w:p>
    <w:p w:rsidR="00EC0747" w:rsidRPr="00BD0C26" w:rsidRDefault="00A0675B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8280" w:dyaOrig="840">
          <v:shape id="_x0000_i1334" type="#_x0000_t75" style="width:5in;height:42pt" o:ole="">
            <v:imagedata r:id="rId534" o:title=""/>
          </v:shape>
          <o:OLEObject Type="Embed" ProgID="Equation.3" ShapeID="_x0000_i1334" DrawAspect="Content" ObjectID="_1470224299" r:id="rId535"/>
        </w:object>
      </w:r>
      <w:r w:rsidR="00EC0747" w:rsidRPr="00BD0C26">
        <w:rPr>
          <w:rFonts w:cs="Arial"/>
          <w:sz w:val="28"/>
        </w:rPr>
        <w:t>117МПа</w:t>
      </w:r>
      <w:r w:rsidR="00BD0C26">
        <w:rPr>
          <w:rFonts w:cs="Arial"/>
          <w:sz w:val="28"/>
        </w:rPr>
        <w:t xml:space="preserve"> </w:t>
      </w:r>
    </w:p>
    <w:p w:rsidR="009103B9" w:rsidRPr="00BD0C26" w:rsidRDefault="00BD0C26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</w:t>
      </w:r>
      <w:r w:rsidR="009103B9" w:rsidRPr="00BD0C26">
        <w:rPr>
          <w:rFonts w:cs="Arial"/>
          <w:sz w:val="28"/>
        </w:rPr>
        <w:t>Суммируем, первые потери напряжений:</w:t>
      </w:r>
    </w:p>
    <w:p w:rsidR="009103B9" w:rsidRPr="00BD0C26" w:rsidRDefault="00EC0A6F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los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= 35+81+16+0+0+117 = 249МПа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Усилие в арматуре с учетом первых потерь:</w:t>
      </w:r>
    </w:p>
    <w:p w:rsidR="009103B9" w:rsidRPr="00BD0C26" w:rsidRDefault="00EC0A6F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GB"/>
        </w:rPr>
        <w:t>P</w:t>
      </w:r>
      <w:r w:rsidRPr="00BD0C26">
        <w:rPr>
          <w:rFonts w:cs="Arial"/>
          <w:sz w:val="28"/>
          <w:vertAlign w:val="subscript"/>
          <w:lang w:val="en-US"/>
        </w:rPr>
        <w:t>1</w:t>
      </w:r>
      <w:r w:rsidRPr="00BD0C26">
        <w:rPr>
          <w:rFonts w:cs="Arial"/>
          <w:sz w:val="28"/>
          <w:lang w:val="en-US"/>
        </w:rPr>
        <w:t xml:space="preserve"> = (</w:t>
      </w: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sp</w:t>
      </w:r>
      <w:r w:rsidRPr="00BD0C26">
        <w:rPr>
          <w:rFonts w:cs="Arial"/>
          <w:sz w:val="28"/>
          <w:lang w:val="en-US"/>
        </w:rPr>
        <w:t xml:space="preserve"> –</w:t>
      </w: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los1</w:t>
      </w:r>
      <w:r w:rsidRPr="00BD0C26">
        <w:rPr>
          <w:rFonts w:cs="Arial"/>
          <w:sz w:val="28"/>
          <w:lang w:val="en-US"/>
        </w:rPr>
        <w:t xml:space="preserve"> )A</w:t>
      </w:r>
      <w:r w:rsidRPr="00BD0C26">
        <w:rPr>
          <w:rFonts w:cs="Arial"/>
          <w:sz w:val="28"/>
          <w:vertAlign w:val="subscript"/>
          <w:lang w:val="en-US"/>
        </w:rPr>
        <w:t xml:space="preserve">s </w:t>
      </w:r>
      <w:r w:rsidRPr="00BD0C26">
        <w:rPr>
          <w:rFonts w:cs="Arial"/>
          <w:sz w:val="28"/>
          <w:lang w:val="en-US"/>
        </w:rPr>
        <w:t>= (550 – 249)22.8·10</w:t>
      </w:r>
      <w:r w:rsidRPr="00BD0C26">
        <w:rPr>
          <w:rFonts w:cs="Arial"/>
          <w:sz w:val="28"/>
          <w:vertAlign w:val="superscript"/>
          <w:lang w:val="en-US"/>
        </w:rPr>
        <w:t>-4</w:t>
      </w:r>
      <w:r w:rsidRPr="00BD0C26">
        <w:rPr>
          <w:rFonts w:cs="Arial"/>
          <w:sz w:val="28"/>
          <w:lang w:val="en-US"/>
        </w:rPr>
        <w:t>·10</w:t>
      </w:r>
      <w:r w:rsidRPr="00BD0C26">
        <w:rPr>
          <w:rFonts w:cs="Arial"/>
          <w:sz w:val="28"/>
          <w:vertAlign w:val="superscript"/>
          <w:lang w:val="en-US"/>
        </w:rPr>
        <w:t>3</w:t>
      </w:r>
      <w:r w:rsidRPr="00BD0C26">
        <w:rPr>
          <w:rFonts w:cs="Arial"/>
          <w:sz w:val="28"/>
          <w:vertAlign w:val="subscript"/>
          <w:lang w:val="en-US"/>
        </w:rPr>
        <w:t xml:space="preserve"> </w:t>
      </w:r>
      <w:r w:rsidRPr="00BD0C26">
        <w:rPr>
          <w:rFonts w:cs="Arial"/>
          <w:sz w:val="28"/>
          <w:lang w:val="en-US"/>
        </w:rPr>
        <w:t>= 682.3</w:t>
      </w:r>
      <w:r w:rsidR="00BB577C" w:rsidRPr="00BD0C26">
        <w:rPr>
          <w:rFonts w:cs="Arial"/>
          <w:sz w:val="28"/>
        </w:rPr>
        <w:t>кН</w:t>
      </w:r>
      <w:r w:rsidR="00BB577C" w:rsidRPr="00BD0C26">
        <w:rPr>
          <w:rFonts w:cs="Arial"/>
          <w:sz w:val="28"/>
          <w:lang w:val="en-US"/>
        </w:rPr>
        <w:t>.</w:t>
      </w:r>
    </w:p>
    <w:p w:rsidR="009103B9" w:rsidRPr="00BD0C26" w:rsidRDefault="00114203" w:rsidP="00BD0C26">
      <w:pPr>
        <w:pStyle w:val="a3"/>
        <w:keepNext/>
        <w:widowControl w:val="0"/>
        <w:spacing w:line="360" w:lineRule="auto"/>
        <w:ind w:firstLine="709"/>
        <w:jc w:val="both"/>
        <w:rPr>
          <w:rFonts w:ascii="Times New Roman" w:hAnsi="Times New Roman" w:cs="Arial"/>
          <w:szCs w:val="24"/>
        </w:rPr>
      </w:pPr>
      <w:r w:rsidRPr="00BD0C26">
        <w:rPr>
          <w:rFonts w:ascii="Times New Roman" w:hAnsi="Times New Roman" w:cs="Arial"/>
          <w:szCs w:val="24"/>
        </w:rPr>
        <w:t>Вторые потери</w:t>
      </w:r>
    </w:p>
    <w:p w:rsidR="00FD1E05" w:rsidRPr="00BD0C26" w:rsidRDefault="00FD1E05" w:rsidP="00BD0C26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Потери релаксации напряжений арматуры учтены в 1) пункте;</w:t>
      </w:r>
    </w:p>
    <w:p w:rsidR="009103B9" w:rsidRPr="00BD0C26" w:rsidRDefault="009103B9" w:rsidP="00BD0C26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Потери напряжений от усадки бетона </w:t>
      </w:r>
      <w:r w:rsidR="006A39B3" w:rsidRPr="00BD0C26">
        <w:rPr>
          <w:rFonts w:cs="Arial"/>
          <w:sz w:val="28"/>
        </w:rPr>
        <w:t xml:space="preserve">при классе бетона В25 и тепловой обработке </w:t>
      </w:r>
      <w:r w:rsidR="00EC0A6F" w:rsidRPr="00BD0C26">
        <w:rPr>
          <w:rFonts w:cs="Arial"/>
          <w:sz w:val="28"/>
          <w:lang w:val="el-GR"/>
        </w:rPr>
        <w:t>σ</w:t>
      </w:r>
      <w:r w:rsidR="00EC0A6F" w:rsidRPr="00BD0C26">
        <w:rPr>
          <w:rFonts w:cs="Arial"/>
          <w:sz w:val="28"/>
          <w:vertAlign w:val="subscript"/>
        </w:rPr>
        <w:t>8</w:t>
      </w:r>
      <w:r w:rsidR="00EC0A6F" w:rsidRPr="00BD0C26">
        <w:rPr>
          <w:rFonts w:cs="Arial"/>
          <w:sz w:val="28"/>
        </w:rPr>
        <w:t>=35</w:t>
      </w:r>
      <w:r w:rsidR="006A39B3" w:rsidRPr="00BD0C26">
        <w:rPr>
          <w:rFonts w:cs="Arial"/>
          <w:sz w:val="28"/>
        </w:rPr>
        <w:t xml:space="preserve"> МПа.</w:t>
      </w:r>
    </w:p>
    <w:p w:rsidR="006A39B3" w:rsidRPr="00BD0C26" w:rsidRDefault="006A39B3" w:rsidP="00BD0C26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Ползучесть бетона: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Сжимающие напряжения в бетоне с учетом первых потерь:</w:t>
      </w:r>
    </w:p>
    <w:p w:rsidR="00452180" w:rsidRPr="00BD0C26" w:rsidRDefault="0028303D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420" w:dyaOrig="620">
          <v:shape id="_x0000_i1335" type="#_x0000_t75" style="width:120.75pt;height:30.75pt" o:ole="">
            <v:imagedata r:id="rId536" o:title=""/>
          </v:shape>
          <o:OLEObject Type="Embed" ProgID="Equation.3" ShapeID="_x0000_i1335" DrawAspect="Content" ObjectID="_1470224300" r:id="rId537"/>
        </w:object>
      </w:r>
      <w:r w:rsidR="00DB6611" w:rsidRPr="00BD0C26">
        <w:rPr>
          <w:rFonts w:cs="Arial"/>
          <w:sz w:val="28"/>
        </w:rPr>
        <w:t>МПа</w:t>
      </w:r>
      <w:r w:rsidR="009103B9" w:rsidRPr="00BD0C26">
        <w:rPr>
          <w:rFonts w:cs="Arial"/>
          <w:sz w:val="28"/>
        </w:rPr>
        <w:t>.</w:t>
      </w:r>
      <w:r w:rsidR="00BD0C26">
        <w:rPr>
          <w:rFonts w:cs="Arial"/>
          <w:sz w:val="28"/>
        </w:rPr>
        <w:t xml:space="preserve"> </w:t>
      </w:r>
      <w:r w:rsidR="009103B9" w:rsidRPr="00BD0C26">
        <w:rPr>
          <w:rFonts w:cs="Arial"/>
          <w:sz w:val="28"/>
        </w:rPr>
        <w:t>Так как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2100" w:dyaOrig="740">
          <v:shape id="_x0000_i1336" type="#_x0000_t75" style="width:105pt;height:36.75pt" o:ole="">
            <v:imagedata r:id="rId538" o:title=""/>
          </v:shape>
          <o:OLEObject Type="Embed" ProgID="Equation.3" ShapeID="_x0000_i1336" DrawAspect="Content" ObjectID="_1470224301" r:id="rId539"/>
        </w:object>
      </w:r>
      <w:r w:rsidRPr="00BD0C26">
        <w:rPr>
          <w:rFonts w:cs="Arial"/>
          <w:sz w:val="28"/>
        </w:rPr>
        <w:t>&gt;0.75</w:t>
      </w:r>
      <w:r w:rsidR="009103B9" w:rsidRPr="00BD0C26">
        <w:rPr>
          <w:rFonts w:cs="Arial"/>
          <w:sz w:val="28"/>
        </w:rPr>
        <w:t>,</w:t>
      </w:r>
      <w:r w:rsidR="00452180" w:rsidRPr="00BD0C26">
        <w:rPr>
          <w:rFonts w:cs="Arial"/>
          <w:sz w:val="28"/>
        </w:rPr>
        <w:t xml:space="preserve"> то:</w:t>
      </w:r>
    </w:p>
    <w:p w:rsidR="009103B9" w:rsidRPr="00BD0C26" w:rsidRDefault="0028303D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840" w:dyaOrig="800">
          <v:shape id="_x0000_i1337" type="#_x0000_t75" style="width:141.75pt;height:39.75pt" o:ole="">
            <v:imagedata r:id="rId540" o:title=""/>
          </v:shape>
          <o:OLEObject Type="Embed" ProgID="Equation.3" ShapeID="_x0000_i1337" DrawAspect="Content" ObjectID="_1470224302" r:id="rId541"/>
        </w:object>
      </w:r>
      <w:r w:rsidRPr="00BD0C26">
        <w:rPr>
          <w:rFonts w:cs="Arial"/>
          <w:sz w:val="28"/>
        </w:rPr>
        <w:t>106</w:t>
      </w:r>
      <w:r w:rsidR="00452180" w:rsidRPr="00BD0C26">
        <w:rPr>
          <w:rFonts w:cs="Arial"/>
          <w:sz w:val="28"/>
        </w:rPr>
        <w:t>МПа.</w:t>
      </w:r>
    </w:p>
    <w:p w:rsidR="0028303D" w:rsidRPr="00BD0C26" w:rsidRDefault="0028303D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α</w:t>
      </w:r>
      <w:r w:rsidRPr="00BD0C26">
        <w:rPr>
          <w:rFonts w:cs="Arial"/>
          <w:sz w:val="28"/>
        </w:rPr>
        <w:t xml:space="preserve"> = 0,85 –коэффициент принимаемый для бетона подвергнутого тепловой обработке при атмосферном давлении.</w:t>
      </w:r>
    </w:p>
    <w:p w:rsidR="00FE22C4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Полные потери:</w:t>
      </w:r>
    </w:p>
    <w:p w:rsidR="0028303D" w:rsidRPr="00BD0C26" w:rsidRDefault="0028303D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los</w:t>
      </w:r>
      <w:r w:rsidRPr="00BD0C26">
        <w:rPr>
          <w:rFonts w:cs="Arial"/>
          <w:sz w:val="28"/>
        </w:rPr>
        <w:t xml:space="preserve"> = </w:t>
      </w: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los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+ </w:t>
      </w:r>
      <w:r w:rsidRPr="00BD0C26">
        <w:rPr>
          <w:rFonts w:cs="Arial"/>
          <w:sz w:val="28"/>
          <w:lang w:val="el-GR"/>
        </w:rPr>
        <w:t>σ</w:t>
      </w:r>
      <w:r w:rsidRPr="00BD0C26">
        <w:rPr>
          <w:rFonts w:cs="Arial"/>
          <w:sz w:val="28"/>
          <w:vertAlign w:val="subscript"/>
          <w:lang w:val="en-US"/>
        </w:rPr>
        <w:t>los</w:t>
      </w:r>
      <w:r w:rsidRPr="00BD0C26">
        <w:rPr>
          <w:rFonts w:cs="Arial"/>
          <w:sz w:val="28"/>
          <w:vertAlign w:val="subscript"/>
        </w:rPr>
        <w:t>2</w:t>
      </w:r>
      <w:r w:rsidRPr="00BD0C26">
        <w:rPr>
          <w:rFonts w:cs="Arial"/>
          <w:sz w:val="28"/>
        </w:rPr>
        <w:t xml:space="preserve"> = 249+(35+106) = </w:t>
      </w:r>
      <w:r w:rsidR="00F605CF" w:rsidRPr="00BD0C26">
        <w:rPr>
          <w:rFonts w:cs="Arial"/>
          <w:sz w:val="28"/>
        </w:rPr>
        <w:t>390МПа</w:t>
      </w:r>
    </w:p>
    <w:p w:rsidR="009103B9" w:rsidRPr="00BD0C26" w:rsidRDefault="00452180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МПа </w:t>
      </w:r>
      <w:r w:rsidR="00FE22C4" w:rsidRPr="00BD0C26">
        <w:rPr>
          <w:rFonts w:cs="Arial"/>
          <w:sz w:val="28"/>
          <w:lang w:val="en-GB"/>
        </w:rPr>
        <w:object w:dxaOrig="600" w:dyaOrig="279">
          <v:shape id="_x0000_i1338" type="#_x0000_t75" style="width:30pt;height:14.25pt" o:ole="" fillcolor="window">
            <v:imagedata r:id="rId542" o:title=""/>
          </v:shape>
          <o:OLEObject Type="Embed" ProgID="Equation.DSMT4" ShapeID="_x0000_i1338" DrawAspect="Content" ObjectID="_1470224303" r:id="rId543"/>
        </w:object>
      </w:r>
      <w:r w:rsidR="00FE22C4" w:rsidRPr="00BD0C26">
        <w:rPr>
          <w:rFonts w:cs="Arial"/>
          <w:sz w:val="28"/>
        </w:rPr>
        <w:t xml:space="preserve"> МПа.</w:t>
      </w:r>
    </w:p>
    <w:p w:rsidR="009103B9" w:rsidRPr="00BD0C26" w:rsidRDefault="009103B9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Усилие предварительного обжатия с учетом полных потерь напряжений:</w:t>
      </w:r>
    </w:p>
    <w:p w:rsidR="009103B9" w:rsidRPr="00BD0C26" w:rsidRDefault="00FE22C4" w:rsidP="00BD0C26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600" w:dyaOrig="440">
          <v:shape id="_x0000_i1339" type="#_x0000_t75" style="width:279.75pt;height:21.75pt" o:ole="" fillcolor="window">
            <v:imagedata r:id="rId544" o:title=""/>
          </v:shape>
          <o:OLEObject Type="Embed" ProgID="Equation.DSMT4" ShapeID="_x0000_i1339" DrawAspect="Content" ObjectID="_1470224304" r:id="rId545"/>
        </w:object>
      </w:r>
      <w:r w:rsidRPr="00BD0C26">
        <w:rPr>
          <w:rFonts w:cs="Arial"/>
          <w:sz w:val="28"/>
        </w:rPr>
        <w:t xml:space="preserve"> кН.</w:t>
      </w:r>
    </w:p>
    <w:p w:rsidR="006D7C82" w:rsidRPr="00A0675B" w:rsidRDefault="00A0675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sz w:val="28"/>
        </w:rPr>
        <w:br w:type="page"/>
      </w:r>
      <w:r w:rsidR="006D7C82" w:rsidRPr="00A0675B">
        <w:rPr>
          <w:rFonts w:cs="Arial"/>
          <w:b/>
          <w:sz w:val="28"/>
        </w:rPr>
        <w:t>5.4.4. Расчет по образованию трещин</w:t>
      </w:r>
    </w:p>
    <w:p w:rsidR="00E13654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Средний коэффициент надежности по нагрузке определяем по </w:t>
      </w:r>
      <w:r w:rsidR="00E13654" w:rsidRPr="00BD0C26">
        <w:rPr>
          <w:rFonts w:cs="Arial"/>
          <w:sz w:val="28"/>
        </w:rPr>
        <w:t>[</w:t>
      </w:r>
      <w:r w:rsidRPr="00BD0C26">
        <w:rPr>
          <w:rFonts w:cs="Arial"/>
          <w:sz w:val="28"/>
        </w:rPr>
        <w:t>табл.</w:t>
      </w:r>
      <w:r w:rsidR="00E13654" w:rsidRPr="00BD0C26">
        <w:rPr>
          <w:rFonts w:cs="Arial"/>
          <w:sz w:val="28"/>
        </w:rPr>
        <w:t>2.1]</w:t>
      </w:r>
      <w:r w:rsidRPr="00BD0C26">
        <w:rPr>
          <w:rFonts w:cs="Arial"/>
          <w:sz w:val="28"/>
        </w:rPr>
        <w:t xml:space="preserve"> с учетом снеговой нагрузки</w:t>
      </w:r>
      <w:r w:rsidR="00E13654" w:rsidRPr="00BD0C26">
        <w:rPr>
          <w:rFonts w:cs="Arial"/>
          <w:sz w:val="28"/>
        </w:rPr>
        <w:t>:</w:t>
      </w:r>
    </w:p>
    <w:p w:rsidR="003E0BF5" w:rsidRPr="00BD0C26" w:rsidRDefault="006A000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300" w:dyaOrig="660">
          <v:shape id="_x0000_i1340" type="#_x0000_t75" style="width:165pt;height:33pt" o:ole="" fillcolor="window">
            <v:imagedata r:id="rId546" o:title=""/>
          </v:shape>
          <o:OLEObject Type="Embed" ProgID="Equation.DSMT4" ShapeID="_x0000_i1340" DrawAspect="Content" ObjectID="_1470224305" r:id="rId547"/>
        </w:object>
      </w:r>
      <w:r w:rsidR="003E0BF5" w:rsidRPr="00BD0C26">
        <w:rPr>
          <w:rFonts w:cs="Arial"/>
          <w:sz w:val="28"/>
        </w:rPr>
        <w:t>;</w:t>
      </w:r>
    </w:p>
    <w:p w:rsidR="006D7C82" w:rsidRPr="00BD0C26" w:rsidRDefault="003E0BF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</w:t>
      </w:r>
      <w:r w:rsidR="006D7C82" w:rsidRPr="00BD0C26">
        <w:rPr>
          <w:rFonts w:cs="Arial"/>
          <w:sz w:val="28"/>
        </w:rPr>
        <w:t>ормативные усилия равны (первая панель нижнего пояса):</w:t>
      </w:r>
    </w:p>
    <w:p w:rsidR="006D7C82" w:rsidRPr="00BD0C26" w:rsidRDefault="00B5611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520" w:dyaOrig="660">
          <v:shape id="_x0000_i1341" type="#_x0000_t75" style="width:75.75pt;height:33pt" o:ole="" fillcolor="window">
            <v:imagedata r:id="rId548" o:title=""/>
          </v:shape>
          <o:OLEObject Type="Embed" ProgID="Equation.DSMT4" ShapeID="_x0000_i1341" DrawAspect="Content" ObjectID="_1470224306" r:id="rId549"/>
        </w:object>
      </w:r>
      <w:r w:rsidRPr="00BD0C26">
        <w:rPr>
          <w:rFonts w:cs="Arial"/>
          <w:sz w:val="28"/>
        </w:rPr>
        <w:t xml:space="preserve">8,502 </w:t>
      </w:r>
      <w:r w:rsidR="00CC0D24" w:rsidRPr="00BD0C26">
        <w:rPr>
          <w:rFonts w:cs="Arial"/>
          <w:sz w:val="28"/>
        </w:rPr>
        <w:t>кНм</w:t>
      </w:r>
      <w:r w:rsidRPr="00BD0C26">
        <w:rPr>
          <w:rFonts w:cs="Arial"/>
          <w:sz w:val="28"/>
        </w:rPr>
        <w:t>;</w:t>
      </w:r>
    </w:p>
    <w:p w:rsidR="00B56116" w:rsidRPr="00BD0C26" w:rsidRDefault="00B5611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359" w:dyaOrig="660">
          <v:shape id="_x0000_i1342" type="#_x0000_t75" style="width:68.25pt;height:33pt" o:ole="">
            <v:imagedata r:id="rId550" o:title=""/>
          </v:shape>
          <o:OLEObject Type="Embed" ProgID="Equation.DSMT4" ShapeID="_x0000_i1342" DrawAspect="Content" ObjectID="_1470224307" r:id="rId551"/>
        </w:object>
      </w:r>
      <w:r w:rsidRPr="00BD0C26">
        <w:rPr>
          <w:rFonts w:cs="Arial"/>
          <w:sz w:val="28"/>
        </w:rPr>
        <w:t>324,6 кН.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Нормативные усилия от длительных нагрузок (см. раздел п.5.3):</w:t>
      </w:r>
    </w:p>
    <w:p w:rsidR="006D7C82" w:rsidRPr="00BD0C26" w:rsidRDefault="00E6623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GB"/>
        </w:rPr>
        <w:object w:dxaOrig="3019" w:dyaOrig="660">
          <v:shape id="_x0000_i1343" type="#_x0000_t75" style="width:150.75pt;height:33pt" o:ole="" fillcolor="window">
            <v:imagedata r:id="rId552" o:title=""/>
          </v:shape>
          <o:OLEObject Type="Embed" ProgID="Equation.DSMT4" ShapeID="_x0000_i1343" DrawAspect="Content" ObjectID="_1470224308" r:id="rId553"/>
        </w:object>
      </w:r>
      <w:r w:rsidRPr="00BD0C26">
        <w:rPr>
          <w:rFonts w:cs="Arial"/>
          <w:sz w:val="28"/>
        </w:rPr>
        <w:t xml:space="preserve">7,262 </w:t>
      </w:r>
      <w:r w:rsidR="00CC0D24" w:rsidRPr="00BD0C26">
        <w:rPr>
          <w:rFonts w:cs="Arial"/>
          <w:sz w:val="28"/>
        </w:rPr>
        <w:t>кНм</w:t>
      </w:r>
      <w:r w:rsidRPr="00BD0C26">
        <w:rPr>
          <w:rFonts w:cs="Arial"/>
          <w:sz w:val="28"/>
        </w:rPr>
        <w:t>;</w:t>
      </w:r>
    </w:p>
    <w:p w:rsidR="006D7C82" w:rsidRPr="00BD0C26" w:rsidRDefault="00E6623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940" w:dyaOrig="660">
          <v:shape id="_x0000_i1344" type="#_x0000_t75" style="width:147pt;height:33pt" o:ole="" fillcolor="window">
            <v:imagedata r:id="rId554" o:title=""/>
          </v:shape>
          <o:OLEObject Type="Embed" ProgID="Equation.DSMT4" ShapeID="_x0000_i1344" DrawAspect="Content" ObjectID="_1470224309" r:id="rId555"/>
        </w:object>
      </w:r>
      <w:r w:rsidRPr="00BD0C26">
        <w:rPr>
          <w:rFonts w:cs="Arial"/>
          <w:sz w:val="28"/>
        </w:rPr>
        <w:t>277,3 кН.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Проверка по образованию трещин производится по формуле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120" w:dyaOrig="360">
          <v:shape id="_x0000_i1345" type="#_x0000_t75" style="width:56.25pt;height:18pt" o:ole="">
            <v:imagedata r:id="rId556" o:title=""/>
          </v:shape>
          <o:OLEObject Type="Embed" ProgID="Equation.DSMT4" ShapeID="_x0000_i1345" DrawAspect="Content" ObjectID="_1470224310" r:id="rId557"/>
        </w:objec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</w:t>
      </w:r>
      <w:r w:rsidR="008C0EA0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(124)]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380" w:dyaOrig="360">
          <v:shape id="_x0000_i1346" type="#_x0000_t75" style="width:18.75pt;height:18pt" o:ole="">
            <v:imagedata r:id="rId558" o:title=""/>
          </v:shape>
          <o:OLEObject Type="Embed" ProgID="Equation.DSMT4" ShapeID="_x0000_i1346" DrawAspect="Content" ObjectID="_1470224311" r:id="rId559"/>
        </w:object>
      </w:r>
      <w:r w:rsidRPr="00BD0C26">
        <w:rPr>
          <w:rFonts w:cs="Arial"/>
          <w:sz w:val="28"/>
        </w:rPr>
        <w:t xml:space="preserve"> - момент от внешних сил относительно оси параллельной нулевой линии и проходящей через ядровую точку наиболее удаленную от растянутой зоны, трещиностойкость которой проверяется:</w:t>
      </w:r>
    </w:p>
    <w:p w:rsidR="006D7C82" w:rsidRPr="00BD0C26" w:rsidRDefault="009D2D1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980" w:dyaOrig="400">
          <v:shape id="_x0000_i1347" type="#_x0000_t75" style="width:249pt;height:20.25pt" o:ole="" fillcolor="window">
            <v:imagedata r:id="rId560" o:title=""/>
          </v:shape>
          <o:OLEObject Type="Embed" ProgID="Equation.DSMT4" ShapeID="_x0000_i1347" DrawAspect="Content" ObjectID="_1470224312" r:id="rId561"/>
        </w:object>
      </w:r>
      <w:r w:rsidRPr="00BD0C26">
        <w:rPr>
          <w:rFonts w:cs="Arial"/>
          <w:sz w:val="28"/>
        </w:rPr>
        <w:t xml:space="preserve"> </w:t>
      </w:r>
      <w:r w:rsidR="00CC0D24" w:rsidRPr="00BD0C26">
        <w:rPr>
          <w:rFonts w:cs="Arial"/>
          <w:sz w:val="28"/>
        </w:rPr>
        <w:t>кНм</w:t>
      </w:r>
      <w:r w:rsidRPr="00BD0C26">
        <w:rPr>
          <w:rFonts w:cs="Arial"/>
          <w:sz w:val="28"/>
        </w:rPr>
        <w:t>;</w:t>
      </w:r>
    </w:p>
    <w:p w:rsidR="006D7C82" w:rsidRPr="00BD0C26" w:rsidRDefault="009D2D1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060" w:dyaOrig="400">
          <v:shape id="_x0000_i1348" type="#_x0000_t75" style="width:252.75pt;height:20.25pt" o:ole="" fillcolor="window">
            <v:imagedata r:id="rId562" o:title=""/>
          </v:shape>
          <o:OLEObject Type="Embed" ProgID="Equation.DSMT4" ShapeID="_x0000_i1348" DrawAspect="Content" ObjectID="_1470224313" r:id="rId563"/>
        </w:object>
      </w:r>
      <w:r w:rsidRPr="00BD0C26">
        <w:rPr>
          <w:rFonts w:cs="Arial"/>
          <w:sz w:val="28"/>
        </w:rPr>
        <w:t xml:space="preserve"> </w:t>
      </w:r>
      <w:r w:rsidR="00CC0D24" w:rsidRPr="00BD0C26">
        <w:rPr>
          <w:rFonts w:cs="Arial"/>
          <w:sz w:val="28"/>
        </w:rPr>
        <w:t>кНм</w:t>
      </w:r>
      <w:r w:rsidRPr="00BD0C26">
        <w:rPr>
          <w:rFonts w:cs="Arial"/>
          <w:sz w:val="28"/>
        </w:rPr>
        <w:t>,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="008C0EA0" w:rsidRPr="00BD0C26">
        <w:rPr>
          <w:rFonts w:cs="Arial"/>
          <w:sz w:val="28"/>
        </w:rPr>
        <w:t xml:space="preserve"> </w:t>
      </w:r>
      <w:r w:rsidR="00FE4830" w:rsidRPr="00BD0C26">
        <w:rPr>
          <w:rFonts w:cs="Arial"/>
          <w:sz w:val="28"/>
        </w:rPr>
        <w:object w:dxaOrig="6660" w:dyaOrig="780">
          <v:shape id="_x0000_i1349" type="#_x0000_t75" style="width:333pt;height:39pt" o:ole="" fillcolor="window">
            <v:imagedata r:id="rId564" o:title=""/>
          </v:shape>
          <o:OLEObject Type="Embed" ProgID="Equation.DSMT4" ShapeID="_x0000_i1349" DrawAspect="Content" ObjectID="_1470224314" r:id="rId565"/>
        </w:object>
      </w:r>
      <w:r w:rsidR="00FE4830" w:rsidRPr="00BD0C26">
        <w:rPr>
          <w:rFonts w:cs="Arial"/>
          <w:sz w:val="28"/>
        </w:rPr>
        <w:t xml:space="preserve"> м,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="00BD0C26">
        <w:rPr>
          <w:rFonts w:cs="Arial"/>
          <w:sz w:val="28"/>
        </w:rPr>
        <w:t xml:space="preserve"> </w:t>
      </w:r>
      <w:r w:rsidR="008C0EA0" w:rsidRPr="00BD0C26">
        <w:rPr>
          <w:rFonts w:cs="Arial"/>
          <w:sz w:val="28"/>
          <w:lang w:val="en-US"/>
        </w:rPr>
        <w:object w:dxaOrig="5480" w:dyaOrig="660">
          <v:shape id="_x0000_i1350" type="#_x0000_t75" style="width:273.75pt;height:33pt" o:ole="" fillcolor="window">
            <v:imagedata r:id="rId566" o:title=""/>
          </v:shape>
          <o:OLEObject Type="Embed" ProgID="Equation.DSMT4" ShapeID="_x0000_i1350" DrawAspect="Content" ObjectID="_1470224315" r:id="rId567"/>
        </w:objec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480" w:dyaOrig="360">
          <v:shape id="_x0000_i1351" type="#_x0000_t75" style="width:24pt;height:18pt" o:ole="">
            <v:imagedata r:id="rId568" o:title=""/>
          </v:shape>
          <o:OLEObject Type="Embed" ProgID="Equation.DSMT4" ShapeID="_x0000_i1351" DrawAspect="Content" ObjectID="_1470224316" r:id="rId569"/>
        </w:object>
      </w:r>
      <w:r w:rsidRPr="00BD0C26">
        <w:rPr>
          <w:rFonts w:cs="Arial"/>
          <w:sz w:val="28"/>
        </w:rPr>
        <w:t xml:space="preserve"> - момент, воспринимаемый сечением при образовании трещин.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280" w:dyaOrig="380">
          <v:shape id="_x0000_i1352" type="#_x0000_t75" style="width:114pt;height:18.75pt" o:ole="" fillcolor="window">
            <v:imagedata r:id="rId570" o:title=""/>
          </v:shape>
          <o:OLEObject Type="Embed" ProgID="Equation.DSMT4" ShapeID="_x0000_i1352" DrawAspect="Content" ObjectID="_1470224317" r:id="rId571"/>
        </w:object>
      </w:r>
      <w:r w:rsidR="009D2D17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[</w:t>
      </w:r>
      <w:r w:rsidR="00426B0D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(125)]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40" w:dyaOrig="380">
          <v:shape id="_x0000_i1353" type="#_x0000_t75" style="width:21.75pt;height:18.75pt" o:ole="">
            <v:imagedata r:id="rId572" o:title=""/>
          </v:shape>
          <o:OLEObject Type="Embed" ProgID="Equation.DSMT4" ShapeID="_x0000_i1353" DrawAspect="Content" ObjectID="_1470224318" r:id="rId573"/>
        </w:object>
      </w:r>
      <w:r w:rsidRPr="00BD0C26">
        <w:rPr>
          <w:rFonts w:cs="Arial"/>
          <w:sz w:val="28"/>
        </w:rPr>
        <w:t xml:space="preserve"> - ядровый момент от силы </w:t>
      </w:r>
      <w:r w:rsidRPr="00BD0C26">
        <w:rPr>
          <w:rFonts w:cs="Arial"/>
          <w:sz w:val="28"/>
        </w:rPr>
        <w:object w:dxaOrig="260" w:dyaOrig="360">
          <v:shape id="_x0000_i1354" type="#_x0000_t75" style="width:12.75pt;height:18pt" o:ole="">
            <v:imagedata r:id="rId574" o:title=""/>
          </v:shape>
          <o:OLEObject Type="Embed" ProgID="Equation.DSMT4" ShapeID="_x0000_i1354" DrawAspect="Content" ObjectID="_1470224319" r:id="rId575"/>
        </w:object>
      </w:r>
      <w:r w:rsidRPr="00BD0C26">
        <w:rPr>
          <w:rFonts w:cs="Arial"/>
          <w:sz w:val="28"/>
        </w:rPr>
        <w:t>.</w:t>
      </w:r>
    </w:p>
    <w:p w:rsidR="006D7C82" w:rsidRPr="00BD0C26" w:rsidRDefault="00426B0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140" w:dyaOrig="440">
          <v:shape id="_x0000_i1355" type="#_x0000_t75" style="width:257.25pt;height:21.75pt" o:ole="" fillcolor="window">
            <v:imagedata r:id="rId576" o:title=""/>
          </v:shape>
          <o:OLEObject Type="Embed" ProgID="Equation.DSMT4" ShapeID="_x0000_i1355" DrawAspect="Content" ObjectID="_1470224320" r:id="rId577"/>
        </w:object>
      </w:r>
      <w:r w:rsidR="00CC0D24" w:rsidRPr="00BD0C26">
        <w:rPr>
          <w:rFonts w:cs="Arial"/>
          <w:sz w:val="28"/>
        </w:rPr>
        <w:t xml:space="preserve"> кНм</w:t>
      </w:r>
      <w:r w:rsidR="006D7C82" w:rsidRPr="00BD0C26">
        <w:rPr>
          <w:rFonts w:cs="Arial"/>
          <w:sz w:val="28"/>
        </w:rPr>
        <w:t xml:space="preserve"> [</w:t>
      </w:r>
      <w:r w:rsidRPr="00BD0C26">
        <w:rPr>
          <w:rFonts w:cs="Arial"/>
          <w:sz w:val="28"/>
        </w:rPr>
        <w:t>3</w:t>
      </w:r>
      <w:r w:rsidR="006D7C82" w:rsidRPr="00BD0C26">
        <w:rPr>
          <w:rFonts w:cs="Arial"/>
          <w:sz w:val="28"/>
        </w:rPr>
        <w:t>, (129)]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1060" w:dyaOrig="380">
          <v:shape id="_x0000_i1356" type="#_x0000_t75" style="width:53.25pt;height:18.75pt" o:ole="" fillcolor="window">
            <v:imagedata r:id="rId578" o:title=""/>
          </v:shape>
          <o:OLEObject Type="Embed" ProgID="Equation.DSMT4" ShapeID="_x0000_i1356" DrawAspect="Content" ObjectID="_1470224321" r:id="rId579"/>
        </w:object>
      </w:r>
      <w:r w:rsidRPr="00BD0C26">
        <w:rPr>
          <w:rFonts w:cs="Arial"/>
          <w:sz w:val="28"/>
        </w:rPr>
        <w:t>коэффициент точности натяжения арматуры</w:t>
      </w:r>
      <w:r w:rsidR="00CC0D24" w:rsidRPr="00BD0C26">
        <w:rPr>
          <w:rFonts w:cs="Arial"/>
          <w:sz w:val="28"/>
        </w:rPr>
        <w:t xml:space="preserve"> при механическом способе натяжения </w:t>
      </w:r>
      <w:r w:rsidRPr="00BD0C26">
        <w:rPr>
          <w:rFonts w:cs="Arial"/>
          <w:sz w:val="28"/>
        </w:rPr>
        <w:t>[</w:t>
      </w:r>
      <w:r w:rsidR="00CC0D24" w:rsidRPr="00BD0C26">
        <w:rPr>
          <w:rFonts w:cs="Arial"/>
          <w:sz w:val="28"/>
        </w:rPr>
        <w:t>3, п.1.27].</w:t>
      </w:r>
    </w:p>
    <w:p w:rsidR="006D7C82" w:rsidRPr="00BD0C26" w:rsidRDefault="00F85EC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860" w:dyaOrig="380">
          <v:shape id="_x0000_i1357" type="#_x0000_t75" style="width:192.75pt;height:18.75pt" o:ole="" fillcolor="window">
            <v:imagedata r:id="rId580" o:title=""/>
          </v:shape>
          <o:OLEObject Type="Embed" ProgID="Equation.DSMT4" ShapeID="_x0000_i1357" DrawAspect="Content" ObjectID="_1470224322" r:id="rId581"/>
        </w:object>
      </w:r>
      <w:r w:rsidRPr="00BD0C26">
        <w:rPr>
          <w:rFonts w:cs="Arial"/>
          <w:sz w:val="28"/>
        </w:rPr>
        <w:t>55,58 кНм.</w:t>
      </w:r>
    </w:p>
    <w:p w:rsidR="006D7C82" w:rsidRPr="00BD0C26" w:rsidRDefault="006D7C8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Так как при полном загружении нормативной нагрузкой</w:t>
      </w:r>
      <w:r w:rsidR="00A643B3" w:rsidRPr="00BD0C26">
        <w:rPr>
          <w:rFonts w:cs="Arial"/>
          <w:sz w:val="28"/>
        </w:rPr>
        <w:t xml:space="preserve"> условие [3, (124)] не выполняется (</w:t>
      </w:r>
      <w:r w:rsidR="00A643B3" w:rsidRPr="00BD0C26">
        <w:rPr>
          <w:rFonts w:cs="Arial"/>
          <w:sz w:val="28"/>
        </w:rPr>
        <w:object w:dxaOrig="380" w:dyaOrig="360">
          <v:shape id="_x0000_i1358" type="#_x0000_t75" style="width:18.75pt;height:18pt" o:ole="">
            <v:imagedata r:id="rId582" o:title=""/>
          </v:shape>
          <o:OLEObject Type="Embed" ProgID="Equation.DSMT4" ShapeID="_x0000_i1358" DrawAspect="Content" ObjectID="_1470224323" r:id="rId583"/>
        </w:object>
      </w:r>
      <w:r w:rsidR="00A643B3" w:rsidRPr="00BD0C26">
        <w:rPr>
          <w:rFonts w:cs="Arial"/>
          <w:sz w:val="28"/>
        </w:rPr>
        <w:t xml:space="preserve">= 66,87 &gt; </w:t>
      </w:r>
      <w:r w:rsidR="00A643B3" w:rsidRPr="00BD0C26">
        <w:rPr>
          <w:rFonts w:cs="Arial"/>
          <w:sz w:val="28"/>
        </w:rPr>
        <w:object w:dxaOrig="480" w:dyaOrig="360">
          <v:shape id="_x0000_i1359" type="#_x0000_t75" style="width:24pt;height:18pt" o:ole="">
            <v:imagedata r:id="rId584" o:title=""/>
          </v:shape>
          <o:OLEObject Type="Embed" ProgID="Equation.DSMT4" ShapeID="_x0000_i1359" DrawAspect="Content" ObjectID="_1470224324" r:id="rId585"/>
        </w:object>
      </w:r>
      <w:r w:rsidR="00A643B3" w:rsidRPr="00BD0C26">
        <w:rPr>
          <w:rFonts w:cs="Arial"/>
          <w:sz w:val="28"/>
        </w:rPr>
        <w:t>= 55,58)</w:t>
      </w:r>
      <w:r w:rsidRPr="00BD0C26">
        <w:rPr>
          <w:rFonts w:cs="Arial"/>
          <w:sz w:val="28"/>
        </w:rPr>
        <w:t>, а так же при действии длительной части нагрузки</w:t>
      </w:r>
      <w:r w:rsidR="00A643B3" w:rsidRPr="00BD0C26">
        <w:rPr>
          <w:rFonts w:cs="Arial"/>
          <w:sz w:val="28"/>
        </w:rPr>
        <w:t xml:space="preserve"> условие [3, (124)] </w:t>
      </w:r>
      <w:r w:rsidRPr="00BD0C26">
        <w:rPr>
          <w:rFonts w:cs="Arial"/>
          <w:sz w:val="28"/>
        </w:rPr>
        <w:t>не выполняется</w:t>
      </w:r>
      <w:r w:rsidR="003B4733" w:rsidRPr="00BD0C26">
        <w:rPr>
          <w:rFonts w:cs="Arial"/>
          <w:sz w:val="28"/>
        </w:rPr>
        <w:t xml:space="preserve"> (</w:t>
      </w:r>
      <w:r w:rsidR="003B4733" w:rsidRPr="00BD0C26">
        <w:rPr>
          <w:rFonts w:cs="Arial"/>
          <w:sz w:val="28"/>
        </w:rPr>
        <w:object w:dxaOrig="400" w:dyaOrig="360">
          <v:shape id="_x0000_i1360" type="#_x0000_t75" style="width:20.25pt;height:18pt" o:ole="">
            <v:imagedata r:id="rId586" o:title=""/>
          </v:shape>
          <o:OLEObject Type="Embed" ProgID="Equation.DSMT4" ShapeID="_x0000_i1360" DrawAspect="Content" ObjectID="_1470224325" r:id="rId587"/>
        </w:object>
      </w:r>
      <w:r w:rsidR="003B4733" w:rsidRPr="00BD0C26">
        <w:rPr>
          <w:rFonts w:cs="Arial"/>
          <w:sz w:val="28"/>
        </w:rPr>
        <w:t xml:space="preserve">= 57,12 &gt; </w:t>
      </w:r>
      <w:r w:rsidR="003B4733" w:rsidRPr="00BD0C26">
        <w:rPr>
          <w:rFonts w:cs="Arial"/>
          <w:sz w:val="28"/>
        </w:rPr>
        <w:object w:dxaOrig="480" w:dyaOrig="360">
          <v:shape id="_x0000_i1361" type="#_x0000_t75" style="width:24pt;height:18pt" o:ole="">
            <v:imagedata r:id="rId584" o:title=""/>
          </v:shape>
          <o:OLEObject Type="Embed" ProgID="Equation.DSMT4" ShapeID="_x0000_i1361" DrawAspect="Content" ObjectID="_1470224326" r:id="rId588"/>
        </w:object>
      </w:r>
      <w:r w:rsidR="003B4733" w:rsidRPr="00BD0C26">
        <w:rPr>
          <w:rFonts w:cs="Arial"/>
          <w:sz w:val="28"/>
        </w:rPr>
        <w:t>= 55,58)</w:t>
      </w:r>
      <w:r w:rsidRPr="00BD0C26">
        <w:rPr>
          <w:rFonts w:cs="Arial"/>
          <w:sz w:val="28"/>
        </w:rPr>
        <w:t>, трещины образуются и необходимо проверить их раскрытие.</w: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36257B" w:rsidRPr="00A0675B" w:rsidRDefault="0036257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5.4.5. Расчет на раскрытие трещин</w: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Ферма находится в закрытом помещении и поэтому относится к 3-ей категории трещиностойкости, для которой допускается ограниченное по ширине непродолжительное </w:t>
      </w:r>
      <w:r w:rsidR="00F27CAF" w:rsidRPr="00BD0C26">
        <w:rPr>
          <w:rFonts w:cs="Arial"/>
          <w:sz w:val="28"/>
        </w:rPr>
        <w:t>(</w:t>
      </w:r>
      <w:r w:rsidRPr="00BD0C26">
        <w:rPr>
          <w:rFonts w:cs="Arial"/>
          <w:sz w:val="28"/>
        </w:rPr>
        <w:object w:dxaOrig="420" w:dyaOrig="360">
          <v:shape id="_x0000_i1362" type="#_x0000_t75" style="width:21pt;height:18pt" o:ole="">
            <v:imagedata r:id="rId589" o:title=""/>
          </v:shape>
          <o:OLEObject Type="Embed" ProgID="Equation.DSMT4" ShapeID="_x0000_i1362" DrawAspect="Content" ObjectID="_1470224327" r:id="rId590"/>
        </w:object>
      </w:r>
      <w:r w:rsidR="00F27CAF" w:rsidRPr="00BD0C26">
        <w:rPr>
          <w:rFonts w:cs="Arial"/>
          <w:sz w:val="28"/>
        </w:rPr>
        <w:t>=0,4 мм)</w:t>
      </w:r>
      <w:r w:rsidRPr="00BD0C26">
        <w:rPr>
          <w:rFonts w:cs="Arial"/>
          <w:sz w:val="28"/>
        </w:rPr>
        <w:t xml:space="preserve"> и продолжительное </w:t>
      </w:r>
      <w:r w:rsidR="00F27CAF" w:rsidRPr="00BD0C26">
        <w:rPr>
          <w:rFonts w:cs="Arial"/>
          <w:sz w:val="28"/>
        </w:rPr>
        <w:t>(</w:t>
      </w:r>
      <w:r w:rsidRPr="00BD0C26">
        <w:rPr>
          <w:rFonts w:cs="Arial"/>
          <w:sz w:val="28"/>
        </w:rPr>
        <w:object w:dxaOrig="460" w:dyaOrig="360">
          <v:shape id="_x0000_i1363" type="#_x0000_t75" style="width:23.25pt;height:18pt" o:ole="">
            <v:imagedata r:id="rId591" o:title=""/>
          </v:shape>
          <o:OLEObject Type="Embed" ProgID="Equation.DSMT4" ShapeID="_x0000_i1363" DrawAspect="Content" ObjectID="_1470224328" r:id="rId592"/>
        </w:object>
      </w:r>
      <w:r w:rsidR="00F27CAF" w:rsidRPr="00BD0C26">
        <w:rPr>
          <w:rFonts w:cs="Arial"/>
          <w:sz w:val="28"/>
        </w:rPr>
        <w:t>=0,3 мм)</w:t>
      </w:r>
      <w:r w:rsidRPr="00BD0C26">
        <w:rPr>
          <w:rFonts w:cs="Arial"/>
          <w:sz w:val="28"/>
        </w:rPr>
        <w:t xml:space="preserve"> раскрытие трещин [3, п.1.16</w:t>
      </w:r>
      <w:r w:rsidR="00F27CAF" w:rsidRPr="00BD0C26">
        <w:rPr>
          <w:rFonts w:cs="Arial"/>
          <w:sz w:val="28"/>
        </w:rPr>
        <w:t>, табл.2</w:t>
      </w:r>
      <w:r w:rsidRPr="00BD0C26">
        <w:rPr>
          <w:rFonts w:cs="Arial"/>
          <w:sz w:val="28"/>
        </w:rPr>
        <w:t>].</w: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Раскрытие трещин определяется по формуле:</w: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400" w:dyaOrig="680">
          <v:shape id="_x0000_i1364" type="#_x0000_t75" style="width:170.25pt;height:33.75pt" o:ole="" fillcolor="window">
            <v:imagedata r:id="rId593" o:title=""/>
          </v:shape>
          <o:OLEObject Type="Embed" ProgID="Equation.DSMT4" ShapeID="_x0000_i1364" DrawAspect="Content" ObjectID="_1470224329" r:id="rId594"/>
        </w:object>
      </w:r>
      <w:r w:rsidRPr="00BD0C26">
        <w:rPr>
          <w:rFonts w:cs="Arial"/>
          <w:sz w:val="28"/>
        </w:rPr>
        <w:tab/>
        <w:t>[3, (144)]</w: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740" w:dyaOrig="279">
          <v:shape id="_x0000_i1365" type="#_x0000_t75" style="width:36.75pt;height:14.25pt" o:ole="" fillcolor="window">
            <v:imagedata r:id="rId595" o:title=""/>
          </v:shape>
          <o:OLEObject Type="Embed" ProgID="Equation.DSMT4" ShapeID="_x0000_i1365" DrawAspect="Content" ObjectID="_1470224330" r:id="rId596"/>
        </w:object>
      </w:r>
      <w:r w:rsidRPr="00BD0C26">
        <w:rPr>
          <w:rFonts w:cs="Arial"/>
          <w:sz w:val="28"/>
        </w:rPr>
        <w:t xml:space="preserve"> </w:t>
      </w:r>
      <w:r w:rsidR="007166C9" w:rsidRPr="00BD0C26">
        <w:rPr>
          <w:rFonts w:cs="Arial"/>
          <w:sz w:val="28"/>
        </w:rPr>
        <w:t>для внецентренно растянутых элементов</w:t>
      </w:r>
      <w:r w:rsidRPr="00BD0C26">
        <w:rPr>
          <w:rFonts w:cs="Arial"/>
          <w:sz w:val="28"/>
        </w:rPr>
        <w:t xml:space="preserve">; </w:t>
      </w:r>
      <w:r w:rsidRPr="00BD0C26">
        <w:rPr>
          <w:rFonts w:cs="Arial"/>
          <w:sz w:val="28"/>
        </w:rPr>
        <w:object w:dxaOrig="260" w:dyaOrig="360">
          <v:shape id="_x0000_i1366" type="#_x0000_t75" style="width:12.75pt;height:18pt" o:ole="" fillcolor="window">
            <v:imagedata r:id="rId597" o:title=""/>
          </v:shape>
          <o:OLEObject Type="Embed" ProgID="Equation.DSMT4" ShapeID="_x0000_i1366" DrawAspect="Content" ObjectID="_1470224331" r:id="rId598"/>
        </w:object>
      </w:r>
      <w:r w:rsidRPr="00BD0C26">
        <w:rPr>
          <w:rFonts w:cs="Arial"/>
          <w:sz w:val="28"/>
        </w:rPr>
        <w:t xml:space="preserve"> - коэффициент длительности действия нагрузки. </w:t>
      </w:r>
      <w:r w:rsidR="005757F0" w:rsidRPr="00BD0C26">
        <w:rPr>
          <w:rFonts w:cs="Arial"/>
          <w:sz w:val="28"/>
        </w:rPr>
        <w:t xml:space="preserve">Для непродолжительного действия нагрузки </w:t>
      </w:r>
      <w:r w:rsidR="005757F0" w:rsidRPr="00BD0C26">
        <w:rPr>
          <w:rFonts w:cs="Arial"/>
          <w:sz w:val="28"/>
        </w:rPr>
        <w:object w:dxaOrig="260" w:dyaOrig="360">
          <v:shape id="_x0000_i1367" type="#_x0000_t75" style="width:12.75pt;height:18pt" o:ole="" fillcolor="window">
            <v:imagedata r:id="rId597" o:title=""/>
          </v:shape>
          <o:OLEObject Type="Embed" ProgID="Equation.DSMT4" ShapeID="_x0000_i1367" DrawAspect="Content" ObjectID="_1470224332" r:id="rId599"/>
        </w:object>
      </w:r>
      <w:r w:rsidR="005757F0" w:rsidRPr="00BD0C26">
        <w:rPr>
          <w:rFonts w:cs="Arial"/>
          <w:sz w:val="28"/>
        </w:rPr>
        <w:t xml:space="preserve">=1. </w:t>
      </w:r>
      <w:r w:rsidRPr="00BD0C26">
        <w:rPr>
          <w:rFonts w:cs="Arial"/>
          <w:sz w:val="28"/>
        </w:rPr>
        <w:t xml:space="preserve">Для </w:t>
      </w:r>
      <w:r w:rsidR="00BD7DAB" w:rsidRPr="00BD0C26">
        <w:rPr>
          <w:rFonts w:cs="Arial"/>
          <w:sz w:val="28"/>
        </w:rPr>
        <w:t xml:space="preserve">тяжёлого бетона естественной влажности при длительном </w:t>
      </w:r>
      <w:r w:rsidRPr="00BD0C26">
        <w:rPr>
          <w:rFonts w:cs="Arial"/>
          <w:sz w:val="28"/>
        </w:rPr>
        <w:t>действи</w:t>
      </w:r>
      <w:r w:rsidR="00BD7DAB" w:rsidRPr="00BD0C26">
        <w:rPr>
          <w:rFonts w:cs="Arial"/>
          <w:sz w:val="28"/>
        </w:rPr>
        <w:t>и</w:t>
      </w:r>
      <w:r w:rsidRPr="00BD0C26">
        <w:rPr>
          <w:rFonts w:cs="Arial"/>
          <w:sz w:val="28"/>
        </w:rPr>
        <w:t xml:space="preserve"> нагрузки </w:t>
      </w:r>
      <w:r w:rsidR="00DE4327" w:rsidRPr="00BD0C26">
        <w:rPr>
          <w:rFonts w:cs="Arial"/>
          <w:sz w:val="28"/>
        </w:rPr>
        <w:object w:dxaOrig="4160" w:dyaOrig="360">
          <v:shape id="_x0000_i1368" type="#_x0000_t75" style="width:207.75pt;height:18pt" o:ole="" fillcolor="window">
            <v:imagedata r:id="rId600" o:title=""/>
          </v:shape>
          <o:OLEObject Type="Embed" ProgID="Equation.DSMT4" ShapeID="_x0000_i1368" DrawAspect="Content" ObjectID="_1470224333" r:id="rId601"/>
        </w:object>
      </w:r>
      <w:r w:rsidR="00BD7DAB"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 xml:space="preserve"> где </w:t>
      </w:r>
      <w:r w:rsidRPr="00BD0C26">
        <w:rPr>
          <w:rFonts w:cs="Arial"/>
          <w:sz w:val="28"/>
        </w:rPr>
        <w:object w:dxaOrig="240" w:dyaOrig="260">
          <v:shape id="_x0000_i1369" type="#_x0000_t75" style="width:12pt;height:12.75pt" o:ole="">
            <v:imagedata r:id="rId602" o:title=""/>
          </v:shape>
          <o:OLEObject Type="Embed" ProgID="Equation.DSMT4" ShapeID="_x0000_i1369" DrawAspect="Content" ObjectID="_1470224334" r:id="rId603"/>
        </w:object>
      </w:r>
      <w:r w:rsidRPr="00BD0C26">
        <w:rPr>
          <w:rFonts w:cs="Arial"/>
          <w:sz w:val="28"/>
        </w:rPr>
        <w:t xml:space="preserve"> - коэффициент армирования сечения</w:t>
      </w:r>
      <w:r w:rsidR="00BD7DAB" w:rsidRPr="00BD0C26">
        <w:rPr>
          <w:rFonts w:cs="Arial"/>
          <w:sz w:val="28"/>
        </w:rPr>
        <w:t xml:space="preserve">: </w:t>
      </w:r>
      <w:r w:rsidR="00BD7DAB" w:rsidRPr="00BD0C26">
        <w:rPr>
          <w:rFonts w:cs="Arial"/>
          <w:sz w:val="28"/>
        </w:rPr>
        <w:object w:dxaOrig="3440" w:dyaOrig="680">
          <v:shape id="_x0000_i1370" type="#_x0000_t75" style="width:171.75pt;height:33.75pt" o:ole="" fillcolor="window">
            <v:imagedata r:id="rId604" o:title=""/>
          </v:shape>
          <o:OLEObject Type="Embed" ProgID="Equation.DSMT4" ShapeID="_x0000_i1370" DrawAspect="Content" ObjectID="_1470224335" r:id="rId605"/>
        </w:object>
      </w:r>
      <w:r w:rsidR="00DE4327" w:rsidRPr="00BD0C26">
        <w:rPr>
          <w:rFonts w:cs="Arial"/>
          <w:sz w:val="28"/>
        </w:rPr>
        <w:t xml:space="preserve">; </w:t>
      </w:r>
      <w:r w:rsidR="00DE4327" w:rsidRPr="00BD0C26">
        <w:rPr>
          <w:rFonts w:cs="Arial"/>
          <w:sz w:val="28"/>
        </w:rPr>
        <w:object w:dxaOrig="520" w:dyaOrig="320">
          <v:shape id="_x0000_i1371" type="#_x0000_t75" style="width:26.25pt;height:15.75pt" o:ole="">
            <v:imagedata r:id="rId606" o:title=""/>
          </v:shape>
          <o:OLEObject Type="Embed" ProgID="Equation.DSMT4" ShapeID="_x0000_i1371" DrawAspect="Content" ObjectID="_1470224336" r:id="rId607"/>
        </w:object>
      </w:r>
      <w:r w:rsidRPr="00BD0C26">
        <w:rPr>
          <w:rFonts w:cs="Arial"/>
          <w:sz w:val="28"/>
        </w:rPr>
        <w:t xml:space="preserve"> - </w:t>
      </w:r>
      <w:r w:rsidR="00DE4327" w:rsidRPr="00BD0C26">
        <w:rPr>
          <w:rFonts w:cs="Arial"/>
          <w:sz w:val="28"/>
        </w:rPr>
        <w:t xml:space="preserve">для стержневой арматуры периодического профиля; </w:t>
      </w:r>
      <w:r w:rsidRPr="00BD0C26">
        <w:rPr>
          <w:rFonts w:cs="Arial"/>
          <w:sz w:val="28"/>
          <w:lang w:val="en-US"/>
        </w:rPr>
        <w:t>d</w:t>
      </w:r>
      <w:r w:rsidR="00DE4327" w:rsidRPr="00BD0C26">
        <w:rPr>
          <w:rFonts w:cs="Arial"/>
          <w:sz w:val="28"/>
        </w:rPr>
        <w:t>=14</w:t>
      </w:r>
      <w:r w:rsidRPr="00BD0C26">
        <w:rPr>
          <w:rFonts w:cs="Arial"/>
          <w:sz w:val="28"/>
        </w:rPr>
        <w:t xml:space="preserve"> - диаметр арматуры в мм; </w:t>
      </w:r>
      <w:r w:rsidRPr="00BD0C26">
        <w:rPr>
          <w:rFonts w:cs="Arial"/>
          <w:sz w:val="28"/>
        </w:rPr>
        <w:object w:dxaOrig="300" w:dyaOrig="360">
          <v:shape id="_x0000_i1372" type="#_x0000_t75" style="width:15pt;height:18pt" o:ole="">
            <v:imagedata r:id="rId608" o:title=""/>
          </v:shape>
          <o:OLEObject Type="Embed" ProgID="Equation.DSMT4" ShapeID="_x0000_i1372" DrawAspect="Content" ObjectID="_1470224337" r:id="rId609"/>
        </w:object>
      </w:r>
      <w:r w:rsidRPr="00BD0C26">
        <w:rPr>
          <w:rFonts w:cs="Arial"/>
          <w:sz w:val="28"/>
        </w:rPr>
        <w:t xml:space="preserve"> - приращение напряжений в арматуре от действия внешней нагрузки [3, п.4.15].</w:t>
      </w:r>
    </w:p>
    <w:p w:rsidR="006E34D5" w:rsidRPr="00BD0C26" w:rsidRDefault="005757F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1. </w:t>
      </w:r>
      <w:r w:rsidR="0036257B" w:rsidRPr="00BD0C26">
        <w:rPr>
          <w:rFonts w:cs="Arial"/>
          <w:sz w:val="28"/>
        </w:rPr>
        <w:t>Определяем раскрытие трещин от кратковременного действия всех нагрузок</w:t>
      </w:r>
      <w:r w:rsidR="00BD0C26">
        <w:rPr>
          <w:rFonts w:cs="Arial"/>
          <w:sz w:val="28"/>
        </w:rPr>
        <w:t xml:space="preserve"> </w:t>
      </w:r>
      <w:r w:rsidR="00AC6798" w:rsidRPr="00BD0C26">
        <w:rPr>
          <w:rFonts w:cs="Arial"/>
          <w:sz w:val="28"/>
        </w:rPr>
        <w:object w:dxaOrig="440" w:dyaOrig="360">
          <v:shape id="_x0000_i1373" type="#_x0000_t75" style="width:21.75pt;height:18pt" o:ole="" fillcolor="window">
            <v:imagedata r:id="rId610" o:title=""/>
          </v:shape>
          <o:OLEObject Type="Embed" ProgID="Equation.DSMT4" ShapeID="_x0000_i1373" DrawAspect="Content" ObjectID="_1470224338" r:id="rId611"/>
        </w:object>
      </w:r>
      <w:r w:rsidR="006E34D5" w:rsidRPr="00BD0C26">
        <w:rPr>
          <w:rFonts w:cs="Arial"/>
          <w:sz w:val="28"/>
        </w:rPr>
        <w:t xml:space="preserve">. Эксцентриситет равнодействующей продольных сил </w:t>
      </w:r>
      <w:r w:rsidR="006E34D5" w:rsidRPr="00BD0C26">
        <w:rPr>
          <w:rFonts w:cs="Arial"/>
          <w:sz w:val="28"/>
        </w:rPr>
        <w:object w:dxaOrig="340" w:dyaOrig="360">
          <v:shape id="_x0000_i1374" type="#_x0000_t75" style="width:17.25pt;height:18pt" o:ole="">
            <v:imagedata r:id="rId612" o:title=""/>
          </v:shape>
          <o:OLEObject Type="Embed" ProgID="Equation.DSMT4" ShapeID="_x0000_i1374" DrawAspect="Content" ObjectID="_1470224339" r:id="rId613"/>
        </w:object>
      </w:r>
      <w:r w:rsidR="006E34D5" w:rsidRPr="00BD0C26">
        <w:rPr>
          <w:rFonts w:cs="Arial"/>
          <w:sz w:val="28"/>
        </w:rPr>
        <w:t xml:space="preserve"> и </w:t>
      </w:r>
      <w:r w:rsidR="006E34D5" w:rsidRPr="00BD0C26">
        <w:rPr>
          <w:rFonts w:cs="Arial"/>
          <w:sz w:val="28"/>
        </w:rPr>
        <w:object w:dxaOrig="260" w:dyaOrig="360">
          <v:shape id="_x0000_i1375" type="#_x0000_t75" style="width:12.75pt;height:18pt" o:ole="">
            <v:imagedata r:id="rId574" o:title=""/>
          </v:shape>
          <o:OLEObject Type="Embed" ProgID="Equation.DSMT4" ShapeID="_x0000_i1375" DrawAspect="Content" ObjectID="_1470224340" r:id="rId614"/>
        </w:object>
      </w:r>
      <w:r w:rsidR="006E34D5" w:rsidRPr="00BD0C26">
        <w:rPr>
          <w:rFonts w:cs="Arial"/>
          <w:sz w:val="28"/>
        </w:rPr>
        <w:t xml:space="preserve"> относительно центра тяжести сечения равен:</w:t>
      </w:r>
    </w:p>
    <w:p w:rsidR="00CA744B" w:rsidRPr="00BD0C26" w:rsidRDefault="006E34D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980" w:dyaOrig="680">
          <v:shape id="_x0000_i1376" type="#_x0000_t75" style="width:198.75pt;height:33.75pt" o:ole="" fillcolor="window">
            <v:imagedata r:id="rId615" o:title=""/>
          </v:shape>
          <o:OLEObject Type="Embed" ProgID="Equation.DSMT4" ShapeID="_x0000_i1376" DrawAspect="Content" ObjectID="_1470224341" r:id="rId616"/>
        </w:object>
      </w:r>
      <w:r w:rsidRPr="00BD0C26">
        <w:rPr>
          <w:rFonts w:cs="Arial"/>
          <w:sz w:val="28"/>
        </w:rPr>
        <w:t xml:space="preserve"> м</w:t>
      </w:r>
      <w:r w:rsidR="00CA744B" w:rsidRPr="00BD0C26">
        <w:rPr>
          <w:rFonts w:cs="Arial"/>
          <w:sz w:val="28"/>
        </w:rPr>
        <w:t xml:space="preserve"> </w:t>
      </w:r>
      <w:r w:rsidR="00CA744B" w:rsidRPr="00BD0C26">
        <w:rPr>
          <w:rFonts w:cs="Arial"/>
          <w:sz w:val="28"/>
        </w:rPr>
        <w:object w:dxaOrig="2659" w:dyaOrig="360">
          <v:shape id="_x0000_i1377" type="#_x0000_t75" style="width:132.75pt;height:18pt" o:ole="" fillcolor="window">
            <v:imagedata r:id="rId617" o:title=""/>
          </v:shape>
          <o:OLEObject Type="Embed" ProgID="Equation.DSMT4" ShapeID="_x0000_i1377" DrawAspect="Content" ObjectID="_1470224342" r:id="rId618"/>
        </w:object>
      </w:r>
      <w:r w:rsidR="00CA744B" w:rsidRPr="00BD0C26">
        <w:rPr>
          <w:rFonts w:cs="Arial"/>
          <w:sz w:val="28"/>
        </w:rPr>
        <w:t xml:space="preserve"> м.</w:t>
      </w:r>
    </w:p>
    <w:p w:rsidR="00FA574E" w:rsidRPr="00BD0C26" w:rsidRDefault="00CA744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</w:t>
      </w:r>
      <w:r w:rsidRPr="00BD0C26">
        <w:rPr>
          <w:rFonts w:cs="Arial"/>
          <w:sz w:val="28"/>
        </w:rPr>
        <w:object w:dxaOrig="440" w:dyaOrig="380">
          <v:shape id="_x0000_i1378" type="#_x0000_t75" style="width:21.75pt;height:18.75pt" o:ole="">
            <v:imagedata r:id="rId619" o:title=""/>
          </v:shape>
          <o:OLEObject Type="Embed" ProgID="Equation.DSMT4" ShapeID="_x0000_i1378" DrawAspect="Content" ObjectID="_1470224343" r:id="rId620"/>
        </w:object>
      </w:r>
      <w:r w:rsidRPr="00BD0C26">
        <w:rPr>
          <w:rFonts w:cs="Arial"/>
          <w:sz w:val="28"/>
        </w:rPr>
        <w:object w:dxaOrig="920" w:dyaOrig="360">
          <v:shape id="_x0000_i1379" type="#_x0000_t75" style="width:45.75pt;height:18pt" o:ole="">
            <v:imagedata r:id="rId621" o:title=""/>
          </v:shape>
          <o:OLEObject Type="Embed" ProgID="Equation.DSMT4" ShapeID="_x0000_i1379" DrawAspect="Content" ObjectID="_1470224344" r:id="rId622"/>
        </w:object>
      </w:r>
      <w:r w:rsidR="006E34D5" w:rsidRPr="00BD0C26">
        <w:rPr>
          <w:rFonts w:cs="Arial"/>
          <w:sz w:val="28"/>
        </w:rPr>
        <w:t xml:space="preserve"> то можно в формуле [3, (148)] принять </w:t>
      </w:r>
      <w:r w:rsidR="006E34D5" w:rsidRPr="00BD0C26">
        <w:rPr>
          <w:rFonts w:cs="Arial"/>
          <w:sz w:val="28"/>
        </w:rPr>
        <w:object w:dxaOrig="600" w:dyaOrig="360">
          <v:shape id="_x0000_i1380" type="#_x0000_t75" style="width:30pt;height:18pt" o:ole="">
            <v:imagedata r:id="rId623" o:title=""/>
          </v:shape>
          <o:OLEObject Type="Embed" ProgID="Equation.DSMT4" ShapeID="_x0000_i1380" DrawAspect="Content" ObjectID="_1470224345" r:id="rId624"/>
        </w:object>
      </w:r>
      <w:r w:rsidR="006E34D5" w:rsidRPr="00BD0C26">
        <w:rPr>
          <w:rFonts w:cs="Arial"/>
          <w:sz w:val="28"/>
        </w:rPr>
        <w:t xml:space="preserve"> (</w:t>
      </w:r>
      <w:r w:rsidR="000B5EE6" w:rsidRPr="00BD0C26">
        <w:rPr>
          <w:rFonts w:cs="Arial"/>
          <w:sz w:val="28"/>
        </w:rPr>
        <w:object w:dxaOrig="2500" w:dyaOrig="360">
          <v:shape id="_x0000_i1381" type="#_x0000_t75" style="width:125.25pt;height:18pt" o:ole="" fillcolor="window">
            <v:imagedata r:id="rId625" o:title=""/>
          </v:shape>
          <o:OLEObject Type="Embed" ProgID="Equation.DSMT4" ShapeID="_x0000_i1381" DrawAspect="Content" ObjectID="_1470224346" r:id="rId626"/>
        </w:object>
      </w:r>
      <w:r w:rsidR="000B5EE6" w:rsidRPr="00BD0C26">
        <w:rPr>
          <w:rFonts w:cs="Arial"/>
          <w:sz w:val="28"/>
        </w:rPr>
        <w:t xml:space="preserve"> м </w:t>
      </w:r>
      <w:r w:rsidR="006E34D5" w:rsidRPr="00BD0C26">
        <w:rPr>
          <w:rFonts w:cs="Arial"/>
          <w:sz w:val="28"/>
        </w:rPr>
        <w:t xml:space="preserve">расстояние между арматурой </w:t>
      </w:r>
      <w:r w:rsidR="006E34D5" w:rsidRPr="00BD0C26">
        <w:rPr>
          <w:rFonts w:cs="Arial"/>
          <w:sz w:val="28"/>
        </w:rPr>
        <w:object w:dxaOrig="279" w:dyaOrig="360">
          <v:shape id="_x0000_i1382" type="#_x0000_t75" style="width:14.25pt;height:18pt" o:ole="" fillcolor="window">
            <v:imagedata r:id="rId627" o:title=""/>
          </v:shape>
          <o:OLEObject Type="Embed" ProgID="Equation.DSMT4" ShapeID="_x0000_i1382" DrawAspect="Content" ObjectID="_1470224347" r:id="rId628"/>
        </w:object>
      </w:r>
      <w:r w:rsidR="006E34D5" w:rsidRPr="00BD0C26">
        <w:rPr>
          <w:rFonts w:cs="Arial"/>
          <w:sz w:val="28"/>
        </w:rPr>
        <w:t xml:space="preserve"> и </w:t>
      </w:r>
      <w:r w:rsidR="006E34D5" w:rsidRPr="00BD0C26">
        <w:rPr>
          <w:rFonts w:cs="Arial"/>
          <w:sz w:val="28"/>
        </w:rPr>
        <w:object w:dxaOrig="340" w:dyaOrig="440">
          <v:shape id="_x0000_i1383" type="#_x0000_t75" style="width:17.25pt;height:21.75pt" o:ole="" fillcolor="window">
            <v:imagedata r:id="rId629" o:title=""/>
          </v:shape>
          <o:OLEObject Type="Embed" ProgID="Equation.DSMT4" ShapeID="_x0000_i1383" DrawAspect="Content" ObjectID="_1470224348" r:id="rId630"/>
        </w:object>
      </w:r>
      <w:r w:rsidR="006E34D5" w:rsidRPr="00BD0C26">
        <w:rPr>
          <w:rFonts w:cs="Arial"/>
          <w:sz w:val="28"/>
        </w:rPr>
        <w:t>).</w:t>
      </w:r>
    </w:p>
    <w:p w:rsidR="0036257B" w:rsidRPr="00BD0C26" w:rsidRDefault="00CA744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Тогда </w:t>
      </w:r>
      <w:r w:rsidR="0036257B" w:rsidRPr="00BD0C26">
        <w:rPr>
          <w:rFonts w:cs="Arial"/>
          <w:sz w:val="28"/>
        </w:rPr>
        <w:t>напряжение в арматуре:</w:t>
      </w:r>
    </w:p>
    <w:p w:rsidR="0036257B" w:rsidRPr="00BD0C26" w:rsidRDefault="007F3C6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980" w:dyaOrig="780">
          <v:shape id="_x0000_i1384" type="#_x0000_t75" style="width:149.25pt;height:39pt" o:ole="" fillcolor="window">
            <v:imagedata r:id="rId631" o:title=""/>
          </v:shape>
          <o:OLEObject Type="Embed" ProgID="Equation.DSMT4" ShapeID="_x0000_i1384" DrawAspect="Content" ObjectID="_1470224349" r:id="rId632"/>
        </w:object>
      </w:r>
      <w:r w:rsidR="0036257B" w:rsidRPr="00BD0C26">
        <w:rPr>
          <w:rFonts w:cs="Arial"/>
          <w:sz w:val="28"/>
        </w:rPr>
        <w:t xml:space="preserve"> [3, (148)]</w:t>
      </w:r>
    </w:p>
    <w:p w:rsidR="00FD5D36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240" w:dyaOrig="360">
          <v:shape id="_x0000_i1385" type="#_x0000_t75" style="width:12pt;height:18pt" o:ole="">
            <v:imagedata r:id="rId633" o:title=""/>
          </v:shape>
          <o:OLEObject Type="Embed" ProgID="Equation.DSMT4" ShapeID="_x0000_i1385" DrawAspect="Content" ObjectID="_1470224350" r:id="rId634"/>
        </w:object>
      </w:r>
      <w:r w:rsidRPr="00BD0C26">
        <w:rPr>
          <w:rFonts w:cs="Arial"/>
          <w:sz w:val="28"/>
        </w:rPr>
        <w:t xml:space="preserve"> - эксцентриситет силы </w:t>
      </w:r>
      <w:r w:rsidRPr="00BD0C26">
        <w:rPr>
          <w:rFonts w:cs="Arial"/>
          <w:sz w:val="28"/>
        </w:rPr>
        <w:object w:dxaOrig="340" w:dyaOrig="360">
          <v:shape id="_x0000_i1386" type="#_x0000_t75" style="width:17.25pt;height:18pt" o:ole="">
            <v:imagedata r:id="rId612" o:title=""/>
          </v:shape>
          <o:OLEObject Type="Embed" ProgID="Equation.DSMT4" ShapeID="_x0000_i1386" DrawAspect="Content" ObjectID="_1470224351" r:id="rId635"/>
        </w:object>
      </w:r>
      <w:r w:rsidRPr="00BD0C26">
        <w:rPr>
          <w:rFonts w:cs="Arial"/>
          <w:sz w:val="28"/>
        </w:rPr>
        <w:t xml:space="preserve"> относительно арматуры </w:t>
      </w:r>
      <w:r w:rsidRPr="00BD0C26">
        <w:rPr>
          <w:rFonts w:cs="Arial"/>
          <w:sz w:val="28"/>
        </w:rPr>
        <w:object w:dxaOrig="220" w:dyaOrig="279">
          <v:shape id="_x0000_i1387" type="#_x0000_t75" style="width:11.25pt;height:14.25pt" o:ole="">
            <v:imagedata r:id="rId636" o:title=""/>
          </v:shape>
          <o:OLEObject Type="Embed" ProgID="Equation.DSMT4" ShapeID="_x0000_i1387" DrawAspect="Content" ObjectID="_1470224352" r:id="rId637"/>
        </w:object>
      </w:r>
      <w:r w:rsidRPr="00BD0C26">
        <w:rPr>
          <w:rFonts w:cs="Arial"/>
          <w:sz w:val="28"/>
        </w:rPr>
        <w:t xml:space="preserve"> (рис. </w:t>
      </w:r>
      <w:r w:rsidR="007F3C61" w:rsidRPr="00BD0C26">
        <w:rPr>
          <w:rFonts w:cs="Arial"/>
          <w:sz w:val="28"/>
        </w:rPr>
        <w:t>5.</w:t>
      </w:r>
      <w:r w:rsidR="00E15649" w:rsidRPr="00BD0C26">
        <w:rPr>
          <w:rFonts w:cs="Arial"/>
          <w:sz w:val="28"/>
        </w:rPr>
        <w:t>5</w:t>
      </w:r>
      <w:r w:rsidRPr="00BD0C26">
        <w:rPr>
          <w:rFonts w:cs="Arial"/>
          <w:sz w:val="28"/>
        </w:rPr>
        <w:t>)</w:t>
      </w:r>
    </w:p>
    <w:p w:rsidR="0036257B" w:rsidRDefault="00FD5D3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700" w:dyaOrig="620">
          <v:shape id="_x0000_i1388" type="#_x0000_t75" style="width:234.75pt;height:30.75pt" o:ole="">
            <v:imagedata r:id="rId638" o:title=""/>
          </v:shape>
          <o:OLEObject Type="Embed" ProgID="Equation.DSMT4" ShapeID="_x0000_i1388" DrawAspect="Content" ObjectID="_1470224353" r:id="rId639"/>
        </w:object>
      </w:r>
      <w:r w:rsidRPr="00BD0C26">
        <w:rPr>
          <w:rFonts w:cs="Arial"/>
          <w:sz w:val="28"/>
        </w:rPr>
        <w:t xml:space="preserve"> м</w:t>
      </w:r>
    </w:p>
    <w:p w:rsidR="00A0675B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36257B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389" type="#_x0000_t75" style="width:160.5pt;height:171pt" fillcolor="window">
            <v:imagedata r:id="rId640" o:title=""/>
          </v:shape>
        </w:pic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</w:t>
      </w:r>
      <w:r w:rsidR="007F3C61" w:rsidRPr="00BD0C26">
        <w:rPr>
          <w:rFonts w:cs="Arial"/>
          <w:sz w:val="28"/>
        </w:rPr>
        <w:t>5.</w:t>
      </w:r>
      <w:r w:rsidR="00E15649" w:rsidRPr="00BD0C26">
        <w:rPr>
          <w:rFonts w:cs="Arial"/>
          <w:sz w:val="28"/>
        </w:rPr>
        <w:t>5</w:t>
      </w:r>
      <w:r w:rsidR="007F3C61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>Приложение силы преднапряжения</w:t>
      </w:r>
      <w:r w:rsidR="007F3C61" w:rsidRPr="00BD0C26">
        <w:rPr>
          <w:rFonts w:cs="Arial"/>
          <w:sz w:val="28"/>
        </w:rPr>
        <w:t>.</w: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Эксцентриситет силы </w:t>
      </w:r>
      <w:r w:rsidRPr="00BD0C26">
        <w:rPr>
          <w:rFonts w:cs="Arial"/>
          <w:sz w:val="28"/>
        </w:rPr>
        <w:object w:dxaOrig="260" w:dyaOrig="360">
          <v:shape id="_x0000_i1390" type="#_x0000_t75" style="width:12.75pt;height:18pt" o:ole="" fillcolor="window">
            <v:imagedata r:id="rId574" o:title=""/>
          </v:shape>
          <o:OLEObject Type="Embed" ProgID="Equation.DSMT4" ShapeID="_x0000_i1390" DrawAspect="Content" ObjectID="_1470224354" r:id="rId641"/>
        </w:objec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относительно арматуры </w:t>
      </w:r>
      <w:r w:rsidRPr="00BD0C26">
        <w:rPr>
          <w:rFonts w:cs="Arial"/>
          <w:sz w:val="28"/>
        </w:rPr>
        <w:object w:dxaOrig="220" w:dyaOrig="279">
          <v:shape id="_x0000_i1391" type="#_x0000_t75" style="width:11.25pt;height:14.25pt" o:ole="" fillcolor="window">
            <v:imagedata r:id="rId636" o:title=""/>
          </v:shape>
          <o:OLEObject Type="Embed" ProgID="Equation.DSMT4" ShapeID="_x0000_i1391" DrawAspect="Content" ObjectID="_1470224355" r:id="rId642"/>
        </w:object>
      </w:r>
      <w:r w:rsidRPr="00BD0C26">
        <w:rPr>
          <w:rFonts w:cs="Arial"/>
          <w:sz w:val="28"/>
        </w:rPr>
        <w:t>:</w:t>
      </w:r>
    </w:p>
    <w:p w:rsidR="0036257B" w:rsidRPr="00BD0C26" w:rsidRDefault="00FD5D36" w:rsidP="00BD0C26">
      <w:pPr>
        <w:keepNext/>
        <w:tabs>
          <w:tab w:val="num" w:pos="720"/>
        </w:tabs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379" w:dyaOrig="620">
          <v:shape id="_x0000_i1392" type="#_x0000_t75" style="width:168.75pt;height:30.75pt" o:ole="" fillcolor="window">
            <v:imagedata r:id="rId643" o:title=""/>
          </v:shape>
          <o:OLEObject Type="Embed" ProgID="Equation.DSMT4" ShapeID="_x0000_i1392" DrawAspect="Content" ObjectID="_1470224356" r:id="rId644"/>
        </w:object>
      </w:r>
      <w:r w:rsidRPr="00BD0C26">
        <w:rPr>
          <w:rFonts w:cs="Arial"/>
          <w:sz w:val="28"/>
        </w:rPr>
        <w:t xml:space="preserve"> м.</w:t>
      </w:r>
    </w:p>
    <w:p w:rsidR="0036257B" w:rsidRPr="00BD0C26" w:rsidRDefault="000B5EE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5060" w:dyaOrig="660">
          <v:shape id="_x0000_i1393" type="#_x0000_t75" style="width:252.75pt;height:33pt" o:ole="" fillcolor="window">
            <v:imagedata r:id="rId645" o:title=""/>
          </v:shape>
          <o:OLEObject Type="Embed" ProgID="Equation.DSMT4" ShapeID="_x0000_i1393" DrawAspect="Content" ObjectID="_1470224357" r:id="rId646"/>
        </w:object>
      </w:r>
      <w:r w:rsidRPr="00BD0C26">
        <w:rPr>
          <w:rFonts w:cs="Arial"/>
          <w:sz w:val="28"/>
        </w:rPr>
        <w:t>206,6</w:t>
      </w:r>
      <w:r w:rsidR="00AF5EAC" w:rsidRPr="00BD0C26">
        <w:rPr>
          <w:rFonts w:cs="Arial"/>
          <w:sz w:val="28"/>
        </w:rPr>
        <w:t xml:space="preserve"> МПа</w:t>
      </w:r>
      <w:r w:rsidR="0036257B" w:rsidRPr="00BD0C26">
        <w:rPr>
          <w:rFonts w:cs="Arial"/>
          <w:sz w:val="28"/>
        </w:rPr>
        <w:tab/>
        <w:t>[3, (148)]</w:t>
      </w:r>
      <w:r w:rsidR="00AF5EAC" w:rsidRPr="00BD0C26">
        <w:rPr>
          <w:rFonts w:cs="Arial"/>
          <w:sz w:val="28"/>
        </w:rPr>
        <w:t>;</w:t>
      </w:r>
    </w:p>
    <w:p w:rsidR="0036257B" w:rsidRPr="00BD0C26" w:rsidRDefault="005757F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6100" w:dyaOrig="620">
          <v:shape id="_x0000_i1394" type="#_x0000_t75" style="width:305.25pt;height:30.75pt" o:ole="" fillcolor="window">
            <v:imagedata r:id="rId647" o:title=""/>
          </v:shape>
          <o:OLEObject Type="Embed" ProgID="Equation.DSMT4" ShapeID="_x0000_i1394" DrawAspect="Content" ObjectID="_1470224358" r:id="rId648"/>
        </w:object>
      </w:r>
      <w:r w:rsidR="00CE1A05" w:rsidRPr="00BD0C26">
        <w:rPr>
          <w:rFonts w:cs="Arial"/>
          <w:sz w:val="28"/>
        </w:rPr>
        <w:t xml:space="preserve"> мм</w:t>
      </w:r>
      <w:r w:rsidR="0036257B" w:rsidRPr="00BD0C26">
        <w:rPr>
          <w:rFonts w:cs="Arial"/>
          <w:sz w:val="28"/>
        </w:rPr>
        <w:t xml:space="preserve"> [3, (144)]</w:t>
      </w:r>
      <w:r w:rsidR="00CE1A05" w:rsidRPr="00BD0C26">
        <w:rPr>
          <w:rFonts w:cs="Arial"/>
          <w:sz w:val="28"/>
        </w:rPr>
        <w:t>;</w:t>
      </w:r>
    </w:p>
    <w:p w:rsidR="0036257B" w:rsidRPr="00BD0C26" w:rsidRDefault="005757F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2. </w:t>
      </w:r>
      <w:r w:rsidR="0036257B" w:rsidRPr="00BD0C26">
        <w:rPr>
          <w:rFonts w:cs="Arial"/>
          <w:sz w:val="28"/>
        </w:rPr>
        <w:t xml:space="preserve">Определяем </w:t>
      </w:r>
      <w:r w:rsidR="0036257B" w:rsidRPr="00BD0C26">
        <w:rPr>
          <w:rFonts w:cs="Arial"/>
          <w:sz w:val="28"/>
        </w:rPr>
        <w:object w:dxaOrig="460" w:dyaOrig="360">
          <v:shape id="_x0000_i1395" type="#_x0000_t75" style="width:23.25pt;height:18pt" o:ole="" fillcolor="window">
            <v:imagedata r:id="rId649" o:title=""/>
          </v:shape>
          <o:OLEObject Type="Embed" ProgID="Equation.DSMT4" ShapeID="_x0000_i1395" DrawAspect="Content" ObjectID="_1470224359" r:id="rId650"/>
        </w:object>
      </w:r>
      <w:r w:rsidR="0036257B" w:rsidRPr="00BD0C26">
        <w:rPr>
          <w:rFonts w:cs="Arial"/>
          <w:sz w:val="28"/>
        </w:rPr>
        <w:t xml:space="preserve"> - раскрытие трещин от кратковременного действия постоянной и длительной нагрузки</w:t>
      </w:r>
      <w:r w:rsidR="004568A5" w:rsidRPr="00BD0C26">
        <w:rPr>
          <w:rFonts w:cs="Arial"/>
          <w:sz w:val="28"/>
        </w:rPr>
        <w:t xml:space="preserve"> при </w:t>
      </w:r>
      <w:r w:rsidR="004568A5" w:rsidRPr="00BD0C26">
        <w:rPr>
          <w:rFonts w:cs="Arial"/>
          <w:sz w:val="28"/>
        </w:rPr>
        <w:object w:dxaOrig="3940" w:dyaOrig="360">
          <v:shape id="_x0000_i1396" type="#_x0000_t75" style="width:197.25pt;height:18pt" o:ole="" fillcolor="window">
            <v:imagedata r:id="rId651" o:title=""/>
          </v:shape>
          <o:OLEObject Type="Embed" ProgID="Equation.DSMT4" ShapeID="_x0000_i1396" DrawAspect="Content" ObjectID="_1470224360" r:id="rId652"/>
        </w:objec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Так как</w:t>
      </w:r>
      <w:r w:rsidR="00CE1A05" w:rsidRPr="00BD0C26">
        <w:rPr>
          <w:rFonts w:cs="Arial"/>
          <w:sz w:val="28"/>
        </w:rPr>
        <w:object w:dxaOrig="3720" w:dyaOrig="360">
          <v:shape id="_x0000_i1397" type="#_x0000_t75" style="width:186pt;height:18pt" o:ole="" fillcolor="window">
            <v:imagedata r:id="rId653" o:title=""/>
          </v:shape>
          <o:OLEObject Type="Embed" ProgID="Equation.DSMT4" ShapeID="_x0000_i1397" DrawAspect="Content" ObjectID="_1470224361" r:id="rId654"/>
        </w:object>
      </w:r>
      <w:r w:rsidRPr="00BD0C26">
        <w:rPr>
          <w:rFonts w:cs="Arial"/>
          <w:sz w:val="28"/>
        </w:rPr>
        <w:t xml:space="preserve"> сечение </w:t>
      </w:r>
      <w:r w:rsidR="00CE1A05" w:rsidRPr="00BD0C26">
        <w:rPr>
          <w:rFonts w:cs="Arial"/>
          <w:sz w:val="28"/>
        </w:rPr>
        <w:t>растянуто</w:t>
      </w:r>
      <w:r w:rsidRPr="00BD0C26">
        <w:rPr>
          <w:rFonts w:cs="Arial"/>
          <w:sz w:val="28"/>
        </w:rPr>
        <w:t>.</w:t>
      </w:r>
    </w:p>
    <w:p w:rsidR="00D467B6" w:rsidRPr="00BD0C26" w:rsidRDefault="00D467B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960" w:dyaOrig="680">
          <v:shape id="_x0000_i1398" type="#_x0000_t75" style="width:198pt;height:33.75pt" o:ole="" fillcolor="window">
            <v:imagedata r:id="rId655" o:title=""/>
          </v:shape>
          <o:OLEObject Type="Embed" ProgID="Equation.DSMT4" ShapeID="_x0000_i1398" DrawAspect="Content" ObjectID="_1470224362" r:id="rId656"/>
        </w:object>
      </w:r>
      <w:r w:rsidRPr="00BD0C26">
        <w:rPr>
          <w:rFonts w:cs="Arial"/>
          <w:sz w:val="28"/>
        </w:rPr>
        <w:t xml:space="preserve"> м </w:t>
      </w:r>
      <w:r w:rsidRPr="00BD0C26">
        <w:rPr>
          <w:rFonts w:cs="Arial"/>
          <w:sz w:val="28"/>
        </w:rPr>
        <w:object w:dxaOrig="2659" w:dyaOrig="360">
          <v:shape id="_x0000_i1399" type="#_x0000_t75" style="width:132.75pt;height:18pt" o:ole="" fillcolor="window">
            <v:imagedata r:id="rId617" o:title=""/>
          </v:shape>
          <o:OLEObject Type="Embed" ProgID="Equation.DSMT4" ShapeID="_x0000_i1399" DrawAspect="Content" ObjectID="_1470224363" r:id="rId657"/>
        </w:object>
      </w:r>
      <w:r w:rsidRPr="00BD0C26">
        <w:rPr>
          <w:rFonts w:cs="Arial"/>
          <w:sz w:val="28"/>
        </w:rPr>
        <w:t xml:space="preserve"> м.</w:t>
      </w:r>
    </w:p>
    <w:p w:rsidR="00D467B6" w:rsidRPr="00BD0C26" w:rsidRDefault="00D467B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</w:t>
      </w:r>
      <w:r w:rsidRPr="00BD0C26">
        <w:rPr>
          <w:rFonts w:cs="Arial"/>
          <w:sz w:val="28"/>
        </w:rPr>
        <w:object w:dxaOrig="440" w:dyaOrig="380">
          <v:shape id="_x0000_i1400" type="#_x0000_t75" style="width:21.75pt;height:18.75pt" o:ole="">
            <v:imagedata r:id="rId619" o:title=""/>
          </v:shape>
          <o:OLEObject Type="Embed" ProgID="Equation.DSMT4" ShapeID="_x0000_i1400" DrawAspect="Content" ObjectID="_1470224364" r:id="rId658"/>
        </w:object>
      </w:r>
      <w:r w:rsidRPr="00BD0C26">
        <w:rPr>
          <w:rFonts w:cs="Arial"/>
          <w:sz w:val="28"/>
        </w:rPr>
        <w:object w:dxaOrig="920" w:dyaOrig="360">
          <v:shape id="_x0000_i1401" type="#_x0000_t75" style="width:45.75pt;height:18pt" o:ole="">
            <v:imagedata r:id="rId621" o:title=""/>
          </v:shape>
          <o:OLEObject Type="Embed" ProgID="Equation.DSMT4" ShapeID="_x0000_i1401" DrawAspect="Content" ObjectID="_1470224365" r:id="rId659"/>
        </w:object>
      </w:r>
      <w:r w:rsidRPr="00BD0C26">
        <w:rPr>
          <w:rFonts w:cs="Arial"/>
          <w:sz w:val="28"/>
        </w:rPr>
        <w:t xml:space="preserve"> то можно в формуле [3, (148)] принять </w:t>
      </w:r>
      <w:r w:rsidRPr="00BD0C26">
        <w:rPr>
          <w:rFonts w:cs="Arial"/>
          <w:sz w:val="28"/>
        </w:rPr>
        <w:object w:dxaOrig="1280" w:dyaOrig="360">
          <v:shape id="_x0000_i1402" type="#_x0000_t75" style="width:63.75pt;height:18pt" o:ole="">
            <v:imagedata r:id="rId660" o:title=""/>
          </v:shape>
          <o:OLEObject Type="Embed" ProgID="Equation.DSMT4" ShapeID="_x0000_i1402" DrawAspect="Content" ObjectID="_1470224366" r:id="rId661"/>
        </w:object>
      </w:r>
      <w:r w:rsidRPr="00BD0C26">
        <w:rPr>
          <w:rFonts w:cs="Arial"/>
          <w:sz w:val="28"/>
        </w:rPr>
        <w:t xml:space="preserve"> м.</w:t>
      </w:r>
    </w:p>
    <w:p w:rsidR="00D467B6" w:rsidRPr="00BD0C26" w:rsidRDefault="00D467B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700" w:dyaOrig="620">
          <v:shape id="_x0000_i1403" type="#_x0000_t75" style="width:234.75pt;height:30.75pt" o:ole="">
            <v:imagedata r:id="rId638" o:title=""/>
          </v:shape>
          <o:OLEObject Type="Embed" ProgID="Equation.DSMT4" ShapeID="_x0000_i1403" DrawAspect="Content" ObjectID="_1470224367" r:id="rId662"/>
        </w:object>
      </w:r>
      <w:r w:rsidRPr="00BD0C26">
        <w:rPr>
          <w:rFonts w:cs="Arial"/>
          <w:sz w:val="28"/>
        </w:rPr>
        <w:t xml:space="preserve"> м</w:t>
      </w:r>
    </w:p>
    <w:p w:rsidR="00BC4D3D" w:rsidRPr="00BD0C26" w:rsidRDefault="00D467B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379" w:dyaOrig="620">
          <v:shape id="_x0000_i1404" type="#_x0000_t75" style="width:168.75pt;height:30.75pt" o:ole="" fillcolor="window">
            <v:imagedata r:id="rId643" o:title=""/>
          </v:shape>
          <o:OLEObject Type="Embed" ProgID="Equation.DSMT4" ShapeID="_x0000_i1404" DrawAspect="Content" ObjectID="_1470224368" r:id="rId663"/>
        </w:object>
      </w:r>
      <w:r w:rsidRPr="00BD0C26">
        <w:rPr>
          <w:rFonts w:cs="Arial"/>
          <w:sz w:val="28"/>
        </w:rPr>
        <w:t xml:space="preserve"> м.</w:t>
      </w:r>
    </w:p>
    <w:p w:rsidR="00D467B6" w:rsidRPr="00BD0C26" w:rsidRDefault="00D467B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5060" w:dyaOrig="660">
          <v:shape id="_x0000_i1405" type="#_x0000_t75" style="width:252.75pt;height:33pt" o:ole="" fillcolor="window">
            <v:imagedata r:id="rId664" o:title=""/>
          </v:shape>
          <o:OLEObject Type="Embed" ProgID="Equation.DSMT4" ShapeID="_x0000_i1405" DrawAspect="Content" ObjectID="_1470224369" r:id="rId665"/>
        </w:object>
      </w:r>
      <w:r w:rsidRPr="00BD0C26">
        <w:rPr>
          <w:rFonts w:cs="Arial"/>
          <w:sz w:val="28"/>
        </w:rPr>
        <w:t>159,7 МПа</w:t>
      </w:r>
      <w:r w:rsidRPr="00BD0C26">
        <w:rPr>
          <w:rFonts w:cs="Arial"/>
          <w:sz w:val="28"/>
        </w:rPr>
        <w:tab/>
        <w:t>[3, (148)];</w:t>
      </w:r>
    </w:p>
    <w:p w:rsidR="00D467B6" w:rsidRPr="00BD0C26" w:rsidRDefault="001C10E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6140" w:dyaOrig="620">
          <v:shape id="_x0000_i1406" type="#_x0000_t75" style="width:306.75pt;height:30.75pt" o:ole="" fillcolor="window">
            <v:imagedata r:id="rId666" o:title=""/>
          </v:shape>
          <o:OLEObject Type="Embed" ProgID="Equation.DSMT4" ShapeID="_x0000_i1406" DrawAspect="Content" ObjectID="_1470224370" r:id="rId667"/>
        </w:object>
      </w:r>
      <w:r w:rsidR="00D467B6" w:rsidRPr="00BD0C26">
        <w:rPr>
          <w:rFonts w:cs="Arial"/>
          <w:sz w:val="28"/>
        </w:rPr>
        <w:t xml:space="preserve"> мм [3, (144)];</w:t>
      </w:r>
    </w:p>
    <w:p w:rsidR="0036257B" w:rsidRPr="00BD0C26" w:rsidRDefault="005757F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3. </w:t>
      </w:r>
      <w:r w:rsidR="0036257B" w:rsidRPr="00BD0C26">
        <w:rPr>
          <w:rFonts w:cs="Arial"/>
          <w:sz w:val="28"/>
        </w:rPr>
        <w:t xml:space="preserve">Определяем </w:t>
      </w:r>
      <w:r w:rsidR="0036257B" w:rsidRPr="00BD0C26">
        <w:rPr>
          <w:rFonts w:cs="Arial"/>
          <w:sz w:val="28"/>
        </w:rPr>
        <w:object w:dxaOrig="460" w:dyaOrig="360">
          <v:shape id="_x0000_i1407" type="#_x0000_t75" style="width:23.25pt;height:18pt" o:ole="" fillcolor="window">
            <v:imagedata r:id="rId668" o:title=""/>
          </v:shape>
          <o:OLEObject Type="Embed" ProgID="Equation.DSMT4" ShapeID="_x0000_i1407" DrawAspect="Content" ObjectID="_1470224371" r:id="rId669"/>
        </w:object>
      </w:r>
      <w:r w:rsidR="0036257B" w:rsidRPr="00BD0C26">
        <w:rPr>
          <w:rFonts w:cs="Arial"/>
          <w:sz w:val="28"/>
        </w:rPr>
        <w:t xml:space="preserve"> - продолжительное раскрытие трещин (от постоянной и длительной нагрузки) при </w:t>
      </w:r>
      <w:r w:rsidR="001C10ED" w:rsidRPr="00BD0C26">
        <w:rPr>
          <w:rFonts w:cs="Arial"/>
          <w:sz w:val="28"/>
        </w:rPr>
        <w:object w:dxaOrig="3900" w:dyaOrig="360">
          <v:shape id="_x0000_i1408" type="#_x0000_t75" style="width:195pt;height:18pt" o:ole="" fillcolor="window">
            <v:imagedata r:id="rId670" o:title=""/>
          </v:shape>
          <o:OLEObject Type="Embed" ProgID="Equation.DSMT4" ShapeID="_x0000_i1408" DrawAspect="Content" ObjectID="_1470224372" r:id="rId671"/>
        </w:object>
      </w:r>
      <w:r w:rsidR="0036257B" w:rsidRPr="00BD0C26">
        <w:rPr>
          <w:rFonts w:cs="Arial"/>
          <w:sz w:val="28"/>
        </w:rPr>
        <w:t xml:space="preserve"> </w:t>
      </w:r>
      <w:r w:rsidR="001C10ED" w:rsidRPr="00BD0C26">
        <w:rPr>
          <w:rFonts w:cs="Arial"/>
          <w:sz w:val="28"/>
        </w:rPr>
        <w:t xml:space="preserve">и </w:t>
      </w:r>
      <w:r w:rsidR="001C10ED" w:rsidRPr="00BD0C26">
        <w:rPr>
          <w:rFonts w:cs="Arial"/>
          <w:sz w:val="28"/>
        </w:rPr>
        <w:object w:dxaOrig="260" w:dyaOrig="360">
          <v:shape id="_x0000_i1409" type="#_x0000_t75" style="width:12.75pt;height:18pt" o:ole="" fillcolor="window">
            <v:imagedata r:id="rId597" o:title=""/>
          </v:shape>
          <o:OLEObject Type="Embed" ProgID="Equation.DSMT4" ShapeID="_x0000_i1409" DrawAspect="Content" ObjectID="_1470224373" r:id="rId672"/>
        </w:object>
      </w:r>
      <w:r w:rsidR="001C10ED" w:rsidRPr="00BD0C26">
        <w:rPr>
          <w:rFonts w:cs="Arial"/>
          <w:sz w:val="28"/>
        </w:rPr>
        <w:t>=1</w:t>
      </w:r>
      <w:r w:rsidR="00CB1A12" w:rsidRPr="00BD0C26">
        <w:rPr>
          <w:rFonts w:cs="Arial"/>
          <w:sz w:val="28"/>
        </w:rPr>
        <w:t>,311</w:t>
      </w:r>
      <w:r w:rsidR="001C10ED" w:rsidRPr="00BD0C26">
        <w:rPr>
          <w:rFonts w:cs="Arial"/>
          <w:sz w:val="28"/>
        </w:rPr>
        <w:t>:</w:t>
      </w:r>
    </w:p>
    <w:p w:rsidR="004568A5" w:rsidRPr="00BD0C26" w:rsidRDefault="001C10E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6560" w:dyaOrig="620">
          <v:shape id="_x0000_i1410" type="#_x0000_t75" style="width:327.75pt;height:30.75pt" o:ole="" fillcolor="window">
            <v:imagedata r:id="rId673" o:title=""/>
          </v:shape>
          <o:OLEObject Type="Embed" ProgID="Equation.DSMT4" ShapeID="_x0000_i1410" DrawAspect="Content" ObjectID="_1470224374" r:id="rId674"/>
        </w:object>
      </w:r>
      <w:r w:rsidR="004568A5" w:rsidRPr="00BD0C26">
        <w:rPr>
          <w:rFonts w:cs="Arial"/>
          <w:sz w:val="28"/>
        </w:rPr>
        <w:t xml:space="preserve"> мм [3, (144)];</w:t>
      </w:r>
    </w:p>
    <w:p w:rsidR="0036257B" w:rsidRPr="00BD0C26" w:rsidRDefault="0036257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Непродолжительное раскрытие трещин равно:</w:t>
      </w:r>
    </w:p>
    <w:p w:rsidR="0036257B" w:rsidRPr="00BD0C26" w:rsidRDefault="001C10E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940" w:dyaOrig="360">
          <v:shape id="_x0000_i1411" type="#_x0000_t75" style="width:347.25pt;height:18pt" o:ole="" fillcolor="window">
            <v:imagedata r:id="rId675" o:title=""/>
          </v:shape>
          <o:OLEObject Type="Embed" ProgID="Equation.DSMT4" ShapeID="_x0000_i1411" DrawAspect="Content" ObjectID="_1470224375" r:id="rId676"/>
        </w:object>
      </w:r>
    </w:p>
    <w:p w:rsidR="0036257B" w:rsidRPr="00BD0C26" w:rsidRDefault="00CB767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Полученные значения </w:t>
      </w:r>
      <w:r w:rsidR="0036257B" w:rsidRPr="00BD0C26">
        <w:rPr>
          <w:rFonts w:cs="Arial"/>
          <w:sz w:val="28"/>
        </w:rPr>
        <w:t xml:space="preserve">раскрытия трещин </w:t>
      </w:r>
      <w:r w:rsidR="0036257B" w:rsidRPr="00BD0C26">
        <w:rPr>
          <w:rFonts w:cs="Arial"/>
          <w:sz w:val="28"/>
        </w:rPr>
        <w:object w:dxaOrig="420" w:dyaOrig="360">
          <v:shape id="_x0000_i1412" type="#_x0000_t75" style="width:21pt;height:18pt" o:ole="" fillcolor="window">
            <v:imagedata r:id="rId677" o:title=""/>
          </v:shape>
          <o:OLEObject Type="Embed" ProgID="Equation.DSMT4" ShapeID="_x0000_i1412" DrawAspect="Content" ObjectID="_1470224376" r:id="rId678"/>
        </w:object>
      </w:r>
      <w:r w:rsidR="0036257B" w:rsidRPr="00BD0C26">
        <w:rPr>
          <w:rFonts w:cs="Arial"/>
          <w:sz w:val="28"/>
        </w:rPr>
        <w:t xml:space="preserve"> и </w:t>
      </w:r>
      <w:r w:rsidR="0036257B" w:rsidRPr="00BD0C26">
        <w:rPr>
          <w:rFonts w:cs="Arial"/>
          <w:sz w:val="28"/>
        </w:rPr>
        <w:object w:dxaOrig="460" w:dyaOrig="360">
          <v:shape id="_x0000_i1413" type="#_x0000_t75" style="width:23.25pt;height:18pt" o:ole="" fillcolor="window">
            <v:imagedata r:id="rId679" o:title=""/>
          </v:shape>
          <o:OLEObject Type="Embed" ProgID="Equation.DSMT4" ShapeID="_x0000_i1413" DrawAspect="Content" ObjectID="_1470224377" r:id="rId680"/>
        </w:object>
      </w:r>
      <w:r w:rsidR="0036257B" w:rsidRPr="00BD0C26">
        <w:rPr>
          <w:rFonts w:cs="Arial"/>
          <w:sz w:val="28"/>
        </w:rPr>
        <w:t xml:space="preserve"> не превышают предельных величин, установленных нормами проектирования.</w:t>
      </w:r>
    </w:p>
    <w:p w:rsidR="00153217" w:rsidRPr="00BD0C26" w:rsidRDefault="0015321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153217" w:rsidRPr="00A0675B" w:rsidRDefault="00153217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5.4.6.</w:t>
      </w:r>
      <w:r w:rsidR="00A0675B">
        <w:rPr>
          <w:rFonts w:cs="Arial"/>
          <w:b/>
          <w:sz w:val="28"/>
        </w:rPr>
        <w:t xml:space="preserve"> Назначение поперечной арматуры</w:t>
      </w:r>
    </w:p>
    <w:p w:rsidR="00153217" w:rsidRPr="00BD0C26" w:rsidRDefault="00D77794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sz w:val="28"/>
        </w:rPr>
        <w:t>Для крепления поперечной арматуры дополнительно вводим в сечение конструктивную продольную арматуру</w:t>
      </w:r>
      <w:r w:rsidR="003310B3" w:rsidRPr="00BD0C26">
        <w:rPr>
          <w:rFonts w:cs="Arial"/>
          <w:bCs/>
          <w:sz w:val="28"/>
        </w:rPr>
        <w:t xml:space="preserve"> 4Ø10</w:t>
      </w:r>
      <w:r w:rsidR="003310B3" w:rsidRPr="00BD0C26">
        <w:rPr>
          <w:rFonts w:cs="Arial"/>
          <w:bCs/>
          <w:sz w:val="28"/>
          <w:lang w:val="en-US"/>
        </w:rPr>
        <w:t>AIII</w:t>
      </w:r>
      <w:r w:rsidR="003310B3" w:rsidRPr="00BD0C26">
        <w:rPr>
          <w:rFonts w:cs="Arial"/>
          <w:bCs/>
          <w:sz w:val="28"/>
        </w:rPr>
        <w:t xml:space="preserve">. </w:t>
      </w:r>
      <w:r w:rsidR="00153217" w:rsidRPr="00BD0C26">
        <w:rPr>
          <w:rFonts w:cs="Arial"/>
          <w:bCs/>
          <w:sz w:val="28"/>
        </w:rPr>
        <w:t xml:space="preserve">Согласно [3, п.5.22] принимаем поперечную арматуру с шагом 500 мм. Диаметр арматуры назначаем из условия свариваемости [4, прил.9] и наличия в сортаменте. Принимаем </w:t>
      </w:r>
      <w:r w:rsidR="003310B3" w:rsidRPr="00BD0C26">
        <w:rPr>
          <w:rFonts w:cs="Arial"/>
          <w:bCs/>
          <w:sz w:val="28"/>
        </w:rPr>
        <w:t>Ø</w:t>
      </w:r>
      <w:r w:rsidR="00153217" w:rsidRPr="00BD0C26">
        <w:rPr>
          <w:rFonts w:cs="Arial"/>
          <w:bCs/>
          <w:sz w:val="28"/>
        </w:rPr>
        <w:t>6</w:t>
      </w:r>
      <w:r w:rsidR="00153217" w:rsidRPr="00BD0C26">
        <w:rPr>
          <w:rFonts w:cs="Arial"/>
          <w:bCs/>
          <w:sz w:val="28"/>
          <w:lang w:val="en-US"/>
        </w:rPr>
        <w:t>AIII</w:t>
      </w:r>
      <w:r w:rsidR="00153217" w:rsidRPr="00BD0C26">
        <w:rPr>
          <w:rFonts w:cs="Arial"/>
          <w:bCs/>
          <w:sz w:val="28"/>
        </w:rPr>
        <w:t>.</w:t>
      </w:r>
    </w:p>
    <w:p w:rsidR="00153217" w:rsidRPr="00BD0C26" w:rsidRDefault="0015321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633C75" w:rsidRPr="00A0675B" w:rsidRDefault="00633C75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5.5. Расчет стоек</w: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B5111" w:rsidRPr="00BD0C26" w:rsidRDefault="000B511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Класс бетона: В25, </w:t>
      </w:r>
      <w:r w:rsidRPr="00BD0C26">
        <w:rPr>
          <w:rFonts w:cs="Arial"/>
          <w:sz w:val="28"/>
        </w:rPr>
        <w:object w:dxaOrig="499" w:dyaOrig="360">
          <v:shape id="_x0000_i1414" type="#_x0000_t75" style="width:24.75pt;height:18pt" o:ole="">
            <v:imagedata r:id="rId681" o:title=""/>
          </v:shape>
          <o:OLEObject Type="Embed" ProgID="Equation.DSMT4" ShapeID="_x0000_i1414" DrawAspect="Content" ObjectID="_1470224378" r:id="rId682"/>
        </w:object>
      </w:r>
      <w:r w:rsidRPr="00BD0C26">
        <w:rPr>
          <w:rFonts w:cs="Arial"/>
          <w:sz w:val="28"/>
        </w:rPr>
        <w:t xml:space="preserve"> 14,5 (</w:t>
      </w:r>
      <w:r w:rsidRPr="00BD0C26">
        <w:rPr>
          <w:rFonts w:cs="Arial"/>
          <w:sz w:val="28"/>
        </w:rPr>
        <w:object w:dxaOrig="2480" w:dyaOrig="360">
          <v:shape id="_x0000_i1415" type="#_x0000_t75" style="width:123.75pt;height:18pt" o:ole="">
            <v:imagedata r:id="rId683" o:title=""/>
          </v:shape>
          <o:OLEObject Type="Embed" ProgID="Equation.DSMT4" ShapeID="_x0000_i1415" DrawAspect="Content" ObjectID="_1470224379" r:id="rId684"/>
        </w:object>
      </w:r>
      <w:r w:rsidRPr="00BD0C26">
        <w:rPr>
          <w:rFonts w:cs="Arial"/>
          <w:sz w:val="28"/>
        </w:rPr>
        <w:t xml:space="preserve"> МПа), </w:t>
      </w:r>
      <w:r w:rsidRPr="00BD0C26">
        <w:rPr>
          <w:rFonts w:cs="Arial"/>
          <w:sz w:val="28"/>
        </w:rPr>
        <w:object w:dxaOrig="520" w:dyaOrig="360">
          <v:shape id="_x0000_i1416" type="#_x0000_t75" style="width:26.25pt;height:18pt" o:ole="">
            <v:imagedata r:id="rId685" o:title=""/>
          </v:shape>
          <o:OLEObject Type="Embed" ProgID="Equation.DSMT4" ShapeID="_x0000_i1416" DrawAspect="Content" ObjectID="_1470224380" r:id="rId686"/>
        </w:object>
      </w:r>
      <w:r w:rsidRPr="00BD0C26">
        <w:rPr>
          <w:rFonts w:cs="Arial"/>
          <w:sz w:val="28"/>
        </w:rPr>
        <w:t>27000 МПа.</w:t>
      </w:r>
    </w:p>
    <w:p w:rsidR="000B5111" w:rsidRPr="00BD0C26" w:rsidRDefault="000B511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Класс арматуры: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-</w:t>
      </w:r>
      <w:r w:rsidRPr="00BD0C26">
        <w:rPr>
          <w:rFonts w:cs="Arial"/>
          <w:sz w:val="28"/>
          <w:lang w:val="en-US"/>
        </w:rPr>
        <w:t>III</w:t>
      </w:r>
      <w:r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</w:rPr>
        <w:object w:dxaOrig="4020" w:dyaOrig="380">
          <v:shape id="_x0000_i1417" type="#_x0000_t75" style="width:201pt;height:18.75pt" o:ole="" fillcolor="window">
            <v:imagedata r:id="rId687" o:title=""/>
          </v:shape>
          <o:OLEObject Type="Embed" ProgID="Equation.DSMT4" ShapeID="_x0000_i1417" DrawAspect="Content" ObjectID="_1470224381" r:id="rId688"/>
        </w:object>
      </w:r>
    </w:p>
    <w:p w:rsidR="000B5111" w:rsidRPr="00BD0C26" w:rsidRDefault="000B511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Сечение 24</w:t>
      </w:r>
      <w:r w:rsidRPr="00BD0C26">
        <w:rPr>
          <w:rFonts w:cs="Arial"/>
          <w:sz w:val="28"/>
          <w:szCs w:val="28"/>
        </w:rPr>
        <w:sym w:font="Symbol" w:char="F0B4"/>
      </w:r>
      <w:r w:rsidRPr="00BD0C26">
        <w:rPr>
          <w:rFonts w:cs="Arial"/>
          <w:sz w:val="28"/>
        </w:rPr>
        <w:t>28 см.</w:t>
      </w:r>
    </w:p>
    <w:p w:rsidR="008A2965" w:rsidRPr="00BD0C26" w:rsidRDefault="000B511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Расчетные усилия:</w:t>
      </w:r>
    </w:p>
    <w:p w:rsidR="005E7AC8" w:rsidRPr="00BD0C26" w:rsidRDefault="008A29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</w:t>
      </w:r>
      <w:r w:rsidR="000B5111" w:rsidRPr="00BD0C26">
        <w:rPr>
          <w:rFonts w:cs="Arial"/>
          <w:sz w:val="28"/>
        </w:rPr>
        <w:t>жатая стойка 2 –</w:t>
      </w:r>
      <w:r w:rsidR="00D15BCB" w:rsidRPr="00BD0C26">
        <w:rPr>
          <w:rFonts w:cs="Arial"/>
          <w:sz w:val="28"/>
        </w:rPr>
        <w:t xml:space="preserve"> </w:t>
      </w:r>
      <w:r w:rsidR="000B5111" w:rsidRPr="00BD0C26">
        <w:rPr>
          <w:rFonts w:cs="Arial"/>
          <w:sz w:val="28"/>
        </w:rPr>
        <w:t xml:space="preserve">3: </w:t>
      </w:r>
      <w:r w:rsidR="00D15BCB" w:rsidRPr="00BD0C26">
        <w:rPr>
          <w:rFonts w:cs="Arial"/>
          <w:sz w:val="28"/>
        </w:rPr>
        <w:object w:dxaOrig="1560" w:dyaOrig="360">
          <v:shape id="_x0000_i1418" type="#_x0000_t75" style="width:78pt;height:18pt" o:ole="" fillcolor="window">
            <v:imagedata r:id="rId689" o:title=""/>
          </v:shape>
          <o:OLEObject Type="Embed" ProgID="Equation.DSMT4" ShapeID="_x0000_i1418" DrawAspect="Content" ObjectID="_1470224382" r:id="rId690"/>
        </w:object>
      </w:r>
      <w:r w:rsidR="00D15BCB" w:rsidRPr="00BD0C26">
        <w:rPr>
          <w:rFonts w:cs="Arial"/>
          <w:sz w:val="28"/>
        </w:rPr>
        <w:t xml:space="preserve">, </w:t>
      </w:r>
      <w:r w:rsidR="00D15BCB" w:rsidRPr="00BD0C26">
        <w:rPr>
          <w:rFonts w:cs="Arial"/>
          <w:sz w:val="28"/>
        </w:rPr>
        <w:object w:dxaOrig="1600" w:dyaOrig="320">
          <v:shape id="_x0000_i1419" type="#_x0000_t75" style="width:80.25pt;height:15.75pt" o:ole="">
            <v:imagedata r:id="rId691" o:title=""/>
          </v:shape>
          <o:OLEObject Type="Embed" ProgID="Equation.DSMT4" ShapeID="_x0000_i1419" DrawAspect="Content" ObjectID="_1470224383" r:id="rId692"/>
        </w:object>
      </w:r>
      <w:r w:rsidR="00D15BCB"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</w:rPr>
        <w:object w:dxaOrig="1540" w:dyaOrig="320">
          <v:shape id="_x0000_i1420" type="#_x0000_t75" style="width:77.25pt;height:15.75pt" o:ole="">
            <v:imagedata r:id="rId693" o:title=""/>
          </v:shape>
          <o:OLEObject Type="Embed" ProgID="Equation.DSMT4" ShapeID="_x0000_i1420" DrawAspect="Content" ObjectID="_1470224384" r:id="rId694"/>
        </w:object>
      </w:r>
      <w:r w:rsidRPr="00BD0C26">
        <w:rPr>
          <w:rFonts w:cs="Arial"/>
          <w:sz w:val="28"/>
        </w:rPr>
        <w:t xml:space="preserve"> [табл. </w:t>
      </w:r>
      <w:r w:rsidR="000B5111" w:rsidRPr="00BD0C26">
        <w:rPr>
          <w:rFonts w:cs="Arial"/>
          <w:sz w:val="28"/>
        </w:rPr>
        <w:t>5</w:t>
      </w:r>
      <w:r w:rsidRPr="00BD0C26">
        <w:rPr>
          <w:rFonts w:cs="Arial"/>
          <w:sz w:val="28"/>
        </w:rPr>
        <w:t>.2]</w:t>
      </w:r>
      <w:r w:rsidR="005E7AC8" w:rsidRPr="00BD0C26">
        <w:rPr>
          <w:rFonts w:cs="Arial"/>
          <w:sz w:val="28"/>
        </w:rPr>
        <w:t>;</w:t>
      </w:r>
    </w:p>
    <w:p w:rsidR="000B5111" w:rsidRPr="00BD0C26" w:rsidRDefault="005E7AC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l</w:t>
      </w:r>
      <w:r w:rsidRPr="00BD0C26">
        <w:rPr>
          <w:rFonts w:cs="Arial"/>
          <w:sz w:val="28"/>
        </w:rPr>
        <w:t>=1,525 м [табл. 5.1]</w:t>
      </w:r>
      <w:r w:rsidR="000B5111" w:rsidRPr="00BD0C26">
        <w:rPr>
          <w:rFonts w:cs="Arial"/>
          <w:sz w:val="28"/>
        </w:rPr>
        <w:t>.</w:t>
      </w:r>
    </w:p>
    <w:p w:rsidR="005E7AC8" w:rsidRPr="00BD0C26" w:rsidRDefault="008A29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</w:t>
      </w:r>
      <w:r w:rsidR="000B5111" w:rsidRPr="00BD0C26">
        <w:rPr>
          <w:rFonts w:cs="Arial"/>
          <w:sz w:val="28"/>
        </w:rPr>
        <w:t xml:space="preserve">астянутая стойка: </w:t>
      </w:r>
      <w:r w:rsidR="00DF07BF" w:rsidRPr="00BD0C26">
        <w:rPr>
          <w:rFonts w:cs="Arial"/>
          <w:sz w:val="28"/>
        </w:rPr>
        <w:t>6</w:t>
      </w:r>
      <w:r w:rsidR="000B5111" w:rsidRPr="00BD0C26">
        <w:rPr>
          <w:rFonts w:cs="Arial"/>
          <w:sz w:val="28"/>
        </w:rPr>
        <w:t xml:space="preserve"> – </w:t>
      </w:r>
      <w:r w:rsidR="00DF07BF" w:rsidRPr="00BD0C26">
        <w:rPr>
          <w:rFonts w:cs="Arial"/>
          <w:sz w:val="28"/>
        </w:rPr>
        <w:t>7</w:t>
      </w:r>
      <w:r w:rsidR="000B5111" w:rsidRPr="00BD0C26">
        <w:rPr>
          <w:rFonts w:cs="Arial"/>
          <w:sz w:val="28"/>
        </w:rPr>
        <w:t xml:space="preserve">: </w:t>
      </w:r>
      <w:r w:rsidRPr="00BD0C26">
        <w:rPr>
          <w:rFonts w:cs="Arial"/>
          <w:sz w:val="28"/>
        </w:rPr>
        <w:object w:dxaOrig="680" w:dyaOrig="279">
          <v:shape id="_x0000_i1421" type="#_x0000_t75" style="width:33.75pt;height:14.25pt" o:ole="" fillcolor="window">
            <v:imagedata r:id="rId695" o:title=""/>
          </v:shape>
          <o:OLEObject Type="Embed" ProgID="Equation.DSMT4" ShapeID="_x0000_i1421" DrawAspect="Content" ObjectID="_1470224385" r:id="rId696"/>
        </w:object>
      </w:r>
      <w:r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</w:rPr>
        <w:object w:dxaOrig="1380" w:dyaOrig="320">
          <v:shape id="_x0000_i1422" type="#_x0000_t75" style="width:69pt;height:15.75pt" o:ole="">
            <v:imagedata r:id="rId697" o:title=""/>
          </v:shape>
          <o:OLEObject Type="Embed" ProgID="Equation.DSMT4" ShapeID="_x0000_i1422" DrawAspect="Content" ObjectID="_1470224386" r:id="rId698"/>
        </w:object>
      </w:r>
      <w:r w:rsidR="00EA6EE5" w:rsidRPr="00BD0C26">
        <w:rPr>
          <w:rFonts w:cs="Arial"/>
          <w:sz w:val="28"/>
        </w:rPr>
        <w:t>[табл. 5.2]</w:t>
      </w:r>
      <w:r w:rsidR="00DF07BF" w:rsidRPr="00BD0C26">
        <w:rPr>
          <w:rFonts w:cs="Arial"/>
          <w:sz w:val="28"/>
        </w:rPr>
        <w:t>;</w:t>
      </w:r>
    </w:p>
    <w:p w:rsidR="00633C75" w:rsidRPr="00BD0C26" w:rsidRDefault="00DF07B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l</w:t>
      </w:r>
      <w:r w:rsidRPr="00BD0C26">
        <w:rPr>
          <w:rFonts w:cs="Arial"/>
          <w:sz w:val="28"/>
        </w:rPr>
        <w:t>=2,735 м</w:t>
      </w:r>
      <w:r w:rsidR="005E7AC8" w:rsidRPr="00BD0C26">
        <w:rPr>
          <w:rFonts w:cs="Arial"/>
          <w:sz w:val="28"/>
        </w:rPr>
        <w:t xml:space="preserve"> [табл. 5.1].</w:t>
      </w:r>
      <w:r w:rsidR="00633C75" w:rsidRPr="00BD0C26">
        <w:rPr>
          <w:rFonts w:cs="Arial"/>
          <w:sz w:val="28"/>
        </w:rPr>
        <w:t xml:space="preserve"> </w: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633C75" w:rsidRPr="00A0675B" w:rsidRDefault="00633C75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5.5.1. Ра</w:t>
      </w:r>
      <w:r w:rsidR="00A0675B">
        <w:rPr>
          <w:rFonts w:cs="Arial"/>
          <w:b/>
          <w:sz w:val="28"/>
        </w:rPr>
        <w:t>счет внецентренно сжатой стойки</w:t>
      </w:r>
    </w:p>
    <w:p w:rsidR="00A0675B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Определение коэффициента продольного изгиба </w:t>
      </w:r>
      <w:r w:rsidRPr="00BD0C26">
        <w:rPr>
          <w:rFonts w:cs="Arial"/>
          <w:sz w:val="28"/>
        </w:rPr>
        <w:object w:dxaOrig="200" w:dyaOrig="260">
          <v:shape id="_x0000_i1423" type="#_x0000_t75" style="width:9.75pt;height:12.75pt" o:ole="" fillcolor="window">
            <v:imagedata r:id="rId699" o:title=""/>
          </v:shape>
          <o:OLEObject Type="Embed" ProgID="Equation.DSMT4" ShapeID="_x0000_i1423" DrawAspect="Content" ObjectID="_1470224387" r:id="rId700"/>
        </w:objec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Свободная длина в плоскости фермы [</w:t>
      </w:r>
      <w:r w:rsidR="0065318B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табл.33]:</w:t>
      </w:r>
    </w:p>
    <w:p w:rsidR="00633C75" w:rsidRPr="00BD0C26" w:rsidRDefault="0065318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760" w:dyaOrig="360">
          <v:shape id="_x0000_i1424" type="#_x0000_t75" style="width:138pt;height:18pt" o:ole="" fillcolor="window">
            <v:imagedata r:id="rId701" o:title=""/>
          </v:shape>
          <o:OLEObject Type="Embed" ProgID="Equation.DSMT4" ShapeID="_x0000_i1424" DrawAspect="Content" ObjectID="_1470224388" r:id="rId702"/>
        </w:object>
      </w:r>
      <w:r w:rsidRPr="00BD0C26">
        <w:rPr>
          <w:rFonts w:cs="Arial"/>
          <w:sz w:val="28"/>
        </w:rPr>
        <w:t xml:space="preserve"> м;</w: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Гибкость стойки</w:t>
      </w:r>
      <w:r w:rsidR="006A070A" w:rsidRPr="00BD0C26">
        <w:rPr>
          <w:rFonts w:cs="Arial"/>
          <w:sz w:val="28"/>
        </w:rPr>
        <w:t>:</w:t>
      </w:r>
      <w:r w:rsidR="005E7AC8" w:rsidRPr="00BD0C26">
        <w:rPr>
          <w:rFonts w:cs="Arial"/>
          <w:sz w:val="28"/>
        </w:rPr>
        <w:object w:dxaOrig="3040" w:dyaOrig="620">
          <v:shape id="_x0000_i1425" type="#_x0000_t75" style="width:152.25pt;height:30.75pt" o:ole="" fillcolor="window">
            <v:imagedata r:id="rId703" o:title=""/>
          </v:shape>
          <o:OLEObject Type="Embed" ProgID="Equation.DSMT4" ShapeID="_x0000_i1425" DrawAspect="Content" ObjectID="_1470224389" r:id="rId704"/>
        </w:object>
      </w:r>
      <w:r w:rsidR="00D42D3B" w:rsidRPr="00BD0C26">
        <w:rPr>
          <w:rFonts w:cs="Arial"/>
          <w:sz w:val="28"/>
        </w:rPr>
        <w:object w:dxaOrig="480" w:dyaOrig="260">
          <v:shape id="_x0000_i1426" type="#_x0000_t75" style="width:24pt;height:12.75pt" o:ole="">
            <v:imagedata r:id="rId705" o:title=""/>
          </v:shape>
          <o:OLEObject Type="Embed" ProgID="Equation.DSMT4" ShapeID="_x0000_i1426" DrawAspect="Content" ObjectID="_1470224390" r:id="rId706"/>
        </w:object>
      </w:r>
      <w:r w:rsidR="006A070A" w:rsidRPr="00BD0C26">
        <w:rPr>
          <w:rFonts w:cs="Arial"/>
          <w:sz w:val="28"/>
        </w:rPr>
        <w:t>;</w: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Так как </w:t>
      </w:r>
      <w:r w:rsidR="00D42D3B" w:rsidRPr="00BD0C26">
        <w:rPr>
          <w:rFonts w:cs="Arial"/>
          <w:sz w:val="28"/>
        </w:rPr>
        <w:object w:dxaOrig="680" w:dyaOrig="279">
          <v:shape id="_x0000_i1427" type="#_x0000_t75" style="width:33.75pt;height:14.25pt" o:ole="" fillcolor="window">
            <v:imagedata r:id="rId707" o:title=""/>
          </v:shape>
          <o:OLEObject Type="Embed" ProgID="Equation.DSMT4" ShapeID="_x0000_i1427" DrawAspect="Content" ObjectID="_1470224391" r:id="rId708"/>
        </w:object>
      </w:r>
      <w:r w:rsidR="00D42D3B" w:rsidRPr="00BD0C26">
        <w:rPr>
          <w:rFonts w:cs="Arial"/>
          <w:sz w:val="28"/>
        </w:rPr>
        <w:t>, то необходимо учитывать продольный изгиб.</w:t>
      </w:r>
    </w:p>
    <w:p w:rsidR="006A070A" w:rsidRPr="00BD0C26" w:rsidRDefault="006A070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Эксцентриситет </w:t>
      </w:r>
      <w:r w:rsidRPr="00BD0C26">
        <w:rPr>
          <w:rFonts w:cs="Arial"/>
          <w:sz w:val="28"/>
        </w:rPr>
        <w:object w:dxaOrig="2620" w:dyaOrig="620">
          <v:shape id="_x0000_i1428" type="#_x0000_t75" style="width:131.25pt;height:30.75pt" o:ole="" fillcolor="window">
            <v:imagedata r:id="rId709" o:title=""/>
          </v:shape>
          <o:OLEObject Type="Embed" ProgID="Equation.DSMT4" ShapeID="_x0000_i1428" DrawAspect="Content" ObjectID="_1470224392" r:id="rId710"/>
        </w:object>
      </w:r>
    </w:p>
    <w:p w:rsidR="00D42D3B" w:rsidRPr="00BD0C26" w:rsidRDefault="00D42D3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Вычисляем случайные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эксцентриситеты:</w:t>
      </w:r>
    </w:p>
    <w:p w:rsidR="00D42D3B" w:rsidRPr="00BD0C26" w:rsidRDefault="00D207F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360" w:dyaOrig="620">
          <v:shape id="_x0000_i1429" type="#_x0000_t75" style="width:117.75pt;height:30.75pt" o:ole="" fillcolor="window">
            <v:imagedata r:id="rId711" o:title=""/>
          </v:shape>
          <o:OLEObject Type="Embed" ProgID="Equation.DSMT4" ShapeID="_x0000_i1429" DrawAspect="Content" ObjectID="_1470224393" r:id="rId712"/>
        </w:object>
      </w:r>
      <w:r w:rsidR="00D42D3B" w:rsidRPr="00BD0C26">
        <w:rPr>
          <w:rFonts w:cs="Arial"/>
          <w:sz w:val="28"/>
        </w:rPr>
        <w:t xml:space="preserve"> м , </w:t>
      </w:r>
      <w:r w:rsidRPr="00BD0C26">
        <w:rPr>
          <w:rFonts w:cs="Arial"/>
          <w:sz w:val="28"/>
        </w:rPr>
        <w:object w:dxaOrig="2240" w:dyaOrig="620">
          <v:shape id="_x0000_i1430" type="#_x0000_t75" style="width:111.75pt;height:30.75pt" o:ole="">
            <v:imagedata r:id="rId713" o:title=""/>
          </v:shape>
          <o:OLEObject Type="Embed" ProgID="Equation.DSMT4" ShapeID="_x0000_i1430" DrawAspect="Content" ObjectID="_1470224394" r:id="rId714"/>
        </w:object>
      </w:r>
      <w:r w:rsidR="00D42D3B" w:rsidRPr="00BD0C26">
        <w:rPr>
          <w:rFonts w:cs="Arial"/>
          <w:sz w:val="28"/>
        </w:rPr>
        <w:t xml:space="preserve"> м.</w:t>
      </w:r>
    </w:p>
    <w:p w:rsidR="00D42D3B" w:rsidRPr="00BD0C26" w:rsidRDefault="00D42D3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наибольшее значение: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460" w:dyaOrig="360">
          <v:shape id="_x0000_i1431" type="#_x0000_t75" style="width:23.25pt;height:18pt" o:ole="" fillcolor="window">
            <v:imagedata r:id="rId715" o:title=""/>
          </v:shape>
          <o:OLEObject Type="Embed" ProgID="Equation.DSMT4" ShapeID="_x0000_i1431" DrawAspect="Content" ObjectID="_1470224395" r:id="rId716"/>
        </w:object>
      </w:r>
      <w:r w:rsidR="00D207FE" w:rsidRPr="00BD0C26">
        <w:rPr>
          <w:rFonts w:cs="Arial"/>
          <w:sz w:val="28"/>
        </w:rPr>
        <w:t>1,847</w:t>
      </w:r>
      <w:r w:rsidRPr="00BD0C26">
        <w:rPr>
          <w:rFonts w:cs="Arial"/>
          <w:sz w:val="28"/>
        </w:rPr>
        <w:t xml:space="preserve"> м.</w:t>
      </w:r>
    </w:p>
    <w:p w:rsidR="00D207FE" w:rsidRPr="00BD0C26" w:rsidRDefault="00D207F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Усилия от длительной нагрузки:</w:t>
      </w:r>
    </w:p>
    <w:p w:rsidR="00D207FE" w:rsidRPr="00BD0C26" w:rsidRDefault="00D207F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340" w:dyaOrig="620">
          <v:shape id="_x0000_i1432" type="#_x0000_t75" style="width:167.25pt;height:30.75pt" o:ole="" fillcolor="window">
            <v:imagedata r:id="rId717" o:title=""/>
          </v:shape>
          <o:OLEObject Type="Embed" ProgID="Equation.DSMT4" ShapeID="_x0000_i1432" DrawAspect="Content" ObjectID="_1470224396" r:id="rId718"/>
        </w:object>
      </w:r>
      <w:r w:rsidRPr="00BD0C26">
        <w:rPr>
          <w:rFonts w:cs="Arial"/>
          <w:sz w:val="28"/>
        </w:rPr>
        <w:t xml:space="preserve"> кН;</w:t>
      </w:r>
    </w:p>
    <w:p w:rsidR="00D207FE" w:rsidRPr="00BD0C26" w:rsidRDefault="00AB7EA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20" w:dyaOrig="660">
          <v:shape id="_x0000_i1433" type="#_x0000_t75" style="width:180.75pt;height:33pt" o:ole="" fillcolor="window">
            <v:imagedata r:id="rId719" o:title=""/>
          </v:shape>
          <o:OLEObject Type="Embed" ProgID="Equation.DSMT4" ShapeID="_x0000_i1433" DrawAspect="Content" ObjectID="_1470224397" r:id="rId720"/>
        </w:object>
      </w:r>
      <w:r w:rsidR="00D207FE" w:rsidRPr="00BD0C26">
        <w:rPr>
          <w:rFonts w:cs="Arial"/>
          <w:sz w:val="28"/>
        </w:rPr>
        <w:t xml:space="preserve"> кН.</w:t>
      </w:r>
    </w:p>
    <w:p w:rsidR="00D42D3B" w:rsidRPr="00BD0C26" w:rsidRDefault="00AB7EA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780" w:dyaOrig="680">
          <v:shape id="_x0000_i1434" type="#_x0000_t75" style="width:288.75pt;height:33.75pt" o:ole="" fillcolor="window">
            <v:imagedata r:id="rId721" o:title=""/>
          </v:shape>
          <o:OLEObject Type="Embed" ProgID="Equation.DSMT4" ShapeID="_x0000_i1434" DrawAspect="Content" ObjectID="_1470224398" r:id="rId722"/>
        </w:object>
      </w:r>
      <w:r w:rsidR="00D42D3B" w:rsidRPr="00BD0C26">
        <w:rPr>
          <w:rFonts w:cs="Arial"/>
          <w:sz w:val="28"/>
        </w:rPr>
        <w:t xml:space="preserve"> кНм,</w:t>
      </w:r>
    </w:p>
    <w:p w:rsidR="00D42D3B" w:rsidRPr="00BD0C26" w:rsidRDefault="00AB7EA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700" w:dyaOrig="680">
          <v:shape id="_x0000_i1435" type="#_x0000_t75" style="width:285pt;height:33.75pt" o:ole="" fillcolor="window">
            <v:imagedata r:id="rId723" o:title=""/>
          </v:shape>
          <o:OLEObject Type="Embed" ProgID="Equation.DSMT4" ShapeID="_x0000_i1435" DrawAspect="Content" ObjectID="_1470224399" r:id="rId724"/>
        </w:object>
      </w:r>
      <w:r w:rsidR="00D42D3B" w:rsidRPr="00BD0C26">
        <w:rPr>
          <w:rFonts w:cs="Arial"/>
          <w:sz w:val="28"/>
        </w:rPr>
        <w:t xml:space="preserve"> кНм.</w:t>
      </w:r>
    </w:p>
    <w:p w:rsidR="00D42D3B" w:rsidRPr="00BD0C26" w:rsidRDefault="00AB7EA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060" w:dyaOrig="620">
          <v:shape id="_x0000_i1436" type="#_x0000_t75" style="width:153pt;height:30.75pt" o:ole="" fillcolor="window">
            <v:imagedata r:id="rId725" o:title=""/>
          </v:shape>
          <o:OLEObject Type="Embed" ProgID="Equation.DSMT4" ShapeID="_x0000_i1436" DrawAspect="Content" ObjectID="_1470224400" r:id="rId726"/>
        </w:object>
      </w:r>
      <w:r w:rsidR="00D42D3B" w:rsidRPr="00BD0C26">
        <w:rPr>
          <w:rFonts w:cs="Arial"/>
          <w:sz w:val="28"/>
        </w:rPr>
        <w:t>;</w:t>
      </w:r>
    </w:p>
    <w:p w:rsidR="00D42D3B" w:rsidRPr="00BD0C26" w:rsidRDefault="007F7F5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320" w:dyaOrig="620">
          <v:shape id="_x0000_i1437" type="#_x0000_t75" style="width:116.25pt;height:30.75pt" o:ole="" fillcolor="window">
            <v:imagedata r:id="rId727" o:title=""/>
          </v:shape>
          <o:OLEObject Type="Embed" ProgID="Equation.DSMT4" ShapeID="_x0000_i1437" DrawAspect="Content" ObjectID="_1470224401" r:id="rId728"/>
        </w:object>
      </w:r>
      <w:r w:rsidR="00D42D3B" w:rsidRPr="00BD0C26">
        <w:rPr>
          <w:rFonts w:cs="Arial"/>
          <w:sz w:val="28"/>
        </w:rPr>
        <w:t>, но не менее:</w:t>
      </w:r>
    </w:p>
    <w:p w:rsidR="00D42D3B" w:rsidRPr="00BD0C26" w:rsidRDefault="007F7F5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680" w:dyaOrig="620">
          <v:shape id="_x0000_i1438" type="#_x0000_t75" style="width:333.75pt;height:30.75pt" o:ole="" fillcolor="window">
            <v:imagedata r:id="rId729" o:title=""/>
          </v:shape>
          <o:OLEObject Type="Embed" ProgID="Equation.DSMT4" ShapeID="_x0000_i1438" DrawAspect="Content" ObjectID="_1470224402" r:id="rId730"/>
        </w:object>
      </w:r>
      <w:r w:rsidRPr="00BD0C26">
        <w:rPr>
          <w:rFonts w:cs="Arial"/>
          <w:sz w:val="28"/>
        </w:rPr>
        <w:t>;</w:t>
      </w:r>
    </w:p>
    <w:p w:rsidR="00D42D3B" w:rsidRPr="00BD0C26" w:rsidRDefault="00D42D3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Pr="00BD0C26">
        <w:rPr>
          <w:rFonts w:cs="Arial"/>
          <w:sz w:val="28"/>
        </w:rPr>
        <w:object w:dxaOrig="480" w:dyaOrig="360">
          <v:shape id="_x0000_i1439" type="#_x0000_t75" style="width:24pt;height:18pt" o:ole="" fillcolor="window">
            <v:imagedata r:id="rId731" o:title=""/>
          </v:shape>
          <o:OLEObject Type="Embed" ProgID="Equation.DSMT4" ShapeID="_x0000_i1439" DrawAspect="Content" ObjectID="_1470224403" r:id="rId732"/>
        </w:object>
      </w:r>
      <w:r w:rsidR="007F7F5A" w:rsidRPr="00BD0C26">
        <w:rPr>
          <w:rFonts w:cs="Arial"/>
          <w:sz w:val="28"/>
        </w:rPr>
        <w:t>6,596</w:t>
      </w:r>
      <w:r w:rsidRPr="00BD0C26">
        <w:rPr>
          <w:rFonts w:cs="Arial"/>
          <w:sz w:val="28"/>
        </w:rPr>
        <w:t>;</w:t>
      </w:r>
    </w:p>
    <w:p w:rsidR="00D42D3B" w:rsidRPr="00BD0C26" w:rsidRDefault="007F7F5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320" w:dyaOrig="660">
          <v:shape id="_x0000_i1440" type="#_x0000_t75" style="width:165.75pt;height:33pt" o:ole="" fillcolor="window">
            <v:imagedata r:id="rId733" o:title=""/>
          </v:shape>
          <o:OLEObject Type="Embed" ProgID="Equation.DSMT4" ShapeID="_x0000_i1440" DrawAspect="Content" ObjectID="_1470224404" r:id="rId734"/>
        </w:object>
      </w:r>
      <w:r w:rsidR="00D42D3B" w:rsidRPr="00BD0C26">
        <w:rPr>
          <w:rFonts w:cs="Arial"/>
          <w:sz w:val="28"/>
        </w:rPr>
        <w:t>м</w:t>
      </w:r>
      <w:r w:rsidR="00D42D3B" w:rsidRPr="00BD0C26">
        <w:rPr>
          <w:rFonts w:cs="Arial"/>
          <w:sz w:val="28"/>
          <w:vertAlign w:val="superscript"/>
        </w:rPr>
        <w:t>-4</w:t>
      </w:r>
      <w:r w:rsidR="00D42D3B" w:rsidRPr="00BD0C26">
        <w:rPr>
          <w:rFonts w:cs="Arial"/>
          <w:sz w:val="28"/>
        </w:rPr>
        <w:t>;</w:t>
      </w:r>
    </w:p>
    <w:p w:rsidR="00D42D3B" w:rsidRPr="00BD0C26" w:rsidRDefault="0007033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980" w:dyaOrig="279">
          <v:shape id="_x0000_i1441" type="#_x0000_t75" style="width:48.75pt;height:14.25pt" o:ole="" fillcolor="window">
            <v:imagedata r:id="rId735" o:title=""/>
          </v:shape>
          <o:OLEObject Type="Embed" ProgID="Equation.DSMT4" ShapeID="_x0000_i1441" DrawAspect="Content" ObjectID="_1470224405" r:id="rId736"/>
        </w:object>
      </w:r>
      <w:r w:rsidR="00D42D3B" w:rsidRPr="00BD0C26">
        <w:rPr>
          <w:rFonts w:cs="Arial"/>
          <w:sz w:val="28"/>
        </w:rPr>
        <w:t xml:space="preserve">, откуда </w:t>
      </w:r>
      <w:r w:rsidR="00D42D3B" w:rsidRPr="00BD0C26">
        <w:rPr>
          <w:rFonts w:cs="Arial"/>
          <w:sz w:val="28"/>
        </w:rPr>
        <w:object w:dxaOrig="660" w:dyaOrig="360">
          <v:shape id="_x0000_i1442" type="#_x0000_t75" style="width:33pt;height:18pt" o:ole="" fillcolor="window">
            <v:imagedata r:id="rId462" o:title=""/>
          </v:shape>
          <o:OLEObject Type="Embed" ProgID="Equation.DSMT4" ShapeID="_x0000_i1442" DrawAspect="Content" ObjectID="_1470224406" r:id="rId737"/>
        </w:object>
      </w:r>
      <w:r w:rsidR="00D42D3B" w:rsidRPr="00BD0C26">
        <w:rPr>
          <w:rFonts w:cs="Arial"/>
          <w:sz w:val="28"/>
        </w:rPr>
        <w:t>0,</w:t>
      </w:r>
      <w:r w:rsidRPr="00BD0C26">
        <w:rPr>
          <w:rFonts w:cs="Arial"/>
          <w:sz w:val="28"/>
        </w:rPr>
        <w:t>05</w:t>
      </w:r>
      <w:r w:rsidR="00D42D3B" w:rsidRPr="00BD0C26">
        <w:rPr>
          <w:rFonts w:cs="Arial"/>
          <w:sz w:val="28"/>
        </w:rPr>
        <w:t>% [3, табл. 38];</w:t>
      </w:r>
    </w:p>
    <w:p w:rsidR="00D42D3B" w:rsidRPr="00BD0C26" w:rsidRDefault="0007033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5899" w:dyaOrig="720">
          <v:shape id="_x0000_i1443" type="#_x0000_t75" style="width:294.75pt;height:36pt" o:ole="" fillcolor="window">
            <v:imagedata r:id="rId738" o:title=""/>
          </v:shape>
          <o:OLEObject Type="Embed" ProgID="Equation.DSMT4" ShapeID="_x0000_i1443" DrawAspect="Content" ObjectID="_1470224407" r:id="rId739"/>
        </w:object>
      </w:r>
      <w:r w:rsidRPr="00BD0C26">
        <w:rPr>
          <w:rFonts w:cs="Arial"/>
          <w:sz w:val="28"/>
        </w:rPr>
        <w:t xml:space="preserve"> 0,00576</w:t>
      </w:r>
      <w:r w:rsidR="00D42D3B" w:rsidRPr="00BD0C26">
        <w:rPr>
          <w:rFonts w:cs="Arial"/>
          <w:sz w:val="28"/>
        </w:rPr>
        <w:object w:dxaOrig="580" w:dyaOrig="320">
          <v:shape id="_x0000_i1444" type="#_x0000_t75" style="width:29.25pt;height:15.75pt" o:ole="">
            <v:imagedata r:id="rId740" o:title=""/>
          </v:shape>
          <o:OLEObject Type="Embed" ProgID="Equation.DSMT4" ShapeID="_x0000_i1444" DrawAspect="Content" ObjectID="_1470224408" r:id="rId741"/>
        </w:object>
      </w:r>
      <w:r w:rsidR="00D42D3B" w:rsidRPr="00BD0C26">
        <w:rPr>
          <w:rFonts w:cs="Arial"/>
          <w:sz w:val="28"/>
        </w:rPr>
        <w:t xml:space="preserve"> м</w:t>
      </w:r>
      <w:r w:rsidR="00D42D3B" w:rsidRPr="00BD0C26">
        <w:rPr>
          <w:rFonts w:cs="Arial"/>
          <w:sz w:val="28"/>
          <w:vertAlign w:val="superscript"/>
        </w:rPr>
        <w:t>-4</w:t>
      </w:r>
      <w:r w:rsidR="00D42D3B" w:rsidRPr="00BD0C26">
        <w:rPr>
          <w:rFonts w:cs="Arial"/>
          <w:sz w:val="28"/>
        </w:rPr>
        <w:t>;</w:t>
      </w:r>
    </w:p>
    <w:p w:rsidR="00D42D3B" w:rsidRPr="00BD0C26" w:rsidRDefault="00D42D3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1920" w:dyaOrig="720">
          <v:shape id="_x0000_i1445" type="#_x0000_t75" style="width:96pt;height:36pt" o:ole="" fillcolor="window">
            <v:imagedata r:id="rId742" o:title=""/>
          </v:shape>
          <o:OLEObject Type="Embed" ProgID="Equation.DSMT4" ShapeID="_x0000_i1445" DrawAspect="Content" ObjectID="_1470224409" r:id="rId743"/>
        </w:object>
      </w:r>
      <w:r w:rsidRPr="00BD0C26">
        <w:rPr>
          <w:rFonts w:cs="Arial"/>
          <w:sz w:val="28"/>
        </w:rPr>
        <w:t>7,407.</w:t>
      </w:r>
    </w:p>
    <w:p w:rsidR="00D42D3B" w:rsidRPr="00BD0C26" w:rsidRDefault="00D42D3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Критическая сила при потери устойчивости:</w:t>
      </w:r>
    </w:p>
    <w:p w:rsidR="00D42D3B" w:rsidRPr="00BD0C26" w:rsidRDefault="00D42D3B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object w:dxaOrig="4060" w:dyaOrig="800">
          <v:shape id="_x0000_i1446" type="#_x0000_t75" style="width:203.25pt;height:39.75pt" o:ole="" fillcolor="window">
            <v:imagedata r:id="rId744" o:title=""/>
          </v:shape>
          <o:OLEObject Type="Embed" ProgID="Equation.DSMT4" ShapeID="_x0000_i1446" DrawAspect="Content" ObjectID="_1470224410" r:id="rId745"/>
        </w:object>
      </w:r>
    </w:p>
    <w:p w:rsidR="00D42D3B" w:rsidRPr="00BD0C26" w:rsidRDefault="00290C9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7339" w:dyaOrig="760">
          <v:shape id="_x0000_i1447" type="#_x0000_t75" style="width:366.75pt;height:38.25pt" o:ole="" fillcolor="window">
            <v:imagedata r:id="rId746" o:title=""/>
          </v:shape>
          <o:OLEObject Type="Embed" ProgID="Equation.DSMT4" ShapeID="_x0000_i1447" DrawAspect="Content" ObjectID="_1470224411" r:id="rId747"/>
        </w:object>
      </w:r>
      <w:r w:rsidRPr="00BD0C26">
        <w:rPr>
          <w:rFonts w:cs="Arial"/>
          <w:sz w:val="28"/>
        </w:rPr>
        <w:t>3702</w:t>
      </w:r>
      <w:r w:rsidR="00D42D3B" w:rsidRPr="00BD0C26">
        <w:rPr>
          <w:rFonts w:cs="Arial"/>
          <w:sz w:val="28"/>
        </w:rPr>
        <w:t xml:space="preserve"> кН</w:t>
      </w:r>
    </w:p>
    <w:p w:rsidR="00D42D3B" w:rsidRPr="00BD0C26" w:rsidRDefault="00D42D3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Коэффициент продольного изгиба:</w:t>
      </w:r>
    </w:p>
    <w:p w:rsidR="00D42D3B" w:rsidRPr="00BD0C26" w:rsidRDefault="0061144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2580" w:dyaOrig="980">
          <v:shape id="_x0000_i1448" type="#_x0000_t75" style="width:129pt;height:48.75pt" o:ole="" fillcolor="window">
            <v:imagedata r:id="rId748" o:title=""/>
          </v:shape>
          <o:OLEObject Type="Embed" ProgID="Equation.DSMT4" ShapeID="_x0000_i1448" DrawAspect="Content" ObjectID="_1470224412" r:id="rId749"/>
        </w:object>
      </w:r>
    </w:p>
    <w:p w:rsidR="00633C75" w:rsidRPr="00BD0C26" w:rsidRDefault="0061144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4940" w:dyaOrig="620">
          <v:shape id="_x0000_i1449" type="#_x0000_t75" style="width:246.75pt;height:30.75pt" o:ole="" fillcolor="window">
            <v:imagedata r:id="rId750" o:title=""/>
          </v:shape>
          <o:OLEObject Type="Embed" ProgID="Equation.DSMT4" ShapeID="_x0000_i1449" DrawAspect="Content" ObjectID="_1470224413" r:id="rId751"/>
        </w:objec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Требуемое сечение арматуры при симметричном армировании:</w: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000" w:dyaOrig="1120">
          <v:shape id="_x0000_i1450" type="#_x0000_t75" style="width:150pt;height:56.25pt" o:ole="" fillcolor="window">
            <v:imagedata r:id="rId752" o:title=""/>
          </v:shape>
          <o:OLEObject Type="Embed" ProgID="Equation.DSMT4" ShapeID="_x0000_i1450" DrawAspect="Content" ObjectID="_1470224414" r:id="rId753"/>
        </w:object>
      </w:r>
      <w:r w:rsidR="00611449" w:rsidRPr="00BD0C26">
        <w:rPr>
          <w:rFonts w:cs="Arial"/>
          <w:sz w:val="28"/>
        </w:rPr>
        <w:object w:dxaOrig="4980" w:dyaOrig="1040">
          <v:shape id="_x0000_i1451" type="#_x0000_t75" style="width:249pt;height:51.75pt" o:ole="" fillcolor="window">
            <v:imagedata r:id="rId754" o:title=""/>
          </v:shape>
          <o:OLEObject Type="Embed" ProgID="Equation.DSMT4" ShapeID="_x0000_i1451" DrawAspect="Content" ObjectID="_1470224415" r:id="rId755"/>
        </w:object>
      </w:r>
      <w:r w:rsidR="00611449" w:rsidRPr="00BD0C26">
        <w:rPr>
          <w:rFonts w:cs="Arial"/>
          <w:sz w:val="28"/>
        </w:rPr>
        <w:object w:dxaOrig="1440" w:dyaOrig="360">
          <v:shape id="_x0000_i1452" type="#_x0000_t75" style="width:1in;height:18pt" o:ole="" fillcolor="window">
            <v:imagedata r:id="rId756" o:title=""/>
          </v:shape>
          <o:OLEObject Type="Embed" ProgID="Equation.DSMT4" ShapeID="_x0000_i1452" DrawAspect="Content" ObjectID="_1470224416" r:id="rId757"/>
        </w:objec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="00031983" w:rsidRPr="00BD0C26">
        <w:rPr>
          <w:rFonts w:cs="Arial"/>
          <w:sz w:val="28"/>
        </w:rPr>
        <w:object w:dxaOrig="1860" w:dyaOrig="440">
          <v:shape id="_x0000_i1453" type="#_x0000_t75" style="width:93pt;height:21.75pt" o:ole="" fillcolor="window">
            <v:imagedata r:id="rId758" o:title=""/>
          </v:shape>
          <o:OLEObject Type="Embed" ProgID="Equation.DSMT4" ShapeID="_x0000_i1453" DrawAspect="Content" ObjectID="_1470224417" r:id="rId759"/>
        </w:object>
      </w:r>
      <w:r w:rsidRPr="00BD0C26">
        <w:rPr>
          <w:rFonts w:cs="Arial"/>
          <w:sz w:val="28"/>
        </w:rPr>
        <w:t xml:space="preserve"> (2</w:t>
      </w:r>
      <w:r w:rsidRPr="00BD0C26">
        <w:rPr>
          <w:rFonts w:cs="Arial"/>
          <w:sz w:val="28"/>
          <w:szCs w:val="28"/>
        </w:rPr>
        <w:sym w:font="Symbol" w:char="F0C6"/>
      </w:r>
      <w:r w:rsidRPr="00BD0C26">
        <w:rPr>
          <w:rFonts w:cs="Arial"/>
          <w:sz w:val="28"/>
        </w:rPr>
        <w:t>1</w:t>
      </w:r>
      <w:r w:rsidR="00031983" w:rsidRPr="00BD0C26">
        <w:rPr>
          <w:rFonts w:cs="Arial"/>
          <w:sz w:val="28"/>
        </w:rPr>
        <w:t>2</w:t>
      </w:r>
      <w:r w:rsidR="00E15649" w:rsidRPr="00BD0C26">
        <w:rPr>
          <w:rFonts w:cs="Arial"/>
          <w:sz w:val="28"/>
          <w:lang w:val="en-US"/>
        </w:rPr>
        <w:t>AIII</w:t>
      </w:r>
      <w:r w:rsidRPr="00BD0C26">
        <w:rPr>
          <w:rFonts w:cs="Arial"/>
          <w:sz w:val="28"/>
        </w:rPr>
        <w:t>).</w:t>
      </w:r>
      <w:r w:rsidR="00E15649" w:rsidRPr="00BD0C26">
        <w:rPr>
          <w:rFonts w:cs="Arial"/>
          <w:sz w:val="28"/>
        </w:rPr>
        <w:t xml:space="preserve"> Размещение арматуры показано на рисунке 5.6. </w:t>
      </w:r>
    </w:p>
    <w:p w:rsidR="007C63C0" w:rsidRPr="00BD0C26" w:rsidRDefault="007C63C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7C63C0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454" type="#_x0000_t75" style="width:187.5pt;height:187.5pt">
            <v:imagedata r:id="rId760" o:title="" cropright="31370f"/>
          </v:shape>
        </w:pict>
      </w:r>
    </w:p>
    <w:p w:rsidR="007C63C0" w:rsidRPr="00BD0C26" w:rsidRDefault="007C63C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 5.6 - Размещение арматуры сжатой стойки.</w:t>
      </w:r>
    </w:p>
    <w:p w:rsidR="004605D4" w:rsidRPr="00BD0C26" w:rsidRDefault="004605D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4605D4" w:rsidRPr="00A0675B" w:rsidRDefault="004605D4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 xml:space="preserve">5.5.2. Поперечная арматура </w:t>
      </w:r>
      <w:r w:rsidR="00C40D30" w:rsidRPr="00A0675B">
        <w:rPr>
          <w:rFonts w:cs="Arial"/>
          <w:b/>
          <w:sz w:val="28"/>
        </w:rPr>
        <w:t>сжатой</w:t>
      </w:r>
      <w:r w:rsidRPr="00A0675B">
        <w:rPr>
          <w:rFonts w:cs="Arial"/>
          <w:b/>
          <w:sz w:val="28"/>
        </w:rPr>
        <w:t xml:space="preserve"> стойки</w:t>
      </w:r>
    </w:p>
    <w:p w:rsidR="00C40D30" w:rsidRPr="00BD0C26" w:rsidRDefault="00C40D3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sz w:val="28"/>
        </w:rPr>
        <w:t>Согласно [3, п.5.22] принимаем поперечную арматуру с шагом 200, что меньше 20</w:t>
      </w:r>
      <w:r w:rsidRPr="00BD0C26">
        <w:rPr>
          <w:rFonts w:cs="Arial"/>
          <w:bCs/>
          <w:sz w:val="28"/>
          <w:lang w:val="en-US"/>
        </w:rPr>
        <w:t>d</w:t>
      </w:r>
      <w:r w:rsidRPr="00BD0C26">
        <w:rPr>
          <w:rFonts w:cs="Arial"/>
          <w:bCs/>
          <w:sz w:val="28"/>
        </w:rPr>
        <w:t xml:space="preserve"> = 20</w:t>
      </w:r>
      <w:r w:rsidRPr="00BD0C26">
        <w:rPr>
          <w:rFonts w:cs="Arial"/>
          <w:bCs/>
          <w:sz w:val="28"/>
        </w:rPr>
        <w:object w:dxaOrig="180" w:dyaOrig="200">
          <v:shape id="_x0000_i1455" type="#_x0000_t75" style="width:9pt;height:9.75pt" o:ole="">
            <v:imagedata r:id="rId502" o:title=""/>
          </v:shape>
          <o:OLEObject Type="Embed" ProgID="Equation.DSMT4" ShapeID="_x0000_i1455" DrawAspect="Content" ObjectID="_1470224418" r:id="rId761"/>
        </w:object>
      </w:r>
      <w:r w:rsidRPr="00BD0C26">
        <w:rPr>
          <w:rFonts w:cs="Arial"/>
          <w:bCs/>
          <w:sz w:val="28"/>
        </w:rPr>
        <w:t>12 = 240 и 500 мм. Диаметр арматуры назначаем из условия свариваемости [4, прил.9] и наличия в сортаменте. Принимаем ø6</w:t>
      </w:r>
      <w:r w:rsidRPr="00BD0C26">
        <w:rPr>
          <w:rFonts w:cs="Arial"/>
          <w:bCs/>
          <w:sz w:val="28"/>
          <w:lang w:val="en-US"/>
        </w:rPr>
        <w:t>AIII</w:t>
      </w:r>
      <w:r w:rsidRPr="00BD0C26">
        <w:rPr>
          <w:rFonts w:cs="Arial"/>
          <w:bCs/>
          <w:sz w:val="28"/>
        </w:rPr>
        <w:t>.</w: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633C75" w:rsidRPr="00A0675B" w:rsidRDefault="00633C75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5.5.</w:t>
      </w:r>
      <w:r w:rsidR="004605D4" w:rsidRPr="00A0675B">
        <w:rPr>
          <w:rFonts w:cs="Arial"/>
          <w:b/>
          <w:sz w:val="28"/>
        </w:rPr>
        <w:t>3</w:t>
      </w:r>
      <w:r w:rsidRPr="00A0675B">
        <w:rPr>
          <w:rFonts w:cs="Arial"/>
          <w:b/>
          <w:sz w:val="28"/>
        </w:rPr>
        <w:t>. Расчет растянутой стойки</w:t>
      </w:r>
    </w:p>
    <w:p w:rsidR="00633C75" w:rsidRPr="00BD0C26" w:rsidRDefault="003C782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М=0, то расчёт ведём по </w:t>
      </w:r>
      <w:r w:rsidR="002B3610" w:rsidRPr="00BD0C26">
        <w:rPr>
          <w:rFonts w:cs="Arial"/>
          <w:sz w:val="28"/>
        </w:rPr>
        <w:t>[3, п.3.26]. Должно соблюдаться условие:</w:t>
      </w:r>
    </w:p>
    <w:p w:rsidR="002B3610" w:rsidRPr="00BD0C26" w:rsidRDefault="002B361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140" w:dyaOrig="380">
          <v:shape id="_x0000_i1456" type="#_x0000_t75" style="width:57pt;height:18.75pt" o:ole="" fillcolor="window">
            <v:imagedata r:id="rId762" o:title=""/>
          </v:shape>
          <o:OLEObject Type="Embed" ProgID="Equation.DSMT4" ShapeID="_x0000_i1456" DrawAspect="Content" ObjectID="_1470224419" r:id="rId763"/>
        </w:object>
      </w:r>
      <w:r w:rsidRPr="00BD0C26">
        <w:rPr>
          <w:rFonts w:cs="Arial"/>
          <w:sz w:val="28"/>
        </w:rPr>
        <w:t xml:space="preserve"> [3, (60)];</w:t>
      </w:r>
    </w:p>
    <w:p w:rsidR="00AF747D" w:rsidRPr="00BD0C26" w:rsidRDefault="00AF747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Из [3, (60)] определим требуемую суммарную площадь арматуры:</w:t>
      </w:r>
    </w:p>
    <w:p w:rsidR="00633C75" w:rsidRPr="00BD0C26" w:rsidRDefault="00AF747D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object w:dxaOrig="3519" w:dyaOrig="680">
          <v:shape id="_x0000_i1457" type="#_x0000_t75" style="width:176.25pt;height:33.75pt" o:ole="" fillcolor="window">
            <v:imagedata r:id="rId764" o:title=""/>
          </v:shape>
          <o:OLEObject Type="Embed" ProgID="Equation.DSMT4" ShapeID="_x0000_i1457" DrawAspect="Content" ObjectID="_1470224420" r:id="rId765"/>
        </w:object>
      </w:r>
    </w:p>
    <w:p w:rsidR="00633C75" w:rsidRPr="00BD0C26" w:rsidRDefault="00633C7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Из условия минимального диаметра арматуры в стойке (</w:t>
      </w:r>
      <w:r w:rsidRPr="00BD0C26">
        <w:rPr>
          <w:rFonts w:cs="Arial"/>
          <w:sz w:val="28"/>
          <w:szCs w:val="28"/>
        </w:rPr>
        <w:sym w:font="Symbol" w:char="F0C6"/>
      </w:r>
      <w:r w:rsidR="00C40D30" w:rsidRPr="00BD0C26">
        <w:rPr>
          <w:rFonts w:cs="Arial"/>
          <w:sz w:val="28"/>
        </w:rPr>
        <w:t>8</w:t>
      </w:r>
      <w:r w:rsidRPr="00BD0C26">
        <w:rPr>
          <w:rFonts w:cs="Arial"/>
          <w:sz w:val="28"/>
        </w:rPr>
        <w:t>мм)</w:t>
      </w:r>
      <w:r w:rsidR="00E71D7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принимаем </w:t>
      </w:r>
      <w:r w:rsidR="00C40D30" w:rsidRPr="00BD0C26">
        <w:rPr>
          <w:rFonts w:cs="Arial"/>
          <w:sz w:val="28"/>
        </w:rPr>
        <w:object w:dxaOrig="1880" w:dyaOrig="440">
          <v:shape id="_x0000_i1458" type="#_x0000_t75" style="width:93.75pt;height:21.75pt" o:ole="" fillcolor="window">
            <v:imagedata r:id="rId766" o:title=""/>
          </v:shape>
          <o:OLEObject Type="Embed" ProgID="Equation.DSMT4" ShapeID="_x0000_i1458" DrawAspect="Content" ObjectID="_1470224421" r:id="rId767"/>
        </w:object>
      </w:r>
      <w:r w:rsidRPr="00BD0C26">
        <w:rPr>
          <w:rFonts w:cs="Arial"/>
          <w:sz w:val="28"/>
        </w:rPr>
        <w:t xml:space="preserve"> (2</w:t>
      </w:r>
      <w:r w:rsidRPr="00BD0C26">
        <w:rPr>
          <w:rFonts w:cs="Arial"/>
          <w:sz w:val="28"/>
          <w:szCs w:val="28"/>
        </w:rPr>
        <w:sym w:font="Symbol" w:char="F0C6"/>
      </w:r>
      <w:r w:rsidR="00C40D30" w:rsidRPr="00BD0C26">
        <w:rPr>
          <w:rFonts w:cs="Arial"/>
          <w:sz w:val="28"/>
        </w:rPr>
        <w:t>8</w:t>
      </w:r>
      <w:r w:rsidR="00C40D30" w:rsidRPr="00BD0C26">
        <w:rPr>
          <w:rFonts w:cs="Arial"/>
          <w:sz w:val="28"/>
          <w:lang w:val="en-US"/>
        </w:rPr>
        <w:t>AIII</w:t>
      </w:r>
      <w:r w:rsidRPr="00BD0C26">
        <w:rPr>
          <w:rFonts w:cs="Arial"/>
          <w:sz w:val="28"/>
        </w:rPr>
        <w:t>).</w:t>
      </w:r>
    </w:p>
    <w:p w:rsidR="00C40D30" w:rsidRPr="00BD0C26" w:rsidRDefault="00C40D3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C40D30" w:rsidRPr="00A0675B" w:rsidRDefault="00C40D30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5.5.2. Поперечная арматура растянутой стойки</w:t>
      </w:r>
    </w:p>
    <w:p w:rsidR="00C40D30" w:rsidRPr="00BD0C26" w:rsidRDefault="00C40D30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bCs/>
          <w:sz w:val="28"/>
        </w:rPr>
        <w:t xml:space="preserve">Согласно [3, п.5.22] принимаем поперечную арматуру с шагом </w:t>
      </w:r>
      <w:r w:rsidR="00757DDA" w:rsidRPr="00BD0C26">
        <w:rPr>
          <w:rFonts w:cs="Arial"/>
          <w:bCs/>
          <w:sz w:val="28"/>
        </w:rPr>
        <w:t>6</w:t>
      </w:r>
      <w:r w:rsidRPr="00BD0C26">
        <w:rPr>
          <w:rFonts w:cs="Arial"/>
          <w:bCs/>
          <w:sz w:val="28"/>
        </w:rPr>
        <w:t>00</w:t>
      </w:r>
      <w:r w:rsidR="00757DDA" w:rsidRPr="00BD0C26">
        <w:rPr>
          <w:rFonts w:cs="Arial"/>
          <w:bCs/>
          <w:sz w:val="28"/>
        </w:rPr>
        <w:t xml:space="preserve">. </w:t>
      </w:r>
      <w:r w:rsidRPr="00BD0C26">
        <w:rPr>
          <w:rFonts w:cs="Arial"/>
          <w:bCs/>
          <w:sz w:val="28"/>
        </w:rPr>
        <w:t xml:space="preserve">Диаметр арматуры </w:t>
      </w:r>
      <w:r w:rsidR="00757DDA" w:rsidRPr="00BD0C26">
        <w:rPr>
          <w:rFonts w:cs="Arial"/>
          <w:bCs/>
          <w:sz w:val="28"/>
        </w:rPr>
        <w:t xml:space="preserve">принимаем </w:t>
      </w:r>
      <w:r w:rsidR="00757DDA" w:rsidRPr="00BD0C26">
        <w:rPr>
          <w:rFonts w:cs="Arial"/>
          <w:sz w:val="28"/>
          <w:szCs w:val="28"/>
        </w:rPr>
        <w:sym w:font="Symbol" w:char="F0C6"/>
      </w:r>
      <w:r w:rsidR="00757DDA" w:rsidRPr="00BD0C26">
        <w:rPr>
          <w:rFonts w:cs="Arial"/>
          <w:bCs/>
          <w:sz w:val="28"/>
        </w:rPr>
        <w:t>6</w:t>
      </w:r>
      <w:r w:rsidR="00757DDA" w:rsidRPr="00BD0C26">
        <w:rPr>
          <w:rFonts w:cs="Arial"/>
          <w:bCs/>
          <w:sz w:val="28"/>
          <w:lang w:val="en-US"/>
        </w:rPr>
        <w:t>AIII</w:t>
      </w:r>
      <w:r w:rsidR="00757DDA" w:rsidRPr="00BD0C26">
        <w:rPr>
          <w:rFonts w:cs="Arial"/>
          <w:bCs/>
          <w:sz w:val="28"/>
        </w:rPr>
        <w:t xml:space="preserve"> </w:t>
      </w:r>
      <w:r w:rsidRPr="00BD0C26">
        <w:rPr>
          <w:rFonts w:cs="Arial"/>
          <w:bCs/>
          <w:sz w:val="28"/>
        </w:rPr>
        <w:t>[4, прил.9].</w:t>
      </w:r>
    </w:p>
    <w:p w:rsidR="00A0675B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412F70" w:rsidRPr="00A0675B" w:rsidRDefault="00412F70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5.6. Проектирование опорного узла фермы</w:t>
      </w:r>
    </w:p>
    <w:p w:rsidR="00A0675B" w:rsidRPr="00A0675B" w:rsidRDefault="00A0675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412F70" w:rsidRPr="00A0675B" w:rsidRDefault="00412F70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5.6.1. Конструирование опорного узла</w: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Пояса фермы соединяются в опорном узле (рис.5.</w:t>
      </w:r>
      <w:r w:rsidR="00823A0A" w:rsidRPr="00BD0C26">
        <w:rPr>
          <w:rFonts w:cs="Arial"/>
          <w:sz w:val="28"/>
        </w:rPr>
        <w:t>7</w:t>
      </w:r>
      <w:r w:rsidRPr="00BD0C26">
        <w:rPr>
          <w:rFonts w:cs="Arial"/>
          <w:sz w:val="28"/>
        </w:rPr>
        <w:t>).</w:t>
      </w:r>
    </w:p>
    <w:p w:rsidR="00412F70" w:rsidRPr="00BD0C26" w:rsidRDefault="00412F70" w:rsidP="00BD0C26">
      <w:pPr>
        <w:keepNext/>
        <w:numPr>
          <w:ilvl w:val="0"/>
          <w:numId w:val="2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Определение размеров опорного листа.</w: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t>Опорная реакция фермы:</w:t>
      </w:r>
    </w:p>
    <w:p w:rsidR="00412F70" w:rsidRPr="00BD0C26" w:rsidRDefault="00262C1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420" w:dyaOrig="620">
          <v:shape id="_x0000_i1459" type="#_x0000_t75" style="width:120.75pt;height:30.75pt" o:ole="" fillcolor="window">
            <v:imagedata r:id="rId768" o:title=""/>
          </v:shape>
          <o:OLEObject Type="Embed" ProgID="Equation.DSMT4" ShapeID="_x0000_i1459" DrawAspect="Content" ObjectID="_1470224422" r:id="rId769"/>
        </w:object>
      </w:r>
    </w:p>
    <w:p w:rsidR="00412F70" w:rsidRPr="00BD0C26" w:rsidRDefault="00262C19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object w:dxaOrig="3920" w:dyaOrig="680">
          <v:shape id="_x0000_i1460" type="#_x0000_t75" style="width:195.75pt;height:33.75pt" o:ole="" fillcolor="window">
            <v:imagedata r:id="rId770" o:title=""/>
          </v:shape>
          <o:OLEObject Type="Embed" ProgID="Equation.DSMT4" ShapeID="_x0000_i1460" DrawAspect="Content" ObjectID="_1470224423" r:id="rId771"/>
        </w:objec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Pr="00BD0C26">
        <w:rPr>
          <w:rFonts w:cs="Arial"/>
          <w:sz w:val="28"/>
        </w:rPr>
        <w:object w:dxaOrig="1219" w:dyaOrig="380">
          <v:shape id="_x0000_i1461" type="#_x0000_t75" style="width:60.75pt;height:18.75pt" o:ole="" fillcolor="window">
            <v:imagedata r:id="rId772" o:title=""/>
          </v:shape>
          <o:OLEObject Type="Embed" ProgID="Equation.DSMT4" ShapeID="_x0000_i1461" DrawAspect="Content" ObjectID="_1470224424" r:id="rId773"/>
        </w:object>
      </w:r>
      <w:r w:rsidR="00262C19" w:rsidRPr="00BD0C26">
        <w:rPr>
          <w:rFonts w:cs="Arial"/>
          <w:sz w:val="28"/>
        </w:rPr>
        <w:t>.</w:t>
      </w:r>
    </w:p>
    <w:p w:rsidR="00412F70" w:rsidRPr="00BD0C26" w:rsidRDefault="00412F70" w:rsidP="00BD0C26">
      <w:pPr>
        <w:keepNext/>
        <w:numPr>
          <w:ilvl w:val="0"/>
          <w:numId w:val="2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Определение угла наклона верхнего пояса в опорном узле:</w:t>
      </w:r>
    </w:p>
    <w:p w:rsidR="00412F70" w:rsidRPr="00BD0C26" w:rsidRDefault="00E7429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3180" w:dyaOrig="620">
          <v:shape id="_x0000_i1462" type="#_x0000_t75" style="width:159pt;height:30.75pt" o:ole="" fillcolor="window">
            <v:imagedata r:id="rId774" o:title=""/>
          </v:shape>
          <o:OLEObject Type="Embed" ProgID="Equation.DSMT4" ShapeID="_x0000_i1462" DrawAspect="Content" ObjectID="_1470224425" r:id="rId775"/>
        </w:object>
      </w:r>
      <w:r w:rsidR="00412F70" w:rsidRPr="00BD0C26">
        <w:rPr>
          <w:rFonts w:cs="Arial"/>
          <w:sz w:val="28"/>
          <w:lang w:val="en-US"/>
        </w:rPr>
        <w:t>.</w:t>
      </w:r>
    </w:p>
    <w:p w:rsidR="006D6241" w:rsidRPr="00BD0C26" w:rsidRDefault="006D624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412F70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463" type="#_x0000_t75" style="width:359.25pt;height:191.25pt">
            <v:imagedata r:id="rId776" o:title=""/>
          </v:shape>
        </w:pic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Рис.5.</w:t>
      </w:r>
      <w:r w:rsidR="00823A0A" w:rsidRPr="00BD0C26">
        <w:rPr>
          <w:rFonts w:cs="Arial"/>
          <w:sz w:val="28"/>
        </w:rPr>
        <w:t>7</w:t>
      </w:r>
      <w:r w:rsidR="00BE05BE" w:rsidRPr="00BD0C26">
        <w:rPr>
          <w:rFonts w:cs="Arial"/>
          <w:sz w:val="28"/>
        </w:rPr>
        <w:t xml:space="preserve"> -</w:t>
      </w:r>
      <w:r w:rsidRPr="00BD0C26">
        <w:rPr>
          <w:rFonts w:cs="Arial"/>
          <w:sz w:val="28"/>
        </w:rPr>
        <w:t xml:space="preserve"> Опорный узел</w:t>
      </w:r>
      <w:r w:rsidR="00BE05BE" w:rsidRPr="00BD0C26">
        <w:rPr>
          <w:rFonts w:cs="Arial"/>
          <w:sz w:val="28"/>
        </w:rPr>
        <w:t>.</w: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</w:p>
    <w:p w:rsidR="00412F70" w:rsidRPr="00BD0C26" w:rsidRDefault="00445BC9" w:rsidP="00BD0C26">
      <w:pPr>
        <w:keepNext/>
        <w:numPr>
          <w:ilvl w:val="0"/>
          <w:numId w:val="2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</w:t>
      </w:r>
      <w:r w:rsidR="00412F70" w:rsidRPr="00BD0C26">
        <w:rPr>
          <w:rFonts w:cs="Arial"/>
          <w:sz w:val="28"/>
        </w:rPr>
        <w:t>ополнительные ненапрягаемые стержни с площадью сечения:</w:t>
      </w:r>
    </w:p>
    <w:p w:rsidR="00412F70" w:rsidRPr="00BD0C26" w:rsidRDefault="00445BC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000" w:dyaOrig="680">
          <v:shape id="_x0000_i1464" type="#_x0000_t75" style="width:200.25pt;height:33.75pt" o:ole="" fillcolor="window">
            <v:imagedata r:id="rId777" o:title=""/>
          </v:shape>
          <o:OLEObject Type="Embed" ProgID="Equation.DSMT4" ShapeID="_x0000_i1464" DrawAspect="Content" ObjectID="_1470224426" r:id="rId778"/>
        </w:object>
      </w:r>
      <w:r w:rsidR="00412F70" w:rsidRPr="00BD0C26">
        <w:rPr>
          <w:rFonts w:cs="Arial"/>
          <w:sz w:val="28"/>
        </w:rPr>
        <w:t>.</w: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</w:t>
      </w:r>
      <w:r w:rsidR="004B7BA2" w:rsidRPr="00BD0C26">
        <w:rPr>
          <w:rFonts w:cs="Arial"/>
          <w:sz w:val="28"/>
        </w:rPr>
        <w:t>м минимальную арматуру:</w:t>
      </w:r>
      <w:r w:rsidRPr="00BD0C26">
        <w:rPr>
          <w:rFonts w:cs="Arial"/>
          <w:sz w:val="28"/>
        </w:rPr>
        <w:t xml:space="preserve"> 4</w:t>
      </w:r>
      <w:r w:rsidRPr="00BD0C26">
        <w:rPr>
          <w:rFonts w:cs="Arial"/>
          <w:sz w:val="28"/>
          <w:szCs w:val="28"/>
        </w:rPr>
        <w:sym w:font="Symbol" w:char="F0C6"/>
      </w:r>
      <w:r w:rsidRPr="00BD0C26">
        <w:rPr>
          <w:rFonts w:cs="Arial"/>
          <w:sz w:val="28"/>
        </w:rPr>
        <w:t xml:space="preserve">12, </w:t>
      </w:r>
      <w:r w:rsidRPr="00BD0C26">
        <w:rPr>
          <w:rFonts w:cs="Arial"/>
          <w:sz w:val="28"/>
        </w:rPr>
        <w:object w:dxaOrig="1359" w:dyaOrig="380">
          <v:shape id="_x0000_i1465" type="#_x0000_t75" style="width:68.25pt;height:18.75pt" o:ole="" fillcolor="window">
            <v:imagedata r:id="rId779" o:title=""/>
          </v:shape>
          <o:OLEObject Type="Embed" ProgID="Equation.DSMT4" ShapeID="_x0000_i1465" DrawAspect="Content" ObjectID="_1470224427" r:id="rId780"/>
        </w:objec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Длина </w:t>
      </w:r>
      <w:r w:rsidR="00511AC1" w:rsidRPr="00BD0C26">
        <w:rPr>
          <w:rFonts w:cs="Arial"/>
          <w:sz w:val="28"/>
        </w:rPr>
        <w:t xml:space="preserve">её </w:t>
      </w:r>
      <w:r w:rsidRPr="00BD0C26">
        <w:rPr>
          <w:rFonts w:cs="Arial"/>
          <w:sz w:val="28"/>
        </w:rPr>
        <w:t>анкеровки (растянутая арматура в растянутом бетоне):</w:t>
      </w:r>
    </w:p>
    <w:p w:rsidR="00412F70" w:rsidRPr="00BD0C26" w:rsidRDefault="002C625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380" w:dyaOrig="760">
          <v:shape id="_x0000_i1466" type="#_x0000_t75" style="width:269.25pt;height:37.5pt" o:ole="" fillcolor="window">
            <v:imagedata r:id="rId781" o:title=""/>
          </v:shape>
          <o:OLEObject Type="Embed" ProgID="Equation.DSMT4" ShapeID="_x0000_i1466" DrawAspect="Content" ObjectID="_1470224428" r:id="rId782"/>
        </w:object>
      </w:r>
      <w:r w:rsidR="00412F70" w:rsidRPr="00BD0C26">
        <w:rPr>
          <w:rFonts w:cs="Arial"/>
          <w:sz w:val="28"/>
          <w:lang w:val="en-US"/>
        </w:rPr>
        <w:tab/>
      </w:r>
      <w:r w:rsidR="00412F70" w:rsidRPr="00BD0C26">
        <w:rPr>
          <w:rFonts w:cs="Arial"/>
          <w:sz w:val="28"/>
        </w:rPr>
        <w:t>[</w:t>
      </w:r>
      <w:r w:rsidR="00511AC1" w:rsidRPr="00BD0C26">
        <w:rPr>
          <w:rFonts w:cs="Arial"/>
          <w:sz w:val="28"/>
        </w:rPr>
        <w:t>3</w:t>
      </w:r>
      <w:r w:rsidR="00412F70" w:rsidRPr="00BD0C26">
        <w:rPr>
          <w:rFonts w:cs="Arial"/>
          <w:sz w:val="28"/>
        </w:rPr>
        <w:t>,</w:t>
      </w:r>
      <w:r w:rsidR="00511AC1" w:rsidRPr="00BD0C26">
        <w:rPr>
          <w:rFonts w:cs="Arial"/>
          <w:sz w:val="28"/>
        </w:rPr>
        <w:t xml:space="preserve"> </w:t>
      </w:r>
      <w:r w:rsidR="00412F70" w:rsidRPr="00BD0C26">
        <w:rPr>
          <w:rFonts w:cs="Arial"/>
          <w:sz w:val="28"/>
        </w:rPr>
        <w:t>(186</w:t>
      </w:r>
      <w:r w:rsidR="00511AC1" w:rsidRPr="00BD0C26">
        <w:rPr>
          <w:rFonts w:cs="Arial"/>
          <w:sz w:val="28"/>
        </w:rPr>
        <w:t>)</w:t>
      </w:r>
      <w:r w:rsidR="00412F70" w:rsidRPr="00BD0C26">
        <w:rPr>
          <w:rFonts w:cs="Arial"/>
          <w:sz w:val="28"/>
        </w:rPr>
        <w:t>]</w: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4260" w:dyaOrig="360">
          <v:shape id="_x0000_i1467" type="#_x0000_t75" style="width:213pt;height:18pt" o:ole="" fillcolor="window">
            <v:imagedata r:id="rId783" o:title=""/>
          </v:shape>
          <o:OLEObject Type="Embed" ProgID="Equation.DSMT4" ShapeID="_x0000_i1467" DrawAspect="Content" ObjectID="_1470224429" r:id="rId784"/>
        </w:object>
      </w:r>
      <w:r w:rsidRPr="00BD0C26">
        <w:rPr>
          <w:rFonts w:cs="Arial"/>
          <w:sz w:val="28"/>
        </w:rPr>
        <w:t xml:space="preserve"> принимаем </w:t>
      </w:r>
      <w:r w:rsidRPr="00BD0C26">
        <w:rPr>
          <w:rFonts w:cs="Arial"/>
          <w:sz w:val="28"/>
        </w:rPr>
        <w:object w:dxaOrig="480" w:dyaOrig="360">
          <v:shape id="_x0000_i1468" type="#_x0000_t75" style="width:24pt;height:18pt" o:ole="" fillcolor="window">
            <v:imagedata r:id="rId785" o:title=""/>
          </v:shape>
          <o:OLEObject Type="Embed" ProgID="Equation.DSMT4" ShapeID="_x0000_i1468" DrawAspect="Content" ObjectID="_1470224430" r:id="rId786"/>
        </w:object>
      </w:r>
      <w:r w:rsidR="00511AC1" w:rsidRPr="00BD0C26">
        <w:rPr>
          <w:rFonts w:cs="Arial"/>
          <w:sz w:val="28"/>
        </w:rPr>
        <w:t>3</w:t>
      </w:r>
      <w:r w:rsidR="002C6255" w:rsidRPr="00BD0C26">
        <w:rPr>
          <w:rFonts w:cs="Arial"/>
          <w:sz w:val="28"/>
        </w:rPr>
        <w:t>5</w:t>
      </w:r>
      <w:r w:rsidR="00511AC1" w:rsidRPr="00BD0C26">
        <w:rPr>
          <w:rFonts w:cs="Arial"/>
          <w:sz w:val="28"/>
        </w:rPr>
        <w:t>0 мм.</w:t>
      </w:r>
    </w:p>
    <w:p w:rsidR="00412F70" w:rsidRPr="00BD0C26" w:rsidRDefault="00412F70" w:rsidP="00BD0C26">
      <w:pPr>
        <w:keepNext/>
        <w:numPr>
          <w:ilvl w:val="0"/>
          <w:numId w:val="2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Сечение стержней, окаймляющих узел, принимается из условия:</w:t>
      </w:r>
    </w:p>
    <w:p w:rsidR="00412F70" w:rsidRPr="00BD0C26" w:rsidRDefault="00872E8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319" w:dyaOrig="380">
          <v:shape id="_x0000_i1469" type="#_x0000_t75" style="width:266.25pt;height:18.75pt" o:ole="" fillcolor="window">
            <v:imagedata r:id="rId787" o:title=""/>
          </v:shape>
          <o:OLEObject Type="Embed" ProgID="Equation.DSMT4" ShapeID="_x0000_i1469" DrawAspect="Content" ObjectID="_1470224431" r:id="rId788"/>
        </w:objec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2</w:t>
      </w:r>
      <w:r w:rsidRPr="00BD0C26">
        <w:rPr>
          <w:rFonts w:cs="Arial"/>
          <w:sz w:val="28"/>
          <w:szCs w:val="28"/>
        </w:rPr>
        <w:sym w:font="Symbol" w:char="F0C6"/>
      </w:r>
      <w:r w:rsidR="00A04906" w:rsidRPr="00BD0C26">
        <w:rPr>
          <w:rFonts w:cs="Arial"/>
          <w:sz w:val="28"/>
        </w:rPr>
        <w:t>10</w:t>
      </w:r>
      <w:r w:rsidRPr="00BD0C26">
        <w:rPr>
          <w:rFonts w:cs="Arial"/>
          <w:sz w:val="28"/>
        </w:rPr>
        <w:t xml:space="preserve"> </w:t>
      </w:r>
      <w:r w:rsidR="00A04906" w:rsidRPr="00BD0C26">
        <w:rPr>
          <w:rFonts w:cs="Arial"/>
          <w:sz w:val="28"/>
        </w:rPr>
        <w:object w:dxaOrig="2380" w:dyaOrig="380">
          <v:shape id="_x0000_i1470" type="#_x0000_t75" style="width:119.25pt;height:18.75pt" o:ole="" fillcolor="window">
            <v:imagedata r:id="rId789" o:title=""/>
          </v:shape>
          <o:OLEObject Type="Embed" ProgID="Equation.DSMT4" ShapeID="_x0000_i1470" DrawAspect="Content" ObjectID="_1470224432" r:id="rId790"/>
        </w:object>
      </w:r>
    </w:p>
    <w:p w:rsidR="00412F70" w:rsidRPr="00BD0C26" w:rsidRDefault="00412F70" w:rsidP="00BD0C26">
      <w:pPr>
        <w:keepNext/>
        <w:numPr>
          <w:ilvl w:val="0"/>
          <w:numId w:val="2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Сетки косвенного армирования ставятся над опорным листом на участке длиной </w:t>
      </w:r>
      <w:r w:rsidR="002C6255" w:rsidRPr="00BD0C26">
        <w:rPr>
          <w:rFonts w:cs="Arial"/>
          <w:sz w:val="28"/>
        </w:rPr>
        <w:object w:dxaOrig="620" w:dyaOrig="279">
          <v:shape id="_x0000_i1471" type="#_x0000_t75" style="width:30.75pt;height:14.25pt" o:ole="" fillcolor="window">
            <v:imagedata r:id="rId791" o:title=""/>
          </v:shape>
          <o:OLEObject Type="Embed" ProgID="Equation.DSMT4" ShapeID="_x0000_i1471" DrawAspect="Content" ObjectID="_1470224433" r:id="rId792"/>
        </w:object>
      </w:r>
      <w:r w:rsidRPr="00BD0C26">
        <w:rPr>
          <w:rFonts w:cs="Arial"/>
          <w:sz w:val="28"/>
        </w:rPr>
        <w:t xml:space="preserve"> и </w:t>
      </w:r>
      <w:r w:rsidR="00621BF0" w:rsidRPr="00BD0C26">
        <w:rPr>
          <w:rFonts w:cs="Arial"/>
          <w:sz w:val="28"/>
        </w:rPr>
        <w:object w:dxaOrig="1020" w:dyaOrig="380">
          <v:shape id="_x0000_i1472" type="#_x0000_t75" style="width:51pt;height:18.75pt" o:ole="" fillcolor="window">
            <v:imagedata r:id="rId793" o:title=""/>
          </v:shape>
          <o:OLEObject Type="Embed" ProgID="Equation.DSMT4" ShapeID="_x0000_i1472" DrawAspect="Content" ObjectID="_1470224434" r:id="rId794"/>
        </w:object>
      </w:r>
      <w:r w:rsidR="00621BF0" w:rsidRPr="00BD0C26">
        <w:rPr>
          <w:rFonts w:cs="Arial"/>
          <w:sz w:val="28"/>
        </w:rPr>
        <w:t xml:space="preserve"> [3, п.5.61],</w:t>
      </w:r>
      <w:r w:rsidRPr="00BD0C26">
        <w:rPr>
          <w:rFonts w:cs="Arial"/>
          <w:sz w:val="28"/>
        </w:rPr>
        <w:t xml:space="preserve"> где </w:t>
      </w:r>
      <w:r w:rsidRPr="00BD0C26">
        <w:rPr>
          <w:rFonts w:cs="Arial"/>
          <w:sz w:val="28"/>
        </w:rPr>
        <w:object w:dxaOrig="220" w:dyaOrig="380">
          <v:shape id="_x0000_i1473" type="#_x0000_t75" style="width:11.25pt;height:18.75pt" o:ole="">
            <v:imagedata r:id="rId795" o:title=""/>
          </v:shape>
          <o:OLEObject Type="Embed" ProgID="Equation.DSMT4" ShapeID="_x0000_i1473" DrawAspect="Content" ObjectID="_1470224435" r:id="rId796"/>
        </w:object>
      </w:r>
      <w:r w:rsidRPr="00BD0C26">
        <w:rPr>
          <w:rFonts w:cs="Arial"/>
          <w:sz w:val="28"/>
        </w:rPr>
        <w:t xml:space="preserve"> - длина зоны передачи напряжений</w:t>
      </w:r>
      <w:r w:rsidR="00F108F0" w:rsidRPr="00BD0C26">
        <w:rPr>
          <w:rFonts w:cs="Arial"/>
          <w:sz w:val="28"/>
        </w:rPr>
        <w:t xml:space="preserve"> </w:t>
      </w:r>
      <w:r w:rsidR="00E75EFB" w:rsidRPr="00BD0C26">
        <w:rPr>
          <w:rFonts w:cs="Arial"/>
          <w:sz w:val="28"/>
        </w:rPr>
        <w:object w:dxaOrig="360" w:dyaOrig="380">
          <v:shape id="_x0000_i1474" type="#_x0000_t75" style="width:18pt;height:18.75pt" o:ole="">
            <v:imagedata r:id="rId797" o:title=""/>
          </v:shape>
          <o:OLEObject Type="Embed" ProgID="Equation.DSMT4" ShapeID="_x0000_i1474" DrawAspect="Content" ObjectID="_1470224436" r:id="rId798"/>
        </w:object>
      </w:r>
      <w:r w:rsidR="00F108F0" w:rsidRPr="00BD0C26">
        <w:rPr>
          <w:rFonts w:cs="Arial"/>
          <w:sz w:val="28"/>
        </w:rPr>
        <w:t>:</w:t>
      </w:r>
    </w:p>
    <w:p w:rsidR="00412F70" w:rsidRPr="00BD0C26" w:rsidRDefault="00DD1813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700" w:dyaOrig="800">
          <v:shape id="_x0000_i1475" type="#_x0000_t75" style="width:234.75pt;height:39.75pt" o:ole="" fillcolor="window">
            <v:imagedata r:id="rId799" o:title=""/>
          </v:shape>
          <o:OLEObject Type="Embed" ProgID="Equation.DSMT4" ShapeID="_x0000_i1475" DrawAspect="Content" ObjectID="_1470224437" r:id="rId800"/>
        </w:object>
      </w:r>
      <w:r w:rsidRPr="00BD0C26">
        <w:rPr>
          <w:rFonts w:cs="Arial"/>
          <w:sz w:val="28"/>
        </w:rPr>
        <w:t xml:space="preserve"> мм</w:t>
      </w:r>
      <w:r w:rsidR="00412F70" w:rsidRPr="00BD0C26">
        <w:rPr>
          <w:rFonts w:cs="Arial"/>
          <w:sz w:val="28"/>
        </w:rPr>
        <w:t xml:space="preserve"> [</w:t>
      </w:r>
      <w:r w:rsidR="00E75EFB" w:rsidRPr="00BD0C26">
        <w:rPr>
          <w:rFonts w:cs="Arial"/>
          <w:sz w:val="28"/>
        </w:rPr>
        <w:t>3</w:t>
      </w:r>
      <w:r w:rsidR="00412F70" w:rsidRPr="00BD0C26">
        <w:rPr>
          <w:rFonts w:cs="Arial"/>
          <w:sz w:val="28"/>
        </w:rPr>
        <w:t>, (11)].</w:t>
      </w:r>
    </w:p>
    <w:p w:rsidR="00D022E1" w:rsidRPr="00BD0C26" w:rsidRDefault="002B7493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Тогда </w:t>
      </w:r>
      <w:r w:rsidR="00D022E1" w:rsidRPr="00BD0C26">
        <w:rPr>
          <w:rFonts w:cs="Arial"/>
          <w:sz w:val="28"/>
        </w:rPr>
        <w:t>0.6</w:t>
      </w:r>
      <w:r w:rsidR="00D022E1" w:rsidRPr="00BD0C26">
        <w:rPr>
          <w:rFonts w:cs="Arial"/>
          <w:sz w:val="28"/>
        </w:rPr>
        <w:object w:dxaOrig="180" w:dyaOrig="200">
          <v:shape id="_x0000_i1476" type="#_x0000_t75" style="width:9pt;height:9.75pt" o:ole="">
            <v:imagedata r:id="rId801" o:title=""/>
          </v:shape>
          <o:OLEObject Type="Embed" ProgID="Equation.DSMT4" ShapeID="_x0000_i1476" DrawAspect="Content" ObjectID="_1470224438" r:id="rId802"/>
        </w:object>
      </w:r>
      <w:r w:rsidR="00D022E1" w:rsidRPr="00BD0C26">
        <w:rPr>
          <w:rFonts w:cs="Arial"/>
          <w:sz w:val="28"/>
        </w:rPr>
        <w:t>283</w:t>
      </w:r>
      <w:r w:rsidR="00D022E1" w:rsidRPr="00BD0C26">
        <w:rPr>
          <w:rFonts w:cs="Arial"/>
          <w:sz w:val="28"/>
        </w:rPr>
        <w:object w:dxaOrig="200" w:dyaOrig="200">
          <v:shape id="_x0000_i1477" type="#_x0000_t75" style="width:9.75pt;height:9.75pt" o:ole="">
            <v:imagedata r:id="rId803" o:title=""/>
          </v:shape>
          <o:OLEObject Type="Embed" ProgID="Equation.DSMT4" ShapeID="_x0000_i1477" DrawAspect="Content" ObjectID="_1470224439" r:id="rId804"/>
        </w:object>
      </w:r>
      <w:r w:rsidR="00D022E1" w:rsidRPr="00BD0C26">
        <w:rPr>
          <w:rFonts w:cs="Arial"/>
          <w:sz w:val="28"/>
        </w:rPr>
        <w:t>170 мм = 17 см;</w:t>
      </w:r>
    </w:p>
    <w:p w:rsidR="0009016D" w:rsidRPr="00BD0C26" w:rsidRDefault="00D022E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</w:t>
      </w:r>
      <w:r w:rsidR="00412F70" w:rsidRPr="00BD0C26">
        <w:rPr>
          <w:rFonts w:cs="Arial"/>
          <w:sz w:val="28"/>
        </w:rPr>
        <w:t>ли</w:t>
      </w:r>
      <w:r w:rsidR="00DD1813" w:rsidRPr="00BD0C26">
        <w:rPr>
          <w:rFonts w:cs="Arial"/>
          <w:sz w:val="28"/>
        </w:rPr>
        <w:t>на участка, где стоят сетки</w:t>
      </w:r>
      <w:r w:rsidRPr="00BD0C26">
        <w:rPr>
          <w:rFonts w:cs="Arial"/>
          <w:sz w:val="28"/>
        </w:rPr>
        <w:t xml:space="preserve"> принимается 200</w:t>
      </w:r>
      <w:r w:rsidR="00412F70" w:rsidRPr="00BD0C26">
        <w:rPr>
          <w:rFonts w:cs="Arial"/>
          <w:sz w:val="28"/>
        </w:rPr>
        <w:t xml:space="preserve">. </w:t>
      </w:r>
      <w:r w:rsidR="00981019" w:rsidRPr="00BD0C26">
        <w:rPr>
          <w:rFonts w:cs="Arial"/>
          <w:sz w:val="28"/>
        </w:rPr>
        <w:t xml:space="preserve">Диаметр </w:t>
      </w:r>
      <w:r w:rsidR="00650179" w:rsidRPr="00BD0C26">
        <w:rPr>
          <w:rFonts w:cs="Arial"/>
          <w:sz w:val="28"/>
        </w:rPr>
        <w:t>арматуры</w:t>
      </w:r>
      <w:r w:rsidR="00981019" w:rsidRPr="00BD0C26">
        <w:rPr>
          <w:rFonts w:cs="Arial"/>
          <w:sz w:val="28"/>
        </w:rPr>
        <w:t xml:space="preserve"> должен быть</w:t>
      </w:r>
      <w:r w:rsidR="00412F70" w:rsidRPr="00BD0C26">
        <w:rPr>
          <w:rFonts w:cs="Arial"/>
          <w:sz w:val="28"/>
        </w:rPr>
        <w:t xml:space="preserve"> </w:t>
      </w:r>
      <w:r w:rsidR="00650179" w:rsidRPr="00BD0C26">
        <w:rPr>
          <w:rFonts w:cs="Arial"/>
          <w:sz w:val="28"/>
        </w:rPr>
        <w:object w:dxaOrig="600" w:dyaOrig="320">
          <v:shape id="_x0000_i1478" type="#_x0000_t75" style="width:30pt;height:15.75pt" o:ole="">
            <v:imagedata r:id="rId805" o:title=""/>
          </v:shape>
          <o:OLEObject Type="Embed" ProgID="Equation.DSMT4" ShapeID="_x0000_i1478" DrawAspect="Content" ObjectID="_1470224440" r:id="rId806"/>
        </w:object>
      </w:r>
      <w:r w:rsidR="00650179" w:rsidRPr="00BD0C26">
        <w:rPr>
          <w:rFonts w:cs="Arial"/>
          <w:sz w:val="28"/>
        </w:rPr>
        <w:t xml:space="preserve"> мм</w:t>
      </w:r>
      <w:r w:rsidR="00412F70" w:rsidRPr="00BD0C26">
        <w:rPr>
          <w:rFonts w:cs="Arial"/>
          <w:sz w:val="28"/>
        </w:rPr>
        <w:t xml:space="preserve"> и </w:t>
      </w:r>
      <w:r w:rsidR="00650179" w:rsidRPr="00BD0C26">
        <w:rPr>
          <w:rFonts w:cs="Arial"/>
          <w:sz w:val="28"/>
        </w:rPr>
        <w:object w:dxaOrig="2680" w:dyaOrig="380">
          <v:shape id="_x0000_i1479" type="#_x0000_t75" style="width:134.25pt;height:18.75pt" o:ole="" fillcolor="window">
            <v:imagedata r:id="rId807" o:title=""/>
          </v:shape>
          <o:OLEObject Type="Embed" ProgID="Equation.DSMT4" ShapeID="_x0000_i1479" DrawAspect="Content" ObjectID="_1470224441" r:id="rId808"/>
        </w:object>
      </w:r>
      <w:r w:rsidR="00650179" w:rsidRPr="00BD0C26">
        <w:rPr>
          <w:rFonts w:cs="Arial"/>
          <w:sz w:val="28"/>
        </w:rPr>
        <w:t xml:space="preserve"> мм</w:t>
      </w:r>
      <w:r w:rsidR="002B7493" w:rsidRPr="00BD0C26">
        <w:rPr>
          <w:rFonts w:cs="Arial"/>
          <w:sz w:val="28"/>
        </w:rPr>
        <w:t>.</w:t>
      </w:r>
      <w:r w:rsidR="00412F70" w:rsidRPr="00BD0C26">
        <w:rPr>
          <w:rFonts w:cs="Arial"/>
          <w:sz w:val="28"/>
        </w:rPr>
        <w:t xml:space="preserve"> </w:t>
      </w:r>
      <w:r w:rsidR="002B7493" w:rsidRPr="00BD0C26">
        <w:rPr>
          <w:rFonts w:cs="Arial"/>
          <w:sz w:val="28"/>
        </w:rPr>
        <w:t>В соответствии с [3, п.5.24] п</w:t>
      </w:r>
      <w:r w:rsidR="00412F70" w:rsidRPr="00BD0C26">
        <w:rPr>
          <w:rFonts w:cs="Arial"/>
          <w:sz w:val="28"/>
        </w:rPr>
        <w:t xml:space="preserve">ринимаем сетку </w:t>
      </w:r>
      <w:r w:rsidR="002B7493" w:rsidRPr="00BD0C26">
        <w:rPr>
          <w:rFonts w:cs="Arial"/>
          <w:sz w:val="28"/>
        </w:rPr>
        <w:t xml:space="preserve">из арматуры </w:t>
      </w:r>
      <w:r w:rsidR="00412F70" w:rsidRPr="00BD0C26">
        <w:rPr>
          <w:rFonts w:cs="Arial"/>
          <w:sz w:val="28"/>
          <w:szCs w:val="28"/>
        </w:rPr>
        <w:sym w:font="Symbol" w:char="F0C6"/>
      </w:r>
      <w:r w:rsidR="00D8520B" w:rsidRPr="00BD0C26">
        <w:rPr>
          <w:rFonts w:cs="Arial"/>
          <w:sz w:val="28"/>
        </w:rPr>
        <w:t>10</w:t>
      </w:r>
      <w:r w:rsidR="00647477" w:rsidRPr="00BD0C26">
        <w:rPr>
          <w:rFonts w:cs="Arial"/>
          <w:sz w:val="28"/>
          <w:lang w:val="en-US"/>
        </w:rPr>
        <w:t>AII</w:t>
      </w:r>
      <w:r w:rsidR="00412F70" w:rsidRPr="00BD0C26">
        <w:rPr>
          <w:rFonts w:cs="Arial"/>
          <w:sz w:val="28"/>
        </w:rPr>
        <w:t xml:space="preserve">, с ячейками </w:t>
      </w:r>
      <w:r w:rsidR="0009016D" w:rsidRPr="00BD0C26">
        <w:rPr>
          <w:rFonts w:cs="Arial"/>
          <w:sz w:val="28"/>
        </w:rPr>
        <w:t>5</w:t>
      </w:r>
      <w:r w:rsidR="00412F70" w:rsidRPr="00BD0C26">
        <w:rPr>
          <w:rFonts w:cs="Arial"/>
          <w:sz w:val="28"/>
        </w:rPr>
        <w:t>0</w:t>
      </w:r>
      <w:r w:rsidR="00412F70" w:rsidRPr="00BD0C26">
        <w:rPr>
          <w:rFonts w:cs="Arial"/>
          <w:sz w:val="28"/>
          <w:szCs w:val="28"/>
        </w:rPr>
        <w:sym w:font="Symbol" w:char="F0B4"/>
      </w:r>
      <w:r w:rsidR="0009016D" w:rsidRPr="00BD0C26">
        <w:rPr>
          <w:rFonts w:cs="Arial"/>
          <w:sz w:val="28"/>
        </w:rPr>
        <w:t>5</w:t>
      </w:r>
      <w:r w:rsidR="00412F70" w:rsidRPr="00BD0C26">
        <w:rPr>
          <w:rFonts w:cs="Arial"/>
          <w:sz w:val="28"/>
        </w:rPr>
        <w:t>0 мм с шагом 50 мм</w:t>
      </w:r>
      <w:r w:rsidR="0009016D" w:rsidRPr="00BD0C26">
        <w:rPr>
          <w:rFonts w:cs="Arial"/>
          <w:sz w:val="28"/>
        </w:rPr>
        <w:t xml:space="preserve"> (4 сетки)</w:t>
      </w:r>
      <w:r w:rsidR="00412F70" w:rsidRPr="00BD0C26">
        <w:rPr>
          <w:rFonts w:cs="Arial"/>
          <w:sz w:val="28"/>
        </w:rPr>
        <w:t>.</w:t>
      </w:r>
    </w:p>
    <w:p w:rsidR="00412F70" w:rsidRPr="00BD0C26" w:rsidRDefault="00412F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Поперечная арматура ставится </w:t>
      </w:r>
      <w:r w:rsidR="00A246D3" w:rsidRPr="00BD0C26">
        <w:rPr>
          <w:rFonts w:cs="Arial"/>
          <w:sz w:val="28"/>
        </w:rPr>
        <w:t>с</w:t>
      </w:r>
      <w:r w:rsidR="00BD0C26">
        <w:rPr>
          <w:rFonts w:cs="Arial"/>
          <w:sz w:val="28"/>
        </w:rPr>
        <w:t xml:space="preserve"> </w:t>
      </w:r>
      <w:r w:rsidR="00A246D3" w:rsidRPr="00BD0C26">
        <w:rPr>
          <w:rFonts w:cs="Arial"/>
          <w:sz w:val="28"/>
        </w:rPr>
        <w:t>шагом 100 мм, а её диаметр назначается по нижеследующему расчету</w:t>
      </w:r>
      <w:r w:rsidRPr="00BD0C26">
        <w:rPr>
          <w:rFonts w:cs="Arial"/>
          <w:sz w:val="28"/>
        </w:rPr>
        <w:t>.</w:t>
      </w:r>
    </w:p>
    <w:p w:rsidR="00830234" w:rsidRPr="00BD0C26" w:rsidRDefault="00830234" w:rsidP="00BD0C26">
      <w:pPr>
        <w:keepNext/>
        <w:numPr>
          <w:ilvl w:val="0"/>
          <w:numId w:val="28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Анкеровка арматуры верхнего пояса:</w:t>
      </w:r>
    </w:p>
    <w:p w:rsidR="00830234" w:rsidRPr="00BD0C26" w:rsidRDefault="0083023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800" w:dyaOrig="760">
          <v:shape id="_x0000_i1480" type="#_x0000_t75" style="width:240pt;height:38.25pt" o:ole="" fillcolor="window">
            <v:imagedata r:id="rId809" o:title=""/>
          </v:shape>
          <o:OLEObject Type="Embed" ProgID="Equation.DSMT4" ShapeID="_x0000_i1480" DrawAspect="Content" ObjectID="_1470224442" r:id="rId810"/>
        </w:object>
      </w:r>
      <w:r w:rsidRPr="00BD0C26">
        <w:rPr>
          <w:rFonts w:cs="Arial"/>
          <w:sz w:val="28"/>
        </w:rPr>
        <w:t xml:space="preserve"> мм [3, (186)]</w:t>
      </w:r>
      <w:r w:rsidR="00454B23" w:rsidRPr="00BD0C26">
        <w:rPr>
          <w:rFonts w:cs="Arial"/>
          <w:sz w:val="28"/>
        </w:rPr>
        <w:t>,</w:t>
      </w:r>
    </w:p>
    <w:p w:rsidR="00454B23" w:rsidRPr="00BD0C26" w:rsidRDefault="00454B23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но не менее </w:t>
      </w:r>
      <w:r w:rsidRPr="00BD0C26">
        <w:rPr>
          <w:rFonts w:cs="Arial"/>
          <w:sz w:val="28"/>
        </w:rPr>
        <w:object w:dxaOrig="2400" w:dyaOrig="360">
          <v:shape id="_x0000_i1481" type="#_x0000_t75" style="width:120pt;height:18pt" o:ole="">
            <v:imagedata r:id="rId811" o:title=""/>
          </v:shape>
          <o:OLEObject Type="Embed" ProgID="Equation.DSMT4" ShapeID="_x0000_i1481" DrawAspect="Content" ObjectID="_1470224443" r:id="rId812"/>
        </w:object>
      </w:r>
      <w:r w:rsidRPr="00BD0C26">
        <w:rPr>
          <w:rFonts w:cs="Arial"/>
          <w:sz w:val="28"/>
        </w:rPr>
        <w:t xml:space="preserve"> мм и не менее </w:t>
      </w:r>
      <w:r w:rsidRPr="00BD0C26">
        <w:rPr>
          <w:rFonts w:cs="Arial"/>
          <w:sz w:val="28"/>
        </w:rPr>
        <w:object w:dxaOrig="480" w:dyaOrig="360">
          <v:shape id="_x0000_i1482" type="#_x0000_t75" style="width:24pt;height:18pt" o:ole="">
            <v:imagedata r:id="rId813" o:title=""/>
          </v:shape>
          <o:OLEObject Type="Embed" ProgID="Equation.DSMT4" ShapeID="_x0000_i1482" DrawAspect="Content" ObjectID="_1470224444" r:id="rId814"/>
        </w:object>
      </w:r>
      <w:r w:rsidRPr="00BD0C26">
        <w:rPr>
          <w:rFonts w:cs="Arial"/>
          <w:sz w:val="28"/>
        </w:rPr>
        <w:t>200 мм.</w:t>
      </w:r>
    </w:p>
    <w:p w:rsidR="00454B23" w:rsidRPr="00BD0C26" w:rsidRDefault="00454B23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длину анкеровки арматуры верхнего пояса 400 мм.</w:t>
      </w:r>
    </w:p>
    <w:p w:rsidR="00830234" w:rsidRPr="00BD0C26" w:rsidRDefault="0083023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FE3865" w:rsidRPr="00A0675B" w:rsidRDefault="00A0675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>5.6.2. Расчет опорного узла</w:t>
      </w:r>
    </w:p>
    <w:p w:rsidR="00A0675B" w:rsidRPr="00A0675B" w:rsidRDefault="00A0675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FE3865" w:rsidRPr="00A0675B" w:rsidRDefault="00FE3865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 xml:space="preserve">5.6.2.1 Расчет </w:t>
      </w:r>
      <w:r w:rsidR="00A0675B">
        <w:rPr>
          <w:rFonts w:cs="Arial"/>
          <w:b/>
          <w:sz w:val="28"/>
        </w:rPr>
        <w:t>из условия отрыва нижнего пояса</w:t>
      </w:r>
    </w:p>
    <w:p w:rsidR="00FE3865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 из условия отрыва нижнего пояса по сечению АВ из-за ненадежности анкеровки преднапряженной арматуры и дополнительных стержней (рис.</w:t>
      </w:r>
      <w:r w:rsidR="00823A0A" w:rsidRPr="00BD0C26">
        <w:rPr>
          <w:rFonts w:cs="Arial"/>
          <w:sz w:val="28"/>
        </w:rPr>
        <w:t>5.8</w:t>
      </w:r>
      <w:r w:rsidRPr="00BD0C26">
        <w:rPr>
          <w:rFonts w:cs="Arial"/>
          <w:sz w:val="28"/>
        </w:rPr>
        <w:t>).</w:t>
      </w:r>
    </w:p>
    <w:p w:rsidR="00A0675B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FE3865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483" type="#_x0000_t75" style="width:257.25pt;height:129.75pt">
            <v:imagedata r:id="rId815" o:title="" cropright="7544f"/>
          </v:shape>
        </w:pic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</w:t>
      </w:r>
      <w:r w:rsidR="00BE05BE" w:rsidRPr="00BD0C26">
        <w:rPr>
          <w:rFonts w:cs="Arial"/>
          <w:sz w:val="28"/>
        </w:rPr>
        <w:t>5.</w:t>
      </w:r>
      <w:r w:rsidR="00823A0A" w:rsidRPr="00BD0C26">
        <w:rPr>
          <w:rFonts w:cs="Arial"/>
          <w:sz w:val="28"/>
        </w:rPr>
        <w:t>8</w:t>
      </w:r>
      <w:r w:rsidR="00BE05BE" w:rsidRPr="00BD0C26">
        <w:rPr>
          <w:rFonts w:cs="Arial"/>
          <w:sz w:val="28"/>
        </w:rPr>
        <w:t xml:space="preserve"> -</w:t>
      </w:r>
      <w:r w:rsidRPr="00BD0C26">
        <w:rPr>
          <w:rFonts w:cs="Arial"/>
          <w:sz w:val="28"/>
        </w:rPr>
        <w:t xml:space="preserve"> Схема разрушения опорного узла с отрывом нижнего пояса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Для того, чтобы не произошел отрыв нижнего пояса, должно удовлетворятся условие:</w:t>
      </w:r>
    </w:p>
    <w:p w:rsidR="00FE3865" w:rsidRPr="00BD0C26" w:rsidRDefault="002C299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299" w:dyaOrig="380">
          <v:shape id="_x0000_i1484" type="#_x0000_t75" style="width:114.75pt;height:18.75pt" o:ole="" fillcolor="window">
            <v:imagedata r:id="rId816" o:title=""/>
          </v:shape>
          <o:OLEObject Type="Embed" ProgID="Equation.DSMT4" ShapeID="_x0000_i1484" DrawAspect="Content" ObjectID="_1470224445" r:id="rId817"/>
        </w:objec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object w:dxaOrig="560" w:dyaOrig="360">
          <v:shape id="_x0000_i1485" type="#_x0000_t75" style="width:27.75pt;height:18pt" o:ole="" fillcolor="window">
            <v:imagedata r:id="rId818" o:title=""/>
          </v:shape>
          <o:OLEObject Type="Embed" ProgID="Equation.DSMT4" ShapeID="_x0000_i1485" DrawAspect="Content" ObjectID="_1470224446" r:id="rId819"/>
        </w:object>
      </w:r>
      <w:r w:rsidRPr="00BD0C26">
        <w:rPr>
          <w:rFonts w:cs="Arial"/>
          <w:sz w:val="28"/>
        </w:rPr>
        <w:t>усилие в поперечной арматуре, пересекающей трещину;</w:t>
      </w:r>
      <w:r w:rsidR="002C299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320" w:dyaOrig="360">
          <v:shape id="_x0000_i1486" type="#_x0000_t75" style="width:15.75pt;height:18pt" o:ole="">
            <v:imagedata r:id="rId820" o:title=""/>
          </v:shape>
          <o:OLEObject Type="Embed" ProgID="Equation.DSMT4" ShapeID="_x0000_i1486" DrawAspect="Content" ObjectID="_1470224447" r:id="rId821"/>
        </w:object>
      </w:r>
      <w:r w:rsidRPr="00BD0C26">
        <w:rPr>
          <w:rFonts w:cs="Arial"/>
          <w:sz w:val="28"/>
        </w:rPr>
        <w:t xml:space="preserve"> и </w:t>
      </w:r>
      <w:r w:rsidRPr="00BD0C26">
        <w:rPr>
          <w:rFonts w:cs="Arial"/>
          <w:sz w:val="28"/>
        </w:rPr>
        <w:object w:dxaOrig="400" w:dyaOrig="380">
          <v:shape id="_x0000_i1487" type="#_x0000_t75" style="width:20.25pt;height:18.75pt" o:ole="">
            <v:imagedata r:id="rId822" o:title=""/>
          </v:shape>
          <o:OLEObject Type="Embed" ProgID="Equation.DSMT4" ShapeID="_x0000_i1487" DrawAspect="Content" ObjectID="_1470224448" r:id="rId823"/>
        </w:object>
      </w:r>
      <w:r w:rsidR="0027069D" w:rsidRPr="00BD0C26">
        <w:rPr>
          <w:rFonts w:cs="Arial"/>
          <w:sz w:val="28"/>
        </w:rPr>
        <w:t xml:space="preserve"> - </w:t>
      </w:r>
      <w:r w:rsidRPr="00BD0C26">
        <w:rPr>
          <w:rFonts w:cs="Arial"/>
          <w:sz w:val="28"/>
        </w:rPr>
        <w:t xml:space="preserve">усилия, воспринимаемые дополнительной арматурой </w:t>
      </w:r>
      <w:r w:rsidRPr="00BD0C26">
        <w:rPr>
          <w:rFonts w:cs="Arial"/>
          <w:sz w:val="28"/>
        </w:rPr>
        <w:object w:dxaOrig="320" w:dyaOrig="360">
          <v:shape id="_x0000_i1488" type="#_x0000_t75" style="width:15.75pt;height:18pt" o:ole="">
            <v:imagedata r:id="rId820" o:title=""/>
          </v:shape>
          <o:OLEObject Type="Embed" ProgID="Equation.DSMT4" ShapeID="_x0000_i1488" DrawAspect="Content" ObjectID="_1470224449" r:id="rId824"/>
        </w:object>
      </w:r>
      <w:r w:rsidRPr="00BD0C26">
        <w:rPr>
          <w:rFonts w:cs="Arial"/>
          <w:sz w:val="28"/>
        </w:rPr>
        <w:t xml:space="preserve"> и преднапряженной арматурой </w:t>
      </w:r>
      <w:r w:rsidRPr="00BD0C26">
        <w:rPr>
          <w:rFonts w:cs="Arial"/>
          <w:sz w:val="28"/>
        </w:rPr>
        <w:object w:dxaOrig="400" w:dyaOrig="380">
          <v:shape id="_x0000_i1489" type="#_x0000_t75" style="width:20.25pt;height:18.75pt" o:ole="">
            <v:imagedata r:id="rId822" o:title=""/>
          </v:shape>
          <o:OLEObject Type="Embed" ProgID="Equation.DSMT4" ShapeID="_x0000_i1489" DrawAspect="Content" ObjectID="_1470224450" r:id="rId825"/>
        </w:object>
      </w:r>
      <w:r w:rsidRPr="00BD0C26">
        <w:rPr>
          <w:rFonts w:cs="Arial"/>
          <w:sz w:val="28"/>
        </w:rPr>
        <w:t xml:space="preserve"> с учетом уменьшения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напряжений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на длине анкеровки.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Учитывая, что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напряжения в арматуре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на длине анкеровки снижаются от </w:t>
      </w:r>
      <w:r w:rsidRPr="00BD0C26">
        <w:rPr>
          <w:rFonts w:cs="Arial"/>
          <w:sz w:val="28"/>
        </w:rPr>
        <w:object w:dxaOrig="360" w:dyaOrig="380">
          <v:shape id="_x0000_i1490" type="#_x0000_t75" style="width:18pt;height:18.75pt" o:ole="">
            <v:imagedata r:id="rId826" o:title=""/>
          </v:shape>
          <o:OLEObject Type="Embed" ProgID="Equation.DSMT4" ShapeID="_x0000_i1490" DrawAspect="Content" ObjectID="_1470224451" r:id="rId827"/>
        </w:object>
      </w:r>
      <w:r w:rsidRPr="00BD0C26">
        <w:rPr>
          <w:rFonts w:cs="Arial"/>
          <w:sz w:val="28"/>
        </w:rPr>
        <w:t xml:space="preserve"> или </w:t>
      </w:r>
      <w:r w:rsidRPr="00BD0C26">
        <w:rPr>
          <w:rFonts w:cs="Arial"/>
          <w:sz w:val="28"/>
        </w:rPr>
        <w:object w:dxaOrig="279" w:dyaOrig="360">
          <v:shape id="_x0000_i1491" type="#_x0000_t75" style="width:14.25pt;height:18pt" o:ole="">
            <v:imagedata r:id="rId828" o:title=""/>
          </v:shape>
          <o:OLEObject Type="Embed" ProgID="Equation.DSMT4" ShapeID="_x0000_i1491" DrawAspect="Content" ObjectID="_1470224452" r:id="rId829"/>
        </w:object>
      </w:r>
      <w:r w:rsidRPr="00BD0C26">
        <w:rPr>
          <w:rFonts w:cs="Arial"/>
          <w:sz w:val="28"/>
        </w:rPr>
        <w:t xml:space="preserve"> до нуля по прямой зависимости, получаем: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540" w:dyaOrig="760">
          <v:shape id="_x0000_i1492" type="#_x0000_t75" style="width:77.25pt;height:38.25pt" o:ole="" fillcolor="window">
            <v:imagedata r:id="rId830" o:title=""/>
          </v:shape>
          <o:OLEObject Type="Embed" ProgID="Equation.DSMT4" ShapeID="_x0000_i1492" DrawAspect="Content" ObjectID="_1470224453" r:id="rId831"/>
        </w:object>
      </w:r>
      <w:r w:rsidRPr="00BD0C26">
        <w:rPr>
          <w:rFonts w:cs="Arial"/>
          <w:sz w:val="28"/>
        </w:rPr>
        <w:t xml:space="preserve"> и </w:t>
      </w:r>
      <w:r w:rsidRPr="00BD0C26">
        <w:rPr>
          <w:rFonts w:cs="Arial"/>
          <w:sz w:val="28"/>
        </w:rPr>
        <w:object w:dxaOrig="1420" w:dyaOrig="720">
          <v:shape id="_x0000_i1493" type="#_x0000_t75" style="width:71.25pt;height:36pt" o:ole="" fillcolor="window">
            <v:imagedata r:id="rId832" o:title=""/>
          </v:shape>
          <o:OLEObject Type="Embed" ProgID="Equation.DSMT4" ShapeID="_x0000_i1493" DrawAspect="Content" ObjectID="_1470224454" r:id="rId833"/>
        </w:object>
      </w:r>
      <w:r w:rsidRPr="00BD0C26">
        <w:rPr>
          <w:rFonts w:cs="Arial"/>
          <w:sz w:val="28"/>
        </w:rPr>
        <w:t xml:space="preserve"> при </w:t>
      </w:r>
      <w:r w:rsidRPr="00BD0C26">
        <w:rPr>
          <w:rFonts w:cs="Arial"/>
          <w:sz w:val="28"/>
        </w:rPr>
        <w:object w:dxaOrig="660" w:dyaOrig="760">
          <v:shape id="_x0000_i1494" type="#_x0000_t75" style="width:33pt;height:38.25pt" o:ole="" fillcolor="window">
            <v:imagedata r:id="rId834" o:title=""/>
          </v:shape>
          <o:OLEObject Type="Embed" ProgID="Equation.DSMT4" ShapeID="_x0000_i1494" DrawAspect="Content" ObjectID="_1470224455" r:id="rId835"/>
        </w:object>
      </w:r>
      <w:r w:rsidRPr="00BD0C26">
        <w:rPr>
          <w:rFonts w:cs="Arial"/>
          <w:sz w:val="28"/>
        </w:rPr>
        <w:t xml:space="preserve"> и </w:t>
      </w:r>
      <w:r w:rsidR="00EE41F0" w:rsidRPr="00BD0C26">
        <w:rPr>
          <w:rFonts w:cs="Arial"/>
          <w:sz w:val="28"/>
        </w:rPr>
        <w:object w:dxaOrig="660" w:dyaOrig="720">
          <v:shape id="_x0000_i1495" type="#_x0000_t75" style="width:33pt;height:36pt" o:ole="" fillcolor="window">
            <v:imagedata r:id="rId836" o:title=""/>
          </v:shape>
          <o:OLEObject Type="Embed" ProgID="Equation.DSMT4" ShapeID="_x0000_i1495" DrawAspect="Content" ObjectID="_1470224456" r:id="rId837"/>
        </w:objec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540" w:dyaOrig="400">
          <v:shape id="_x0000_i1496" type="#_x0000_t75" style="width:27pt;height:20.25pt" o:ole="">
            <v:imagedata r:id="rId838" o:title=""/>
          </v:shape>
          <o:OLEObject Type="Embed" ProgID="Equation.DSMT4" ShapeID="_x0000_i1496" DrawAspect="Content" ObjectID="_1470224457" r:id="rId839"/>
        </w:object>
      </w:r>
      <w:r w:rsidRPr="00BD0C26">
        <w:rPr>
          <w:rFonts w:cs="Arial"/>
          <w:sz w:val="28"/>
        </w:rPr>
        <w:t xml:space="preserve"> - расстояния от торца фермы до пересечения рассматриваемого стержня с прямой АВ</w:t>
      </w:r>
      <w:r w:rsidR="00FD1217" w:rsidRPr="00BD0C26">
        <w:rPr>
          <w:rFonts w:cs="Arial"/>
          <w:sz w:val="28"/>
        </w:rPr>
        <w:t xml:space="preserve"> (рис. 5.5)</w:t>
      </w:r>
      <w:r w:rsidRPr="00BD0C26">
        <w:rPr>
          <w:rFonts w:cs="Arial"/>
          <w:sz w:val="28"/>
        </w:rPr>
        <w:t>;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279" w:dyaOrig="380">
          <v:shape id="_x0000_i1497" type="#_x0000_t75" style="width:14.25pt;height:18.75pt" o:ole="" fillcolor="window">
            <v:imagedata r:id="rId840" o:title=""/>
          </v:shape>
          <o:OLEObject Type="Embed" ProgID="Equation.DSMT4" ShapeID="_x0000_i1497" DrawAspect="Content" ObjectID="_1470224458" r:id="rId841"/>
        </w:object>
      </w:r>
      <w:r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object w:dxaOrig="279" w:dyaOrig="360">
          <v:shape id="_x0000_i1498" type="#_x0000_t75" style="width:14.25pt;height:18pt" o:ole="" fillcolor="window">
            <v:imagedata r:id="rId842" o:title=""/>
          </v:shape>
          <o:OLEObject Type="Embed" ProgID="Equation.DSMT4" ShapeID="_x0000_i1498" DrawAspect="Content" ObjectID="_1470224459" r:id="rId843"/>
        </w:object>
      </w:r>
      <w:r w:rsidRPr="00BD0C26">
        <w:rPr>
          <w:rFonts w:cs="Arial"/>
          <w:sz w:val="28"/>
        </w:rPr>
        <w:t xml:space="preserve">- длины зон анкеровки преднапряженной и обычной арматуры. </w:t>
      </w:r>
      <w:r w:rsidR="004B1F5E" w:rsidRPr="00BD0C26">
        <w:rPr>
          <w:rFonts w:cs="Arial"/>
          <w:sz w:val="28"/>
        </w:rPr>
        <w:t>Д</w:t>
      </w:r>
      <w:r w:rsidRPr="00BD0C26">
        <w:rPr>
          <w:rFonts w:cs="Arial"/>
          <w:sz w:val="28"/>
        </w:rPr>
        <w:t xml:space="preserve">ля стержневой арматуры </w:t>
      </w:r>
      <w:r w:rsidR="004B1F5E" w:rsidRPr="00BD0C26">
        <w:rPr>
          <w:rFonts w:cs="Arial"/>
          <w:sz w:val="28"/>
        </w:rPr>
        <w:object w:dxaOrig="279" w:dyaOrig="380">
          <v:shape id="_x0000_i1499" type="#_x0000_t75" style="width:14.25pt;height:18.75pt" o:ole="" fillcolor="window">
            <v:imagedata r:id="rId840" o:title=""/>
          </v:shape>
          <o:OLEObject Type="Embed" ProgID="Equation.DSMT4" ShapeID="_x0000_i1499" DrawAspect="Content" ObjectID="_1470224460" r:id="rId844"/>
        </w:object>
      </w:r>
      <w:r w:rsidR="004B1F5E" w:rsidRPr="00BD0C26">
        <w:rPr>
          <w:rFonts w:cs="Arial"/>
          <w:sz w:val="28"/>
        </w:rPr>
        <w:t>=</w:t>
      </w:r>
      <w:r w:rsidRPr="00BD0C26">
        <w:rPr>
          <w:rFonts w:cs="Arial"/>
          <w:sz w:val="28"/>
        </w:rPr>
        <w:t xml:space="preserve"> 35</w:t>
      </w:r>
      <w:r w:rsidRPr="00BD0C26">
        <w:rPr>
          <w:rFonts w:cs="Arial"/>
          <w:sz w:val="28"/>
          <w:lang w:val="en-US"/>
        </w:rPr>
        <w:t>d</w:t>
      </w:r>
      <w:r w:rsidR="004B1F5E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= </w:t>
      </w:r>
      <w:r w:rsidR="00160E8F" w:rsidRPr="00BD0C26">
        <w:rPr>
          <w:rFonts w:cs="Arial"/>
          <w:sz w:val="28"/>
          <w:lang w:val="en-US"/>
        </w:rPr>
        <w:object w:dxaOrig="1780" w:dyaOrig="279">
          <v:shape id="_x0000_i1500" type="#_x0000_t75" style="width:89.25pt;height:14.25pt" o:ole="" fillcolor="window">
            <v:imagedata r:id="rId845" o:title=""/>
          </v:shape>
          <o:OLEObject Type="Embed" ProgID="Equation.DSMT4" ShapeID="_x0000_i1500" DrawAspect="Content" ObjectID="_1470224461" r:id="rId846"/>
        </w:object>
      </w:r>
      <w:r w:rsidR="00160E8F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см;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1) </w:t>
      </w:r>
      <w:r w:rsidR="00720829" w:rsidRPr="00BD0C26">
        <w:rPr>
          <w:rFonts w:cs="Arial"/>
          <w:sz w:val="28"/>
        </w:rPr>
        <w:object w:dxaOrig="3460" w:dyaOrig="680">
          <v:shape id="_x0000_i1501" type="#_x0000_t75" style="width:173.25pt;height:33.75pt" o:ole="" fillcolor="window">
            <v:imagedata r:id="rId847" o:title=""/>
          </v:shape>
          <o:OLEObject Type="Embed" ProgID="Equation.DSMT4" ShapeID="_x0000_i1501" DrawAspect="Content" ObjectID="_1470224462" r:id="rId848"/>
        </w:object>
      </w:r>
      <w:r w:rsidRPr="00BD0C26">
        <w:rPr>
          <w:rFonts w:cs="Arial"/>
          <w:sz w:val="28"/>
        </w:rPr>
        <w:t xml:space="preserve"> (анкеровка в сжатом бетоне) [2, (186)];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2) </w:t>
      </w:r>
      <w:r w:rsidRPr="00BD0C26">
        <w:rPr>
          <w:rFonts w:cs="Arial"/>
          <w:sz w:val="28"/>
          <w:lang w:val="en-US"/>
        </w:rPr>
        <w:object w:dxaOrig="2260" w:dyaOrig="360">
          <v:shape id="_x0000_i1502" type="#_x0000_t75" style="width:113.25pt;height:18pt" o:ole="" fillcolor="window">
            <v:imagedata r:id="rId849" o:title=""/>
          </v:shape>
          <o:OLEObject Type="Embed" ProgID="Equation.DSMT4" ShapeID="_x0000_i1502" DrawAspect="Content" ObjectID="_1470224463" r:id="rId850"/>
        </w:object>
      </w:r>
      <w:r w:rsidRPr="00BD0C26">
        <w:rPr>
          <w:rFonts w:cs="Arial"/>
          <w:sz w:val="28"/>
        </w:rPr>
        <w:t>см;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Принимаем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780" w:dyaOrig="360">
          <v:shape id="_x0000_i1503" type="#_x0000_t75" style="width:39pt;height:18pt" o:ole="" fillcolor="window">
            <v:imagedata r:id="rId851" o:title=""/>
          </v:shape>
          <o:OLEObject Type="Embed" ProgID="Equation.DSMT4" ShapeID="_x0000_i1503" DrawAspect="Content" ObjectID="_1470224464" r:id="rId852"/>
        </w:object>
      </w:r>
      <w:r w:rsidRPr="00BD0C26">
        <w:rPr>
          <w:rFonts w:cs="Arial"/>
          <w:sz w:val="28"/>
        </w:rPr>
        <w:t>см.</w:t>
      </w:r>
    </w:p>
    <w:p w:rsidR="00FE3865" w:rsidRPr="00BD0C26" w:rsidRDefault="0072082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 соответствии с рис.5.</w:t>
      </w:r>
      <w:r w:rsidR="00A04906" w:rsidRPr="00BD0C26">
        <w:rPr>
          <w:rFonts w:cs="Arial"/>
          <w:sz w:val="28"/>
        </w:rPr>
        <w:t>8</w:t>
      </w:r>
      <w:r w:rsidRPr="00BD0C26">
        <w:rPr>
          <w:rFonts w:cs="Arial"/>
          <w:sz w:val="28"/>
        </w:rPr>
        <w:t xml:space="preserve"> </w:t>
      </w:r>
      <w:r w:rsidR="00FE3865" w:rsidRPr="00BD0C26">
        <w:rPr>
          <w:rFonts w:cs="Arial"/>
          <w:sz w:val="28"/>
        </w:rPr>
        <w:t>расстояния до линии обрыва:</w:t>
      </w:r>
    </w:p>
    <w:p w:rsidR="00FE3865" w:rsidRPr="00BD0C26" w:rsidRDefault="00720829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object w:dxaOrig="4599" w:dyaOrig="400">
          <v:shape id="_x0000_i1504" type="#_x0000_t75" style="width:230.25pt;height:20.25pt" o:ole="" fillcolor="window">
            <v:imagedata r:id="rId853" o:title=""/>
          </v:shape>
          <o:OLEObject Type="Embed" ProgID="Equation.DSMT4" ShapeID="_x0000_i1504" DrawAspect="Content" ObjectID="_1470224465" r:id="rId854"/>
        </w:object>
      </w:r>
    </w:p>
    <w:p w:rsidR="00FE3865" w:rsidRPr="00BD0C26" w:rsidRDefault="004302B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</w:t>
      </w:r>
      <w:r w:rsidR="00FE3865" w:rsidRPr="00BD0C26">
        <w:rPr>
          <w:rFonts w:cs="Arial"/>
          <w:sz w:val="28"/>
        </w:rPr>
        <w:t>силия в арматуре:</w:t>
      </w:r>
    </w:p>
    <w:p w:rsidR="00FE3865" w:rsidRPr="00BD0C26" w:rsidRDefault="004302B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740" w:dyaOrig="760">
          <v:shape id="_x0000_i1505" type="#_x0000_t75" style="width:336.75pt;height:38.25pt" o:ole="" fillcolor="window">
            <v:imagedata r:id="rId855" o:title=""/>
          </v:shape>
          <o:OLEObject Type="Embed" ProgID="Equation.DSMT4" ShapeID="_x0000_i1505" DrawAspect="Content" ObjectID="_1470224466" r:id="rId856"/>
        </w:object>
      </w:r>
      <w:r w:rsidR="00FE3865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кН;</w:t>
      </w:r>
    </w:p>
    <w:p w:rsidR="00FE3865" w:rsidRPr="00BD0C26" w:rsidRDefault="004302B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620" w:dyaOrig="760">
          <v:shape id="_x0000_i1506" type="#_x0000_t75" style="width:231pt;height:38.25pt" o:ole="" fillcolor="window">
            <v:imagedata r:id="rId857" o:title=""/>
          </v:shape>
          <o:OLEObject Type="Embed" ProgID="Equation.DSMT4" ShapeID="_x0000_i1506" DrawAspect="Content" ObjectID="_1470224467" r:id="rId858"/>
        </w:object>
      </w:r>
      <w:r w:rsidRPr="00BD0C26">
        <w:rPr>
          <w:rFonts w:cs="Arial"/>
          <w:sz w:val="28"/>
        </w:rPr>
        <w:t xml:space="preserve"> кН;</w:t>
      </w:r>
    </w:p>
    <w:p w:rsidR="00FE3865" w:rsidRPr="00BD0C26" w:rsidRDefault="004003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619" w:dyaOrig="720">
          <v:shape id="_x0000_i1507" type="#_x0000_t75" style="width:330.75pt;height:36pt" o:ole="" fillcolor="window">
            <v:imagedata r:id="rId859" o:title=""/>
          </v:shape>
          <o:OLEObject Type="Embed" ProgID="Equation.DSMT4" ShapeID="_x0000_i1507" DrawAspect="Content" ObjectID="_1470224468" r:id="rId860"/>
        </w:object>
      </w:r>
      <w:r w:rsidR="008930ED" w:rsidRPr="00BD0C26">
        <w:rPr>
          <w:rFonts w:cs="Arial"/>
          <w:sz w:val="28"/>
        </w:rPr>
        <w:t xml:space="preserve"> кН;</w:t>
      </w:r>
    </w:p>
    <w:p w:rsidR="00400370" w:rsidRPr="00BD0C26" w:rsidRDefault="004003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560" w:dyaOrig="720">
          <v:shape id="_x0000_i1508" type="#_x0000_t75" style="width:228pt;height:36pt" o:ole="">
            <v:imagedata r:id="rId861" o:title=""/>
          </v:shape>
          <o:OLEObject Type="Embed" ProgID="Equation.DSMT4" ShapeID="_x0000_i1508" DrawAspect="Content" ObjectID="_1470224469" r:id="rId862"/>
        </w:object>
      </w:r>
      <w:r w:rsidR="008930ED" w:rsidRPr="00BD0C26">
        <w:rPr>
          <w:rFonts w:cs="Arial"/>
          <w:sz w:val="28"/>
        </w:rPr>
        <w:t xml:space="preserve"> кН;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Из условия отрыва требуемое усилие в поперечной арматуре узла:</w:t>
      </w:r>
    </w:p>
    <w:p w:rsidR="00FE3865" w:rsidRPr="00BD0C26" w:rsidRDefault="009A5C0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060" w:dyaOrig="700">
          <v:shape id="_x0000_i1509" type="#_x0000_t75" style="width:303pt;height:35.25pt" o:ole="" fillcolor="window">
            <v:imagedata r:id="rId863" o:title=""/>
          </v:shape>
          <o:OLEObject Type="Embed" ProgID="Equation.DSMT4" ShapeID="_x0000_i1509" DrawAspect="Content" ObjectID="_1470224470" r:id="rId864"/>
        </w:object>
      </w:r>
      <w:r w:rsidR="00FE3865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кН;</w:t>
      </w:r>
    </w:p>
    <w:p w:rsidR="00FE3865" w:rsidRPr="00BD0C26" w:rsidRDefault="009A5C0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</w:t>
      </w:r>
      <w:r w:rsidRPr="00BD0C26">
        <w:rPr>
          <w:rFonts w:cs="Arial"/>
          <w:sz w:val="28"/>
        </w:rPr>
        <w:object w:dxaOrig="360" w:dyaOrig="360">
          <v:shape id="_x0000_i1510" type="#_x0000_t75" style="width:18pt;height:18pt" o:ole="">
            <v:imagedata r:id="rId865" o:title=""/>
          </v:shape>
          <o:OLEObject Type="Embed" ProgID="Equation.DSMT4" ShapeID="_x0000_i1510" DrawAspect="Content" ObjectID="_1470224471" r:id="rId866"/>
        </w:object>
      </w:r>
      <w:r w:rsidRPr="00BD0C26">
        <w:rPr>
          <w:rFonts w:cs="Arial"/>
          <w:sz w:val="28"/>
        </w:rPr>
        <w:t xml:space="preserve"> отрицательна</w:t>
      </w:r>
      <w:r w:rsidR="00D8340A" w:rsidRPr="00BD0C26">
        <w:rPr>
          <w:rFonts w:cs="Arial"/>
          <w:sz w:val="28"/>
        </w:rPr>
        <w:t>, то арматура по расчёту не требуется. Конструктивно из условия свариваемости п</w:t>
      </w:r>
      <w:r w:rsidR="00FE3865" w:rsidRPr="00BD0C26">
        <w:rPr>
          <w:rFonts w:cs="Arial"/>
          <w:sz w:val="28"/>
        </w:rPr>
        <w:t>ринимае</w:t>
      </w:r>
      <w:r w:rsidR="00D8340A" w:rsidRPr="00BD0C26">
        <w:rPr>
          <w:rFonts w:cs="Arial"/>
          <w:sz w:val="28"/>
        </w:rPr>
        <w:t>м</w:t>
      </w:r>
      <w:r w:rsidR="00FE3865" w:rsidRPr="00BD0C26">
        <w:rPr>
          <w:rFonts w:cs="Arial"/>
          <w:sz w:val="28"/>
        </w:rPr>
        <w:t xml:space="preserve"> поперечн</w:t>
      </w:r>
      <w:r w:rsidR="00D8340A" w:rsidRPr="00BD0C26">
        <w:rPr>
          <w:rFonts w:cs="Arial"/>
          <w:sz w:val="28"/>
        </w:rPr>
        <w:t>ую</w:t>
      </w:r>
      <w:r w:rsidR="00FE3865" w:rsidRPr="00BD0C26">
        <w:rPr>
          <w:rFonts w:cs="Arial"/>
          <w:sz w:val="28"/>
        </w:rPr>
        <w:t xml:space="preserve"> арматур</w:t>
      </w:r>
      <w:r w:rsidR="00D8340A" w:rsidRPr="00BD0C26">
        <w:rPr>
          <w:rFonts w:cs="Arial"/>
          <w:sz w:val="28"/>
        </w:rPr>
        <w:t>у</w:t>
      </w:r>
      <w:r w:rsidR="00FE3865" w:rsidRPr="00BD0C26">
        <w:rPr>
          <w:rFonts w:cs="Arial"/>
          <w:sz w:val="28"/>
        </w:rPr>
        <w:t xml:space="preserve"> </w:t>
      </w:r>
      <w:r w:rsidR="00FE3865" w:rsidRPr="00BD0C26">
        <w:rPr>
          <w:rFonts w:cs="Arial"/>
          <w:sz w:val="28"/>
          <w:szCs w:val="28"/>
        </w:rPr>
        <w:sym w:font="Symbol" w:char="F0C6"/>
      </w:r>
      <w:r w:rsidR="00A04906" w:rsidRPr="00BD0C26">
        <w:rPr>
          <w:rFonts w:cs="Arial"/>
          <w:sz w:val="28"/>
        </w:rPr>
        <w:t>8</w:t>
      </w:r>
      <w:r w:rsidR="00FE3865" w:rsidRPr="00BD0C26">
        <w:rPr>
          <w:rFonts w:cs="Arial"/>
          <w:sz w:val="28"/>
        </w:rPr>
        <w:t xml:space="preserve"> А-</w:t>
      </w:r>
      <w:r w:rsidR="00FE3865" w:rsidRPr="00BD0C26">
        <w:rPr>
          <w:rFonts w:cs="Arial"/>
          <w:sz w:val="28"/>
          <w:lang w:val="en-US"/>
        </w:rPr>
        <w:t>III</w:t>
      </w:r>
      <w:r w:rsidR="00A04906" w:rsidRPr="00BD0C26">
        <w:rPr>
          <w:rFonts w:cs="Arial"/>
          <w:sz w:val="28"/>
        </w:rPr>
        <w:t>.</w:t>
      </w:r>
    </w:p>
    <w:p w:rsidR="00A0675B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FE3865" w:rsidRPr="00A0675B" w:rsidRDefault="00FE3865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5.6.2.2 Расчет из условия изгиба опорного узла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 из условия изгиба опорного узла по наклонному сечению АС</w:t>
      </w:r>
      <w:r w:rsidR="001344AF" w:rsidRPr="00BD0C26">
        <w:rPr>
          <w:rFonts w:cs="Arial"/>
          <w:sz w:val="28"/>
        </w:rPr>
        <w:t xml:space="preserve"> (рис. 5.</w:t>
      </w:r>
      <w:r w:rsidR="00823A0A" w:rsidRPr="00BD0C26">
        <w:rPr>
          <w:rFonts w:cs="Arial"/>
          <w:sz w:val="28"/>
        </w:rPr>
        <w:t>9</w:t>
      </w:r>
      <w:r w:rsidR="001344AF" w:rsidRPr="00BD0C26">
        <w:rPr>
          <w:rFonts w:cs="Arial"/>
          <w:sz w:val="28"/>
        </w:rPr>
        <w:t>)</w:t>
      </w:r>
      <w:r w:rsidRPr="00BD0C26">
        <w:rPr>
          <w:rFonts w:cs="Arial"/>
          <w:sz w:val="28"/>
        </w:rPr>
        <w:t>.</w:t>
      </w:r>
    </w:p>
    <w:p w:rsidR="00FE3865" w:rsidRPr="00BD0C26" w:rsidRDefault="00FE3865" w:rsidP="00BD0C26">
      <w:pPr>
        <w:pStyle w:val="3"/>
        <w:keepNext/>
        <w:spacing w:line="360" w:lineRule="auto"/>
        <w:ind w:firstLine="709"/>
        <w:jc w:val="both"/>
        <w:rPr>
          <w:rFonts w:ascii="Times New Roman" w:hAnsi="Times New Roman" w:cs="Arial"/>
        </w:rPr>
      </w:pPr>
      <w:r w:rsidRPr="00BD0C26">
        <w:rPr>
          <w:rFonts w:ascii="Times New Roman" w:hAnsi="Times New Roman" w:cs="Arial"/>
        </w:rPr>
        <w:t xml:space="preserve">Так как </w:t>
      </w:r>
      <w:r w:rsidR="009C6226" w:rsidRPr="00BD0C26">
        <w:rPr>
          <w:rFonts w:ascii="Times New Roman" w:hAnsi="Times New Roman" w:cs="Arial"/>
        </w:rPr>
        <w:t xml:space="preserve">угол наклона </w:t>
      </w:r>
      <w:r w:rsidRPr="00BD0C26">
        <w:rPr>
          <w:rFonts w:ascii="Times New Roman" w:hAnsi="Times New Roman" w:cs="Arial"/>
        </w:rPr>
        <w:t>сечени</w:t>
      </w:r>
      <w:r w:rsidR="009C6226" w:rsidRPr="00BD0C26">
        <w:rPr>
          <w:rFonts w:ascii="Times New Roman" w:hAnsi="Times New Roman" w:cs="Arial"/>
        </w:rPr>
        <w:t>я</w:t>
      </w:r>
      <w:r w:rsidRPr="00BD0C26">
        <w:rPr>
          <w:rFonts w:ascii="Times New Roman" w:hAnsi="Times New Roman" w:cs="Arial"/>
        </w:rPr>
        <w:t xml:space="preserve"> АС </w:t>
      </w:r>
      <w:r w:rsidR="009C6226" w:rsidRPr="00BD0C26">
        <w:rPr>
          <w:rFonts w:ascii="Times New Roman" w:hAnsi="Times New Roman" w:cs="Arial"/>
        </w:rPr>
        <w:t>относительно АВ изменяется незначительно</w:t>
      </w:r>
      <w:r w:rsidRPr="00BD0C26">
        <w:rPr>
          <w:rFonts w:ascii="Times New Roman" w:hAnsi="Times New Roman" w:cs="Arial"/>
        </w:rPr>
        <w:t>, усилия в продольной арматуре не меняются.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Высота сжатой зоны (рис.</w:t>
      </w:r>
      <w:r w:rsidR="009C6226" w:rsidRPr="00BD0C26">
        <w:rPr>
          <w:rFonts w:cs="Arial"/>
          <w:sz w:val="28"/>
        </w:rPr>
        <w:t>5.</w:t>
      </w:r>
      <w:r w:rsidR="00823A0A" w:rsidRPr="00BD0C26">
        <w:rPr>
          <w:rFonts w:cs="Arial"/>
          <w:sz w:val="28"/>
        </w:rPr>
        <w:t>9</w:t>
      </w:r>
      <w:r w:rsidRPr="00BD0C26">
        <w:rPr>
          <w:rFonts w:cs="Arial"/>
          <w:sz w:val="28"/>
        </w:rPr>
        <w:t>):</w:t>
      </w:r>
    </w:p>
    <w:p w:rsidR="00FE3865" w:rsidRPr="00BD0C26" w:rsidRDefault="001344A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520" w:dyaOrig="740">
          <v:shape id="_x0000_i1511" type="#_x0000_t75" style="width:276pt;height:36.75pt" o:ole="" fillcolor="window">
            <v:imagedata r:id="rId867" o:title=""/>
          </v:shape>
          <o:OLEObject Type="Embed" ProgID="Equation.DSMT4" ShapeID="_x0000_i1511" DrawAspect="Content" ObjectID="_1470224472" r:id="rId868"/>
        </w:object>
      </w:r>
      <w:r w:rsidRPr="00BD0C26">
        <w:rPr>
          <w:rFonts w:cs="Arial"/>
          <w:sz w:val="28"/>
        </w:rPr>
        <w:t xml:space="preserve"> м.</w:t>
      </w:r>
    </w:p>
    <w:p w:rsidR="009C6226" w:rsidRPr="00BD0C26" w:rsidRDefault="009C62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FE3865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>
        <w:rPr>
          <w:rFonts w:cs="Arial"/>
          <w:sz w:val="28"/>
          <w:lang w:val="en-US"/>
        </w:rPr>
        <w:pict>
          <v:shape id="_x0000_i1512" type="#_x0000_t75" style="width:366.75pt;height:151.5pt">
            <v:imagedata r:id="rId869" o:title=""/>
          </v:shape>
        </w:pic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</w:t>
      </w:r>
      <w:r w:rsidR="009C6226" w:rsidRPr="00BD0C26">
        <w:rPr>
          <w:rFonts w:cs="Arial"/>
          <w:sz w:val="28"/>
        </w:rPr>
        <w:t>5.</w:t>
      </w:r>
      <w:r w:rsidR="00823A0A" w:rsidRPr="00BD0C26">
        <w:rPr>
          <w:rFonts w:cs="Arial"/>
          <w:sz w:val="28"/>
        </w:rPr>
        <w:t>9</w:t>
      </w:r>
      <w:r w:rsidR="009C6226" w:rsidRPr="00BD0C26">
        <w:rPr>
          <w:rFonts w:cs="Arial"/>
          <w:sz w:val="28"/>
        </w:rPr>
        <w:t xml:space="preserve"> -</w:t>
      </w:r>
      <w:r w:rsidRPr="00BD0C26">
        <w:rPr>
          <w:rFonts w:cs="Arial"/>
          <w:sz w:val="28"/>
        </w:rPr>
        <w:t xml:space="preserve"> Схема усилий в сечении АС при расчете на прочность</w:t>
      </w:r>
      <w:r w:rsidR="00A0675B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на действие момента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Проверка прочности </w:t>
      </w:r>
      <w:r w:rsidR="007057CF" w:rsidRPr="00BD0C26">
        <w:rPr>
          <w:rFonts w:cs="Arial"/>
          <w:sz w:val="28"/>
        </w:rPr>
        <w:t xml:space="preserve">на </w:t>
      </w:r>
      <w:r w:rsidRPr="00BD0C26">
        <w:rPr>
          <w:rFonts w:cs="Arial"/>
          <w:sz w:val="28"/>
        </w:rPr>
        <w:t>действи</w:t>
      </w:r>
      <w:r w:rsidR="007057CF" w:rsidRPr="00BD0C26">
        <w:rPr>
          <w:rFonts w:cs="Arial"/>
          <w:sz w:val="28"/>
        </w:rPr>
        <w:t>е</w:t>
      </w:r>
      <w:r w:rsidRPr="00BD0C26">
        <w:rPr>
          <w:rFonts w:cs="Arial"/>
          <w:sz w:val="28"/>
        </w:rPr>
        <w:t xml:space="preserve"> изгибающего момента производится по формуле:</w:t>
      </w:r>
      <w:r w:rsidR="007057CF" w:rsidRPr="00BD0C26">
        <w:rPr>
          <w:rFonts w:cs="Arial"/>
          <w:sz w:val="28"/>
        </w:rPr>
        <w:t xml:space="preserve"> </w:t>
      </w:r>
      <w:r w:rsidR="007057CF" w:rsidRPr="00BD0C26">
        <w:rPr>
          <w:rFonts w:cs="Arial"/>
          <w:sz w:val="28"/>
        </w:rPr>
        <w:object w:dxaOrig="5620" w:dyaOrig="680">
          <v:shape id="_x0000_i1513" type="#_x0000_t75" style="width:281.25pt;height:33.75pt" o:ole="" fillcolor="window">
            <v:imagedata r:id="rId870" o:title=""/>
          </v:shape>
          <o:OLEObject Type="Embed" ProgID="Equation.DSMT4" ShapeID="_x0000_i1513" DrawAspect="Content" ObjectID="_1470224473" r:id="rId871"/>
        </w:object>
      </w:r>
      <w:r w:rsidR="007057CF" w:rsidRPr="00BD0C26">
        <w:rPr>
          <w:rFonts w:cs="Arial"/>
          <w:sz w:val="28"/>
        </w:rPr>
        <w:t>,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="007057CF" w:rsidRPr="00BD0C26">
        <w:rPr>
          <w:rFonts w:cs="Arial"/>
          <w:sz w:val="28"/>
        </w:rPr>
        <w:t xml:space="preserve"> </w:t>
      </w:r>
      <w:r w:rsidR="007F14CE" w:rsidRPr="00BD0C26">
        <w:rPr>
          <w:rFonts w:cs="Arial"/>
          <w:sz w:val="28"/>
        </w:rPr>
        <w:object w:dxaOrig="4880" w:dyaOrig="760">
          <v:shape id="_x0000_i1514" type="#_x0000_t75" style="width:243.75pt;height:38.25pt" o:ole="" fillcolor="window">
            <v:imagedata r:id="rId872" o:title=""/>
          </v:shape>
          <o:OLEObject Type="Embed" ProgID="Equation.DSMT4" ShapeID="_x0000_i1514" DrawAspect="Content" ObjectID="_1470224474" r:id="rId873"/>
        </w:object>
      </w:r>
      <w:r w:rsidR="007F14CE" w:rsidRPr="00BD0C26">
        <w:rPr>
          <w:rFonts w:cs="Arial"/>
          <w:sz w:val="28"/>
        </w:rPr>
        <w:t xml:space="preserve"> кНм;</w:t>
      </w:r>
    </w:p>
    <w:p w:rsidR="00FE3865" w:rsidRPr="00BD0C26" w:rsidRDefault="007057CF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object w:dxaOrig="8100" w:dyaOrig="400">
          <v:shape id="_x0000_i1515" type="#_x0000_t75" style="width:405pt;height:20.25pt" o:ole="" fillcolor="window">
            <v:imagedata r:id="rId874" o:title=""/>
          </v:shape>
          <o:OLEObject Type="Embed" ProgID="Equation.DSMT4" ShapeID="_x0000_i1515" DrawAspect="Content" ObjectID="_1470224475" r:id="rId875"/>
        </w:object>
      </w:r>
    </w:p>
    <w:p w:rsidR="00FE3865" w:rsidRPr="00BD0C26" w:rsidRDefault="007057C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400" w:dyaOrig="400">
          <v:shape id="_x0000_i1516" type="#_x0000_t75" style="width:170.25pt;height:20.25pt" o:ole="" fillcolor="window">
            <v:imagedata r:id="rId876" o:title=""/>
          </v:shape>
          <o:OLEObject Type="Embed" ProgID="Equation.DSMT4" ShapeID="_x0000_i1516" DrawAspect="Content" ObjectID="_1470224476" r:id="rId877"/>
        </w:object>
      </w:r>
      <w:r w:rsidRPr="00BD0C26">
        <w:rPr>
          <w:rFonts w:cs="Arial"/>
          <w:sz w:val="28"/>
        </w:rPr>
        <w:t xml:space="preserve"> кНм</w:t>
      </w:r>
      <w:r w:rsidR="006076F2" w:rsidRPr="00BD0C26">
        <w:rPr>
          <w:rFonts w:cs="Arial"/>
          <w:sz w:val="28"/>
        </w:rPr>
        <w:t>;</w:t>
      </w:r>
    </w:p>
    <w:p w:rsidR="00FE3865" w:rsidRPr="00BD0C26" w:rsidRDefault="00FE386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Условие прочности по наклонному сечению АС на действие изгибающего момента </w:t>
      </w:r>
      <w:r w:rsidR="006076F2" w:rsidRPr="00BD0C26">
        <w:rPr>
          <w:rFonts w:cs="Arial"/>
          <w:sz w:val="28"/>
        </w:rPr>
        <w:t>выполняется</w:t>
      </w:r>
      <w:r w:rsidRPr="00BD0C26">
        <w:rPr>
          <w:rFonts w:cs="Arial"/>
          <w:sz w:val="28"/>
        </w:rPr>
        <w:t>.</w:t>
      </w:r>
    </w:p>
    <w:p w:rsidR="008449B4" w:rsidRPr="00A0675B" w:rsidRDefault="00A0675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sz w:val="28"/>
        </w:rPr>
        <w:br w:type="page"/>
      </w:r>
      <w:r w:rsidR="008449B4" w:rsidRPr="00A0675B">
        <w:rPr>
          <w:rFonts w:cs="Arial"/>
          <w:b/>
          <w:sz w:val="28"/>
        </w:rPr>
        <w:t>6. РАСЧЕТ ФУНДАМЕНТА</w: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Исходные данные:</w:t>
      </w:r>
    </w:p>
    <w:p w:rsidR="00771720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Заглубление фундамента</w:t>
      </w:r>
      <w:r w:rsidR="00771720" w:rsidRPr="00BD0C26">
        <w:rPr>
          <w:rFonts w:cs="Arial"/>
          <w:sz w:val="28"/>
        </w:rPr>
        <w:t>:</w:t>
      </w:r>
    </w:p>
    <w:p w:rsidR="000B07CF" w:rsidRPr="00BD0C26" w:rsidRDefault="000B07CF" w:rsidP="00BD0C26">
      <w:pPr>
        <w:keepNext/>
        <w:spacing w:line="360" w:lineRule="auto"/>
        <w:ind w:firstLine="709"/>
        <w:jc w:val="both"/>
        <w:rPr>
          <w:rFonts w:cs="Arial"/>
          <w:iCs/>
          <w:sz w:val="28"/>
        </w:rPr>
      </w:pPr>
      <w:r w:rsidRPr="00BD0C26">
        <w:rPr>
          <w:rFonts w:cs="Arial"/>
          <w:iCs/>
          <w:sz w:val="28"/>
        </w:rPr>
        <w:t>Нормативная глубина промерзания:</w:t>
      </w:r>
    </w:p>
    <w:p w:rsidR="000B07CF" w:rsidRPr="00BD0C26" w:rsidRDefault="00D179D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360" w:dyaOrig="420">
          <v:shape id="_x0000_i1517" type="#_x0000_t75" style="width:195pt;height:24pt" o:ole="">
            <v:imagedata r:id="rId878" o:title=""/>
          </v:shape>
          <o:OLEObject Type="Embed" ProgID="Equation.DSMT4" ShapeID="_x0000_i1517" DrawAspect="Content" ObjectID="_1470224477" r:id="rId879"/>
        </w:object>
      </w:r>
      <w:r w:rsidRPr="00BD0C26">
        <w:rPr>
          <w:rFonts w:cs="Arial"/>
          <w:sz w:val="28"/>
        </w:rPr>
        <w:t xml:space="preserve"> м,</w:t>
      </w:r>
    </w:p>
    <w:p w:rsidR="006A02C6" w:rsidRPr="00BD0C26" w:rsidRDefault="000B07C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E46692" w:rsidRPr="00BD0C26">
        <w:rPr>
          <w:rFonts w:cs="Arial"/>
          <w:bCs/>
          <w:sz w:val="28"/>
        </w:rPr>
        <w:object w:dxaOrig="3980" w:dyaOrig="360">
          <v:shape id="_x0000_i1518" type="#_x0000_t75" style="width:198.75pt;height:18pt" o:ole="">
            <v:imagedata r:id="rId880" o:title=""/>
          </v:shape>
          <o:OLEObject Type="Embed" ProgID="Equation.DSMT4" ShapeID="_x0000_i1518" DrawAspect="Content" ObjectID="_1470224478" r:id="rId881"/>
        </w:object>
      </w:r>
      <w:r w:rsidRPr="00BD0C26">
        <w:rPr>
          <w:rFonts w:cs="Arial"/>
          <w:sz w:val="28"/>
        </w:rPr>
        <w:t>– коэффициент равный сумме отрицательных среднемесячных температур</w:t>
      </w:r>
      <w:r w:rsidR="00E46692" w:rsidRPr="00BD0C26">
        <w:rPr>
          <w:rFonts w:cs="Arial"/>
          <w:sz w:val="28"/>
        </w:rPr>
        <w:t xml:space="preserve"> </w:t>
      </w:r>
      <w:r w:rsidR="00D179DC" w:rsidRPr="00BD0C26">
        <w:rPr>
          <w:rFonts w:cs="Arial"/>
          <w:sz w:val="28"/>
        </w:rPr>
        <w:t>[6, табл.3]</w:t>
      </w:r>
      <w:r w:rsidRPr="00BD0C26">
        <w:rPr>
          <w:rFonts w:cs="Arial"/>
          <w:sz w:val="28"/>
        </w:rPr>
        <w:t xml:space="preserve">; </w:t>
      </w:r>
      <w:r w:rsidRPr="00BD0C26">
        <w:rPr>
          <w:rFonts w:cs="Arial"/>
          <w:sz w:val="28"/>
          <w:lang w:val="en-US"/>
        </w:rPr>
        <w:t>d</w:t>
      </w:r>
      <w:r w:rsidRPr="00BD0C26">
        <w:rPr>
          <w:rFonts w:cs="Arial"/>
          <w:sz w:val="28"/>
          <w:vertAlign w:val="subscript"/>
        </w:rPr>
        <w:t>0</w:t>
      </w:r>
      <w:r w:rsidRPr="00BD0C26">
        <w:rPr>
          <w:rFonts w:cs="Arial"/>
          <w:sz w:val="28"/>
        </w:rPr>
        <w:t xml:space="preserve"> </w:t>
      </w:r>
      <w:r w:rsidR="006A02C6" w:rsidRPr="00BD0C26">
        <w:rPr>
          <w:rFonts w:cs="Arial"/>
          <w:sz w:val="28"/>
        </w:rPr>
        <w:t>= 0,23</w:t>
      </w:r>
      <w:r w:rsidRPr="00BD0C26">
        <w:rPr>
          <w:rFonts w:cs="Arial"/>
          <w:sz w:val="28"/>
        </w:rPr>
        <w:t xml:space="preserve"> </w:t>
      </w:r>
      <w:r w:rsidR="006A02C6" w:rsidRPr="00BD0C26">
        <w:rPr>
          <w:rFonts w:cs="Arial"/>
          <w:sz w:val="28"/>
        </w:rPr>
        <w:t xml:space="preserve">м </w:t>
      </w:r>
      <w:r w:rsidRPr="00BD0C26">
        <w:rPr>
          <w:rFonts w:cs="Arial"/>
          <w:sz w:val="28"/>
        </w:rPr>
        <w:t>–</w:t>
      </w:r>
      <w:r w:rsidR="006A02C6" w:rsidRPr="00BD0C26">
        <w:rPr>
          <w:rFonts w:cs="Arial"/>
          <w:sz w:val="28"/>
        </w:rPr>
        <w:t xml:space="preserve"> для суглинков.</w:t>
      </w:r>
    </w:p>
    <w:p w:rsidR="000B07CF" w:rsidRPr="00BD0C26" w:rsidRDefault="000B07CF" w:rsidP="00BD0C26">
      <w:pPr>
        <w:keepNext/>
        <w:spacing w:line="360" w:lineRule="auto"/>
        <w:ind w:firstLine="709"/>
        <w:jc w:val="both"/>
        <w:rPr>
          <w:rFonts w:cs="Arial"/>
          <w:iCs/>
          <w:sz w:val="28"/>
        </w:rPr>
      </w:pPr>
      <w:r w:rsidRPr="00BD0C26">
        <w:rPr>
          <w:rFonts w:cs="Arial"/>
          <w:iCs/>
          <w:sz w:val="28"/>
        </w:rPr>
        <w:t>Расчетная глубина промерзания:</w:t>
      </w:r>
    </w:p>
    <w:p w:rsidR="000B07CF" w:rsidRPr="00BD0C26" w:rsidRDefault="008A5AE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740" w:dyaOrig="380">
          <v:shape id="_x0000_i1519" type="#_x0000_t75" style="width:137.25pt;height:18.75pt" o:ole="" fillcolor="window">
            <v:imagedata r:id="rId882" o:title=""/>
          </v:shape>
          <o:OLEObject Type="Embed" ProgID="Equation.DSMT4" ShapeID="_x0000_i1519" DrawAspect="Content" ObjectID="_1470224479" r:id="rId883"/>
        </w:object>
      </w:r>
      <w:r w:rsidR="006A02C6" w:rsidRPr="00BD0C26">
        <w:rPr>
          <w:rFonts w:cs="Arial"/>
          <w:sz w:val="28"/>
        </w:rPr>
        <w:t xml:space="preserve"> м,</w:t>
      </w:r>
    </w:p>
    <w:p w:rsidR="000B07CF" w:rsidRPr="00BD0C26" w:rsidRDefault="000B07C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  <w:lang w:val="en-US"/>
        </w:rPr>
        <w:t>k</w:t>
      </w:r>
      <w:r w:rsidRPr="00BD0C26">
        <w:rPr>
          <w:rFonts w:cs="Arial"/>
          <w:sz w:val="28"/>
          <w:vertAlign w:val="subscript"/>
          <w:lang w:val="en-US"/>
        </w:rPr>
        <w:t>h</w:t>
      </w:r>
      <w:r w:rsidRPr="00BD0C26">
        <w:rPr>
          <w:rFonts w:cs="Arial"/>
          <w:sz w:val="28"/>
        </w:rPr>
        <w:t xml:space="preserve"> </w:t>
      </w:r>
      <w:r w:rsidR="006A02C6" w:rsidRPr="00BD0C26">
        <w:rPr>
          <w:rFonts w:cs="Arial"/>
          <w:sz w:val="28"/>
        </w:rPr>
        <w:t xml:space="preserve">= 0,6 </w:t>
      </w:r>
      <w:r w:rsidRPr="00BD0C26">
        <w:rPr>
          <w:rFonts w:cs="Arial"/>
          <w:sz w:val="28"/>
        </w:rPr>
        <w:t>– коэффициент влияния теплового режима здания</w:t>
      </w:r>
      <w:r w:rsidR="006A02C6" w:rsidRPr="00BD0C26">
        <w:rPr>
          <w:rFonts w:cs="Arial"/>
          <w:sz w:val="28"/>
        </w:rPr>
        <w:t>.</w:t>
      </w:r>
      <w:r w:rsidR="008A5AE6" w:rsidRPr="00BD0C26">
        <w:rPr>
          <w:rFonts w:cs="Arial"/>
          <w:sz w:val="28"/>
        </w:rPr>
        <w:t xml:space="preserve"> Принимаем глубину заложения </w:t>
      </w:r>
      <w:r w:rsidR="008A5AE6" w:rsidRPr="00BD0C26">
        <w:rPr>
          <w:rFonts w:cs="Arial"/>
          <w:sz w:val="28"/>
        </w:rPr>
        <w:object w:dxaOrig="340" w:dyaOrig="360">
          <v:shape id="_x0000_i1520" type="#_x0000_t75" style="width:17.25pt;height:18pt" o:ole="">
            <v:imagedata r:id="rId884" o:title=""/>
          </v:shape>
          <o:OLEObject Type="Embed" ProgID="Equation.DSMT4" ShapeID="_x0000_i1520" DrawAspect="Content" ObjectID="_1470224480" r:id="rId885"/>
        </w:object>
      </w:r>
      <w:r w:rsidR="008A5AE6" w:rsidRPr="00BD0C26">
        <w:rPr>
          <w:rFonts w:cs="Arial"/>
          <w:sz w:val="28"/>
        </w:rPr>
        <w:t>= 1,2 м.</w:t>
      </w:r>
    </w:p>
    <w:p w:rsidR="006A02C6" w:rsidRPr="00BD0C26" w:rsidRDefault="006A02C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</w:t>
      </w:r>
      <w:r w:rsidR="008449B4" w:rsidRPr="00BD0C26">
        <w:rPr>
          <w:rFonts w:cs="Arial"/>
          <w:sz w:val="28"/>
        </w:rPr>
        <w:t xml:space="preserve">средненная плотность фундамента и грунта на обрезах </w:t>
      </w:r>
      <w:r w:rsidR="008449B4" w:rsidRPr="00BD0C26">
        <w:rPr>
          <w:rFonts w:cs="Arial"/>
          <w:sz w:val="28"/>
        </w:rPr>
        <w:object w:dxaOrig="1280" w:dyaOrig="620">
          <v:shape id="_x0000_i1521" type="#_x0000_t75" style="width:63.75pt;height:30.75pt" o:ole="" fillcolor="window">
            <v:imagedata r:id="rId886" o:title=""/>
          </v:shape>
          <o:OLEObject Type="Embed" ProgID="Equation.DSMT4" ShapeID="_x0000_i1521" DrawAspect="Content" ObjectID="_1470224481" r:id="rId887"/>
        </w:object>
      </w:r>
    </w:p>
    <w:p w:rsidR="00C958D7" w:rsidRPr="00BD0C26" w:rsidRDefault="006A02C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</w:t>
      </w:r>
      <w:r w:rsidR="008449B4" w:rsidRPr="00BD0C26">
        <w:rPr>
          <w:rFonts w:cs="Arial"/>
          <w:sz w:val="28"/>
        </w:rPr>
        <w:t>асчетное сопротивление грунта</w:t>
      </w:r>
      <w:r w:rsidR="00195289" w:rsidRPr="00BD0C26">
        <w:rPr>
          <w:rFonts w:cs="Arial"/>
          <w:sz w:val="28"/>
        </w:rPr>
        <w:object w:dxaOrig="1420" w:dyaOrig="320">
          <v:shape id="_x0000_i1522" type="#_x0000_t75" style="width:71.25pt;height:15.75pt" o:ole="" fillcolor="window">
            <v:imagedata r:id="rId888" o:title=""/>
          </v:shape>
          <o:OLEObject Type="Embed" ProgID="Equation.DSMT4" ShapeID="_x0000_i1522" DrawAspect="Content" ObjectID="_1470224482" r:id="rId889"/>
        </w:objec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Класс бетона В</w:t>
      </w:r>
      <w:r w:rsidR="00662AF8" w:rsidRPr="00BD0C26">
        <w:rPr>
          <w:rFonts w:cs="Arial"/>
          <w:sz w:val="28"/>
        </w:rPr>
        <w:t>15</w:t>
      </w:r>
      <w:r w:rsidRPr="00BD0C26">
        <w:rPr>
          <w:rFonts w:cs="Arial"/>
          <w:sz w:val="28"/>
        </w:rPr>
        <w:t xml:space="preserve">; </w:t>
      </w:r>
      <w:r w:rsidR="00662AF8" w:rsidRPr="00BD0C26">
        <w:rPr>
          <w:rFonts w:cs="Arial"/>
          <w:sz w:val="28"/>
        </w:rPr>
        <w:object w:dxaOrig="1380" w:dyaOrig="360">
          <v:shape id="_x0000_i1523" type="#_x0000_t75" style="width:69pt;height:18pt" o:ole="" fillcolor="window">
            <v:imagedata r:id="rId890" o:title=""/>
          </v:shape>
          <o:OLEObject Type="Embed" ProgID="Equation.DSMT4" ShapeID="_x0000_i1523" DrawAspect="Content" ObjectID="_1470224483" r:id="rId891"/>
        </w:object>
      </w:r>
      <w:r w:rsidR="0076215D" w:rsidRPr="00BD0C26">
        <w:rPr>
          <w:rFonts w:cs="Arial"/>
          <w:sz w:val="28"/>
        </w:rPr>
        <w:t>(</w:t>
      </w:r>
      <w:r w:rsidR="007F0EB6" w:rsidRPr="00BD0C26">
        <w:rPr>
          <w:rFonts w:cs="Arial"/>
          <w:sz w:val="28"/>
        </w:rPr>
        <w:object w:dxaOrig="2980" w:dyaOrig="360">
          <v:shape id="_x0000_i1524" type="#_x0000_t75" style="width:149.25pt;height:18pt" o:ole="" fillcolor="window">
            <v:imagedata r:id="rId892" o:title=""/>
          </v:shape>
          <o:OLEObject Type="Embed" ProgID="Equation.DSMT4" ShapeID="_x0000_i1524" DrawAspect="Content" ObjectID="_1470224484" r:id="rId893"/>
        </w:object>
      </w:r>
      <w:r w:rsidR="0076215D" w:rsidRPr="00BD0C26">
        <w:rPr>
          <w:rFonts w:cs="Arial"/>
          <w:sz w:val="28"/>
        </w:rPr>
        <w:t>)</w:t>
      </w:r>
      <w:r w:rsidR="007F0EB6" w:rsidRPr="00BD0C26">
        <w:rPr>
          <w:rFonts w:cs="Arial"/>
          <w:sz w:val="28"/>
        </w:rPr>
        <w:t xml:space="preserve">, </w:t>
      </w:r>
      <w:r w:rsidR="00662AF8" w:rsidRPr="00BD0C26">
        <w:rPr>
          <w:rFonts w:cs="Arial"/>
          <w:sz w:val="28"/>
        </w:rPr>
        <w:object w:dxaOrig="1620" w:dyaOrig="360">
          <v:shape id="_x0000_i1525" type="#_x0000_t75" style="width:81pt;height:18pt" o:ole="">
            <v:imagedata r:id="rId894" o:title=""/>
          </v:shape>
          <o:OLEObject Type="Embed" ProgID="Equation.DSMT4" ShapeID="_x0000_i1525" DrawAspect="Content" ObjectID="_1470224485" r:id="rId895"/>
        </w:object>
      </w:r>
      <w:r w:rsidR="00662AF8" w:rsidRPr="00BD0C26">
        <w:rPr>
          <w:rFonts w:cs="Arial"/>
          <w:sz w:val="28"/>
        </w:rPr>
        <w:t xml:space="preserve"> [3, табл.13]; Е</w:t>
      </w:r>
      <w:r w:rsidR="00662AF8" w:rsidRPr="00BD0C26">
        <w:rPr>
          <w:rFonts w:cs="Arial"/>
          <w:sz w:val="28"/>
          <w:vertAlign w:val="subscript"/>
        </w:rPr>
        <w:t>в</w:t>
      </w:r>
      <w:r w:rsidR="00662AF8" w:rsidRPr="00BD0C26">
        <w:rPr>
          <w:rFonts w:cs="Arial"/>
          <w:sz w:val="28"/>
        </w:rPr>
        <w:t xml:space="preserve"> =205000 МПа;</w:t>
      </w:r>
    </w:p>
    <w:p w:rsidR="008449B4" w:rsidRPr="00BD0C26" w:rsidRDefault="00662AF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Класс арматуры </w:t>
      </w:r>
      <w:r w:rsidRPr="00BD0C26">
        <w:rPr>
          <w:rFonts w:cs="Arial"/>
          <w:sz w:val="28"/>
          <w:lang w:val="en-US"/>
        </w:rPr>
        <w:t>A</w:t>
      </w:r>
      <w:r w:rsidRPr="00BD0C26">
        <w:rPr>
          <w:rFonts w:cs="Arial"/>
          <w:sz w:val="28"/>
        </w:rPr>
        <w:t>-</w:t>
      </w:r>
      <w:r w:rsidRPr="00BD0C26">
        <w:rPr>
          <w:rFonts w:cs="Arial"/>
          <w:sz w:val="28"/>
          <w:lang w:val="en-US"/>
        </w:rPr>
        <w:t>II</w:t>
      </w:r>
      <w:r w:rsidRPr="00BD0C26">
        <w:rPr>
          <w:rFonts w:cs="Arial"/>
          <w:sz w:val="28"/>
        </w:rPr>
        <w:t xml:space="preserve">;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</w:t>
      </w:r>
      <w:r w:rsidRPr="00BD0C26">
        <w:rPr>
          <w:rFonts w:cs="Arial"/>
          <w:sz w:val="28"/>
        </w:rPr>
        <w:t xml:space="preserve"> = 280 МПа; </w:t>
      </w:r>
      <w:r w:rsidRPr="00BD0C26">
        <w:rPr>
          <w:rFonts w:cs="Arial"/>
          <w:sz w:val="28"/>
          <w:lang w:val="en-US"/>
        </w:rPr>
        <w:t>R</w:t>
      </w:r>
      <w:r w:rsidRPr="00BD0C26">
        <w:rPr>
          <w:rFonts w:cs="Arial"/>
          <w:sz w:val="28"/>
          <w:vertAlign w:val="subscript"/>
          <w:lang w:val="en-US"/>
        </w:rPr>
        <w:t>sc</w:t>
      </w:r>
      <w:r w:rsidRPr="00BD0C26">
        <w:rPr>
          <w:rFonts w:cs="Arial"/>
          <w:sz w:val="28"/>
        </w:rPr>
        <w:t xml:space="preserve"> = 280 МПа [3, табл. 22];</w: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Таблица 6.1 - Сочетание усилий</w:t>
      </w:r>
      <w:r w:rsidR="00A662FC" w:rsidRPr="00BD0C26">
        <w:rPr>
          <w:rFonts w:cs="Arial"/>
          <w:sz w:val="28"/>
        </w:rPr>
        <w:t>.</w:t>
      </w:r>
    </w:p>
    <w:tbl>
      <w:tblPr>
        <w:tblW w:w="9132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50"/>
        <w:gridCol w:w="952"/>
        <w:gridCol w:w="1022"/>
        <w:gridCol w:w="1022"/>
        <w:gridCol w:w="1022"/>
        <w:gridCol w:w="802"/>
        <w:gridCol w:w="1022"/>
        <w:gridCol w:w="1022"/>
      </w:tblGrid>
      <w:tr w:rsidR="008449B4" w:rsidRPr="00BD0C26" w:rsidTr="00A0675B">
        <w:trPr>
          <w:cantSplit/>
        </w:trPr>
        <w:tc>
          <w:tcPr>
            <w:tcW w:w="1418" w:type="dxa"/>
            <w:vMerge w:val="restart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Сечение</w:t>
            </w:r>
          </w:p>
        </w:tc>
        <w:tc>
          <w:tcPr>
            <w:tcW w:w="850" w:type="dxa"/>
            <w:vMerge w:val="restart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Сочетание</w:t>
            </w:r>
          </w:p>
        </w:tc>
        <w:tc>
          <w:tcPr>
            <w:tcW w:w="952" w:type="dxa"/>
            <w:vMerge w:val="restart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  <w:lang w:val="en-US"/>
              </w:rPr>
              <w:t>N</w:t>
            </w:r>
            <w:r w:rsidR="00AF43E6" w:rsidRPr="00A0675B">
              <w:rPr>
                <w:rFonts w:cs="Arial"/>
                <w:sz w:val="20"/>
                <w:szCs w:val="20"/>
                <w:vertAlign w:val="subscript"/>
              </w:rPr>
              <w:t>0</w:t>
            </w:r>
            <w:r w:rsidRPr="00A0675B">
              <w:rPr>
                <w:rFonts w:cs="Arial"/>
                <w:sz w:val="20"/>
                <w:szCs w:val="20"/>
              </w:rPr>
              <w:t xml:space="preserve"> на-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грузок</w:t>
            </w:r>
          </w:p>
        </w:tc>
        <w:tc>
          <w:tcPr>
            <w:tcW w:w="3066" w:type="dxa"/>
            <w:gridSpan w:val="3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Расчетные усилия</w:t>
            </w:r>
          </w:p>
        </w:tc>
        <w:tc>
          <w:tcPr>
            <w:tcW w:w="2846" w:type="dxa"/>
            <w:gridSpan w:val="3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Нормативные усилия</w:t>
            </w:r>
          </w:p>
        </w:tc>
      </w:tr>
      <w:tr w:rsidR="008449B4" w:rsidRPr="00BD0C26" w:rsidTr="00A0675B">
        <w:trPr>
          <w:cantSplit/>
        </w:trPr>
        <w:tc>
          <w:tcPr>
            <w:tcW w:w="1418" w:type="dxa"/>
            <w:vMerge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52" w:type="dxa"/>
            <w:vMerge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2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  <w:lang w:val="en-US"/>
              </w:rPr>
              <w:t>M</w:t>
            </w:r>
            <w:r w:rsidRPr="00A0675B">
              <w:rPr>
                <w:rFonts w:cs="Arial"/>
                <w:sz w:val="20"/>
                <w:szCs w:val="20"/>
              </w:rPr>
              <w:t>,</w:t>
            </w:r>
            <w:r w:rsidR="00BD0C26" w:rsidRPr="00A0675B">
              <w:rPr>
                <w:rFonts w:cs="Arial"/>
                <w:sz w:val="20"/>
                <w:szCs w:val="20"/>
              </w:rPr>
              <w:t xml:space="preserve"> </w:t>
            </w:r>
            <w:r w:rsidRPr="00A0675B">
              <w:rPr>
                <w:rFonts w:cs="Arial"/>
                <w:sz w:val="20"/>
                <w:szCs w:val="20"/>
              </w:rPr>
              <w:t>кНм</w:t>
            </w:r>
          </w:p>
        </w:tc>
        <w:tc>
          <w:tcPr>
            <w:tcW w:w="102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  <w:lang w:val="en-US"/>
              </w:rPr>
              <w:t>N</w:t>
            </w:r>
            <w:r w:rsidRPr="00A0675B">
              <w:rPr>
                <w:rFonts w:cs="Arial"/>
                <w:sz w:val="20"/>
                <w:szCs w:val="20"/>
              </w:rPr>
              <w:t>,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кН</w:t>
            </w:r>
          </w:p>
        </w:tc>
        <w:tc>
          <w:tcPr>
            <w:tcW w:w="102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  <w:lang w:val="en-US"/>
              </w:rPr>
              <w:t>Q</w:t>
            </w:r>
            <w:r w:rsidRPr="00A0675B">
              <w:rPr>
                <w:rFonts w:cs="Arial"/>
                <w:sz w:val="20"/>
                <w:szCs w:val="20"/>
              </w:rPr>
              <w:t>,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кН</w:t>
            </w:r>
          </w:p>
        </w:tc>
        <w:tc>
          <w:tcPr>
            <w:tcW w:w="80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М,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кНм</w:t>
            </w:r>
          </w:p>
        </w:tc>
        <w:tc>
          <w:tcPr>
            <w:tcW w:w="102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  <w:lang w:val="en-US"/>
              </w:rPr>
              <w:t>N</w:t>
            </w:r>
            <w:r w:rsidRPr="00A0675B">
              <w:rPr>
                <w:rFonts w:cs="Arial"/>
                <w:sz w:val="20"/>
                <w:szCs w:val="20"/>
              </w:rPr>
              <w:t>,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кН</w:t>
            </w:r>
          </w:p>
        </w:tc>
        <w:tc>
          <w:tcPr>
            <w:tcW w:w="102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  <w:lang w:val="en-US"/>
              </w:rPr>
              <w:t>Q</w:t>
            </w:r>
            <w:r w:rsidRPr="00A0675B">
              <w:rPr>
                <w:rFonts w:cs="Arial"/>
                <w:sz w:val="20"/>
                <w:szCs w:val="20"/>
              </w:rPr>
              <w:t>,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кН</w:t>
            </w:r>
          </w:p>
        </w:tc>
      </w:tr>
      <w:tr w:rsidR="008449B4" w:rsidRPr="00BD0C26" w:rsidTr="00A0675B">
        <w:tc>
          <w:tcPr>
            <w:tcW w:w="1418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У обреза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фундамента</w:t>
            </w:r>
          </w:p>
        </w:tc>
        <w:tc>
          <w:tcPr>
            <w:tcW w:w="850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  <w:vertAlign w:val="subscript"/>
              </w:rPr>
            </w:pPr>
            <w:r w:rsidRPr="00A0675B">
              <w:rPr>
                <w:rFonts w:cs="Arial"/>
                <w:sz w:val="20"/>
                <w:szCs w:val="20"/>
              </w:rPr>
              <w:t xml:space="preserve">+М </w:t>
            </w:r>
            <w:r w:rsidRPr="00A0675B">
              <w:rPr>
                <w:rFonts w:cs="Arial"/>
                <w:sz w:val="20"/>
                <w:szCs w:val="20"/>
                <w:vertAlign w:val="subscript"/>
              </w:rPr>
              <w:t>о.ф.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  <w:vertAlign w:val="subscript"/>
              </w:rPr>
            </w:pPr>
            <w:r w:rsidRPr="00A0675B">
              <w:rPr>
                <w:rFonts w:cs="Arial"/>
                <w:sz w:val="20"/>
                <w:szCs w:val="20"/>
              </w:rPr>
              <w:t xml:space="preserve">-М </w:t>
            </w:r>
            <w:r w:rsidRPr="00A0675B">
              <w:rPr>
                <w:rFonts w:cs="Arial"/>
                <w:sz w:val="20"/>
                <w:szCs w:val="20"/>
                <w:vertAlign w:val="subscript"/>
              </w:rPr>
              <w:t>о.ф.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  <w:lang w:val="en-US"/>
              </w:rPr>
              <w:t>N</w:t>
            </w:r>
            <w:r w:rsidRPr="00A0675B">
              <w:rPr>
                <w:rFonts w:cs="Arial"/>
                <w:sz w:val="20"/>
                <w:szCs w:val="20"/>
                <w:vertAlign w:val="subscript"/>
                <w:lang w:val="en-US"/>
              </w:rPr>
              <w:t>min</w:t>
            </w:r>
            <w:r w:rsidRPr="00A0675B">
              <w:rPr>
                <w:rFonts w:cs="Arial"/>
                <w:sz w:val="20"/>
                <w:szCs w:val="20"/>
                <w:vertAlign w:val="subscript"/>
              </w:rPr>
              <w:t xml:space="preserve"> о.ф.</w:t>
            </w:r>
          </w:p>
        </w:tc>
        <w:tc>
          <w:tcPr>
            <w:tcW w:w="952" w:type="dxa"/>
            <w:vAlign w:val="center"/>
          </w:tcPr>
          <w:p w:rsidR="008449B4" w:rsidRPr="00A0675B" w:rsidRDefault="00174F09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2</w:t>
            </w:r>
            <w:r w:rsidR="00604A6C" w:rsidRPr="00A0675B">
              <w:rPr>
                <w:rFonts w:cs="Arial"/>
                <w:sz w:val="20"/>
                <w:szCs w:val="20"/>
              </w:rPr>
              <w:t xml:space="preserve">, </w:t>
            </w:r>
            <w:r w:rsidRPr="00A0675B">
              <w:rPr>
                <w:rFonts w:cs="Arial"/>
                <w:sz w:val="20"/>
                <w:szCs w:val="20"/>
              </w:rPr>
              <w:t>6</w:t>
            </w:r>
            <w:r w:rsidR="008449B4" w:rsidRPr="00A0675B">
              <w:rPr>
                <w:rFonts w:cs="Arial"/>
                <w:sz w:val="20"/>
                <w:szCs w:val="20"/>
              </w:rPr>
              <w:t>, 14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2, 5, 13</w:t>
            </w:r>
          </w:p>
          <w:p w:rsidR="008449B4" w:rsidRPr="00A0675B" w:rsidRDefault="00604A6C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 xml:space="preserve">0, 7, </w:t>
            </w:r>
            <w:r w:rsidR="008449B4" w:rsidRPr="00A0675B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02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+</w:t>
            </w:r>
            <w:r w:rsidR="00174F09" w:rsidRPr="00A0675B">
              <w:rPr>
                <w:rFonts w:cs="Arial"/>
                <w:sz w:val="20"/>
                <w:szCs w:val="20"/>
              </w:rPr>
              <w:t>193,97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</w:t>
            </w:r>
            <w:r w:rsidR="006C0661" w:rsidRPr="00A0675B">
              <w:rPr>
                <w:rFonts w:cs="Arial"/>
                <w:sz w:val="20"/>
                <w:szCs w:val="20"/>
              </w:rPr>
              <w:t>234,51</w:t>
            </w:r>
          </w:p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</w:t>
            </w:r>
            <w:r w:rsidR="00604A6C" w:rsidRPr="00A0675B">
              <w:rPr>
                <w:rFonts w:cs="Arial"/>
                <w:sz w:val="20"/>
                <w:szCs w:val="20"/>
              </w:rPr>
              <w:t>05,93</w:t>
            </w:r>
          </w:p>
        </w:tc>
        <w:tc>
          <w:tcPr>
            <w:tcW w:w="1022" w:type="dxa"/>
            <w:vAlign w:val="center"/>
          </w:tcPr>
          <w:p w:rsidR="008449B4" w:rsidRPr="00A0675B" w:rsidRDefault="00174F09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873,12</w:t>
            </w:r>
          </w:p>
          <w:p w:rsidR="008449B4" w:rsidRPr="00A0675B" w:rsidRDefault="006C0661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873,12</w:t>
            </w:r>
          </w:p>
          <w:p w:rsidR="008449B4" w:rsidRPr="00A0675B" w:rsidRDefault="006C0661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540,73</w:t>
            </w:r>
          </w:p>
        </w:tc>
        <w:tc>
          <w:tcPr>
            <w:tcW w:w="1022" w:type="dxa"/>
            <w:vAlign w:val="center"/>
          </w:tcPr>
          <w:p w:rsidR="008449B4" w:rsidRPr="00A0675B" w:rsidRDefault="00A426C9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</w:t>
            </w:r>
            <w:r w:rsidR="00147848" w:rsidRPr="00A0675B">
              <w:rPr>
                <w:rFonts w:cs="Arial"/>
                <w:sz w:val="20"/>
                <w:szCs w:val="20"/>
              </w:rPr>
              <w:t>6</w:t>
            </w:r>
            <w:r w:rsidRPr="00A0675B">
              <w:rPr>
                <w:rFonts w:cs="Arial"/>
                <w:sz w:val="20"/>
                <w:szCs w:val="20"/>
              </w:rPr>
              <w:t>,7</w:t>
            </w:r>
            <w:r w:rsidR="00147848" w:rsidRPr="00A0675B">
              <w:rPr>
                <w:rFonts w:cs="Arial"/>
                <w:sz w:val="20"/>
                <w:szCs w:val="20"/>
              </w:rPr>
              <w:t>5</w:t>
            </w:r>
          </w:p>
          <w:p w:rsidR="00AF43E6" w:rsidRPr="00A0675B" w:rsidRDefault="000300D6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35,71</w:t>
            </w:r>
          </w:p>
          <w:p w:rsidR="00AF43E6" w:rsidRPr="00A0675B" w:rsidRDefault="000300D6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41,94</w:t>
            </w:r>
          </w:p>
        </w:tc>
        <w:tc>
          <w:tcPr>
            <w:tcW w:w="80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2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22" w:type="dxa"/>
            <w:vAlign w:val="center"/>
          </w:tcPr>
          <w:p w:rsidR="008449B4" w:rsidRPr="00A0675B" w:rsidRDefault="008449B4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D3CE8" w:rsidRPr="00BD0C26" w:rsidTr="00A0675B">
        <w:trPr>
          <w:trHeight w:val="1052"/>
        </w:trPr>
        <w:tc>
          <w:tcPr>
            <w:tcW w:w="1418" w:type="dxa"/>
            <w:vAlign w:val="center"/>
          </w:tcPr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У подошвы фундамента</w:t>
            </w:r>
          </w:p>
        </w:tc>
        <w:tc>
          <w:tcPr>
            <w:tcW w:w="850" w:type="dxa"/>
            <w:vAlign w:val="center"/>
          </w:tcPr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  <w:vertAlign w:val="subscript"/>
              </w:rPr>
            </w:pPr>
            <w:r w:rsidRPr="00A0675B">
              <w:rPr>
                <w:rFonts w:cs="Arial"/>
                <w:sz w:val="20"/>
                <w:szCs w:val="20"/>
              </w:rPr>
              <w:t xml:space="preserve">+М </w:t>
            </w:r>
            <w:r w:rsidRPr="00A0675B">
              <w:rPr>
                <w:rFonts w:cs="Arial"/>
                <w:sz w:val="20"/>
                <w:szCs w:val="20"/>
                <w:vertAlign w:val="subscript"/>
              </w:rPr>
              <w:t>п.ф.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  <w:vertAlign w:val="subscript"/>
              </w:rPr>
            </w:pPr>
            <w:r w:rsidRPr="00A0675B">
              <w:rPr>
                <w:rFonts w:cs="Arial"/>
                <w:sz w:val="20"/>
                <w:szCs w:val="20"/>
              </w:rPr>
              <w:t xml:space="preserve">-М </w:t>
            </w:r>
            <w:r w:rsidRPr="00A0675B">
              <w:rPr>
                <w:rFonts w:cs="Arial"/>
                <w:sz w:val="20"/>
                <w:szCs w:val="20"/>
                <w:vertAlign w:val="subscript"/>
              </w:rPr>
              <w:t>п.ф.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  <w:lang w:val="en-US"/>
              </w:rPr>
              <w:t>N</w:t>
            </w:r>
            <w:r w:rsidRPr="00A0675B">
              <w:rPr>
                <w:rFonts w:cs="Arial"/>
                <w:sz w:val="20"/>
                <w:szCs w:val="20"/>
                <w:vertAlign w:val="subscript"/>
                <w:lang w:val="en-US"/>
              </w:rPr>
              <w:t>min</w:t>
            </w:r>
            <w:r w:rsidRPr="00A0675B">
              <w:rPr>
                <w:rFonts w:cs="Arial"/>
                <w:sz w:val="20"/>
                <w:szCs w:val="20"/>
                <w:vertAlign w:val="subscript"/>
              </w:rPr>
              <w:t xml:space="preserve"> п.ф.</w:t>
            </w:r>
          </w:p>
        </w:tc>
        <w:tc>
          <w:tcPr>
            <w:tcW w:w="952" w:type="dxa"/>
            <w:vAlign w:val="center"/>
          </w:tcPr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2, 6, 14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2, 5, 13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A0675B">
              <w:rPr>
                <w:rFonts w:cs="Arial"/>
                <w:sz w:val="20"/>
                <w:szCs w:val="20"/>
              </w:rPr>
              <w:t>0, 7, 13</w:t>
            </w:r>
          </w:p>
        </w:tc>
        <w:tc>
          <w:tcPr>
            <w:tcW w:w="1022" w:type="dxa"/>
            <w:vAlign w:val="center"/>
          </w:tcPr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222,06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-272,01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-249,97</w:t>
            </w:r>
          </w:p>
        </w:tc>
        <w:tc>
          <w:tcPr>
            <w:tcW w:w="1022" w:type="dxa"/>
            <w:vAlign w:val="center"/>
          </w:tcPr>
          <w:p w:rsidR="007E6E12" w:rsidRPr="00A0675B" w:rsidRDefault="007E6E12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873,12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873,12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540,73</w:t>
            </w:r>
          </w:p>
        </w:tc>
        <w:tc>
          <w:tcPr>
            <w:tcW w:w="1022" w:type="dxa"/>
            <w:vAlign w:val="bottom"/>
          </w:tcPr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-26,753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35,71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41,94</w:t>
            </w:r>
          </w:p>
        </w:tc>
        <w:tc>
          <w:tcPr>
            <w:tcW w:w="802" w:type="dxa"/>
            <w:vAlign w:val="center"/>
          </w:tcPr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193,10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-236,53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-217,36</w:t>
            </w:r>
          </w:p>
        </w:tc>
        <w:tc>
          <w:tcPr>
            <w:tcW w:w="1022" w:type="dxa"/>
            <w:vAlign w:val="center"/>
          </w:tcPr>
          <w:p w:rsidR="007E6E12" w:rsidRPr="00A0675B" w:rsidRDefault="007E6E12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759,23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759,23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470,20</w:t>
            </w:r>
          </w:p>
        </w:tc>
        <w:tc>
          <w:tcPr>
            <w:tcW w:w="1022" w:type="dxa"/>
            <w:vAlign w:val="center"/>
          </w:tcPr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-23,26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31,05</w:t>
            </w:r>
          </w:p>
          <w:p w:rsidR="006D3CE8" w:rsidRPr="00A0675B" w:rsidRDefault="006D3CE8" w:rsidP="00A0675B">
            <w:pPr>
              <w:keepNext/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  <w:r w:rsidRPr="00A0675B">
              <w:rPr>
                <w:rFonts w:cs="Arial"/>
                <w:sz w:val="20"/>
                <w:szCs w:val="20"/>
              </w:rPr>
              <w:t>36,47</w:t>
            </w:r>
          </w:p>
        </w:tc>
      </w:tr>
    </w:tbl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</w:p>
    <w:p w:rsidR="002B3D2E" w:rsidRPr="00BD0C26" w:rsidRDefault="002B3D2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 таблице 6.1:</w:t>
      </w:r>
    </w:p>
    <w:p w:rsidR="008449B4" w:rsidRPr="00BD0C26" w:rsidRDefault="00147848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object w:dxaOrig="6540" w:dyaOrig="400">
          <v:shape id="_x0000_i1526" type="#_x0000_t75" style="width:327pt;height:20.25pt" o:ole="" fillcolor="window">
            <v:imagedata r:id="rId896" o:title=""/>
          </v:shape>
          <o:OLEObject Type="Embed" ProgID="Equation.DSMT4" ShapeID="_x0000_i1526" DrawAspect="Content" ObjectID="_1470224486" r:id="rId897"/>
        </w:object>
      </w:r>
      <w:r w:rsidR="006D1905" w:rsidRPr="00BD0C26">
        <w:rPr>
          <w:rFonts w:cs="Arial"/>
          <w:sz w:val="28"/>
        </w:rPr>
        <w:t xml:space="preserve"> кН;</w:t>
      </w:r>
    </w:p>
    <w:p w:rsidR="008449B4" w:rsidRPr="00BD0C26" w:rsidRDefault="00A426C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5679" w:dyaOrig="400">
          <v:shape id="_x0000_i1527" type="#_x0000_t75" style="width:284.25pt;height:20.25pt" o:ole="" fillcolor="window">
            <v:imagedata r:id="rId898" o:title=""/>
          </v:shape>
          <o:OLEObject Type="Embed" ProgID="Equation.DSMT4" ShapeID="_x0000_i1527" DrawAspect="Content" ObjectID="_1470224487" r:id="rId899"/>
        </w:object>
      </w:r>
      <w:r w:rsidRPr="00BD0C26">
        <w:rPr>
          <w:rFonts w:cs="Arial"/>
          <w:sz w:val="28"/>
        </w:rPr>
        <w:t xml:space="preserve"> кН;</w:t>
      </w:r>
    </w:p>
    <w:p w:rsidR="008449B4" w:rsidRPr="00BD0C26" w:rsidRDefault="002B3D2E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object w:dxaOrig="5240" w:dyaOrig="400">
          <v:shape id="_x0000_i1528" type="#_x0000_t75" style="width:261.75pt;height:20.25pt" o:ole="" fillcolor="window">
            <v:imagedata r:id="rId900" o:title=""/>
          </v:shape>
          <o:OLEObject Type="Embed" ProgID="Equation.DSMT4" ShapeID="_x0000_i1528" DrawAspect="Content" ObjectID="_1470224488" r:id="rId901"/>
        </w:object>
      </w:r>
      <w:r w:rsidRPr="00BD0C26">
        <w:rPr>
          <w:rFonts w:cs="Arial"/>
          <w:sz w:val="28"/>
        </w:rPr>
        <w:t xml:space="preserve"> кН;</w:t>
      </w:r>
    </w:p>
    <w:p w:rsidR="008449B4" w:rsidRPr="00BD0C26" w:rsidRDefault="002B3D2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2060" w:dyaOrig="380">
          <v:shape id="_x0000_i1529" type="#_x0000_t75" style="width:102.75pt;height:18.75pt" o:ole="" fillcolor="window">
            <v:imagedata r:id="rId902" o:title=""/>
          </v:shape>
          <o:OLEObject Type="Embed" ProgID="Equation.DSMT4" ShapeID="_x0000_i1529" DrawAspect="Content" ObjectID="_1470224489" r:id="rId903"/>
        </w:objec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Нормативные усилия получены делением расчетных на усредненный коэффициент надежности по нагрузке </w:t>
      </w:r>
      <w:r w:rsidRPr="00BD0C26">
        <w:rPr>
          <w:rFonts w:cs="Arial"/>
          <w:sz w:val="28"/>
        </w:rPr>
        <w:object w:dxaOrig="980" w:dyaOrig="380">
          <v:shape id="_x0000_i1530" type="#_x0000_t75" style="width:48.75pt;height:18.75pt" o:ole="">
            <v:imagedata r:id="rId904" o:title=""/>
          </v:shape>
          <o:OLEObject Type="Embed" ProgID="Equation.DSMT4" ShapeID="_x0000_i1530" DrawAspect="Content" ObjectID="_1470224490" r:id="rId905"/>
        </w:object>
      </w:r>
    </w:p>
    <w:p w:rsidR="00FB64D1" w:rsidRDefault="00D3693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Схема загружения фундамента показана на рисунке 6.1.</w:t>
      </w:r>
    </w:p>
    <w:p w:rsidR="00A0675B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449B4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531" type="#_x0000_t75" style="width:215.25pt;height:183pt">
            <v:imagedata r:id="rId906" o:title=""/>
          </v:shape>
        </w:pic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Рис.6.1 - Схема загружения фундамента.</w: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449B4" w:rsidRPr="00A0675B" w:rsidRDefault="008449B4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6.1 Определение размеров подошвы фундаментов</w:t>
      </w:r>
    </w:p>
    <w:p w:rsidR="00A0675B" w:rsidRPr="00A0675B" w:rsidRDefault="00A0675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8449B4" w:rsidRPr="00A0675B" w:rsidRDefault="008449B4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6.1.1. Выбор типа фундамента</w:t>
      </w:r>
    </w:p>
    <w:p w:rsidR="00CD2226" w:rsidRPr="00BD0C26" w:rsidRDefault="00CD22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Т.к. выполняются следующие условия, то фундамент проектируется симметричным:</w:t>
      </w:r>
    </w:p>
    <w:p w:rsidR="00CD2226" w:rsidRPr="00BD0C26" w:rsidRDefault="00B2457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940" w:dyaOrig="780">
          <v:shape id="_x0000_i1532" type="#_x0000_t75" style="width:147pt;height:39pt" o:ole="" fillcolor="window">
            <v:imagedata r:id="rId907" o:title=""/>
          </v:shape>
          <o:OLEObject Type="Embed" ProgID="Equation.DSMT4" ShapeID="_x0000_i1532" DrawAspect="Content" ObjectID="_1470224491" r:id="rId908"/>
        </w:object>
      </w:r>
      <w:r w:rsidR="00CD2226" w:rsidRPr="00BD0C26">
        <w:rPr>
          <w:rFonts w:cs="Arial"/>
          <w:sz w:val="28"/>
        </w:rPr>
        <w:t>;</w:t>
      </w:r>
    </w:p>
    <w:p w:rsidR="00CD2226" w:rsidRPr="00BD0C26" w:rsidRDefault="00D61023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420" w:dyaOrig="660">
          <v:shape id="_x0000_i1533" type="#_x0000_t75" style="width:171pt;height:33pt" o:ole="" fillcolor="window">
            <v:imagedata r:id="rId909" o:title=""/>
          </v:shape>
          <o:OLEObject Type="Embed" ProgID="Equation.DSMT4" ShapeID="_x0000_i1533" DrawAspect="Content" ObjectID="_1470224492" r:id="rId910"/>
        </w:object>
      </w:r>
      <w:r w:rsidR="00587A68" w:rsidRPr="00BD0C26">
        <w:rPr>
          <w:rFonts w:cs="Arial"/>
          <w:sz w:val="28"/>
        </w:rPr>
        <w:t xml:space="preserve"> м</w:t>
      </w:r>
      <w:r w:rsidR="00CD2226" w:rsidRPr="00BD0C26">
        <w:rPr>
          <w:rFonts w:cs="Arial"/>
          <w:sz w:val="28"/>
        </w:rPr>
        <w:t>,</w:t>
      </w:r>
    </w:p>
    <w:p w:rsidR="00CD2226" w:rsidRPr="00BD0C26" w:rsidRDefault="00CD222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="00587A68" w:rsidRPr="00BD0C26">
        <w:rPr>
          <w:rFonts w:cs="Arial"/>
          <w:sz w:val="28"/>
        </w:rPr>
        <w:t xml:space="preserve"> </w:t>
      </w:r>
      <w:r w:rsidR="00BE1CF5" w:rsidRPr="00BD0C26">
        <w:rPr>
          <w:rFonts w:cs="Arial"/>
          <w:sz w:val="28"/>
        </w:rPr>
        <w:object w:dxaOrig="2060" w:dyaOrig="700">
          <v:shape id="_x0000_i1534" type="#_x0000_t75" style="width:102.75pt;height:35.25pt" o:ole="">
            <v:imagedata r:id="rId911" o:title=""/>
          </v:shape>
          <o:OLEObject Type="Embed" ProgID="Equation.DSMT4" ShapeID="_x0000_i1534" DrawAspect="Content" ObjectID="_1470224493" r:id="rId912"/>
        </w:object>
      </w:r>
      <w:r w:rsidR="00587A68" w:rsidRPr="00BD0C26">
        <w:rPr>
          <w:rFonts w:cs="Arial"/>
          <w:sz w:val="28"/>
        </w:rPr>
        <w:t xml:space="preserve"> м и </w:t>
      </w:r>
      <w:r w:rsidR="00BE1CF5" w:rsidRPr="00BD0C26">
        <w:rPr>
          <w:rFonts w:cs="Arial"/>
          <w:sz w:val="28"/>
        </w:rPr>
        <w:object w:dxaOrig="1840" w:dyaOrig="660">
          <v:shape id="_x0000_i1535" type="#_x0000_t75" style="width:92.25pt;height:33pt" o:ole="">
            <v:imagedata r:id="rId913" o:title=""/>
          </v:shape>
          <o:OLEObject Type="Embed" ProgID="Equation.DSMT4" ShapeID="_x0000_i1535" DrawAspect="Content" ObjectID="_1470224494" r:id="rId914"/>
        </w:object>
      </w:r>
      <w:r w:rsidR="00587A68" w:rsidRPr="00BD0C26">
        <w:rPr>
          <w:rFonts w:cs="Arial"/>
          <w:sz w:val="28"/>
        </w:rPr>
        <w:t xml:space="preserve"> м.</w: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8449B4" w:rsidRPr="00A0675B" w:rsidRDefault="008449B4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6.1.2. Назначение размеров подошвы фундамента</w:t>
      </w:r>
    </w:p>
    <w:p w:rsidR="00101B7B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Принимается </w:t>
      </w:r>
      <w:r w:rsidR="00101B7B" w:rsidRPr="00BD0C26">
        <w:rPr>
          <w:rFonts w:cs="Arial"/>
          <w:sz w:val="28"/>
        </w:rPr>
        <w:t xml:space="preserve">следующее </w:t>
      </w:r>
      <w:r w:rsidRPr="00BD0C26">
        <w:rPr>
          <w:rFonts w:cs="Arial"/>
          <w:sz w:val="28"/>
        </w:rPr>
        <w:t>отношение ширины подошвы фундамента к длине</w:t>
      </w:r>
      <w:r w:rsidR="00101B7B" w:rsidRPr="00BD0C26">
        <w:rPr>
          <w:rFonts w:cs="Arial"/>
          <w:sz w:val="28"/>
        </w:rPr>
        <w:t>: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2040" w:dyaOrig="620">
          <v:shape id="_x0000_i1536" type="#_x0000_t75" style="width:102pt;height:30.75pt" o:ole="" fillcolor="window">
            <v:imagedata r:id="rId915" o:title=""/>
          </v:shape>
          <o:OLEObject Type="Embed" ProgID="Equation.DSMT4" ShapeID="_x0000_i1536" DrawAspect="Content" ObjectID="_1470224495" r:id="rId916"/>
        </w:objec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Первоначально</w:t>
      </w:r>
      <w:r w:rsidR="00101B7B" w:rsidRPr="00BD0C26">
        <w:rPr>
          <w:rFonts w:cs="Arial"/>
          <w:sz w:val="28"/>
        </w:rPr>
        <w:t xml:space="preserve"> площадь подошвы</w:t>
      </w:r>
      <w:r w:rsidRPr="00BD0C26">
        <w:rPr>
          <w:rFonts w:cs="Arial"/>
          <w:sz w:val="28"/>
        </w:rPr>
        <w:t>:</w:t>
      </w:r>
      <w:r w:rsidR="00101B7B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1380" w:dyaOrig="680">
          <v:shape id="_x0000_i1537" type="#_x0000_t75" style="width:69pt;height:33.75pt" o:ole="" fillcolor="window">
            <v:imagedata r:id="rId917" o:title=""/>
          </v:shape>
          <o:OLEObject Type="Embed" ProgID="Equation.DSMT4" ShapeID="_x0000_i1537" DrawAspect="Content" ObjectID="_1470224496" r:id="rId918"/>
        </w:object>
      </w:r>
      <w:r w:rsidR="00325EA9" w:rsidRPr="00BD0C26">
        <w:rPr>
          <w:rFonts w:cs="Arial"/>
          <w:sz w:val="28"/>
        </w:rPr>
        <w:object w:dxaOrig="2040" w:dyaOrig="620">
          <v:shape id="_x0000_i1538" type="#_x0000_t75" style="width:102pt;height:30.75pt" o:ole="" fillcolor="window">
            <v:imagedata r:id="rId919" o:title=""/>
          </v:shape>
          <o:OLEObject Type="Embed" ProgID="Equation.DSMT4" ShapeID="_x0000_i1538" DrawAspect="Content" ObjectID="_1470224497" r:id="rId920"/>
        </w:object>
      </w:r>
      <w:r w:rsidRPr="00BD0C26">
        <w:rPr>
          <w:rFonts w:cs="Arial"/>
          <w:sz w:val="28"/>
        </w:rPr>
        <w:t>м</w:t>
      </w:r>
      <w:r w:rsidRPr="00BD0C26">
        <w:rPr>
          <w:rFonts w:cs="Arial"/>
          <w:sz w:val="28"/>
          <w:vertAlign w:val="superscript"/>
        </w:rPr>
        <w:t>2</w:t>
      </w:r>
      <w:r w:rsidR="00101B7B" w:rsidRPr="00BD0C26">
        <w:rPr>
          <w:rFonts w:cs="Arial"/>
          <w:sz w:val="28"/>
        </w:rPr>
        <w:t>.</w:t>
      </w:r>
    </w:p>
    <w:p w:rsidR="00E4097F" w:rsidRPr="00BD0C26" w:rsidRDefault="00E4097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Сторона подошвы</w:t>
      </w:r>
      <w:r w:rsidR="008449B4" w:rsidRPr="00BD0C26">
        <w:rPr>
          <w:rFonts w:cs="Arial"/>
          <w:sz w:val="28"/>
        </w:rPr>
        <w:t>:</w:t>
      </w:r>
      <w:r w:rsidR="00101B7B" w:rsidRPr="00BD0C26">
        <w:rPr>
          <w:rFonts w:cs="Arial"/>
          <w:sz w:val="28"/>
        </w:rPr>
        <w:t xml:space="preserve"> </w:t>
      </w:r>
      <w:r w:rsidR="00190C05" w:rsidRPr="00BD0C26">
        <w:rPr>
          <w:rFonts w:cs="Arial"/>
          <w:sz w:val="28"/>
        </w:rPr>
        <w:object w:dxaOrig="2799" w:dyaOrig="400">
          <v:shape id="_x0000_i1539" type="#_x0000_t75" style="width:140.25pt;height:20.25pt" o:ole="" fillcolor="window">
            <v:imagedata r:id="rId921" o:title=""/>
          </v:shape>
          <o:OLEObject Type="Embed" ProgID="Equation.DSMT4" ShapeID="_x0000_i1539" DrawAspect="Content" ObjectID="_1470224498" r:id="rId922"/>
        </w:object>
      </w:r>
      <w:r w:rsidR="008449B4" w:rsidRPr="00BD0C26">
        <w:rPr>
          <w:rFonts w:cs="Arial"/>
          <w:sz w:val="28"/>
        </w:rPr>
        <w:t>м.</w:t>
      </w:r>
    </w:p>
    <w:p w:rsidR="00E4097F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Pr="00BD0C26">
        <w:rPr>
          <w:rFonts w:cs="Arial"/>
          <w:sz w:val="28"/>
          <w:lang w:val="en-US"/>
        </w:rPr>
        <w:t>b</w:t>
      </w:r>
      <w:r w:rsidRPr="00BD0C26">
        <w:rPr>
          <w:rFonts w:cs="Arial"/>
          <w:sz w:val="28"/>
        </w:rPr>
        <w:t xml:space="preserve"> =</w:t>
      </w:r>
      <w:r w:rsidR="00E4097F" w:rsidRPr="00BD0C26">
        <w:rPr>
          <w:rFonts w:cs="Arial"/>
          <w:sz w:val="28"/>
        </w:rPr>
        <w:t>1,</w:t>
      </w:r>
      <w:r w:rsidR="00190C05" w:rsidRPr="00BD0C26">
        <w:rPr>
          <w:rFonts w:cs="Arial"/>
          <w:sz w:val="28"/>
        </w:rPr>
        <w:t>8</w:t>
      </w:r>
      <w:r w:rsidRPr="00BD0C26">
        <w:rPr>
          <w:rFonts w:cs="Arial"/>
          <w:sz w:val="28"/>
        </w:rPr>
        <w:t xml:space="preserve"> м (кратно 0.3м).</w: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Параметры: </w:t>
      </w:r>
      <w:r w:rsidR="00190C05" w:rsidRPr="00BD0C26">
        <w:rPr>
          <w:rFonts w:cs="Arial"/>
          <w:sz w:val="28"/>
          <w:lang w:val="en-US"/>
        </w:rPr>
        <w:object w:dxaOrig="4180" w:dyaOrig="680">
          <v:shape id="_x0000_i1540" type="#_x0000_t75" style="width:209.25pt;height:33.75pt" o:ole="" fillcolor="window">
            <v:imagedata r:id="rId923" o:title=""/>
          </v:shape>
          <o:OLEObject Type="Embed" ProgID="Equation.DSMT4" ShapeID="_x0000_i1540" DrawAspect="Content" ObjectID="_1470224499" r:id="rId924"/>
        </w:object>
      </w:r>
      <w:r w:rsidR="00B05F76" w:rsidRPr="00BD0C26">
        <w:rPr>
          <w:rFonts w:cs="Arial"/>
          <w:sz w:val="28"/>
        </w:rPr>
        <w:t xml:space="preserve"> м</w:t>
      </w:r>
      <w:r w:rsidR="00B05F76" w:rsidRPr="00BD0C26">
        <w:rPr>
          <w:rFonts w:cs="Arial"/>
          <w:sz w:val="28"/>
          <w:vertAlign w:val="superscript"/>
        </w:rPr>
        <w:t>2</w:t>
      </w:r>
      <w:r w:rsidR="00B05F76" w:rsidRPr="00BD0C26">
        <w:rPr>
          <w:rFonts w:cs="Arial"/>
          <w:sz w:val="28"/>
        </w:rPr>
        <w:t>;</w:t>
      </w:r>
      <w:r w:rsidRPr="00BD0C26">
        <w:rPr>
          <w:rFonts w:cs="Arial"/>
          <w:sz w:val="28"/>
        </w:rPr>
        <w:t xml:space="preserve"> </w:t>
      </w:r>
      <w:r w:rsidR="00190C05" w:rsidRPr="00BD0C26">
        <w:rPr>
          <w:rFonts w:cs="Arial"/>
          <w:sz w:val="28"/>
        </w:rPr>
        <w:object w:dxaOrig="2079" w:dyaOrig="620">
          <v:shape id="_x0000_i1541" type="#_x0000_t75" style="width:104.25pt;height:30.75pt" o:ole="" fillcolor="window">
            <v:imagedata r:id="rId925" o:title=""/>
          </v:shape>
          <o:OLEObject Type="Embed" ProgID="Equation.DSMT4" ShapeID="_x0000_i1541" DrawAspect="Content" ObjectID="_1470224500" r:id="rId926"/>
        </w:object>
      </w:r>
      <w:r w:rsidR="00B05F76" w:rsidRPr="00BD0C26">
        <w:rPr>
          <w:rFonts w:cs="Arial"/>
          <w:sz w:val="28"/>
        </w:rPr>
        <w:t>м.</w:t>
      </w:r>
    </w:p>
    <w:p w:rsidR="008449B4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Длина подошвы: </w:t>
      </w:r>
      <w:r w:rsidR="00190C05" w:rsidRPr="00BD0C26">
        <w:rPr>
          <w:rFonts w:cs="Arial"/>
          <w:sz w:val="28"/>
          <w:lang w:val="en-US"/>
        </w:rPr>
        <w:object w:dxaOrig="6280" w:dyaOrig="800">
          <v:shape id="_x0000_i1542" type="#_x0000_t75" style="width:314.25pt;height:39.75pt" o:ole="" fillcolor="window">
            <v:imagedata r:id="rId927" o:title=""/>
          </v:shape>
          <o:OLEObject Type="Embed" ProgID="Equation.DSMT4" ShapeID="_x0000_i1542" DrawAspect="Content" ObjectID="_1470224501" r:id="rId928"/>
        </w:object>
      </w:r>
      <w:r w:rsidRPr="00BD0C26">
        <w:rPr>
          <w:rFonts w:cs="Arial"/>
          <w:sz w:val="28"/>
        </w:rPr>
        <w:t xml:space="preserve"> </w:t>
      </w:r>
      <w:r w:rsidR="00B05F76" w:rsidRPr="00BD0C26">
        <w:rPr>
          <w:rFonts w:cs="Arial"/>
          <w:sz w:val="28"/>
        </w:rPr>
        <w:t>м</w:t>
      </w:r>
      <w:r w:rsidR="00252EA4" w:rsidRPr="00BD0C26">
        <w:rPr>
          <w:rFonts w:cs="Arial"/>
          <w:sz w:val="28"/>
        </w:rPr>
        <w:t>.</w:t>
      </w:r>
      <w:r w:rsidRPr="00BD0C26">
        <w:rPr>
          <w:rFonts w:cs="Arial"/>
          <w:sz w:val="28"/>
        </w:rPr>
        <w:t xml:space="preserve"> </w:t>
      </w:r>
    </w:p>
    <w:p w:rsidR="00474E20" w:rsidRPr="00BD0C26" w:rsidRDefault="008449B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="00474E20" w:rsidRPr="00BD0C26">
        <w:rPr>
          <w:rFonts w:cs="Arial"/>
          <w:sz w:val="28"/>
        </w:rPr>
        <w:object w:dxaOrig="700" w:dyaOrig="279">
          <v:shape id="_x0000_i1543" type="#_x0000_t75" style="width:35.25pt;height:14.25pt" o:ole="" fillcolor="window">
            <v:imagedata r:id="rId929" o:title=""/>
          </v:shape>
          <o:OLEObject Type="Embed" ProgID="Equation.DSMT4" ShapeID="_x0000_i1543" DrawAspect="Content" ObjectID="_1470224502" r:id="rId930"/>
        </w:object>
      </w:r>
      <w:r w:rsidRPr="00BD0C26">
        <w:rPr>
          <w:rFonts w:cs="Arial"/>
          <w:sz w:val="28"/>
        </w:rPr>
        <w:t xml:space="preserve">м (кратно 0.3 м). Тогда </w:t>
      </w:r>
      <w:r w:rsidR="00474E20" w:rsidRPr="00BD0C26">
        <w:rPr>
          <w:rFonts w:cs="Arial"/>
          <w:sz w:val="28"/>
        </w:rPr>
        <w:t xml:space="preserve">отношение сторон: </w:t>
      </w:r>
      <w:r w:rsidR="00474E20" w:rsidRPr="00BD0C26">
        <w:rPr>
          <w:rFonts w:cs="Arial"/>
          <w:sz w:val="28"/>
        </w:rPr>
        <w:object w:dxaOrig="1500" w:dyaOrig="660">
          <v:shape id="_x0000_i1544" type="#_x0000_t75" style="width:75pt;height:33pt" o:ole="" fillcolor="window">
            <v:imagedata r:id="rId931" o:title=""/>
          </v:shape>
          <o:OLEObject Type="Embed" ProgID="Equation.DSMT4" ShapeID="_x0000_i1544" DrawAspect="Content" ObjectID="_1470224503" r:id="rId932"/>
        </w:object>
      </w:r>
      <w:r w:rsidR="00474E20" w:rsidRPr="00BD0C26">
        <w:rPr>
          <w:rFonts w:cs="Arial"/>
          <w:sz w:val="28"/>
        </w:rPr>
        <w:t>.</w:t>
      </w:r>
      <w:r w:rsidR="00C629B2" w:rsidRPr="00BD0C26">
        <w:rPr>
          <w:rFonts w:cs="Arial"/>
          <w:sz w:val="28"/>
        </w:rPr>
        <w:t xml:space="preserve"> Развиваем </w:t>
      </w:r>
      <w:r w:rsidR="00C629B2" w:rsidRPr="00BD0C26">
        <w:rPr>
          <w:rFonts w:cs="Arial"/>
          <w:sz w:val="28"/>
          <w:lang w:val="en-US"/>
        </w:rPr>
        <w:t>b</w:t>
      </w:r>
      <w:r w:rsidR="00C629B2" w:rsidRPr="00BD0C26">
        <w:rPr>
          <w:rFonts w:cs="Arial"/>
          <w:sz w:val="28"/>
        </w:rPr>
        <w:t xml:space="preserve"> до 2,1 м, тогда </w:t>
      </w:r>
      <w:r w:rsidR="00C629B2" w:rsidRPr="00BD0C26">
        <w:rPr>
          <w:rFonts w:cs="Arial"/>
          <w:sz w:val="28"/>
        </w:rPr>
        <w:object w:dxaOrig="1500" w:dyaOrig="660">
          <v:shape id="_x0000_i1545" type="#_x0000_t75" style="width:75pt;height:33pt" o:ole="" fillcolor="window">
            <v:imagedata r:id="rId933" o:title=""/>
          </v:shape>
          <o:OLEObject Type="Embed" ProgID="Equation.DSMT4" ShapeID="_x0000_i1545" DrawAspect="Content" ObjectID="_1470224504" r:id="rId934"/>
        </w:object>
      </w:r>
      <w:r w:rsidR="00C629B2" w:rsidRPr="00BD0C26">
        <w:rPr>
          <w:rFonts w:cs="Arial"/>
          <w:sz w:val="28"/>
        </w:rPr>
        <w:t>.</w:t>
      </w:r>
    </w:p>
    <w:p w:rsidR="00252EA4" w:rsidRPr="00BD0C26" w:rsidRDefault="00C629B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</w:t>
      </w:r>
      <w:r w:rsidR="008449B4" w:rsidRPr="00BD0C26">
        <w:rPr>
          <w:rFonts w:cs="Arial"/>
          <w:sz w:val="28"/>
        </w:rPr>
        <w:t>лощадь подошвы равна</w:t>
      </w:r>
      <w:r w:rsidR="00252EA4" w:rsidRPr="00BD0C26">
        <w:rPr>
          <w:rFonts w:cs="Arial"/>
          <w:sz w:val="28"/>
        </w:rPr>
        <w:t>:</w:t>
      </w:r>
    </w:p>
    <w:p w:rsidR="008449B4" w:rsidRPr="00BD0C26" w:rsidRDefault="00C629B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80" w:dyaOrig="360">
          <v:shape id="_x0000_i1546" type="#_x0000_t75" style="width:134.25pt;height:18pt" o:ole="" fillcolor="window">
            <v:imagedata r:id="rId935" o:title=""/>
          </v:shape>
          <o:OLEObject Type="Embed" ProgID="Equation.DSMT4" ShapeID="_x0000_i1546" DrawAspect="Content" ObjectID="_1470224505" r:id="rId936"/>
        </w:object>
      </w:r>
      <w:r w:rsidR="00252EA4" w:rsidRPr="00BD0C26">
        <w:rPr>
          <w:rFonts w:cs="Arial"/>
          <w:sz w:val="28"/>
        </w:rPr>
        <w:t>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6.1.3. Проверка напряжений под подошвой фундамента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</w:t>
      </w:r>
      <w:r w:rsidRPr="00BD0C26">
        <w:rPr>
          <w:rFonts w:cs="Arial"/>
          <w:sz w:val="28"/>
        </w:rPr>
        <w:t xml:space="preserve"> сочетание: </w:t>
      </w:r>
      <w:r w:rsidR="00C60E56" w:rsidRPr="00BD0C26">
        <w:rPr>
          <w:rFonts w:cs="Arial"/>
          <w:sz w:val="28"/>
        </w:rPr>
        <w:object w:dxaOrig="3379" w:dyaOrig="320">
          <v:shape id="_x0000_i1547" type="#_x0000_t75" style="width:168.75pt;height:15.75pt" o:ole="" fillcolor="window">
            <v:imagedata r:id="rId937" o:title=""/>
          </v:shape>
          <o:OLEObject Type="Embed" ProgID="Equation.DSMT4" ShapeID="_x0000_i1547" DrawAspect="Content" ObjectID="_1470224506" r:id="rId938"/>
        </w:object>
      </w:r>
    </w:p>
    <w:p w:rsidR="000D5EDA" w:rsidRPr="00BD0C26" w:rsidRDefault="00EC710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539" w:dyaOrig="660">
          <v:shape id="_x0000_i1548" type="#_x0000_t75" style="width:276.75pt;height:33pt" o:ole="" fillcolor="window">
            <v:imagedata r:id="rId939" o:title=""/>
          </v:shape>
          <o:OLEObject Type="Embed" ProgID="Equation.DSMT4" ShapeID="_x0000_i1548" DrawAspect="Content" ObjectID="_1470224507" r:id="rId940"/>
        </w:object>
      </w:r>
    </w:p>
    <w:p w:rsidR="000D5EDA" w:rsidRPr="00BD0C26" w:rsidRDefault="00EC710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460" w:dyaOrig="720">
          <v:shape id="_x0000_i1549" type="#_x0000_t75" style="width:372.75pt;height:36pt" o:ole="" fillcolor="window">
            <v:imagedata r:id="rId941" o:title=""/>
          </v:shape>
          <o:OLEObject Type="Embed" ProgID="Equation.DSMT4" ShapeID="_x0000_i1549" DrawAspect="Content" ObjectID="_1470224508" r:id="rId942"/>
        </w:object>
      </w:r>
      <w:r w:rsidR="007D261F" w:rsidRPr="00BD0C26">
        <w:rPr>
          <w:rFonts w:cs="Arial"/>
          <w:sz w:val="28"/>
        </w:rPr>
        <w:t>;</w:t>
      </w:r>
    </w:p>
    <w:p w:rsidR="000D5EDA" w:rsidRPr="00BD0C26" w:rsidRDefault="007D261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80" w:dyaOrig="360">
          <v:shape id="_x0000_i1550" type="#_x0000_t75" style="width:24pt;height:18pt" o:ole="" fillcolor="window">
            <v:imagedata r:id="rId943" o:title=""/>
          </v:shape>
          <o:OLEObject Type="Embed" ProgID="Equation.DSMT4" ShapeID="_x0000_i1550" DrawAspect="Content" ObjectID="_1470224509" r:id="rId944"/>
        </w:object>
      </w:r>
      <w:r w:rsidR="00EC710E" w:rsidRPr="00BD0C26">
        <w:rPr>
          <w:rFonts w:cs="Arial"/>
          <w:sz w:val="28"/>
        </w:rPr>
        <w:object w:dxaOrig="3860" w:dyaOrig="320">
          <v:shape id="_x0000_i1551" type="#_x0000_t75" style="width:192.75pt;height:15.75pt" o:ole="" fillcolor="window">
            <v:imagedata r:id="rId945" o:title=""/>
          </v:shape>
          <o:OLEObject Type="Embed" ProgID="Equation.DSMT4" ShapeID="_x0000_i1551" DrawAspect="Content" ObjectID="_1470224510" r:id="rId946"/>
        </w:objec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440" w:dyaOrig="360">
          <v:shape id="_x0000_i1552" type="#_x0000_t75" style="width:21.75pt;height:18pt" o:ole="" fillcolor="window">
            <v:imagedata r:id="rId947" o:title=""/>
          </v:shape>
          <o:OLEObject Type="Embed" ProgID="Equation.DSMT4" ShapeID="_x0000_i1552" DrawAspect="Content" ObjectID="_1470224511" r:id="rId948"/>
        </w:object>
      </w:r>
      <w:r w:rsidR="005E53EC" w:rsidRPr="00BD0C26">
        <w:rPr>
          <w:rFonts w:cs="Arial"/>
          <w:sz w:val="28"/>
          <w:lang w:val="en-US"/>
        </w:rPr>
        <w:object w:dxaOrig="1420" w:dyaOrig="320">
          <v:shape id="_x0000_i1553" type="#_x0000_t75" style="width:71.25pt;height:15.75pt" o:ole="" fillcolor="window">
            <v:imagedata r:id="rId949" o:title=""/>
          </v:shape>
          <o:OLEObject Type="Embed" ProgID="Equation.DSMT4" ShapeID="_x0000_i1553" DrawAspect="Content" ObjectID="_1470224512" r:id="rId950"/>
        </w:object>
      </w:r>
      <w:r w:rsidR="000D5EDA" w:rsidRPr="00BD0C26">
        <w:rPr>
          <w:rFonts w:cs="Arial"/>
          <w:sz w:val="28"/>
        </w:rPr>
        <w:t xml:space="preserve"> &gt; 0.</w:t>
      </w:r>
    </w:p>
    <w:p w:rsidR="005E53EC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II</w:t>
      </w:r>
      <w:r w:rsidRPr="00BD0C26">
        <w:rPr>
          <w:rFonts w:cs="Arial"/>
          <w:sz w:val="28"/>
        </w:rPr>
        <w:t xml:space="preserve"> сочетание: </w:t>
      </w:r>
      <w:r w:rsidR="005E53EC" w:rsidRPr="00BD0C26">
        <w:rPr>
          <w:rFonts w:cs="Arial"/>
          <w:sz w:val="28"/>
        </w:rPr>
        <w:object w:dxaOrig="3879" w:dyaOrig="320">
          <v:shape id="_x0000_i1554" type="#_x0000_t75" style="width:194.25pt;height:15.75pt" o:ole="" fillcolor="window">
            <v:imagedata r:id="rId951" o:title=""/>
          </v:shape>
          <o:OLEObject Type="Embed" ProgID="Equation.DSMT4" ShapeID="_x0000_i1554" DrawAspect="Content" ObjectID="_1470224513" r:id="rId952"/>
        </w:object>
      </w:r>
    </w:p>
    <w:p w:rsidR="005E53EC" w:rsidRPr="00BD0C26" w:rsidRDefault="005E53E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600" w:dyaOrig="720">
          <v:shape id="_x0000_i1555" type="#_x0000_t75" style="width:380.25pt;height:36pt" o:ole="" fillcolor="window">
            <v:imagedata r:id="rId953" o:title=""/>
          </v:shape>
          <o:OLEObject Type="Embed" ProgID="Equation.DSMT4" ShapeID="_x0000_i1555" DrawAspect="Content" ObjectID="_1470224514" r:id="rId954"/>
        </w:object>
      </w:r>
      <w:r w:rsidRPr="00BD0C26">
        <w:rPr>
          <w:rFonts w:cs="Arial"/>
          <w:sz w:val="28"/>
        </w:rPr>
        <w:t>;</w:t>
      </w:r>
    </w:p>
    <w:p w:rsidR="005E53EC" w:rsidRPr="00BD0C26" w:rsidRDefault="005E53E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80" w:dyaOrig="360">
          <v:shape id="_x0000_i1556" type="#_x0000_t75" style="width:24pt;height:18pt" o:ole="" fillcolor="window">
            <v:imagedata r:id="rId943" o:title=""/>
          </v:shape>
          <o:OLEObject Type="Embed" ProgID="Equation.DSMT4" ShapeID="_x0000_i1556" DrawAspect="Content" ObjectID="_1470224515" r:id="rId955"/>
        </w:object>
      </w:r>
      <w:r w:rsidRPr="00BD0C26">
        <w:rPr>
          <w:rFonts w:cs="Arial"/>
          <w:sz w:val="28"/>
        </w:rPr>
        <w:object w:dxaOrig="3860" w:dyaOrig="320">
          <v:shape id="_x0000_i1557" type="#_x0000_t75" style="width:192.75pt;height:15.75pt" o:ole="" fillcolor="window">
            <v:imagedata r:id="rId956" o:title=""/>
          </v:shape>
          <o:OLEObject Type="Embed" ProgID="Equation.DSMT4" ShapeID="_x0000_i1557" DrawAspect="Content" ObjectID="_1470224516" r:id="rId957"/>
        </w:objec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440" w:dyaOrig="360">
          <v:shape id="_x0000_i1558" type="#_x0000_t75" style="width:21.75pt;height:18pt" o:ole="" fillcolor="window">
            <v:imagedata r:id="rId947" o:title=""/>
          </v:shape>
          <o:OLEObject Type="Embed" ProgID="Equation.DSMT4" ShapeID="_x0000_i1558" DrawAspect="Content" ObjectID="_1470224517" r:id="rId958"/>
        </w:object>
      </w:r>
      <w:r w:rsidRPr="00BD0C26">
        <w:rPr>
          <w:rFonts w:cs="Arial"/>
          <w:sz w:val="28"/>
          <w:lang w:val="en-US"/>
        </w:rPr>
        <w:object w:dxaOrig="1400" w:dyaOrig="320">
          <v:shape id="_x0000_i1559" type="#_x0000_t75" style="width:69.75pt;height:15.75pt" o:ole="" fillcolor="window">
            <v:imagedata r:id="rId959" o:title=""/>
          </v:shape>
          <o:OLEObject Type="Embed" ProgID="Equation.DSMT4" ShapeID="_x0000_i1559" DrawAspect="Content" ObjectID="_1470224518" r:id="rId960"/>
        </w:object>
      </w:r>
      <w:r w:rsidRPr="00BD0C26">
        <w:rPr>
          <w:rFonts w:cs="Arial"/>
          <w:sz w:val="28"/>
        </w:rPr>
        <w:t xml:space="preserve"> &gt; 0.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t>III</w:t>
      </w:r>
      <w:r w:rsidRPr="00BD0C26">
        <w:rPr>
          <w:rFonts w:cs="Arial"/>
          <w:sz w:val="28"/>
        </w:rPr>
        <w:t xml:space="preserve"> сочетание </w:t>
      </w:r>
      <w:r w:rsidR="005E53EC" w:rsidRPr="00BD0C26">
        <w:rPr>
          <w:rFonts w:cs="Arial"/>
          <w:sz w:val="28"/>
        </w:rPr>
        <w:object w:dxaOrig="3680" w:dyaOrig="320">
          <v:shape id="_x0000_i1560" type="#_x0000_t75" style="width:183.75pt;height:15.75pt" o:ole="" fillcolor="window">
            <v:imagedata r:id="rId961" o:title=""/>
          </v:shape>
          <o:OLEObject Type="Embed" ProgID="Equation.DSMT4" ShapeID="_x0000_i1560" DrawAspect="Content" ObjectID="_1470224519" r:id="rId962"/>
        </w:object>
      </w:r>
    </w:p>
    <w:p w:rsidR="005E53EC" w:rsidRPr="00BD0C26" w:rsidRDefault="00666F3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420" w:dyaOrig="720">
          <v:shape id="_x0000_i1561" type="#_x0000_t75" style="width:371.25pt;height:36pt" o:ole="" fillcolor="window">
            <v:imagedata r:id="rId963" o:title=""/>
          </v:shape>
          <o:OLEObject Type="Embed" ProgID="Equation.DSMT4" ShapeID="_x0000_i1561" DrawAspect="Content" ObjectID="_1470224520" r:id="rId964"/>
        </w:object>
      </w:r>
      <w:r w:rsidR="005E53EC" w:rsidRPr="00BD0C26">
        <w:rPr>
          <w:rFonts w:cs="Arial"/>
          <w:sz w:val="28"/>
        </w:rPr>
        <w:t>;</w:t>
      </w:r>
    </w:p>
    <w:p w:rsidR="005E53EC" w:rsidRPr="00BD0C26" w:rsidRDefault="005E53E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80" w:dyaOrig="360">
          <v:shape id="_x0000_i1562" type="#_x0000_t75" style="width:24pt;height:18pt" o:ole="" fillcolor="window">
            <v:imagedata r:id="rId943" o:title=""/>
          </v:shape>
          <o:OLEObject Type="Embed" ProgID="Equation.DSMT4" ShapeID="_x0000_i1562" DrawAspect="Content" ObjectID="_1470224521" r:id="rId965"/>
        </w:object>
      </w:r>
      <w:r w:rsidR="00666F3E" w:rsidRPr="00BD0C26">
        <w:rPr>
          <w:rFonts w:cs="Arial"/>
          <w:sz w:val="28"/>
        </w:rPr>
        <w:object w:dxaOrig="3860" w:dyaOrig="320">
          <v:shape id="_x0000_i1563" type="#_x0000_t75" style="width:192.75pt;height:15.75pt" o:ole="" fillcolor="window">
            <v:imagedata r:id="rId966" o:title=""/>
          </v:shape>
          <o:OLEObject Type="Embed" ProgID="Equation.DSMT4" ShapeID="_x0000_i1563" DrawAspect="Content" ObjectID="_1470224522" r:id="rId967"/>
        </w:objec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440" w:dyaOrig="360">
          <v:shape id="_x0000_i1564" type="#_x0000_t75" style="width:21.75pt;height:18pt" o:ole="" fillcolor="window">
            <v:imagedata r:id="rId947" o:title=""/>
          </v:shape>
          <o:OLEObject Type="Embed" ProgID="Equation.DSMT4" ShapeID="_x0000_i1564" DrawAspect="Content" ObjectID="_1470224523" r:id="rId968"/>
        </w:object>
      </w:r>
      <w:r w:rsidR="00666F3E" w:rsidRPr="00BD0C26">
        <w:rPr>
          <w:rFonts w:cs="Arial"/>
          <w:sz w:val="28"/>
          <w:lang w:val="en-US"/>
        </w:rPr>
        <w:object w:dxaOrig="1420" w:dyaOrig="320">
          <v:shape id="_x0000_i1565" type="#_x0000_t75" style="width:71.25pt;height:15.75pt" o:ole="" fillcolor="window">
            <v:imagedata r:id="rId969" o:title=""/>
          </v:shape>
          <o:OLEObject Type="Embed" ProgID="Equation.DSMT4" ShapeID="_x0000_i1565" DrawAspect="Content" ObjectID="_1470224524" r:id="rId970"/>
        </w:object>
      </w:r>
      <w:r w:rsidRPr="00BD0C26">
        <w:rPr>
          <w:rFonts w:cs="Arial"/>
          <w:sz w:val="28"/>
        </w:rPr>
        <w:t xml:space="preserve"> &gt; 0.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Проверка среднего давления: </w:t>
      </w:r>
    </w:p>
    <w:p w:rsidR="000D5EDA" w:rsidRPr="00BD0C26" w:rsidRDefault="00666F3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720" w:dyaOrig="660">
          <v:shape id="_x0000_i1566" type="#_x0000_t75" style="width:285.75pt;height:33pt" o:ole="" fillcolor="window">
            <v:imagedata r:id="rId971" o:title=""/>
          </v:shape>
          <o:OLEObject Type="Embed" ProgID="Equation.DSMT4" ShapeID="_x0000_i1566" DrawAspect="Content" ObjectID="_1470224525" r:id="rId972"/>
        </w:object>
      </w:r>
      <w:r w:rsidR="000D5EDA" w:rsidRPr="00BD0C26">
        <w:rPr>
          <w:rFonts w:cs="Arial"/>
          <w:sz w:val="28"/>
        </w:rPr>
        <w:t>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Условия выполняются, поэтому оставляем размеры подошвы:</w:t>
      </w:r>
      <w:r w:rsidR="00282E46" w:rsidRPr="00BD0C26">
        <w:rPr>
          <w:rFonts w:cs="Arial"/>
          <w:sz w:val="28"/>
        </w:rPr>
        <w:t xml:space="preserve"> </w:t>
      </w:r>
      <w:r w:rsidR="00666F3E" w:rsidRPr="00BD0C26">
        <w:rPr>
          <w:rFonts w:cs="Arial"/>
          <w:sz w:val="28"/>
        </w:rPr>
        <w:t>2,1</w:t>
      </w:r>
      <w:r w:rsidRPr="00BD0C26">
        <w:rPr>
          <w:rFonts w:cs="Arial"/>
          <w:sz w:val="28"/>
          <w:szCs w:val="28"/>
        </w:rPr>
        <w:sym w:font="Symbol" w:char="F0B4"/>
      </w:r>
      <w:r w:rsidR="007F13E7" w:rsidRPr="00BD0C26">
        <w:rPr>
          <w:rFonts w:cs="Arial"/>
          <w:sz w:val="28"/>
        </w:rPr>
        <w:t>3,</w:t>
      </w:r>
      <w:r w:rsidR="00666F3E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 xml:space="preserve"> м.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6.2. Назначение раз</w:t>
      </w:r>
      <w:r w:rsidR="00A0675B">
        <w:rPr>
          <w:rFonts w:cs="Arial"/>
          <w:b/>
          <w:sz w:val="28"/>
        </w:rPr>
        <w:t>меров подколонника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Конструктивные требования: толщина стенки стакана </w:t>
      </w:r>
      <w:r w:rsidRPr="00BD0C26">
        <w:rPr>
          <w:rFonts w:cs="Arial"/>
          <w:sz w:val="28"/>
        </w:rPr>
        <w:object w:dxaOrig="279" w:dyaOrig="360">
          <v:shape id="_x0000_i1567" type="#_x0000_t75" style="width:14.25pt;height:18pt" o:ole="">
            <v:imagedata r:id="rId973" o:title=""/>
          </v:shape>
          <o:OLEObject Type="Embed" ProgID="Equation.DSMT4" ShapeID="_x0000_i1567" DrawAspect="Content" ObjectID="_1470224526" r:id="rId974"/>
        </w:object>
      </w:r>
      <w:r w:rsidRPr="00BD0C26">
        <w:rPr>
          <w:rFonts w:cs="Arial"/>
          <w:sz w:val="28"/>
        </w:rPr>
        <w:t xml:space="preserve"> (рис.</w:t>
      </w:r>
      <w:r w:rsidR="007F13E7" w:rsidRPr="00BD0C26">
        <w:rPr>
          <w:rFonts w:cs="Arial"/>
          <w:sz w:val="28"/>
        </w:rPr>
        <w:t xml:space="preserve"> 6.2</w:t>
      </w:r>
      <w:r w:rsidRPr="00BD0C26">
        <w:rPr>
          <w:rFonts w:cs="Arial"/>
          <w:sz w:val="28"/>
        </w:rPr>
        <w:t xml:space="preserve">) принимается </w:t>
      </w:r>
      <w:r w:rsidR="008235B1" w:rsidRPr="00BD0C26">
        <w:rPr>
          <w:rFonts w:cs="Arial"/>
          <w:sz w:val="28"/>
        </w:rPr>
        <w:object w:dxaOrig="740" w:dyaOrig="360">
          <v:shape id="_x0000_i1568" type="#_x0000_t75" style="width:36.75pt;height:18pt" o:ole="">
            <v:imagedata r:id="rId975" o:title=""/>
          </v:shape>
          <o:OLEObject Type="Embed" ProgID="Equation.DSMT4" ShapeID="_x0000_i1568" DrawAspect="Content" ObjectID="_1470224527" r:id="rId976"/>
        </w:object>
      </w:r>
      <w:r w:rsidR="008235B1" w:rsidRPr="00BD0C26">
        <w:rPr>
          <w:rFonts w:cs="Arial"/>
          <w:sz w:val="28"/>
        </w:rPr>
        <w:t xml:space="preserve"> см. Т.к. в</w:t>
      </w:r>
      <w:r w:rsidRPr="00BD0C26">
        <w:rPr>
          <w:rFonts w:cs="Arial"/>
          <w:sz w:val="28"/>
        </w:rPr>
        <w:t xml:space="preserve"> плоскости изгиба при </w:t>
      </w:r>
      <w:r w:rsidR="004C46CC" w:rsidRPr="00BD0C26">
        <w:rPr>
          <w:rFonts w:cs="Arial"/>
          <w:sz w:val="28"/>
        </w:rPr>
        <w:object w:dxaOrig="3159" w:dyaOrig="360">
          <v:shape id="_x0000_i1569" type="#_x0000_t75" style="width:158.25pt;height:18pt" o:ole="" fillcolor="window">
            <v:imagedata r:id="rId977" o:title=""/>
          </v:shape>
          <o:OLEObject Type="Embed" ProgID="Equation.DSMT4" ShapeID="_x0000_i1569" DrawAspect="Content" ObjectID="_1470224528" r:id="rId978"/>
        </w:object>
      </w:r>
      <w:r w:rsidR="00505A4B" w:rsidRPr="00BD0C26">
        <w:rPr>
          <w:rFonts w:cs="Arial"/>
          <w:sz w:val="28"/>
        </w:rPr>
        <w:t xml:space="preserve"> м, то</w:t>
      </w:r>
      <w:r w:rsidRPr="00BD0C26">
        <w:rPr>
          <w:rFonts w:cs="Arial"/>
          <w:sz w:val="28"/>
        </w:rPr>
        <w:t xml:space="preserve"> </w:t>
      </w:r>
      <w:r w:rsidR="00505A4B" w:rsidRPr="00BD0C26">
        <w:rPr>
          <w:rFonts w:cs="Arial"/>
          <w:sz w:val="28"/>
        </w:rPr>
        <w:object w:dxaOrig="1980" w:dyaOrig="360">
          <v:shape id="_x0000_i1570" type="#_x0000_t75" style="width:99pt;height:18pt" o:ole="" fillcolor="window">
            <v:imagedata r:id="rId979" o:title=""/>
          </v:shape>
          <o:OLEObject Type="Embed" ProgID="Equation.DSMT4" ShapeID="_x0000_i1570" DrawAspect="Content" ObjectID="_1470224529" r:id="rId980"/>
        </w:object>
      </w:r>
      <w:r w:rsidR="00505A4B" w:rsidRPr="00BD0C26">
        <w:rPr>
          <w:rFonts w:cs="Arial"/>
          <w:sz w:val="28"/>
        </w:rPr>
        <w:t>м.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(в плоскости М) </w:t>
      </w:r>
      <w:r w:rsidR="00505A4B" w:rsidRPr="00BD0C26">
        <w:rPr>
          <w:rFonts w:cs="Arial"/>
          <w:sz w:val="28"/>
        </w:rPr>
        <w:object w:dxaOrig="740" w:dyaOrig="360">
          <v:shape id="_x0000_i1571" type="#_x0000_t75" style="width:36.75pt;height:18pt" o:ole="">
            <v:imagedata r:id="rId981" o:title=""/>
          </v:shape>
          <o:OLEObject Type="Embed" ProgID="Equation.DSMT4" ShapeID="_x0000_i1571" DrawAspect="Content" ObjectID="_1470224530" r:id="rId982"/>
        </w:object>
      </w:r>
      <w:r w:rsidR="00505A4B" w:rsidRPr="00BD0C26">
        <w:rPr>
          <w:rFonts w:cs="Arial"/>
          <w:sz w:val="28"/>
        </w:rPr>
        <w:t xml:space="preserve"> см</w:t>
      </w:r>
      <w:r w:rsidRPr="00BD0C26">
        <w:rPr>
          <w:rFonts w:cs="Arial"/>
          <w:sz w:val="28"/>
        </w:rPr>
        <w:t>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Тогда </w:t>
      </w:r>
      <w:r w:rsidR="00505A4B" w:rsidRPr="00BD0C26">
        <w:rPr>
          <w:rFonts w:cs="Arial"/>
          <w:sz w:val="28"/>
        </w:rPr>
        <w:object w:dxaOrig="5000" w:dyaOrig="360">
          <v:shape id="_x0000_i1572" type="#_x0000_t75" style="width:249.75pt;height:18pt" o:ole="" fillcolor="window">
            <v:imagedata r:id="rId983" o:title=""/>
          </v:shape>
          <o:OLEObject Type="Embed" ProgID="Equation.DSMT4" ShapeID="_x0000_i1572" DrawAspect="Content" ObjectID="_1470224531" r:id="rId984"/>
        </w:object>
      </w:r>
      <w:r w:rsidR="00505A4B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="00505A4B" w:rsidRPr="00BD0C26">
        <w:rPr>
          <w:rFonts w:cs="Arial"/>
          <w:sz w:val="28"/>
        </w:rPr>
        <w:object w:dxaOrig="1020" w:dyaOrig="360">
          <v:shape id="_x0000_i1573" type="#_x0000_t75" style="width:51pt;height:18pt" o:ole="" fillcolor="window">
            <v:imagedata r:id="rId985" o:title=""/>
          </v:shape>
          <o:OLEObject Type="Embed" ProgID="Equation.DSMT4" ShapeID="_x0000_i1573" DrawAspect="Content" ObjectID="_1470224532" r:id="rId986"/>
        </w:object>
      </w:r>
      <w:r w:rsidRPr="00BD0C26">
        <w:rPr>
          <w:rFonts w:cs="Arial"/>
          <w:sz w:val="28"/>
        </w:rPr>
        <w:t>(кратно 0.3 м).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из плоскости момента </w:t>
      </w:r>
      <w:r w:rsidRPr="00BD0C26">
        <w:rPr>
          <w:rFonts w:cs="Arial"/>
          <w:sz w:val="28"/>
        </w:rPr>
        <w:object w:dxaOrig="1200" w:dyaOrig="360">
          <v:shape id="_x0000_i1574" type="#_x0000_t75" style="width:60pt;height:18pt" o:ole="" fillcolor="window">
            <v:imagedata r:id="rId987" o:title=""/>
          </v:shape>
          <o:OLEObject Type="Embed" ProgID="Equation.DSMT4" ShapeID="_x0000_i1574" DrawAspect="Content" ObjectID="_1470224533" r:id="rId988"/>
        </w:object>
      </w:r>
      <w:r w:rsidRPr="00BD0C26">
        <w:rPr>
          <w:rFonts w:cs="Arial"/>
          <w:sz w:val="28"/>
        </w:rPr>
        <w:t xml:space="preserve"> тогда ширина сечения подколонни</w:t>
      </w:r>
      <w:r w:rsidR="00CA7ADF" w:rsidRPr="00BD0C26">
        <w:rPr>
          <w:rFonts w:cs="Arial"/>
          <w:sz w:val="28"/>
        </w:rPr>
        <w:t xml:space="preserve">ка: </w:t>
      </w:r>
      <w:r w:rsidR="00CA7ADF" w:rsidRPr="00BD0C26">
        <w:rPr>
          <w:rFonts w:cs="Arial"/>
          <w:sz w:val="28"/>
        </w:rPr>
        <w:object w:dxaOrig="5300" w:dyaOrig="360">
          <v:shape id="_x0000_i1575" type="#_x0000_t75" style="width:264.75pt;height:18pt" o:ole="" fillcolor="window">
            <v:imagedata r:id="rId989" o:title=""/>
          </v:shape>
          <o:OLEObject Type="Embed" ProgID="Equation.DSMT4" ShapeID="_x0000_i1575" DrawAspect="Content" ObjectID="_1470224534" r:id="rId990"/>
        </w:object>
      </w:r>
    </w:p>
    <w:p w:rsidR="008235B1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="00A94E64" w:rsidRPr="00BD0C26">
        <w:rPr>
          <w:rFonts w:cs="Arial"/>
          <w:sz w:val="28"/>
        </w:rPr>
        <w:object w:dxaOrig="859" w:dyaOrig="360">
          <v:shape id="_x0000_i1576" type="#_x0000_t75" style="width:42.75pt;height:18pt" o:ole="">
            <v:imagedata r:id="rId991" o:title=""/>
          </v:shape>
          <o:OLEObject Type="Embed" ProgID="Equation.DSMT4" ShapeID="_x0000_i1576" DrawAspect="Content" ObjectID="_1470224535" r:id="rId992"/>
        </w:object>
      </w:r>
      <w:r w:rsidR="00A94E64"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</w:rPr>
        <w:t xml:space="preserve"> (кратно 0.3</w:t>
      </w:r>
      <w:r w:rsidR="00A94E6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м).</w:t>
      </w:r>
      <w:r w:rsidR="008235B1" w:rsidRPr="00BD0C26">
        <w:rPr>
          <w:rFonts w:cs="Arial"/>
          <w:sz w:val="28"/>
        </w:rPr>
        <w:t xml:space="preserve"> </w:t>
      </w:r>
    </w:p>
    <w:p w:rsidR="008235B1" w:rsidRPr="00BD0C26" w:rsidRDefault="003C22A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108" w:dyaOrig="7296">
          <v:shape id="_x0000_i1577" type="#_x0000_t75" style="width:156pt;height:186pt" o:ole="">
            <v:imagedata r:id="rId993" o:title=""/>
          </v:shape>
          <o:OLEObject Type="Embed" ProgID="Word.Picture.8" ShapeID="_x0000_i1577" DrawAspect="Content" ObjectID="_1470224536" r:id="rId994"/>
        </w:object>
      </w:r>
    </w:p>
    <w:p w:rsidR="008235B1" w:rsidRPr="00BD0C26" w:rsidRDefault="008235B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 6.2 - Схема подколонника.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Глубина стакана </w:t>
      </w:r>
      <w:r w:rsidRPr="00BD0C26">
        <w:rPr>
          <w:rFonts w:cs="Arial"/>
          <w:sz w:val="28"/>
        </w:rPr>
        <w:object w:dxaOrig="260" w:dyaOrig="360">
          <v:shape id="_x0000_i1578" type="#_x0000_t75" style="width:12.75pt;height:18pt" o:ole="">
            <v:imagedata r:id="rId995" o:title=""/>
          </v:shape>
          <o:OLEObject Type="Embed" ProgID="Equation.DSMT4" ShapeID="_x0000_i1578" DrawAspect="Content" ObjectID="_1470224537" r:id="rId996"/>
        </w:object>
      </w:r>
      <w:r w:rsidRPr="00BD0C26">
        <w:rPr>
          <w:rFonts w:cs="Arial"/>
          <w:sz w:val="28"/>
        </w:rPr>
        <w:t xml:space="preserve"> определяется из двух условий:</w:t>
      </w:r>
    </w:p>
    <w:p w:rsidR="00A94E64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1. Глубина стакана колонны </w:t>
      </w:r>
      <w:r w:rsidR="00A94E64" w:rsidRPr="00BD0C26">
        <w:rPr>
          <w:rFonts w:cs="Arial"/>
          <w:sz w:val="28"/>
        </w:rPr>
        <w:t xml:space="preserve">при </w:t>
      </w:r>
      <w:r w:rsidR="00A94E64" w:rsidRPr="00BD0C26">
        <w:rPr>
          <w:rFonts w:cs="Arial"/>
          <w:sz w:val="28"/>
        </w:rPr>
        <w:object w:dxaOrig="920" w:dyaOrig="360">
          <v:shape id="_x0000_i1579" type="#_x0000_t75" style="width:45.75pt;height:18pt" o:ole="" fillcolor="window">
            <v:imagedata r:id="rId997" o:title=""/>
          </v:shape>
          <o:OLEObject Type="Embed" ProgID="Equation.DSMT4" ShapeID="_x0000_i1579" DrawAspect="Content" ObjectID="_1470224538" r:id="rId998"/>
        </w:object>
      </w:r>
      <w:r w:rsidR="00A94E6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должна быть не менее</w:t>
      </w:r>
      <w:r w:rsidR="00A94E6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большего размера сечения колонны плюс пять сантиметров:</w:t>
      </w:r>
    </w:p>
    <w:p w:rsidR="000D5EDA" w:rsidRPr="00BD0C26" w:rsidRDefault="00A94E6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360" w:dyaOrig="360">
          <v:shape id="_x0000_i1580" type="#_x0000_t75" style="width:168pt;height:18pt" o:ole="" fillcolor="window">
            <v:imagedata r:id="rId999" o:title=""/>
          </v:shape>
          <o:OLEObject Type="Embed" ProgID="Equation.DSMT4" ShapeID="_x0000_i1580" DrawAspect="Content" ObjectID="_1470224539" r:id="rId1000"/>
        </w:object>
      </w:r>
      <w:r w:rsidRPr="00BD0C26">
        <w:rPr>
          <w:rFonts w:cs="Arial"/>
          <w:sz w:val="28"/>
        </w:rPr>
        <w:t xml:space="preserve"> м;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2. Глубина заделки колонны в стакане, кроме того, должна удовлетворять требованию заделки рабочей арматуры колонны: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Из условий анкеровки арматуры [2, п.5.14]</w:t>
      </w:r>
    </w:p>
    <w:p w:rsidR="000D5EDA" w:rsidRPr="00BD0C26" w:rsidRDefault="00B77F0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700" w:dyaOrig="360">
          <v:shape id="_x0000_i1581" type="#_x0000_t75" style="width:185.25pt;height:18pt" o:ole="" fillcolor="window">
            <v:imagedata r:id="rId1001" o:title=""/>
          </v:shape>
          <o:OLEObject Type="Embed" ProgID="Equation.DSMT4" ShapeID="_x0000_i1581" DrawAspect="Content" ObjectID="_1470224540" r:id="rId1002"/>
        </w:object>
      </w:r>
      <w:r w:rsidRPr="00BD0C26">
        <w:rPr>
          <w:rFonts w:cs="Arial"/>
          <w:sz w:val="28"/>
        </w:rPr>
        <w:t>,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A6705E" w:rsidRPr="00BD0C26">
        <w:rPr>
          <w:rFonts w:cs="Arial"/>
          <w:sz w:val="28"/>
        </w:rPr>
        <w:object w:dxaOrig="5500" w:dyaOrig="760">
          <v:shape id="_x0000_i1582" type="#_x0000_t75" style="width:275.25pt;height:38.25pt" o:ole="" fillcolor="window">
            <v:imagedata r:id="rId1003" o:title=""/>
          </v:shape>
          <o:OLEObject Type="Embed" ProgID="Equation.DSMT4" ShapeID="_x0000_i1582" DrawAspect="Content" ObjectID="_1470224541" r:id="rId1004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Но не менее </w:t>
      </w:r>
      <w:r w:rsidR="00B77F0A" w:rsidRPr="00BD0C26">
        <w:rPr>
          <w:rFonts w:cs="Arial"/>
          <w:sz w:val="28"/>
        </w:rPr>
        <w:object w:dxaOrig="4840" w:dyaOrig="360">
          <v:shape id="_x0000_i1583" type="#_x0000_t75" style="width:242.25pt;height:18pt" o:ole="" fillcolor="window">
            <v:imagedata r:id="rId1005" o:title=""/>
          </v:shape>
          <o:OLEObject Type="Embed" ProgID="Equation.DSMT4" ShapeID="_x0000_i1583" DrawAspect="Content" ObjectID="_1470224542" r:id="rId1006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большую глубину стакана: </w:t>
      </w:r>
      <w:r w:rsidR="00B77F0A" w:rsidRPr="00BD0C26">
        <w:rPr>
          <w:rFonts w:cs="Arial"/>
          <w:sz w:val="28"/>
        </w:rPr>
        <w:object w:dxaOrig="1040" w:dyaOrig="360">
          <v:shape id="_x0000_i1584" type="#_x0000_t75" style="width:51.75pt;height:18pt" o:ole="" fillcolor="window">
            <v:imagedata r:id="rId1007" o:title=""/>
          </v:shape>
          <o:OLEObject Type="Embed" ProgID="Equation.DSMT4" ShapeID="_x0000_i1584" DrawAspect="Content" ObjectID="_1470224543" r:id="rId1008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6.3 Определение максимальных краевых напряжений на грунт</w:t>
      </w:r>
      <w:r w:rsidR="00A0675B" w:rsidRPr="00A0675B">
        <w:rPr>
          <w:rFonts w:cs="Arial"/>
          <w:b/>
          <w:sz w:val="28"/>
        </w:rPr>
        <w:t xml:space="preserve"> </w:t>
      </w:r>
      <w:r w:rsidRPr="00A0675B">
        <w:rPr>
          <w:rFonts w:cs="Arial"/>
          <w:b/>
          <w:sz w:val="28"/>
        </w:rPr>
        <w:t>от расчетных нагрузок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Краевые напряжения на грунт:</w:t>
      </w:r>
    </w:p>
    <w:p w:rsidR="000D5EDA" w:rsidRPr="00BD0C26" w:rsidRDefault="0089565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160" w:dyaOrig="660">
          <v:shape id="_x0000_i1585" type="#_x0000_t75" style="width:258pt;height:33pt" o:ole="" fillcolor="window">
            <v:imagedata r:id="rId1009" o:title=""/>
          </v:shape>
          <o:OLEObject Type="Embed" ProgID="Equation.DSMT4" ShapeID="_x0000_i1585" DrawAspect="Content" ObjectID="_1470224544" r:id="rId1010"/>
        </w:object>
      </w: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6.4 Определение высоты плитной части фундамента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Высота плитной части фундамента Н</w:t>
      </w:r>
      <w:r w:rsidRPr="00BD0C26">
        <w:rPr>
          <w:rFonts w:cs="Arial"/>
          <w:sz w:val="28"/>
          <w:vertAlign w:val="subscript"/>
        </w:rPr>
        <w:t>пл</w:t>
      </w:r>
      <w:r w:rsidRPr="00BD0C26">
        <w:rPr>
          <w:rFonts w:cs="Arial"/>
          <w:sz w:val="28"/>
        </w:rPr>
        <w:t xml:space="preserve"> определяется из условия продавливания. Так как в расчете высота подколонника </w:t>
      </w:r>
      <w:r w:rsidR="00431EC9" w:rsidRPr="00BD0C26">
        <w:rPr>
          <w:rFonts w:cs="Arial"/>
          <w:sz w:val="28"/>
        </w:rPr>
        <w:t>Н</w:t>
      </w:r>
      <w:r w:rsidR="00431EC9" w:rsidRPr="00BD0C26">
        <w:rPr>
          <w:rFonts w:cs="Arial"/>
          <w:sz w:val="28"/>
          <w:vertAlign w:val="subscript"/>
        </w:rPr>
        <w:t>п</w:t>
      </w:r>
      <w:r w:rsidR="00431EC9" w:rsidRPr="00BD0C26">
        <w:rPr>
          <w:rFonts w:cs="Arial"/>
          <w:sz w:val="28"/>
        </w:rPr>
        <w:t xml:space="preserve"> ещё</w:t>
      </w:r>
      <w:r w:rsidRPr="00BD0C26">
        <w:rPr>
          <w:rFonts w:cs="Arial"/>
          <w:sz w:val="28"/>
        </w:rPr>
        <w:t xml:space="preserve"> неизвестна, предполагаем </w:t>
      </w:r>
      <w:r w:rsidR="00431EC9" w:rsidRPr="00BD0C26">
        <w:rPr>
          <w:rFonts w:cs="Arial"/>
          <w:sz w:val="28"/>
        </w:rPr>
        <w:t xml:space="preserve">что продавливание происходит от </w:t>
      </w:r>
      <w:r w:rsidR="00517BD7" w:rsidRPr="00BD0C26">
        <w:rPr>
          <w:rFonts w:cs="Arial"/>
          <w:sz w:val="28"/>
        </w:rPr>
        <w:t>дна стакана</w:t>
      </w:r>
      <w:r w:rsidR="00431EC9" w:rsidRPr="00BD0C26">
        <w:rPr>
          <w:rFonts w:cs="Arial"/>
          <w:sz w:val="28"/>
        </w:rPr>
        <w:t xml:space="preserve"> (рис.</w:t>
      </w:r>
      <w:r w:rsidR="00685DC2" w:rsidRPr="00BD0C26">
        <w:rPr>
          <w:rFonts w:cs="Arial"/>
          <w:sz w:val="28"/>
        </w:rPr>
        <w:t xml:space="preserve"> 6.3</w:t>
      </w:r>
      <w:r w:rsidR="00431EC9" w:rsidRPr="00BD0C26">
        <w:rPr>
          <w:rFonts w:cs="Arial"/>
          <w:sz w:val="28"/>
        </w:rPr>
        <w:t>)</w:t>
      </w:r>
      <w:r w:rsidRPr="00BD0C26">
        <w:rPr>
          <w:rFonts w:cs="Arial"/>
          <w:sz w:val="28"/>
        </w:rPr>
        <w:t>.</w:t>
      </w:r>
    </w:p>
    <w:p w:rsidR="00A0675B" w:rsidRPr="00BD0C26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431EC9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586" type="#_x0000_t75" style="width:207.75pt;height:157.5pt" fillcolor="window">
            <v:imagedata r:id="rId1011" o:title="" cropleft="33530f" cropright="-796f"/>
          </v:shape>
        </w:pict>
      </w:r>
    </w:p>
    <w:p w:rsidR="00431EC9" w:rsidRPr="00BD0C26" w:rsidRDefault="00431EC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Рис.6.3 - </w:t>
      </w:r>
      <w:r w:rsidR="00C17356" w:rsidRPr="00BD0C26">
        <w:rPr>
          <w:rFonts w:cs="Arial"/>
          <w:sz w:val="28"/>
        </w:rPr>
        <w:t>П</w:t>
      </w:r>
      <w:r w:rsidRPr="00BD0C26">
        <w:rPr>
          <w:rFonts w:cs="Arial"/>
          <w:sz w:val="28"/>
        </w:rPr>
        <w:t>родавливания фундамента по периметру колонн</w:t>
      </w:r>
      <w:r w:rsidR="00685DC2" w:rsidRPr="00BD0C26">
        <w:rPr>
          <w:rFonts w:cs="Arial"/>
          <w:sz w:val="28"/>
        </w:rPr>
        <w:t>ы</w:t>
      </w:r>
      <w:r w:rsidR="00C17356" w:rsidRPr="00BD0C26">
        <w:rPr>
          <w:rFonts w:cs="Arial"/>
          <w:sz w:val="28"/>
        </w:rPr>
        <w:t>.</w:t>
      </w:r>
    </w:p>
    <w:p w:rsidR="00431EC9" w:rsidRPr="00BD0C26" w:rsidRDefault="00431EC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431EC9" w:rsidRPr="00BD0C26" w:rsidRDefault="00431EC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Тогда требуемая рабочая высота плитной части фундамента </w:t>
      </w:r>
      <w:r w:rsidRPr="00BD0C26">
        <w:rPr>
          <w:rFonts w:cs="Arial"/>
          <w:sz w:val="28"/>
        </w:rPr>
        <w:object w:dxaOrig="340" w:dyaOrig="360">
          <v:shape id="_x0000_i1587" type="#_x0000_t75" style="width:17.25pt;height:18pt" o:ole="">
            <v:imagedata r:id="rId1012" o:title=""/>
          </v:shape>
          <o:OLEObject Type="Embed" ProgID="Equation.DSMT4" ShapeID="_x0000_i1587" DrawAspect="Content" ObjectID="_1470224545" r:id="rId1013"/>
        </w:object>
      </w:r>
      <w:r w:rsidRPr="00BD0C26">
        <w:rPr>
          <w:rFonts w:cs="Arial"/>
          <w:sz w:val="28"/>
        </w:rPr>
        <w:t xml:space="preserve"> определяется по формуле:</w:t>
      </w:r>
    </w:p>
    <w:p w:rsidR="000D5EDA" w:rsidRPr="00BD0C26" w:rsidRDefault="00DE6D5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6200" w:dyaOrig="960">
          <v:shape id="_x0000_i1588" type="#_x0000_t75" style="width:309.75pt;height:48pt" o:ole="" fillcolor="window">
            <v:imagedata r:id="rId1014" o:title=""/>
          </v:shape>
          <o:OLEObject Type="Embed" ProgID="Equation.DSMT4" ShapeID="_x0000_i1588" DrawAspect="Content" ObjectID="_1470224546" r:id="rId1015"/>
        </w:object>
      </w:r>
      <w:r w:rsidR="00A92D4E" w:rsidRPr="00BD0C26">
        <w:rPr>
          <w:rFonts w:cs="Arial"/>
          <w:sz w:val="28"/>
        </w:rPr>
        <w:t xml:space="preserve"> м,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Pr="00BD0C26">
        <w:rPr>
          <w:rFonts w:cs="Arial"/>
          <w:sz w:val="28"/>
        </w:rPr>
        <w:object w:dxaOrig="220" w:dyaOrig="460">
          <v:shape id="_x0000_i1589" type="#_x0000_t75" style="width:11.25pt;height:23.25pt" o:ole="">
            <v:imagedata r:id="rId1016" o:title=""/>
          </v:shape>
          <o:OLEObject Type="Embed" ProgID="Equation.3" ShapeID="_x0000_i1589" DrawAspect="Content" ObjectID="_1470224547" r:id="rId1017"/>
        </w:object>
      </w:r>
      <w:r w:rsidR="00DE6D54" w:rsidRPr="00BD0C26">
        <w:rPr>
          <w:rFonts w:cs="Arial"/>
          <w:sz w:val="28"/>
        </w:rPr>
        <w:object w:dxaOrig="2079" w:dyaOrig="620">
          <v:shape id="_x0000_i1590" type="#_x0000_t75" style="width:104.25pt;height:30.75pt" o:ole="" fillcolor="window">
            <v:imagedata r:id="rId1018" o:title=""/>
          </v:shape>
          <o:OLEObject Type="Embed" ProgID="Equation.DSMT4" ShapeID="_x0000_i1590" DrawAspect="Content" ObjectID="_1470224548" r:id="rId1019"/>
        </w:object>
      </w:r>
      <w:r w:rsidR="00A92D4E" w:rsidRPr="00BD0C26">
        <w:rPr>
          <w:rFonts w:cs="Arial"/>
          <w:sz w:val="28"/>
        </w:rPr>
        <w:t>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Высота плитной части должна быть не менее:</w:t>
      </w:r>
    </w:p>
    <w:p w:rsidR="000D5EDA" w:rsidRPr="00BD0C26" w:rsidRDefault="007C708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680" w:dyaOrig="360">
          <v:shape id="_x0000_i1591" type="#_x0000_t75" style="width:183.75pt;height:18pt" o:ole="" fillcolor="window">
            <v:imagedata r:id="rId1020" o:title=""/>
          </v:shape>
          <o:OLEObject Type="Embed" ProgID="Equation.DSMT4" ShapeID="_x0000_i1591" DrawAspect="Content" ObjectID="_1470224549" r:id="rId1021"/>
        </w:object>
      </w:r>
      <w:r w:rsidR="000D5EDA" w:rsidRPr="00BD0C26">
        <w:rPr>
          <w:rFonts w:cs="Arial"/>
          <w:sz w:val="28"/>
        </w:rPr>
        <w:t>.</w:t>
      </w:r>
    </w:p>
    <w:p w:rsidR="00F24003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двухступенчатую плиту с высотой ступени 0,</w:t>
      </w:r>
      <w:r w:rsidR="007C708A" w:rsidRPr="00BD0C26">
        <w:rPr>
          <w:rFonts w:cs="Arial"/>
          <w:sz w:val="28"/>
        </w:rPr>
        <w:t>45</w:t>
      </w:r>
      <w:r w:rsidR="00F24003" w:rsidRPr="00BD0C26">
        <w:rPr>
          <w:rFonts w:cs="Arial"/>
          <w:sz w:val="28"/>
        </w:rPr>
        <w:t xml:space="preserve"> м</w:t>
      </w:r>
      <w:r w:rsidRPr="00BD0C26">
        <w:rPr>
          <w:rFonts w:cs="Arial"/>
          <w:sz w:val="28"/>
        </w:rPr>
        <w:t>.</w:t>
      </w:r>
    </w:p>
    <w:p w:rsidR="000D5EDA" w:rsidRPr="00BD0C26" w:rsidRDefault="007C708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180" w:dyaOrig="360">
          <v:shape id="_x0000_i1592" type="#_x0000_t75" style="width:59.25pt;height:18pt" o:ole="" fillcolor="window">
            <v:imagedata r:id="rId1022" o:title=""/>
          </v:shape>
          <o:OLEObject Type="Embed" ProgID="Equation.DSMT4" ShapeID="_x0000_i1592" DrawAspect="Content" ObjectID="_1470224550" r:id="rId1023"/>
        </w:object>
      </w:r>
      <w:r w:rsidR="00F24003"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</w:rPr>
        <w:object w:dxaOrig="2380" w:dyaOrig="360">
          <v:shape id="_x0000_i1593" type="#_x0000_t75" style="width:119.25pt;height:18pt" o:ole="" fillcolor="window">
            <v:imagedata r:id="rId1024" o:title=""/>
          </v:shape>
          <o:OLEObject Type="Embed" ProgID="Equation.DSMT4" ShapeID="_x0000_i1593" DrawAspect="Content" ObjectID="_1470224551" r:id="rId1025"/>
        </w:object>
      </w:r>
      <w:r w:rsidR="00F24003" w:rsidRPr="00BD0C26">
        <w:rPr>
          <w:rFonts w:cs="Arial"/>
          <w:sz w:val="28"/>
        </w:rPr>
        <w:t>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Проверяем случай расчета:</w:t>
      </w:r>
    </w:p>
    <w:p w:rsidR="000D5EDA" w:rsidRPr="00BD0C26" w:rsidRDefault="007C708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740" w:dyaOrig="400">
          <v:shape id="_x0000_i1594" type="#_x0000_t75" style="width:336.75pt;height:20.25pt" o:ole="" fillcolor="window">
            <v:imagedata r:id="rId1026" o:title=""/>
          </v:shape>
          <o:OLEObject Type="Embed" ProgID="Equation.DSMT4" ShapeID="_x0000_i1594" DrawAspect="Content" ObjectID="_1470224552" r:id="rId1027"/>
        </w:object>
      </w:r>
      <w:r w:rsidR="000D5EDA" w:rsidRPr="00BD0C26">
        <w:rPr>
          <w:rFonts w:cs="Arial"/>
          <w:sz w:val="28"/>
        </w:rPr>
        <w:t>,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="007C708A" w:rsidRPr="00BD0C26">
        <w:rPr>
          <w:rFonts w:cs="Arial"/>
          <w:sz w:val="28"/>
        </w:rPr>
        <w:object w:dxaOrig="3280" w:dyaOrig="380">
          <v:shape id="_x0000_i1595" type="#_x0000_t75" style="width:164.25pt;height:18.75pt" o:ole="">
            <v:imagedata r:id="rId1028" o:title=""/>
          </v:shape>
          <o:OLEObject Type="Embed" ProgID="Equation.DSMT4" ShapeID="_x0000_i1595" DrawAspect="Content" ObjectID="_1470224553" r:id="rId1029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Так как </w:t>
      </w:r>
      <w:r w:rsidR="001C57A4" w:rsidRPr="00BD0C26">
        <w:rPr>
          <w:rFonts w:cs="Arial"/>
          <w:sz w:val="28"/>
        </w:rPr>
        <w:object w:dxaOrig="4140" w:dyaOrig="400">
          <v:shape id="_x0000_i1596" type="#_x0000_t75" style="width:207pt;height:20.25pt" o:ole="" fillcolor="window">
            <v:imagedata r:id="rId1030" o:title=""/>
          </v:shape>
          <o:OLEObject Type="Embed" ProgID="Equation.DSMT4" ShapeID="_x0000_i1596" DrawAspect="Content" ObjectID="_1470224554" r:id="rId1031"/>
        </w:object>
      </w:r>
      <w:r w:rsidRPr="00BD0C26">
        <w:rPr>
          <w:rFonts w:cs="Arial"/>
          <w:sz w:val="28"/>
        </w:rPr>
        <w:t xml:space="preserve">, </w:t>
      </w:r>
      <w:r w:rsidR="003F2BBA" w:rsidRPr="00BD0C26">
        <w:rPr>
          <w:rFonts w:cs="Arial"/>
          <w:sz w:val="28"/>
        </w:rPr>
        <w:t>подтверждается</w:t>
      </w:r>
      <w:r w:rsidRPr="00BD0C26">
        <w:rPr>
          <w:rFonts w:cs="Arial"/>
          <w:sz w:val="28"/>
        </w:rPr>
        <w:t xml:space="preserve"> случай продавливание плитной части фундамента от </w:t>
      </w:r>
      <w:r w:rsidR="001C57A4" w:rsidRPr="00BD0C26">
        <w:rPr>
          <w:rFonts w:cs="Arial"/>
          <w:sz w:val="28"/>
        </w:rPr>
        <w:t>дна стакана</w:t>
      </w:r>
      <w:r w:rsidRPr="00BD0C26">
        <w:rPr>
          <w:rFonts w:cs="Arial"/>
          <w:sz w:val="28"/>
        </w:rPr>
        <w:t>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6.5 Расчет высоты и вылета нижней ступени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Высота нижней ступени </w:t>
      </w:r>
      <w:r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</w:rPr>
        <w:t xml:space="preserve"> проверяется расчетом на продавливание, а наибольшая величина С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</w:rPr>
        <w:t xml:space="preserve"> устанавливается расчетом на поперечную силу при отсутствии поперечной арматуры (рис. 6.4).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Расчет на продавливание нижней ступени производится из условия:</w:t>
      </w:r>
    </w:p>
    <w:p w:rsidR="005A0191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1540" w:dyaOrig="380">
          <v:shape id="_x0000_i1597" type="#_x0000_t75" style="width:77.25pt;height:18.75pt" o:ole="" fillcolor="window">
            <v:imagedata r:id="rId1032" o:title=""/>
          </v:shape>
          <o:OLEObject Type="Embed" ProgID="Equation.DSMT4" ShapeID="_x0000_i1597" DrawAspect="Content" ObjectID="_1470224555" r:id="rId1033"/>
        </w:object>
      </w:r>
    </w:p>
    <w:p w:rsidR="005A0191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object w:dxaOrig="1020" w:dyaOrig="380">
          <v:shape id="_x0000_i1598" type="#_x0000_t75" style="width:51pt;height:18.75pt" o:ole="" fillcolor="window">
            <v:imagedata r:id="rId1034" o:title=""/>
          </v:shape>
          <o:OLEObject Type="Embed" ProgID="Equation.DSMT4" ShapeID="_x0000_i1598" DrawAspect="Content" ObjectID="_1470224556" r:id="rId1035"/>
        </w:object>
      </w:r>
      <w:r w:rsidRPr="00BD0C26">
        <w:rPr>
          <w:rFonts w:cs="Arial"/>
          <w:sz w:val="28"/>
        </w:rPr>
        <w:t>=</w:t>
      </w:r>
      <w:r w:rsidR="007B63F1" w:rsidRPr="00BD0C26">
        <w:rPr>
          <w:rFonts w:cs="Arial"/>
          <w:sz w:val="28"/>
        </w:rPr>
        <w:object w:dxaOrig="3019" w:dyaOrig="360">
          <v:shape id="_x0000_i1599" type="#_x0000_t75" style="width:150.75pt;height:18pt" o:ole="" fillcolor="window">
            <v:imagedata r:id="rId1036" o:title=""/>
          </v:shape>
          <o:OLEObject Type="Embed" ProgID="Equation.DSMT4" ShapeID="_x0000_i1599" DrawAspect="Content" ObjectID="_1470224557" r:id="rId1037"/>
        </w:object>
      </w:r>
    </w:p>
    <w:p w:rsidR="00127876" w:rsidRPr="00BD0C26" w:rsidRDefault="007B63F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100" w:dyaOrig="380">
          <v:shape id="_x0000_i1600" type="#_x0000_t75" style="width:155.25pt;height:18.75pt" o:ole="" fillcolor="window">
            <v:imagedata r:id="rId1038" o:title=""/>
          </v:shape>
          <o:OLEObject Type="Embed" ProgID="Equation.DSMT4" ShapeID="_x0000_i1600" DrawAspect="Content" ObjectID="_1470224558" r:id="rId1039"/>
        </w:object>
      </w:r>
    </w:p>
    <w:p w:rsidR="000D5EDA" w:rsidRPr="00BD0C26" w:rsidRDefault="007B63F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object w:dxaOrig="3379" w:dyaOrig="360">
          <v:shape id="_x0000_i1601" type="#_x0000_t75" style="width:168.75pt;height:18pt" o:ole="" fillcolor="window">
            <v:imagedata r:id="rId1040" o:title=""/>
          </v:shape>
          <o:OLEObject Type="Embed" ProgID="Equation.DSMT4" ShapeID="_x0000_i1601" DrawAspect="Content" ObjectID="_1470224559" r:id="rId1041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Здесь </w:t>
      </w:r>
      <w:r w:rsidRPr="00BD0C26">
        <w:rPr>
          <w:rFonts w:cs="Arial"/>
          <w:sz w:val="28"/>
        </w:rPr>
        <w:object w:dxaOrig="4320" w:dyaOrig="380">
          <v:shape id="_x0000_i1602" type="#_x0000_t75" style="width:3in;height:18.75pt" o:ole="" fillcolor="window">
            <v:imagedata r:id="rId1042" o:title=""/>
          </v:shape>
          <o:OLEObject Type="Embed" ProgID="Equation.DSMT4" ShapeID="_x0000_i1602" DrawAspect="Content" ObjectID="_1470224560" r:id="rId1043"/>
        </w:object>
      </w:r>
      <w:r w:rsidR="003C7A33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–</w:t>
      </w:r>
      <w:r w:rsidR="003C7A33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площадь многоугольника давления по подошве</w:t>
      </w:r>
      <w:r w:rsidR="003C7A33" w:rsidRPr="00BD0C26">
        <w:rPr>
          <w:rFonts w:cs="Arial"/>
          <w:sz w:val="28"/>
        </w:rPr>
        <w:t xml:space="preserve"> (рис. 6.4):</w:t>
      </w:r>
    </w:p>
    <w:p w:rsidR="00077E35" w:rsidRPr="00BD0C26" w:rsidRDefault="00E8654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600" w:dyaOrig="380">
          <v:shape id="_x0000_i1603" type="#_x0000_t75" style="width:330pt;height:18.75pt" o:ole="" fillcolor="window">
            <v:imagedata r:id="rId1044" o:title=""/>
          </v:shape>
          <o:OLEObject Type="Embed" ProgID="Equation.DSMT4" ShapeID="_x0000_i1603" DrawAspect="Content" ObjectID="_1470224561" r:id="rId1045"/>
        </w:object>
      </w:r>
      <w:r w:rsidR="001F4EA6" w:rsidRPr="00BD0C26">
        <w:rPr>
          <w:rFonts w:cs="Arial"/>
          <w:sz w:val="28"/>
        </w:rPr>
        <w:t>,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</w:t>
      </w:r>
      <w:r w:rsidR="00077E35" w:rsidRPr="00BD0C26">
        <w:rPr>
          <w:rFonts w:cs="Arial"/>
          <w:sz w:val="28"/>
        </w:rPr>
        <w:t xml:space="preserve"> </w:t>
      </w:r>
      <w:r w:rsidR="000640A6" w:rsidRPr="00BD0C26">
        <w:rPr>
          <w:rFonts w:cs="Arial"/>
          <w:sz w:val="28"/>
        </w:rPr>
        <w:object w:dxaOrig="3500" w:dyaOrig="360">
          <v:shape id="_x0000_i1604" type="#_x0000_t75" style="width:174.75pt;height:18pt" o:ole="" fillcolor="window">
            <v:imagedata r:id="rId1046" o:title=""/>
          </v:shape>
          <o:OLEObject Type="Embed" ProgID="Equation.DSMT4" ShapeID="_x0000_i1604" DrawAspect="Content" ObjectID="_1470224562" r:id="rId1047"/>
        </w:object>
      </w:r>
    </w:p>
    <w:p w:rsidR="00127876" w:rsidRPr="00BD0C26" w:rsidRDefault="000640A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100" w:dyaOrig="360">
          <v:shape id="_x0000_i1605" type="#_x0000_t75" style="width:155.25pt;height:18pt" o:ole="">
            <v:imagedata r:id="rId1048" o:title=""/>
          </v:shape>
          <o:OLEObject Type="Embed" ProgID="Equation.DSMT4" ShapeID="_x0000_i1605" DrawAspect="Content" ObjectID="_1470224563" r:id="rId1049"/>
        </w:object>
      </w:r>
    </w:p>
    <w:p w:rsidR="00644F91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Так как </w:t>
      </w:r>
      <w:r w:rsidR="007B63F1" w:rsidRPr="00BD0C26">
        <w:rPr>
          <w:rFonts w:cs="Arial"/>
          <w:sz w:val="28"/>
        </w:rPr>
        <w:object w:dxaOrig="6020" w:dyaOrig="400">
          <v:shape id="_x0000_i1606" type="#_x0000_t75" style="width:300.75pt;height:20.25pt" o:ole="" fillcolor="window">
            <v:imagedata r:id="rId1050" o:title=""/>
          </v:shape>
          <o:OLEObject Type="Embed" ProgID="Equation.DSMT4" ShapeID="_x0000_i1606" DrawAspect="Content" ObjectID="_1470224564" r:id="rId1051"/>
        </w:object>
      </w:r>
      <w:r w:rsidR="00127876" w:rsidRPr="00BD0C26">
        <w:rPr>
          <w:rFonts w:cs="Arial"/>
          <w:sz w:val="28"/>
        </w:rPr>
        <w:t xml:space="preserve"> то </w:t>
      </w:r>
      <w:r w:rsidRPr="00BD0C26">
        <w:rPr>
          <w:rFonts w:cs="Arial"/>
          <w:sz w:val="28"/>
        </w:rPr>
        <w:t>условие прочности на продавливание бетона ступени выполняется.</w:t>
      </w:r>
      <w:r w:rsidR="00644F91" w:rsidRPr="00BD0C26">
        <w:rPr>
          <w:rFonts w:cs="Arial"/>
          <w:sz w:val="28"/>
        </w:rPr>
        <w:t xml:space="preserve"> </w:t>
      </w:r>
    </w:p>
    <w:p w:rsidR="00644F91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607" type="#_x0000_t75" style="width:148.5pt;height:201.75pt" wrapcoords="-79 0 -79 21557 21600 21557 21600 0 -79 0" o:allowincell="f" o:allowoverlap="f">
            <v:imagedata r:id="rId1052" o:title=""/>
          </v:shape>
        </w:pict>
      </w:r>
    </w:p>
    <w:p w:rsidR="00644F91" w:rsidRPr="00BD0C26" w:rsidRDefault="00644F91" w:rsidP="00BD0C26">
      <w:pPr>
        <w:pStyle w:val="1"/>
        <w:numPr>
          <w:ilvl w:val="0"/>
          <w:numId w:val="0"/>
        </w:numPr>
        <w:spacing w:line="360" w:lineRule="auto"/>
        <w:ind w:right="0" w:firstLine="709"/>
        <w:jc w:val="both"/>
        <w:rPr>
          <w:rFonts w:ascii="Times New Roman" w:hAnsi="Times New Roman" w:cs="Arial"/>
          <w:szCs w:val="24"/>
        </w:rPr>
      </w:pPr>
      <w:r w:rsidRPr="00BD0C26">
        <w:rPr>
          <w:rFonts w:ascii="Times New Roman" w:hAnsi="Times New Roman" w:cs="Arial"/>
          <w:szCs w:val="24"/>
        </w:rPr>
        <w:t>Рис.6.4. К расчету высоты и вылета нижней ступени фундамента.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Максимальный вылет нижней ступени С</w:t>
      </w:r>
      <w:r w:rsidRPr="00BD0C26">
        <w:rPr>
          <w:rFonts w:cs="Arial"/>
          <w:sz w:val="28"/>
          <w:vertAlign w:val="subscript"/>
        </w:rPr>
        <w:t>1</w:t>
      </w:r>
      <w:r w:rsidRPr="00BD0C26">
        <w:rPr>
          <w:rFonts w:cs="Arial"/>
          <w:sz w:val="28"/>
          <w:vertAlign w:val="subscript"/>
          <w:lang w:val="en-US"/>
        </w:rPr>
        <w:t>max</w:t>
      </w:r>
      <w:r w:rsidRPr="00BD0C26">
        <w:rPr>
          <w:rFonts w:cs="Arial"/>
          <w:sz w:val="28"/>
          <w:vertAlign w:val="subscript"/>
        </w:rPr>
        <w:t xml:space="preserve"> </w:t>
      </w:r>
      <w:r w:rsidRPr="00BD0C26">
        <w:rPr>
          <w:rFonts w:cs="Arial"/>
          <w:sz w:val="28"/>
        </w:rPr>
        <w:t>определяем при условии отсутствия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поперечной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арматуры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на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ширину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b</w:t>
      </w:r>
      <w:r w:rsidRPr="00BD0C26">
        <w:rPr>
          <w:rFonts w:cs="Arial"/>
          <w:sz w:val="28"/>
        </w:rPr>
        <w:t xml:space="preserve"> =1м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по формуле [</w:t>
      </w:r>
      <w:r w:rsidR="00744B34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</w:t>
      </w:r>
      <w:r w:rsidR="00744B34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п.3.31]:</w:t>
      </w:r>
    </w:p>
    <w:p w:rsidR="000D5EDA" w:rsidRPr="00BD0C26" w:rsidRDefault="00744B3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2700" w:dyaOrig="700">
          <v:shape id="_x0000_i1608" type="#_x0000_t75" style="width:135pt;height:35.25pt" o:ole="" fillcolor="window">
            <v:imagedata r:id="rId1053" o:title=""/>
          </v:shape>
          <o:OLEObject Type="Embed" ProgID="Equation.DSMT4" ShapeID="_x0000_i1608" DrawAspect="Content" ObjectID="_1470224565" r:id="rId1054"/>
        </w:object>
      </w:r>
      <w:r w:rsidR="008D2FB2" w:rsidRPr="00BD0C26">
        <w:rPr>
          <w:rFonts w:cs="Arial"/>
          <w:sz w:val="28"/>
          <w:lang w:val="en-US"/>
        </w:rPr>
        <w:object w:dxaOrig="3500" w:dyaOrig="620">
          <v:shape id="_x0000_i1609" type="#_x0000_t75" style="width:174.75pt;height:30.75pt" o:ole="" fillcolor="window">
            <v:imagedata r:id="rId1055" o:title=""/>
          </v:shape>
          <o:OLEObject Type="Embed" ProgID="Equation.DSMT4" ShapeID="_x0000_i1609" DrawAspect="Content" ObjectID="_1470224566" r:id="rId1056"/>
        </w:object>
      </w:r>
      <w:r w:rsidR="003C22A2" w:rsidRPr="00BD0C26">
        <w:rPr>
          <w:rFonts w:cs="Arial"/>
          <w:sz w:val="28"/>
        </w:rPr>
        <w:t>;</w:t>
      </w:r>
    </w:p>
    <w:p w:rsidR="003A064B" w:rsidRPr="00BD0C26" w:rsidRDefault="008D2FB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720" w:dyaOrig="360">
          <v:shape id="_x0000_i1610" type="#_x0000_t75" style="width:186pt;height:18pt" o:ole="" fillcolor="window">
            <v:imagedata r:id="rId1057" o:title=""/>
          </v:shape>
          <o:OLEObject Type="Embed" ProgID="Equation.DSMT4" ShapeID="_x0000_i1610" DrawAspect="Content" ObjectID="_1470224567" r:id="rId1058"/>
        </w:object>
      </w:r>
    </w:p>
    <w:p w:rsidR="000D5EDA" w:rsidRPr="00BD0C26" w:rsidRDefault="00744B34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</w:t>
      </w:r>
      <w:r w:rsidR="000F54A9" w:rsidRPr="00BD0C26">
        <w:rPr>
          <w:rFonts w:cs="Arial"/>
          <w:sz w:val="28"/>
        </w:rPr>
        <w:object w:dxaOrig="999" w:dyaOrig="360">
          <v:shape id="_x0000_i1611" type="#_x0000_t75" style="width:50.25pt;height:18pt" o:ole="">
            <v:imagedata r:id="rId1059" o:title=""/>
          </v:shape>
          <o:OLEObject Type="Embed" ProgID="Equation.DSMT4" ShapeID="_x0000_i1611" DrawAspect="Content" ObjectID="_1470224568" r:id="rId1060"/>
        </w:object>
      </w:r>
      <w:r w:rsidRPr="00BD0C26">
        <w:rPr>
          <w:rFonts w:cs="Arial"/>
          <w:sz w:val="28"/>
        </w:rPr>
        <w:t>, то п</w:t>
      </w:r>
      <w:r w:rsidR="000D5EDA" w:rsidRPr="00BD0C26">
        <w:rPr>
          <w:rFonts w:cs="Arial"/>
          <w:sz w:val="28"/>
        </w:rPr>
        <w:t xml:space="preserve">роверка </w:t>
      </w:r>
      <w:r w:rsidR="003020C6" w:rsidRPr="00BD0C26">
        <w:rPr>
          <w:rFonts w:cs="Arial"/>
          <w:sz w:val="28"/>
        </w:rPr>
        <w:t>выполняется</w:t>
      </w:r>
      <w:r w:rsidR="000D5EDA" w:rsidRPr="00BD0C26">
        <w:rPr>
          <w:rFonts w:cs="Arial"/>
          <w:sz w:val="28"/>
        </w:rPr>
        <w:t>.</w:t>
      </w:r>
    </w:p>
    <w:p w:rsidR="003522D9" w:rsidRPr="00BD0C26" w:rsidRDefault="003522D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6.6 Расчет арматуры подошвы фундамента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Расчет арматуры подошвы фундамента производится из условия изгиба плиты под воздействием реактивного давления грунта в двух направлениях: 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1) В плоскости рамы</w:t>
      </w:r>
      <w:r w:rsidR="00474D84" w:rsidRPr="00BD0C26">
        <w:rPr>
          <w:rFonts w:cs="Arial"/>
          <w:sz w:val="28"/>
        </w:rPr>
        <w:t xml:space="preserve"> (Рис. 6.5)</w:t>
      </w:r>
      <w:r w:rsidRPr="00BD0C26">
        <w:rPr>
          <w:rFonts w:cs="Arial"/>
          <w:sz w:val="28"/>
        </w:rPr>
        <w:t>: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Сечение 1-1</w:t>
      </w:r>
    </w:p>
    <w:p w:rsidR="000D5EDA" w:rsidRPr="00BD0C26" w:rsidRDefault="00E444D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519" w:dyaOrig="620">
          <v:shape id="_x0000_i1612" type="#_x0000_t75" style="width:176.25pt;height:30.75pt" o:ole="" fillcolor="window">
            <v:imagedata r:id="rId1061" o:title=""/>
          </v:shape>
          <o:OLEObject Type="Embed" ProgID="Equation.DSMT4" ShapeID="_x0000_i1612" DrawAspect="Content" ObjectID="_1470224569" r:id="rId1062"/>
        </w:object>
      </w:r>
      <w:r w:rsidR="000D5EDA" w:rsidRPr="00BD0C26">
        <w:rPr>
          <w:rFonts w:cs="Arial"/>
          <w:sz w:val="28"/>
        </w:rPr>
        <w:tab/>
      </w:r>
      <w:r w:rsidRPr="00BD0C26">
        <w:rPr>
          <w:rFonts w:cs="Arial"/>
          <w:sz w:val="28"/>
        </w:rPr>
        <w:object w:dxaOrig="2160" w:dyaOrig="380">
          <v:shape id="_x0000_i1613" type="#_x0000_t75" style="width:108pt;height:18.75pt" o:ole="" fillcolor="window">
            <v:imagedata r:id="rId1063" o:title=""/>
          </v:shape>
          <o:OLEObject Type="Embed" ProgID="Equation.DSMT4" ShapeID="_x0000_i1613" DrawAspect="Content" ObjectID="_1470224570" r:id="rId1064"/>
        </w:object>
      </w:r>
      <w:r w:rsidR="000D5EDA" w:rsidRPr="00BD0C26">
        <w:rPr>
          <w:rFonts w:cs="Arial"/>
          <w:sz w:val="28"/>
        </w:rPr>
        <w:t xml:space="preserve"> (см. п. 6.3);</w:t>
      </w:r>
    </w:p>
    <w:p w:rsidR="000D5EDA" w:rsidRPr="00BD0C26" w:rsidRDefault="00E444D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160" w:dyaOrig="660">
          <v:shape id="_x0000_i1614" type="#_x0000_t75" style="width:308.25pt;height:33pt" o:ole="" fillcolor="window">
            <v:imagedata r:id="rId1065" o:title=""/>
          </v:shape>
          <o:OLEObject Type="Embed" ProgID="Equation.DSMT4" ShapeID="_x0000_i1614" DrawAspect="Content" ObjectID="_1470224571" r:id="rId1066"/>
        </w:object>
      </w:r>
    </w:p>
    <w:p w:rsidR="00E444D0" w:rsidRPr="00BD0C26" w:rsidRDefault="00E444D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Изгибающий момент на один метр ширины фундамента:</w:t>
      </w:r>
    </w:p>
    <w:p w:rsidR="00E444D0" w:rsidRPr="00BD0C26" w:rsidRDefault="00E444D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8280" w:dyaOrig="620">
          <v:shape id="_x0000_i1615" type="#_x0000_t75" style="width:414pt;height:30.75pt" o:ole="" fillcolor="window">
            <v:imagedata r:id="rId1067" o:title=""/>
          </v:shape>
          <o:OLEObject Type="Embed" ProgID="Equation.DSMT4" ShapeID="_x0000_i1615" DrawAspect="Content" ObjectID="_1470224572" r:id="rId1068"/>
        </w:object>
      </w:r>
    </w:p>
    <w:p w:rsidR="000D5EDA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616" type="#_x0000_t75" style="width:249pt;height:162pt" o:allowincell="f" o:allowoverlap="f">
            <v:imagedata r:id="rId1069" o:title=""/>
          </v:shape>
        </w:pi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Рис.6.5 - Расчетная схема работы плиты на изгиб</w:t>
      </w:r>
      <w:r w:rsidR="00474D84" w:rsidRPr="00BD0C26">
        <w:rPr>
          <w:rFonts w:cs="Arial"/>
          <w:sz w:val="28"/>
        </w:rPr>
        <w:t xml:space="preserve"> в плоскости рамы.</w:t>
      </w:r>
      <w:r w:rsidRPr="00BD0C26">
        <w:rPr>
          <w:rFonts w:cs="Arial"/>
          <w:sz w:val="28"/>
        </w:rPr>
        <w:t xml:space="preserve"> 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Сечение 2-2</w:t>
      </w:r>
    </w:p>
    <w:p w:rsidR="000D5EDA" w:rsidRPr="00BD0C26" w:rsidRDefault="00E444D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640" w:dyaOrig="660">
          <v:shape id="_x0000_i1617" type="#_x0000_t75" style="width:381.75pt;height:33pt" o:ole="" fillcolor="window">
            <v:imagedata r:id="rId1070" o:title=""/>
          </v:shape>
          <o:OLEObject Type="Embed" ProgID="Equation.DSMT4" ShapeID="_x0000_i1617" DrawAspect="Content" ObjectID="_1470224573" r:id="rId1071"/>
        </w:object>
      </w:r>
    </w:p>
    <w:p w:rsidR="006E5B5D" w:rsidRPr="00BD0C26" w:rsidRDefault="00B27F76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9000" w:dyaOrig="620">
          <v:shape id="_x0000_i1618" type="#_x0000_t75" style="width:450pt;height:30.75pt" o:ole="" fillcolor="window">
            <v:imagedata r:id="rId1072" o:title=""/>
          </v:shape>
          <o:OLEObject Type="Embed" ProgID="Equation.DSMT4" ShapeID="_x0000_i1618" DrawAspect="Content" ObjectID="_1470224574" r:id="rId1073"/>
        </w:object>
      </w:r>
    </w:p>
    <w:p w:rsidR="006E5B5D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Требуемая площадь арматуры на 1 метр ширины фун</w:t>
      </w:r>
      <w:r w:rsidR="006E5B5D" w:rsidRPr="00BD0C26">
        <w:rPr>
          <w:rFonts w:cs="Arial"/>
          <w:sz w:val="28"/>
        </w:rPr>
        <w:t>дамен</w:t>
      </w:r>
      <w:r w:rsidRPr="00BD0C26">
        <w:rPr>
          <w:rFonts w:cs="Arial"/>
          <w:sz w:val="28"/>
        </w:rPr>
        <w:t>та</w:t>
      </w:r>
      <w:r w:rsidR="006E5B5D" w:rsidRPr="00BD0C26">
        <w:rPr>
          <w:rFonts w:cs="Arial"/>
          <w:sz w:val="28"/>
        </w:rPr>
        <w:t>: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 сечении 1-1:</w:t>
      </w:r>
    </w:p>
    <w:p w:rsidR="000D5EDA" w:rsidRPr="00BD0C26" w:rsidRDefault="004559F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040" w:dyaOrig="680">
          <v:shape id="_x0000_i1619" type="#_x0000_t75" style="width:252pt;height:33.75pt" o:ole="" fillcolor="window">
            <v:imagedata r:id="rId1074" o:title=""/>
          </v:shape>
          <o:OLEObject Type="Embed" ProgID="Equation.DSMT4" ShapeID="_x0000_i1619" DrawAspect="Content" ObjectID="_1470224575" r:id="rId1075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 сечении 2-2:</w:t>
      </w:r>
    </w:p>
    <w:p w:rsidR="000D5EDA" w:rsidRPr="00BD0C26" w:rsidRDefault="0099057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3800" w:dyaOrig="620">
          <v:shape id="_x0000_i1620" type="#_x0000_t75" style="width:189.75pt;height:30.75pt" o:ole="" fillcolor="window">
            <v:imagedata r:id="rId1076" o:title=""/>
          </v:shape>
          <o:OLEObject Type="Embed" ProgID="Equation.DSMT4" ShapeID="_x0000_i1620" DrawAspect="Content" ObjectID="_1470224576" r:id="rId1077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Шаг стержней принима</w:t>
      </w:r>
      <w:r w:rsidR="00B14F09" w:rsidRPr="00BD0C26">
        <w:rPr>
          <w:rFonts w:cs="Arial"/>
          <w:sz w:val="28"/>
        </w:rPr>
        <w:t>ется</w:t>
      </w:r>
      <w:r w:rsidRPr="00BD0C26">
        <w:rPr>
          <w:rFonts w:cs="Arial"/>
          <w:sz w:val="28"/>
        </w:rPr>
        <w:t xml:space="preserve"> равным 2</w:t>
      </w:r>
      <w:r w:rsidR="00DF21AB" w:rsidRPr="00BD0C26">
        <w:rPr>
          <w:rFonts w:cs="Arial"/>
          <w:sz w:val="28"/>
        </w:rPr>
        <w:t>5</w:t>
      </w:r>
      <w:r w:rsidRPr="00BD0C26">
        <w:rPr>
          <w:rFonts w:cs="Arial"/>
          <w:sz w:val="28"/>
        </w:rPr>
        <w:t>0</w:t>
      </w:r>
      <w:r w:rsidR="00B0119B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мм</w:t>
      </w:r>
      <w:r w:rsidR="00B14F09" w:rsidRPr="00BD0C26">
        <w:rPr>
          <w:rFonts w:cs="Arial"/>
          <w:sz w:val="28"/>
        </w:rPr>
        <w:t xml:space="preserve">. </w:t>
      </w:r>
      <w:r w:rsidRPr="00BD0C26">
        <w:rPr>
          <w:rFonts w:cs="Arial"/>
          <w:sz w:val="28"/>
        </w:rPr>
        <w:t xml:space="preserve">Принимаем по большему значению </w:t>
      </w:r>
      <w:r w:rsidR="00DF21AB" w:rsidRPr="00BD0C26">
        <w:rPr>
          <w:rFonts w:cs="Arial"/>
          <w:sz w:val="28"/>
        </w:rPr>
        <w:t>4</w:t>
      </w:r>
      <w:r w:rsidRPr="00BD0C26">
        <w:rPr>
          <w:rFonts w:cs="Arial"/>
          <w:sz w:val="28"/>
          <w:szCs w:val="28"/>
        </w:rPr>
        <w:sym w:font="Symbol" w:char="F0C6"/>
      </w:r>
      <w:r w:rsidR="003D0B1C" w:rsidRPr="00BD0C26">
        <w:rPr>
          <w:rFonts w:cs="Arial"/>
          <w:sz w:val="28"/>
        </w:rPr>
        <w:t>12</w:t>
      </w:r>
      <w:r w:rsidRPr="00BD0C26">
        <w:rPr>
          <w:rFonts w:cs="Arial"/>
          <w:sz w:val="28"/>
        </w:rPr>
        <w:t xml:space="preserve"> А-</w:t>
      </w:r>
      <w:r w:rsidRPr="00BD0C26">
        <w:rPr>
          <w:rFonts w:cs="Arial"/>
          <w:sz w:val="28"/>
          <w:lang w:val="en-US"/>
        </w:rPr>
        <w:t>II</w:t>
      </w:r>
      <w:r w:rsidRPr="00BD0C26">
        <w:rPr>
          <w:rFonts w:cs="Arial"/>
          <w:sz w:val="28"/>
        </w:rPr>
        <w:t xml:space="preserve"> на 1 погонный метр ширины фундамента </w:t>
      </w:r>
      <w:r w:rsidR="00DF21AB" w:rsidRPr="00BD0C26">
        <w:rPr>
          <w:rFonts w:cs="Arial"/>
          <w:sz w:val="28"/>
        </w:rPr>
        <w:object w:dxaOrig="1800" w:dyaOrig="380">
          <v:shape id="_x0000_i1621" type="#_x0000_t75" style="width:90pt;height:18.75pt" o:ole="" fillcolor="window">
            <v:imagedata r:id="rId1078" o:title=""/>
          </v:shape>
          <o:OLEObject Type="Embed" ProgID="Equation.DSMT4" ShapeID="_x0000_i1621" DrawAspect="Content" ObjectID="_1470224577" r:id="rId1079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2) Из плоскости рамы на 1 погонный метр:</w:t>
      </w:r>
    </w:p>
    <w:p w:rsidR="000D5EDA" w:rsidRPr="00BD0C26" w:rsidRDefault="00B552B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800" w:dyaOrig="620">
          <v:shape id="_x0000_i1622" type="#_x0000_t75" style="width:290.25pt;height:30.75pt" o:ole="" fillcolor="window">
            <v:imagedata r:id="rId1080" o:title=""/>
          </v:shape>
          <o:OLEObject Type="Embed" ProgID="Equation.DSMT4" ShapeID="_x0000_i1622" DrawAspect="Content" ObjectID="_1470224578" r:id="rId1081"/>
        </w:object>
      </w:r>
    </w:p>
    <w:p w:rsidR="000D5EDA" w:rsidRPr="00BD0C26" w:rsidRDefault="00B0119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960" w:dyaOrig="660">
          <v:shape id="_x0000_i1623" type="#_x0000_t75" style="width:297.75pt;height:33pt" o:ole="" fillcolor="window">
            <v:imagedata r:id="rId1082" o:title=""/>
          </v:shape>
          <o:OLEObject Type="Embed" ProgID="Equation.DSMT4" ShapeID="_x0000_i1623" DrawAspect="Content" ObjectID="_1470224579" r:id="rId1083"/>
        </w:object>
      </w:r>
      <w:r w:rsidR="002C55A6" w:rsidRPr="00BD0C26">
        <w:rPr>
          <w:rFonts w:cs="Arial"/>
          <w:sz w:val="28"/>
        </w:rPr>
        <w:object w:dxaOrig="859" w:dyaOrig="279">
          <v:shape id="_x0000_i1624" type="#_x0000_t75" style="width:42.75pt;height:14.25pt" o:ole="" fillcolor="window">
            <v:imagedata r:id="rId1084" o:title=""/>
          </v:shape>
          <o:OLEObject Type="Embed" ProgID="Equation.DSMT4" ShapeID="_x0000_i1624" DrawAspect="Content" ObjectID="_1470224580" r:id="rId1085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Площадь арматуры на 1 погонный метр длины фундамента.</w:t>
      </w:r>
    </w:p>
    <w:p w:rsidR="000D5EDA" w:rsidRPr="00BD0C26" w:rsidRDefault="00B0119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5020" w:dyaOrig="680">
          <v:shape id="_x0000_i1625" type="#_x0000_t75" style="width:251.25pt;height:33.75pt" o:ole="" fillcolor="window">
            <v:imagedata r:id="rId1086" o:title=""/>
          </v:shape>
          <o:OLEObject Type="Embed" ProgID="Equation.DSMT4" ShapeID="_x0000_i1625" DrawAspect="Content" ObjectID="_1470224581" r:id="rId1087"/>
        </w:object>
      </w:r>
    </w:p>
    <w:p w:rsidR="000D5EDA" w:rsidRPr="00BD0C26" w:rsidRDefault="0099057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920" w:dyaOrig="720">
          <v:shape id="_x0000_i1626" type="#_x0000_t75" style="width:246pt;height:36pt" o:ole="" fillcolor="window">
            <v:imagedata r:id="rId1088" o:title=""/>
          </v:shape>
          <o:OLEObject Type="Embed" ProgID="Equation.DSMT4" ShapeID="_x0000_i1626" DrawAspect="Content" ObjectID="_1470224582" r:id="rId1089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</w:t>
      </w:r>
      <w:r w:rsidR="00451585" w:rsidRPr="00BD0C26">
        <w:rPr>
          <w:rFonts w:cs="Arial"/>
          <w:sz w:val="28"/>
        </w:rPr>
        <w:t>2</w:t>
      </w:r>
      <w:r w:rsidRPr="00BD0C26">
        <w:rPr>
          <w:rFonts w:cs="Arial"/>
          <w:sz w:val="28"/>
          <w:szCs w:val="28"/>
        </w:rPr>
        <w:sym w:font="Symbol" w:char="F0C6"/>
      </w:r>
      <w:r w:rsidRPr="00BD0C26">
        <w:rPr>
          <w:rFonts w:cs="Arial"/>
          <w:sz w:val="28"/>
        </w:rPr>
        <w:t>1</w:t>
      </w:r>
      <w:r w:rsidR="00451585" w:rsidRPr="00BD0C26">
        <w:rPr>
          <w:rFonts w:cs="Arial"/>
          <w:sz w:val="28"/>
        </w:rPr>
        <w:t>0</w:t>
      </w:r>
      <w:r w:rsidRPr="00BD0C26">
        <w:rPr>
          <w:rFonts w:cs="Arial"/>
          <w:sz w:val="28"/>
        </w:rPr>
        <w:t xml:space="preserve"> А-</w:t>
      </w:r>
      <w:r w:rsidRPr="00BD0C26">
        <w:rPr>
          <w:rFonts w:cs="Arial"/>
          <w:sz w:val="28"/>
          <w:lang w:val="en-US"/>
        </w:rPr>
        <w:t>II</w:t>
      </w:r>
      <w:r w:rsidRPr="00BD0C26">
        <w:rPr>
          <w:rFonts w:cs="Arial"/>
          <w:sz w:val="28"/>
        </w:rPr>
        <w:t xml:space="preserve"> (</w:t>
      </w:r>
      <w:r w:rsidR="00451585" w:rsidRPr="00BD0C26">
        <w:rPr>
          <w:rFonts w:cs="Arial"/>
          <w:sz w:val="28"/>
        </w:rPr>
        <w:t>1,57</w:t>
      </w:r>
      <w:r w:rsidRPr="00BD0C26">
        <w:rPr>
          <w:rFonts w:cs="Arial"/>
          <w:sz w:val="28"/>
        </w:rPr>
        <w:t xml:space="preserve"> см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>) на погонный метр длины подошвы</w:t>
      </w:r>
      <w:r w:rsidR="00AB4736" w:rsidRPr="00BD0C26">
        <w:rPr>
          <w:rFonts w:cs="Arial"/>
          <w:sz w:val="28"/>
        </w:rPr>
        <w:t xml:space="preserve"> (с шагом </w:t>
      </w:r>
      <w:r w:rsidR="00451585" w:rsidRPr="00BD0C26">
        <w:rPr>
          <w:rFonts w:cs="Arial"/>
          <w:sz w:val="28"/>
        </w:rPr>
        <w:t>5</w:t>
      </w:r>
      <w:r w:rsidR="00AB4736" w:rsidRPr="00BD0C26">
        <w:rPr>
          <w:rFonts w:cs="Arial"/>
          <w:sz w:val="28"/>
        </w:rPr>
        <w:t>00 мм)</w:t>
      </w:r>
      <w:r w:rsidRPr="00BD0C26">
        <w:rPr>
          <w:rFonts w:cs="Arial"/>
          <w:sz w:val="28"/>
        </w:rPr>
        <w:t>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Таким образом, принята сварная сетка с размерами ячеек 200х</w:t>
      </w:r>
      <w:r w:rsidR="00451585" w:rsidRPr="00BD0C26">
        <w:rPr>
          <w:rFonts w:cs="Arial"/>
          <w:sz w:val="28"/>
        </w:rPr>
        <w:t>5</w:t>
      </w:r>
      <w:r w:rsidRPr="00BD0C26">
        <w:rPr>
          <w:rFonts w:cs="Arial"/>
          <w:sz w:val="28"/>
        </w:rPr>
        <w:t xml:space="preserve">00мм из стержней </w:t>
      </w:r>
      <w:r w:rsidRPr="00BD0C26">
        <w:rPr>
          <w:rFonts w:cs="Arial"/>
          <w:sz w:val="28"/>
          <w:szCs w:val="28"/>
        </w:rPr>
        <w:sym w:font="Symbol" w:char="F0C6"/>
      </w:r>
      <w:r w:rsidR="0099057F" w:rsidRPr="00BD0C26">
        <w:rPr>
          <w:rFonts w:cs="Arial"/>
          <w:sz w:val="28"/>
        </w:rPr>
        <w:t>12</w:t>
      </w:r>
      <w:r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  <w:lang w:val="en-US"/>
        </w:rPr>
        <w:t>AII</w:t>
      </w:r>
      <w:r w:rsidR="0099044A" w:rsidRPr="00BD0C26">
        <w:rPr>
          <w:rFonts w:cs="Arial"/>
          <w:sz w:val="28"/>
        </w:rPr>
        <w:t xml:space="preserve"> в направлени</w:t>
      </w:r>
      <w:r w:rsidR="00451585" w:rsidRPr="00BD0C26">
        <w:rPr>
          <w:rFonts w:cs="Arial"/>
          <w:sz w:val="28"/>
        </w:rPr>
        <w:t xml:space="preserve">и действия активного момента и стержней </w:t>
      </w:r>
      <w:r w:rsidR="00451585" w:rsidRPr="00BD0C26">
        <w:rPr>
          <w:rFonts w:cs="Arial"/>
          <w:sz w:val="28"/>
          <w:szCs w:val="28"/>
        </w:rPr>
        <w:sym w:font="Symbol" w:char="F0C6"/>
      </w:r>
      <w:r w:rsidR="00451585" w:rsidRPr="00BD0C26">
        <w:rPr>
          <w:rFonts w:cs="Arial"/>
          <w:sz w:val="28"/>
        </w:rPr>
        <w:t xml:space="preserve">10 </w:t>
      </w:r>
      <w:r w:rsidR="00451585" w:rsidRPr="00BD0C26">
        <w:rPr>
          <w:rFonts w:cs="Arial"/>
          <w:sz w:val="28"/>
          <w:lang w:val="en-US"/>
        </w:rPr>
        <w:t>AII</w:t>
      </w:r>
      <w:r w:rsidR="00451585" w:rsidRPr="00BD0C26">
        <w:rPr>
          <w:rFonts w:cs="Arial"/>
          <w:sz w:val="28"/>
        </w:rPr>
        <w:t xml:space="preserve"> в поперечном направлении</w:t>
      </w:r>
      <w:r w:rsidRPr="00BD0C26">
        <w:rPr>
          <w:rFonts w:cs="Arial"/>
          <w:sz w:val="28"/>
        </w:rPr>
        <w:t>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Так как диаметр арматуры класса </w:t>
      </w:r>
      <w:r w:rsidRPr="00BD0C26">
        <w:rPr>
          <w:rFonts w:cs="Arial"/>
          <w:sz w:val="28"/>
          <w:lang w:val="en-US"/>
        </w:rPr>
        <w:t>AII</w:t>
      </w:r>
      <w:r w:rsidRPr="00BD0C26">
        <w:rPr>
          <w:rFonts w:cs="Arial"/>
          <w:sz w:val="28"/>
        </w:rPr>
        <w:t xml:space="preserve"> сетки</w:t>
      </w:r>
      <w:r w:rsid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не превышает 22 мм, в соответствии с [5</w:t>
      </w:r>
      <w:r w:rsidR="003002FF" w:rsidRPr="00BD0C26">
        <w:rPr>
          <w:rFonts w:cs="Arial"/>
          <w:sz w:val="28"/>
        </w:rPr>
        <w:t>, п.2.56</w:t>
      </w:r>
      <w:r w:rsidRPr="00BD0C26">
        <w:rPr>
          <w:rFonts w:cs="Arial"/>
          <w:sz w:val="28"/>
        </w:rPr>
        <w:t>] проверку ширины раскрытия трещин в плитной части фундамента производить не требуется.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6.7. Расчет подколонника</w:t>
      </w:r>
    </w:p>
    <w:p w:rsidR="00A0675B" w:rsidRPr="00A0675B" w:rsidRDefault="00A0675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6.7.1. Расчет продольной арматуры подколонника</w:t>
      </w:r>
    </w:p>
    <w:p w:rsidR="000D5EDA" w:rsidRPr="00BD0C26" w:rsidRDefault="000D5EDA" w:rsidP="00BD0C26">
      <w:pPr>
        <w:pStyle w:val="a4"/>
        <w:keepNext/>
        <w:spacing w:line="360" w:lineRule="auto"/>
        <w:ind w:firstLine="709"/>
        <w:rPr>
          <w:rFonts w:ascii="Times New Roman" w:hAnsi="Times New Roman" w:cs="Arial"/>
        </w:rPr>
      </w:pPr>
      <w:r w:rsidRPr="00BD0C26">
        <w:rPr>
          <w:rFonts w:ascii="Times New Roman" w:hAnsi="Times New Roman" w:cs="Arial"/>
        </w:rPr>
        <w:t>Рабочая вертикальная арматура устанавливается у коротких граней подколонника (рис.</w:t>
      </w:r>
      <w:r w:rsidR="00B52AFF" w:rsidRPr="00BD0C26">
        <w:rPr>
          <w:rFonts w:ascii="Times New Roman" w:hAnsi="Times New Roman" w:cs="Arial"/>
        </w:rPr>
        <w:t xml:space="preserve"> 6.6</w:t>
      </w:r>
      <w:r w:rsidRPr="00BD0C26">
        <w:rPr>
          <w:rFonts w:ascii="Times New Roman" w:hAnsi="Times New Roman" w:cs="Arial"/>
        </w:rPr>
        <w:t>). Расчет арматуры производится как внецентренно сжатого элемента по усилиям в сечении 1-1 (коробчатое, приводимое к двутавровому) и по усилиям в сечении 2-2 (сплошное прямоугольное).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627" type="#_x0000_t75" style="width:318pt;height:165.75pt">
            <v:imagedata r:id="rId1090" o:title=""/>
          </v:shape>
        </w:pi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Рис.6.6 - Вертикальная арматура подколонника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Усилия у обреза фундамента</w:t>
      </w:r>
      <w:r w:rsidR="00171637" w:rsidRPr="00BD0C26">
        <w:rPr>
          <w:rFonts w:cs="Arial"/>
          <w:sz w:val="28"/>
        </w:rPr>
        <w:t xml:space="preserve"> по наибольшему ядровому моменту [табл.6,1]</w:t>
      </w:r>
      <w:r w:rsidRPr="00BD0C26">
        <w:rPr>
          <w:rFonts w:cs="Arial"/>
          <w:sz w:val="28"/>
        </w:rPr>
        <w:t xml:space="preserve">: </w:t>
      </w:r>
      <w:r w:rsidRPr="00BD0C26">
        <w:rPr>
          <w:rFonts w:cs="Arial"/>
          <w:sz w:val="28"/>
          <w:lang w:val="en-US"/>
        </w:rPr>
        <w:t>M</w:t>
      </w:r>
      <w:r w:rsidRPr="00BD0C26">
        <w:rPr>
          <w:rFonts w:cs="Arial"/>
          <w:sz w:val="28"/>
        </w:rPr>
        <w:t xml:space="preserve"> = </w:t>
      </w:r>
      <w:r w:rsidR="00263EBE" w:rsidRPr="00BD0C26">
        <w:rPr>
          <w:rFonts w:cs="Arial"/>
          <w:sz w:val="28"/>
        </w:rPr>
        <w:t>-234</w:t>
      </w:r>
      <w:r w:rsidR="00171637" w:rsidRPr="00BD0C26">
        <w:rPr>
          <w:rFonts w:cs="Arial"/>
          <w:sz w:val="28"/>
        </w:rPr>
        <w:t>,5</w:t>
      </w:r>
      <w:r w:rsidRPr="00BD0C26">
        <w:rPr>
          <w:rFonts w:cs="Arial"/>
          <w:sz w:val="28"/>
        </w:rPr>
        <w:t xml:space="preserve"> кНм;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</w:t>
      </w:r>
      <w:r w:rsidR="00263EBE" w:rsidRPr="00BD0C26">
        <w:rPr>
          <w:rFonts w:cs="Arial"/>
          <w:sz w:val="28"/>
        </w:rPr>
        <w:t>873,1</w:t>
      </w:r>
      <w:r w:rsidRPr="00BD0C26">
        <w:rPr>
          <w:rFonts w:cs="Arial"/>
          <w:sz w:val="28"/>
        </w:rPr>
        <w:t xml:space="preserve"> кН; </w:t>
      </w: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</w:rPr>
        <w:t xml:space="preserve"> = </w:t>
      </w:r>
      <w:r w:rsidR="00263EBE" w:rsidRPr="00BD0C26">
        <w:rPr>
          <w:rFonts w:cs="Arial"/>
          <w:sz w:val="28"/>
        </w:rPr>
        <w:t>35,71</w:t>
      </w:r>
      <w:r w:rsidRPr="00BD0C26">
        <w:rPr>
          <w:rFonts w:cs="Arial"/>
          <w:sz w:val="28"/>
        </w:rPr>
        <w:t xml:space="preserve"> кН..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 сечении 1-1:</w:t>
      </w:r>
    </w:p>
    <w:p w:rsidR="000D5EDA" w:rsidRPr="00BD0C26" w:rsidRDefault="006276E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800" w:dyaOrig="360">
          <v:shape id="_x0000_i1628" type="#_x0000_t75" style="width:240pt;height:18pt" o:ole="" fillcolor="window">
            <v:imagedata r:id="rId1091" o:title=""/>
          </v:shape>
          <o:OLEObject Type="Embed" ProgID="Equation.DSMT4" ShapeID="_x0000_i1628" DrawAspect="Content" ObjectID="_1470224583" r:id="rId1092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В сечении 2-2:</w:t>
      </w:r>
    </w:p>
    <w:p w:rsidR="000D5EDA" w:rsidRPr="00BD0C26" w:rsidRDefault="006276E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780" w:dyaOrig="360">
          <v:shape id="_x0000_i1629" type="#_x0000_t75" style="width:239.25pt;height:18pt" o:ole="" fillcolor="window">
            <v:imagedata r:id="rId1093" o:title=""/>
          </v:shape>
          <o:OLEObject Type="Embed" ProgID="Equation.DSMT4" ShapeID="_x0000_i1629" DrawAspect="Content" ObjectID="_1470224584" r:id="rId1094"/>
        </w:object>
      </w:r>
    </w:p>
    <w:p w:rsidR="000D5EDA" w:rsidRPr="00BD0C26" w:rsidRDefault="006276E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299" w:dyaOrig="660">
          <v:shape id="_x0000_i1630" type="#_x0000_t75" style="width:114.75pt;height:33pt" o:ole="">
            <v:imagedata r:id="rId1095" o:title=""/>
          </v:shape>
          <o:OLEObject Type="Embed" ProgID="Equation.DSMT4" ShapeID="_x0000_i1630" DrawAspect="Content" ObjectID="_1470224585" r:id="rId1096"/>
        </w:object>
      </w:r>
    </w:p>
    <w:p w:rsidR="000D5EDA" w:rsidRPr="00BD0C26" w:rsidRDefault="006276E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340" w:dyaOrig="660">
          <v:shape id="_x0000_i1631" type="#_x0000_t75" style="width:117pt;height:33pt" o:ole="">
            <v:imagedata r:id="rId1097" o:title=""/>
          </v:shape>
          <o:OLEObject Type="Embed" ProgID="Equation.DSMT4" ShapeID="_x0000_i1631" DrawAspect="Content" ObjectID="_1470224586" r:id="rId1098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Рассчитываем сечение подколонника с симметричной арматурой в сечении с максимальным моментом М=</w:t>
      </w:r>
      <w:r w:rsidR="00B96434" w:rsidRPr="00BD0C26">
        <w:rPr>
          <w:rFonts w:cs="Arial"/>
          <w:sz w:val="28"/>
        </w:rPr>
        <w:t xml:space="preserve"> </w:t>
      </w:r>
      <w:r w:rsidR="00AE62FA" w:rsidRPr="00BD0C26">
        <w:rPr>
          <w:rFonts w:cs="Arial"/>
          <w:sz w:val="28"/>
        </w:rPr>
        <w:t>-</w:t>
      </w:r>
      <w:r w:rsidR="00B96434" w:rsidRPr="00BD0C26">
        <w:rPr>
          <w:rFonts w:cs="Arial"/>
          <w:sz w:val="28"/>
        </w:rPr>
        <w:t xml:space="preserve"> </w:t>
      </w:r>
      <w:r w:rsidR="00AE62FA" w:rsidRPr="00BD0C26">
        <w:rPr>
          <w:rFonts w:cs="Arial"/>
          <w:sz w:val="28"/>
        </w:rPr>
        <w:t>2</w:t>
      </w:r>
      <w:r w:rsidR="006276E1" w:rsidRPr="00BD0C26">
        <w:rPr>
          <w:rFonts w:cs="Arial"/>
          <w:sz w:val="28"/>
        </w:rPr>
        <w:t>66,6</w:t>
      </w:r>
      <w:r w:rsidRPr="00BD0C26">
        <w:rPr>
          <w:rFonts w:cs="Arial"/>
          <w:sz w:val="28"/>
        </w:rPr>
        <w:t xml:space="preserve"> кНм.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Предполагаем первый случай внецентренного сжатия:</w:t>
      </w:r>
      <w:r w:rsidR="00B96434" w:rsidRPr="00BD0C26">
        <w:rPr>
          <w:rFonts w:cs="Arial"/>
          <w:sz w:val="28"/>
        </w:rPr>
        <w:t xml:space="preserve"> </w:t>
      </w:r>
      <w:r w:rsidR="00A32D17" w:rsidRPr="00BD0C26">
        <w:rPr>
          <w:rFonts w:cs="Arial"/>
          <w:sz w:val="28"/>
        </w:rPr>
        <w:t>б</w:t>
      </w:r>
      <w:r w:rsidR="00B96434" w:rsidRPr="00BD0C26">
        <w:rPr>
          <w:rFonts w:cs="Arial"/>
          <w:sz w:val="28"/>
        </w:rPr>
        <w:t xml:space="preserve">ольшие эксцентриситеты </w:t>
      </w:r>
      <w:r w:rsidRPr="00BD0C26">
        <w:rPr>
          <w:rFonts w:cs="Arial"/>
          <w:sz w:val="28"/>
        </w:rPr>
        <w:t>(</w:t>
      </w:r>
      <w:r w:rsidRPr="00BD0C26">
        <w:rPr>
          <w:rFonts w:cs="Arial"/>
          <w:sz w:val="28"/>
        </w:rPr>
        <w:object w:dxaOrig="660" w:dyaOrig="360">
          <v:shape id="_x0000_i1632" type="#_x0000_t75" style="width:33pt;height:18pt" o:ole="">
            <v:imagedata r:id="rId1099" o:title=""/>
          </v:shape>
          <o:OLEObject Type="Embed" ProgID="Equation.DSMT4" ShapeID="_x0000_i1632" DrawAspect="Content" ObjectID="_1470224587" r:id="rId1100"/>
        </w:object>
      </w:r>
      <w:r w:rsidRPr="00BD0C26">
        <w:rPr>
          <w:rFonts w:cs="Arial"/>
          <w:sz w:val="28"/>
        </w:rPr>
        <w:t>).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940" w:dyaOrig="400">
          <v:shape id="_x0000_i1633" type="#_x0000_t75" style="width:147pt;height:20.25pt" o:ole="">
            <v:imagedata r:id="rId1101" o:title=""/>
          </v:shape>
          <o:OLEObject Type="Embed" ProgID="Equation.DSMT4" ShapeID="_x0000_i1633" DrawAspect="Content" ObjectID="_1470224588" r:id="rId1102"/>
        </w:object>
      </w:r>
      <w:r w:rsidRPr="00BD0C26">
        <w:rPr>
          <w:rFonts w:cs="Arial"/>
          <w:sz w:val="28"/>
        </w:rPr>
        <w:tab/>
        <w:t>[</w:t>
      </w:r>
      <w:r w:rsidR="00A32D17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36]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2640" w:dyaOrig="360">
          <v:shape id="_x0000_i1634" type="#_x0000_t75" style="width:132pt;height:18pt" o:ole="">
            <v:imagedata r:id="rId1103" o:title=""/>
          </v:shape>
          <o:OLEObject Type="Embed" ProgID="Equation.DSMT4" ShapeID="_x0000_i1634" DrawAspect="Content" ObjectID="_1470224589" r:id="rId1104"/>
        </w:object>
      </w:r>
      <w:r w:rsidR="006276E1" w:rsidRPr="00BD0C26">
        <w:rPr>
          <w:rFonts w:cs="Arial"/>
          <w:sz w:val="28"/>
        </w:rPr>
        <w:tab/>
      </w:r>
      <w:r w:rsidR="006276E1" w:rsidRPr="00BD0C26">
        <w:rPr>
          <w:rFonts w:cs="Arial"/>
          <w:sz w:val="28"/>
        </w:rPr>
        <w:tab/>
      </w:r>
      <w:r w:rsidRPr="00BD0C26">
        <w:rPr>
          <w:rFonts w:cs="Arial"/>
          <w:sz w:val="28"/>
        </w:rPr>
        <w:t>[</w:t>
      </w:r>
      <w:r w:rsidR="00A32D17" w:rsidRPr="00BD0C26">
        <w:rPr>
          <w:rFonts w:cs="Arial"/>
          <w:sz w:val="28"/>
        </w:rPr>
        <w:t>3</w:t>
      </w:r>
      <w:r w:rsidRPr="00BD0C26">
        <w:rPr>
          <w:rFonts w:cs="Arial"/>
          <w:sz w:val="28"/>
        </w:rPr>
        <w:t>, 37]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Задаем сечение сжатой арматуры</w:t>
      </w:r>
      <w:r w:rsidR="00A32D17" w:rsidRPr="00BD0C26">
        <w:rPr>
          <w:rFonts w:cs="Arial"/>
          <w:sz w:val="28"/>
        </w:rPr>
        <w:t xml:space="preserve"> при минимальном проценте армирования </w:t>
      </w:r>
      <w:r w:rsidR="00A32D17" w:rsidRPr="00BD0C26">
        <w:rPr>
          <w:rFonts w:cs="Arial"/>
          <w:sz w:val="28"/>
        </w:rPr>
        <w:object w:dxaOrig="440" w:dyaOrig="360">
          <v:shape id="_x0000_i1635" type="#_x0000_t75" style="width:21.75pt;height:18pt" o:ole="">
            <v:imagedata r:id="rId1105" o:title=""/>
          </v:shape>
          <o:OLEObject Type="Embed" ProgID="Equation.DSMT4" ShapeID="_x0000_i1635" DrawAspect="Content" ObjectID="_1470224590" r:id="rId1106"/>
        </w:object>
      </w:r>
      <w:r w:rsidR="00A32D17" w:rsidRPr="00BD0C26">
        <w:rPr>
          <w:rFonts w:cs="Arial"/>
          <w:sz w:val="28"/>
        </w:rPr>
        <w:t>=</w:t>
      </w:r>
      <w:r w:rsidR="00131EFC" w:rsidRPr="00BD0C26">
        <w:rPr>
          <w:rFonts w:cs="Arial"/>
          <w:sz w:val="28"/>
        </w:rPr>
        <w:t>0,05 % [3, табл.38]</w:t>
      </w:r>
      <w:r w:rsidRPr="00BD0C26">
        <w:rPr>
          <w:rFonts w:cs="Arial"/>
          <w:sz w:val="28"/>
        </w:rPr>
        <w:t>:</w:t>
      </w:r>
    </w:p>
    <w:p w:rsidR="000D5EDA" w:rsidRPr="00BD0C26" w:rsidRDefault="00131EFC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980" w:dyaOrig="400">
          <v:shape id="_x0000_i1636" type="#_x0000_t75" style="width:249pt;height:20.25pt" o:ole="">
            <v:imagedata r:id="rId1107" o:title=""/>
          </v:shape>
          <o:OLEObject Type="Embed" ProgID="Equation.DSMT4" ShapeID="_x0000_i1636" DrawAspect="Content" ObjectID="_1470224591" r:id="rId1108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Принимаем 5</w:t>
      </w:r>
      <w:r w:rsidRPr="00BD0C26">
        <w:rPr>
          <w:rFonts w:cs="Arial"/>
          <w:sz w:val="28"/>
          <w:szCs w:val="28"/>
        </w:rPr>
        <w:sym w:font="Symbol" w:char="F0C6"/>
      </w:r>
      <w:r w:rsidRPr="00BD0C26">
        <w:rPr>
          <w:rFonts w:cs="Arial"/>
          <w:sz w:val="28"/>
        </w:rPr>
        <w:t>1</w:t>
      </w:r>
      <w:r w:rsidR="00131EFC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 xml:space="preserve"> (шаг 20</w:t>
      </w:r>
      <w:r w:rsidR="00131EFC" w:rsidRPr="00BD0C26">
        <w:rPr>
          <w:rFonts w:cs="Arial"/>
          <w:sz w:val="28"/>
        </w:rPr>
        <w:t>0</w:t>
      </w:r>
      <w:r w:rsidRPr="00BD0C26">
        <w:rPr>
          <w:rFonts w:cs="Arial"/>
          <w:sz w:val="28"/>
        </w:rPr>
        <w:t xml:space="preserve"> </w:t>
      </w:r>
      <w:r w:rsidR="00131EFC" w:rsidRPr="00BD0C26">
        <w:rPr>
          <w:rFonts w:cs="Arial"/>
          <w:sz w:val="28"/>
        </w:rPr>
        <w:t>м</w:t>
      </w:r>
      <w:r w:rsidRPr="00BD0C26">
        <w:rPr>
          <w:rFonts w:cs="Arial"/>
          <w:sz w:val="28"/>
        </w:rPr>
        <w:t xml:space="preserve">м, </w:t>
      </w:r>
      <w:r w:rsidR="00131EFC" w:rsidRPr="00BD0C26">
        <w:rPr>
          <w:rFonts w:cs="Arial"/>
          <w:sz w:val="28"/>
        </w:rPr>
        <w:object w:dxaOrig="1400" w:dyaOrig="440">
          <v:shape id="_x0000_i1637" type="#_x0000_t75" style="width:69.75pt;height:21.75pt" o:ole="">
            <v:imagedata r:id="rId1109" o:title=""/>
          </v:shape>
          <o:OLEObject Type="Embed" ProgID="Equation.DSMT4" ShapeID="_x0000_i1637" DrawAspect="Content" ObjectID="_1470224592" r:id="rId1110"/>
        </w:object>
      </w:r>
      <w:r w:rsidRPr="00BD0C26">
        <w:rPr>
          <w:rFonts w:cs="Arial"/>
          <w:sz w:val="28"/>
        </w:rPr>
        <w:t>).</w:t>
      </w:r>
    </w:p>
    <w:p w:rsidR="000D5EDA" w:rsidRPr="00BD0C26" w:rsidRDefault="0021001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140" w:dyaOrig="620">
          <v:shape id="_x0000_i1638" type="#_x0000_t75" style="width:207pt;height:30.75pt" o:ole="">
            <v:imagedata r:id="rId1111" o:title=""/>
          </v:shape>
          <o:OLEObject Type="Embed" ProgID="Equation.DSMT4" ShapeID="_x0000_i1638" DrawAspect="Content" ObjectID="_1470224593" r:id="rId1112"/>
        </w:object>
      </w:r>
    </w:p>
    <w:p w:rsidR="000D5EDA" w:rsidRPr="00BD0C26" w:rsidRDefault="003C5E6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lang w:val="en-US"/>
        </w:rPr>
        <w:object w:dxaOrig="2820" w:dyaOrig="800">
          <v:shape id="_x0000_i1639" type="#_x0000_t75" style="width:141pt;height:39.75pt" o:ole="">
            <v:imagedata r:id="rId1113" o:title=""/>
          </v:shape>
          <o:OLEObject Type="Embed" ProgID="Equation.DSMT4" ShapeID="_x0000_i1639" DrawAspect="Content" ObjectID="_1470224594" r:id="rId1114"/>
        </w:object>
      </w:r>
      <w:r w:rsidR="00210010" w:rsidRPr="00BD0C26">
        <w:rPr>
          <w:rFonts w:cs="Arial"/>
          <w:sz w:val="28"/>
          <w:lang w:val="en-US"/>
        </w:rPr>
        <w:object w:dxaOrig="5340" w:dyaOrig="760">
          <v:shape id="_x0000_i1640" type="#_x0000_t75" style="width:267pt;height:38.25pt" o:ole="">
            <v:imagedata r:id="rId1115" o:title=""/>
          </v:shape>
          <o:OLEObject Type="Embed" ProgID="Equation.DSMT4" ShapeID="_x0000_i1640" DrawAspect="Content" ObjectID="_1470224595" r:id="rId1116"/>
        </w:object>
      </w:r>
    </w:p>
    <w:p w:rsidR="000D5EDA" w:rsidRPr="00BD0C26" w:rsidRDefault="00210010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4140" w:dyaOrig="420">
          <v:shape id="_x0000_i1641" type="#_x0000_t75" style="width:207pt;height:21pt" o:ole="">
            <v:imagedata r:id="rId1117" o:title=""/>
          </v:shape>
          <o:OLEObject Type="Embed" ProgID="Equation.DSMT4" ShapeID="_x0000_i1641" DrawAspect="Content" ObjectID="_1470224596" r:id="rId1118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20" w:dyaOrig="780">
          <v:shape id="_x0000_i1642" type="#_x0000_t75" style="width:131.25pt;height:39pt" o:ole="">
            <v:imagedata r:id="rId1119" o:title=""/>
          </v:shape>
          <o:OLEObject Type="Embed" ProgID="Equation.DSMT4" ShapeID="_x0000_i1642" DrawAspect="Content" ObjectID="_1470224597" r:id="rId1120"/>
        </w:object>
      </w:r>
      <w:r w:rsidR="00210010" w:rsidRPr="00BD0C26">
        <w:rPr>
          <w:rFonts w:cs="Arial"/>
          <w:sz w:val="28"/>
        </w:rPr>
        <w:object w:dxaOrig="7200" w:dyaOrig="660">
          <v:shape id="_x0000_i1643" type="#_x0000_t75" style="width:5in;height:33pt" o:ole="">
            <v:imagedata r:id="rId1121" o:title=""/>
          </v:shape>
          <o:OLEObject Type="Embed" ProgID="Equation.DSMT4" ShapeID="_x0000_i1643" DrawAspect="Content" ObjectID="_1470224598" r:id="rId1122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Растянутая арматура по расчету не требуется. Конструктивно принимаем </w:t>
      </w:r>
      <w:r w:rsidR="00787566" w:rsidRPr="00BD0C26">
        <w:rPr>
          <w:rFonts w:cs="Arial"/>
          <w:sz w:val="28"/>
        </w:rPr>
        <w:object w:dxaOrig="1880" w:dyaOrig="440">
          <v:shape id="_x0000_i1644" type="#_x0000_t75" style="width:93.75pt;height:21.75pt" o:ole="">
            <v:imagedata r:id="rId1123" o:title=""/>
          </v:shape>
          <o:OLEObject Type="Embed" ProgID="Equation.DSMT4" ShapeID="_x0000_i1644" DrawAspect="Content" ObjectID="_1470224599" r:id="rId1124"/>
        </w:object>
      </w:r>
      <w:r w:rsidRPr="00BD0C26">
        <w:rPr>
          <w:rFonts w:cs="Arial"/>
          <w:sz w:val="28"/>
        </w:rPr>
        <w:t xml:space="preserve"> (</w:t>
      </w:r>
      <w:r w:rsidR="00787566" w:rsidRPr="00BD0C26">
        <w:rPr>
          <w:rFonts w:cs="Arial"/>
          <w:sz w:val="28"/>
        </w:rPr>
        <w:t>2</w:t>
      </w:r>
      <w:r w:rsidRPr="00BD0C26">
        <w:rPr>
          <w:rFonts w:cs="Arial"/>
          <w:sz w:val="28"/>
          <w:szCs w:val="28"/>
        </w:rPr>
        <w:sym w:font="Symbol" w:char="F0C6"/>
      </w:r>
      <w:r w:rsidRPr="00BD0C26">
        <w:rPr>
          <w:rFonts w:cs="Arial"/>
          <w:sz w:val="28"/>
        </w:rPr>
        <w:t>1</w:t>
      </w:r>
      <w:r w:rsidR="00173FFE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 xml:space="preserve"> А-</w:t>
      </w:r>
      <w:r w:rsidRPr="00BD0C26">
        <w:rPr>
          <w:rFonts w:cs="Arial"/>
          <w:sz w:val="28"/>
          <w:lang w:val="en-US"/>
        </w:rPr>
        <w:t>II</w:t>
      </w:r>
      <w:r w:rsidRPr="00BD0C26">
        <w:rPr>
          <w:rFonts w:cs="Arial"/>
          <w:sz w:val="28"/>
        </w:rPr>
        <w:t>).</w:t>
      </w:r>
    </w:p>
    <w:p w:rsidR="000D5EDA" w:rsidRPr="00A0675B" w:rsidRDefault="000D5EDA" w:rsidP="00A0675B">
      <w:pPr>
        <w:pStyle w:val="21"/>
        <w:keepNext/>
        <w:spacing w:line="360" w:lineRule="auto"/>
        <w:ind w:firstLine="709"/>
        <w:rPr>
          <w:rFonts w:ascii="Times New Roman" w:hAnsi="Times New Roman" w:cs="Arial"/>
        </w:rPr>
      </w:pPr>
      <w:r w:rsidRPr="00A0675B">
        <w:rPr>
          <w:rFonts w:ascii="Times New Roman" w:hAnsi="Times New Roman" w:cs="Arial"/>
        </w:rPr>
        <w:t>6.7.2 Проверка ширины раскрытия трещин</w:t>
      </w:r>
      <w:r w:rsidR="00A0675B" w:rsidRPr="00A0675B">
        <w:rPr>
          <w:rFonts w:ascii="Times New Roman" w:hAnsi="Times New Roman" w:cs="Arial"/>
        </w:rPr>
        <w:t xml:space="preserve"> </w:t>
      </w:r>
      <w:r w:rsidRPr="00A0675B">
        <w:rPr>
          <w:rFonts w:ascii="Times New Roman" w:hAnsi="Times New Roman" w:cs="Arial"/>
        </w:rPr>
        <w:t>в сечении 2 – 2 подколонника</w:t>
      </w:r>
      <w:r w:rsidR="00683740" w:rsidRPr="00A0675B">
        <w:rPr>
          <w:rFonts w:ascii="Times New Roman" w:hAnsi="Times New Roman" w:cs="Arial"/>
        </w:rPr>
        <w:t>.</w:t>
      </w:r>
    </w:p>
    <w:p w:rsidR="000D5EDA" w:rsidRPr="00BD0C26" w:rsidRDefault="000D5EDA" w:rsidP="00BD0C26">
      <w:pPr>
        <w:pStyle w:val="21"/>
        <w:keepNext/>
        <w:spacing w:line="360" w:lineRule="auto"/>
        <w:ind w:firstLine="709"/>
        <w:jc w:val="both"/>
        <w:rPr>
          <w:rFonts w:ascii="Times New Roman" w:hAnsi="Times New Roman" w:cs="Arial"/>
          <w:b w:val="0"/>
        </w:rPr>
      </w:pPr>
      <w:r w:rsidRPr="00BD0C26">
        <w:rPr>
          <w:rFonts w:ascii="Times New Roman" w:hAnsi="Times New Roman" w:cs="Arial"/>
          <w:b w:val="0"/>
        </w:rPr>
        <w:t xml:space="preserve">Определяем необходимость проверки ширины раскрытия трещин </w:t>
      </w:r>
      <w:r w:rsidR="00683740" w:rsidRPr="00BD0C26">
        <w:rPr>
          <w:rFonts w:ascii="Times New Roman" w:hAnsi="Times New Roman" w:cs="Arial"/>
          <w:b w:val="0"/>
        </w:rPr>
        <w:t>в соо</w:t>
      </w:r>
      <w:r w:rsidR="008E338F" w:rsidRPr="00BD0C26">
        <w:rPr>
          <w:rFonts w:ascii="Times New Roman" w:hAnsi="Times New Roman" w:cs="Arial"/>
          <w:b w:val="0"/>
        </w:rPr>
        <w:t xml:space="preserve">тветствии с </w:t>
      </w:r>
      <w:r w:rsidRPr="00BD0C26">
        <w:rPr>
          <w:rFonts w:ascii="Times New Roman" w:hAnsi="Times New Roman" w:cs="Arial"/>
          <w:b w:val="0"/>
        </w:rPr>
        <w:t>[5</w:t>
      </w:r>
      <w:r w:rsidR="00683740" w:rsidRPr="00BD0C26">
        <w:rPr>
          <w:rFonts w:ascii="Times New Roman" w:hAnsi="Times New Roman" w:cs="Arial"/>
          <w:b w:val="0"/>
        </w:rPr>
        <w:t>, п.2.52</w:t>
      </w:r>
      <w:r w:rsidRPr="00BD0C26">
        <w:rPr>
          <w:rFonts w:ascii="Times New Roman" w:hAnsi="Times New Roman" w:cs="Arial"/>
          <w:b w:val="0"/>
        </w:rPr>
        <w:t>].</w:t>
      </w:r>
    </w:p>
    <w:p w:rsidR="000D5EDA" w:rsidRPr="00BD0C26" w:rsidRDefault="000D5EDA" w:rsidP="00BD0C26">
      <w:pPr>
        <w:pStyle w:val="21"/>
        <w:keepNext/>
        <w:spacing w:line="360" w:lineRule="auto"/>
        <w:ind w:firstLine="709"/>
        <w:jc w:val="both"/>
        <w:rPr>
          <w:rFonts w:ascii="Times New Roman" w:hAnsi="Times New Roman" w:cs="Arial"/>
          <w:b w:val="0"/>
        </w:rPr>
      </w:pPr>
      <w:r w:rsidRPr="00BD0C26">
        <w:rPr>
          <w:rFonts w:ascii="Times New Roman" w:hAnsi="Times New Roman" w:cs="Arial"/>
          <w:b w:val="0"/>
        </w:rPr>
        <w:t>Напряжение по наименее сжатой грани составляет</w:t>
      </w:r>
      <w:r w:rsidR="008E338F" w:rsidRPr="00BD0C26">
        <w:rPr>
          <w:rFonts w:ascii="Times New Roman" w:hAnsi="Times New Roman" w:cs="Arial"/>
          <w:b w:val="0"/>
        </w:rPr>
        <w:t>:</w:t>
      </w:r>
    </w:p>
    <w:p w:rsidR="004B3A4B" w:rsidRPr="00BD0C26" w:rsidRDefault="00952A86" w:rsidP="00BD0C26">
      <w:pPr>
        <w:pStyle w:val="21"/>
        <w:keepNext/>
        <w:spacing w:line="360" w:lineRule="auto"/>
        <w:ind w:firstLine="709"/>
        <w:jc w:val="both"/>
        <w:rPr>
          <w:rFonts w:ascii="Times New Roman" w:hAnsi="Times New Roman" w:cs="Arial"/>
          <w:b w:val="0"/>
        </w:rPr>
      </w:pPr>
      <w:r w:rsidRPr="00BD0C26">
        <w:rPr>
          <w:rFonts w:ascii="Times New Roman" w:hAnsi="Times New Roman" w:cs="Arial"/>
          <w:b w:val="0"/>
        </w:rPr>
        <w:object w:dxaOrig="9639" w:dyaOrig="660">
          <v:shape id="_x0000_i1645" type="#_x0000_t75" style="width:482.25pt;height:33pt" o:ole="">
            <v:imagedata r:id="rId1125" o:title=""/>
          </v:shape>
          <o:OLEObject Type="Embed" ProgID="Equation.DSMT4" ShapeID="_x0000_i1645" DrawAspect="Content" ObjectID="_1470224600" r:id="rId1126"/>
        </w:object>
      </w:r>
    </w:p>
    <w:p w:rsidR="000D5EDA" w:rsidRPr="00BD0C26" w:rsidRDefault="000D5EDA" w:rsidP="00BD0C26">
      <w:pPr>
        <w:pStyle w:val="21"/>
        <w:keepNext/>
        <w:spacing w:line="360" w:lineRule="auto"/>
        <w:ind w:firstLine="709"/>
        <w:jc w:val="both"/>
        <w:rPr>
          <w:rFonts w:ascii="Times New Roman" w:hAnsi="Times New Roman" w:cs="Arial"/>
          <w:b w:val="0"/>
        </w:rPr>
      </w:pPr>
      <w:r w:rsidRPr="00BD0C26">
        <w:rPr>
          <w:rFonts w:ascii="Times New Roman" w:hAnsi="Times New Roman" w:cs="Arial"/>
          <w:b w:val="0"/>
        </w:rPr>
        <w:t xml:space="preserve">Так как напряжений </w:t>
      </w:r>
      <w:r w:rsidR="003E7F85" w:rsidRPr="00BD0C26">
        <w:rPr>
          <w:rFonts w:ascii="Times New Roman" w:hAnsi="Times New Roman" w:cs="Arial"/>
          <w:b w:val="0"/>
        </w:rPr>
        <w:t>растягивающие</w:t>
      </w:r>
      <w:r w:rsidRPr="00BD0C26">
        <w:rPr>
          <w:rFonts w:ascii="Times New Roman" w:hAnsi="Times New Roman" w:cs="Arial"/>
          <w:b w:val="0"/>
        </w:rPr>
        <w:t xml:space="preserve">, </w:t>
      </w:r>
      <w:r w:rsidR="004B3A4B" w:rsidRPr="00BD0C26">
        <w:rPr>
          <w:rFonts w:ascii="Times New Roman" w:hAnsi="Times New Roman" w:cs="Arial"/>
          <w:b w:val="0"/>
        </w:rPr>
        <w:t>н</w:t>
      </w:r>
      <w:r w:rsidR="003E7F85" w:rsidRPr="00BD0C26">
        <w:rPr>
          <w:rFonts w:ascii="Times New Roman" w:hAnsi="Times New Roman" w:cs="Arial"/>
          <w:b w:val="0"/>
        </w:rPr>
        <w:t>о не</w:t>
      </w:r>
      <w:r w:rsidR="004B3A4B" w:rsidRPr="00BD0C26">
        <w:rPr>
          <w:rFonts w:ascii="Times New Roman" w:hAnsi="Times New Roman" w:cs="Arial"/>
          <w:b w:val="0"/>
        </w:rPr>
        <w:t xml:space="preserve"> превышают </w:t>
      </w:r>
      <w:r w:rsidR="002A7188" w:rsidRPr="00BD0C26">
        <w:rPr>
          <w:rFonts w:ascii="Times New Roman" w:hAnsi="Times New Roman" w:cs="Arial"/>
          <w:b w:val="0"/>
        </w:rPr>
        <w:object w:dxaOrig="700" w:dyaOrig="380">
          <v:shape id="_x0000_i1646" type="#_x0000_t75" style="width:35.25pt;height:18.75pt" o:ole="">
            <v:imagedata r:id="rId1127" o:title=""/>
          </v:shape>
          <o:OLEObject Type="Embed" ProgID="Equation.DSMT4" ShapeID="_x0000_i1646" DrawAspect="Content" ObjectID="_1470224601" r:id="rId1128"/>
        </w:object>
      </w:r>
      <w:r w:rsidR="004B3A4B" w:rsidRPr="00BD0C26">
        <w:rPr>
          <w:rFonts w:ascii="Times New Roman" w:hAnsi="Times New Roman" w:cs="Arial"/>
          <w:b w:val="0"/>
        </w:rPr>
        <w:t xml:space="preserve">, расчет по образованию и раскрытию трещин не </w:t>
      </w:r>
      <w:r w:rsidR="00012F28" w:rsidRPr="00BD0C26">
        <w:rPr>
          <w:rFonts w:ascii="Times New Roman" w:hAnsi="Times New Roman" w:cs="Arial"/>
          <w:b w:val="0"/>
        </w:rPr>
        <w:t>требуется</w:t>
      </w:r>
      <w:r w:rsidR="004B3A4B" w:rsidRPr="00BD0C26">
        <w:rPr>
          <w:rFonts w:ascii="Times New Roman" w:hAnsi="Times New Roman" w:cs="Arial"/>
          <w:b w:val="0"/>
        </w:rPr>
        <w:t>.</w:t>
      </w:r>
      <w:r w:rsidRPr="00BD0C26">
        <w:rPr>
          <w:rFonts w:ascii="Times New Roman" w:hAnsi="Times New Roman" w:cs="Arial"/>
          <w:b w:val="0"/>
        </w:rPr>
        <w:t xml:space="preserve"> </w:t>
      </w:r>
    </w:p>
    <w:p w:rsidR="000D5EDA" w:rsidRPr="00BD0C26" w:rsidRDefault="000D5EDA" w:rsidP="00BD0C26">
      <w:pPr>
        <w:pStyle w:val="21"/>
        <w:keepNext/>
        <w:spacing w:line="360" w:lineRule="auto"/>
        <w:ind w:firstLine="709"/>
        <w:jc w:val="both"/>
        <w:rPr>
          <w:rFonts w:ascii="Times New Roman" w:hAnsi="Times New Roman" w:cs="Arial"/>
          <w:b w:val="0"/>
        </w:rPr>
      </w:pPr>
    </w:p>
    <w:p w:rsidR="000D5EDA" w:rsidRPr="00A0675B" w:rsidRDefault="000D5EDA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>6.7.3 Расчет поперечной арматуры подколонника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A158BB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Под действием момента </w:t>
      </w:r>
      <w:r w:rsidRPr="00BD0C26">
        <w:rPr>
          <w:rFonts w:cs="Arial"/>
          <w:sz w:val="28"/>
        </w:rPr>
        <w:object w:dxaOrig="480" w:dyaOrig="360">
          <v:shape id="_x0000_i1647" type="#_x0000_t75" style="width:24pt;height:18pt" o:ole="">
            <v:imagedata r:id="rId1129" o:title=""/>
          </v:shape>
          <o:OLEObject Type="Embed" ProgID="Equation.DSMT4" ShapeID="_x0000_i1647" DrawAspect="Content" ObjectID="_1470224602" r:id="rId1130"/>
        </w:object>
      </w:r>
      <w:r w:rsidRPr="00BD0C26">
        <w:rPr>
          <w:rFonts w:cs="Arial"/>
          <w:sz w:val="28"/>
        </w:rPr>
        <w:t>происходит поворот колонны относительно горизонтальной оси, проходящей через точку К. При этом момент от поворота М</w:t>
      </w:r>
      <w:r w:rsidRPr="00BD0C26">
        <w:rPr>
          <w:rFonts w:cs="Arial"/>
          <w:sz w:val="28"/>
          <w:vertAlign w:val="subscript"/>
        </w:rPr>
        <w:t>к</w:t>
      </w:r>
      <w:r w:rsidRPr="00BD0C26">
        <w:rPr>
          <w:rFonts w:cs="Arial"/>
          <w:sz w:val="28"/>
        </w:rPr>
        <w:t xml:space="preserve"> уравновешивается моментами усилий в поперечной арматуре, относительно дна стакана (рис.</w:t>
      </w:r>
      <w:r w:rsidR="00A158BB" w:rsidRPr="00BD0C26">
        <w:rPr>
          <w:rFonts w:cs="Arial"/>
          <w:sz w:val="28"/>
        </w:rPr>
        <w:t>6.7</w:t>
      </w:r>
      <w:r w:rsidRPr="00BD0C26">
        <w:rPr>
          <w:rFonts w:cs="Arial"/>
          <w:sz w:val="28"/>
        </w:rPr>
        <w:t>).</w:t>
      </w:r>
      <w:r w:rsidR="00A158BB" w:rsidRPr="00BD0C26">
        <w:rPr>
          <w:rFonts w:cs="Arial"/>
          <w:sz w:val="28"/>
        </w:rPr>
        <w:t xml:space="preserve"> </w:t>
      </w:r>
    </w:p>
    <w:p w:rsidR="00A158BB" w:rsidRPr="00BD0C26" w:rsidRDefault="0042020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648" type="#_x0000_t75" style="width:297.75pt;height:186pt">
            <v:imagedata r:id="rId1131" o:title=""/>
          </v:shape>
        </w:pict>
      </w:r>
    </w:p>
    <w:p w:rsidR="00A158BB" w:rsidRPr="00BD0C26" w:rsidRDefault="00A158B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Рис.6.7 - Горизонтальная арматура подколонника</w: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 расчете у верхнего обреза подколонника</w:t>
      </w:r>
      <w:r w:rsidR="001C16DC" w:rsidRPr="00BD0C26">
        <w:rPr>
          <w:rFonts w:cs="Arial"/>
          <w:sz w:val="28"/>
        </w:rPr>
        <w:t xml:space="preserve"> [табл. 6.1]</w:t>
      </w:r>
      <w:r w:rsidRPr="00BD0C26">
        <w:rPr>
          <w:rFonts w:cs="Arial"/>
          <w:sz w:val="28"/>
        </w:rPr>
        <w:t>:</w:t>
      </w:r>
    </w:p>
    <w:p w:rsidR="000D5EDA" w:rsidRPr="00BD0C26" w:rsidRDefault="000D5EDA" w:rsidP="00BD0C26">
      <w:pPr>
        <w:keepNext/>
        <w:numPr>
          <w:ilvl w:val="0"/>
          <w:numId w:val="29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 сочетанию (+М):</w:t>
      </w:r>
    </w:p>
    <w:p w:rsidR="000D5EDA" w:rsidRPr="00BD0C26" w:rsidRDefault="007B113E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140" w:dyaOrig="660">
          <v:shape id="_x0000_i1649" type="#_x0000_t75" style="width:306.75pt;height:33pt" o:ole="">
            <v:imagedata r:id="rId1132" o:title=""/>
          </v:shape>
          <o:OLEObject Type="Embed" ProgID="Equation.DSMT4" ShapeID="_x0000_i1649" DrawAspect="Content" ObjectID="_1470224603" r:id="rId1133"/>
        </w:object>
      </w:r>
    </w:p>
    <w:p w:rsidR="00790AEF" w:rsidRPr="00BD0C26" w:rsidRDefault="00790AE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Имеем второй случай поворота;</w:t>
      </w:r>
    </w:p>
    <w:p w:rsidR="000D5EDA" w:rsidRPr="00BD0C26" w:rsidRDefault="000D5EDA" w:rsidP="00BD0C26">
      <w:pPr>
        <w:keepNext/>
        <w:numPr>
          <w:ilvl w:val="0"/>
          <w:numId w:val="30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 сочетанию (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  <w:vertAlign w:val="subscript"/>
          <w:lang w:val="en-US"/>
        </w:rPr>
        <w:t>min</w:t>
      </w:r>
      <w:r w:rsidRPr="00BD0C26">
        <w:rPr>
          <w:rFonts w:cs="Arial"/>
          <w:sz w:val="28"/>
        </w:rPr>
        <w:t>):</w:t>
      </w:r>
    </w:p>
    <w:p w:rsidR="000D5EDA" w:rsidRPr="00BD0C26" w:rsidRDefault="00C82C64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</w:rPr>
        <w:object w:dxaOrig="4080" w:dyaOrig="620">
          <v:shape id="_x0000_i1650" type="#_x0000_t75" style="width:204pt;height:30.75pt" o:ole="">
            <v:imagedata r:id="rId1134" o:title=""/>
          </v:shape>
          <o:OLEObject Type="Embed" ProgID="Equation.DSMT4" ShapeID="_x0000_i1650" DrawAspect="Content" ObjectID="_1470224604" r:id="rId1135"/>
        </w:object>
      </w:r>
    </w:p>
    <w:p w:rsidR="000D5EDA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Имеем </w:t>
      </w:r>
      <w:r w:rsidR="00C82C64" w:rsidRPr="00BD0C26">
        <w:rPr>
          <w:rFonts w:cs="Arial"/>
          <w:sz w:val="28"/>
        </w:rPr>
        <w:t>третий</w:t>
      </w:r>
      <w:r w:rsidRPr="00BD0C26">
        <w:rPr>
          <w:rFonts w:cs="Arial"/>
          <w:sz w:val="28"/>
        </w:rPr>
        <w:t xml:space="preserve"> случай поворота</w:t>
      </w:r>
      <w:r w:rsidR="00790AEF" w:rsidRPr="00BD0C26">
        <w:rPr>
          <w:rFonts w:cs="Arial"/>
          <w:sz w:val="28"/>
        </w:rPr>
        <w:t>;</w:t>
      </w:r>
    </w:p>
    <w:p w:rsidR="001427F6" w:rsidRPr="00BD0C26" w:rsidRDefault="001427F6" w:rsidP="00BD0C26">
      <w:pPr>
        <w:keepNext/>
        <w:numPr>
          <w:ilvl w:val="0"/>
          <w:numId w:val="30"/>
        </w:numPr>
        <w:spacing w:line="360" w:lineRule="auto"/>
        <w:ind w:left="0"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 сочетанию (</w:t>
      </w:r>
      <w:r w:rsidR="00790AEF" w:rsidRPr="00BD0C26">
        <w:rPr>
          <w:rFonts w:cs="Arial"/>
          <w:sz w:val="28"/>
        </w:rPr>
        <w:t>-М</w:t>
      </w:r>
      <w:r w:rsidRPr="00BD0C26">
        <w:rPr>
          <w:rFonts w:cs="Arial"/>
          <w:sz w:val="28"/>
        </w:rPr>
        <w:t>):</w:t>
      </w:r>
    </w:p>
    <w:p w:rsidR="001427F6" w:rsidRPr="00BD0C26" w:rsidRDefault="0043296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020" w:dyaOrig="620">
          <v:shape id="_x0000_i1651" type="#_x0000_t75" style="width:300.75pt;height:30.75pt" o:ole="">
            <v:imagedata r:id="rId1136" o:title=""/>
          </v:shape>
          <o:OLEObject Type="Embed" ProgID="Equation.DSMT4" ShapeID="_x0000_i1651" DrawAspect="Content" ObjectID="_1470224605" r:id="rId1137"/>
        </w:object>
      </w:r>
    </w:p>
    <w:p w:rsidR="00790AEF" w:rsidRPr="00BD0C26" w:rsidRDefault="00790AE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Имеем второй случай поворота;</w:t>
      </w:r>
    </w:p>
    <w:p w:rsidR="00790AEF" w:rsidRPr="00BD0C26" w:rsidRDefault="00790AEF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Т.к. в</w:t>
      </w:r>
      <w:r w:rsidR="00AD6C1D" w:rsidRPr="00BD0C26">
        <w:rPr>
          <w:rFonts w:cs="Arial"/>
          <w:sz w:val="28"/>
        </w:rPr>
        <w:t xml:space="preserve"> 1-м и 3-м сочетании</w:t>
      </w:r>
      <w:r w:rsidRPr="00BD0C26">
        <w:rPr>
          <w:rFonts w:cs="Arial"/>
          <w:sz w:val="28"/>
        </w:rPr>
        <w:t xml:space="preserve"> имеет место второй случай поворота, принимаем к расчету сочетание</w:t>
      </w:r>
      <w:r w:rsidR="003A06AB" w:rsidRPr="00BD0C26">
        <w:rPr>
          <w:rFonts w:cs="Arial"/>
          <w:sz w:val="28"/>
        </w:rPr>
        <w:t xml:space="preserve"> (</w:t>
      </w:r>
      <w:r w:rsidR="00AD6C1D" w:rsidRPr="00BD0C26">
        <w:rPr>
          <w:rFonts w:cs="Arial"/>
          <w:sz w:val="28"/>
        </w:rPr>
        <w:t>-</w:t>
      </w:r>
      <w:r w:rsidR="003A06AB" w:rsidRPr="00BD0C26">
        <w:rPr>
          <w:rFonts w:cs="Arial"/>
          <w:sz w:val="28"/>
        </w:rPr>
        <w:t>М)</w:t>
      </w:r>
      <w:r w:rsidRPr="00BD0C26">
        <w:rPr>
          <w:rFonts w:cs="Arial"/>
          <w:sz w:val="28"/>
        </w:rPr>
        <w:t xml:space="preserve"> </w:t>
      </w:r>
      <w:r w:rsidR="003A06AB" w:rsidRPr="00BD0C26">
        <w:rPr>
          <w:rFonts w:cs="Arial"/>
          <w:sz w:val="28"/>
        </w:rPr>
        <w:t>(</w:t>
      </w:r>
      <w:r w:rsidRPr="00BD0C26">
        <w:rPr>
          <w:rFonts w:cs="Arial"/>
          <w:sz w:val="28"/>
        </w:rPr>
        <w:t>с наибольшим эксцентриситетом е</w:t>
      </w:r>
      <w:r w:rsidRPr="00BD0C26">
        <w:rPr>
          <w:rFonts w:cs="Arial"/>
          <w:sz w:val="28"/>
          <w:vertAlign w:val="subscript"/>
        </w:rPr>
        <w:t>0</w:t>
      </w:r>
      <w:r w:rsidR="003A06AB" w:rsidRPr="00BD0C26">
        <w:rPr>
          <w:rFonts w:cs="Arial"/>
          <w:sz w:val="28"/>
        </w:rPr>
        <w:t>=0,</w:t>
      </w:r>
      <w:r w:rsidR="00AD6C1D" w:rsidRPr="00BD0C26">
        <w:rPr>
          <w:rFonts w:cs="Arial"/>
          <w:sz w:val="28"/>
        </w:rPr>
        <w:t>27</w:t>
      </w:r>
      <w:r w:rsidR="003A06AB" w:rsidRPr="00BD0C26">
        <w:rPr>
          <w:rFonts w:cs="Arial"/>
          <w:sz w:val="28"/>
        </w:rPr>
        <w:t xml:space="preserve"> м):</w:t>
      </w:r>
    </w:p>
    <w:p w:rsidR="003A06AB" w:rsidRPr="00BD0C26" w:rsidRDefault="003A06A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М</w:t>
      </w:r>
      <w:r w:rsidR="00AD6C1D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=</w:t>
      </w:r>
      <w:r w:rsidR="00AD6C1D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2</w:t>
      </w:r>
      <w:r w:rsidR="00AD6C1D" w:rsidRPr="00BD0C26">
        <w:rPr>
          <w:rFonts w:cs="Arial"/>
          <w:sz w:val="28"/>
        </w:rPr>
        <w:t>34</w:t>
      </w:r>
      <w:r w:rsidRPr="00BD0C26">
        <w:rPr>
          <w:rFonts w:cs="Arial"/>
          <w:sz w:val="28"/>
        </w:rPr>
        <w:t xml:space="preserve">,5 кНм; </w:t>
      </w:r>
      <w:r w:rsidRPr="00BD0C26">
        <w:rPr>
          <w:rFonts w:cs="Arial"/>
          <w:sz w:val="28"/>
          <w:lang w:val="en-US"/>
        </w:rPr>
        <w:t>N</w:t>
      </w:r>
      <w:r w:rsidR="00AD6C1D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=</w:t>
      </w:r>
      <w:r w:rsidR="00AD6C1D" w:rsidRPr="00BD0C26">
        <w:rPr>
          <w:rFonts w:cs="Arial"/>
          <w:sz w:val="28"/>
        </w:rPr>
        <w:t xml:space="preserve"> 8</w:t>
      </w:r>
      <w:r w:rsidRPr="00BD0C26">
        <w:rPr>
          <w:rFonts w:cs="Arial"/>
          <w:sz w:val="28"/>
        </w:rPr>
        <w:t>73</w:t>
      </w:r>
      <w:r w:rsidR="00AD6C1D" w:rsidRPr="00BD0C26">
        <w:rPr>
          <w:rFonts w:cs="Arial"/>
          <w:sz w:val="28"/>
        </w:rPr>
        <w:t>,1</w:t>
      </w:r>
      <w:r w:rsidRPr="00BD0C26">
        <w:rPr>
          <w:rFonts w:cs="Arial"/>
          <w:sz w:val="28"/>
        </w:rPr>
        <w:t xml:space="preserve"> кН; </w:t>
      </w:r>
      <w:r w:rsidRPr="00BD0C26">
        <w:rPr>
          <w:rFonts w:cs="Arial"/>
          <w:sz w:val="28"/>
          <w:lang w:val="en-US"/>
        </w:rPr>
        <w:t>Q</w:t>
      </w:r>
      <w:r w:rsidR="00AD6C1D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=</w:t>
      </w:r>
      <w:r w:rsidR="00B91553" w:rsidRPr="00BD0C26">
        <w:rPr>
          <w:rFonts w:cs="Arial"/>
          <w:sz w:val="28"/>
        </w:rPr>
        <w:t xml:space="preserve"> </w:t>
      </w:r>
      <w:r w:rsidR="00AD6C1D" w:rsidRPr="00BD0C26">
        <w:rPr>
          <w:rFonts w:cs="Arial"/>
          <w:sz w:val="28"/>
        </w:rPr>
        <w:t>35,71</w:t>
      </w:r>
      <w:r w:rsidR="00B91553" w:rsidRPr="00BD0C26">
        <w:rPr>
          <w:rFonts w:cs="Arial"/>
          <w:sz w:val="28"/>
        </w:rPr>
        <w:t xml:space="preserve"> кН.</w:t>
      </w:r>
    </w:p>
    <w:p w:rsidR="003A06AB" w:rsidRPr="00BD0C26" w:rsidRDefault="003A06A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1939" w:dyaOrig="360">
          <v:shape id="_x0000_i1652" type="#_x0000_t75" style="width:96pt;height:18pt" o:ole="">
            <v:imagedata r:id="rId1138" o:title=""/>
          </v:shape>
          <o:OLEObject Type="Embed" ProgID="Equation.DSMT4" ShapeID="_x0000_i1652" DrawAspect="Content" ObjectID="_1470224606" r:id="rId1139"/>
        </w:object>
      </w:r>
      <w:r w:rsidR="00AD6C1D" w:rsidRPr="00BD0C26">
        <w:rPr>
          <w:rFonts w:cs="Arial"/>
          <w:sz w:val="28"/>
        </w:rPr>
        <w:object w:dxaOrig="3460" w:dyaOrig="320">
          <v:shape id="_x0000_i1653" type="#_x0000_t75" style="width:173.25pt;height:15.75pt" o:ole="">
            <v:imagedata r:id="rId1140" o:title=""/>
          </v:shape>
          <o:OLEObject Type="Embed" ProgID="Equation.DSMT4" ShapeID="_x0000_i1653" DrawAspect="Content" ObjectID="_1470224607" r:id="rId1141"/>
        </w:object>
      </w:r>
    </w:p>
    <w:p w:rsidR="003A06AB" w:rsidRPr="00BD0C26" w:rsidRDefault="003A06A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Определение сечения поперечной арматуры класса А-</w:t>
      </w:r>
      <w:r w:rsidRPr="00BD0C26">
        <w:rPr>
          <w:rFonts w:cs="Arial"/>
          <w:sz w:val="28"/>
          <w:lang w:val="en-US"/>
        </w:rPr>
        <w:t>II</w:t>
      </w:r>
      <w:r w:rsidRPr="00BD0C26">
        <w:rPr>
          <w:rFonts w:cs="Arial"/>
          <w:sz w:val="28"/>
        </w:rPr>
        <w:t>.</w:t>
      </w:r>
    </w:p>
    <w:p w:rsidR="003A06AB" w:rsidRPr="00BD0C26" w:rsidRDefault="00AC65B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080" w:dyaOrig="700">
          <v:shape id="_x0000_i1654" type="#_x0000_t75" style="width:300.75pt;height:35.25pt" o:ole="">
            <v:imagedata r:id="rId1142" o:title=""/>
          </v:shape>
          <o:OLEObject Type="Embed" ProgID="Equation.DSMT4" ShapeID="_x0000_i1654" DrawAspect="Content" ObjectID="_1470224608" r:id="rId1143"/>
        </w:object>
      </w:r>
    </w:p>
    <w:p w:rsidR="00AC65BD" w:rsidRPr="00BD0C26" w:rsidRDefault="00AC65B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Для третьего сочетания 3-й случай поворота:</w:t>
      </w:r>
    </w:p>
    <w:p w:rsidR="00AC65BD" w:rsidRPr="00BD0C26" w:rsidRDefault="00AC65B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М = 205,9 кНм; </w:t>
      </w: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</w:rPr>
        <w:t xml:space="preserve"> = 540,73 кН; </w:t>
      </w:r>
      <w:r w:rsidRPr="00BD0C26">
        <w:rPr>
          <w:rFonts w:cs="Arial"/>
          <w:sz w:val="28"/>
          <w:lang w:val="en-US"/>
        </w:rPr>
        <w:t>Q</w:t>
      </w:r>
      <w:r w:rsidRPr="00BD0C26">
        <w:rPr>
          <w:rFonts w:cs="Arial"/>
          <w:sz w:val="28"/>
        </w:rPr>
        <w:t xml:space="preserve"> = 41,94 кН.</w:t>
      </w:r>
    </w:p>
    <w:p w:rsidR="00AC65BD" w:rsidRPr="00BD0C26" w:rsidRDefault="007232E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7960" w:dyaOrig="680">
          <v:shape id="_x0000_i1655" type="#_x0000_t75" style="width:398.25pt;height:33.75pt" o:ole="">
            <v:imagedata r:id="rId1144" o:title=""/>
          </v:shape>
          <o:OLEObject Type="Embed" ProgID="Equation.DSMT4" ShapeID="_x0000_i1655" DrawAspect="Content" ObjectID="_1470224609" r:id="rId1145"/>
        </w:object>
      </w:r>
    </w:p>
    <w:p w:rsidR="003A06AB" w:rsidRPr="00BD0C26" w:rsidRDefault="007232E8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Т.к. этот </w:t>
      </w:r>
      <w:r w:rsidR="00E520AB" w:rsidRPr="00BD0C26">
        <w:rPr>
          <w:rFonts w:cs="Arial"/>
          <w:sz w:val="28"/>
        </w:rPr>
        <w:t>момент меньше полученного ранее, с</w:t>
      </w:r>
      <w:r w:rsidR="003A06AB" w:rsidRPr="00BD0C26">
        <w:rPr>
          <w:rFonts w:cs="Arial"/>
          <w:sz w:val="28"/>
        </w:rPr>
        <w:t>ечение каждого стержня в одной сетке:</w:t>
      </w:r>
      <w:r w:rsidR="00DA3421" w:rsidRPr="00BD0C26">
        <w:rPr>
          <w:rFonts w:cs="Arial"/>
          <w:sz w:val="28"/>
        </w:rPr>
        <w:t xml:space="preserve"> </w:t>
      </w:r>
    </w:p>
    <w:p w:rsidR="003A06AB" w:rsidRPr="00BD0C26" w:rsidRDefault="00E520A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2680" w:dyaOrig="620">
          <v:shape id="_x0000_i1656" type="#_x0000_t75" style="width:134.25pt;height:30.75pt" o:ole="">
            <v:imagedata r:id="rId1146" o:title=""/>
          </v:shape>
          <o:OLEObject Type="Embed" ProgID="Equation.DSMT4" ShapeID="_x0000_i1656" DrawAspect="Content" ObjectID="_1470224610" r:id="rId1147"/>
        </w:object>
      </w:r>
      <w:r w:rsidR="00DA3421" w:rsidRPr="00BD0C26">
        <w:rPr>
          <w:rFonts w:cs="Arial"/>
          <w:sz w:val="28"/>
        </w:rPr>
        <w:t>.</w:t>
      </w:r>
    </w:p>
    <w:p w:rsidR="00F063CB" w:rsidRPr="00BD0C26" w:rsidRDefault="00500619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Принимаем 4 сетки из стержней </w:t>
      </w:r>
      <w:r w:rsidRPr="00BD0C26">
        <w:rPr>
          <w:rFonts w:cs="Arial"/>
          <w:sz w:val="28"/>
          <w:szCs w:val="28"/>
        </w:rPr>
        <w:sym w:font="Symbol" w:char="F0C6"/>
      </w:r>
      <w:r w:rsidR="00C75E3D" w:rsidRPr="00BD0C26">
        <w:rPr>
          <w:rFonts w:cs="Arial"/>
          <w:sz w:val="28"/>
        </w:rPr>
        <w:t>10</w:t>
      </w:r>
      <w:r w:rsidRPr="00BD0C26">
        <w:rPr>
          <w:rFonts w:cs="Arial"/>
          <w:sz w:val="28"/>
          <w:lang w:val="en-US"/>
        </w:rPr>
        <w:t>AII</w:t>
      </w:r>
      <w:r w:rsidRPr="00BD0C26">
        <w:rPr>
          <w:rFonts w:cs="Arial"/>
          <w:sz w:val="28"/>
        </w:rPr>
        <w:t xml:space="preserve"> (0,</w:t>
      </w:r>
      <w:r w:rsidR="00C75E3D" w:rsidRPr="00BD0C26">
        <w:rPr>
          <w:rFonts w:cs="Arial"/>
          <w:sz w:val="28"/>
        </w:rPr>
        <w:t>785</w:t>
      </w:r>
      <w:r w:rsidRPr="00BD0C26">
        <w:rPr>
          <w:rFonts w:cs="Arial"/>
          <w:sz w:val="28"/>
          <w:szCs w:val="28"/>
        </w:rPr>
        <w:sym w:font="Symbol" w:char="F0D7"/>
      </w:r>
      <w:r w:rsidRPr="00BD0C26">
        <w:rPr>
          <w:rFonts w:cs="Arial"/>
          <w:sz w:val="28"/>
        </w:rPr>
        <w:t>4=</w:t>
      </w:r>
      <w:r w:rsidR="00C75E3D" w:rsidRPr="00BD0C26">
        <w:rPr>
          <w:rFonts w:cs="Arial"/>
          <w:sz w:val="28"/>
        </w:rPr>
        <w:t>3.14</w:t>
      </w:r>
      <w:r w:rsidRPr="00BD0C26">
        <w:rPr>
          <w:rFonts w:cs="Arial"/>
          <w:sz w:val="28"/>
        </w:rPr>
        <w:t xml:space="preserve"> см</w:t>
      </w:r>
      <w:r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 xml:space="preserve">) </w:t>
      </w:r>
      <w:r w:rsidR="00C75E3D" w:rsidRPr="00BD0C26">
        <w:rPr>
          <w:rFonts w:cs="Arial"/>
          <w:sz w:val="28"/>
        </w:rPr>
        <w:object w:dxaOrig="1500" w:dyaOrig="380">
          <v:shape id="_x0000_i1657" type="#_x0000_t75" style="width:75pt;height:18.75pt" o:ole="">
            <v:imagedata r:id="rId1148" o:title=""/>
          </v:shape>
          <o:OLEObject Type="Embed" ProgID="Equation.DSMT4" ShapeID="_x0000_i1657" DrawAspect="Content" ObjectID="_1470224611" r:id="rId1149"/>
        </w:object>
      </w:r>
      <w:r w:rsidR="00AE12C8" w:rsidRPr="00BD0C26">
        <w:rPr>
          <w:rFonts w:cs="Arial"/>
          <w:sz w:val="28"/>
        </w:rPr>
        <w:t xml:space="preserve">, что </w:t>
      </w:r>
      <w:r w:rsidR="00730AC3" w:rsidRPr="00BD0C26">
        <w:rPr>
          <w:rFonts w:cs="Arial"/>
          <w:sz w:val="28"/>
        </w:rPr>
        <w:t>соответствует</w:t>
      </w:r>
      <w:r w:rsidR="00AE12C8" w:rsidRPr="00BD0C26">
        <w:rPr>
          <w:rFonts w:cs="Arial"/>
          <w:sz w:val="28"/>
        </w:rPr>
        <w:t xml:space="preserve"> минимально</w:t>
      </w:r>
      <w:r w:rsidR="00730AC3" w:rsidRPr="00BD0C26">
        <w:rPr>
          <w:rFonts w:cs="Arial"/>
          <w:sz w:val="28"/>
        </w:rPr>
        <w:t>му</w:t>
      </w:r>
      <w:r w:rsidR="00AE12C8" w:rsidRPr="00BD0C26">
        <w:rPr>
          <w:rFonts w:cs="Arial"/>
          <w:sz w:val="28"/>
        </w:rPr>
        <w:t xml:space="preserve"> </w:t>
      </w:r>
      <w:r w:rsidR="003A06AB" w:rsidRPr="00BD0C26">
        <w:rPr>
          <w:rFonts w:cs="Arial"/>
          <w:sz w:val="28"/>
        </w:rPr>
        <w:t>диаметр</w:t>
      </w:r>
      <w:r w:rsidR="00730AC3" w:rsidRPr="00BD0C26">
        <w:rPr>
          <w:rFonts w:cs="Arial"/>
          <w:sz w:val="28"/>
        </w:rPr>
        <w:t>у</w:t>
      </w:r>
      <w:r w:rsidR="003A06AB" w:rsidRPr="00BD0C26">
        <w:rPr>
          <w:rFonts w:cs="Arial"/>
          <w:sz w:val="28"/>
        </w:rPr>
        <w:t xml:space="preserve"> стержней сеток [5</w:t>
      </w:r>
      <w:r w:rsidR="00AE12C8" w:rsidRPr="00BD0C26">
        <w:rPr>
          <w:rFonts w:cs="Arial"/>
          <w:sz w:val="28"/>
        </w:rPr>
        <w:t>, п.4.25</w:t>
      </w:r>
      <w:r w:rsidR="003A06AB" w:rsidRPr="00BD0C26">
        <w:rPr>
          <w:rFonts w:cs="Arial"/>
          <w:sz w:val="28"/>
        </w:rPr>
        <w:t xml:space="preserve">]. </w:t>
      </w:r>
      <w:r w:rsidR="00E853E4" w:rsidRPr="00BD0C26">
        <w:rPr>
          <w:rFonts w:cs="Arial"/>
          <w:sz w:val="28"/>
        </w:rPr>
        <w:t xml:space="preserve">Т.к. арматура принята с запасом, </w:t>
      </w:r>
      <w:r w:rsidR="00A96640" w:rsidRPr="00BD0C26">
        <w:rPr>
          <w:rFonts w:cs="Arial"/>
          <w:sz w:val="28"/>
        </w:rPr>
        <w:t xml:space="preserve">убираем </w:t>
      </w:r>
      <w:r w:rsidR="00C75E3D" w:rsidRPr="00BD0C26">
        <w:rPr>
          <w:rFonts w:cs="Arial"/>
          <w:sz w:val="28"/>
        </w:rPr>
        <w:t>две</w:t>
      </w:r>
      <w:r w:rsidR="00A96640" w:rsidRPr="00BD0C26">
        <w:rPr>
          <w:rFonts w:cs="Arial"/>
          <w:sz w:val="28"/>
        </w:rPr>
        <w:t xml:space="preserve"> сетк</w:t>
      </w:r>
      <w:r w:rsidR="00C75E3D" w:rsidRPr="00BD0C26">
        <w:rPr>
          <w:rFonts w:cs="Arial"/>
          <w:sz w:val="28"/>
        </w:rPr>
        <w:t>и</w:t>
      </w:r>
      <w:r w:rsidR="00A96640" w:rsidRPr="00BD0C26">
        <w:rPr>
          <w:rFonts w:cs="Arial"/>
          <w:sz w:val="28"/>
        </w:rPr>
        <w:t xml:space="preserve"> (нижн</w:t>
      </w:r>
      <w:r w:rsidR="00C75E3D" w:rsidRPr="00BD0C26">
        <w:rPr>
          <w:rFonts w:cs="Arial"/>
          <w:sz w:val="28"/>
        </w:rPr>
        <w:t>их</w:t>
      </w:r>
      <w:r w:rsidR="00A96640" w:rsidRPr="00BD0C26">
        <w:rPr>
          <w:rFonts w:cs="Arial"/>
          <w:sz w:val="28"/>
        </w:rPr>
        <w:t>), тогда:</w:t>
      </w:r>
    </w:p>
    <w:p w:rsidR="00A96640" w:rsidRPr="00BD0C26" w:rsidRDefault="00C75E3D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object w:dxaOrig="6160" w:dyaOrig="700">
          <v:shape id="_x0000_i1658" type="#_x0000_t75" style="width:305.25pt;height:35.25pt" o:ole="">
            <v:imagedata r:id="rId1150" o:title=""/>
          </v:shape>
          <o:OLEObject Type="Embed" ProgID="Equation.DSMT4" ShapeID="_x0000_i1658" DrawAspect="Content" ObjectID="_1470224612" r:id="rId1151"/>
        </w:object>
      </w:r>
      <w:r w:rsidR="00C17625" w:rsidRPr="00BD0C26">
        <w:rPr>
          <w:rFonts w:cs="Arial"/>
          <w:sz w:val="28"/>
        </w:rPr>
        <w:t>.</w:t>
      </w:r>
    </w:p>
    <w:p w:rsidR="00C17625" w:rsidRPr="00BD0C26" w:rsidRDefault="00C17625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Окончательно принимаем </w:t>
      </w:r>
      <w:r w:rsidR="00C75E3D" w:rsidRPr="00BD0C26">
        <w:rPr>
          <w:rFonts w:cs="Arial"/>
          <w:sz w:val="28"/>
        </w:rPr>
        <w:t>2</w:t>
      </w:r>
      <w:r w:rsidRPr="00BD0C26">
        <w:rPr>
          <w:rFonts w:cs="Arial"/>
          <w:sz w:val="28"/>
        </w:rPr>
        <w:t xml:space="preserve"> сетки из стержней </w:t>
      </w:r>
      <w:r w:rsidRPr="00BD0C26">
        <w:rPr>
          <w:rFonts w:cs="Arial"/>
          <w:sz w:val="28"/>
          <w:szCs w:val="28"/>
        </w:rPr>
        <w:sym w:font="Symbol" w:char="F0C6"/>
      </w:r>
      <w:r w:rsidR="00C75E3D" w:rsidRPr="00BD0C26">
        <w:rPr>
          <w:rFonts w:cs="Arial"/>
          <w:sz w:val="28"/>
        </w:rPr>
        <w:t>10</w:t>
      </w:r>
      <w:r w:rsidRPr="00BD0C26">
        <w:rPr>
          <w:rFonts w:cs="Arial"/>
          <w:sz w:val="28"/>
          <w:lang w:val="en-US"/>
        </w:rPr>
        <w:t>AII</w:t>
      </w:r>
      <w:r w:rsidRPr="00BD0C26">
        <w:rPr>
          <w:rFonts w:cs="Arial"/>
          <w:sz w:val="28"/>
        </w:rPr>
        <w:t>.</w:t>
      </w:r>
    </w:p>
    <w:p w:rsidR="00A0675B" w:rsidRDefault="00A0675B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</w:p>
    <w:p w:rsidR="00F063CB" w:rsidRPr="00A0675B" w:rsidRDefault="00F063CB" w:rsidP="00A0675B">
      <w:pPr>
        <w:keepNext/>
        <w:spacing w:line="360" w:lineRule="auto"/>
        <w:ind w:firstLine="709"/>
        <w:jc w:val="center"/>
        <w:rPr>
          <w:rFonts w:cs="Arial"/>
          <w:b/>
          <w:sz w:val="28"/>
        </w:rPr>
      </w:pPr>
      <w:r w:rsidRPr="00A0675B">
        <w:rPr>
          <w:rFonts w:cs="Arial"/>
          <w:b/>
          <w:sz w:val="28"/>
        </w:rPr>
        <w:t xml:space="preserve">6.7.4 Расчет на местное </w:t>
      </w:r>
      <w:r w:rsidR="00A0675B">
        <w:rPr>
          <w:rFonts w:cs="Arial"/>
          <w:b/>
          <w:sz w:val="28"/>
        </w:rPr>
        <w:t>сжатие дна стакана подколонника</w:t>
      </w:r>
    </w:p>
    <w:p w:rsidR="002A297E" w:rsidRPr="00BD0C26" w:rsidRDefault="000D5ED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Расчет подколонника </w:t>
      </w:r>
      <w:r w:rsidR="002A297E" w:rsidRPr="00BD0C26">
        <w:rPr>
          <w:rFonts w:cs="Arial"/>
          <w:sz w:val="28"/>
        </w:rPr>
        <w:t xml:space="preserve">на местное сжатие дна стакана производится в </w:t>
      </w:r>
      <w:r w:rsidRPr="00BD0C26">
        <w:rPr>
          <w:rFonts w:cs="Arial"/>
          <w:sz w:val="28"/>
        </w:rPr>
        <w:t>соответствии с [5</w:t>
      </w:r>
      <w:r w:rsidR="00AE12C8" w:rsidRPr="00BD0C26">
        <w:rPr>
          <w:rFonts w:cs="Arial"/>
          <w:sz w:val="28"/>
        </w:rPr>
        <w:t>, п.2.48</w:t>
      </w:r>
      <w:r w:rsidRPr="00BD0C26">
        <w:rPr>
          <w:rFonts w:cs="Arial"/>
          <w:sz w:val="28"/>
        </w:rPr>
        <w:t>]</w:t>
      </w:r>
      <w:r w:rsidR="00460C4A" w:rsidRPr="00BD0C26">
        <w:rPr>
          <w:rFonts w:cs="Arial"/>
          <w:sz w:val="28"/>
        </w:rPr>
        <w:t>.</w:t>
      </w:r>
    </w:p>
    <w:p w:rsidR="00460C4A" w:rsidRPr="00BD0C26" w:rsidRDefault="00460C4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При расчете на местное сжатие дна стакана подколонника без поперечного (косвенного) армирования должно удовлетворяться условие:</w:t>
      </w:r>
    </w:p>
    <w:p w:rsidR="00460C4A" w:rsidRPr="00BD0C26" w:rsidRDefault="00460C4A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  <w:vertAlign w:val="subscript"/>
          <w:lang w:val="en-US"/>
        </w:rPr>
        <w:t>c</w:t>
      </w:r>
      <w:r w:rsidRP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  <w:szCs w:val="28"/>
        </w:rPr>
        <w:sym w:font="Symbol" w:char="F0A3"/>
      </w:r>
      <w:r w:rsidRP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  <w:szCs w:val="28"/>
        </w:rPr>
        <w:sym w:font="Symbol" w:char="F079"/>
      </w:r>
      <w:r w:rsidRPr="00BD0C26">
        <w:rPr>
          <w:rFonts w:cs="Arial"/>
          <w:sz w:val="28"/>
          <w:vertAlign w:val="subscript"/>
          <w:lang w:val="en-US"/>
        </w:rPr>
        <w:t>loc</w:t>
      </w:r>
      <w:r w:rsidRPr="00BD0C26">
        <w:rPr>
          <w:rFonts w:cs="Arial"/>
          <w:sz w:val="28"/>
          <w:lang w:val="en-US"/>
        </w:rPr>
        <w:t xml:space="preserve"> R</w:t>
      </w:r>
      <w:r w:rsidRPr="00BD0C26">
        <w:rPr>
          <w:rFonts w:cs="Arial"/>
          <w:sz w:val="28"/>
          <w:vertAlign w:val="subscript"/>
          <w:lang w:val="en-US"/>
        </w:rPr>
        <w:t>b,loc</w:t>
      </w:r>
      <w:r w:rsidRPr="00BD0C26">
        <w:rPr>
          <w:rFonts w:cs="Arial"/>
          <w:sz w:val="28"/>
          <w:lang w:val="en-US"/>
        </w:rPr>
        <w:t xml:space="preserve"> A</w:t>
      </w:r>
      <w:r w:rsidRPr="00BD0C26">
        <w:rPr>
          <w:rFonts w:cs="Arial"/>
          <w:sz w:val="28"/>
          <w:vertAlign w:val="subscript"/>
          <w:lang w:val="en-US"/>
        </w:rPr>
        <w:t>loc 1</w:t>
      </w:r>
      <w:r w:rsidRPr="00BD0C26">
        <w:rPr>
          <w:rFonts w:cs="Arial"/>
          <w:sz w:val="28"/>
          <w:lang w:val="en-US"/>
        </w:rPr>
        <w:t>,</w:t>
      </w:r>
      <w:r w:rsidRPr="00BD0C26">
        <w:rPr>
          <w:rFonts w:cs="Arial"/>
          <w:sz w:val="28"/>
          <w:lang w:val="en-US"/>
        </w:rPr>
        <w:tab/>
        <w:t>[5, (63)]</w:t>
      </w:r>
    </w:p>
    <w:p w:rsidR="00C451B7" w:rsidRPr="00BD0C26" w:rsidRDefault="00460C4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 N</w:t>
      </w:r>
      <w:r w:rsidRPr="00BD0C26">
        <w:rPr>
          <w:rFonts w:cs="Arial"/>
          <w:sz w:val="28"/>
          <w:vertAlign w:val="subscript"/>
        </w:rPr>
        <w:t>c</w:t>
      </w:r>
      <w:r w:rsidRPr="00BD0C26">
        <w:rPr>
          <w:rFonts w:cs="Arial"/>
          <w:sz w:val="28"/>
        </w:rPr>
        <w:t xml:space="preserve"> - расчетная продольная сила в уровне торца колонны, определяемая по [5, п. 2.20]</w:t>
      </w:r>
      <w:r w:rsidR="00C451B7" w:rsidRPr="00BD0C26">
        <w:rPr>
          <w:rFonts w:cs="Arial"/>
          <w:sz w:val="28"/>
        </w:rPr>
        <w:t>:</w:t>
      </w:r>
    </w:p>
    <w:p w:rsidR="00C451B7" w:rsidRPr="00BD0C26" w:rsidRDefault="00C451B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N</w:t>
      </w:r>
      <w:r w:rsidRPr="00BD0C26">
        <w:rPr>
          <w:rFonts w:cs="Arial"/>
          <w:sz w:val="28"/>
          <w:vertAlign w:val="subscript"/>
        </w:rPr>
        <w:t>c</w:t>
      </w:r>
      <w:r w:rsidRPr="00BD0C26">
        <w:rPr>
          <w:rFonts w:cs="Arial"/>
          <w:sz w:val="28"/>
        </w:rPr>
        <w:t xml:space="preserve"> = </w:t>
      </w:r>
      <w:r w:rsidRPr="00BD0C26">
        <w:rPr>
          <w:rFonts w:cs="Arial"/>
          <w:sz w:val="28"/>
          <w:szCs w:val="28"/>
        </w:rPr>
        <w:sym w:font="Symbol" w:char="F061"/>
      </w:r>
      <w:r w:rsidRPr="00BD0C26">
        <w:rPr>
          <w:rFonts w:cs="Arial"/>
          <w:sz w:val="28"/>
        </w:rPr>
        <w:t xml:space="preserve"> N</w:t>
      </w:r>
      <w:r w:rsidR="00B11E2A" w:rsidRPr="00BD0C26">
        <w:rPr>
          <w:rFonts w:cs="Arial"/>
          <w:sz w:val="28"/>
        </w:rPr>
        <w:t>=0,868</w:t>
      </w:r>
      <w:r w:rsidR="00B11E2A" w:rsidRPr="00BD0C26">
        <w:rPr>
          <w:rFonts w:cs="Arial"/>
          <w:sz w:val="28"/>
        </w:rPr>
        <w:object w:dxaOrig="180" w:dyaOrig="200">
          <v:shape id="_x0000_i1659" type="#_x0000_t75" style="width:9pt;height:9.75pt" o:ole="">
            <v:imagedata r:id="rId1152" o:title=""/>
          </v:shape>
          <o:OLEObject Type="Embed" ProgID="Equation.DSMT4" ShapeID="_x0000_i1659" DrawAspect="Content" ObjectID="_1470224613" r:id="rId1153"/>
        </w:object>
      </w:r>
      <w:r w:rsidR="00B11E2A" w:rsidRPr="00BD0C26">
        <w:rPr>
          <w:rFonts w:cs="Arial"/>
          <w:sz w:val="28"/>
        </w:rPr>
        <w:t>873,1=757,4 кН</w:t>
      </w:r>
      <w:r w:rsidRPr="00BD0C26">
        <w:rPr>
          <w:rFonts w:cs="Arial"/>
          <w:sz w:val="28"/>
        </w:rPr>
        <w:tab/>
        <w:t>[5, (26)]</w:t>
      </w:r>
    </w:p>
    <w:p w:rsidR="0092001C" w:rsidRPr="00BD0C26" w:rsidRDefault="00C451B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  <w:szCs w:val="28"/>
        </w:rPr>
        <w:sym w:font="Symbol" w:char="F061"/>
      </w:r>
      <w:r w:rsidRPr="00BD0C26">
        <w:rPr>
          <w:rFonts w:cs="Arial"/>
          <w:sz w:val="28"/>
        </w:rPr>
        <w:t xml:space="preserve"> — коэффициент, учитывающий частичную передачу продольной силы N на плитную часть фундамента через стенки стакана и принимаемый равным</w:t>
      </w:r>
      <w:r w:rsidR="0092001C" w:rsidRPr="00BD0C26">
        <w:rPr>
          <w:rFonts w:cs="Arial"/>
          <w:sz w:val="28"/>
        </w:rPr>
        <w:t>:</w:t>
      </w:r>
    </w:p>
    <w:p w:rsidR="00C451B7" w:rsidRPr="00BD0C26" w:rsidRDefault="00C451B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szCs w:val="28"/>
        </w:rPr>
        <w:sym w:font="Symbol" w:char="F061"/>
      </w:r>
      <w:r w:rsidRPr="00BD0C26">
        <w:rPr>
          <w:rFonts w:cs="Arial"/>
          <w:sz w:val="28"/>
        </w:rPr>
        <w:t xml:space="preserve"> = (1 - 0,4R</w:t>
      </w:r>
      <w:r w:rsidRPr="00BD0C26">
        <w:rPr>
          <w:rFonts w:cs="Arial"/>
          <w:sz w:val="28"/>
          <w:vertAlign w:val="subscript"/>
        </w:rPr>
        <w:t>bt</w:t>
      </w:r>
      <w:r w:rsidRPr="00BD0C26">
        <w:rPr>
          <w:rFonts w:cs="Arial"/>
          <w:sz w:val="28"/>
        </w:rPr>
        <w:t xml:space="preserve"> A</w:t>
      </w:r>
      <w:r w:rsidRPr="00BD0C26">
        <w:rPr>
          <w:rFonts w:cs="Arial"/>
          <w:sz w:val="28"/>
          <w:vertAlign w:val="subscript"/>
        </w:rPr>
        <w:t>c</w:t>
      </w:r>
      <w:r w:rsidRPr="00BD0C26">
        <w:rPr>
          <w:rFonts w:cs="Arial"/>
          <w:sz w:val="28"/>
        </w:rPr>
        <w:t>/N) =</w:t>
      </w:r>
      <w:r w:rsidR="0092001C" w:rsidRPr="00BD0C26">
        <w:rPr>
          <w:rFonts w:cs="Arial"/>
          <w:sz w:val="28"/>
        </w:rPr>
        <w:object w:dxaOrig="5820" w:dyaOrig="360">
          <v:shape id="_x0000_i1660" type="#_x0000_t75" style="width:291pt;height:18pt" o:ole="">
            <v:imagedata r:id="rId1154" o:title=""/>
          </v:shape>
          <o:OLEObject Type="Embed" ProgID="Equation.DSMT4" ShapeID="_x0000_i1660" DrawAspect="Content" ObjectID="_1470224614" r:id="rId1155"/>
        </w:object>
      </w:r>
      <w:r w:rsidR="0092001C" w:rsidRPr="00BD0C26">
        <w:rPr>
          <w:rFonts w:cs="Arial"/>
          <w:sz w:val="28"/>
        </w:rPr>
        <w:t xml:space="preserve">[5, </w:t>
      </w:r>
      <w:r w:rsidRPr="00BD0C26">
        <w:rPr>
          <w:rFonts w:cs="Arial"/>
          <w:sz w:val="28"/>
        </w:rPr>
        <w:t>(27)</w:t>
      </w:r>
      <w:r w:rsidR="0092001C" w:rsidRPr="00BD0C26">
        <w:rPr>
          <w:rFonts w:cs="Arial"/>
          <w:sz w:val="28"/>
        </w:rPr>
        <w:t>]</w:t>
      </w:r>
    </w:p>
    <w:p w:rsidR="00C451B7" w:rsidRPr="00BD0C26" w:rsidRDefault="00C451B7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где R</w:t>
      </w:r>
      <w:r w:rsidRPr="00BD0C26">
        <w:rPr>
          <w:rFonts w:cs="Arial"/>
          <w:sz w:val="28"/>
          <w:vertAlign w:val="subscript"/>
        </w:rPr>
        <w:t>bt</w:t>
      </w:r>
      <w:r w:rsidRPr="00BD0C26">
        <w:rPr>
          <w:rFonts w:cs="Arial"/>
          <w:sz w:val="28"/>
        </w:rPr>
        <w:t xml:space="preserve"> </w:t>
      </w:r>
      <w:r w:rsidR="004507BC" w:rsidRPr="00BD0C26">
        <w:rPr>
          <w:rFonts w:cs="Arial"/>
          <w:sz w:val="28"/>
        </w:rPr>
        <w:t>= 0,75 МПа -</w:t>
      </w:r>
      <w:r w:rsidRPr="00BD0C26">
        <w:rPr>
          <w:rFonts w:cs="Arial"/>
          <w:sz w:val="28"/>
        </w:rPr>
        <w:t xml:space="preserve"> расчетное сопротивление бетона замоноличивания стакана</w:t>
      </w:r>
      <w:r w:rsidR="00B11E2A" w:rsidRPr="00BD0C26">
        <w:rPr>
          <w:rFonts w:cs="Arial"/>
          <w:sz w:val="28"/>
        </w:rPr>
        <w:t xml:space="preserve"> и</w:t>
      </w:r>
      <w:r w:rsidRPr="00BD0C26">
        <w:rPr>
          <w:rFonts w:cs="Arial"/>
          <w:sz w:val="28"/>
        </w:rPr>
        <w:t xml:space="preserve"> принимается с учетом коэффициентов условий работы </w:t>
      </w:r>
      <w:r w:rsidRPr="00BD0C26">
        <w:rPr>
          <w:rFonts w:cs="Arial"/>
          <w:sz w:val="28"/>
          <w:szCs w:val="28"/>
        </w:rPr>
        <w:sym w:font="Symbol" w:char="F067"/>
      </w:r>
      <w:r w:rsidRPr="00BD0C26">
        <w:rPr>
          <w:rFonts w:cs="Arial"/>
          <w:sz w:val="28"/>
          <w:vertAlign w:val="subscript"/>
        </w:rPr>
        <w:t>b2</w:t>
      </w:r>
      <w:r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  <w:szCs w:val="28"/>
        </w:rPr>
        <w:sym w:font="Symbol" w:char="F067"/>
      </w:r>
      <w:r w:rsidRPr="00BD0C26">
        <w:rPr>
          <w:rFonts w:cs="Arial"/>
          <w:sz w:val="28"/>
          <w:vertAlign w:val="subscript"/>
        </w:rPr>
        <w:t>b9</w:t>
      </w:r>
      <w:r w:rsidRPr="00BD0C26">
        <w:rPr>
          <w:rFonts w:cs="Arial"/>
          <w:sz w:val="28"/>
        </w:rPr>
        <w:t xml:space="preserve"> </w:t>
      </w:r>
      <w:r w:rsidR="004507BC" w:rsidRPr="00BD0C26">
        <w:rPr>
          <w:rFonts w:cs="Arial"/>
          <w:sz w:val="28"/>
        </w:rPr>
        <w:t>(для В15)</w:t>
      </w:r>
      <w:r w:rsidRPr="00BD0C26">
        <w:rPr>
          <w:rFonts w:cs="Arial"/>
          <w:sz w:val="28"/>
        </w:rPr>
        <w:t>;</w:t>
      </w:r>
      <w:r w:rsidR="00B11E2A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>A</w:t>
      </w:r>
      <w:r w:rsidRPr="00BD0C26">
        <w:rPr>
          <w:rFonts w:cs="Arial"/>
          <w:sz w:val="28"/>
          <w:vertAlign w:val="subscript"/>
        </w:rPr>
        <w:t>c</w:t>
      </w:r>
      <w:r w:rsidRPr="00BD0C26">
        <w:rPr>
          <w:rFonts w:cs="Arial"/>
          <w:sz w:val="28"/>
        </w:rPr>
        <w:t xml:space="preserve"> = 2(</w:t>
      </w:r>
      <w:r w:rsidR="002563A9" w:rsidRPr="00BD0C26">
        <w:rPr>
          <w:rFonts w:cs="Arial"/>
          <w:sz w:val="28"/>
          <w:lang w:val="en-US"/>
        </w:rPr>
        <w:t>h</w:t>
      </w:r>
      <w:r w:rsidRPr="00BD0C26">
        <w:rPr>
          <w:rFonts w:cs="Arial"/>
          <w:sz w:val="28"/>
          <w:vertAlign w:val="subscript"/>
        </w:rPr>
        <w:t>c</w:t>
      </w:r>
      <w:r w:rsidR="002563A9" w:rsidRPr="00BD0C26">
        <w:rPr>
          <w:rFonts w:cs="Arial"/>
          <w:sz w:val="28"/>
          <w:vertAlign w:val="subscript"/>
          <w:lang w:val="en-US"/>
        </w:rPr>
        <w:t>ol</w:t>
      </w:r>
      <w:r w:rsidRPr="00BD0C26">
        <w:rPr>
          <w:rFonts w:cs="Arial"/>
          <w:sz w:val="28"/>
        </w:rPr>
        <w:t xml:space="preserve"> + </w:t>
      </w:r>
      <w:r w:rsidR="002563A9" w:rsidRPr="00BD0C26">
        <w:rPr>
          <w:rFonts w:cs="Arial"/>
          <w:sz w:val="28"/>
          <w:lang w:val="en-US"/>
        </w:rPr>
        <w:t>b</w:t>
      </w:r>
      <w:r w:rsidRPr="00BD0C26">
        <w:rPr>
          <w:rFonts w:cs="Arial"/>
          <w:sz w:val="28"/>
          <w:vertAlign w:val="subscript"/>
        </w:rPr>
        <w:t>c</w:t>
      </w:r>
      <w:r w:rsidR="002563A9" w:rsidRPr="00BD0C26">
        <w:rPr>
          <w:rFonts w:cs="Arial"/>
          <w:sz w:val="28"/>
          <w:vertAlign w:val="subscript"/>
          <w:lang w:val="en-US"/>
        </w:rPr>
        <w:t>ol</w:t>
      </w:r>
      <w:r w:rsidRPr="00BD0C26">
        <w:rPr>
          <w:rFonts w:cs="Arial"/>
          <w:sz w:val="28"/>
        </w:rPr>
        <w:t>)</w:t>
      </w:r>
      <w:r w:rsidR="002563A9" w:rsidRPr="00BD0C26">
        <w:rPr>
          <w:rFonts w:cs="Arial"/>
          <w:sz w:val="28"/>
        </w:rPr>
        <w:t xml:space="preserve">( </w:t>
      </w:r>
      <w:r w:rsidR="002563A9" w:rsidRPr="00BD0C26">
        <w:rPr>
          <w:rFonts w:cs="Arial"/>
          <w:sz w:val="28"/>
          <w:lang w:val="en-US"/>
        </w:rPr>
        <w:t>h</w:t>
      </w:r>
      <w:r w:rsidR="002563A9" w:rsidRPr="00BD0C26">
        <w:rPr>
          <w:rFonts w:cs="Arial"/>
          <w:sz w:val="28"/>
          <w:vertAlign w:val="subscript"/>
        </w:rPr>
        <w:t>c</w:t>
      </w:r>
      <w:r w:rsidR="002563A9" w:rsidRPr="00BD0C26">
        <w:rPr>
          <w:rFonts w:cs="Arial"/>
          <w:sz w:val="28"/>
        </w:rPr>
        <w:t xml:space="preserve"> - 0.05)</w:t>
      </w:r>
      <w:r w:rsidR="00FA1AEE" w:rsidRPr="00BD0C26">
        <w:rPr>
          <w:rFonts w:cs="Arial"/>
          <w:sz w:val="28"/>
        </w:rPr>
        <w:t>=</w:t>
      </w:r>
      <w:r w:rsidR="00FA1AEE" w:rsidRPr="00BD0C26">
        <w:rPr>
          <w:rFonts w:cs="Arial"/>
          <w:sz w:val="28"/>
        </w:rPr>
        <w:object w:dxaOrig="3100" w:dyaOrig="360">
          <v:shape id="_x0000_i1661" type="#_x0000_t75" style="width:155.25pt;height:18pt" o:ole="">
            <v:imagedata r:id="rId1156" o:title=""/>
          </v:shape>
          <o:OLEObject Type="Embed" ProgID="Equation.DSMT4" ShapeID="_x0000_i1661" DrawAspect="Content" ObjectID="_1470224615" r:id="rId1157"/>
        </w:object>
      </w:r>
      <w:r w:rsidRPr="00BD0C26">
        <w:rPr>
          <w:rFonts w:cs="Arial"/>
          <w:sz w:val="28"/>
        </w:rPr>
        <w:t>- площадь боковой поверхности колонны,</w:t>
      </w:r>
      <w:r w:rsidR="00B11E2A" w:rsidRPr="00BD0C26">
        <w:rPr>
          <w:rFonts w:cs="Arial"/>
          <w:sz w:val="28"/>
        </w:rPr>
        <w:t xml:space="preserve"> заделанной в стакан фундамента;</w:t>
      </w:r>
    </w:p>
    <w:p w:rsidR="00460C4A" w:rsidRPr="00BD0C26" w:rsidRDefault="00460C4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  <w:szCs w:val="28"/>
        </w:rPr>
        <w:sym w:font="Symbol" w:char="F079"/>
      </w:r>
      <w:r w:rsidRPr="00BD0C26">
        <w:rPr>
          <w:rFonts w:cs="Arial"/>
          <w:sz w:val="28"/>
          <w:vertAlign w:val="subscript"/>
        </w:rPr>
        <w:t>loc</w:t>
      </w:r>
      <w:r w:rsidRPr="00BD0C26">
        <w:rPr>
          <w:rFonts w:cs="Arial"/>
          <w:sz w:val="28"/>
        </w:rPr>
        <w:t xml:space="preserve"> - коэффициент, равный </w:t>
      </w:r>
      <w:r w:rsidR="00E92E22" w:rsidRPr="00BD0C26">
        <w:rPr>
          <w:rFonts w:cs="Arial"/>
          <w:sz w:val="28"/>
        </w:rPr>
        <w:t xml:space="preserve">0,75 </w:t>
      </w:r>
      <w:r w:rsidRPr="00BD0C26">
        <w:rPr>
          <w:rFonts w:cs="Arial"/>
          <w:sz w:val="28"/>
        </w:rPr>
        <w:t xml:space="preserve">при </w:t>
      </w:r>
      <w:r w:rsidR="00C56FBE" w:rsidRPr="00BD0C26">
        <w:rPr>
          <w:rFonts w:cs="Arial"/>
          <w:sz w:val="28"/>
        </w:rPr>
        <w:object w:dxaOrig="2780" w:dyaOrig="620">
          <v:shape id="_x0000_i1662" type="#_x0000_t75" style="width:138.75pt;height:30.75pt" o:ole="">
            <v:imagedata r:id="rId1158" o:title=""/>
          </v:shape>
          <o:OLEObject Type="Embed" ProgID="Equation.DSMT4" ShapeID="_x0000_i1662" DrawAspect="Content" ObjectID="_1470224616" r:id="rId1159"/>
        </w:object>
      </w:r>
      <w:r w:rsidRPr="00BD0C26">
        <w:rPr>
          <w:rFonts w:cs="Arial"/>
          <w:sz w:val="28"/>
        </w:rPr>
        <w:t>;</w:t>
      </w:r>
    </w:p>
    <w:p w:rsidR="00460C4A" w:rsidRPr="00BD0C26" w:rsidRDefault="00460C4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R</w:t>
      </w:r>
      <w:r w:rsidRPr="00BD0C26">
        <w:rPr>
          <w:rFonts w:cs="Arial"/>
          <w:sz w:val="28"/>
          <w:vertAlign w:val="subscript"/>
        </w:rPr>
        <w:t>b,loc</w:t>
      </w:r>
      <w:r w:rsidRPr="00BD0C26">
        <w:rPr>
          <w:rFonts w:cs="Arial"/>
          <w:sz w:val="28"/>
        </w:rPr>
        <w:t xml:space="preserve"> - расчетное сопротивление бетона смятию, определяемое по формуле</w:t>
      </w:r>
      <w:r w:rsidR="00E92E22" w:rsidRPr="00BD0C26">
        <w:rPr>
          <w:rFonts w:cs="Arial"/>
          <w:sz w:val="28"/>
        </w:rPr>
        <w:t>:</w:t>
      </w:r>
      <w:r w:rsidRPr="00BD0C26">
        <w:rPr>
          <w:rFonts w:cs="Arial"/>
          <w:sz w:val="28"/>
        </w:rPr>
        <w:tab/>
        <w:t>R</w:t>
      </w:r>
      <w:r w:rsidRPr="00BD0C26">
        <w:rPr>
          <w:rFonts w:cs="Arial"/>
          <w:sz w:val="28"/>
          <w:vertAlign w:val="subscript"/>
        </w:rPr>
        <w:t xml:space="preserve">b,loc </w:t>
      </w:r>
      <w:r w:rsidRPr="00BD0C26">
        <w:rPr>
          <w:rFonts w:cs="Arial"/>
          <w:sz w:val="28"/>
        </w:rPr>
        <w:t xml:space="preserve">= </w:t>
      </w:r>
      <w:r w:rsidRPr="00BD0C26">
        <w:rPr>
          <w:rFonts w:cs="Arial"/>
          <w:sz w:val="28"/>
          <w:szCs w:val="28"/>
        </w:rPr>
        <w:sym w:font="Symbol" w:char="F06A"/>
      </w:r>
      <w:r w:rsidRPr="00BD0C26">
        <w:rPr>
          <w:rFonts w:cs="Arial"/>
          <w:sz w:val="28"/>
          <w:vertAlign w:val="subscript"/>
        </w:rPr>
        <w:t>loc</w:t>
      </w:r>
      <w:r w:rsidRPr="00BD0C26">
        <w:rPr>
          <w:rFonts w:cs="Arial"/>
          <w:sz w:val="28"/>
        </w:rPr>
        <w:t xml:space="preserve"> R</w:t>
      </w:r>
      <w:r w:rsidRPr="00BD0C26">
        <w:rPr>
          <w:rFonts w:cs="Arial"/>
          <w:sz w:val="28"/>
          <w:vertAlign w:val="subscript"/>
        </w:rPr>
        <w:t>b</w:t>
      </w:r>
      <w:r w:rsidRPr="00BD0C26">
        <w:rPr>
          <w:rFonts w:cs="Arial"/>
          <w:sz w:val="28"/>
        </w:rPr>
        <w:t xml:space="preserve"> </w:t>
      </w:r>
      <w:r w:rsidR="001F7A1B" w:rsidRPr="00BD0C26">
        <w:rPr>
          <w:rFonts w:cs="Arial"/>
          <w:sz w:val="28"/>
        </w:rPr>
        <w:t xml:space="preserve">= </w:t>
      </w:r>
      <w:r w:rsidR="001F7A1B" w:rsidRPr="00BD0C26">
        <w:rPr>
          <w:rFonts w:cs="Arial"/>
          <w:sz w:val="28"/>
        </w:rPr>
        <w:object w:dxaOrig="2740" w:dyaOrig="320">
          <v:shape id="_x0000_i1663" type="#_x0000_t75" style="width:137.25pt;height:15.75pt" o:ole="">
            <v:imagedata r:id="rId1160" o:title=""/>
          </v:shape>
          <o:OLEObject Type="Embed" ProgID="Equation.DSMT4" ShapeID="_x0000_i1663" DrawAspect="Content" ObjectID="_1470224617" r:id="rId1161"/>
        </w:object>
      </w:r>
      <w:r w:rsidR="001F7A1B" w:rsidRPr="00BD0C26">
        <w:rPr>
          <w:rFonts w:cs="Arial"/>
          <w:sz w:val="28"/>
        </w:rPr>
        <w:t xml:space="preserve"> МПа</w:t>
      </w:r>
      <w:r w:rsidRPr="00BD0C26">
        <w:rPr>
          <w:rFonts w:cs="Arial"/>
          <w:sz w:val="28"/>
        </w:rPr>
        <w:t>,</w:t>
      </w:r>
      <w:r w:rsidRPr="00BD0C26">
        <w:rPr>
          <w:rFonts w:cs="Arial"/>
          <w:sz w:val="28"/>
        </w:rPr>
        <w:tab/>
      </w:r>
      <w:r w:rsidR="00E92E22" w:rsidRPr="00BD0C26">
        <w:rPr>
          <w:rFonts w:cs="Arial"/>
          <w:sz w:val="28"/>
        </w:rPr>
        <w:t xml:space="preserve">[5, </w:t>
      </w:r>
      <w:r w:rsidRPr="00BD0C26">
        <w:rPr>
          <w:rFonts w:cs="Arial"/>
          <w:sz w:val="28"/>
        </w:rPr>
        <w:t>(64)</w:t>
      </w:r>
      <w:r w:rsidR="00E92E22" w:rsidRPr="00BD0C26">
        <w:rPr>
          <w:rFonts w:cs="Arial"/>
          <w:sz w:val="28"/>
        </w:rPr>
        <w:t>]</w:t>
      </w:r>
    </w:p>
    <w:p w:rsidR="00460C4A" w:rsidRPr="00BD0C26" w:rsidRDefault="00460C4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 xml:space="preserve">где </w:t>
      </w:r>
      <w:r w:rsidRPr="00BD0C26">
        <w:rPr>
          <w:rFonts w:cs="Arial"/>
          <w:sz w:val="28"/>
        </w:rPr>
        <w:tab/>
      </w:r>
      <w:r w:rsidRPr="00BD0C26">
        <w:rPr>
          <w:rFonts w:cs="Arial"/>
          <w:sz w:val="28"/>
          <w:szCs w:val="28"/>
        </w:rPr>
        <w:sym w:font="Symbol" w:char="F06A"/>
      </w:r>
      <w:r w:rsidRPr="00BD0C26">
        <w:rPr>
          <w:rFonts w:cs="Arial"/>
          <w:sz w:val="28"/>
          <w:vertAlign w:val="subscript"/>
        </w:rPr>
        <w:t>loc</w:t>
      </w:r>
      <w:r w:rsidRPr="00BD0C26">
        <w:rPr>
          <w:rFonts w:cs="Arial"/>
          <w:sz w:val="28"/>
        </w:rPr>
        <w:t xml:space="preserve"> = </w:t>
      </w:r>
      <w:r w:rsidR="000D575F" w:rsidRPr="00BD0C26">
        <w:rPr>
          <w:rFonts w:cs="Arial"/>
          <w:sz w:val="28"/>
        </w:rPr>
        <w:object w:dxaOrig="3800" w:dyaOrig="420">
          <v:shape id="_x0000_i1664" type="#_x0000_t75" style="width:189.75pt;height:21pt" o:ole="">
            <v:imagedata r:id="rId1162" o:title=""/>
          </v:shape>
          <o:OLEObject Type="Embed" ProgID="Equation.DSMT4" ShapeID="_x0000_i1664" DrawAspect="Content" ObjectID="_1470224618" r:id="rId1163"/>
        </w:object>
      </w:r>
      <w:r w:rsidRPr="00BD0C26">
        <w:rPr>
          <w:rFonts w:cs="Arial"/>
          <w:sz w:val="28"/>
        </w:rPr>
        <w:tab/>
      </w:r>
      <w:r w:rsidR="00E92E22" w:rsidRPr="00BD0C26">
        <w:rPr>
          <w:rFonts w:cs="Arial"/>
          <w:sz w:val="28"/>
        </w:rPr>
        <w:t xml:space="preserve">[5, (65)] </w:t>
      </w:r>
    </w:p>
    <w:p w:rsidR="00E92E22" w:rsidRPr="00BD0C26" w:rsidRDefault="00E92E2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А</w:t>
      </w:r>
      <w:r w:rsidRPr="00BD0C26">
        <w:rPr>
          <w:rFonts w:cs="Arial"/>
          <w:sz w:val="28"/>
          <w:vertAlign w:val="subscript"/>
        </w:rPr>
        <w:t>loc2</w:t>
      </w:r>
      <w:r w:rsidRPr="00BD0C26">
        <w:rPr>
          <w:rFonts w:cs="Arial"/>
          <w:sz w:val="28"/>
        </w:rPr>
        <w:t xml:space="preserve"> = </w:t>
      </w:r>
      <w:r w:rsidR="000D575F" w:rsidRPr="00BD0C26">
        <w:rPr>
          <w:rFonts w:cs="Arial"/>
          <w:sz w:val="28"/>
        </w:rPr>
        <w:object w:dxaOrig="859" w:dyaOrig="320">
          <v:shape id="_x0000_i1665" type="#_x0000_t75" style="width:42.75pt;height:15.75pt" o:ole="">
            <v:imagedata r:id="rId1164" o:title=""/>
          </v:shape>
          <o:OLEObject Type="Embed" ProgID="Equation.DSMT4" ShapeID="_x0000_i1665" DrawAspect="Content" ObjectID="_1470224619" r:id="rId1165"/>
        </w:object>
      </w:r>
      <w:r w:rsidR="000D575F" w:rsidRPr="00BD0C26">
        <w:rPr>
          <w:rFonts w:cs="Arial"/>
          <w:sz w:val="28"/>
        </w:rPr>
        <w:t>=1,08 м</w:t>
      </w:r>
      <w:r w:rsidR="000D575F" w:rsidRPr="00BD0C26">
        <w:rPr>
          <w:rFonts w:cs="Arial"/>
          <w:sz w:val="28"/>
          <w:vertAlign w:val="superscript"/>
        </w:rPr>
        <w:t>2</w:t>
      </w:r>
      <w:r w:rsidRPr="00BD0C26">
        <w:rPr>
          <w:rFonts w:cs="Arial"/>
          <w:sz w:val="28"/>
        </w:rPr>
        <w:t xml:space="preserve"> - площадь поперечного сечения подколонника; </w:t>
      </w:r>
    </w:p>
    <w:p w:rsidR="00E92E22" w:rsidRPr="00BD0C26" w:rsidRDefault="00E92E22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А</w:t>
      </w:r>
      <w:r w:rsidRPr="00BD0C26">
        <w:rPr>
          <w:rFonts w:cs="Arial"/>
          <w:sz w:val="28"/>
          <w:vertAlign w:val="subscript"/>
        </w:rPr>
        <w:t>loc1</w:t>
      </w:r>
      <w:r w:rsidRPr="00BD0C26">
        <w:rPr>
          <w:rFonts w:cs="Arial"/>
          <w:sz w:val="28"/>
        </w:rPr>
        <w:t xml:space="preserve"> =</w:t>
      </w:r>
      <w:r w:rsidR="000D575F" w:rsidRPr="00BD0C26">
        <w:rPr>
          <w:rFonts w:cs="Arial"/>
          <w:sz w:val="28"/>
        </w:rPr>
        <w:t xml:space="preserve"> </w:t>
      </w:r>
      <w:r w:rsidR="000D575F" w:rsidRPr="00BD0C26">
        <w:rPr>
          <w:rFonts w:cs="Arial"/>
          <w:sz w:val="28"/>
        </w:rPr>
        <w:object w:dxaOrig="900" w:dyaOrig="320">
          <v:shape id="_x0000_i1666" type="#_x0000_t75" style="width:45pt;height:15.75pt" o:ole="">
            <v:imagedata r:id="rId1166" o:title=""/>
          </v:shape>
          <o:OLEObject Type="Embed" ProgID="Equation.DSMT4" ShapeID="_x0000_i1666" DrawAspect="Content" ObjectID="_1470224620" r:id="rId1167"/>
        </w:object>
      </w:r>
      <w:r w:rsidR="000D575F" w:rsidRPr="00BD0C26">
        <w:rPr>
          <w:rFonts w:cs="Arial"/>
          <w:sz w:val="28"/>
        </w:rPr>
        <w:t>=0,28 м</w:t>
      </w:r>
      <w:r w:rsidR="000D575F" w:rsidRPr="00BD0C26">
        <w:rPr>
          <w:rFonts w:cs="Arial"/>
          <w:sz w:val="28"/>
          <w:vertAlign w:val="superscript"/>
        </w:rPr>
        <w:t>2</w:t>
      </w:r>
      <w:r w:rsidR="000D575F" w:rsidRPr="00BD0C26">
        <w:rPr>
          <w:rFonts w:cs="Arial"/>
          <w:sz w:val="28"/>
        </w:rPr>
        <w:t xml:space="preserve"> </w:t>
      </w:r>
      <w:r w:rsidRPr="00BD0C26">
        <w:rPr>
          <w:rFonts w:cs="Arial"/>
          <w:sz w:val="28"/>
        </w:rPr>
        <w:t xml:space="preserve">- площадь торца колонны. </w:t>
      </w:r>
    </w:p>
    <w:p w:rsidR="00460C4A" w:rsidRPr="00BD0C26" w:rsidRDefault="00460C4A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R</w:t>
      </w:r>
      <w:r w:rsidRPr="00BD0C26">
        <w:rPr>
          <w:rFonts w:cs="Arial"/>
          <w:sz w:val="28"/>
          <w:vertAlign w:val="subscript"/>
        </w:rPr>
        <w:t>b</w:t>
      </w:r>
      <w:r w:rsidRPr="00BD0C26">
        <w:rPr>
          <w:rFonts w:cs="Arial"/>
          <w:sz w:val="28"/>
        </w:rPr>
        <w:t xml:space="preserve"> - призменная</w:t>
      </w:r>
      <w:r w:rsidR="00E92E22" w:rsidRPr="00BD0C26">
        <w:rPr>
          <w:rFonts w:cs="Arial"/>
          <w:sz w:val="28"/>
        </w:rPr>
        <w:t xml:space="preserve"> прочность бетона подколонника </w:t>
      </w:r>
      <w:r w:rsidRPr="00BD0C26">
        <w:rPr>
          <w:rFonts w:cs="Arial"/>
          <w:sz w:val="28"/>
        </w:rPr>
        <w:t xml:space="preserve">с учетом коэффициентов условий работы </w:t>
      </w:r>
      <w:r w:rsidRPr="00BD0C26">
        <w:rPr>
          <w:rFonts w:cs="Arial"/>
          <w:sz w:val="28"/>
          <w:szCs w:val="28"/>
        </w:rPr>
        <w:sym w:font="Symbol" w:char="F067"/>
      </w:r>
      <w:r w:rsidRPr="00BD0C26">
        <w:rPr>
          <w:rFonts w:cs="Arial"/>
          <w:sz w:val="28"/>
          <w:vertAlign w:val="subscript"/>
        </w:rPr>
        <w:t>b3</w:t>
      </w:r>
      <w:r w:rsidRPr="00BD0C26">
        <w:rPr>
          <w:rFonts w:cs="Arial"/>
          <w:sz w:val="28"/>
        </w:rPr>
        <w:t xml:space="preserve">, </w:t>
      </w:r>
      <w:r w:rsidRPr="00BD0C26">
        <w:rPr>
          <w:rFonts w:cs="Arial"/>
          <w:sz w:val="28"/>
          <w:szCs w:val="28"/>
        </w:rPr>
        <w:sym w:font="Symbol" w:char="F067"/>
      </w:r>
      <w:r w:rsidRPr="00BD0C26">
        <w:rPr>
          <w:rFonts w:cs="Arial"/>
          <w:sz w:val="28"/>
          <w:vertAlign w:val="subscript"/>
        </w:rPr>
        <w:t>b9</w:t>
      </w:r>
      <w:r w:rsidRPr="00BD0C26">
        <w:rPr>
          <w:rFonts w:cs="Arial"/>
          <w:sz w:val="28"/>
        </w:rPr>
        <w:t>;</w:t>
      </w:r>
    </w:p>
    <w:p w:rsidR="002A297E" w:rsidRPr="00BD0C26" w:rsidRDefault="001F7A1B" w:rsidP="00BD0C26">
      <w:pPr>
        <w:keepNext/>
        <w:spacing w:line="360" w:lineRule="auto"/>
        <w:ind w:firstLine="709"/>
        <w:jc w:val="both"/>
        <w:rPr>
          <w:rFonts w:cs="Arial"/>
          <w:sz w:val="28"/>
          <w:lang w:val="en-US"/>
        </w:rPr>
      </w:pPr>
      <w:r w:rsidRPr="00BD0C26">
        <w:rPr>
          <w:rFonts w:cs="Arial"/>
          <w:sz w:val="28"/>
          <w:lang w:val="en-US"/>
        </w:rPr>
        <w:t>N</w:t>
      </w:r>
      <w:r w:rsidRPr="00BD0C26">
        <w:rPr>
          <w:rFonts w:cs="Arial"/>
          <w:sz w:val="28"/>
          <w:vertAlign w:val="subscript"/>
          <w:lang w:val="en-US"/>
        </w:rPr>
        <w:t>c</w:t>
      </w:r>
      <w:r w:rsidRPr="00BD0C26">
        <w:rPr>
          <w:rFonts w:cs="Arial"/>
          <w:sz w:val="28"/>
          <w:lang w:val="en-US"/>
        </w:rPr>
        <w:t xml:space="preserve"> = 757,4 </w:t>
      </w:r>
      <w:r w:rsidRPr="00BD0C26">
        <w:rPr>
          <w:rFonts w:cs="Arial"/>
          <w:sz w:val="28"/>
          <w:szCs w:val="28"/>
        </w:rPr>
        <w:sym w:font="Symbol" w:char="F0A3"/>
      </w:r>
      <w:r w:rsidRPr="00BD0C26">
        <w:rPr>
          <w:rFonts w:cs="Arial"/>
          <w:sz w:val="28"/>
          <w:lang w:val="en-US"/>
        </w:rPr>
        <w:t xml:space="preserve"> </w:t>
      </w:r>
      <w:r w:rsidRPr="00BD0C26">
        <w:rPr>
          <w:rFonts w:cs="Arial"/>
          <w:sz w:val="28"/>
          <w:szCs w:val="28"/>
        </w:rPr>
        <w:sym w:font="Symbol" w:char="F079"/>
      </w:r>
      <w:r w:rsidRPr="00BD0C26">
        <w:rPr>
          <w:rFonts w:cs="Arial"/>
          <w:sz w:val="28"/>
          <w:vertAlign w:val="subscript"/>
          <w:lang w:val="en-US"/>
        </w:rPr>
        <w:t>loc</w:t>
      </w:r>
      <w:r w:rsidRPr="00BD0C26">
        <w:rPr>
          <w:rFonts w:cs="Arial"/>
          <w:sz w:val="28"/>
          <w:lang w:val="en-US"/>
        </w:rPr>
        <w:t xml:space="preserve"> R</w:t>
      </w:r>
      <w:r w:rsidRPr="00BD0C26">
        <w:rPr>
          <w:rFonts w:cs="Arial"/>
          <w:sz w:val="28"/>
          <w:vertAlign w:val="subscript"/>
          <w:lang w:val="en-US"/>
        </w:rPr>
        <w:t>b,loc</w:t>
      </w:r>
      <w:r w:rsidRPr="00BD0C26">
        <w:rPr>
          <w:rFonts w:cs="Arial"/>
          <w:sz w:val="28"/>
          <w:lang w:val="en-US"/>
        </w:rPr>
        <w:t xml:space="preserve"> A</w:t>
      </w:r>
      <w:r w:rsidRPr="00BD0C26">
        <w:rPr>
          <w:rFonts w:cs="Arial"/>
          <w:sz w:val="28"/>
          <w:vertAlign w:val="subscript"/>
          <w:lang w:val="en-US"/>
        </w:rPr>
        <w:t>loc1</w:t>
      </w:r>
      <w:r w:rsidRPr="00BD0C26">
        <w:rPr>
          <w:rFonts w:cs="Arial"/>
          <w:sz w:val="28"/>
          <w:lang w:val="en-US"/>
        </w:rPr>
        <w:t xml:space="preserve"> =</w:t>
      </w:r>
      <w:r w:rsidR="00923A41" w:rsidRPr="00BD0C26">
        <w:rPr>
          <w:rFonts w:cs="Arial"/>
          <w:sz w:val="28"/>
          <w:lang w:val="en-US"/>
        </w:rPr>
        <w:t xml:space="preserve"> 0,75</w:t>
      </w:r>
      <w:r w:rsidR="00923A41" w:rsidRPr="00BD0C26">
        <w:rPr>
          <w:rFonts w:cs="Arial"/>
          <w:sz w:val="28"/>
          <w:lang w:val="en-US"/>
        </w:rPr>
        <w:object w:dxaOrig="180" w:dyaOrig="200">
          <v:shape id="_x0000_i1667" type="#_x0000_t75" style="width:9pt;height:9.75pt" o:ole="">
            <v:imagedata r:id="rId1168" o:title=""/>
          </v:shape>
          <o:OLEObject Type="Embed" ProgID="Equation.DSMT4" ShapeID="_x0000_i1667" DrawAspect="Content" ObjectID="_1470224621" r:id="rId1169"/>
        </w:object>
      </w:r>
      <w:r w:rsidR="00923A41" w:rsidRPr="00BD0C26">
        <w:rPr>
          <w:rFonts w:cs="Arial"/>
          <w:sz w:val="28"/>
          <w:lang w:val="en-US"/>
        </w:rPr>
        <w:t>10,2</w:t>
      </w:r>
      <w:r w:rsidR="00923A41" w:rsidRPr="00BD0C26">
        <w:rPr>
          <w:rFonts w:cs="Arial"/>
          <w:sz w:val="28"/>
          <w:lang w:val="en-US"/>
        </w:rPr>
        <w:object w:dxaOrig="180" w:dyaOrig="200">
          <v:shape id="_x0000_i1668" type="#_x0000_t75" style="width:9pt;height:9.75pt" o:ole="">
            <v:imagedata r:id="rId1168" o:title=""/>
          </v:shape>
          <o:OLEObject Type="Embed" ProgID="Equation.DSMT4" ShapeID="_x0000_i1668" DrawAspect="Content" ObjectID="_1470224622" r:id="rId1170"/>
        </w:object>
      </w:r>
      <w:r w:rsidR="00923A41" w:rsidRPr="00BD0C26">
        <w:rPr>
          <w:rFonts w:cs="Arial"/>
          <w:sz w:val="28"/>
          <w:lang w:val="en-US"/>
        </w:rPr>
        <w:t>0,28</w:t>
      </w:r>
      <w:r w:rsidR="00923A41" w:rsidRPr="00BD0C26">
        <w:rPr>
          <w:rFonts w:cs="Arial"/>
          <w:sz w:val="28"/>
          <w:lang w:val="en-US"/>
        </w:rPr>
        <w:object w:dxaOrig="180" w:dyaOrig="200">
          <v:shape id="_x0000_i1669" type="#_x0000_t75" style="width:9pt;height:9.75pt" o:ole="">
            <v:imagedata r:id="rId1168" o:title=""/>
          </v:shape>
          <o:OLEObject Type="Embed" ProgID="Equation.DSMT4" ShapeID="_x0000_i1669" DrawAspect="Content" ObjectID="_1470224623" r:id="rId1171"/>
        </w:object>
      </w:r>
      <w:r w:rsidR="00923A41" w:rsidRPr="00BD0C26">
        <w:rPr>
          <w:rFonts w:cs="Arial"/>
          <w:sz w:val="28"/>
          <w:lang w:val="en-US"/>
        </w:rPr>
        <w:t>10</w:t>
      </w:r>
      <w:r w:rsidR="00923A41" w:rsidRPr="00BD0C26">
        <w:rPr>
          <w:rFonts w:cs="Arial"/>
          <w:sz w:val="28"/>
          <w:vertAlign w:val="superscript"/>
          <w:lang w:val="en-US"/>
        </w:rPr>
        <w:t>3</w:t>
      </w:r>
      <w:r w:rsidR="00923A41" w:rsidRPr="00BD0C26">
        <w:rPr>
          <w:rFonts w:cs="Arial"/>
          <w:sz w:val="28"/>
          <w:lang w:val="en-US"/>
        </w:rPr>
        <w:t xml:space="preserve"> = 2142 </w:t>
      </w:r>
      <w:r w:rsidR="00923A41" w:rsidRPr="00BD0C26">
        <w:rPr>
          <w:rFonts w:cs="Arial"/>
          <w:sz w:val="28"/>
        </w:rPr>
        <w:t>кН</w:t>
      </w:r>
    </w:p>
    <w:p w:rsidR="000D5EDA" w:rsidRPr="00BD0C26" w:rsidRDefault="00923A41" w:rsidP="00BD0C26">
      <w:pPr>
        <w:keepNext/>
        <w:spacing w:line="360" w:lineRule="auto"/>
        <w:ind w:firstLine="709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Условие [5, (63)] выполняется, п</w:t>
      </w:r>
      <w:r w:rsidR="000D5EDA" w:rsidRPr="00BD0C26">
        <w:rPr>
          <w:rFonts w:cs="Arial"/>
          <w:sz w:val="28"/>
        </w:rPr>
        <w:t xml:space="preserve">оэтому сетки косвенного армирования ниже дна стакана устанавливать не </w:t>
      </w:r>
      <w:r w:rsidR="004B3B1D" w:rsidRPr="00BD0C26">
        <w:rPr>
          <w:rFonts w:cs="Arial"/>
          <w:sz w:val="28"/>
        </w:rPr>
        <w:t>требуется</w:t>
      </w:r>
      <w:r w:rsidR="000D5EDA" w:rsidRPr="00BD0C26">
        <w:rPr>
          <w:rFonts w:cs="Arial"/>
          <w:sz w:val="28"/>
        </w:rPr>
        <w:t>.</w:t>
      </w:r>
    </w:p>
    <w:p w:rsidR="00F81B88" w:rsidRPr="00A0675B" w:rsidRDefault="00A0675B" w:rsidP="00A0675B">
      <w:pPr>
        <w:keepNext/>
        <w:autoSpaceDE w:val="0"/>
        <w:autoSpaceDN w:val="0"/>
        <w:adjustRightInd w:val="0"/>
        <w:spacing w:line="360" w:lineRule="auto"/>
        <w:ind w:firstLine="709"/>
        <w:jc w:val="center"/>
        <w:rPr>
          <w:rFonts w:cs="Arial"/>
          <w:b/>
          <w:sz w:val="28"/>
        </w:rPr>
      </w:pPr>
      <w:r>
        <w:rPr>
          <w:rFonts w:cs="Arial"/>
          <w:sz w:val="28"/>
        </w:rPr>
        <w:br w:type="page"/>
      </w:r>
      <w:r w:rsidR="00866682" w:rsidRPr="00A0675B">
        <w:rPr>
          <w:rFonts w:cs="Arial"/>
          <w:b/>
          <w:sz w:val="28"/>
        </w:rPr>
        <w:t>С</w:t>
      </w:r>
      <w:r>
        <w:rPr>
          <w:rFonts w:cs="Arial"/>
          <w:b/>
          <w:sz w:val="28"/>
        </w:rPr>
        <w:t>писок использованной литературы</w:t>
      </w:r>
    </w:p>
    <w:p w:rsidR="00866682" w:rsidRPr="00BD0C26" w:rsidRDefault="00866682" w:rsidP="00BD0C26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866682" w:rsidRPr="00BD0C26" w:rsidRDefault="00866682" w:rsidP="00A0675B">
      <w:pPr>
        <w:keepNext/>
        <w:numPr>
          <w:ilvl w:val="0"/>
          <w:numId w:val="3"/>
        </w:numPr>
        <w:tabs>
          <w:tab w:val="clear" w:pos="14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Я.И.Гуревич, В.А.Танаев Расчет железобетонных конструкций одноэтажного промышленного здания. Учебное пособие для курсового и дипломного проектирования.</w:t>
      </w:r>
      <w:r w:rsidR="006F3CF5" w:rsidRPr="00BD0C26">
        <w:rPr>
          <w:rFonts w:cs="Arial"/>
          <w:sz w:val="28"/>
        </w:rPr>
        <w:t xml:space="preserve"> – Хабаровск, 2001г.</w:t>
      </w:r>
    </w:p>
    <w:p w:rsidR="00866682" w:rsidRPr="00BD0C26" w:rsidRDefault="00626EC6" w:rsidP="00A0675B">
      <w:pPr>
        <w:keepNext/>
        <w:numPr>
          <w:ilvl w:val="0"/>
          <w:numId w:val="3"/>
        </w:numPr>
        <w:tabs>
          <w:tab w:val="clear" w:pos="14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СНиП 2.01.07-85* Нагрузки и воздействия / Минстрой России. - М.: ГП ЦПП, 1996.-44 с</w:t>
      </w:r>
      <w:r w:rsidR="006F3CF5" w:rsidRPr="00BD0C26">
        <w:rPr>
          <w:rFonts w:cs="Arial"/>
          <w:sz w:val="28"/>
        </w:rPr>
        <w:t>.</w:t>
      </w:r>
    </w:p>
    <w:p w:rsidR="00866682" w:rsidRPr="00BD0C26" w:rsidRDefault="0048190D" w:rsidP="00A0675B">
      <w:pPr>
        <w:keepNext/>
        <w:numPr>
          <w:ilvl w:val="0"/>
          <w:numId w:val="3"/>
        </w:numPr>
        <w:tabs>
          <w:tab w:val="clear" w:pos="14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СНиП 2.03.01-84* Бетонные и железобетонные конструкции / Минстрой России. - М.: ГП ЦПП, 1996. - 76 с.</w:t>
      </w:r>
    </w:p>
    <w:p w:rsidR="00866682" w:rsidRPr="00A0675B" w:rsidRDefault="00A94104" w:rsidP="00A0675B">
      <w:pPr>
        <w:keepNext/>
        <w:numPr>
          <w:ilvl w:val="0"/>
          <w:numId w:val="3"/>
        </w:numPr>
        <w:tabs>
          <w:tab w:val="clear" w:pos="14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cs="Arial"/>
          <w:sz w:val="28"/>
        </w:rPr>
      </w:pPr>
      <w:r w:rsidRPr="00A0675B">
        <w:rPr>
          <w:rFonts w:cs="Arial"/>
          <w:sz w:val="28"/>
        </w:rPr>
        <w:t>Байков В.Н., Сигалов Э.Е. Железобетонные конструкции, Общий курс. – 5-е изд., перераб. И доп. - М. СИ; 1991.</w:t>
      </w:r>
    </w:p>
    <w:p w:rsidR="00BB4E82" w:rsidRPr="00BD0C26" w:rsidRDefault="00BB4E82" w:rsidP="00A0675B">
      <w:pPr>
        <w:keepNext/>
        <w:numPr>
          <w:ilvl w:val="0"/>
          <w:numId w:val="3"/>
        </w:numPr>
        <w:tabs>
          <w:tab w:val="clear" w:pos="14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Пособие по проектированию фундаментов на естественном сновании под колонны зданий и сооружений (к СНиП 2.03.01-84 и СНиП 2.02.01-83) Ленпромстройпроект Госстроя СССР. – М.: ЦИТП Госстроя СССР</w:t>
      </w:r>
      <w:r w:rsidR="003002FF" w:rsidRPr="00BD0C26">
        <w:rPr>
          <w:rFonts w:cs="Arial"/>
          <w:sz w:val="28"/>
        </w:rPr>
        <w:t>, 1989. – 112 с.</w:t>
      </w:r>
    </w:p>
    <w:p w:rsidR="00866682" w:rsidRPr="00BD0C26" w:rsidRDefault="00E46692" w:rsidP="00A0675B">
      <w:pPr>
        <w:keepNext/>
        <w:numPr>
          <w:ilvl w:val="0"/>
          <w:numId w:val="3"/>
        </w:numPr>
        <w:tabs>
          <w:tab w:val="clear" w:pos="14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cs="Arial"/>
          <w:sz w:val="28"/>
        </w:rPr>
      </w:pPr>
      <w:r w:rsidRPr="00BD0C26">
        <w:rPr>
          <w:rFonts w:cs="Arial"/>
          <w:sz w:val="28"/>
        </w:rPr>
        <w:t>СНиП 23.01-99. Строительная климатология/ Минстрой России. - М.: ГП ЦПП, 1999. - 56 с.</w:t>
      </w:r>
      <w:bookmarkStart w:id="0" w:name="_GoBack"/>
      <w:bookmarkEnd w:id="0"/>
    </w:p>
    <w:sectPr w:rsidR="00866682" w:rsidRPr="00BD0C26" w:rsidSect="00BD0C26">
      <w:footerReference w:type="even" r:id="rId1172"/>
      <w:pgSz w:w="11906" w:h="16838" w:code="9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0E9" w:rsidRDefault="00B450E9">
      <w:r>
        <w:separator/>
      </w:r>
    </w:p>
  </w:endnote>
  <w:endnote w:type="continuationSeparator" w:id="0">
    <w:p w:rsidR="00B450E9" w:rsidRDefault="00B45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C26" w:rsidRDefault="00BD0C26" w:rsidP="00576E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0C26" w:rsidRDefault="00BD0C26" w:rsidP="00256DE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0E9" w:rsidRDefault="00B450E9">
      <w:r>
        <w:separator/>
      </w:r>
    </w:p>
  </w:footnote>
  <w:footnote w:type="continuationSeparator" w:id="0">
    <w:p w:rsidR="00B450E9" w:rsidRDefault="00B45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F228A"/>
    <w:multiLevelType w:val="multilevel"/>
    <w:tmpl w:val="AC62CC54"/>
    <w:lvl w:ilvl="0">
      <w:start w:val="8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>
    <w:nsid w:val="0508346D"/>
    <w:multiLevelType w:val="hybridMultilevel"/>
    <w:tmpl w:val="661EF734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05FA09CF"/>
    <w:multiLevelType w:val="singleLevel"/>
    <w:tmpl w:val="4DB6BFB2"/>
    <w:lvl w:ilvl="0">
      <w:start w:val="8"/>
      <w:numFmt w:val="decimal"/>
      <w:lvlText w:val="%1. "/>
      <w:legacy w:legacy="1" w:legacySpace="0" w:legacyIndent="283"/>
      <w:lvlJc w:val="left"/>
      <w:pPr>
        <w:ind w:left="703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3">
    <w:nsid w:val="07377142"/>
    <w:multiLevelType w:val="hybridMultilevel"/>
    <w:tmpl w:val="71006AC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>
    <w:nsid w:val="08F960C0"/>
    <w:multiLevelType w:val="singleLevel"/>
    <w:tmpl w:val="FF4E1C00"/>
    <w:lvl w:ilvl="0">
      <w:start w:val="2"/>
      <w:numFmt w:val="decimal"/>
      <w:lvlText w:val="%1. "/>
      <w:legacy w:legacy="1" w:legacySpace="0" w:legacyIndent="283"/>
      <w:lvlJc w:val="left"/>
      <w:pPr>
        <w:ind w:left="703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5">
    <w:nsid w:val="0CBB0120"/>
    <w:multiLevelType w:val="singleLevel"/>
    <w:tmpl w:val="94E483FA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6">
    <w:nsid w:val="0CBC4D32"/>
    <w:multiLevelType w:val="multilevel"/>
    <w:tmpl w:val="661EF73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>
    <w:nsid w:val="161D7891"/>
    <w:multiLevelType w:val="singleLevel"/>
    <w:tmpl w:val="614E8CC6"/>
    <w:lvl w:ilvl="0">
      <w:start w:val="7"/>
      <w:numFmt w:val="decimal"/>
      <w:lvlText w:val="%1. "/>
      <w:legacy w:legacy="1" w:legacySpace="0" w:legacyIndent="283"/>
      <w:lvlJc w:val="left"/>
      <w:pPr>
        <w:ind w:left="703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8">
    <w:nsid w:val="1B332889"/>
    <w:multiLevelType w:val="hybridMultilevel"/>
    <w:tmpl w:val="B1103AC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1E0014E9"/>
    <w:multiLevelType w:val="singleLevel"/>
    <w:tmpl w:val="843A342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8"/>
        <w:u w:val="none"/>
      </w:rPr>
    </w:lvl>
  </w:abstractNum>
  <w:abstractNum w:abstractNumId="10">
    <w:nsid w:val="1E794CC7"/>
    <w:multiLevelType w:val="singleLevel"/>
    <w:tmpl w:val="5D88B5C0"/>
    <w:lvl w:ilvl="0">
      <w:start w:val="3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8"/>
        <w:u w:val="none"/>
      </w:rPr>
    </w:lvl>
  </w:abstractNum>
  <w:abstractNum w:abstractNumId="11">
    <w:nsid w:val="29A61312"/>
    <w:multiLevelType w:val="singleLevel"/>
    <w:tmpl w:val="94E483FA"/>
    <w:lvl w:ilvl="0">
      <w:start w:val="1"/>
      <w:numFmt w:val="decimal"/>
      <w:lvlText w:val="%1) "/>
      <w:legacy w:legacy="1" w:legacySpace="0" w:legacyIndent="283"/>
      <w:lvlJc w:val="left"/>
      <w:pPr>
        <w:ind w:left="708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12">
    <w:nsid w:val="2B5769CD"/>
    <w:multiLevelType w:val="hybridMultilevel"/>
    <w:tmpl w:val="62F2708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3">
    <w:nsid w:val="325E01AF"/>
    <w:multiLevelType w:val="multilevel"/>
    <w:tmpl w:val="1C648A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4">
    <w:nsid w:val="35FD5B4B"/>
    <w:multiLevelType w:val="hybridMultilevel"/>
    <w:tmpl w:val="09B47DE8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4"/>
        </w:tabs>
        <w:ind w:left="21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44"/>
        </w:tabs>
        <w:ind w:left="28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64"/>
        </w:tabs>
        <w:ind w:left="35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84"/>
        </w:tabs>
        <w:ind w:left="42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04"/>
        </w:tabs>
        <w:ind w:left="50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24"/>
        </w:tabs>
        <w:ind w:left="57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44"/>
        </w:tabs>
        <w:ind w:left="64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64"/>
        </w:tabs>
        <w:ind w:left="7164" w:hanging="180"/>
      </w:pPr>
      <w:rPr>
        <w:rFonts w:cs="Times New Roman"/>
      </w:rPr>
    </w:lvl>
  </w:abstractNum>
  <w:abstractNum w:abstractNumId="15">
    <w:nsid w:val="36117A4D"/>
    <w:multiLevelType w:val="singleLevel"/>
    <w:tmpl w:val="57BE7C5E"/>
    <w:lvl w:ilvl="0">
      <w:start w:val="2"/>
      <w:numFmt w:val="decimal"/>
      <w:lvlText w:val="%1) "/>
      <w:legacy w:legacy="1" w:legacySpace="0" w:legacyIndent="283"/>
      <w:lvlJc w:val="left"/>
      <w:pPr>
        <w:ind w:left="703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16">
    <w:nsid w:val="3A225D08"/>
    <w:multiLevelType w:val="singleLevel"/>
    <w:tmpl w:val="94E483FA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17">
    <w:nsid w:val="3C8B6B12"/>
    <w:multiLevelType w:val="singleLevel"/>
    <w:tmpl w:val="ABFC9874"/>
    <w:lvl w:ilvl="0">
      <w:start w:val="1"/>
      <w:numFmt w:val="decimal"/>
      <w:lvlText w:val="5.3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8"/>
        <w:u w:val="none"/>
      </w:rPr>
    </w:lvl>
  </w:abstractNum>
  <w:abstractNum w:abstractNumId="18">
    <w:nsid w:val="3EA578C2"/>
    <w:multiLevelType w:val="hybridMultilevel"/>
    <w:tmpl w:val="E56A9600"/>
    <w:lvl w:ilvl="0" w:tplc="8B8E4F4A">
      <w:start w:val="3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2476882"/>
    <w:multiLevelType w:val="hybridMultilevel"/>
    <w:tmpl w:val="129C5704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0">
    <w:nsid w:val="463367E3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1">
    <w:nsid w:val="47C76099"/>
    <w:multiLevelType w:val="multilevel"/>
    <w:tmpl w:val="87EAAAE0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4D3A7A1C"/>
    <w:multiLevelType w:val="hybridMultilevel"/>
    <w:tmpl w:val="28D2500C"/>
    <w:lvl w:ilvl="0" w:tplc="751C341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3">
    <w:nsid w:val="51921DEB"/>
    <w:multiLevelType w:val="singleLevel"/>
    <w:tmpl w:val="D0A4B492"/>
    <w:lvl w:ilvl="0">
      <w:start w:val="1"/>
      <w:numFmt w:val="decimal"/>
      <w:lvlText w:val="%1) "/>
      <w:legacy w:legacy="1" w:legacySpace="0" w:legacyIndent="283"/>
      <w:lvlJc w:val="left"/>
      <w:pPr>
        <w:ind w:left="703" w:hanging="283"/>
      </w:pPr>
      <w:rPr>
        <w:rFonts w:ascii="Arial" w:hAnsi="Arial" w:cs="Times New Roman" w:hint="default"/>
        <w:b w:val="0"/>
        <w:i w:val="0"/>
        <w:sz w:val="24"/>
        <w:szCs w:val="24"/>
        <w:u w:val="none"/>
      </w:rPr>
    </w:lvl>
  </w:abstractNum>
  <w:abstractNum w:abstractNumId="24">
    <w:nsid w:val="54E80B00"/>
    <w:multiLevelType w:val="singleLevel"/>
    <w:tmpl w:val="CD26C3C0"/>
    <w:lvl w:ilvl="0">
      <w:start w:val="3"/>
      <w:numFmt w:val="decimal"/>
      <w:lvlText w:val="%1) "/>
      <w:legacy w:legacy="1" w:legacySpace="0" w:legacyIndent="283"/>
      <w:lvlJc w:val="left"/>
      <w:pPr>
        <w:ind w:left="703" w:hanging="283"/>
      </w:pPr>
      <w:rPr>
        <w:rFonts w:ascii="Arial" w:hAnsi="Arial" w:cs="Times New Roman" w:hint="default"/>
        <w:b w:val="0"/>
        <w:i w:val="0"/>
        <w:sz w:val="24"/>
        <w:szCs w:val="24"/>
        <w:u w:val="none"/>
      </w:rPr>
    </w:lvl>
  </w:abstractNum>
  <w:abstractNum w:abstractNumId="25">
    <w:nsid w:val="57F06240"/>
    <w:multiLevelType w:val="hybridMultilevel"/>
    <w:tmpl w:val="3F2AB46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6">
    <w:nsid w:val="5B6F0031"/>
    <w:multiLevelType w:val="hybridMultilevel"/>
    <w:tmpl w:val="F130866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7">
    <w:nsid w:val="62F93604"/>
    <w:multiLevelType w:val="singleLevel"/>
    <w:tmpl w:val="94E483FA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28">
    <w:nsid w:val="644612E5"/>
    <w:multiLevelType w:val="singleLevel"/>
    <w:tmpl w:val="4DB6BFB2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29">
    <w:nsid w:val="64B54566"/>
    <w:multiLevelType w:val="hybridMultilevel"/>
    <w:tmpl w:val="AC62CC54"/>
    <w:lvl w:ilvl="0" w:tplc="FFFFFFFF">
      <w:start w:val="8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30">
    <w:nsid w:val="697A28AD"/>
    <w:multiLevelType w:val="singleLevel"/>
    <w:tmpl w:val="B0E035AA"/>
    <w:lvl w:ilvl="0">
      <w:start w:val="10"/>
      <w:numFmt w:val="decimal"/>
      <w:lvlText w:val="%1. "/>
      <w:legacy w:legacy="1" w:legacySpace="0" w:legacyIndent="283"/>
      <w:lvlJc w:val="left"/>
      <w:pPr>
        <w:ind w:left="703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31">
    <w:nsid w:val="739736FC"/>
    <w:multiLevelType w:val="hybridMultilevel"/>
    <w:tmpl w:val="2B1C2F38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2">
    <w:nsid w:val="7CF641FC"/>
    <w:multiLevelType w:val="singleLevel"/>
    <w:tmpl w:val="4DB6BFB2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Arial" w:hAnsi="Arial" w:cs="Times New Roman" w:hint="default"/>
        <w:b w:val="0"/>
        <w:i w:val="0"/>
        <w:sz w:val="28"/>
        <w:u w:val="none"/>
      </w:rPr>
    </w:lvl>
  </w:abstractNum>
  <w:abstractNum w:abstractNumId="33">
    <w:nsid w:val="7FF537BE"/>
    <w:multiLevelType w:val="multilevel"/>
    <w:tmpl w:val="3F2AB46C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22"/>
  </w:num>
  <w:num w:numId="3">
    <w:abstractNumId w:val="8"/>
  </w:num>
  <w:num w:numId="4">
    <w:abstractNumId w:val="10"/>
  </w:num>
  <w:num w:numId="5">
    <w:abstractNumId w:val="1"/>
  </w:num>
  <w:num w:numId="6">
    <w:abstractNumId w:val="17"/>
  </w:num>
  <w:num w:numId="7">
    <w:abstractNumId w:val="23"/>
  </w:num>
  <w:num w:numId="8">
    <w:abstractNumId w:val="24"/>
  </w:num>
  <w:num w:numId="9">
    <w:abstractNumId w:val="29"/>
  </w:num>
  <w:num w:numId="10">
    <w:abstractNumId w:val="31"/>
  </w:num>
  <w:num w:numId="11">
    <w:abstractNumId w:val="26"/>
  </w:num>
  <w:num w:numId="12">
    <w:abstractNumId w:val="13"/>
  </w:num>
  <w:num w:numId="13">
    <w:abstractNumId w:val="21"/>
  </w:num>
  <w:num w:numId="14">
    <w:abstractNumId w:val="20"/>
  </w:num>
  <w:num w:numId="15">
    <w:abstractNumId w:val="0"/>
  </w:num>
  <w:num w:numId="16">
    <w:abstractNumId w:val="28"/>
  </w:num>
  <w:num w:numId="17">
    <w:abstractNumId w:val="32"/>
  </w:num>
  <w:num w:numId="18">
    <w:abstractNumId w:val="4"/>
  </w:num>
  <w:num w:numId="19">
    <w:abstractNumId w:val="7"/>
  </w:num>
  <w:num w:numId="20">
    <w:abstractNumId w:val="2"/>
  </w:num>
  <w:num w:numId="21">
    <w:abstractNumId w:val="30"/>
  </w:num>
  <w:num w:numId="22">
    <w:abstractNumId w:val="14"/>
  </w:num>
  <w:num w:numId="23">
    <w:abstractNumId w:val="11"/>
  </w:num>
  <w:num w:numId="24">
    <w:abstractNumId w:val="11"/>
    <w:lvlOverride w:ilvl="0">
      <w:lvl w:ilvl="0">
        <w:start w:val="3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Arial" w:hAnsi="Arial" w:cs="Times New Roman" w:hint="default"/>
          <w:b w:val="0"/>
          <w:i w:val="0"/>
          <w:sz w:val="28"/>
          <w:u w:val="none"/>
        </w:rPr>
      </w:lvl>
    </w:lvlOverride>
  </w:num>
  <w:num w:numId="25">
    <w:abstractNumId w:val="16"/>
  </w:num>
  <w:num w:numId="26">
    <w:abstractNumId w:val="5"/>
  </w:num>
  <w:num w:numId="27">
    <w:abstractNumId w:val="5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Arial" w:hAnsi="Arial" w:cs="Times New Roman" w:hint="default"/>
          <w:b w:val="0"/>
          <w:i w:val="0"/>
          <w:sz w:val="28"/>
          <w:u w:val="none"/>
        </w:rPr>
      </w:lvl>
    </w:lvlOverride>
  </w:num>
  <w:num w:numId="28">
    <w:abstractNumId w:val="9"/>
  </w:num>
  <w:num w:numId="29">
    <w:abstractNumId w:val="27"/>
  </w:num>
  <w:num w:numId="30">
    <w:abstractNumId w:val="15"/>
  </w:num>
  <w:num w:numId="31">
    <w:abstractNumId w:val="25"/>
  </w:num>
  <w:num w:numId="32">
    <w:abstractNumId w:val="33"/>
  </w:num>
  <w:num w:numId="33">
    <w:abstractNumId w:val="19"/>
  </w:num>
  <w:num w:numId="34">
    <w:abstractNumId w:val="6"/>
  </w:num>
  <w:num w:numId="35">
    <w:abstractNumId w:val="18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hyphenationZone w:val="357"/>
  <w:drawingGridHorizontalSpacing w:val="28"/>
  <w:drawingGridVerticalSpacing w:val="2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2E78"/>
    <w:rsid w:val="0000511B"/>
    <w:rsid w:val="0000572D"/>
    <w:rsid w:val="00011315"/>
    <w:rsid w:val="000117F3"/>
    <w:rsid w:val="00012B2B"/>
    <w:rsid w:val="00012F28"/>
    <w:rsid w:val="000137BA"/>
    <w:rsid w:val="00013B15"/>
    <w:rsid w:val="000240A4"/>
    <w:rsid w:val="000300D6"/>
    <w:rsid w:val="00031983"/>
    <w:rsid w:val="0003334F"/>
    <w:rsid w:val="00033A34"/>
    <w:rsid w:val="00033D78"/>
    <w:rsid w:val="000352E2"/>
    <w:rsid w:val="0003579E"/>
    <w:rsid w:val="000357A8"/>
    <w:rsid w:val="00035B5C"/>
    <w:rsid w:val="00036352"/>
    <w:rsid w:val="00042114"/>
    <w:rsid w:val="00042C30"/>
    <w:rsid w:val="000433B8"/>
    <w:rsid w:val="00044BCF"/>
    <w:rsid w:val="00046870"/>
    <w:rsid w:val="00046DB8"/>
    <w:rsid w:val="000606B1"/>
    <w:rsid w:val="000640A6"/>
    <w:rsid w:val="000669C6"/>
    <w:rsid w:val="0007001D"/>
    <w:rsid w:val="00070331"/>
    <w:rsid w:val="00070C24"/>
    <w:rsid w:val="00072028"/>
    <w:rsid w:val="00074118"/>
    <w:rsid w:val="00076870"/>
    <w:rsid w:val="00077E15"/>
    <w:rsid w:val="00077E35"/>
    <w:rsid w:val="00083FA0"/>
    <w:rsid w:val="000852CF"/>
    <w:rsid w:val="0008619B"/>
    <w:rsid w:val="00087339"/>
    <w:rsid w:val="0009016D"/>
    <w:rsid w:val="00091F82"/>
    <w:rsid w:val="00094748"/>
    <w:rsid w:val="00096FBF"/>
    <w:rsid w:val="0009792A"/>
    <w:rsid w:val="000A353A"/>
    <w:rsid w:val="000A43A8"/>
    <w:rsid w:val="000A469C"/>
    <w:rsid w:val="000A548F"/>
    <w:rsid w:val="000B07CF"/>
    <w:rsid w:val="000B2033"/>
    <w:rsid w:val="000B2525"/>
    <w:rsid w:val="000B37C8"/>
    <w:rsid w:val="000B3D9A"/>
    <w:rsid w:val="000B491E"/>
    <w:rsid w:val="000B5111"/>
    <w:rsid w:val="000B5BCE"/>
    <w:rsid w:val="000B5EE6"/>
    <w:rsid w:val="000B6FC5"/>
    <w:rsid w:val="000C03DC"/>
    <w:rsid w:val="000C1424"/>
    <w:rsid w:val="000C388C"/>
    <w:rsid w:val="000C51C3"/>
    <w:rsid w:val="000C67A8"/>
    <w:rsid w:val="000C710A"/>
    <w:rsid w:val="000D01E1"/>
    <w:rsid w:val="000D1A0A"/>
    <w:rsid w:val="000D22D9"/>
    <w:rsid w:val="000D42F5"/>
    <w:rsid w:val="000D575F"/>
    <w:rsid w:val="000D5EDA"/>
    <w:rsid w:val="000D63A8"/>
    <w:rsid w:val="000D7C0F"/>
    <w:rsid w:val="000E2515"/>
    <w:rsid w:val="000E6D07"/>
    <w:rsid w:val="000F25EF"/>
    <w:rsid w:val="000F54A9"/>
    <w:rsid w:val="000F5CA0"/>
    <w:rsid w:val="000F5CD7"/>
    <w:rsid w:val="000F6032"/>
    <w:rsid w:val="0010000A"/>
    <w:rsid w:val="00101502"/>
    <w:rsid w:val="00101B7B"/>
    <w:rsid w:val="0010525E"/>
    <w:rsid w:val="0010631F"/>
    <w:rsid w:val="001063AD"/>
    <w:rsid w:val="00113A86"/>
    <w:rsid w:val="00113E13"/>
    <w:rsid w:val="00114203"/>
    <w:rsid w:val="00116DB0"/>
    <w:rsid w:val="00122FDE"/>
    <w:rsid w:val="00123A48"/>
    <w:rsid w:val="0012464B"/>
    <w:rsid w:val="0012480C"/>
    <w:rsid w:val="00125017"/>
    <w:rsid w:val="00125168"/>
    <w:rsid w:val="00127876"/>
    <w:rsid w:val="00131773"/>
    <w:rsid w:val="00131EFC"/>
    <w:rsid w:val="001325D1"/>
    <w:rsid w:val="00132B35"/>
    <w:rsid w:val="00133B13"/>
    <w:rsid w:val="001344AF"/>
    <w:rsid w:val="001354E8"/>
    <w:rsid w:val="001401FB"/>
    <w:rsid w:val="001427F6"/>
    <w:rsid w:val="00143471"/>
    <w:rsid w:val="00143D1E"/>
    <w:rsid w:val="00145C33"/>
    <w:rsid w:val="00146AD8"/>
    <w:rsid w:val="00147848"/>
    <w:rsid w:val="00147866"/>
    <w:rsid w:val="00151E45"/>
    <w:rsid w:val="00153217"/>
    <w:rsid w:val="001554D6"/>
    <w:rsid w:val="00160BDB"/>
    <w:rsid w:val="00160E8F"/>
    <w:rsid w:val="001618D6"/>
    <w:rsid w:val="00161988"/>
    <w:rsid w:val="00164ECC"/>
    <w:rsid w:val="00165A1F"/>
    <w:rsid w:val="00165A6F"/>
    <w:rsid w:val="0016706E"/>
    <w:rsid w:val="00171637"/>
    <w:rsid w:val="00173FFE"/>
    <w:rsid w:val="00174F09"/>
    <w:rsid w:val="0017597E"/>
    <w:rsid w:val="00177C9E"/>
    <w:rsid w:val="00180736"/>
    <w:rsid w:val="00180910"/>
    <w:rsid w:val="00181A3D"/>
    <w:rsid w:val="00183729"/>
    <w:rsid w:val="00190C05"/>
    <w:rsid w:val="00193E79"/>
    <w:rsid w:val="00195289"/>
    <w:rsid w:val="0019575C"/>
    <w:rsid w:val="00197AE7"/>
    <w:rsid w:val="001A0057"/>
    <w:rsid w:val="001A222A"/>
    <w:rsid w:val="001A4384"/>
    <w:rsid w:val="001A46CB"/>
    <w:rsid w:val="001A5684"/>
    <w:rsid w:val="001B2038"/>
    <w:rsid w:val="001B454E"/>
    <w:rsid w:val="001B6D0F"/>
    <w:rsid w:val="001C10ED"/>
    <w:rsid w:val="001C16DC"/>
    <w:rsid w:val="001C34E6"/>
    <w:rsid w:val="001C57A4"/>
    <w:rsid w:val="001C5B09"/>
    <w:rsid w:val="001C691F"/>
    <w:rsid w:val="001D48BF"/>
    <w:rsid w:val="001D4BCD"/>
    <w:rsid w:val="001E2D5E"/>
    <w:rsid w:val="001E6F98"/>
    <w:rsid w:val="001E7467"/>
    <w:rsid w:val="001E7D75"/>
    <w:rsid w:val="001F2295"/>
    <w:rsid w:val="001F4D81"/>
    <w:rsid w:val="001F4EA6"/>
    <w:rsid w:val="001F6BA1"/>
    <w:rsid w:val="001F7A1B"/>
    <w:rsid w:val="001F7CB1"/>
    <w:rsid w:val="00202F0B"/>
    <w:rsid w:val="00204424"/>
    <w:rsid w:val="002048CF"/>
    <w:rsid w:val="0020512F"/>
    <w:rsid w:val="00210010"/>
    <w:rsid w:val="00210B2A"/>
    <w:rsid w:val="00211494"/>
    <w:rsid w:val="00212B72"/>
    <w:rsid w:val="00213203"/>
    <w:rsid w:val="00214F41"/>
    <w:rsid w:val="00215DFE"/>
    <w:rsid w:val="00221AED"/>
    <w:rsid w:val="00221E28"/>
    <w:rsid w:val="00223EA7"/>
    <w:rsid w:val="00226F8F"/>
    <w:rsid w:val="002273C1"/>
    <w:rsid w:val="002328CA"/>
    <w:rsid w:val="00232EBF"/>
    <w:rsid w:val="0023378C"/>
    <w:rsid w:val="00234090"/>
    <w:rsid w:val="002406EA"/>
    <w:rsid w:val="00240D74"/>
    <w:rsid w:val="00241195"/>
    <w:rsid w:val="00243411"/>
    <w:rsid w:val="0024388D"/>
    <w:rsid w:val="002448BE"/>
    <w:rsid w:val="0024656B"/>
    <w:rsid w:val="00247755"/>
    <w:rsid w:val="00252DC9"/>
    <w:rsid w:val="00252EA4"/>
    <w:rsid w:val="002533F2"/>
    <w:rsid w:val="00253C74"/>
    <w:rsid w:val="002563A9"/>
    <w:rsid w:val="00256DE1"/>
    <w:rsid w:val="00257A97"/>
    <w:rsid w:val="002608E5"/>
    <w:rsid w:val="00262C19"/>
    <w:rsid w:val="0026313F"/>
    <w:rsid w:val="00263EBE"/>
    <w:rsid w:val="002667B3"/>
    <w:rsid w:val="0027051C"/>
    <w:rsid w:val="0027069D"/>
    <w:rsid w:val="00270AC5"/>
    <w:rsid w:val="00270E32"/>
    <w:rsid w:val="00276872"/>
    <w:rsid w:val="00276EE7"/>
    <w:rsid w:val="00277171"/>
    <w:rsid w:val="002807D0"/>
    <w:rsid w:val="00282E46"/>
    <w:rsid w:val="0028303D"/>
    <w:rsid w:val="00283524"/>
    <w:rsid w:val="00286212"/>
    <w:rsid w:val="00290C91"/>
    <w:rsid w:val="00292D37"/>
    <w:rsid w:val="00293B41"/>
    <w:rsid w:val="00294440"/>
    <w:rsid w:val="0029502E"/>
    <w:rsid w:val="002A297E"/>
    <w:rsid w:val="002A5869"/>
    <w:rsid w:val="002A7188"/>
    <w:rsid w:val="002A7623"/>
    <w:rsid w:val="002A7F2A"/>
    <w:rsid w:val="002B3610"/>
    <w:rsid w:val="002B3D2E"/>
    <w:rsid w:val="002B6E75"/>
    <w:rsid w:val="002B7493"/>
    <w:rsid w:val="002C2994"/>
    <w:rsid w:val="002C4079"/>
    <w:rsid w:val="002C5020"/>
    <w:rsid w:val="002C55A6"/>
    <w:rsid w:val="002C6255"/>
    <w:rsid w:val="002D02E0"/>
    <w:rsid w:val="002D1C7F"/>
    <w:rsid w:val="002D2B41"/>
    <w:rsid w:val="002D6E8B"/>
    <w:rsid w:val="002E0333"/>
    <w:rsid w:val="002E1E73"/>
    <w:rsid w:val="002E3A68"/>
    <w:rsid w:val="002E3C5F"/>
    <w:rsid w:val="002E494E"/>
    <w:rsid w:val="002F42ED"/>
    <w:rsid w:val="002F4F64"/>
    <w:rsid w:val="003002FF"/>
    <w:rsid w:val="003015AF"/>
    <w:rsid w:val="00301BF3"/>
    <w:rsid w:val="00301C68"/>
    <w:rsid w:val="003020C6"/>
    <w:rsid w:val="0031191E"/>
    <w:rsid w:val="003122F5"/>
    <w:rsid w:val="00316FC0"/>
    <w:rsid w:val="00320CCC"/>
    <w:rsid w:val="0032204A"/>
    <w:rsid w:val="0032234E"/>
    <w:rsid w:val="003232FD"/>
    <w:rsid w:val="00325EA9"/>
    <w:rsid w:val="003310B3"/>
    <w:rsid w:val="00333F5D"/>
    <w:rsid w:val="003356F0"/>
    <w:rsid w:val="00335BD5"/>
    <w:rsid w:val="00336385"/>
    <w:rsid w:val="0033693D"/>
    <w:rsid w:val="00340A17"/>
    <w:rsid w:val="003522D9"/>
    <w:rsid w:val="003525D7"/>
    <w:rsid w:val="003533D9"/>
    <w:rsid w:val="0036257B"/>
    <w:rsid w:val="00366AA8"/>
    <w:rsid w:val="0036707F"/>
    <w:rsid w:val="003724F0"/>
    <w:rsid w:val="00373100"/>
    <w:rsid w:val="00380F85"/>
    <w:rsid w:val="00381BA0"/>
    <w:rsid w:val="0038408C"/>
    <w:rsid w:val="00385139"/>
    <w:rsid w:val="00385EDF"/>
    <w:rsid w:val="0038694A"/>
    <w:rsid w:val="00386ADF"/>
    <w:rsid w:val="00390977"/>
    <w:rsid w:val="00390B1B"/>
    <w:rsid w:val="00392D86"/>
    <w:rsid w:val="0039408A"/>
    <w:rsid w:val="003941C8"/>
    <w:rsid w:val="003A064B"/>
    <w:rsid w:val="003A06AB"/>
    <w:rsid w:val="003A5BFC"/>
    <w:rsid w:val="003A6F54"/>
    <w:rsid w:val="003B1908"/>
    <w:rsid w:val="003B4733"/>
    <w:rsid w:val="003B52A3"/>
    <w:rsid w:val="003C0284"/>
    <w:rsid w:val="003C10C9"/>
    <w:rsid w:val="003C22A2"/>
    <w:rsid w:val="003C3AA8"/>
    <w:rsid w:val="003C4088"/>
    <w:rsid w:val="003C4A3D"/>
    <w:rsid w:val="003C5E6A"/>
    <w:rsid w:val="003C6031"/>
    <w:rsid w:val="003C62A9"/>
    <w:rsid w:val="003C64F7"/>
    <w:rsid w:val="003C782C"/>
    <w:rsid w:val="003C7A33"/>
    <w:rsid w:val="003D0B1C"/>
    <w:rsid w:val="003D2E19"/>
    <w:rsid w:val="003D4349"/>
    <w:rsid w:val="003D513D"/>
    <w:rsid w:val="003D769E"/>
    <w:rsid w:val="003E0B20"/>
    <w:rsid w:val="003E0BF5"/>
    <w:rsid w:val="003E2C72"/>
    <w:rsid w:val="003E4274"/>
    <w:rsid w:val="003E5536"/>
    <w:rsid w:val="003E7417"/>
    <w:rsid w:val="003E7F85"/>
    <w:rsid w:val="003F22A6"/>
    <w:rsid w:val="003F2BBA"/>
    <w:rsid w:val="003F3918"/>
    <w:rsid w:val="003F7BDC"/>
    <w:rsid w:val="00400370"/>
    <w:rsid w:val="0040240F"/>
    <w:rsid w:val="004036B4"/>
    <w:rsid w:val="004063E8"/>
    <w:rsid w:val="00406712"/>
    <w:rsid w:val="00411791"/>
    <w:rsid w:val="00412F70"/>
    <w:rsid w:val="004134C1"/>
    <w:rsid w:val="004149DF"/>
    <w:rsid w:val="0041719C"/>
    <w:rsid w:val="00417AE7"/>
    <w:rsid w:val="00420205"/>
    <w:rsid w:val="00426B0D"/>
    <w:rsid w:val="004302BC"/>
    <w:rsid w:val="0043051E"/>
    <w:rsid w:val="004310DC"/>
    <w:rsid w:val="004314AB"/>
    <w:rsid w:val="00431EC9"/>
    <w:rsid w:val="0043296F"/>
    <w:rsid w:val="00432EBC"/>
    <w:rsid w:val="00433E43"/>
    <w:rsid w:val="00440EDB"/>
    <w:rsid w:val="00441A5C"/>
    <w:rsid w:val="00445BC9"/>
    <w:rsid w:val="004507BC"/>
    <w:rsid w:val="00451233"/>
    <w:rsid w:val="00451585"/>
    <w:rsid w:val="00451E87"/>
    <w:rsid w:val="00452180"/>
    <w:rsid w:val="00454B23"/>
    <w:rsid w:val="00454F23"/>
    <w:rsid w:val="0045535F"/>
    <w:rsid w:val="004559F9"/>
    <w:rsid w:val="004568A5"/>
    <w:rsid w:val="00457054"/>
    <w:rsid w:val="004578B0"/>
    <w:rsid w:val="004605D4"/>
    <w:rsid w:val="00460C4A"/>
    <w:rsid w:val="00465046"/>
    <w:rsid w:val="00466719"/>
    <w:rsid w:val="00467D08"/>
    <w:rsid w:val="00470459"/>
    <w:rsid w:val="00474A94"/>
    <w:rsid w:val="00474D84"/>
    <w:rsid w:val="00474E20"/>
    <w:rsid w:val="00476259"/>
    <w:rsid w:val="004769D5"/>
    <w:rsid w:val="00480EF3"/>
    <w:rsid w:val="0048190D"/>
    <w:rsid w:val="00485800"/>
    <w:rsid w:val="00493483"/>
    <w:rsid w:val="00493C7B"/>
    <w:rsid w:val="00494BCC"/>
    <w:rsid w:val="00495C01"/>
    <w:rsid w:val="004968D1"/>
    <w:rsid w:val="004A5063"/>
    <w:rsid w:val="004B0999"/>
    <w:rsid w:val="004B1F5E"/>
    <w:rsid w:val="004B1FC9"/>
    <w:rsid w:val="004B3A4B"/>
    <w:rsid w:val="004B3B1D"/>
    <w:rsid w:val="004B4329"/>
    <w:rsid w:val="004B5E0D"/>
    <w:rsid w:val="004B655B"/>
    <w:rsid w:val="004B7BA2"/>
    <w:rsid w:val="004C27EF"/>
    <w:rsid w:val="004C46CC"/>
    <w:rsid w:val="004C5679"/>
    <w:rsid w:val="004C6D64"/>
    <w:rsid w:val="004D14A4"/>
    <w:rsid w:val="004D1948"/>
    <w:rsid w:val="004D4F29"/>
    <w:rsid w:val="004D5A77"/>
    <w:rsid w:val="004E2DCE"/>
    <w:rsid w:val="004E50E2"/>
    <w:rsid w:val="004E58DC"/>
    <w:rsid w:val="004F3E82"/>
    <w:rsid w:val="004F52D5"/>
    <w:rsid w:val="004F5581"/>
    <w:rsid w:val="004F7912"/>
    <w:rsid w:val="00500619"/>
    <w:rsid w:val="005006A3"/>
    <w:rsid w:val="00500A0E"/>
    <w:rsid w:val="005028C9"/>
    <w:rsid w:val="005057F6"/>
    <w:rsid w:val="00505A4B"/>
    <w:rsid w:val="00507355"/>
    <w:rsid w:val="00511AC1"/>
    <w:rsid w:val="00513A4C"/>
    <w:rsid w:val="0051571F"/>
    <w:rsid w:val="005170BA"/>
    <w:rsid w:val="00517BD7"/>
    <w:rsid w:val="00521455"/>
    <w:rsid w:val="00521676"/>
    <w:rsid w:val="005233A9"/>
    <w:rsid w:val="005253B7"/>
    <w:rsid w:val="00525579"/>
    <w:rsid w:val="00527C4A"/>
    <w:rsid w:val="00527D33"/>
    <w:rsid w:val="00531175"/>
    <w:rsid w:val="00533AA2"/>
    <w:rsid w:val="00535860"/>
    <w:rsid w:val="00537017"/>
    <w:rsid w:val="00537035"/>
    <w:rsid w:val="00537971"/>
    <w:rsid w:val="005416F4"/>
    <w:rsid w:val="00541A39"/>
    <w:rsid w:val="005504CE"/>
    <w:rsid w:val="0055163A"/>
    <w:rsid w:val="00553DBF"/>
    <w:rsid w:val="00555DAC"/>
    <w:rsid w:val="0055666B"/>
    <w:rsid w:val="0055788B"/>
    <w:rsid w:val="00557E4B"/>
    <w:rsid w:val="00560318"/>
    <w:rsid w:val="00566B53"/>
    <w:rsid w:val="00566C72"/>
    <w:rsid w:val="0057188B"/>
    <w:rsid w:val="00572B51"/>
    <w:rsid w:val="00573FB8"/>
    <w:rsid w:val="005757F0"/>
    <w:rsid w:val="005764A4"/>
    <w:rsid w:val="00576E79"/>
    <w:rsid w:val="00580298"/>
    <w:rsid w:val="00581368"/>
    <w:rsid w:val="00583A02"/>
    <w:rsid w:val="00585042"/>
    <w:rsid w:val="00586157"/>
    <w:rsid w:val="005879A0"/>
    <w:rsid w:val="00587A68"/>
    <w:rsid w:val="005902DB"/>
    <w:rsid w:val="00591A95"/>
    <w:rsid w:val="00592236"/>
    <w:rsid w:val="0059373C"/>
    <w:rsid w:val="00594107"/>
    <w:rsid w:val="0059505D"/>
    <w:rsid w:val="00595372"/>
    <w:rsid w:val="00595FEF"/>
    <w:rsid w:val="00597B96"/>
    <w:rsid w:val="005A0191"/>
    <w:rsid w:val="005A3A26"/>
    <w:rsid w:val="005A5CB9"/>
    <w:rsid w:val="005A650F"/>
    <w:rsid w:val="005B0C04"/>
    <w:rsid w:val="005B3F09"/>
    <w:rsid w:val="005C599D"/>
    <w:rsid w:val="005C7DD6"/>
    <w:rsid w:val="005D1DF2"/>
    <w:rsid w:val="005D3117"/>
    <w:rsid w:val="005D4802"/>
    <w:rsid w:val="005D5FE9"/>
    <w:rsid w:val="005D603F"/>
    <w:rsid w:val="005D6541"/>
    <w:rsid w:val="005E0613"/>
    <w:rsid w:val="005E1B75"/>
    <w:rsid w:val="005E2DAF"/>
    <w:rsid w:val="005E53EC"/>
    <w:rsid w:val="005E6049"/>
    <w:rsid w:val="005E79D3"/>
    <w:rsid w:val="005E7AC8"/>
    <w:rsid w:val="005F076E"/>
    <w:rsid w:val="005F62F7"/>
    <w:rsid w:val="005F648F"/>
    <w:rsid w:val="00601161"/>
    <w:rsid w:val="00601B94"/>
    <w:rsid w:val="00601CD0"/>
    <w:rsid w:val="00602C70"/>
    <w:rsid w:val="00604906"/>
    <w:rsid w:val="00604A6C"/>
    <w:rsid w:val="00606613"/>
    <w:rsid w:val="006073AF"/>
    <w:rsid w:val="006076F2"/>
    <w:rsid w:val="00611449"/>
    <w:rsid w:val="00611DC4"/>
    <w:rsid w:val="006123E7"/>
    <w:rsid w:val="00612AF8"/>
    <w:rsid w:val="00612CAD"/>
    <w:rsid w:val="00613B0A"/>
    <w:rsid w:val="00613FBD"/>
    <w:rsid w:val="00614D91"/>
    <w:rsid w:val="0061792D"/>
    <w:rsid w:val="00617C03"/>
    <w:rsid w:val="00621BF0"/>
    <w:rsid w:val="0062628E"/>
    <w:rsid w:val="00626EC6"/>
    <w:rsid w:val="006274CE"/>
    <w:rsid w:val="006276E1"/>
    <w:rsid w:val="00627732"/>
    <w:rsid w:val="00633C75"/>
    <w:rsid w:val="0063431E"/>
    <w:rsid w:val="006348FD"/>
    <w:rsid w:val="0063613C"/>
    <w:rsid w:val="00636F50"/>
    <w:rsid w:val="006372D7"/>
    <w:rsid w:val="00637E89"/>
    <w:rsid w:val="00641F66"/>
    <w:rsid w:val="00642E78"/>
    <w:rsid w:val="0064349B"/>
    <w:rsid w:val="00644F91"/>
    <w:rsid w:val="00645478"/>
    <w:rsid w:val="006464A5"/>
    <w:rsid w:val="00647477"/>
    <w:rsid w:val="006475FA"/>
    <w:rsid w:val="00647B8C"/>
    <w:rsid w:val="00650179"/>
    <w:rsid w:val="006508D6"/>
    <w:rsid w:val="0065318B"/>
    <w:rsid w:val="00653A8F"/>
    <w:rsid w:val="00656261"/>
    <w:rsid w:val="00661173"/>
    <w:rsid w:val="00662707"/>
    <w:rsid w:val="00662AC4"/>
    <w:rsid w:val="00662AF8"/>
    <w:rsid w:val="006641F6"/>
    <w:rsid w:val="0066431B"/>
    <w:rsid w:val="0066460F"/>
    <w:rsid w:val="00664FC3"/>
    <w:rsid w:val="00666F3E"/>
    <w:rsid w:val="0067252D"/>
    <w:rsid w:val="00672E2A"/>
    <w:rsid w:val="00674931"/>
    <w:rsid w:val="00674B7D"/>
    <w:rsid w:val="006765F1"/>
    <w:rsid w:val="00681F7F"/>
    <w:rsid w:val="0068272A"/>
    <w:rsid w:val="00683173"/>
    <w:rsid w:val="00683740"/>
    <w:rsid w:val="00684E65"/>
    <w:rsid w:val="00685DC2"/>
    <w:rsid w:val="00690D7B"/>
    <w:rsid w:val="00692795"/>
    <w:rsid w:val="006929C8"/>
    <w:rsid w:val="00692A1C"/>
    <w:rsid w:val="00697532"/>
    <w:rsid w:val="006A000D"/>
    <w:rsid w:val="006A02C6"/>
    <w:rsid w:val="006A04B0"/>
    <w:rsid w:val="006A070A"/>
    <w:rsid w:val="006A0D30"/>
    <w:rsid w:val="006A39B3"/>
    <w:rsid w:val="006A3E61"/>
    <w:rsid w:val="006A4572"/>
    <w:rsid w:val="006A4684"/>
    <w:rsid w:val="006A6AF6"/>
    <w:rsid w:val="006A706E"/>
    <w:rsid w:val="006B15D0"/>
    <w:rsid w:val="006B184F"/>
    <w:rsid w:val="006B2C1F"/>
    <w:rsid w:val="006B3E2F"/>
    <w:rsid w:val="006B3EDD"/>
    <w:rsid w:val="006B4FA0"/>
    <w:rsid w:val="006C0661"/>
    <w:rsid w:val="006C4058"/>
    <w:rsid w:val="006C567C"/>
    <w:rsid w:val="006C61F5"/>
    <w:rsid w:val="006D0143"/>
    <w:rsid w:val="006D1905"/>
    <w:rsid w:val="006D1DC6"/>
    <w:rsid w:val="006D3CE8"/>
    <w:rsid w:val="006D4D4F"/>
    <w:rsid w:val="006D5C60"/>
    <w:rsid w:val="006D6241"/>
    <w:rsid w:val="006D713E"/>
    <w:rsid w:val="006D7C82"/>
    <w:rsid w:val="006E07C2"/>
    <w:rsid w:val="006E1D69"/>
    <w:rsid w:val="006E200C"/>
    <w:rsid w:val="006E2BA8"/>
    <w:rsid w:val="006E34D5"/>
    <w:rsid w:val="006E5B5D"/>
    <w:rsid w:val="006F1C12"/>
    <w:rsid w:val="006F2A88"/>
    <w:rsid w:val="006F3CF5"/>
    <w:rsid w:val="006F3D54"/>
    <w:rsid w:val="006F552C"/>
    <w:rsid w:val="006F7CC4"/>
    <w:rsid w:val="0070319B"/>
    <w:rsid w:val="007057CF"/>
    <w:rsid w:val="00706595"/>
    <w:rsid w:val="007068F0"/>
    <w:rsid w:val="00707437"/>
    <w:rsid w:val="00710DC8"/>
    <w:rsid w:val="007166C9"/>
    <w:rsid w:val="00720829"/>
    <w:rsid w:val="007232E8"/>
    <w:rsid w:val="00723C1B"/>
    <w:rsid w:val="007240FF"/>
    <w:rsid w:val="00726469"/>
    <w:rsid w:val="00726814"/>
    <w:rsid w:val="00726B4C"/>
    <w:rsid w:val="00726BCD"/>
    <w:rsid w:val="00727DC7"/>
    <w:rsid w:val="0073091C"/>
    <w:rsid w:val="00730AC3"/>
    <w:rsid w:val="00735C4A"/>
    <w:rsid w:val="007361F2"/>
    <w:rsid w:val="00736573"/>
    <w:rsid w:val="007369C4"/>
    <w:rsid w:val="00740DE7"/>
    <w:rsid w:val="00742B8F"/>
    <w:rsid w:val="00743AD2"/>
    <w:rsid w:val="00744B34"/>
    <w:rsid w:val="00747CF3"/>
    <w:rsid w:val="0075085E"/>
    <w:rsid w:val="00752CF0"/>
    <w:rsid w:val="00753331"/>
    <w:rsid w:val="00753BA9"/>
    <w:rsid w:val="00755AAE"/>
    <w:rsid w:val="00756EA0"/>
    <w:rsid w:val="0075738A"/>
    <w:rsid w:val="00757646"/>
    <w:rsid w:val="00757DDA"/>
    <w:rsid w:val="0076004B"/>
    <w:rsid w:val="0076071B"/>
    <w:rsid w:val="00760BF2"/>
    <w:rsid w:val="00761E39"/>
    <w:rsid w:val="0076215D"/>
    <w:rsid w:val="00764031"/>
    <w:rsid w:val="00764377"/>
    <w:rsid w:val="007669B9"/>
    <w:rsid w:val="00771720"/>
    <w:rsid w:val="00772195"/>
    <w:rsid w:val="00772C03"/>
    <w:rsid w:val="00772CEE"/>
    <w:rsid w:val="007753A3"/>
    <w:rsid w:val="0077693A"/>
    <w:rsid w:val="00781AF2"/>
    <w:rsid w:val="00787566"/>
    <w:rsid w:val="00790AEF"/>
    <w:rsid w:val="00793A95"/>
    <w:rsid w:val="00795964"/>
    <w:rsid w:val="00796359"/>
    <w:rsid w:val="007A23BF"/>
    <w:rsid w:val="007A38DA"/>
    <w:rsid w:val="007A3F07"/>
    <w:rsid w:val="007A4EAD"/>
    <w:rsid w:val="007A5DB4"/>
    <w:rsid w:val="007B0B2B"/>
    <w:rsid w:val="007B113E"/>
    <w:rsid w:val="007B35D0"/>
    <w:rsid w:val="007B3654"/>
    <w:rsid w:val="007B57CB"/>
    <w:rsid w:val="007B63F1"/>
    <w:rsid w:val="007B7A4C"/>
    <w:rsid w:val="007C1892"/>
    <w:rsid w:val="007C458C"/>
    <w:rsid w:val="007C63C0"/>
    <w:rsid w:val="007C6AFD"/>
    <w:rsid w:val="007C708A"/>
    <w:rsid w:val="007C7831"/>
    <w:rsid w:val="007D1C4A"/>
    <w:rsid w:val="007D2289"/>
    <w:rsid w:val="007D23E2"/>
    <w:rsid w:val="007D261F"/>
    <w:rsid w:val="007D2C38"/>
    <w:rsid w:val="007D498B"/>
    <w:rsid w:val="007D4EE3"/>
    <w:rsid w:val="007D55C5"/>
    <w:rsid w:val="007D6492"/>
    <w:rsid w:val="007E2B67"/>
    <w:rsid w:val="007E31C3"/>
    <w:rsid w:val="007E46D5"/>
    <w:rsid w:val="007E6E12"/>
    <w:rsid w:val="007F0EB6"/>
    <w:rsid w:val="007F13E7"/>
    <w:rsid w:val="007F14CE"/>
    <w:rsid w:val="007F2BB8"/>
    <w:rsid w:val="007F36ED"/>
    <w:rsid w:val="007F3C61"/>
    <w:rsid w:val="007F5F4C"/>
    <w:rsid w:val="007F7F5A"/>
    <w:rsid w:val="0080042C"/>
    <w:rsid w:val="00801633"/>
    <w:rsid w:val="0080402D"/>
    <w:rsid w:val="008100EE"/>
    <w:rsid w:val="0081393D"/>
    <w:rsid w:val="00814D27"/>
    <w:rsid w:val="00815BBB"/>
    <w:rsid w:val="0081732A"/>
    <w:rsid w:val="00820266"/>
    <w:rsid w:val="00821F3E"/>
    <w:rsid w:val="00821FDB"/>
    <w:rsid w:val="00822774"/>
    <w:rsid w:val="008235B1"/>
    <w:rsid w:val="00823A0A"/>
    <w:rsid w:val="00823A62"/>
    <w:rsid w:val="008242A8"/>
    <w:rsid w:val="00825973"/>
    <w:rsid w:val="0082615F"/>
    <w:rsid w:val="00830205"/>
    <w:rsid w:val="00830234"/>
    <w:rsid w:val="008311FC"/>
    <w:rsid w:val="00831A3B"/>
    <w:rsid w:val="00833FB5"/>
    <w:rsid w:val="00834B46"/>
    <w:rsid w:val="00844162"/>
    <w:rsid w:val="008449B4"/>
    <w:rsid w:val="00845A3E"/>
    <w:rsid w:val="00846EF7"/>
    <w:rsid w:val="00847F5C"/>
    <w:rsid w:val="008525F8"/>
    <w:rsid w:val="00854D2C"/>
    <w:rsid w:val="00856178"/>
    <w:rsid w:val="0086497C"/>
    <w:rsid w:val="00864F41"/>
    <w:rsid w:val="00866682"/>
    <w:rsid w:val="00866BB2"/>
    <w:rsid w:val="00867DC7"/>
    <w:rsid w:val="008720E5"/>
    <w:rsid w:val="00872E80"/>
    <w:rsid w:val="008730A0"/>
    <w:rsid w:val="00874207"/>
    <w:rsid w:val="00876404"/>
    <w:rsid w:val="008814EE"/>
    <w:rsid w:val="00890421"/>
    <w:rsid w:val="008905E9"/>
    <w:rsid w:val="00891C66"/>
    <w:rsid w:val="00891E31"/>
    <w:rsid w:val="00892677"/>
    <w:rsid w:val="008930ED"/>
    <w:rsid w:val="00894EBD"/>
    <w:rsid w:val="00895651"/>
    <w:rsid w:val="00897E7E"/>
    <w:rsid w:val="008A0ABD"/>
    <w:rsid w:val="008A2965"/>
    <w:rsid w:val="008A52AB"/>
    <w:rsid w:val="008A5AE6"/>
    <w:rsid w:val="008A61BF"/>
    <w:rsid w:val="008A631D"/>
    <w:rsid w:val="008B056F"/>
    <w:rsid w:val="008B29A1"/>
    <w:rsid w:val="008B55B4"/>
    <w:rsid w:val="008B5E07"/>
    <w:rsid w:val="008B5FE4"/>
    <w:rsid w:val="008C07E3"/>
    <w:rsid w:val="008C0EA0"/>
    <w:rsid w:val="008C1187"/>
    <w:rsid w:val="008C2AE2"/>
    <w:rsid w:val="008D26F4"/>
    <w:rsid w:val="008D2FB2"/>
    <w:rsid w:val="008D329B"/>
    <w:rsid w:val="008D4F22"/>
    <w:rsid w:val="008E20D3"/>
    <w:rsid w:val="008E3062"/>
    <w:rsid w:val="008E3066"/>
    <w:rsid w:val="008E338F"/>
    <w:rsid w:val="008E3D43"/>
    <w:rsid w:val="008E647F"/>
    <w:rsid w:val="008E7C05"/>
    <w:rsid w:val="008F1CE4"/>
    <w:rsid w:val="008F28DA"/>
    <w:rsid w:val="008F6EF5"/>
    <w:rsid w:val="009004D5"/>
    <w:rsid w:val="00903EE4"/>
    <w:rsid w:val="00906A7D"/>
    <w:rsid w:val="009072BF"/>
    <w:rsid w:val="00907579"/>
    <w:rsid w:val="0090760C"/>
    <w:rsid w:val="009103B9"/>
    <w:rsid w:val="00910FBB"/>
    <w:rsid w:val="00916927"/>
    <w:rsid w:val="00917911"/>
    <w:rsid w:val="0092001C"/>
    <w:rsid w:val="00920244"/>
    <w:rsid w:val="00920CF7"/>
    <w:rsid w:val="00921AA5"/>
    <w:rsid w:val="009220E4"/>
    <w:rsid w:val="0092348E"/>
    <w:rsid w:val="00923A41"/>
    <w:rsid w:val="00926E05"/>
    <w:rsid w:val="00927403"/>
    <w:rsid w:val="00930842"/>
    <w:rsid w:val="00940006"/>
    <w:rsid w:val="0094045A"/>
    <w:rsid w:val="009417AA"/>
    <w:rsid w:val="0094789D"/>
    <w:rsid w:val="00950B3C"/>
    <w:rsid w:val="009525B3"/>
    <w:rsid w:val="00952A86"/>
    <w:rsid w:val="009566F2"/>
    <w:rsid w:val="00963DCD"/>
    <w:rsid w:val="00965E0F"/>
    <w:rsid w:val="00966461"/>
    <w:rsid w:val="00966974"/>
    <w:rsid w:val="00971697"/>
    <w:rsid w:val="00973019"/>
    <w:rsid w:val="009733E4"/>
    <w:rsid w:val="00973739"/>
    <w:rsid w:val="00981019"/>
    <w:rsid w:val="0098207D"/>
    <w:rsid w:val="00983989"/>
    <w:rsid w:val="0098556D"/>
    <w:rsid w:val="00987F12"/>
    <w:rsid w:val="009901BA"/>
    <w:rsid w:val="0099044A"/>
    <w:rsid w:val="0099057F"/>
    <w:rsid w:val="00991FBF"/>
    <w:rsid w:val="00992F31"/>
    <w:rsid w:val="0099543F"/>
    <w:rsid w:val="009A2FAA"/>
    <w:rsid w:val="009A4955"/>
    <w:rsid w:val="009A5C0D"/>
    <w:rsid w:val="009A63C1"/>
    <w:rsid w:val="009B1D11"/>
    <w:rsid w:val="009B2065"/>
    <w:rsid w:val="009B5D0F"/>
    <w:rsid w:val="009B5FC4"/>
    <w:rsid w:val="009C2A6C"/>
    <w:rsid w:val="009C40AD"/>
    <w:rsid w:val="009C51D4"/>
    <w:rsid w:val="009C52C2"/>
    <w:rsid w:val="009C6226"/>
    <w:rsid w:val="009C6CBF"/>
    <w:rsid w:val="009C7556"/>
    <w:rsid w:val="009D2D17"/>
    <w:rsid w:val="009D7D69"/>
    <w:rsid w:val="009D7EB2"/>
    <w:rsid w:val="009E3958"/>
    <w:rsid w:val="009E3B58"/>
    <w:rsid w:val="009E41E4"/>
    <w:rsid w:val="009F0891"/>
    <w:rsid w:val="009F19DA"/>
    <w:rsid w:val="009F2278"/>
    <w:rsid w:val="009F273F"/>
    <w:rsid w:val="009F4A41"/>
    <w:rsid w:val="009F73D9"/>
    <w:rsid w:val="00A01B2C"/>
    <w:rsid w:val="00A01DD2"/>
    <w:rsid w:val="00A03DEE"/>
    <w:rsid w:val="00A04906"/>
    <w:rsid w:val="00A054C2"/>
    <w:rsid w:val="00A062D0"/>
    <w:rsid w:val="00A0675B"/>
    <w:rsid w:val="00A06C39"/>
    <w:rsid w:val="00A0732B"/>
    <w:rsid w:val="00A07987"/>
    <w:rsid w:val="00A07AF3"/>
    <w:rsid w:val="00A158BB"/>
    <w:rsid w:val="00A21578"/>
    <w:rsid w:val="00A23486"/>
    <w:rsid w:val="00A246D3"/>
    <w:rsid w:val="00A32D17"/>
    <w:rsid w:val="00A330B4"/>
    <w:rsid w:val="00A348AE"/>
    <w:rsid w:val="00A3759C"/>
    <w:rsid w:val="00A426C9"/>
    <w:rsid w:val="00A446BE"/>
    <w:rsid w:val="00A50391"/>
    <w:rsid w:val="00A51354"/>
    <w:rsid w:val="00A53092"/>
    <w:rsid w:val="00A538EE"/>
    <w:rsid w:val="00A54735"/>
    <w:rsid w:val="00A54780"/>
    <w:rsid w:val="00A557F2"/>
    <w:rsid w:val="00A5589C"/>
    <w:rsid w:val="00A56C03"/>
    <w:rsid w:val="00A62469"/>
    <w:rsid w:val="00A643B3"/>
    <w:rsid w:val="00A645EA"/>
    <w:rsid w:val="00A654E8"/>
    <w:rsid w:val="00A662FC"/>
    <w:rsid w:val="00A6705E"/>
    <w:rsid w:val="00A670BB"/>
    <w:rsid w:val="00A67A57"/>
    <w:rsid w:val="00A76F87"/>
    <w:rsid w:val="00A777FA"/>
    <w:rsid w:val="00A82B9A"/>
    <w:rsid w:val="00A83B9C"/>
    <w:rsid w:val="00A86F1F"/>
    <w:rsid w:val="00A90B0E"/>
    <w:rsid w:val="00A91BD1"/>
    <w:rsid w:val="00A92D4E"/>
    <w:rsid w:val="00A9393C"/>
    <w:rsid w:val="00A93B10"/>
    <w:rsid w:val="00A94104"/>
    <w:rsid w:val="00A949C3"/>
    <w:rsid w:val="00A94E64"/>
    <w:rsid w:val="00A960AB"/>
    <w:rsid w:val="00A965D5"/>
    <w:rsid w:val="00A96640"/>
    <w:rsid w:val="00A97AC6"/>
    <w:rsid w:val="00AA6A70"/>
    <w:rsid w:val="00AA73DB"/>
    <w:rsid w:val="00AB3E69"/>
    <w:rsid w:val="00AB4736"/>
    <w:rsid w:val="00AB6AE6"/>
    <w:rsid w:val="00AB7EA8"/>
    <w:rsid w:val="00AC0CC1"/>
    <w:rsid w:val="00AC4935"/>
    <w:rsid w:val="00AC5148"/>
    <w:rsid w:val="00AC65BD"/>
    <w:rsid w:val="00AC6798"/>
    <w:rsid w:val="00AC6B0A"/>
    <w:rsid w:val="00AD2376"/>
    <w:rsid w:val="00AD3FBF"/>
    <w:rsid w:val="00AD6C1D"/>
    <w:rsid w:val="00AE12C8"/>
    <w:rsid w:val="00AE5AB9"/>
    <w:rsid w:val="00AE62FA"/>
    <w:rsid w:val="00AE648E"/>
    <w:rsid w:val="00AE67DD"/>
    <w:rsid w:val="00AE6C09"/>
    <w:rsid w:val="00AF0184"/>
    <w:rsid w:val="00AF0B51"/>
    <w:rsid w:val="00AF43E6"/>
    <w:rsid w:val="00AF5EAC"/>
    <w:rsid w:val="00AF747D"/>
    <w:rsid w:val="00AF753A"/>
    <w:rsid w:val="00B0119B"/>
    <w:rsid w:val="00B01E15"/>
    <w:rsid w:val="00B02181"/>
    <w:rsid w:val="00B03A8E"/>
    <w:rsid w:val="00B05E91"/>
    <w:rsid w:val="00B05F76"/>
    <w:rsid w:val="00B06D20"/>
    <w:rsid w:val="00B1145A"/>
    <w:rsid w:val="00B11E2A"/>
    <w:rsid w:val="00B14F09"/>
    <w:rsid w:val="00B162E9"/>
    <w:rsid w:val="00B21931"/>
    <w:rsid w:val="00B24570"/>
    <w:rsid w:val="00B25B63"/>
    <w:rsid w:val="00B26BF5"/>
    <w:rsid w:val="00B27F76"/>
    <w:rsid w:val="00B30046"/>
    <w:rsid w:val="00B33F47"/>
    <w:rsid w:val="00B35039"/>
    <w:rsid w:val="00B35484"/>
    <w:rsid w:val="00B35536"/>
    <w:rsid w:val="00B359F2"/>
    <w:rsid w:val="00B35F0E"/>
    <w:rsid w:val="00B36501"/>
    <w:rsid w:val="00B3704B"/>
    <w:rsid w:val="00B37B0C"/>
    <w:rsid w:val="00B406F3"/>
    <w:rsid w:val="00B40FF5"/>
    <w:rsid w:val="00B43512"/>
    <w:rsid w:val="00B450E9"/>
    <w:rsid w:val="00B460A1"/>
    <w:rsid w:val="00B46AF1"/>
    <w:rsid w:val="00B47816"/>
    <w:rsid w:val="00B5098B"/>
    <w:rsid w:val="00B51A0E"/>
    <w:rsid w:val="00B52AFF"/>
    <w:rsid w:val="00B5360A"/>
    <w:rsid w:val="00B53897"/>
    <w:rsid w:val="00B552BC"/>
    <w:rsid w:val="00B55571"/>
    <w:rsid w:val="00B56116"/>
    <w:rsid w:val="00B6163B"/>
    <w:rsid w:val="00B635BA"/>
    <w:rsid w:val="00B67302"/>
    <w:rsid w:val="00B67CE5"/>
    <w:rsid w:val="00B74D65"/>
    <w:rsid w:val="00B77F0A"/>
    <w:rsid w:val="00B80D9F"/>
    <w:rsid w:val="00B80EC0"/>
    <w:rsid w:val="00B84D38"/>
    <w:rsid w:val="00B8732F"/>
    <w:rsid w:val="00B87D9F"/>
    <w:rsid w:val="00B90233"/>
    <w:rsid w:val="00B91553"/>
    <w:rsid w:val="00B92895"/>
    <w:rsid w:val="00B96434"/>
    <w:rsid w:val="00B9647D"/>
    <w:rsid w:val="00BA0810"/>
    <w:rsid w:val="00BA2139"/>
    <w:rsid w:val="00BA6BD5"/>
    <w:rsid w:val="00BB0940"/>
    <w:rsid w:val="00BB4E82"/>
    <w:rsid w:val="00BB577C"/>
    <w:rsid w:val="00BB7D1B"/>
    <w:rsid w:val="00BC03A2"/>
    <w:rsid w:val="00BC2623"/>
    <w:rsid w:val="00BC3744"/>
    <w:rsid w:val="00BC3BA1"/>
    <w:rsid w:val="00BC4D3D"/>
    <w:rsid w:val="00BC65B9"/>
    <w:rsid w:val="00BC69BC"/>
    <w:rsid w:val="00BD0395"/>
    <w:rsid w:val="00BD0C26"/>
    <w:rsid w:val="00BD1535"/>
    <w:rsid w:val="00BD21F7"/>
    <w:rsid w:val="00BD621C"/>
    <w:rsid w:val="00BD6F96"/>
    <w:rsid w:val="00BD7DAB"/>
    <w:rsid w:val="00BD7DCE"/>
    <w:rsid w:val="00BE05BE"/>
    <w:rsid w:val="00BE1A19"/>
    <w:rsid w:val="00BE1C1E"/>
    <w:rsid w:val="00BE1CF5"/>
    <w:rsid w:val="00BE20F6"/>
    <w:rsid w:val="00BE240A"/>
    <w:rsid w:val="00BE4DFB"/>
    <w:rsid w:val="00BE4EA3"/>
    <w:rsid w:val="00BE52DF"/>
    <w:rsid w:val="00BE5D0B"/>
    <w:rsid w:val="00BF125B"/>
    <w:rsid w:val="00BF5E01"/>
    <w:rsid w:val="00BF5F8A"/>
    <w:rsid w:val="00BF6CC1"/>
    <w:rsid w:val="00BF7FE5"/>
    <w:rsid w:val="00C03490"/>
    <w:rsid w:val="00C11FF1"/>
    <w:rsid w:val="00C1438F"/>
    <w:rsid w:val="00C15243"/>
    <w:rsid w:val="00C161E4"/>
    <w:rsid w:val="00C16988"/>
    <w:rsid w:val="00C17356"/>
    <w:rsid w:val="00C17625"/>
    <w:rsid w:val="00C23A9E"/>
    <w:rsid w:val="00C24595"/>
    <w:rsid w:val="00C24E27"/>
    <w:rsid w:val="00C30D3D"/>
    <w:rsid w:val="00C31BBF"/>
    <w:rsid w:val="00C32296"/>
    <w:rsid w:val="00C36368"/>
    <w:rsid w:val="00C368AD"/>
    <w:rsid w:val="00C40D30"/>
    <w:rsid w:val="00C451B7"/>
    <w:rsid w:val="00C465EC"/>
    <w:rsid w:val="00C51B41"/>
    <w:rsid w:val="00C5231E"/>
    <w:rsid w:val="00C56FBE"/>
    <w:rsid w:val="00C60E56"/>
    <w:rsid w:val="00C61925"/>
    <w:rsid w:val="00C629B2"/>
    <w:rsid w:val="00C63363"/>
    <w:rsid w:val="00C638BF"/>
    <w:rsid w:val="00C6571F"/>
    <w:rsid w:val="00C6579A"/>
    <w:rsid w:val="00C65B43"/>
    <w:rsid w:val="00C66026"/>
    <w:rsid w:val="00C67236"/>
    <w:rsid w:val="00C673EA"/>
    <w:rsid w:val="00C67727"/>
    <w:rsid w:val="00C67DF0"/>
    <w:rsid w:val="00C718D3"/>
    <w:rsid w:val="00C7221F"/>
    <w:rsid w:val="00C72756"/>
    <w:rsid w:val="00C72AD5"/>
    <w:rsid w:val="00C75BAB"/>
    <w:rsid w:val="00C75E3D"/>
    <w:rsid w:val="00C7775B"/>
    <w:rsid w:val="00C8057D"/>
    <w:rsid w:val="00C82C64"/>
    <w:rsid w:val="00C83C9C"/>
    <w:rsid w:val="00C92FDB"/>
    <w:rsid w:val="00C958D7"/>
    <w:rsid w:val="00C95C5F"/>
    <w:rsid w:val="00C96444"/>
    <w:rsid w:val="00C97216"/>
    <w:rsid w:val="00CA7217"/>
    <w:rsid w:val="00CA744B"/>
    <w:rsid w:val="00CA7ADF"/>
    <w:rsid w:val="00CB0936"/>
    <w:rsid w:val="00CB0EC7"/>
    <w:rsid w:val="00CB1A12"/>
    <w:rsid w:val="00CB1B1B"/>
    <w:rsid w:val="00CB3EEF"/>
    <w:rsid w:val="00CB44A9"/>
    <w:rsid w:val="00CB71C7"/>
    <w:rsid w:val="00CB7674"/>
    <w:rsid w:val="00CC0D24"/>
    <w:rsid w:val="00CC1822"/>
    <w:rsid w:val="00CC22C0"/>
    <w:rsid w:val="00CC577C"/>
    <w:rsid w:val="00CC6104"/>
    <w:rsid w:val="00CD2226"/>
    <w:rsid w:val="00CD354A"/>
    <w:rsid w:val="00CD38B7"/>
    <w:rsid w:val="00CD3F31"/>
    <w:rsid w:val="00CE1A05"/>
    <w:rsid w:val="00CE40EF"/>
    <w:rsid w:val="00CE7801"/>
    <w:rsid w:val="00CF1893"/>
    <w:rsid w:val="00CF3451"/>
    <w:rsid w:val="00CF3486"/>
    <w:rsid w:val="00CF4478"/>
    <w:rsid w:val="00CF6061"/>
    <w:rsid w:val="00D022E1"/>
    <w:rsid w:val="00D032A7"/>
    <w:rsid w:val="00D04325"/>
    <w:rsid w:val="00D07780"/>
    <w:rsid w:val="00D07A1E"/>
    <w:rsid w:val="00D117DA"/>
    <w:rsid w:val="00D1254D"/>
    <w:rsid w:val="00D14FED"/>
    <w:rsid w:val="00D15BCB"/>
    <w:rsid w:val="00D15C56"/>
    <w:rsid w:val="00D179DC"/>
    <w:rsid w:val="00D17B1B"/>
    <w:rsid w:val="00D207FE"/>
    <w:rsid w:val="00D2228B"/>
    <w:rsid w:val="00D22604"/>
    <w:rsid w:val="00D22C14"/>
    <w:rsid w:val="00D22FD0"/>
    <w:rsid w:val="00D24026"/>
    <w:rsid w:val="00D24D1C"/>
    <w:rsid w:val="00D32702"/>
    <w:rsid w:val="00D32BAB"/>
    <w:rsid w:val="00D36932"/>
    <w:rsid w:val="00D3732E"/>
    <w:rsid w:val="00D40AEF"/>
    <w:rsid w:val="00D40E82"/>
    <w:rsid w:val="00D40F35"/>
    <w:rsid w:val="00D42D3B"/>
    <w:rsid w:val="00D44835"/>
    <w:rsid w:val="00D44925"/>
    <w:rsid w:val="00D44CC6"/>
    <w:rsid w:val="00D467B6"/>
    <w:rsid w:val="00D50CC5"/>
    <w:rsid w:val="00D50D34"/>
    <w:rsid w:val="00D516C6"/>
    <w:rsid w:val="00D51927"/>
    <w:rsid w:val="00D51FA1"/>
    <w:rsid w:val="00D53DF7"/>
    <w:rsid w:val="00D54426"/>
    <w:rsid w:val="00D5551F"/>
    <w:rsid w:val="00D60829"/>
    <w:rsid w:val="00D61023"/>
    <w:rsid w:val="00D61FC6"/>
    <w:rsid w:val="00D628F4"/>
    <w:rsid w:val="00D650B1"/>
    <w:rsid w:val="00D65BFE"/>
    <w:rsid w:val="00D67736"/>
    <w:rsid w:val="00D70A63"/>
    <w:rsid w:val="00D7154F"/>
    <w:rsid w:val="00D77794"/>
    <w:rsid w:val="00D80503"/>
    <w:rsid w:val="00D82424"/>
    <w:rsid w:val="00D8340A"/>
    <w:rsid w:val="00D83847"/>
    <w:rsid w:val="00D83C68"/>
    <w:rsid w:val="00D84DE2"/>
    <w:rsid w:val="00D8520B"/>
    <w:rsid w:val="00D87829"/>
    <w:rsid w:val="00D90765"/>
    <w:rsid w:val="00D90ADE"/>
    <w:rsid w:val="00D91961"/>
    <w:rsid w:val="00D92FD4"/>
    <w:rsid w:val="00D96D24"/>
    <w:rsid w:val="00DA0F19"/>
    <w:rsid w:val="00DA12A4"/>
    <w:rsid w:val="00DA3421"/>
    <w:rsid w:val="00DA5771"/>
    <w:rsid w:val="00DB1041"/>
    <w:rsid w:val="00DB259B"/>
    <w:rsid w:val="00DB2D04"/>
    <w:rsid w:val="00DB6611"/>
    <w:rsid w:val="00DC41A3"/>
    <w:rsid w:val="00DC435C"/>
    <w:rsid w:val="00DC4D83"/>
    <w:rsid w:val="00DC6ACE"/>
    <w:rsid w:val="00DD1813"/>
    <w:rsid w:val="00DD2B06"/>
    <w:rsid w:val="00DD5B64"/>
    <w:rsid w:val="00DE2830"/>
    <w:rsid w:val="00DE33F9"/>
    <w:rsid w:val="00DE34F5"/>
    <w:rsid w:val="00DE4327"/>
    <w:rsid w:val="00DE585C"/>
    <w:rsid w:val="00DE6D54"/>
    <w:rsid w:val="00DE7221"/>
    <w:rsid w:val="00DF07BF"/>
    <w:rsid w:val="00DF0FA3"/>
    <w:rsid w:val="00DF21AB"/>
    <w:rsid w:val="00DF62C2"/>
    <w:rsid w:val="00DF68A0"/>
    <w:rsid w:val="00E02098"/>
    <w:rsid w:val="00E051E9"/>
    <w:rsid w:val="00E0626C"/>
    <w:rsid w:val="00E108E3"/>
    <w:rsid w:val="00E111CB"/>
    <w:rsid w:val="00E11F5A"/>
    <w:rsid w:val="00E13654"/>
    <w:rsid w:val="00E15649"/>
    <w:rsid w:val="00E15E57"/>
    <w:rsid w:val="00E16C18"/>
    <w:rsid w:val="00E20123"/>
    <w:rsid w:val="00E226A9"/>
    <w:rsid w:val="00E22C94"/>
    <w:rsid w:val="00E239B4"/>
    <w:rsid w:val="00E2416C"/>
    <w:rsid w:val="00E242D6"/>
    <w:rsid w:val="00E30C2C"/>
    <w:rsid w:val="00E32001"/>
    <w:rsid w:val="00E3246B"/>
    <w:rsid w:val="00E36154"/>
    <w:rsid w:val="00E362D9"/>
    <w:rsid w:val="00E4097F"/>
    <w:rsid w:val="00E411CD"/>
    <w:rsid w:val="00E419DD"/>
    <w:rsid w:val="00E444D0"/>
    <w:rsid w:val="00E46692"/>
    <w:rsid w:val="00E50D31"/>
    <w:rsid w:val="00E520AB"/>
    <w:rsid w:val="00E537AD"/>
    <w:rsid w:val="00E53D94"/>
    <w:rsid w:val="00E540D6"/>
    <w:rsid w:val="00E567AB"/>
    <w:rsid w:val="00E56EDB"/>
    <w:rsid w:val="00E57786"/>
    <w:rsid w:val="00E57926"/>
    <w:rsid w:val="00E60D46"/>
    <w:rsid w:val="00E61534"/>
    <w:rsid w:val="00E61C8E"/>
    <w:rsid w:val="00E627F6"/>
    <w:rsid w:val="00E633D6"/>
    <w:rsid w:val="00E66230"/>
    <w:rsid w:val="00E67B7E"/>
    <w:rsid w:val="00E70051"/>
    <w:rsid w:val="00E710A9"/>
    <w:rsid w:val="00E71D7A"/>
    <w:rsid w:val="00E74299"/>
    <w:rsid w:val="00E75EE7"/>
    <w:rsid w:val="00E75EFB"/>
    <w:rsid w:val="00E819B3"/>
    <w:rsid w:val="00E82525"/>
    <w:rsid w:val="00E853E4"/>
    <w:rsid w:val="00E85BC3"/>
    <w:rsid w:val="00E86541"/>
    <w:rsid w:val="00E879BC"/>
    <w:rsid w:val="00E90174"/>
    <w:rsid w:val="00E90692"/>
    <w:rsid w:val="00E925C1"/>
    <w:rsid w:val="00E926FA"/>
    <w:rsid w:val="00E92838"/>
    <w:rsid w:val="00E92E22"/>
    <w:rsid w:val="00E93697"/>
    <w:rsid w:val="00E93B56"/>
    <w:rsid w:val="00E9432B"/>
    <w:rsid w:val="00E94FFA"/>
    <w:rsid w:val="00E977CA"/>
    <w:rsid w:val="00EA1397"/>
    <w:rsid w:val="00EA45CA"/>
    <w:rsid w:val="00EA6EE5"/>
    <w:rsid w:val="00EB18EF"/>
    <w:rsid w:val="00EB38F9"/>
    <w:rsid w:val="00EB3D1B"/>
    <w:rsid w:val="00EC0747"/>
    <w:rsid w:val="00EC0A6F"/>
    <w:rsid w:val="00EC0DCC"/>
    <w:rsid w:val="00EC2A83"/>
    <w:rsid w:val="00EC302E"/>
    <w:rsid w:val="00EC50B9"/>
    <w:rsid w:val="00EC710E"/>
    <w:rsid w:val="00ED0AFE"/>
    <w:rsid w:val="00ED1661"/>
    <w:rsid w:val="00EE41F0"/>
    <w:rsid w:val="00EE4D17"/>
    <w:rsid w:val="00EF09E4"/>
    <w:rsid w:val="00EF2E86"/>
    <w:rsid w:val="00EF6BF1"/>
    <w:rsid w:val="00F019C6"/>
    <w:rsid w:val="00F01A93"/>
    <w:rsid w:val="00F04B03"/>
    <w:rsid w:val="00F05289"/>
    <w:rsid w:val="00F063CB"/>
    <w:rsid w:val="00F0735E"/>
    <w:rsid w:val="00F10686"/>
    <w:rsid w:val="00F108F0"/>
    <w:rsid w:val="00F13AA0"/>
    <w:rsid w:val="00F17121"/>
    <w:rsid w:val="00F17772"/>
    <w:rsid w:val="00F211CE"/>
    <w:rsid w:val="00F22FB1"/>
    <w:rsid w:val="00F23714"/>
    <w:rsid w:val="00F23EAE"/>
    <w:rsid w:val="00F24003"/>
    <w:rsid w:val="00F2539B"/>
    <w:rsid w:val="00F25CCD"/>
    <w:rsid w:val="00F264D3"/>
    <w:rsid w:val="00F27CAF"/>
    <w:rsid w:val="00F3043A"/>
    <w:rsid w:val="00F3102C"/>
    <w:rsid w:val="00F31DC4"/>
    <w:rsid w:val="00F34BFA"/>
    <w:rsid w:val="00F35A37"/>
    <w:rsid w:val="00F35AA8"/>
    <w:rsid w:val="00F369DC"/>
    <w:rsid w:val="00F37597"/>
    <w:rsid w:val="00F4399C"/>
    <w:rsid w:val="00F47211"/>
    <w:rsid w:val="00F47E08"/>
    <w:rsid w:val="00F47FCD"/>
    <w:rsid w:val="00F5129B"/>
    <w:rsid w:val="00F518CE"/>
    <w:rsid w:val="00F52B37"/>
    <w:rsid w:val="00F5453D"/>
    <w:rsid w:val="00F605CF"/>
    <w:rsid w:val="00F61304"/>
    <w:rsid w:val="00F72B04"/>
    <w:rsid w:val="00F737E0"/>
    <w:rsid w:val="00F81B88"/>
    <w:rsid w:val="00F81BCF"/>
    <w:rsid w:val="00F81F79"/>
    <w:rsid w:val="00F843A0"/>
    <w:rsid w:val="00F85ECB"/>
    <w:rsid w:val="00F86AF3"/>
    <w:rsid w:val="00F86BC6"/>
    <w:rsid w:val="00F87AD1"/>
    <w:rsid w:val="00F91245"/>
    <w:rsid w:val="00F92EB5"/>
    <w:rsid w:val="00FA133C"/>
    <w:rsid w:val="00FA1AEE"/>
    <w:rsid w:val="00FA1B74"/>
    <w:rsid w:val="00FA1C36"/>
    <w:rsid w:val="00FA4421"/>
    <w:rsid w:val="00FA574E"/>
    <w:rsid w:val="00FA728C"/>
    <w:rsid w:val="00FB07F2"/>
    <w:rsid w:val="00FB489A"/>
    <w:rsid w:val="00FB564A"/>
    <w:rsid w:val="00FB6416"/>
    <w:rsid w:val="00FB64D1"/>
    <w:rsid w:val="00FC0BE0"/>
    <w:rsid w:val="00FC1757"/>
    <w:rsid w:val="00FC260A"/>
    <w:rsid w:val="00FC372A"/>
    <w:rsid w:val="00FC3CF9"/>
    <w:rsid w:val="00FD09DC"/>
    <w:rsid w:val="00FD1217"/>
    <w:rsid w:val="00FD1E05"/>
    <w:rsid w:val="00FD5425"/>
    <w:rsid w:val="00FD5D36"/>
    <w:rsid w:val="00FD6F43"/>
    <w:rsid w:val="00FD6F48"/>
    <w:rsid w:val="00FD776C"/>
    <w:rsid w:val="00FD7B31"/>
    <w:rsid w:val="00FE22C4"/>
    <w:rsid w:val="00FE2B7E"/>
    <w:rsid w:val="00FE3865"/>
    <w:rsid w:val="00FE4830"/>
    <w:rsid w:val="00FE4B64"/>
    <w:rsid w:val="00FE52D8"/>
    <w:rsid w:val="00FF07A1"/>
    <w:rsid w:val="00FF3CC8"/>
    <w:rsid w:val="00FF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78"/>
    <o:shapelayout v:ext="edit">
      <o:idmap v:ext="edit" data="1"/>
    </o:shapelayout>
  </w:shapeDefaults>
  <w:decimalSymbol w:val=","/>
  <w:listSeparator w:val=";"/>
  <w14:defaultImageDpi w14:val="0"/>
  <w15:docId w15:val="{E84E8712-0F3B-4790-9734-0E4899B2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55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94748"/>
    <w:pPr>
      <w:keepNext/>
      <w:numPr>
        <w:numId w:val="14"/>
      </w:numPr>
      <w:ind w:right="-1"/>
      <w:jc w:val="right"/>
      <w:outlineLvl w:val="0"/>
    </w:pPr>
    <w:rPr>
      <w:rFonts w:ascii="Arial" w:hAnsi="Arial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9103B9"/>
    <w:pPr>
      <w:keepNext/>
      <w:numPr>
        <w:ilvl w:val="1"/>
        <w:numId w:val="14"/>
      </w:numPr>
      <w:jc w:val="center"/>
      <w:outlineLvl w:val="1"/>
    </w:pPr>
    <w:rPr>
      <w:rFonts w:ascii="Arial" w:hAnsi="Arial"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94748"/>
    <w:pPr>
      <w:keepNext/>
      <w:numPr>
        <w:ilvl w:val="3"/>
        <w:numId w:val="14"/>
      </w:numPr>
      <w:ind w:right="-1"/>
      <w:jc w:val="center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uiPriority w:val="99"/>
    <w:qFormat/>
    <w:rsid w:val="0086497C"/>
    <w:pPr>
      <w:keepNext/>
      <w:numPr>
        <w:ilvl w:val="4"/>
        <w:numId w:val="14"/>
      </w:numPr>
      <w:jc w:val="center"/>
      <w:outlineLvl w:val="4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3">
    <w:name w:val="caption"/>
    <w:basedOn w:val="a"/>
    <w:next w:val="a"/>
    <w:uiPriority w:val="99"/>
    <w:qFormat/>
    <w:rsid w:val="009103B9"/>
    <w:pPr>
      <w:jc w:val="center"/>
    </w:pPr>
    <w:rPr>
      <w:rFonts w:ascii="Arial" w:hAnsi="Arial"/>
      <w:sz w:val="28"/>
      <w:szCs w:val="20"/>
    </w:rPr>
  </w:style>
  <w:style w:type="paragraph" w:styleId="3">
    <w:name w:val="Body Text Indent 3"/>
    <w:basedOn w:val="a"/>
    <w:link w:val="30"/>
    <w:uiPriority w:val="99"/>
    <w:rsid w:val="00FE3865"/>
    <w:pPr>
      <w:ind w:firstLine="420"/>
    </w:pPr>
    <w:rPr>
      <w:rFonts w:ascii="Arial" w:hAnsi="Arial"/>
      <w:sz w:val="28"/>
    </w:rPr>
  </w:style>
  <w:style w:type="character" w:customStyle="1" w:styleId="30">
    <w:name w:val="Основний текст з відступом 3 Знак"/>
    <w:basedOn w:val="a0"/>
    <w:link w:val="3"/>
    <w:uiPriority w:val="99"/>
    <w:semiHidden/>
    <w:rPr>
      <w:sz w:val="16"/>
      <w:szCs w:val="16"/>
    </w:rPr>
  </w:style>
  <w:style w:type="paragraph" w:styleId="a4">
    <w:name w:val="Body Text Indent"/>
    <w:basedOn w:val="a"/>
    <w:link w:val="a5"/>
    <w:uiPriority w:val="99"/>
    <w:rsid w:val="000D5EDA"/>
    <w:pPr>
      <w:ind w:firstLine="283"/>
      <w:jc w:val="both"/>
    </w:pPr>
    <w:rPr>
      <w:rFonts w:ascii="Arial" w:hAnsi="Arial"/>
      <w:sz w:val="28"/>
    </w:rPr>
  </w:style>
  <w:style w:type="character" w:customStyle="1" w:styleId="a5">
    <w:name w:val="Основний текст з відступом Знак"/>
    <w:basedOn w:val="a0"/>
    <w:link w:val="a4"/>
    <w:uiPriority w:val="99"/>
    <w:semiHidden/>
    <w:rPr>
      <w:sz w:val="24"/>
      <w:szCs w:val="24"/>
    </w:rPr>
  </w:style>
  <w:style w:type="paragraph" w:styleId="21">
    <w:name w:val="Body Text 2"/>
    <w:basedOn w:val="a"/>
    <w:link w:val="22"/>
    <w:uiPriority w:val="99"/>
    <w:rsid w:val="000D5EDA"/>
    <w:pPr>
      <w:jc w:val="center"/>
    </w:pPr>
    <w:rPr>
      <w:rFonts w:ascii="Arial" w:hAnsi="Arial"/>
      <w:b/>
      <w:bCs/>
      <w:sz w:val="28"/>
    </w:rPr>
  </w:style>
  <w:style w:type="character" w:customStyle="1" w:styleId="22">
    <w:name w:val="Основний текст 2 Знак"/>
    <w:basedOn w:val="a0"/>
    <w:link w:val="21"/>
    <w:uiPriority w:val="99"/>
    <w:semiHidden/>
    <w:rPr>
      <w:sz w:val="24"/>
      <w:szCs w:val="24"/>
    </w:rPr>
  </w:style>
  <w:style w:type="paragraph" w:styleId="a6">
    <w:name w:val="footer"/>
    <w:basedOn w:val="a"/>
    <w:link w:val="a7"/>
    <w:uiPriority w:val="99"/>
    <w:rsid w:val="00256DE1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basedOn w:val="a0"/>
    <w:link w:val="a6"/>
    <w:uiPriority w:val="99"/>
    <w:semiHidden/>
    <w:rPr>
      <w:sz w:val="24"/>
      <w:szCs w:val="24"/>
    </w:rPr>
  </w:style>
  <w:style w:type="character" w:styleId="a8">
    <w:name w:val="page number"/>
    <w:basedOn w:val="a0"/>
    <w:uiPriority w:val="99"/>
    <w:rsid w:val="00256DE1"/>
    <w:rPr>
      <w:rFonts w:cs="Times New Roman"/>
    </w:rPr>
  </w:style>
  <w:style w:type="paragraph" w:styleId="a9">
    <w:name w:val="header"/>
    <w:basedOn w:val="a"/>
    <w:link w:val="aa"/>
    <w:uiPriority w:val="99"/>
    <w:rsid w:val="00256DE1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basedOn w:val="a0"/>
    <w:link w:val="a9"/>
    <w:uiPriority w:val="99"/>
    <w:semiHidden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521455"/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17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79.wmf"/><Relationship Id="rId268" Type="http://schemas.openxmlformats.org/officeDocument/2006/relationships/oleObject" Target="embeddings/oleObject142.bin"/><Relationship Id="rId475" Type="http://schemas.openxmlformats.org/officeDocument/2006/relationships/oleObject" Target="embeddings/oleObject273.bin"/><Relationship Id="rId682" Type="http://schemas.openxmlformats.org/officeDocument/2006/relationships/oleObject" Target="embeddings/oleObject384.bin"/><Relationship Id="rId128" Type="http://schemas.openxmlformats.org/officeDocument/2006/relationships/oleObject" Target="embeddings/oleObject64.bin"/><Relationship Id="rId335" Type="http://schemas.openxmlformats.org/officeDocument/2006/relationships/image" Target="media/image141.wmf"/><Relationship Id="rId542" Type="http://schemas.openxmlformats.org/officeDocument/2006/relationships/image" Target="media/image228.wmf"/><Relationship Id="rId987" Type="http://schemas.openxmlformats.org/officeDocument/2006/relationships/image" Target="media/image443.wmf"/><Relationship Id="rId1172" Type="http://schemas.openxmlformats.org/officeDocument/2006/relationships/footer" Target="footer1.xml"/><Relationship Id="rId402" Type="http://schemas.openxmlformats.org/officeDocument/2006/relationships/oleObject" Target="embeddings/oleObject234.bin"/><Relationship Id="rId847" Type="http://schemas.openxmlformats.org/officeDocument/2006/relationships/image" Target="media/image374.wmf"/><Relationship Id="rId1032" Type="http://schemas.openxmlformats.org/officeDocument/2006/relationships/image" Target="media/image466.wmf"/><Relationship Id="rId707" Type="http://schemas.openxmlformats.org/officeDocument/2006/relationships/image" Target="media/image305.wmf"/><Relationship Id="rId914" Type="http://schemas.openxmlformats.org/officeDocument/2006/relationships/oleObject" Target="embeddings/oleObject500.bin"/><Relationship Id="rId43" Type="http://schemas.openxmlformats.org/officeDocument/2006/relationships/image" Target="media/image19.wmf"/><Relationship Id="rId192" Type="http://schemas.openxmlformats.org/officeDocument/2006/relationships/image" Target="media/image90.wmf"/><Relationship Id="rId497" Type="http://schemas.openxmlformats.org/officeDocument/2006/relationships/oleObject" Target="embeddings/oleObject285.bin"/><Relationship Id="rId357" Type="http://schemas.openxmlformats.org/officeDocument/2006/relationships/image" Target="media/image146.wmf"/><Relationship Id="rId217" Type="http://schemas.openxmlformats.org/officeDocument/2006/relationships/image" Target="media/image102.wmf"/><Relationship Id="rId564" Type="http://schemas.openxmlformats.org/officeDocument/2006/relationships/image" Target="media/image239.wmf"/><Relationship Id="rId771" Type="http://schemas.openxmlformats.org/officeDocument/2006/relationships/oleObject" Target="embeddings/oleObject429.bin"/><Relationship Id="rId869" Type="http://schemas.openxmlformats.org/officeDocument/2006/relationships/image" Target="media/image385.wmf"/><Relationship Id="rId424" Type="http://schemas.openxmlformats.org/officeDocument/2006/relationships/oleObject" Target="embeddings/oleObject246.bin"/><Relationship Id="rId631" Type="http://schemas.openxmlformats.org/officeDocument/2006/relationships/image" Target="media/image271.wmf"/><Relationship Id="rId729" Type="http://schemas.openxmlformats.org/officeDocument/2006/relationships/image" Target="media/image316.wmf"/><Relationship Id="rId1054" Type="http://schemas.openxmlformats.org/officeDocument/2006/relationships/oleObject" Target="embeddings/oleObject571.bin"/><Relationship Id="rId936" Type="http://schemas.openxmlformats.org/officeDocument/2006/relationships/oleObject" Target="embeddings/oleObject511.bin"/><Relationship Id="rId1121" Type="http://schemas.openxmlformats.org/officeDocument/2006/relationships/image" Target="media/image512.wmf"/><Relationship Id="rId65" Type="http://schemas.openxmlformats.org/officeDocument/2006/relationships/image" Target="media/image29.wmf"/><Relationship Id="rId281" Type="http://schemas.openxmlformats.org/officeDocument/2006/relationships/oleObject" Target="embeddings/oleObject150.bin"/><Relationship Id="rId141" Type="http://schemas.openxmlformats.org/officeDocument/2006/relationships/image" Target="media/image65.wmf"/><Relationship Id="rId379" Type="http://schemas.openxmlformats.org/officeDocument/2006/relationships/oleObject" Target="embeddings/oleObject220.bin"/><Relationship Id="rId586" Type="http://schemas.openxmlformats.org/officeDocument/2006/relationships/image" Target="media/image250.wmf"/><Relationship Id="rId793" Type="http://schemas.openxmlformats.org/officeDocument/2006/relationships/image" Target="media/image348.wmf"/><Relationship Id="rId7" Type="http://schemas.openxmlformats.org/officeDocument/2006/relationships/image" Target="media/image1.wmf"/><Relationship Id="rId239" Type="http://schemas.openxmlformats.org/officeDocument/2006/relationships/oleObject" Target="embeddings/oleObject125.bin"/><Relationship Id="rId446" Type="http://schemas.openxmlformats.org/officeDocument/2006/relationships/image" Target="media/image182.wmf"/><Relationship Id="rId653" Type="http://schemas.openxmlformats.org/officeDocument/2006/relationships/image" Target="media/image281.wmf"/><Relationship Id="rId1076" Type="http://schemas.openxmlformats.org/officeDocument/2006/relationships/image" Target="media/image489.wmf"/><Relationship Id="rId306" Type="http://schemas.openxmlformats.org/officeDocument/2006/relationships/image" Target="media/image132.wmf"/><Relationship Id="rId860" Type="http://schemas.openxmlformats.org/officeDocument/2006/relationships/oleObject" Target="embeddings/oleObject474.bin"/><Relationship Id="rId958" Type="http://schemas.openxmlformats.org/officeDocument/2006/relationships/oleObject" Target="embeddings/oleObject523.bin"/><Relationship Id="rId1143" Type="http://schemas.openxmlformats.org/officeDocument/2006/relationships/oleObject" Target="embeddings/oleObject614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94.bin"/><Relationship Id="rId720" Type="http://schemas.openxmlformats.org/officeDocument/2006/relationships/oleObject" Target="embeddings/oleObject403.bin"/><Relationship Id="rId818" Type="http://schemas.openxmlformats.org/officeDocument/2006/relationships/image" Target="media/image361.wmf"/><Relationship Id="rId1003" Type="http://schemas.openxmlformats.org/officeDocument/2006/relationships/image" Target="media/image451.wmf"/><Relationship Id="rId14" Type="http://schemas.openxmlformats.org/officeDocument/2006/relationships/image" Target="media/image4.wmf"/><Relationship Id="rId163" Type="http://schemas.openxmlformats.org/officeDocument/2006/relationships/oleObject" Target="embeddings/oleObject82.bin"/><Relationship Id="rId370" Type="http://schemas.openxmlformats.org/officeDocument/2006/relationships/oleObject" Target="embeddings/oleObject215.bin"/><Relationship Id="rId230" Type="http://schemas.openxmlformats.org/officeDocument/2006/relationships/oleObject" Target="embeddings/oleObject118.bin"/><Relationship Id="rId468" Type="http://schemas.openxmlformats.org/officeDocument/2006/relationships/image" Target="media/image193.wmf"/><Relationship Id="rId675" Type="http://schemas.openxmlformats.org/officeDocument/2006/relationships/image" Target="media/image289.wmf"/><Relationship Id="rId882" Type="http://schemas.openxmlformats.org/officeDocument/2006/relationships/image" Target="media/image392.wmf"/><Relationship Id="rId1098" Type="http://schemas.openxmlformats.org/officeDocument/2006/relationships/oleObject" Target="embeddings/oleObject592.bin"/><Relationship Id="rId328" Type="http://schemas.openxmlformats.org/officeDocument/2006/relationships/oleObject" Target="embeddings/oleObject183.bin"/><Relationship Id="rId535" Type="http://schemas.openxmlformats.org/officeDocument/2006/relationships/oleObject" Target="embeddings/oleObject305.bin"/><Relationship Id="rId742" Type="http://schemas.openxmlformats.org/officeDocument/2006/relationships/image" Target="media/image322.wmf"/><Relationship Id="rId1165" Type="http://schemas.openxmlformats.org/officeDocument/2006/relationships/oleObject" Target="embeddings/oleObject625.bin"/><Relationship Id="rId602" Type="http://schemas.openxmlformats.org/officeDocument/2006/relationships/image" Target="media/image257.wmf"/><Relationship Id="rId1025" Type="http://schemas.openxmlformats.org/officeDocument/2006/relationships/oleObject" Target="embeddings/oleObject557.bin"/><Relationship Id="rId907" Type="http://schemas.openxmlformats.org/officeDocument/2006/relationships/image" Target="media/image405.wmf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93.bin"/><Relationship Id="rId392" Type="http://schemas.openxmlformats.org/officeDocument/2006/relationships/oleObject" Target="embeddings/oleObject229.bin"/><Relationship Id="rId697" Type="http://schemas.openxmlformats.org/officeDocument/2006/relationships/image" Target="media/image300.wmf"/><Relationship Id="rId252" Type="http://schemas.openxmlformats.org/officeDocument/2006/relationships/oleObject" Target="embeddings/oleObject134.bin"/><Relationship Id="rId112" Type="http://schemas.openxmlformats.org/officeDocument/2006/relationships/image" Target="media/image50.wmf"/><Relationship Id="rId557" Type="http://schemas.openxmlformats.org/officeDocument/2006/relationships/oleObject" Target="embeddings/oleObject316.bin"/><Relationship Id="rId764" Type="http://schemas.openxmlformats.org/officeDocument/2006/relationships/image" Target="media/image333.wmf"/><Relationship Id="rId971" Type="http://schemas.openxmlformats.org/officeDocument/2006/relationships/image" Target="media/image435.wmf"/><Relationship Id="rId417" Type="http://schemas.openxmlformats.org/officeDocument/2006/relationships/image" Target="media/image170.wmf"/><Relationship Id="rId624" Type="http://schemas.openxmlformats.org/officeDocument/2006/relationships/oleObject" Target="embeddings/oleObject351.bin"/><Relationship Id="rId831" Type="http://schemas.openxmlformats.org/officeDocument/2006/relationships/oleObject" Target="embeddings/oleObject459.bin"/><Relationship Id="rId1047" Type="http://schemas.openxmlformats.org/officeDocument/2006/relationships/oleObject" Target="embeddings/oleObject568.bin"/><Relationship Id="rId929" Type="http://schemas.openxmlformats.org/officeDocument/2006/relationships/image" Target="media/image416.wmf"/><Relationship Id="rId1114" Type="http://schemas.openxmlformats.org/officeDocument/2006/relationships/oleObject" Target="embeddings/oleObject600.bin"/><Relationship Id="rId58" Type="http://schemas.openxmlformats.org/officeDocument/2006/relationships/oleObject" Target="embeddings/oleObject27.bin"/><Relationship Id="rId274" Type="http://schemas.openxmlformats.org/officeDocument/2006/relationships/image" Target="media/image123.wmf"/><Relationship Id="rId481" Type="http://schemas.openxmlformats.org/officeDocument/2006/relationships/oleObject" Target="embeddings/oleObject276.bin"/><Relationship Id="rId702" Type="http://schemas.openxmlformats.org/officeDocument/2006/relationships/oleObject" Target="embeddings/oleObject394.bin"/><Relationship Id="rId1125" Type="http://schemas.openxmlformats.org/officeDocument/2006/relationships/image" Target="media/image514.wmf"/><Relationship Id="rId69" Type="http://schemas.openxmlformats.org/officeDocument/2006/relationships/image" Target="media/image30.wmf"/><Relationship Id="rId134" Type="http://schemas.openxmlformats.org/officeDocument/2006/relationships/oleObject" Target="embeddings/oleObject67.bin"/><Relationship Id="rId579" Type="http://schemas.openxmlformats.org/officeDocument/2006/relationships/oleObject" Target="embeddings/oleObject327.bin"/><Relationship Id="rId786" Type="http://schemas.openxmlformats.org/officeDocument/2006/relationships/oleObject" Target="embeddings/oleObject436.bin"/><Relationship Id="rId993" Type="http://schemas.openxmlformats.org/officeDocument/2006/relationships/image" Target="media/image446.wmf"/><Relationship Id="rId341" Type="http://schemas.openxmlformats.org/officeDocument/2006/relationships/oleObject" Target="embeddings/oleObject192.bin"/><Relationship Id="rId439" Type="http://schemas.openxmlformats.org/officeDocument/2006/relationships/oleObject" Target="embeddings/oleObject255.bin"/><Relationship Id="rId646" Type="http://schemas.openxmlformats.org/officeDocument/2006/relationships/oleObject" Target="embeddings/oleObject363.bin"/><Relationship Id="rId1069" Type="http://schemas.openxmlformats.org/officeDocument/2006/relationships/image" Target="media/image485.png"/><Relationship Id="rId201" Type="http://schemas.openxmlformats.org/officeDocument/2006/relationships/oleObject" Target="embeddings/oleObject101.bin"/><Relationship Id="rId285" Type="http://schemas.openxmlformats.org/officeDocument/2006/relationships/image" Target="media/image127.wmf"/><Relationship Id="rId506" Type="http://schemas.openxmlformats.org/officeDocument/2006/relationships/image" Target="media/image210.wmf"/><Relationship Id="rId853" Type="http://schemas.openxmlformats.org/officeDocument/2006/relationships/image" Target="media/image377.wmf"/><Relationship Id="rId1136" Type="http://schemas.openxmlformats.org/officeDocument/2006/relationships/image" Target="media/image520.wmf"/><Relationship Id="rId492" Type="http://schemas.openxmlformats.org/officeDocument/2006/relationships/oleObject" Target="embeddings/oleObject282.bin"/><Relationship Id="rId713" Type="http://schemas.openxmlformats.org/officeDocument/2006/relationships/image" Target="media/image308.wmf"/><Relationship Id="rId797" Type="http://schemas.openxmlformats.org/officeDocument/2006/relationships/image" Target="media/image350.wmf"/><Relationship Id="rId920" Type="http://schemas.openxmlformats.org/officeDocument/2006/relationships/oleObject" Target="embeddings/oleObject503.bin"/><Relationship Id="rId145" Type="http://schemas.openxmlformats.org/officeDocument/2006/relationships/image" Target="media/image67.wmf"/><Relationship Id="rId352" Type="http://schemas.openxmlformats.org/officeDocument/2006/relationships/oleObject" Target="embeddings/oleObject201.bin"/><Relationship Id="rId212" Type="http://schemas.openxmlformats.org/officeDocument/2006/relationships/oleObject" Target="embeddings/oleObject107.bin"/><Relationship Id="rId657" Type="http://schemas.openxmlformats.org/officeDocument/2006/relationships/oleObject" Target="embeddings/oleObject369.bin"/><Relationship Id="rId864" Type="http://schemas.openxmlformats.org/officeDocument/2006/relationships/oleObject" Target="embeddings/oleObject476.bin"/><Relationship Id="rId296" Type="http://schemas.openxmlformats.org/officeDocument/2006/relationships/oleObject" Target="embeddings/oleObject160.bin"/><Relationship Id="rId517" Type="http://schemas.openxmlformats.org/officeDocument/2006/relationships/oleObject" Target="embeddings/oleObject296.bin"/><Relationship Id="rId724" Type="http://schemas.openxmlformats.org/officeDocument/2006/relationships/oleObject" Target="embeddings/oleObject405.bin"/><Relationship Id="rId931" Type="http://schemas.openxmlformats.org/officeDocument/2006/relationships/image" Target="media/image417.wmf"/><Relationship Id="rId1147" Type="http://schemas.openxmlformats.org/officeDocument/2006/relationships/oleObject" Target="embeddings/oleObject616.bin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210.bin"/><Relationship Id="rId570" Type="http://schemas.openxmlformats.org/officeDocument/2006/relationships/image" Target="media/image242.wmf"/><Relationship Id="rId1007" Type="http://schemas.openxmlformats.org/officeDocument/2006/relationships/image" Target="media/image453.wmf"/><Relationship Id="rId223" Type="http://schemas.openxmlformats.org/officeDocument/2006/relationships/oleObject" Target="embeddings/oleObject114.bin"/><Relationship Id="rId430" Type="http://schemas.openxmlformats.org/officeDocument/2006/relationships/image" Target="media/image174.wmf"/><Relationship Id="rId668" Type="http://schemas.openxmlformats.org/officeDocument/2006/relationships/image" Target="media/image286.wmf"/><Relationship Id="rId875" Type="http://schemas.openxmlformats.org/officeDocument/2006/relationships/oleObject" Target="embeddings/oleObject481.bin"/><Relationship Id="rId1060" Type="http://schemas.openxmlformats.org/officeDocument/2006/relationships/oleObject" Target="embeddings/oleObject574.bin"/><Relationship Id="rId18" Type="http://schemas.openxmlformats.org/officeDocument/2006/relationships/image" Target="media/image6.wmf"/><Relationship Id="rId528" Type="http://schemas.openxmlformats.org/officeDocument/2006/relationships/image" Target="media/image221.wmf"/><Relationship Id="rId735" Type="http://schemas.openxmlformats.org/officeDocument/2006/relationships/image" Target="media/image319.wmf"/><Relationship Id="rId942" Type="http://schemas.openxmlformats.org/officeDocument/2006/relationships/oleObject" Target="embeddings/oleObject514.bin"/><Relationship Id="rId1158" Type="http://schemas.openxmlformats.org/officeDocument/2006/relationships/image" Target="media/image531.wmf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217.bin"/><Relationship Id="rId581" Type="http://schemas.openxmlformats.org/officeDocument/2006/relationships/oleObject" Target="embeddings/oleObject328.bin"/><Relationship Id="rId1018" Type="http://schemas.openxmlformats.org/officeDocument/2006/relationships/image" Target="media/image459.wmf"/><Relationship Id="rId71" Type="http://schemas.openxmlformats.org/officeDocument/2006/relationships/image" Target="media/image31.wmf"/><Relationship Id="rId234" Type="http://schemas.openxmlformats.org/officeDocument/2006/relationships/oleObject" Target="embeddings/oleObject122.bin"/><Relationship Id="rId679" Type="http://schemas.openxmlformats.org/officeDocument/2006/relationships/image" Target="media/image291.wmf"/><Relationship Id="rId802" Type="http://schemas.openxmlformats.org/officeDocument/2006/relationships/oleObject" Target="embeddings/oleObject444.bin"/><Relationship Id="rId886" Type="http://schemas.openxmlformats.org/officeDocument/2006/relationships/image" Target="media/image394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56.bin"/><Relationship Id="rId539" Type="http://schemas.openxmlformats.org/officeDocument/2006/relationships/oleObject" Target="embeddings/oleObject307.bin"/><Relationship Id="rId746" Type="http://schemas.openxmlformats.org/officeDocument/2006/relationships/image" Target="media/image324.wmf"/><Relationship Id="rId1071" Type="http://schemas.openxmlformats.org/officeDocument/2006/relationships/oleObject" Target="embeddings/oleObject579.bin"/><Relationship Id="rId1169" Type="http://schemas.openxmlformats.org/officeDocument/2006/relationships/oleObject" Target="embeddings/oleObject627.bin"/><Relationship Id="rId178" Type="http://schemas.openxmlformats.org/officeDocument/2006/relationships/image" Target="media/image83.wmf"/><Relationship Id="rId301" Type="http://schemas.openxmlformats.org/officeDocument/2006/relationships/oleObject" Target="embeddings/oleObject165.bin"/><Relationship Id="rId953" Type="http://schemas.openxmlformats.org/officeDocument/2006/relationships/image" Target="media/image428.wmf"/><Relationship Id="rId1029" Type="http://schemas.openxmlformats.org/officeDocument/2006/relationships/oleObject" Target="embeddings/oleObject559.bin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225.bin"/><Relationship Id="rId592" Type="http://schemas.openxmlformats.org/officeDocument/2006/relationships/oleObject" Target="embeddings/oleObject334.bin"/><Relationship Id="rId606" Type="http://schemas.openxmlformats.org/officeDocument/2006/relationships/image" Target="media/image259.wmf"/><Relationship Id="rId813" Type="http://schemas.openxmlformats.org/officeDocument/2006/relationships/image" Target="media/image358.wmf"/><Relationship Id="rId245" Type="http://schemas.openxmlformats.org/officeDocument/2006/relationships/image" Target="media/image110.wmf"/><Relationship Id="rId452" Type="http://schemas.openxmlformats.org/officeDocument/2006/relationships/image" Target="media/image185.wmf"/><Relationship Id="rId897" Type="http://schemas.openxmlformats.org/officeDocument/2006/relationships/oleObject" Target="embeddings/oleObject492.bin"/><Relationship Id="rId1082" Type="http://schemas.openxmlformats.org/officeDocument/2006/relationships/image" Target="media/image492.wmf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72.bin"/><Relationship Id="rId757" Type="http://schemas.openxmlformats.org/officeDocument/2006/relationships/oleObject" Target="embeddings/oleObject422.bin"/><Relationship Id="rId964" Type="http://schemas.openxmlformats.org/officeDocument/2006/relationships/oleObject" Target="embeddings/oleObject526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31.bin"/><Relationship Id="rId617" Type="http://schemas.openxmlformats.org/officeDocument/2006/relationships/image" Target="media/image264.wmf"/><Relationship Id="rId824" Type="http://schemas.openxmlformats.org/officeDocument/2006/relationships/oleObject" Target="embeddings/oleObject455.bin"/><Relationship Id="rId256" Type="http://schemas.openxmlformats.org/officeDocument/2006/relationships/oleObject" Target="embeddings/oleObject136.bin"/><Relationship Id="rId463" Type="http://schemas.openxmlformats.org/officeDocument/2006/relationships/oleObject" Target="embeddings/oleObject267.bin"/><Relationship Id="rId670" Type="http://schemas.openxmlformats.org/officeDocument/2006/relationships/image" Target="media/image287.wmf"/><Relationship Id="rId1093" Type="http://schemas.openxmlformats.org/officeDocument/2006/relationships/image" Target="media/image498.wmf"/><Relationship Id="rId1107" Type="http://schemas.openxmlformats.org/officeDocument/2006/relationships/image" Target="media/image505.wmf"/><Relationship Id="rId116" Type="http://schemas.openxmlformats.org/officeDocument/2006/relationships/image" Target="media/image52.jpeg"/><Relationship Id="rId323" Type="http://schemas.openxmlformats.org/officeDocument/2006/relationships/oleObject" Target="embeddings/oleObject180.bin"/><Relationship Id="rId530" Type="http://schemas.openxmlformats.org/officeDocument/2006/relationships/image" Target="media/image222.wmf"/><Relationship Id="rId768" Type="http://schemas.openxmlformats.org/officeDocument/2006/relationships/image" Target="media/image335.wmf"/><Relationship Id="rId975" Type="http://schemas.openxmlformats.org/officeDocument/2006/relationships/image" Target="media/image437.wmf"/><Relationship Id="rId1160" Type="http://schemas.openxmlformats.org/officeDocument/2006/relationships/image" Target="media/image532.wmf"/><Relationship Id="rId20" Type="http://schemas.openxmlformats.org/officeDocument/2006/relationships/image" Target="media/image7.png"/><Relationship Id="rId628" Type="http://schemas.openxmlformats.org/officeDocument/2006/relationships/oleObject" Target="embeddings/oleObject353.bin"/><Relationship Id="rId835" Type="http://schemas.openxmlformats.org/officeDocument/2006/relationships/oleObject" Target="embeddings/oleObject461.bin"/><Relationship Id="rId267" Type="http://schemas.openxmlformats.org/officeDocument/2006/relationships/image" Target="media/image120.wmf"/><Relationship Id="rId474" Type="http://schemas.openxmlformats.org/officeDocument/2006/relationships/image" Target="media/image196.wmf"/><Relationship Id="rId1020" Type="http://schemas.openxmlformats.org/officeDocument/2006/relationships/image" Target="media/image460.wmf"/><Relationship Id="rId1118" Type="http://schemas.openxmlformats.org/officeDocument/2006/relationships/oleObject" Target="embeddings/oleObject602.bin"/><Relationship Id="rId127" Type="http://schemas.openxmlformats.org/officeDocument/2006/relationships/image" Target="media/image58.wmf"/><Relationship Id="rId681" Type="http://schemas.openxmlformats.org/officeDocument/2006/relationships/image" Target="media/image292.wmf"/><Relationship Id="rId779" Type="http://schemas.openxmlformats.org/officeDocument/2006/relationships/image" Target="media/image341.wmf"/><Relationship Id="rId902" Type="http://schemas.openxmlformats.org/officeDocument/2006/relationships/image" Target="media/image402.wmf"/><Relationship Id="rId986" Type="http://schemas.openxmlformats.org/officeDocument/2006/relationships/oleObject" Target="embeddings/oleObject538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88.bin"/><Relationship Id="rId541" Type="http://schemas.openxmlformats.org/officeDocument/2006/relationships/oleObject" Target="embeddings/oleObject308.bin"/><Relationship Id="rId639" Type="http://schemas.openxmlformats.org/officeDocument/2006/relationships/oleObject" Target="embeddings/oleObject359.bin"/><Relationship Id="rId1171" Type="http://schemas.openxmlformats.org/officeDocument/2006/relationships/oleObject" Target="embeddings/oleObject629.bin"/><Relationship Id="rId180" Type="http://schemas.openxmlformats.org/officeDocument/2006/relationships/image" Target="media/image84.wmf"/><Relationship Id="rId278" Type="http://schemas.openxmlformats.org/officeDocument/2006/relationships/oleObject" Target="embeddings/oleObject148.bin"/><Relationship Id="rId401" Type="http://schemas.openxmlformats.org/officeDocument/2006/relationships/image" Target="media/image162.wmf"/><Relationship Id="rId846" Type="http://schemas.openxmlformats.org/officeDocument/2006/relationships/oleObject" Target="embeddings/oleObject467.bin"/><Relationship Id="rId1031" Type="http://schemas.openxmlformats.org/officeDocument/2006/relationships/oleObject" Target="embeddings/oleObject560.bin"/><Relationship Id="rId1129" Type="http://schemas.openxmlformats.org/officeDocument/2006/relationships/image" Target="media/image516.wmf"/><Relationship Id="rId485" Type="http://schemas.openxmlformats.org/officeDocument/2006/relationships/oleObject" Target="embeddings/oleObject278.bin"/><Relationship Id="rId692" Type="http://schemas.openxmlformats.org/officeDocument/2006/relationships/oleObject" Target="embeddings/oleObject389.bin"/><Relationship Id="rId706" Type="http://schemas.openxmlformats.org/officeDocument/2006/relationships/oleObject" Target="embeddings/oleObject396.bin"/><Relationship Id="rId913" Type="http://schemas.openxmlformats.org/officeDocument/2006/relationships/image" Target="media/image408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96.bin"/><Relationship Id="rId552" Type="http://schemas.openxmlformats.org/officeDocument/2006/relationships/image" Target="media/image233.wmf"/><Relationship Id="rId997" Type="http://schemas.openxmlformats.org/officeDocument/2006/relationships/image" Target="media/image448.wmf"/><Relationship Id="rId191" Type="http://schemas.openxmlformats.org/officeDocument/2006/relationships/oleObject" Target="embeddings/oleObject96.bin"/><Relationship Id="rId205" Type="http://schemas.openxmlformats.org/officeDocument/2006/relationships/image" Target="media/image96.wmf"/><Relationship Id="rId412" Type="http://schemas.openxmlformats.org/officeDocument/2006/relationships/oleObject" Target="embeddings/oleObject239.bin"/><Relationship Id="rId857" Type="http://schemas.openxmlformats.org/officeDocument/2006/relationships/image" Target="media/image379.wmf"/><Relationship Id="rId1042" Type="http://schemas.openxmlformats.org/officeDocument/2006/relationships/image" Target="media/image471.wmf"/><Relationship Id="rId289" Type="http://schemas.openxmlformats.org/officeDocument/2006/relationships/image" Target="media/image129.wmf"/><Relationship Id="rId496" Type="http://schemas.openxmlformats.org/officeDocument/2006/relationships/image" Target="media/image206.wmf"/><Relationship Id="rId717" Type="http://schemas.openxmlformats.org/officeDocument/2006/relationships/image" Target="media/image310.wmf"/><Relationship Id="rId924" Type="http://schemas.openxmlformats.org/officeDocument/2006/relationships/oleObject" Target="embeddings/oleObject505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9.wmf"/><Relationship Id="rId356" Type="http://schemas.openxmlformats.org/officeDocument/2006/relationships/oleObject" Target="embeddings/oleObject205.bin"/><Relationship Id="rId563" Type="http://schemas.openxmlformats.org/officeDocument/2006/relationships/oleObject" Target="embeddings/oleObject319.bin"/><Relationship Id="rId770" Type="http://schemas.openxmlformats.org/officeDocument/2006/relationships/image" Target="media/image336.wmf"/><Relationship Id="rId216" Type="http://schemas.openxmlformats.org/officeDocument/2006/relationships/oleObject" Target="embeddings/oleObject109.bin"/><Relationship Id="rId423" Type="http://schemas.openxmlformats.org/officeDocument/2006/relationships/image" Target="media/image172.wmf"/><Relationship Id="rId868" Type="http://schemas.openxmlformats.org/officeDocument/2006/relationships/oleObject" Target="embeddings/oleObject478.bin"/><Relationship Id="rId1053" Type="http://schemas.openxmlformats.org/officeDocument/2006/relationships/image" Target="media/image477.wmf"/><Relationship Id="rId630" Type="http://schemas.openxmlformats.org/officeDocument/2006/relationships/oleObject" Target="embeddings/oleObject354.bin"/><Relationship Id="rId728" Type="http://schemas.openxmlformats.org/officeDocument/2006/relationships/oleObject" Target="embeddings/oleObject407.bin"/><Relationship Id="rId935" Type="http://schemas.openxmlformats.org/officeDocument/2006/relationships/image" Target="media/image419.wmf"/><Relationship Id="rId64" Type="http://schemas.openxmlformats.org/officeDocument/2006/relationships/oleObject" Target="embeddings/oleObject30.bin"/><Relationship Id="rId367" Type="http://schemas.openxmlformats.org/officeDocument/2006/relationships/oleObject" Target="embeddings/oleObject213.bin"/><Relationship Id="rId574" Type="http://schemas.openxmlformats.org/officeDocument/2006/relationships/image" Target="media/image244.wmf"/><Relationship Id="rId1120" Type="http://schemas.openxmlformats.org/officeDocument/2006/relationships/oleObject" Target="embeddings/oleObject603.bin"/><Relationship Id="rId227" Type="http://schemas.openxmlformats.org/officeDocument/2006/relationships/image" Target="media/image105.wmf"/><Relationship Id="rId781" Type="http://schemas.openxmlformats.org/officeDocument/2006/relationships/image" Target="media/image342.wmf"/><Relationship Id="rId879" Type="http://schemas.openxmlformats.org/officeDocument/2006/relationships/oleObject" Target="embeddings/oleObject483.bin"/><Relationship Id="rId434" Type="http://schemas.openxmlformats.org/officeDocument/2006/relationships/image" Target="media/image176.wmf"/><Relationship Id="rId641" Type="http://schemas.openxmlformats.org/officeDocument/2006/relationships/oleObject" Target="embeddings/oleObject360.bin"/><Relationship Id="rId739" Type="http://schemas.openxmlformats.org/officeDocument/2006/relationships/oleObject" Target="embeddings/oleObject413.bin"/><Relationship Id="rId1064" Type="http://schemas.openxmlformats.org/officeDocument/2006/relationships/oleObject" Target="embeddings/oleObject576.bin"/><Relationship Id="rId280" Type="http://schemas.openxmlformats.org/officeDocument/2006/relationships/image" Target="media/image125.wmf"/><Relationship Id="rId501" Type="http://schemas.openxmlformats.org/officeDocument/2006/relationships/oleObject" Target="embeddings/oleObject288.bin"/><Relationship Id="rId946" Type="http://schemas.openxmlformats.org/officeDocument/2006/relationships/oleObject" Target="embeddings/oleObject516.bin"/><Relationship Id="rId1131" Type="http://schemas.openxmlformats.org/officeDocument/2006/relationships/image" Target="media/image517.jpeg"/><Relationship Id="rId75" Type="http://schemas.openxmlformats.org/officeDocument/2006/relationships/image" Target="media/image33.wmf"/><Relationship Id="rId140" Type="http://schemas.openxmlformats.org/officeDocument/2006/relationships/oleObject" Target="embeddings/oleObject70.bin"/><Relationship Id="rId378" Type="http://schemas.openxmlformats.org/officeDocument/2006/relationships/oleObject" Target="embeddings/oleObject219.bin"/><Relationship Id="rId585" Type="http://schemas.openxmlformats.org/officeDocument/2006/relationships/oleObject" Target="embeddings/oleObject330.bin"/><Relationship Id="rId792" Type="http://schemas.openxmlformats.org/officeDocument/2006/relationships/oleObject" Target="embeddings/oleObject439.bin"/><Relationship Id="rId806" Type="http://schemas.openxmlformats.org/officeDocument/2006/relationships/oleObject" Target="embeddings/oleObject446.bin"/><Relationship Id="rId6" Type="http://schemas.openxmlformats.org/officeDocument/2006/relationships/endnotes" Target="endnotes.xml"/><Relationship Id="rId238" Type="http://schemas.openxmlformats.org/officeDocument/2006/relationships/image" Target="media/image108.wmf"/><Relationship Id="rId445" Type="http://schemas.openxmlformats.org/officeDocument/2006/relationships/oleObject" Target="embeddings/oleObject258.bin"/><Relationship Id="rId652" Type="http://schemas.openxmlformats.org/officeDocument/2006/relationships/oleObject" Target="embeddings/oleObject366.bin"/><Relationship Id="rId1075" Type="http://schemas.openxmlformats.org/officeDocument/2006/relationships/oleObject" Target="embeddings/oleObject581.bin"/><Relationship Id="rId291" Type="http://schemas.openxmlformats.org/officeDocument/2006/relationships/oleObject" Target="embeddings/oleObject156.bin"/><Relationship Id="rId305" Type="http://schemas.openxmlformats.org/officeDocument/2006/relationships/oleObject" Target="embeddings/oleObject168.bin"/><Relationship Id="rId512" Type="http://schemas.openxmlformats.org/officeDocument/2006/relationships/image" Target="media/image213.wmf"/><Relationship Id="rId957" Type="http://schemas.openxmlformats.org/officeDocument/2006/relationships/oleObject" Target="embeddings/oleObject522.bin"/><Relationship Id="rId1142" Type="http://schemas.openxmlformats.org/officeDocument/2006/relationships/image" Target="media/image523.wmf"/><Relationship Id="rId86" Type="http://schemas.openxmlformats.org/officeDocument/2006/relationships/oleObject" Target="embeddings/oleObject42.bin"/><Relationship Id="rId151" Type="http://schemas.openxmlformats.org/officeDocument/2006/relationships/image" Target="media/image70.wmf"/><Relationship Id="rId389" Type="http://schemas.openxmlformats.org/officeDocument/2006/relationships/image" Target="media/image156.wmf"/><Relationship Id="rId596" Type="http://schemas.openxmlformats.org/officeDocument/2006/relationships/oleObject" Target="embeddings/oleObject336.bin"/><Relationship Id="rId817" Type="http://schemas.openxmlformats.org/officeDocument/2006/relationships/oleObject" Target="embeddings/oleObject451.bin"/><Relationship Id="rId1002" Type="http://schemas.openxmlformats.org/officeDocument/2006/relationships/oleObject" Target="embeddings/oleObject546.bin"/><Relationship Id="rId249" Type="http://schemas.openxmlformats.org/officeDocument/2006/relationships/image" Target="media/image111.wmf"/><Relationship Id="rId456" Type="http://schemas.openxmlformats.org/officeDocument/2006/relationships/image" Target="media/image187.wmf"/><Relationship Id="rId663" Type="http://schemas.openxmlformats.org/officeDocument/2006/relationships/oleObject" Target="embeddings/oleObject374.bin"/><Relationship Id="rId870" Type="http://schemas.openxmlformats.org/officeDocument/2006/relationships/image" Target="media/image386.wmf"/><Relationship Id="rId1086" Type="http://schemas.openxmlformats.org/officeDocument/2006/relationships/image" Target="media/image494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5.bin"/><Relationship Id="rId316" Type="http://schemas.openxmlformats.org/officeDocument/2006/relationships/image" Target="media/image135.wmf"/><Relationship Id="rId523" Type="http://schemas.openxmlformats.org/officeDocument/2006/relationships/oleObject" Target="embeddings/oleObject299.bin"/><Relationship Id="rId968" Type="http://schemas.openxmlformats.org/officeDocument/2006/relationships/oleObject" Target="embeddings/oleObject529.bin"/><Relationship Id="rId1153" Type="http://schemas.openxmlformats.org/officeDocument/2006/relationships/oleObject" Target="embeddings/oleObject619.bin"/><Relationship Id="rId97" Type="http://schemas.openxmlformats.org/officeDocument/2006/relationships/image" Target="media/image44.wmf"/><Relationship Id="rId730" Type="http://schemas.openxmlformats.org/officeDocument/2006/relationships/oleObject" Target="embeddings/oleObject408.bin"/><Relationship Id="rId828" Type="http://schemas.openxmlformats.org/officeDocument/2006/relationships/image" Target="media/image365.wmf"/><Relationship Id="rId1013" Type="http://schemas.openxmlformats.org/officeDocument/2006/relationships/oleObject" Target="embeddings/oleObject551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69.bin"/><Relationship Id="rId1097" Type="http://schemas.openxmlformats.org/officeDocument/2006/relationships/image" Target="media/image500.wmf"/><Relationship Id="rId674" Type="http://schemas.openxmlformats.org/officeDocument/2006/relationships/oleObject" Target="embeddings/oleObject380.bin"/><Relationship Id="rId881" Type="http://schemas.openxmlformats.org/officeDocument/2006/relationships/oleObject" Target="embeddings/oleObject484.bin"/><Relationship Id="rId979" Type="http://schemas.openxmlformats.org/officeDocument/2006/relationships/image" Target="media/image439.wmf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82.bin"/><Relationship Id="rId534" Type="http://schemas.openxmlformats.org/officeDocument/2006/relationships/image" Target="media/image224.wmf"/><Relationship Id="rId741" Type="http://schemas.openxmlformats.org/officeDocument/2006/relationships/oleObject" Target="embeddings/oleObject414.bin"/><Relationship Id="rId839" Type="http://schemas.openxmlformats.org/officeDocument/2006/relationships/oleObject" Target="embeddings/oleObject463.bin"/><Relationship Id="rId1164" Type="http://schemas.openxmlformats.org/officeDocument/2006/relationships/image" Target="media/image534.wmf"/><Relationship Id="rId173" Type="http://schemas.openxmlformats.org/officeDocument/2006/relationships/oleObject" Target="embeddings/oleObject87.bin"/><Relationship Id="rId380" Type="http://schemas.openxmlformats.org/officeDocument/2006/relationships/oleObject" Target="embeddings/oleObject221.bin"/><Relationship Id="rId601" Type="http://schemas.openxmlformats.org/officeDocument/2006/relationships/oleObject" Target="embeddings/oleObject339.bin"/><Relationship Id="rId1024" Type="http://schemas.openxmlformats.org/officeDocument/2006/relationships/image" Target="media/image462.wmf"/><Relationship Id="rId240" Type="http://schemas.openxmlformats.org/officeDocument/2006/relationships/oleObject" Target="embeddings/oleObject126.bin"/><Relationship Id="rId478" Type="http://schemas.openxmlformats.org/officeDocument/2006/relationships/image" Target="media/image198.wmf"/><Relationship Id="rId685" Type="http://schemas.openxmlformats.org/officeDocument/2006/relationships/image" Target="media/image294.wmf"/><Relationship Id="rId892" Type="http://schemas.openxmlformats.org/officeDocument/2006/relationships/image" Target="media/image397.wmf"/><Relationship Id="rId906" Type="http://schemas.openxmlformats.org/officeDocument/2006/relationships/image" Target="media/image404.jpeg"/><Relationship Id="rId35" Type="http://schemas.openxmlformats.org/officeDocument/2006/relationships/image" Target="media/image15.wmf"/><Relationship Id="rId100" Type="http://schemas.openxmlformats.org/officeDocument/2006/relationships/oleObject" Target="embeddings/oleObject49.bin"/><Relationship Id="rId338" Type="http://schemas.openxmlformats.org/officeDocument/2006/relationships/image" Target="media/image142.wmf"/><Relationship Id="rId545" Type="http://schemas.openxmlformats.org/officeDocument/2006/relationships/oleObject" Target="embeddings/oleObject310.bin"/><Relationship Id="rId752" Type="http://schemas.openxmlformats.org/officeDocument/2006/relationships/image" Target="media/image327.wmf"/><Relationship Id="rId184" Type="http://schemas.openxmlformats.org/officeDocument/2006/relationships/image" Target="media/image86.wmf"/><Relationship Id="rId391" Type="http://schemas.openxmlformats.org/officeDocument/2006/relationships/image" Target="media/image157.wmf"/><Relationship Id="rId405" Type="http://schemas.openxmlformats.org/officeDocument/2006/relationships/image" Target="media/image164.wmf"/><Relationship Id="rId612" Type="http://schemas.openxmlformats.org/officeDocument/2006/relationships/image" Target="media/image262.wmf"/><Relationship Id="rId1035" Type="http://schemas.openxmlformats.org/officeDocument/2006/relationships/oleObject" Target="embeddings/oleObject562.bin"/><Relationship Id="rId251" Type="http://schemas.openxmlformats.org/officeDocument/2006/relationships/image" Target="media/image112.wmf"/><Relationship Id="rId489" Type="http://schemas.openxmlformats.org/officeDocument/2006/relationships/image" Target="media/image203.wmf"/><Relationship Id="rId696" Type="http://schemas.openxmlformats.org/officeDocument/2006/relationships/oleObject" Target="embeddings/oleObject391.bin"/><Relationship Id="rId917" Type="http://schemas.openxmlformats.org/officeDocument/2006/relationships/image" Target="media/image410.wmf"/><Relationship Id="rId1102" Type="http://schemas.openxmlformats.org/officeDocument/2006/relationships/oleObject" Target="embeddings/oleObject594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99.bin"/><Relationship Id="rId556" Type="http://schemas.openxmlformats.org/officeDocument/2006/relationships/image" Target="media/image235.wmf"/><Relationship Id="rId763" Type="http://schemas.openxmlformats.org/officeDocument/2006/relationships/oleObject" Target="embeddings/oleObject425.bin"/><Relationship Id="rId111" Type="http://schemas.openxmlformats.org/officeDocument/2006/relationships/oleObject" Target="embeddings/oleObject56.bin"/><Relationship Id="rId195" Type="http://schemas.openxmlformats.org/officeDocument/2006/relationships/oleObject" Target="embeddings/oleObject98.bin"/><Relationship Id="rId209" Type="http://schemas.openxmlformats.org/officeDocument/2006/relationships/image" Target="media/image98.wmf"/><Relationship Id="rId416" Type="http://schemas.openxmlformats.org/officeDocument/2006/relationships/oleObject" Target="embeddings/oleObject241.bin"/><Relationship Id="rId970" Type="http://schemas.openxmlformats.org/officeDocument/2006/relationships/oleObject" Target="embeddings/oleObject530.bin"/><Relationship Id="rId1046" Type="http://schemas.openxmlformats.org/officeDocument/2006/relationships/image" Target="media/image473.wmf"/><Relationship Id="rId623" Type="http://schemas.openxmlformats.org/officeDocument/2006/relationships/image" Target="media/image267.wmf"/><Relationship Id="rId830" Type="http://schemas.openxmlformats.org/officeDocument/2006/relationships/image" Target="media/image366.wmf"/><Relationship Id="rId928" Type="http://schemas.openxmlformats.org/officeDocument/2006/relationships/oleObject" Target="embeddings/oleObject507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9.bin"/><Relationship Id="rId567" Type="http://schemas.openxmlformats.org/officeDocument/2006/relationships/oleObject" Target="embeddings/oleObject321.bin"/><Relationship Id="rId1113" Type="http://schemas.openxmlformats.org/officeDocument/2006/relationships/image" Target="media/image508.wmf"/><Relationship Id="rId122" Type="http://schemas.openxmlformats.org/officeDocument/2006/relationships/oleObject" Target="embeddings/oleObject61.bin"/><Relationship Id="rId774" Type="http://schemas.openxmlformats.org/officeDocument/2006/relationships/image" Target="media/image338.wmf"/><Relationship Id="rId981" Type="http://schemas.openxmlformats.org/officeDocument/2006/relationships/image" Target="media/image440.wmf"/><Relationship Id="rId1057" Type="http://schemas.openxmlformats.org/officeDocument/2006/relationships/image" Target="media/image479.wmf"/><Relationship Id="rId427" Type="http://schemas.openxmlformats.org/officeDocument/2006/relationships/oleObject" Target="embeddings/oleObject249.bin"/><Relationship Id="rId634" Type="http://schemas.openxmlformats.org/officeDocument/2006/relationships/oleObject" Target="embeddings/oleObject356.bin"/><Relationship Id="rId841" Type="http://schemas.openxmlformats.org/officeDocument/2006/relationships/oleObject" Target="embeddings/oleObject464.bin"/><Relationship Id="rId273" Type="http://schemas.openxmlformats.org/officeDocument/2006/relationships/oleObject" Target="embeddings/oleObject145.bin"/><Relationship Id="rId480" Type="http://schemas.openxmlformats.org/officeDocument/2006/relationships/image" Target="media/image199.wmf"/><Relationship Id="rId701" Type="http://schemas.openxmlformats.org/officeDocument/2006/relationships/image" Target="media/image302.wmf"/><Relationship Id="rId939" Type="http://schemas.openxmlformats.org/officeDocument/2006/relationships/image" Target="media/image421.wmf"/><Relationship Id="rId1124" Type="http://schemas.openxmlformats.org/officeDocument/2006/relationships/oleObject" Target="embeddings/oleObject605.bin"/><Relationship Id="rId68" Type="http://schemas.openxmlformats.org/officeDocument/2006/relationships/oleObject" Target="embeddings/oleObject33.bin"/><Relationship Id="rId133" Type="http://schemas.openxmlformats.org/officeDocument/2006/relationships/image" Target="media/image61.wmf"/><Relationship Id="rId340" Type="http://schemas.openxmlformats.org/officeDocument/2006/relationships/image" Target="media/image143.wmf"/><Relationship Id="rId578" Type="http://schemas.openxmlformats.org/officeDocument/2006/relationships/image" Target="media/image246.wmf"/><Relationship Id="rId785" Type="http://schemas.openxmlformats.org/officeDocument/2006/relationships/image" Target="media/image344.wmf"/><Relationship Id="rId992" Type="http://schemas.openxmlformats.org/officeDocument/2006/relationships/oleObject" Target="embeddings/oleObject541.bin"/><Relationship Id="rId200" Type="http://schemas.openxmlformats.org/officeDocument/2006/relationships/image" Target="media/image94.wmf"/><Relationship Id="rId438" Type="http://schemas.openxmlformats.org/officeDocument/2006/relationships/image" Target="media/image178.wmf"/><Relationship Id="rId645" Type="http://schemas.openxmlformats.org/officeDocument/2006/relationships/image" Target="media/image277.wmf"/><Relationship Id="rId852" Type="http://schemas.openxmlformats.org/officeDocument/2006/relationships/oleObject" Target="embeddings/oleObject470.bin"/><Relationship Id="rId1068" Type="http://schemas.openxmlformats.org/officeDocument/2006/relationships/oleObject" Target="embeddings/oleObject578.bin"/><Relationship Id="rId284" Type="http://schemas.openxmlformats.org/officeDocument/2006/relationships/oleObject" Target="embeddings/oleObject152.bin"/><Relationship Id="rId491" Type="http://schemas.openxmlformats.org/officeDocument/2006/relationships/image" Target="media/image204.wmf"/><Relationship Id="rId505" Type="http://schemas.openxmlformats.org/officeDocument/2006/relationships/oleObject" Target="embeddings/oleObject290.bin"/><Relationship Id="rId712" Type="http://schemas.openxmlformats.org/officeDocument/2006/relationships/oleObject" Target="embeddings/oleObject399.bin"/><Relationship Id="rId1135" Type="http://schemas.openxmlformats.org/officeDocument/2006/relationships/oleObject" Target="embeddings/oleObject610.bin"/><Relationship Id="rId79" Type="http://schemas.openxmlformats.org/officeDocument/2006/relationships/image" Target="media/image35.wmf"/><Relationship Id="rId144" Type="http://schemas.openxmlformats.org/officeDocument/2006/relationships/oleObject" Target="embeddings/oleObject72.bin"/><Relationship Id="rId589" Type="http://schemas.openxmlformats.org/officeDocument/2006/relationships/image" Target="media/image251.wmf"/><Relationship Id="rId796" Type="http://schemas.openxmlformats.org/officeDocument/2006/relationships/oleObject" Target="embeddings/oleObject441.bin"/><Relationship Id="rId351" Type="http://schemas.openxmlformats.org/officeDocument/2006/relationships/oleObject" Target="embeddings/oleObject200.bin"/><Relationship Id="rId449" Type="http://schemas.openxmlformats.org/officeDocument/2006/relationships/oleObject" Target="embeddings/oleObject260.bin"/><Relationship Id="rId656" Type="http://schemas.openxmlformats.org/officeDocument/2006/relationships/oleObject" Target="embeddings/oleObject368.bin"/><Relationship Id="rId863" Type="http://schemas.openxmlformats.org/officeDocument/2006/relationships/image" Target="media/image382.wmf"/><Relationship Id="rId1079" Type="http://schemas.openxmlformats.org/officeDocument/2006/relationships/oleObject" Target="embeddings/oleObject583.bin"/><Relationship Id="rId211" Type="http://schemas.openxmlformats.org/officeDocument/2006/relationships/image" Target="media/image99.wmf"/><Relationship Id="rId295" Type="http://schemas.openxmlformats.org/officeDocument/2006/relationships/oleObject" Target="embeddings/oleObject159.bin"/><Relationship Id="rId309" Type="http://schemas.openxmlformats.org/officeDocument/2006/relationships/image" Target="media/image133.wmf"/><Relationship Id="rId516" Type="http://schemas.openxmlformats.org/officeDocument/2006/relationships/image" Target="media/image215.wmf"/><Relationship Id="rId1146" Type="http://schemas.openxmlformats.org/officeDocument/2006/relationships/image" Target="media/image525.wmf"/><Relationship Id="rId723" Type="http://schemas.openxmlformats.org/officeDocument/2006/relationships/image" Target="media/image313.wmf"/><Relationship Id="rId930" Type="http://schemas.openxmlformats.org/officeDocument/2006/relationships/oleObject" Target="embeddings/oleObject508.bin"/><Relationship Id="rId1006" Type="http://schemas.openxmlformats.org/officeDocument/2006/relationships/oleObject" Target="embeddings/oleObject548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209.bin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76.bin"/><Relationship Id="rId874" Type="http://schemas.openxmlformats.org/officeDocument/2006/relationships/image" Target="media/image388.wmf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301.bin"/><Relationship Id="rId734" Type="http://schemas.openxmlformats.org/officeDocument/2006/relationships/oleObject" Target="embeddings/oleObject410.bin"/><Relationship Id="rId941" Type="http://schemas.openxmlformats.org/officeDocument/2006/relationships/image" Target="media/image422.wmf"/><Relationship Id="rId1157" Type="http://schemas.openxmlformats.org/officeDocument/2006/relationships/oleObject" Target="embeddings/oleObject621.bin"/><Relationship Id="rId70" Type="http://schemas.openxmlformats.org/officeDocument/2006/relationships/oleObject" Target="embeddings/oleObject34.bin"/><Relationship Id="rId166" Type="http://schemas.openxmlformats.org/officeDocument/2006/relationships/image" Target="media/image77.wmf"/><Relationship Id="rId373" Type="http://schemas.openxmlformats.org/officeDocument/2006/relationships/image" Target="media/image151.wmf"/><Relationship Id="rId580" Type="http://schemas.openxmlformats.org/officeDocument/2006/relationships/image" Target="media/image247.wmf"/><Relationship Id="rId801" Type="http://schemas.openxmlformats.org/officeDocument/2006/relationships/image" Target="media/image352.wmf"/><Relationship Id="rId1017" Type="http://schemas.openxmlformats.org/officeDocument/2006/relationships/oleObject" Target="embeddings/oleObject55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image" Target="media/image179.wmf"/><Relationship Id="rId678" Type="http://schemas.openxmlformats.org/officeDocument/2006/relationships/oleObject" Target="embeddings/oleObject382.bin"/><Relationship Id="rId885" Type="http://schemas.openxmlformats.org/officeDocument/2006/relationships/oleObject" Target="embeddings/oleObject486.bin"/><Relationship Id="rId1070" Type="http://schemas.openxmlformats.org/officeDocument/2006/relationships/image" Target="media/image486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64.bin"/><Relationship Id="rId538" Type="http://schemas.openxmlformats.org/officeDocument/2006/relationships/image" Target="media/image226.wmf"/><Relationship Id="rId745" Type="http://schemas.openxmlformats.org/officeDocument/2006/relationships/oleObject" Target="embeddings/oleObject416.bin"/><Relationship Id="rId952" Type="http://schemas.openxmlformats.org/officeDocument/2006/relationships/oleObject" Target="embeddings/oleObject519.bin"/><Relationship Id="rId1168" Type="http://schemas.openxmlformats.org/officeDocument/2006/relationships/image" Target="media/image536.wmf"/><Relationship Id="rId81" Type="http://schemas.openxmlformats.org/officeDocument/2006/relationships/image" Target="media/image36.wmf"/><Relationship Id="rId177" Type="http://schemas.openxmlformats.org/officeDocument/2006/relationships/oleObject" Target="embeddings/oleObject89.bin"/><Relationship Id="rId384" Type="http://schemas.openxmlformats.org/officeDocument/2006/relationships/oleObject" Target="embeddings/oleObject224.bin"/><Relationship Id="rId591" Type="http://schemas.openxmlformats.org/officeDocument/2006/relationships/image" Target="media/image252.wmf"/><Relationship Id="rId605" Type="http://schemas.openxmlformats.org/officeDocument/2006/relationships/oleObject" Target="embeddings/oleObject341.bin"/><Relationship Id="rId812" Type="http://schemas.openxmlformats.org/officeDocument/2006/relationships/oleObject" Target="embeddings/oleObject449.bin"/><Relationship Id="rId1028" Type="http://schemas.openxmlformats.org/officeDocument/2006/relationships/image" Target="media/image464.wmf"/><Relationship Id="rId244" Type="http://schemas.openxmlformats.org/officeDocument/2006/relationships/oleObject" Target="embeddings/oleObject129.bin"/><Relationship Id="rId689" Type="http://schemas.openxmlformats.org/officeDocument/2006/relationships/image" Target="media/image296.wmf"/><Relationship Id="rId896" Type="http://schemas.openxmlformats.org/officeDocument/2006/relationships/image" Target="media/image399.wmf"/><Relationship Id="rId1081" Type="http://schemas.openxmlformats.org/officeDocument/2006/relationships/oleObject" Target="embeddings/oleObject584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61.bin"/><Relationship Id="rId549" Type="http://schemas.openxmlformats.org/officeDocument/2006/relationships/oleObject" Target="embeddings/oleObject312.bin"/><Relationship Id="rId756" Type="http://schemas.openxmlformats.org/officeDocument/2006/relationships/image" Target="media/image329.wmf"/><Relationship Id="rId104" Type="http://schemas.openxmlformats.org/officeDocument/2006/relationships/image" Target="media/image47.wmf"/><Relationship Id="rId188" Type="http://schemas.openxmlformats.org/officeDocument/2006/relationships/image" Target="media/image88.wmf"/><Relationship Id="rId311" Type="http://schemas.openxmlformats.org/officeDocument/2006/relationships/image" Target="media/image134.wmf"/><Relationship Id="rId395" Type="http://schemas.openxmlformats.org/officeDocument/2006/relationships/image" Target="media/image159.wmf"/><Relationship Id="rId409" Type="http://schemas.openxmlformats.org/officeDocument/2006/relationships/image" Target="media/image166.wmf"/><Relationship Id="rId963" Type="http://schemas.openxmlformats.org/officeDocument/2006/relationships/image" Target="media/image432.wmf"/><Relationship Id="rId1039" Type="http://schemas.openxmlformats.org/officeDocument/2006/relationships/oleObject" Target="embeddings/oleObject564.bin"/><Relationship Id="rId92" Type="http://schemas.openxmlformats.org/officeDocument/2006/relationships/oleObject" Target="embeddings/oleObject45.bin"/><Relationship Id="rId616" Type="http://schemas.openxmlformats.org/officeDocument/2006/relationships/oleObject" Target="embeddings/oleObject347.bin"/><Relationship Id="rId823" Type="http://schemas.openxmlformats.org/officeDocument/2006/relationships/oleObject" Target="embeddings/oleObject454.bin"/><Relationship Id="rId255" Type="http://schemas.openxmlformats.org/officeDocument/2006/relationships/image" Target="media/image114.wmf"/><Relationship Id="rId462" Type="http://schemas.openxmlformats.org/officeDocument/2006/relationships/image" Target="media/image190.wmf"/><Relationship Id="rId1092" Type="http://schemas.openxmlformats.org/officeDocument/2006/relationships/oleObject" Target="embeddings/oleObject589.bin"/><Relationship Id="rId1106" Type="http://schemas.openxmlformats.org/officeDocument/2006/relationships/oleObject" Target="embeddings/oleObject596.bin"/><Relationship Id="rId115" Type="http://schemas.openxmlformats.org/officeDocument/2006/relationships/oleObject" Target="embeddings/oleObject58.bin"/><Relationship Id="rId322" Type="http://schemas.openxmlformats.org/officeDocument/2006/relationships/image" Target="media/image137.wmf"/><Relationship Id="rId767" Type="http://schemas.openxmlformats.org/officeDocument/2006/relationships/oleObject" Target="embeddings/oleObject427.bin"/><Relationship Id="rId974" Type="http://schemas.openxmlformats.org/officeDocument/2006/relationships/oleObject" Target="embeddings/oleObject532.bin"/><Relationship Id="rId199" Type="http://schemas.openxmlformats.org/officeDocument/2006/relationships/oleObject" Target="embeddings/oleObject100.bin"/><Relationship Id="rId627" Type="http://schemas.openxmlformats.org/officeDocument/2006/relationships/image" Target="media/image269.wmf"/><Relationship Id="rId834" Type="http://schemas.openxmlformats.org/officeDocument/2006/relationships/image" Target="media/image368.wmf"/><Relationship Id="rId266" Type="http://schemas.openxmlformats.org/officeDocument/2006/relationships/oleObject" Target="embeddings/oleObject141.bin"/><Relationship Id="rId473" Type="http://schemas.openxmlformats.org/officeDocument/2006/relationships/oleObject" Target="embeddings/oleObject272.bin"/><Relationship Id="rId680" Type="http://schemas.openxmlformats.org/officeDocument/2006/relationships/oleObject" Target="embeddings/oleObject383.bin"/><Relationship Id="rId901" Type="http://schemas.openxmlformats.org/officeDocument/2006/relationships/oleObject" Target="embeddings/oleObject494.bin"/><Relationship Id="rId1117" Type="http://schemas.openxmlformats.org/officeDocument/2006/relationships/image" Target="media/image510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57.jpeg"/><Relationship Id="rId333" Type="http://schemas.openxmlformats.org/officeDocument/2006/relationships/oleObject" Target="embeddings/oleObject187.bin"/><Relationship Id="rId540" Type="http://schemas.openxmlformats.org/officeDocument/2006/relationships/image" Target="media/image227.wmf"/><Relationship Id="rId778" Type="http://schemas.openxmlformats.org/officeDocument/2006/relationships/oleObject" Target="embeddings/oleObject432.bin"/><Relationship Id="rId985" Type="http://schemas.openxmlformats.org/officeDocument/2006/relationships/image" Target="media/image442.wmf"/><Relationship Id="rId1170" Type="http://schemas.openxmlformats.org/officeDocument/2006/relationships/oleObject" Target="embeddings/oleObject628.bin"/><Relationship Id="rId638" Type="http://schemas.openxmlformats.org/officeDocument/2006/relationships/image" Target="media/image274.wmf"/><Relationship Id="rId845" Type="http://schemas.openxmlformats.org/officeDocument/2006/relationships/image" Target="media/image373.wmf"/><Relationship Id="rId1030" Type="http://schemas.openxmlformats.org/officeDocument/2006/relationships/image" Target="media/image465.wmf"/><Relationship Id="rId277" Type="http://schemas.openxmlformats.org/officeDocument/2006/relationships/image" Target="media/image124.wmf"/><Relationship Id="rId400" Type="http://schemas.openxmlformats.org/officeDocument/2006/relationships/oleObject" Target="embeddings/oleObject233.bin"/><Relationship Id="rId484" Type="http://schemas.openxmlformats.org/officeDocument/2006/relationships/image" Target="media/image201.wmf"/><Relationship Id="rId705" Type="http://schemas.openxmlformats.org/officeDocument/2006/relationships/image" Target="media/image304.wmf"/><Relationship Id="rId1128" Type="http://schemas.openxmlformats.org/officeDocument/2006/relationships/oleObject" Target="embeddings/oleObject607.bin"/><Relationship Id="rId137" Type="http://schemas.openxmlformats.org/officeDocument/2006/relationships/image" Target="media/image63.wmf"/><Relationship Id="rId344" Type="http://schemas.openxmlformats.org/officeDocument/2006/relationships/oleObject" Target="embeddings/oleObject195.bin"/><Relationship Id="rId691" Type="http://schemas.openxmlformats.org/officeDocument/2006/relationships/image" Target="media/image297.wmf"/><Relationship Id="rId789" Type="http://schemas.openxmlformats.org/officeDocument/2006/relationships/image" Target="media/image346.wmf"/><Relationship Id="rId912" Type="http://schemas.openxmlformats.org/officeDocument/2006/relationships/oleObject" Target="embeddings/oleObject499.bin"/><Relationship Id="rId996" Type="http://schemas.openxmlformats.org/officeDocument/2006/relationships/oleObject" Target="embeddings/oleObject543.bin"/><Relationship Id="rId41" Type="http://schemas.openxmlformats.org/officeDocument/2006/relationships/image" Target="media/image18.wmf"/><Relationship Id="rId551" Type="http://schemas.openxmlformats.org/officeDocument/2006/relationships/oleObject" Target="embeddings/oleObject313.bin"/><Relationship Id="rId649" Type="http://schemas.openxmlformats.org/officeDocument/2006/relationships/image" Target="media/image279.wmf"/><Relationship Id="rId856" Type="http://schemas.openxmlformats.org/officeDocument/2006/relationships/oleObject" Target="embeddings/oleObject472.bin"/><Relationship Id="rId190" Type="http://schemas.openxmlformats.org/officeDocument/2006/relationships/image" Target="media/image89.wmf"/><Relationship Id="rId204" Type="http://schemas.openxmlformats.org/officeDocument/2006/relationships/oleObject" Target="embeddings/oleObject103.bin"/><Relationship Id="rId288" Type="http://schemas.openxmlformats.org/officeDocument/2006/relationships/oleObject" Target="embeddings/oleObject154.bin"/><Relationship Id="rId411" Type="http://schemas.openxmlformats.org/officeDocument/2006/relationships/image" Target="media/image167.wmf"/><Relationship Id="rId509" Type="http://schemas.openxmlformats.org/officeDocument/2006/relationships/oleObject" Target="embeddings/oleObject292.bin"/><Relationship Id="rId1041" Type="http://schemas.openxmlformats.org/officeDocument/2006/relationships/oleObject" Target="embeddings/oleObject565.bin"/><Relationship Id="rId1139" Type="http://schemas.openxmlformats.org/officeDocument/2006/relationships/oleObject" Target="embeddings/oleObject612.bin"/><Relationship Id="rId495" Type="http://schemas.openxmlformats.org/officeDocument/2006/relationships/oleObject" Target="embeddings/oleObject284.bin"/><Relationship Id="rId716" Type="http://schemas.openxmlformats.org/officeDocument/2006/relationships/oleObject" Target="embeddings/oleObject401.bin"/><Relationship Id="rId923" Type="http://schemas.openxmlformats.org/officeDocument/2006/relationships/image" Target="media/image413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204.bin"/><Relationship Id="rId562" Type="http://schemas.openxmlformats.org/officeDocument/2006/relationships/image" Target="media/image238.wmf"/><Relationship Id="rId215" Type="http://schemas.openxmlformats.org/officeDocument/2006/relationships/image" Target="media/image101.wmf"/><Relationship Id="rId422" Type="http://schemas.openxmlformats.org/officeDocument/2006/relationships/oleObject" Target="embeddings/oleObject245.bin"/><Relationship Id="rId867" Type="http://schemas.openxmlformats.org/officeDocument/2006/relationships/image" Target="media/image384.wmf"/><Relationship Id="rId1052" Type="http://schemas.openxmlformats.org/officeDocument/2006/relationships/image" Target="media/image476.png"/><Relationship Id="rId299" Type="http://schemas.openxmlformats.org/officeDocument/2006/relationships/oleObject" Target="embeddings/oleObject163.bin"/><Relationship Id="rId727" Type="http://schemas.openxmlformats.org/officeDocument/2006/relationships/image" Target="media/image315.wmf"/><Relationship Id="rId934" Type="http://schemas.openxmlformats.org/officeDocument/2006/relationships/oleObject" Target="embeddings/oleObject510.bin"/><Relationship Id="rId63" Type="http://schemas.openxmlformats.org/officeDocument/2006/relationships/image" Target="media/image28.wmf"/><Relationship Id="rId159" Type="http://schemas.openxmlformats.org/officeDocument/2006/relationships/image" Target="media/image74.wmf"/><Relationship Id="rId366" Type="http://schemas.openxmlformats.org/officeDocument/2006/relationships/oleObject" Target="embeddings/oleObject212.bin"/><Relationship Id="rId573" Type="http://schemas.openxmlformats.org/officeDocument/2006/relationships/oleObject" Target="embeddings/oleObject324.bin"/><Relationship Id="rId780" Type="http://schemas.openxmlformats.org/officeDocument/2006/relationships/oleObject" Target="embeddings/oleObject433.bin"/><Relationship Id="rId226" Type="http://schemas.openxmlformats.org/officeDocument/2006/relationships/oleObject" Target="embeddings/oleObject116.bin"/><Relationship Id="rId433" Type="http://schemas.openxmlformats.org/officeDocument/2006/relationships/oleObject" Target="embeddings/oleObject252.bin"/><Relationship Id="rId878" Type="http://schemas.openxmlformats.org/officeDocument/2006/relationships/image" Target="media/image390.wmf"/><Relationship Id="rId1063" Type="http://schemas.openxmlformats.org/officeDocument/2006/relationships/image" Target="media/image482.wmf"/><Relationship Id="rId640" Type="http://schemas.openxmlformats.org/officeDocument/2006/relationships/image" Target="media/image275.png"/><Relationship Id="rId738" Type="http://schemas.openxmlformats.org/officeDocument/2006/relationships/image" Target="media/image320.wmf"/><Relationship Id="rId945" Type="http://schemas.openxmlformats.org/officeDocument/2006/relationships/image" Target="media/image424.wmf"/><Relationship Id="rId74" Type="http://schemas.openxmlformats.org/officeDocument/2006/relationships/oleObject" Target="embeddings/oleObject36.bin"/><Relationship Id="rId377" Type="http://schemas.openxmlformats.org/officeDocument/2006/relationships/image" Target="media/image153.wmf"/><Relationship Id="rId500" Type="http://schemas.openxmlformats.org/officeDocument/2006/relationships/image" Target="media/image207.wmf"/><Relationship Id="rId584" Type="http://schemas.openxmlformats.org/officeDocument/2006/relationships/image" Target="media/image249.wmf"/><Relationship Id="rId805" Type="http://schemas.openxmlformats.org/officeDocument/2006/relationships/image" Target="media/image354.wmf"/><Relationship Id="rId1130" Type="http://schemas.openxmlformats.org/officeDocument/2006/relationships/oleObject" Target="embeddings/oleObject608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4.bin"/><Relationship Id="rId791" Type="http://schemas.openxmlformats.org/officeDocument/2006/relationships/image" Target="media/image347.wmf"/><Relationship Id="rId889" Type="http://schemas.openxmlformats.org/officeDocument/2006/relationships/oleObject" Target="embeddings/oleObject488.bin"/><Relationship Id="rId1074" Type="http://schemas.openxmlformats.org/officeDocument/2006/relationships/image" Target="media/image488.wmf"/><Relationship Id="rId444" Type="http://schemas.openxmlformats.org/officeDocument/2006/relationships/image" Target="media/image181.wmf"/><Relationship Id="rId651" Type="http://schemas.openxmlformats.org/officeDocument/2006/relationships/image" Target="media/image280.wmf"/><Relationship Id="rId749" Type="http://schemas.openxmlformats.org/officeDocument/2006/relationships/oleObject" Target="embeddings/oleObject418.bin"/><Relationship Id="rId290" Type="http://schemas.openxmlformats.org/officeDocument/2006/relationships/oleObject" Target="embeddings/oleObject155.bin"/><Relationship Id="rId304" Type="http://schemas.openxmlformats.org/officeDocument/2006/relationships/image" Target="media/image131.wmf"/><Relationship Id="rId388" Type="http://schemas.openxmlformats.org/officeDocument/2006/relationships/oleObject" Target="embeddings/oleObject227.bin"/><Relationship Id="rId511" Type="http://schemas.openxmlformats.org/officeDocument/2006/relationships/oleObject" Target="embeddings/oleObject293.bin"/><Relationship Id="rId609" Type="http://schemas.openxmlformats.org/officeDocument/2006/relationships/oleObject" Target="embeddings/oleObject343.bin"/><Relationship Id="rId956" Type="http://schemas.openxmlformats.org/officeDocument/2006/relationships/image" Target="media/image429.wmf"/><Relationship Id="rId1141" Type="http://schemas.openxmlformats.org/officeDocument/2006/relationships/oleObject" Target="embeddings/oleObject613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5.bin"/><Relationship Id="rId595" Type="http://schemas.openxmlformats.org/officeDocument/2006/relationships/image" Target="media/image254.wmf"/><Relationship Id="rId816" Type="http://schemas.openxmlformats.org/officeDocument/2006/relationships/image" Target="media/image360.wmf"/><Relationship Id="rId1001" Type="http://schemas.openxmlformats.org/officeDocument/2006/relationships/image" Target="media/image450.wmf"/><Relationship Id="rId248" Type="http://schemas.openxmlformats.org/officeDocument/2006/relationships/oleObject" Target="embeddings/oleObject132.bin"/><Relationship Id="rId455" Type="http://schemas.openxmlformats.org/officeDocument/2006/relationships/oleObject" Target="embeddings/oleObject263.bin"/><Relationship Id="rId662" Type="http://schemas.openxmlformats.org/officeDocument/2006/relationships/oleObject" Target="embeddings/oleObject373.bin"/><Relationship Id="rId1085" Type="http://schemas.openxmlformats.org/officeDocument/2006/relationships/oleObject" Target="embeddings/oleObject58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75.bin"/><Relationship Id="rId522" Type="http://schemas.openxmlformats.org/officeDocument/2006/relationships/image" Target="media/image218.wmf"/><Relationship Id="rId967" Type="http://schemas.openxmlformats.org/officeDocument/2006/relationships/oleObject" Target="embeddings/oleObject528.bin"/><Relationship Id="rId1152" Type="http://schemas.openxmlformats.org/officeDocument/2006/relationships/image" Target="media/image528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1.bin"/><Relationship Id="rId399" Type="http://schemas.openxmlformats.org/officeDocument/2006/relationships/image" Target="media/image161.wmf"/><Relationship Id="rId827" Type="http://schemas.openxmlformats.org/officeDocument/2006/relationships/oleObject" Target="embeddings/oleObject457.bin"/><Relationship Id="rId1012" Type="http://schemas.openxmlformats.org/officeDocument/2006/relationships/image" Target="media/image456.wmf"/><Relationship Id="rId259" Type="http://schemas.openxmlformats.org/officeDocument/2006/relationships/image" Target="media/image116.wmf"/><Relationship Id="rId466" Type="http://schemas.openxmlformats.org/officeDocument/2006/relationships/image" Target="media/image192.wmf"/><Relationship Id="rId673" Type="http://schemas.openxmlformats.org/officeDocument/2006/relationships/image" Target="media/image288.wmf"/><Relationship Id="rId880" Type="http://schemas.openxmlformats.org/officeDocument/2006/relationships/image" Target="media/image391.wmf"/><Relationship Id="rId1096" Type="http://schemas.openxmlformats.org/officeDocument/2006/relationships/oleObject" Target="embeddings/oleObject591.bin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image" Target="media/image139.wmf"/><Relationship Id="rId533" Type="http://schemas.openxmlformats.org/officeDocument/2006/relationships/oleObject" Target="embeddings/oleObject304.bin"/><Relationship Id="rId978" Type="http://schemas.openxmlformats.org/officeDocument/2006/relationships/oleObject" Target="embeddings/oleObject534.bin"/><Relationship Id="rId1163" Type="http://schemas.openxmlformats.org/officeDocument/2006/relationships/oleObject" Target="embeddings/oleObject624.bin"/><Relationship Id="rId740" Type="http://schemas.openxmlformats.org/officeDocument/2006/relationships/image" Target="media/image321.wmf"/><Relationship Id="rId838" Type="http://schemas.openxmlformats.org/officeDocument/2006/relationships/image" Target="media/image370.wmf"/><Relationship Id="rId1023" Type="http://schemas.openxmlformats.org/officeDocument/2006/relationships/oleObject" Target="embeddings/oleObject556.bin"/><Relationship Id="rId172" Type="http://schemas.openxmlformats.org/officeDocument/2006/relationships/image" Target="media/image80.wmf"/><Relationship Id="rId477" Type="http://schemas.openxmlformats.org/officeDocument/2006/relationships/oleObject" Target="embeddings/oleObject274.bin"/><Relationship Id="rId600" Type="http://schemas.openxmlformats.org/officeDocument/2006/relationships/image" Target="media/image256.wmf"/><Relationship Id="rId684" Type="http://schemas.openxmlformats.org/officeDocument/2006/relationships/oleObject" Target="embeddings/oleObject385.bin"/><Relationship Id="rId337" Type="http://schemas.openxmlformats.org/officeDocument/2006/relationships/oleObject" Target="embeddings/oleObject190.bin"/><Relationship Id="rId891" Type="http://schemas.openxmlformats.org/officeDocument/2006/relationships/oleObject" Target="embeddings/oleObject489.bin"/><Relationship Id="rId905" Type="http://schemas.openxmlformats.org/officeDocument/2006/relationships/oleObject" Target="embeddings/oleObject496.bin"/><Relationship Id="rId989" Type="http://schemas.openxmlformats.org/officeDocument/2006/relationships/image" Target="media/image444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29.wmf"/><Relationship Id="rId751" Type="http://schemas.openxmlformats.org/officeDocument/2006/relationships/oleObject" Target="embeddings/oleObject419.bin"/><Relationship Id="rId849" Type="http://schemas.openxmlformats.org/officeDocument/2006/relationships/image" Target="media/image375.wmf"/><Relationship Id="rId1174" Type="http://schemas.openxmlformats.org/officeDocument/2006/relationships/theme" Target="theme/theme1.xml"/><Relationship Id="rId183" Type="http://schemas.openxmlformats.org/officeDocument/2006/relationships/oleObject" Target="embeddings/oleObject92.bin"/><Relationship Id="rId390" Type="http://schemas.openxmlformats.org/officeDocument/2006/relationships/oleObject" Target="embeddings/oleObject228.bin"/><Relationship Id="rId404" Type="http://schemas.openxmlformats.org/officeDocument/2006/relationships/oleObject" Target="embeddings/oleObject235.bin"/><Relationship Id="rId611" Type="http://schemas.openxmlformats.org/officeDocument/2006/relationships/oleObject" Target="embeddings/oleObject344.bin"/><Relationship Id="rId1034" Type="http://schemas.openxmlformats.org/officeDocument/2006/relationships/image" Target="media/image467.wmf"/><Relationship Id="rId250" Type="http://schemas.openxmlformats.org/officeDocument/2006/relationships/oleObject" Target="embeddings/oleObject133.bin"/><Relationship Id="rId488" Type="http://schemas.openxmlformats.org/officeDocument/2006/relationships/oleObject" Target="embeddings/oleObject280.bin"/><Relationship Id="rId695" Type="http://schemas.openxmlformats.org/officeDocument/2006/relationships/image" Target="media/image299.wmf"/><Relationship Id="rId709" Type="http://schemas.openxmlformats.org/officeDocument/2006/relationships/image" Target="media/image306.wmf"/><Relationship Id="rId916" Type="http://schemas.openxmlformats.org/officeDocument/2006/relationships/oleObject" Target="embeddings/oleObject501.bin"/><Relationship Id="rId1101" Type="http://schemas.openxmlformats.org/officeDocument/2006/relationships/image" Target="media/image502.wmf"/><Relationship Id="rId45" Type="http://schemas.openxmlformats.org/officeDocument/2006/relationships/image" Target="media/image20.wmf"/><Relationship Id="rId110" Type="http://schemas.openxmlformats.org/officeDocument/2006/relationships/image" Target="media/image49.wmf"/><Relationship Id="rId348" Type="http://schemas.openxmlformats.org/officeDocument/2006/relationships/image" Target="media/image144.wmf"/><Relationship Id="rId555" Type="http://schemas.openxmlformats.org/officeDocument/2006/relationships/oleObject" Target="embeddings/oleObject315.bin"/><Relationship Id="rId762" Type="http://schemas.openxmlformats.org/officeDocument/2006/relationships/image" Target="media/image332.wmf"/><Relationship Id="rId194" Type="http://schemas.openxmlformats.org/officeDocument/2006/relationships/image" Target="media/image91.wmf"/><Relationship Id="rId208" Type="http://schemas.openxmlformats.org/officeDocument/2006/relationships/oleObject" Target="embeddings/oleObject105.bin"/><Relationship Id="rId415" Type="http://schemas.openxmlformats.org/officeDocument/2006/relationships/image" Target="media/image169.wmf"/><Relationship Id="rId622" Type="http://schemas.openxmlformats.org/officeDocument/2006/relationships/oleObject" Target="embeddings/oleObject350.bin"/><Relationship Id="rId1045" Type="http://schemas.openxmlformats.org/officeDocument/2006/relationships/oleObject" Target="embeddings/oleObject567.bin"/><Relationship Id="rId261" Type="http://schemas.openxmlformats.org/officeDocument/2006/relationships/image" Target="media/image117.wmf"/><Relationship Id="rId499" Type="http://schemas.openxmlformats.org/officeDocument/2006/relationships/oleObject" Target="embeddings/oleObject287.bin"/><Relationship Id="rId927" Type="http://schemas.openxmlformats.org/officeDocument/2006/relationships/image" Target="media/image415.wmf"/><Relationship Id="rId1112" Type="http://schemas.openxmlformats.org/officeDocument/2006/relationships/oleObject" Target="embeddings/oleObject599.bin"/><Relationship Id="rId56" Type="http://schemas.openxmlformats.org/officeDocument/2006/relationships/image" Target="media/image25.wmf"/><Relationship Id="rId359" Type="http://schemas.openxmlformats.org/officeDocument/2006/relationships/image" Target="media/image147.wmf"/><Relationship Id="rId566" Type="http://schemas.openxmlformats.org/officeDocument/2006/relationships/image" Target="media/image240.wmf"/><Relationship Id="rId773" Type="http://schemas.openxmlformats.org/officeDocument/2006/relationships/oleObject" Target="embeddings/oleObject430.bin"/><Relationship Id="rId121" Type="http://schemas.openxmlformats.org/officeDocument/2006/relationships/image" Target="media/image55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48.bin"/><Relationship Id="rId633" Type="http://schemas.openxmlformats.org/officeDocument/2006/relationships/image" Target="media/image272.wmf"/><Relationship Id="rId980" Type="http://schemas.openxmlformats.org/officeDocument/2006/relationships/oleObject" Target="embeddings/oleObject535.bin"/><Relationship Id="rId1056" Type="http://schemas.openxmlformats.org/officeDocument/2006/relationships/oleObject" Target="embeddings/oleObject572.bin"/><Relationship Id="rId840" Type="http://schemas.openxmlformats.org/officeDocument/2006/relationships/image" Target="media/image371.wmf"/><Relationship Id="rId938" Type="http://schemas.openxmlformats.org/officeDocument/2006/relationships/oleObject" Target="embeddings/oleObject512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44.bin"/><Relationship Id="rId577" Type="http://schemas.openxmlformats.org/officeDocument/2006/relationships/oleObject" Target="embeddings/oleObject326.bin"/><Relationship Id="rId700" Type="http://schemas.openxmlformats.org/officeDocument/2006/relationships/oleObject" Target="embeddings/oleObject393.bin"/><Relationship Id="rId1123" Type="http://schemas.openxmlformats.org/officeDocument/2006/relationships/image" Target="media/image513.wmf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435.bin"/><Relationship Id="rId991" Type="http://schemas.openxmlformats.org/officeDocument/2006/relationships/image" Target="media/image445.wmf"/><Relationship Id="rId1067" Type="http://schemas.openxmlformats.org/officeDocument/2006/relationships/image" Target="media/image484.wmf"/><Relationship Id="rId437" Type="http://schemas.openxmlformats.org/officeDocument/2006/relationships/oleObject" Target="embeddings/oleObject254.bin"/><Relationship Id="rId644" Type="http://schemas.openxmlformats.org/officeDocument/2006/relationships/oleObject" Target="embeddings/oleObject362.bin"/><Relationship Id="rId851" Type="http://schemas.openxmlformats.org/officeDocument/2006/relationships/image" Target="media/image376.wmf"/><Relationship Id="rId283" Type="http://schemas.openxmlformats.org/officeDocument/2006/relationships/oleObject" Target="embeddings/oleObject151.bin"/><Relationship Id="rId490" Type="http://schemas.openxmlformats.org/officeDocument/2006/relationships/oleObject" Target="embeddings/oleObject281.bin"/><Relationship Id="rId504" Type="http://schemas.openxmlformats.org/officeDocument/2006/relationships/image" Target="media/image209.wmf"/><Relationship Id="rId711" Type="http://schemas.openxmlformats.org/officeDocument/2006/relationships/image" Target="media/image307.wmf"/><Relationship Id="rId949" Type="http://schemas.openxmlformats.org/officeDocument/2006/relationships/image" Target="media/image426.wmf"/><Relationship Id="rId1134" Type="http://schemas.openxmlformats.org/officeDocument/2006/relationships/image" Target="media/image519.wmf"/><Relationship Id="rId78" Type="http://schemas.openxmlformats.org/officeDocument/2006/relationships/oleObject" Target="embeddings/oleObject38.bin"/><Relationship Id="rId143" Type="http://schemas.openxmlformats.org/officeDocument/2006/relationships/image" Target="media/image66.wmf"/><Relationship Id="rId350" Type="http://schemas.openxmlformats.org/officeDocument/2006/relationships/image" Target="media/image145.wmf"/><Relationship Id="rId588" Type="http://schemas.openxmlformats.org/officeDocument/2006/relationships/oleObject" Target="embeddings/oleObject332.bin"/><Relationship Id="rId795" Type="http://schemas.openxmlformats.org/officeDocument/2006/relationships/image" Target="media/image349.wmf"/><Relationship Id="rId809" Type="http://schemas.openxmlformats.org/officeDocument/2006/relationships/image" Target="media/image356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448" Type="http://schemas.openxmlformats.org/officeDocument/2006/relationships/image" Target="media/image183.wmf"/><Relationship Id="rId655" Type="http://schemas.openxmlformats.org/officeDocument/2006/relationships/image" Target="media/image282.wmf"/><Relationship Id="rId862" Type="http://schemas.openxmlformats.org/officeDocument/2006/relationships/oleObject" Target="embeddings/oleObject475.bin"/><Relationship Id="rId1078" Type="http://schemas.openxmlformats.org/officeDocument/2006/relationships/image" Target="media/image490.wmf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70.bin"/><Relationship Id="rId515" Type="http://schemas.openxmlformats.org/officeDocument/2006/relationships/oleObject" Target="embeddings/oleObject295.bin"/><Relationship Id="rId722" Type="http://schemas.openxmlformats.org/officeDocument/2006/relationships/oleObject" Target="embeddings/oleObject404.bin"/><Relationship Id="rId1145" Type="http://schemas.openxmlformats.org/officeDocument/2006/relationships/oleObject" Target="embeddings/oleObject615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208.bin"/><Relationship Id="rId599" Type="http://schemas.openxmlformats.org/officeDocument/2006/relationships/oleObject" Target="embeddings/oleObject338.bin"/><Relationship Id="rId1005" Type="http://schemas.openxmlformats.org/officeDocument/2006/relationships/image" Target="media/image452.wmf"/><Relationship Id="rId459" Type="http://schemas.openxmlformats.org/officeDocument/2006/relationships/oleObject" Target="embeddings/oleObject265.bin"/><Relationship Id="rId666" Type="http://schemas.openxmlformats.org/officeDocument/2006/relationships/image" Target="media/image285.wmf"/><Relationship Id="rId873" Type="http://schemas.openxmlformats.org/officeDocument/2006/relationships/oleObject" Target="embeddings/oleObject480.bin"/><Relationship Id="rId1089" Type="http://schemas.openxmlformats.org/officeDocument/2006/relationships/oleObject" Target="embeddings/oleObject58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2.bin"/><Relationship Id="rId319" Type="http://schemas.openxmlformats.org/officeDocument/2006/relationships/oleObject" Target="embeddings/oleObject178.bin"/><Relationship Id="rId526" Type="http://schemas.openxmlformats.org/officeDocument/2006/relationships/image" Target="media/image220.wmf"/><Relationship Id="rId1156" Type="http://schemas.openxmlformats.org/officeDocument/2006/relationships/image" Target="media/image530.wmf"/><Relationship Id="rId733" Type="http://schemas.openxmlformats.org/officeDocument/2006/relationships/image" Target="media/image318.wmf"/><Relationship Id="rId940" Type="http://schemas.openxmlformats.org/officeDocument/2006/relationships/oleObject" Target="embeddings/oleObject513.bin"/><Relationship Id="rId1016" Type="http://schemas.openxmlformats.org/officeDocument/2006/relationships/image" Target="media/image458.wmf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216.bin"/><Relationship Id="rId677" Type="http://schemas.openxmlformats.org/officeDocument/2006/relationships/image" Target="media/image290.wmf"/><Relationship Id="rId800" Type="http://schemas.openxmlformats.org/officeDocument/2006/relationships/oleObject" Target="embeddings/oleObject443.bin"/><Relationship Id="rId232" Type="http://schemas.openxmlformats.org/officeDocument/2006/relationships/oleObject" Target="embeddings/oleObject120.bin"/><Relationship Id="rId884" Type="http://schemas.openxmlformats.org/officeDocument/2006/relationships/image" Target="media/image393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306.bin"/><Relationship Id="rId744" Type="http://schemas.openxmlformats.org/officeDocument/2006/relationships/image" Target="media/image323.wmf"/><Relationship Id="rId951" Type="http://schemas.openxmlformats.org/officeDocument/2006/relationships/image" Target="media/image427.wmf"/><Relationship Id="rId1167" Type="http://schemas.openxmlformats.org/officeDocument/2006/relationships/oleObject" Target="embeddings/oleObject626.bin"/><Relationship Id="rId80" Type="http://schemas.openxmlformats.org/officeDocument/2006/relationships/oleObject" Target="embeddings/oleObject39.bin"/><Relationship Id="rId176" Type="http://schemas.openxmlformats.org/officeDocument/2006/relationships/image" Target="media/image82.wmf"/><Relationship Id="rId383" Type="http://schemas.openxmlformats.org/officeDocument/2006/relationships/oleObject" Target="embeddings/oleObject223.bin"/><Relationship Id="rId590" Type="http://schemas.openxmlformats.org/officeDocument/2006/relationships/oleObject" Target="embeddings/oleObject333.bin"/><Relationship Id="rId604" Type="http://schemas.openxmlformats.org/officeDocument/2006/relationships/image" Target="media/image258.wmf"/><Relationship Id="rId811" Type="http://schemas.openxmlformats.org/officeDocument/2006/relationships/image" Target="media/image357.wmf"/><Relationship Id="rId1027" Type="http://schemas.openxmlformats.org/officeDocument/2006/relationships/oleObject" Target="embeddings/oleObject558.bin"/><Relationship Id="rId243" Type="http://schemas.openxmlformats.org/officeDocument/2006/relationships/oleObject" Target="embeddings/oleObject128.bin"/><Relationship Id="rId450" Type="http://schemas.openxmlformats.org/officeDocument/2006/relationships/image" Target="media/image184.wmf"/><Relationship Id="rId688" Type="http://schemas.openxmlformats.org/officeDocument/2006/relationships/oleObject" Target="embeddings/oleObject387.bin"/><Relationship Id="rId895" Type="http://schemas.openxmlformats.org/officeDocument/2006/relationships/oleObject" Target="embeddings/oleObject491.bin"/><Relationship Id="rId909" Type="http://schemas.openxmlformats.org/officeDocument/2006/relationships/image" Target="media/image406.wmf"/><Relationship Id="rId1080" Type="http://schemas.openxmlformats.org/officeDocument/2006/relationships/image" Target="media/image491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71.bin"/><Relationship Id="rId548" Type="http://schemas.openxmlformats.org/officeDocument/2006/relationships/image" Target="media/image231.wmf"/><Relationship Id="rId755" Type="http://schemas.openxmlformats.org/officeDocument/2006/relationships/oleObject" Target="embeddings/oleObject421.bin"/><Relationship Id="rId962" Type="http://schemas.openxmlformats.org/officeDocument/2006/relationships/oleObject" Target="embeddings/oleObject525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94.bin"/><Relationship Id="rId394" Type="http://schemas.openxmlformats.org/officeDocument/2006/relationships/oleObject" Target="embeddings/oleObject230.bin"/><Relationship Id="rId408" Type="http://schemas.openxmlformats.org/officeDocument/2006/relationships/oleObject" Target="embeddings/oleObject237.bin"/><Relationship Id="rId615" Type="http://schemas.openxmlformats.org/officeDocument/2006/relationships/image" Target="media/image263.wmf"/><Relationship Id="rId822" Type="http://schemas.openxmlformats.org/officeDocument/2006/relationships/image" Target="media/image363.wmf"/><Relationship Id="rId1038" Type="http://schemas.openxmlformats.org/officeDocument/2006/relationships/image" Target="media/image469.wmf"/><Relationship Id="rId254" Type="http://schemas.openxmlformats.org/officeDocument/2006/relationships/oleObject" Target="embeddings/oleObject135.bin"/><Relationship Id="rId699" Type="http://schemas.openxmlformats.org/officeDocument/2006/relationships/image" Target="media/image301.wmf"/><Relationship Id="rId1091" Type="http://schemas.openxmlformats.org/officeDocument/2006/relationships/image" Target="media/image497.wmf"/><Relationship Id="rId1105" Type="http://schemas.openxmlformats.org/officeDocument/2006/relationships/image" Target="media/image504.wmf"/><Relationship Id="rId49" Type="http://schemas.openxmlformats.org/officeDocument/2006/relationships/image" Target="media/image22.wmf"/><Relationship Id="rId114" Type="http://schemas.openxmlformats.org/officeDocument/2006/relationships/image" Target="media/image51.wmf"/><Relationship Id="rId461" Type="http://schemas.openxmlformats.org/officeDocument/2006/relationships/oleObject" Target="embeddings/oleObject266.bin"/><Relationship Id="rId559" Type="http://schemas.openxmlformats.org/officeDocument/2006/relationships/oleObject" Target="embeddings/oleObject317.bin"/><Relationship Id="rId766" Type="http://schemas.openxmlformats.org/officeDocument/2006/relationships/image" Target="media/image334.wmf"/><Relationship Id="rId198" Type="http://schemas.openxmlformats.org/officeDocument/2006/relationships/image" Target="media/image93.wmf"/><Relationship Id="rId321" Type="http://schemas.openxmlformats.org/officeDocument/2006/relationships/oleObject" Target="embeddings/oleObject179.bin"/><Relationship Id="rId419" Type="http://schemas.openxmlformats.org/officeDocument/2006/relationships/oleObject" Target="embeddings/oleObject243.bin"/><Relationship Id="rId626" Type="http://schemas.openxmlformats.org/officeDocument/2006/relationships/oleObject" Target="embeddings/oleObject352.bin"/><Relationship Id="rId973" Type="http://schemas.openxmlformats.org/officeDocument/2006/relationships/image" Target="media/image436.wmf"/><Relationship Id="rId1049" Type="http://schemas.openxmlformats.org/officeDocument/2006/relationships/oleObject" Target="embeddings/oleObject569.bin"/><Relationship Id="rId833" Type="http://schemas.openxmlformats.org/officeDocument/2006/relationships/oleObject" Target="embeddings/oleObject460.bin"/><Relationship Id="rId1116" Type="http://schemas.openxmlformats.org/officeDocument/2006/relationships/oleObject" Target="embeddings/oleObject601.bin"/><Relationship Id="rId265" Type="http://schemas.openxmlformats.org/officeDocument/2006/relationships/image" Target="media/image119.wmf"/><Relationship Id="rId472" Type="http://schemas.openxmlformats.org/officeDocument/2006/relationships/image" Target="media/image195.wmf"/><Relationship Id="rId900" Type="http://schemas.openxmlformats.org/officeDocument/2006/relationships/image" Target="media/image401.wmf"/><Relationship Id="rId125" Type="http://schemas.openxmlformats.org/officeDocument/2006/relationships/oleObject" Target="embeddings/oleObject63.bin"/><Relationship Id="rId332" Type="http://schemas.openxmlformats.org/officeDocument/2006/relationships/image" Target="media/image140.wmf"/><Relationship Id="rId777" Type="http://schemas.openxmlformats.org/officeDocument/2006/relationships/image" Target="media/image340.wmf"/><Relationship Id="rId984" Type="http://schemas.openxmlformats.org/officeDocument/2006/relationships/oleObject" Target="embeddings/oleObject537.bin"/><Relationship Id="rId637" Type="http://schemas.openxmlformats.org/officeDocument/2006/relationships/oleObject" Target="embeddings/oleObject358.bin"/><Relationship Id="rId844" Type="http://schemas.openxmlformats.org/officeDocument/2006/relationships/oleObject" Target="embeddings/oleObject466.bin"/><Relationship Id="rId276" Type="http://schemas.openxmlformats.org/officeDocument/2006/relationships/oleObject" Target="embeddings/oleObject147.bin"/><Relationship Id="rId483" Type="http://schemas.openxmlformats.org/officeDocument/2006/relationships/oleObject" Target="embeddings/oleObject277.bin"/><Relationship Id="rId690" Type="http://schemas.openxmlformats.org/officeDocument/2006/relationships/oleObject" Target="embeddings/oleObject388.bin"/><Relationship Id="rId704" Type="http://schemas.openxmlformats.org/officeDocument/2006/relationships/oleObject" Target="embeddings/oleObject395.bin"/><Relationship Id="rId911" Type="http://schemas.openxmlformats.org/officeDocument/2006/relationships/image" Target="media/image407.wmf"/><Relationship Id="rId1127" Type="http://schemas.openxmlformats.org/officeDocument/2006/relationships/image" Target="media/image515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194.bin"/><Relationship Id="rId550" Type="http://schemas.openxmlformats.org/officeDocument/2006/relationships/image" Target="media/image232.wmf"/><Relationship Id="rId788" Type="http://schemas.openxmlformats.org/officeDocument/2006/relationships/oleObject" Target="embeddings/oleObject437.bin"/><Relationship Id="rId995" Type="http://schemas.openxmlformats.org/officeDocument/2006/relationships/image" Target="media/image447.wmf"/><Relationship Id="rId203" Type="http://schemas.openxmlformats.org/officeDocument/2006/relationships/oleObject" Target="embeddings/oleObject102.bin"/><Relationship Id="rId648" Type="http://schemas.openxmlformats.org/officeDocument/2006/relationships/oleObject" Target="embeddings/oleObject364.bin"/><Relationship Id="rId855" Type="http://schemas.openxmlformats.org/officeDocument/2006/relationships/image" Target="media/image378.wmf"/><Relationship Id="rId1040" Type="http://schemas.openxmlformats.org/officeDocument/2006/relationships/image" Target="media/image470.wmf"/><Relationship Id="rId287" Type="http://schemas.openxmlformats.org/officeDocument/2006/relationships/image" Target="media/image128.wmf"/><Relationship Id="rId410" Type="http://schemas.openxmlformats.org/officeDocument/2006/relationships/oleObject" Target="embeddings/oleObject238.bin"/><Relationship Id="rId494" Type="http://schemas.openxmlformats.org/officeDocument/2006/relationships/image" Target="media/image205.wmf"/><Relationship Id="rId508" Type="http://schemas.openxmlformats.org/officeDocument/2006/relationships/image" Target="media/image211.wmf"/><Relationship Id="rId715" Type="http://schemas.openxmlformats.org/officeDocument/2006/relationships/image" Target="media/image309.wmf"/><Relationship Id="rId922" Type="http://schemas.openxmlformats.org/officeDocument/2006/relationships/oleObject" Target="embeddings/oleObject504.bin"/><Relationship Id="rId1138" Type="http://schemas.openxmlformats.org/officeDocument/2006/relationships/image" Target="media/image521.wmf"/><Relationship Id="rId147" Type="http://schemas.openxmlformats.org/officeDocument/2006/relationships/image" Target="media/image68.wmf"/><Relationship Id="rId354" Type="http://schemas.openxmlformats.org/officeDocument/2006/relationships/oleObject" Target="embeddings/oleObject203.bin"/><Relationship Id="rId799" Type="http://schemas.openxmlformats.org/officeDocument/2006/relationships/image" Target="media/image351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318.bin"/><Relationship Id="rId659" Type="http://schemas.openxmlformats.org/officeDocument/2006/relationships/oleObject" Target="embeddings/oleObject371.bin"/><Relationship Id="rId866" Type="http://schemas.openxmlformats.org/officeDocument/2006/relationships/oleObject" Target="embeddings/oleObject477.bin"/><Relationship Id="rId214" Type="http://schemas.openxmlformats.org/officeDocument/2006/relationships/oleObject" Target="embeddings/oleObject108.bin"/><Relationship Id="rId298" Type="http://schemas.openxmlformats.org/officeDocument/2006/relationships/oleObject" Target="embeddings/oleObject162.bin"/><Relationship Id="rId421" Type="http://schemas.openxmlformats.org/officeDocument/2006/relationships/image" Target="media/image171.wmf"/><Relationship Id="rId519" Type="http://schemas.openxmlformats.org/officeDocument/2006/relationships/oleObject" Target="embeddings/oleObject297.bin"/><Relationship Id="rId1051" Type="http://schemas.openxmlformats.org/officeDocument/2006/relationships/oleObject" Target="embeddings/oleObject570.bin"/><Relationship Id="rId1149" Type="http://schemas.openxmlformats.org/officeDocument/2006/relationships/oleObject" Target="embeddings/oleObject617.bin"/><Relationship Id="rId158" Type="http://schemas.openxmlformats.org/officeDocument/2006/relationships/oleObject" Target="embeddings/oleObject79.bin"/><Relationship Id="rId726" Type="http://schemas.openxmlformats.org/officeDocument/2006/relationships/oleObject" Target="embeddings/oleObject406.bin"/><Relationship Id="rId933" Type="http://schemas.openxmlformats.org/officeDocument/2006/relationships/image" Target="media/image418.wmf"/><Relationship Id="rId1009" Type="http://schemas.openxmlformats.org/officeDocument/2006/relationships/image" Target="media/image454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48.wmf"/><Relationship Id="rId572" Type="http://schemas.openxmlformats.org/officeDocument/2006/relationships/image" Target="media/image243.wmf"/><Relationship Id="rId225" Type="http://schemas.openxmlformats.org/officeDocument/2006/relationships/oleObject" Target="embeddings/oleObject115.bin"/><Relationship Id="rId432" Type="http://schemas.openxmlformats.org/officeDocument/2006/relationships/image" Target="media/image175.wmf"/><Relationship Id="rId877" Type="http://schemas.openxmlformats.org/officeDocument/2006/relationships/oleObject" Target="embeddings/oleObject482.bin"/><Relationship Id="rId1062" Type="http://schemas.openxmlformats.org/officeDocument/2006/relationships/oleObject" Target="embeddings/oleObject575.bin"/><Relationship Id="rId737" Type="http://schemas.openxmlformats.org/officeDocument/2006/relationships/oleObject" Target="embeddings/oleObject412.bin"/><Relationship Id="rId944" Type="http://schemas.openxmlformats.org/officeDocument/2006/relationships/oleObject" Target="embeddings/oleObject515.bin"/><Relationship Id="rId73" Type="http://schemas.openxmlformats.org/officeDocument/2006/relationships/image" Target="media/image32.wmf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218.bin"/><Relationship Id="rId583" Type="http://schemas.openxmlformats.org/officeDocument/2006/relationships/oleObject" Target="embeddings/oleObject329.bin"/><Relationship Id="rId790" Type="http://schemas.openxmlformats.org/officeDocument/2006/relationships/oleObject" Target="embeddings/oleObject438.bin"/><Relationship Id="rId804" Type="http://schemas.openxmlformats.org/officeDocument/2006/relationships/oleObject" Target="embeddings/oleObject445.bin"/><Relationship Id="rId4" Type="http://schemas.openxmlformats.org/officeDocument/2006/relationships/webSettings" Target="webSettings.xml"/><Relationship Id="rId236" Type="http://schemas.openxmlformats.org/officeDocument/2006/relationships/image" Target="media/image107.wmf"/><Relationship Id="rId443" Type="http://schemas.openxmlformats.org/officeDocument/2006/relationships/oleObject" Target="embeddings/oleObject257.bin"/><Relationship Id="rId650" Type="http://schemas.openxmlformats.org/officeDocument/2006/relationships/oleObject" Target="embeddings/oleObject365.bin"/><Relationship Id="rId888" Type="http://schemas.openxmlformats.org/officeDocument/2006/relationships/image" Target="media/image395.wmf"/><Relationship Id="rId1073" Type="http://schemas.openxmlformats.org/officeDocument/2006/relationships/oleObject" Target="embeddings/oleObject580.bin"/><Relationship Id="rId303" Type="http://schemas.openxmlformats.org/officeDocument/2006/relationships/oleObject" Target="embeddings/oleObject167.bin"/><Relationship Id="rId748" Type="http://schemas.openxmlformats.org/officeDocument/2006/relationships/image" Target="media/image325.wmf"/><Relationship Id="rId955" Type="http://schemas.openxmlformats.org/officeDocument/2006/relationships/oleObject" Target="embeddings/oleObject521.bin"/><Relationship Id="rId1140" Type="http://schemas.openxmlformats.org/officeDocument/2006/relationships/image" Target="media/image522.wmf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226.bin"/><Relationship Id="rId510" Type="http://schemas.openxmlformats.org/officeDocument/2006/relationships/image" Target="media/image212.wmf"/><Relationship Id="rId594" Type="http://schemas.openxmlformats.org/officeDocument/2006/relationships/oleObject" Target="embeddings/oleObject335.bin"/><Relationship Id="rId608" Type="http://schemas.openxmlformats.org/officeDocument/2006/relationships/image" Target="media/image260.wmf"/><Relationship Id="rId815" Type="http://schemas.openxmlformats.org/officeDocument/2006/relationships/image" Target="media/image359.wmf"/><Relationship Id="rId247" Type="http://schemas.openxmlformats.org/officeDocument/2006/relationships/oleObject" Target="embeddings/oleObject131.bin"/><Relationship Id="rId899" Type="http://schemas.openxmlformats.org/officeDocument/2006/relationships/oleObject" Target="embeddings/oleObject493.bin"/><Relationship Id="rId1000" Type="http://schemas.openxmlformats.org/officeDocument/2006/relationships/oleObject" Target="embeddings/oleObject545.bin"/><Relationship Id="rId1084" Type="http://schemas.openxmlformats.org/officeDocument/2006/relationships/image" Target="media/image493.wmf"/><Relationship Id="rId107" Type="http://schemas.openxmlformats.org/officeDocument/2006/relationships/oleObject" Target="embeddings/oleObject53.bin"/><Relationship Id="rId454" Type="http://schemas.openxmlformats.org/officeDocument/2006/relationships/image" Target="media/image186.wmf"/><Relationship Id="rId661" Type="http://schemas.openxmlformats.org/officeDocument/2006/relationships/oleObject" Target="embeddings/oleObject372.bin"/><Relationship Id="rId759" Type="http://schemas.openxmlformats.org/officeDocument/2006/relationships/oleObject" Target="embeddings/oleObject423.bin"/><Relationship Id="rId966" Type="http://schemas.openxmlformats.org/officeDocument/2006/relationships/image" Target="media/image433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74.bin"/><Relationship Id="rId398" Type="http://schemas.openxmlformats.org/officeDocument/2006/relationships/oleObject" Target="embeddings/oleObject232.bin"/><Relationship Id="rId521" Type="http://schemas.openxmlformats.org/officeDocument/2006/relationships/oleObject" Target="embeddings/oleObject298.bin"/><Relationship Id="rId619" Type="http://schemas.openxmlformats.org/officeDocument/2006/relationships/image" Target="media/image265.wmf"/><Relationship Id="rId1151" Type="http://schemas.openxmlformats.org/officeDocument/2006/relationships/oleObject" Target="embeddings/oleObject618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80.bin"/><Relationship Id="rId826" Type="http://schemas.openxmlformats.org/officeDocument/2006/relationships/image" Target="media/image364.wmf"/><Relationship Id="rId1011" Type="http://schemas.openxmlformats.org/officeDocument/2006/relationships/image" Target="media/image455.png"/><Relationship Id="rId1109" Type="http://schemas.openxmlformats.org/officeDocument/2006/relationships/image" Target="media/image506.wmf"/><Relationship Id="rId258" Type="http://schemas.openxmlformats.org/officeDocument/2006/relationships/oleObject" Target="embeddings/oleObject137.bin"/><Relationship Id="rId465" Type="http://schemas.openxmlformats.org/officeDocument/2006/relationships/oleObject" Target="embeddings/oleObject268.bin"/><Relationship Id="rId672" Type="http://schemas.openxmlformats.org/officeDocument/2006/relationships/oleObject" Target="embeddings/oleObject379.bin"/><Relationship Id="rId1095" Type="http://schemas.openxmlformats.org/officeDocument/2006/relationships/image" Target="media/image499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81.bin"/><Relationship Id="rId532" Type="http://schemas.openxmlformats.org/officeDocument/2006/relationships/image" Target="media/image223.wmf"/><Relationship Id="rId977" Type="http://schemas.openxmlformats.org/officeDocument/2006/relationships/image" Target="media/image438.wmf"/><Relationship Id="rId1162" Type="http://schemas.openxmlformats.org/officeDocument/2006/relationships/image" Target="media/image533.wmf"/><Relationship Id="rId171" Type="http://schemas.openxmlformats.org/officeDocument/2006/relationships/oleObject" Target="embeddings/oleObject86.bin"/><Relationship Id="rId837" Type="http://schemas.openxmlformats.org/officeDocument/2006/relationships/oleObject" Target="embeddings/oleObject462.bin"/><Relationship Id="rId1022" Type="http://schemas.openxmlformats.org/officeDocument/2006/relationships/image" Target="media/image461.wmf"/><Relationship Id="rId269" Type="http://schemas.openxmlformats.org/officeDocument/2006/relationships/image" Target="media/image121.wmf"/><Relationship Id="rId476" Type="http://schemas.openxmlformats.org/officeDocument/2006/relationships/image" Target="media/image197.wmf"/><Relationship Id="rId683" Type="http://schemas.openxmlformats.org/officeDocument/2006/relationships/image" Target="media/image293.wmf"/><Relationship Id="rId890" Type="http://schemas.openxmlformats.org/officeDocument/2006/relationships/image" Target="media/image396.wmf"/><Relationship Id="rId904" Type="http://schemas.openxmlformats.org/officeDocument/2006/relationships/image" Target="media/image403.wmf"/><Relationship Id="rId33" Type="http://schemas.openxmlformats.org/officeDocument/2006/relationships/image" Target="media/image14.wmf"/><Relationship Id="rId129" Type="http://schemas.openxmlformats.org/officeDocument/2006/relationships/image" Target="media/image59.wmf"/><Relationship Id="rId336" Type="http://schemas.openxmlformats.org/officeDocument/2006/relationships/oleObject" Target="embeddings/oleObject189.bin"/><Relationship Id="rId543" Type="http://schemas.openxmlformats.org/officeDocument/2006/relationships/oleObject" Target="embeddings/oleObject309.bin"/><Relationship Id="rId988" Type="http://schemas.openxmlformats.org/officeDocument/2006/relationships/oleObject" Target="embeddings/oleObject539.bin"/><Relationship Id="rId1173" Type="http://schemas.openxmlformats.org/officeDocument/2006/relationships/fontTable" Target="fontTable.xml"/><Relationship Id="rId182" Type="http://schemas.openxmlformats.org/officeDocument/2006/relationships/image" Target="media/image85.wmf"/><Relationship Id="rId403" Type="http://schemas.openxmlformats.org/officeDocument/2006/relationships/image" Target="media/image163.wmf"/><Relationship Id="rId750" Type="http://schemas.openxmlformats.org/officeDocument/2006/relationships/image" Target="media/image326.wmf"/><Relationship Id="rId848" Type="http://schemas.openxmlformats.org/officeDocument/2006/relationships/oleObject" Target="embeddings/oleObject468.bin"/><Relationship Id="rId1033" Type="http://schemas.openxmlformats.org/officeDocument/2006/relationships/oleObject" Target="embeddings/oleObject561.bin"/><Relationship Id="rId487" Type="http://schemas.openxmlformats.org/officeDocument/2006/relationships/image" Target="media/image202.wmf"/><Relationship Id="rId610" Type="http://schemas.openxmlformats.org/officeDocument/2006/relationships/image" Target="media/image261.wmf"/><Relationship Id="rId694" Type="http://schemas.openxmlformats.org/officeDocument/2006/relationships/oleObject" Target="embeddings/oleObject390.bin"/><Relationship Id="rId708" Type="http://schemas.openxmlformats.org/officeDocument/2006/relationships/oleObject" Target="embeddings/oleObject397.bin"/><Relationship Id="rId915" Type="http://schemas.openxmlformats.org/officeDocument/2006/relationships/image" Target="media/image409.wmf"/><Relationship Id="rId347" Type="http://schemas.openxmlformats.org/officeDocument/2006/relationships/oleObject" Target="embeddings/oleObject198.bin"/><Relationship Id="rId999" Type="http://schemas.openxmlformats.org/officeDocument/2006/relationships/image" Target="media/image449.wmf"/><Relationship Id="rId1100" Type="http://schemas.openxmlformats.org/officeDocument/2006/relationships/oleObject" Target="embeddings/oleObject593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34.wmf"/><Relationship Id="rId761" Type="http://schemas.openxmlformats.org/officeDocument/2006/relationships/oleObject" Target="embeddings/oleObject424.bin"/><Relationship Id="rId859" Type="http://schemas.openxmlformats.org/officeDocument/2006/relationships/image" Target="media/image380.wmf"/><Relationship Id="rId193" Type="http://schemas.openxmlformats.org/officeDocument/2006/relationships/oleObject" Target="embeddings/oleObject97.bin"/><Relationship Id="rId207" Type="http://schemas.openxmlformats.org/officeDocument/2006/relationships/image" Target="media/image97.wmf"/><Relationship Id="rId414" Type="http://schemas.openxmlformats.org/officeDocument/2006/relationships/oleObject" Target="embeddings/oleObject240.bin"/><Relationship Id="rId498" Type="http://schemas.openxmlformats.org/officeDocument/2006/relationships/oleObject" Target="embeddings/oleObject286.bin"/><Relationship Id="rId621" Type="http://schemas.openxmlformats.org/officeDocument/2006/relationships/image" Target="media/image266.wmf"/><Relationship Id="rId1044" Type="http://schemas.openxmlformats.org/officeDocument/2006/relationships/image" Target="media/image472.wmf"/><Relationship Id="rId260" Type="http://schemas.openxmlformats.org/officeDocument/2006/relationships/oleObject" Target="embeddings/oleObject138.bin"/><Relationship Id="rId719" Type="http://schemas.openxmlformats.org/officeDocument/2006/relationships/image" Target="media/image311.wmf"/><Relationship Id="rId926" Type="http://schemas.openxmlformats.org/officeDocument/2006/relationships/oleObject" Target="embeddings/oleObject506.bin"/><Relationship Id="rId1111" Type="http://schemas.openxmlformats.org/officeDocument/2006/relationships/image" Target="media/image507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206.bin"/><Relationship Id="rId565" Type="http://schemas.openxmlformats.org/officeDocument/2006/relationships/oleObject" Target="embeddings/oleObject320.bin"/><Relationship Id="rId772" Type="http://schemas.openxmlformats.org/officeDocument/2006/relationships/image" Target="media/image337.wmf"/><Relationship Id="rId218" Type="http://schemas.openxmlformats.org/officeDocument/2006/relationships/oleObject" Target="embeddings/oleObject110.bin"/><Relationship Id="rId425" Type="http://schemas.openxmlformats.org/officeDocument/2006/relationships/oleObject" Target="embeddings/oleObject247.bin"/><Relationship Id="rId632" Type="http://schemas.openxmlformats.org/officeDocument/2006/relationships/oleObject" Target="embeddings/oleObject355.bin"/><Relationship Id="rId1055" Type="http://schemas.openxmlformats.org/officeDocument/2006/relationships/image" Target="media/image478.wmf"/><Relationship Id="rId271" Type="http://schemas.openxmlformats.org/officeDocument/2006/relationships/image" Target="media/image122.wmf"/><Relationship Id="rId937" Type="http://schemas.openxmlformats.org/officeDocument/2006/relationships/image" Target="media/image420.wmf"/><Relationship Id="rId1122" Type="http://schemas.openxmlformats.org/officeDocument/2006/relationships/oleObject" Target="embeddings/oleObject604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60.wmf"/><Relationship Id="rId369" Type="http://schemas.openxmlformats.org/officeDocument/2006/relationships/image" Target="media/image149.wmf"/><Relationship Id="rId576" Type="http://schemas.openxmlformats.org/officeDocument/2006/relationships/image" Target="media/image245.wmf"/><Relationship Id="rId783" Type="http://schemas.openxmlformats.org/officeDocument/2006/relationships/image" Target="media/image343.wmf"/><Relationship Id="rId990" Type="http://schemas.openxmlformats.org/officeDocument/2006/relationships/oleObject" Target="embeddings/oleObject540.bin"/><Relationship Id="rId229" Type="http://schemas.openxmlformats.org/officeDocument/2006/relationships/image" Target="media/image106.wmf"/><Relationship Id="rId436" Type="http://schemas.openxmlformats.org/officeDocument/2006/relationships/image" Target="media/image177.wmf"/><Relationship Id="rId643" Type="http://schemas.openxmlformats.org/officeDocument/2006/relationships/image" Target="media/image276.wmf"/><Relationship Id="rId1066" Type="http://schemas.openxmlformats.org/officeDocument/2006/relationships/oleObject" Target="embeddings/oleObject577.bin"/><Relationship Id="rId850" Type="http://schemas.openxmlformats.org/officeDocument/2006/relationships/oleObject" Target="embeddings/oleObject469.bin"/><Relationship Id="rId948" Type="http://schemas.openxmlformats.org/officeDocument/2006/relationships/oleObject" Target="embeddings/oleObject517.bin"/><Relationship Id="rId1133" Type="http://schemas.openxmlformats.org/officeDocument/2006/relationships/oleObject" Target="embeddings/oleObject609.bin"/><Relationship Id="rId77" Type="http://schemas.openxmlformats.org/officeDocument/2006/relationships/image" Target="media/image34.wmf"/><Relationship Id="rId282" Type="http://schemas.openxmlformats.org/officeDocument/2006/relationships/image" Target="media/image126.wmf"/><Relationship Id="rId503" Type="http://schemas.openxmlformats.org/officeDocument/2006/relationships/oleObject" Target="embeddings/oleObject289.bin"/><Relationship Id="rId587" Type="http://schemas.openxmlformats.org/officeDocument/2006/relationships/oleObject" Target="embeddings/oleObject331.bin"/><Relationship Id="rId710" Type="http://schemas.openxmlformats.org/officeDocument/2006/relationships/oleObject" Target="embeddings/oleObject398.bin"/><Relationship Id="rId808" Type="http://schemas.openxmlformats.org/officeDocument/2006/relationships/oleObject" Target="embeddings/oleObject447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1.bin"/><Relationship Id="rId447" Type="http://schemas.openxmlformats.org/officeDocument/2006/relationships/oleObject" Target="embeddings/oleObject259.bin"/><Relationship Id="rId794" Type="http://schemas.openxmlformats.org/officeDocument/2006/relationships/oleObject" Target="embeddings/oleObject440.bin"/><Relationship Id="rId1077" Type="http://schemas.openxmlformats.org/officeDocument/2006/relationships/oleObject" Target="embeddings/oleObject582.bin"/><Relationship Id="rId654" Type="http://schemas.openxmlformats.org/officeDocument/2006/relationships/oleObject" Target="embeddings/oleObject367.bin"/><Relationship Id="rId861" Type="http://schemas.openxmlformats.org/officeDocument/2006/relationships/image" Target="media/image381.wmf"/><Relationship Id="rId959" Type="http://schemas.openxmlformats.org/officeDocument/2006/relationships/image" Target="media/image430.wmf"/><Relationship Id="rId293" Type="http://schemas.openxmlformats.org/officeDocument/2006/relationships/image" Target="media/image130.wmf"/><Relationship Id="rId307" Type="http://schemas.openxmlformats.org/officeDocument/2006/relationships/oleObject" Target="embeddings/oleObject169.bin"/><Relationship Id="rId514" Type="http://schemas.openxmlformats.org/officeDocument/2006/relationships/image" Target="media/image214.wmf"/><Relationship Id="rId721" Type="http://schemas.openxmlformats.org/officeDocument/2006/relationships/image" Target="media/image312.wmf"/><Relationship Id="rId1144" Type="http://schemas.openxmlformats.org/officeDocument/2006/relationships/image" Target="media/image524.wmf"/><Relationship Id="rId88" Type="http://schemas.openxmlformats.org/officeDocument/2006/relationships/oleObject" Target="embeddings/oleObject43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207.bin"/><Relationship Id="rId598" Type="http://schemas.openxmlformats.org/officeDocument/2006/relationships/oleObject" Target="embeddings/oleObject337.bin"/><Relationship Id="rId819" Type="http://schemas.openxmlformats.org/officeDocument/2006/relationships/oleObject" Target="embeddings/oleObject452.bin"/><Relationship Id="rId1004" Type="http://schemas.openxmlformats.org/officeDocument/2006/relationships/oleObject" Target="embeddings/oleObject547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188.wmf"/><Relationship Id="rId665" Type="http://schemas.openxmlformats.org/officeDocument/2006/relationships/oleObject" Target="embeddings/oleObject375.bin"/><Relationship Id="rId872" Type="http://schemas.openxmlformats.org/officeDocument/2006/relationships/image" Target="media/image387.wmf"/><Relationship Id="rId1088" Type="http://schemas.openxmlformats.org/officeDocument/2006/relationships/image" Target="media/image495.wmf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77.bin"/><Relationship Id="rId525" Type="http://schemas.openxmlformats.org/officeDocument/2006/relationships/oleObject" Target="embeddings/oleObject300.bin"/><Relationship Id="rId732" Type="http://schemas.openxmlformats.org/officeDocument/2006/relationships/oleObject" Target="embeddings/oleObject409.bin"/><Relationship Id="rId1155" Type="http://schemas.openxmlformats.org/officeDocument/2006/relationships/oleObject" Target="embeddings/oleObject620.bin"/><Relationship Id="rId99" Type="http://schemas.openxmlformats.org/officeDocument/2006/relationships/image" Target="media/image45.wmf"/><Relationship Id="rId164" Type="http://schemas.openxmlformats.org/officeDocument/2006/relationships/image" Target="media/image76.wmf"/><Relationship Id="rId371" Type="http://schemas.openxmlformats.org/officeDocument/2006/relationships/image" Target="media/image150.wmf"/><Relationship Id="rId1015" Type="http://schemas.openxmlformats.org/officeDocument/2006/relationships/oleObject" Target="embeddings/oleObject552.bin"/><Relationship Id="rId469" Type="http://schemas.openxmlformats.org/officeDocument/2006/relationships/oleObject" Target="embeddings/oleObject270.bin"/><Relationship Id="rId676" Type="http://schemas.openxmlformats.org/officeDocument/2006/relationships/oleObject" Target="embeddings/oleObject381.bin"/><Relationship Id="rId883" Type="http://schemas.openxmlformats.org/officeDocument/2006/relationships/oleObject" Target="embeddings/oleObject485.bin"/><Relationship Id="rId1099" Type="http://schemas.openxmlformats.org/officeDocument/2006/relationships/image" Target="media/image501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9.bin"/><Relationship Id="rId329" Type="http://schemas.openxmlformats.org/officeDocument/2006/relationships/oleObject" Target="embeddings/oleObject184.bin"/><Relationship Id="rId536" Type="http://schemas.openxmlformats.org/officeDocument/2006/relationships/image" Target="media/image225.wmf"/><Relationship Id="rId1166" Type="http://schemas.openxmlformats.org/officeDocument/2006/relationships/image" Target="media/image535.wmf"/><Relationship Id="rId175" Type="http://schemas.openxmlformats.org/officeDocument/2006/relationships/oleObject" Target="embeddings/oleObject88.bin"/><Relationship Id="rId743" Type="http://schemas.openxmlformats.org/officeDocument/2006/relationships/oleObject" Target="embeddings/oleObject415.bin"/><Relationship Id="rId950" Type="http://schemas.openxmlformats.org/officeDocument/2006/relationships/oleObject" Target="embeddings/oleObject518.bin"/><Relationship Id="rId1026" Type="http://schemas.openxmlformats.org/officeDocument/2006/relationships/image" Target="media/image463.wmf"/><Relationship Id="rId382" Type="http://schemas.openxmlformats.org/officeDocument/2006/relationships/image" Target="media/image154.wmf"/><Relationship Id="rId603" Type="http://schemas.openxmlformats.org/officeDocument/2006/relationships/oleObject" Target="embeddings/oleObject340.bin"/><Relationship Id="rId687" Type="http://schemas.openxmlformats.org/officeDocument/2006/relationships/image" Target="media/image295.wmf"/><Relationship Id="rId810" Type="http://schemas.openxmlformats.org/officeDocument/2006/relationships/oleObject" Target="embeddings/oleObject448.bin"/><Relationship Id="rId908" Type="http://schemas.openxmlformats.org/officeDocument/2006/relationships/oleObject" Target="embeddings/oleObject497.bin"/><Relationship Id="rId242" Type="http://schemas.openxmlformats.org/officeDocument/2006/relationships/oleObject" Target="embeddings/oleObject127.bin"/><Relationship Id="rId894" Type="http://schemas.openxmlformats.org/officeDocument/2006/relationships/image" Target="media/image398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311.bin"/><Relationship Id="rId754" Type="http://schemas.openxmlformats.org/officeDocument/2006/relationships/image" Target="media/image328.wmf"/><Relationship Id="rId961" Type="http://schemas.openxmlformats.org/officeDocument/2006/relationships/image" Target="media/image431.wmf"/><Relationship Id="rId90" Type="http://schemas.openxmlformats.org/officeDocument/2006/relationships/oleObject" Target="embeddings/oleObject44.bin"/><Relationship Id="rId186" Type="http://schemas.openxmlformats.org/officeDocument/2006/relationships/image" Target="media/image87.wmf"/><Relationship Id="rId393" Type="http://schemas.openxmlformats.org/officeDocument/2006/relationships/image" Target="media/image158.wmf"/><Relationship Id="rId407" Type="http://schemas.openxmlformats.org/officeDocument/2006/relationships/image" Target="media/image165.wmf"/><Relationship Id="rId614" Type="http://schemas.openxmlformats.org/officeDocument/2006/relationships/oleObject" Target="embeddings/oleObject346.bin"/><Relationship Id="rId821" Type="http://schemas.openxmlformats.org/officeDocument/2006/relationships/oleObject" Target="embeddings/oleObject453.bin"/><Relationship Id="rId1037" Type="http://schemas.openxmlformats.org/officeDocument/2006/relationships/oleObject" Target="embeddings/oleObject563.bin"/><Relationship Id="rId253" Type="http://schemas.openxmlformats.org/officeDocument/2006/relationships/image" Target="media/image113.wmf"/><Relationship Id="rId460" Type="http://schemas.openxmlformats.org/officeDocument/2006/relationships/image" Target="media/image189.wmf"/><Relationship Id="rId698" Type="http://schemas.openxmlformats.org/officeDocument/2006/relationships/oleObject" Target="embeddings/oleObject392.bin"/><Relationship Id="rId919" Type="http://schemas.openxmlformats.org/officeDocument/2006/relationships/image" Target="media/image411.wmf"/><Relationship Id="rId1090" Type="http://schemas.openxmlformats.org/officeDocument/2006/relationships/image" Target="media/image496.wmf"/><Relationship Id="rId1104" Type="http://schemas.openxmlformats.org/officeDocument/2006/relationships/oleObject" Target="embeddings/oleObject595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7.bin"/><Relationship Id="rId320" Type="http://schemas.openxmlformats.org/officeDocument/2006/relationships/image" Target="media/image136.wmf"/><Relationship Id="rId558" Type="http://schemas.openxmlformats.org/officeDocument/2006/relationships/image" Target="media/image236.wmf"/><Relationship Id="rId765" Type="http://schemas.openxmlformats.org/officeDocument/2006/relationships/oleObject" Target="embeddings/oleObject426.bin"/><Relationship Id="rId972" Type="http://schemas.openxmlformats.org/officeDocument/2006/relationships/oleObject" Target="embeddings/oleObject531.bin"/><Relationship Id="rId197" Type="http://schemas.openxmlformats.org/officeDocument/2006/relationships/oleObject" Target="embeddings/oleObject99.bin"/><Relationship Id="rId418" Type="http://schemas.openxmlformats.org/officeDocument/2006/relationships/oleObject" Target="embeddings/oleObject242.bin"/><Relationship Id="rId625" Type="http://schemas.openxmlformats.org/officeDocument/2006/relationships/image" Target="media/image268.wmf"/><Relationship Id="rId832" Type="http://schemas.openxmlformats.org/officeDocument/2006/relationships/image" Target="media/image367.wmf"/><Relationship Id="rId1048" Type="http://schemas.openxmlformats.org/officeDocument/2006/relationships/image" Target="media/image474.wmf"/><Relationship Id="rId264" Type="http://schemas.openxmlformats.org/officeDocument/2006/relationships/oleObject" Target="embeddings/oleObject140.bin"/><Relationship Id="rId471" Type="http://schemas.openxmlformats.org/officeDocument/2006/relationships/oleObject" Target="embeddings/oleObject271.bin"/><Relationship Id="rId1115" Type="http://schemas.openxmlformats.org/officeDocument/2006/relationships/image" Target="media/image509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62.bin"/><Relationship Id="rId569" Type="http://schemas.openxmlformats.org/officeDocument/2006/relationships/oleObject" Target="embeddings/oleObject322.bin"/><Relationship Id="rId776" Type="http://schemas.openxmlformats.org/officeDocument/2006/relationships/image" Target="media/image339.wmf"/><Relationship Id="rId983" Type="http://schemas.openxmlformats.org/officeDocument/2006/relationships/image" Target="media/image441.wmf"/><Relationship Id="rId331" Type="http://schemas.openxmlformats.org/officeDocument/2006/relationships/oleObject" Target="embeddings/oleObject186.bin"/><Relationship Id="rId429" Type="http://schemas.openxmlformats.org/officeDocument/2006/relationships/oleObject" Target="embeddings/oleObject250.bin"/><Relationship Id="rId636" Type="http://schemas.openxmlformats.org/officeDocument/2006/relationships/image" Target="media/image273.wmf"/><Relationship Id="rId1059" Type="http://schemas.openxmlformats.org/officeDocument/2006/relationships/image" Target="media/image480.wmf"/><Relationship Id="rId843" Type="http://schemas.openxmlformats.org/officeDocument/2006/relationships/oleObject" Target="embeddings/oleObject465.bin"/><Relationship Id="rId1126" Type="http://schemas.openxmlformats.org/officeDocument/2006/relationships/oleObject" Target="embeddings/oleObject606.bin"/><Relationship Id="rId275" Type="http://schemas.openxmlformats.org/officeDocument/2006/relationships/oleObject" Target="embeddings/oleObject146.bin"/><Relationship Id="rId482" Type="http://schemas.openxmlformats.org/officeDocument/2006/relationships/image" Target="media/image200.wmf"/><Relationship Id="rId703" Type="http://schemas.openxmlformats.org/officeDocument/2006/relationships/image" Target="media/image303.wmf"/><Relationship Id="rId910" Type="http://schemas.openxmlformats.org/officeDocument/2006/relationships/oleObject" Target="embeddings/oleObject498.bin"/><Relationship Id="rId135" Type="http://schemas.openxmlformats.org/officeDocument/2006/relationships/image" Target="media/image62.wmf"/><Relationship Id="rId342" Type="http://schemas.openxmlformats.org/officeDocument/2006/relationships/oleObject" Target="embeddings/oleObject193.bin"/><Relationship Id="rId787" Type="http://schemas.openxmlformats.org/officeDocument/2006/relationships/image" Target="media/image345.wmf"/><Relationship Id="rId994" Type="http://schemas.openxmlformats.org/officeDocument/2006/relationships/oleObject" Target="embeddings/oleObject542.bin"/><Relationship Id="rId202" Type="http://schemas.openxmlformats.org/officeDocument/2006/relationships/image" Target="media/image95.wmf"/><Relationship Id="rId647" Type="http://schemas.openxmlformats.org/officeDocument/2006/relationships/image" Target="media/image278.wmf"/><Relationship Id="rId854" Type="http://schemas.openxmlformats.org/officeDocument/2006/relationships/oleObject" Target="embeddings/oleObject471.bin"/><Relationship Id="rId286" Type="http://schemas.openxmlformats.org/officeDocument/2006/relationships/oleObject" Target="embeddings/oleObject153.bin"/><Relationship Id="rId493" Type="http://schemas.openxmlformats.org/officeDocument/2006/relationships/oleObject" Target="embeddings/oleObject283.bin"/><Relationship Id="rId507" Type="http://schemas.openxmlformats.org/officeDocument/2006/relationships/oleObject" Target="embeddings/oleObject291.bin"/><Relationship Id="rId714" Type="http://schemas.openxmlformats.org/officeDocument/2006/relationships/oleObject" Target="embeddings/oleObject400.bin"/><Relationship Id="rId921" Type="http://schemas.openxmlformats.org/officeDocument/2006/relationships/image" Target="media/image412.wmf"/><Relationship Id="rId1137" Type="http://schemas.openxmlformats.org/officeDocument/2006/relationships/oleObject" Target="embeddings/oleObject611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3.bin"/><Relationship Id="rId353" Type="http://schemas.openxmlformats.org/officeDocument/2006/relationships/oleObject" Target="embeddings/oleObject202.bin"/><Relationship Id="rId560" Type="http://schemas.openxmlformats.org/officeDocument/2006/relationships/image" Target="media/image237.wmf"/><Relationship Id="rId798" Type="http://schemas.openxmlformats.org/officeDocument/2006/relationships/oleObject" Target="embeddings/oleObject442.bin"/><Relationship Id="rId213" Type="http://schemas.openxmlformats.org/officeDocument/2006/relationships/image" Target="media/image100.wmf"/><Relationship Id="rId420" Type="http://schemas.openxmlformats.org/officeDocument/2006/relationships/oleObject" Target="embeddings/oleObject244.bin"/><Relationship Id="rId658" Type="http://schemas.openxmlformats.org/officeDocument/2006/relationships/oleObject" Target="embeddings/oleObject370.bin"/><Relationship Id="rId865" Type="http://schemas.openxmlformats.org/officeDocument/2006/relationships/image" Target="media/image383.wmf"/><Relationship Id="rId1050" Type="http://schemas.openxmlformats.org/officeDocument/2006/relationships/image" Target="media/image475.wmf"/><Relationship Id="rId297" Type="http://schemas.openxmlformats.org/officeDocument/2006/relationships/oleObject" Target="embeddings/oleObject161.bin"/><Relationship Id="rId518" Type="http://schemas.openxmlformats.org/officeDocument/2006/relationships/image" Target="media/image216.wmf"/><Relationship Id="rId725" Type="http://schemas.openxmlformats.org/officeDocument/2006/relationships/image" Target="media/image314.wmf"/><Relationship Id="rId932" Type="http://schemas.openxmlformats.org/officeDocument/2006/relationships/oleObject" Target="embeddings/oleObject509.bin"/><Relationship Id="rId1148" Type="http://schemas.openxmlformats.org/officeDocument/2006/relationships/image" Target="media/image526.wmf"/><Relationship Id="rId157" Type="http://schemas.openxmlformats.org/officeDocument/2006/relationships/image" Target="media/image73.wmf"/><Relationship Id="rId364" Type="http://schemas.openxmlformats.org/officeDocument/2006/relationships/oleObject" Target="embeddings/oleObject211.bin"/><Relationship Id="rId1008" Type="http://schemas.openxmlformats.org/officeDocument/2006/relationships/oleObject" Target="embeddings/oleObject549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323.bin"/><Relationship Id="rId669" Type="http://schemas.openxmlformats.org/officeDocument/2006/relationships/oleObject" Target="embeddings/oleObject377.bin"/><Relationship Id="rId876" Type="http://schemas.openxmlformats.org/officeDocument/2006/relationships/image" Target="media/image389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04.wmf"/><Relationship Id="rId431" Type="http://schemas.openxmlformats.org/officeDocument/2006/relationships/oleObject" Target="embeddings/oleObject251.bin"/><Relationship Id="rId529" Type="http://schemas.openxmlformats.org/officeDocument/2006/relationships/oleObject" Target="embeddings/oleObject302.bin"/><Relationship Id="rId736" Type="http://schemas.openxmlformats.org/officeDocument/2006/relationships/oleObject" Target="embeddings/oleObject411.bin"/><Relationship Id="rId1061" Type="http://schemas.openxmlformats.org/officeDocument/2006/relationships/image" Target="media/image481.wmf"/><Relationship Id="rId1159" Type="http://schemas.openxmlformats.org/officeDocument/2006/relationships/oleObject" Target="embeddings/oleObject622.bin"/><Relationship Id="rId168" Type="http://schemas.openxmlformats.org/officeDocument/2006/relationships/image" Target="media/image78.wmf"/><Relationship Id="rId943" Type="http://schemas.openxmlformats.org/officeDocument/2006/relationships/image" Target="media/image423.wmf"/><Relationship Id="rId1019" Type="http://schemas.openxmlformats.org/officeDocument/2006/relationships/oleObject" Target="embeddings/oleObject554.bin"/><Relationship Id="rId72" Type="http://schemas.openxmlformats.org/officeDocument/2006/relationships/oleObject" Target="embeddings/oleObject35.bin"/><Relationship Id="rId375" Type="http://schemas.openxmlformats.org/officeDocument/2006/relationships/image" Target="media/image152.wmf"/><Relationship Id="rId582" Type="http://schemas.openxmlformats.org/officeDocument/2006/relationships/image" Target="media/image248.wmf"/><Relationship Id="rId803" Type="http://schemas.openxmlformats.org/officeDocument/2006/relationships/image" Target="media/image353.wmf"/><Relationship Id="rId3" Type="http://schemas.openxmlformats.org/officeDocument/2006/relationships/settings" Target="settings.xml"/><Relationship Id="rId235" Type="http://schemas.openxmlformats.org/officeDocument/2006/relationships/oleObject" Target="embeddings/oleObject123.bin"/><Relationship Id="rId442" Type="http://schemas.openxmlformats.org/officeDocument/2006/relationships/image" Target="media/image180.wmf"/><Relationship Id="rId887" Type="http://schemas.openxmlformats.org/officeDocument/2006/relationships/oleObject" Target="embeddings/oleObject487.bin"/><Relationship Id="rId1072" Type="http://schemas.openxmlformats.org/officeDocument/2006/relationships/image" Target="media/image487.wmf"/><Relationship Id="rId302" Type="http://schemas.openxmlformats.org/officeDocument/2006/relationships/oleObject" Target="embeddings/oleObject166.bin"/><Relationship Id="rId747" Type="http://schemas.openxmlformats.org/officeDocument/2006/relationships/oleObject" Target="embeddings/oleObject417.bin"/><Relationship Id="rId954" Type="http://schemas.openxmlformats.org/officeDocument/2006/relationships/oleObject" Target="embeddings/oleObject520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90.bin"/><Relationship Id="rId386" Type="http://schemas.openxmlformats.org/officeDocument/2006/relationships/image" Target="media/image155.wmf"/><Relationship Id="rId593" Type="http://schemas.openxmlformats.org/officeDocument/2006/relationships/image" Target="media/image253.wmf"/><Relationship Id="rId607" Type="http://schemas.openxmlformats.org/officeDocument/2006/relationships/oleObject" Target="embeddings/oleObject342.bin"/><Relationship Id="rId814" Type="http://schemas.openxmlformats.org/officeDocument/2006/relationships/oleObject" Target="embeddings/oleObject450.bin"/><Relationship Id="rId246" Type="http://schemas.openxmlformats.org/officeDocument/2006/relationships/oleObject" Target="embeddings/oleObject130.bin"/><Relationship Id="rId453" Type="http://schemas.openxmlformats.org/officeDocument/2006/relationships/oleObject" Target="embeddings/oleObject262.bin"/><Relationship Id="rId660" Type="http://schemas.openxmlformats.org/officeDocument/2006/relationships/image" Target="media/image283.wmf"/><Relationship Id="rId898" Type="http://schemas.openxmlformats.org/officeDocument/2006/relationships/image" Target="media/image400.wmf"/><Relationship Id="rId1083" Type="http://schemas.openxmlformats.org/officeDocument/2006/relationships/oleObject" Target="embeddings/oleObject585.bin"/><Relationship Id="rId106" Type="http://schemas.openxmlformats.org/officeDocument/2006/relationships/image" Target="media/image48.wmf"/><Relationship Id="rId313" Type="http://schemas.openxmlformats.org/officeDocument/2006/relationships/oleObject" Target="embeddings/oleObject173.bin"/><Relationship Id="rId758" Type="http://schemas.openxmlformats.org/officeDocument/2006/relationships/image" Target="media/image330.wmf"/><Relationship Id="rId965" Type="http://schemas.openxmlformats.org/officeDocument/2006/relationships/oleObject" Target="embeddings/oleObject527.bin"/><Relationship Id="rId1150" Type="http://schemas.openxmlformats.org/officeDocument/2006/relationships/image" Target="media/image527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6.bin"/><Relationship Id="rId397" Type="http://schemas.openxmlformats.org/officeDocument/2006/relationships/image" Target="media/image160.wmf"/><Relationship Id="rId520" Type="http://schemas.openxmlformats.org/officeDocument/2006/relationships/image" Target="media/image217.wmf"/><Relationship Id="rId618" Type="http://schemas.openxmlformats.org/officeDocument/2006/relationships/oleObject" Target="embeddings/oleObject348.bin"/><Relationship Id="rId825" Type="http://schemas.openxmlformats.org/officeDocument/2006/relationships/oleObject" Target="embeddings/oleObject456.bin"/><Relationship Id="rId257" Type="http://schemas.openxmlformats.org/officeDocument/2006/relationships/image" Target="media/image115.wmf"/><Relationship Id="rId464" Type="http://schemas.openxmlformats.org/officeDocument/2006/relationships/image" Target="media/image191.wmf"/><Relationship Id="rId1010" Type="http://schemas.openxmlformats.org/officeDocument/2006/relationships/oleObject" Target="embeddings/oleObject550.bin"/><Relationship Id="rId1094" Type="http://schemas.openxmlformats.org/officeDocument/2006/relationships/oleObject" Target="embeddings/oleObject590.bin"/><Relationship Id="rId1108" Type="http://schemas.openxmlformats.org/officeDocument/2006/relationships/oleObject" Target="embeddings/oleObject597.bin"/><Relationship Id="rId117" Type="http://schemas.openxmlformats.org/officeDocument/2006/relationships/image" Target="media/image53.wmf"/><Relationship Id="rId671" Type="http://schemas.openxmlformats.org/officeDocument/2006/relationships/oleObject" Target="embeddings/oleObject378.bin"/><Relationship Id="rId769" Type="http://schemas.openxmlformats.org/officeDocument/2006/relationships/oleObject" Target="embeddings/oleObject428.bin"/><Relationship Id="rId976" Type="http://schemas.openxmlformats.org/officeDocument/2006/relationships/oleObject" Target="embeddings/oleObject533.bin"/><Relationship Id="rId324" Type="http://schemas.openxmlformats.org/officeDocument/2006/relationships/image" Target="media/image138.wmf"/><Relationship Id="rId531" Type="http://schemas.openxmlformats.org/officeDocument/2006/relationships/oleObject" Target="embeddings/oleObject303.bin"/><Relationship Id="rId629" Type="http://schemas.openxmlformats.org/officeDocument/2006/relationships/image" Target="media/image270.wmf"/><Relationship Id="rId1161" Type="http://schemas.openxmlformats.org/officeDocument/2006/relationships/oleObject" Target="embeddings/oleObject623.bin"/><Relationship Id="rId836" Type="http://schemas.openxmlformats.org/officeDocument/2006/relationships/image" Target="media/image369.wmf"/><Relationship Id="rId1021" Type="http://schemas.openxmlformats.org/officeDocument/2006/relationships/oleObject" Target="embeddings/oleObject555.bin"/><Relationship Id="rId1119" Type="http://schemas.openxmlformats.org/officeDocument/2006/relationships/image" Target="media/image511.wmf"/><Relationship Id="rId903" Type="http://schemas.openxmlformats.org/officeDocument/2006/relationships/oleObject" Target="embeddings/oleObject495.bin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91.bin"/><Relationship Id="rId279" Type="http://schemas.openxmlformats.org/officeDocument/2006/relationships/oleObject" Target="embeddings/oleObject149.bin"/><Relationship Id="rId486" Type="http://schemas.openxmlformats.org/officeDocument/2006/relationships/oleObject" Target="embeddings/oleObject279.bin"/><Relationship Id="rId693" Type="http://schemas.openxmlformats.org/officeDocument/2006/relationships/image" Target="media/image298.wmf"/><Relationship Id="rId139" Type="http://schemas.openxmlformats.org/officeDocument/2006/relationships/image" Target="media/image64.wmf"/><Relationship Id="rId346" Type="http://schemas.openxmlformats.org/officeDocument/2006/relationships/oleObject" Target="embeddings/oleObject197.bin"/><Relationship Id="rId553" Type="http://schemas.openxmlformats.org/officeDocument/2006/relationships/oleObject" Target="embeddings/oleObject314.bin"/><Relationship Id="rId760" Type="http://schemas.openxmlformats.org/officeDocument/2006/relationships/image" Target="media/image331.wmf"/><Relationship Id="rId998" Type="http://schemas.openxmlformats.org/officeDocument/2006/relationships/oleObject" Target="embeddings/oleObject544.bin"/><Relationship Id="rId206" Type="http://schemas.openxmlformats.org/officeDocument/2006/relationships/oleObject" Target="embeddings/oleObject104.bin"/><Relationship Id="rId413" Type="http://schemas.openxmlformats.org/officeDocument/2006/relationships/image" Target="media/image168.wmf"/><Relationship Id="rId858" Type="http://schemas.openxmlformats.org/officeDocument/2006/relationships/oleObject" Target="embeddings/oleObject473.bin"/><Relationship Id="rId1043" Type="http://schemas.openxmlformats.org/officeDocument/2006/relationships/oleObject" Target="embeddings/oleObject566.bin"/><Relationship Id="rId620" Type="http://schemas.openxmlformats.org/officeDocument/2006/relationships/oleObject" Target="embeddings/oleObject349.bin"/><Relationship Id="rId718" Type="http://schemas.openxmlformats.org/officeDocument/2006/relationships/oleObject" Target="embeddings/oleObject402.bin"/><Relationship Id="rId925" Type="http://schemas.openxmlformats.org/officeDocument/2006/relationships/image" Target="media/image414.wmf"/><Relationship Id="rId1110" Type="http://schemas.openxmlformats.org/officeDocument/2006/relationships/oleObject" Target="embeddings/oleObject598.bin"/><Relationship Id="rId54" Type="http://schemas.openxmlformats.org/officeDocument/2006/relationships/image" Target="media/image24.wmf"/><Relationship Id="rId270" Type="http://schemas.openxmlformats.org/officeDocument/2006/relationships/oleObject" Target="embeddings/oleObject143.bin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214.bin"/><Relationship Id="rId575" Type="http://schemas.openxmlformats.org/officeDocument/2006/relationships/oleObject" Target="embeddings/oleObject325.bin"/><Relationship Id="rId782" Type="http://schemas.openxmlformats.org/officeDocument/2006/relationships/oleObject" Target="embeddings/oleObject434.bin"/><Relationship Id="rId228" Type="http://schemas.openxmlformats.org/officeDocument/2006/relationships/oleObject" Target="embeddings/oleObject117.bin"/><Relationship Id="rId435" Type="http://schemas.openxmlformats.org/officeDocument/2006/relationships/oleObject" Target="embeddings/oleObject253.bin"/><Relationship Id="rId642" Type="http://schemas.openxmlformats.org/officeDocument/2006/relationships/oleObject" Target="embeddings/oleObject361.bin"/><Relationship Id="rId1065" Type="http://schemas.openxmlformats.org/officeDocument/2006/relationships/image" Target="media/image483.wmf"/><Relationship Id="rId502" Type="http://schemas.openxmlformats.org/officeDocument/2006/relationships/image" Target="media/image208.wmf"/><Relationship Id="rId947" Type="http://schemas.openxmlformats.org/officeDocument/2006/relationships/image" Target="media/image425.wmf"/><Relationship Id="rId1132" Type="http://schemas.openxmlformats.org/officeDocument/2006/relationships/image" Target="media/image518.wmf"/><Relationship Id="rId76" Type="http://schemas.openxmlformats.org/officeDocument/2006/relationships/oleObject" Target="embeddings/oleObject37.bin"/><Relationship Id="rId807" Type="http://schemas.openxmlformats.org/officeDocument/2006/relationships/image" Target="media/image355.wmf"/><Relationship Id="rId292" Type="http://schemas.openxmlformats.org/officeDocument/2006/relationships/oleObject" Target="embeddings/oleObject157.bin"/><Relationship Id="rId597" Type="http://schemas.openxmlformats.org/officeDocument/2006/relationships/image" Target="media/image255.wmf"/><Relationship Id="rId152" Type="http://schemas.openxmlformats.org/officeDocument/2006/relationships/oleObject" Target="embeddings/oleObject76.bin"/><Relationship Id="rId457" Type="http://schemas.openxmlformats.org/officeDocument/2006/relationships/oleObject" Target="embeddings/oleObject264.bin"/><Relationship Id="rId1087" Type="http://schemas.openxmlformats.org/officeDocument/2006/relationships/oleObject" Target="embeddings/oleObject587.bin"/><Relationship Id="rId664" Type="http://schemas.openxmlformats.org/officeDocument/2006/relationships/image" Target="media/image284.wmf"/><Relationship Id="rId871" Type="http://schemas.openxmlformats.org/officeDocument/2006/relationships/oleObject" Target="embeddings/oleObject479.bin"/><Relationship Id="rId969" Type="http://schemas.openxmlformats.org/officeDocument/2006/relationships/image" Target="media/image434.wmf"/><Relationship Id="rId317" Type="http://schemas.openxmlformats.org/officeDocument/2006/relationships/oleObject" Target="embeddings/oleObject176.bin"/><Relationship Id="rId524" Type="http://schemas.openxmlformats.org/officeDocument/2006/relationships/image" Target="media/image219.wmf"/><Relationship Id="rId731" Type="http://schemas.openxmlformats.org/officeDocument/2006/relationships/image" Target="media/image317.wmf"/><Relationship Id="rId1154" Type="http://schemas.openxmlformats.org/officeDocument/2006/relationships/image" Target="media/image529.wmf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58.bin"/><Relationship Id="rId1014" Type="http://schemas.openxmlformats.org/officeDocument/2006/relationships/image" Target="media/image457.wmf"/><Relationship Id="rId25" Type="http://schemas.openxmlformats.org/officeDocument/2006/relationships/image" Target="media/image10.wmf"/><Relationship Id="rId174" Type="http://schemas.openxmlformats.org/officeDocument/2006/relationships/image" Target="media/image81.wmf"/><Relationship Id="rId381" Type="http://schemas.openxmlformats.org/officeDocument/2006/relationships/oleObject" Target="embeddings/oleObject222.bin"/><Relationship Id="rId241" Type="http://schemas.openxmlformats.org/officeDocument/2006/relationships/image" Target="media/image109.wmf"/><Relationship Id="rId479" Type="http://schemas.openxmlformats.org/officeDocument/2006/relationships/oleObject" Target="embeddings/oleObject275.bin"/><Relationship Id="rId686" Type="http://schemas.openxmlformats.org/officeDocument/2006/relationships/oleObject" Target="embeddings/oleObject386.bin"/><Relationship Id="rId893" Type="http://schemas.openxmlformats.org/officeDocument/2006/relationships/oleObject" Target="embeddings/oleObject490.bin"/><Relationship Id="rId339" Type="http://schemas.openxmlformats.org/officeDocument/2006/relationships/oleObject" Target="embeddings/oleObject191.bin"/><Relationship Id="rId546" Type="http://schemas.openxmlformats.org/officeDocument/2006/relationships/image" Target="media/image230.wmf"/><Relationship Id="rId753" Type="http://schemas.openxmlformats.org/officeDocument/2006/relationships/oleObject" Target="embeddings/oleObject420.bin"/><Relationship Id="rId101" Type="http://schemas.openxmlformats.org/officeDocument/2006/relationships/image" Target="media/image46.wmf"/><Relationship Id="rId406" Type="http://schemas.openxmlformats.org/officeDocument/2006/relationships/oleObject" Target="embeddings/oleObject236.bin"/><Relationship Id="rId960" Type="http://schemas.openxmlformats.org/officeDocument/2006/relationships/oleObject" Target="embeddings/oleObject524.bin"/><Relationship Id="rId1036" Type="http://schemas.openxmlformats.org/officeDocument/2006/relationships/image" Target="media/image468.wmf"/><Relationship Id="rId613" Type="http://schemas.openxmlformats.org/officeDocument/2006/relationships/oleObject" Target="embeddings/oleObject345.bin"/><Relationship Id="rId820" Type="http://schemas.openxmlformats.org/officeDocument/2006/relationships/image" Target="media/image362.wmf"/><Relationship Id="rId918" Type="http://schemas.openxmlformats.org/officeDocument/2006/relationships/oleObject" Target="embeddings/oleObject502.bin"/><Relationship Id="rId1103" Type="http://schemas.openxmlformats.org/officeDocument/2006/relationships/image" Target="media/image503.wmf"/><Relationship Id="rId47" Type="http://schemas.openxmlformats.org/officeDocument/2006/relationships/image" Target="media/image21.wmf"/><Relationship Id="rId196" Type="http://schemas.openxmlformats.org/officeDocument/2006/relationships/image" Target="media/image92.wmf"/><Relationship Id="rId263" Type="http://schemas.openxmlformats.org/officeDocument/2006/relationships/image" Target="media/image118.wmf"/><Relationship Id="rId470" Type="http://schemas.openxmlformats.org/officeDocument/2006/relationships/image" Target="media/image194.wmf"/><Relationship Id="rId123" Type="http://schemas.openxmlformats.org/officeDocument/2006/relationships/image" Target="media/image56.wmf"/><Relationship Id="rId330" Type="http://schemas.openxmlformats.org/officeDocument/2006/relationships/oleObject" Target="embeddings/oleObject185.bin"/><Relationship Id="rId568" Type="http://schemas.openxmlformats.org/officeDocument/2006/relationships/image" Target="media/image241.wmf"/><Relationship Id="rId775" Type="http://schemas.openxmlformats.org/officeDocument/2006/relationships/oleObject" Target="embeddings/oleObject431.bin"/><Relationship Id="rId982" Type="http://schemas.openxmlformats.org/officeDocument/2006/relationships/oleObject" Target="embeddings/oleObject536.bin"/><Relationship Id="rId428" Type="http://schemas.openxmlformats.org/officeDocument/2006/relationships/image" Target="media/image173.wmf"/><Relationship Id="rId635" Type="http://schemas.openxmlformats.org/officeDocument/2006/relationships/oleObject" Target="embeddings/oleObject357.bin"/><Relationship Id="rId842" Type="http://schemas.openxmlformats.org/officeDocument/2006/relationships/image" Target="media/image372.wmf"/><Relationship Id="rId1058" Type="http://schemas.openxmlformats.org/officeDocument/2006/relationships/oleObject" Target="embeddings/oleObject573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11007</Words>
  <Characters>62745</Characters>
  <Application>Microsoft Office Word</Application>
  <DocSecurity>0</DocSecurity>
  <Lines>522</Lines>
  <Paragraphs>147</Paragraphs>
  <ScaleCrop>false</ScaleCrop>
  <Company>Home</Company>
  <LinksUpToDate>false</LinksUpToDate>
  <CharactersWithSpaces>73605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Pahan</dc:creator>
  <cp:keywords/>
  <dc:description/>
  <cp:lastModifiedBy>Irina</cp:lastModifiedBy>
  <cp:revision>2</cp:revision>
  <cp:lastPrinted>2004-02-24T17:56:00Z</cp:lastPrinted>
  <dcterms:created xsi:type="dcterms:W3CDTF">2014-08-22T11:15:00Z</dcterms:created>
  <dcterms:modified xsi:type="dcterms:W3CDTF">2014-08-22T11:15:00Z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