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C4" w:rsidRDefault="00F270A6">
      <w:pPr>
        <w:pStyle w:val="a3"/>
        <w:spacing w:line="360" w:lineRule="auto"/>
        <w:rPr>
          <w:sz w:val="28"/>
        </w:rPr>
      </w:pPr>
      <w:r>
        <w:rPr>
          <w:sz w:val="28"/>
        </w:rPr>
        <w:t>ПЛАН</w:t>
      </w:r>
    </w:p>
    <w:p w:rsidR="00B373C4" w:rsidRDefault="00B373C4">
      <w:pPr>
        <w:pStyle w:val="a3"/>
        <w:spacing w:line="360" w:lineRule="auto"/>
        <w:rPr>
          <w:sz w:val="28"/>
        </w:rPr>
      </w:pP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1. Содержание и формы административной деятельности милиции.  - ст. 2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2. Административный надзор, осуществляемый участковым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уполномоченным милиции (общий, специальный).                        - ст. 11</w:t>
      </w: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pStyle w:val="1"/>
        <w:spacing w:line="360" w:lineRule="auto"/>
        <w:ind w:firstLine="0"/>
        <w:jc w:val="left"/>
        <w:rPr>
          <w:sz w:val="28"/>
        </w:rPr>
      </w:pPr>
    </w:p>
    <w:p w:rsidR="00B373C4" w:rsidRDefault="00B373C4"/>
    <w:p w:rsidR="00B373C4" w:rsidRDefault="00B373C4"/>
    <w:p w:rsidR="00B373C4" w:rsidRDefault="00B373C4"/>
    <w:p w:rsidR="00B373C4" w:rsidRDefault="00F270A6">
      <w:pPr>
        <w:pStyle w:val="1"/>
        <w:spacing w:line="360" w:lineRule="auto"/>
        <w:rPr>
          <w:sz w:val="28"/>
        </w:rPr>
      </w:pPr>
      <w:r>
        <w:rPr>
          <w:sz w:val="28"/>
        </w:rPr>
        <w:t xml:space="preserve">СОДЕРЖАНИЕ И ФОРМЫ АДМИНИСТРАТИВНОЙ </w:t>
      </w:r>
    </w:p>
    <w:p w:rsidR="00B373C4" w:rsidRDefault="00F270A6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ДЕЯТЕЛЬНОСТИ МИЛИЦИИ</w:t>
      </w:r>
    </w:p>
    <w:p w:rsidR="00B373C4" w:rsidRDefault="00B373C4">
      <w:pPr>
        <w:spacing w:line="360" w:lineRule="auto"/>
        <w:ind w:firstLine="709"/>
        <w:jc w:val="center"/>
        <w:rPr>
          <w:b/>
          <w:bCs/>
          <w:sz w:val="28"/>
        </w:rPr>
      </w:pP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Граждане России сталкиваются в том или ином случае с сотрудниками ГИБДД, патрульно-постовой службы, паспортно-визовых подразделений, подразделений уголовного розыска, участковыми инспекторами и т.д.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Данные должностные лица являются работниками органов внутренних дел, а точнее милиции.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В соответствии с Законом РФ «О милиции» она, являясь системой государственных органов исполнительной власти, входит в систему Министерства внутренних дел Российской Федерации.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Роль милиции является наиболее значительной в сфере внутренних дел. Как мы знаем из повседневной жизни, она обеспечивает соблюдение общественного порядка и общественной безопасности с целью охраны прав и свобод граждан, законных интересов юридических лиц и общественных объединений, охраны собственности и борьбы с преступностью.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Кодексом об административных правонарушениях Российской Федерации к компетенции органов внутренних дел (милиции) в связи с их существенной ролью в общественных отношениях как правоохранительных органов, обеспечивающих общественный порядок и общественную безопасность, отнесены многие дела об административных правонарушениях.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Милиция осуществляет важные функции в сфере внутренних дел.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Милиция в Российской Федерации - система государственных органов исполнительной власти, призванных защищать жизнь, здоровье, права и свободы граждан, собственность, интересы общества и государства от преступных и иных противоправных посягательств и наделенных правом применения мер принуждения в пределах, установленных законодательством РФ</w:t>
      </w:r>
      <w:r>
        <w:rPr>
          <w:rStyle w:val="a5"/>
          <w:sz w:val="28"/>
        </w:rPr>
        <w:footnoteReference w:id="1"/>
      </w:r>
      <w:r>
        <w:rPr>
          <w:sz w:val="28"/>
        </w:rPr>
        <w:t>,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Милиция входит в систему Министерства внутренних дел Российской Федерации.</w:t>
      </w:r>
    </w:p>
    <w:p w:rsidR="00B373C4" w:rsidRDefault="00F270A6">
      <w:pPr>
        <w:pStyle w:val="a6"/>
      </w:pPr>
      <w:r>
        <w:rPr>
          <w:b/>
          <w:bCs/>
          <w:i/>
          <w:iCs/>
        </w:rPr>
        <w:t>Милиция в своей деятельности руководствуется</w:t>
      </w:r>
      <w:r>
        <w:t xml:space="preserve"> Конституцией Российской Федерации, Законом от 18 апреля 1991 г. «О милиции», федеральными законами и иными нормативными правовыми актами Российской Федерации, международными договорами Российской Федерации, конституциями, уставами, законами и иными нормативными правовыми актами субъектов Российской Федерации, изданными в пределах их полномочий.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В своей деятельности милиция руководствуется также законами и иными правовыми актами Союза ССР, действующими на территории Российской Федерации в соответствии с законодательством Российской Федерации.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При осуществлении своей деятельности милиция руководствуется следующими нормативными актами Российской Федерации: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Положением о милиции общественной безопасности (местной милиции) в Российской Федерации, утвержденный Указом Президента Российской Федерации N 209 от 12 февраля 1993 г. (с изменениями от 2 декабря 1998 г.)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Постановлением Правительства РФ от 7 декабря 2000 г. N 926 "О подразделениях милиции общественной безопасности" (с изменениями от 26 июля 2001 г.)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Постановлением Правительства РФ от 7 декабря 2000 г. N 925 "О подразделениях криминальной милиции" (с изменениями от 26 июля 2001 г.)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b/>
          <w:bCs/>
          <w:sz w:val="28"/>
        </w:rPr>
        <w:t>Задачами милиции</w:t>
      </w:r>
      <w:r>
        <w:rPr>
          <w:sz w:val="28"/>
        </w:rPr>
        <w:t xml:space="preserve"> в соответствии со статьей 2 Закона «О милиции» являются: </w:t>
      </w:r>
    </w:p>
    <w:p w:rsidR="00B373C4" w:rsidRDefault="00F270A6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обеспечение безопасности личности;</w:t>
      </w:r>
    </w:p>
    <w:p w:rsidR="00B373C4" w:rsidRDefault="00F270A6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предупреждение    и    пресечение    преступлений    и административных правонарушений;</w:t>
      </w:r>
    </w:p>
    <w:p w:rsidR="00B373C4" w:rsidRDefault="00F270A6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выявление и раскрытие преступлений;</w:t>
      </w:r>
    </w:p>
    <w:p w:rsidR="00B373C4" w:rsidRDefault="00F270A6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охрана общественного порядка и обеспечение общественной безопасности;</w:t>
      </w:r>
    </w:p>
    <w:p w:rsidR="00B373C4" w:rsidRDefault="00F270A6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защита   частной,    государственной,    муниципальной   и   иных   форм собственности;</w:t>
      </w:r>
    </w:p>
    <w:p w:rsidR="00B373C4" w:rsidRDefault="00F270A6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оказание помощи физическим и юридическим лицам в защите их прав и законных интересов в пределах, установленных названным Законом.</w:t>
      </w:r>
    </w:p>
    <w:p w:rsidR="00B373C4" w:rsidRDefault="00F270A6">
      <w:pPr>
        <w:pStyle w:val="a7"/>
        <w:ind w:firstLine="748"/>
      </w:pPr>
      <w:r>
        <w:t xml:space="preserve"> Деятельность милиции строится в соответствии с принципами уважения прав и свобод человека и гражданина, законности, гуманизма, гласности.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В соответствии с Конституцией РФ, провозгласившей права и свободы человека высшей ценностью, приоритет в деятельности милиции занимает защита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Милиции запрещается прибегать к пыткам, насилию, другому жестокому или унижающему человеческое достоинство обращению. Всякое ограничение граждан в их правах и свободах милицией допустимо лишь на основаниях и в порядке, прямо предусмотренных законом. Кроме того, милиция не имеет права собирать, хранить, использовать и распространять информацию о частной жизни лица без его согласия, за исключением случаев, предусмотренных федеральным законом</w:t>
      </w:r>
      <w:r>
        <w:rPr>
          <w:rStyle w:val="a5"/>
          <w:sz w:val="28"/>
        </w:rPr>
        <w:footnoteReference w:id="2"/>
      </w:r>
      <w:r>
        <w:rPr>
          <w:sz w:val="28"/>
        </w:rPr>
        <w:t>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Во всех случаях ограничения прав и свобод гражданина сотрудник милиции обязан разъяснить ему основание и повод такого ограничения, а также возникающие в связи с этим его права и обязанности.</w:t>
      </w: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Следует отметить, что Кодекс РФ об административных правонарушениях относит к компетенции органов внутренних дел (милиции) многие дела об административных правонарушениях.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В частности ч. 2 ст. 28.3 КоАП РФ устанавливает, что определенные должностные лица органов внутренних дел (милиции) вправе составлять протоколы об административных правонарушениях.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Кроме того, ч. 1 ст. 23.3. КоАП РФ устанавливает предметную компетенцию органов внутренних дел (милиции) по рассмотрению дел об административных правонарушениях. Ранее аналогичные положения были предусмотрены ст. 203 КоАП РСФСР. В Приложении 2 приводится перечень дел об административных правонарушениях, предусмотренных нормами Особенной части КоАП РФ, отнесенных к компетенции органов внутренних дел (милиции) в соответствии с ч. 1 ст. 23.3. КоАП РФ.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b/>
          <w:bCs/>
          <w:sz w:val="28"/>
        </w:rPr>
        <w:t>Милиция общественной безопасности (местная милиция)</w:t>
      </w:r>
      <w:r>
        <w:rPr>
          <w:sz w:val="28"/>
        </w:rPr>
        <w:t xml:space="preserve"> является составной частью милиции Российской Федерации и входит в структуру Министерства внутренних дел Российской Федерации, министерств внутренних дел республик в составе Российской Федерации, управлений (главных управлений) внутренних дел краев, областей, автономной области, автономных округов, городов Москвы и Санкт-Петербурга, Ленинградской области, управлений (отделов) внутренних дел на транспорте.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В районах, городах, районах городов милиция общественной безопасности создается и функционирует в качестве самостоятельного структурного звена в составе соответствующих отделов (управлений) внутренних дел</w:t>
      </w:r>
      <w:r>
        <w:rPr>
          <w:rStyle w:val="a5"/>
          <w:sz w:val="28"/>
        </w:rPr>
        <w:footnoteReference w:id="3"/>
      </w:r>
      <w:r>
        <w:rPr>
          <w:sz w:val="28"/>
        </w:rPr>
        <w:t>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В милицию общественной безопасности входят: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1)   дежурные   части.   (Дежурная   часть   милиции   общественной безопасности одновременно является дежурной частью соответствующего органа внутренних дел</w:t>
      </w:r>
      <w:r>
        <w:rPr>
          <w:rStyle w:val="a5"/>
          <w:sz w:val="28"/>
        </w:rPr>
        <w:footnoteReference w:id="4"/>
      </w:r>
      <w:r>
        <w:rPr>
          <w:sz w:val="28"/>
        </w:rPr>
        <w:t>);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2)   участковые уполномоченные милиции;</w:t>
      </w:r>
    </w:p>
    <w:p w:rsidR="00B373C4" w:rsidRDefault="00F270A6">
      <w:pPr>
        <w:pStyle w:val="a6"/>
      </w:pPr>
      <w:r>
        <w:t>3)   Государственная инспекция безопасности дорожного движения Министерства внутренних дел Российской Федерации;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4)  изоляторы временного содержания подозреваемых и обвиняемых;</w:t>
      </w:r>
    </w:p>
    <w:p w:rsidR="00B373C4" w:rsidRDefault="00F270A6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специальные приемники для содержания лиц, арестованных в административном порядке;</w:t>
      </w:r>
    </w:p>
    <w:p w:rsidR="00B373C4" w:rsidRDefault="00F270A6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приемники-распределители  для  лиц,   задержанных  за  бродяжничество  и попрошайничество. (Действуют до создания центров социальной реабилитации для лиц, задержанных  за  бродяжничество и попрошайничество,  в соответствии с Указом Президента Российской Федерации от 2 ноября 1993 г. N 1815</w:t>
      </w:r>
      <w:r>
        <w:rPr>
          <w:rStyle w:val="a5"/>
          <w:sz w:val="28"/>
        </w:rPr>
        <w:footnoteReference w:id="5"/>
      </w:r>
      <w:r>
        <w:rPr>
          <w:sz w:val="28"/>
        </w:rPr>
        <w:t>);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7)  медицинские вытрезвители при органах внутренних дел. (Действуют до решения вопроса о передаче обязанностей по руководству работой медицинских вытрезвителей в Министерство здравоохранения Российской Федерации в соответствии с постановлением Правительства Российской Федерации от 17 сентября 1992 г. N 723</w:t>
      </w:r>
      <w:r>
        <w:rPr>
          <w:rStyle w:val="a5"/>
          <w:sz w:val="28"/>
        </w:rPr>
        <w:footnoteReference w:id="6"/>
      </w:r>
      <w:r>
        <w:rPr>
          <w:sz w:val="28"/>
        </w:rPr>
        <w:t>).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8) центры временной изоляции для несовершеннолетних правонарушителей;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9) отряды милиции особого назначения;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10)  подразделения: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 а) милиции вневедомственной охраны при органах внутренних дел;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 б) дознания;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 в) патрульно-постовой службы милиции;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 г) лицензионно-разрешительной работы и контроля за частной детективной и охранной деятельностью;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 д) охраны и конвоирования подозреваемых и обвиняемых;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 е) по делам несовершеннолетних;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ж) по борьбе с правонарушениями в сфере потребительского рынка и исполнению административного законодательства;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 з) по охране дипломатических представительств и консульств иностранных государств.</w:t>
      </w: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F270A6">
      <w:pPr>
        <w:pStyle w:val="a6"/>
      </w:pPr>
      <w:r>
        <w:rPr>
          <w:b/>
          <w:bCs/>
          <w:i/>
          <w:iCs/>
        </w:rPr>
        <w:t>Основными задачами</w:t>
      </w:r>
      <w:r>
        <w:t xml:space="preserve"> милиции общественной безопасности являются:</w:t>
      </w:r>
    </w:p>
    <w:p w:rsidR="00B373C4" w:rsidRDefault="00F270A6">
      <w:pPr>
        <w:pStyle w:val="a6"/>
      </w:pPr>
      <w:r>
        <w:t xml:space="preserve">-             обеспечение безопасности личности, общественной безопасности, </w:t>
      </w:r>
    </w:p>
    <w:p w:rsidR="00B373C4" w:rsidRDefault="00F270A6">
      <w:pPr>
        <w:spacing w:line="360" w:lineRule="auto"/>
        <w:rPr>
          <w:sz w:val="28"/>
        </w:rPr>
      </w:pPr>
      <w:r>
        <w:rPr>
          <w:sz w:val="28"/>
        </w:rPr>
        <w:t xml:space="preserve">          -             охрана собственности, общественного порядка,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выявление, предупреждение и пресечение преступлений и</w:t>
      </w:r>
    </w:p>
    <w:p w:rsidR="00B373C4" w:rsidRDefault="00F270A6">
      <w:pPr>
        <w:spacing w:line="360" w:lineRule="auto"/>
        <w:ind w:left="709"/>
        <w:rPr>
          <w:sz w:val="28"/>
        </w:rPr>
      </w:pPr>
      <w:r>
        <w:rPr>
          <w:sz w:val="28"/>
        </w:rPr>
        <w:t xml:space="preserve"> административных правонарушений, 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раскрытие преступлений, по делам о которых производство предварительного следствия не обязательно,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розыск отдельных категорий лиц, установление места нахождения которых отнесено к компетенции милиции общественной безопасности.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Милиция общественной безопасности оказывает содействие криминальной милиции в исполнении возложенных на нее обязанностей</w:t>
      </w:r>
      <w:r>
        <w:rPr>
          <w:rStyle w:val="a5"/>
          <w:sz w:val="28"/>
        </w:rPr>
        <w:footnoteReference w:id="7"/>
      </w:r>
      <w:r>
        <w:rPr>
          <w:sz w:val="28"/>
        </w:rPr>
        <w:t>.</w:t>
      </w: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F270A6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Деятельность милиции общественной безопасности.</w:t>
      </w:r>
    </w:p>
    <w:p w:rsidR="00B373C4" w:rsidRDefault="00B373C4">
      <w:pPr>
        <w:spacing w:line="360" w:lineRule="auto"/>
        <w:ind w:firstLine="709"/>
        <w:jc w:val="center"/>
        <w:rPr>
          <w:b/>
          <w:bCs/>
          <w:sz w:val="28"/>
        </w:rPr>
      </w:pP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На милицию общественной безопасности в полном объеме возложены обязанности, предусмотренные </w:t>
      </w:r>
      <w:r>
        <w:rPr>
          <w:sz w:val="28"/>
          <w:u w:val="single"/>
        </w:rPr>
        <w:t>статьей 10</w:t>
      </w:r>
      <w:r>
        <w:rPr>
          <w:sz w:val="28"/>
        </w:rPr>
        <w:t xml:space="preserve"> Закона РСФСР "О милиции", за исключением обязанностей, отнесенных законодательством Российской Федерации к компетенции </w:t>
      </w:r>
      <w:r>
        <w:rPr>
          <w:sz w:val="28"/>
          <w:u w:val="single"/>
        </w:rPr>
        <w:t>криминальной милиции</w:t>
      </w:r>
      <w:r>
        <w:rPr>
          <w:sz w:val="28"/>
        </w:rPr>
        <w:t>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Милиции общественной безопасности предоставлены права, перечисленные в </w:t>
      </w:r>
      <w:r>
        <w:rPr>
          <w:sz w:val="28"/>
          <w:u w:val="single"/>
        </w:rPr>
        <w:t>статье 11</w:t>
      </w:r>
      <w:r>
        <w:rPr>
          <w:sz w:val="28"/>
        </w:rPr>
        <w:t xml:space="preserve"> Закона РСФСР "О милиции", за исключением прав, отнесенных законодательством Российской Федерации к компетенции криминальной милиции.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Милиция общественной безопасности наделена весомыми </w:t>
      </w:r>
      <w:r>
        <w:rPr>
          <w:b/>
          <w:bCs/>
          <w:i/>
          <w:iCs/>
          <w:sz w:val="28"/>
        </w:rPr>
        <w:t>юридически властными полномочиями</w:t>
      </w:r>
      <w:r>
        <w:rPr>
          <w:sz w:val="28"/>
        </w:rPr>
        <w:t>, которые она обязана использовать без унижения достоинства человека. В их числе: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требовать от граждан и должностных лиц прекращения административных правонарушений;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проверять у них документы, удостоверяющие личность;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вызывать их по делам и материалам, находящимся в производстве милиции;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подвергать    их    приводу    при    совершении    ими    административных правонарушений;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возбуждать производство по делам об административных правонарушениях и налагать административные взыскания;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производить      административное      задержание      лиц,      совершивших административные правонарушения, включая военнослужащих;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входить беспрепятственно в жилые и иные помещения, в том числе занимаемые предприятиями и организациями независимо от форм собственности;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производить блокирование участков местности при стихийных бедствиях, катастрофах и авариях и т.д.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Необходимо также отметить права милиции общественной безопасности в целях выполнения возложенных на нее обязанностей имеет право применять физическую силу, специальные средства и огнестрельное оружие в случаях и порядке, предусмотренных </w:t>
      </w:r>
      <w:r>
        <w:rPr>
          <w:sz w:val="28"/>
          <w:u w:val="single"/>
        </w:rPr>
        <w:t>статьями 12 -15</w:t>
      </w:r>
      <w:r>
        <w:rPr>
          <w:sz w:val="28"/>
        </w:rPr>
        <w:t xml:space="preserve"> Закона "О милиции".</w:t>
      </w:r>
    </w:p>
    <w:p w:rsidR="00B373C4" w:rsidRDefault="00F270A6">
      <w:pPr>
        <w:pStyle w:val="a6"/>
      </w:pPr>
      <w:r>
        <w:t>► Оружие применяется для защиты граждан от нападения, опасного для их жизни или здоровья, отражения нападения на сотрудника милиции, когда его жизнь или здоровье подвергается опасности, освобождения заложников и т.д.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t xml:space="preserve">► </w:t>
      </w:r>
      <w:r>
        <w:rPr>
          <w:sz w:val="28"/>
        </w:rPr>
        <w:t>Боевые приемы борьбы (самбо, каратэ) применяются для пресечения административных правонарушений.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t xml:space="preserve">► </w:t>
      </w:r>
      <w:r>
        <w:rPr>
          <w:sz w:val="28"/>
        </w:rPr>
        <w:t>Резиновые палки, наручники, слезоточивые газы, водометы используются, например, для пресечения массовых беспорядков и т.д.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t>►</w:t>
      </w:r>
      <w:r>
        <w:rPr>
          <w:sz w:val="28"/>
        </w:rPr>
        <w:t xml:space="preserve"> Оружие может применяться и для защиты граждан от нападения животных.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О каждом случае применения оружия в течение 24 часов представляется рапорт начальнику органа милиции.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Обязанности и права Государственной инспекции безопасности дорожного движения Министерства внутренних дел Российской Федерации определяются Положением, утвержденным Указом Президента РФ от 15 июня 1998 г. N 711 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Обязанности и права вневедомственной охраны определяются Положением «О неведомственной охране при органах внутренних дел Российской Федерации», утвержденным постановлением Правительства РФ от 14 августа 1992 г. N 589.</w:t>
      </w: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Милиция общественной безопасности осуществляет административную деятельность, в содержание которой входит: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выявление обстоятельств, способствующих совершению административных правонарушений;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оказание помощи гражданам, пострадавшим от них и от несчастных случаев;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осуществление   по   подведомственности   производства   по   делам   об административных правонарушениях;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обеспечение правопорядка на улицах, площадях, в парках, на транспортных магистралях, вокзалах, в аэропортах и других общественных местах;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регулирование дорожного движения, контроль за соблюдением правил и нормативов его безопасности, регистрация и учет автотранспортных средств, а также выдача водительских удостоверений;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выдача  разрешений  на  приобретение,  хранение,  ношение  и  перевозку огнестрельного оружия, боеприпасов к нему, взрывчатых материалов, а также на открытие и деятельность объектов, где они обращаются, и контроль за соблюдением установленных в этой сфере правил;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охрана на основе договоров с собственниками принадлежащего им имущества (например, банков);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принятие неотложных мер при авариях, катастрофах, пожарах, стихийных бед</w:t>
      </w:r>
      <w:r>
        <w:rPr>
          <w:sz w:val="28"/>
        </w:rPr>
        <w:softHyphen/>
        <w:t>ствиях по спасению людей, оказанию им первой медицинской помощи, а также по охране имущества, оставшегося без присмотра;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контроль за соблюдением гражданами и должностными лицами установленных правил   паспортной   системы   и   регистрационного  учета,   а   также   за соблюдением  иностранными гражданами  правил  въезда,  пребывания  и транзитного проезда;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обеспечение сохранности найденных и сданных в милицию вещей, ценностей и другого имущества и т.д.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Кроме того, милиция активно участвует: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в пресечении алкогольного и наркотического опьянения и совершенных в этом состоянии правонарушений,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в   борьбе   с   терроризмом,   групповыми   и   массовыми   нарушениями общественного порядка, с неповиновением властям;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в пресечении распространения радиоактивных материалов;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в организации порядка при проведении массовых шествий и демонстраций, пикетирования;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в проведении аварийно-спасательных и восстановительных работ;</w:t>
      </w:r>
    </w:p>
    <w:p w:rsidR="00B373C4" w:rsidRDefault="00F270A6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в борьбе с бродяжничеством, проституцией.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Очевидно, что тем самым милиция общественной безопасности обеспечивает как общественный порядок, так и общественную безопасность.</w:t>
      </w: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F270A6">
      <w:pPr>
        <w:pStyle w:val="2"/>
        <w:rPr>
          <w:b/>
          <w:bCs/>
        </w:rPr>
      </w:pPr>
      <w:r>
        <w:rPr>
          <w:b/>
          <w:bCs/>
        </w:rPr>
        <w:t>АДМИНИСТРАТИВНЫЙ</w:t>
      </w:r>
    </w:p>
    <w:p w:rsidR="00B373C4" w:rsidRDefault="00F270A6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НАДЗОР ОСУЩЕСТВЛЯЕМЫЙ УЧАСТКОВЫМ УПОЛНОМОЧЕННЫМ     МИЛИЦИИ (ОБЩИЙ, СПЕЦИАЛЬНЫЙ)</w:t>
      </w:r>
    </w:p>
    <w:p w:rsidR="00B373C4" w:rsidRDefault="00B373C4">
      <w:pPr>
        <w:spacing w:line="360" w:lineRule="auto"/>
        <w:ind w:firstLine="709"/>
        <w:jc w:val="center"/>
        <w:rPr>
          <w:b/>
          <w:bCs/>
          <w:sz w:val="28"/>
        </w:rPr>
      </w:pPr>
    </w:p>
    <w:p w:rsidR="00B373C4" w:rsidRDefault="00F270A6">
      <w:pPr>
        <w:pStyle w:val="a6"/>
      </w:pPr>
      <w:r>
        <w:t xml:space="preserve">Участковые уполномоченные милиции ежедневно проводят на своих участках общий и специальный административный надзор согласно приказа </w:t>
      </w:r>
      <w:r>
        <w:rPr>
          <w:lang w:val="en-US"/>
        </w:rPr>
        <w:t>N</w:t>
      </w:r>
      <w:r>
        <w:t xml:space="preserve"> 900 от 16 сентября 2002 г. (20 ноября 2002 г.) «О мерах по совершенствованию деятельности участковых уполномоченных милиции».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Участковые инспектора, владея большой информацией на своем участке, работают совместно с различными подразделениями милиции по разным направлениям.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Основные направления деятельности участкового уполномоченного милиции: 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 охране общественного порядка;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профилактическая деятельность;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 борьбе с не законным оборотом наркотиков и алкоголя;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 обеспечению паспортных правил и пограничного режима;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 обеспечению режима пребывания иностранных граждан и лиц без гражданства на территории РФ;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 борьбе с нарушениями Правил дорожного движения;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 жалобам, сообщениям и заявлениям о преступлениях и правонарушениях;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 борьбе с незаконным оборотом оружия и взрывчатых веществ;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работа с несовершеннолетними;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с экологическими правонарушениями;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 дознанию;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 борьбе с правонарушениями в области предпринимательской деятельности;</w:t>
      </w:r>
    </w:p>
    <w:p w:rsidR="00B373C4" w:rsidRDefault="00F270A6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по   борьбе   с   проявлениями   терроризма, экстремизма   и национализма.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Ежедневно проводят анализ оперативной обстановки на обслуживаемых участках.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Осуществляют контроль за своевременным принятием мер руководителями организаций по устранению условий, способствовавших совершению правонарушений, и изложенных в рекомендациях, направленных в их адрес.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Выявляют   среди   населения   обслуживаемого   участка   лиц,   допускающих противоправное поведение.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Участковым ведется учет и периодическая проверка по месту работы и месту проживания лиц освободившихся из мест заключения, а так же лиц, условно осужденных или состоящих на учете в ОВД.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Осуществляют инициативное выявление и документирование преступлений, квалифицируемых по статьям 115, 116, 117, 119, 150, 151, 213 части первой и второй, 222 части первой и четвертой УК РФ, в целях предупреждения тяжких и особо тяжких преступлений против жизни и здоровья, общественной безопасности и общественного порядка, семьи и несовершеннолетних.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Участвуют во взаимодействии с сотрудниками паспортно-визовых подразделений органов внутренних дел в мероприятиях по выявлению и пресечению на обслуживаемой территории нарушений паспортно-регистрационных правил, соблюдению иностранными гражданами и лицами без гражданства установленных для них правил пребывания указанных лиц на территории Российской Федерации и их транзитного проезда через территорию Российской Федерации.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Информируют население о способах и средствах правомерной защиты от преступных и иных посягательств путем проведения среди граждан соответствующей разъяснительной работы, выступлений в средствах массовой информации.</w:t>
      </w:r>
    </w:p>
    <w:p w:rsidR="00B373C4" w:rsidRDefault="00B373C4">
      <w:pPr>
        <w:spacing w:line="360" w:lineRule="auto"/>
        <w:rPr>
          <w:sz w:val="28"/>
        </w:rPr>
      </w:pPr>
    </w:p>
    <w:p w:rsidR="00B373C4" w:rsidRDefault="00B373C4">
      <w:pPr>
        <w:spacing w:line="360" w:lineRule="auto"/>
        <w:rPr>
          <w:sz w:val="28"/>
        </w:rPr>
      </w:pPr>
    </w:p>
    <w:p w:rsidR="00B373C4" w:rsidRDefault="00B373C4">
      <w:pPr>
        <w:spacing w:line="360" w:lineRule="auto"/>
        <w:rPr>
          <w:sz w:val="28"/>
        </w:rPr>
      </w:pPr>
    </w:p>
    <w:p w:rsidR="00B373C4" w:rsidRDefault="00B373C4">
      <w:pPr>
        <w:spacing w:line="360" w:lineRule="auto"/>
        <w:rPr>
          <w:sz w:val="28"/>
        </w:rPr>
      </w:pPr>
    </w:p>
    <w:p w:rsidR="00B373C4" w:rsidRDefault="00F270A6">
      <w:pPr>
        <w:pStyle w:val="3"/>
      </w:pPr>
      <w:r>
        <w:t>ВЫВОД</w:t>
      </w:r>
    </w:p>
    <w:p w:rsidR="00B373C4" w:rsidRDefault="00B373C4">
      <w:pPr>
        <w:spacing w:line="360" w:lineRule="auto"/>
        <w:jc w:val="center"/>
        <w:rPr>
          <w:b/>
          <w:bCs/>
          <w:sz w:val="28"/>
        </w:rPr>
      </w:pP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Милиция призвана обеспечить личную безопасность граждан; предупреждать и пресекать преступления и административные правонарушения; раскрывать преступления; охранять общественный порядок и обеспечивать общественную безопасность; оказывать гражданам, должностным лицам, юридическим лицам и общественным объединениям помощь в осуществлении их законных прав и интересов.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Милиция подразделяется на криминальную милицию и милицию общественной безопасности.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Криминальная милиции предупреждает, пресекает и раскрывает преступления, осуществляет розыск лиц, скрывающихся от следствия и суда, то есть осуществляет оперативно-розыскную работу.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Осуществление административной деятельности в основном лежит на милиции общественной безопасности. Ее деятельность более многообразна, чем деятельность криминальной милиции.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Первое место в деятельности милиции общественной безопасности занимает </w:t>
      </w:r>
      <w:r>
        <w:rPr>
          <w:b/>
          <w:bCs/>
          <w:i/>
          <w:iCs/>
          <w:sz w:val="28"/>
        </w:rPr>
        <w:t>административная деятельность по охране общественного порядка, организации безопасности дорожного движения.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Важная роль отводится и </w:t>
      </w:r>
      <w:r>
        <w:rPr>
          <w:b/>
          <w:bCs/>
          <w:i/>
          <w:iCs/>
          <w:sz w:val="28"/>
        </w:rPr>
        <w:t>уголовно-процессуальной деятельности:</w:t>
      </w:r>
      <w:r>
        <w:rPr>
          <w:sz w:val="28"/>
        </w:rPr>
        <w:t xml:space="preserve"> милиция общественной безопасности ведет прием и проверку заявлений и сообщений о преступлениях, отнесенных законом к компетенции органов дознания, осуществляет расследование уголовных дел о таких преступлениях и подготовку материалов в протокольной форме, исполняет поручения следователя о производстве следственных действий, содержит в изоляторах временного содержания задержанных и заключенных под стражу лиц.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Большое значение имеет также </w:t>
      </w:r>
      <w:r>
        <w:rPr>
          <w:b/>
          <w:bCs/>
          <w:i/>
          <w:iCs/>
          <w:sz w:val="28"/>
        </w:rPr>
        <w:t xml:space="preserve">деятельность милиции общественной безопасности по выдаче лицензий </w:t>
      </w:r>
      <w:r>
        <w:rPr>
          <w:sz w:val="28"/>
        </w:rPr>
        <w:t>на занятие частной детективной и охранной деятельностью, на ношение и хранение огнестрельного и газового оружия.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Практически все подразделения милиции общественной безопасности своей деятельностью осуществляют </w:t>
      </w:r>
      <w:r>
        <w:rPr>
          <w:b/>
          <w:bCs/>
          <w:i/>
          <w:iCs/>
          <w:sz w:val="28"/>
        </w:rPr>
        <w:t>профилактику правонарушений</w:t>
      </w:r>
      <w:r>
        <w:rPr>
          <w:sz w:val="28"/>
        </w:rPr>
        <w:t>.</w:t>
      </w:r>
    </w:p>
    <w:p w:rsidR="00B373C4" w:rsidRDefault="00F270A6">
      <w:pPr>
        <w:pStyle w:val="a6"/>
      </w:pPr>
      <w:r>
        <w:t xml:space="preserve">В заключении следует отметить, что деятельность милиции строится в соответствии с принципами уважения прав и свобод человека и гражданина, законности, гуманизма, гласности. Для осуществления своей деятельности милиция наделена </w:t>
      </w:r>
      <w:r>
        <w:rPr>
          <w:b/>
          <w:bCs/>
          <w:i/>
          <w:iCs/>
        </w:rPr>
        <w:t>весомыми юридически властными полномочиями</w:t>
      </w:r>
      <w:r>
        <w:t>, которые она обязана использовать без унижения достоинства человека.</w:t>
      </w: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B373C4">
      <w:pPr>
        <w:pStyle w:val="a6"/>
      </w:pPr>
    </w:p>
    <w:p w:rsidR="00B373C4" w:rsidRDefault="00F270A6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 используемой литературы:</w:t>
      </w:r>
    </w:p>
    <w:p w:rsidR="00B373C4" w:rsidRDefault="00B373C4">
      <w:pPr>
        <w:spacing w:line="360" w:lineRule="auto"/>
        <w:ind w:firstLine="709"/>
        <w:jc w:val="center"/>
        <w:rPr>
          <w:b/>
          <w:bCs/>
          <w:sz w:val="28"/>
        </w:rPr>
      </w:pP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1. Учебник под редакцией А.П. Корнеева « Административная деятельность ОВД »  М. - 2002 г.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2. Учебник под редакцией Л.Л. Попова « Административная деятельность ОВД » М. - 1993 г.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3. Учебное пособие под редакцией А.В. Крючкова « Работа участковых инспекторов милиции по наблюдению за подучетными лицами ».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4. Справочник участкового уполномоченного милиции под редакцией А.А. Чекалина, М - 2003 г.</w:t>
      </w: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F270A6">
      <w:pPr>
        <w:pStyle w:val="1"/>
        <w:spacing w:line="360" w:lineRule="auto"/>
        <w:rPr>
          <w:sz w:val="28"/>
        </w:rPr>
      </w:pPr>
      <w:r>
        <w:rPr>
          <w:sz w:val="28"/>
        </w:rPr>
        <w:t>СОДЕРЖАНИЕ</w:t>
      </w:r>
    </w:p>
    <w:p w:rsidR="00B373C4" w:rsidRDefault="00B373C4">
      <w:pPr>
        <w:spacing w:line="360" w:lineRule="auto"/>
        <w:ind w:firstLine="709"/>
        <w:jc w:val="center"/>
        <w:rPr>
          <w:b/>
          <w:bCs/>
          <w:sz w:val="28"/>
        </w:rPr>
      </w:pP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1. План реферата.                                                                                      -    ст. 1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2. Содержание и формы административной деятельности милиции. -    ст. 2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3. Административный надзор, осуществляемый участковым 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уполномоченным милиции (общий, специальный).                       -    ст. 11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4. Вывод.                                                                                                    -    ст. 13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5. Список используемой литературы.                                                     -    ст. 15</w:t>
      </w:r>
    </w:p>
    <w:p w:rsidR="00B373C4" w:rsidRDefault="00F270A6">
      <w:pPr>
        <w:spacing w:line="360" w:lineRule="auto"/>
        <w:ind w:firstLine="709"/>
        <w:rPr>
          <w:sz w:val="28"/>
        </w:rPr>
      </w:pPr>
      <w:r>
        <w:rPr>
          <w:sz w:val="28"/>
        </w:rPr>
        <w:t>6. Содержание.                                                                                           -   ст. 16</w:t>
      </w: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</w:p>
    <w:p w:rsidR="00B373C4" w:rsidRDefault="00B373C4">
      <w:pPr>
        <w:spacing w:line="360" w:lineRule="auto"/>
        <w:ind w:firstLine="709"/>
        <w:rPr>
          <w:sz w:val="28"/>
        </w:rPr>
      </w:pPr>
      <w:bookmarkStart w:id="0" w:name="_GoBack"/>
      <w:bookmarkEnd w:id="0"/>
    </w:p>
    <w:sectPr w:rsidR="00B373C4">
      <w:headerReference w:type="even" r:id="rId7"/>
      <w:headerReference w:type="default" r:id="rId8"/>
      <w:type w:val="continuous"/>
      <w:pgSz w:w="11909" w:h="16834" w:code="9"/>
      <w:pgMar w:top="1134" w:right="79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C4" w:rsidRDefault="00F270A6">
      <w:r>
        <w:separator/>
      </w:r>
    </w:p>
  </w:endnote>
  <w:endnote w:type="continuationSeparator" w:id="0">
    <w:p w:rsidR="00B373C4" w:rsidRDefault="00F2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C4" w:rsidRDefault="00F270A6">
      <w:r>
        <w:separator/>
      </w:r>
    </w:p>
  </w:footnote>
  <w:footnote w:type="continuationSeparator" w:id="0">
    <w:p w:rsidR="00B373C4" w:rsidRDefault="00F270A6">
      <w:r>
        <w:continuationSeparator/>
      </w:r>
    </w:p>
  </w:footnote>
  <w:footnote w:id="1">
    <w:p w:rsidR="00B373C4" w:rsidRDefault="00F270A6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16"/>
        </w:rPr>
        <w:t xml:space="preserve">ст. 1 Закона РФ от 18 апреля 1991 г. "О милиции" с изм. и доп. // ВВС РСФСР. 1991. N 16. Ст.503; СЗ РФ. 1999. </w:t>
      </w:r>
      <w:r>
        <w:rPr>
          <w:sz w:val="16"/>
          <w:lang w:val="en-US"/>
        </w:rPr>
        <w:t xml:space="preserve">N 14. </w:t>
      </w:r>
      <w:r>
        <w:rPr>
          <w:sz w:val="16"/>
        </w:rPr>
        <w:t>Ст</w:t>
      </w:r>
      <w:r>
        <w:rPr>
          <w:sz w:val="16"/>
          <w:lang w:val="en-US"/>
        </w:rPr>
        <w:t xml:space="preserve">.1666; N 29. </w:t>
      </w:r>
      <w:r>
        <w:rPr>
          <w:sz w:val="16"/>
        </w:rPr>
        <w:t>Ст. 3698; N 49. Ст.5905; 2001. N 32. Ст.3316</w:t>
      </w:r>
    </w:p>
  </w:footnote>
  <w:footnote w:id="2">
    <w:p w:rsidR="00B373C4" w:rsidRDefault="00F270A6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16"/>
        </w:rPr>
        <w:t xml:space="preserve">ст. 5 Закона РФ от 18 апреля 1991 г. "О милиции" с изм. и доп. // ВВС РСФСР. 1991. N 16. Ст. 503; СЗ РФ. 1999. </w:t>
      </w:r>
      <w:r>
        <w:rPr>
          <w:sz w:val="16"/>
          <w:lang w:val="en-US"/>
        </w:rPr>
        <w:t xml:space="preserve">N 14. </w:t>
      </w:r>
      <w:r>
        <w:rPr>
          <w:sz w:val="16"/>
        </w:rPr>
        <w:t>Ст</w:t>
      </w:r>
      <w:r>
        <w:rPr>
          <w:sz w:val="16"/>
          <w:lang w:val="en-US"/>
        </w:rPr>
        <w:t>.</w:t>
      </w:r>
      <w:r>
        <w:rPr>
          <w:sz w:val="16"/>
        </w:rPr>
        <w:t xml:space="preserve"> </w:t>
      </w:r>
      <w:r>
        <w:rPr>
          <w:sz w:val="16"/>
          <w:lang w:val="en-US"/>
        </w:rPr>
        <w:t xml:space="preserve">1666; N 29. </w:t>
      </w:r>
      <w:r>
        <w:rPr>
          <w:sz w:val="16"/>
        </w:rPr>
        <w:t>Ст. 3698; N 49. Ст. 5905; 2001. N 32. Ст. 3316</w:t>
      </w:r>
    </w:p>
  </w:footnote>
  <w:footnote w:id="3">
    <w:p w:rsidR="00B373C4" w:rsidRDefault="00F270A6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16"/>
        </w:rPr>
        <w:t>Ч. 1 Положения «О милиции общественной безопасности (местной милиции) в Российской Федерации», утв. Указом от 12 февраля 1993 г. N 209 (с изменениями от 2 декабря 1998 г.) //СА РФ, 1993 N 7, ст. 562; СЗ</w:t>
      </w:r>
    </w:p>
  </w:footnote>
  <w:footnote w:id="4">
    <w:p w:rsidR="00B373C4" w:rsidRDefault="00F270A6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16"/>
        </w:rPr>
        <w:t>«Структура милиции общественной безопасности», утв. постановлением от 7 декабря 2000 г. N 926</w:t>
      </w:r>
    </w:p>
  </w:footnote>
  <w:footnote w:id="5">
    <w:p w:rsidR="00B373C4" w:rsidRDefault="00F270A6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16"/>
        </w:rPr>
        <w:t>СА РФ, 1993, N 45, ст. 4327.</w:t>
      </w:r>
    </w:p>
  </w:footnote>
  <w:footnote w:id="6">
    <w:p w:rsidR="00B373C4" w:rsidRDefault="00F270A6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16"/>
        </w:rPr>
        <w:t>СА РФ, 1992, N 12, ст.980; 1995, N 18, ст.1677; 1998, N 14, ст.1579</w:t>
      </w:r>
    </w:p>
  </w:footnote>
  <w:footnote w:id="7">
    <w:p w:rsidR="00B373C4" w:rsidRDefault="00F270A6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16"/>
        </w:rPr>
        <w:t>ст. 9 Закона РФ от 18 апреля 1991 г. "О милиции" с изм. и доп. // ВВС РСФСР. 1991. N 16. Ст.503; СЗ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C4" w:rsidRDefault="00F270A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73C4" w:rsidRDefault="00B373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C4" w:rsidRDefault="00F270A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373C4" w:rsidRDefault="00B373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90E12"/>
    <w:multiLevelType w:val="hybridMultilevel"/>
    <w:tmpl w:val="DC78795E"/>
    <w:lvl w:ilvl="0" w:tplc="DFF2D8E8">
      <w:start w:val="5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0F9260A"/>
    <w:multiLevelType w:val="hybridMultilevel"/>
    <w:tmpl w:val="E3F4B282"/>
    <w:lvl w:ilvl="0" w:tplc="30AEE7A2">
      <w:start w:val="7"/>
      <w:numFmt w:val="bullet"/>
      <w:lvlText w:val=""/>
      <w:lvlJc w:val="left"/>
      <w:pPr>
        <w:tabs>
          <w:tab w:val="num" w:pos="1624"/>
        </w:tabs>
        <w:ind w:left="1624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5F4F181B"/>
    <w:multiLevelType w:val="hybridMultilevel"/>
    <w:tmpl w:val="EB9AF8B4"/>
    <w:lvl w:ilvl="0" w:tplc="46B05B74">
      <w:start w:val="6"/>
      <w:numFmt w:val="bullet"/>
      <w:lvlText w:val=""/>
      <w:lvlJc w:val="left"/>
      <w:pPr>
        <w:tabs>
          <w:tab w:val="num" w:pos="1099"/>
        </w:tabs>
        <w:ind w:left="1099" w:hanging="39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61927103"/>
    <w:multiLevelType w:val="hybridMultilevel"/>
    <w:tmpl w:val="C21ADEE8"/>
    <w:lvl w:ilvl="0" w:tplc="06180F9A">
      <w:start w:val="5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11E5F84"/>
    <w:multiLevelType w:val="hybridMultilevel"/>
    <w:tmpl w:val="FD122346"/>
    <w:lvl w:ilvl="0" w:tplc="910E5FC2">
      <w:start w:val="6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0A6"/>
    <w:rsid w:val="001F2DCF"/>
    <w:rsid w:val="00B373C4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438BB-1EE2-48AE-B0E3-C8BE1FC1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709"/>
      <w:jc w:val="center"/>
    </w:pPr>
    <w:rPr>
      <w:b/>
      <w:bCs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Body Text Indent"/>
    <w:basedOn w:val="a"/>
    <w:semiHidden/>
    <w:pPr>
      <w:spacing w:line="360" w:lineRule="auto"/>
      <w:ind w:firstLine="709"/>
    </w:pPr>
    <w:rPr>
      <w:sz w:val="28"/>
    </w:rPr>
  </w:style>
  <w:style w:type="paragraph" w:styleId="a7">
    <w:name w:val="Body Text"/>
    <w:basedOn w:val="a"/>
    <w:semiHidden/>
    <w:pPr>
      <w:spacing w:line="360" w:lineRule="auto"/>
    </w:pPr>
    <w:rPr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GIG</Company>
  <LinksUpToDate>false</LinksUpToDate>
  <CharactersWithSpaces>19783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Mega Chel</dc:creator>
  <cp:keywords/>
  <dc:description/>
  <cp:lastModifiedBy>Irina</cp:lastModifiedBy>
  <cp:revision>2</cp:revision>
  <dcterms:created xsi:type="dcterms:W3CDTF">2014-08-18T10:35:00Z</dcterms:created>
  <dcterms:modified xsi:type="dcterms:W3CDTF">2014-08-18T10:35:00Z</dcterms:modified>
</cp:coreProperties>
</file>