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428" w:rsidRDefault="00B97428">
      <w:pPr>
        <w:jc w:val="center"/>
        <w:rPr>
          <w:sz w:val="36"/>
          <w:lang w:val="en-US"/>
        </w:rPr>
      </w:pPr>
    </w:p>
    <w:p w:rsidR="00F61E9C" w:rsidRPr="00C43281" w:rsidRDefault="00F61E9C">
      <w:pPr>
        <w:jc w:val="center"/>
        <w:rPr>
          <w:sz w:val="36"/>
          <w:lang w:val="en-US"/>
        </w:rPr>
      </w:pPr>
    </w:p>
    <w:p w:rsidR="00F61E9C" w:rsidRDefault="00F61E9C">
      <w:pPr>
        <w:jc w:val="center"/>
        <w:rPr>
          <w:sz w:val="28"/>
        </w:rPr>
      </w:pPr>
    </w:p>
    <w:p w:rsidR="00F61E9C" w:rsidRDefault="00F61E9C">
      <w:pPr>
        <w:jc w:val="center"/>
        <w:rPr>
          <w:sz w:val="28"/>
        </w:rPr>
      </w:pPr>
    </w:p>
    <w:p w:rsidR="00F61E9C" w:rsidRDefault="00F61E9C">
      <w:pPr>
        <w:jc w:val="center"/>
        <w:rPr>
          <w:sz w:val="28"/>
        </w:rPr>
      </w:pPr>
    </w:p>
    <w:p w:rsidR="00F61E9C" w:rsidRDefault="00F61E9C">
      <w:pPr>
        <w:jc w:val="center"/>
        <w:rPr>
          <w:sz w:val="28"/>
        </w:rPr>
      </w:pPr>
    </w:p>
    <w:p w:rsidR="00F61E9C" w:rsidRDefault="00F61E9C">
      <w:pPr>
        <w:jc w:val="center"/>
        <w:rPr>
          <w:sz w:val="28"/>
        </w:rPr>
      </w:pPr>
    </w:p>
    <w:p w:rsidR="00F61E9C" w:rsidRDefault="00F61E9C">
      <w:pPr>
        <w:jc w:val="center"/>
        <w:rPr>
          <w:sz w:val="28"/>
        </w:rPr>
      </w:pPr>
    </w:p>
    <w:p w:rsidR="00F61E9C" w:rsidRDefault="00F61E9C">
      <w:pPr>
        <w:jc w:val="center"/>
        <w:rPr>
          <w:sz w:val="28"/>
        </w:rPr>
      </w:pPr>
    </w:p>
    <w:p w:rsidR="00F61E9C" w:rsidRDefault="00F61E9C">
      <w:pPr>
        <w:jc w:val="center"/>
        <w:rPr>
          <w:sz w:val="28"/>
        </w:rPr>
      </w:pPr>
    </w:p>
    <w:p w:rsidR="00F61E9C" w:rsidRDefault="00F61E9C">
      <w:pPr>
        <w:jc w:val="center"/>
        <w:rPr>
          <w:sz w:val="28"/>
        </w:rPr>
      </w:pPr>
    </w:p>
    <w:p w:rsidR="00F61E9C" w:rsidRDefault="00F61E9C">
      <w:pPr>
        <w:jc w:val="center"/>
        <w:rPr>
          <w:sz w:val="28"/>
        </w:rPr>
      </w:pPr>
    </w:p>
    <w:p w:rsidR="00F61E9C" w:rsidRDefault="00F61E9C">
      <w:pPr>
        <w:jc w:val="center"/>
        <w:rPr>
          <w:sz w:val="28"/>
        </w:rPr>
      </w:pPr>
    </w:p>
    <w:p w:rsidR="00F61E9C" w:rsidRDefault="00F61E9C">
      <w:pPr>
        <w:jc w:val="center"/>
        <w:rPr>
          <w:sz w:val="28"/>
        </w:rPr>
      </w:pPr>
    </w:p>
    <w:p w:rsidR="00F61E9C" w:rsidRDefault="00F61E9C">
      <w:pPr>
        <w:jc w:val="center"/>
        <w:rPr>
          <w:sz w:val="44"/>
        </w:rPr>
      </w:pPr>
    </w:p>
    <w:p w:rsidR="00F61E9C" w:rsidRPr="00C43281" w:rsidRDefault="00C43281">
      <w:pPr>
        <w:pStyle w:val="1"/>
      </w:pPr>
      <w:r>
        <w:t>Реферат</w:t>
      </w:r>
    </w:p>
    <w:p w:rsidR="00F61E9C" w:rsidRDefault="00C43281">
      <w:pPr>
        <w:jc w:val="center"/>
        <w:rPr>
          <w:sz w:val="44"/>
        </w:rPr>
      </w:pPr>
      <w:r>
        <w:rPr>
          <w:sz w:val="44"/>
        </w:rPr>
        <w:t>по философии на тему:</w:t>
      </w:r>
    </w:p>
    <w:p w:rsidR="00F61E9C" w:rsidRPr="00C43281" w:rsidRDefault="00C43281" w:rsidP="00C43281">
      <w:pPr>
        <w:jc w:val="center"/>
        <w:rPr>
          <w:b/>
          <w:sz w:val="56"/>
          <w:szCs w:val="56"/>
        </w:rPr>
      </w:pPr>
      <w:r w:rsidRPr="00C43281">
        <w:rPr>
          <w:b/>
          <w:sz w:val="56"/>
          <w:szCs w:val="56"/>
        </w:rPr>
        <w:t>«Индивид, индивидуальность и личность»</w:t>
      </w:r>
    </w:p>
    <w:p w:rsidR="00F61E9C" w:rsidRDefault="00F61E9C">
      <w:pPr>
        <w:jc w:val="center"/>
        <w:rPr>
          <w:sz w:val="28"/>
        </w:rPr>
      </w:pPr>
    </w:p>
    <w:p w:rsidR="00F61E9C" w:rsidRDefault="00F61E9C">
      <w:pPr>
        <w:jc w:val="center"/>
        <w:rPr>
          <w:sz w:val="28"/>
        </w:rPr>
      </w:pPr>
    </w:p>
    <w:p w:rsidR="00F61E9C" w:rsidRDefault="00F61E9C">
      <w:pPr>
        <w:jc w:val="center"/>
        <w:rPr>
          <w:sz w:val="28"/>
        </w:rPr>
      </w:pPr>
    </w:p>
    <w:p w:rsidR="00F61E9C" w:rsidRDefault="00F61E9C">
      <w:pPr>
        <w:jc w:val="center"/>
        <w:rPr>
          <w:sz w:val="28"/>
        </w:rPr>
      </w:pPr>
    </w:p>
    <w:p w:rsidR="00F61E9C" w:rsidRDefault="00F61E9C">
      <w:pPr>
        <w:jc w:val="center"/>
        <w:rPr>
          <w:sz w:val="28"/>
        </w:rPr>
      </w:pPr>
    </w:p>
    <w:p w:rsidR="00F61E9C" w:rsidRDefault="00F61E9C">
      <w:pPr>
        <w:rPr>
          <w:sz w:val="28"/>
        </w:rPr>
      </w:pPr>
    </w:p>
    <w:p w:rsidR="00F61E9C" w:rsidRDefault="00F61E9C">
      <w:pPr>
        <w:jc w:val="right"/>
        <w:rPr>
          <w:sz w:val="28"/>
        </w:rPr>
      </w:pPr>
      <w:r>
        <w:rPr>
          <w:b/>
          <w:bCs/>
          <w:sz w:val="32"/>
        </w:rPr>
        <w:t>Выполнил</w:t>
      </w:r>
      <w:r w:rsidR="00C43281">
        <w:rPr>
          <w:b/>
          <w:bCs/>
          <w:sz w:val="32"/>
        </w:rPr>
        <w:t>а</w:t>
      </w:r>
      <w:r>
        <w:rPr>
          <w:sz w:val="36"/>
        </w:rPr>
        <w:t>:</w:t>
      </w:r>
      <w:r w:rsidR="00C43281">
        <w:rPr>
          <w:sz w:val="28"/>
        </w:rPr>
        <w:t xml:space="preserve"> студентка 2</w:t>
      </w:r>
      <w:r>
        <w:rPr>
          <w:sz w:val="28"/>
        </w:rPr>
        <w:t xml:space="preserve"> курса</w:t>
      </w:r>
    </w:p>
    <w:p w:rsidR="00F61E9C" w:rsidRDefault="00C43281">
      <w:pPr>
        <w:jc w:val="right"/>
        <w:rPr>
          <w:sz w:val="28"/>
        </w:rPr>
      </w:pPr>
      <w:r>
        <w:rPr>
          <w:sz w:val="28"/>
        </w:rPr>
        <w:t>Группы РНГ-081</w:t>
      </w:r>
    </w:p>
    <w:p w:rsidR="00F61E9C" w:rsidRDefault="00C43281">
      <w:pPr>
        <w:pStyle w:val="2"/>
      </w:pPr>
      <w:r>
        <w:t>Ф</w:t>
      </w:r>
      <w:r w:rsidR="00F61E9C">
        <w:t>акультета</w:t>
      </w:r>
      <w:r>
        <w:t xml:space="preserve"> нефти и газа</w:t>
      </w:r>
    </w:p>
    <w:p w:rsidR="00F61E9C" w:rsidRDefault="00C43281">
      <w:pPr>
        <w:jc w:val="right"/>
        <w:rPr>
          <w:sz w:val="28"/>
        </w:rPr>
      </w:pPr>
      <w:r>
        <w:rPr>
          <w:sz w:val="28"/>
        </w:rPr>
        <w:t>Катамадзе Алина</w:t>
      </w:r>
    </w:p>
    <w:p w:rsidR="00F61E9C" w:rsidRDefault="00F61E9C">
      <w:pPr>
        <w:jc w:val="center"/>
        <w:rPr>
          <w:sz w:val="28"/>
        </w:rPr>
      </w:pPr>
      <w:r>
        <w:rPr>
          <w:sz w:val="32"/>
        </w:rPr>
        <w:t xml:space="preserve">                                          </w:t>
      </w:r>
      <w:r w:rsidR="00C43281">
        <w:rPr>
          <w:b/>
          <w:bCs/>
          <w:sz w:val="32"/>
        </w:rPr>
        <w:t xml:space="preserve">                               П</w:t>
      </w:r>
      <w:r>
        <w:rPr>
          <w:b/>
          <w:bCs/>
          <w:sz w:val="32"/>
        </w:rPr>
        <w:t>роверил:</w:t>
      </w:r>
      <w:r w:rsidR="00C43281">
        <w:rPr>
          <w:b/>
          <w:bCs/>
          <w:sz w:val="32"/>
        </w:rPr>
        <w:t xml:space="preserve"> </w:t>
      </w:r>
      <w:r w:rsidR="00C43281">
        <w:rPr>
          <w:bCs/>
          <w:sz w:val="28"/>
          <w:szCs w:val="28"/>
        </w:rPr>
        <w:t>Родионов С. Н.</w:t>
      </w:r>
    </w:p>
    <w:p w:rsidR="00F61E9C" w:rsidRDefault="00F61E9C">
      <w:pPr>
        <w:jc w:val="center"/>
        <w:rPr>
          <w:sz w:val="28"/>
        </w:rPr>
      </w:pPr>
    </w:p>
    <w:p w:rsidR="00F61E9C" w:rsidRDefault="00F61E9C">
      <w:pPr>
        <w:jc w:val="center"/>
        <w:rPr>
          <w:b/>
          <w:bCs/>
          <w:sz w:val="28"/>
        </w:rPr>
      </w:pPr>
    </w:p>
    <w:p w:rsidR="00C43281" w:rsidRDefault="00C43281">
      <w:pPr>
        <w:jc w:val="center"/>
        <w:rPr>
          <w:b/>
          <w:bCs/>
          <w:sz w:val="28"/>
        </w:rPr>
      </w:pPr>
    </w:p>
    <w:p w:rsidR="00C43281" w:rsidRDefault="00C43281">
      <w:pPr>
        <w:jc w:val="center"/>
        <w:rPr>
          <w:b/>
          <w:bCs/>
          <w:sz w:val="28"/>
        </w:rPr>
      </w:pPr>
    </w:p>
    <w:p w:rsidR="00C43281" w:rsidRDefault="00C43281">
      <w:pPr>
        <w:jc w:val="center"/>
        <w:rPr>
          <w:b/>
          <w:bCs/>
          <w:sz w:val="28"/>
        </w:rPr>
      </w:pPr>
    </w:p>
    <w:p w:rsidR="00C43281" w:rsidRDefault="00C43281">
      <w:pPr>
        <w:jc w:val="center"/>
        <w:rPr>
          <w:b/>
          <w:bCs/>
          <w:sz w:val="28"/>
        </w:rPr>
      </w:pPr>
    </w:p>
    <w:p w:rsidR="00C43281" w:rsidRDefault="00C43281">
      <w:pPr>
        <w:jc w:val="center"/>
        <w:rPr>
          <w:b/>
          <w:bCs/>
          <w:sz w:val="28"/>
        </w:rPr>
      </w:pPr>
    </w:p>
    <w:p w:rsidR="00C43281" w:rsidRDefault="00C43281">
      <w:pPr>
        <w:jc w:val="center"/>
        <w:rPr>
          <w:b/>
          <w:bCs/>
          <w:sz w:val="28"/>
        </w:rPr>
      </w:pPr>
    </w:p>
    <w:p w:rsidR="00C43281" w:rsidRDefault="00C43281">
      <w:pPr>
        <w:jc w:val="center"/>
        <w:rPr>
          <w:b/>
          <w:bCs/>
          <w:sz w:val="28"/>
        </w:rPr>
      </w:pPr>
    </w:p>
    <w:p w:rsidR="00C43281" w:rsidRDefault="00C43281">
      <w:pPr>
        <w:jc w:val="center"/>
        <w:rPr>
          <w:b/>
          <w:bCs/>
          <w:sz w:val="28"/>
        </w:rPr>
      </w:pPr>
    </w:p>
    <w:p w:rsidR="00631CE0" w:rsidRDefault="00C43281" w:rsidP="00631CE0">
      <w:pPr>
        <w:jc w:val="center"/>
      </w:pPr>
      <w:r>
        <w:t>Ставрополь, 2010.</w:t>
      </w:r>
    </w:p>
    <w:p w:rsidR="00631CE0" w:rsidRDefault="00631CE0" w:rsidP="00631CE0">
      <w:pPr>
        <w:jc w:val="center"/>
      </w:pPr>
    </w:p>
    <w:p w:rsidR="00C43281" w:rsidRPr="00631CE0" w:rsidRDefault="00C43281" w:rsidP="00631CE0">
      <w:pPr>
        <w:jc w:val="center"/>
        <w:rPr>
          <w:b/>
          <w:bCs/>
          <w:sz w:val="28"/>
        </w:rPr>
      </w:pPr>
      <w:r w:rsidRPr="00631CE0">
        <w:rPr>
          <w:b/>
          <w:sz w:val="32"/>
          <w:szCs w:val="32"/>
        </w:rPr>
        <w:t>План.</w:t>
      </w:r>
    </w:p>
    <w:p w:rsidR="00C43281" w:rsidRDefault="00C43281" w:rsidP="00631CE0">
      <w:pPr>
        <w:pStyle w:val="a3"/>
        <w:numPr>
          <w:ilvl w:val="0"/>
          <w:numId w:val="1"/>
        </w:numPr>
        <w:spacing w:line="360" w:lineRule="auto"/>
        <w:ind w:left="176" w:hanging="357"/>
        <w:jc w:val="both"/>
        <w:rPr>
          <w:sz w:val="28"/>
          <w:szCs w:val="28"/>
        </w:rPr>
      </w:pPr>
      <w:r>
        <w:rPr>
          <w:sz w:val="28"/>
          <w:szCs w:val="28"/>
        </w:rPr>
        <w:t>Человекознание</w:t>
      </w:r>
      <w:r w:rsidR="00412209">
        <w:rPr>
          <w:sz w:val="28"/>
          <w:szCs w:val="28"/>
        </w:rPr>
        <w:t>…………………………………………………………..3-5 стр.</w:t>
      </w:r>
    </w:p>
    <w:p w:rsidR="00C43281" w:rsidRDefault="00631CE0" w:rsidP="00631CE0">
      <w:pPr>
        <w:pStyle w:val="a3"/>
        <w:numPr>
          <w:ilvl w:val="0"/>
          <w:numId w:val="1"/>
        </w:numPr>
        <w:spacing w:line="360" w:lineRule="auto"/>
        <w:ind w:left="176" w:hanging="357"/>
        <w:jc w:val="both"/>
        <w:rPr>
          <w:sz w:val="28"/>
          <w:szCs w:val="28"/>
        </w:rPr>
      </w:pPr>
      <w:r>
        <w:rPr>
          <w:sz w:val="28"/>
          <w:szCs w:val="28"/>
        </w:rPr>
        <w:t>Связь понятий «индивид»,</w:t>
      </w:r>
      <w:r w:rsidR="00C43281">
        <w:rPr>
          <w:sz w:val="28"/>
          <w:szCs w:val="28"/>
        </w:rPr>
        <w:t xml:space="preserve"> </w:t>
      </w:r>
      <w:r>
        <w:rPr>
          <w:sz w:val="28"/>
          <w:szCs w:val="28"/>
        </w:rPr>
        <w:t>«</w:t>
      </w:r>
      <w:r w:rsidR="00C43281">
        <w:rPr>
          <w:sz w:val="28"/>
          <w:szCs w:val="28"/>
        </w:rPr>
        <w:t>индивидуальность</w:t>
      </w:r>
      <w:r>
        <w:rPr>
          <w:sz w:val="28"/>
          <w:szCs w:val="28"/>
        </w:rPr>
        <w:t>», «личность»</w:t>
      </w:r>
      <w:r w:rsidR="00412209">
        <w:rPr>
          <w:sz w:val="28"/>
          <w:szCs w:val="28"/>
        </w:rPr>
        <w:t>………6-16 стр.</w:t>
      </w:r>
    </w:p>
    <w:p w:rsidR="00945D4F" w:rsidRDefault="00C43281" w:rsidP="00945D4F">
      <w:pPr>
        <w:pStyle w:val="a3"/>
        <w:numPr>
          <w:ilvl w:val="0"/>
          <w:numId w:val="1"/>
        </w:numPr>
        <w:spacing w:line="360" w:lineRule="auto"/>
        <w:ind w:left="176" w:hanging="357"/>
        <w:jc w:val="both"/>
        <w:rPr>
          <w:sz w:val="28"/>
          <w:szCs w:val="28"/>
        </w:rPr>
      </w:pPr>
      <w:r>
        <w:rPr>
          <w:sz w:val="28"/>
          <w:szCs w:val="28"/>
        </w:rPr>
        <w:t>Структура личности</w:t>
      </w:r>
      <w:r w:rsidR="00412209">
        <w:rPr>
          <w:sz w:val="28"/>
          <w:szCs w:val="28"/>
        </w:rPr>
        <w:t>…………………………………………………...17-23 стр.</w:t>
      </w:r>
    </w:p>
    <w:p w:rsidR="00412209" w:rsidRPr="00C43281" w:rsidRDefault="00412209" w:rsidP="00945D4F">
      <w:pPr>
        <w:pStyle w:val="a3"/>
        <w:numPr>
          <w:ilvl w:val="0"/>
          <w:numId w:val="1"/>
        </w:numPr>
        <w:spacing w:line="360" w:lineRule="auto"/>
        <w:ind w:left="176" w:hanging="357"/>
        <w:jc w:val="both"/>
        <w:rPr>
          <w:sz w:val="28"/>
          <w:szCs w:val="28"/>
        </w:rPr>
      </w:pPr>
      <w:r>
        <w:rPr>
          <w:sz w:val="28"/>
          <w:szCs w:val="28"/>
        </w:rPr>
        <w:t>Список используемой литературы……………………………………….24 стр.</w:t>
      </w: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C43281" w:rsidRDefault="00C43281">
      <w:pPr>
        <w:pStyle w:val="a3"/>
        <w:ind w:left="-720" w:firstLine="540"/>
        <w:jc w:val="both"/>
        <w:rPr>
          <w:sz w:val="28"/>
          <w:szCs w:val="20"/>
        </w:rPr>
      </w:pPr>
    </w:p>
    <w:p w:rsidR="00412209" w:rsidRDefault="00412209" w:rsidP="00412209">
      <w:pPr>
        <w:pStyle w:val="a3"/>
        <w:rPr>
          <w:sz w:val="28"/>
          <w:szCs w:val="20"/>
        </w:rPr>
      </w:pPr>
    </w:p>
    <w:p w:rsidR="00C43281" w:rsidRPr="00C43281" w:rsidRDefault="00C43281" w:rsidP="00412209">
      <w:pPr>
        <w:pStyle w:val="a3"/>
        <w:jc w:val="center"/>
        <w:rPr>
          <w:b/>
          <w:sz w:val="32"/>
          <w:szCs w:val="32"/>
        </w:rPr>
      </w:pPr>
      <w:r w:rsidRPr="00C43281">
        <w:rPr>
          <w:b/>
          <w:sz w:val="32"/>
          <w:szCs w:val="32"/>
        </w:rPr>
        <w:t>1. Человекознание.</w:t>
      </w:r>
    </w:p>
    <w:p w:rsidR="00945D4F" w:rsidRDefault="00F61E9C" w:rsidP="009C474E">
      <w:pPr>
        <w:pStyle w:val="a3"/>
        <w:spacing w:line="360" w:lineRule="auto"/>
        <w:ind w:left="-720" w:firstLine="540"/>
        <w:jc w:val="both"/>
        <w:rPr>
          <w:sz w:val="28"/>
          <w:szCs w:val="28"/>
        </w:rPr>
      </w:pPr>
      <w:r w:rsidRPr="00B822B2">
        <w:rPr>
          <w:rFonts w:hint="eastAsia"/>
          <w:sz w:val="28"/>
          <w:szCs w:val="28"/>
        </w:rPr>
        <w:t>Проблемы</w:t>
      </w:r>
      <w:r w:rsidRPr="00B822B2">
        <w:rPr>
          <w:sz w:val="28"/>
          <w:szCs w:val="28"/>
        </w:rPr>
        <w:t xml:space="preserve"> </w:t>
      </w:r>
      <w:r w:rsidRPr="00B822B2">
        <w:rPr>
          <w:rFonts w:hint="eastAsia"/>
          <w:sz w:val="28"/>
          <w:szCs w:val="28"/>
        </w:rPr>
        <w:t>человека</w:t>
      </w:r>
      <w:r w:rsidRPr="00B822B2">
        <w:rPr>
          <w:sz w:val="28"/>
          <w:szCs w:val="28"/>
        </w:rPr>
        <w:t xml:space="preserve"> </w:t>
      </w:r>
      <w:r w:rsidRPr="00B822B2">
        <w:rPr>
          <w:rFonts w:hint="eastAsia"/>
          <w:sz w:val="28"/>
          <w:szCs w:val="28"/>
        </w:rPr>
        <w:t>и</w:t>
      </w:r>
      <w:r w:rsidRPr="00B822B2">
        <w:rPr>
          <w:sz w:val="28"/>
          <w:szCs w:val="28"/>
        </w:rPr>
        <w:t xml:space="preserve"> </w:t>
      </w:r>
      <w:r w:rsidRPr="00B822B2">
        <w:rPr>
          <w:rFonts w:hint="eastAsia"/>
          <w:sz w:val="28"/>
          <w:szCs w:val="28"/>
        </w:rPr>
        <w:t>личности</w:t>
      </w:r>
      <w:r w:rsidRPr="00B822B2">
        <w:rPr>
          <w:sz w:val="28"/>
          <w:szCs w:val="28"/>
        </w:rPr>
        <w:t xml:space="preserve"> </w:t>
      </w:r>
      <w:r w:rsidRPr="00B822B2">
        <w:rPr>
          <w:rFonts w:hint="eastAsia"/>
          <w:sz w:val="28"/>
          <w:szCs w:val="28"/>
        </w:rPr>
        <w:t>занимают</w:t>
      </w:r>
      <w:r w:rsidRPr="00B822B2">
        <w:rPr>
          <w:sz w:val="28"/>
          <w:szCs w:val="28"/>
        </w:rPr>
        <w:t xml:space="preserve"> </w:t>
      </w:r>
      <w:r w:rsidRPr="00B822B2">
        <w:rPr>
          <w:rFonts w:hint="eastAsia"/>
          <w:sz w:val="28"/>
          <w:szCs w:val="28"/>
        </w:rPr>
        <w:t>в</w:t>
      </w:r>
      <w:r w:rsidRPr="00B822B2">
        <w:rPr>
          <w:sz w:val="28"/>
          <w:szCs w:val="28"/>
        </w:rPr>
        <w:t xml:space="preserve"> </w:t>
      </w:r>
      <w:r w:rsidRPr="00B822B2">
        <w:rPr>
          <w:rFonts w:hint="eastAsia"/>
          <w:sz w:val="28"/>
          <w:szCs w:val="28"/>
        </w:rPr>
        <w:t>системе</w:t>
      </w:r>
      <w:r w:rsidRPr="00B822B2">
        <w:rPr>
          <w:sz w:val="28"/>
          <w:szCs w:val="28"/>
        </w:rPr>
        <w:t xml:space="preserve"> </w:t>
      </w:r>
      <w:r w:rsidRPr="00B822B2">
        <w:rPr>
          <w:rFonts w:hint="eastAsia"/>
          <w:sz w:val="28"/>
          <w:szCs w:val="28"/>
        </w:rPr>
        <w:t>современного</w:t>
      </w:r>
      <w:r w:rsidRPr="00B822B2">
        <w:rPr>
          <w:sz w:val="28"/>
          <w:szCs w:val="28"/>
        </w:rPr>
        <w:t xml:space="preserve"> </w:t>
      </w:r>
      <w:r w:rsidRPr="00B822B2">
        <w:rPr>
          <w:rFonts w:hint="eastAsia"/>
          <w:sz w:val="28"/>
          <w:szCs w:val="28"/>
        </w:rPr>
        <w:t>научного</w:t>
      </w:r>
      <w:r w:rsidR="00945D4F">
        <w:rPr>
          <w:sz w:val="28"/>
          <w:szCs w:val="28"/>
        </w:rPr>
        <w:t xml:space="preserve"> </w:t>
      </w:r>
      <w:r w:rsidRPr="00B822B2">
        <w:rPr>
          <w:rFonts w:hint="eastAsia"/>
          <w:sz w:val="28"/>
          <w:szCs w:val="28"/>
        </w:rPr>
        <w:t>знания</w:t>
      </w:r>
      <w:r w:rsidRPr="00B822B2">
        <w:rPr>
          <w:sz w:val="28"/>
          <w:szCs w:val="28"/>
        </w:rPr>
        <w:t xml:space="preserve"> </w:t>
      </w:r>
      <w:r w:rsidRPr="00B822B2">
        <w:rPr>
          <w:rFonts w:hint="eastAsia"/>
          <w:sz w:val="28"/>
          <w:szCs w:val="28"/>
        </w:rPr>
        <w:t>одно</w:t>
      </w:r>
      <w:r w:rsidRPr="00B822B2">
        <w:rPr>
          <w:sz w:val="28"/>
          <w:szCs w:val="28"/>
        </w:rPr>
        <w:t xml:space="preserve"> </w:t>
      </w:r>
      <w:r w:rsidRPr="00B822B2">
        <w:rPr>
          <w:rFonts w:hint="eastAsia"/>
          <w:sz w:val="28"/>
          <w:szCs w:val="28"/>
        </w:rPr>
        <w:t>из</w:t>
      </w:r>
      <w:r w:rsidRPr="00B822B2">
        <w:rPr>
          <w:sz w:val="28"/>
          <w:szCs w:val="28"/>
        </w:rPr>
        <w:t xml:space="preserve"> </w:t>
      </w:r>
      <w:r w:rsidRPr="00B822B2">
        <w:rPr>
          <w:rFonts w:hint="eastAsia"/>
          <w:sz w:val="28"/>
          <w:szCs w:val="28"/>
        </w:rPr>
        <w:t>центральных</w:t>
      </w:r>
      <w:r w:rsidRPr="00B822B2">
        <w:rPr>
          <w:sz w:val="28"/>
          <w:szCs w:val="28"/>
        </w:rPr>
        <w:t xml:space="preserve"> </w:t>
      </w:r>
      <w:r w:rsidRPr="00B822B2">
        <w:rPr>
          <w:rFonts w:hint="eastAsia"/>
          <w:sz w:val="28"/>
          <w:szCs w:val="28"/>
        </w:rPr>
        <w:t>мест</w:t>
      </w:r>
      <w:r w:rsidRPr="00B822B2">
        <w:rPr>
          <w:sz w:val="28"/>
          <w:szCs w:val="28"/>
        </w:rPr>
        <w:t xml:space="preserve">. </w:t>
      </w:r>
      <w:r w:rsidRPr="00B822B2">
        <w:rPr>
          <w:rFonts w:hint="eastAsia"/>
          <w:sz w:val="28"/>
          <w:szCs w:val="28"/>
        </w:rPr>
        <w:t>Разумеется</w:t>
      </w:r>
      <w:r w:rsidRPr="00B822B2">
        <w:rPr>
          <w:sz w:val="28"/>
          <w:szCs w:val="28"/>
        </w:rPr>
        <w:t xml:space="preserve">, </w:t>
      </w:r>
      <w:r w:rsidRPr="00B822B2">
        <w:rPr>
          <w:rFonts w:hint="eastAsia"/>
          <w:sz w:val="28"/>
          <w:szCs w:val="28"/>
        </w:rPr>
        <w:t>ни</w:t>
      </w:r>
      <w:r w:rsidRPr="00B822B2">
        <w:rPr>
          <w:sz w:val="28"/>
          <w:szCs w:val="28"/>
        </w:rPr>
        <w:t xml:space="preserve"> </w:t>
      </w:r>
      <w:r w:rsidRPr="00B822B2">
        <w:rPr>
          <w:rFonts w:hint="eastAsia"/>
          <w:sz w:val="28"/>
          <w:szCs w:val="28"/>
        </w:rPr>
        <w:t>у</w:t>
      </w:r>
      <w:r w:rsidRPr="00B822B2">
        <w:rPr>
          <w:sz w:val="28"/>
          <w:szCs w:val="28"/>
        </w:rPr>
        <w:t xml:space="preserve"> </w:t>
      </w:r>
      <w:r w:rsidRPr="00B822B2">
        <w:rPr>
          <w:rFonts w:hint="eastAsia"/>
          <w:sz w:val="28"/>
          <w:szCs w:val="28"/>
        </w:rPr>
        <w:t>одной</w:t>
      </w:r>
      <w:r w:rsidRPr="00B822B2">
        <w:rPr>
          <w:sz w:val="28"/>
          <w:szCs w:val="28"/>
        </w:rPr>
        <w:t xml:space="preserve"> </w:t>
      </w:r>
      <w:r w:rsidRPr="00B822B2">
        <w:rPr>
          <w:rFonts w:hint="eastAsia"/>
          <w:sz w:val="28"/>
          <w:szCs w:val="28"/>
        </w:rPr>
        <w:t>из</w:t>
      </w:r>
      <w:r w:rsidRPr="00B822B2">
        <w:rPr>
          <w:sz w:val="28"/>
          <w:szCs w:val="28"/>
        </w:rPr>
        <w:t xml:space="preserve"> </w:t>
      </w:r>
      <w:r w:rsidRPr="00B822B2">
        <w:rPr>
          <w:rFonts w:hint="eastAsia"/>
          <w:sz w:val="28"/>
          <w:szCs w:val="28"/>
        </w:rPr>
        <w:t>наук</w:t>
      </w:r>
      <w:r w:rsidRPr="00B822B2">
        <w:rPr>
          <w:sz w:val="28"/>
          <w:szCs w:val="28"/>
        </w:rPr>
        <w:t xml:space="preserve"> </w:t>
      </w:r>
      <w:r w:rsidRPr="00B822B2">
        <w:rPr>
          <w:rFonts w:hint="eastAsia"/>
          <w:sz w:val="28"/>
          <w:szCs w:val="28"/>
        </w:rPr>
        <w:t>нет</w:t>
      </w:r>
      <w:r w:rsidRPr="00B822B2">
        <w:rPr>
          <w:sz w:val="28"/>
          <w:szCs w:val="28"/>
        </w:rPr>
        <w:t xml:space="preserve"> </w:t>
      </w:r>
      <w:r w:rsidRPr="00B822B2">
        <w:rPr>
          <w:rFonts w:hint="eastAsia"/>
          <w:sz w:val="28"/>
          <w:szCs w:val="28"/>
        </w:rPr>
        <w:t>монополии</w:t>
      </w:r>
      <w:r w:rsidRPr="00B822B2">
        <w:rPr>
          <w:sz w:val="28"/>
          <w:szCs w:val="28"/>
        </w:rPr>
        <w:t xml:space="preserve"> </w:t>
      </w:r>
      <w:r w:rsidRPr="00B822B2">
        <w:rPr>
          <w:rFonts w:hint="eastAsia"/>
          <w:sz w:val="28"/>
          <w:szCs w:val="28"/>
        </w:rPr>
        <w:t>на</w:t>
      </w:r>
      <w:r w:rsidRPr="00B822B2">
        <w:rPr>
          <w:sz w:val="28"/>
          <w:szCs w:val="28"/>
        </w:rPr>
        <w:t xml:space="preserve"> </w:t>
      </w:r>
      <w:r w:rsidRPr="00B822B2">
        <w:rPr>
          <w:rFonts w:hint="eastAsia"/>
          <w:sz w:val="28"/>
          <w:szCs w:val="28"/>
        </w:rPr>
        <w:t>изучение</w:t>
      </w:r>
      <w:r w:rsidRPr="00B822B2">
        <w:rPr>
          <w:sz w:val="28"/>
          <w:szCs w:val="28"/>
        </w:rPr>
        <w:t xml:space="preserve"> </w:t>
      </w:r>
      <w:r w:rsidRPr="00B822B2">
        <w:rPr>
          <w:rFonts w:hint="eastAsia"/>
          <w:sz w:val="28"/>
          <w:szCs w:val="28"/>
        </w:rPr>
        <w:t>и</w:t>
      </w:r>
      <w:r w:rsidRPr="00B822B2">
        <w:rPr>
          <w:sz w:val="28"/>
          <w:szCs w:val="28"/>
        </w:rPr>
        <w:t xml:space="preserve"> </w:t>
      </w:r>
      <w:r w:rsidRPr="00B822B2">
        <w:rPr>
          <w:rFonts w:hint="eastAsia"/>
          <w:sz w:val="28"/>
          <w:szCs w:val="28"/>
        </w:rPr>
        <w:t>интерпретацию</w:t>
      </w:r>
      <w:r w:rsidRPr="00B822B2">
        <w:rPr>
          <w:sz w:val="28"/>
          <w:szCs w:val="28"/>
        </w:rPr>
        <w:t xml:space="preserve"> </w:t>
      </w:r>
      <w:r w:rsidRPr="00B822B2">
        <w:rPr>
          <w:rFonts w:hint="eastAsia"/>
          <w:sz w:val="28"/>
          <w:szCs w:val="28"/>
        </w:rPr>
        <w:t>данных</w:t>
      </w:r>
      <w:r w:rsidRPr="00B822B2">
        <w:rPr>
          <w:sz w:val="28"/>
          <w:szCs w:val="28"/>
        </w:rPr>
        <w:t xml:space="preserve"> </w:t>
      </w:r>
      <w:r w:rsidRPr="00B822B2">
        <w:rPr>
          <w:rFonts w:hint="eastAsia"/>
          <w:sz w:val="28"/>
          <w:szCs w:val="28"/>
        </w:rPr>
        <w:t>проблем</w:t>
      </w:r>
      <w:r w:rsidRPr="00B822B2">
        <w:rPr>
          <w:sz w:val="28"/>
          <w:szCs w:val="28"/>
        </w:rPr>
        <w:t xml:space="preserve">. </w:t>
      </w:r>
      <w:r w:rsidRPr="00B822B2">
        <w:rPr>
          <w:rFonts w:hint="eastAsia"/>
          <w:sz w:val="28"/>
          <w:szCs w:val="28"/>
        </w:rPr>
        <w:t>В</w:t>
      </w:r>
      <w:r w:rsidRPr="00B822B2">
        <w:rPr>
          <w:sz w:val="28"/>
          <w:szCs w:val="28"/>
        </w:rPr>
        <w:t xml:space="preserve"> </w:t>
      </w:r>
      <w:r w:rsidRPr="00B822B2">
        <w:rPr>
          <w:rFonts w:hint="eastAsia"/>
          <w:sz w:val="28"/>
          <w:szCs w:val="28"/>
        </w:rPr>
        <w:t>то</w:t>
      </w:r>
      <w:r w:rsidRPr="00B822B2">
        <w:rPr>
          <w:sz w:val="28"/>
          <w:szCs w:val="28"/>
        </w:rPr>
        <w:t xml:space="preserve"> </w:t>
      </w:r>
      <w:r w:rsidRPr="00B822B2">
        <w:rPr>
          <w:rFonts w:hint="eastAsia"/>
          <w:sz w:val="28"/>
          <w:szCs w:val="28"/>
        </w:rPr>
        <w:t>же</w:t>
      </w:r>
      <w:r w:rsidRPr="00B822B2">
        <w:rPr>
          <w:sz w:val="28"/>
          <w:szCs w:val="28"/>
        </w:rPr>
        <w:t xml:space="preserve"> </w:t>
      </w:r>
      <w:r w:rsidRPr="00B822B2">
        <w:rPr>
          <w:rFonts w:hint="eastAsia"/>
          <w:sz w:val="28"/>
          <w:szCs w:val="28"/>
        </w:rPr>
        <w:t>время</w:t>
      </w:r>
      <w:r w:rsidRPr="00B822B2">
        <w:rPr>
          <w:sz w:val="28"/>
          <w:szCs w:val="28"/>
        </w:rPr>
        <w:t xml:space="preserve"> </w:t>
      </w:r>
      <w:r w:rsidRPr="00B822B2">
        <w:rPr>
          <w:rFonts w:hint="eastAsia"/>
          <w:sz w:val="28"/>
          <w:szCs w:val="28"/>
        </w:rPr>
        <w:t>к</w:t>
      </w:r>
      <w:r w:rsidRPr="00B822B2">
        <w:rPr>
          <w:sz w:val="28"/>
          <w:szCs w:val="28"/>
        </w:rPr>
        <w:t xml:space="preserve"> </w:t>
      </w:r>
      <w:r w:rsidRPr="00B822B2">
        <w:rPr>
          <w:rFonts w:hint="eastAsia"/>
          <w:sz w:val="28"/>
          <w:szCs w:val="28"/>
        </w:rPr>
        <w:t>изучению</w:t>
      </w:r>
      <w:r w:rsidRPr="00B822B2">
        <w:rPr>
          <w:sz w:val="28"/>
          <w:szCs w:val="28"/>
        </w:rPr>
        <w:t xml:space="preserve"> </w:t>
      </w:r>
      <w:r w:rsidRPr="00B822B2">
        <w:rPr>
          <w:rFonts w:hint="eastAsia"/>
          <w:sz w:val="28"/>
          <w:szCs w:val="28"/>
        </w:rPr>
        <w:t>человека</w:t>
      </w:r>
      <w:r w:rsidRPr="00B822B2">
        <w:rPr>
          <w:sz w:val="28"/>
          <w:szCs w:val="28"/>
        </w:rPr>
        <w:t xml:space="preserve"> </w:t>
      </w:r>
      <w:r w:rsidRPr="00B822B2">
        <w:rPr>
          <w:rFonts w:hint="eastAsia"/>
          <w:sz w:val="28"/>
          <w:szCs w:val="28"/>
        </w:rPr>
        <w:t>обращаются</w:t>
      </w:r>
      <w:r w:rsidRPr="00B822B2">
        <w:rPr>
          <w:sz w:val="28"/>
          <w:szCs w:val="28"/>
        </w:rPr>
        <w:t xml:space="preserve"> </w:t>
      </w:r>
      <w:r w:rsidRPr="00B822B2">
        <w:rPr>
          <w:rFonts w:hint="eastAsia"/>
          <w:sz w:val="28"/>
          <w:szCs w:val="28"/>
        </w:rPr>
        <w:t>не</w:t>
      </w:r>
      <w:r w:rsidRPr="00B822B2">
        <w:rPr>
          <w:sz w:val="28"/>
          <w:szCs w:val="28"/>
        </w:rPr>
        <w:t xml:space="preserve"> </w:t>
      </w:r>
      <w:r w:rsidRPr="00B822B2">
        <w:rPr>
          <w:rFonts w:hint="eastAsia"/>
          <w:sz w:val="28"/>
          <w:szCs w:val="28"/>
        </w:rPr>
        <w:t>только</w:t>
      </w:r>
      <w:r w:rsidRPr="00B822B2">
        <w:rPr>
          <w:sz w:val="28"/>
          <w:szCs w:val="28"/>
        </w:rPr>
        <w:t xml:space="preserve"> </w:t>
      </w:r>
      <w:r w:rsidRPr="00B822B2">
        <w:rPr>
          <w:rFonts w:hint="eastAsia"/>
          <w:sz w:val="28"/>
          <w:szCs w:val="28"/>
        </w:rPr>
        <w:t>наука</w:t>
      </w:r>
      <w:r w:rsidRPr="00B822B2">
        <w:rPr>
          <w:sz w:val="28"/>
          <w:szCs w:val="28"/>
        </w:rPr>
        <w:t xml:space="preserve">, </w:t>
      </w:r>
      <w:r w:rsidRPr="00B822B2">
        <w:rPr>
          <w:rFonts w:hint="eastAsia"/>
          <w:sz w:val="28"/>
          <w:szCs w:val="28"/>
        </w:rPr>
        <w:t>но</w:t>
      </w:r>
      <w:r w:rsidRPr="00B822B2">
        <w:rPr>
          <w:sz w:val="28"/>
          <w:szCs w:val="28"/>
        </w:rPr>
        <w:t xml:space="preserve"> </w:t>
      </w:r>
      <w:r w:rsidRPr="00B822B2">
        <w:rPr>
          <w:rFonts w:hint="eastAsia"/>
          <w:sz w:val="28"/>
          <w:szCs w:val="28"/>
        </w:rPr>
        <w:t>и</w:t>
      </w:r>
      <w:r w:rsidRPr="00B822B2">
        <w:rPr>
          <w:sz w:val="28"/>
          <w:szCs w:val="28"/>
        </w:rPr>
        <w:t xml:space="preserve"> </w:t>
      </w:r>
      <w:r w:rsidRPr="00B822B2">
        <w:rPr>
          <w:rFonts w:hint="eastAsia"/>
          <w:sz w:val="28"/>
          <w:szCs w:val="28"/>
        </w:rPr>
        <w:t>философия</w:t>
      </w:r>
      <w:r w:rsidRPr="00B822B2">
        <w:rPr>
          <w:sz w:val="28"/>
          <w:szCs w:val="28"/>
        </w:rPr>
        <w:t xml:space="preserve">, </w:t>
      </w:r>
      <w:r w:rsidRPr="00B822B2">
        <w:rPr>
          <w:rFonts w:hint="eastAsia"/>
          <w:sz w:val="28"/>
          <w:szCs w:val="28"/>
        </w:rPr>
        <w:t>искусство</w:t>
      </w:r>
      <w:r w:rsidRPr="00B822B2">
        <w:rPr>
          <w:sz w:val="28"/>
          <w:szCs w:val="28"/>
        </w:rPr>
        <w:t xml:space="preserve">, </w:t>
      </w:r>
      <w:r w:rsidRPr="00B822B2">
        <w:rPr>
          <w:rFonts w:hint="eastAsia"/>
          <w:sz w:val="28"/>
          <w:szCs w:val="28"/>
        </w:rPr>
        <w:t>религия</w:t>
      </w:r>
      <w:r w:rsidRPr="00B822B2">
        <w:rPr>
          <w:sz w:val="28"/>
          <w:szCs w:val="28"/>
        </w:rPr>
        <w:t xml:space="preserve">, </w:t>
      </w:r>
      <w:r w:rsidRPr="00B822B2">
        <w:rPr>
          <w:rFonts w:hint="eastAsia"/>
          <w:sz w:val="28"/>
          <w:szCs w:val="28"/>
        </w:rPr>
        <w:t>литература</w:t>
      </w:r>
      <w:r w:rsidRPr="00B822B2">
        <w:rPr>
          <w:sz w:val="28"/>
          <w:szCs w:val="28"/>
        </w:rPr>
        <w:t>.</w:t>
      </w:r>
      <w:r w:rsidR="00B822B2" w:rsidRPr="00B822B2">
        <w:rPr>
          <w:sz w:val="28"/>
          <w:szCs w:val="28"/>
        </w:rPr>
        <w:t xml:space="preserve"> </w:t>
      </w:r>
    </w:p>
    <w:p w:rsidR="00B822B2" w:rsidRPr="00B822B2" w:rsidRDefault="00F61E9C" w:rsidP="009C474E">
      <w:pPr>
        <w:pStyle w:val="a3"/>
        <w:spacing w:line="360" w:lineRule="auto"/>
        <w:ind w:left="-720" w:firstLine="539"/>
        <w:jc w:val="both"/>
        <w:rPr>
          <w:sz w:val="28"/>
          <w:szCs w:val="28"/>
        </w:rPr>
      </w:pPr>
      <w:r w:rsidRPr="00B822B2">
        <w:rPr>
          <w:rFonts w:hint="eastAsia"/>
          <w:sz w:val="28"/>
          <w:szCs w:val="28"/>
        </w:rPr>
        <w:t>Человекознание</w:t>
      </w:r>
      <w:r w:rsidRPr="00B822B2">
        <w:rPr>
          <w:sz w:val="28"/>
          <w:szCs w:val="28"/>
        </w:rPr>
        <w:t xml:space="preserve"> </w:t>
      </w:r>
      <w:r w:rsidRPr="00B822B2">
        <w:rPr>
          <w:rFonts w:hint="eastAsia"/>
          <w:sz w:val="28"/>
          <w:szCs w:val="28"/>
        </w:rPr>
        <w:t>представляет</w:t>
      </w:r>
      <w:r w:rsidRPr="00B822B2">
        <w:rPr>
          <w:sz w:val="28"/>
          <w:szCs w:val="28"/>
        </w:rPr>
        <w:t xml:space="preserve"> </w:t>
      </w:r>
      <w:r w:rsidRPr="00B822B2">
        <w:rPr>
          <w:rFonts w:hint="eastAsia"/>
          <w:sz w:val="28"/>
          <w:szCs w:val="28"/>
        </w:rPr>
        <w:t>собой</w:t>
      </w:r>
      <w:r w:rsidRPr="00B822B2">
        <w:rPr>
          <w:sz w:val="28"/>
          <w:szCs w:val="28"/>
        </w:rPr>
        <w:t xml:space="preserve"> </w:t>
      </w:r>
      <w:r w:rsidRPr="00B822B2">
        <w:rPr>
          <w:rFonts w:hint="eastAsia"/>
          <w:sz w:val="28"/>
          <w:szCs w:val="28"/>
        </w:rPr>
        <w:t>наиболее</w:t>
      </w:r>
      <w:r w:rsidRPr="00B822B2">
        <w:rPr>
          <w:sz w:val="28"/>
          <w:szCs w:val="28"/>
        </w:rPr>
        <w:t xml:space="preserve"> </w:t>
      </w:r>
      <w:r w:rsidRPr="00B822B2">
        <w:rPr>
          <w:rFonts w:hint="eastAsia"/>
          <w:sz w:val="28"/>
          <w:szCs w:val="28"/>
        </w:rPr>
        <w:t>широкую</w:t>
      </w:r>
      <w:r w:rsidRPr="00B822B2">
        <w:rPr>
          <w:sz w:val="28"/>
          <w:szCs w:val="28"/>
        </w:rPr>
        <w:t xml:space="preserve"> </w:t>
      </w:r>
      <w:r w:rsidRPr="00B822B2">
        <w:rPr>
          <w:rFonts w:hint="eastAsia"/>
          <w:sz w:val="28"/>
          <w:szCs w:val="28"/>
        </w:rPr>
        <w:t>на</w:t>
      </w:r>
      <w:r w:rsidRPr="00B822B2">
        <w:rPr>
          <w:sz w:val="28"/>
          <w:szCs w:val="28"/>
        </w:rPr>
        <w:t xml:space="preserve"> </w:t>
      </w:r>
      <w:r w:rsidRPr="00B822B2">
        <w:rPr>
          <w:rFonts w:hint="eastAsia"/>
          <w:sz w:val="28"/>
          <w:szCs w:val="28"/>
        </w:rPr>
        <w:t>сегодняшний</w:t>
      </w:r>
      <w:r w:rsidRPr="00B822B2">
        <w:rPr>
          <w:sz w:val="28"/>
          <w:szCs w:val="28"/>
        </w:rPr>
        <w:t xml:space="preserve"> </w:t>
      </w:r>
      <w:r w:rsidRPr="00B822B2">
        <w:rPr>
          <w:rFonts w:hint="eastAsia"/>
          <w:sz w:val="28"/>
          <w:szCs w:val="28"/>
        </w:rPr>
        <w:t>день</w:t>
      </w:r>
      <w:r w:rsidRPr="00B822B2">
        <w:rPr>
          <w:sz w:val="28"/>
          <w:szCs w:val="28"/>
        </w:rPr>
        <w:t xml:space="preserve"> </w:t>
      </w:r>
      <w:r w:rsidRPr="00B822B2">
        <w:rPr>
          <w:rFonts w:hint="eastAsia"/>
          <w:sz w:val="28"/>
          <w:szCs w:val="28"/>
        </w:rPr>
        <w:t>систему</w:t>
      </w:r>
      <w:r w:rsidRPr="00B822B2">
        <w:rPr>
          <w:sz w:val="28"/>
          <w:szCs w:val="28"/>
        </w:rPr>
        <w:t xml:space="preserve"> </w:t>
      </w:r>
      <w:r w:rsidRPr="00B822B2">
        <w:rPr>
          <w:rFonts w:hint="eastAsia"/>
          <w:sz w:val="28"/>
          <w:szCs w:val="28"/>
        </w:rPr>
        <w:t>знания</w:t>
      </w:r>
      <w:r w:rsidRPr="00B822B2">
        <w:rPr>
          <w:sz w:val="28"/>
          <w:szCs w:val="28"/>
        </w:rPr>
        <w:t xml:space="preserve">, </w:t>
      </w:r>
      <w:r w:rsidRPr="00B822B2">
        <w:rPr>
          <w:rFonts w:hint="eastAsia"/>
          <w:sz w:val="28"/>
          <w:szCs w:val="28"/>
        </w:rPr>
        <w:t>объединяющую</w:t>
      </w:r>
      <w:r w:rsidRPr="00B822B2">
        <w:rPr>
          <w:sz w:val="28"/>
          <w:szCs w:val="28"/>
        </w:rPr>
        <w:t xml:space="preserve"> </w:t>
      </w:r>
      <w:r w:rsidRPr="00B822B2">
        <w:rPr>
          <w:rFonts w:hint="eastAsia"/>
          <w:sz w:val="28"/>
          <w:szCs w:val="28"/>
        </w:rPr>
        <w:t>представителей</w:t>
      </w:r>
      <w:r w:rsidRPr="00B822B2">
        <w:rPr>
          <w:sz w:val="28"/>
          <w:szCs w:val="28"/>
        </w:rPr>
        <w:t xml:space="preserve"> </w:t>
      </w:r>
      <w:r w:rsidRPr="00B822B2">
        <w:rPr>
          <w:rFonts w:hint="eastAsia"/>
          <w:sz w:val="28"/>
          <w:szCs w:val="28"/>
        </w:rPr>
        <w:t>самых</w:t>
      </w:r>
      <w:r w:rsidRPr="00B822B2">
        <w:rPr>
          <w:sz w:val="28"/>
          <w:szCs w:val="28"/>
        </w:rPr>
        <w:t xml:space="preserve"> </w:t>
      </w:r>
      <w:r w:rsidRPr="00B822B2">
        <w:rPr>
          <w:rFonts w:hint="eastAsia"/>
          <w:sz w:val="28"/>
          <w:szCs w:val="28"/>
        </w:rPr>
        <w:t>разных</w:t>
      </w:r>
      <w:r w:rsidRPr="00B822B2">
        <w:rPr>
          <w:sz w:val="28"/>
          <w:szCs w:val="28"/>
        </w:rPr>
        <w:t xml:space="preserve"> </w:t>
      </w:r>
      <w:r w:rsidRPr="00B822B2">
        <w:rPr>
          <w:rFonts w:hint="eastAsia"/>
          <w:sz w:val="28"/>
          <w:szCs w:val="28"/>
        </w:rPr>
        <w:t>идейных</w:t>
      </w:r>
      <w:r w:rsidRPr="00B822B2">
        <w:rPr>
          <w:sz w:val="28"/>
          <w:szCs w:val="28"/>
        </w:rPr>
        <w:t xml:space="preserve"> </w:t>
      </w:r>
      <w:r w:rsidRPr="00B822B2">
        <w:rPr>
          <w:rFonts w:hint="eastAsia"/>
          <w:sz w:val="28"/>
          <w:szCs w:val="28"/>
        </w:rPr>
        <w:t>и</w:t>
      </w:r>
      <w:r w:rsidRPr="00B822B2">
        <w:rPr>
          <w:sz w:val="28"/>
          <w:szCs w:val="28"/>
        </w:rPr>
        <w:t xml:space="preserve"> </w:t>
      </w:r>
      <w:r w:rsidRPr="00B822B2">
        <w:rPr>
          <w:rFonts w:hint="eastAsia"/>
          <w:sz w:val="28"/>
          <w:szCs w:val="28"/>
        </w:rPr>
        <w:t>научных</w:t>
      </w:r>
      <w:r w:rsidRPr="00B822B2">
        <w:rPr>
          <w:sz w:val="28"/>
          <w:szCs w:val="28"/>
        </w:rPr>
        <w:t xml:space="preserve"> </w:t>
      </w:r>
      <w:r w:rsidRPr="00B822B2">
        <w:rPr>
          <w:rFonts w:hint="eastAsia"/>
          <w:sz w:val="28"/>
          <w:szCs w:val="28"/>
        </w:rPr>
        <w:t>ориентаций</w:t>
      </w:r>
      <w:r w:rsidRPr="00B822B2">
        <w:rPr>
          <w:sz w:val="28"/>
          <w:szCs w:val="28"/>
        </w:rPr>
        <w:t xml:space="preserve"> </w:t>
      </w:r>
      <w:r w:rsidRPr="00B822B2">
        <w:rPr>
          <w:rFonts w:hint="eastAsia"/>
          <w:sz w:val="28"/>
          <w:szCs w:val="28"/>
        </w:rPr>
        <w:t>на</w:t>
      </w:r>
      <w:r w:rsidRPr="00B822B2">
        <w:rPr>
          <w:sz w:val="28"/>
          <w:szCs w:val="28"/>
        </w:rPr>
        <w:t xml:space="preserve"> </w:t>
      </w:r>
      <w:r w:rsidRPr="00B822B2">
        <w:rPr>
          <w:rFonts w:hint="eastAsia"/>
          <w:sz w:val="28"/>
          <w:szCs w:val="28"/>
        </w:rPr>
        <w:t>основе</w:t>
      </w:r>
      <w:r w:rsidRPr="00B822B2">
        <w:rPr>
          <w:sz w:val="28"/>
          <w:szCs w:val="28"/>
        </w:rPr>
        <w:t xml:space="preserve"> </w:t>
      </w:r>
      <w:r w:rsidRPr="00B822B2">
        <w:rPr>
          <w:rFonts w:hint="eastAsia"/>
          <w:sz w:val="28"/>
          <w:szCs w:val="28"/>
        </w:rPr>
        <w:t>изучения</w:t>
      </w:r>
      <w:r w:rsidRPr="00B822B2">
        <w:rPr>
          <w:sz w:val="28"/>
          <w:szCs w:val="28"/>
        </w:rPr>
        <w:t xml:space="preserve"> </w:t>
      </w:r>
      <w:r w:rsidRPr="00B822B2">
        <w:rPr>
          <w:rFonts w:hint="eastAsia"/>
          <w:sz w:val="28"/>
          <w:szCs w:val="28"/>
        </w:rPr>
        <w:t>человека</w:t>
      </w:r>
      <w:r w:rsidRPr="00B822B2">
        <w:rPr>
          <w:sz w:val="28"/>
          <w:szCs w:val="28"/>
        </w:rPr>
        <w:t xml:space="preserve"> </w:t>
      </w:r>
      <w:r w:rsidRPr="00B822B2">
        <w:rPr>
          <w:rFonts w:hint="eastAsia"/>
          <w:sz w:val="28"/>
          <w:szCs w:val="28"/>
        </w:rPr>
        <w:t>как</w:t>
      </w:r>
      <w:r w:rsidRPr="00B822B2">
        <w:rPr>
          <w:sz w:val="28"/>
          <w:szCs w:val="28"/>
        </w:rPr>
        <w:t xml:space="preserve"> </w:t>
      </w:r>
      <w:r w:rsidRPr="00B822B2">
        <w:rPr>
          <w:rFonts w:hint="eastAsia"/>
          <w:sz w:val="28"/>
          <w:szCs w:val="28"/>
        </w:rPr>
        <w:t>целостного</w:t>
      </w:r>
      <w:r w:rsidRPr="00B822B2">
        <w:rPr>
          <w:sz w:val="28"/>
          <w:szCs w:val="28"/>
        </w:rPr>
        <w:t xml:space="preserve"> </w:t>
      </w:r>
      <w:r w:rsidRPr="00B822B2">
        <w:rPr>
          <w:rFonts w:hint="eastAsia"/>
          <w:sz w:val="28"/>
          <w:szCs w:val="28"/>
        </w:rPr>
        <w:t>существа</w:t>
      </w:r>
      <w:r w:rsidRPr="00B822B2">
        <w:rPr>
          <w:sz w:val="28"/>
          <w:szCs w:val="28"/>
        </w:rPr>
        <w:t xml:space="preserve">. </w:t>
      </w:r>
      <w:r w:rsidRPr="00B822B2">
        <w:rPr>
          <w:rFonts w:hint="eastAsia"/>
          <w:sz w:val="28"/>
          <w:szCs w:val="28"/>
        </w:rPr>
        <w:t>В</w:t>
      </w:r>
      <w:r w:rsidRPr="00B822B2">
        <w:rPr>
          <w:sz w:val="28"/>
          <w:szCs w:val="28"/>
        </w:rPr>
        <w:t xml:space="preserve"> </w:t>
      </w:r>
      <w:r w:rsidRPr="00B822B2">
        <w:rPr>
          <w:rFonts w:hint="eastAsia"/>
          <w:sz w:val="28"/>
          <w:szCs w:val="28"/>
        </w:rPr>
        <w:t>него</w:t>
      </w:r>
      <w:r w:rsidRPr="00B822B2">
        <w:rPr>
          <w:sz w:val="28"/>
          <w:szCs w:val="28"/>
        </w:rPr>
        <w:t xml:space="preserve"> </w:t>
      </w:r>
      <w:r w:rsidRPr="00B822B2">
        <w:rPr>
          <w:rFonts w:hint="eastAsia"/>
          <w:sz w:val="28"/>
          <w:szCs w:val="28"/>
        </w:rPr>
        <w:t>входят</w:t>
      </w:r>
      <w:r w:rsidRPr="00B822B2">
        <w:rPr>
          <w:sz w:val="28"/>
          <w:szCs w:val="28"/>
        </w:rPr>
        <w:t xml:space="preserve"> </w:t>
      </w:r>
      <w:r w:rsidRPr="00B822B2">
        <w:rPr>
          <w:rFonts w:hint="eastAsia"/>
          <w:sz w:val="28"/>
          <w:szCs w:val="28"/>
        </w:rPr>
        <w:t>такие</w:t>
      </w:r>
      <w:r w:rsidRPr="00B822B2">
        <w:rPr>
          <w:sz w:val="28"/>
          <w:szCs w:val="28"/>
        </w:rPr>
        <w:t xml:space="preserve"> </w:t>
      </w:r>
      <w:r w:rsidRPr="00B822B2">
        <w:rPr>
          <w:rFonts w:hint="eastAsia"/>
          <w:sz w:val="28"/>
          <w:szCs w:val="28"/>
        </w:rPr>
        <w:t>области</w:t>
      </w:r>
      <w:r w:rsidRPr="00B822B2">
        <w:rPr>
          <w:sz w:val="28"/>
          <w:szCs w:val="28"/>
        </w:rPr>
        <w:t xml:space="preserve"> </w:t>
      </w:r>
      <w:r w:rsidRPr="00B822B2">
        <w:rPr>
          <w:rFonts w:hint="eastAsia"/>
          <w:sz w:val="28"/>
          <w:szCs w:val="28"/>
        </w:rPr>
        <w:t>знания</w:t>
      </w:r>
      <w:r w:rsidRPr="00B822B2">
        <w:rPr>
          <w:sz w:val="28"/>
          <w:szCs w:val="28"/>
        </w:rPr>
        <w:t xml:space="preserve">, </w:t>
      </w:r>
      <w:r w:rsidRPr="00B822B2">
        <w:rPr>
          <w:rFonts w:hint="eastAsia"/>
          <w:sz w:val="28"/>
          <w:szCs w:val="28"/>
        </w:rPr>
        <w:t>как</w:t>
      </w:r>
      <w:r w:rsidRPr="00B822B2">
        <w:rPr>
          <w:sz w:val="28"/>
          <w:szCs w:val="28"/>
        </w:rPr>
        <w:t xml:space="preserve"> </w:t>
      </w:r>
      <w:r w:rsidRPr="00B822B2">
        <w:rPr>
          <w:rFonts w:hint="eastAsia"/>
          <w:sz w:val="28"/>
          <w:szCs w:val="28"/>
        </w:rPr>
        <w:t>философия</w:t>
      </w:r>
      <w:r w:rsidRPr="00B822B2">
        <w:rPr>
          <w:sz w:val="28"/>
          <w:szCs w:val="28"/>
        </w:rPr>
        <w:t xml:space="preserve"> </w:t>
      </w:r>
      <w:r w:rsidRPr="00B822B2">
        <w:rPr>
          <w:rFonts w:hint="eastAsia"/>
          <w:sz w:val="28"/>
          <w:szCs w:val="28"/>
        </w:rPr>
        <w:t>или</w:t>
      </w:r>
      <w:r w:rsidRPr="00B822B2">
        <w:rPr>
          <w:sz w:val="28"/>
          <w:szCs w:val="28"/>
        </w:rPr>
        <w:t xml:space="preserve"> “</w:t>
      </w:r>
      <w:r w:rsidRPr="00B822B2">
        <w:rPr>
          <w:rFonts w:hint="eastAsia"/>
          <w:sz w:val="28"/>
          <w:szCs w:val="28"/>
        </w:rPr>
        <w:t>метафизика”</w:t>
      </w:r>
      <w:r w:rsidRPr="00B822B2">
        <w:rPr>
          <w:sz w:val="28"/>
          <w:szCs w:val="28"/>
        </w:rPr>
        <w:t xml:space="preserve">, </w:t>
      </w:r>
      <w:r w:rsidRPr="00B822B2">
        <w:rPr>
          <w:rFonts w:hint="eastAsia"/>
          <w:sz w:val="28"/>
          <w:szCs w:val="28"/>
        </w:rPr>
        <w:t>гуманитарное</w:t>
      </w:r>
      <w:r w:rsidRPr="00B822B2">
        <w:rPr>
          <w:sz w:val="28"/>
          <w:szCs w:val="28"/>
        </w:rPr>
        <w:t xml:space="preserve"> </w:t>
      </w:r>
      <w:r w:rsidRPr="00B822B2">
        <w:rPr>
          <w:rFonts w:hint="eastAsia"/>
          <w:sz w:val="28"/>
          <w:szCs w:val="28"/>
        </w:rPr>
        <w:t>знание</w:t>
      </w:r>
      <w:r w:rsidRPr="00B822B2">
        <w:rPr>
          <w:sz w:val="28"/>
          <w:szCs w:val="28"/>
        </w:rPr>
        <w:t xml:space="preserve"> </w:t>
      </w:r>
      <w:r w:rsidRPr="00B822B2">
        <w:rPr>
          <w:rFonts w:hint="eastAsia"/>
          <w:sz w:val="28"/>
          <w:szCs w:val="28"/>
        </w:rPr>
        <w:t>и</w:t>
      </w:r>
      <w:r w:rsidRPr="00B822B2">
        <w:rPr>
          <w:sz w:val="28"/>
          <w:szCs w:val="28"/>
        </w:rPr>
        <w:t xml:space="preserve"> </w:t>
      </w:r>
      <w:r w:rsidRPr="00B822B2">
        <w:rPr>
          <w:rFonts w:hint="eastAsia"/>
          <w:sz w:val="28"/>
          <w:szCs w:val="28"/>
        </w:rPr>
        <w:t>комплекс</w:t>
      </w:r>
      <w:r w:rsidRPr="00B822B2">
        <w:rPr>
          <w:sz w:val="28"/>
          <w:szCs w:val="28"/>
        </w:rPr>
        <w:t xml:space="preserve"> </w:t>
      </w:r>
      <w:r w:rsidRPr="00B822B2">
        <w:rPr>
          <w:rFonts w:hint="eastAsia"/>
          <w:sz w:val="28"/>
          <w:szCs w:val="28"/>
        </w:rPr>
        <w:t>научных</w:t>
      </w:r>
      <w:r w:rsidRPr="00B822B2">
        <w:rPr>
          <w:sz w:val="28"/>
          <w:szCs w:val="28"/>
        </w:rPr>
        <w:t xml:space="preserve"> </w:t>
      </w:r>
      <w:r w:rsidRPr="00B822B2">
        <w:rPr>
          <w:rFonts w:hint="eastAsia"/>
          <w:sz w:val="28"/>
          <w:szCs w:val="28"/>
        </w:rPr>
        <w:t>дисциплин</w:t>
      </w:r>
      <w:r w:rsidRPr="00B822B2">
        <w:rPr>
          <w:sz w:val="28"/>
          <w:szCs w:val="28"/>
        </w:rPr>
        <w:t xml:space="preserve">, </w:t>
      </w:r>
      <w:r w:rsidRPr="00B822B2">
        <w:rPr>
          <w:rFonts w:hint="eastAsia"/>
          <w:sz w:val="28"/>
          <w:szCs w:val="28"/>
        </w:rPr>
        <w:t>включающий</w:t>
      </w:r>
      <w:r w:rsidRPr="00B822B2">
        <w:rPr>
          <w:sz w:val="28"/>
          <w:szCs w:val="28"/>
        </w:rPr>
        <w:t xml:space="preserve"> </w:t>
      </w:r>
      <w:r w:rsidRPr="00B822B2">
        <w:rPr>
          <w:rFonts w:hint="eastAsia"/>
          <w:sz w:val="28"/>
          <w:szCs w:val="28"/>
        </w:rPr>
        <w:t>биологию</w:t>
      </w:r>
      <w:r w:rsidRPr="00B822B2">
        <w:rPr>
          <w:sz w:val="28"/>
          <w:szCs w:val="28"/>
        </w:rPr>
        <w:t xml:space="preserve"> </w:t>
      </w:r>
      <w:r w:rsidRPr="00B822B2">
        <w:rPr>
          <w:rFonts w:hint="eastAsia"/>
          <w:sz w:val="28"/>
          <w:szCs w:val="28"/>
        </w:rPr>
        <w:t>и</w:t>
      </w:r>
      <w:r w:rsidRPr="00B822B2">
        <w:rPr>
          <w:sz w:val="28"/>
          <w:szCs w:val="28"/>
        </w:rPr>
        <w:t xml:space="preserve"> </w:t>
      </w:r>
      <w:r w:rsidRPr="00B822B2">
        <w:rPr>
          <w:rFonts w:hint="eastAsia"/>
          <w:sz w:val="28"/>
          <w:szCs w:val="28"/>
        </w:rPr>
        <w:t>социологию</w:t>
      </w:r>
      <w:r w:rsidRPr="00B822B2">
        <w:rPr>
          <w:sz w:val="28"/>
          <w:szCs w:val="28"/>
        </w:rPr>
        <w:t xml:space="preserve">. </w:t>
      </w:r>
      <w:r w:rsidR="00945D4F">
        <w:rPr>
          <w:iCs/>
          <w:sz w:val="28"/>
          <w:szCs w:val="28"/>
        </w:rPr>
        <w:t xml:space="preserve">Философия </w:t>
      </w:r>
      <w:r w:rsidRPr="00B822B2">
        <w:rPr>
          <w:rFonts w:hint="eastAsia"/>
          <w:sz w:val="28"/>
          <w:szCs w:val="28"/>
        </w:rPr>
        <w:t>рассматривает</w:t>
      </w:r>
      <w:r w:rsidRPr="00B822B2">
        <w:rPr>
          <w:sz w:val="28"/>
          <w:szCs w:val="28"/>
        </w:rPr>
        <w:t xml:space="preserve"> </w:t>
      </w:r>
      <w:r w:rsidRPr="00B822B2">
        <w:rPr>
          <w:rFonts w:hint="eastAsia"/>
          <w:sz w:val="28"/>
          <w:szCs w:val="28"/>
        </w:rPr>
        <w:t>бытие</w:t>
      </w:r>
      <w:r w:rsidRPr="00B822B2">
        <w:rPr>
          <w:sz w:val="28"/>
          <w:szCs w:val="28"/>
        </w:rPr>
        <w:t xml:space="preserve"> </w:t>
      </w:r>
      <w:r w:rsidRPr="00B822B2">
        <w:rPr>
          <w:rFonts w:hint="eastAsia"/>
          <w:sz w:val="28"/>
          <w:szCs w:val="28"/>
        </w:rPr>
        <w:t>человека</w:t>
      </w:r>
      <w:r w:rsidRPr="00B822B2">
        <w:rPr>
          <w:sz w:val="28"/>
          <w:szCs w:val="28"/>
        </w:rPr>
        <w:t xml:space="preserve"> </w:t>
      </w:r>
      <w:r w:rsidRPr="00B822B2">
        <w:rPr>
          <w:rFonts w:hint="eastAsia"/>
          <w:sz w:val="28"/>
          <w:szCs w:val="28"/>
        </w:rPr>
        <w:t>и</w:t>
      </w:r>
      <w:r w:rsidRPr="00B822B2">
        <w:rPr>
          <w:sz w:val="28"/>
          <w:szCs w:val="28"/>
        </w:rPr>
        <w:t xml:space="preserve"> </w:t>
      </w:r>
      <w:r w:rsidRPr="00B822B2">
        <w:rPr>
          <w:rFonts w:hint="eastAsia"/>
          <w:sz w:val="28"/>
          <w:szCs w:val="28"/>
        </w:rPr>
        <w:t>общества</w:t>
      </w:r>
      <w:r w:rsidRPr="00B822B2">
        <w:rPr>
          <w:sz w:val="28"/>
          <w:szCs w:val="28"/>
        </w:rPr>
        <w:t xml:space="preserve"> </w:t>
      </w:r>
      <w:r w:rsidRPr="00B822B2">
        <w:rPr>
          <w:rFonts w:hint="eastAsia"/>
          <w:sz w:val="28"/>
          <w:szCs w:val="28"/>
        </w:rPr>
        <w:t>в</w:t>
      </w:r>
      <w:r w:rsidRPr="00B822B2">
        <w:rPr>
          <w:sz w:val="28"/>
          <w:szCs w:val="28"/>
        </w:rPr>
        <w:t xml:space="preserve"> </w:t>
      </w:r>
      <w:r w:rsidRPr="00B822B2">
        <w:rPr>
          <w:rFonts w:hint="eastAsia"/>
          <w:sz w:val="28"/>
          <w:szCs w:val="28"/>
        </w:rPr>
        <w:t>более</w:t>
      </w:r>
      <w:r w:rsidRPr="00B822B2">
        <w:rPr>
          <w:sz w:val="28"/>
          <w:szCs w:val="28"/>
        </w:rPr>
        <w:t xml:space="preserve"> </w:t>
      </w:r>
      <w:r w:rsidRPr="00B822B2">
        <w:rPr>
          <w:rFonts w:hint="eastAsia"/>
          <w:sz w:val="28"/>
          <w:szCs w:val="28"/>
        </w:rPr>
        <w:t>широком</w:t>
      </w:r>
      <w:r w:rsidRPr="00B822B2">
        <w:rPr>
          <w:sz w:val="28"/>
          <w:szCs w:val="28"/>
        </w:rPr>
        <w:t xml:space="preserve"> </w:t>
      </w:r>
      <w:r w:rsidRPr="00B822B2">
        <w:rPr>
          <w:rFonts w:hint="eastAsia"/>
          <w:sz w:val="28"/>
          <w:szCs w:val="28"/>
        </w:rPr>
        <w:t>плане</w:t>
      </w:r>
      <w:r w:rsidRPr="00B822B2">
        <w:rPr>
          <w:sz w:val="28"/>
          <w:szCs w:val="28"/>
        </w:rPr>
        <w:t xml:space="preserve">, </w:t>
      </w:r>
      <w:r w:rsidRPr="00B822B2">
        <w:rPr>
          <w:rFonts w:hint="eastAsia"/>
          <w:sz w:val="28"/>
          <w:szCs w:val="28"/>
        </w:rPr>
        <w:t>давая</w:t>
      </w:r>
      <w:r w:rsidRPr="00B822B2">
        <w:rPr>
          <w:sz w:val="28"/>
          <w:szCs w:val="28"/>
        </w:rPr>
        <w:t xml:space="preserve"> </w:t>
      </w:r>
      <w:r w:rsidRPr="00B822B2">
        <w:rPr>
          <w:rFonts w:hint="eastAsia"/>
          <w:sz w:val="28"/>
          <w:szCs w:val="28"/>
        </w:rPr>
        <w:t>ответы</w:t>
      </w:r>
      <w:r w:rsidRPr="00B822B2">
        <w:rPr>
          <w:sz w:val="28"/>
          <w:szCs w:val="28"/>
        </w:rPr>
        <w:t xml:space="preserve"> </w:t>
      </w:r>
      <w:r w:rsidRPr="00B822B2">
        <w:rPr>
          <w:rFonts w:hint="eastAsia"/>
          <w:sz w:val="28"/>
          <w:szCs w:val="28"/>
        </w:rPr>
        <w:t>на</w:t>
      </w:r>
      <w:r w:rsidRPr="00B822B2">
        <w:rPr>
          <w:sz w:val="28"/>
          <w:szCs w:val="28"/>
        </w:rPr>
        <w:t xml:space="preserve"> </w:t>
      </w:r>
      <w:r w:rsidRPr="00B822B2">
        <w:rPr>
          <w:rFonts w:hint="eastAsia"/>
          <w:sz w:val="28"/>
          <w:szCs w:val="28"/>
        </w:rPr>
        <w:t>так</w:t>
      </w:r>
      <w:r w:rsidRPr="00B822B2">
        <w:rPr>
          <w:sz w:val="28"/>
          <w:szCs w:val="28"/>
        </w:rPr>
        <w:t xml:space="preserve"> </w:t>
      </w:r>
      <w:r w:rsidRPr="00B822B2">
        <w:rPr>
          <w:rFonts w:hint="eastAsia"/>
          <w:sz w:val="28"/>
          <w:szCs w:val="28"/>
        </w:rPr>
        <w:t>называемые</w:t>
      </w:r>
      <w:r w:rsidRPr="00B822B2">
        <w:rPr>
          <w:sz w:val="28"/>
          <w:szCs w:val="28"/>
        </w:rPr>
        <w:t xml:space="preserve"> “</w:t>
      </w:r>
      <w:r w:rsidRPr="00B822B2">
        <w:rPr>
          <w:rFonts w:hint="eastAsia"/>
          <w:sz w:val="28"/>
          <w:szCs w:val="28"/>
        </w:rPr>
        <w:t>вечные”</w:t>
      </w:r>
      <w:r w:rsidRPr="00B822B2">
        <w:rPr>
          <w:sz w:val="28"/>
          <w:szCs w:val="28"/>
        </w:rPr>
        <w:t xml:space="preserve"> </w:t>
      </w:r>
      <w:r w:rsidRPr="00B822B2">
        <w:rPr>
          <w:rFonts w:hint="eastAsia"/>
          <w:sz w:val="28"/>
          <w:szCs w:val="28"/>
        </w:rPr>
        <w:t>вопросы</w:t>
      </w:r>
      <w:r w:rsidRPr="00B822B2">
        <w:rPr>
          <w:sz w:val="28"/>
          <w:szCs w:val="28"/>
        </w:rPr>
        <w:t xml:space="preserve">. </w:t>
      </w:r>
      <w:r w:rsidRPr="00B822B2">
        <w:rPr>
          <w:rFonts w:hint="eastAsia"/>
          <w:sz w:val="28"/>
          <w:szCs w:val="28"/>
        </w:rPr>
        <w:t>Она</w:t>
      </w:r>
      <w:r w:rsidRPr="00B822B2">
        <w:rPr>
          <w:sz w:val="28"/>
          <w:szCs w:val="28"/>
        </w:rPr>
        <w:t xml:space="preserve"> </w:t>
      </w:r>
      <w:r w:rsidRPr="00B822B2">
        <w:rPr>
          <w:rFonts w:hint="eastAsia"/>
          <w:sz w:val="28"/>
          <w:szCs w:val="28"/>
        </w:rPr>
        <w:t>исследует</w:t>
      </w:r>
      <w:r w:rsidRPr="00B822B2">
        <w:rPr>
          <w:sz w:val="28"/>
          <w:szCs w:val="28"/>
        </w:rPr>
        <w:t xml:space="preserve"> </w:t>
      </w:r>
      <w:r w:rsidRPr="00B822B2">
        <w:rPr>
          <w:rFonts w:hint="eastAsia"/>
          <w:sz w:val="28"/>
          <w:szCs w:val="28"/>
        </w:rPr>
        <w:t>сущность</w:t>
      </w:r>
      <w:r w:rsidRPr="00B822B2">
        <w:rPr>
          <w:sz w:val="28"/>
          <w:szCs w:val="28"/>
        </w:rPr>
        <w:t xml:space="preserve"> </w:t>
      </w:r>
      <w:r w:rsidRPr="00B822B2">
        <w:rPr>
          <w:rFonts w:hint="eastAsia"/>
          <w:sz w:val="28"/>
          <w:szCs w:val="28"/>
        </w:rPr>
        <w:t>человека</w:t>
      </w:r>
      <w:r w:rsidRPr="00B822B2">
        <w:rPr>
          <w:sz w:val="28"/>
          <w:szCs w:val="28"/>
        </w:rPr>
        <w:t xml:space="preserve"> </w:t>
      </w:r>
      <w:r w:rsidRPr="00B822B2">
        <w:rPr>
          <w:rFonts w:hint="eastAsia"/>
          <w:sz w:val="28"/>
          <w:szCs w:val="28"/>
        </w:rPr>
        <w:t>и</w:t>
      </w:r>
      <w:r w:rsidRPr="00B822B2">
        <w:rPr>
          <w:sz w:val="28"/>
          <w:szCs w:val="28"/>
        </w:rPr>
        <w:t xml:space="preserve"> </w:t>
      </w:r>
      <w:r w:rsidRPr="00B822B2">
        <w:rPr>
          <w:rFonts w:hint="eastAsia"/>
          <w:sz w:val="28"/>
          <w:szCs w:val="28"/>
        </w:rPr>
        <w:t>смысл</w:t>
      </w:r>
      <w:r w:rsidRPr="00B822B2">
        <w:rPr>
          <w:sz w:val="28"/>
          <w:szCs w:val="28"/>
        </w:rPr>
        <w:t xml:space="preserve"> </w:t>
      </w:r>
      <w:r w:rsidRPr="00B822B2">
        <w:rPr>
          <w:rFonts w:hint="eastAsia"/>
          <w:sz w:val="28"/>
          <w:szCs w:val="28"/>
        </w:rPr>
        <w:t>его</w:t>
      </w:r>
      <w:r w:rsidRPr="00B822B2">
        <w:rPr>
          <w:sz w:val="28"/>
          <w:szCs w:val="28"/>
        </w:rPr>
        <w:t xml:space="preserve"> </w:t>
      </w:r>
      <w:r w:rsidRPr="00B822B2">
        <w:rPr>
          <w:rFonts w:hint="eastAsia"/>
          <w:sz w:val="28"/>
          <w:szCs w:val="28"/>
        </w:rPr>
        <w:t>жизни</w:t>
      </w:r>
      <w:r w:rsidRPr="00B822B2">
        <w:rPr>
          <w:sz w:val="28"/>
          <w:szCs w:val="28"/>
        </w:rPr>
        <w:t xml:space="preserve">, </w:t>
      </w:r>
      <w:r w:rsidRPr="00B822B2">
        <w:rPr>
          <w:rFonts w:hint="eastAsia"/>
          <w:sz w:val="28"/>
          <w:szCs w:val="28"/>
        </w:rPr>
        <w:t>выявляя</w:t>
      </w:r>
      <w:r w:rsidRPr="00B822B2">
        <w:rPr>
          <w:sz w:val="28"/>
          <w:szCs w:val="28"/>
        </w:rPr>
        <w:t xml:space="preserve"> </w:t>
      </w:r>
      <w:r w:rsidRPr="00B822B2">
        <w:rPr>
          <w:rFonts w:hint="eastAsia"/>
          <w:sz w:val="28"/>
          <w:szCs w:val="28"/>
        </w:rPr>
        <w:t>общие</w:t>
      </w:r>
      <w:r w:rsidRPr="00B822B2">
        <w:rPr>
          <w:sz w:val="28"/>
          <w:szCs w:val="28"/>
        </w:rPr>
        <w:t xml:space="preserve"> </w:t>
      </w:r>
      <w:r w:rsidRPr="00B822B2">
        <w:rPr>
          <w:rFonts w:hint="eastAsia"/>
          <w:sz w:val="28"/>
          <w:szCs w:val="28"/>
        </w:rPr>
        <w:t>закономерности</w:t>
      </w:r>
      <w:r w:rsidRPr="00B822B2">
        <w:rPr>
          <w:sz w:val="28"/>
          <w:szCs w:val="28"/>
        </w:rPr>
        <w:t xml:space="preserve"> </w:t>
      </w:r>
      <w:r w:rsidRPr="00B822B2">
        <w:rPr>
          <w:rFonts w:hint="eastAsia"/>
          <w:sz w:val="28"/>
          <w:szCs w:val="28"/>
        </w:rPr>
        <w:t>его</w:t>
      </w:r>
      <w:r w:rsidRPr="00B822B2">
        <w:rPr>
          <w:sz w:val="28"/>
          <w:szCs w:val="28"/>
        </w:rPr>
        <w:t xml:space="preserve"> </w:t>
      </w:r>
      <w:r w:rsidRPr="00B822B2">
        <w:rPr>
          <w:rFonts w:hint="eastAsia"/>
          <w:sz w:val="28"/>
          <w:szCs w:val="28"/>
        </w:rPr>
        <w:t>биологического</w:t>
      </w:r>
      <w:r w:rsidRPr="00B822B2">
        <w:rPr>
          <w:sz w:val="28"/>
          <w:szCs w:val="28"/>
        </w:rPr>
        <w:t xml:space="preserve"> </w:t>
      </w:r>
      <w:r w:rsidRPr="00B822B2">
        <w:rPr>
          <w:rFonts w:hint="eastAsia"/>
          <w:sz w:val="28"/>
          <w:szCs w:val="28"/>
        </w:rPr>
        <w:t>и</w:t>
      </w:r>
      <w:r w:rsidRPr="00B822B2">
        <w:rPr>
          <w:sz w:val="28"/>
          <w:szCs w:val="28"/>
        </w:rPr>
        <w:t xml:space="preserve"> </w:t>
      </w:r>
      <w:r w:rsidRPr="00B822B2">
        <w:rPr>
          <w:rFonts w:hint="eastAsia"/>
          <w:sz w:val="28"/>
          <w:szCs w:val="28"/>
        </w:rPr>
        <w:t>социального</w:t>
      </w:r>
      <w:r w:rsidRPr="00B822B2">
        <w:rPr>
          <w:sz w:val="28"/>
          <w:szCs w:val="28"/>
        </w:rPr>
        <w:t xml:space="preserve"> </w:t>
      </w:r>
      <w:r w:rsidRPr="00B822B2">
        <w:rPr>
          <w:rFonts w:hint="eastAsia"/>
          <w:sz w:val="28"/>
          <w:szCs w:val="28"/>
        </w:rPr>
        <w:t>развития</w:t>
      </w:r>
      <w:r w:rsidRPr="00B822B2">
        <w:rPr>
          <w:sz w:val="28"/>
          <w:szCs w:val="28"/>
        </w:rPr>
        <w:t xml:space="preserve"> </w:t>
      </w:r>
      <w:r w:rsidRPr="00B822B2">
        <w:rPr>
          <w:rFonts w:hint="eastAsia"/>
          <w:sz w:val="28"/>
          <w:szCs w:val="28"/>
        </w:rPr>
        <w:t>и</w:t>
      </w:r>
      <w:r w:rsidRPr="00B822B2">
        <w:rPr>
          <w:sz w:val="28"/>
          <w:szCs w:val="28"/>
        </w:rPr>
        <w:t xml:space="preserve"> </w:t>
      </w:r>
      <w:r w:rsidRPr="00B822B2">
        <w:rPr>
          <w:rFonts w:hint="eastAsia"/>
          <w:sz w:val="28"/>
          <w:szCs w:val="28"/>
        </w:rPr>
        <w:t>намечая</w:t>
      </w:r>
      <w:r w:rsidRPr="00B822B2">
        <w:rPr>
          <w:sz w:val="28"/>
          <w:szCs w:val="28"/>
        </w:rPr>
        <w:t xml:space="preserve"> </w:t>
      </w:r>
      <w:r w:rsidRPr="00B822B2">
        <w:rPr>
          <w:rFonts w:hint="eastAsia"/>
          <w:sz w:val="28"/>
          <w:szCs w:val="28"/>
        </w:rPr>
        <w:t>его</w:t>
      </w:r>
      <w:r w:rsidRPr="00B822B2">
        <w:rPr>
          <w:sz w:val="28"/>
          <w:szCs w:val="28"/>
        </w:rPr>
        <w:t xml:space="preserve"> </w:t>
      </w:r>
      <w:r w:rsidRPr="00B822B2">
        <w:rPr>
          <w:rFonts w:hint="eastAsia"/>
          <w:sz w:val="28"/>
          <w:szCs w:val="28"/>
        </w:rPr>
        <w:t>идеалы</w:t>
      </w:r>
      <w:r w:rsidRPr="00B822B2">
        <w:rPr>
          <w:sz w:val="28"/>
          <w:szCs w:val="28"/>
        </w:rPr>
        <w:t xml:space="preserve">, </w:t>
      </w:r>
      <w:r w:rsidRPr="00B822B2">
        <w:rPr>
          <w:rFonts w:hint="eastAsia"/>
          <w:sz w:val="28"/>
          <w:szCs w:val="28"/>
        </w:rPr>
        <w:t>ценности</w:t>
      </w:r>
      <w:r w:rsidRPr="00B822B2">
        <w:rPr>
          <w:sz w:val="28"/>
          <w:szCs w:val="28"/>
        </w:rPr>
        <w:t xml:space="preserve"> </w:t>
      </w:r>
      <w:r w:rsidRPr="00B822B2">
        <w:rPr>
          <w:rFonts w:hint="eastAsia"/>
          <w:sz w:val="28"/>
          <w:szCs w:val="28"/>
        </w:rPr>
        <w:t>и</w:t>
      </w:r>
      <w:r w:rsidRPr="00B822B2">
        <w:rPr>
          <w:sz w:val="28"/>
          <w:szCs w:val="28"/>
        </w:rPr>
        <w:t xml:space="preserve"> </w:t>
      </w:r>
      <w:r w:rsidRPr="00B822B2">
        <w:rPr>
          <w:rFonts w:hint="eastAsia"/>
          <w:sz w:val="28"/>
          <w:szCs w:val="28"/>
        </w:rPr>
        <w:t>цели</w:t>
      </w:r>
      <w:r w:rsidRPr="00B822B2">
        <w:rPr>
          <w:sz w:val="28"/>
          <w:szCs w:val="28"/>
        </w:rPr>
        <w:t>.</w:t>
      </w:r>
      <w:r w:rsidR="00B822B2" w:rsidRPr="00B822B2">
        <w:rPr>
          <w:sz w:val="28"/>
          <w:szCs w:val="28"/>
        </w:rPr>
        <w:t xml:space="preserve"> </w:t>
      </w:r>
    </w:p>
    <w:p w:rsidR="00F61E9C" w:rsidRPr="00B822B2" w:rsidRDefault="00B822B2" w:rsidP="00B822B2">
      <w:pPr>
        <w:pStyle w:val="a3"/>
        <w:spacing w:line="360" w:lineRule="auto"/>
        <w:ind w:left="-720" w:firstLine="888"/>
        <w:jc w:val="both"/>
        <w:rPr>
          <w:sz w:val="28"/>
          <w:szCs w:val="28"/>
        </w:rPr>
      </w:pPr>
      <w:r w:rsidRPr="00B822B2">
        <w:rPr>
          <w:sz w:val="28"/>
          <w:szCs w:val="28"/>
        </w:rPr>
        <w:t>Философское знание</w:t>
      </w:r>
      <w:r w:rsidR="00F61E9C" w:rsidRPr="00B822B2">
        <w:rPr>
          <w:sz w:val="28"/>
          <w:szCs w:val="28"/>
        </w:rPr>
        <w:t xml:space="preserve"> </w:t>
      </w:r>
      <w:r w:rsidR="00F61E9C" w:rsidRPr="00B822B2">
        <w:rPr>
          <w:rFonts w:hint="eastAsia"/>
          <w:sz w:val="28"/>
          <w:szCs w:val="28"/>
        </w:rPr>
        <w:t>о</w:t>
      </w:r>
      <w:r w:rsidR="00F61E9C" w:rsidRPr="00B822B2">
        <w:rPr>
          <w:sz w:val="28"/>
          <w:szCs w:val="28"/>
        </w:rPr>
        <w:t xml:space="preserve"> </w:t>
      </w:r>
      <w:r w:rsidR="00F61E9C" w:rsidRPr="00B822B2">
        <w:rPr>
          <w:rFonts w:hint="eastAsia"/>
          <w:sz w:val="28"/>
          <w:szCs w:val="28"/>
        </w:rPr>
        <w:t>человеке</w:t>
      </w:r>
      <w:r w:rsidR="00F61E9C" w:rsidRPr="00B822B2">
        <w:rPr>
          <w:sz w:val="28"/>
          <w:szCs w:val="28"/>
        </w:rPr>
        <w:t xml:space="preserve"> </w:t>
      </w:r>
      <w:r w:rsidR="00F61E9C" w:rsidRPr="00B822B2">
        <w:rPr>
          <w:rFonts w:hint="eastAsia"/>
          <w:sz w:val="28"/>
          <w:szCs w:val="28"/>
        </w:rPr>
        <w:t>стремится</w:t>
      </w:r>
      <w:r w:rsidR="00F61E9C" w:rsidRPr="00B822B2">
        <w:rPr>
          <w:sz w:val="28"/>
          <w:szCs w:val="28"/>
        </w:rPr>
        <w:t xml:space="preserve"> </w:t>
      </w:r>
      <w:r w:rsidR="00F61E9C" w:rsidRPr="00B822B2">
        <w:rPr>
          <w:rFonts w:hint="eastAsia"/>
          <w:sz w:val="28"/>
          <w:szCs w:val="28"/>
        </w:rPr>
        <w:t>не</w:t>
      </w:r>
      <w:r w:rsidR="00F61E9C" w:rsidRPr="00B822B2">
        <w:rPr>
          <w:sz w:val="28"/>
          <w:szCs w:val="28"/>
        </w:rPr>
        <w:t xml:space="preserve"> </w:t>
      </w:r>
      <w:r w:rsidR="00F61E9C" w:rsidRPr="00B822B2">
        <w:rPr>
          <w:rFonts w:hint="eastAsia"/>
          <w:sz w:val="28"/>
          <w:szCs w:val="28"/>
        </w:rPr>
        <w:t>столько</w:t>
      </w:r>
      <w:r w:rsidR="00F61E9C" w:rsidRPr="00B822B2">
        <w:rPr>
          <w:sz w:val="28"/>
          <w:szCs w:val="28"/>
        </w:rPr>
        <w:t xml:space="preserve"> </w:t>
      </w:r>
      <w:r w:rsidR="00F61E9C" w:rsidRPr="00B822B2">
        <w:rPr>
          <w:rFonts w:hint="eastAsia"/>
          <w:sz w:val="28"/>
          <w:szCs w:val="28"/>
        </w:rPr>
        <w:t>к</w:t>
      </w:r>
      <w:r w:rsidR="00F61E9C" w:rsidRPr="00B822B2">
        <w:rPr>
          <w:sz w:val="28"/>
          <w:szCs w:val="28"/>
        </w:rPr>
        <w:t xml:space="preserve"> </w:t>
      </w:r>
      <w:r w:rsidR="00F61E9C" w:rsidRPr="00B822B2">
        <w:rPr>
          <w:rFonts w:hint="eastAsia"/>
          <w:sz w:val="28"/>
          <w:szCs w:val="28"/>
        </w:rPr>
        <w:t>изучению</w:t>
      </w:r>
      <w:r w:rsidR="00F61E9C" w:rsidRPr="00B822B2">
        <w:rPr>
          <w:sz w:val="28"/>
          <w:szCs w:val="28"/>
        </w:rPr>
        <w:t xml:space="preserve"> </w:t>
      </w:r>
      <w:r w:rsidR="00F61E9C" w:rsidRPr="00B822B2">
        <w:rPr>
          <w:rFonts w:hint="eastAsia"/>
          <w:sz w:val="28"/>
          <w:szCs w:val="28"/>
        </w:rPr>
        <w:t>его</w:t>
      </w:r>
      <w:r w:rsidR="00F61E9C" w:rsidRPr="00B822B2">
        <w:rPr>
          <w:sz w:val="28"/>
          <w:szCs w:val="28"/>
        </w:rPr>
        <w:t xml:space="preserve"> </w:t>
      </w:r>
      <w:r w:rsidR="00F61E9C" w:rsidRPr="00B822B2">
        <w:rPr>
          <w:rFonts w:hint="eastAsia"/>
          <w:sz w:val="28"/>
          <w:szCs w:val="28"/>
        </w:rPr>
        <w:t>целостности</w:t>
      </w:r>
      <w:r w:rsidR="00F61E9C" w:rsidRPr="00B822B2">
        <w:rPr>
          <w:sz w:val="28"/>
          <w:szCs w:val="28"/>
        </w:rPr>
        <w:t xml:space="preserve">, </w:t>
      </w:r>
      <w:r w:rsidR="00F61E9C" w:rsidRPr="00B822B2">
        <w:rPr>
          <w:rFonts w:hint="eastAsia"/>
          <w:sz w:val="28"/>
          <w:szCs w:val="28"/>
        </w:rPr>
        <w:t>сколько</w:t>
      </w:r>
      <w:r w:rsidR="00F61E9C" w:rsidRPr="00B822B2">
        <w:rPr>
          <w:sz w:val="28"/>
          <w:szCs w:val="28"/>
        </w:rPr>
        <w:t xml:space="preserve"> </w:t>
      </w:r>
      <w:r w:rsidR="00F61E9C" w:rsidRPr="00B822B2">
        <w:rPr>
          <w:rFonts w:hint="eastAsia"/>
          <w:sz w:val="28"/>
          <w:szCs w:val="28"/>
        </w:rPr>
        <w:t>к</w:t>
      </w:r>
      <w:r w:rsidR="00F61E9C" w:rsidRPr="00B822B2">
        <w:rPr>
          <w:sz w:val="28"/>
          <w:szCs w:val="28"/>
        </w:rPr>
        <w:t xml:space="preserve"> </w:t>
      </w:r>
      <w:r w:rsidR="00F61E9C" w:rsidRPr="00B822B2">
        <w:rPr>
          <w:rFonts w:hint="eastAsia"/>
          <w:sz w:val="28"/>
          <w:szCs w:val="28"/>
        </w:rPr>
        <w:t>выявлению</w:t>
      </w:r>
      <w:r w:rsidR="00F61E9C" w:rsidRPr="00B822B2">
        <w:rPr>
          <w:sz w:val="28"/>
          <w:szCs w:val="28"/>
        </w:rPr>
        <w:t xml:space="preserve"> </w:t>
      </w:r>
      <w:r w:rsidR="00F61E9C" w:rsidRPr="00B822B2">
        <w:rPr>
          <w:rFonts w:hint="eastAsia"/>
          <w:sz w:val="28"/>
          <w:szCs w:val="28"/>
        </w:rPr>
        <w:t>всеобщих</w:t>
      </w:r>
      <w:r w:rsidR="00F61E9C" w:rsidRPr="00B822B2">
        <w:rPr>
          <w:sz w:val="28"/>
          <w:szCs w:val="28"/>
        </w:rPr>
        <w:t xml:space="preserve"> </w:t>
      </w:r>
      <w:r w:rsidR="00F61E9C" w:rsidRPr="00B822B2">
        <w:rPr>
          <w:rFonts w:hint="eastAsia"/>
          <w:sz w:val="28"/>
          <w:szCs w:val="28"/>
        </w:rPr>
        <w:t>и</w:t>
      </w:r>
      <w:r w:rsidR="00F61E9C" w:rsidRPr="00B822B2">
        <w:rPr>
          <w:sz w:val="28"/>
          <w:szCs w:val="28"/>
        </w:rPr>
        <w:t xml:space="preserve"> </w:t>
      </w:r>
      <w:r w:rsidR="00F61E9C" w:rsidRPr="00B822B2">
        <w:rPr>
          <w:rFonts w:hint="eastAsia"/>
          <w:sz w:val="28"/>
          <w:szCs w:val="28"/>
        </w:rPr>
        <w:t>сущностных</w:t>
      </w:r>
      <w:r w:rsidR="00F61E9C" w:rsidRPr="00B822B2">
        <w:rPr>
          <w:sz w:val="28"/>
          <w:szCs w:val="28"/>
        </w:rPr>
        <w:t xml:space="preserve"> </w:t>
      </w:r>
      <w:r w:rsidR="00F61E9C" w:rsidRPr="00B822B2">
        <w:rPr>
          <w:rFonts w:hint="eastAsia"/>
          <w:sz w:val="28"/>
          <w:szCs w:val="28"/>
        </w:rPr>
        <w:t>связей</w:t>
      </w:r>
      <w:r w:rsidR="00F61E9C" w:rsidRPr="00B822B2">
        <w:rPr>
          <w:sz w:val="28"/>
          <w:szCs w:val="28"/>
        </w:rPr>
        <w:t xml:space="preserve"> </w:t>
      </w:r>
      <w:r w:rsidR="00F61E9C" w:rsidRPr="00B822B2">
        <w:rPr>
          <w:rFonts w:hint="eastAsia"/>
          <w:sz w:val="28"/>
          <w:szCs w:val="28"/>
        </w:rPr>
        <w:t>в</w:t>
      </w:r>
      <w:r w:rsidR="00F61E9C" w:rsidRPr="00B822B2">
        <w:rPr>
          <w:sz w:val="28"/>
          <w:szCs w:val="28"/>
        </w:rPr>
        <w:t xml:space="preserve"> </w:t>
      </w:r>
      <w:r w:rsidR="00F61E9C" w:rsidRPr="00B822B2">
        <w:rPr>
          <w:rFonts w:hint="eastAsia"/>
          <w:sz w:val="28"/>
          <w:szCs w:val="28"/>
        </w:rPr>
        <w:t>системе</w:t>
      </w:r>
      <w:r w:rsidR="00F61E9C" w:rsidRPr="00B822B2">
        <w:rPr>
          <w:sz w:val="28"/>
          <w:szCs w:val="28"/>
        </w:rPr>
        <w:t xml:space="preserve"> “</w:t>
      </w:r>
      <w:r w:rsidR="00F61E9C" w:rsidRPr="00B822B2">
        <w:rPr>
          <w:rFonts w:hint="eastAsia"/>
          <w:sz w:val="28"/>
          <w:szCs w:val="28"/>
        </w:rPr>
        <w:t>человек</w:t>
      </w:r>
      <w:r w:rsidR="00F61E9C" w:rsidRPr="00B822B2">
        <w:rPr>
          <w:sz w:val="28"/>
          <w:szCs w:val="28"/>
        </w:rPr>
        <w:t xml:space="preserve"> — </w:t>
      </w:r>
      <w:r w:rsidR="00F61E9C" w:rsidRPr="00B822B2">
        <w:rPr>
          <w:rFonts w:hint="eastAsia"/>
          <w:sz w:val="28"/>
          <w:szCs w:val="28"/>
        </w:rPr>
        <w:t>мир”</w:t>
      </w:r>
      <w:r w:rsidR="00F61E9C" w:rsidRPr="00B822B2">
        <w:rPr>
          <w:sz w:val="28"/>
          <w:szCs w:val="28"/>
        </w:rPr>
        <w:t xml:space="preserve">. </w:t>
      </w:r>
      <w:r w:rsidR="00F61E9C" w:rsidRPr="00B822B2">
        <w:rPr>
          <w:rFonts w:hint="eastAsia"/>
          <w:sz w:val="28"/>
          <w:szCs w:val="28"/>
        </w:rPr>
        <w:t>Эти</w:t>
      </w:r>
      <w:r w:rsidR="00F61E9C" w:rsidRPr="00B822B2">
        <w:rPr>
          <w:sz w:val="28"/>
          <w:szCs w:val="28"/>
        </w:rPr>
        <w:t xml:space="preserve"> </w:t>
      </w:r>
      <w:r w:rsidR="00F61E9C" w:rsidRPr="00B822B2">
        <w:rPr>
          <w:rFonts w:hint="eastAsia"/>
          <w:sz w:val="28"/>
          <w:szCs w:val="28"/>
        </w:rPr>
        <w:t>связи</w:t>
      </w:r>
      <w:r w:rsidR="00F61E9C" w:rsidRPr="00B822B2">
        <w:rPr>
          <w:sz w:val="28"/>
          <w:szCs w:val="28"/>
        </w:rPr>
        <w:t xml:space="preserve"> </w:t>
      </w:r>
      <w:r w:rsidR="00F61E9C" w:rsidRPr="00B822B2">
        <w:rPr>
          <w:rFonts w:hint="eastAsia"/>
          <w:sz w:val="28"/>
          <w:szCs w:val="28"/>
        </w:rPr>
        <w:t>имеют</w:t>
      </w:r>
      <w:r w:rsidR="00F61E9C" w:rsidRPr="00B822B2">
        <w:rPr>
          <w:sz w:val="28"/>
          <w:szCs w:val="28"/>
        </w:rPr>
        <w:t xml:space="preserve"> </w:t>
      </w:r>
      <w:r w:rsidR="00F61E9C" w:rsidRPr="00B822B2">
        <w:rPr>
          <w:rFonts w:hint="eastAsia"/>
          <w:sz w:val="28"/>
          <w:szCs w:val="28"/>
        </w:rPr>
        <w:t>ценностно</w:t>
      </w:r>
      <w:r w:rsidR="00F61E9C" w:rsidRPr="00B822B2">
        <w:rPr>
          <w:sz w:val="28"/>
          <w:szCs w:val="28"/>
        </w:rPr>
        <w:t>-</w:t>
      </w:r>
      <w:r w:rsidR="00F61E9C" w:rsidRPr="00B822B2">
        <w:rPr>
          <w:rFonts w:hint="eastAsia"/>
          <w:sz w:val="28"/>
          <w:szCs w:val="28"/>
        </w:rPr>
        <w:t>нормативную</w:t>
      </w:r>
      <w:r w:rsidR="00F61E9C" w:rsidRPr="00B822B2">
        <w:rPr>
          <w:sz w:val="28"/>
          <w:szCs w:val="28"/>
        </w:rPr>
        <w:t xml:space="preserve"> </w:t>
      </w:r>
      <w:r w:rsidR="00F61E9C" w:rsidRPr="00B822B2">
        <w:rPr>
          <w:rFonts w:hint="eastAsia"/>
          <w:sz w:val="28"/>
          <w:szCs w:val="28"/>
        </w:rPr>
        <w:t>окраску</w:t>
      </w:r>
      <w:r w:rsidR="00F61E9C" w:rsidRPr="00B822B2">
        <w:rPr>
          <w:sz w:val="28"/>
          <w:szCs w:val="28"/>
        </w:rPr>
        <w:t xml:space="preserve">, </w:t>
      </w:r>
      <w:r w:rsidR="00F61E9C" w:rsidRPr="00B822B2">
        <w:rPr>
          <w:rFonts w:hint="eastAsia"/>
          <w:sz w:val="28"/>
          <w:szCs w:val="28"/>
        </w:rPr>
        <w:t>так</w:t>
      </w:r>
      <w:r w:rsidR="00F61E9C" w:rsidRPr="00B822B2">
        <w:rPr>
          <w:sz w:val="28"/>
          <w:szCs w:val="28"/>
        </w:rPr>
        <w:t xml:space="preserve"> </w:t>
      </w:r>
      <w:r w:rsidR="00F61E9C" w:rsidRPr="00B822B2">
        <w:rPr>
          <w:rFonts w:hint="eastAsia"/>
          <w:sz w:val="28"/>
          <w:szCs w:val="28"/>
        </w:rPr>
        <w:t>как</w:t>
      </w:r>
      <w:r w:rsidR="00F61E9C" w:rsidRPr="00B822B2">
        <w:rPr>
          <w:sz w:val="28"/>
          <w:szCs w:val="28"/>
        </w:rPr>
        <w:t xml:space="preserve"> </w:t>
      </w:r>
      <w:r w:rsidR="00F61E9C" w:rsidRPr="00B822B2">
        <w:rPr>
          <w:rFonts w:hint="eastAsia"/>
          <w:sz w:val="28"/>
          <w:szCs w:val="28"/>
        </w:rPr>
        <w:t>устанавливают</w:t>
      </w:r>
      <w:r w:rsidR="00F61E9C" w:rsidRPr="00B822B2">
        <w:rPr>
          <w:sz w:val="28"/>
          <w:szCs w:val="28"/>
        </w:rPr>
        <w:t xml:space="preserve"> </w:t>
      </w:r>
      <w:r w:rsidR="00F61E9C" w:rsidRPr="00B822B2">
        <w:rPr>
          <w:rFonts w:hint="eastAsia"/>
          <w:sz w:val="28"/>
          <w:szCs w:val="28"/>
        </w:rPr>
        <w:t>границы</w:t>
      </w:r>
      <w:r w:rsidR="00F61E9C" w:rsidRPr="00B822B2">
        <w:rPr>
          <w:sz w:val="28"/>
          <w:szCs w:val="28"/>
        </w:rPr>
        <w:t xml:space="preserve"> </w:t>
      </w:r>
      <w:r w:rsidR="00F61E9C" w:rsidRPr="00B822B2">
        <w:rPr>
          <w:rFonts w:hint="eastAsia"/>
          <w:sz w:val="28"/>
          <w:szCs w:val="28"/>
        </w:rPr>
        <w:t>познания</w:t>
      </w:r>
      <w:r w:rsidR="00F61E9C" w:rsidRPr="00B822B2">
        <w:rPr>
          <w:sz w:val="28"/>
          <w:szCs w:val="28"/>
        </w:rPr>
        <w:t xml:space="preserve"> </w:t>
      </w:r>
      <w:r w:rsidR="00F61E9C" w:rsidRPr="00B822B2">
        <w:rPr>
          <w:rFonts w:hint="eastAsia"/>
          <w:sz w:val="28"/>
          <w:szCs w:val="28"/>
        </w:rPr>
        <w:t>человека</w:t>
      </w:r>
      <w:r w:rsidR="00F61E9C" w:rsidRPr="00B822B2">
        <w:rPr>
          <w:sz w:val="28"/>
          <w:szCs w:val="28"/>
        </w:rPr>
        <w:t xml:space="preserve">, </w:t>
      </w:r>
      <w:r w:rsidR="00F61E9C" w:rsidRPr="00B822B2">
        <w:rPr>
          <w:rFonts w:hint="eastAsia"/>
          <w:sz w:val="28"/>
          <w:szCs w:val="28"/>
        </w:rPr>
        <w:t>обусловленные</w:t>
      </w:r>
      <w:r w:rsidR="00F61E9C" w:rsidRPr="00B822B2">
        <w:rPr>
          <w:sz w:val="28"/>
          <w:szCs w:val="28"/>
        </w:rPr>
        <w:t xml:space="preserve"> </w:t>
      </w:r>
      <w:r w:rsidR="00F61E9C" w:rsidRPr="00B822B2">
        <w:rPr>
          <w:rFonts w:hint="eastAsia"/>
          <w:sz w:val="28"/>
          <w:szCs w:val="28"/>
        </w:rPr>
        <w:t>господствующим</w:t>
      </w:r>
      <w:r w:rsidR="00F61E9C" w:rsidRPr="00B822B2">
        <w:rPr>
          <w:sz w:val="28"/>
          <w:szCs w:val="28"/>
        </w:rPr>
        <w:t xml:space="preserve"> </w:t>
      </w:r>
      <w:r w:rsidR="00F61E9C" w:rsidRPr="00B822B2">
        <w:rPr>
          <w:rFonts w:hint="eastAsia"/>
          <w:sz w:val="28"/>
          <w:szCs w:val="28"/>
        </w:rPr>
        <w:t>в</w:t>
      </w:r>
      <w:r w:rsidR="00F61E9C" w:rsidRPr="00B822B2">
        <w:rPr>
          <w:sz w:val="28"/>
          <w:szCs w:val="28"/>
        </w:rPr>
        <w:t xml:space="preserve"> </w:t>
      </w:r>
      <w:r w:rsidR="00F61E9C" w:rsidRPr="00B822B2">
        <w:rPr>
          <w:rFonts w:hint="eastAsia"/>
          <w:sz w:val="28"/>
          <w:szCs w:val="28"/>
        </w:rPr>
        <w:t>обществе</w:t>
      </w:r>
      <w:r w:rsidR="00F61E9C" w:rsidRPr="00B822B2">
        <w:rPr>
          <w:sz w:val="28"/>
          <w:szCs w:val="28"/>
        </w:rPr>
        <w:t xml:space="preserve"> </w:t>
      </w:r>
      <w:r w:rsidR="00F61E9C" w:rsidRPr="00B822B2">
        <w:rPr>
          <w:rFonts w:hint="eastAsia"/>
          <w:sz w:val="28"/>
          <w:szCs w:val="28"/>
        </w:rPr>
        <w:t>или</w:t>
      </w:r>
      <w:r w:rsidR="00F61E9C" w:rsidRPr="00B822B2">
        <w:rPr>
          <w:sz w:val="28"/>
          <w:szCs w:val="28"/>
        </w:rPr>
        <w:t xml:space="preserve"> </w:t>
      </w:r>
      <w:r w:rsidR="00F61E9C" w:rsidRPr="00B822B2">
        <w:rPr>
          <w:rFonts w:hint="eastAsia"/>
          <w:sz w:val="28"/>
          <w:szCs w:val="28"/>
        </w:rPr>
        <w:t>в</w:t>
      </w:r>
      <w:r w:rsidR="00F61E9C" w:rsidRPr="00B822B2">
        <w:rPr>
          <w:sz w:val="28"/>
          <w:szCs w:val="28"/>
        </w:rPr>
        <w:t xml:space="preserve"> </w:t>
      </w:r>
      <w:r w:rsidR="00F61E9C" w:rsidRPr="00B822B2">
        <w:rPr>
          <w:rFonts w:hint="eastAsia"/>
          <w:sz w:val="28"/>
          <w:szCs w:val="28"/>
        </w:rPr>
        <w:t>определенной</w:t>
      </w:r>
      <w:r w:rsidR="00F61E9C" w:rsidRPr="00B822B2">
        <w:rPr>
          <w:sz w:val="28"/>
          <w:szCs w:val="28"/>
        </w:rPr>
        <w:t xml:space="preserve"> </w:t>
      </w:r>
      <w:r w:rsidR="00F61E9C" w:rsidRPr="00B822B2">
        <w:rPr>
          <w:rFonts w:hint="eastAsia"/>
          <w:sz w:val="28"/>
          <w:szCs w:val="28"/>
        </w:rPr>
        <w:t>философской</w:t>
      </w:r>
      <w:r w:rsidR="00F61E9C" w:rsidRPr="00B822B2">
        <w:rPr>
          <w:sz w:val="28"/>
          <w:szCs w:val="28"/>
        </w:rPr>
        <w:t xml:space="preserve"> </w:t>
      </w:r>
      <w:r w:rsidR="00F61E9C" w:rsidRPr="00B822B2">
        <w:rPr>
          <w:rFonts w:hint="eastAsia"/>
          <w:sz w:val="28"/>
          <w:szCs w:val="28"/>
        </w:rPr>
        <w:t>системе</w:t>
      </w:r>
      <w:r w:rsidR="00F61E9C" w:rsidRPr="00B822B2">
        <w:rPr>
          <w:sz w:val="28"/>
          <w:szCs w:val="28"/>
        </w:rPr>
        <w:t xml:space="preserve"> </w:t>
      </w:r>
      <w:r w:rsidR="00F61E9C" w:rsidRPr="00B822B2">
        <w:rPr>
          <w:rFonts w:hint="eastAsia"/>
          <w:sz w:val="28"/>
          <w:szCs w:val="28"/>
        </w:rPr>
        <w:t>мировоззрением</w:t>
      </w:r>
      <w:r w:rsidR="00F61E9C" w:rsidRPr="00B822B2">
        <w:rPr>
          <w:sz w:val="28"/>
          <w:szCs w:val="28"/>
        </w:rPr>
        <w:t>.</w:t>
      </w:r>
    </w:p>
    <w:p w:rsidR="00F61E9C" w:rsidRPr="00B822B2" w:rsidRDefault="00F61E9C" w:rsidP="00B822B2">
      <w:pPr>
        <w:pStyle w:val="a3"/>
        <w:spacing w:line="360" w:lineRule="auto"/>
        <w:ind w:left="-720" w:firstLine="540"/>
        <w:jc w:val="both"/>
        <w:rPr>
          <w:sz w:val="28"/>
          <w:szCs w:val="28"/>
        </w:rPr>
      </w:pPr>
      <w:r w:rsidRPr="00B822B2">
        <w:rPr>
          <w:sz w:val="28"/>
          <w:szCs w:val="28"/>
        </w:rPr>
        <w:t>Характерная примета социально-философской мысли XX столетия - интерес к проблеме человека, к ценности его индивидуально-личностного начала. "Философское понимание человека" было вынесе</w:t>
      </w:r>
      <w:r w:rsidR="009C474E">
        <w:rPr>
          <w:sz w:val="28"/>
          <w:szCs w:val="28"/>
        </w:rPr>
        <w:t>но в качестве главной темы на Х</w:t>
      </w:r>
      <w:r w:rsidRPr="00B822B2">
        <w:rPr>
          <w:sz w:val="28"/>
          <w:szCs w:val="28"/>
        </w:rPr>
        <w:t>III Всемирный философский конгресс, который проходил в Брайтоне в 1988 г.</w:t>
      </w:r>
    </w:p>
    <w:p w:rsidR="00F61E9C" w:rsidRPr="00B822B2" w:rsidRDefault="00F61E9C" w:rsidP="00B822B2">
      <w:pPr>
        <w:pStyle w:val="a3"/>
        <w:spacing w:line="360" w:lineRule="auto"/>
        <w:ind w:left="-720" w:firstLine="540"/>
        <w:jc w:val="both"/>
        <w:rPr>
          <w:sz w:val="28"/>
          <w:szCs w:val="28"/>
        </w:rPr>
      </w:pPr>
      <w:r w:rsidRPr="00B822B2">
        <w:rPr>
          <w:sz w:val="28"/>
          <w:szCs w:val="28"/>
        </w:rPr>
        <w:t>Философия с древности и по сей день пытается определить специфику человека. Одни философы сводили ее к каким-либо конкретным проявлениям, функциям и отношениям человека. Другие связывают ее с неким универсализмом, в котором теряется многообразие человеческой жизни. Поэтому наиболее запутанной  из всех проблем, с которыми сталкивались люди в ходе истории человечества является загадка самой человеческой природы. В каких только направлениях не велись поиски, какое множество различных концепций было выдвинуто, но ясный и точный ответ до сих пор ускользает от нас. Существенная трудность состоит в том, что между нами очень много различий. Трудно представить общество, в котором люди одеваются одинаково, живут в одинаковых по размеру жилищах, потребляют одну и ту же пищу. Еще страшнее, если они и будут думать одинаково.</w:t>
      </w:r>
    </w:p>
    <w:p w:rsidR="00F61E9C" w:rsidRPr="00B822B2" w:rsidRDefault="00F61E9C" w:rsidP="00B822B2">
      <w:pPr>
        <w:pStyle w:val="a3"/>
        <w:spacing w:line="360" w:lineRule="auto"/>
        <w:ind w:left="-720" w:firstLine="540"/>
        <w:jc w:val="both"/>
        <w:rPr>
          <w:sz w:val="28"/>
          <w:szCs w:val="28"/>
        </w:rPr>
      </w:pPr>
      <w:r w:rsidRPr="00B822B2">
        <w:rPr>
          <w:sz w:val="28"/>
          <w:szCs w:val="28"/>
        </w:rPr>
        <w:t>Тем не менее попытки создать такое общество предпринимались. К счастью, они провалились или продолжают провалиться. Происходит это потому, что однообразие, «одинаковость», серые краски, единомыслие и прочие неприятные явления противны человеческой природе. Каждый человек должен быть по-своему индивидуален. Именно эта черта притягивает к нему, к неповторимому.</w:t>
      </w:r>
    </w:p>
    <w:p w:rsidR="0083404A" w:rsidRPr="00B822B2" w:rsidRDefault="00F61E9C" w:rsidP="00B822B2">
      <w:pPr>
        <w:pStyle w:val="a3"/>
        <w:spacing w:line="360" w:lineRule="auto"/>
        <w:ind w:left="-720" w:firstLine="540"/>
        <w:jc w:val="both"/>
        <w:rPr>
          <w:sz w:val="28"/>
          <w:szCs w:val="28"/>
        </w:rPr>
      </w:pPr>
      <w:r w:rsidRPr="00B822B2">
        <w:rPr>
          <w:sz w:val="28"/>
          <w:szCs w:val="28"/>
        </w:rPr>
        <w:t>Человек представляет собой многоуровневую систему, стороны которой фиксируются при помощи частных понятий. Он является одновременно биологической и социальной, социальной и психической системой. На этом этапе познания личность выступает как одно из системных свойств человека. В качестве «частных определений» человека, имеющих системное происхождение, выступают, помимо личности, «родовой человек», индивид и индивидуальность.</w:t>
      </w:r>
    </w:p>
    <w:p w:rsidR="00F61E9C" w:rsidRPr="00B822B2" w:rsidRDefault="00F61E9C" w:rsidP="00B822B2">
      <w:pPr>
        <w:pStyle w:val="a3"/>
        <w:spacing w:line="360" w:lineRule="auto"/>
        <w:ind w:left="-720" w:firstLine="540"/>
        <w:jc w:val="both"/>
        <w:rPr>
          <w:sz w:val="28"/>
          <w:szCs w:val="28"/>
        </w:rPr>
      </w:pPr>
      <w:r w:rsidRPr="00B822B2">
        <w:rPr>
          <w:sz w:val="28"/>
          <w:szCs w:val="28"/>
        </w:rPr>
        <w:t xml:space="preserve">Человек – это родовое понятие, указывающее на отнесенность существа к высшей степени развития живой природы -  к человеческому роду. В понятии «человек» утверждается генетическая предопределенность развития собственно человеческих  признаков и качеств. Еще в древние времена специфику человека видели в его разуме, определяя его как «разумное животное». Иногда подчеркивались иные аспекты: </w:t>
      </w:r>
      <w:r w:rsidR="009C474E">
        <w:rPr>
          <w:sz w:val="28"/>
          <w:szCs w:val="28"/>
        </w:rPr>
        <w:t>«</w:t>
      </w:r>
      <w:r w:rsidRPr="00B822B2">
        <w:rPr>
          <w:sz w:val="28"/>
          <w:szCs w:val="28"/>
        </w:rPr>
        <w:t>чел</w:t>
      </w:r>
      <w:r w:rsidR="009C474E">
        <w:rPr>
          <w:sz w:val="28"/>
          <w:szCs w:val="28"/>
        </w:rPr>
        <w:t>овек – это религиозное существо»</w:t>
      </w:r>
      <w:r w:rsidRPr="00B822B2">
        <w:rPr>
          <w:sz w:val="28"/>
          <w:szCs w:val="28"/>
        </w:rPr>
        <w:t xml:space="preserve">, "политическое </w:t>
      </w:r>
      <w:r w:rsidR="009C474E">
        <w:rPr>
          <w:sz w:val="28"/>
          <w:szCs w:val="28"/>
        </w:rPr>
        <w:t>животное ", "творец истории", "</w:t>
      </w:r>
      <w:r w:rsidRPr="00B822B2">
        <w:rPr>
          <w:sz w:val="28"/>
          <w:szCs w:val="28"/>
        </w:rPr>
        <w:t>животное, создающее орудия труда" и т.п. Во всех этих случаях под сущностью человека понимается какой-то один признак, общий для всех индивидов, одновременно отличающий его от животного. Тенденция такого понимания сущности человека достаточна сильная и сохранилась по сей день. Достаточно обратиться к материалам уже упоминавшегося выше философского конгресса, где в ряде выступлений сущность человека сводилась к определенным его свойствам. В то же время дискуссия, развернувшаяся на конгрессе, показала и малопродуктивность такого подхода. Но и тенденция к построению абстрактно-универсального образа человека, нередко вытекающая из самой природы философского знания, не является достаточно плодотворной. В силу этого философия пытается преодолеть и то и другое понимание человека, задавая общие методологические ориентиры как для целостного представления о нем, так и для анализа конкретных его аспектов. Как неоднократно отмечал известный философ и психоаналитик Эрих Фромм, человек - единственное животное, для которого собственное существование является проблемой: он должен ее решить, поскольку, от нее нельзя никуда уйти. В сущности человека заключено противоречие, изначально присущее человеческому бытию. По своим физиологическим функциям человек принадлежит к миру животных, существование которых определяется инстинктами и гармонией с природой. Но вместе с тем человек уже отделен от природного мира. Его поступки не определяются инстинктами, да инстинкты эти у него достаточно слабы, н</w:t>
      </w:r>
      <w:r w:rsidR="009C474E">
        <w:rPr>
          <w:sz w:val="28"/>
          <w:szCs w:val="28"/>
        </w:rPr>
        <w:t>епрочны и недостаточны для того</w:t>
      </w:r>
      <w:r w:rsidRPr="00B822B2">
        <w:rPr>
          <w:sz w:val="28"/>
          <w:szCs w:val="28"/>
        </w:rPr>
        <w:t>, чтобы гарантировать ему существование. Кроме того человек наделен разумом, воображением, способностью к творчеству, самосознанием и памятью, то есть он знает о себе, о своем прошлом и о своей смертности. Человек - единственное существо на Земле, которое делает предметом своего анализа свое собственное существование.</w:t>
      </w:r>
    </w:p>
    <w:p w:rsidR="00F61E9C" w:rsidRPr="00B822B2" w:rsidRDefault="00F61E9C" w:rsidP="00B822B2">
      <w:pPr>
        <w:spacing w:line="360" w:lineRule="auto"/>
        <w:ind w:left="-720" w:firstLine="540"/>
        <w:jc w:val="both"/>
        <w:rPr>
          <w:sz w:val="28"/>
          <w:szCs w:val="28"/>
        </w:rPr>
      </w:pPr>
      <w:r w:rsidRPr="00B822B2">
        <w:rPr>
          <w:sz w:val="28"/>
          <w:szCs w:val="28"/>
        </w:rPr>
        <w:t>В то же время человек выступает как автономная личность, как "индиви</w:t>
      </w:r>
      <w:r w:rsidR="009C474E">
        <w:rPr>
          <w:sz w:val="28"/>
          <w:szCs w:val="28"/>
        </w:rPr>
        <w:t>дуальное общественное существо"</w:t>
      </w:r>
      <w:r w:rsidRPr="00B822B2">
        <w:rPr>
          <w:sz w:val="28"/>
          <w:szCs w:val="28"/>
        </w:rPr>
        <w:t>. Для характеристики человека как индивидуального феномена в научной литературе используется ряд терминов, важнейшими из которых являются индивид, индивидуальность и личность.</w:t>
      </w:r>
    </w:p>
    <w:p w:rsidR="009C474E" w:rsidRDefault="009C474E" w:rsidP="00412209">
      <w:pPr>
        <w:pStyle w:val="a3"/>
        <w:spacing w:line="360" w:lineRule="auto"/>
        <w:rPr>
          <w:sz w:val="28"/>
          <w:szCs w:val="28"/>
        </w:rPr>
      </w:pPr>
    </w:p>
    <w:p w:rsidR="00631CE0" w:rsidRPr="00631CE0" w:rsidRDefault="00631CE0" w:rsidP="00412209">
      <w:pPr>
        <w:pStyle w:val="a3"/>
        <w:spacing w:line="360" w:lineRule="auto"/>
        <w:rPr>
          <w:b/>
          <w:sz w:val="32"/>
          <w:szCs w:val="32"/>
        </w:rPr>
      </w:pPr>
      <w:r w:rsidRPr="00631CE0">
        <w:rPr>
          <w:b/>
          <w:sz w:val="32"/>
          <w:szCs w:val="32"/>
        </w:rPr>
        <w:t>2. Связь понятий «индивид», «индивидуальность», «личность».</w:t>
      </w:r>
    </w:p>
    <w:p w:rsidR="00F61E9C" w:rsidRPr="00B822B2" w:rsidRDefault="00B822B2" w:rsidP="00631CE0">
      <w:pPr>
        <w:pStyle w:val="a3"/>
        <w:spacing w:line="360" w:lineRule="auto"/>
        <w:ind w:left="-720"/>
        <w:jc w:val="both"/>
        <w:rPr>
          <w:sz w:val="28"/>
          <w:szCs w:val="28"/>
        </w:rPr>
      </w:pPr>
      <w:r w:rsidRPr="00B822B2">
        <w:rPr>
          <w:sz w:val="28"/>
          <w:szCs w:val="28"/>
        </w:rPr>
        <w:t>О</w:t>
      </w:r>
      <w:r w:rsidR="00F61E9C" w:rsidRPr="00B822B2">
        <w:rPr>
          <w:sz w:val="28"/>
          <w:szCs w:val="28"/>
        </w:rPr>
        <w:t>т лат. individum - неделимый - понятия, используемые, как правило, для описания и отображения разнообразных ипостасей бытия личности.</w:t>
      </w:r>
    </w:p>
    <w:p w:rsidR="00F61E9C" w:rsidRPr="00B822B2" w:rsidRDefault="00F61E9C" w:rsidP="00B822B2">
      <w:pPr>
        <w:pStyle w:val="a3"/>
        <w:spacing w:line="360" w:lineRule="auto"/>
        <w:ind w:left="-720" w:firstLine="540"/>
        <w:jc w:val="both"/>
        <w:rPr>
          <w:sz w:val="28"/>
          <w:szCs w:val="28"/>
        </w:rPr>
      </w:pPr>
      <w:r w:rsidRPr="00B822B2">
        <w:rPr>
          <w:sz w:val="28"/>
          <w:szCs w:val="28"/>
        </w:rPr>
        <w:t>Понятие "индивид" (впервые введено в научный оборот Цицероном как латинский аналог греческого термина "атом") сопряжено с представлением об отдельно взятом представителе человеческого рода, общества, народа, класса социальной группы, как своеобычном социальном атоме, т.е. далее принципиально неразложимом элементе бытия социума. Используется также для введения представления о человеке как носителе какого-либо единичного качества. Например, в социологии "индивид" обладает свойством быть носителем социальности. В социологических опросах термин "индивид" заменяется термином "респондент" (лат. respon-sare - отвечать, реагировать) и редуцируется к его способности выступать в качестве источника первичной эмпирической информации об изучаемых явлениях и процессах. В качестве респондента (источника информации) индивиду вменяются (приписываются) сущностные признаки: быть носителем определенного типа сознания (обыденного - в массовых опросах, специализированного, профессионального - в экспертных и т.д.); обладать компетентностью, т.е. определенной информацией и знаниями; иметь выработанное отношение ("мнение") о предмете опроса, т.е. обладать определенными установками; быть включенным в те или иные социокультурные контексты, прежде всего в нормативные системы, что позволяет наделять респондента характеристикой рациональных стратегий поведения; иметь индивидуальные черты (уровень интеллектуального развития, аналитические возможности, память, воображение, мера допустимого конформизма и т.д.), которые изначально оцениваются или как усиливающие или (чаще) как ослабляющие схематизм рационального мышления и поведения в конкретных жизненных ситуациях и в ситуации опроса. При этом эксплицитно в этой социологической абстракции индивида присутствует допущение о несущественности индивидуальных (личностных) характеристик человека, об их элиминируемости за счет соблюдения опросной процедуры и о предзаданности человека внешней по отношению к нему тотальностью (культурой, социальными связями и отношениями, средой и т.д.). Аналогичным образом дело обстоит и в иных социальных дисциплинах. Например, абстракция индивида как носителя экономической функции в экономике, абстракция индивида как атомарной единицы электората в политологии и т.д. Понятие "индивид", с одной стороны, позволяет фиксировать прежде всего "внешние" по отношению к его психике, но определяющие в самой абстрактной форме его суть социокультурные параметры, а с другой - предполагает свою переинтерпретацию в терминах и на основе методологических и онтологических допущений той или иной концепции или научной дисциплины. Понятие  «индивид» есть первое условие обозначения  предметной области исследования человека. В дальнейших исследованиях данный термин конкретизируется в понятиях индивидуальности и личности.</w:t>
      </w:r>
    </w:p>
    <w:p w:rsidR="00F61E9C" w:rsidRPr="00B822B2" w:rsidRDefault="00F61E9C" w:rsidP="00B822B2">
      <w:pPr>
        <w:pStyle w:val="a3"/>
        <w:spacing w:line="360" w:lineRule="auto"/>
        <w:ind w:left="-720" w:firstLine="540"/>
        <w:jc w:val="both"/>
        <w:rPr>
          <w:sz w:val="28"/>
          <w:szCs w:val="28"/>
        </w:rPr>
      </w:pPr>
      <w:r w:rsidRPr="00B822B2">
        <w:rPr>
          <w:sz w:val="28"/>
          <w:szCs w:val="28"/>
        </w:rPr>
        <w:t>Индивид, рассматриваемый в его  специфических особенностях, не сводимых к каким-либо родовым и всеобщим характеристикам, выступает синонимом понятия индивидуальности. Из этого вытекает, что в понятии индивидуальности</w:t>
      </w:r>
      <w:r w:rsidR="00EB7780" w:rsidRPr="00B822B2">
        <w:rPr>
          <w:sz w:val="28"/>
          <w:szCs w:val="28"/>
        </w:rPr>
        <w:t xml:space="preserve"> </w:t>
      </w:r>
      <w:r w:rsidRPr="00B822B2">
        <w:rPr>
          <w:sz w:val="28"/>
          <w:szCs w:val="28"/>
        </w:rPr>
        <w:t>фиксируется особенное, специфическое и своеобразное, то есть все то, что отличает данного конкретного человека от других людей.</w:t>
      </w:r>
    </w:p>
    <w:p w:rsidR="00F61E9C" w:rsidRPr="00B822B2" w:rsidRDefault="00F61E9C" w:rsidP="00B822B2">
      <w:pPr>
        <w:pStyle w:val="a3"/>
        <w:spacing w:line="360" w:lineRule="auto"/>
        <w:ind w:left="-720" w:firstLine="540"/>
        <w:jc w:val="both"/>
        <w:rPr>
          <w:sz w:val="28"/>
          <w:szCs w:val="28"/>
        </w:rPr>
      </w:pPr>
      <w:r w:rsidRPr="00B822B2">
        <w:rPr>
          <w:sz w:val="28"/>
          <w:szCs w:val="28"/>
        </w:rPr>
        <w:t>Индивидуальность человека проявляется уже на биологическом уровне. Сама природа сохраняет в человеке не только его родовую сущность, но и то, что составляет его уникальность, его биологическую неповторимость. Данная неповторимость отличает и животных, но в человеке она связана не только с внешними проявлениями, но и с его внутренним духовным ветром. Уникальность человека объясняется многими факторами: природными способностями, которые представляют некую целостность, наследственными особенностями, неповторимыми условиями микросреды, в которых находится человек, неповторимостью его опыта. При этом следует иметь в виду, что индивидуальность не есть некий абсолют, нечто раз и навсегда данное, обладавшее полкой и окончательной завершенностью. Она постоянно изменяется, являясь в то де время самым устойчивым инвариантом личностной структуры человека. Разнообразие индивидуальностей - это величайшая общественная ценность, настоятельная потребность разумно организованного общества и существенное условие его успешного функционирования.</w:t>
      </w:r>
    </w:p>
    <w:p w:rsidR="00F61E9C" w:rsidRPr="00B822B2" w:rsidRDefault="00F61E9C" w:rsidP="00B822B2">
      <w:pPr>
        <w:pStyle w:val="a3"/>
        <w:spacing w:line="360" w:lineRule="auto"/>
        <w:ind w:left="-720" w:firstLine="540"/>
        <w:jc w:val="both"/>
        <w:rPr>
          <w:sz w:val="28"/>
          <w:szCs w:val="28"/>
        </w:rPr>
      </w:pPr>
      <w:r w:rsidRPr="00B822B2">
        <w:rPr>
          <w:sz w:val="28"/>
          <w:szCs w:val="28"/>
        </w:rPr>
        <w:t>Понятие индивидуальности выступает и как биосоциальная данность, и как характеристика личности. Индивидуальность как характеристика личности – это неповторимый, самобытный способ бытия каждой личности, индивидуальная форма общественной жизни человека. Индивидуальность выражает собственный мир индивида, его особый жизненный путь, который по своему содержанию определяется как социальными условиями, так и собственным жизнетворчеством. Знать то, что дано человеку от природы, и быть готовым к долгому и мучительному труду по реализации и развитию этого дара, по констатированию собственной уникальности, - таков путь становления и развития индивидуальности личности.</w:t>
      </w:r>
    </w:p>
    <w:p w:rsidR="00F61E9C" w:rsidRPr="00B822B2" w:rsidRDefault="00F61E9C" w:rsidP="00B822B2">
      <w:pPr>
        <w:pStyle w:val="a3"/>
        <w:spacing w:line="360" w:lineRule="auto"/>
        <w:ind w:left="-720" w:firstLine="540"/>
        <w:jc w:val="both"/>
        <w:rPr>
          <w:sz w:val="28"/>
          <w:szCs w:val="28"/>
        </w:rPr>
      </w:pPr>
      <w:r w:rsidRPr="00B822B2">
        <w:rPr>
          <w:sz w:val="28"/>
          <w:szCs w:val="28"/>
        </w:rPr>
        <w:t>Каждый человек как индивидуальность есть неповторимое, незаменимое событие. В то же время степень развития этой индивидуальности выражена у людей по-разному. Именно этот факт привел В.З.Зеньковского к выводу, что есть немало серых, неразвитых людей, у которых индивидуальность как бы не дана, поэтому у них нет ничего,  что следовало бы развивать, воспит</w:t>
      </w:r>
      <w:r w:rsidR="00631CE0">
        <w:rPr>
          <w:sz w:val="28"/>
          <w:szCs w:val="28"/>
        </w:rPr>
        <w:t xml:space="preserve">ывать как индивидуальную силу. </w:t>
      </w:r>
      <w:r w:rsidRPr="00B822B2">
        <w:rPr>
          <w:sz w:val="28"/>
          <w:szCs w:val="28"/>
        </w:rPr>
        <w:t>В</w:t>
      </w:r>
      <w:r w:rsidR="00631CE0">
        <w:rPr>
          <w:sz w:val="28"/>
          <w:szCs w:val="28"/>
        </w:rPr>
        <w:t xml:space="preserve"> действительности </w:t>
      </w:r>
      <w:r w:rsidRPr="00B822B2">
        <w:rPr>
          <w:sz w:val="28"/>
          <w:szCs w:val="28"/>
        </w:rPr>
        <w:t>все люди обладают индивидуальностью, но разной степенью ее проявления. Человека с непроявленной, "стертой" индивидуальностью в какой-то мере можно считать "не нашедшим себя", "не сделавшим" свою индивидуальность. Таким образом, понятие индивидуальности характеризует личность с точки зрения ее своеобразия и неповторимости. В самом понятии личности фиксируется ее самостоятельность, сознательное - волевое и нравственное начало. Оно характеризует индивида с точки зрения социальных качеств, не просто продукта, но и субъекта общественных отношений и исторического процесса.</w:t>
      </w:r>
      <w:r w:rsidR="0083404A" w:rsidRPr="00B822B2">
        <w:rPr>
          <w:sz w:val="28"/>
          <w:szCs w:val="28"/>
        </w:rPr>
        <w:t xml:space="preserve"> </w:t>
      </w:r>
      <w:r w:rsidRPr="00B822B2">
        <w:rPr>
          <w:sz w:val="28"/>
          <w:szCs w:val="28"/>
        </w:rPr>
        <w:t>Слово «личность» употребляется только по отношению к человеку, и притом начиная лишь с некоторого этапа его развития. Мы не говорим «личность новорожденного», понимая его как индивида. Мы всерьез не говорим о личности даже двухлетнего ребенка, хотя он многое приобрел из социального окружения. Поэтому личность не есть продукт перекрещивания биологического и социального  факторов. Раздвоение личности – отнюдь не фигуральное выражение, а реальный факт. Но выражение «раздвоение индивида» - бессмыслица, противоречие в терминах. То и другое – целостности, но разные. Личность, в отличие от индивида, не есть целостность, обусловлен</w:t>
      </w:r>
      <w:r w:rsidR="00631CE0">
        <w:rPr>
          <w:sz w:val="28"/>
          <w:szCs w:val="28"/>
        </w:rPr>
        <w:t>ная генотипом: личностью не рождаю</w:t>
      </w:r>
      <w:r w:rsidRPr="00B822B2">
        <w:rPr>
          <w:sz w:val="28"/>
          <w:szCs w:val="28"/>
        </w:rPr>
        <w:t>тся, личностью становятся.</w:t>
      </w:r>
    </w:p>
    <w:p w:rsidR="00F61E9C" w:rsidRPr="00B822B2" w:rsidRDefault="00F61E9C" w:rsidP="00B822B2">
      <w:pPr>
        <w:pStyle w:val="a4"/>
        <w:spacing w:line="360" w:lineRule="auto"/>
        <w:rPr>
          <w:szCs w:val="28"/>
        </w:rPr>
      </w:pPr>
      <w:r w:rsidRPr="00B822B2">
        <w:rPr>
          <w:szCs w:val="28"/>
        </w:rPr>
        <w:t>А.Н. Леонтьев подчеркивал невозможность поставить знак равенства между понятиями «личность» и «индивид» ввиду того, что личность – это особое качество, приобретаемое индивидом благодаря общественным отношениям. Личность невозможна вне социальной деятельности и общения.</w:t>
      </w:r>
    </w:p>
    <w:p w:rsidR="00F61E9C" w:rsidRPr="00B822B2" w:rsidRDefault="00F61E9C" w:rsidP="00B822B2">
      <w:pPr>
        <w:spacing w:line="360" w:lineRule="auto"/>
        <w:ind w:left="-720" w:firstLine="540"/>
        <w:jc w:val="both"/>
        <w:rPr>
          <w:sz w:val="28"/>
          <w:szCs w:val="28"/>
        </w:rPr>
      </w:pPr>
      <w:r w:rsidRPr="00B822B2">
        <w:rPr>
          <w:sz w:val="28"/>
          <w:szCs w:val="28"/>
        </w:rPr>
        <w:t>Индивидуальность – не просто “атомарность”  человека, а скорее характеристика его единичности и своеобразия, выводящего за рамки этой единичности. Как сказал современный немецкий философ Ю. Хабермас, “моя концепция меня самого” имеет смысл лишь тогда, когда человек признается и как вообще личность, и как именно эта индивидуальная личность.</w:t>
      </w:r>
    </w:p>
    <w:p w:rsidR="00F61E9C" w:rsidRPr="00B822B2" w:rsidRDefault="00F61E9C" w:rsidP="00B822B2">
      <w:pPr>
        <w:spacing w:line="360" w:lineRule="auto"/>
        <w:ind w:left="-720" w:firstLine="540"/>
        <w:jc w:val="both"/>
        <w:rPr>
          <w:sz w:val="28"/>
          <w:szCs w:val="28"/>
        </w:rPr>
      </w:pPr>
      <w:r w:rsidRPr="00B822B2">
        <w:rPr>
          <w:sz w:val="28"/>
          <w:szCs w:val="28"/>
        </w:rPr>
        <w:t>Становление личности происходит в процессе усвоения людьми опыта и ценностной ориентации данного общества.</w:t>
      </w:r>
    </w:p>
    <w:p w:rsidR="00F61E9C" w:rsidRPr="00B822B2" w:rsidRDefault="00F61E9C" w:rsidP="00B822B2">
      <w:pPr>
        <w:spacing w:line="360" w:lineRule="auto"/>
        <w:ind w:left="-720" w:firstLine="540"/>
        <w:jc w:val="both"/>
        <w:rPr>
          <w:sz w:val="28"/>
          <w:szCs w:val="28"/>
        </w:rPr>
      </w:pPr>
      <w:r w:rsidRPr="00B822B2">
        <w:rPr>
          <w:sz w:val="28"/>
          <w:szCs w:val="28"/>
        </w:rPr>
        <w:t>Личность – субъект исторического процесса, общественного поведения, познания, общения, труда и творчества. Она развивается, самореализуясь в труде, общении, познании и творчестве. Ее развитие – это, прежде всего, совершенствование ее способностей и возвышение потребностей. Социальное развитие личности ведет за собой ее психическое совершенствование. Но и изменение ее психики оказывает сильнейшее влияние на ее социальное развитие. При этом психологические характеристики оказываются наполненными социально-историческим содержанием.</w:t>
      </w:r>
    </w:p>
    <w:p w:rsidR="00F61E9C" w:rsidRPr="00B822B2" w:rsidRDefault="00F61E9C" w:rsidP="00B822B2">
      <w:pPr>
        <w:spacing w:line="360" w:lineRule="auto"/>
        <w:ind w:left="-720" w:firstLine="540"/>
        <w:jc w:val="both"/>
        <w:rPr>
          <w:sz w:val="28"/>
          <w:szCs w:val="28"/>
        </w:rPr>
      </w:pPr>
      <w:r w:rsidRPr="00B822B2">
        <w:rPr>
          <w:sz w:val="28"/>
          <w:szCs w:val="28"/>
        </w:rPr>
        <w:t>Так, интеллектуальная зрелость личности выступает, прежде всего, как ее гражданская зрелость, как устойчивость убеждений, интересов и склонностей человека, связанных с судьбами других людей, коллектива и общества. Установки, мнения, взгляды ближайшего социального окружения интеллектуально зрелый человек преобразует в свою индивидуальную форму.</w:t>
      </w:r>
    </w:p>
    <w:p w:rsidR="00F61E9C" w:rsidRPr="00B822B2" w:rsidRDefault="00F61E9C" w:rsidP="00B822B2">
      <w:pPr>
        <w:spacing w:line="360" w:lineRule="auto"/>
        <w:ind w:left="-720" w:firstLine="540"/>
        <w:jc w:val="both"/>
        <w:rPr>
          <w:sz w:val="28"/>
          <w:szCs w:val="28"/>
        </w:rPr>
      </w:pPr>
      <w:r w:rsidRPr="00B822B2">
        <w:rPr>
          <w:sz w:val="28"/>
          <w:szCs w:val="28"/>
        </w:rPr>
        <w:t>И эмоциональная зрелость личности формируется под решающим воздействием ее социальной активности. Эта зрелость отчетливее всего обнаруживается в реальном отношении индивида к действительности, в ее способности к самоконтролю в устойчивости чувств, способности успешно переносить неудачи и невзгоды. Социальная зрелость предполагает доброжелательность по отношению к другим людям, выработку собственной линии поведения и в то же время способность жить и работать в коллективе.</w:t>
      </w:r>
    </w:p>
    <w:p w:rsidR="00F61E9C" w:rsidRPr="00B822B2" w:rsidRDefault="00F61E9C" w:rsidP="00B822B2">
      <w:pPr>
        <w:spacing w:line="360" w:lineRule="auto"/>
        <w:ind w:left="-720" w:firstLine="540"/>
        <w:jc w:val="both"/>
        <w:rPr>
          <w:sz w:val="28"/>
          <w:szCs w:val="28"/>
        </w:rPr>
      </w:pPr>
      <w:r w:rsidRPr="00B822B2">
        <w:rPr>
          <w:sz w:val="28"/>
          <w:szCs w:val="28"/>
        </w:rPr>
        <w:t>Развитие личности включает в себя переход от зависимого положения ребенка к самостоятельности, от подчиненного положения в семье – к равенству, от беспечности – к пониманию своей ответственности, от примитивных интересов – к сложным. Очень важен переход от неглубокой временной перспективы к масштабу лет и десятилетий, от импульсивных поступков – к поведению, которое определяется долгосрочными и глубоко продуманными задачами. При этом вырабатывается умение подавлять импульсивные побуждения, отказываться от немедленного исполнения желаний ради достижения сознательно намеченных рубежей в будущем.</w:t>
      </w:r>
    </w:p>
    <w:p w:rsidR="00F61E9C" w:rsidRPr="00B822B2" w:rsidRDefault="00F61E9C" w:rsidP="00B822B2">
      <w:pPr>
        <w:spacing w:line="360" w:lineRule="auto"/>
        <w:ind w:left="-720" w:firstLine="540"/>
        <w:jc w:val="both"/>
        <w:rPr>
          <w:sz w:val="28"/>
          <w:szCs w:val="28"/>
        </w:rPr>
      </w:pPr>
      <w:r w:rsidRPr="00B822B2">
        <w:rPr>
          <w:sz w:val="28"/>
          <w:szCs w:val="28"/>
        </w:rPr>
        <w:t>Важнейший элемент становления личности – ее нравственное созревание. Предпочтительнее сознательное освоение выраженных обществом принципов свободы, справедливости, уважения к человеческому достоинству. Осознанное исполнение долга связано с понятием чести, без которого невозможно самоуважение.</w:t>
      </w:r>
    </w:p>
    <w:p w:rsidR="00F61E9C" w:rsidRPr="00B822B2" w:rsidRDefault="00F61E9C" w:rsidP="00B822B2">
      <w:pPr>
        <w:spacing w:line="360" w:lineRule="auto"/>
        <w:ind w:left="-720" w:firstLine="540"/>
        <w:jc w:val="both"/>
        <w:rPr>
          <w:sz w:val="28"/>
          <w:szCs w:val="28"/>
        </w:rPr>
      </w:pPr>
      <w:r w:rsidRPr="00B822B2">
        <w:rPr>
          <w:sz w:val="28"/>
          <w:szCs w:val="28"/>
        </w:rPr>
        <w:t>В целом в развитии личности можно выделить три важнейших уровня. На первом уровне субъект недостаточно адекватно осознает свои истинные побуждения. На втором уровне личность выступает как субъект, сознательно соотносящий цели и мотивы действий, намеренно формирующий ситуации своего поведения. На третьем уровне личность становится субъектом своего жизненного пути, который она сознательно измеряет масштабами своей эпохи. На первый план здесь выступают качества индивидуальности, неповторимости в их общественно-историческом значении.</w:t>
      </w:r>
    </w:p>
    <w:p w:rsidR="00F61E9C" w:rsidRPr="00B822B2" w:rsidRDefault="00F61E9C" w:rsidP="00B822B2">
      <w:pPr>
        <w:spacing w:line="360" w:lineRule="auto"/>
        <w:ind w:left="-720" w:firstLine="540"/>
        <w:jc w:val="both"/>
        <w:rPr>
          <w:sz w:val="28"/>
          <w:szCs w:val="28"/>
        </w:rPr>
      </w:pPr>
      <w:r w:rsidRPr="00B822B2">
        <w:rPr>
          <w:sz w:val="28"/>
          <w:szCs w:val="28"/>
        </w:rPr>
        <w:t>В своем развитии личность способна самоопределятся по отношению к внешним условиям. Личность – субъект своей жизни, то есть источник и движущая сила жизненной динамики. Особенность развитой личности как субъекта жизни состоит в ее способности разрешать жизненные проблемы.</w:t>
      </w:r>
    </w:p>
    <w:p w:rsidR="00F61E9C" w:rsidRPr="00B822B2" w:rsidRDefault="00F61E9C" w:rsidP="00B822B2">
      <w:pPr>
        <w:spacing w:line="360" w:lineRule="auto"/>
        <w:ind w:left="-720" w:firstLine="540"/>
        <w:jc w:val="both"/>
        <w:rPr>
          <w:sz w:val="28"/>
          <w:szCs w:val="28"/>
        </w:rPr>
      </w:pPr>
      <w:r w:rsidRPr="00B822B2">
        <w:rPr>
          <w:sz w:val="28"/>
          <w:szCs w:val="28"/>
        </w:rPr>
        <w:t>Формирование личностных качеств человека зависит не только от положения человека в обществе, но и находится в тесной связи с его индивидуальным самосознанием, зависит от индивидуального отношения человека к своему положению. Поведение конкретного человека, его отношение к своим социальным ролям и функциям зависит от его индивидуального сознания, понимания смысла жизни, его способностей и потребностей.</w:t>
      </w:r>
    </w:p>
    <w:p w:rsidR="00F61E9C" w:rsidRPr="00B822B2" w:rsidRDefault="00F61E9C" w:rsidP="00B822B2">
      <w:pPr>
        <w:pStyle w:val="a4"/>
        <w:spacing w:line="360" w:lineRule="auto"/>
        <w:rPr>
          <w:szCs w:val="28"/>
        </w:rPr>
      </w:pPr>
      <w:r w:rsidRPr="00B822B2">
        <w:rPr>
          <w:szCs w:val="28"/>
        </w:rPr>
        <w:tab/>
        <w:t>В рамках общественных отношений бытие каждого человека индивидуализировано. Индивид – представитель человеческого рода и личностью он не рождается, а становиться. Личность не только продукт и объект общества, но и субъект исторического процесса. Именно в качестве субъекта индивид и поднимается на уровень личности, реализующей себя в общении, труде, познании и творчестве. И чем больше воздействие индивида на окружающую среду, тем заметнее он проявляет себя как личность.</w:t>
      </w:r>
    </w:p>
    <w:p w:rsidR="00F61E9C" w:rsidRPr="00B822B2" w:rsidRDefault="00F61E9C" w:rsidP="00B822B2">
      <w:pPr>
        <w:spacing w:line="360" w:lineRule="auto"/>
        <w:ind w:left="-720" w:firstLine="540"/>
        <w:jc w:val="both"/>
        <w:rPr>
          <w:sz w:val="28"/>
          <w:szCs w:val="28"/>
        </w:rPr>
      </w:pPr>
      <w:r w:rsidRPr="00B822B2">
        <w:rPr>
          <w:sz w:val="28"/>
          <w:szCs w:val="28"/>
        </w:rPr>
        <w:tab/>
        <w:t>Человек – продукт и субъект общественных отношений. Если понятие индивида нацелено на первое из этих определений, то понятие индивидуальности и личности ставят во главу угла самоусмотрение, благодаря которому данный конкретный человек в полной мере может стать активным субъектом общественной жизни. Оба эти понятия используются для обозначения социально значимых качеств, которые выработали в себе люди.</w:t>
      </w:r>
    </w:p>
    <w:p w:rsidR="00F61E9C" w:rsidRPr="00B822B2" w:rsidRDefault="00F61E9C" w:rsidP="00B822B2">
      <w:pPr>
        <w:spacing w:line="360" w:lineRule="auto"/>
        <w:ind w:left="-720" w:firstLine="540"/>
        <w:jc w:val="both"/>
        <w:rPr>
          <w:sz w:val="28"/>
          <w:szCs w:val="28"/>
        </w:rPr>
      </w:pPr>
      <w:r w:rsidRPr="00B822B2">
        <w:rPr>
          <w:sz w:val="28"/>
          <w:szCs w:val="28"/>
        </w:rPr>
        <w:tab/>
        <w:t>Смысловая близость терминов “индивидуальность” и “личность” – то, что личность индивидуальна, а индивидуальность личности – это ее специфика, приводит к тому, что эти термины нередко употребляются как однозначные, замещают друг друга. Вместе с тем в понятиях индивидуальности и личности можно обнаружить и разные измерения того, что изменяется “социально значимыми качествами человека”.</w:t>
      </w:r>
    </w:p>
    <w:p w:rsidR="00F61E9C" w:rsidRPr="00B822B2" w:rsidRDefault="00F61E9C" w:rsidP="00B822B2">
      <w:pPr>
        <w:spacing w:line="360" w:lineRule="auto"/>
        <w:ind w:left="-720" w:firstLine="540"/>
        <w:jc w:val="both"/>
        <w:rPr>
          <w:sz w:val="28"/>
          <w:szCs w:val="28"/>
        </w:rPr>
      </w:pPr>
      <w:r w:rsidRPr="00B822B2">
        <w:rPr>
          <w:sz w:val="28"/>
          <w:szCs w:val="28"/>
        </w:rPr>
        <w:tab/>
        <w:t>К слову “индивидуальность” мы прилагаем такие эпитеты, как “яркая”, “оригинальная”. О личности нам хочется сказать “сильная”, “энергичная”, “независимая”. В индивидуальности мы отмечаем ее самобытность, в личности – скорее самостоятельность, или, как писал советский психолог С.Л. Рубенштейн, “человек есть индивидуальность в силу наличия у него особенных, единичных, неповторимых свойств”. Человек есть личность, поскольку у него есть свое лицо и поскольку даже в самых трудных жизненных испытаниях он не теряет лица.</w:t>
      </w:r>
    </w:p>
    <w:p w:rsidR="00F61E9C" w:rsidRPr="00B822B2" w:rsidRDefault="00F61E9C" w:rsidP="00B822B2">
      <w:pPr>
        <w:spacing w:line="360" w:lineRule="auto"/>
        <w:ind w:left="-720" w:firstLine="540"/>
        <w:jc w:val="both"/>
        <w:rPr>
          <w:sz w:val="28"/>
          <w:szCs w:val="28"/>
        </w:rPr>
      </w:pPr>
      <w:r w:rsidRPr="00B822B2">
        <w:rPr>
          <w:sz w:val="28"/>
          <w:szCs w:val="28"/>
        </w:rPr>
        <w:tab/>
        <w:t>Индивидуальность не только обладает различными способностями, но еще и представляет некую их целостность. Богато одаренный человек обладает не просто набором, совокупностью, но ансамблем различных задатков. При этом одно из его дарований, как правило, довлеет под всеми другими, определяя оригинальный способ их сочетания.</w:t>
      </w:r>
    </w:p>
    <w:p w:rsidR="00F61E9C" w:rsidRPr="00B822B2" w:rsidRDefault="00F61E9C" w:rsidP="00B822B2">
      <w:pPr>
        <w:spacing w:line="360" w:lineRule="auto"/>
        <w:ind w:left="-720" w:firstLine="540"/>
        <w:jc w:val="both"/>
        <w:rPr>
          <w:sz w:val="28"/>
          <w:szCs w:val="28"/>
        </w:rPr>
      </w:pPr>
      <w:r w:rsidRPr="00B822B2">
        <w:rPr>
          <w:sz w:val="28"/>
          <w:szCs w:val="28"/>
        </w:rPr>
        <w:tab/>
        <w:t>Процесс самореализации должен носить совершенно свободный характер. Призвание – не роль, не задача, которую человек может перед собой поставить. Вся его преднамеренность и воля должна быть, как раз направлена на то, чтобы “не препятствовать гению”, чтобы дарование – призвание “само в нем заговорило”. Напряженная целенаправленная работа совершенно необходима для творчества, но сама по себе ничего удовлетворяющего творца на свет не производит.</w:t>
      </w:r>
    </w:p>
    <w:p w:rsidR="00F61E9C" w:rsidRPr="00B822B2" w:rsidRDefault="00F61E9C" w:rsidP="00B822B2">
      <w:pPr>
        <w:spacing w:line="360" w:lineRule="auto"/>
        <w:ind w:left="-720" w:firstLine="540"/>
        <w:jc w:val="both"/>
        <w:rPr>
          <w:sz w:val="28"/>
          <w:szCs w:val="28"/>
        </w:rPr>
      </w:pPr>
      <w:r w:rsidRPr="00B822B2">
        <w:rPr>
          <w:sz w:val="28"/>
          <w:szCs w:val="28"/>
        </w:rPr>
        <w:tab/>
        <w:t>Не иначе обстоит дело и с индивидуальной целостностью самого человека. Чтобы эта целостность образовалась, нужны многообразные целенаправленные усилия. Но не они строят индивидуальность: она сама строится, а точнее – сбывается, вырастает из зерна дарования в почве, которая разрыхлена.</w:t>
      </w:r>
    </w:p>
    <w:p w:rsidR="00F61E9C" w:rsidRPr="00B822B2" w:rsidRDefault="00F61E9C" w:rsidP="00B822B2">
      <w:pPr>
        <w:spacing w:line="360" w:lineRule="auto"/>
        <w:ind w:left="-720" w:firstLine="540"/>
        <w:jc w:val="both"/>
        <w:rPr>
          <w:sz w:val="28"/>
          <w:szCs w:val="28"/>
        </w:rPr>
      </w:pPr>
      <w:r w:rsidRPr="00B822B2">
        <w:rPr>
          <w:sz w:val="28"/>
          <w:szCs w:val="28"/>
        </w:rPr>
        <w:t>Соотношение индивидуальности и личности определяется тем, что это два способа бытия человека, два его различных определения. Несовпадение же этих понятий проявляется, в частности, в том, что существуют два отличающихся процесса становления личности и индивидуальности.</w:t>
      </w:r>
    </w:p>
    <w:p w:rsidR="00F61E9C" w:rsidRPr="00B822B2" w:rsidRDefault="00F61E9C" w:rsidP="00B822B2">
      <w:pPr>
        <w:spacing w:line="360" w:lineRule="auto"/>
        <w:ind w:left="-720" w:firstLine="540"/>
        <w:jc w:val="both"/>
        <w:rPr>
          <w:sz w:val="28"/>
          <w:szCs w:val="28"/>
        </w:rPr>
      </w:pPr>
      <w:r w:rsidRPr="00B822B2">
        <w:rPr>
          <w:sz w:val="28"/>
          <w:szCs w:val="28"/>
        </w:rPr>
        <w:t>Становление личности есть процесс социализации человека, который состоит в освоении им родовой, общественной сущности. Это освоении всегда осуществляется в конкретно-исторических обстоятельствах жизни человека. Становление личности связано с принятием индивидом выработанных в обществе социальных норм и правил поведения, с формированием умений строить отношения с другими людьми. Сформированная личность есть субъект свободного, самостоятельного и ответственного поведения в социуме.</w:t>
      </w:r>
    </w:p>
    <w:p w:rsidR="00F61E9C" w:rsidRPr="00B822B2" w:rsidRDefault="00F61E9C" w:rsidP="00B822B2">
      <w:pPr>
        <w:spacing w:line="360" w:lineRule="auto"/>
        <w:ind w:left="-720" w:firstLine="540"/>
        <w:jc w:val="both"/>
        <w:rPr>
          <w:sz w:val="28"/>
          <w:szCs w:val="28"/>
        </w:rPr>
      </w:pPr>
      <w:r w:rsidRPr="00B822B2">
        <w:rPr>
          <w:sz w:val="28"/>
          <w:szCs w:val="28"/>
        </w:rPr>
        <w:t>Личность – понятие богатое по содержанию, включающее не только общие и особенные признаки, но и единичные, уникальные свойства человека. То, что делает человека личностью, – это его социальная индивидуальность, т.е. совокупность характерных для человека социальных качеств. Но и природная индивидуальность оказывает свое влияние на развитие личности и ее восприятие. Социальная индивидуальность человека не возникает на пустом месте или только на основе биологических предпосылок. Человек формируется в конкретном историческом времени и социальном пространстве, в процессе практической деятельности и воспитания. Поэтому личность как социальная индивидуальность – это всегда конкретный итог, синтез и взаимодействие очень разнообразных факторов. И личность тем значительнее, чем в большей степени она аккумулирует социально-культурный опыт человека и в свою очередь вносит индивидуальный вклад в его развитие. Проблема личности в философии – это вопрос о том, в чем сущность человека как личности, каково ее место в мире и в истории. Личность здесь рассматривается как индивидуальное выражение и субъект общественных идеалов, ценностей, общественных отношений, деятельности и общения людей. Особенно следует сказать о влиянии деятельности на личность. Деятельность человека является той основой, на которой и благодаря которой происходит развитие личности и выполнение ею различных социальных ролей в обществе. Только в деятельности индивид выступает и самоутверждается как личность, иначе он остается “вещью в себе”. Сам человек может думать о себе что угодно, но то, чем он является в действительности, обнаруживается только в деле.</w:t>
      </w:r>
    </w:p>
    <w:p w:rsidR="00F61E9C" w:rsidRPr="00B822B2" w:rsidRDefault="00F61E9C" w:rsidP="00B822B2">
      <w:pPr>
        <w:pStyle w:val="a6"/>
        <w:spacing w:line="360" w:lineRule="auto"/>
        <w:ind w:left="-720" w:firstLine="540"/>
      </w:pPr>
      <w:r w:rsidRPr="00B822B2">
        <w:tab/>
        <w:t>Понятие личности относится к числу сложнейших в человекознании. В русском языке издавна употребляется термин “лик” для характеристики изображения лица на иконе. В европейских языках слово “личность” восходит к латинскому понятию “персона”, что означало маску актера в театре, социальную роль и человека как некое целостное существо, особенно в юридическом смысле. Раб не рассматривался как персона, для этого надо быть свободным человеком. Выражение “потерять лицо”, которое есть во многих языках, означает утрату своего места и статуса в определенной иерархии.</w:t>
      </w:r>
    </w:p>
    <w:p w:rsidR="00F61E9C" w:rsidRPr="00B822B2" w:rsidRDefault="00F61E9C" w:rsidP="00B822B2">
      <w:pPr>
        <w:spacing w:line="360" w:lineRule="auto"/>
        <w:ind w:left="-720" w:firstLine="540"/>
        <w:jc w:val="both"/>
        <w:rPr>
          <w:sz w:val="28"/>
          <w:szCs w:val="28"/>
        </w:rPr>
      </w:pPr>
      <w:r w:rsidRPr="00B822B2">
        <w:rPr>
          <w:sz w:val="28"/>
          <w:szCs w:val="28"/>
        </w:rPr>
        <w:tab/>
        <w:t>Нужно отметить, что в восточных языках (китайском, японском) понятие личности связывается не только с лицом человека, но и со всем телом. В европейской традиции лицо рассматривается в оппозиции с телом, так как лицо символизирует душу человека, а для китайского мышления характерно понятие “жизненность”, куда входят и духовные качества.</w:t>
      </w:r>
    </w:p>
    <w:p w:rsidR="00F61E9C" w:rsidRPr="00B822B2" w:rsidRDefault="00F61E9C" w:rsidP="00B822B2">
      <w:pPr>
        <w:spacing w:line="360" w:lineRule="auto"/>
        <w:ind w:left="-720" w:firstLine="540"/>
        <w:jc w:val="both"/>
        <w:rPr>
          <w:sz w:val="28"/>
          <w:szCs w:val="28"/>
        </w:rPr>
      </w:pPr>
      <w:r w:rsidRPr="00B822B2">
        <w:rPr>
          <w:sz w:val="28"/>
          <w:szCs w:val="28"/>
        </w:rPr>
        <w:tab/>
        <w:t xml:space="preserve">Как в восточном, так и в западном мышлении сохранение своего “лица”, т.е. личности – это категорический императив человеческого достоинства, без чего наша цивилизация потеряла бы право называться человеческой. В конце </w:t>
      </w:r>
      <w:r w:rsidRPr="00B822B2">
        <w:rPr>
          <w:sz w:val="28"/>
          <w:szCs w:val="28"/>
          <w:lang w:val="en-US"/>
        </w:rPr>
        <w:t>XX</w:t>
      </w:r>
      <w:r w:rsidRPr="00B822B2">
        <w:rPr>
          <w:sz w:val="28"/>
          <w:szCs w:val="28"/>
        </w:rPr>
        <w:t xml:space="preserve"> века это стало подлинной проблемой для сотен миллионов людей, ввиду тяжести социальных конфликтов и глобальных проблем человечества, которые могут стереть человека с лица Земли.</w:t>
      </w:r>
    </w:p>
    <w:p w:rsidR="00F61E9C" w:rsidRPr="00B822B2" w:rsidRDefault="00F61E9C" w:rsidP="00B822B2">
      <w:pPr>
        <w:spacing w:line="360" w:lineRule="auto"/>
        <w:ind w:left="-720" w:firstLine="540"/>
        <w:jc w:val="both"/>
        <w:rPr>
          <w:sz w:val="28"/>
          <w:szCs w:val="28"/>
        </w:rPr>
      </w:pPr>
      <w:r w:rsidRPr="00B822B2">
        <w:rPr>
          <w:sz w:val="28"/>
          <w:szCs w:val="28"/>
        </w:rPr>
        <w:tab/>
        <w:t>Интересно отметить, что латинский термин “</w:t>
      </w:r>
      <w:r w:rsidRPr="00B822B2">
        <w:rPr>
          <w:sz w:val="28"/>
          <w:szCs w:val="28"/>
          <w:lang w:val="en-US"/>
        </w:rPr>
        <w:t>homo</w:t>
      </w:r>
      <w:r w:rsidRPr="00B822B2">
        <w:rPr>
          <w:sz w:val="28"/>
          <w:szCs w:val="28"/>
        </w:rPr>
        <w:t>” восходит к понятию “гумуса” (почвы, праха), из которого произведен человек, а в европейских языках “</w:t>
      </w:r>
      <w:r w:rsidRPr="00B822B2">
        <w:rPr>
          <w:sz w:val="28"/>
          <w:szCs w:val="28"/>
          <w:lang w:val="en-US"/>
        </w:rPr>
        <w:t>man</w:t>
      </w:r>
      <w:r w:rsidRPr="00B822B2">
        <w:rPr>
          <w:sz w:val="28"/>
          <w:szCs w:val="28"/>
        </w:rPr>
        <w:t>” производится от “</w:t>
      </w:r>
      <w:r w:rsidRPr="00B822B2">
        <w:rPr>
          <w:sz w:val="28"/>
          <w:szCs w:val="28"/>
          <w:lang w:val="en-US"/>
        </w:rPr>
        <w:t>manus</w:t>
      </w:r>
      <w:r w:rsidRPr="00B822B2">
        <w:rPr>
          <w:sz w:val="28"/>
          <w:szCs w:val="28"/>
        </w:rPr>
        <w:t>” (рука). В русском языке слово “человек” имеет корень “чело” –  лоб, верхняя часть человеческого существа, приближающая его к творцу. Следовательно, даже этимологически личностные характеристики человека несут разную смысловую нагрузку в зависимости от той или иной культуры и цивилизации.</w:t>
      </w:r>
    </w:p>
    <w:p w:rsidR="00F61E9C" w:rsidRPr="00B822B2" w:rsidRDefault="00F61E9C" w:rsidP="00B822B2">
      <w:pPr>
        <w:spacing w:line="360" w:lineRule="auto"/>
        <w:ind w:left="-720" w:firstLine="540"/>
        <w:jc w:val="both"/>
        <w:rPr>
          <w:sz w:val="28"/>
          <w:szCs w:val="28"/>
        </w:rPr>
      </w:pPr>
      <w:r w:rsidRPr="00B822B2">
        <w:rPr>
          <w:sz w:val="28"/>
          <w:szCs w:val="28"/>
        </w:rPr>
        <w:tab/>
        <w:t>В истории философии и социально-политической мысли известен индивидуализм – философско-этическая концепция, утверждающая приоритет личности перед любой формой социальной общности, исходящая из представлений об атомарности индивида.</w:t>
      </w:r>
    </w:p>
    <w:p w:rsidR="00F61E9C" w:rsidRPr="00B822B2" w:rsidRDefault="00F61E9C" w:rsidP="00B822B2">
      <w:pPr>
        <w:spacing w:line="360" w:lineRule="auto"/>
        <w:ind w:left="-720" w:firstLine="540"/>
        <w:jc w:val="both"/>
        <w:rPr>
          <w:sz w:val="28"/>
          <w:szCs w:val="28"/>
        </w:rPr>
      </w:pPr>
      <w:r w:rsidRPr="00B822B2">
        <w:rPr>
          <w:sz w:val="28"/>
          <w:szCs w:val="28"/>
        </w:rPr>
        <w:tab/>
        <w:t>Выделяют несколько крупных социальных типов личности, которые прослеживаются на всем историческом пути развития человечества.</w:t>
      </w:r>
    </w:p>
    <w:p w:rsidR="00F61E9C" w:rsidRPr="00B822B2" w:rsidRDefault="00F61E9C" w:rsidP="00B822B2">
      <w:pPr>
        <w:spacing w:line="360" w:lineRule="auto"/>
        <w:ind w:left="-720" w:firstLine="540"/>
        <w:jc w:val="both"/>
        <w:rPr>
          <w:sz w:val="28"/>
          <w:szCs w:val="28"/>
        </w:rPr>
      </w:pPr>
      <w:r w:rsidRPr="00B822B2">
        <w:rPr>
          <w:sz w:val="28"/>
          <w:szCs w:val="28"/>
        </w:rPr>
        <w:tab/>
        <w:t>Первый тип – “деятели” – охотники и рыболовы, воины и ремесленники, земледельцы и рабочие, инженеры и геологи, медики и педагоги, менеджеры и т.д. Для таких личностей главное – активное действие, изменение мира и других людей, включаю самого себя.</w:t>
      </w:r>
    </w:p>
    <w:p w:rsidR="00F61E9C" w:rsidRPr="00B822B2" w:rsidRDefault="00F61E9C" w:rsidP="00B822B2">
      <w:pPr>
        <w:spacing w:line="360" w:lineRule="auto"/>
        <w:ind w:left="-720" w:firstLine="540"/>
        <w:jc w:val="both"/>
        <w:rPr>
          <w:sz w:val="28"/>
          <w:szCs w:val="28"/>
        </w:rPr>
      </w:pPr>
      <w:r w:rsidRPr="00B822B2">
        <w:rPr>
          <w:sz w:val="28"/>
          <w:szCs w:val="28"/>
        </w:rPr>
        <w:tab/>
        <w:t>Второй тип – “мыслители”. Это люди, которые, по словам Пифагора,  приходят в мир не для того, чтобы соревноваться и торговать, а смотреть и размышлять. Образ мудреца, мыслителя, воплощавшего в себе традиции рода и его историческую память (летописание) всегда пользовался огромным авторитетом.</w:t>
      </w:r>
    </w:p>
    <w:p w:rsidR="00F61E9C" w:rsidRPr="00B822B2" w:rsidRDefault="00F61E9C" w:rsidP="00B822B2">
      <w:pPr>
        <w:spacing w:line="360" w:lineRule="auto"/>
        <w:ind w:left="-720" w:firstLine="540"/>
        <w:jc w:val="both"/>
        <w:rPr>
          <w:sz w:val="28"/>
          <w:szCs w:val="28"/>
        </w:rPr>
      </w:pPr>
      <w:r w:rsidRPr="00B822B2">
        <w:rPr>
          <w:sz w:val="28"/>
          <w:szCs w:val="28"/>
        </w:rPr>
        <w:tab/>
        <w:t>Третий тип – “люди чувств и эмоций”, которые остро чувствуют, как “трещина мира” (Г.Гейне) проходит через их сердца. Прежде всего, это деятели литературы и искусства, гениальные прозрения которых зачастую опережают самые научные прогнозы и прорицания мудрецов.</w:t>
      </w:r>
    </w:p>
    <w:p w:rsidR="00F61E9C" w:rsidRPr="00B822B2" w:rsidRDefault="00F61E9C" w:rsidP="00B822B2">
      <w:pPr>
        <w:pStyle w:val="a6"/>
        <w:spacing w:line="360" w:lineRule="auto"/>
        <w:ind w:left="-720" w:firstLine="540"/>
      </w:pPr>
      <w:r w:rsidRPr="00B822B2">
        <w:tab/>
        <w:t xml:space="preserve">Четвертый тип – “гуманисты и подвижники”, отличающиеся обостренным чувством ощущения душевного состояния другого человека, как бы “вчувствуются” в него, облегчая душевное и телесное страдание. Их сила – в вере в свое предназначение, в любви к людям и всему живому, в активном действии. Они сделали делом своей жизни милосердие. “Спешите делать добро” – этот жизненный девиз русского врача-гуманиста </w:t>
      </w:r>
      <w:r w:rsidRPr="00B822B2">
        <w:rPr>
          <w:lang w:val="en-US"/>
        </w:rPr>
        <w:t>XIX</w:t>
      </w:r>
      <w:r w:rsidRPr="00B822B2">
        <w:t xml:space="preserve"> века Ф.П. Гааза символизирует стержень таких личностей. </w:t>
      </w:r>
    </w:p>
    <w:p w:rsidR="00F61E9C" w:rsidRPr="00B822B2" w:rsidRDefault="00F61E9C" w:rsidP="00B822B2">
      <w:pPr>
        <w:pStyle w:val="a6"/>
        <w:spacing w:line="360" w:lineRule="auto"/>
        <w:ind w:left="-720" w:firstLine="540"/>
      </w:pPr>
      <w:r w:rsidRPr="00B822B2">
        <w:tab/>
        <w:t>В основных культурах и цивилизациях Земли сложились определенные типы личностей, отражающие особенности Востока и Запада. Так, если сравнить европейский канон личности, отражающий идеал цивилизаций Запада с японским, как моделью культур Востока, то очевидны существенные различия. В европейской модели личность понимается как определенная целостность, которая сходным образом действует в разных ситуациях, сохраняя свой основной стержень. А для японцев более характерно восприятие личности и ее поступков как совокупности нескольких “кругов обязанностей” – по отношению к императору, родителям, друзьям, самому себе и т.д.</w:t>
      </w:r>
    </w:p>
    <w:p w:rsidR="00F61E9C" w:rsidRPr="00B822B2" w:rsidRDefault="00F61E9C" w:rsidP="00B822B2">
      <w:pPr>
        <w:pStyle w:val="a6"/>
        <w:spacing w:line="360" w:lineRule="auto"/>
        <w:ind w:left="-720" w:firstLine="540"/>
      </w:pPr>
      <w:r w:rsidRPr="00B822B2">
        <w:tab/>
        <w:t>Хотя буддизм и отрицал наличие у человека души в европейском понимании, но индивид стремится к эгоцентрическому отношению к миру, что искажает видение реальности. Такова вторая истина.</w:t>
      </w:r>
    </w:p>
    <w:p w:rsidR="00F61E9C" w:rsidRPr="00B822B2" w:rsidRDefault="00F61E9C" w:rsidP="00B822B2">
      <w:pPr>
        <w:spacing w:line="360" w:lineRule="auto"/>
        <w:ind w:left="-720" w:firstLine="540"/>
        <w:jc w:val="both"/>
        <w:rPr>
          <w:sz w:val="28"/>
          <w:szCs w:val="28"/>
        </w:rPr>
      </w:pPr>
      <w:r w:rsidRPr="00B822B2">
        <w:rPr>
          <w:sz w:val="28"/>
          <w:szCs w:val="28"/>
        </w:rPr>
        <w:tab/>
        <w:t>Далее утверждается, что “истина преодоления страдания” состоит в снятии иллюзорных субъективных установок.</w:t>
      </w:r>
    </w:p>
    <w:p w:rsidR="00F61E9C" w:rsidRPr="00B822B2" w:rsidRDefault="00F61E9C" w:rsidP="00B822B2">
      <w:pPr>
        <w:spacing w:line="360" w:lineRule="auto"/>
        <w:ind w:left="-720" w:firstLine="540"/>
        <w:jc w:val="both"/>
        <w:rPr>
          <w:sz w:val="28"/>
          <w:szCs w:val="28"/>
        </w:rPr>
      </w:pPr>
      <w:r w:rsidRPr="00B822B2">
        <w:rPr>
          <w:sz w:val="28"/>
          <w:szCs w:val="28"/>
        </w:rPr>
        <w:tab/>
        <w:t>Наконец, четвертая “истина пути” содержит описание восьми ступеней, на которых последовательно осуществляется контроль над сферой познания, поступками и, наконец, обосновывается буддийская психотехника (самадхи).</w:t>
      </w:r>
    </w:p>
    <w:p w:rsidR="00F61E9C" w:rsidRPr="00B822B2" w:rsidRDefault="00F61E9C" w:rsidP="00B822B2">
      <w:pPr>
        <w:spacing w:line="360" w:lineRule="auto"/>
        <w:ind w:left="-720" w:firstLine="540"/>
        <w:jc w:val="both"/>
        <w:rPr>
          <w:sz w:val="28"/>
          <w:szCs w:val="28"/>
        </w:rPr>
      </w:pPr>
      <w:r w:rsidRPr="00B822B2">
        <w:rPr>
          <w:sz w:val="28"/>
          <w:szCs w:val="28"/>
        </w:rPr>
        <w:tab/>
        <w:t>Таким образом, в рамках трех мировых религий можно выделить и разные типы личности и пути ее совершенствования. Этим не исчерпывается диапазон данного понятия и очевидно, что большинство людей сочетает в себе признаки разных типов личностей, а иногда происходит и смена ведущих установок. Выбор личностного пути и поле его деятельности – результат свободного волеизъявления человека. Поэтому личность немыслима вне феномена свободы. А, по словам Гегеля, истинная природа человека есть “свобода, свободная духовность”.</w:t>
      </w:r>
    </w:p>
    <w:p w:rsidR="00F61E9C" w:rsidRDefault="00F61E9C">
      <w:pPr>
        <w:ind w:left="-720" w:firstLine="540"/>
        <w:rPr>
          <w:sz w:val="28"/>
        </w:rPr>
      </w:pPr>
    </w:p>
    <w:p w:rsidR="00F61E9C" w:rsidRDefault="00F61E9C">
      <w:pPr>
        <w:ind w:left="-720" w:firstLine="540"/>
        <w:rPr>
          <w:sz w:val="28"/>
        </w:rPr>
        <w:sectPr w:rsidR="00F61E9C" w:rsidSect="00631CE0">
          <w:footerReference w:type="even" r:id="rId7"/>
          <w:footerReference w:type="default" r:id="rId8"/>
          <w:pgSz w:w="11906" w:h="16838"/>
          <w:pgMar w:top="1258" w:right="851" w:bottom="719" w:left="1701" w:header="567" w:footer="851" w:gutter="0"/>
          <w:cols w:space="708"/>
          <w:titlePg/>
          <w:docGrid w:linePitch="360"/>
        </w:sectPr>
      </w:pPr>
    </w:p>
    <w:p w:rsidR="00F61E9C" w:rsidRDefault="00F61E9C" w:rsidP="00412209">
      <w:pPr>
        <w:numPr>
          <w:ilvl w:val="0"/>
          <w:numId w:val="3"/>
        </w:numPr>
        <w:jc w:val="center"/>
        <w:rPr>
          <w:b/>
          <w:bCs/>
          <w:sz w:val="32"/>
          <w:szCs w:val="32"/>
        </w:rPr>
      </w:pPr>
      <w:r w:rsidRPr="0083404A">
        <w:rPr>
          <w:b/>
          <w:bCs/>
          <w:sz w:val="32"/>
          <w:szCs w:val="32"/>
        </w:rPr>
        <w:t>Структура личности.</w:t>
      </w:r>
    </w:p>
    <w:p w:rsidR="00631CE0" w:rsidRPr="0083404A" w:rsidRDefault="00631CE0" w:rsidP="00631CE0">
      <w:pPr>
        <w:ind w:left="-180"/>
        <w:jc w:val="center"/>
        <w:rPr>
          <w:b/>
          <w:bCs/>
          <w:sz w:val="32"/>
          <w:szCs w:val="32"/>
        </w:rPr>
      </w:pPr>
    </w:p>
    <w:p w:rsidR="00F61E9C" w:rsidRPr="00B822B2" w:rsidRDefault="00F61E9C" w:rsidP="00B822B2">
      <w:pPr>
        <w:pStyle w:val="a6"/>
        <w:spacing w:line="360" w:lineRule="auto"/>
        <w:ind w:left="-720" w:firstLine="539"/>
      </w:pPr>
      <w:r>
        <w:tab/>
      </w:r>
      <w:r w:rsidRPr="00B822B2">
        <w:t>Выделяют, в первую очередь, так называемую физическую личность или физическое Я. Это тело, или телесная организация человека, самый устойчивый компонент личности, основанный на телесных свойствах и самоощущениях. Тело не только первый “предмет” для познания, но и обязательный компонент личностного мира человека, как помогающее, так и мешающее в процессах общения. К физической личности могут быть отнесены также одежда и домашний очаг. Известно, что многое о человеке можно сказать по данным элементам. Это же относится и к произведениям ручного или интеллектуального труда человека – украшение его быта, коллекциям, рукописям, письмам и т.д. Защита себя, своего тела, своей идентичности, равно как и своего ближайшего окружения, относится к числу древнейших личностных качеств человека и в истории общества, и в истории индивида. Как сказал Г. Гейне: каждый человек есть “целый мир, рождающийся и умирающий вместе с ним …”</w:t>
      </w:r>
    </w:p>
    <w:p w:rsidR="00F61E9C" w:rsidRPr="00B822B2" w:rsidRDefault="00F61E9C" w:rsidP="00B822B2">
      <w:pPr>
        <w:pStyle w:val="a6"/>
        <w:spacing w:line="360" w:lineRule="auto"/>
        <w:ind w:left="-720" w:firstLine="539"/>
      </w:pPr>
      <w:r w:rsidRPr="00B822B2">
        <w:tab/>
        <w:t>Социальная личность складывается в общении людей, начиная с первичных форм общения матери с ребенком. По сути дела она представляет как система социальных ролей человека, в разных группах, мнением которых он дорожит. Все формы самоутверждения в профессии, соперничестве и т.д. формируют социальную структуру личности. Психологи отмечают, что довольство или недовольство собой всецело определяется дробью, в которой числитель выражает наш действительный успех, а знаменатель – наши притязания.</w:t>
      </w:r>
    </w:p>
    <w:p w:rsidR="00F61E9C" w:rsidRPr="00B822B2" w:rsidRDefault="00F61E9C" w:rsidP="00B822B2">
      <w:pPr>
        <w:pStyle w:val="a6"/>
        <w:spacing w:line="360" w:lineRule="auto"/>
        <w:ind w:left="-720" w:firstLine="539"/>
      </w:pPr>
      <w:r w:rsidRPr="00B822B2">
        <w:tab/>
        <w:t>Духовная личность составляет тот невидимый стержень, ядро нашего “Я”, на котором держится все. Это внутренние душевные состояния, отражающие устремленность к определенным духовным ценностям и идеалам. Они могут и не осознаваться во всей полноте, но так или иначе забота о “душе” является квинтэссенцией личностного развития. Рано или поздно каждый человек, хотя бы в отдельные моменты жизни начинает задумываться над смыслом своего существования и духовного развития. Духовность человека не является чем-то внешним, ее нельзя приобрести путем образования или подражания даже лучшим примерам.</w:t>
      </w:r>
    </w:p>
    <w:p w:rsidR="00F61E9C" w:rsidRPr="00B822B2" w:rsidRDefault="00F61E9C" w:rsidP="00B822B2">
      <w:pPr>
        <w:spacing w:line="360" w:lineRule="auto"/>
        <w:ind w:left="-720" w:firstLine="539"/>
        <w:jc w:val="both"/>
        <w:rPr>
          <w:sz w:val="28"/>
          <w:szCs w:val="28"/>
        </w:rPr>
      </w:pPr>
      <w:r w:rsidRPr="00B822B2">
        <w:rPr>
          <w:sz w:val="28"/>
          <w:szCs w:val="28"/>
        </w:rPr>
        <w:tab/>
        <w:t xml:space="preserve">Зачастую она не только “держит” личность, подобно стержню, но и является высшим благом, верховной ценностью, во имя которой иногда жертвуют жизнью. Потребность в духовном развитии личности в полном смысле слова ненасыщаема, чего нельзя сказать о физических и  социальных потребностях. В знаменитом выражении Паскаля о человеке как “мыслящем тростнике” подчеркивается сила духа, даже при самых суровых условиях бытия. Более того, история дает массу примеров того, как интенсивная духовная жизнь (мудрецов, ученых, деятелей литературы и искусства, религиозных подвижников) была залогом не только физического выживания, но и активного долголетия. Люди, сохраняющие свой духовный мир, как правило, выживали и в условиях каторг и концлагерей, что еще раз подтвердил горький опыт </w:t>
      </w:r>
      <w:r w:rsidRPr="00B822B2">
        <w:rPr>
          <w:sz w:val="28"/>
          <w:szCs w:val="28"/>
          <w:lang w:val="en-US"/>
        </w:rPr>
        <w:t>XX</w:t>
      </w:r>
      <w:r w:rsidRPr="00B822B2">
        <w:rPr>
          <w:sz w:val="28"/>
          <w:szCs w:val="28"/>
        </w:rPr>
        <w:t xml:space="preserve"> века.</w:t>
      </w:r>
    </w:p>
    <w:p w:rsidR="00F61E9C" w:rsidRPr="00B822B2" w:rsidRDefault="00F61E9C" w:rsidP="00B822B2">
      <w:pPr>
        <w:spacing w:line="360" w:lineRule="auto"/>
        <w:ind w:left="-720" w:firstLine="539"/>
        <w:jc w:val="both"/>
        <w:rPr>
          <w:sz w:val="28"/>
          <w:szCs w:val="28"/>
        </w:rPr>
      </w:pPr>
      <w:r w:rsidRPr="00B822B2">
        <w:rPr>
          <w:sz w:val="28"/>
          <w:szCs w:val="28"/>
        </w:rPr>
        <w:tab/>
        <w:t>Выделение физической, социальной и духовной личности (так же как и соответствующих потребностей) носит достаточно условный характер. Все эти стороны личности образуют систему, каждый из элементов которой может на разных этапах жизни человека приобретать доминирующее значение. Известны, скажем, периоды усиленной заботы о своем теле и его функциях, этапы расширения и обогащения социальных связей, пики мощной духовной активности. Так или иначе, но какая-то черта принимает системообразующий характер и во многом определяет сущность личности на данном этапе ее развития, вместе с тем, возрастающие, тяжелые испытания, болезни и прочее могут во многом изменить структуру личности, привести к своеобразному ее “расщеплению” или деградации.</w:t>
      </w:r>
    </w:p>
    <w:p w:rsidR="00F61E9C" w:rsidRPr="00B822B2" w:rsidRDefault="00F61E9C" w:rsidP="00B822B2">
      <w:pPr>
        <w:spacing w:line="360" w:lineRule="auto"/>
        <w:ind w:left="-720" w:firstLine="539"/>
        <w:jc w:val="both"/>
        <w:rPr>
          <w:sz w:val="28"/>
          <w:szCs w:val="28"/>
        </w:rPr>
      </w:pPr>
      <w:r w:rsidRPr="00B822B2">
        <w:rPr>
          <w:sz w:val="28"/>
          <w:szCs w:val="28"/>
        </w:rPr>
        <w:tab/>
        <w:t>Личность – это совокупность трех ее основных составляющих: биогенетических задатков, воздействия социальных факторов (среда, условия, нормы) и ее психосоциального ядра – “Я”. Оно представляет собой как бы внутреннее социальное личности, ставшее феноменом психики, определяющее ее характер, сферу мотивации, способ соотношения своих интересов с общественными. Она же является основой  формирования социальных чувств человека: чувства собственного долга, достоинства, ответственности, совести. Таким образом “Я” есть сущностный элемент структуры личности, это высший духовно-смысловой ее центр. Процесс соотнесения образа “Я” с реальными жизненными обстоятельствами, служит базой для самовоспитания, развития собственной личности. Человек как личность не есть некая законченная данность. Он – процесс, требующий неустанной душевной деятельности.</w:t>
      </w:r>
    </w:p>
    <w:p w:rsidR="00F61E9C" w:rsidRPr="00B822B2" w:rsidRDefault="00F61E9C" w:rsidP="00B822B2">
      <w:pPr>
        <w:spacing w:line="360" w:lineRule="auto"/>
        <w:ind w:left="-720" w:firstLine="539"/>
        <w:jc w:val="both"/>
        <w:rPr>
          <w:sz w:val="28"/>
          <w:szCs w:val="28"/>
        </w:rPr>
      </w:pPr>
      <w:r w:rsidRPr="00B822B2">
        <w:rPr>
          <w:sz w:val="28"/>
          <w:szCs w:val="28"/>
        </w:rPr>
        <w:tab/>
        <w:t>Одновременно с формированием мировоззрения складывается и характер личности – психологический стержень человека. Только в характере индивидуум приобретает свою постоянную определенность.</w:t>
      </w:r>
    </w:p>
    <w:p w:rsidR="00F61E9C" w:rsidRPr="00B822B2" w:rsidRDefault="00F61E9C" w:rsidP="00B822B2">
      <w:pPr>
        <w:spacing w:line="360" w:lineRule="auto"/>
        <w:ind w:left="-720" w:firstLine="539"/>
        <w:jc w:val="both"/>
        <w:rPr>
          <w:sz w:val="28"/>
          <w:szCs w:val="28"/>
        </w:rPr>
      </w:pPr>
      <w:r w:rsidRPr="00B822B2">
        <w:rPr>
          <w:sz w:val="28"/>
          <w:szCs w:val="28"/>
        </w:rPr>
        <w:tab/>
        <w:t>Слово “характер”, употребленное в качестве синонима слову “личность”, означает, как правило, меру личностной силы, то есть силу воли, которая тоже есть результирующий показатель личности. Сила воли делает мировоззрение цельным, устойчивым и придает ему действующую силу. Люди с сильной волей обладают и сильным характером. Таких людей обычно воспринимают как лидеров, зная, чего можно ожидать от такого человека. Признается, что великим характером обладает тот, кто своими поступками добивается великих целей.</w:t>
      </w:r>
    </w:p>
    <w:p w:rsidR="00F61E9C" w:rsidRPr="00B822B2" w:rsidRDefault="00F61E9C" w:rsidP="00B822B2">
      <w:pPr>
        <w:spacing w:line="360" w:lineRule="auto"/>
        <w:ind w:left="-720" w:firstLine="539"/>
        <w:jc w:val="both"/>
        <w:rPr>
          <w:sz w:val="28"/>
          <w:szCs w:val="28"/>
        </w:rPr>
      </w:pPr>
      <w:r w:rsidRPr="00B822B2">
        <w:rPr>
          <w:sz w:val="28"/>
          <w:szCs w:val="28"/>
        </w:rPr>
        <w:tab/>
        <w:t>Без воли невозможны ни нравственность, ни гражданственность, невозможно вообще общественное самоутверждение индивида как личности.</w:t>
      </w:r>
    </w:p>
    <w:p w:rsidR="00F61E9C" w:rsidRPr="00B822B2" w:rsidRDefault="00F61E9C" w:rsidP="00B822B2">
      <w:pPr>
        <w:spacing w:line="360" w:lineRule="auto"/>
        <w:ind w:left="-720" w:firstLine="539"/>
        <w:jc w:val="both"/>
        <w:rPr>
          <w:sz w:val="28"/>
          <w:szCs w:val="28"/>
        </w:rPr>
      </w:pPr>
      <w:r w:rsidRPr="00B822B2">
        <w:rPr>
          <w:sz w:val="28"/>
          <w:szCs w:val="28"/>
        </w:rPr>
        <w:tab/>
        <w:t>Особым компонентом личности является ее нравственность. Социальные обстоятельства нередко ставят человека перед выбором и он не всегда следует самому себе. В такие моменты он превращается в марионетку социальных сил, и это наносит непоправимый ущерб цельности его личности.</w:t>
      </w:r>
    </w:p>
    <w:p w:rsidR="00F61E9C" w:rsidRPr="00B822B2" w:rsidRDefault="00F61E9C" w:rsidP="00B822B2">
      <w:pPr>
        <w:spacing w:line="360" w:lineRule="auto"/>
        <w:ind w:left="-720" w:firstLine="539"/>
        <w:jc w:val="both"/>
        <w:rPr>
          <w:sz w:val="28"/>
          <w:szCs w:val="28"/>
        </w:rPr>
      </w:pPr>
      <w:r w:rsidRPr="00B822B2">
        <w:rPr>
          <w:sz w:val="28"/>
          <w:szCs w:val="28"/>
        </w:rPr>
        <w:t>Новорожденный - уже выраженная, яркая индивидуальность, и каждый день его жизни увеличивает потребность в многообразных реакциях на окружающий мир. Буквально с первых дней жизни, с первых кормлений, формируется свой, особый стиль поведения ребенка, так хорошо узнаваемый матерью. Индивидуальность ребенка нарастает к двум-трем годам, который сравнивают с обезьяной по интересу к миру и освоению собственного «Я». Большое значение для дальнейшей судьбы имеют особые «критические» моменты, во время которых происходит запечатлевание ярких впечатлений внешней среды, что потом во многом определяет поведение человека. Они носят название "импрессинга" и могут быть очень разными, например, музыкальной пьесой, потрясшей душу историей, картиной какого-то события или внешним видом человека.</w:t>
      </w:r>
    </w:p>
    <w:p w:rsidR="00F61E9C" w:rsidRPr="00B822B2" w:rsidRDefault="00F61E9C" w:rsidP="00B822B2">
      <w:pPr>
        <w:spacing w:line="360" w:lineRule="auto"/>
        <w:ind w:left="-720" w:firstLine="539"/>
        <w:jc w:val="both"/>
        <w:rPr>
          <w:sz w:val="28"/>
          <w:szCs w:val="28"/>
        </w:rPr>
      </w:pPr>
      <w:r w:rsidRPr="00B822B2">
        <w:rPr>
          <w:sz w:val="28"/>
          <w:szCs w:val="28"/>
        </w:rPr>
        <w:t>Дальнейшее развитие личности связано с «происхождением» других возрастных периодов и с, другой стороны, - с особенностями развития девочек и мальчиков, девушек и юношей. Возраст, как, профессия, круг общения, эпоха – все это формирует личность. На жизненном пути неизбежны и взлеты – как правило, в юности и в возрасте 30 - 40 лет и застои(25-30, 40-45). Рубежами в жизни человека становятся отрыв от родительской семьи, создание собственной семьи, рождение детей и т.п.</w:t>
      </w:r>
    </w:p>
    <w:p w:rsidR="00F61E9C" w:rsidRPr="00B822B2" w:rsidRDefault="00F61E9C" w:rsidP="00B822B2">
      <w:pPr>
        <w:spacing w:line="360" w:lineRule="auto"/>
        <w:ind w:left="-720" w:firstLine="539"/>
        <w:jc w:val="both"/>
        <w:rPr>
          <w:sz w:val="28"/>
          <w:szCs w:val="28"/>
        </w:rPr>
      </w:pPr>
      <w:r w:rsidRPr="00B822B2">
        <w:rPr>
          <w:sz w:val="28"/>
          <w:szCs w:val="28"/>
        </w:rPr>
        <w:t>Становление личности происходит в процессе усвоения людьми опыта и ценностной ориентации данного общества, что называют социализацией. Человек учится выполнять особые социальные роли, т.е. учиться вести себя в соответствии с ролью ребенка, студента, мужа и т.д. все они имеют выраженный культурный контекст и, в частности, значительно зависят от стереотипа мышления. Если нет тяжелых врожденных дефектов развития головного мозга, последствий родовой травмы или заболевания, то становление личности – итог взаимодействия человека и общества. В течение жизни человек может в той или иной степени утратить личностные черты вследствие развития хронического алкоголизма, наркомании, тяжелых заболеваний ЦНС и т.п. в принципе личность может «умереть» в еще живом человеке, что говорит о сложной внутренней структуре этого феномена.</w:t>
      </w:r>
    </w:p>
    <w:p w:rsidR="00F61E9C" w:rsidRPr="00B822B2" w:rsidRDefault="00F61E9C" w:rsidP="00B822B2">
      <w:pPr>
        <w:spacing w:line="360" w:lineRule="auto"/>
        <w:ind w:left="-720" w:firstLine="539"/>
        <w:jc w:val="both"/>
        <w:rPr>
          <w:sz w:val="28"/>
          <w:szCs w:val="28"/>
        </w:rPr>
      </w:pPr>
      <w:r w:rsidRPr="00B822B2">
        <w:rPr>
          <w:sz w:val="28"/>
          <w:szCs w:val="28"/>
        </w:rPr>
        <w:t xml:space="preserve">Первая грань Я – это так называемое телесное или физическое Я, переживание своего тела как воплощения Я, образ тела, переживания физических дефектов, сознание здоровья или болезни. В форме телесного Я  мы ощущаем не столько личность, сколько её материальный субстрат – тело, через посредство которого она проявляет себя и иначе проявиться не может. Тело очень большой вклад в целостное ощущение собственного Я – об этом всем известно на собственном опыте. Особенно большое значение телесное Я  приобретает в подростковом возрасте, когда собственное Я начинает выходить из человека на передний план, а другие стороны Я еще отстают в своем развитии. </w:t>
      </w:r>
    </w:p>
    <w:p w:rsidR="00F61E9C" w:rsidRPr="00B822B2" w:rsidRDefault="00F61E9C" w:rsidP="00B822B2">
      <w:pPr>
        <w:spacing w:line="360" w:lineRule="auto"/>
        <w:ind w:left="-720" w:firstLine="539"/>
        <w:jc w:val="both"/>
        <w:rPr>
          <w:sz w:val="28"/>
          <w:szCs w:val="28"/>
        </w:rPr>
      </w:pPr>
      <w:r w:rsidRPr="00B822B2">
        <w:rPr>
          <w:sz w:val="28"/>
          <w:szCs w:val="28"/>
        </w:rPr>
        <w:t>Вторая грань Я – это социально-ролевое Я, выражающееся в ощущении себя носителем тех или иных социальных ролей и функций. Доминирование социально-ролевого Я – характеризующая черта бюрократа всех времен и народов, который мыслит себя как воплощение определенных должностных функций и государственных интересов – и ничего кроме этого я не содержит.</w:t>
      </w:r>
    </w:p>
    <w:p w:rsidR="00F61E9C" w:rsidRPr="00B822B2" w:rsidRDefault="00F61E9C" w:rsidP="00B822B2">
      <w:pPr>
        <w:spacing w:line="360" w:lineRule="auto"/>
        <w:ind w:left="-720" w:firstLine="539"/>
        <w:jc w:val="both"/>
        <w:rPr>
          <w:sz w:val="28"/>
          <w:szCs w:val="28"/>
        </w:rPr>
      </w:pPr>
      <w:r w:rsidRPr="00B822B2">
        <w:rPr>
          <w:sz w:val="28"/>
          <w:szCs w:val="28"/>
        </w:rPr>
        <w:t>Третья грань – психологическое Я. Она включает в себя восприятие собственных черт, диспозиций, мотивов, потребностей и способностей и отвечает на вопрос «какой я».</w:t>
      </w:r>
    </w:p>
    <w:p w:rsidR="00F61E9C" w:rsidRPr="00B822B2" w:rsidRDefault="00F61E9C" w:rsidP="00B822B2">
      <w:pPr>
        <w:spacing w:line="360" w:lineRule="auto"/>
        <w:ind w:left="-720" w:firstLine="539"/>
        <w:jc w:val="both"/>
        <w:rPr>
          <w:sz w:val="28"/>
          <w:szCs w:val="28"/>
        </w:rPr>
      </w:pPr>
      <w:r w:rsidRPr="00B822B2">
        <w:rPr>
          <w:sz w:val="28"/>
          <w:szCs w:val="28"/>
        </w:rPr>
        <w:t xml:space="preserve">Четвертая грань Я - это ощущения себя как источника активности или, наоборот пассивного объекта воздействий, переживание свой свободы или несвободы. Его можно назвать экзистенциальным Я, поскольку в нем отражаются личностные особенности высшего экзистенциального уровня, особенности не каких-то конкретных личностных структур, а общих принципов отношений личности с окружающим ее миром. </w:t>
      </w:r>
    </w:p>
    <w:p w:rsidR="00F61E9C" w:rsidRPr="00B822B2" w:rsidRDefault="00F61E9C" w:rsidP="00B822B2">
      <w:pPr>
        <w:spacing w:line="360" w:lineRule="auto"/>
        <w:ind w:left="-720" w:firstLine="539"/>
        <w:jc w:val="both"/>
        <w:rPr>
          <w:sz w:val="28"/>
          <w:szCs w:val="28"/>
        </w:rPr>
      </w:pPr>
      <w:r w:rsidRPr="00B822B2">
        <w:rPr>
          <w:sz w:val="28"/>
          <w:szCs w:val="28"/>
        </w:rPr>
        <w:tab/>
        <w:t>Наконец, пятая грань Я – это самоотношение или смысл Я. Наиболее поверхностным проявлением самоотношения выступает самооценка. Следует различать самоуважение – отношение к себе как бы со стороны, обусловленное какими-то реальными достоинствами или недостатками – и самопринятие – непосредственное эмоциональное отношение к себе.</w:t>
      </w:r>
    </w:p>
    <w:p w:rsidR="00F61E9C" w:rsidRPr="00B822B2" w:rsidRDefault="00F61E9C" w:rsidP="00B822B2">
      <w:pPr>
        <w:spacing w:line="360" w:lineRule="auto"/>
        <w:ind w:left="-720" w:firstLine="539"/>
        <w:jc w:val="both"/>
        <w:rPr>
          <w:sz w:val="28"/>
          <w:szCs w:val="28"/>
        </w:rPr>
      </w:pPr>
      <w:r w:rsidRPr="00B822B2">
        <w:rPr>
          <w:sz w:val="28"/>
          <w:szCs w:val="28"/>
        </w:rPr>
        <w:t>Как было сказано ранее, понятие личности относится к числу сложнейших в человекознании. В русском языке издавна употребляется термин «лик» для характеристики изображения лица на иконе. В европейских языках слово «личность» восходит к латинскому понятию «персона», что означало маску актера в театре, социальную роль и человека как целостное существо, особенно в юридическом смысле. Раб не рассматривался как персона, для этого надо быть свободным человеком. Выражение «потерять лицо», которое есть во многих языках, означает утрату своего места и статуса в определенной иерархии.</w:t>
      </w:r>
    </w:p>
    <w:p w:rsidR="00F61E9C" w:rsidRPr="00B822B2" w:rsidRDefault="00F61E9C" w:rsidP="00B822B2">
      <w:pPr>
        <w:spacing w:line="360" w:lineRule="auto"/>
        <w:ind w:left="-720" w:firstLine="539"/>
        <w:jc w:val="both"/>
        <w:rPr>
          <w:sz w:val="28"/>
          <w:szCs w:val="28"/>
        </w:rPr>
      </w:pPr>
      <w:r w:rsidRPr="00B822B2">
        <w:rPr>
          <w:sz w:val="28"/>
          <w:szCs w:val="28"/>
        </w:rPr>
        <w:t>Нужно отметить, что в восточных языках (китайском и японском) понятие личности связывается не только с лицом человека, но и со всем телом. В европейской традиции лицо рассматривается в оппозиции с телом, так как лицо символизирует душу человека, а для китайского мышления характерно понятие «жизненность», куда входят и духовные качества.</w:t>
      </w:r>
    </w:p>
    <w:p w:rsidR="00F61E9C" w:rsidRPr="00B822B2" w:rsidRDefault="00F61E9C" w:rsidP="00B822B2">
      <w:pPr>
        <w:spacing w:line="360" w:lineRule="auto"/>
        <w:ind w:left="-720" w:firstLine="539"/>
        <w:jc w:val="both"/>
        <w:rPr>
          <w:sz w:val="28"/>
          <w:szCs w:val="28"/>
        </w:rPr>
      </w:pPr>
      <w:r w:rsidRPr="00B822B2">
        <w:rPr>
          <w:sz w:val="28"/>
          <w:szCs w:val="28"/>
        </w:rPr>
        <w:t>Как в восточном, так и в западном мышлении сохранение своего «лица», т. е. Личности – это категорический императив человеческого достоинства, без чего наша цивилизация потеряла бы право называться человеческой. В конце 20 века это  стало подлинной проблемой для сотен миллионов людей, ввиду тяжести социальных конфликтов и глобальных проблем человечества, которые могут стереть человека с лица Земли.</w:t>
      </w:r>
    </w:p>
    <w:p w:rsidR="00F61E9C" w:rsidRPr="00B822B2" w:rsidRDefault="00F61E9C" w:rsidP="00B822B2">
      <w:pPr>
        <w:spacing w:line="360" w:lineRule="auto"/>
        <w:ind w:left="-720" w:firstLine="539"/>
        <w:jc w:val="both"/>
        <w:rPr>
          <w:sz w:val="28"/>
          <w:szCs w:val="28"/>
        </w:rPr>
      </w:pPr>
      <w:r w:rsidRPr="00B822B2">
        <w:rPr>
          <w:sz w:val="28"/>
          <w:szCs w:val="28"/>
        </w:rPr>
        <w:t>Интересно отметить, что латинский термин «</w:t>
      </w:r>
      <w:r w:rsidRPr="00B822B2">
        <w:rPr>
          <w:sz w:val="28"/>
          <w:szCs w:val="28"/>
          <w:lang w:val="en-US"/>
        </w:rPr>
        <w:t>homo</w:t>
      </w:r>
      <w:r w:rsidRPr="00B822B2">
        <w:rPr>
          <w:sz w:val="28"/>
          <w:szCs w:val="28"/>
        </w:rPr>
        <w:t>» восходит к понятию «гумуса» (почвы, праха), из которого произведен человек, а в европейских языках «</w:t>
      </w:r>
      <w:r w:rsidRPr="00B822B2">
        <w:rPr>
          <w:sz w:val="28"/>
          <w:szCs w:val="28"/>
          <w:lang w:val="en-US"/>
        </w:rPr>
        <w:t>man</w:t>
      </w:r>
      <w:r w:rsidRPr="00B822B2">
        <w:rPr>
          <w:sz w:val="28"/>
          <w:szCs w:val="28"/>
        </w:rPr>
        <w:t>» производится от «</w:t>
      </w:r>
      <w:r w:rsidRPr="00B822B2">
        <w:rPr>
          <w:sz w:val="28"/>
          <w:szCs w:val="28"/>
          <w:lang w:val="en-US"/>
        </w:rPr>
        <w:t>manus</w:t>
      </w:r>
      <w:r w:rsidRPr="00B822B2">
        <w:rPr>
          <w:sz w:val="28"/>
          <w:szCs w:val="28"/>
        </w:rPr>
        <w:t xml:space="preserve">» (рука). В русском языке слово «человек»  имеет корень «чело» - лоб, верхняя часть человеческого существа, приближающая его к творцу. Следовательно, даже этимологически личностные характеристики человека несут разную смысловую нагрузку в зависимости от той или иной культуры и цивилизации. </w:t>
      </w:r>
      <w:r w:rsidRPr="00B822B2">
        <w:rPr>
          <w:sz w:val="28"/>
          <w:szCs w:val="28"/>
        </w:rPr>
        <w:tab/>
      </w:r>
    </w:p>
    <w:p w:rsidR="00F61E9C" w:rsidRPr="00B822B2" w:rsidRDefault="00F61E9C" w:rsidP="00631CE0">
      <w:pPr>
        <w:pStyle w:val="20"/>
        <w:spacing w:line="360" w:lineRule="auto"/>
        <w:ind w:firstLine="720"/>
        <w:jc w:val="both"/>
      </w:pPr>
      <w:r w:rsidRPr="00B822B2">
        <w:t xml:space="preserve">Обобщая сказанное, я попытаюсь сформулировать основные положения, изложенные в работе и дать соответствующие определения. </w:t>
      </w:r>
    </w:p>
    <w:p w:rsidR="00F61E9C" w:rsidRPr="00B822B2" w:rsidRDefault="00F61E9C" w:rsidP="00B822B2">
      <w:pPr>
        <w:pStyle w:val="20"/>
        <w:spacing w:line="360" w:lineRule="auto"/>
        <w:ind w:firstLine="539"/>
        <w:jc w:val="both"/>
      </w:pPr>
      <w:r w:rsidRPr="00B822B2">
        <w:t>Понятия индивид, индивидуальность, личность являются взаимосвязанными. Термин «индивид» характеризует человека как одного из людей. Этот термин означает и то, насколько типичными являются признаки определенной общности для разных ее представителей ( например царь Иван Грозный, пахарь Микула Селянинович).</w:t>
      </w:r>
    </w:p>
    <w:p w:rsidR="00F61E9C" w:rsidRPr="00B822B2" w:rsidRDefault="00F61E9C" w:rsidP="00B822B2">
      <w:pPr>
        <w:pStyle w:val="a4"/>
        <w:spacing w:line="360" w:lineRule="auto"/>
        <w:ind w:firstLine="539"/>
        <w:rPr>
          <w:szCs w:val="28"/>
        </w:rPr>
      </w:pPr>
      <w:r w:rsidRPr="00B822B2">
        <w:rPr>
          <w:szCs w:val="28"/>
        </w:rPr>
        <w:t xml:space="preserve"> Индивидуальность философия рассматривает как неповторимое своеобразие какого-либо явления, включая и природные, и общественные. В этом смысле могут обладать индивидуальностью не только люди, но и исторические эпохи ( например, эпоха классицизма). Если индивид рассматривается как представитель общности, то индивидуальность – как своеобразие проявлений человека, подчеркивающая неповторимость, многосторонность и гармоничность, естественность и непринужденность его деятельности. Таким образом, в человеке воплощается в единстве типичное и неповторимое.</w:t>
      </w:r>
    </w:p>
    <w:p w:rsidR="00F61E9C" w:rsidRPr="00B822B2" w:rsidRDefault="00F61E9C" w:rsidP="00B822B2">
      <w:pPr>
        <w:spacing w:line="360" w:lineRule="auto"/>
        <w:ind w:left="-720" w:firstLine="539"/>
        <w:jc w:val="both"/>
        <w:rPr>
          <w:sz w:val="28"/>
          <w:szCs w:val="28"/>
        </w:rPr>
      </w:pPr>
      <w:r w:rsidRPr="00B822B2">
        <w:rPr>
          <w:sz w:val="28"/>
          <w:szCs w:val="28"/>
        </w:rPr>
        <w:t>А что же касается личности, то философская энциклопедия определяет ее так: человеческий индивид как субъект отношений и сознательной деятельности. Другое значение – устойчивая система социально значимых черт, характеризующих индивида как члена того или иного общества.</w:t>
      </w:r>
    </w:p>
    <w:p w:rsidR="00F61E9C" w:rsidRPr="00B822B2" w:rsidRDefault="00F61E9C" w:rsidP="00B822B2">
      <w:pPr>
        <w:spacing w:line="360" w:lineRule="auto"/>
        <w:ind w:left="-720" w:firstLine="539"/>
        <w:jc w:val="both"/>
        <w:rPr>
          <w:sz w:val="28"/>
          <w:szCs w:val="28"/>
        </w:rPr>
      </w:pPr>
    </w:p>
    <w:p w:rsidR="00F61E9C" w:rsidRDefault="00F61E9C" w:rsidP="00B822B2">
      <w:pPr>
        <w:spacing w:line="360" w:lineRule="auto"/>
        <w:ind w:left="-720" w:firstLine="539"/>
        <w:jc w:val="both"/>
        <w:rPr>
          <w:sz w:val="28"/>
        </w:rPr>
        <w:sectPr w:rsidR="00F61E9C" w:rsidSect="00631CE0">
          <w:pgSz w:w="11906" w:h="16838"/>
          <w:pgMar w:top="1134" w:right="851" w:bottom="1134" w:left="1701" w:header="567" w:footer="851" w:gutter="0"/>
          <w:cols w:space="708"/>
          <w:titlePg/>
          <w:docGrid w:linePitch="360"/>
        </w:sectPr>
      </w:pPr>
      <w:r w:rsidRPr="00B822B2">
        <w:rPr>
          <w:sz w:val="28"/>
          <w:szCs w:val="28"/>
        </w:rPr>
        <w:t xml:space="preserve">Двойственная природа человека наложила отпечаток на понятия, которые позволяют ориентируясь на его основные характеристики, понять человеческую сущность. Именно поэтому мы говорим о члене человеческого общества с разных точек зрения, причем используем при этом различные понятия – а следовательно понятия индивида, индивидуальности и личности. </w:t>
      </w:r>
      <w:r>
        <w:rPr>
          <w:sz w:val="28"/>
          <w:szCs w:val="28"/>
        </w:rPr>
        <w:t xml:space="preserve">              </w:t>
      </w:r>
    </w:p>
    <w:p w:rsidR="00F61E9C" w:rsidRDefault="0083404A" w:rsidP="0083404A">
      <w:pPr>
        <w:ind w:left="-720" w:firstLine="540"/>
        <w:jc w:val="center"/>
        <w:rPr>
          <w:b/>
          <w:sz w:val="32"/>
          <w:szCs w:val="32"/>
        </w:rPr>
      </w:pPr>
      <w:r>
        <w:rPr>
          <w:b/>
          <w:sz w:val="32"/>
          <w:szCs w:val="32"/>
        </w:rPr>
        <w:t>Список используемой литературы.</w:t>
      </w:r>
    </w:p>
    <w:p w:rsidR="00B822B2" w:rsidRDefault="00B822B2" w:rsidP="0083404A">
      <w:pPr>
        <w:ind w:left="-720" w:firstLine="540"/>
        <w:jc w:val="center"/>
        <w:rPr>
          <w:b/>
          <w:sz w:val="32"/>
          <w:szCs w:val="32"/>
        </w:rPr>
      </w:pPr>
    </w:p>
    <w:p w:rsidR="00B822B2" w:rsidRPr="00B822B2" w:rsidRDefault="00B822B2" w:rsidP="00B822B2">
      <w:pPr>
        <w:numPr>
          <w:ilvl w:val="0"/>
          <w:numId w:val="2"/>
        </w:numPr>
        <w:spacing w:line="360" w:lineRule="auto"/>
        <w:jc w:val="both"/>
        <w:rPr>
          <w:bCs/>
          <w:sz w:val="28"/>
          <w:szCs w:val="28"/>
        </w:rPr>
      </w:pPr>
      <w:r w:rsidRPr="00B822B2">
        <w:rPr>
          <w:bCs/>
          <w:sz w:val="28"/>
          <w:szCs w:val="28"/>
        </w:rPr>
        <w:t>Ананьев Б.Г. «Проблемы психологии личности» Москва, 1977.</w:t>
      </w:r>
    </w:p>
    <w:p w:rsidR="00B822B2" w:rsidRPr="00B822B2" w:rsidRDefault="00B822B2" w:rsidP="00B822B2">
      <w:pPr>
        <w:numPr>
          <w:ilvl w:val="0"/>
          <w:numId w:val="2"/>
        </w:numPr>
        <w:spacing w:line="360" w:lineRule="auto"/>
        <w:jc w:val="both"/>
        <w:rPr>
          <w:bCs/>
          <w:sz w:val="28"/>
          <w:szCs w:val="28"/>
        </w:rPr>
      </w:pPr>
      <w:r w:rsidRPr="00B822B2">
        <w:rPr>
          <w:bCs/>
          <w:sz w:val="28"/>
          <w:szCs w:val="28"/>
        </w:rPr>
        <w:t>Ананьев Б.Г. «О проблемах современного человекознания» Москва, 1977.</w:t>
      </w:r>
    </w:p>
    <w:p w:rsidR="00B822B2" w:rsidRPr="00B822B2" w:rsidRDefault="00B822B2" w:rsidP="00B822B2">
      <w:pPr>
        <w:numPr>
          <w:ilvl w:val="0"/>
          <w:numId w:val="2"/>
        </w:numPr>
        <w:spacing w:line="360" w:lineRule="auto"/>
        <w:jc w:val="both"/>
        <w:rPr>
          <w:bCs/>
          <w:sz w:val="28"/>
          <w:szCs w:val="28"/>
        </w:rPr>
      </w:pPr>
      <w:r w:rsidRPr="00B822B2">
        <w:rPr>
          <w:bCs/>
          <w:sz w:val="28"/>
          <w:szCs w:val="28"/>
        </w:rPr>
        <w:t>Бодалев А.А. «Личность и общение» Москва, 1983.</w:t>
      </w:r>
    </w:p>
    <w:p w:rsidR="00B822B2" w:rsidRPr="00B822B2" w:rsidRDefault="00B822B2" w:rsidP="00B822B2">
      <w:pPr>
        <w:numPr>
          <w:ilvl w:val="0"/>
          <w:numId w:val="2"/>
        </w:numPr>
        <w:spacing w:line="360" w:lineRule="auto"/>
        <w:jc w:val="both"/>
        <w:rPr>
          <w:bCs/>
          <w:sz w:val="28"/>
          <w:szCs w:val="28"/>
        </w:rPr>
      </w:pPr>
      <w:r w:rsidRPr="00B822B2">
        <w:rPr>
          <w:bCs/>
          <w:sz w:val="28"/>
          <w:szCs w:val="28"/>
        </w:rPr>
        <w:t>Берн Э. «Игры, в которые играют люди. Люди, которые играют в игры» Москва, 1988.</w:t>
      </w:r>
    </w:p>
    <w:p w:rsidR="00B822B2" w:rsidRPr="00B822B2" w:rsidRDefault="00B822B2" w:rsidP="00B822B2">
      <w:pPr>
        <w:numPr>
          <w:ilvl w:val="0"/>
          <w:numId w:val="2"/>
        </w:numPr>
        <w:spacing w:line="360" w:lineRule="auto"/>
        <w:jc w:val="both"/>
        <w:rPr>
          <w:bCs/>
          <w:sz w:val="28"/>
          <w:szCs w:val="28"/>
        </w:rPr>
      </w:pPr>
      <w:r w:rsidRPr="00B822B2">
        <w:rPr>
          <w:bCs/>
          <w:sz w:val="28"/>
          <w:szCs w:val="28"/>
        </w:rPr>
        <w:t xml:space="preserve">Леонтьев А.Н. «Деятельность, сознание, личность» </w:t>
      </w:r>
    </w:p>
    <w:p w:rsidR="00B822B2" w:rsidRPr="00B822B2" w:rsidRDefault="00B822B2" w:rsidP="00631CE0">
      <w:pPr>
        <w:spacing w:line="360" w:lineRule="auto"/>
        <w:ind w:left="720"/>
        <w:jc w:val="both"/>
        <w:rPr>
          <w:bCs/>
          <w:sz w:val="28"/>
          <w:szCs w:val="28"/>
        </w:rPr>
      </w:pPr>
      <w:r w:rsidRPr="00B822B2">
        <w:rPr>
          <w:bCs/>
          <w:sz w:val="28"/>
          <w:szCs w:val="28"/>
        </w:rPr>
        <w:t xml:space="preserve">    Москва, 1975.</w:t>
      </w:r>
    </w:p>
    <w:p w:rsidR="0083404A" w:rsidRPr="0083404A" w:rsidRDefault="0083404A" w:rsidP="0083404A">
      <w:pPr>
        <w:ind w:left="-720" w:firstLine="540"/>
        <w:jc w:val="both"/>
        <w:rPr>
          <w:sz w:val="28"/>
          <w:szCs w:val="28"/>
        </w:rPr>
      </w:pPr>
      <w:bookmarkStart w:id="0" w:name="_GoBack"/>
      <w:bookmarkEnd w:id="0"/>
    </w:p>
    <w:sectPr w:rsidR="0083404A" w:rsidRPr="0083404A">
      <w:pgSz w:w="11906" w:h="16838"/>
      <w:pgMar w:top="1134" w:right="851" w:bottom="1134"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B56" w:rsidRDefault="00010B56">
      <w:r>
        <w:separator/>
      </w:r>
    </w:p>
  </w:endnote>
  <w:endnote w:type="continuationSeparator" w:id="0">
    <w:p w:rsidR="00010B56" w:rsidRDefault="0001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E0" w:rsidRDefault="00631CE0" w:rsidP="00631CE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31CE0" w:rsidRDefault="00631CE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E0" w:rsidRDefault="00631CE0" w:rsidP="00631CE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C474E">
      <w:rPr>
        <w:rStyle w:val="a9"/>
        <w:noProof/>
      </w:rPr>
      <w:t>24</w:t>
    </w:r>
    <w:r>
      <w:rPr>
        <w:rStyle w:val="a9"/>
      </w:rPr>
      <w:fldChar w:fldCharType="end"/>
    </w:r>
  </w:p>
  <w:p w:rsidR="00631CE0" w:rsidRDefault="00631C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B56" w:rsidRDefault="00010B56">
      <w:r>
        <w:separator/>
      </w:r>
    </w:p>
  </w:footnote>
  <w:footnote w:type="continuationSeparator" w:id="0">
    <w:p w:rsidR="00010B56" w:rsidRDefault="00010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00D85"/>
    <w:multiLevelType w:val="hybridMultilevel"/>
    <w:tmpl w:val="FF446F7A"/>
    <w:lvl w:ilvl="0" w:tplc="BA74A67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nsid w:val="7031454F"/>
    <w:multiLevelType w:val="hybridMultilevel"/>
    <w:tmpl w:val="D2E408FA"/>
    <w:lvl w:ilvl="0" w:tplc="1CB6D44A">
      <w:start w:val="3"/>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
    <w:nsid w:val="799E7548"/>
    <w:multiLevelType w:val="singleLevel"/>
    <w:tmpl w:val="18E6782E"/>
    <w:lvl w:ilvl="0">
      <w:start w:val="1"/>
      <w:numFmt w:val="decimal"/>
      <w:lvlText w:val="%1."/>
      <w:lvlJc w:val="left"/>
      <w:pPr>
        <w:tabs>
          <w:tab w:val="num" w:pos="1080"/>
        </w:tabs>
        <w:ind w:left="108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780"/>
    <w:rsid w:val="00010B56"/>
    <w:rsid w:val="00092BF1"/>
    <w:rsid w:val="00412209"/>
    <w:rsid w:val="00466B5D"/>
    <w:rsid w:val="00631CE0"/>
    <w:rsid w:val="0083404A"/>
    <w:rsid w:val="00945D4F"/>
    <w:rsid w:val="00963D1D"/>
    <w:rsid w:val="009C474E"/>
    <w:rsid w:val="00B822B2"/>
    <w:rsid w:val="00B97428"/>
    <w:rsid w:val="00C43281"/>
    <w:rsid w:val="00EB7780"/>
    <w:rsid w:val="00F61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2605C-2FAC-41CE-91D9-21355AD8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i/>
      <w:iCs/>
      <w:sz w:val="44"/>
    </w:rPr>
  </w:style>
  <w:style w:type="paragraph" w:styleId="2">
    <w:name w:val="heading 2"/>
    <w:basedOn w:val="a"/>
    <w:next w:val="a"/>
    <w:qFormat/>
    <w:pPr>
      <w:keepNext/>
      <w:jc w:val="right"/>
      <w:outlineLvl w:val="1"/>
    </w:pPr>
    <w:rPr>
      <w:sz w:val="28"/>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styleId="a4">
    <w:name w:val="Body Text Indent"/>
    <w:basedOn w:val="a"/>
    <w:pPr>
      <w:ind w:left="-720" w:firstLine="540"/>
      <w:jc w:val="both"/>
    </w:pPr>
    <w:rPr>
      <w:sz w:val="28"/>
    </w:rPr>
  </w:style>
  <w:style w:type="character" w:styleId="a5">
    <w:name w:val="footnote reference"/>
    <w:basedOn w:val="a0"/>
    <w:semiHidden/>
    <w:rPr>
      <w:vertAlign w:val="superscript"/>
    </w:rPr>
  </w:style>
  <w:style w:type="paragraph" w:styleId="a6">
    <w:name w:val="Body Text"/>
    <w:basedOn w:val="a"/>
    <w:pPr>
      <w:jc w:val="both"/>
    </w:pPr>
    <w:rPr>
      <w:sz w:val="28"/>
      <w:szCs w:val="28"/>
    </w:rPr>
  </w:style>
  <w:style w:type="paragraph" w:styleId="a7">
    <w:name w:val="Title"/>
    <w:basedOn w:val="a"/>
    <w:qFormat/>
    <w:pPr>
      <w:jc w:val="center"/>
    </w:pPr>
    <w:rPr>
      <w:sz w:val="32"/>
      <w:szCs w:val="32"/>
    </w:rPr>
  </w:style>
  <w:style w:type="paragraph" w:styleId="20">
    <w:name w:val="Body Text Indent 2"/>
    <w:basedOn w:val="a"/>
    <w:pPr>
      <w:ind w:left="-720" w:firstLine="540"/>
    </w:pPr>
    <w:rPr>
      <w:sz w:val="28"/>
      <w:szCs w:val="28"/>
    </w:rPr>
  </w:style>
  <w:style w:type="paragraph" w:styleId="a8">
    <w:name w:val="footer"/>
    <w:basedOn w:val="a"/>
    <w:rsid w:val="00631CE0"/>
    <w:pPr>
      <w:tabs>
        <w:tab w:val="center" w:pos="4677"/>
        <w:tab w:val="right" w:pos="9355"/>
      </w:tabs>
    </w:pPr>
  </w:style>
  <w:style w:type="character" w:styleId="a9">
    <w:name w:val="page number"/>
    <w:basedOn w:val="a0"/>
    <w:rsid w:val="00631CE0"/>
  </w:style>
  <w:style w:type="paragraph" w:styleId="aa">
    <w:name w:val="header"/>
    <w:basedOn w:val="a"/>
    <w:rsid w:val="00631CE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6084</Words>
  <Characters>34685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Казанский Юридический Институт (филиал РПА МЮ РФ)</vt:lpstr>
    </vt:vector>
  </TitlesOfParts>
  <Company/>
  <LinksUpToDate>false</LinksUpToDate>
  <CharactersWithSpaces>40688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Юридический Институт (филиал РПА МЮ РФ)</dc:title>
  <dc:subject/>
  <dc:creator>Марьямка</dc:creator>
  <cp:keywords/>
  <dc:description/>
  <cp:lastModifiedBy>admin</cp:lastModifiedBy>
  <cp:revision>2</cp:revision>
  <cp:lastPrinted>2005-04-16T00:11:00Z</cp:lastPrinted>
  <dcterms:created xsi:type="dcterms:W3CDTF">2014-04-19T09:24:00Z</dcterms:created>
  <dcterms:modified xsi:type="dcterms:W3CDTF">2014-04-19T09:24:00Z</dcterms:modified>
</cp:coreProperties>
</file>