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095" w:rsidRDefault="00DD1095">
      <w:pPr>
        <w:pStyle w:val="a3"/>
        <w:spacing w:line="240" w:lineRule="auto"/>
        <w:rPr>
          <w:caps/>
          <w:sz w:val="36"/>
          <w:szCs w:val="36"/>
        </w:rPr>
      </w:pPr>
      <w:r>
        <w:rPr>
          <w:caps/>
          <w:sz w:val="36"/>
          <w:szCs w:val="36"/>
        </w:rPr>
        <w:t>ОГЛАВЛЕНИЕ</w:t>
      </w:r>
    </w:p>
    <w:p w:rsidR="00DD1095" w:rsidRDefault="00DD1095">
      <w:pPr>
        <w:pStyle w:val="a3"/>
        <w:spacing w:line="240" w:lineRule="auto"/>
        <w:rPr>
          <w:caps/>
          <w:sz w:val="36"/>
          <w:szCs w:val="36"/>
        </w:rPr>
      </w:pPr>
    </w:p>
    <w:p w:rsidR="00DD1095" w:rsidRDefault="00DD1095">
      <w:pPr>
        <w:pStyle w:val="a3"/>
        <w:spacing w:line="240" w:lineRule="auto"/>
        <w:jc w:val="both"/>
        <w:rPr>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70"/>
        <w:gridCol w:w="700"/>
        <w:gridCol w:w="7400"/>
        <w:gridCol w:w="602"/>
      </w:tblGrid>
      <w:tr w:rsidR="00DD1095">
        <w:trPr>
          <w:jc w:val="center"/>
        </w:trPr>
        <w:tc>
          <w:tcPr>
            <w:tcW w:w="670" w:type="dxa"/>
            <w:tcBorders>
              <w:top w:val="nil"/>
              <w:left w:val="nil"/>
              <w:bottom w:val="nil"/>
              <w:right w:val="nil"/>
            </w:tcBorders>
            <w:vAlign w:val="center"/>
          </w:tcPr>
          <w:p w:rsidR="00DD1095" w:rsidRDefault="00DD1095">
            <w:pPr>
              <w:pStyle w:val="a3"/>
              <w:spacing w:line="240" w:lineRule="auto"/>
              <w:rPr>
                <w:caps/>
              </w:rPr>
            </w:pPr>
          </w:p>
        </w:tc>
        <w:tc>
          <w:tcPr>
            <w:tcW w:w="700" w:type="dxa"/>
            <w:tcBorders>
              <w:top w:val="nil"/>
              <w:left w:val="nil"/>
              <w:bottom w:val="nil"/>
              <w:right w:val="nil"/>
            </w:tcBorders>
            <w:vAlign w:val="center"/>
          </w:tcPr>
          <w:p w:rsidR="00DD1095" w:rsidRDefault="00DD1095">
            <w:pPr>
              <w:pStyle w:val="a3"/>
              <w:spacing w:line="240" w:lineRule="auto"/>
              <w:rPr>
                <w:caps/>
              </w:rPr>
            </w:pPr>
          </w:p>
        </w:tc>
        <w:tc>
          <w:tcPr>
            <w:tcW w:w="7400" w:type="dxa"/>
            <w:tcBorders>
              <w:top w:val="nil"/>
              <w:left w:val="nil"/>
              <w:bottom w:val="nil"/>
              <w:right w:val="nil"/>
            </w:tcBorders>
            <w:vAlign w:val="center"/>
          </w:tcPr>
          <w:p w:rsidR="00DD1095" w:rsidRDefault="00DD1095">
            <w:pPr>
              <w:pStyle w:val="a3"/>
              <w:spacing w:line="240" w:lineRule="auto"/>
              <w:jc w:val="both"/>
              <w:rPr>
                <w:caps/>
              </w:rPr>
            </w:pPr>
          </w:p>
        </w:tc>
        <w:tc>
          <w:tcPr>
            <w:tcW w:w="602" w:type="dxa"/>
            <w:tcBorders>
              <w:top w:val="nil"/>
              <w:left w:val="nil"/>
              <w:bottom w:val="nil"/>
              <w:right w:val="nil"/>
            </w:tcBorders>
            <w:vAlign w:val="center"/>
          </w:tcPr>
          <w:p w:rsidR="00DD1095" w:rsidRDefault="00DD1095">
            <w:pPr>
              <w:pStyle w:val="a3"/>
              <w:spacing w:line="240" w:lineRule="auto"/>
            </w:pPr>
            <w:r>
              <w:t>стр.</w:t>
            </w:r>
          </w:p>
        </w:tc>
      </w:tr>
      <w:tr w:rsidR="00DD1095">
        <w:trPr>
          <w:cantSplit/>
          <w:jc w:val="center"/>
        </w:trPr>
        <w:tc>
          <w:tcPr>
            <w:tcW w:w="670" w:type="dxa"/>
            <w:tcBorders>
              <w:top w:val="nil"/>
              <w:left w:val="nil"/>
              <w:bottom w:val="nil"/>
              <w:right w:val="nil"/>
            </w:tcBorders>
            <w:vAlign w:val="center"/>
          </w:tcPr>
          <w:p w:rsidR="00DD1095" w:rsidRDefault="00DD1095">
            <w:pPr>
              <w:pStyle w:val="a3"/>
              <w:spacing w:line="240" w:lineRule="auto"/>
            </w:pPr>
          </w:p>
        </w:tc>
        <w:tc>
          <w:tcPr>
            <w:tcW w:w="8100" w:type="dxa"/>
            <w:gridSpan w:val="2"/>
            <w:tcBorders>
              <w:top w:val="nil"/>
              <w:left w:val="nil"/>
              <w:bottom w:val="nil"/>
              <w:right w:val="nil"/>
            </w:tcBorders>
            <w:vAlign w:val="center"/>
          </w:tcPr>
          <w:p w:rsidR="00DD1095" w:rsidRDefault="00DD1095">
            <w:pPr>
              <w:pStyle w:val="a3"/>
              <w:spacing w:before="120" w:after="120" w:line="240" w:lineRule="auto"/>
              <w:jc w:val="both"/>
            </w:pPr>
            <w:r>
              <w:t>ВВЕДЕНИЕ</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 xml:space="preserve">   2</w:t>
            </w:r>
          </w:p>
        </w:tc>
      </w:tr>
      <w:tr w:rsidR="00DD1095">
        <w:trPr>
          <w:cantSplit/>
          <w:jc w:val="center"/>
        </w:trPr>
        <w:tc>
          <w:tcPr>
            <w:tcW w:w="670" w:type="dxa"/>
            <w:tcBorders>
              <w:top w:val="nil"/>
              <w:left w:val="nil"/>
              <w:bottom w:val="nil"/>
              <w:right w:val="nil"/>
            </w:tcBorders>
            <w:vAlign w:val="center"/>
          </w:tcPr>
          <w:p w:rsidR="00DD1095" w:rsidRDefault="00DD1095">
            <w:pPr>
              <w:pStyle w:val="a3"/>
              <w:spacing w:line="240" w:lineRule="auto"/>
              <w:rPr>
                <w:caps/>
              </w:rPr>
            </w:pPr>
            <w:r>
              <w:rPr>
                <w:caps/>
              </w:rPr>
              <w:t>1.</w:t>
            </w:r>
          </w:p>
        </w:tc>
        <w:tc>
          <w:tcPr>
            <w:tcW w:w="8100" w:type="dxa"/>
            <w:gridSpan w:val="2"/>
            <w:tcBorders>
              <w:top w:val="nil"/>
              <w:left w:val="nil"/>
              <w:bottom w:val="nil"/>
              <w:right w:val="nil"/>
            </w:tcBorders>
            <w:vAlign w:val="center"/>
          </w:tcPr>
          <w:p w:rsidR="00DD1095" w:rsidRDefault="00DD1095">
            <w:pPr>
              <w:pStyle w:val="a3"/>
              <w:spacing w:before="120" w:line="240" w:lineRule="auto"/>
              <w:jc w:val="both"/>
              <w:rPr>
                <w:caps/>
              </w:rPr>
            </w:pPr>
            <w:r>
              <w:rPr>
                <w:caps/>
              </w:rPr>
              <w:t xml:space="preserve">Теоретические аспекты результатов </w:t>
            </w:r>
          </w:p>
          <w:p w:rsidR="00DD1095" w:rsidRDefault="00DD1095">
            <w:pPr>
              <w:pStyle w:val="a3"/>
              <w:spacing w:after="120" w:line="240" w:lineRule="auto"/>
              <w:jc w:val="both"/>
              <w:rPr>
                <w:caps/>
              </w:rPr>
            </w:pPr>
            <w:r>
              <w:rPr>
                <w:caps/>
              </w:rPr>
              <w:t>производственной деятельности</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 xml:space="preserve">   4</w:t>
            </w:r>
          </w:p>
        </w:tc>
      </w:tr>
      <w:tr w:rsidR="00DD1095">
        <w:trPr>
          <w:jc w:val="center"/>
        </w:trPr>
        <w:tc>
          <w:tcPr>
            <w:tcW w:w="670" w:type="dxa"/>
            <w:tcBorders>
              <w:top w:val="nil"/>
              <w:left w:val="nil"/>
              <w:bottom w:val="nil"/>
              <w:right w:val="nil"/>
            </w:tcBorders>
            <w:vAlign w:val="center"/>
          </w:tcPr>
          <w:p w:rsidR="00DD1095" w:rsidRDefault="00DD1095">
            <w:pPr>
              <w:pStyle w:val="a3"/>
              <w:spacing w:line="240" w:lineRule="auto"/>
              <w:rPr>
                <w:caps/>
              </w:rPr>
            </w:pPr>
          </w:p>
        </w:tc>
        <w:tc>
          <w:tcPr>
            <w:tcW w:w="700" w:type="dxa"/>
            <w:tcBorders>
              <w:top w:val="nil"/>
              <w:left w:val="nil"/>
              <w:bottom w:val="nil"/>
              <w:right w:val="nil"/>
            </w:tcBorders>
            <w:vAlign w:val="center"/>
          </w:tcPr>
          <w:p w:rsidR="00DD1095" w:rsidRDefault="00DD1095">
            <w:pPr>
              <w:pStyle w:val="a3"/>
              <w:spacing w:line="240" w:lineRule="auto"/>
              <w:rPr>
                <w:caps/>
              </w:rPr>
            </w:pPr>
            <w:r>
              <w:rPr>
                <w:caps/>
              </w:rPr>
              <w:t>1.1.</w:t>
            </w:r>
          </w:p>
        </w:tc>
        <w:tc>
          <w:tcPr>
            <w:tcW w:w="7400" w:type="dxa"/>
            <w:tcBorders>
              <w:top w:val="nil"/>
              <w:left w:val="nil"/>
              <w:bottom w:val="nil"/>
              <w:right w:val="nil"/>
            </w:tcBorders>
            <w:vAlign w:val="center"/>
          </w:tcPr>
          <w:p w:rsidR="00DD1095" w:rsidRDefault="00DD1095">
            <w:pPr>
              <w:pStyle w:val="a3"/>
              <w:spacing w:line="240" w:lineRule="auto"/>
              <w:jc w:val="both"/>
            </w:pPr>
            <w:r>
              <w:t xml:space="preserve">Понятие, экономическая сущность, классификация </w:t>
            </w:r>
          </w:p>
          <w:p w:rsidR="00DD1095" w:rsidRDefault="00DD1095">
            <w:pPr>
              <w:pStyle w:val="a3"/>
              <w:spacing w:after="60" w:line="240" w:lineRule="auto"/>
              <w:jc w:val="both"/>
            </w:pPr>
            <w:r>
              <w:t>результатов производственной деятельности</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 xml:space="preserve">   4</w:t>
            </w:r>
          </w:p>
        </w:tc>
      </w:tr>
      <w:tr w:rsidR="00DD1095">
        <w:trPr>
          <w:jc w:val="center"/>
        </w:trPr>
        <w:tc>
          <w:tcPr>
            <w:tcW w:w="670" w:type="dxa"/>
            <w:tcBorders>
              <w:top w:val="nil"/>
              <w:left w:val="nil"/>
              <w:bottom w:val="nil"/>
              <w:right w:val="nil"/>
            </w:tcBorders>
            <w:vAlign w:val="center"/>
          </w:tcPr>
          <w:p w:rsidR="00DD1095" w:rsidRDefault="00DD1095">
            <w:pPr>
              <w:pStyle w:val="a3"/>
              <w:spacing w:line="240" w:lineRule="auto"/>
            </w:pPr>
          </w:p>
        </w:tc>
        <w:tc>
          <w:tcPr>
            <w:tcW w:w="700" w:type="dxa"/>
            <w:tcBorders>
              <w:top w:val="nil"/>
              <w:left w:val="nil"/>
              <w:bottom w:val="nil"/>
              <w:right w:val="nil"/>
            </w:tcBorders>
            <w:vAlign w:val="center"/>
          </w:tcPr>
          <w:p w:rsidR="00DD1095" w:rsidRDefault="00DD1095">
            <w:pPr>
              <w:pStyle w:val="a3"/>
              <w:spacing w:line="240" w:lineRule="auto"/>
            </w:pPr>
            <w:r>
              <w:t>1.2.</w:t>
            </w:r>
          </w:p>
        </w:tc>
        <w:tc>
          <w:tcPr>
            <w:tcW w:w="7400" w:type="dxa"/>
            <w:tcBorders>
              <w:top w:val="nil"/>
              <w:left w:val="nil"/>
              <w:bottom w:val="nil"/>
              <w:right w:val="nil"/>
            </w:tcBorders>
            <w:vAlign w:val="center"/>
          </w:tcPr>
          <w:p w:rsidR="00DD1095" w:rsidRDefault="00DD1095">
            <w:pPr>
              <w:pStyle w:val="a3"/>
              <w:spacing w:line="240" w:lineRule="auto"/>
              <w:jc w:val="both"/>
            </w:pPr>
            <w:r>
              <w:t xml:space="preserve">Методика анализа результатов производственной </w:t>
            </w:r>
          </w:p>
          <w:p w:rsidR="00DD1095" w:rsidRDefault="00DD1095">
            <w:pPr>
              <w:pStyle w:val="a3"/>
              <w:spacing w:line="240" w:lineRule="auto"/>
              <w:jc w:val="both"/>
            </w:pPr>
            <w:r>
              <w:t>деятельности</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15</w:t>
            </w:r>
          </w:p>
        </w:tc>
      </w:tr>
      <w:tr w:rsidR="00DD1095">
        <w:trPr>
          <w:cantSplit/>
          <w:jc w:val="center"/>
        </w:trPr>
        <w:tc>
          <w:tcPr>
            <w:tcW w:w="670" w:type="dxa"/>
            <w:tcBorders>
              <w:top w:val="nil"/>
              <w:left w:val="nil"/>
              <w:bottom w:val="nil"/>
              <w:right w:val="nil"/>
            </w:tcBorders>
            <w:vAlign w:val="center"/>
          </w:tcPr>
          <w:p w:rsidR="00DD1095" w:rsidRDefault="00DD1095">
            <w:pPr>
              <w:pStyle w:val="a3"/>
              <w:spacing w:line="240" w:lineRule="auto"/>
            </w:pPr>
            <w:r>
              <w:t>2.</w:t>
            </w:r>
          </w:p>
        </w:tc>
        <w:tc>
          <w:tcPr>
            <w:tcW w:w="8100" w:type="dxa"/>
            <w:gridSpan w:val="2"/>
            <w:tcBorders>
              <w:top w:val="nil"/>
              <w:left w:val="nil"/>
              <w:bottom w:val="nil"/>
              <w:right w:val="nil"/>
            </w:tcBorders>
            <w:vAlign w:val="center"/>
          </w:tcPr>
          <w:p w:rsidR="00DD1095" w:rsidRDefault="00DD1095">
            <w:pPr>
              <w:pStyle w:val="a3"/>
              <w:spacing w:before="240" w:line="240" w:lineRule="auto"/>
              <w:jc w:val="both"/>
            </w:pPr>
            <w:r>
              <w:t>СОВРЕМЕННОЕ ЭКОНОМИЧЕСКОЕ СОСТОЯНИЕ</w:t>
            </w:r>
          </w:p>
          <w:p w:rsidR="00DD1095" w:rsidRDefault="00DD1095">
            <w:pPr>
              <w:pStyle w:val="a3"/>
              <w:spacing w:line="240" w:lineRule="auto"/>
              <w:jc w:val="both"/>
            </w:pPr>
            <w:r>
              <w:t>ООО «ПАРУС» И АНАЛИЗ РЕЗУЛЬТАТОВ ЕГО</w:t>
            </w:r>
          </w:p>
          <w:p w:rsidR="00DD1095" w:rsidRDefault="00DD1095">
            <w:pPr>
              <w:pStyle w:val="a3"/>
              <w:spacing w:after="120" w:line="240" w:lineRule="auto"/>
              <w:jc w:val="both"/>
            </w:pPr>
            <w:r>
              <w:t>ДЕЯТЕЛЬНОСТИ</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22</w:t>
            </w:r>
          </w:p>
        </w:tc>
      </w:tr>
      <w:tr w:rsidR="00DD1095">
        <w:trPr>
          <w:jc w:val="center"/>
        </w:trPr>
        <w:tc>
          <w:tcPr>
            <w:tcW w:w="670" w:type="dxa"/>
            <w:tcBorders>
              <w:top w:val="nil"/>
              <w:left w:val="nil"/>
              <w:bottom w:val="nil"/>
              <w:right w:val="nil"/>
            </w:tcBorders>
            <w:vAlign w:val="center"/>
          </w:tcPr>
          <w:p w:rsidR="00DD1095" w:rsidRDefault="00DD1095">
            <w:pPr>
              <w:pStyle w:val="a3"/>
              <w:spacing w:line="240" w:lineRule="auto"/>
            </w:pPr>
          </w:p>
        </w:tc>
        <w:tc>
          <w:tcPr>
            <w:tcW w:w="700" w:type="dxa"/>
            <w:tcBorders>
              <w:top w:val="nil"/>
              <w:left w:val="nil"/>
              <w:bottom w:val="nil"/>
              <w:right w:val="nil"/>
            </w:tcBorders>
            <w:vAlign w:val="center"/>
          </w:tcPr>
          <w:p w:rsidR="00DD1095" w:rsidRDefault="00DD1095">
            <w:pPr>
              <w:pStyle w:val="a3"/>
              <w:spacing w:line="240" w:lineRule="auto"/>
            </w:pPr>
            <w:r>
              <w:t>2.1.</w:t>
            </w:r>
          </w:p>
        </w:tc>
        <w:tc>
          <w:tcPr>
            <w:tcW w:w="7400" w:type="dxa"/>
            <w:tcBorders>
              <w:top w:val="nil"/>
              <w:left w:val="nil"/>
              <w:bottom w:val="nil"/>
              <w:right w:val="nil"/>
            </w:tcBorders>
            <w:vAlign w:val="center"/>
          </w:tcPr>
          <w:p w:rsidR="00DD1095" w:rsidRDefault="00DD1095">
            <w:pPr>
              <w:pStyle w:val="a3"/>
              <w:spacing w:line="240" w:lineRule="auto"/>
              <w:jc w:val="both"/>
            </w:pPr>
            <w:r>
              <w:t xml:space="preserve">Общая характеристика предприятия и анализ его </w:t>
            </w:r>
          </w:p>
          <w:p w:rsidR="00DD1095" w:rsidRDefault="00DD1095">
            <w:pPr>
              <w:pStyle w:val="a3"/>
              <w:spacing w:after="60" w:line="240" w:lineRule="auto"/>
              <w:jc w:val="both"/>
            </w:pPr>
            <w:r>
              <w:t>хозяйственной деятельности</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22</w:t>
            </w:r>
          </w:p>
        </w:tc>
      </w:tr>
      <w:tr w:rsidR="00DD1095">
        <w:trPr>
          <w:jc w:val="center"/>
        </w:trPr>
        <w:tc>
          <w:tcPr>
            <w:tcW w:w="670" w:type="dxa"/>
            <w:tcBorders>
              <w:top w:val="nil"/>
              <w:left w:val="nil"/>
              <w:bottom w:val="nil"/>
              <w:right w:val="nil"/>
            </w:tcBorders>
            <w:vAlign w:val="center"/>
          </w:tcPr>
          <w:p w:rsidR="00DD1095" w:rsidRDefault="00DD1095">
            <w:pPr>
              <w:pStyle w:val="a3"/>
              <w:spacing w:line="240" w:lineRule="auto"/>
            </w:pPr>
          </w:p>
        </w:tc>
        <w:tc>
          <w:tcPr>
            <w:tcW w:w="700" w:type="dxa"/>
            <w:tcBorders>
              <w:top w:val="nil"/>
              <w:left w:val="nil"/>
              <w:bottom w:val="nil"/>
              <w:right w:val="nil"/>
            </w:tcBorders>
            <w:vAlign w:val="center"/>
          </w:tcPr>
          <w:p w:rsidR="00DD1095" w:rsidRDefault="00DD1095">
            <w:pPr>
              <w:pStyle w:val="a3"/>
              <w:spacing w:line="240" w:lineRule="auto"/>
            </w:pPr>
            <w:r>
              <w:t>2.2.</w:t>
            </w:r>
          </w:p>
        </w:tc>
        <w:tc>
          <w:tcPr>
            <w:tcW w:w="7400" w:type="dxa"/>
            <w:tcBorders>
              <w:top w:val="nil"/>
              <w:left w:val="nil"/>
              <w:bottom w:val="nil"/>
              <w:right w:val="nil"/>
            </w:tcBorders>
            <w:vAlign w:val="center"/>
          </w:tcPr>
          <w:p w:rsidR="00DD1095" w:rsidRDefault="00DD1095">
            <w:pPr>
              <w:pStyle w:val="a3"/>
              <w:spacing w:line="240" w:lineRule="auto"/>
              <w:jc w:val="both"/>
            </w:pPr>
            <w:r>
              <w:t>Анализ результатов производственной деятельности</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28</w:t>
            </w:r>
          </w:p>
        </w:tc>
      </w:tr>
      <w:tr w:rsidR="00DD1095">
        <w:trPr>
          <w:cantSplit/>
          <w:jc w:val="center"/>
        </w:trPr>
        <w:tc>
          <w:tcPr>
            <w:tcW w:w="670" w:type="dxa"/>
            <w:tcBorders>
              <w:top w:val="nil"/>
              <w:left w:val="nil"/>
              <w:bottom w:val="nil"/>
              <w:right w:val="nil"/>
            </w:tcBorders>
            <w:vAlign w:val="center"/>
          </w:tcPr>
          <w:p w:rsidR="00DD1095" w:rsidRDefault="00DD1095">
            <w:pPr>
              <w:pStyle w:val="a3"/>
              <w:spacing w:line="240" w:lineRule="auto"/>
            </w:pPr>
            <w:r>
              <w:t>3.</w:t>
            </w:r>
          </w:p>
        </w:tc>
        <w:tc>
          <w:tcPr>
            <w:tcW w:w="8100" w:type="dxa"/>
            <w:gridSpan w:val="2"/>
            <w:tcBorders>
              <w:top w:val="nil"/>
              <w:left w:val="nil"/>
              <w:bottom w:val="nil"/>
              <w:right w:val="nil"/>
            </w:tcBorders>
            <w:vAlign w:val="center"/>
          </w:tcPr>
          <w:p w:rsidR="00DD1095" w:rsidRDefault="00DD1095">
            <w:pPr>
              <w:pStyle w:val="a3"/>
              <w:spacing w:before="240" w:line="240" w:lineRule="auto"/>
              <w:jc w:val="both"/>
            </w:pPr>
            <w:r>
              <w:t xml:space="preserve">РЕЗЕРВЫ И ПУТИ УЛУЧШЕНИЯ РЕЗУЛЬТАТОВ </w:t>
            </w:r>
          </w:p>
          <w:p w:rsidR="00DD1095" w:rsidRDefault="00DD1095">
            <w:pPr>
              <w:pStyle w:val="a3"/>
              <w:spacing w:line="240" w:lineRule="auto"/>
              <w:jc w:val="both"/>
            </w:pPr>
            <w:r>
              <w:t>ПРОИЗВОДСТВЕННОЙ ДЕЯТЕЛЬНОСТИ ООО «ПАРУС»</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36</w:t>
            </w:r>
          </w:p>
        </w:tc>
      </w:tr>
      <w:tr w:rsidR="00DD1095">
        <w:trPr>
          <w:jc w:val="center"/>
        </w:trPr>
        <w:tc>
          <w:tcPr>
            <w:tcW w:w="670" w:type="dxa"/>
            <w:tcBorders>
              <w:top w:val="nil"/>
              <w:left w:val="nil"/>
              <w:bottom w:val="nil"/>
              <w:right w:val="nil"/>
            </w:tcBorders>
            <w:vAlign w:val="center"/>
          </w:tcPr>
          <w:p w:rsidR="00DD1095" w:rsidRDefault="00DD1095">
            <w:pPr>
              <w:pStyle w:val="a3"/>
              <w:spacing w:line="240" w:lineRule="auto"/>
            </w:pPr>
          </w:p>
        </w:tc>
        <w:tc>
          <w:tcPr>
            <w:tcW w:w="700" w:type="dxa"/>
            <w:tcBorders>
              <w:top w:val="nil"/>
              <w:left w:val="nil"/>
              <w:bottom w:val="nil"/>
              <w:right w:val="nil"/>
            </w:tcBorders>
            <w:vAlign w:val="center"/>
          </w:tcPr>
          <w:p w:rsidR="00DD1095" w:rsidRDefault="00DD1095">
            <w:pPr>
              <w:pStyle w:val="a3"/>
              <w:spacing w:line="240" w:lineRule="auto"/>
            </w:pPr>
            <w:r>
              <w:t>3.1.</w:t>
            </w:r>
          </w:p>
        </w:tc>
        <w:tc>
          <w:tcPr>
            <w:tcW w:w="7400" w:type="dxa"/>
            <w:tcBorders>
              <w:top w:val="nil"/>
              <w:left w:val="nil"/>
              <w:bottom w:val="nil"/>
              <w:right w:val="nil"/>
            </w:tcBorders>
            <w:vAlign w:val="center"/>
          </w:tcPr>
          <w:p w:rsidR="00DD1095" w:rsidRDefault="00DD1095">
            <w:pPr>
              <w:pStyle w:val="a3"/>
              <w:spacing w:before="120" w:line="240" w:lineRule="auto"/>
              <w:jc w:val="both"/>
            </w:pPr>
            <w:r>
              <w:t xml:space="preserve">Разработка детерминированной факторной модели </w:t>
            </w:r>
          </w:p>
          <w:p w:rsidR="00DD1095" w:rsidRDefault="00DD1095">
            <w:pPr>
              <w:pStyle w:val="a3"/>
              <w:spacing w:line="240" w:lineRule="auto"/>
              <w:jc w:val="both"/>
            </w:pPr>
            <w:r>
              <w:t>результатов производственной деятельности</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36</w:t>
            </w:r>
          </w:p>
        </w:tc>
      </w:tr>
      <w:tr w:rsidR="00DD1095">
        <w:trPr>
          <w:jc w:val="center"/>
        </w:trPr>
        <w:tc>
          <w:tcPr>
            <w:tcW w:w="670" w:type="dxa"/>
            <w:tcBorders>
              <w:top w:val="nil"/>
              <w:left w:val="nil"/>
              <w:bottom w:val="nil"/>
              <w:right w:val="nil"/>
            </w:tcBorders>
            <w:vAlign w:val="center"/>
          </w:tcPr>
          <w:p w:rsidR="00DD1095" w:rsidRDefault="00DD1095">
            <w:pPr>
              <w:pStyle w:val="a3"/>
              <w:spacing w:line="240" w:lineRule="auto"/>
            </w:pPr>
          </w:p>
        </w:tc>
        <w:tc>
          <w:tcPr>
            <w:tcW w:w="700" w:type="dxa"/>
            <w:tcBorders>
              <w:top w:val="nil"/>
              <w:left w:val="nil"/>
              <w:bottom w:val="nil"/>
              <w:right w:val="nil"/>
            </w:tcBorders>
            <w:vAlign w:val="center"/>
          </w:tcPr>
          <w:p w:rsidR="00DD1095" w:rsidRDefault="00DD1095">
            <w:pPr>
              <w:pStyle w:val="a3"/>
              <w:spacing w:line="240" w:lineRule="auto"/>
            </w:pPr>
            <w:r>
              <w:t>3.2.</w:t>
            </w:r>
          </w:p>
        </w:tc>
        <w:tc>
          <w:tcPr>
            <w:tcW w:w="7400" w:type="dxa"/>
            <w:tcBorders>
              <w:top w:val="nil"/>
              <w:left w:val="nil"/>
              <w:bottom w:val="nil"/>
              <w:right w:val="nil"/>
            </w:tcBorders>
            <w:vAlign w:val="center"/>
          </w:tcPr>
          <w:p w:rsidR="00DD1095" w:rsidRDefault="00DD1095">
            <w:pPr>
              <w:pStyle w:val="a3"/>
              <w:spacing w:line="240" w:lineRule="auto"/>
              <w:jc w:val="both"/>
            </w:pPr>
            <w:r>
              <w:t xml:space="preserve">Расчет резервов улучшения производственной </w:t>
            </w:r>
          </w:p>
          <w:p w:rsidR="00DD1095" w:rsidRDefault="00DD1095">
            <w:pPr>
              <w:pStyle w:val="a3"/>
              <w:spacing w:line="240" w:lineRule="auto"/>
              <w:jc w:val="both"/>
            </w:pPr>
            <w:r>
              <w:t>деятельности ООО «Парус»</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40</w:t>
            </w:r>
          </w:p>
        </w:tc>
      </w:tr>
      <w:tr w:rsidR="00DD1095">
        <w:trPr>
          <w:cantSplit/>
          <w:jc w:val="center"/>
        </w:trPr>
        <w:tc>
          <w:tcPr>
            <w:tcW w:w="670" w:type="dxa"/>
            <w:tcBorders>
              <w:top w:val="nil"/>
              <w:left w:val="nil"/>
              <w:bottom w:val="nil"/>
              <w:right w:val="nil"/>
            </w:tcBorders>
            <w:vAlign w:val="center"/>
          </w:tcPr>
          <w:p w:rsidR="00DD1095" w:rsidRDefault="00DD1095">
            <w:pPr>
              <w:pStyle w:val="a3"/>
              <w:spacing w:line="240" w:lineRule="auto"/>
            </w:pPr>
          </w:p>
        </w:tc>
        <w:tc>
          <w:tcPr>
            <w:tcW w:w="8100" w:type="dxa"/>
            <w:gridSpan w:val="2"/>
            <w:tcBorders>
              <w:top w:val="nil"/>
              <w:left w:val="nil"/>
              <w:bottom w:val="nil"/>
              <w:right w:val="nil"/>
            </w:tcBorders>
            <w:vAlign w:val="center"/>
          </w:tcPr>
          <w:p w:rsidR="00DD1095" w:rsidRDefault="00DD1095">
            <w:pPr>
              <w:pStyle w:val="a3"/>
              <w:spacing w:before="240" w:line="240" w:lineRule="auto"/>
              <w:jc w:val="both"/>
            </w:pPr>
            <w:r>
              <w:t>ЗАКЛЮЧЕНИЕ</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46</w:t>
            </w:r>
          </w:p>
        </w:tc>
      </w:tr>
      <w:tr w:rsidR="00DD1095">
        <w:trPr>
          <w:cantSplit/>
          <w:jc w:val="center"/>
        </w:trPr>
        <w:tc>
          <w:tcPr>
            <w:tcW w:w="670" w:type="dxa"/>
            <w:tcBorders>
              <w:top w:val="nil"/>
              <w:left w:val="nil"/>
              <w:bottom w:val="nil"/>
              <w:right w:val="nil"/>
            </w:tcBorders>
            <w:vAlign w:val="center"/>
          </w:tcPr>
          <w:p w:rsidR="00DD1095" w:rsidRDefault="00DD1095">
            <w:pPr>
              <w:pStyle w:val="a3"/>
              <w:spacing w:line="240" w:lineRule="auto"/>
            </w:pPr>
          </w:p>
        </w:tc>
        <w:tc>
          <w:tcPr>
            <w:tcW w:w="8100" w:type="dxa"/>
            <w:gridSpan w:val="2"/>
            <w:tcBorders>
              <w:top w:val="nil"/>
              <w:left w:val="nil"/>
              <w:bottom w:val="nil"/>
              <w:right w:val="nil"/>
            </w:tcBorders>
            <w:vAlign w:val="center"/>
          </w:tcPr>
          <w:p w:rsidR="00DD1095" w:rsidRDefault="00DD1095">
            <w:pPr>
              <w:pStyle w:val="a3"/>
              <w:spacing w:before="240" w:line="240" w:lineRule="auto"/>
              <w:jc w:val="both"/>
            </w:pPr>
            <w:r>
              <w:t>СПИСОК ИСПОЛЬЗОВАННОЙ ЛИТЕРАТУРЫ</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47</w:t>
            </w:r>
          </w:p>
        </w:tc>
      </w:tr>
      <w:tr w:rsidR="00DD1095">
        <w:trPr>
          <w:cantSplit/>
          <w:jc w:val="center"/>
        </w:trPr>
        <w:tc>
          <w:tcPr>
            <w:tcW w:w="670" w:type="dxa"/>
            <w:tcBorders>
              <w:top w:val="nil"/>
              <w:left w:val="nil"/>
              <w:bottom w:val="nil"/>
              <w:right w:val="nil"/>
            </w:tcBorders>
            <w:vAlign w:val="center"/>
          </w:tcPr>
          <w:p w:rsidR="00DD1095" w:rsidRDefault="00DD1095">
            <w:pPr>
              <w:pStyle w:val="a3"/>
              <w:spacing w:line="240" w:lineRule="auto"/>
            </w:pPr>
          </w:p>
        </w:tc>
        <w:tc>
          <w:tcPr>
            <w:tcW w:w="8100" w:type="dxa"/>
            <w:gridSpan w:val="2"/>
            <w:tcBorders>
              <w:top w:val="nil"/>
              <w:left w:val="nil"/>
              <w:bottom w:val="nil"/>
              <w:right w:val="nil"/>
            </w:tcBorders>
            <w:vAlign w:val="center"/>
          </w:tcPr>
          <w:p w:rsidR="00DD1095" w:rsidRDefault="00DD1095">
            <w:pPr>
              <w:pStyle w:val="a3"/>
              <w:spacing w:before="240" w:line="240" w:lineRule="auto"/>
              <w:jc w:val="both"/>
            </w:pPr>
            <w:r>
              <w:t>ПРИЛОЖЕНИЯ</w:t>
            </w:r>
          </w:p>
        </w:tc>
        <w:tc>
          <w:tcPr>
            <w:tcW w:w="602" w:type="dxa"/>
            <w:tcBorders>
              <w:top w:val="nil"/>
              <w:left w:val="nil"/>
              <w:bottom w:val="nil"/>
              <w:right w:val="nil"/>
            </w:tcBorders>
            <w:vAlign w:val="center"/>
          </w:tcPr>
          <w:p w:rsidR="00DD1095" w:rsidRDefault="00DD1095">
            <w:pPr>
              <w:pStyle w:val="a3"/>
              <w:spacing w:line="240" w:lineRule="auto"/>
              <w:rPr>
                <w:caps/>
              </w:rPr>
            </w:pPr>
            <w:r>
              <w:rPr>
                <w:caps/>
              </w:rPr>
              <w:t>49</w:t>
            </w:r>
          </w:p>
        </w:tc>
      </w:tr>
    </w:tbl>
    <w:p w:rsidR="00DD1095" w:rsidRDefault="00DD1095">
      <w:pPr>
        <w:pStyle w:val="a3"/>
        <w:spacing w:line="240" w:lineRule="auto"/>
        <w:rPr>
          <w:caps/>
          <w:sz w:val="24"/>
          <w:szCs w:val="24"/>
        </w:rPr>
      </w:pPr>
    </w:p>
    <w:p w:rsidR="00DD1095" w:rsidRDefault="00DD1095">
      <w:pPr>
        <w:pStyle w:val="a3"/>
        <w:spacing w:line="240" w:lineRule="auto"/>
        <w:rPr>
          <w:caps/>
          <w:sz w:val="24"/>
          <w:szCs w:val="24"/>
        </w:rPr>
      </w:pPr>
      <w:r>
        <w:rPr>
          <w:caps/>
          <w:sz w:val="24"/>
          <w:szCs w:val="24"/>
        </w:rPr>
        <w:br w:type="page"/>
      </w:r>
      <w:r>
        <w:rPr>
          <w:caps/>
          <w:sz w:val="24"/>
          <w:szCs w:val="24"/>
        </w:rPr>
        <w:lastRenderedPageBreak/>
        <w:t>ВВЕДЕНИЕ</w:t>
      </w:r>
    </w:p>
    <w:p w:rsidR="00DD1095" w:rsidRDefault="00DD1095">
      <w:pPr>
        <w:pStyle w:val="a3"/>
        <w:jc w:val="both"/>
        <w:rPr>
          <w:caps/>
          <w:sz w:val="24"/>
          <w:szCs w:val="24"/>
        </w:rPr>
      </w:pPr>
    </w:p>
    <w:p w:rsidR="00DD1095" w:rsidRDefault="00DD1095">
      <w:pPr>
        <w:pStyle w:val="a3"/>
        <w:jc w:val="both"/>
        <w:rPr>
          <w:b w:val="0"/>
          <w:bCs w:val="0"/>
          <w:sz w:val="24"/>
          <w:szCs w:val="24"/>
        </w:rPr>
      </w:pPr>
      <w:r>
        <w:rPr>
          <w:b w:val="0"/>
          <w:bCs w:val="0"/>
          <w:caps/>
          <w:sz w:val="24"/>
          <w:szCs w:val="24"/>
        </w:rPr>
        <w:tab/>
      </w:r>
      <w:r>
        <w:rPr>
          <w:b w:val="0"/>
          <w:bCs w:val="0"/>
          <w:sz w:val="24"/>
          <w:szCs w:val="24"/>
        </w:rPr>
        <w:t>Переход к рыночной экономике требует от предприятий повышения эффективности производства, конкурентоспособности выпускаемой продукции, товаров и услуг.</w:t>
      </w:r>
    </w:p>
    <w:p w:rsidR="00DD1095" w:rsidRDefault="00DD1095">
      <w:pPr>
        <w:pStyle w:val="a3"/>
        <w:ind w:firstLine="709"/>
        <w:jc w:val="both"/>
        <w:rPr>
          <w:b w:val="0"/>
          <w:bCs w:val="0"/>
          <w:sz w:val="24"/>
          <w:szCs w:val="24"/>
        </w:rPr>
      </w:pPr>
      <w:r>
        <w:rPr>
          <w:b w:val="0"/>
          <w:bCs w:val="0"/>
          <w:sz w:val="24"/>
          <w:szCs w:val="24"/>
        </w:rPr>
        <w:t>Основной задачей промышленных предприятий является наиболее полное обеспечение спроса населения высококачественной продукцией. Темпы роста объемов производства, повышение ее качества непосредственно влияют на величину издержек, прибыль и рентабельность предприятия.</w:t>
      </w:r>
    </w:p>
    <w:p w:rsidR="00DD1095" w:rsidRDefault="00DD1095">
      <w:pPr>
        <w:pStyle w:val="a3"/>
        <w:ind w:firstLine="709"/>
        <w:jc w:val="both"/>
        <w:rPr>
          <w:b w:val="0"/>
          <w:bCs w:val="0"/>
          <w:sz w:val="24"/>
          <w:szCs w:val="24"/>
        </w:rPr>
      </w:pPr>
      <w:r>
        <w:rPr>
          <w:b w:val="0"/>
          <w:bCs w:val="0"/>
          <w:sz w:val="24"/>
          <w:szCs w:val="24"/>
        </w:rPr>
        <w:t>Результатом производственной деятельности предприятия является выпуск продукции, выручка от реализации этой продукции и, в конечном счете, получение прибыли.</w:t>
      </w:r>
    </w:p>
    <w:p w:rsidR="00DD1095" w:rsidRDefault="00DD1095">
      <w:pPr>
        <w:pStyle w:val="a3"/>
        <w:ind w:firstLine="709"/>
        <w:jc w:val="both"/>
        <w:rPr>
          <w:b w:val="0"/>
          <w:bCs w:val="0"/>
          <w:sz w:val="24"/>
          <w:szCs w:val="24"/>
        </w:rPr>
      </w:pPr>
      <w:r>
        <w:rPr>
          <w:b w:val="0"/>
          <w:bCs w:val="0"/>
          <w:sz w:val="24"/>
          <w:szCs w:val="24"/>
        </w:rPr>
        <w:t>Объем реализации и величина прибыли, уровень рентабельности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w:t>
      </w:r>
    </w:p>
    <w:p w:rsidR="00DD1095" w:rsidRDefault="00DD1095">
      <w:pPr>
        <w:pStyle w:val="a3"/>
        <w:ind w:firstLine="709"/>
        <w:jc w:val="both"/>
        <w:rPr>
          <w:b w:val="0"/>
          <w:bCs w:val="0"/>
          <w:sz w:val="24"/>
          <w:szCs w:val="24"/>
        </w:rPr>
      </w:pPr>
      <w:r>
        <w:rPr>
          <w:b w:val="0"/>
          <w:bCs w:val="0"/>
          <w:sz w:val="24"/>
          <w:szCs w:val="24"/>
        </w:rPr>
        <w:t>Прибыль предприятия – это часть чистого дохода, созданного в процессе производства и реализованного в сфере обращения, и который непосредственно получают предприятия. Только после продажи продукции чистый доход принимает форму прибыли. Количественно она представляет собой разность между выручкой (после уплаты налога на добавленную стоимость, акцизного налога и других отчислений из выручки в бюджетные и небюджетные фонды) и полной себестоимостью реализованной продукции.</w:t>
      </w:r>
    </w:p>
    <w:p w:rsidR="00DD1095" w:rsidRDefault="00DD1095">
      <w:pPr>
        <w:pStyle w:val="a3"/>
        <w:ind w:firstLine="709"/>
        <w:jc w:val="both"/>
        <w:rPr>
          <w:b w:val="0"/>
          <w:bCs w:val="0"/>
          <w:sz w:val="24"/>
          <w:szCs w:val="24"/>
        </w:rPr>
      </w:pPr>
      <w:r>
        <w:rPr>
          <w:b w:val="0"/>
          <w:bCs w:val="0"/>
          <w:sz w:val="24"/>
          <w:szCs w:val="24"/>
        </w:rPr>
        <w:t>Предметом исследования настоящей выпускной квалификационной работы является результат производственной деятельности предприятия.</w:t>
      </w:r>
    </w:p>
    <w:p w:rsidR="00DD1095" w:rsidRDefault="00DD1095">
      <w:pPr>
        <w:pStyle w:val="a3"/>
        <w:ind w:firstLine="709"/>
        <w:jc w:val="both"/>
        <w:rPr>
          <w:b w:val="0"/>
          <w:bCs w:val="0"/>
          <w:sz w:val="24"/>
          <w:szCs w:val="24"/>
        </w:rPr>
      </w:pPr>
      <w:r>
        <w:rPr>
          <w:b w:val="0"/>
          <w:bCs w:val="0"/>
          <w:sz w:val="24"/>
          <w:szCs w:val="24"/>
        </w:rPr>
        <w:t>Объектом исследования является предприятие ООО «Парус». Это предприятие начало свою деятельность в 1996 году. Целью деятельности предприятия является выпуск бумажно-беловой продукции, оказание широкого спектра услуг гражданам, объединениям, организациям и фирмам.</w:t>
      </w:r>
    </w:p>
    <w:p w:rsidR="00DD1095" w:rsidRDefault="00DD1095">
      <w:pPr>
        <w:pStyle w:val="a3"/>
        <w:ind w:firstLine="709"/>
        <w:jc w:val="both"/>
        <w:rPr>
          <w:b w:val="0"/>
          <w:bCs w:val="0"/>
          <w:sz w:val="24"/>
          <w:szCs w:val="24"/>
        </w:rPr>
      </w:pPr>
      <w:r>
        <w:rPr>
          <w:b w:val="0"/>
          <w:bCs w:val="0"/>
          <w:sz w:val="24"/>
          <w:szCs w:val="24"/>
        </w:rPr>
        <w:t>Целью выпускной квалификационной работы является: теоретическое и практическое исследование результатов производственной деятельности предприятия, поиск резервов и путей улучшения результатов.</w:t>
      </w:r>
    </w:p>
    <w:p w:rsidR="00DD1095" w:rsidRDefault="00DD1095">
      <w:pPr>
        <w:pStyle w:val="a3"/>
        <w:ind w:firstLine="709"/>
        <w:jc w:val="both"/>
        <w:rPr>
          <w:b w:val="0"/>
          <w:bCs w:val="0"/>
          <w:sz w:val="24"/>
          <w:szCs w:val="24"/>
        </w:rPr>
      </w:pPr>
      <w:r>
        <w:rPr>
          <w:b w:val="0"/>
          <w:bCs w:val="0"/>
          <w:sz w:val="24"/>
          <w:szCs w:val="24"/>
        </w:rPr>
        <w:t>В связи с этим в настоящей выпускной квалификационной работе поставлены следующие конкретные задачи:</w:t>
      </w:r>
    </w:p>
    <w:p w:rsidR="00DD1095" w:rsidRDefault="00DD1095">
      <w:pPr>
        <w:pStyle w:val="a3"/>
        <w:numPr>
          <w:ilvl w:val="0"/>
          <w:numId w:val="23"/>
        </w:numPr>
        <w:jc w:val="both"/>
        <w:rPr>
          <w:b w:val="0"/>
          <w:bCs w:val="0"/>
          <w:sz w:val="24"/>
          <w:szCs w:val="24"/>
        </w:rPr>
      </w:pPr>
      <w:r>
        <w:rPr>
          <w:b w:val="0"/>
          <w:bCs w:val="0"/>
          <w:sz w:val="24"/>
          <w:szCs w:val="24"/>
        </w:rPr>
        <w:t>изучение теоретических аспектов результатов производственной деятельности предприятия, определение методики их анализа;</w:t>
      </w:r>
    </w:p>
    <w:p w:rsidR="00DD1095" w:rsidRDefault="00DD1095">
      <w:pPr>
        <w:pStyle w:val="a3"/>
        <w:numPr>
          <w:ilvl w:val="0"/>
          <w:numId w:val="23"/>
        </w:numPr>
        <w:jc w:val="both"/>
        <w:rPr>
          <w:b w:val="0"/>
          <w:bCs w:val="0"/>
          <w:sz w:val="24"/>
          <w:szCs w:val="24"/>
        </w:rPr>
      </w:pPr>
      <w:r>
        <w:rPr>
          <w:b w:val="0"/>
          <w:bCs w:val="0"/>
          <w:sz w:val="24"/>
          <w:szCs w:val="24"/>
        </w:rPr>
        <w:t>экономическая характеристика ООО «Парус» и анализ результатов его производственной деятельности;</w:t>
      </w:r>
    </w:p>
    <w:p w:rsidR="00DD1095" w:rsidRDefault="00DD1095">
      <w:pPr>
        <w:pStyle w:val="a3"/>
        <w:numPr>
          <w:ilvl w:val="0"/>
          <w:numId w:val="23"/>
        </w:numPr>
        <w:jc w:val="both"/>
        <w:rPr>
          <w:b w:val="0"/>
          <w:bCs w:val="0"/>
          <w:sz w:val="24"/>
          <w:szCs w:val="24"/>
        </w:rPr>
      </w:pPr>
      <w:r>
        <w:rPr>
          <w:b w:val="0"/>
          <w:bCs w:val="0"/>
          <w:sz w:val="24"/>
          <w:szCs w:val="24"/>
        </w:rPr>
        <w:t>разработка детерминированной факторной модели;</w:t>
      </w:r>
    </w:p>
    <w:p w:rsidR="00DD1095" w:rsidRDefault="00DD1095">
      <w:pPr>
        <w:pStyle w:val="a3"/>
        <w:numPr>
          <w:ilvl w:val="0"/>
          <w:numId w:val="23"/>
        </w:numPr>
        <w:jc w:val="both"/>
        <w:rPr>
          <w:b w:val="0"/>
          <w:bCs w:val="0"/>
          <w:sz w:val="24"/>
          <w:szCs w:val="24"/>
        </w:rPr>
      </w:pPr>
      <w:r>
        <w:rPr>
          <w:b w:val="0"/>
          <w:bCs w:val="0"/>
          <w:sz w:val="24"/>
          <w:szCs w:val="24"/>
        </w:rPr>
        <w:t>расчет резервов улучшения результатов производственной деятельности;</w:t>
      </w:r>
    </w:p>
    <w:p w:rsidR="00DD1095" w:rsidRDefault="00DD1095">
      <w:pPr>
        <w:pStyle w:val="a3"/>
        <w:numPr>
          <w:ilvl w:val="0"/>
          <w:numId w:val="23"/>
        </w:numPr>
        <w:jc w:val="both"/>
        <w:rPr>
          <w:b w:val="0"/>
          <w:bCs w:val="0"/>
          <w:sz w:val="24"/>
          <w:szCs w:val="24"/>
        </w:rPr>
      </w:pPr>
      <w:r>
        <w:rPr>
          <w:b w:val="0"/>
          <w:bCs w:val="0"/>
          <w:sz w:val="24"/>
          <w:szCs w:val="24"/>
        </w:rPr>
        <w:t>определение мероприятий по улучшению результатов производственной деятельности.</w:t>
      </w:r>
    </w:p>
    <w:p w:rsidR="00DD1095" w:rsidRDefault="00DD1095">
      <w:pPr>
        <w:pStyle w:val="a3"/>
        <w:ind w:firstLine="709"/>
        <w:jc w:val="both"/>
        <w:rPr>
          <w:b w:val="0"/>
          <w:bCs w:val="0"/>
          <w:sz w:val="24"/>
          <w:szCs w:val="24"/>
        </w:rPr>
      </w:pPr>
      <w:r>
        <w:rPr>
          <w:b w:val="0"/>
          <w:bCs w:val="0"/>
          <w:sz w:val="24"/>
          <w:szCs w:val="24"/>
        </w:rPr>
        <w:t>Основными источниками при анализе реализации продукции и прибыли являются накладные на отгрузку продукции, данные аналитического бухгалтерского учета по счету 46, 47. 48 и 80, финансовой отчетности Ф2 «Отчет о прибылях и убытках», Ф5 «Приложение к годовому бухгалтерскому балансу».</w:t>
      </w:r>
    </w:p>
    <w:p w:rsidR="00DD1095" w:rsidRDefault="00DD1095">
      <w:pPr>
        <w:pStyle w:val="a3"/>
        <w:spacing w:line="240" w:lineRule="auto"/>
        <w:jc w:val="both"/>
        <w:rPr>
          <w:b w:val="0"/>
          <w:bCs w:val="0"/>
          <w:caps/>
          <w:sz w:val="24"/>
          <w:szCs w:val="24"/>
        </w:rPr>
      </w:pPr>
      <w:r>
        <w:rPr>
          <w:b w:val="0"/>
          <w:bCs w:val="0"/>
          <w:sz w:val="24"/>
          <w:szCs w:val="24"/>
        </w:rPr>
        <w:t xml:space="preserve"> </w:t>
      </w:r>
      <w:r>
        <w:rPr>
          <w:b w:val="0"/>
          <w:bCs w:val="0"/>
          <w:caps/>
          <w:sz w:val="24"/>
          <w:szCs w:val="24"/>
        </w:rPr>
        <w:t xml:space="preserve"> </w:t>
      </w:r>
    </w:p>
    <w:p w:rsidR="00DD1095" w:rsidRDefault="00651D9D">
      <w:pPr>
        <w:pStyle w:val="a3"/>
        <w:spacing w:line="240" w:lineRule="auto"/>
        <w:rPr>
          <w:caps/>
          <w:sz w:val="24"/>
          <w:szCs w:val="24"/>
        </w:rPr>
      </w:pPr>
      <w:r>
        <w:rPr>
          <w:caps/>
          <w:sz w:val="24"/>
          <w:szCs w:val="24"/>
        </w:rPr>
        <w:br w:type="page"/>
      </w:r>
      <w:r w:rsidR="00DD1095">
        <w:rPr>
          <w:caps/>
          <w:sz w:val="24"/>
          <w:szCs w:val="24"/>
        </w:rPr>
        <w:t>1.  Теоретические основы результатов</w:t>
      </w:r>
    </w:p>
    <w:p w:rsidR="00DD1095" w:rsidRDefault="00DD1095">
      <w:pPr>
        <w:spacing w:after="420"/>
        <w:jc w:val="center"/>
        <w:rPr>
          <w:b/>
          <w:bCs/>
          <w:caps/>
        </w:rPr>
      </w:pPr>
      <w:r>
        <w:rPr>
          <w:b/>
          <w:bCs/>
          <w:caps/>
        </w:rPr>
        <w:t>производственной деятельности.</w:t>
      </w:r>
    </w:p>
    <w:p w:rsidR="00DD1095" w:rsidRDefault="00DD1095">
      <w:pPr>
        <w:pStyle w:val="1"/>
        <w:tabs>
          <w:tab w:val="clear" w:pos="1530"/>
        </w:tabs>
        <w:spacing w:before="120"/>
      </w:pPr>
      <w:r>
        <w:t>1.1.  Понятие, экономическая сущность, классификация</w:t>
      </w:r>
    </w:p>
    <w:p w:rsidR="00DD1095" w:rsidRDefault="00DD1095">
      <w:pPr>
        <w:spacing w:line="360" w:lineRule="auto"/>
        <w:jc w:val="center"/>
        <w:rPr>
          <w:b/>
          <w:bCs/>
        </w:rPr>
      </w:pPr>
      <w:r>
        <w:rPr>
          <w:b/>
          <w:bCs/>
        </w:rPr>
        <w:t xml:space="preserve"> результатов деятельности предприятия.</w:t>
      </w:r>
    </w:p>
    <w:p w:rsidR="00DD1095" w:rsidRDefault="00DD1095">
      <w:pPr>
        <w:spacing w:before="120" w:line="360" w:lineRule="auto"/>
        <w:jc w:val="both"/>
      </w:pPr>
      <w:r>
        <w:rPr>
          <w:b/>
          <w:bCs/>
        </w:rPr>
        <w:tab/>
      </w:r>
      <w:r>
        <w:t>Итоговыми показателями хозяйственной деятельности предприятия является выручка от реализации, прибыль от реализации, объем производства, ассортимент продукции, ее качество и ритмичность выпуска. Эти показатели характеризую не что иное, как эффект, полученный в результате производственно-хозяйственной деятельности.</w:t>
      </w:r>
    </w:p>
    <w:p w:rsidR="00DD1095" w:rsidRDefault="00DD1095">
      <w:pPr>
        <w:spacing w:line="360" w:lineRule="auto"/>
        <w:jc w:val="both"/>
      </w:pPr>
      <w:r>
        <w:tab/>
        <w:t>Каждое предприятие, фирма, прежде чем начать производство продукции, определяет, какую прибыль, какой доход оно сможет получить.</w:t>
      </w:r>
    </w:p>
    <w:p w:rsidR="00DD1095" w:rsidRDefault="00DD1095">
      <w:pPr>
        <w:spacing w:line="360" w:lineRule="auto"/>
        <w:jc w:val="both"/>
      </w:pPr>
      <w:r>
        <w:tab/>
      </w:r>
      <w:r>
        <w:rPr>
          <w:i/>
          <w:iCs/>
        </w:rPr>
        <w:t>Выручка от реализации</w:t>
      </w:r>
      <w:r>
        <w:t xml:space="preserve"> – это показатель, характеризующий конечный результат производственной деятельности предприятия. Она определяется как произведение средней цены на количество проданных единиц.</w:t>
      </w:r>
    </w:p>
    <w:p w:rsidR="00DD1095" w:rsidRDefault="00DD1095">
      <w:pPr>
        <w:spacing w:line="360" w:lineRule="auto"/>
        <w:jc w:val="both"/>
      </w:pPr>
      <w:r>
        <w:tab/>
        <w:t>Выручка – основной источник формирования собственных финансовых ресурсов предприятия. Она формируется в результате деятельности предприятия по трем основным направлениям:</w:t>
      </w:r>
    </w:p>
    <w:p w:rsidR="00DD1095" w:rsidRDefault="00DD1095">
      <w:pPr>
        <w:numPr>
          <w:ilvl w:val="0"/>
          <w:numId w:val="1"/>
        </w:numPr>
        <w:tabs>
          <w:tab w:val="left" w:pos="1420"/>
        </w:tabs>
        <w:spacing w:line="360" w:lineRule="auto"/>
        <w:ind w:left="1420"/>
        <w:jc w:val="both"/>
      </w:pPr>
      <w:r>
        <w:t>основному;</w:t>
      </w:r>
    </w:p>
    <w:p w:rsidR="00DD1095" w:rsidRDefault="00DD1095">
      <w:pPr>
        <w:numPr>
          <w:ilvl w:val="0"/>
          <w:numId w:val="1"/>
        </w:numPr>
        <w:tabs>
          <w:tab w:val="left" w:pos="1420"/>
        </w:tabs>
        <w:spacing w:line="360" w:lineRule="auto"/>
        <w:ind w:left="1420"/>
        <w:jc w:val="both"/>
      </w:pPr>
      <w:r>
        <w:t>инвестиционному;</w:t>
      </w:r>
    </w:p>
    <w:p w:rsidR="00DD1095" w:rsidRDefault="00DD1095">
      <w:pPr>
        <w:numPr>
          <w:ilvl w:val="0"/>
          <w:numId w:val="1"/>
        </w:numPr>
        <w:tabs>
          <w:tab w:val="left" w:pos="1420"/>
        </w:tabs>
        <w:spacing w:line="360" w:lineRule="auto"/>
        <w:ind w:left="1420"/>
        <w:jc w:val="both"/>
      </w:pPr>
      <w:r>
        <w:t>финансовому.</w:t>
      </w:r>
    </w:p>
    <w:p w:rsidR="00DD1095" w:rsidRDefault="00DD1095">
      <w:pPr>
        <w:spacing w:line="360" w:lineRule="auto"/>
        <w:ind w:firstLine="700"/>
        <w:jc w:val="both"/>
      </w:pPr>
      <w:r>
        <w:rPr>
          <w:i/>
          <w:iCs/>
        </w:rPr>
        <w:t>Выручка от основной деятельности</w:t>
      </w:r>
      <w:r>
        <w:t xml:space="preserve"> выступает в виде выручки от реализации продукции (выполненных работ, оказанных услуг) выражается в виде финансового результата от продажи внеоборотных активов, реализации ценных бумаг.</w:t>
      </w:r>
    </w:p>
    <w:p w:rsidR="00DD1095" w:rsidRDefault="00DD1095">
      <w:pPr>
        <w:spacing w:line="360" w:lineRule="auto"/>
        <w:ind w:firstLine="700"/>
        <w:jc w:val="both"/>
      </w:pPr>
      <w:r>
        <w:rPr>
          <w:i/>
          <w:iCs/>
        </w:rPr>
        <w:t>Выручка от финансовой деятельности</w:t>
      </w:r>
      <w:r>
        <w:t xml:space="preserve"> включает в себя результат от размещения среди инвесторов облигаций м акций предприятия.</w:t>
      </w:r>
    </w:p>
    <w:p w:rsidR="00DD1095" w:rsidRDefault="00DD1095">
      <w:pPr>
        <w:pStyle w:val="2"/>
        <w:tabs>
          <w:tab w:val="clear" w:pos="3700"/>
        </w:tabs>
        <w:spacing w:line="360" w:lineRule="auto"/>
        <w:ind w:firstLine="700"/>
      </w:pPr>
      <w:r>
        <w:t>Законодательно закреплены два метода отражения выручки от реализации продукции:</w:t>
      </w:r>
    </w:p>
    <w:p w:rsidR="00DD1095" w:rsidRDefault="00DD1095">
      <w:pPr>
        <w:numPr>
          <w:ilvl w:val="0"/>
          <w:numId w:val="2"/>
        </w:numPr>
        <w:tabs>
          <w:tab w:val="left" w:pos="1420"/>
        </w:tabs>
        <w:spacing w:line="360" w:lineRule="auto"/>
        <w:ind w:left="1420"/>
        <w:jc w:val="both"/>
      </w:pPr>
      <w:r>
        <w:t>по отгрузке товаров (выполнению работ, оказанию услуг) и предъявлению контрагенту расчетных документов – метод начислений;</w:t>
      </w:r>
    </w:p>
    <w:p w:rsidR="00DD1095" w:rsidRDefault="00DD1095">
      <w:pPr>
        <w:numPr>
          <w:ilvl w:val="0"/>
          <w:numId w:val="2"/>
        </w:numPr>
        <w:tabs>
          <w:tab w:val="left" w:pos="1420"/>
        </w:tabs>
        <w:spacing w:line="360" w:lineRule="auto"/>
        <w:ind w:left="1420"/>
        <w:jc w:val="both"/>
      </w:pPr>
      <w:r>
        <w:t>по мере оплаты – кассовый метод.</w:t>
      </w:r>
    </w:p>
    <w:p w:rsidR="00DD1095" w:rsidRDefault="00DD1095">
      <w:pPr>
        <w:pStyle w:val="2"/>
        <w:tabs>
          <w:tab w:val="clear" w:pos="3700"/>
        </w:tabs>
        <w:spacing w:line="360" w:lineRule="auto"/>
        <w:ind w:firstLine="700"/>
      </w:pPr>
      <w:r>
        <w:t>Между этими методами имеется существенная разница. Моментом реализации в первом случае и, следовательно, образованием выручки, остается дата отгрузки, т.е. поступление денежных средств предприятию за отгруженную продукцию не является фактором определения выручки. В основе этого метода лежит юридический принцип перехода прав собственности на товар. Но  в случае несвоевременной оплаты поставленной продукции, несостоятельности плательщика, предприятие может иметь серьезные финансовые проблемы, результатом которых могут стать неплатежи по налогам и налоговым обязательствам, срыв расчетов с предприятиями-смежниками, возникновение цепочки неплатежей. Для того чтобы сгладить негативные последствия неплатежей, предприятию предоставлено право образовывать резерв по сомнительным платежам. Его величина определяется предприятием на основе анализа состава, структуры, размера и динамики неплатежей за отчетный период. Резерв по сомнительным долгам является дополнительным источником финансирования текущих обязательств.</w:t>
      </w:r>
    </w:p>
    <w:p w:rsidR="00DD1095" w:rsidRDefault="00DD1095">
      <w:pPr>
        <w:pStyle w:val="2"/>
        <w:tabs>
          <w:tab w:val="clear" w:pos="3700"/>
        </w:tabs>
        <w:spacing w:line="360" w:lineRule="auto"/>
        <w:ind w:firstLine="700"/>
      </w:pPr>
      <w:r>
        <w:t>В отечественной практике наибольшее распространение получил второй метод – определение выручки по фактическому поступлению средств на денежные счета предприятия. Такой порядок учета выручки позволяет производить своевременные расчеты с бюджетом и внебюджетными фондами, так как под начисленные налоги и платежи имеется реальный денежный источник.</w:t>
      </w:r>
    </w:p>
    <w:p w:rsidR="00DD1095" w:rsidRDefault="00DD1095">
      <w:pPr>
        <w:pStyle w:val="2"/>
        <w:tabs>
          <w:tab w:val="clear" w:pos="3700"/>
        </w:tabs>
        <w:spacing w:line="360" w:lineRule="auto"/>
        <w:ind w:firstLine="700"/>
      </w:pPr>
      <w:r>
        <w:t>Поступление выручки на денежные счета предприятия представляет собой завершение кругооборота средств, а ее использование представляет как начало нового кругооборота, так и стадию распределительных процессов. На этой стадии формируется доходная база бюджетов разных уровней и обеспечиваются тем самым государственные интересы, а также образуются собственные финансовые  ресурсы предприятия.</w:t>
      </w:r>
    </w:p>
    <w:p w:rsidR="00DD1095" w:rsidRDefault="00DD1095">
      <w:pPr>
        <w:pStyle w:val="2"/>
        <w:tabs>
          <w:tab w:val="clear" w:pos="3700"/>
        </w:tabs>
        <w:spacing w:line="360" w:lineRule="auto"/>
        <w:ind w:firstLine="700"/>
      </w:pPr>
      <w:r>
        <w:t>Выручка, поступившая на счета предприятия, используется в первую очередь на оплату счетов поставщиков сырья, материалов, покупных полуфабрикатов, комплектующих изделий, запасных частей для ремонта, топлива, энергии. Из выручки выплачивается заработная плата. Возмещается износ основных фондов, формируется прибыль предприятия. Схема использования выручки показана на рис. 1.1.</w:t>
      </w:r>
    </w:p>
    <w:p w:rsidR="00DD1095" w:rsidRDefault="00DD1095">
      <w:pPr>
        <w:pStyle w:val="2"/>
        <w:tabs>
          <w:tab w:val="clear" w:pos="3700"/>
        </w:tabs>
        <w:spacing w:line="360" w:lineRule="auto"/>
        <w:ind w:firstLine="700"/>
      </w:pPr>
      <w:r>
        <w:rPr>
          <w:i/>
          <w:iCs/>
        </w:rPr>
        <w:t>Прибыль</w:t>
      </w:r>
      <w:r>
        <w:t xml:space="preserve"> – это превышение дохода над расходами. Обратное положение называется убытком. С экономической точки зрения прибыль – это разница между денежными поступлениями и денежными выплатами. С хозяйственной точки зрения прибыль – это разность между имущественным состоянием предприятия на конец и начало отчетного периода.</w:t>
      </w:r>
    </w:p>
    <w:p w:rsidR="00DD1095" w:rsidRDefault="00DD1095">
      <w:pPr>
        <w:pStyle w:val="2"/>
        <w:tabs>
          <w:tab w:val="clear" w:pos="3700"/>
        </w:tabs>
        <w:spacing w:line="360" w:lineRule="auto"/>
        <w:ind w:firstLine="700"/>
      </w:pPr>
      <w:r>
        <w:t>Изучение всех аспектов, связанных с прибылью, привело к пониманию того, что прибыль, исчисленная в бухгалтерском учете, не отражает действительного результата хозяйственной деятельности. Это привело к четкому разграничению таких понятий, как бухгалтерская и экономическая прибыль.</w:t>
      </w:r>
    </w:p>
    <w:p w:rsidR="00921445" w:rsidRDefault="00921445">
      <w:pPr>
        <w:pStyle w:val="2"/>
        <w:tabs>
          <w:tab w:val="clear" w:pos="3700"/>
        </w:tabs>
        <w:spacing w:line="360" w:lineRule="auto"/>
        <w:ind w:firstLine="700"/>
      </w:pPr>
    </w:p>
    <w:p w:rsidR="00921445" w:rsidRDefault="00921445">
      <w:pPr>
        <w:pStyle w:val="2"/>
        <w:tabs>
          <w:tab w:val="clear" w:pos="3700"/>
        </w:tabs>
        <w:spacing w:line="360" w:lineRule="auto"/>
        <w:ind w:firstLine="700"/>
      </w:pPr>
    </w:p>
    <w:p w:rsidR="00921445" w:rsidRDefault="00921445">
      <w:pPr>
        <w:pStyle w:val="2"/>
        <w:tabs>
          <w:tab w:val="clear" w:pos="3700"/>
        </w:tabs>
        <w:spacing w:line="360" w:lineRule="auto"/>
        <w:ind w:firstLine="700"/>
        <w:sectPr w:rsidR="00921445">
          <w:headerReference w:type="default" r:id="rId7"/>
          <w:pgSz w:w="11906" w:h="16838" w:code="9"/>
          <w:pgMar w:top="1134" w:right="851" w:bottom="1134" w:left="1797" w:header="851" w:footer="720" w:gutter="0"/>
          <w:cols w:space="708"/>
          <w:titlePg/>
        </w:sectPr>
      </w:pPr>
    </w:p>
    <w:p w:rsidR="00921445" w:rsidRDefault="00A978F2" w:rsidP="00921445">
      <w:pPr>
        <w:spacing w:line="360" w:lineRule="auto"/>
        <w:jc w:val="center"/>
        <w:rPr>
          <w:b/>
          <w:bCs/>
          <w:sz w:val="28"/>
          <w:szCs w:val="28"/>
        </w:rPr>
      </w:pPr>
      <w:r>
        <w:rPr>
          <w:noProof/>
        </w:rPr>
        <w:pict>
          <v:rect id="_x0000_s1026" style="position:absolute;left:0;text-align:left;margin-left:348pt;margin-top:180pt;width:114pt;height:36pt;z-index:251706880" o:allowincell="f">
            <v:textbox style="mso-next-textbox:#_x0000_s1026" inset="0,0,0,0">
              <w:txbxContent>
                <w:p w:rsidR="00921445" w:rsidRDefault="00921445" w:rsidP="00921445">
                  <w:pPr>
                    <w:jc w:val="center"/>
                  </w:pPr>
                  <w:r>
                    <w:t xml:space="preserve">Налог </w:t>
                  </w:r>
                </w:p>
                <w:p w:rsidR="00921445" w:rsidRDefault="00921445" w:rsidP="00921445">
                  <w:pPr>
                    <w:jc w:val="center"/>
                  </w:pPr>
                  <w:r>
                    <w:t>на прибыль</w:t>
                  </w:r>
                </w:p>
              </w:txbxContent>
            </v:textbox>
            <w10:anchorlock/>
          </v:rect>
        </w:pict>
      </w:r>
      <w:r>
        <w:rPr>
          <w:noProof/>
        </w:rPr>
        <w:pict>
          <v:line id="_x0000_s1027" style="position:absolute;left:0;text-align:left;z-index:251710976" from="330pt,108pt" to="330pt,162pt" o:allowincell="f">
            <w10:anchorlock/>
          </v:line>
        </w:pict>
      </w:r>
      <w:r>
        <w:rPr>
          <w:noProof/>
        </w:rPr>
        <w:pict>
          <v:line id="_x0000_s1028" style="position:absolute;left:0;text-align:left;z-index:251709952" from="252pt,162pt" to="402pt,162pt" o:allowincell="f">
            <w10:anchorlock/>
          </v:line>
        </w:pict>
      </w:r>
      <w:r>
        <w:rPr>
          <w:noProof/>
        </w:rPr>
        <w:pict>
          <v:line id="_x0000_s1029" style="position:absolute;left:0;text-align:left;z-index:251708928" from="402pt,162pt" to="402pt,180pt" o:allowincell="f">
            <w10:anchorlock/>
          </v:line>
        </w:pict>
      </w:r>
      <w:r>
        <w:rPr>
          <w:noProof/>
        </w:rPr>
        <w:pict>
          <v:line id="_x0000_s1030" style="position:absolute;left:0;text-align:left;z-index:251707904" from="252pt,162pt" to="252pt,180pt" o:allowincell="f">
            <w10:anchorlock/>
          </v:line>
        </w:pict>
      </w:r>
      <w:r>
        <w:rPr>
          <w:noProof/>
        </w:rPr>
        <w:pict>
          <v:rect id="_x0000_s1031" style="position:absolute;left:0;text-align:left;margin-left:204pt;margin-top:180pt;width:102pt;height:36pt;z-index:251705856" o:allowincell="f">
            <v:textbox style="mso-next-textbox:#_x0000_s1031" inset="0,0,0,0">
              <w:txbxContent>
                <w:p w:rsidR="00921445" w:rsidRDefault="00921445" w:rsidP="00921445">
                  <w:pPr>
                    <w:jc w:val="center"/>
                  </w:pPr>
                  <w:r>
                    <w:t>Чистая</w:t>
                  </w:r>
                </w:p>
                <w:p w:rsidR="00921445" w:rsidRDefault="00921445" w:rsidP="00921445">
                  <w:pPr>
                    <w:jc w:val="center"/>
                  </w:pPr>
                  <w:r>
                    <w:t xml:space="preserve"> прибыль</w:t>
                  </w:r>
                </w:p>
              </w:txbxContent>
            </v:textbox>
            <w10:anchorlock/>
          </v:rect>
        </w:pict>
      </w:r>
      <w:r>
        <w:rPr>
          <w:noProof/>
        </w:rPr>
        <w:pict>
          <v:rect id="_x0000_s1032" style="position:absolute;left:0;text-align:left;margin-left:294pt;margin-top:1in;width:69.15pt;height:36pt;z-index:251689472" o:allowincell="f">
            <v:textbox style="mso-next-textbox:#_x0000_s1032" inset="0,0,0,0">
              <w:txbxContent>
                <w:p w:rsidR="00921445" w:rsidRDefault="00921445" w:rsidP="00921445">
                  <w:pPr>
                    <w:jc w:val="center"/>
                  </w:pPr>
                  <w:r>
                    <w:t>Прибыль</w:t>
                  </w:r>
                </w:p>
              </w:txbxContent>
            </v:textbox>
            <w10:anchorlock/>
          </v:rect>
        </w:pict>
      </w:r>
      <w:r>
        <w:rPr>
          <w:noProof/>
        </w:rPr>
        <w:pict>
          <v:rect id="_x0000_s1033" style="position:absolute;left:0;text-align:left;margin-left:384pt;margin-top:1in;width:2in;height:36pt;z-index:251690496" o:allowincell="f">
            <v:textbox style="mso-next-textbox:#_x0000_s1033" inset="0,0,0,0">
              <w:txbxContent>
                <w:p w:rsidR="00921445" w:rsidRDefault="00921445" w:rsidP="00921445">
                  <w:pPr>
                    <w:jc w:val="center"/>
                  </w:pPr>
                  <w:r>
                    <w:t>Налоги, относимые на финансовые результаты</w:t>
                  </w:r>
                </w:p>
              </w:txbxContent>
            </v:textbox>
            <w10:anchorlock/>
          </v:rect>
        </w:pict>
      </w:r>
      <w:r>
        <w:rPr>
          <w:noProof/>
        </w:rPr>
        <w:pict>
          <v:line id="_x0000_s1034" style="position:absolute;left:0;text-align:left;z-index:251704832" from="330pt,54pt" to="438pt,1in" o:allowincell="f">
            <w10:anchorlock/>
          </v:line>
        </w:pict>
      </w:r>
      <w:r>
        <w:rPr>
          <w:noProof/>
        </w:rPr>
        <w:pict>
          <v:line id="_x0000_s1035" style="position:absolute;left:0;text-align:left;flip:x;z-index:251703808" from="204pt,54pt" to="330pt,1in" o:allowincell="f">
            <w10:anchorlock/>
          </v:line>
        </w:pict>
      </w:r>
      <w:r>
        <w:rPr>
          <w:noProof/>
        </w:rPr>
        <w:pict>
          <v:line id="_x0000_s1036" style="position:absolute;left:0;text-align:left;z-index:251702784" from="330pt,54pt" to="330pt,1in" o:allowincell="f">
            <w10:anchorlock/>
          </v:line>
        </w:pict>
      </w:r>
      <w:r>
        <w:rPr>
          <w:noProof/>
        </w:rPr>
        <w:pict>
          <v:line id="_x0000_s1037" style="position:absolute;left:0;text-align:left;z-index:251701760" from="540pt,36pt" to="540pt,171pt" o:allowincell="f">
            <w10:anchorlock/>
          </v:line>
        </w:pict>
      </w:r>
      <w:r>
        <w:rPr>
          <w:noProof/>
        </w:rPr>
        <w:pict>
          <v:line id="_x0000_s1038" style="position:absolute;left:0;text-align:left;z-index:251700736" from="540pt,171pt" to="546pt,171pt" o:allowincell="f">
            <w10:anchorlock/>
          </v:line>
        </w:pict>
      </w:r>
      <w:r>
        <w:rPr>
          <w:noProof/>
        </w:rPr>
        <w:pict>
          <v:line id="_x0000_s1039" style="position:absolute;left:0;text-align:left;z-index:251699712" from="540pt,126pt" to="546pt,126pt" o:allowincell="f">
            <w10:anchorlock/>
          </v:line>
        </w:pict>
      </w:r>
      <w:r>
        <w:rPr>
          <w:noProof/>
        </w:rPr>
        <w:pict>
          <v:line id="_x0000_s1040" style="position:absolute;left:0;text-align:left;z-index:251698688" from="540pt,81pt" to="546pt,81pt" o:allowincell="f">
            <w10:anchorlock/>
          </v:line>
        </w:pict>
      </w:r>
      <w:r>
        <w:rPr>
          <w:noProof/>
        </w:rPr>
        <w:pict>
          <v:line id="_x0000_s1041" style="position:absolute;left:0;text-align:left;z-index:251697664" from="540pt,36pt" to="546pt,36pt" o:allowincell="f">
            <w10:anchorlock/>
          </v:line>
        </w:pict>
      </w:r>
      <w:r>
        <w:rPr>
          <w:noProof/>
        </w:rPr>
        <w:pict>
          <v:line id="_x0000_s1042" style="position:absolute;left:0;text-align:left;z-index:251696640" from="600pt,-18pt" to="600pt,18pt" o:allowincell="f">
            <w10:anchorlock/>
          </v:line>
        </w:pict>
      </w:r>
      <w:r>
        <w:rPr>
          <w:noProof/>
        </w:rPr>
        <w:pict>
          <v:line id="_x0000_s1043" style="position:absolute;left:0;text-align:left;z-index:251695616" from="6in,-18pt" to="600pt,-18pt" o:allowincell="f">
            <w10:anchorlock/>
          </v:line>
        </w:pict>
      </w:r>
      <w:r>
        <w:rPr>
          <w:noProof/>
        </w:rPr>
        <w:pict>
          <v:rect id="_x0000_s1044" style="position:absolute;left:0;text-align:left;margin-left:546pt;margin-top:153pt;width:120pt;height:27pt;z-index:251694592" o:allowincell="f">
            <v:textbox style="mso-next-textbox:#_x0000_s1044" inset="0,0,0,0">
              <w:txbxContent>
                <w:p w:rsidR="00921445" w:rsidRDefault="00921445" w:rsidP="00921445">
                  <w:pPr>
                    <w:jc w:val="center"/>
                  </w:pPr>
                  <w:r>
                    <w:t>Другие налоги</w:t>
                  </w:r>
                </w:p>
              </w:txbxContent>
            </v:textbox>
            <w10:anchorlock/>
          </v:rect>
        </w:pict>
      </w:r>
      <w:r>
        <w:rPr>
          <w:noProof/>
        </w:rPr>
        <w:pict>
          <v:rect id="_x0000_s1045" style="position:absolute;left:0;text-align:left;margin-left:546pt;margin-top:108pt;width:120pt;height:27pt;z-index:251693568" o:allowincell="f">
            <v:textbox style="mso-next-textbox:#_x0000_s1045" inset="0,0,0,0">
              <w:txbxContent>
                <w:p w:rsidR="00921445" w:rsidRDefault="00921445" w:rsidP="00921445">
                  <w:pPr>
                    <w:jc w:val="center"/>
                  </w:pPr>
                  <w:r>
                    <w:t>Акцизы</w:t>
                  </w:r>
                </w:p>
              </w:txbxContent>
            </v:textbox>
            <w10:anchorlock/>
          </v:rect>
        </w:pict>
      </w:r>
      <w:r>
        <w:rPr>
          <w:noProof/>
        </w:rPr>
        <w:pict>
          <v:rect id="_x0000_s1046" style="position:absolute;left:0;text-align:left;margin-left:546pt;margin-top:63pt;width:120pt;height:27pt;z-index:251692544" o:allowincell="f">
            <v:textbox style="mso-next-textbox:#_x0000_s1046" inset="0,0,0,0">
              <w:txbxContent>
                <w:p w:rsidR="00921445" w:rsidRDefault="00921445" w:rsidP="00921445">
                  <w:pPr>
                    <w:jc w:val="center"/>
                  </w:pPr>
                  <w:r>
                    <w:t>НДС</w:t>
                  </w:r>
                </w:p>
              </w:txbxContent>
            </v:textbox>
            <w10:anchorlock/>
          </v:rect>
        </w:pict>
      </w:r>
      <w:r>
        <w:rPr>
          <w:noProof/>
        </w:rPr>
        <w:pict>
          <v:rect id="_x0000_s1047" style="position:absolute;left:0;text-align:left;margin-left:546pt;margin-top:18pt;width:120pt;height:27pt;z-index:251691520" o:allowincell="f">
            <v:textbox style="mso-next-textbox:#_x0000_s1047" inset="0,0,0,0">
              <w:txbxContent>
                <w:p w:rsidR="00921445" w:rsidRDefault="00921445" w:rsidP="00921445">
                  <w:pPr>
                    <w:jc w:val="center"/>
                  </w:pPr>
                  <w:r>
                    <w:t>Косвенные налоги</w:t>
                  </w:r>
                </w:p>
              </w:txbxContent>
            </v:textbox>
            <w10:anchorlock/>
          </v:rect>
        </w:pict>
      </w:r>
      <w:r>
        <w:rPr>
          <w:noProof/>
        </w:rPr>
        <w:pict>
          <v:rect id="_x0000_s1048" style="position:absolute;left:0;text-align:left;margin-left:156pt;margin-top:1in;width:102pt;height:36pt;z-index:251688448" o:allowincell="f">
            <v:textbox style="mso-next-textbox:#_x0000_s1048" inset="0,0,0,0">
              <w:txbxContent>
                <w:p w:rsidR="00921445" w:rsidRDefault="00921445" w:rsidP="00921445">
                  <w:pPr>
                    <w:pStyle w:val="a5"/>
                  </w:pPr>
                  <w:r>
                    <w:t>Заработная  пла-та и отчисления</w:t>
                  </w:r>
                </w:p>
              </w:txbxContent>
            </v:textbox>
            <w10:anchorlock/>
          </v:rect>
        </w:pict>
      </w:r>
      <w:r>
        <w:rPr>
          <w:noProof/>
        </w:rPr>
        <w:pict>
          <v:rect id="_x0000_s1049" style="position:absolute;left:0;text-align:left;margin-left:54pt;margin-top:1in;width:90pt;height:36pt;z-index:251687424" o:allowincell="f">
            <v:textbox style="mso-next-textbox:#_x0000_s1049" inset="0,0,0,0">
              <w:txbxContent>
                <w:p w:rsidR="00921445" w:rsidRDefault="00921445" w:rsidP="00921445">
                  <w:pPr>
                    <w:jc w:val="center"/>
                  </w:pPr>
                  <w:r>
                    <w:t>Материальные затраты</w:t>
                  </w:r>
                </w:p>
              </w:txbxContent>
            </v:textbox>
            <w10:anchorlock/>
          </v:rect>
        </w:pict>
      </w:r>
      <w:r>
        <w:rPr>
          <w:noProof/>
        </w:rPr>
        <w:pict>
          <v:rect id="_x0000_s1050" style="position:absolute;left:0;text-align:left;margin-left:54pt;margin-top:18pt;width:90pt;height:36pt;z-index:251683328" o:allowincell="f">
            <v:textbox style="mso-next-textbox:#_x0000_s1050" inset="0,0,0,0">
              <w:txbxContent>
                <w:p w:rsidR="00921445" w:rsidRDefault="00921445" w:rsidP="00921445">
                  <w:pPr>
                    <w:jc w:val="center"/>
                  </w:pPr>
                  <w:r>
                    <w:t>Выручка от</w:t>
                  </w:r>
                </w:p>
                <w:p w:rsidR="00921445" w:rsidRDefault="00921445" w:rsidP="00921445">
                  <w:pPr>
                    <w:jc w:val="center"/>
                  </w:pPr>
                  <w:r>
                    <w:t xml:space="preserve"> реализации</w:t>
                  </w:r>
                </w:p>
              </w:txbxContent>
            </v:textbox>
            <w10:anchorlock/>
          </v:rect>
        </w:pict>
      </w:r>
      <w:r>
        <w:rPr>
          <w:noProof/>
        </w:rPr>
        <w:pict>
          <v:rect id="_x0000_s1051" style="position:absolute;left:0;text-align:left;margin-left:228pt;margin-top:18pt;width:204pt;height:36pt;z-index:251686400" o:allowincell="f">
            <v:textbox style="mso-next-textbox:#_x0000_s1051" inset="0,0,0,0">
              <w:txbxContent>
                <w:p w:rsidR="00921445" w:rsidRDefault="00921445" w:rsidP="00921445">
                  <w:pPr>
                    <w:jc w:val="center"/>
                  </w:pPr>
                  <w:r>
                    <w:t>Валовый доход</w:t>
                  </w:r>
                </w:p>
              </w:txbxContent>
            </v:textbox>
            <w10:anchorlock/>
          </v:rect>
        </w:pict>
      </w:r>
      <w:r>
        <w:rPr>
          <w:noProof/>
        </w:rPr>
        <w:pict>
          <v:line id="_x0000_s1052" style="position:absolute;left:0;text-align:left;z-index:251685376" from="102pt,-18pt" to="102pt,18pt" o:allowincell="f">
            <w10:anchorlock/>
          </v:line>
        </w:pict>
      </w:r>
      <w:r>
        <w:rPr>
          <w:noProof/>
        </w:rPr>
        <w:pict>
          <v:line id="_x0000_s1053" style="position:absolute;left:0;text-align:left;z-index:251684352" from="102pt,-18pt" to="228pt,-18pt" o:allowincell="f">
            <w10:anchorlock/>
          </v:line>
        </w:pict>
      </w:r>
      <w:r>
        <w:rPr>
          <w:noProof/>
        </w:rPr>
        <w:pict>
          <v:rect id="_x0000_s1054" style="position:absolute;left:0;text-align:left;margin-left:228pt;margin-top:-36pt;width:204pt;height:36pt;z-index:251682304" o:allowincell="f">
            <v:textbox style="mso-next-textbox:#_x0000_s1054" inset="0,0,0,0">
              <w:txbxContent>
                <w:p w:rsidR="00921445" w:rsidRDefault="00921445" w:rsidP="00921445">
                  <w:pPr>
                    <w:jc w:val="center"/>
                  </w:pPr>
                  <w:r>
                    <w:t>Денежные средства, поступающие</w:t>
                  </w:r>
                </w:p>
                <w:p w:rsidR="00921445" w:rsidRDefault="00921445" w:rsidP="00921445">
                  <w:pPr>
                    <w:jc w:val="center"/>
                  </w:pPr>
                  <w:r>
                    <w:t>за реализованную продукцию</w:t>
                  </w:r>
                </w:p>
              </w:txbxContent>
            </v:textbox>
            <w10:anchorlock/>
          </v:rect>
        </w:pict>
      </w: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A978F2" w:rsidP="00921445">
      <w:pPr>
        <w:rPr>
          <w:sz w:val="28"/>
          <w:szCs w:val="28"/>
        </w:rPr>
      </w:pPr>
      <w:r>
        <w:rPr>
          <w:noProof/>
        </w:rPr>
        <w:pict>
          <v:line id="_x0000_s1055" style="position:absolute;z-index:251715072" from="250.4pt,6.3pt" to="250.4pt,30.3pt" o:allowincell="f">
            <w10:anchorlock/>
          </v:line>
        </w:pict>
      </w:r>
    </w:p>
    <w:p w:rsidR="00921445" w:rsidRDefault="00A978F2" w:rsidP="00921445">
      <w:pPr>
        <w:rPr>
          <w:sz w:val="28"/>
          <w:szCs w:val="28"/>
        </w:rPr>
      </w:pPr>
      <w:r>
        <w:rPr>
          <w:noProof/>
        </w:rPr>
        <w:pict>
          <v:rect id="_x0000_s1056" style="position:absolute;margin-left:208.4pt;margin-top:13.75pt;width:192pt;height:30pt;z-index:251712000" o:allowincell="f">
            <v:textbox style="mso-next-textbox:#_x0000_s1056" inset="0,0,0,0">
              <w:txbxContent>
                <w:p w:rsidR="00921445" w:rsidRDefault="00921445" w:rsidP="00921445">
                  <w:pPr>
                    <w:jc w:val="center"/>
                  </w:pPr>
                  <w:r>
                    <w:t>Налоги, уплачиваемые за счет чистой прибыли</w:t>
                  </w:r>
                </w:p>
              </w:txbxContent>
            </v:textbox>
            <w10:anchorlock/>
          </v:rect>
        </w:pict>
      </w:r>
    </w:p>
    <w:p w:rsidR="00921445" w:rsidRDefault="00921445" w:rsidP="00921445">
      <w:pPr>
        <w:rPr>
          <w:sz w:val="28"/>
          <w:szCs w:val="28"/>
        </w:rPr>
      </w:pPr>
    </w:p>
    <w:p w:rsidR="00921445" w:rsidRDefault="00A978F2" w:rsidP="00921445">
      <w:pPr>
        <w:rPr>
          <w:sz w:val="28"/>
          <w:szCs w:val="28"/>
        </w:rPr>
      </w:pPr>
      <w:r>
        <w:rPr>
          <w:noProof/>
        </w:rPr>
        <w:pict>
          <v:line id="_x0000_s1057" style="position:absolute;z-index:251716096" from="250.4pt,10.65pt" to="250.4pt,28.65pt" o:allowincell="f">
            <w10:anchorlock/>
          </v:line>
        </w:pict>
      </w:r>
    </w:p>
    <w:p w:rsidR="00921445" w:rsidRDefault="00A978F2" w:rsidP="00921445">
      <w:pPr>
        <w:rPr>
          <w:sz w:val="28"/>
          <w:szCs w:val="28"/>
        </w:rPr>
      </w:pPr>
      <w:r>
        <w:rPr>
          <w:noProof/>
        </w:rPr>
        <w:pict>
          <v:rect id="_x0000_s1058" style="position:absolute;margin-left:208.4pt;margin-top:12.1pt;width:192pt;height:18pt;z-index:251713024" o:allowincell="f">
            <v:textbox style="mso-next-textbox:#_x0000_s1058" inset="0,0,0,0">
              <w:txbxContent>
                <w:p w:rsidR="00921445" w:rsidRDefault="00921445" w:rsidP="00921445">
                  <w:pPr>
                    <w:jc w:val="center"/>
                  </w:pPr>
                  <w:r>
                    <w:t>Дивиденды</w:t>
                  </w:r>
                </w:p>
              </w:txbxContent>
            </v:textbox>
            <w10:anchorlock/>
          </v:rect>
        </w:pict>
      </w:r>
    </w:p>
    <w:p w:rsidR="00921445" w:rsidRDefault="00A978F2" w:rsidP="00921445">
      <w:pPr>
        <w:rPr>
          <w:sz w:val="28"/>
          <w:szCs w:val="28"/>
        </w:rPr>
      </w:pPr>
      <w:r>
        <w:rPr>
          <w:noProof/>
        </w:rPr>
        <w:pict>
          <v:line id="_x0000_s1059" style="position:absolute;z-index:251717120" from="250.4pt,13.5pt" to="250.4pt,37.5pt" o:allowincell="f">
            <w10:anchorlock/>
          </v:line>
        </w:pict>
      </w:r>
    </w:p>
    <w:p w:rsidR="00921445" w:rsidRDefault="00921445" w:rsidP="00921445">
      <w:pPr>
        <w:rPr>
          <w:sz w:val="28"/>
          <w:szCs w:val="28"/>
        </w:rPr>
      </w:pPr>
    </w:p>
    <w:p w:rsidR="00921445" w:rsidRDefault="00A978F2" w:rsidP="00921445">
      <w:pPr>
        <w:rPr>
          <w:sz w:val="28"/>
          <w:szCs w:val="28"/>
        </w:rPr>
      </w:pPr>
      <w:r>
        <w:rPr>
          <w:noProof/>
        </w:rPr>
        <w:pict>
          <v:rect id="_x0000_s1060" style="position:absolute;margin-left:208.4pt;margin-top:4.4pt;width:192pt;height:69.45pt;z-index:251714048" o:allowincell="f">
            <v:textbox style="mso-next-textbox:#_x0000_s1060" inset="0,0,0,0">
              <w:txbxContent>
                <w:p w:rsidR="00921445" w:rsidRDefault="00921445" w:rsidP="00921445">
                  <w:pPr>
                    <w:jc w:val="center"/>
                  </w:pPr>
                  <w:r>
                    <w:t>Остаток чистой прибыли, подлежащей распределению в соответствии с социально-производственной политикой предприятия</w:t>
                  </w:r>
                </w:p>
              </w:txbxContent>
            </v:textbox>
            <w10:anchorlock/>
          </v:rect>
        </w:pict>
      </w:r>
    </w:p>
    <w:p w:rsidR="00921445" w:rsidRDefault="00921445" w:rsidP="00921445">
      <w:pPr>
        <w:rPr>
          <w:sz w:val="28"/>
          <w:szCs w:val="28"/>
        </w:rPr>
      </w:pPr>
    </w:p>
    <w:p w:rsidR="00921445" w:rsidRDefault="00921445" w:rsidP="00921445">
      <w:pPr>
        <w:rPr>
          <w:sz w:val="28"/>
          <w:szCs w:val="28"/>
        </w:rPr>
      </w:pPr>
    </w:p>
    <w:p w:rsidR="00921445" w:rsidRDefault="00921445" w:rsidP="00921445">
      <w:pPr>
        <w:rPr>
          <w:sz w:val="28"/>
          <w:szCs w:val="28"/>
        </w:rPr>
      </w:pPr>
    </w:p>
    <w:p w:rsidR="00921445" w:rsidRDefault="00921445" w:rsidP="00921445">
      <w:pPr>
        <w:tabs>
          <w:tab w:val="left" w:pos="9640"/>
        </w:tabs>
        <w:ind w:left="10620"/>
      </w:pPr>
      <w:r>
        <w:t>Рис. 1.1. Направления</w:t>
      </w:r>
    </w:p>
    <w:p w:rsidR="00921445" w:rsidRDefault="00921445" w:rsidP="00921445">
      <w:pPr>
        <w:jc w:val="center"/>
        <w:sectPr w:rsidR="00921445" w:rsidSect="00BA179C">
          <w:headerReference w:type="default" r:id="rId8"/>
          <w:pgSz w:w="16838" w:h="11906" w:orient="landscape"/>
          <w:pgMar w:top="1701" w:right="1134" w:bottom="1134" w:left="1134" w:header="720" w:footer="720" w:gutter="0"/>
          <w:cols w:space="708"/>
          <w:docGrid w:linePitch="360"/>
        </w:sectPr>
      </w:pPr>
    </w:p>
    <w:p w:rsidR="00921445" w:rsidRDefault="00A978F2" w:rsidP="00921445">
      <w:pPr>
        <w:jc w:val="center"/>
      </w:pPr>
      <w:r>
        <w:rPr>
          <w:noProof/>
        </w:rPr>
        <w:pict>
          <v:rect id="_x0000_s1061" style="position:absolute;left:0;text-align:left;margin-left:546pt;margin-top:261pt;width:120pt;height:45pt;z-index:251776512" o:allowincell="f">
            <v:textbox style="mso-next-textbox:#_x0000_s1061" inset="0,0,0,0">
              <w:txbxContent>
                <w:p w:rsidR="00921445" w:rsidRDefault="00921445" w:rsidP="00921445">
                  <w:pPr>
                    <w:jc w:val="center"/>
                    <w:rPr>
                      <w:sz w:val="20"/>
                      <w:szCs w:val="20"/>
                    </w:rPr>
                  </w:pPr>
                  <w:r>
                    <w:rPr>
                      <w:sz w:val="20"/>
                      <w:szCs w:val="20"/>
                    </w:rPr>
                    <w:t>Потребление (выплата дивидендов, процентов, материальная помощь).</w:t>
                  </w:r>
                </w:p>
              </w:txbxContent>
            </v:textbox>
            <w10:anchorlock/>
          </v:rect>
        </w:pict>
      </w:r>
      <w:r>
        <w:rPr>
          <w:noProof/>
        </w:rPr>
        <w:pict>
          <v:line id="_x0000_s1062" style="position:absolute;left:0;text-align:left;z-index:251783680" from="534pt,4in" to="546pt,4in" o:allowincell="f">
            <w10:anchorlock/>
          </v:line>
        </w:pict>
      </w:r>
      <w:r>
        <w:rPr>
          <w:noProof/>
        </w:rPr>
        <w:pict>
          <v:line id="_x0000_s1063" style="position:absolute;left:0;text-align:left;z-index:251782656" from="534pt,234pt" to="546pt,234pt" o:allowincell="f">
            <w10:anchorlock/>
          </v:line>
        </w:pict>
      </w:r>
      <w:r>
        <w:rPr>
          <w:noProof/>
        </w:rPr>
        <w:pict>
          <v:line id="_x0000_s1064" style="position:absolute;left:0;text-align:left;z-index:251781632" from="534pt,189pt" to="546pt,189pt" o:allowincell="f">
            <w10:anchorlock/>
          </v:line>
        </w:pict>
      </w:r>
      <w:r>
        <w:rPr>
          <w:noProof/>
        </w:rPr>
        <w:pict>
          <v:line id="_x0000_s1065" style="position:absolute;left:0;text-align:left;z-index:251780608" from="534pt,153pt" to="546pt,153pt" o:allowincell="f">
            <w10:anchorlock/>
          </v:line>
        </w:pict>
      </w:r>
      <w:r>
        <w:rPr>
          <w:noProof/>
        </w:rPr>
        <w:pict>
          <v:line id="_x0000_s1066" style="position:absolute;left:0;text-align:left;z-index:251779584" from="534pt,1in" to="546pt,1in" o:allowincell="f">
            <w10:anchorlock/>
          </v:line>
        </w:pict>
      </w:r>
      <w:r>
        <w:rPr>
          <w:noProof/>
        </w:rPr>
        <w:pict>
          <v:line id="_x0000_s1067" style="position:absolute;left:0;text-align:left;z-index:251778560" from="534pt,117pt" to="546pt,117pt" o:allowincell="f">
            <w10:anchorlock/>
          </v:line>
        </w:pict>
      </w:r>
      <w:r>
        <w:rPr>
          <w:noProof/>
        </w:rPr>
        <w:pict>
          <v:line id="_x0000_s1068" style="position:absolute;left:0;text-align:left;z-index:251777536" from="534pt,1in" to="534pt,4in" o:allowincell="f">
            <w10:anchorlock/>
          </v:line>
        </w:pict>
      </w:r>
      <w:r>
        <w:rPr>
          <w:noProof/>
        </w:rPr>
        <w:pict>
          <v:rect id="_x0000_s1069" style="position:absolute;left:0;text-align:left;margin-left:546pt;margin-top:3in;width:120pt;height:36pt;z-index:251775488" o:allowincell="f">
            <v:textbox style="mso-next-textbox:#_x0000_s1069" inset="0,0,0,0">
              <w:txbxContent>
                <w:p w:rsidR="00921445" w:rsidRDefault="00921445" w:rsidP="00921445">
                  <w:pPr>
                    <w:jc w:val="center"/>
                    <w:rPr>
                      <w:sz w:val="20"/>
                      <w:szCs w:val="20"/>
                    </w:rPr>
                  </w:pPr>
                  <w:r>
                    <w:rPr>
                      <w:sz w:val="20"/>
                      <w:szCs w:val="20"/>
                    </w:rPr>
                    <w:t>Капитальные финансовые вложения</w:t>
                  </w:r>
                </w:p>
              </w:txbxContent>
            </v:textbox>
            <w10:anchorlock/>
          </v:rect>
        </w:pict>
      </w:r>
      <w:r>
        <w:rPr>
          <w:noProof/>
        </w:rPr>
        <w:pict>
          <v:rect id="_x0000_s1070" style="position:absolute;left:0;text-align:left;margin-left:546pt;margin-top:171pt;width:120pt;height:36pt;z-index:251774464" o:allowincell="f">
            <v:textbox style="mso-next-textbox:#_x0000_s1070" inset="0,0,0,0">
              <w:txbxContent>
                <w:p w:rsidR="00921445" w:rsidRDefault="00921445" w:rsidP="00921445">
                  <w:pPr>
                    <w:jc w:val="center"/>
                    <w:rPr>
                      <w:sz w:val="20"/>
                      <w:szCs w:val="20"/>
                    </w:rPr>
                  </w:pPr>
                  <w:r>
                    <w:rPr>
                      <w:sz w:val="20"/>
                      <w:szCs w:val="20"/>
                    </w:rPr>
                    <w:t>Покрытие убытков и прочих затрат</w:t>
                  </w:r>
                </w:p>
              </w:txbxContent>
            </v:textbox>
            <w10:anchorlock/>
          </v:rect>
        </w:pict>
      </w:r>
      <w:r>
        <w:rPr>
          <w:noProof/>
        </w:rPr>
        <w:pict>
          <v:rect id="_x0000_s1071" style="position:absolute;left:0;text-align:left;margin-left:546pt;margin-top:2in;width:120pt;height:18pt;z-index:251773440" o:allowincell="f">
            <v:textbox style="mso-next-textbox:#_x0000_s1071" inset="0,0,0,0">
              <w:txbxContent>
                <w:p w:rsidR="00921445" w:rsidRDefault="00921445" w:rsidP="00921445">
                  <w:pPr>
                    <w:jc w:val="center"/>
                    <w:rPr>
                      <w:sz w:val="20"/>
                      <w:szCs w:val="20"/>
                    </w:rPr>
                  </w:pPr>
                  <w:r>
                    <w:rPr>
                      <w:sz w:val="20"/>
                      <w:szCs w:val="20"/>
                    </w:rPr>
                    <w:t>Социальные нужды</w:t>
                  </w:r>
                </w:p>
              </w:txbxContent>
            </v:textbox>
            <w10:anchorlock/>
          </v:rect>
        </w:pict>
      </w:r>
      <w:r>
        <w:rPr>
          <w:noProof/>
        </w:rPr>
        <w:pict>
          <v:rect id="_x0000_s1072" style="position:absolute;left:0;text-align:left;margin-left:546pt;margin-top:90pt;width:120pt;height:45pt;z-index:251772416" o:allowincell="f">
            <v:textbox style="mso-next-textbox:#_x0000_s1072" inset="0,0,0,0">
              <w:txbxContent>
                <w:p w:rsidR="00921445" w:rsidRDefault="00921445" w:rsidP="00921445">
                  <w:pPr>
                    <w:jc w:val="center"/>
                    <w:rPr>
                      <w:sz w:val="20"/>
                      <w:szCs w:val="20"/>
                    </w:rPr>
                  </w:pPr>
                  <w:r>
                    <w:rPr>
                      <w:sz w:val="20"/>
                      <w:szCs w:val="20"/>
                    </w:rPr>
                    <w:t>Накопление (производственное и научное развитие)</w:t>
                  </w:r>
                </w:p>
              </w:txbxContent>
            </v:textbox>
            <w10:anchorlock/>
          </v:rect>
        </w:pict>
      </w:r>
      <w:r>
        <w:rPr>
          <w:noProof/>
        </w:rPr>
        <w:pict>
          <v:line id="_x0000_s1073" style="position:absolute;left:0;text-align:left;z-index:251771392" from="366pt,243pt" to="378pt,243pt" o:allowincell="f">
            <w10:anchorlock/>
          </v:line>
        </w:pict>
      </w:r>
      <w:r>
        <w:rPr>
          <w:noProof/>
        </w:rPr>
        <w:pict>
          <v:line id="_x0000_s1074" style="position:absolute;left:0;text-align:left;z-index:251770368" from="366pt,207pt" to="378pt,207pt" o:allowincell="f">
            <w10:anchorlock/>
          </v:line>
        </w:pict>
      </w:r>
      <w:r>
        <w:rPr>
          <w:noProof/>
        </w:rPr>
        <w:pict>
          <v:line id="_x0000_s1075" style="position:absolute;left:0;text-align:left;z-index:251769344" from="366pt,162pt" to="378pt,162pt" o:allowincell="f">
            <w10:anchorlock/>
          </v:line>
        </w:pict>
      </w:r>
      <w:r>
        <w:rPr>
          <w:noProof/>
        </w:rPr>
        <w:pict>
          <v:line id="_x0000_s1076" style="position:absolute;left:0;text-align:left;z-index:251768320" from="366pt,108pt" to="378pt,108pt" o:allowincell="f">
            <w10:anchorlock/>
          </v:line>
        </w:pict>
      </w:r>
      <w:r>
        <w:rPr>
          <w:noProof/>
        </w:rPr>
        <w:pict>
          <v:line id="_x0000_s1077" style="position:absolute;left:0;text-align:left;z-index:251767296" from="366pt,1in" to="378pt,1in" o:allowincell="f">
            <w10:anchorlock/>
          </v:line>
        </w:pict>
      </w:r>
      <w:r>
        <w:rPr>
          <w:noProof/>
        </w:rPr>
        <w:pict>
          <v:line id="_x0000_s1078" style="position:absolute;left:0;text-align:left;z-index:251766272" from="366pt,1in" to="366pt,243pt" o:allowincell="f">
            <w10:anchorlock/>
          </v:line>
        </w:pict>
      </w:r>
      <w:r>
        <w:rPr>
          <w:noProof/>
        </w:rPr>
        <w:pict>
          <v:rect id="_x0000_s1079" style="position:absolute;left:0;text-align:left;margin-left:378pt;margin-top:225pt;width:132pt;height:36pt;z-index:251765248" o:allowincell="f">
            <v:textbox style="mso-next-textbox:#_x0000_s1079" inset="0,0,0,0">
              <w:txbxContent>
                <w:p w:rsidR="00921445" w:rsidRDefault="00921445" w:rsidP="00921445">
                  <w:pPr>
                    <w:jc w:val="center"/>
                    <w:rPr>
                      <w:sz w:val="20"/>
                      <w:szCs w:val="20"/>
                    </w:rPr>
                  </w:pPr>
                  <w:r>
                    <w:rPr>
                      <w:sz w:val="20"/>
                      <w:szCs w:val="20"/>
                    </w:rPr>
                    <w:t>Прочие факторы распределения</w:t>
                  </w:r>
                </w:p>
              </w:txbxContent>
            </v:textbox>
            <w10:anchorlock/>
          </v:rect>
        </w:pict>
      </w:r>
      <w:r>
        <w:rPr>
          <w:noProof/>
        </w:rPr>
        <w:pict>
          <v:rect id="_x0000_s1080" style="position:absolute;left:0;text-align:left;margin-left:378pt;margin-top:189pt;width:132pt;height:27pt;z-index:251764224" o:allowincell="f">
            <v:textbox style="mso-next-textbox:#_x0000_s1080" inset="0,0,0,0">
              <w:txbxContent>
                <w:p w:rsidR="00921445" w:rsidRDefault="00921445" w:rsidP="00921445">
                  <w:pPr>
                    <w:jc w:val="center"/>
                    <w:rPr>
                      <w:sz w:val="20"/>
                      <w:szCs w:val="20"/>
                    </w:rPr>
                  </w:pPr>
                  <w:r>
                    <w:rPr>
                      <w:sz w:val="20"/>
                      <w:szCs w:val="20"/>
                    </w:rPr>
                    <w:t>Остается на предприятии</w:t>
                  </w:r>
                </w:p>
              </w:txbxContent>
            </v:textbox>
            <w10:anchorlock/>
          </v:rect>
        </w:pict>
      </w:r>
      <w:r>
        <w:rPr>
          <w:noProof/>
        </w:rPr>
        <w:pict>
          <v:rect id="_x0000_s1081" style="position:absolute;left:0;text-align:left;margin-left:378pt;margin-top:135pt;width:132pt;height:45pt;z-index:251763200" o:allowincell="f">
            <v:textbox style="mso-next-textbox:#_x0000_s1081" inset="0,0,0,0">
              <w:txbxContent>
                <w:p w:rsidR="00921445" w:rsidRDefault="00921445" w:rsidP="00921445">
                  <w:pPr>
                    <w:jc w:val="center"/>
                    <w:rPr>
                      <w:sz w:val="20"/>
                      <w:szCs w:val="20"/>
                    </w:rPr>
                  </w:pPr>
                  <w:r>
                    <w:rPr>
                      <w:sz w:val="20"/>
                      <w:szCs w:val="20"/>
                    </w:rPr>
                    <w:t>Направляется в банк на погашение ссуд и уплату процентов</w:t>
                  </w:r>
                </w:p>
              </w:txbxContent>
            </v:textbox>
            <w10:anchorlock/>
          </v:rect>
        </w:pict>
      </w:r>
      <w:r>
        <w:rPr>
          <w:noProof/>
        </w:rPr>
        <w:pict>
          <v:rect id="_x0000_s1082" style="position:absolute;left:0;text-align:left;margin-left:378pt;margin-top:90pt;width:132pt;height:36pt;z-index:251762176" o:allowincell="f">
            <v:textbox style="mso-next-textbox:#_x0000_s1082" inset="0,0,0,0">
              <w:txbxContent>
                <w:p w:rsidR="00921445" w:rsidRDefault="00921445" w:rsidP="00921445">
                  <w:pPr>
                    <w:jc w:val="center"/>
                    <w:rPr>
                      <w:sz w:val="20"/>
                      <w:szCs w:val="20"/>
                    </w:rPr>
                  </w:pPr>
                  <w:r>
                    <w:rPr>
                      <w:sz w:val="20"/>
                      <w:szCs w:val="20"/>
                    </w:rPr>
                    <w:t>Направляется в бюджеты и  внебюджетные фонды</w:t>
                  </w:r>
                </w:p>
              </w:txbxContent>
            </v:textbox>
            <w10:anchorlock/>
          </v:rect>
        </w:pict>
      </w:r>
      <w:r>
        <w:rPr>
          <w:noProof/>
        </w:rPr>
        <w:pict>
          <v:line id="_x0000_s1083" style="position:absolute;left:0;text-align:left;z-index:251761152" from="192pt,369pt" to="204pt,369pt" o:allowincell="f">
            <w10:anchorlock/>
          </v:line>
        </w:pict>
      </w:r>
      <w:r>
        <w:rPr>
          <w:noProof/>
        </w:rPr>
        <w:pict>
          <v:line id="_x0000_s1084" style="position:absolute;left:0;text-align:left;z-index:251760128" from="192pt,333pt" to="204pt,333pt" o:allowincell="f">
            <w10:anchorlock/>
          </v:line>
        </w:pict>
      </w:r>
      <w:r>
        <w:rPr>
          <w:noProof/>
        </w:rPr>
        <w:pict>
          <v:line id="_x0000_s1085" style="position:absolute;left:0;text-align:left;z-index:251759104" from="192pt,297pt" to="204pt,297pt" o:allowincell="f">
            <w10:anchorlock/>
          </v:line>
        </w:pict>
      </w:r>
      <w:r>
        <w:rPr>
          <w:noProof/>
        </w:rPr>
        <w:pict>
          <v:line id="_x0000_s1086" style="position:absolute;left:0;text-align:left;z-index:251758080" from="192pt,261pt" to="204pt,261pt" o:allowincell="f">
            <w10:anchorlock/>
          </v:line>
        </w:pict>
      </w:r>
      <w:r>
        <w:rPr>
          <w:noProof/>
        </w:rPr>
        <w:pict>
          <v:line id="_x0000_s1087" style="position:absolute;left:0;text-align:left;z-index:251757056" from="192pt,225pt" to="204pt,225pt" o:allowincell="f">
            <w10:anchorlock/>
          </v:line>
        </w:pict>
      </w:r>
      <w:r>
        <w:rPr>
          <w:noProof/>
        </w:rPr>
        <w:pict>
          <v:line id="_x0000_s1088" style="position:absolute;left:0;text-align:left;z-index:251756032" from="192pt,180pt" to="204pt,180pt" o:allowincell="f">
            <w10:anchorlock/>
          </v:line>
        </w:pict>
      </w:r>
      <w:r>
        <w:rPr>
          <w:noProof/>
        </w:rPr>
        <w:pict>
          <v:line id="_x0000_s1089" style="position:absolute;left:0;text-align:left;z-index:251755008" from="192pt,2in" to="204pt,2in" o:allowincell="f">
            <w10:anchorlock/>
          </v:line>
        </w:pict>
      </w:r>
      <w:r>
        <w:rPr>
          <w:noProof/>
        </w:rPr>
        <w:pict>
          <v:line id="_x0000_s1090" style="position:absolute;left:0;text-align:left;z-index:251753984" from="192pt,1in" to="204pt,1in" o:allowincell="f">
            <w10:anchorlock/>
          </v:line>
        </w:pict>
      </w:r>
      <w:r>
        <w:rPr>
          <w:noProof/>
        </w:rPr>
        <w:pict>
          <v:line id="_x0000_s1091" style="position:absolute;left:0;text-align:left;flip:x;z-index:251752960" from="192pt,108pt" to="204pt,108pt" o:allowincell="f">
            <w10:anchorlock/>
          </v:line>
        </w:pict>
      </w:r>
      <w:r>
        <w:rPr>
          <w:noProof/>
        </w:rPr>
        <w:pict>
          <v:line id="_x0000_s1092" style="position:absolute;left:0;text-align:left;z-index:251751936" from="192pt,1in" to="192pt,369pt" o:allowincell="f">
            <w10:anchorlock/>
          </v:line>
        </w:pict>
      </w:r>
      <w:r>
        <w:rPr>
          <w:noProof/>
        </w:rPr>
        <w:pict>
          <v:rect id="_x0000_s1093" style="position:absolute;left:0;text-align:left;margin-left:204pt;margin-top:162pt;width:138pt;height:36pt;z-index:251745792" o:allowincell="f">
            <v:textbox style="mso-next-textbox:#_x0000_s1093" inset="0,0,0,0">
              <w:txbxContent>
                <w:p w:rsidR="00921445" w:rsidRDefault="00921445" w:rsidP="00921445">
                  <w:pPr>
                    <w:jc w:val="center"/>
                    <w:rPr>
                      <w:sz w:val="20"/>
                      <w:szCs w:val="20"/>
                    </w:rPr>
                  </w:pPr>
                  <w:r>
                    <w:rPr>
                      <w:sz w:val="20"/>
                      <w:szCs w:val="20"/>
                    </w:rPr>
                    <w:t>Процентные ставки по ссудам</w:t>
                  </w:r>
                </w:p>
              </w:txbxContent>
            </v:textbox>
            <w10:anchorlock/>
          </v:rect>
        </w:pict>
      </w:r>
      <w:r>
        <w:rPr>
          <w:noProof/>
        </w:rPr>
        <w:pict>
          <v:rect id="_x0000_s1094" style="position:absolute;left:0;text-align:left;margin-left:204pt;margin-top:3in;width:138pt;height:18pt;z-index:251746816" o:allowincell="f">
            <v:textbox style="mso-next-textbox:#_x0000_s1094" inset="0,0,0,0">
              <w:txbxContent>
                <w:p w:rsidR="00921445" w:rsidRDefault="00921445" w:rsidP="00921445">
                  <w:pPr>
                    <w:jc w:val="center"/>
                    <w:rPr>
                      <w:sz w:val="20"/>
                      <w:szCs w:val="20"/>
                    </w:rPr>
                  </w:pPr>
                  <w:r>
                    <w:rPr>
                      <w:sz w:val="20"/>
                      <w:szCs w:val="20"/>
                    </w:rPr>
                    <w:t>Налоги и налоговые ставки</w:t>
                  </w:r>
                </w:p>
              </w:txbxContent>
            </v:textbox>
            <w10:anchorlock/>
          </v:rect>
        </w:pict>
      </w:r>
      <w:r>
        <w:rPr>
          <w:noProof/>
        </w:rPr>
        <w:pict>
          <v:rect id="_x0000_s1095" style="position:absolute;left:0;text-align:left;margin-left:204pt;margin-top:252pt;width:138pt;height:18pt;z-index:251747840" o:allowincell="f">
            <v:textbox style="mso-next-textbox:#_x0000_s1095" inset="0,0,0,0">
              <w:txbxContent>
                <w:p w:rsidR="00921445" w:rsidRDefault="00921445" w:rsidP="00921445">
                  <w:pPr>
                    <w:jc w:val="center"/>
                    <w:rPr>
                      <w:sz w:val="20"/>
                      <w:szCs w:val="20"/>
                    </w:rPr>
                  </w:pPr>
                  <w:r>
                    <w:rPr>
                      <w:sz w:val="20"/>
                      <w:szCs w:val="20"/>
                    </w:rPr>
                    <w:t>Себестоимость</w:t>
                  </w:r>
                </w:p>
              </w:txbxContent>
            </v:textbox>
            <w10:anchorlock/>
          </v:rect>
        </w:pict>
      </w:r>
      <w:r>
        <w:rPr>
          <w:noProof/>
        </w:rPr>
        <w:pict>
          <v:rect id="_x0000_s1096" style="position:absolute;left:0;text-align:left;margin-left:204pt;margin-top:4in;width:138pt;height:18pt;z-index:251748864" o:allowincell="f">
            <v:textbox style="mso-next-textbox:#_x0000_s1096" inset="0,0,0,0">
              <w:txbxContent>
                <w:p w:rsidR="00921445" w:rsidRDefault="00921445" w:rsidP="00921445">
                  <w:pPr>
                    <w:jc w:val="center"/>
                    <w:rPr>
                      <w:sz w:val="20"/>
                      <w:szCs w:val="20"/>
                    </w:rPr>
                  </w:pPr>
                  <w:r>
                    <w:rPr>
                      <w:sz w:val="20"/>
                      <w:szCs w:val="20"/>
                    </w:rPr>
                    <w:t>Производительность труда</w:t>
                  </w:r>
                </w:p>
              </w:txbxContent>
            </v:textbox>
            <w10:anchorlock/>
          </v:rect>
        </w:pict>
      </w:r>
      <w:r>
        <w:rPr>
          <w:noProof/>
        </w:rPr>
        <w:pict>
          <v:rect id="_x0000_s1097" style="position:absolute;left:0;text-align:left;margin-left:204pt;margin-top:324pt;width:138pt;height:18pt;z-index:251749888" o:allowincell="f">
            <v:textbox style="mso-next-textbox:#_x0000_s1097" inset="0,0,0,0">
              <w:txbxContent>
                <w:p w:rsidR="00921445" w:rsidRDefault="00921445" w:rsidP="00921445">
                  <w:pPr>
                    <w:jc w:val="center"/>
                    <w:rPr>
                      <w:sz w:val="20"/>
                      <w:szCs w:val="20"/>
                    </w:rPr>
                  </w:pPr>
                  <w:r>
                    <w:rPr>
                      <w:sz w:val="20"/>
                      <w:szCs w:val="20"/>
                    </w:rPr>
                    <w:t>Фондоотдача</w:t>
                  </w:r>
                </w:p>
              </w:txbxContent>
            </v:textbox>
            <w10:anchorlock/>
          </v:rect>
        </w:pict>
      </w:r>
      <w:r>
        <w:rPr>
          <w:noProof/>
        </w:rPr>
        <w:pict>
          <v:rect id="_x0000_s1098" style="position:absolute;left:0;text-align:left;margin-left:204pt;margin-top:5in;width:138pt;height:18pt;z-index:251750912" o:allowincell="f">
            <v:textbox style="mso-next-textbox:#_x0000_s1098" inset="0,0,0,0">
              <w:txbxContent>
                <w:p w:rsidR="00921445" w:rsidRDefault="00921445" w:rsidP="00921445">
                  <w:pPr>
                    <w:jc w:val="center"/>
                    <w:rPr>
                      <w:sz w:val="20"/>
                      <w:szCs w:val="20"/>
                    </w:rPr>
                  </w:pPr>
                  <w:r>
                    <w:rPr>
                      <w:sz w:val="20"/>
                      <w:szCs w:val="20"/>
                    </w:rPr>
                    <w:t>Фондовооруженность</w:t>
                  </w:r>
                </w:p>
              </w:txbxContent>
            </v:textbox>
            <w10:anchorlock/>
          </v:rect>
        </w:pict>
      </w:r>
      <w:r>
        <w:rPr>
          <w:noProof/>
        </w:rPr>
        <w:pict>
          <v:line id="_x0000_s1099" style="position:absolute;left:0;text-align:left;z-index:251739648" from="18pt,225pt" to="30pt,225pt" o:allowincell="f">
            <w10:anchorlock/>
          </v:line>
        </w:pict>
      </w:r>
      <w:r>
        <w:rPr>
          <w:noProof/>
        </w:rPr>
        <w:pict>
          <v:rect id="_x0000_s1100" style="position:absolute;left:0;text-align:left;margin-left:204pt;margin-top:90pt;width:138pt;height:36pt;z-index:251743744" o:allowincell="f">
            <v:textbox style="mso-next-textbox:#_x0000_s1100" inset="0,0,0,0">
              <w:txbxContent>
                <w:p w:rsidR="00921445" w:rsidRDefault="00921445" w:rsidP="00921445">
                  <w:pPr>
                    <w:jc w:val="center"/>
                    <w:rPr>
                      <w:sz w:val="20"/>
                      <w:szCs w:val="20"/>
                    </w:rPr>
                  </w:pPr>
                  <w:r>
                    <w:rPr>
                      <w:sz w:val="20"/>
                      <w:szCs w:val="20"/>
                    </w:rPr>
                    <w:t>Оборачиваемость оборотных средств</w:t>
                  </w:r>
                </w:p>
              </w:txbxContent>
            </v:textbox>
            <w10:anchorlock/>
          </v:rect>
        </w:pict>
      </w:r>
      <w:r>
        <w:rPr>
          <w:noProof/>
        </w:rPr>
        <w:pict>
          <v:rect id="_x0000_s1101" style="position:absolute;left:0;text-align:left;margin-left:204pt;margin-top:135pt;width:138pt;height:18pt;z-index:251744768" o:allowincell="f">
            <v:textbox style="mso-next-textbox:#_x0000_s1101" inset="0,0,0,0">
              <w:txbxContent>
                <w:p w:rsidR="00921445" w:rsidRDefault="00921445" w:rsidP="00921445">
                  <w:pPr>
                    <w:jc w:val="center"/>
                    <w:rPr>
                      <w:sz w:val="20"/>
                      <w:szCs w:val="20"/>
                    </w:rPr>
                  </w:pPr>
                  <w:r>
                    <w:rPr>
                      <w:sz w:val="20"/>
                      <w:szCs w:val="20"/>
                    </w:rPr>
                    <w:t>Цены, тарифы, сборы</w:t>
                  </w:r>
                </w:p>
              </w:txbxContent>
            </v:textbox>
            <w10:anchorlock/>
          </v:rect>
        </w:pict>
      </w:r>
      <w:r>
        <w:rPr>
          <w:noProof/>
        </w:rPr>
        <w:pict>
          <v:line id="_x0000_s1102" style="position:absolute;left:0;text-align:left;z-index:251742720" from="18pt,1in" to="30pt,1in" o:allowincell="f">
            <w10:anchorlock/>
          </v:line>
        </w:pict>
      </w:r>
      <w:r>
        <w:rPr>
          <w:noProof/>
        </w:rPr>
        <w:pict>
          <v:line id="_x0000_s1103" style="position:absolute;left:0;text-align:left;z-index:251741696" from="18pt,108pt" to="30pt,108pt" o:allowincell="f">
            <w10:anchorlock/>
          </v:line>
        </w:pict>
      </w:r>
      <w:r>
        <w:rPr>
          <w:noProof/>
        </w:rPr>
        <w:pict>
          <v:line id="_x0000_s1104" style="position:absolute;left:0;text-align:left;z-index:251740672" from="18pt,171pt" to="30pt,171pt" o:allowincell="f">
            <w10:anchorlock/>
          </v:line>
        </w:pict>
      </w:r>
      <w:r>
        <w:rPr>
          <w:noProof/>
        </w:rPr>
        <w:pict>
          <v:line id="_x0000_s1105" style="position:absolute;left:0;text-align:left;z-index:251738624" from="18pt,261pt" to="30pt,261pt" o:allowincell="f">
            <w10:anchorlock/>
          </v:line>
        </w:pict>
      </w:r>
      <w:r>
        <w:rPr>
          <w:noProof/>
        </w:rPr>
        <w:pict>
          <v:line id="_x0000_s1106" style="position:absolute;left:0;text-align:left;z-index:251737600" from="18pt,351pt" to="30pt,351pt" o:allowincell="f">
            <w10:anchorlock/>
          </v:line>
        </w:pict>
      </w:r>
      <w:r>
        <w:rPr>
          <w:noProof/>
        </w:rPr>
        <w:pict>
          <v:line id="_x0000_s1107" style="position:absolute;left:0;text-align:left;z-index:251736576" from="18pt,297pt" to="30pt,297pt" o:allowincell="f">
            <w10:anchorlock/>
          </v:line>
        </w:pict>
      </w:r>
      <w:r>
        <w:rPr>
          <w:noProof/>
        </w:rPr>
        <w:pict>
          <v:line id="_x0000_s1108" style="position:absolute;left:0;text-align:left;z-index:251735552" from="18pt,1in" to="18pt,351pt" o:allowincell="f">
            <w10:anchorlock/>
          </v:line>
        </w:pict>
      </w:r>
      <w:r>
        <w:rPr>
          <w:noProof/>
        </w:rPr>
        <w:pict>
          <v:rect id="_x0000_s1109" style="position:absolute;left:0;text-align:left;margin-left:30pt;margin-top:333pt;width:138pt;height:45pt;z-index:251734528" o:allowincell="f">
            <v:textbox style="mso-next-textbox:#_x0000_s1109" inset="0,0,0,0">
              <w:txbxContent>
                <w:p w:rsidR="00921445" w:rsidRDefault="00921445" w:rsidP="00921445">
                  <w:pPr>
                    <w:jc w:val="center"/>
                    <w:rPr>
                      <w:sz w:val="20"/>
                      <w:szCs w:val="20"/>
                    </w:rPr>
                  </w:pPr>
                  <w:r>
                    <w:rPr>
                      <w:sz w:val="20"/>
                      <w:szCs w:val="20"/>
                    </w:rPr>
                    <w:t>Превышение полученных штрафов, пени, неустоек над уплаченными</w:t>
                  </w:r>
                </w:p>
              </w:txbxContent>
            </v:textbox>
            <w10:anchorlock/>
          </v:rect>
        </w:pict>
      </w:r>
      <w:r>
        <w:rPr>
          <w:noProof/>
        </w:rPr>
        <w:pict>
          <v:rect id="_x0000_s1110" style="position:absolute;left:0;text-align:left;margin-left:30pt;margin-top:279pt;width:138pt;height:45pt;z-index:251733504" o:allowincell="f">
            <v:textbox style="mso-next-textbox:#_x0000_s1110" inset="0,0,0,0">
              <w:txbxContent>
                <w:p w:rsidR="00921445" w:rsidRDefault="00921445" w:rsidP="00921445">
                  <w:pPr>
                    <w:jc w:val="center"/>
                    <w:rPr>
                      <w:sz w:val="20"/>
                      <w:szCs w:val="20"/>
                    </w:rPr>
                  </w:pPr>
                  <w:r>
                    <w:rPr>
                      <w:sz w:val="20"/>
                      <w:szCs w:val="20"/>
                    </w:rPr>
                    <w:t>Доходы по акциям, облигациям и другим ценным бумагам</w:t>
                  </w:r>
                </w:p>
              </w:txbxContent>
            </v:textbox>
            <w10:anchorlock/>
          </v:rect>
        </w:pict>
      </w:r>
      <w:r>
        <w:rPr>
          <w:noProof/>
        </w:rPr>
        <w:pict>
          <v:rect id="_x0000_s1111" style="position:absolute;left:0;text-align:left;margin-left:30pt;margin-top:243pt;width:138pt;height:27pt;z-index:251732480" o:allowincell="f">
            <v:textbox style="mso-next-textbox:#_x0000_s1111" inset="0,0,0,0">
              <w:txbxContent>
                <w:p w:rsidR="00921445" w:rsidRDefault="00921445" w:rsidP="00921445">
                  <w:pPr>
                    <w:jc w:val="center"/>
                    <w:rPr>
                      <w:sz w:val="20"/>
                      <w:szCs w:val="20"/>
                    </w:rPr>
                  </w:pPr>
                  <w:r>
                    <w:rPr>
                      <w:sz w:val="20"/>
                      <w:szCs w:val="20"/>
                    </w:rPr>
                    <w:t>Доходы от долевого участия в других предприятиях</w:t>
                  </w:r>
                </w:p>
              </w:txbxContent>
            </v:textbox>
            <w10:anchorlock/>
          </v:rect>
        </w:pict>
      </w:r>
      <w:r>
        <w:rPr>
          <w:noProof/>
        </w:rPr>
        <w:pict>
          <v:rect id="_x0000_s1112" style="position:absolute;left:0;text-align:left;margin-left:30pt;margin-top:207pt;width:138pt;height:27pt;z-index:251731456" o:allowincell="f">
            <v:textbox style="mso-next-textbox:#_x0000_s1112" inset="0,0,0,0">
              <w:txbxContent>
                <w:p w:rsidR="00921445" w:rsidRDefault="00921445" w:rsidP="00921445">
                  <w:pPr>
                    <w:jc w:val="center"/>
                    <w:rPr>
                      <w:sz w:val="20"/>
                      <w:szCs w:val="20"/>
                    </w:rPr>
                  </w:pPr>
                  <w:r>
                    <w:rPr>
                      <w:sz w:val="20"/>
                      <w:szCs w:val="20"/>
                    </w:rPr>
                    <w:t>Выручка от реализации основных средств</w:t>
                  </w:r>
                </w:p>
              </w:txbxContent>
            </v:textbox>
            <w10:anchorlock/>
          </v:rect>
        </w:pict>
      </w:r>
      <w:r>
        <w:rPr>
          <w:noProof/>
        </w:rPr>
        <w:pict>
          <v:rect id="_x0000_s1113" style="position:absolute;left:0;text-align:left;margin-left:30pt;margin-top:2in;width:138pt;height:54pt;z-index:251730432" o:allowincell="f">
            <v:textbox style="mso-next-textbox:#_x0000_s1113" inset="0,0,0,0">
              <w:txbxContent>
                <w:p w:rsidR="00921445" w:rsidRDefault="00921445" w:rsidP="00921445">
                  <w:pPr>
                    <w:pStyle w:val="a5"/>
                  </w:pPr>
                  <w:r>
                    <w:t>Выручка от реализации прочих активов, включая материальные запасы и нематериальные активы</w:t>
                  </w:r>
                </w:p>
              </w:txbxContent>
            </v:textbox>
            <w10:anchorlock/>
          </v:rect>
        </w:pict>
      </w:r>
      <w:r>
        <w:rPr>
          <w:noProof/>
        </w:rPr>
        <w:pict>
          <v:rect id="_x0000_s1114" style="position:absolute;left:0;text-align:left;margin-left:30pt;margin-top:90pt;width:138pt;height:45pt;z-index:251729408" o:allowincell="f">
            <v:textbox style="mso-next-textbox:#_x0000_s1114" inset="0,0,0,0">
              <w:txbxContent>
                <w:p w:rsidR="00921445" w:rsidRDefault="00921445" w:rsidP="00921445">
                  <w:pPr>
                    <w:pStyle w:val="a5"/>
                  </w:pPr>
                  <w:r>
                    <w:t>Выручка от реализации продукции, товаров, услуг, работ</w:t>
                  </w:r>
                </w:p>
              </w:txbxContent>
            </v:textbox>
            <w10:anchorlock/>
          </v:rect>
        </w:pict>
      </w:r>
      <w:r>
        <w:rPr>
          <w:noProof/>
        </w:rPr>
        <w:pict>
          <v:line id="_x0000_s1115" style="position:absolute;left:0;text-align:left;z-index:251724288" from="5in,27pt" to="5in,45pt" o:allowincell="f">
            <w10:anchorlock/>
          </v:line>
        </w:pict>
      </w:r>
      <w:r>
        <w:rPr>
          <w:noProof/>
        </w:rPr>
        <w:pict>
          <v:rect id="_x0000_s1116" style="position:absolute;left:0;text-align:left;margin-left:282pt;margin-top:0;width:162pt;height:27pt;z-index:251718144" o:allowincell="f">
            <v:textbox style="mso-next-textbox:#_x0000_s1116" inset="0,0,0,0">
              <w:txbxContent>
                <w:p w:rsidR="00921445" w:rsidRDefault="00921445" w:rsidP="00921445">
                  <w:pPr>
                    <w:jc w:val="center"/>
                    <w:rPr>
                      <w:b/>
                      <w:bCs/>
                    </w:rPr>
                  </w:pPr>
                  <w:r>
                    <w:rPr>
                      <w:b/>
                      <w:bCs/>
                    </w:rPr>
                    <w:t>ПРИБЫЛЬ</w:t>
                  </w:r>
                </w:p>
              </w:txbxContent>
            </v:textbox>
            <w10:anchorlock/>
          </v:rect>
        </w:pict>
      </w:r>
      <w:r>
        <w:rPr>
          <w:noProof/>
        </w:rPr>
        <w:pict>
          <v:line id="_x0000_s1117" style="position:absolute;left:0;text-align:left;z-index:251723264" from="102pt,45pt" to="600pt,45pt" o:allowincell="f">
            <w10:anchorlock/>
          </v:line>
        </w:pict>
      </w:r>
      <w:r>
        <w:rPr>
          <w:noProof/>
        </w:rPr>
        <w:pict>
          <v:line id="_x0000_s1118" style="position:absolute;left:0;text-align:left;z-index:251728384" from="600pt,45pt" to="600pt,63pt" o:allowincell="f">
            <w10:anchorlock/>
          </v:line>
        </w:pict>
      </w:r>
      <w:r>
        <w:rPr>
          <w:noProof/>
        </w:rPr>
        <w:pict>
          <v:line id="_x0000_s1119" style="position:absolute;left:0;text-align:left;z-index:251727360" from="444pt,45pt" to="444pt,63pt" o:allowincell="f">
            <w10:anchorlock/>
          </v:line>
        </w:pict>
      </w:r>
      <w:r>
        <w:rPr>
          <w:noProof/>
        </w:rPr>
        <w:pict>
          <v:rect id="_x0000_s1120" style="position:absolute;left:0;text-align:left;margin-left:546pt;margin-top:63pt;width:120pt;height:18pt;z-index:251722240" o:allowincell="f">
            <v:textbox style="mso-next-textbox:#_x0000_s1120" inset="0,0,0,0">
              <w:txbxContent>
                <w:p w:rsidR="00921445" w:rsidRDefault="00921445" w:rsidP="00921445">
                  <w:pPr>
                    <w:pStyle w:val="a5"/>
                  </w:pPr>
                  <w:r>
                    <w:t>Факторы использования</w:t>
                  </w:r>
                </w:p>
              </w:txbxContent>
            </v:textbox>
            <w10:anchorlock/>
          </v:rect>
        </w:pict>
      </w:r>
      <w:r>
        <w:rPr>
          <w:noProof/>
        </w:rPr>
        <w:pict>
          <v:rect id="_x0000_s1121" style="position:absolute;left:0;text-align:left;margin-left:378pt;margin-top:63pt;width:132pt;height:18pt;z-index:251721216" o:allowincell="f">
            <v:textbox style="mso-next-textbox:#_x0000_s1121" inset="0,0,0,0">
              <w:txbxContent>
                <w:p w:rsidR="00921445" w:rsidRDefault="00921445" w:rsidP="00921445">
                  <w:pPr>
                    <w:jc w:val="center"/>
                    <w:rPr>
                      <w:sz w:val="20"/>
                      <w:szCs w:val="20"/>
                    </w:rPr>
                  </w:pPr>
                  <w:r>
                    <w:rPr>
                      <w:sz w:val="20"/>
                      <w:szCs w:val="20"/>
                    </w:rPr>
                    <w:t>Факторы  распределения</w:t>
                  </w:r>
                </w:p>
              </w:txbxContent>
            </v:textbox>
            <w10:anchorlock/>
          </v:rect>
        </w:pict>
      </w:r>
      <w:r>
        <w:rPr>
          <w:noProof/>
        </w:rPr>
        <w:pict>
          <v:rect id="_x0000_s1122" style="position:absolute;left:0;text-align:left;margin-left:204pt;margin-top:63pt;width:138pt;height:18pt;z-index:251720192" o:allowincell="f">
            <v:textbox style="mso-next-textbox:#_x0000_s1122" inset="0,0,0,0">
              <w:txbxContent>
                <w:p w:rsidR="00921445" w:rsidRDefault="00921445" w:rsidP="00921445">
                  <w:pPr>
                    <w:jc w:val="center"/>
                    <w:rPr>
                      <w:sz w:val="20"/>
                      <w:szCs w:val="20"/>
                    </w:rPr>
                  </w:pPr>
                  <w:r>
                    <w:rPr>
                      <w:sz w:val="20"/>
                      <w:szCs w:val="20"/>
                    </w:rPr>
                    <w:t>Взаимовлияющие  факторы</w:t>
                  </w:r>
                </w:p>
              </w:txbxContent>
            </v:textbox>
            <w10:anchorlock/>
          </v:rect>
        </w:pict>
      </w:r>
      <w:r>
        <w:rPr>
          <w:noProof/>
        </w:rPr>
        <w:pict>
          <v:rect id="_x0000_s1123" style="position:absolute;left:0;text-align:left;margin-left:30pt;margin-top:63pt;width:138pt;height:18pt;z-index:251719168" o:allowincell="f">
            <v:textbox style="mso-next-textbox:#_x0000_s1123" inset="0,0,0,0">
              <w:txbxContent>
                <w:p w:rsidR="00921445" w:rsidRDefault="00921445" w:rsidP="00921445">
                  <w:pPr>
                    <w:jc w:val="center"/>
                    <w:rPr>
                      <w:sz w:val="20"/>
                      <w:szCs w:val="20"/>
                    </w:rPr>
                  </w:pPr>
                  <w:r>
                    <w:rPr>
                      <w:sz w:val="20"/>
                      <w:szCs w:val="20"/>
                    </w:rPr>
                    <w:t>Образующие  факторы</w:t>
                  </w:r>
                </w:p>
              </w:txbxContent>
            </v:textbox>
            <w10:anchorlock/>
          </v:rect>
        </w:pict>
      </w:r>
      <w:r>
        <w:rPr>
          <w:noProof/>
        </w:rPr>
        <w:pict>
          <v:line id="_x0000_s1124" style="position:absolute;left:0;text-align:left;z-index:251725312" from="102pt,45pt" to="102pt,63pt" o:allowincell="f">
            <w10:anchorlock/>
          </v:line>
        </w:pict>
      </w:r>
      <w:r>
        <w:rPr>
          <w:noProof/>
        </w:rPr>
        <w:pict>
          <v:line id="_x0000_s1125" style="position:absolute;left:0;text-align:left;z-index:251726336" from="276pt,45pt" to="276pt,63pt" o:allowincell="f">
            <w10:anchorlock/>
          </v:line>
        </w:pict>
      </w:r>
    </w:p>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 w:rsidR="00921445" w:rsidRDefault="00921445" w:rsidP="00921445">
      <w:pPr>
        <w:tabs>
          <w:tab w:val="left" w:pos="9080"/>
        </w:tabs>
        <w:jc w:val="center"/>
      </w:pPr>
      <w:r>
        <w:t>Рис. 1.2. Факторы образования, распределения и исполнения прибыли.</w:t>
      </w:r>
    </w:p>
    <w:p w:rsidR="00921445" w:rsidRDefault="00921445" w:rsidP="00921445">
      <w:pPr>
        <w:rPr>
          <w:sz w:val="28"/>
          <w:szCs w:val="28"/>
        </w:rPr>
      </w:pPr>
    </w:p>
    <w:p w:rsidR="00921445" w:rsidRDefault="00921445" w:rsidP="00921445">
      <w:pPr>
        <w:rPr>
          <w:sz w:val="28"/>
          <w:szCs w:val="28"/>
        </w:rPr>
      </w:pPr>
    </w:p>
    <w:p w:rsidR="00921445" w:rsidRDefault="00921445">
      <w:pPr>
        <w:pStyle w:val="2"/>
        <w:tabs>
          <w:tab w:val="clear" w:pos="3700"/>
        </w:tabs>
        <w:spacing w:line="360" w:lineRule="auto"/>
        <w:ind w:firstLine="700"/>
        <w:sectPr w:rsidR="00921445" w:rsidSect="00921445">
          <w:pgSz w:w="16838" w:h="11906" w:orient="landscape" w:code="9"/>
          <w:pgMar w:top="1797" w:right="1440" w:bottom="851" w:left="1134" w:header="851" w:footer="720" w:gutter="0"/>
          <w:cols w:space="708"/>
          <w:titlePg/>
        </w:sectPr>
      </w:pPr>
    </w:p>
    <w:p w:rsidR="00921445" w:rsidRDefault="00921445">
      <w:pPr>
        <w:pStyle w:val="2"/>
        <w:tabs>
          <w:tab w:val="clear" w:pos="3700"/>
        </w:tabs>
        <w:spacing w:line="360" w:lineRule="auto"/>
        <w:ind w:firstLine="700"/>
      </w:pPr>
    </w:p>
    <w:p w:rsidR="00DD1095" w:rsidRDefault="00DD1095">
      <w:pPr>
        <w:pStyle w:val="2"/>
        <w:tabs>
          <w:tab w:val="clear" w:pos="3700"/>
        </w:tabs>
        <w:spacing w:line="360" w:lineRule="auto"/>
        <w:ind w:firstLine="700"/>
      </w:pPr>
      <w:r>
        <w:rPr>
          <w:i/>
          <w:iCs/>
        </w:rPr>
        <w:t>Бухгалтерская прибыль</w:t>
      </w:r>
      <w:r>
        <w:t xml:space="preserve"> представляет собой часть дохода фирмы, которая остается  от общей выручки после возмещения внешних издержек, т.е. платы за ресурсы поставщиков. Такая трактовка включает только явные издержки и игнорирует временные (скрытые) издержки.</w:t>
      </w:r>
    </w:p>
    <w:p w:rsidR="00DD1095" w:rsidRDefault="00DD1095">
      <w:pPr>
        <w:pStyle w:val="2"/>
        <w:tabs>
          <w:tab w:val="clear" w:pos="3700"/>
        </w:tabs>
        <w:spacing w:line="360" w:lineRule="auto"/>
        <w:ind w:firstLine="700"/>
      </w:pPr>
      <w:r>
        <w:rPr>
          <w:i/>
          <w:iCs/>
        </w:rPr>
        <w:t>Экономическая (чистая) прибыль</w:t>
      </w:r>
      <w:r>
        <w:t xml:space="preserve"> – это то, что остается после вычитания из общего дохода фирмы всех издержек (внешних и внутренних, включая в последние нормальную прибыль предприятия).</w:t>
      </w:r>
    </w:p>
    <w:p w:rsidR="00DD1095" w:rsidRDefault="00DD1095">
      <w:pPr>
        <w:pStyle w:val="2"/>
        <w:tabs>
          <w:tab w:val="clear" w:pos="3700"/>
        </w:tabs>
        <w:spacing w:line="360" w:lineRule="auto"/>
        <w:ind w:firstLine="700"/>
      </w:pPr>
      <w:r>
        <w:t>Также различают</w:t>
      </w:r>
      <w:r>
        <w:rPr>
          <w:i/>
          <w:iCs/>
        </w:rPr>
        <w:t xml:space="preserve"> балансовую прибыль </w:t>
      </w:r>
      <w:r>
        <w:t>предприятия – это разница между выручкой от реализации продукции и суммой материальных затрат, амортизации и заработной платы. Иногда балансовую прибыль называют общей прибылью, поскольку именно она является источником распределения и использования средств предприятия.</w:t>
      </w:r>
    </w:p>
    <w:p w:rsidR="00DD1095" w:rsidRDefault="00DD1095">
      <w:pPr>
        <w:pStyle w:val="2"/>
        <w:tabs>
          <w:tab w:val="clear" w:pos="3700"/>
        </w:tabs>
        <w:spacing w:line="360" w:lineRule="auto"/>
        <w:ind w:firstLine="700"/>
      </w:pPr>
      <w:r>
        <w:t>Идея двух трактовок прибыли (бухгалтерской и экономической) получила развитие благодаря Дэвиду Соломону. Он исходил из предпосылки, что концепция прибыли нужна для трех целей:</w:t>
      </w:r>
    </w:p>
    <w:p w:rsidR="00DD1095" w:rsidRDefault="00DD1095">
      <w:pPr>
        <w:pStyle w:val="2"/>
        <w:numPr>
          <w:ilvl w:val="0"/>
          <w:numId w:val="3"/>
        </w:numPr>
        <w:tabs>
          <w:tab w:val="clear" w:pos="3700"/>
          <w:tab w:val="left" w:pos="1060"/>
        </w:tabs>
        <w:spacing w:line="360" w:lineRule="auto"/>
        <w:ind w:left="1060"/>
      </w:pPr>
      <w:r>
        <w:t>Исчисления налогов;</w:t>
      </w:r>
    </w:p>
    <w:p w:rsidR="00DD1095" w:rsidRDefault="00DD1095">
      <w:pPr>
        <w:pStyle w:val="2"/>
        <w:numPr>
          <w:ilvl w:val="0"/>
          <w:numId w:val="3"/>
        </w:numPr>
        <w:tabs>
          <w:tab w:val="clear" w:pos="3700"/>
          <w:tab w:val="left" w:pos="1060"/>
        </w:tabs>
        <w:spacing w:line="360" w:lineRule="auto"/>
        <w:ind w:left="1060"/>
      </w:pPr>
      <w:r>
        <w:t>Защиты кредиторов;</w:t>
      </w:r>
    </w:p>
    <w:p w:rsidR="00DD1095" w:rsidRDefault="00DD1095">
      <w:pPr>
        <w:pStyle w:val="2"/>
        <w:numPr>
          <w:ilvl w:val="0"/>
          <w:numId w:val="3"/>
        </w:numPr>
        <w:tabs>
          <w:tab w:val="clear" w:pos="3700"/>
          <w:tab w:val="left" w:pos="1060"/>
        </w:tabs>
        <w:spacing w:line="360" w:lineRule="auto"/>
        <w:ind w:left="1060"/>
      </w:pPr>
      <w:r>
        <w:t>Для разумной инвестиционной политики.</w:t>
      </w:r>
    </w:p>
    <w:p w:rsidR="00DD1095" w:rsidRDefault="00DD1095">
      <w:pPr>
        <w:pStyle w:val="2"/>
        <w:tabs>
          <w:tab w:val="clear" w:pos="3700"/>
        </w:tabs>
        <w:spacing w:line="360" w:lineRule="auto"/>
        <w:ind w:left="700" w:firstLine="0"/>
      </w:pPr>
      <w:r>
        <w:t>Д. Соломон разработал формулу, определяющую связь между бухгалтерской и экономической прибылью:</w:t>
      </w:r>
    </w:p>
    <w:p w:rsidR="00DD1095" w:rsidRDefault="00DD1095">
      <w:pPr>
        <w:pStyle w:val="2"/>
        <w:tabs>
          <w:tab w:val="clear" w:pos="3700"/>
        </w:tabs>
        <w:spacing w:line="360" w:lineRule="auto"/>
        <w:ind w:firstLine="0"/>
        <w:jc w:val="center"/>
      </w:pPr>
      <w:r>
        <w:t>[Бухгалтерская прибыль] + [Внереализационные изменения стоимости (оценки) активов в течение одного года]  - [Внереализационные изменения стоимости (оценки) активов в предыдущие отчетные периоды] + [Внереализационные изменения стоимости (оценки) активов в будущие отчетные периоды] =[Экономическая прибыль].</w:t>
      </w:r>
    </w:p>
    <w:p w:rsidR="00DD1095" w:rsidRDefault="00DD1095">
      <w:pPr>
        <w:pStyle w:val="2"/>
        <w:tabs>
          <w:tab w:val="clear" w:pos="3700"/>
        </w:tabs>
        <w:spacing w:line="360" w:lineRule="auto"/>
        <w:ind w:firstLine="0"/>
        <w:jc w:val="center"/>
      </w:pPr>
    </w:p>
    <w:p w:rsidR="00DD1095" w:rsidRDefault="00DD1095">
      <w:pPr>
        <w:pStyle w:val="2"/>
        <w:tabs>
          <w:tab w:val="clear" w:pos="3700"/>
        </w:tabs>
        <w:spacing w:line="360" w:lineRule="auto"/>
        <w:ind w:firstLine="0"/>
      </w:pPr>
      <w:r>
        <w:tab/>
        <w:t>Прибыль, как важнейшая категория рыночных отношений, выполняет определенные функции:</w:t>
      </w:r>
    </w:p>
    <w:p w:rsidR="00DD1095" w:rsidRDefault="00DD1095">
      <w:pPr>
        <w:pStyle w:val="2"/>
        <w:tabs>
          <w:tab w:val="clear" w:pos="3700"/>
        </w:tabs>
        <w:spacing w:line="360" w:lineRule="auto"/>
        <w:ind w:firstLine="0"/>
      </w:pPr>
      <w:r>
        <w:tab/>
        <w:t>Во-первых, характеризует экономический эффект, полученный в результате деятельности предприятия. Но все аспекты деятельности предприятия с помощью прибыли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предприятия используется система показателей.</w:t>
      </w:r>
    </w:p>
    <w:p w:rsidR="00DD1095" w:rsidRDefault="00DD1095">
      <w:pPr>
        <w:pStyle w:val="2"/>
        <w:tabs>
          <w:tab w:val="clear" w:pos="3700"/>
        </w:tabs>
        <w:spacing w:line="360" w:lineRule="auto"/>
        <w:ind w:firstLine="0"/>
      </w:pPr>
      <w:r>
        <w:tab/>
        <w:t>Во-вторых, прибыль обладает стимулирующей функцией. Ее содержание состоит в том, что она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оставляемой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развития и морального поощрения работников.</w:t>
      </w:r>
    </w:p>
    <w:p w:rsidR="00DD1095" w:rsidRDefault="00DD1095">
      <w:pPr>
        <w:pStyle w:val="2"/>
        <w:tabs>
          <w:tab w:val="clear" w:pos="3700"/>
        </w:tabs>
        <w:spacing w:line="360" w:lineRule="auto"/>
        <w:ind w:firstLine="0"/>
      </w:pPr>
      <w:r>
        <w:tab/>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w:t>
      </w:r>
    </w:p>
    <w:p w:rsidR="00DD1095" w:rsidRDefault="00DD1095">
      <w:pPr>
        <w:pStyle w:val="2"/>
        <w:tabs>
          <w:tab w:val="clear" w:pos="3700"/>
        </w:tabs>
        <w:spacing w:line="360" w:lineRule="auto"/>
        <w:ind w:firstLine="0"/>
      </w:pPr>
      <w:r>
        <w:tab/>
        <w:t>На рис. 1.2. представлены факторы образования, распределения и использования прибыли.</w:t>
      </w:r>
    </w:p>
    <w:p w:rsidR="00DD1095" w:rsidRDefault="00DD1095">
      <w:pPr>
        <w:pStyle w:val="2"/>
        <w:tabs>
          <w:tab w:val="clear" w:pos="3700"/>
        </w:tabs>
        <w:spacing w:line="360" w:lineRule="auto"/>
        <w:ind w:firstLine="0"/>
      </w:pPr>
      <w:r>
        <w:br w:type="page"/>
      </w:r>
      <w:r>
        <w:tab/>
        <w:t>Прибыль – основной источник финансовых ресурсов предприятия, связанный с получением валового дохода. Валовой доход предприятия – выручка от реализации продукции (работ, услуг) за вычетом материальных затрат, т.е. включающий в себя оплату труда и прибыль. Связь между себестоимостью, валовым доходом и прибылью предприятия приведены на рис. 1.3.</w:t>
      </w:r>
    </w:p>
    <w:p w:rsidR="00DD1095" w:rsidRDefault="00A978F2">
      <w:pPr>
        <w:pStyle w:val="2"/>
        <w:tabs>
          <w:tab w:val="clear" w:pos="3700"/>
        </w:tabs>
        <w:spacing w:line="360" w:lineRule="auto"/>
        <w:ind w:firstLine="0"/>
        <w:jc w:val="center"/>
      </w:pPr>
      <w:r>
        <w:rPr>
          <w:noProof/>
        </w:rPr>
        <w:pict>
          <v:rect id="_x0000_s1126" style="position:absolute;left:0;text-align:left;margin-left:193.3pt;margin-top:4.4pt;width:264pt;height:24pt;z-index:251531776" o:allowincell="f">
            <v:textbox inset="0,0,0,0">
              <w:txbxContent>
                <w:p w:rsidR="00DD1095" w:rsidRDefault="00DD1095">
                  <w:pPr>
                    <w:jc w:val="center"/>
                  </w:pPr>
                  <w:r>
                    <w:t>Валовой доход</w:t>
                  </w:r>
                </w:p>
              </w:txbxContent>
            </v:textbox>
          </v:rect>
        </w:pict>
      </w:r>
    </w:p>
    <w:p w:rsidR="00DD1095" w:rsidRDefault="00A978F2">
      <w:pPr>
        <w:pStyle w:val="2"/>
        <w:tabs>
          <w:tab w:val="clear" w:pos="3700"/>
        </w:tabs>
        <w:spacing w:line="360" w:lineRule="auto"/>
        <w:ind w:firstLine="700"/>
      </w:pPr>
      <w:r>
        <w:rPr>
          <w:noProof/>
        </w:rPr>
        <w:pict>
          <v:rect id="_x0000_s1127" style="position:absolute;left:0;text-align:left;margin-left:1.3pt;margin-top:67.05pt;width:456pt;height:24pt;z-index:251538944" o:allowincell="f">
            <v:textbox inset="0,0,0,0">
              <w:txbxContent>
                <w:p w:rsidR="00DD1095" w:rsidRDefault="00DD1095">
                  <w:pPr>
                    <w:jc w:val="center"/>
                  </w:pPr>
                  <w:r>
                    <w:t>Выручка от реализации</w:t>
                  </w:r>
                </w:p>
              </w:txbxContent>
            </v:textbox>
          </v:rect>
        </w:pict>
      </w:r>
      <w:r>
        <w:rPr>
          <w:noProof/>
        </w:rPr>
        <w:pict>
          <v:rect id="_x0000_s1128" style="position:absolute;left:0;text-align:left;margin-left:373.3pt;margin-top:31.05pt;width:84pt;height:36pt;z-index:251537920" o:allowincell="f">
            <v:textbox inset="0,0,0,0">
              <w:txbxContent>
                <w:p w:rsidR="00DD1095" w:rsidRDefault="00DD1095">
                  <w:pPr>
                    <w:pStyle w:val="a5"/>
                  </w:pPr>
                  <w:r>
                    <w:t>Налог на прибыль</w:t>
                  </w:r>
                </w:p>
              </w:txbxContent>
            </v:textbox>
          </v:rect>
        </w:pict>
      </w:r>
      <w:r>
        <w:rPr>
          <w:noProof/>
        </w:rPr>
        <w:pict>
          <v:rect id="_x0000_s1129" style="position:absolute;left:0;text-align:left;margin-left:289.3pt;margin-top:31.05pt;width:84pt;height:36pt;z-index:251536896" o:allowincell="f">
            <v:textbox inset="0,0,0,0">
              <w:txbxContent>
                <w:p w:rsidR="00DD1095" w:rsidRDefault="00DD1095">
                  <w:pPr>
                    <w:jc w:val="center"/>
                  </w:pPr>
                  <w:r>
                    <w:t xml:space="preserve">Чистая </w:t>
                  </w:r>
                </w:p>
                <w:p w:rsidR="00DD1095" w:rsidRDefault="00DD1095">
                  <w:pPr>
                    <w:jc w:val="center"/>
                  </w:pPr>
                  <w:r>
                    <w:t>прибыль</w:t>
                  </w:r>
                </w:p>
              </w:txbxContent>
            </v:textbox>
          </v:rect>
        </w:pict>
      </w:r>
      <w:r>
        <w:rPr>
          <w:noProof/>
        </w:rPr>
        <w:pict>
          <v:rect id="_x0000_s1130" style="position:absolute;left:0;text-align:left;margin-left:289.3pt;margin-top:7.05pt;width:168pt;height:24pt;z-index:251534848" o:allowincell="f">
            <v:textbox inset="0,0,0,0">
              <w:txbxContent>
                <w:p w:rsidR="00DD1095" w:rsidRDefault="00DD1095">
                  <w:pPr>
                    <w:jc w:val="center"/>
                  </w:pPr>
                  <w:r>
                    <w:t>Прибыль</w:t>
                  </w:r>
                </w:p>
              </w:txbxContent>
            </v:textbox>
          </v:rect>
        </w:pict>
      </w:r>
      <w:r>
        <w:rPr>
          <w:noProof/>
        </w:rPr>
        <w:pict>
          <v:rect id="_x0000_s1131" style="position:absolute;left:0;text-align:left;margin-left:193.3pt;margin-top:7.05pt;width:96pt;height:24pt;z-index:251533824" o:allowincell="f">
            <v:textbox inset="0,0,0,0">
              <w:txbxContent>
                <w:p w:rsidR="00DD1095" w:rsidRDefault="00DD1095">
                  <w:pPr>
                    <w:jc w:val="center"/>
                  </w:pPr>
                  <w:r>
                    <w:t>Оплата труда</w:t>
                  </w:r>
                </w:p>
              </w:txbxContent>
            </v:textbox>
          </v:rect>
        </w:pict>
      </w:r>
      <w:r>
        <w:rPr>
          <w:noProof/>
        </w:rPr>
        <w:pict>
          <v:rect id="_x0000_s1132" style="position:absolute;left:0;text-align:left;margin-left:1.3pt;margin-top:31.05pt;width:4in;height:36pt;z-index:251535872" o:allowincell="f">
            <v:textbox inset="0,0,0,0">
              <w:txbxContent>
                <w:p w:rsidR="00DD1095" w:rsidRDefault="00DD1095">
                  <w:pPr>
                    <w:spacing w:before="60"/>
                    <w:jc w:val="center"/>
                  </w:pPr>
                  <w:r>
                    <w:t>Себестоимость</w:t>
                  </w:r>
                </w:p>
              </w:txbxContent>
            </v:textbox>
          </v:rect>
        </w:pict>
      </w:r>
      <w:r>
        <w:rPr>
          <w:noProof/>
        </w:rPr>
        <w:pict>
          <v:rect id="_x0000_s1133" style="position:absolute;left:0;text-align:left;margin-left:1.3pt;margin-top:7.05pt;width:192pt;height:24pt;z-index:251532800" o:allowincell="f">
            <v:textbox inset="0,0,0,0">
              <w:txbxContent>
                <w:p w:rsidR="00DD1095" w:rsidRDefault="00DD1095">
                  <w:pPr>
                    <w:jc w:val="center"/>
                  </w:pPr>
                  <w:r>
                    <w:t>Материальные затраты</w:t>
                  </w:r>
                </w:p>
              </w:txbxContent>
            </v:textbox>
          </v:rect>
        </w:pict>
      </w:r>
    </w:p>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Pr>
        <w:jc w:val="center"/>
      </w:pPr>
      <w:r>
        <w:t>Рис. 1.3. Связь между себестоимостью, валовым доходом и прибылью предприятия.</w:t>
      </w:r>
    </w:p>
    <w:p w:rsidR="00DD1095" w:rsidRDefault="00DD1095">
      <w:pPr>
        <w:jc w:val="center"/>
      </w:pPr>
    </w:p>
    <w:p w:rsidR="00DD1095" w:rsidRDefault="00A978F2">
      <w:pPr>
        <w:pStyle w:val="2"/>
        <w:tabs>
          <w:tab w:val="clear" w:pos="3700"/>
        </w:tabs>
        <w:spacing w:line="360" w:lineRule="auto"/>
        <w:ind w:firstLine="0"/>
      </w:pPr>
      <w:r>
        <w:rPr>
          <w:noProof/>
        </w:rPr>
        <w:pict>
          <v:line id="_x0000_s1134" style="position:absolute;left:0;text-align:left;z-index:251552256" from="109.3pt,136.4pt" to="355.3pt,148.4pt" o:allowincell="f"/>
        </w:pict>
      </w:r>
      <w:r>
        <w:rPr>
          <w:noProof/>
        </w:rPr>
        <w:pict>
          <v:line id="_x0000_s1135" style="position:absolute;left:0;text-align:left;z-index:251551232" from="163.3pt,178.4pt" to="163.3pt,190.4pt" o:allowincell="f"/>
        </w:pict>
      </w:r>
      <w:r>
        <w:rPr>
          <w:noProof/>
        </w:rPr>
        <w:pict>
          <v:line id="_x0000_s1136" style="position:absolute;left:0;text-align:left;z-index:251550208" from="61.3pt,178.4pt" to="61.3pt,190.4pt" o:allowincell="f"/>
        </w:pict>
      </w:r>
      <w:r>
        <w:rPr>
          <w:noProof/>
        </w:rPr>
        <w:pict>
          <v:line id="_x0000_s1137" style="position:absolute;left:0;text-align:left;z-index:251549184" from="109.3pt,136.4pt" to="109.3pt,148.4pt" o:allowincell="f"/>
        </w:pict>
      </w:r>
      <w:r>
        <w:rPr>
          <w:noProof/>
        </w:rPr>
        <w:pict>
          <v:rect id="_x0000_s1138" style="position:absolute;left:0;text-align:left;margin-left:25.3pt;margin-top:190.4pt;width:78pt;height:36pt;z-index:251547136" o:allowincell="f">
            <v:textbox inset="0,0,0,0">
              <w:txbxContent>
                <w:p w:rsidR="00DD1095" w:rsidRDefault="00DD1095">
                  <w:pPr>
                    <w:pStyle w:val="a5"/>
                  </w:pPr>
                  <w:r>
                    <w:t>Экстенсивные</w:t>
                  </w:r>
                </w:p>
              </w:txbxContent>
            </v:textbox>
          </v:rect>
        </w:pict>
      </w:r>
      <w:r>
        <w:rPr>
          <w:noProof/>
        </w:rPr>
        <w:pict>
          <v:rect id="_x0000_s1139" style="position:absolute;left:0;text-align:left;margin-left:127.3pt;margin-top:190.4pt;width:84pt;height:36pt;z-index:251548160" o:allowincell="f">
            <v:textbox inset="0,0,0,0">
              <w:txbxContent>
                <w:p w:rsidR="00DD1095" w:rsidRDefault="00DD1095">
                  <w:pPr>
                    <w:jc w:val="center"/>
                  </w:pPr>
                  <w:r>
                    <w:t>Интенсивные</w:t>
                  </w:r>
                </w:p>
              </w:txbxContent>
            </v:textbox>
          </v:rect>
        </w:pict>
      </w:r>
      <w:r>
        <w:rPr>
          <w:noProof/>
        </w:rPr>
        <w:pict>
          <v:rect id="_x0000_s1140" style="position:absolute;left:0;text-align:left;margin-left:265.3pt;margin-top:148.4pt;width:180pt;height:30pt;z-index:251546112" o:allowincell="f">
            <v:textbox inset="0,0,0,0">
              <w:txbxContent>
                <w:p w:rsidR="00DD1095" w:rsidRDefault="00DD1095">
                  <w:pPr>
                    <w:jc w:val="center"/>
                  </w:pPr>
                  <w:r>
                    <w:t>Внепроизводственные</w:t>
                  </w:r>
                </w:p>
              </w:txbxContent>
            </v:textbox>
          </v:rect>
        </w:pict>
      </w:r>
      <w:r>
        <w:rPr>
          <w:noProof/>
        </w:rPr>
        <w:pict>
          <v:rect id="_x0000_s1141" style="position:absolute;left:0;text-align:left;margin-left:25.3pt;margin-top:148.4pt;width:186pt;height:30pt;z-index:251545088" o:allowincell="f">
            <v:textbox inset="0,0,0,0">
              <w:txbxContent>
                <w:p w:rsidR="00DD1095" w:rsidRDefault="00DD1095">
                  <w:pPr>
                    <w:jc w:val="center"/>
                  </w:pPr>
                  <w:r>
                    <w:t>Производственные</w:t>
                  </w:r>
                </w:p>
              </w:txbxContent>
            </v:textbox>
          </v:rect>
        </w:pict>
      </w:r>
      <w:r>
        <w:rPr>
          <w:noProof/>
        </w:rPr>
        <w:pict>
          <v:line id="_x0000_s1142" style="position:absolute;left:0;text-align:left;z-index:251544064" from="235.3pt,88.4pt" to="355.3pt,106.4pt" o:allowincell="f"/>
        </w:pict>
      </w:r>
      <w:r>
        <w:rPr>
          <w:noProof/>
        </w:rPr>
        <w:pict>
          <v:line id="_x0000_s1143" style="position:absolute;left:0;text-align:left;flip:x;z-index:251543040" from="121.3pt,88.4pt" to="235.3pt,106.4pt" o:allowincell="f"/>
        </w:pict>
      </w:r>
      <w:r>
        <w:rPr>
          <w:noProof/>
        </w:rPr>
        <w:pict>
          <v:rect id="_x0000_s1144" style="position:absolute;left:0;text-align:left;margin-left:109.3pt;margin-top:58.4pt;width:252pt;height:30pt;z-index:251539968" o:allowincell="f">
            <v:textbox inset="0,0,0,0">
              <w:txbxContent>
                <w:p w:rsidR="00DD1095" w:rsidRDefault="00DD1095">
                  <w:pPr>
                    <w:jc w:val="center"/>
                  </w:pPr>
                  <w:r>
                    <w:t>Факторы, влияющие на величину прибыли</w:t>
                  </w:r>
                </w:p>
              </w:txbxContent>
            </v:textbox>
          </v:rect>
        </w:pict>
      </w:r>
      <w:r>
        <w:rPr>
          <w:noProof/>
        </w:rPr>
        <w:pict>
          <v:rect id="_x0000_s1145" style="position:absolute;left:0;text-align:left;margin-left:265.3pt;margin-top:106.4pt;width:180pt;height:30pt;z-index:251542016" o:allowincell="f">
            <v:textbox inset="0,0,0,0">
              <w:txbxContent>
                <w:p w:rsidR="00DD1095" w:rsidRDefault="00DD1095">
                  <w:pPr>
                    <w:jc w:val="center"/>
                  </w:pPr>
                  <w:r>
                    <w:t>Внешние</w:t>
                  </w:r>
                </w:p>
              </w:txbxContent>
            </v:textbox>
          </v:rect>
        </w:pict>
      </w:r>
      <w:r>
        <w:rPr>
          <w:noProof/>
        </w:rPr>
        <w:pict>
          <v:rect id="_x0000_s1146" style="position:absolute;left:0;text-align:left;margin-left:25.3pt;margin-top:106.4pt;width:186pt;height:30pt;z-index:251540992" o:allowincell="f">
            <v:textbox inset="0,0,0,0">
              <w:txbxContent>
                <w:p w:rsidR="00DD1095" w:rsidRDefault="00DD1095">
                  <w:pPr>
                    <w:jc w:val="center"/>
                  </w:pPr>
                  <w:r>
                    <w:t>Внутренние</w:t>
                  </w:r>
                </w:p>
              </w:txbxContent>
            </v:textbox>
          </v:rect>
        </w:pict>
      </w:r>
      <w:r w:rsidR="00DD1095">
        <w:tab/>
        <w:t>Для определения основных направлений поиска резервов увеличения прибыли факторы,  влияющие  на  ее  получение,  классифицируют  по  различным признакам (рис. 1.4.)</w:t>
      </w:r>
    </w:p>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Pr>
        <w:jc w:val="center"/>
      </w:pPr>
      <w:r>
        <w:t>Рис. 1.4. Классификация факторов, влияющих на величину прибыли</w:t>
      </w:r>
    </w:p>
    <w:p w:rsidR="00DD1095" w:rsidRDefault="00DD1095">
      <w:pPr>
        <w:jc w:val="center"/>
      </w:pPr>
    </w:p>
    <w:p w:rsidR="00DD1095" w:rsidRDefault="00DD1095">
      <w:pPr>
        <w:pStyle w:val="2"/>
        <w:tabs>
          <w:tab w:val="clear" w:pos="3700"/>
        </w:tabs>
        <w:spacing w:line="360" w:lineRule="auto"/>
        <w:ind w:firstLine="0"/>
      </w:pPr>
      <w:r>
        <w:tab/>
        <w:t xml:space="preserve">К </w:t>
      </w:r>
      <w:r>
        <w:rPr>
          <w:i/>
          <w:iCs/>
        </w:rPr>
        <w:t>внешним факторам</w:t>
      </w:r>
      <w:r>
        <w:t xml:space="preserve"> относятся природные условия, государственное регулирование цен, тарифов, процентов, налоговых ставок и льгот, штрафных санкций и др. Эти факторы не зависят от деятельности предприятий, но могут оказывать значительное влияние на величину прибыли.</w:t>
      </w:r>
    </w:p>
    <w:p w:rsidR="00DD1095" w:rsidRDefault="00DD1095">
      <w:pPr>
        <w:pStyle w:val="2"/>
        <w:tabs>
          <w:tab w:val="clear" w:pos="3700"/>
        </w:tabs>
        <w:spacing w:line="360" w:lineRule="auto"/>
        <w:ind w:firstLine="0"/>
      </w:pPr>
      <w:r>
        <w:tab/>
      </w:r>
      <w:r>
        <w:rPr>
          <w:i/>
          <w:iCs/>
        </w:rPr>
        <w:t>Внутренние факторы</w:t>
      </w:r>
      <w:r>
        <w:t xml:space="preserve"> на производственные и внепроизводственные. </w:t>
      </w:r>
      <w:r>
        <w:rPr>
          <w:i/>
          <w:iCs/>
        </w:rPr>
        <w:t>Производственные</w:t>
      </w:r>
      <w:r>
        <w:t xml:space="preserve"> </w:t>
      </w:r>
      <w:r>
        <w:rPr>
          <w:i/>
          <w:iCs/>
        </w:rPr>
        <w:t>факторы</w:t>
      </w:r>
      <w:r>
        <w:t xml:space="preserve"> характеризуют наличие и использование средств и предметов труда, трудовых и финансовых ресурсов и, в свою очередь, могут подразделяться на экстенсивные и интенсивные. </w:t>
      </w:r>
      <w:r>
        <w:rPr>
          <w:i/>
          <w:iCs/>
        </w:rPr>
        <w:t>Экстенсивные</w:t>
      </w:r>
      <w:r>
        <w:t xml:space="preserve"> </w:t>
      </w:r>
      <w:r>
        <w:rPr>
          <w:i/>
          <w:iCs/>
        </w:rPr>
        <w:t>факторы</w:t>
      </w:r>
      <w:r>
        <w:t xml:space="preserve"> воздействуют на процесс получения прибыли через количественные изменения: объема средств и предметов труда, финансовых ресурсов, времени работы оборудования, численности персонала, рабочего времени и др. </w:t>
      </w:r>
      <w:r>
        <w:rPr>
          <w:i/>
          <w:iCs/>
        </w:rPr>
        <w:t>Интенсивные факторы</w:t>
      </w:r>
      <w:r>
        <w:t xml:space="preserve"> воздействуют на процесс получения прибыли через «качественные» изменения: повышение производительности оборудования и его качества, использование прогрессивных видов материалов и совершенствование технологии их обработки, ускорение оборачиваемости оборотных средств, повышение квалификации и производительности труда персонала, снижение трудоемкости и материалоемкости продукции, совершенствование организации труда и более эффективное использование финансовых ресурсов и др.</w:t>
      </w:r>
    </w:p>
    <w:p w:rsidR="00DD1095" w:rsidRDefault="00DD1095">
      <w:pPr>
        <w:pStyle w:val="2"/>
        <w:tabs>
          <w:tab w:val="clear" w:pos="3700"/>
        </w:tabs>
        <w:spacing w:line="360" w:lineRule="auto"/>
        <w:ind w:firstLine="0"/>
      </w:pPr>
      <w:r>
        <w:tab/>
        <w:t>К воспроизводимым факторам относятся, например, снабженческо-сбытовая и природоохранная деятельность, социальные условия труда и быта и др.</w:t>
      </w:r>
    </w:p>
    <w:p w:rsidR="00DD1095" w:rsidRDefault="00DD1095">
      <w:pPr>
        <w:pStyle w:val="2"/>
        <w:tabs>
          <w:tab w:val="clear" w:pos="3700"/>
        </w:tabs>
        <w:spacing w:line="360" w:lineRule="auto"/>
        <w:ind w:firstLine="0"/>
      </w:pPr>
      <w:r>
        <w:tab/>
        <w:t xml:space="preserve">Кроме абсолютного размера прибыли, показателем эффективности предприятия выступает </w:t>
      </w:r>
      <w:r>
        <w:rPr>
          <w:i/>
          <w:iCs/>
        </w:rPr>
        <w:t>рентабельность</w:t>
      </w:r>
      <w:r>
        <w:t>. Рентабельность характеризует результативность деятельности фирмы. Показатели рентабельности позволяют оценить, какую прибыль имеет фирма с каждого рубля средств, вложенных в активы. Существует система показателей рентабельности. Можно выделить показатели, используемые в статистической практике для оценки эффективности использования имущества фирмы.</w:t>
      </w:r>
    </w:p>
    <w:p w:rsidR="00DD1095" w:rsidRDefault="00DD1095">
      <w:pPr>
        <w:pStyle w:val="2"/>
        <w:tabs>
          <w:tab w:val="clear" w:pos="3700"/>
        </w:tabs>
        <w:spacing w:line="360" w:lineRule="auto"/>
        <w:ind w:firstLine="0"/>
      </w:pPr>
      <w:r>
        <w:tab/>
        <w:t>Рентабельность является одной из базовых экономических категорий экономики. Толкование термина «рентабельность» не вызывает особых разногласий, поскольку под ним понимается отношение, в числителе которого всегда фигурирует прибыль. Рентабельность капитала исчисляется как отношение прибыли к капиталу (активам), рентабельность издержек – отношение прибыли к себестоимости (издержкам), рентабельность продаж – отношение прибыли к цене (выручка от реализации).</w:t>
      </w:r>
    </w:p>
    <w:p w:rsidR="00DD1095" w:rsidRDefault="00DD1095">
      <w:pPr>
        <w:pStyle w:val="2"/>
        <w:tabs>
          <w:tab w:val="clear" w:pos="3700"/>
        </w:tabs>
        <w:spacing w:line="360" w:lineRule="auto"/>
        <w:ind w:firstLine="0"/>
      </w:pPr>
      <w:r>
        <w:tab/>
        <w:t>Показатели рентабельности активно участвуют в процессах анализа финансово-хозяйственной деятельности предприятий, финансовом планировании, выработке управленческих решений, принятии решений потенциальными кредиторами и инвесторами.</w:t>
      </w:r>
    </w:p>
    <w:p w:rsidR="00DD1095" w:rsidRDefault="00DD1095">
      <w:pPr>
        <w:pStyle w:val="2"/>
        <w:tabs>
          <w:tab w:val="clear" w:pos="3700"/>
        </w:tabs>
        <w:spacing w:line="360" w:lineRule="auto"/>
        <w:ind w:firstLine="0"/>
      </w:pPr>
      <w:r>
        <w:tab/>
        <w:t>Размер прибыли характеризует абсолютную доходность производства, но не дает представления об эффективности работы фирм. Для характеристики их относительной доходности (степени прибыльности) используются показатели рентабельности.</w:t>
      </w:r>
    </w:p>
    <w:p w:rsidR="00DD1095" w:rsidRDefault="00DD1095">
      <w:pPr>
        <w:pStyle w:val="2"/>
        <w:tabs>
          <w:tab w:val="clear" w:pos="3700"/>
        </w:tabs>
        <w:spacing w:line="360" w:lineRule="auto"/>
        <w:ind w:firstLine="0"/>
      </w:pPr>
      <w:r>
        <w:tab/>
        <w:t>Надо сказать, что на разных производствах внешние факторы складываются по разному  и поэтому в какой-то мере могут искажать достоверность показателя как критерия эффективности работы производства.</w:t>
      </w:r>
    </w:p>
    <w:p w:rsidR="00DD1095" w:rsidRDefault="00DD1095">
      <w:pPr>
        <w:pStyle w:val="2"/>
        <w:tabs>
          <w:tab w:val="clear" w:pos="3700"/>
        </w:tabs>
        <w:spacing w:line="360" w:lineRule="auto"/>
        <w:ind w:firstLine="0"/>
      </w:pPr>
      <w:r>
        <w:tab/>
        <w:t>Целью анализа объема выпуска и реализации продукции является выявление резервов роста объема выпуска продукции, формирование ассортимента реализуемой продукции, расширение доли рынка при максимальном использовании производственных мощностей, составление прогноза развития производства.</w:t>
      </w:r>
    </w:p>
    <w:p w:rsidR="00DD1095" w:rsidRDefault="00DD1095">
      <w:pPr>
        <w:pStyle w:val="2"/>
        <w:tabs>
          <w:tab w:val="clear" w:pos="3700"/>
        </w:tabs>
        <w:spacing w:line="360" w:lineRule="auto"/>
        <w:ind w:firstLine="0"/>
      </w:pPr>
      <w:r>
        <w:tab/>
        <w:t>Объем  производства промышленной продукции может выражаться в натуральных, условно-натуральных и стоимостных измерениях. Основными показателями объема производства являются товарная и валовая продукция. Валовая продукция – это стоимость всей произведенной продукции и выполненных работ, включая незавершенное производство. Выражается обычно в сопоставимых ценах.</w:t>
      </w:r>
    </w:p>
    <w:p w:rsidR="00DD1095" w:rsidRDefault="00DD1095">
      <w:pPr>
        <w:pStyle w:val="2"/>
        <w:tabs>
          <w:tab w:val="clear" w:pos="3700"/>
        </w:tabs>
        <w:spacing w:line="360" w:lineRule="auto"/>
        <w:ind w:firstLine="0"/>
      </w:pPr>
      <w:r>
        <w:tab/>
        <w:t>Товарная продукция отличается от валовой тем, что в нее не включают остатки незавершенного производства и внутрихозяйственный оборот. Выражается она в оптовых ценах, действующих в отчетном году. По своему составу на многих предприятиях валовая продукция совпадает с товарной, если нет внутрихозяйственного оборота и незавершенного производства.</w:t>
      </w:r>
    </w:p>
    <w:p w:rsidR="00DD1095" w:rsidRDefault="00DD1095">
      <w:pPr>
        <w:pStyle w:val="2"/>
        <w:tabs>
          <w:tab w:val="clear" w:pos="3700"/>
        </w:tabs>
        <w:spacing w:line="360" w:lineRule="auto"/>
        <w:ind w:firstLine="0"/>
      </w:pPr>
      <w:r>
        <w:tab/>
        <w:t>Объем реализации продукции определяется в действующих ценах (оптовых, договорных). Включает стоимость реализованной продукции, отгруженной и оплаченной покупателями.</w:t>
      </w:r>
    </w:p>
    <w:p w:rsidR="00DD1095" w:rsidRDefault="00DD1095">
      <w:pPr>
        <w:pStyle w:val="2"/>
        <w:tabs>
          <w:tab w:val="clear" w:pos="3700"/>
        </w:tabs>
        <w:spacing w:line="360" w:lineRule="auto"/>
        <w:ind w:firstLine="0"/>
      </w:pPr>
      <w:r>
        <w:tab/>
        <w:t>Важное значение для оценки выполнения производственной программы имеют и натуральные показатели объемов производства (штуки, метры, тонны и т.д.). Их используют при анализе объемов производства по отдельным видам однородной продукции.</w:t>
      </w:r>
    </w:p>
    <w:p w:rsidR="00DD1095" w:rsidRDefault="00DD1095">
      <w:pPr>
        <w:pStyle w:val="2"/>
        <w:tabs>
          <w:tab w:val="clear" w:pos="3700"/>
        </w:tabs>
        <w:spacing w:line="360" w:lineRule="auto"/>
      </w:pPr>
      <w:r>
        <w:t>Условно-натуральные показатели, как и стоимостные, применяются для обобщенной характеристики объемов производства продукции.</w:t>
      </w:r>
    </w:p>
    <w:p w:rsidR="00DD1095" w:rsidRDefault="00DD1095">
      <w:pPr>
        <w:pStyle w:val="2"/>
        <w:tabs>
          <w:tab w:val="clear" w:pos="3700"/>
        </w:tabs>
        <w:spacing w:line="360" w:lineRule="auto"/>
      </w:pPr>
      <w:r>
        <w:t>Оперативный анализ выпуска продукции осуществляется на основе расчета, в котором отражаются плановые и фактические сведения о выпуске продукции по объему, ассортименту, качеству.</w:t>
      </w:r>
    </w:p>
    <w:p w:rsidR="00DD1095" w:rsidRDefault="00DD1095">
      <w:pPr>
        <w:pStyle w:val="2"/>
        <w:tabs>
          <w:tab w:val="clear" w:pos="3700"/>
        </w:tabs>
        <w:spacing w:line="360" w:lineRule="auto"/>
      </w:pPr>
      <w:r>
        <w:t>Для обеспечения более полного удовлетворения потребностей населения необходимо, чтобы предприятие выполняло план не только по общему объему продукции, но и по ассортименту (номенклатуре).</w:t>
      </w:r>
    </w:p>
    <w:p w:rsidR="00DD1095" w:rsidRDefault="00DD1095">
      <w:pPr>
        <w:pStyle w:val="2"/>
        <w:tabs>
          <w:tab w:val="clear" w:pos="3700"/>
        </w:tabs>
        <w:spacing w:line="360" w:lineRule="auto"/>
      </w:pPr>
      <w:r>
        <w:t>Номенклатура – перечень наименований изделий и их кодов, установленных для соответствующих видов продукции в общесоюзном классификаторе промышленной продукции.</w:t>
      </w:r>
    </w:p>
    <w:p w:rsidR="00DD1095" w:rsidRDefault="00DD1095">
      <w:pPr>
        <w:pStyle w:val="2"/>
        <w:tabs>
          <w:tab w:val="clear" w:pos="3700"/>
        </w:tabs>
        <w:spacing w:line="360" w:lineRule="auto"/>
      </w:pPr>
      <w:r>
        <w:rPr>
          <w:b/>
          <w:bCs/>
          <w:i/>
          <w:iCs/>
        </w:rPr>
        <w:t>Ассортимент</w:t>
      </w:r>
      <w:r>
        <w:t xml:space="preserve"> – перечень наименований продукции с указанием ее объема выпуска по каждому виду. Он бывает полный, групповой и внутригрупповой.</w:t>
      </w:r>
    </w:p>
    <w:p w:rsidR="00DD1095" w:rsidRDefault="00DD1095">
      <w:pPr>
        <w:pStyle w:val="2"/>
        <w:tabs>
          <w:tab w:val="clear" w:pos="3700"/>
        </w:tabs>
        <w:spacing w:line="360" w:lineRule="auto"/>
      </w:pPr>
      <w:r>
        <w:t>Важным показателем деятельности промышленного предприятия является качество продукции. Ее повышение  обеспечивает экономию не только трудовых и материальных ресурсов, но и позволяет более полно удовлетворять потребности общества. Высокий уровень качества продукции способствует повышению спроса на нее и увеличению суммы прибыли не только за счет объема продаж, но и за счет более высоких цен.</w:t>
      </w:r>
    </w:p>
    <w:p w:rsidR="00DD1095" w:rsidRDefault="00DD1095">
      <w:pPr>
        <w:pStyle w:val="2"/>
        <w:tabs>
          <w:tab w:val="clear" w:pos="3700"/>
        </w:tabs>
        <w:spacing w:line="360" w:lineRule="auto"/>
      </w:pPr>
      <w:r>
        <w:rPr>
          <w:b/>
          <w:bCs/>
          <w:i/>
          <w:iCs/>
        </w:rPr>
        <w:t>Качество</w:t>
      </w:r>
      <w:r>
        <w:t xml:space="preserve"> продукции – это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и унификации, надежность и долговечность. Различают обобщающие, индивидуальные и качественные показатели качества продукции.</w:t>
      </w:r>
    </w:p>
    <w:p w:rsidR="00DD1095" w:rsidRDefault="00DD1095">
      <w:pPr>
        <w:pStyle w:val="2"/>
        <w:tabs>
          <w:tab w:val="clear" w:pos="3700"/>
        </w:tabs>
        <w:spacing w:line="360" w:lineRule="auto"/>
      </w:pPr>
      <w:r>
        <w:t>Обобщающие показатели характеризуют качество всей произведенной продукции, независимо от ее вида и назначения:</w:t>
      </w:r>
    </w:p>
    <w:p w:rsidR="00DD1095" w:rsidRDefault="00DD1095">
      <w:pPr>
        <w:pStyle w:val="2"/>
        <w:tabs>
          <w:tab w:val="clear" w:pos="3700"/>
        </w:tabs>
        <w:spacing w:line="360" w:lineRule="auto"/>
      </w:pPr>
      <w:r>
        <w:t>а) удельный вес новой продукции в общем ее выпуске;</w:t>
      </w:r>
    </w:p>
    <w:p w:rsidR="00DD1095" w:rsidRDefault="00DD1095">
      <w:pPr>
        <w:pStyle w:val="2"/>
        <w:tabs>
          <w:tab w:val="clear" w:pos="3700"/>
        </w:tabs>
        <w:spacing w:line="360" w:lineRule="auto"/>
      </w:pPr>
      <w:r>
        <w:t>б) удельный вес аттестованной и неаттестованной продукции;</w:t>
      </w:r>
    </w:p>
    <w:p w:rsidR="00DD1095" w:rsidRDefault="00DD1095">
      <w:pPr>
        <w:pStyle w:val="2"/>
        <w:tabs>
          <w:tab w:val="clear" w:pos="3700"/>
        </w:tabs>
        <w:spacing w:line="360" w:lineRule="auto"/>
      </w:pPr>
      <w:r>
        <w:t>в) удельный вес продукции высшей категории качества;</w:t>
      </w:r>
    </w:p>
    <w:p w:rsidR="00DD1095" w:rsidRDefault="00DD1095">
      <w:pPr>
        <w:pStyle w:val="2"/>
        <w:tabs>
          <w:tab w:val="clear" w:pos="3700"/>
        </w:tabs>
        <w:spacing w:line="360" w:lineRule="auto"/>
      </w:pPr>
      <w:r>
        <w:t>г) удельный вес продукции, соответствующей мировым стандартам;</w:t>
      </w:r>
    </w:p>
    <w:p w:rsidR="00DD1095" w:rsidRDefault="00DD1095">
      <w:pPr>
        <w:pStyle w:val="2"/>
        <w:tabs>
          <w:tab w:val="clear" w:pos="3700"/>
        </w:tabs>
        <w:spacing w:line="360" w:lineRule="auto"/>
        <w:ind w:left="993" w:hanging="284"/>
      </w:pPr>
      <w:r>
        <w:t>д) удельный вес экспортируемой продукции, в том числе в высокоразвитые промышленные страны.</w:t>
      </w:r>
    </w:p>
    <w:p w:rsidR="00DD1095" w:rsidRDefault="00DD1095">
      <w:pPr>
        <w:pStyle w:val="2"/>
        <w:tabs>
          <w:tab w:val="clear" w:pos="3700"/>
        </w:tabs>
        <w:spacing w:line="360" w:lineRule="auto"/>
      </w:pPr>
      <w:r>
        <w:t>Индивидуальные (единичные) показатели качества продукции характеризуют одно из ее свойств:</w:t>
      </w:r>
    </w:p>
    <w:p w:rsidR="00DD1095" w:rsidRDefault="00DD1095">
      <w:pPr>
        <w:pStyle w:val="2"/>
        <w:numPr>
          <w:ilvl w:val="0"/>
          <w:numId w:val="4"/>
        </w:numPr>
        <w:tabs>
          <w:tab w:val="clear" w:pos="3700"/>
          <w:tab w:val="left" w:pos="1429"/>
        </w:tabs>
        <w:spacing w:line="360" w:lineRule="auto"/>
        <w:ind w:left="1429"/>
      </w:pPr>
      <w:r>
        <w:t>полезность (жирность молока, зольность угля, содержание железа в руде и т.д.);</w:t>
      </w:r>
    </w:p>
    <w:p w:rsidR="00DD1095" w:rsidRDefault="00DD1095">
      <w:pPr>
        <w:pStyle w:val="2"/>
        <w:numPr>
          <w:ilvl w:val="0"/>
          <w:numId w:val="4"/>
        </w:numPr>
        <w:tabs>
          <w:tab w:val="clear" w:pos="3700"/>
          <w:tab w:val="left" w:pos="1429"/>
        </w:tabs>
        <w:spacing w:line="360" w:lineRule="auto"/>
        <w:ind w:left="1429"/>
      </w:pPr>
      <w:r>
        <w:t>надежность (долговечность, безотказность в работе);</w:t>
      </w:r>
    </w:p>
    <w:p w:rsidR="00DD1095" w:rsidRDefault="00DD1095">
      <w:pPr>
        <w:pStyle w:val="2"/>
        <w:numPr>
          <w:ilvl w:val="0"/>
          <w:numId w:val="4"/>
        </w:numPr>
        <w:tabs>
          <w:tab w:val="clear" w:pos="3700"/>
          <w:tab w:val="left" w:pos="1429"/>
        </w:tabs>
        <w:spacing w:line="360" w:lineRule="auto"/>
        <w:ind w:left="1429"/>
      </w:pPr>
      <w:r>
        <w:t>технологичность, характеризующая эффективность конструкторских и технологических решений (трудоемкость, энергоемкость);</w:t>
      </w:r>
    </w:p>
    <w:p w:rsidR="00DD1095" w:rsidRDefault="00DD1095">
      <w:pPr>
        <w:pStyle w:val="2"/>
        <w:numPr>
          <w:ilvl w:val="0"/>
          <w:numId w:val="4"/>
        </w:numPr>
        <w:tabs>
          <w:tab w:val="clear" w:pos="3700"/>
          <w:tab w:val="left" w:pos="1429"/>
        </w:tabs>
        <w:spacing w:line="360" w:lineRule="auto"/>
        <w:ind w:left="1429"/>
      </w:pPr>
      <w:r>
        <w:t>эстетичность изделий.</w:t>
      </w:r>
    </w:p>
    <w:p w:rsidR="00DD1095" w:rsidRDefault="00DD1095">
      <w:pPr>
        <w:pStyle w:val="2"/>
        <w:tabs>
          <w:tab w:val="clear" w:pos="3700"/>
        </w:tabs>
        <w:spacing w:line="360" w:lineRule="auto"/>
      </w:pPr>
      <w:r>
        <w:t>Косвенные показатели – это штрафы за некачественную продукцию, объем и удельный вес зарекламированной продукции, потери от брака и др.</w:t>
      </w:r>
    </w:p>
    <w:p w:rsidR="00DD1095" w:rsidRDefault="00DD1095">
      <w:pPr>
        <w:pStyle w:val="2"/>
        <w:tabs>
          <w:tab w:val="clear" w:pos="3700"/>
        </w:tabs>
        <w:spacing w:line="360" w:lineRule="auto"/>
      </w:pPr>
      <w:r>
        <w:t xml:space="preserve">Важное значение при изучении деятельности предприятия имеет анализ ритмичности производства продукции. </w:t>
      </w:r>
      <w:r>
        <w:rPr>
          <w:b/>
          <w:bCs/>
          <w:i/>
          <w:iCs/>
        </w:rPr>
        <w:t>Ритмичность</w:t>
      </w:r>
      <w:r>
        <w:t xml:space="preserve"> – равномерный выпуск продукции в соответствии с графиком в объемах и ассортименте, предусмотренных планом.</w:t>
      </w:r>
    </w:p>
    <w:p w:rsidR="00DD1095" w:rsidRDefault="00DD1095">
      <w:pPr>
        <w:pStyle w:val="2"/>
        <w:tabs>
          <w:tab w:val="clear" w:pos="3700"/>
        </w:tabs>
        <w:spacing w:line="360" w:lineRule="auto"/>
      </w:pPr>
      <w:r>
        <w:t>Ритмичная работа является основным условием своевременного выпуска и реализации продукции. Неритмичность ухудшает все экономические показатели: снижается качество продукции; увеличивается объем незавершенного производства и сверхплановые остатки готовой продукции на складах и, как следствие, замедляется оборачиваемость капитала; не выполняются поставки по договорам и предприятие платит штрафы за несвоевременную отгрузку продукции; несвоевременно поступает выручка; перерасходуется фонд заработной платы в связи с тем, что в начале месяца рабочим платят за простои, а в конце – за сверхурочные работы. Все это приводит к повышению себестоимости продукции, уменьшению суммы прибыли, ухудшению финансового состояния предприятия.</w:t>
      </w:r>
    </w:p>
    <w:p w:rsidR="00DD1095" w:rsidRDefault="00DD1095">
      <w:pPr>
        <w:pStyle w:val="2"/>
        <w:tabs>
          <w:tab w:val="clear" w:pos="3700"/>
        </w:tabs>
        <w:spacing w:line="360" w:lineRule="auto"/>
      </w:pPr>
      <w:r>
        <w:t>Для оценки выполнения плана по ритмичности используются прямые и косвенные показатели. Прямые показатели – коэффициент ритмичности, коэффициент вариации, коэффициент аритмичности, удельный вес производства продукции за каждую декаду (сутки) к месячному выпуску, удельный вес произведенной продукции за каждый месяц к квартальному выпуску, удельный вес выпущенной продукции за каждый квартал к годовому объему производства.</w:t>
      </w:r>
    </w:p>
    <w:p w:rsidR="00DD1095" w:rsidRDefault="00DD1095">
      <w:pPr>
        <w:pStyle w:val="2"/>
        <w:tabs>
          <w:tab w:val="clear" w:pos="3700"/>
        </w:tabs>
        <w:spacing w:line="360" w:lineRule="auto"/>
      </w:pPr>
      <w:r>
        <w:t>Косвенные показатели ритмичности – наличие доплат за сверхурочные работы, оплата простоев по вине хозяйствующего субъекта, потери от брака, уплата штрафов за недопоставку и несвоевременную отгрузку продукции, наличие сверхнормативных остатков незавершенного производства и готовой продукции на складах.</w:t>
      </w:r>
    </w:p>
    <w:p w:rsidR="00DD1095" w:rsidRDefault="00921445">
      <w:pPr>
        <w:pStyle w:val="2"/>
        <w:tabs>
          <w:tab w:val="clear" w:pos="3700"/>
        </w:tabs>
        <w:spacing w:before="240"/>
        <w:ind w:firstLine="0"/>
        <w:jc w:val="center"/>
        <w:rPr>
          <w:b/>
          <w:bCs/>
        </w:rPr>
      </w:pPr>
      <w:r>
        <w:rPr>
          <w:b/>
          <w:bCs/>
        </w:rPr>
        <w:br w:type="page"/>
      </w:r>
      <w:r w:rsidR="00DD1095">
        <w:rPr>
          <w:b/>
          <w:bCs/>
        </w:rPr>
        <w:t>1.2.  Методика анализа результатов</w:t>
      </w:r>
    </w:p>
    <w:p w:rsidR="00DD1095" w:rsidRDefault="00DD1095">
      <w:pPr>
        <w:pStyle w:val="2"/>
        <w:tabs>
          <w:tab w:val="clear" w:pos="3700"/>
        </w:tabs>
        <w:spacing w:after="60" w:line="360" w:lineRule="auto"/>
        <w:ind w:firstLine="0"/>
        <w:jc w:val="center"/>
        <w:rPr>
          <w:b/>
          <w:bCs/>
        </w:rPr>
      </w:pPr>
      <w:r>
        <w:rPr>
          <w:b/>
          <w:bCs/>
        </w:rPr>
        <w:t>производственной деятельности</w:t>
      </w:r>
    </w:p>
    <w:p w:rsidR="00DD1095" w:rsidRDefault="00DD1095">
      <w:pPr>
        <w:pStyle w:val="2"/>
        <w:tabs>
          <w:tab w:val="clear" w:pos="3700"/>
        </w:tabs>
        <w:spacing w:before="360" w:line="360" w:lineRule="auto"/>
        <w:ind w:firstLine="0"/>
      </w:pPr>
      <w:r>
        <w:tab/>
        <w:t>Объем производства промышленной продукции может выражаться в натуральных, условно-натуральных и стоимостных измерителях.</w:t>
      </w:r>
    </w:p>
    <w:p w:rsidR="00DD1095" w:rsidRDefault="00A978F2">
      <w:pPr>
        <w:pStyle w:val="2"/>
        <w:tabs>
          <w:tab w:val="clear" w:pos="3700"/>
        </w:tabs>
        <w:spacing w:line="360" w:lineRule="auto"/>
        <w:ind w:firstLine="0"/>
      </w:pPr>
      <w:r>
        <w:rPr>
          <w:noProof/>
        </w:rPr>
        <w:pict>
          <v:rect id="_x0000_s1147" style="position:absolute;left:0;text-align:left;margin-left:1.3pt;margin-top:20.7pt;width:108pt;height:36pt;z-index:251553280" o:allowincell="f">
            <v:textbox inset="0,0,0,0">
              <w:txbxContent>
                <w:p w:rsidR="00DD1095" w:rsidRDefault="00DD1095">
                  <w:pPr>
                    <w:jc w:val="center"/>
                  </w:pPr>
                  <w:r>
                    <w:t>Объекты</w:t>
                  </w:r>
                </w:p>
                <w:p w:rsidR="00DD1095" w:rsidRDefault="00DD1095">
                  <w:pPr>
                    <w:jc w:val="center"/>
                  </w:pPr>
                  <w:r>
                    <w:t xml:space="preserve"> анализа</w:t>
                  </w:r>
                </w:p>
              </w:txbxContent>
            </v:textbox>
          </v:rect>
        </w:pict>
      </w:r>
      <w:r>
        <w:rPr>
          <w:noProof/>
        </w:rPr>
        <w:pict>
          <v:rect id="_x0000_s1148" style="position:absolute;left:0;text-align:left;margin-left:181.3pt;margin-top:20.7pt;width:282pt;height:36pt;z-index:251554304" o:allowincell="f">
            <v:textbox inset="0,0,0,0">
              <w:txbxContent>
                <w:p w:rsidR="00DD1095" w:rsidRDefault="00DD1095">
                  <w:pPr>
                    <w:jc w:val="center"/>
                  </w:pPr>
                  <w:r>
                    <w:t xml:space="preserve">Объем производства и реализации продукции </w:t>
                  </w:r>
                </w:p>
                <w:p w:rsidR="00DD1095" w:rsidRDefault="00DD1095">
                  <w:pPr>
                    <w:jc w:val="center"/>
                  </w:pPr>
                  <w:r>
                    <w:t>в целом и по ассортименту</w:t>
                  </w:r>
                </w:p>
              </w:txbxContent>
            </v:textbox>
          </v:rect>
        </w:pict>
      </w:r>
    </w:p>
    <w:p w:rsidR="00DD1095" w:rsidRDefault="00A978F2">
      <w:r>
        <w:rPr>
          <w:noProof/>
        </w:rPr>
        <w:pict>
          <v:line id="_x0000_s1149" style="position:absolute;z-index:251558400" from="109.3pt,11.35pt" to="181.3pt,11.35pt" o:allowincell="f"/>
        </w:pict>
      </w:r>
      <w:r>
        <w:rPr>
          <w:noProof/>
        </w:rPr>
        <w:pict>
          <v:line id="_x0000_s1150" style="position:absolute;z-index:251559424" from="139.3pt,11.35pt" to="139.3pt,167.35pt" o:allowincell="f"/>
        </w:pict>
      </w:r>
    </w:p>
    <w:p w:rsidR="00DD1095" w:rsidRDefault="00DD1095"/>
    <w:p w:rsidR="00DD1095" w:rsidRDefault="00DD1095"/>
    <w:p w:rsidR="00DD1095" w:rsidRDefault="00A978F2">
      <w:r>
        <w:rPr>
          <w:noProof/>
        </w:rPr>
        <w:pict>
          <v:rect id="_x0000_s1151" style="position:absolute;margin-left:181.3pt;margin-top:10.9pt;width:282pt;height:30pt;z-index:251555328" o:allowincell="f">
            <v:textbox inset="0,0,0,0">
              <w:txbxContent>
                <w:p w:rsidR="00DD1095" w:rsidRDefault="00DD1095">
                  <w:pPr>
                    <w:jc w:val="center"/>
                  </w:pPr>
                  <w:r>
                    <w:t>Качество товарной продукции</w:t>
                  </w:r>
                </w:p>
              </w:txbxContent>
            </v:textbox>
          </v:rect>
        </w:pict>
      </w:r>
    </w:p>
    <w:p w:rsidR="00DD1095" w:rsidRDefault="00A978F2">
      <w:r>
        <w:rPr>
          <w:noProof/>
        </w:rPr>
        <w:pict>
          <v:line id="_x0000_s1152" style="position:absolute;flip:x;z-index:251560448" from="139.3pt,8.7pt" to="181.3pt,8.7pt" o:allowincell="f"/>
        </w:pict>
      </w:r>
    </w:p>
    <w:p w:rsidR="00DD1095" w:rsidRDefault="00DD1095"/>
    <w:p w:rsidR="00DD1095" w:rsidRDefault="00DD1095"/>
    <w:p w:rsidR="00DD1095" w:rsidRDefault="00A978F2">
      <w:r>
        <w:rPr>
          <w:noProof/>
        </w:rPr>
        <w:pict>
          <v:rect id="_x0000_s1153" style="position:absolute;margin-left:181.3pt;margin-top:2.25pt;width:282pt;height:30pt;z-index:251556352" o:allowincell="f">
            <v:textbox inset="0,0,0,0">
              <w:txbxContent>
                <w:p w:rsidR="00DD1095" w:rsidRDefault="00DD1095">
                  <w:pPr>
                    <w:jc w:val="center"/>
                  </w:pPr>
                  <w:r>
                    <w:t>Структура товарной продукции</w:t>
                  </w:r>
                </w:p>
              </w:txbxContent>
            </v:textbox>
          </v:rect>
        </w:pict>
      </w:r>
    </w:p>
    <w:p w:rsidR="00DD1095" w:rsidRDefault="00A978F2">
      <w:r>
        <w:rPr>
          <w:noProof/>
        </w:rPr>
        <w:pict>
          <v:line id="_x0000_s1154" style="position:absolute;z-index:251562496" from="139.3pt,6.1pt" to="181.3pt,6.1pt" o:allowincell="f"/>
        </w:pict>
      </w:r>
    </w:p>
    <w:p w:rsidR="00DD1095" w:rsidRDefault="00DD1095"/>
    <w:p w:rsidR="00DD1095" w:rsidRDefault="00A978F2">
      <w:r>
        <w:rPr>
          <w:noProof/>
        </w:rPr>
        <w:pict>
          <v:rect id="_x0000_s1155" style="position:absolute;margin-left:181.3pt;margin-top:7.75pt;width:282pt;height:36pt;z-index:251557376" o:allowincell="f">
            <v:textbox inset="0,0,0,0">
              <w:txbxContent>
                <w:p w:rsidR="00DD1095" w:rsidRDefault="00DD1095">
                  <w:pPr>
                    <w:jc w:val="center"/>
                  </w:pPr>
                  <w:r>
                    <w:t xml:space="preserve">Ритмичность производства и </w:t>
                  </w:r>
                </w:p>
                <w:p w:rsidR="00DD1095" w:rsidRDefault="00DD1095">
                  <w:pPr>
                    <w:jc w:val="center"/>
                  </w:pPr>
                  <w:r>
                    <w:t>реализации продукции</w:t>
                  </w:r>
                </w:p>
              </w:txbxContent>
            </v:textbox>
          </v:rect>
        </w:pict>
      </w:r>
    </w:p>
    <w:p w:rsidR="00DD1095" w:rsidRDefault="00A978F2">
      <w:r>
        <w:rPr>
          <w:noProof/>
        </w:rPr>
        <w:pict>
          <v:line id="_x0000_s1156" style="position:absolute;z-index:251561472" from="139.3pt,11.6pt" to="181.3pt,11.6pt" o:allowincell="f"/>
        </w:pict>
      </w:r>
    </w:p>
    <w:p w:rsidR="00DD1095" w:rsidRDefault="00DD1095"/>
    <w:p w:rsidR="00DD1095" w:rsidRDefault="00DD1095">
      <w:pPr>
        <w:tabs>
          <w:tab w:val="left" w:pos="3700"/>
        </w:tabs>
        <w:ind w:firstLine="709"/>
        <w:jc w:val="both"/>
      </w:pPr>
    </w:p>
    <w:p w:rsidR="00DD1095" w:rsidRDefault="00DD1095">
      <w:pPr>
        <w:pStyle w:val="2"/>
        <w:spacing w:line="360" w:lineRule="auto"/>
      </w:pPr>
      <w:r>
        <w:t>Объем реализации продукции определяется в действующих ценах (оптовых, договорных). Включает стоимость реализованной продукции, отгруженной и оплаченной покупателями.</w:t>
      </w:r>
    </w:p>
    <w:p w:rsidR="00DD1095" w:rsidRDefault="00DD1095">
      <w:pPr>
        <w:tabs>
          <w:tab w:val="left" w:pos="3700"/>
        </w:tabs>
        <w:spacing w:line="360" w:lineRule="auto"/>
        <w:ind w:firstLine="709"/>
        <w:jc w:val="both"/>
      </w:pPr>
      <w:r>
        <w:t>Анализ объема производства начинается с изучения динамики валовой продукции, расчета базисных и цепных темпов роста и прироста.</w:t>
      </w:r>
    </w:p>
    <w:p w:rsidR="00DD1095" w:rsidRDefault="00DD1095">
      <w:pPr>
        <w:tabs>
          <w:tab w:val="left" w:pos="3700"/>
        </w:tabs>
        <w:spacing w:line="360" w:lineRule="auto"/>
        <w:ind w:firstLine="709"/>
        <w:jc w:val="both"/>
      </w:pPr>
      <w:r>
        <w:t>Среднегодовой темп роста (прироста) можно рассчитывать по среднегеометрической:</w:t>
      </w:r>
    </w:p>
    <w:p w:rsidR="00DD1095" w:rsidRDefault="00DD1095">
      <w:pPr>
        <w:tabs>
          <w:tab w:val="left" w:pos="3700"/>
        </w:tabs>
        <w:spacing w:line="360" w:lineRule="auto"/>
        <w:ind w:firstLine="709"/>
        <w:jc w:val="right"/>
      </w:pPr>
      <w:r>
        <w:t xml:space="preserve">  </w:t>
      </w:r>
      <w:r>
        <w:rPr>
          <w:position w:val="-14"/>
          <w:sz w:val="20"/>
          <w:szCs w:val="20"/>
        </w:rPr>
        <w:object w:dxaOrig="30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21pt" o:ole="">
            <v:imagedata r:id="rId9" o:title=""/>
          </v:shape>
          <o:OLEObject Type="Embed" ProgID="Equation.3" ShapeID="_x0000_i1025" DrawAspect="Content" ObjectID="_1459155557" r:id="rId10"/>
        </w:object>
      </w:r>
      <w:r>
        <w:t>;                                                   (1.2.1)</w:t>
      </w:r>
    </w:p>
    <w:p w:rsidR="00DD1095" w:rsidRDefault="00DD1095">
      <w:pPr>
        <w:tabs>
          <w:tab w:val="left" w:pos="3700"/>
        </w:tabs>
        <w:spacing w:line="360" w:lineRule="auto"/>
        <w:ind w:firstLine="709"/>
        <w:jc w:val="both"/>
      </w:pPr>
      <w:r>
        <w:t xml:space="preserve">                                </w:t>
      </w:r>
      <w:r>
        <w:rPr>
          <w:position w:val="-10"/>
          <w:sz w:val="20"/>
          <w:szCs w:val="20"/>
        </w:rPr>
        <w:object w:dxaOrig="1460" w:dyaOrig="380">
          <v:shape id="_x0000_i1026" type="#_x0000_t75" style="width:72.75pt;height:18.75pt" o:ole="">
            <v:imagedata r:id="rId11" o:title=""/>
          </v:shape>
          <o:OLEObject Type="Embed" ProgID="Equation.3" ShapeID="_x0000_i1026" DrawAspect="Content" ObjectID="_1459155558" r:id="rId12"/>
        </w:object>
      </w:r>
    </w:p>
    <w:p w:rsidR="00DD1095" w:rsidRDefault="00DD1095">
      <w:pPr>
        <w:pStyle w:val="2"/>
        <w:spacing w:line="360" w:lineRule="auto"/>
      </w:pPr>
      <w:r>
        <w:t>На объем производства могут влиять среднесписочная численность работников, рабочий период, средняя продолжительность рабочего дня и среднечасовая выработка на одного работника.</w:t>
      </w:r>
    </w:p>
    <w:p w:rsidR="00DD1095" w:rsidRDefault="00DD1095">
      <w:pPr>
        <w:pStyle w:val="2"/>
        <w:tabs>
          <w:tab w:val="clear" w:pos="3700"/>
        </w:tabs>
        <w:spacing w:line="360" w:lineRule="auto"/>
      </w:pPr>
      <w:r>
        <w:tab/>
      </w:r>
      <w:r>
        <w:tab/>
        <w:t xml:space="preserve">       </w:t>
      </w:r>
      <w:r>
        <w:rPr>
          <w:lang w:val="en-US"/>
        </w:rPr>
        <w:t>V</w:t>
      </w:r>
      <w:r>
        <w:t xml:space="preserve"> = </w:t>
      </w:r>
      <w:r>
        <w:rPr>
          <w:lang w:val="en-US"/>
        </w:rPr>
        <w:t>P</w:t>
      </w:r>
      <w:r>
        <w:t xml:space="preserve"> </w:t>
      </w:r>
      <w:r>
        <w:rPr>
          <w:i/>
          <w:iCs/>
          <w:vertAlign w:val="subscript"/>
        </w:rPr>
        <w:t>р-в</w:t>
      </w:r>
      <w:r>
        <w:t xml:space="preserve"> . </w:t>
      </w:r>
      <w:r>
        <w:rPr>
          <w:position w:val="-12"/>
          <w:sz w:val="20"/>
          <w:szCs w:val="20"/>
          <w:lang w:val="en-US"/>
        </w:rPr>
        <w:object w:dxaOrig="1120" w:dyaOrig="400">
          <v:shape id="_x0000_i1027" type="#_x0000_t75" style="width:56.25pt;height:20.25pt" o:ole="">
            <v:imagedata r:id="rId13" o:title=""/>
          </v:shape>
          <o:OLEObject Type="Embed" ProgID="Equation.3" ShapeID="_x0000_i1027" DrawAspect="Content" ObjectID="_1459155559" r:id="rId14"/>
        </w:object>
      </w:r>
      <w:r>
        <w:rPr>
          <w:i/>
          <w:iCs/>
          <w:vertAlign w:val="subscript"/>
        </w:rPr>
        <w:t xml:space="preserve">ч.ч </w:t>
      </w:r>
      <w:r>
        <w:rPr>
          <w:i/>
          <w:iCs/>
        </w:rPr>
        <w:t>;</w:t>
      </w:r>
      <w:r>
        <w:rPr>
          <w:i/>
          <w:iCs/>
          <w:position w:val="-10"/>
          <w:sz w:val="20"/>
          <w:szCs w:val="20"/>
          <w:lang w:val="en-US"/>
        </w:rPr>
        <w:object w:dxaOrig="180" w:dyaOrig="340">
          <v:shape id="_x0000_i1028" type="#_x0000_t75" style="width:9pt;height:17.25pt" o:ole="">
            <v:imagedata r:id="rId15" o:title=""/>
          </v:shape>
          <o:OLEObject Type="Embed" ProgID="Equation.3" ShapeID="_x0000_i1028" DrawAspect="Content" ObjectID="_1459155560" r:id="rId16"/>
        </w:object>
      </w:r>
      <w:r>
        <w:t xml:space="preserve">     </w:t>
      </w:r>
      <w:r>
        <w:tab/>
      </w:r>
      <w:r>
        <w:tab/>
      </w:r>
      <w:r>
        <w:tab/>
      </w:r>
      <w:r>
        <w:tab/>
        <w:t xml:space="preserve">             (1.2.2)</w:t>
      </w:r>
    </w:p>
    <w:p w:rsidR="00DD1095" w:rsidRDefault="00DD1095">
      <w:pPr>
        <w:pStyle w:val="2"/>
        <w:tabs>
          <w:tab w:val="clear" w:pos="3700"/>
        </w:tabs>
        <w:spacing w:line="360" w:lineRule="auto"/>
      </w:pPr>
      <w:r>
        <w:t xml:space="preserve">где </w:t>
      </w:r>
      <w:r>
        <w:rPr>
          <w:lang w:val="en-US"/>
        </w:rPr>
        <w:t>V</w:t>
      </w:r>
      <w:r>
        <w:t xml:space="preserve"> – объем производства;</w:t>
      </w:r>
    </w:p>
    <w:p w:rsidR="00DD1095" w:rsidRDefault="00DD1095">
      <w:pPr>
        <w:pStyle w:val="2"/>
        <w:tabs>
          <w:tab w:val="clear" w:pos="3700"/>
        </w:tabs>
        <w:spacing w:line="360" w:lineRule="auto"/>
      </w:pPr>
      <w:r>
        <w:rPr>
          <w:lang w:val="en-US"/>
        </w:rPr>
        <w:t>P</w:t>
      </w:r>
      <w:r>
        <w:t xml:space="preserve"> </w:t>
      </w:r>
      <w:r>
        <w:rPr>
          <w:i/>
          <w:iCs/>
          <w:vertAlign w:val="subscript"/>
        </w:rPr>
        <w:t>р-в</w:t>
      </w:r>
      <w:r>
        <w:t xml:space="preserve"> – среднесписочная численность работников;</w:t>
      </w:r>
    </w:p>
    <w:p w:rsidR="00DD1095" w:rsidRDefault="00A978F2">
      <w:pPr>
        <w:pStyle w:val="2"/>
        <w:tabs>
          <w:tab w:val="clear" w:pos="3700"/>
        </w:tabs>
        <w:spacing w:line="360" w:lineRule="auto"/>
      </w:pPr>
      <w:r>
        <w:rPr>
          <w:noProof/>
        </w:rPr>
        <w:pict>
          <v:line id="_x0000_s1157" style="position:absolute;left:0;text-align:left;z-index:251565568" from="37.3pt,19.5pt" to="43.3pt,19.5pt" o:allowincell="f"/>
        </w:pict>
      </w:r>
      <w:r>
        <w:rPr>
          <w:noProof/>
        </w:rPr>
        <w:pict>
          <v:line id="_x0000_s1158" style="position:absolute;left:0;text-align:left;z-index:251564544" from="37.3pt,19.5pt" to="37.3pt,19.5pt" o:allowincell="f"/>
        </w:pict>
      </w:r>
      <w:r>
        <w:rPr>
          <w:noProof/>
        </w:rPr>
        <w:pict>
          <v:line id="_x0000_s1159" style="position:absolute;left:0;text-align:left;z-index:251563520" from="37.3pt,1.5pt" to="49.3pt,1.5pt" o:allowincell="f"/>
        </w:pict>
      </w:r>
      <w:r w:rsidR="00DD1095">
        <w:t>рп – рабочий период (отработанное количество дней одним работником за год);</w:t>
      </w:r>
    </w:p>
    <w:p w:rsidR="00DD1095" w:rsidRDefault="00DD1095">
      <w:pPr>
        <w:pStyle w:val="2"/>
        <w:tabs>
          <w:tab w:val="clear" w:pos="3700"/>
        </w:tabs>
        <w:spacing w:line="360" w:lineRule="auto"/>
      </w:pPr>
      <w:r>
        <w:rPr>
          <w:lang w:val="en-US"/>
        </w:rPr>
        <w:t>t</w:t>
      </w:r>
      <w:r>
        <w:t xml:space="preserve"> </w:t>
      </w:r>
      <w:r>
        <w:rPr>
          <w:vertAlign w:val="subscript"/>
        </w:rPr>
        <w:t>дн</w:t>
      </w:r>
      <w:r>
        <w:t xml:space="preserve"> – средняя продолжительность рабочего дня;</w:t>
      </w:r>
    </w:p>
    <w:p w:rsidR="00DD1095" w:rsidRDefault="00A978F2">
      <w:pPr>
        <w:pStyle w:val="2"/>
        <w:tabs>
          <w:tab w:val="clear" w:pos="3700"/>
        </w:tabs>
        <w:spacing w:line="360" w:lineRule="auto"/>
      </w:pPr>
      <w:r>
        <w:rPr>
          <w:noProof/>
        </w:rPr>
        <w:pict>
          <v:line id="_x0000_s1160" style="position:absolute;left:0;text-align:left;z-index:251566592" from="37.2pt,.15pt" to="43.2pt,.15pt"/>
        </w:pict>
      </w:r>
      <w:r w:rsidR="00DD1095">
        <w:rPr>
          <w:lang w:val="en-US"/>
        </w:rPr>
        <w:t>W</w:t>
      </w:r>
      <w:r w:rsidR="00DD1095">
        <w:t xml:space="preserve"> </w:t>
      </w:r>
      <w:r w:rsidR="00DD1095">
        <w:rPr>
          <w:i/>
          <w:iCs/>
          <w:vertAlign w:val="subscript"/>
        </w:rPr>
        <w:t>ч.ч</w:t>
      </w:r>
      <w:r w:rsidR="00DD1095">
        <w:t>. – среднечасовая выработка на одного работника, в человеко-часах.</w:t>
      </w:r>
    </w:p>
    <w:p w:rsidR="00DD1095" w:rsidRDefault="00DD1095">
      <w:pPr>
        <w:pStyle w:val="2"/>
        <w:tabs>
          <w:tab w:val="clear" w:pos="3700"/>
        </w:tabs>
        <w:spacing w:line="360" w:lineRule="auto"/>
      </w:pPr>
      <w:r>
        <w:t>Исходя из формулы (1.2.2), можно найти влияние каждого из факторов на объем производства.</w:t>
      </w:r>
    </w:p>
    <w:p w:rsidR="00DD1095" w:rsidRDefault="00DD1095">
      <w:pPr>
        <w:pStyle w:val="2"/>
        <w:tabs>
          <w:tab w:val="clear" w:pos="3700"/>
        </w:tabs>
        <w:spacing w:line="360" w:lineRule="auto"/>
      </w:pPr>
      <w:r>
        <w:t xml:space="preserve">                     </w:t>
      </w:r>
      <w:r>
        <w:rPr>
          <w:position w:val="-10"/>
          <w:sz w:val="20"/>
          <w:szCs w:val="20"/>
        </w:rPr>
        <w:object w:dxaOrig="180" w:dyaOrig="340">
          <v:shape id="_x0000_i1029" type="#_x0000_t75" style="width:9pt;height:17.25pt" o:ole="">
            <v:imagedata r:id="rId15" o:title=""/>
          </v:shape>
          <o:OLEObject Type="Embed" ProgID="Equation.3" ShapeID="_x0000_i1029" DrawAspect="Content" ObjectID="_1459155561" r:id="rId17"/>
        </w:object>
      </w:r>
      <w:r>
        <w:rPr>
          <w:position w:val="-4"/>
          <w:sz w:val="20"/>
          <w:szCs w:val="20"/>
        </w:rPr>
        <w:object w:dxaOrig="220" w:dyaOrig="260">
          <v:shape id="_x0000_i1030" type="#_x0000_t75" style="width:11.25pt;height:12.75pt" o:ole="">
            <v:imagedata r:id="rId18" o:title=""/>
          </v:shape>
          <o:OLEObject Type="Embed" ProgID="Equation.3" ShapeID="_x0000_i1030" DrawAspect="Content" ObjectID="_1459155562" r:id="rId19"/>
        </w:object>
      </w:r>
      <w:r>
        <w:rPr>
          <w:lang w:val="en-US"/>
        </w:rPr>
        <w:t>V</w:t>
      </w:r>
      <w:r>
        <w:t xml:space="preserve"> = </w:t>
      </w:r>
      <w:r>
        <w:rPr>
          <w:lang w:val="en-US"/>
        </w:rPr>
        <w:t>V</w:t>
      </w:r>
      <w:r>
        <w:rPr>
          <w:vertAlign w:val="subscript"/>
        </w:rPr>
        <w:t>1</w:t>
      </w:r>
      <w:r>
        <w:t xml:space="preserve"> – </w:t>
      </w:r>
      <w:r>
        <w:rPr>
          <w:lang w:val="en-US"/>
        </w:rPr>
        <w:t>V</w:t>
      </w:r>
      <w:r>
        <w:rPr>
          <w:vertAlign w:val="subscript"/>
        </w:rPr>
        <w:t>0</w:t>
      </w:r>
      <w:r>
        <w:t>:</w:t>
      </w:r>
      <w:r>
        <w:tab/>
      </w:r>
      <w:r>
        <w:tab/>
      </w:r>
      <w:r>
        <w:tab/>
      </w:r>
      <w:r>
        <w:tab/>
      </w:r>
      <w:r>
        <w:tab/>
      </w:r>
      <w:r>
        <w:tab/>
      </w:r>
      <w:r>
        <w:tab/>
        <w:t xml:space="preserve"> (1.2.3)</w:t>
      </w:r>
    </w:p>
    <w:p w:rsidR="00DD1095" w:rsidRDefault="00A978F2">
      <w:pPr>
        <w:pStyle w:val="2"/>
        <w:tabs>
          <w:tab w:val="clear" w:pos="3700"/>
        </w:tabs>
        <w:spacing w:line="360" w:lineRule="auto"/>
      </w:pPr>
      <w:r>
        <w:rPr>
          <w:noProof/>
        </w:rPr>
        <w:pict>
          <v:line id="_x0000_s1161" style="position:absolute;left:0;text-align:left;z-index:251567616" from="133.3pt,20.5pt" to="145.3pt,20.5pt" o:allowincell="f"/>
        </w:pict>
      </w:r>
      <w:r w:rsidR="00DD1095">
        <w:tab/>
      </w:r>
      <w:r w:rsidR="00DD1095">
        <w:tab/>
        <w:t xml:space="preserve"> </w:t>
      </w:r>
      <w:r w:rsidR="00DD1095">
        <w:rPr>
          <w:position w:val="-4"/>
          <w:sz w:val="20"/>
          <w:szCs w:val="20"/>
        </w:rPr>
        <w:object w:dxaOrig="220" w:dyaOrig="260">
          <v:shape id="_x0000_i1031" type="#_x0000_t75" style="width:11.25pt;height:12.75pt" o:ole="">
            <v:imagedata r:id="rId18" o:title=""/>
          </v:shape>
          <o:OLEObject Type="Embed" ProgID="Equation.3" ShapeID="_x0000_i1031" DrawAspect="Content" ObjectID="_1459155563" r:id="rId20"/>
        </w:object>
      </w:r>
      <w:r w:rsidR="00DD1095">
        <w:rPr>
          <w:lang w:val="en-US"/>
        </w:rPr>
        <w:t>V</w:t>
      </w:r>
      <w:r w:rsidR="00DD1095">
        <w:t xml:space="preserve"> (Р</w:t>
      </w:r>
      <w:r w:rsidR="00DD1095">
        <w:rPr>
          <w:i/>
          <w:iCs/>
          <w:vertAlign w:val="subscript"/>
        </w:rPr>
        <w:t>р</w:t>
      </w:r>
      <w:r w:rsidR="00DD1095">
        <w:rPr>
          <w:vertAlign w:val="subscript"/>
        </w:rPr>
        <w:t>-</w:t>
      </w:r>
      <w:r w:rsidR="00DD1095">
        <w:rPr>
          <w:i/>
          <w:iCs/>
          <w:vertAlign w:val="subscript"/>
        </w:rPr>
        <w:t>в</w:t>
      </w:r>
      <w:r w:rsidR="00DD1095">
        <w:t xml:space="preserve">) = </w:t>
      </w:r>
      <w:r w:rsidR="00DD1095">
        <w:rPr>
          <w:lang w:val="en-US"/>
        </w:rPr>
        <w:t>V</w:t>
      </w:r>
      <w:r w:rsidR="00DD1095">
        <w:rPr>
          <w:i/>
          <w:iCs/>
          <w:vertAlign w:val="subscript"/>
        </w:rPr>
        <w:t>0</w:t>
      </w:r>
      <w:r w:rsidR="00DD1095">
        <w:t xml:space="preserve"> </w:t>
      </w:r>
      <w:r w:rsidR="00DD1095">
        <w:rPr>
          <w:vertAlign w:val="superscript"/>
        </w:rPr>
        <w:t>.</w:t>
      </w:r>
      <w:r w:rsidR="00DD1095">
        <w:t xml:space="preserve"> (</w:t>
      </w:r>
      <w:r w:rsidR="00DD1095">
        <w:rPr>
          <w:lang w:val="en-US"/>
        </w:rPr>
        <w:t>I</w:t>
      </w:r>
      <w:r w:rsidR="00DD1095">
        <w:t xml:space="preserve"> </w:t>
      </w:r>
      <w:r w:rsidR="00DD1095">
        <w:rPr>
          <w:i/>
          <w:iCs/>
          <w:vertAlign w:val="subscript"/>
        </w:rPr>
        <w:t>р-в</w:t>
      </w:r>
      <w:r w:rsidR="00DD1095">
        <w:t xml:space="preserve"> – 1):</w:t>
      </w:r>
      <w:r w:rsidR="00DD1095">
        <w:tab/>
      </w:r>
      <w:r w:rsidR="00DD1095">
        <w:tab/>
      </w:r>
      <w:r w:rsidR="00DD1095">
        <w:tab/>
      </w:r>
      <w:r w:rsidR="00DD1095">
        <w:tab/>
      </w:r>
      <w:r w:rsidR="00DD1095">
        <w:tab/>
      </w:r>
      <w:r w:rsidR="00DD1095">
        <w:tab/>
        <w:t xml:space="preserve"> (1.2.4)</w:t>
      </w:r>
    </w:p>
    <w:p w:rsidR="00DD1095" w:rsidRDefault="00A978F2">
      <w:pPr>
        <w:pStyle w:val="2"/>
        <w:tabs>
          <w:tab w:val="clear" w:pos="3700"/>
        </w:tabs>
        <w:spacing w:line="360" w:lineRule="auto"/>
      </w:pPr>
      <w:r>
        <w:rPr>
          <w:noProof/>
        </w:rPr>
        <w:pict>
          <v:line id="_x0000_s1162" style="position:absolute;left:0;text-align:left;z-index:251568640" from="217.3pt,5.1pt" to="223.3pt,5.1pt" o:allowincell="f"/>
        </w:pict>
      </w:r>
      <w:r w:rsidR="00DD1095">
        <w:tab/>
      </w:r>
      <w:r w:rsidR="00DD1095">
        <w:tab/>
        <w:t xml:space="preserve"> </w:t>
      </w:r>
      <w:r w:rsidR="00DD1095">
        <w:rPr>
          <w:position w:val="-4"/>
          <w:sz w:val="20"/>
          <w:szCs w:val="20"/>
        </w:rPr>
        <w:object w:dxaOrig="220" w:dyaOrig="260">
          <v:shape id="_x0000_i1032" type="#_x0000_t75" style="width:11.25pt;height:12.75pt" o:ole="">
            <v:imagedata r:id="rId18" o:title=""/>
          </v:shape>
          <o:OLEObject Type="Embed" ProgID="Equation.3" ShapeID="_x0000_i1032" DrawAspect="Content" ObjectID="_1459155564" r:id="rId21"/>
        </w:object>
      </w:r>
      <w:r w:rsidR="00DD1095">
        <w:rPr>
          <w:lang w:val="en-US"/>
        </w:rPr>
        <w:t>V</w:t>
      </w:r>
      <w:r w:rsidR="00DD1095">
        <w:t xml:space="preserve">(рп) = </w:t>
      </w:r>
      <w:r w:rsidR="00DD1095">
        <w:rPr>
          <w:lang w:val="en-US"/>
        </w:rPr>
        <w:t>V</w:t>
      </w:r>
      <w:r w:rsidR="00DD1095">
        <w:rPr>
          <w:vertAlign w:val="subscript"/>
        </w:rPr>
        <w:t>0</w:t>
      </w:r>
      <w:r w:rsidR="00DD1095">
        <w:t xml:space="preserve"> </w:t>
      </w:r>
      <w:r w:rsidR="00DD1095">
        <w:rPr>
          <w:vertAlign w:val="superscript"/>
        </w:rPr>
        <w:t>.</w:t>
      </w:r>
      <w:r w:rsidR="00DD1095">
        <w:t xml:space="preserve"> </w:t>
      </w:r>
      <w:r w:rsidR="00DD1095">
        <w:rPr>
          <w:lang w:val="en-US"/>
        </w:rPr>
        <w:t>I</w:t>
      </w:r>
      <w:r w:rsidR="00DD1095">
        <w:rPr>
          <w:vertAlign w:val="subscript"/>
        </w:rPr>
        <w:t>р-в</w:t>
      </w:r>
      <w:r w:rsidR="00DD1095">
        <w:t xml:space="preserve"> </w:t>
      </w:r>
      <w:r w:rsidR="00DD1095">
        <w:rPr>
          <w:vertAlign w:val="superscript"/>
        </w:rPr>
        <w:t>.</w:t>
      </w:r>
      <w:r w:rsidR="00DD1095">
        <w:t xml:space="preserve"> (</w:t>
      </w:r>
      <w:r w:rsidR="00DD1095">
        <w:rPr>
          <w:lang w:val="en-US"/>
        </w:rPr>
        <w:t>I</w:t>
      </w:r>
      <w:r w:rsidR="00DD1095">
        <w:t xml:space="preserve"> </w:t>
      </w:r>
      <w:r w:rsidR="00DD1095">
        <w:rPr>
          <w:vertAlign w:val="subscript"/>
        </w:rPr>
        <w:t>р-п</w:t>
      </w:r>
      <w:r w:rsidR="00DD1095">
        <w:t xml:space="preserve"> – 1);</w:t>
      </w:r>
      <w:r w:rsidR="00DD1095">
        <w:tab/>
      </w:r>
      <w:r w:rsidR="00DD1095">
        <w:tab/>
      </w:r>
      <w:r w:rsidR="00DD1095">
        <w:tab/>
      </w:r>
      <w:r w:rsidR="00DD1095">
        <w:tab/>
      </w:r>
      <w:r w:rsidR="00DD1095">
        <w:tab/>
        <w:t xml:space="preserve"> (1.2.5)</w:t>
      </w:r>
    </w:p>
    <w:p w:rsidR="00DD1095" w:rsidRDefault="00A978F2">
      <w:pPr>
        <w:pStyle w:val="2"/>
        <w:tabs>
          <w:tab w:val="clear" w:pos="3700"/>
        </w:tabs>
        <w:spacing w:line="360" w:lineRule="auto"/>
        <w:rPr>
          <w:lang w:val="en-US"/>
        </w:rPr>
      </w:pPr>
      <w:r>
        <w:rPr>
          <w:noProof/>
        </w:rPr>
        <w:pict>
          <v:line id="_x0000_s1163" style="position:absolute;left:0;text-align:left;z-index:251569664" from="133.3pt,1.75pt" to="139.3pt,1.75pt" o:allowincell="f"/>
        </w:pict>
      </w:r>
      <w:r w:rsidR="00DD1095">
        <w:tab/>
      </w:r>
      <w:r w:rsidR="00DD1095">
        <w:tab/>
        <w:t xml:space="preserve"> </w:t>
      </w:r>
      <w:r w:rsidR="00DD1095">
        <w:rPr>
          <w:position w:val="-4"/>
          <w:sz w:val="20"/>
          <w:szCs w:val="20"/>
        </w:rPr>
        <w:object w:dxaOrig="220" w:dyaOrig="260">
          <v:shape id="_x0000_i1033" type="#_x0000_t75" style="width:11.25pt;height:12.75pt" o:ole="">
            <v:imagedata r:id="rId18" o:title=""/>
          </v:shape>
          <o:OLEObject Type="Embed" ProgID="Equation.3" ShapeID="_x0000_i1033" DrawAspect="Content" ObjectID="_1459155565" r:id="rId22"/>
        </w:object>
      </w:r>
      <w:r w:rsidR="00DD1095">
        <w:rPr>
          <w:lang w:val="en-US"/>
        </w:rPr>
        <w:t>V</w:t>
      </w:r>
      <w:r w:rsidR="00DD1095">
        <w:t>(</w:t>
      </w:r>
      <w:r w:rsidR="00DD1095">
        <w:rPr>
          <w:lang w:val="en-US"/>
        </w:rPr>
        <w:t>t</w:t>
      </w:r>
      <w:r w:rsidR="00DD1095">
        <w:t xml:space="preserve"> </w:t>
      </w:r>
      <w:r w:rsidR="00DD1095">
        <w:rPr>
          <w:i/>
          <w:iCs/>
          <w:vertAlign w:val="subscript"/>
        </w:rPr>
        <w:t>дн</w:t>
      </w:r>
      <w:r w:rsidR="00DD1095">
        <w:t xml:space="preserve">) = </w:t>
      </w:r>
      <w:r w:rsidR="00DD1095">
        <w:rPr>
          <w:lang w:val="en-US"/>
        </w:rPr>
        <w:t>V</w:t>
      </w:r>
      <w:r w:rsidR="00DD1095">
        <w:rPr>
          <w:vertAlign w:val="subscript"/>
        </w:rPr>
        <w:t>0</w:t>
      </w:r>
      <w:r w:rsidR="00DD1095">
        <w:t xml:space="preserve"> . </w:t>
      </w:r>
      <w:r w:rsidR="00DD1095">
        <w:rPr>
          <w:lang w:val="en-US"/>
        </w:rPr>
        <w:t>I</w:t>
      </w:r>
      <w:r w:rsidR="00DD1095">
        <w:rPr>
          <w:i/>
          <w:iCs/>
          <w:vertAlign w:val="subscript"/>
        </w:rPr>
        <w:t>р-в</w:t>
      </w:r>
      <w:r w:rsidR="00DD1095">
        <w:t xml:space="preserve"> </w:t>
      </w:r>
      <w:r w:rsidR="00DD1095">
        <w:rPr>
          <w:vertAlign w:val="superscript"/>
        </w:rPr>
        <w:t>.</w:t>
      </w:r>
      <w:r w:rsidR="00DD1095">
        <w:t xml:space="preserve"> </w:t>
      </w:r>
      <w:r w:rsidR="00DD1095">
        <w:rPr>
          <w:lang w:val="en-US"/>
        </w:rPr>
        <w:t>I</w:t>
      </w:r>
      <w:r w:rsidR="00DD1095">
        <w:t xml:space="preserve"> </w:t>
      </w:r>
      <w:r w:rsidR="00DD1095">
        <w:rPr>
          <w:vertAlign w:val="subscript"/>
        </w:rPr>
        <w:t>рп</w:t>
      </w:r>
      <w:r w:rsidR="00DD1095">
        <w:t xml:space="preserve"> . </w:t>
      </w:r>
      <w:r w:rsidR="00DD1095">
        <w:rPr>
          <w:lang w:val="en-US"/>
        </w:rPr>
        <w:t xml:space="preserve">(I </w:t>
      </w:r>
      <w:r w:rsidR="00DD1095">
        <w:rPr>
          <w:sz w:val="32"/>
          <w:szCs w:val="32"/>
          <w:vertAlign w:val="subscript"/>
          <w:lang w:val="en-US"/>
        </w:rPr>
        <w:t>t</w:t>
      </w:r>
      <w:r w:rsidR="00DD1095">
        <w:rPr>
          <w:i/>
          <w:iCs/>
          <w:sz w:val="20"/>
          <w:szCs w:val="20"/>
          <w:vertAlign w:val="subscript"/>
        </w:rPr>
        <w:t>дн</w:t>
      </w:r>
      <w:r w:rsidR="00DD1095">
        <w:rPr>
          <w:lang w:val="en-US"/>
        </w:rPr>
        <w:t xml:space="preserve"> – 1);     </w:t>
      </w:r>
      <w:r w:rsidR="00DD1095">
        <w:rPr>
          <w:lang w:val="en-US"/>
        </w:rPr>
        <w:tab/>
      </w:r>
      <w:r w:rsidR="00DD1095">
        <w:rPr>
          <w:lang w:val="en-US"/>
        </w:rPr>
        <w:tab/>
      </w:r>
      <w:r w:rsidR="00DD1095">
        <w:rPr>
          <w:lang w:val="en-US"/>
        </w:rPr>
        <w:tab/>
      </w:r>
      <w:r w:rsidR="00DD1095">
        <w:rPr>
          <w:lang w:val="en-US"/>
        </w:rPr>
        <w:tab/>
        <w:t xml:space="preserve"> (1.2.6)</w:t>
      </w:r>
    </w:p>
    <w:p w:rsidR="00DD1095" w:rsidRDefault="00A978F2">
      <w:pPr>
        <w:pStyle w:val="2"/>
        <w:tabs>
          <w:tab w:val="clear" w:pos="3700"/>
        </w:tabs>
        <w:spacing w:line="360" w:lineRule="auto"/>
      </w:pPr>
      <w:r>
        <w:rPr>
          <w:noProof/>
        </w:rPr>
        <w:pict>
          <v:line id="_x0000_s1164" style="position:absolute;left:0;text-align:left;z-index:251573760" from="229.2pt,24.9pt" to="235.2pt,24.9pt"/>
        </w:pict>
      </w:r>
      <w:r>
        <w:rPr>
          <w:noProof/>
        </w:rPr>
        <w:pict>
          <v:line id="_x0000_s1165" style="position:absolute;left:0;text-align:left;z-index:251575808" from="343.2pt,24.9pt" to="349.2pt,24.9pt"/>
        </w:pict>
      </w:r>
      <w:r>
        <w:rPr>
          <w:noProof/>
        </w:rPr>
        <w:pict>
          <v:line id="_x0000_s1166" style="position:absolute;left:0;text-align:left;z-index:251574784" from="289.2pt,24.9pt" to="295.2pt,24.9pt"/>
        </w:pict>
      </w:r>
      <w:r>
        <w:rPr>
          <w:noProof/>
        </w:rPr>
        <w:pict>
          <v:line id="_x0000_s1167" style="position:absolute;left:0;text-align:left;z-index:251570688" from="139.2pt,.9pt" to="145.2pt,.9pt"/>
        </w:pict>
      </w:r>
      <w:r>
        <w:rPr>
          <w:noProof/>
        </w:rPr>
        <w:pict>
          <v:line id="_x0000_s1168" style="position:absolute;left:0;text-align:left;z-index:251571712" from="229.3pt,9.2pt" to="235.3pt,9.2pt" o:allowincell="f"/>
        </w:pict>
      </w:r>
      <w:r>
        <w:rPr>
          <w:noProof/>
        </w:rPr>
        <w:pict>
          <v:line id="_x0000_s1169" style="position:absolute;left:0;text-align:left;z-index:251572736" from="283.3pt,9.2pt" to="289.3pt,9.2pt" o:allowincell="f"/>
        </w:pict>
      </w:r>
      <w:r w:rsidR="00DD1095">
        <w:rPr>
          <w:lang w:val="en-US"/>
        </w:rPr>
        <w:tab/>
      </w:r>
      <w:r w:rsidR="00DD1095">
        <w:rPr>
          <w:lang w:val="en-US"/>
        </w:rPr>
        <w:tab/>
        <w:t xml:space="preserve"> </w:t>
      </w:r>
      <w:r w:rsidR="00DD1095">
        <w:rPr>
          <w:position w:val="-4"/>
          <w:sz w:val="20"/>
          <w:szCs w:val="20"/>
          <w:lang w:val="en-US"/>
        </w:rPr>
        <w:object w:dxaOrig="220" w:dyaOrig="260">
          <v:shape id="_x0000_i1034" type="#_x0000_t75" style="width:11.25pt;height:12.75pt" o:ole="">
            <v:imagedata r:id="rId18" o:title=""/>
          </v:shape>
          <o:OLEObject Type="Embed" ProgID="Equation.3" ShapeID="_x0000_i1034" DrawAspect="Content" ObjectID="_1459155566" r:id="rId23"/>
        </w:object>
      </w:r>
      <w:r w:rsidR="00DD1095">
        <w:rPr>
          <w:lang w:val="en-US"/>
        </w:rPr>
        <w:t xml:space="preserve">V (W </w:t>
      </w:r>
      <w:r w:rsidR="00DD1095">
        <w:rPr>
          <w:i/>
          <w:iCs/>
          <w:vertAlign w:val="subscript"/>
        </w:rPr>
        <w:t>ч</w:t>
      </w:r>
      <w:r w:rsidR="00DD1095">
        <w:rPr>
          <w:i/>
          <w:iCs/>
          <w:vertAlign w:val="subscript"/>
          <w:lang w:val="en-US"/>
        </w:rPr>
        <w:t>.</w:t>
      </w:r>
      <w:r w:rsidR="00DD1095">
        <w:rPr>
          <w:i/>
          <w:iCs/>
          <w:vertAlign w:val="subscript"/>
        </w:rPr>
        <w:t>ч</w:t>
      </w:r>
      <w:r w:rsidR="00DD1095">
        <w:rPr>
          <w:lang w:val="en-US"/>
        </w:rPr>
        <w:t>) = V</w:t>
      </w:r>
      <w:r w:rsidR="00DD1095">
        <w:rPr>
          <w:vertAlign w:val="subscript"/>
          <w:lang w:val="en-US"/>
        </w:rPr>
        <w:t>0</w:t>
      </w:r>
      <w:r w:rsidR="00DD1095">
        <w:rPr>
          <w:lang w:val="en-US"/>
        </w:rPr>
        <w:t xml:space="preserve"> </w:t>
      </w:r>
      <w:r w:rsidR="00DD1095">
        <w:rPr>
          <w:vertAlign w:val="superscript"/>
          <w:lang w:val="en-US"/>
        </w:rPr>
        <w:t>.</w:t>
      </w:r>
      <w:r w:rsidR="00DD1095">
        <w:rPr>
          <w:lang w:val="en-US"/>
        </w:rPr>
        <w:t xml:space="preserve"> I</w:t>
      </w:r>
      <w:r w:rsidR="00DD1095">
        <w:t xml:space="preserve"> </w:t>
      </w:r>
      <w:r w:rsidR="00DD1095">
        <w:rPr>
          <w:i/>
          <w:iCs/>
          <w:vertAlign w:val="subscript"/>
        </w:rPr>
        <w:t>р-в</w:t>
      </w:r>
      <w:r w:rsidR="00DD1095">
        <w:t xml:space="preserve"> </w:t>
      </w:r>
      <w:r w:rsidR="00DD1095">
        <w:rPr>
          <w:vertAlign w:val="superscript"/>
        </w:rPr>
        <w:t>.</w:t>
      </w:r>
      <w:r w:rsidR="00DD1095">
        <w:t xml:space="preserve"> </w:t>
      </w:r>
      <w:r w:rsidR="00DD1095">
        <w:rPr>
          <w:lang w:val="en-US"/>
        </w:rPr>
        <w:t xml:space="preserve">I </w:t>
      </w:r>
      <w:r w:rsidR="00DD1095">
        <w:rPr>
          <w:vertAlign w:val="subscript"/>
        </w:rPr>
        <w:t>рп</w:t>
      </w:r>
      <w:r w:rsidR="00DD1095">
        <w:rPr>
          <w:lang w:val="en-US"/>
        </w:rPr>
        <w:t xml:space="preserve"> </w:t>
      </w:r>
      <w:r w:rsidR="00DD1095">
        <w:rPr>
          <w:vertAlign w:val="superscript"/>
          <w:lang w:val="en-US"/>
        </w:rPr>
        <w:t>.</w:t>
      </w:r>
      <w:r w:rsidR="00DD1095">
        <w:rPr>
          <w:lang w:val="en-US"/>
        </w:rPr>
        <w:t xml:space="preserve"> I </w:t>
      </w:r>
      <w:r w:rsidR="00DD1095">
        <w:rPr>
          <w:sz w:val="32"/>
          <w:szCs w:val="32"/>
          <w:vertAlign w:val="subscript"/>
          <w:lang w:val="en-US"/>
        </w:rPr>
        <w:t>t</w:t>
      </w:r>
      <w:r w:rsidR="00DD1095">
        <w:rPr>
          <w:lang w:val="en-US"/>
        </w:rPr>
        <w:t xml:space="preserve"> </w:t>
      </w:r>
      <w:r w:rsidR="00DD1095">
        <w:rPr>
          <w:i/>
          <w:iCs/>
          <w:sz w:val="22"/>
          <w:szCs w:val="22"/>
          <w:vertAlign w:val="subscript"/>
        </w:rPr>
        <w:t>дн</w:t>
      </w:r>
      <w:r w:rsidR="00DD1095">
        <w:rPr>
          <w:lang w:val="en-US"/>
        </w:rPr>
        <w:t xml:space="preserve"> </w:t>
      </w:r>
      <w:r w:rsidR="00DD1095">
        <w:rPr>
          <w:vertAlign w:val="subscript"/>
          <w:lang w:val="en-US"/>
        </w:rPr>
        <w:t>.</w:t>
      </w:r>
      <w:r w:rsidR="00DD1095">
        <w:rPr>
          <w:lang w:val="en-US"/>
        </w:rPr>
        <w:t xml:space="preserve"> </w:t>
      </w:r>
      <w:r w:rsidR="00DD1095">
        <w:t>(</w:t>
      </w:r>
      <w:r w:rsidR="00DD1095">
        <w:rPr>
          <w:lang w:val="en-US"/>
        </w:rPr>
        <w:t>I</w:t>
      </w:r>
      <w:r w:rsidR="00DD1095">
        <w:rPr>
          <w:sz w:val="32"/>
          <w:szCs w:val="32"/>
          <w:vertAlign w:val="subscript"/>
          <w:lang w:val="en-US"/>
        </w:rPr>
        <w:t>w</w:t>
      </w:r>
      <w:r w:rsidR="00DD1095">
        <w:rPr>
          <w:i/>
          <w:iCs/>
          <w:sz w:val="20"/>
          <w:szCs w:val="20"/>
          <w:vertAlign w:val="subscript"/>
        </w:rPr>
        <w:t>ч.ч</w:t>
      </w:r>
      <w:r w:rsidR="00DD1095">
        <w:t xml:space="preserve"> – 1);</w:t>
      </w:r>
      <w:r w:rsidR="00DD1095">
        <w:tab/>
      </w:r>
      <w:r w:rsidR="00DD1095">
        <w:tab/>
      </w:r>
      <w:r w:rsidR="00DD1095">
        <w:tab/>
        <w:t xml:space="preserve"> (1.2.7)</w:t>
      </w:r>
    </w:p>
    <w:p w:rsidR="00DD1095" w:rsidRDefault="00DD1095">
      <w:pPr>
        <w:pStyle w:val="2"/>
        <w:tabs>
          <w:tab w:val="clear" w:pos="3700"/>
          <w:tab w:val="left" w:pos="720"/>
          <w:tab w:val="num" w:pos="1080"/>
        </w:tabs>
        <w:spacing w:line="360" w:lineRule="auto"/>
        <w:ind w:left="720"/>
      </w:pPr>
      <w:r>
        <w:tab/>
        <w:t xml:space="preserve"> </w:t>
      </w:r>
      <w:r>
        <w:rPr>
          <w:position w:val="-4"/>
          <w:sz w:val="20"/>
          <w:szCs w:val="20"/>
        </w:rPr>
        <w:object w:dxaOrig="220" w:dyaOrig="260">
          <v:shape id="_x0000_i1035" type="#_x0000_t75" style="width:11.25pt;height:12.75pt" o:ole="" o:bullet="t">
            <v:imagedata r:id="rId18" o:title=""/>
          </v:shape>
          <o:OLEObject Type="Embed" ProgID="Equation.3" ShapeID="_x0000_i1035" DrawAspect="Content" ObjectID="_1459155567" r:id="rId24"/>
        </w:object>
      </w:r>
      <w:r>
        <w:rPr>
          <w:lang w:val="en-US"/>
        </w:rPr>
        <w:t>V</w:t>
      </w:r>
      <w:r>
        <w:t xml:space="preserve"> = </w:t>
      </w:r>
      <w:r>
        <w:rPr>
          <w:position w:val="-4"/>
          <w:sz w:val="20"/>
          <w:szCs w:val="20"/>
          <w:lang w:val="en-US"/>
        </w:rPr>
        <w:object w:dxaOrig="220" w:dyaOrig="260">
          <v:shape id="_x0000_i1036" type="#_x0000_t75" style="width:11.25pt;height:12.75pt" o:ole="">
            <v:imagedata r:id="rId18" o:title=""/>
          </v:shape>
          <o:OLEObject Type="Embed" ProgID="Equation.3" ShapeID="_x0000_i1036" DrawAspect="Content" ObjectID="_1459155568" r:id="rId25"/>
        </w:object>
      </w:r>
      <w:r>
        <w:rPr>
          <w:lang w:val="en-US"/>
        </w:rPr>
        <w:t>V</w:t>
      </w:r>
      <w:r>
        <w:t xml:space="preserve"> (</w:t>
      </w:r>
      <w:r>
        <w:rPr>
          <w:i/>
          <w:iCs/>
        </w:rPr>
        <w:t>р-в</w:t>
      </w:r>
      <w:r>
        <w:t xml:space="preserve">) + </w:t>
      </w:r>
      <w:r>
        <w:rPr>
          <w:position w:val="-4"/>
          <w:sz w:val="20"/>
          <w:szCs w:val="20"/>
        </w:rPr>
        <w:object w:dxaOrig="220" w:dyaOrig="260">
          <v:shape id="_x0000_i1037" type="#_x0000_t75" style="width:11.25pt;height:12.75pt" o:ole="">
            <v:imagedata r:id="rId18" o:title=""/>
          </v:shape>
          <o:OLEObject Type="Embed" ProgID="Equation.3" ShapeID="_x0000_i1037" DrawAspect="Content" ObjectID="_1459155569" r:id="rId26"/>
        </w:object>
      </w:r>
      <w:r>
        <w:rPr>
          <w:lang w:val="en-US"/>
        </w:rPr>
        <w:t>V</w:t>
      </w:r>
      <w:r>
        <w:t xml:space="preserve"> (рп)  +  </w:t>
      </w:r>
      <w:r>
        <w:rPr>
          <w:position w:val="-4"/>
          <w:sz w:val="20"/>
          <w:szCs w:val="20"/>
        </w:rPr>
        <w:object w:dxaOrig="220" w:dyaOrig="260">
          <v:shape id="_x0000_i1038" type="#_x0000_t75" style="width:11.25pt;height:12.75pt" o:ole="">
            <v:imagedata r:id="rId18" o:title=""/>
          </v:shape>
          <o:OLEObject Type="Embed" ProgID="Equation.3" ShapeID="_x0000_i1038" DrawAspect="Content" ObjectID="_1459155570" r:id="rId27"/>
        </w:object>
      </w:r>
      <w:r>
        <w:rPr>
          <w:lang w:val="en-US"/>
        </w:rPr>
        <w:t>V</w:t>
      </w:r>
      <w:r>
        <w:t xml:space="preserve"> (</w:t>
      </w:r>
      <w:r>
        <w:rPr>
          <w:lang w:val="en-US"/>
        </w:rPr>
        <w:t>t</w:t>
      </w:r>
      <w:r>
        <w:rPr>
          <w:i/>
          <w:iCs/>
          <w:vertAlign w:val="subscript"/>
        </w:rPr>
        <w:t>дн</w:t>
      </w:r>
      <w:r>
        <w:t xml:space="preserve">) + </w:t>
      </w:r>
      <w:r>
        <w:rPr>
          <w:position w:val="-4"/>
          <w:sz w:val="20"/>
          <w:szCs w:val="20"/>
        </w:rPr>
        <w:object w:dxaOrig="220" w:dyaOrig="260">
          <v:shape id="_x0000_i1039" type="#_x0000_t75" style="width:11.25pt;height:12.75pt" o:ole="">
            <v:imagedata r:id="rId18" o:title=""/>
          </v:shape>
          <o:OLEObject Type="Embed" ProgID="Equation.3" ShapeID="_x0000_i1039" DrawAspect="Content" ObjectID="_1459155571" r:id="rId28"/>
        </w:object>
      </w:r>
      <w:r>
        <w:rPr>
          <w:lang w:val="en-US"/>
        </w:rPr>
        <w:t>V</w:t>
      </w:r>
      <w:r>
        <w:t xml:space="preserve"> (</w:t>
      </w:r>
      <w:r>
        <w:rPr>
          <w:lang w:val="en-US"/>
        </w:rPr>
        <w:t>w</w:t>
      </w:r>
      <w:r>
        <w:rPr>
          <w:i/>
          <w:iCs/>
          <w:vertAlign w:val="subscript"/>
        </w:rPr>
        <w:t>ч.ч</w:t>
      </w:r>
      <w:r>
        <w:t>).</w:t>
      </w:r>
    </w:p>
    <w:p w:rsidR="00DD1095" w:rsidRDefault="00DD1095">
      <w:pPr>
        <w:pStyle w:val="2"/>
        <w:tabs>
          <w:tab w:val="clear" w:pos="3700"/>
          <w:tab w:val="num" w:pos="720"/>
        </w:tabs>
        <w:spacing w:line="360" w:lineRule="auto"/>
        <w:ind w:left="360"/>
      </w:pPr>
      <w:r>
        <w:tab/>
        <w:t>Оценка плана по ассортименту может производиться:</w:t>
      </w:r>
    </w:p>
    <w:p w:rsidR="00DD1095" w:rsidRDefault="00DD1095">
      <w:pPr>
        <w:pStyle w:val="2"/>
        <w:tabs>
          <w:tab w:val="clear" w:pos="3700"/>
        </w:tabs>
        <w:spacing w:line="360" w:lineRule="auto"/>
      </w:pPr>
      <w:r>
        <w:t>а)  по способу наименьшего процента;</w:t>
      </w:r>
    </w:p>
    <w:p w:rsidR="00DD1095" w:rsidRDefault="00DD1095">
      <w:pPr>
        <w:pStyle w:val="2"/>
        <w:tabs>
          <w:tab w:val="clear" w:pos="3700"/>
        </w:tabs>
        <w:spacing w:line="360" w:lineRule="auto"/>
      </w:pPr>
      <w:r>
        <w:t>б) по удельному весу в общем перечне наименований изделий, по которым выполнен план выпуска продукции;</w:t>
      </w:r>
    </w:p>
    <w:p w:rsidR="00DD1095" w:rsidRDefault="00DD1095">
      <w:pPr>
        <w:pStyle w:val="2"/>
        <w:tabs>
          <w:tab w:val="clear" w:pos="3700"/>
        </w:tabs>
        <w:spacing w:line="360" w:lineRule="auto"/>
      </w:pPr>
      <w:r>
        <w:t>в) с помощью среднего процента, который рассчитывается путем деления общего фактического выпуска продукции в пределах плана на общий плановый выпуск продукции (продукция, изготовленная сверх плана или не предусмотренная планом, не засчитывается в выполнение плана по ассортименту).</w:t>
      </w:r>
    </w:p>
    <w:p w:rsidR="00DD1095" w:rsidRDefault="00DD1095">
      <w:pPr>
        <w:pStyle w:val="2"/>
        <w:tabs>
          <w:tab w:val="clear" w:pos="3700"/>
        </w:tabs>
        <w:spacing w:line="360" w:lineRule="auto"/>
      </w:pPr>
      <w:r>
        <w:t>Качество продукции – это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и унификации, надежность и долговечность. Различают обобщающие, индивидуальные и косвенные показатели качества продукции.</w:t>
      </w:r>
    </w:p>
    <w:p w:rsidR="00DD1095" w:rsidRDefault="00DD1095">
      <w:pPr>
        <w:pStyle w:val="2"/>
        <w:tabs>
          <w:tab w:val="clear" w:pos="3700"/>
        </w:tabs>
        <w:spacing w:line="360" w:lineRule="auto"/>
      </w:pPr>
      <w:r>
        <w:t>По продукции, качество которой характеризуется сортом или кондицией, рассчитывается доля продукции каждого сорта (кондиции) в общем объеме производства, средний коэффициент сортности, средневзвешенная цена изделия в сопоставимых условиях.</w:t>
      </w:r>
    </w:p>
    <w:p w:rsidR="00DD1095" w:rsidRDefault="00DD1095">
      <w:pPr>
        <w:pStyle w:val="2"/>
        <w:tabs>
          <w:tab w:val="clear" w:pos="3700"/>
        </w:tabs>
        <w:spacing w:line="360" w:lineRule="auto"/>
      </w:pPr>
      <w:r>
        <w:t xml:space="preserve">Средний коэффициент сортности можно определить двумя способами: а) отношение качества продукции </w:t>
      </w:r>
      <w:r>
        <w:rPr>
          <w:lang w:val="en-US"/>
        </w:rPr>
        <w:t>I</w:t>
      </w:r>
      <w:r>
        <w:t xml:space="preserve"> сорта к общему количеству; б) отношение стоимости продукции по цене </w:t>
      </w:r>
      <w:r>
        <w:rPr>
          <w:lang w:val="en-US"/>
        </w:rPr>
        <w:t>I</w:t>
      </w:r>
      <w:r>
        <w:t xml:space="preserve"> сорта.</w:t>
      </w:r>
      <w:r>
        <w:tab/>
      </w:r>
      <w:r>
        <w:rPr>
          <w:position w:val="-10"/>
          <w:sz w:val="20"/>
          <w:szCs w:val="20"/>
        </w:rPr>
        <w:object w:dxaOrig="180" w:dyaOrig="340">
          <v:shape id="_x0000_i1040" type="#_x0000_t75" style="width:9pt;height:17.25pt" o:ole="">
            <v:imagedata r:id="rId15" o:title=""/>
          </v:shape>
          <o:OLEObject Type="Embed" ProgID="Equation.3" ShapeID="_x0000_i1040" DrawAspect="Content" ObjectID="_1459155572" r:id="rId29"/>
        </w:object>
      </w:r>
    </w:p>
    <w:p w:rsidR="00DD1095" w:rsidRDefault="00DD1095">
      <w:pPr>
        <w:pStyle w:val="2"/>
        <w:tabs>
          <w:tab w:val="clear" w:pos="3700"/>
          <w:tab w:val="left" w:pos="720"/>
          <w:tab w:val="num" w:pos="1080"/>
        </w:tabs>
        <w:spacing w:line="360" w:lineRule="auto"/>
        <w:ind w:left="720"/>
      </w:pPr>
      <w:r>
        <w:tab/>
      </w:r>
      <w:r>
        <w:tab/>
      </w:r>
      <w:r>
        <w:rPr>
          <w:position w:val="-10"/>
          <w:sz w:val="20"/>
          <w:szCs w:val="20"/>
        </w:rPr>
        <w:object w:dxaOrig="180" w:dyaOrig="340">
          <v:shape id="_x0000_i1041" type="#_x0000_t75" style="width:9pt;height:17.25pt" o:ole="" o:bullet="t">
            <v:imagedata r:id="rId15" o:title=""/>
          </v:shape>
          <o:OLEObject Type="Embed" ProgID="Equation.3" ShapeID="_x0000_i1041" DrawAspect="Content" ObjectID="_1459155573" r:id="rId30"/>
        </w:object>
      </w:r>
      <w:r>
        <w:tab/>
        <w:t xml:space="preserve">К </w:t>
      </w:r>
      <w:r>
        <w:rPr>
          <w:i/>
          <w:iCs/>
        </w:rPr>
        <w:t>сорт</w:t>
      </w:r>
      <w:r>
        <w:t xml:space="preserve">  = </w:t>
      </w:r>
      <w:r>
        <w:rPr>
          <w:position w:val="-38"/>
          <w:sz w:val="20"/>
          <w:szCs w:val="20"/>
        </w:rPr>
        <w:object w:dxaOrig="1460" w:dyaOrig="800">
          <v:shape id="_x0000_i1042" type="#_x0000_t75" style="width:72.75pt;height:39.75pt" o:ole="">
            <v:imagedata r:id="rId31" o:title=""/>
          </v:shape>
          <o:OLEObject Type="Embed" ProgID="Equation.3" ShapeID="_x0000_i1042" DrawAspect="Content" ObjectID="_1459155574" r:id="rId32"/>
        </w:object>
      </w:r>
      <w:r>
        <w:t xml:space="preserve"> ,</w:t>
      </w:r>
    </w:p>
    <w:p w:rsidR="00DD1095" w:rsidRDefault="00DD1095">
      <w:pPr>
        <w:pStyle w:val="2"/>
        <w:tabs>
          <w:tab w:val="clear" w:pos="3700"/>
          <w:tab w:val="left" w:pos="0"/>
          <w:tab w:val="num" w:pos="1080"/>
        </w:tabs>
        <w:spacing w:line="360" w:lineRule="auto"/>
        <w:ind w:left="720"/>
      </w:pPr>
      <w:r>
        <w:rPr>
          <w:position w:val="-10"/>
          <w:sz w:val="20"/>
          <w:szCs w:val="20"/>
        </w:rPr>
        <w:object w:dxaOrig="180" w:dyaOrig="340">
          <v:shape id="_x0000_i1043" type="#_x0000_t75" style="width:9pt;height:17.25pt" o:ole="" o:bullet="t">
            <v:imagedata r:id="rId15" o:title=""/>
          </v:shape>
          <o:OLEObject Type="Embed" ProgID="Equation.3" ShapeID="_x0000_i1043" DrawAspect="Content" ObjectID="_1459155575" r:id="rId33"/>
        </w:object>
      </w:r>
      <w:r>
        <w:tab/>
      </w:r>
      <w:r>
        <w:rPr>
          <w:position w:val="-10"/>
          <w:sz w:val="20"/>
          <w:szCs w:val="20"/>
        </w:rPr>
        <w:object w:dxaOrig="180" w:dyaOrig="340">
          <v:shape id="_x0000_i1044" type="#_x0000_t75" style="width:9pt;height:17.25pt" o:ole="" o:bullet="t">
            <v:imagedata r:id="rId15" o:title=""/>
          </v:shape>
          <o:OLEObject Type="Embed" ProgID="Equation.3" ShapeID="_x0000_i1044" DrawAspect="Content" ObjectID="_1459155576" r:id="rId34"/>
        </w:object>
      </w:r>
      <w:r>
        <w:tab/>
        <w:t xml:space="preserve">где </w:t>
      </w:r>
      <w:r>
        <w:rPr>
          <w:lang w:val="en-US"/>
        </w:rPr>
        <w:t>V</w:t>
      </w:r>
      <w:r>
        <w:rPr>
          <w:vertAlign w:val="subscript"/>
          <w:lang w:val="en-US"/>
        </w:rPr>
        <w:t>i</w:t>
      </w:r>
      <w:r>
        <w:rPr>
          <w:vertAlign w:val="subscript"/>
        </w:rPr>
        <w:t xml:space="preserve"> </w:t>
      </w:r>
      <w:r>
        <w:t xml:space="preserve"> - количество </w:t>
      </w:r>
      <w:r>
        <w:rPr>
          <w:i/>
          <w:iCs/>
          <w:lang w:val="en-US"/>
        </w:rPr>
        <w:t>i</w:t>
      </w:r>
      <w:r>
        <w:t>- того товара;</w:t>
      </w:r>
    </w:p>
    <w:p w:rsidR="00DD1095" w:rsidRDefault="00DD1095">
      <w:pPr>
        <w:pStyle w:val="2"/>
        <w:tabs>
          <w:tab w:val="clear" w:pos="3700"/>
          <w:tab w:val="left" w:pos="0"/>
          <w:tab w:val="num" w:pos="1080"/>
        </w:tabs>
        <w:spacing w:line="360" w:lineRule="auto"/>
        <w:ind w:left="720"/>
      </w:pPr>
      <w:r>
        <w:rPr>
          <w:position w:val="-10"/>
          <w:sz w:val="20"/>
          <w:szCs w:val="20"/>
        </w:rPr>
        <w:object w:dxaOrig="180" w:dyaOrig="340">
          <v:shape id="_x0000_i1045" type="#_x0000_t75" style="width:9pt;height:17.25pt" o:ole="" o:bullet="t">
            <v:imagedata r:id="rId15" o:title=""/>
          </v:shape>
          <o:OLEObject Type="Embed" ProgID="Equation.3" ShapeID="_x0000_i1045" DrawAspect="Content" ObjectID="_1459155577" r:id="rId35"/>
        </w:object>
      </w:r>
      <w:r>
        <w:tab/>
      </w:r>
      <w:r>
        <w:rPr>
          <w:position w:val="-10"/>
          <w:sz w:val="20"/>
          <w:szCs w:val="20"/>
        </w:rPr>
        <w:object w:dxaOrig="180" w:dyaOrig="340">
          <v:shape id="_x0000_i1046" type="#_x0000_t75" style="width:9pt;height:17.25pt" o:ole="" o:bullet="t">
            <v:imagedata r:id="rId15" o:title=""/>
          </v:shape>
          <o:OLEObject Type="Embed" ProgID="Equation.3" ShapeID="_x0000_i1046" DrawAspect="Content" ObjectID="_1459155578" r:id="rId36"/>
        </w:object>
      </w:r>
      <w:r>
        <w:tab/>
        <w:t xml:space="preserve">      Р</w:t>
      </w:r>
      <w:r>
        <w:rPr>
          <w:i/>
          <w:iCs/>
          <w:vertAlign w:val="subscript"/>
          <w:lang w:val="en-US"/>
        </w:rPr>
        <w:t>i</w:t>
      </w:r>
      <w:r>
        <w:rPr>
          <w:i/>
          <w:iCs/>
          <w:vertAlign w:val="subscript"/>
        </w:rPr>
        <w:t xml:space="preserve"> </w:t>
      </w:r>
      <w:r>
        <w:rPr>
          <w:vertAlign w:val="subscript"/>
        </w:rPr>
        <w:t xml:space="preserve"> </w:t>
      </w:r>
      <w:r>
        <w:t xml:space="preserve">- цена </w:t>
      </w:r>
      <w:r>
        <w:rPr>
          <w:i/>
          <w:iCs/>
          <w:lang w:val="en-US"/>
        </w:rPr>
        <w:t>i</w:t>
      </w:r>
      <w:r>
        <w:t>- того товара;</w:t>
      </w:r>
    </w:p>
    <w:p w:rsidR="00DD1095" w:rsidRDefault="00DD1095">
      <w:pPr>
        <w:pStyle w:val="2"/>
        <w:tabs>
          <w:tab w:val="clear" w:pos="3700"/>
          <w:tab w:val="left" w:pos="0"/>
          <w:tab w:val="num" w:pos="1080"/>
        </w:tabs>
        <w:spacing w:line="360" w:lineRule="auto"/>
        <w:ind w:left="720"/>
      </w:pPr>
      <w:r>
        <w:rPr>
          <w:position w:val="-10"/>
          <w:sz w:val="20"/>
          <w:szCs w:val="20"/>
        </w:rPr>
        <w:object w:dxaOrig="180" w:dyaOrig="340">
          <v:shape id="_x0000_i1047" type="#_x0000_t75" style="width:9pt;height:17.25pt" o:ole="" o:bullet="t">
            <v:imagedata r:id="rId15" o:title=""/>
          </v:shape>
          <o:OLEObject Type="Embed" ProgID="Equation.3" ShapeID="_x0000_i1047" DrawAspect="Content" ObjectID="_1459155579" r:id="rId37"/>
        </w:object>
      </w:r>
      <w:r>
        <w:tab/>
      </w:r>
      <w:r>
        <w:rPr>
          <w:position w:val="-10"/>
          <w:sz w:val="20"/>
          <w:szCs w:val="20"/>
        </w:rPr>
        <w:object w:dxaOrig="180" w:dyaOrig="340">
          <v:shape id="_x0000_i1048" type="#_x0000_t75" style="width:9pt;height:17.25pt" o:ole="" o:bullet="t">
            <v:imagedata r:id="rId15" o:title=""/>
          </v:shape>
          <o:OLEObject Type="Embed" ProgID="Equation.3" ShapeID="_x0000_i1048" DrawAspect="Content" ObjectID="_1459155580" r:id="rId38"/>
        </w:object>
      </w:r>
      <w:r>
        <w:tab/>
      </w:r>
      <w:r>
        <w:rPr>
          <w:position w:val="-10"/>
          <w:sz w:val="20"/>
          <w:szCs w:val="20"/>
        </w:rPr>
        <w:object w:dxaOrig="180" w:dyaOrig="340">
          <v:shape id="_x0000_i1049" type="#_x0000_t75" style="width:9pt;height:17.25pt" o:ole="" o:bullet="t">
            <v:imagedata r:id="rId15" o:title=""/>
          </v:shape>
          <o:OLEObject Type="Embed" ProgID="Equation.3" ShapeID="_x0000_i1049" DrawAspect="Content" ObjectID="_1459155581" r:id="rId39"/>
        </w:object>
      </w:r>
      <w:r>
        <w:t xml:space="preserve">   Р </w:t>
      </w:r>
      <w:r>
        <w:rPr>
          <w:sz w:val="20"/>
          <w:szCs w:val="20"/>
          <w:lang w:val="en-US"/>
        </w:rPr>
        <w:t>I</w:t>
      </w:r>
      <w:r>
        <w:rPr>
          <w:i/>
          <w:iCs/>
          <w:sz w:val="16"/>
          <w:szCs w:val="16"/>
        </w:rPr>
        <w:t xml:space="preserve">сорта </w:t>
      </w:r>
      <w:r>
        <w:rPr>
          <w:i/>
          <w:iCs/>
        </w:rPr>
        <w:t>–</w:t>
      </w:r>
      <w:r>
        <w:t xml:space="preserve">цена продукции </w:t>
      </w:r>
      <w:r>
        <w:rPr>
          <w:lang w:val="en-US"/>
        </w:rPr>
        <w:t>I</w:t>
      </w:r>
      <w:r>
        <w:t xml:space="preserve"> сорта;</w:t>
      </w:r>
    </w:p>
    <w:p w:rsidR="00DD1095" w:rsidRDefault="00DD1095">
      <w:pPr>
        <w:pStyle w:val="2"/>
        <w:tabs>
          <w:tab w:val="clear" w:pos="3700"/>
          <w:tab w:val="left" w:pos="0"/>
          <w:tab w:val="num" w:pos="1080"/>
        </w:tabs>
        <w:spacing w:line="360" w:lineRule="auto"/>
        <w:ind w:left="720"/>
      </w:pPr>
      <w:r>
        <w:rPr>
          <w:position w:val="-10"/>
          <w:sz w:val="20"/>
          <w:szCs w:val="20"/>
        </w:rPr>
        <w:object w:dxaOrig="180" w:dyaOrig="340">
          <v:shape id="_x0000_i1050" type="#_x0000_t75" style="width:9pt;height:17.25pt" o:ole="" o:bullet="t">
            <v:imagedata r:id="rId15" o:title=""/>
          </v:shape>
          <o:OLEObject Type="Embed" ProgID="Equation.3" ShapeID="_x0000_i1050" DrawAspect="Content" ObjectID="_1459155582" r:id="rId40"/>
        </w:object>
      </w:r>
      <w:r>
        <w:tab/>
      </w:r>
      <w:r>
        <w:rPr>
          <w:position w:val="-10"/>
          <w:sz w:val="20"/>
          <w:szCs w:val="20"/>
        </w:rPr>
        <w:object w:dxaOrig="180" w:dyaOrig="340">
          <v:shape id="_x0000_i1051" type="#_x0000_t75" style="width:9pt;height:17.25pt" o:ole="" o:bullet="t">
            <v:imagedata r:id="rId15" o:title=""/>
          </v:shape>
          <o:OLEObject Type="Embed" ProgID="Equation.3" ShapeID="_x0000_i1051" DrawAspect="Content" ObjectID="_1459155583" r:id="rId41"/>
        </w:object>
      </w:r>
      <w:r>
        <w:tab/>
        <w:t xml:space="preserve">      </w:t>
      </w:r>
      <w:r>
        <w:rPr>
          <w:lang w:val="en-US"/>
        </w:rPr>
        <w:t>V</w:t>
      </w:r>
      <w:r>
        <w:t xml:space="preserve"> </w:t>
      </w:r>
      <w:r>
        <w:rPr>
          <w:vertAlign w:val="subscript"/>
        </w:rPr>
        <w:t>общ</w:t>
      </w:r>
      <w:r>
        <w:t xml:space="preserve"> – общее количество продукции.</w:t>
      </w:r>
    </w:p>
    <w:p w:rsidR="00DD1095" w:rsidRDefault="00DD1095">
      <w:pPr>
        <w:pStyle w:val="2"/>
        <w:tabs>
          <w:tab w:val="clear" w:pos="3700"/>
          <w:tab w:val="num" w:pos="0"/>
        </w:tabs>
        <w:spacing w:line="360" w:lineRule="auto"/>
      </w:pPr>
      <w:r>
        <w:t>Если известна средняя плановая цена, то можно найти индекс выполнения плана по качеству:</w:t>
      </w:r>
    </w:p>
    <w:p w:rsidR="00DD1095" w:rsidRDefault="00DD1095">
      <w:pPr>
        <w:pStyle w:val="2"/>
        <w:tabs>
          <w:tab w:val="clear" w:pos="3700"/>
          <w:tab w:val="left" w:pos="0"/>
          <w:tab w:val="num" w:pos="1080"/>
        </w:tabs>
        <w:spacing w:line="360" w:lineRule="auto"/>
        <w:ind w:left="720"/>
        <w:rPr>
          <w:lang w:val="en-US"/>
        </w:rPr>
      </w:pPr>
      <w:r>
        <w:rPr>
          <w:position w:val="-10"/>
          <w:sz w:val="20"/>
          <w:szCs w:val="20"/>
          <w:lang w:val="en-US"/>
        </w:rPr>
        <w:object w:dxaOrig="180" w:dyaOrig="340">
          <v:shape id="_x0000_i1052" type="#_x0000_t75" style="width:9pt;height:17.25pt" o:ole="" o:bullet="t">
            <v:imagedata r:id="rId15" o:title=""/>
          </v:shape>
          <o:OLEObject Type="Embed" ProgID="Equation.3" ShapeID="_x0000_i1052" DrawAspect="Content" ObjectID="_1459155584" r:id="rId42"/>
        </w:object>
      </w:r>
      <w:r>
        <w:rPr>
          <w:lang w:val="en-US"/>
        </w:rPr>
        <w:tab/>
        <w:t xml:space="preserve">I </w:t>
      </w:r>
      <w:r>
        <w:rPr>
          <w:i/>
          <w:iCs/>
        </w:rPr>
        <w:t>вып</w:t>
      </w:r>
      <w:r>
        <w:rPr>
          <w:i/>
          <w:iCs/>
          <w:lang w:val="en-US"/>
        </w:rPr>
        <w:t xml:space="preserve">. </w:t>
      </w:r>
      <w:r>
        <w:rPr>
          <w:i/>
          <w:iCs/>
        </w:rPr>
        <w:t>Пл</w:t>
      </w:r>
      <w:r>
        <w:rPr>
          <w:lang w:val="en-US"/>
        </w:rPr>
        <w:t xml:space="preserve">. = </w:t>
      </w:r>
      <w:r>
        <w:rPr>
          <w:position w:val="-30"/>
          <w:sz w:val="20"/>
          <w:szCs w:val="20"/>
          <w:lang w:val="en-US"/>
        </w:rPr>
        <w:object w:dxaOrig="420" w:dyaOrig="740">
          <v:shape id="_x0000_i1053" type="#_x0000_t75" style="width:21pt;height:36.75pt" o:ole="">
            <v:imagedata r:id="rId43" o:title=""/>
          </v:shape>
          <o:OLEObject Type="Embed" ProgID="Equation.3" ShapeID="_x0000_i1053" DrawAspect="Content" ObjectID="_1459155585" r:id="rId44"/>
        </w:object>
      </w:r>
      <w:r>
        <w:rPr>
          <w:position w:val="-10"/>
          <w:sz w:val="20"/>
          <w:szCs w:val="20"/>
          <w:lang w:val="en-US"/>
        </w:rPr>
        <w:object w:dxaOrig="180" w:dyaOrig="340">
          <v:shape id="_x0000_i1054" type="#_x0000_t75" style="width:9pt;height:17.25pt" o:ole="">
            <v:imagedata r:id="rId15" o:title=""/>
          </v:shape>
          <o:OLEObject Type="Embed" ProgID="Equation.3" ShapeID="_x0000_i1054" DrawAspect="Content" ObjectID="_1459155586" r:id="rId45"/>
        </w:object>
      </w:r>
      <w:r>
        <w:rPr>
          <w:lang w:val="en-US"/>
        </w:rPr>
        <w:t>,</w:t>
      </w:r>
    </w:p>
    <w:p w:rsidR="00DD1095" w:rsidRDefault="00DD1095">
      <w:pPr>
        <w:pStyle w:val="2"/>
        <w:tabs>
          <w:tab w:val="clear" w:pos="3700"/>
          <w:tab w:val="left" w:pos="0"/>
          <w:tab w:val="num" w:pos="1080"/>
        </w:tabs>
        <w:spacing w:line="360" w:lineRule="auto"/>
      </w:pPr>
      <w:r>
        <w:t xml:space="preserve">где  </w:t>
      </w:r>
      <w:r>
        <w:rPr>
          <w:lang w:val="en-US"/>
        </w:rPr>
        <w:t>I</w:t>
      </w:r>
      <w:r>
        <w:t xml:space="preserve"> </w:t>
      </w:r>
      <w:r>
        <w:rPr>
          <w:i/>
          <w:iCs/>
        </w:rPr>
        <w:t>вып.пл</w:t>
      </w:r>
      <w:r>
        <w:t>. – индекс выполнения плана по качеству;</w:t>
      </w:r>
    </w:p>
    <w:p w:rsidR="00DD1095" w:rsidRDefault="00DD1095">
      <w:pPr>
        <w:pStyle w:val="2"/>
        <w:tabs>
          <w:tab w:val="clear" w:pos="3700"/>
          <w:tab w:val="left" w:pos="0"/>
          <w:tab w:val="num" w:pos="720"/>
        </w:tabs>
        <w:spacing w:line="360" w:lineRule="auto"/>
        <w:ind w:left="360"/>
      </w:pPr>
      <w:r>
        <w:rPr>
          <w:position w:val="-10"/>
          <w:sz w:val="20"/>
          <w:szCs w:val="20"/>
        </w:rPr>
        <w:object w:dxaOrig="300" w:dyaOrig="380">
          <v:shape id="_x0000_i1055" type="#_x0000_t75" style="width:15pt;height:18.75pt" o:ole="">
            <v:imagedata r:id="rId46" o:title=""/>
          </v:shape>
          <o:OLEObject Type="Embed" ProgID="Equation.3" ShapeID="_x0000_i1055" DrawAspect="Content" ObjectID="_1459155587" r:id="rId47"/>
        </w:object>
      </w:r>
      <w:r>
        <w:t xml:space="preserve"> = средняя фактическая цена;</w:t>
      </w:r>
    </w:p>
    <w:p w:rsidR="00DD1095" w:rsidRDefault="00DD1095">
      <w:pPr>
        <w:pStyle w:val="2"/>
        <w:tabs>
          <w:tab w:val="clear" w:pos="3700"/>
          <w:tab w:val="left" w:pos="0"/>
        </w:tabs>
        <w:spacing w:line="360" w:lineRule="auto"/>
      </w:pPr>
      <w:r>
        <w:rPr>
          <w:position w:val="-10"/>
          <w:sz w:val="20"/>
          <w:szCs w:val="20"/>
        </w:rPr>
        <w:object w:dxaOrig="180" w:dyaOrig="340">
          <v:shape id="_x0000_i1056" type="#_x0000_t75" style="width:9pt;height:17.25pt" o:ole="">
            <v:imagedata r:id="rId15" o:title=""/>
          </v:shape>
          <o:OLEObject Type="Embed" ProgID="Equation.3" ShapeID="_x0000_i1056" DrawAspect="Content" ObjectID="_1459155588" r:id="rId48"/>
        </w:object>
      </w:r>
      <w:r>
        <w:t xml:space="preserve">   </w:t>
      </w:r>
      <w:r>
        <w:rPr>
          <w:position w:val="-10"/>
          <w:sz w:val="20"/>
          <w:szCs w:val="20"/>
        </w:rPr>
        <w:object w:dxaOrig="380" w:dyaOrig="380">
          <v:shape id="_x0000_i1057" type="#_x0000_t75" style="width:18.75pt;height:18.75pt" o:ole="">
            <v:imagedata r:id="rId49" o:title=""/>
          </v:shape>
          <o:OLEObject Type="Embed" ProgID="Equation.3" ShapeID="_x0000_i1057" DrawAspect="Content" ObjectID="_1459155589" r:id="rId50"/>
        </w:object>
      </w:r>
      <w:r>
        <w:t xml:space="preserve"> = средняя плановая цена.</w:t>
      </w:r>
    </w:p>
    <w:p w:rsidR="00DD1095" w:rsidRDefault="00DD1095">
      <w:pPr>
        <w:pStyle w:val="2"/>
        <w:tabs>
          <w:tab w:val="clear" w:pos="3700"/>
          <w:tab w:val="left" w:pos="0"/>
          <w:tab w:val="num" w:pos="720"/>
        </w:tabs>
        <w:spacing w:line="360" w:lineRule="auto"/>
      </w:pPr>
      <w:r>
        <w:t>Для оценки выполнения плана по ритмичности используют показатель – коэффициент ритмичности.</w:t>
      </w:r>
    </w:p>
    <w:p w:rsidR="00DD1095" w:rsidRDefault="00DD1095">
      <w:pPr>
        <w:pStyle w:val="2"/>
        <w:tabs>
          <w:tab w:val="clear" w:pos="3700"/>
          <w:tab w:val="left" w:pos="0"/>
          <w:tab w:val="num" w:pos="720"/>
        </w:tabs>
        <w:spacing w:line="360" w:lineRule="auto"/>
        <w:ind w:left="360"/>
      </w:pPr>
      <w:r>
        <w:rPr>
          <w:position w:val="-10"/>
          <w:sz w:val="20"/>
          <w:szCs w:val="20"/>
        </w:rPr>
        <w:object w:dxaOrig="180" w:dyaOrig="340">
          <v:shape id="_x0000_i1058" type="#_x0000_t75" style="width:9pt;height:17.25pt" o:ole="" o:bullet="t">
            <v:imagedata r:id="rId15" o:title=""/>
          </v:shape>
          <o:OLEObject Type="Embed" ProgID="Equation.3" ShapeID="_x0000_i1058" DrawAspect="Content" ObjectID="_1459155590" r:id="rId51"/>
        </w:object>
      </w:r>
      <w:r>
        <w:tab/>
      </w:r>
      <w:r>
        <w:rPr>
          <w:position w:val="-10"/>
          <w:sz w:val="20"/>
          <w:szCs w:val="20"/>
        </w:rPr>
        <w:object w:dxaOrig="180" w:dyaOrig="340">
          <v:shape id="_x0000_i1059" type="#_x0000_t75" style="width:9pt;height:17.25pt" o:ole="">
            <v:imagedata r:id="rId15" o:title=""/>
          </v:shape>
          <o:OLEObject Type="Embed" ProgID="Equation.3" ShapeID="_x0000_i1059" DrawAspect="Content" ObjectID="_1459155591" r:id="rId52"/>
        </w:object>
      </w:r>
      <w:r>
        <w:tab/>
        <w:t xml:space="preserve">К </w:t>
      </w:r>
      <w:r>
        <w:rPr>
          <w:i/>
          <w:iCs/>
        </w:rPr>
        <w:t xml:space="preserve">рит </w:t>
      </w:r>
      <w:r>
        <w:t xml:space="preserve">= </w:t>
      </w:r>
      <w:r>
        <w:rPr>
          <w:position w:val="-30"/>
          <w:sz w:val="20"/>
          <w:szCs w:val="20"/>
        </w:rPr>
        <w:object w:dxaOrig="1060" w:dyaOrig="700">
          <v:shape id="_x0000_i1060" type="#_x0000_t75" style="width:53.25pt;height:35.25pt" o:ole="">
            <v:imagedata r:id="rId53" o:title=""/>
          </v:shape>
          <o:OLEObject Type="Embed" ProgID="Equation.3" ShapeID="_x0000_i1060" DrawAspect="Content" ObjectID="_1459155592" r:id="rId54"/>
        </w:object>
      </w:r>
      <w:r>
        <w:t xml:space="preserve"> ,</w:t>
      </w:r>
      <w:r>
        <w:tab/>
      </w:r>
      <w:r>
        <w:tab/>
      </w:r>
      <w:r>
        <w:tab/>
      </w:r>
      <w:r>
        <w:tab/>
      </w:r>
      <w:r>
        <w:tab/>
      </w:r>
      <w:r>
        <w:tab/>
      </w:r>
      <w:r>
        <w:tab/>
        <w:t xml:space="preserve"> (1.2.8)</w:t>
      </w:r>
    </w:p>
    <w:p w:rsidR="00DD1095" w:rsidRDefault="00DD1095">
      <w:pPr>
        <w:pStyle w:val="2"/>
        <w:tabs>
          <w:tab w:val="clear" w:pos="3700"/>
          <w:tab w:val="left" w:pos="0"/>
        </w:tabs>
        <w:spacing w:line="360" w:lineRule="auto"/>
      </w:pPr>
      <w:r>
        <w:t xml:space="preserve">где </w:t>
      </w:r>
      <w:r>
        <w:rPr>
          <w:lang w:val="en-US"/>
        </w:rPr>
        <w:t>a</w:t>
      </w:r>
      <w:r>
        <w:rPr>
          <w:i/>
          <w:iCs/>
          <w:vertAlign w:val="subscript"/>
          <w:lang w:val="en-US"/>
        </w:rPr>
        <w:t>i</w:t>
      </w:r>
      <w:r>
        <w:t xml:space="preserve"> - % выполнения плана по выпуску, но не более 100;</w:t>
      </w:r>
    </w:p>
    <w:p w:rsidR="00DD1095" w:rsidRDefault="00DD1095">
      <w:pPr>
        <w:pStyle w:val="2"/>
        <w:tabs>
          <w:tab w:val="clear" w:pos="3700"/>
          <w:tab w:val="left" w:pos="0"/>
        </w:tabs>
        <w:spacing w:line="360" w:lineRule="auto"/>
      </w:pPr>
      <w:r>
        <w:t xml:space="preserve">      </w:t>
      </w:r>
      <w:r>
        <w:rPr>
          <w:lang w:val="en-US"/>
        </w:rPr>
        <w:t>n</w:t>
      </w:r>
      <w:r>
        <w:t xml:space="preserve">  - период времени.</w:t>
      </w:r>
    </w:p>
    <w:p w:rsidR="00DD1095" w:rsidRDefault="00DD1095">
      <w:pPr>
        <w:pStyle w:val="2"/>
        <w:tabs>
          <w:tab w:val="clear" w:pos="3700"/>
          <w:tab w:val="left" w:pos="0"/>
        </w:tabs>
        <w:spacing w:line="360" w:lineRule="auto"/>
      </w:pPr>
      <w:r>
        <w:t>Можно также вычислить коэффициент равномерности:</w:t>
      </w:r>
    </w:p>
    <w:p w:rsidR="00DD1095" w:rsidRDefault="00DD1095">
      <w:pPr>
        <w:pStyle w:val="2"/>
        <w:tabs>
          <w:tab w:val="clear" w:pos="3700"/>
          <w:tab w:val="left" w:pos="0"/>
        </w:tabs>
        <w:spacing w:line="360" w:lineRule="auto"/>
      </w:pPr>
      <w:r>
        <w:tab/>
      </w:r>
      <w:r>
        <w:tab/>
        <w:t xml:space="preserve">К </w:t>
      </w:r>
      <w:r>
        <w:rPr>
          <w:i/>
          <w:iCs/>
        </w:rPr>
        <w:t>рв</w:t>
      </w:r>
      <w:r>
        <w:t xml:space="preserve"> = 100 – </w:t>
      </w:r>
      <w:r>
        <w:rPr>
          <w:lang w:val="en-US"/>
        </w:rPr>
        <w:t>V</w:t>
      </w:r>
      <w:r>
        <w:t>,</w:t>
      </w:r>
      <w:r>
        <w:tab/>
      </w:r>
      <w:r>
        <w:tab/>
      </w:r>
      <w:r>
        <w:tab/>
      </w:r>
      <w:r>
        <w:tab/>
      </w:r>
      <w:r>
        <w:tab/>
      </w:r>
      <w:r>
        <w:tab/>
      </w:r>
      <w:r>
        <w:tab/>
        <w:t xml:space="preserve"> (1.2.9)</w:t>
      </w:r>
    </w:p>
    <w:p w:rsidR="00DD1095" w:rsidRDefault="00DD1095">
      <w:pPr>
        <w:pStyle w:val="2"/>
        <w:tabs>
          <w:tab w:val="clear" w:pos="3700"/>
          <w:tab w:val="left" w:pos="0"/>
        </w:tabs>
        <w:spacing w:line="360" w:lineRule="auto"/>
      </w:pPr>
      <w:r>
        <w:t xml:space="preserve">где </w:t>
      </w:r>
      <w:r>
        <w:rPr>
          <w:lang w:val="en-US"/>
        </w:rPr>
        <w:t>V</w:t>
      </w:r>
      <w:r>
        <w:t xml:space="preserve"> – коэффициент вариации</w:t>
      </w:r>
    </w:p>
    <w:p w:rsidR="00DD1095" w:rsidRDefault="00DD1095">
      <w:pPr>
        <w:pStyle w:val="2"/>
        <w:tabs>
          <w:tab w:val="clear" w:pos="3700"/>
          <w:tab w:val="left" w:pos="0"/>
        </w:tabs>
        <w:spacing w:line="360" w:lineRule="auto"/>
      </w:pPr>
      <w:r>
        <w:tab/>
      </w:r>
      <w:r>
        <w:tab/>
      </w:r>
      <w:r>
        <w:rPr>
          <w:lang w:val="en-US"/>
        </w:rPr>
        <w:t>V</w:t>
      </w:r>
      <w:r>
        <w:t xml:space="preserve"> = </w:t>
      </w:r>
      <w:r>
        <w:rPr>
          <w:position w:val="-24"/>
          <w:sz w:val="20"/>
          <w:szCs w:val="20"/>
          <w:lang w:val="en-US"/>
        </w:rPr>
        <w:object w:dxaOrig="760" w:dyaOrig="620">
          <v:shape id="_x0000_i1061" type="#_x0000_t75" style="width:38.25pt;height:30.75pt" o:ole="">
            <v:imagedata r:id="rId55" o:title=""/>
          </v:shape>
          <o:OLEObject Type="Embed" ProgID="Equation.3" ShapeID="_x0000_i1061" DrawAspect="Content" ObjectID="_1459155593" r:id="rId56"/>
        </w:object>
      </w:r>
      <w:r>
        <w:t>,</w:t>
      </w:r>
    </w:p>
    <w:p w:rsidR="00DD1095" w:rsidRDefault="00DD1095">
      <w:pPr>
        <w:pStyle w:val="2"/>
        <w:tabs>
          <w:tab w:val="clear" w:pos="3700"/>
          <w:tab w:val="left" w:pos="0"/>
        </w:tabs>
        <w:spacing w:line="360" w:lineRule="auto"/>
      </w:pPr>
      <w:r>
        <w:t xml:space="preserve">где </w:t>
      </w:r>
      <w:r>
        <w:rPr>
          <w:position w:val="-6"/>
          <w:sz w:val="20"/>
          <w:szCs w:val="20"/>
        </w:rPr>
        <w:object w:dxaOrig="220" w:dyaOrig="279">
          <v:shape id="_x0000_i1062" type="#_x0000_t75" style="width:11.25pt;height:14.25pt" o:ole="">
            <v:imagedata r:id="rId57" o:title=""/>
          </v:shape>
          <o:OLEObject Type="Embed" ProgID="Equation.3" ShapeID="_x0000_i1062" DrawAspect="Content" ObjectID="_1459155594" r:id="rId58"/>
        </w:object>
      </w:r>
      <w:r>
        <w:t xml:space="preserve"> - среднеквадратическое отклонение от планового задания;</w:t>
      </w:r>
    </w:p>
    <w:p w:rsidR="00DD1095" w:rsidRDefault="00DD1095">
      <w:pPr>
        <w:pStyle w:val="2"/>
        <w:tabs>
          <w:tab w:val="clear" w:pos="3700"/>
          <w:tab w:val="left" w:pos="0"/>
          <w:tab w:val="left" w:pos="720"/>
          <w:tab w:val="num" w:pos="1080"/>
        </w:tabs>
        <w:spacing w:line="360" w:lineRule="auto"/>
        <w:ind w:left="720"/>
      </w:pPr>
      <w:r>
        <w:t xml:space="preserve"> </w:t>
      </w:r>
      <w:r>
        <w:rPr>
          <w:position w:val="-4"/>
          <w:sz w:val="20"/>
          <w:szCs w:val="20"/>
        </w:rPr>
        <w:object w:dxaOrig="260" w:dyaOrig="320">
          <v:shape id="_x0000_i1063" type="#_x0000_t75" style="width:12.75pt;height:15.75pt" o:ole="" o:bullet="t">
            <v:imagedata r:id="rId59" o:title=""/>
          </v:shape>
          <o:OLEObject Type="Embed" ProgID="Equation.3" ShapeID="_x0000_i1063" DrawAspect="Content" ObjectID="_1459155595" r:id="rId60"/>
        </w:object>
      </w:r>
      <w:r>
        <w:tab/>
        <w:t>- выпуск продукции по установленному периоду.</w:t>
      </w:r>
    </w:p>
    <w:p w:rsidR="00DD1095" w:rsidRDefault="00DD1095">
      <w:pPr>
        <w:pStyle w:val="2"/>
        <w:tabs>
          <w:tab w:val="clear" w:pos="3700"/>
          <w:tab w:val="left" w:pos="0"/>
          <w:tab w:val="left" w:pos="720"/>
          <w:tab w:val="num" w:pos="1080"/>
        </w:tabs>
        <w:spacing w:line="360" w:lineRule="auto"/>
        <w:ind w:left="720"/>
      </w:pPr>
      <w:r>
        <w:tab/>
      </w:r>
      <w:r>
        <w:tab/>
      </w:r>
      <w:r>
        <w:tab/>
      </w:r>
      <w:r>
        <w:rPr>
          <w:position w:val="-26"/>
          <w:sz w:val="20"/>
          <w:szCs w:val="20"/>
        </w:rPr>
        <w:object w:dxaOrig="1840" w:dyaOrig="800">
          <v:shape id="_x0000_i1064" type="#_x0000_t75" style="width:92.25pt;height:39.75pt" o:ole="">
            <v:imagedata r:id="rId61" o:title=""/>
          </v:shape>
          <o:OLEObject Type="Embed" ProgID="Equation.3" ShapeID="_x0000_i1064" DrawAspect="Content" ObjectID="_1459155596" r:id="rId62"/>
        </w:object>
      </w:r>
      <w:r>
        <w:t xml:space="preserve"> ,</w:t>
      </w:r>
      <w:r>
        <w:tab/>
      </w:r>
    </w:p>
    <w:p w:rsidR="00DD1095" w:rsidRDefault="00DD1095">
      <w:pPr>
        <w:pStyle w:val="2"/>
        <w:tabs>
          <w:tab w:val="clear" w:pos="3700"/>
          <w:tab w:val="left" w:pos="0"/>
          <w:tab w:val="left" w:pos="720"/>
        </w:tabs>
        <w:spacing w:line="360" w:lineRule="auto"/>
      </w:pPr>
      <w:r>
        <w:t xml:space="preserve">где </w:t>
      </w:r>
      <w:r>
        <w:rPr>
          <w:lang w:val="en-US"/>
        </w:rPr>
        <w:t>n</w:t>
      </w:r>
      <w:r>
        <w:t xml:space="preserve"> – число плановых заданий,</w:t>
      </w:r>
    </w:p>
    <w:p w:rsidR="00DD1095" w:rsidRDefault="00DD1095">
      <w:pPr>
        <w:pStyle w:val="2"/>
        <w:tabs>
          <w:tab w:val="clear" w:pos="3700"/>
          <w:tab w:val="left" w:pos="0"/>
          <w:tab w:val="left" w:pos="720"/>
        </w:tabs>
        <w:spacing w:line="360" w:lineRule="auto"/>
      </w:pPr>
      <w:r>
        <w:t xml:space="preserve">      Х</w:t>
      </w:r>
      <w:r>
        <w:rPr>
          <w:i/>
          <w:iCs/>
          <w:lang w:val="en-US"/>
        </w:rPr>
        <w:t>i</w:t>
      </w:r>
      <w:r>
        <w:rPr>
          <w:i/>
          <w:iCs/>
        </w:rPr>
        <w:t xml:space="preserve"> –</w:t>
      </w:r>
      <w:r>
        <w:t xml:space="preserve"> выпуск за каждый период.</w:t>
      </w:r>
    </w:p>
    <w:p w:rsidR="00DD1095" w:rsidRDefault="00DD1095">
      <w:pPr>
        <w:pStyle w:val="2"/>
        <w:tabs>
          <w:tab w:val="clear" w:pos="3700"/>
          <w:tab w:val="left" w:pos="0"/>
          <w:tab w:val="left" w:pos="720"/>
        </w:tabs>
        <w:spacing w:line="360" w:lineRule="auto"/>
      </w:pPr>
      <w:r>
        <w:t>Для оценки ритмичности производства на предприятии рассчитывается также показатель аритмичности как сумма положительных и отрицательных отклонений в выпуске продукции от плана за каждый день (неделю, декаду). Чем менее ритмично работает предприятие, тем выше показатель ритмичности.</w:t>
      </w:r>
    </w:p>
    <w:p w:rsidR="00DD1095" w:rsidRDefault="00DD1095">
      <w:pPr>
        <w:pStyle w:val="2"/>
        <w:tabs>
          <w:tab w:val="clear" w:pos="3700"/>
          <w:tab w:val="left" w:pos="0"/>
          <w:tab w:val="left" w:pos="720"/>
        </w:tabs>
        <w:spacing w:line="360" w:lineRule="auto"/>
      </w:pPr>
      <w:r>
        <w:t>Выручка от реализации – это показатель, характеризующий конечный результат производственной деятельности предприятия. Она определяется как произведение средней цены на количество проданных единиц:</w:t>
      </w:r>
    </w:p>
    <w:p w:rsidR="00DD1095" w:rsidRDefault="00DD1095">
      <w:pPr>
        <w:pStyle w:val="2"/>
        <w:tabs>
          <w:tab w:val="clear" w:pos="3700"/>
          <w:tab w:val="left" w:pos="0"/>
          <w:tab w:val="left" w:pos="720"/>
        </w:tabs>
        <w:spacing w:line="360" w:lineRule="auto"/>
      </w:pPr>
      <w:r>
        <w:tab/>
      </w:r>
      <w:r>
        <w:tab/>
      </w:r>
      <w:r>
        <w:tab/>
        <w:t>ВР = Σ</w:t>
      </w:r>
      <w:r>
        <w:rPr>
          <w:lang w:val="en-US"/>
        </w:rPr>
        <w:t>pq</w:t>
      </w:r>
      <w:r>
        <w:t xml:space="preserve"> ,</w:t>
      </w:r>
    </w:p>
    <w:p w:rsidR="00DD1095" w:rsidRDefault="00DD1095">
      <w:pPr>
        <w:pStyle w:val="2"/>
        <w:tabs>
          <w:tab w:val="clear" w:pos="3700"/>
          <w:tab w:val="left" w:pos="0"/>
          <w:tab w:val="left" w:pos="720"/>
        </w:tabs>
        <w:spacing w:line="360" w:lineRule="auto"/>
      </w:pPr>
      <w:r>
        <w:t>где ВР</w:t>
      </w:r>
      <w:r>
        <w:rPr>
          <w:position w:val="-10"/>
          <w:sz w:val="20"/>
          <w:szCs w:val="20"/>
        </w:rPr>
        <w:object w:dxaOrig="180" w:dyaOrig="340">
          <v:shape id="_x0000_i1065" type="#_x0000_t75" style="width:9pt;height:17.25pt" o:ole="">
            <v:imagedata r:id="rId15" o:title=""/>
          </v:shape>
          <o:OLEObject Type="Embed" ProgID="Equation.3" ShapeID="_x0000_i1065" DrawAspect="Content" ObjectID="_1459155597" r:id="rId63"/>
        </w:object>
      </w:r>
      <w:r>
        <w:t xml:space="preserve"> - выручка от реализации,</w:t>
      </w:r>
    </w:p>
    <w:p w:rsidR="00DD1095" w:rsidRDefault="00DD1095">
      <w:pPr>
        <w:pStyle w:val="2"/>
        <w:tabs>
          <w:tab w:val="clear" w:pos="3700"/>
          <w:tab w:val="left" w:pos="0"/>
          <w:tab w:val="left" w:pos="720"/>
        </w:tabs>
        <w:spacing w:line="360" w:lineRule="auto"/>
      </w:pPr>
      <w:r>
        <w:t xml:space="preserve">      р – цена за единицу товара,</w:t>
      </w:r>
    </w:p>
    <w:p w:rsidR="00DD1095" w:rsidRDefault="00DD1095">
      <w:pPr>
        <w:pStyle w:val="2"/>
        <w:tabs>
          <w:tab w:val="clear" w:pos="3700"/>
          <w:tab w:val="left" w:pos="0"/>
          <w:tab w:val="left" w:pos="720"/>
        </w:tabs>
        <w:spacing w:line="360" w:lineRule="auto"/>
      </w:pPr>
      <w:r>
        <w:t xml:space="preserve">      </w:t>
      </w:r>
      <w:r>
        <w:rPr>
          <w:lang w:val="en-US"/>
        </w:rPr>
        <w:t>q</w:t>
      </w:r>
      <w:r>
        <w:t xml:space="preserve"> – количество этого товара.</w:t>
      </w:r>
    </w:p>
    <w:p w:rsidR="00DD1095" w:rsidRDefault="00DD1095">
      <w:pPr>
        <w:pStyle w:val="2"/>
        <w:tabs>
          <w:tab w:val="clear" w:pos="3700"/>
          <w:tab w:val="left" w:pos="0"/>
          <w:tab w:val="left" w:pos="720"/>
          <w:tab w:val="num" w:pos="1080"/>
        </w:tabs>
        <w:spacing w:line="360" w:lineRule="auto"/>
        <w:ind w:left="720"/>
      </w:pPr>
      <w:r>
        <w:tab/>
      </w:r>
      <w:r>
        <w:tab/>
      </w:r>
      <w:r>
        <w:rPr>
          <w:position w:val="-4"/>
          <w:sz w:val="20"/>
          <w:szCs w:val="20"/>
        </w:rPr>
        <w:object w:dxaOrig="220" w:dyaOrig="260">
          <v:shape id="_x0000_i1066" type="#_x0000_t75" style="width:11.25pt;height:12.75pt" o:ole="" o:bullet="t">
            <v:imagedata r:id="rId18" o:title=""/>
          </v:shape>
          <o:OLEObject Type="Embed" ProgID="Equation.3" ShapeID="_x0000_i1066" DrawAspect="Content" ObjectID="_1459155598" r:id="rId64"/>
        </w:object>
      </w:r>
      <w:r>
        <w:t>ВР = ВР</w:t>
      </w:r>
      <w:r>
        <w:rPr>
          <w:vertAlign w:val="subscript"/>
        </w:rPr>
        <w:t>1</w:t>
      </w:r>
      <w:r>
        <w:t xml:space="preserve"> – ВР</w:t>
      </w:r>
      <w:r>
        <w:rPr>
          <w:vertAlign w:val="subscript"/>
        </w:rPr>
        <w:t xml:space="preserve">0  </w:t>
      </w:r>
      <w:r>
        <w:t>,</w:t>
      </w:r>
    </w:p>
    <w:p w:rsidR="00DD1095" w:rsidRDefault="00DD1095">
      <w:pPr>
        <w:pStyle w:val="2"/>
        <w:tabs>
          <w:tab w:val="clear" w:pos="3700"/>
          <w:tab w:val="left" w:pos="0"/>
          <w:tab w:val="num" w:pos="720"/>
        </w:tabs>
        <w:spacing w:line="360" w:lineRule="auto"/>
        <w:ind w:left="360"/>
      </w:pPr>
      <w:r>
        <w:rPr>
          <w:position w:val="-4"/>
          <w:sz w:val="20"/>
          <w:szCs w:val="20"/>
        </w:rPr>
        <w:object w:dxaOrig="220" w:dyaOrig="260">
          <v:shape id="_x0000_i1067" type="#_x0000_t75" style="width:11.25pt;height:12.75pt" o:ole="" o:bullet="t">
            <v:imagedata r:id="rId18" o:title=""/>
          </v:shape>
          <o:OLEObject Type="Embed" ProgID="Equation.3" ShapeID="_x0000_i1067" DrawAspect="Content" ObjectID="_1459155599" r:id="rId65"/>
        </w:object>
      </w:r>
      <w:r>
        <w:tab/>
        <w:t>эту формулу можно записать по-другому:</w:t>
      </w:r>
    </w:p>
    <w:p w:rsidR="00DD1095" w:rsidRDefault="00DD1095">
      <w:pPr>
        <w:pStyle w:val="2"/>
        <w:tabs>
          <w:tab w:val="clear" w:pos="3700"/>
          <w:tab w:val="left" w:pos="0"/>
          <w:tab w:val="num" w:pos="720"/>
        </w:tabs>
        <w:spacing w:line="360" w:lineRule="auto"/>
        <w:ind w:left="360"/>
        <w:rPr>
          <w:vertAlign w:val="subscript"/>
        </w:rPr>
      </w:pPr>
      <w:r>
        <w:tab/>
      </w:r>
      <w:r>
        <w:tab/>
      </w:r>
      <w:r>
        <w:tab/>
      </w:r>
      <w:r>
        <w:rPr>
          <w:position w:val="-4"/>
          <w:sz w:val="20"/>
          <w:szCs w:val="20"/>
        </w:rPr>
        <w:object w:dxaOrig="220" w:dyaOrig="260">
          <v:shape id="_x0000_i1068" type="#_x0000_t75" style="width:11.25pt;height:12.75pt" o:ole="" o:bullet="t">
            <v:imagedata r:id="rId18" o:title=""/>
          </v:shape>
          <o:OLEObject Type="Embed" ProgID="Equation.3" ShapeID="_x0000_i1068" DrawAspect="Content" ObjectID="_1459155600" r:id="rId66"/>
        </w:object>
      </w:r>
      <w:r>
        <w:t>ВР = Σ</w:t>
      </w:r>
      <w:r>
        <w:rPr>
          <w:lang w:val="en-US"/>
        </w:rPr>
        <w:t>p</w:t>
      </w:r>
      <w:r>
        <w:rPr>
          <w:vertAlign w:val="subscript"/>
        </w:rPr>
        <w:t>1</w:t>
      </w:r>
      <w:r>
        <w:rPr>
          <w:lang w:val="en-US"/>
        </w:rPr>
        <w:t>q</w:t>
      </w:r>
      <w:r>
        <w:rPr>
          <w:vertAlign w:val="subscript"/>
        </w:rPr>
        <w:t>1</w:t>
      </w:r>
      <w:r>
        <w:t xml:space="preserve"> – Σ</w:t>
      </w:r>
      <w:r>
        <w:rPr>
          <w:lang w:val="en-US"/>
        </w:rPr>
        <w:t>p</w:t>
      </w:r>
      <w:r>
        <w:rPr>
          <w:vertAlign w:val="subscript"/>
        </w:rPr>
        <w:t>0</w:t>
      </w:r>
      <w:r>
        <w:t>q</w:t>
      </w:r>
      <w:r>
        <w:rPr>
          <w:vertAlign w:val="subscript"/>
        </w:rPr>
        <w:t>0</w:t>
      </w:r>
    </w:p>
    <w:p w:rsidR="00DD1095" w:rsidRDefault="00DD1095">
      <w:pPr>
        <w:pStyle w:val="2"/>
        <w:tabs>
          <w:tab w:val="clear" w:pos="3700"/>
          <w:tab w:val="num" w:pos="0"/>
        </w:tabs>
        <w:spacing w:line="360" w:lineRule="auto"/>
      </w:pPr>
      <w:r>
        <w:t>Относительным показателем, который отражает влияние изменения объема продажи товаров на выручку является индекс физического объема товарооборота (</w:t>
      </w:r>
      <w:r>
        <w:rPr>
          <w:lang w:val="en-US"/>
        </w:rPr>
        <w:t>I</w:t>
      </w:r>
      <w:r>
        <w:t xml:space="preserve"> </w:t>
      </w:r>
      <w:r>
        <w:rPr>
          <w:lang w:val="en-US"/>
        </w:rPr>
        <w:t>q</w:t>
      </w:r>
      <w:r>
        <w:t>).</w:t>
      </w:r>
    </w:p>
    <w:p w:rsidR="00DD1095" w:rsidRDefault="00DD1095">
      <w:pPr>
        <w:pStyle w:val="2"/>
        <w:tabs>
          <w:tab w:val="clear" w:pos="3700"/>
          <w:tab w:val="left" w:pos="0"/>
          <w:tab w:val="left" w:pos="720"/>
        </w:tabs>
        <w:spacing w:line="360" w:lineRule="auto"/>
      </w:pPr>
      <w:r>
        <w:t>Существует два вида индексов физического объема товарооборота.</w:t>
      </w:r>
    </w:p>
    <w:p w:rsidR="00DD1095" w:rsidRDefault="00DD1095">
      <w:pPr>
        <w:pStyle w:val="2"/>
        <w:tabs>
          <w:tab w:val="clear" w:pos="3700"/>
          <w:tab w:val="left" w:pos="0"/>
          <w:tab w:val="left" w:pos="720"/>
        </w:tabs>
        <w:spacing w:line="360" w:lineRule="auto"/>
      </w:pPr>
      <w:r>
        <w:t>Первый вариант индекса физического объема построен по схеме Пааше</w:t>
      </w:r>
      <w:r>
        <w:rPr>
          <w:rStyle w:val="ac"/>
        </w:rPr>
        <w:footnoteReference w:id="1"/>
      </w:r>
      <w:r>
        <w:t>, т.е. по ценам отчетного периода. Его формула имеет следующий вид:</w:t>
      </w:r>
    </w:p>
    <w:p w:rsidR="00DD1095" w:rsidRDefault="00DD1095">
      <w:pPr>
        <w:pStyle w:val="2"/>
        <w:tabs>
          <w:tab w:val="clear" w:pos="3700"/>
          <w:tab w:val="left" w:pos="0"/>
          <w:tab w:val="left" w:pos="720"/>
        </w:tabs>
        <w:spacing w:line="360" w:lineRule="auto"/>
      </w:pPr>
      <w:r>
        <w:tab/>
      </w:r>
      <w:r>
        <w:tab/>
      </w:r>
      <w:r>
        <w:tab/>
      </w:r>
      <w:r>
        <w:rPr>
          <w:position w:val="-30"/>
          <w:sz w:val="20"/>
          <w:szCs w:val="20"/>
        </w:rPr>
        <w:object w:dxaOrig="1359" w:dyaOrig="680">
          <v:shape id="_x0000_i1069" type="#_x0000_t75" style="width:68.25pt;height:33.75pt" o:ole="">
            <v:imagedata r:id="rId67" o:title=""/>
          </v:shape>
          <o:OLEObject Type="Embed" ProgID="Equation.3" ShapeID="_x0000_i1069" DrawAspect="Content" ObjectID="_1459155601" r:id="rId68"/>
        </w:object>
      </w:r>
      <w:r>
        <w:tab/>
      </w:r>
      <w:r>
        <w:tab/>
      </w:r>
      <w:r>
        <w:tab/>
      </w:r>
      <w:r>
        <w:tab/>
      </w:r>
      <w:r>
        <w:tab/>
      </w:r>
      <w:r>
        <w:tab/>
      </w:r>
      <w:r>
        <w:tab/>
        <w:t xml:space="preserve">           (1.2.10)</w:t>
      </w:r>
      <w:r>
        <w:tab/>
      </w:r>
    </w:p>
    <w:p w:rsidR="00DD1095" w:rsidRDefault="00DD1095">
      <w:pPr>
        <w:pStyle w:val="2"/>
        <w:tabs>
          <w:tab w:val="clear" w:pos="3700"/>
          <w:tab w:val="left" w:pos="0"/>
          <w:tab w:val="left" w:pos="720"/>
        </w:tabs>
        <w:spacing w:line="360" w:lineRule="auto"/>
      </w:pPr>
      <w:r>
        <w:t>Второй вариант индекса физического объема построен по схеме Ласперейса</w:t>
      </w:r>
      <w:r>
        <w:rPr>
          <w:rStyle w:val="ac"/>
        </w:rPr>
        <w:footnoteReference w:id="2"/>
      </w:r>
      <w:r>
        <w:t>. Его формула имеет следующий вид:</w:t>
      </w:r>
    </w:p>
    <w:p w:rsidR="00DD1095" w:rsidRDefault="00DD1095">
      <w:pPr>
        <w:pStyle w:val="2"/>
        <w:tabs>
          <w:tab w:val="clear" w:pos="3700"/>
          <w:tab w:val="left" w:pos="0"/>
          <w:tab w:val="left" w:pos="720"/>
        </w:tabs>
        <w:spacing w:line="360" w:lineRule="auto"/>
      </w:pPr>
      <w:r>
        <w:tab/>
      </w:r>
      <w:r>
        <w:tab/>
      </w:r>
      <w:r>
        <w:tab/>
      </w:r>
      <w:r>
        <w:rPr>
          <w:position w:val="-30"/>
          <w:sz w:val="20"/>
          <w:szCs w:val="20"/>
        </w:rPr>
        <w:object w:dxaOrig="1400" w:dyaOrig="680">
          <v:shape id="_x0000_i1070" type="#_x0000_t75" style="width:69.75pt;height:33.75pt" o:ole="">
            <v:imagedata r:id="rId69" o:title=""/>
          </v:shape>
          <o:OLEObject Type="Embed" ProgID="Equation.3" ShapeID="_x0000_i1070" DrawAspect="Content" ObjectID="_1459155602" r:id="rId70"/>
        </w:object>
      </w:r>
      <w:r>
        <w:tab/>
      </w:r>
      <w:r>
        <w:tab/>
      </w:r>
      <w:r>
        <w:tab/>
      </w:r>
      <w:r>
        <w:tab/>
      </w:r>
      <w:r>
        <w:tab/>
      </w:r>
      <w:r>
        <w:tab/>
      </w:r>
      <w:r>
        <w:tab/>
        <w:t xml:space="preserve">          (1.2.11) </w:t>
      </w:r>
    </w:p>
    <w:p w:rsidR="00DD1095" w:rsidRDefault="00DD1095">
      <w:pPr>
        <w:pStyle w:val="2"/>
        <w:tabs>
          <w:tab w:val="clear" w:pos="3700"/>
          <w:tab w:val="left" w:pos="0"/>
          <w:tab w:val="left" w:pos="720"/>
        </w:tabs>
        <w:spacing w:line="360" w:lineRule="auto"/>
      </w:pPr>
      <w:r>
        <w:t>Относительный показатель, который отражает влияние изменения цен на динамику выручки, называют индексом цен.</w:t>
      </w:r>
    </w:p>
    <w:p w:rsidR="00DD1095" w:rsidRDefault="00DD1095">
      <w:pPr>
        <w:pStyle w:val="2"/>
        <w:tabs>
          <w:tab w:val="clear" w:pos="3700"/>
          <w:tab w:val="left" w:pos="0"/>
          <w:tab w:val="left" w:pos="720"/>
        </w:tabs>
        <w:spacing w:line="360" w:lineRule="auto"/>
      </w:pPr>
      <w:r>
        <w:t>Индекс цен также имеет два варианта построения по схеме Пааше и по схеме Ласперейса.</w:t>
      </w:r>
    </w:p>
    <w:p w:rsidR="00DD1095" w:rsidRDefault="00DD1095">
      <w:pPr>
        <w:pStyle w:val="2"/>
        <w:tabs>
          <w:tab w:val="clear" w:pos="3700"/>
          <w:tab w:val="left" w:pos="0"/>
          <w:tab w:val="left" w:pos="720"/>
        </w:tabs>
        <w:spacing w:line="360" w:lineRule="auto"/>
      </w:pPr>
      <w:r>
        <w:tab/>
      </w:r>
      <w:r>
        <w:tab/>
      </w:r>
      <w:r>
        <w:tab/>
      </w:r>
      <w:r>
        <w:rPr>
          <w:position w:val="-30"/>
          <w:sz w:val="20"/>
          <w:szCs w:val="20"/>
        </w:rPr>
        <w:object w:dxaOrig="1260" w:dyaOrig="680">
          <v:shape id="_x0000_i1071" type="#_x0000_t75" style="width:63pt;height:33.75pt" o:ole="">
            <v:imagedata r:id="rId71" o:title=""/>
          </v:shape>
          <o:OLEObject Type="Embed" ProgID="Equation.3" ShapeID="_x0000_i1071" DrawAspect="Content" ObjectID="_1459155603" r:id="rId72"/>
        </w:object>
      </w:r>
      <w:r>
        <w:tab/>
      </w:r>
      <w:r>
        <w:tab/>
      </w:r>
      <w:r>
        <w:tab/>
      </w:r>
      <w:r>
        <w:tab/>
      </w:r>
      <w:r>
        <w:tab/>
      </w:r>
      <w:r>
        <w:tab/>
      </w:r>
      <w:r>
        <w:tab/>
        <w:t xml:space="preserve">          (1.2.12)</w:t>
      </w:r>
    </w:p>
    <w:p w:rsidR="00DD1095" w:rsidRDefault="00DD1095">
      <w:pPr>
        <w:pStyle w:val="2"/>
        <w:tabs>
          <w:tab w:val="clear" w:pos="3700"/>
          <w:tab w:val="left" w:pos="0"/>
          <w:tab w:val="left" w:pos="720"/>
        </w:tabs>
        <w:spacing w:line="360" w:lineRule="auto"/>
      </w:pPr>
      <w:r>
        <w:tab/>
      </w:r>
      <w:r>
        <w:tab/>
      </w:r>
      <w:r>
        <w:tab/>
      </w:r>
      <w:r>
        <w:rPr>
          <w:position w:val="-30"/>
          <w:sz w:val="20"/>
          <w:szCs w:val="20"/>
        </w:rPr>
        <w:object w:dxaOrig="1240" w:dyaOrig="680">
          <v:shape id="_x0000_i1072" type="#_x0000_t75" style="width:62.25pt;height:33.75pt" o:ole="">
            <v:imagedata r:id="rId73" o:title=""/>
          </v:shape>
          <o:OLEObject Type="Embed" ProgID="Equation.3" ShapeID="_x0000_i1072" DrawAspect="Content" ObjectID="_1459155604" r:id="rId74"/>
        </w:object>
      </w:r>
      <w:r>
        <w:tab/>
      </w:r>
      <w:r>
        <w:tab/>
      </w:r>
      <w:r>
        <w:tab/>
      </w:r>
      <w:r>
        <w:tab/>
      </w:r>
      <w:r>
        <w:tab/>
      </w:r>
      <w:r>
        <w:tab/>
      </w:r>
      <w:r>
        <w:tab/>
        <w:t xml:space="preserve">          (1.2.13)</w:t>
      </w:r>
    </w:p>
    <w:p w:rsidR="00DD1095" w:rsidRDefault="00DD1095">
      <w:pPr>
        <w:pStyle w:val="2"/>
        <w:tabs>
          <w:tab w:val="clear" w:pos="3700"/>
          <w:tab w:val="left" w:pos="0"/>
          <w:tab w:val="left" w:pos="720"/>
        </w:tabs>
        <w:spacing w:line="360" w:lineRule="auto"/>
      </w:pPr>
      <w:r>
        <w:tab/>
      </w:r>
      <w:r>
        <w:tab/>
      </w:r>
      <w:r>
        <w:tab/>
      </w:r>
      <w:r>
        <w:rPr>
          <w:position w:val="-12"/>
          <w:sz w:val="20"/>
          <w:szCs w:val="20"/>
        </w:rPr>
        <w:object w:dxaOrig="1320" w:dyaOrig="360">
          <v:shape id="_x0000_i1073" type="#_x0000_t75" style="width:66pt;height:18pt" o:ole="">
            <v:imagedata r:id="rId75" o:title=""/>
          </v:shape>
          <o:OLEObject Type="Embed" ProgID="Equation.3" ShapeID="_x0000_i1073" DrawAspect="Content" ObjectID="_1459155605" r:id="rId76"/>
        </w:object>
      </w:r>
      <w:r>
        <w:tab/>
      </w:r>
      <w:r>
        <w:tab/>
      </w:r>
      <w:r>
        <w:tab/>
      </w:r>
      <w:r>
        <w:tab/>
      </w:r>
      <w:r>
        <w:tab/>
      </w:r>
      <w:r>
        <w:tab/>
      </w:r>
      <w:r>
        <w:tab/>
        <w:t xml:space="preserve">          (1.2.14)</w:t>
      </w:r>
    </w:p>
    <w:p w:rsidR="00DD1095" w:rsidRDefault="00DD1095">
      <w:pPr>
        <w:pStyle w:val="2"/>
        <w:tabs>
          <w:tab w:val="clear" w:pos="3700"/>
          <w:tab w:val="left" w:pos="0"/>
          <w:tab w:val="left" w:pos="720"/>
        </w:tabs>
        <w:spacing w:line="360" w:lineRule="auto"/>
      </w:pPr>
      <w:r>
        <w:tab/>
      </w:r>
      <w:r>
        <w:tab/>
      </w:r>
      <w:r>
        <w:tab/>
      </w:r>
      <w:r>
        <w:rPr>
          <w:position w:val="-12"/>
          <w:sz w:val="20"/>
          <w:szCs w:val="20"/>
        </w:rPr>
        <w:object w:dxaOrig="1320" w:dyaOrig="360">
          <v:shape id="_x0000_i1074" type="#_x0000_t75" style="width:66pt;height:18pt" o:ole="">
            <v:imagedata r:id="rId77" o:title=""/>
          </v:shape>
          <o:OLEObject Type="Embed" ProgID="Equation.3" ShapeID="_x0000_i1074" DrawAspect="Content" ObjectID="_1459155606" r:id="rId78"/>
        </w:object>
      </w:r>
      <w:r>
        <w:tab/>
      </w:r>
      <w:r>
        <w:tab/>
      </w:r>
      <w:r>
        <w:tab/>
      </w:r>
      <w:r>
        <w:tab/>
      </w:r>
      <w:r>
        <w:tab/>
      </w:r>
      <w:r>
        <w:tab/>
      </w:r>
      <w:r>
        <w:tab/>
        <w:t xml:space="preserve">          (1.2.15)</w:t>
      </w:r>
    </w:p>
    <w:p w:rsidR="00DD1095" w:rsidRDefault="00DD1095">
      <w:pPr>
        <w:pStyle w:val="2"/>
        <w:tabs>
          <w:tab w:val="clear" w:pos="3700"/>
          <w:tab w:val="left" w:pos="0"/>
          <w:tab w:val="left" w:pos="720"/>
        </w:tabs>
        <w:spacing w:line="360" w:lineRule="auto"/>
      </w:pPr>
      <w:r>
        <w:t>Прибыль от реализации продукции в целом зависит от следующих факторов:</w:t>
      </w:r>
    </w:p>
    <w:p w:rsidR="00DD1095" w:rsidRDefault="00DD1095">
      <w:pPr>
        <w:pStyle w:val="2"/>
        <w:tabs>
          <w:tab w:val="clear" w:pos="3700"/>
          <w:tab w:val="left" w:pos="0"/>
          <w:tab w:val="left" w:pos="720"/>
        </w:tabs>
        <w:spacing w:line="360" w:lineRule="auto"/>
        <w:ind w:left="1429" w:firstLine="0"/>
      </w:pPr>
      <w:r>
        <w:t>1. Выручка от реализации:</w:t>
      </w:r>
    </w:p>
    <w:p w:rsidR="00DD1095" w:rsidRDefault="00DD1095">
      <w:pPr>
        <w:pStyle w:val="2"/>
        <w:tabs>
          <w:tab w:val="clear" w:pos="3700"/>
          <w:tab w:val="left" w:pos="0"/>
          <w:tab w:val="left" w:pos="720"/>
        </w:tabs>
        <w:spacing w:line="360" w:lineRule="auto"/>
        <w:ind w:left="1429" w:firstLine="0"/>
      </w:pPr>
      <w:r>
        <w:tab/>
      </w:r>
      <w:r>
        <w:rPr>
          <w:position w:val="-24"/>
          <w:sz w:val="20"/>
          <w:szCs w:val="20"/>
        </w:rPr>
        <w:object w:dxaOrig="3280" w:dyaOrig="639">
          <v:shape id="_x0000_i1075" type="#_x0000_t75" style="width:164.25pt;height:32.25pt" o:ole="">
            <v:imagedata r:id="rId79" o:title=""/>
          </v:shape>
          <o:OLEObject Type="Embed" ProgID="Equation.3" ShapeID="_x0000_i1075" DrawAspect="Content" ObjectID="_1459155607" r:id="rId80"/>
        </w:object>
      </w:r>
      <w:r>
        <w:t xml:space="preserve"> ,</w:t>
      </w:r>
      <w:r>
        <w:tab/>
      </w:r>
      <w:r>
        <w:tab/>
      </w:r>
      <w:r>
        <w:tab/>
      </w:r>
      <w:r>
        <w:tab/>
        <w:t xml:space="preserve">          (1.2.16)</w:t>
      </w:r>
    </w:p>
    <w:p w:rsidR="00DD1095" w:rsidRDefault="00DD1095">
      <w:pPr>
        <w:pStyle w:val="2"/>
        <w:tabs>
          <w:tab w:val="clear" w:pos="3700"/>
          <w:tab w:val="left" w:pos="0"/>
          <w:tab w:val="left" w:pos="720"/>
        </w:tabs>
        <w:spacing w:line="360" w:lineRule="auto"/>
      </w:pPr>
      <w:r>
        <w:t>где Пр – прибыль от реализации,</w:t>
      </w:r>
    </w:p>
    <w:p w:rsidR="00DD1095" w:rsidRDefault="00DD1095">
      <w:pPr>
        <w:pStyle w:val="2"/>
        <w:tabs>
          <w:tab w:val="clear" w:pos="3700"/>
          <w:tab w:val="left" w:pos="0"/>
          <w:tab w:val="left" w:pos="720"/>
        </w:tabs>
        <w:spacing w:line="360" w:lineRule="auto"/>
      </w:pPr>
      <w:r>
        <w:t xml:space="preserve">      У Пр – уровень прибыли от реализации.</w:t>
      </w:r>
    </w:p>
    <w:p w:rsidR="00DD1095" w:rsidRDefault="00DD1095">
      <w:pPr>
        <w:pStyle w:val="2"/>
        <w:tabs>
          <w:tab w:val="clear" w:pos="3700"/>
          <w:tab w:val="left" w:pos="0"/>
          <w:tab w:val="left" w:pos="720"/>
          <w:tab w:val="left" w:pos="1789"/>
        </w:tabs>
        <w:spacing w:line="360" w:lineRule="auto"/>
        <w:ind w:left="1429" w:firstLine="0"/>
      </w:pPr>
      <w:r>
        <w:t>2. Себестоимости:</w:t>
      </w:r>
    </w:p>
    <w:p w:rsidR="00DD1095" w:rsidRDefault="00DD1095">
      <w:pPr>
        <w:pStyle w:val="2"/>
        <w:tabs>
          <w:tab w:val="clear" w:pos="3700"/>
          <w:tab w:val="left" w:pos="0"/>
          <w:tab w:val="left" w:pos="720"/>
        </w:tabs>
        <w:spacing w:line="360" w:lineRule="auto"/>
        <w:ind w:left="1429" w:firstLine="0"/>
      </w:pPr>
      <w:r>
        <w:tab/>
      </w:r>
      <w:r>
        <w:rPr>
          <w:position w:val="-24"/>
          <w:sz w:val="20"/>
          <w:szCs w:val="20"/>
        </w:rPr>
        <w:object w:dxaOrig="2920" w:dyaOrig="620">
          <v:shape id="_x0000_i1076" type="#_x0000_t75" style="width:146.25pt;height:30.75pt" o:ole="">
            <v:imagedata r:id="rId81" o:title=""/>
          </v:shape>
          <o:OLEObject Type="Embed" ProgID="Equation.3" ShapeID="_x0000_i1076" DrawAspect="Content" ObjectID="_1459155608" r:id="rId82"/>
        </w:object>
      </w:r>
      <w:r>
        <w:tab/>
      </w:r>
      <w:r>
        <w:tab/>
      </w:r>
      <w:r>
        <w:tab/>
      </w:r>
      <w:r>
        <w:tab/>
        <w:t xml:space="preserve">           (1.2.17)</w:t>
      </w:r>
    </w:p>
    <w:p w:rsidR="00DD1095" w:rsidRDefault="00DD1095">
      <w:pPr>
        <w:pStyle w:val="2"/>
        <w:tabs>
          <w:tab w:val="clear" w:pos="3700"/>
          <w:tab w:val="left" w:pos="0"/>
          <w:tab w:val="left" w:pos="720"/>
        </w:tabs>
        <w:spacing w:line="360" w:lineRule="auto"/>
      </w:pPr>
      <w:r>
        <w:t xml:space="preserve">где </w:t>
      </w:r>
      <w:r>
        <w:rPr>
          <w:lang w:val="en-US"/>
        </w:rPr>
        <w:t>Z</w:t>
      </w:r>
      <w:r>
        <w:t xml:space="preserve"> – себестоимость реализованной продукции,</w:t>
      </w:r>
    </w:p>
    <w:p w:rsidR="00DD1095" w:rsidRDefault="00DD1095">
      <w:pPr>
        <w:pStyle w:val="2"/>
        <w:tabs>
          <w:tab w:val="clear" w:pos="3700"/>
          <w:tab w:val="left" w:pos="0"/>
          <w:tab w:val="left" w:pos="720"/>
        </w:tabs>
        <w:spacing w:line="360" w:lineRule="auto"/>
      </w:pPr>
      <w:r>
        <w:t xml:space="preserve">      У</w:t>
      </w:r>
      <w:r>
        <w:rPr>
          <w:lang w:val="en-US"/>
        </w:rPr>
        <w:t>Z</w:t>
      </w:r>
      <w:r>
        <w:t xml:space="preserve"> – уровень себестоимости.</w:t>
      </w:r>
    </w:p>
    <w:p w:rsidR="00DD1095" w:rsidRDefault="00DD1095">
      <w:pPr>
        <w:pStyle w:val="2"/>
        <w:tabs>
          <w:tab w:val="clear" w:pos="3700"/>
          <w:tab w:val="left" w:pos="0"/>
          <w:tab w:val="left" w:pos="720"/>
          <w:tab w:val="left" w:pos="1789"/>
        </w:tabs>
        <w:spacing w:line="360" w:lineRule="auto"/>
        <w:ind w:left="1429" w:firstLine="0"/>
      </w:pPr>
      <w:r>
        <w:t>3. Налог на добавленную стоимость</w:t>
      </w:r>
      <w:r>
        <w:tab/>
      </w:r>
    </w:p>
    <w:p w:rsidR="00DD1095" w:rsidRDefault="00DD1095">
      <w:pPr>
        <w:pStyle w:val="2"/>
        <w:tabs>
          <w:tab w:val="clear" w:pos="3700"/>
          <w:tab w:val="left" w:pos="0"/>
          <w:tab w:val="left" w:pos="720"/>
        </w:tabs>
        <w:spacing w:line="360" w:lineRule="auto"/>
        <w:ind w:left="1429" w:firstLine="0"/>
      </w:pPr>
      <w:r>
        <w:tab/>
      </w:r>
      <w:r>
        <w:rPr>
          <w:position w:val="-24"/>
          <w:sz w:val="20"/>
          <w:szCs w:val="20"/>
        </w:rPr>
        <w:object w:dxaOrig="3720" w:dyaOrig="620">
          <v:shape id="_x0000_i1077" type="#_x0000_t75" style="width:186pt;height:30.75pt" o:ole="">
            <v:imagedata r:id="rId83" o:title=""/>
          </v:shape>
          <o:OLEObject Type="Embed" ProgID="Equation.3" ShapeID="_x0000_i1077" DrawAspect="Content" ObjectID="_1459155609" r:id="rId84"/>
        </w:object>
      </w:r>
      <w:r>
        <w:tab/>
      </w:r>
      <w:r>
        <w:tab/>
      </w:r>
      <w:r>
        <w:tab/>
        <w:t xml:space="preserve">           (1.2.18)</w:t>
      </w:r>
    </w:p>
    <w:p w:rsidR="00DD1095" w:rsidRDefault="00DD1095">
      <w:pPr>
        <w:pStyle w:val="2"/>
        <w:tabs>
          <w:tab w:val="clear" w:pos="3700"/>
          <w:tab w:val="left" w:pos="0"/>
          <w:tab w:val="left" w:pos="720"/>
        </w:tabs>
        <w:spacing w:line="360" w:lineRule="auto"/>
      </w:pPr>
      <w:r>
        <w:t>где У</w:t>
      </w:r>
      <w:r>
        <w:rPr>
          <w:i/>
          <w:iCs/>
        </w:rPr>
        <w:t>ндс</w:t>
      </w:r>
      <w:r>
        <w:t xml:space="preserve"> – уровень НДС.</w:t>
      </w:r>
    </w:p>
    <w:p w:rsidR="00DD1095" w:rsidRDefault="00DD1095">
      <w:pPr>
        <w:pStyle w:val="2"/>
        <w:tabs>
          <w:tab w:val="clear" w:pos="3700"/>
          <w:tab w:val="left" w:pos="0"/>
          <w:tab w:val="left" w:pos="720"/>
        </w:tabs>
        <w:spacing w:line="360" w:lineRule="auto"/>
      </w:pPr>
      <w:r>
        <w:t>Можно рассчитать также динамику прибыли от реализации и ее абсолютное изменение:</w:t>
      </w:r>
    </w:p>
    <w:p w:rsidR="00DD1095" w:rsidRDefault="00DD1095">
      <w:pPr>
        <w:pStyle w:val="2"/>
        <w:tabs>
          <w:tab w:val="clear" w:pos="3700"/>
          <w:tab w:val="left" w:pos="0"/>
          <w:tab w:val="left" w:pos="720"/>
        </w:tabs>
        <w:spacing w:line="360" w:lineRule="auto"/>
      </w:pPr>
      <w:r>
        <w:t>динамика прибыли от реализации:</w:t>
      </w:r>
    </w:p>
    <w:p w:rsidR="00DD1095" w:rsidRDefault="00DD1095">
      <w:pPr>
        <w:pStyle w:val="2"/>
        <w:tabs>
          <w:tab w:val="clear" w:pos="3700"/>
          <w:tab w:val="left" w:pos="0"/>
          <w:tab w:val="left" w:pos="720"/>
        </w:tabs>
        <w:spacing w:line="360" w:lineRule="auto"/>
      </w:pPr>
      <w:r>
        <w:tab/>
      </w:r>
      <w:r>
        <w:tab/>
      </w:r>
      <w:r>
        <w:tab/>
      </w:r>
      <w:r>
        <w:rPr>
          <w:lang w:val="en-US"/>
        </w:rPr>
        <w:t>I</w:t>
      </w:r>
      <w:r>
        <w:t xml:space="preserve"> пр = </w:t>
      </w:r>
      <w:r>
        <w:rPr>
          <w:position w:val="-30"/>
          <w:sz w:val="20"/>
          <w:szCs w:val="20"/>
        </w:rPr>
        <w:object w:dxaOrig="499" w:dyaOrig="680">
          <v:shape id="_x0000_i1078" type="#_x0000_t75" style="width:24.75pt;height:33.75pt" o:ole="">
            <v:imagedata r:id="rId85" o:title=""/>
          </v:shape>
          <o:OLEObject Type="Embed" ProgID="Equation.3" ShapeID="_x0000_i1078" DrawAspect="Content" ObjectID="_1459155610" r:id="rId86"/>
        </w:object>
      </w:r>
      <w:r>
        <w:t xml:space="preserve"> </w:t>
      </w:r>
    </w:p>
    <w:p w:rsidR="00DD1095" w:rsidRDefault="00DD1095">
      <w:pPr>
        <w:pStyle w:val="2"/>
        <w:tabs>
          <w:tab w:val="clear" w:pos="3700"/>
          <w:tab w:val="left" w:pos="0"/>
          <w:tab w:val="left" w:pos="720"/>
        </w:tabs>
        <w:spacing w:line="360" w:lineRule="auto"/>
      </w:pPr>
      <w:r>
        <w:t>абсолютное изменение:</w:t>
      </w:r>
    </w:p>
    <w:p w:rsidR="00DD1095" w:rsidRDefault="00DD1095">
      <w:pPr>
        <w:pStyle w:val="2"/>
        <w:tabs>
          <w:tab w:val="clear" w:pos="3700"/>
          <w:tab w:val="left" w:pos="0"/>
          <w:tab w:val="left" w:pos="720"/>
        </w:tabs>
        <w:spacing w:line="360" w:lineRule="auto"/>
      </w:pPr>
      <w:r>
        <w:tab/>
      </w:r>
      <w:r>
        <w:tab/>
      </w:r>
      <w:r>
        <w:tab/>
      </w:r>
      <w:r>
        <w:rPr>
          <w:position w:val="-4"/>
          <w:sz w:val="20"/>
          <w:szCs w:val="20"/>
        </w:rPr>
        <w:object w:dxaOrig="220" w:dyaOrig="260">
          <v:shape id="_x0000_i1079" type="#_x0000_t75" style="width:11.25pt;height:12.75pt" o:ole="">
            <v:imagedata r:id="rId18" o:title=""/>
          </v:shape>
          <o:OLEObject Type="Embed" ProgID="Equation.3" ShapeID="_x0000_i1079" DrawAspect="Content" ObjectID="_1459155611" r:id="rId87"/>
        </w:object>
      </w:r>
      <w:r>
        <w:t>Пр = Пр</w:t>
      </w:r>
      <w:r>
        <w:rPr>
          <w:vertAlign w:val="subscript"/>
        </w:rPr>
        <w:t>1</w:t>
      </w:r>
      <w:r>
        <w:t xml:space="preserve"> – Пр</w:t>
      </w:r>
      <w:r>
        <w:rPr>
          <w:vertAlign w:val="subscript"/>
        </w:rPr>
        <w:t xml:space="preserve">0  </w:t>
      </w:r>
      <w:r>
        <w:t>.</w:t>
      </w:r>
    </w:p>
    <w:p w:rsidR="00DD1095" w:rsidRDefault="00DD1095">
      <w:pPr>
        <w:pStyle w:val="2"/>
        <w:tabs>
          <w:tab w:val="clear" w:pos="3700"/>
          <w:tab w:val="left" w:pos="0"/>
          <w:tab w:val="left" w:pos="720"/>
        </w:tabs>
        <w:spacing w:line="360" w:lineRule="auto"/>
      </w:pPr>
      <w:r>
        <w:t>Можно также найти влияние на прибыль от реализации следующих факторов:</w:t>
      </w:r>
    </w:p>
    <w:p w:rsidR="00DD1095" w:rsidRDefault="00DD1095">
      <w:pPr>
        <w:pStyle w:val="2"/>
        <w:tabs>
          <w:tab w:val="clear" w:pos="3700"/>
          <w:tab w:val="left" w:pos="0"/>
          <w:tab w:val="left" w:pos="720"/>
          <w:tab w:val="left" w:pos="1789"/>
        </w:tabs>
        <w:spacing w:line="360" w:lineRule="auto"/>
      </w:pPr>
      <w:r>
        <w:tab/>
      </w:r>
      <w:r>
        <w:tab/>
        <w:t>1. Объема (</w:t>
      </w:r>
      <w:r>
        <w:rPr>
          <w:lang w:val="en-US"/>
        </w:rPr>
        <w:t>V</w:t>
      </w:r>
      <w:r>
        <w:t>) и структуры реализованной продукции (</w:t>
      </w:r>
      <w:r>
        <w:rPr>
          <w:lang w:val="en-US"/>
        </w:rPr>
        <w:t>d</w:t>
      </w:r>
      <w:r>
        <w:t xml:space="preserve"> </w:t>
      </w:r>
      <w:r>
        <w:rPr>
          <w:sz w:val="20"/>
          <w:szCs w:val="20"/>
        </w:rPr>
        <w:t>рп</w:t>
      </w:r>
      <w:r>
        <w:t>):</w:t>
      </w:r>
    </w:p>
    <w:p w:rsidR="00DD1095" w:rsidRDefault="00DD1095">
      <w:pPr>
        <w:pStyle w:val="2"/>
        <w:numPr>
          <w:ilvl w:val="12"/>
          <w:numId w:val="0"/>
        </w:numPr>
        <w:tabs>
          <w:tab w:val="clear" w:pos="3700"/>
          <w:tab w:val="left" w:pos="0"/>
          <w:tab w:val="left" w:pos="720"/>
        </w:tabs>
        <w:spacing w:line="360" w:lineRule="auto"/>
        <w:ind w:left="1429"/>
      </w:pPr>
      <w:r>
        <w:tab/>
      </w:r>
      <w:r>
        <w:rPr>
          <w:position w:val="-4"/>
          <w:sz w:val="20"/>
          <w:szCs w:val="20"/>
        </w:rPr>
        <w:object w:dxaOrig="220" w:dyaOrig="260">
          <v:shape id="_x0000_i1080" type="#_x0000_t75" style="width:11.25pt;height:12.75pt" o:ole="">
            <v:imagedata r:id="rId18" o:title=""/>
          </v:shape>
          <o:OLEObject Type="Embed" ProgID="Equation.3" ShapeID="_x0000_i1080" DrawAspect="Content" ObjectID="_1459155612" r:id="rId88"/>
        </w:object>
      </w:r>
      <w:r>
        <w:t>Пр (</w:t>
      </w:r>
      <w:r>
        <w:rPr>
          <w:lang w:val="en-US"/>
        </w:rPr>
        <w:t>V</w:t>
      </w:r>
      <w:r>
        <w:t xml:space="preserve">, </w:t>
      </w:r>
      <w:r>
        <w:rPr>
          <w:lang w:val="en-US"/>
        </w:rPr>
        <w:t>d</w:t>
      </w:r>
      <w:r>
        <w:t xml:space="preserve"> </w:t>
      </w:r>
      <w:r>
        <w:rPr>
          <w:sz w:val="20"/>
          <w:szCs w:val="20"/>
        </w:rPr>
        <w:t>рп</w:t>
      </w:r>
      <w:r>
        <w:t>) = Пр</w:t>
      </w:r>
      <w:r>
        <w:rPr>
          <w:vertAlign w:val="subscript"/>
        </w:rPr>
        <w:t>1</w:t>
      </w:r>
      <w:r>
        <w:t xml:space="preserve"> – Пр</w:t>
      </w:r>
      <w:r>
        <w:rPr>
          <w:vertAlign w:val="subscript"/>
        </w:rPr>
        <w:t>0</w:t>
      </w:r>
      <w:r>
        <w:t xml:space="preserve">  .</w:t>
      </w:r>
      <w:r>
        <w:tab/>
      </w:r>
      <w:r>
        <w:tab/>
      </w:r>
      <w:r>
        <w:tab/>
      </w:r>
      <w:r>
        <w:tab/>
        <w:t xml:space="preserve">          (1.2.19)</w:t>
      </w:r>
    </w:p>
    <w:p w:rsidR="00DD1095" w:rsidRDefault="00DD1095">
      <w:pPr>
        <w:pStyle w:val="2"/>
        <w:tabs>
          <w:tab w:val="clear" w:pos="3700"/>
          <w:tab w:val="left" w:pos="0"/>
          <w:tab w:val="left" w:pos="720"/>
          <w:tab w:val="left" w:pos="1789"/>
        </w:tabs>
        <w:spacing w:line="360" w:lineRule="auto"/>
        <w:ind w:left="1429" w:firstLine="0"/>
      </w:pPr>
      <w:r>
        <w:tab/>
        <w:t>2. Полной себестоимости (</w:t>
      </w:r>
      <w:r>
        <w:rPr>
          <w:lang w:val="en-US"/>
        </w:rPr>
        <w:t>Zn</w:t>
      </w:r>
      <w:r>
        <w:t>):</w:t>
      </w:r>
    </w:p>
    <w:p w:rsidR="00DD1095" w:rsidRDefault="00DD1095">
      <w:pPr>
        <w:pStyle w:val="2"/>
        <w:numPr>
          <w:ilvl w:val="12"/>
          <w:numId w:val="0"/>
        </w:numPr>
        <w:tabs>
          <w:tab w:val="clear" w:pos="3700"/>
          <w:tab w:val="left" w:pos="0"/>
          <w:tab w:val="left" w:pos="720"/>
        </w:tabs>
        <w:spacing w:line="360" w:lineRule="auto"/>
        <w:ind w:left="1429"/>
      </w:pPr>
      <w:r>
        <w:tab/>
      </w:r>
      <w:r>
        <w:rPr>
          <w:position w:val="-4"/>
          <w:sz w:val="20"/>
          <w:szCs w:val="20"/>
          <w:lang w:val="en-US"/>
        </w:rPr>
        <w:object w:dxaOrig="220" w:dyaOrig="260">
          <v:shape id="_x0000_i1081" type="#_x0000_t75" style="width:11.25pt;height:12.75pt" o:ole="">
            <v:imagedata r:id="rId18" o:title=""/>
          </v:shape>
          <o:OLEObject Type="Embed" ProgID="Equation.3" ShapeID="_x0000_i1081" DrawAspect="Content" ObjectID="_1459155613" r:id="rId89"/>
        </w:object>
      </w:r>
      <w:r>
        <w:t>Пр</w:t>
      </w:r>
      <w:r>
        <w:rPr>
          <w:lang w:val="en-US"/>
        </w:rPr>
        <w:t xml:space="preserve"> (Zn) = Zn</w:t>
      </w:r>
      <w:r>
        <w:rPr>
          <w:vertAlign w:val="superscript"/>
          <w:lang w:val="en-US"/>
        </w:rPr>
        <w:t>1</w:t>
      </w:r>
      <w:r>
        <w:rPr>
          <w:lang w:val="en-US"/>
        </w:rPr>
        <w:t xml:space="preserve"> – Zn</w:t>
      </w:r>
      <w:r>
        <w:rPr>
          <w:vertAlign w:val="subscript"/>
          <w:lang w:val="en-US"/>
        </w:rPr>
        <w:t>1</w:t>
      </w:r>
      <w:r>
        <w:rPr>
          <w:lang w:val="en-US"/>
        </w:rPr>
        <w:t xml:space="preserve">  .</w:t>
      </w:r>
      <w:r>
        <w:rPr>
          <w:lang w:val="en-US"/>
        </w:rPr>
        <w:tab/>
      </w:r>
      <w:r>
        <w:rPr>
          <w:lang w:val="en-US"/>
        </w:rPr>
        <w:tab/>
      </w:r>
      <w:r>
        <w:rPr>
          <w:lang w:val="en-US"/>
        </w:rPr>
        <w:tab/>
      </w:r>
      <w:r>
        <w:rPr>
          <w:lang w:val="en-US"/>
        </w:rPr>
        <w:tab/>
      </w:r>
      <w:r>
        <w:rPr>
          <w:lang w:val="en-US"/>
        </w:rPr>
        <w:tab/>
        <w:t xml:space="preserve">          </w:t>
      </w:r>
      <w:r>
        <w:t>(1.2.20)</w:t>
      </w:r>
    </w:p>
    <w:p w:rsidR="00DD1095" w:rsidRDefault="00DD1095">
      <w:pPr>
        <w:pStyle w:val="2"/>
        <w:tabs>
          <w:tab w:val="clear" w:pos="3700"/>
          <w:tab w:val="left" w:pos="0"/>
          <w:tab w:val="left" w:pos="720"/>
          <w:tab w:val="left" w:pos="1789"/>
        </w:tabs>
        <w:spacing w:line="360" w:lineRule="auto"/>
        <w:ind w:left="1429" w:firstLine="0"/>
      </w:pPr>
      <w:r>
        <w:tab/>
        <w:t>3. Среднереализационных цен (</w:t>
      </w:r>
      <w:r>
        <w:rPr>
          <w:position w:val="-10"/>
          <w:sz w:val="20"/>
          <w:szCs w:val="20"/>
        </w:rPr>
        <w:object w:dxaOrig="240" w:dyaOrig="380">
          <v:shape id="_x0000_i1082" type="#_x0000_t75" style="width:12pt;height:18.75pt" o:ole="">
            <v:imagedata r:id="rId90" o:title=""/>
          </v:shape>
          <o:OLEObject Type="Embed" ProgID="Equation.3" ShapeID="_x0000_i1082" DrawAspect="Content" ObjectID="_1459155614" r:id="rId91"/>
        </w:object>
      </w:r>
      <w:r>
        <w:t>):</w:t>
      </w:r>
    </w:p>
    <w:p w:rsidR="00DD1095" w:rsidRDefault="00DD1095">
      <w:pPr>
        <w:pStyle w:val="2"/>
        <w:tabs>
          <w:tab w:val="clear" w:pos="3700"/>
          <w:tab w:val="left" w:pos="0"/>
          <w:tab w:val="left" w:pos="720"/>
          <w:tab w:val="left" w:pos="1416"/>
          <w:tab w:val="left" w:pos="2124"/>
          <w:tab w:val="left" w:pos="2832"/>
          <w:tab w:val="left" w:pos="3540"/>
          <w:tab w:val="left" w:pos="4248"/>
          <w:tab w:val="left" w:pos="6280"/>
        </w:tabs>
        <w:spacing w:line="360" w:lineRule="auto"/>
        <w:ind w:left="1429" w:firstLine="0"/>
      </w:pPr>
      <w:r>
        <w:tab/>
      </w:r>
      <w:r>
        <w:rPr>
          <w:position w:val="-4"/>
          <w:sz w:val="20"/>
          <w:szCs w:val="20"/>
        </w:rPr>
        <w:object w:dxaOrig="220" w:dyaOrig="260">
          <v:shape id="_x0000_i1083" type="#_x0000_t75" style="width:11.25pt;height:12.75pt" o:ole="">
            <v:imagedata r:id="rId18" o:title=""/>
          </v:shape>
          <o:OLEObject Type="Embed" ProgID="Equation.3" ShapeID="_x0000_i1083" DrawAspect="Content" ObjectID="_1459155615" r:id="rId92"/>
        </w:object>
      </w:r>
      <w:r>
        <w:t>Пр(</w:t>
      </w:r>
      <w:r>
        <w:rPr>
          <w:position w:val="-10"/>
          <w:sz w:val="20"/>
          <w:szCs w:val="20"/>
        </w:rPr>
        <w:object w:dxaOrig="240" w:dyaOrig="380">
          <v:shape id="_x0000_i1084" type="#_x0000_t75" style="width:12pt;height:18.75pt" o:ole="">
            <v:imagedata r:id="rId93" o:title=""/>
          </v:shape>
          <o:OLEObject Type="Embed" ProgID="Equation.3" ShapeID="_x0000_i1084" DrawAspect="Content" ObjectID="_1459155616" r:id="rId94"/>
        </w:object>
      </w:r>
      <w:r>
        <w:t>) = ВР</w:t>
      </w:r>
      <w:r>
        <w:rPr>
          <w:vertAlign w:val="subscript"/>
        </w:rPr>
        <w:t>1</w:t>
      </w:r>
      <w:r>
        <w:t xml:space="preserve"> – ВР</w:t>
      </w:r>
      <w:r>
        <w:rPr>
          <w:vertAlign w:val="subscript"/>
        </w:rPr>
        <w:t>0</w:t>
      </w:r>
      <w:r>
        <w:rPr>
          <w:vertAlign w:val="subscript"/>
        </w:rPr>
        <w:tab/>
      </w:r>
      <w:r>
        <w:tab/>
      </w:r>
      <w:r>
        <w:tab/>
      </w:r>
      <w:r>
        <w:tab/>
        <w:t xml:space="preserve">          (1.2.21)</w:t>
      </w:r>
    </w:p>
    <w:p w:rsidR="00DD1095" w:rsidRDefault="00DD1095">
      <w:pPr>
        <w:pStyle w:val="2"/>
        <w:tabs>
          <w:tab w:val="clear" w:pos="3700"/>
          <w:tab w:val="left" w:pos="0"/>
          <w:tab w:val="left" w:pos="720"/>
          <w:tab w:val="left" w:pos="1416"/>
          <w:tab w:val="left" w:pos="2124"/>
          <w:tab w:val="left" w:pos="2832"/>
          <w:tab w:val="left" w:pos="3540"/>
          <w:tab w:val="left" w:pos="4248"/>
          <w:tab w:val="left" w:pos="6280"/>
        </w:tabs>
        <w:spacing w:line="360" w:lineRule="auto"/>
      </w:pPr>
      <w:r>
        <w:t>Показатели рентабельности можно объединить в несколько групп:</w:t>
      </w:r>
    </w:p>
    <w:p w:rsidR="00DD1095" w:rsidRDefault="00DD1095">
      <w:pPr>
        <w:pStyle w:val="2"/>
        <w:tabs>
          <w:tab w:val="clear" w:pos="3700"/>
          <w:tab w:val="left" w:pos="0"/>
          <w:tab w:val="left" w:pos="720"/>
          <w:tab w:val="left" w:pos="993"/>
          <w:tab w:val="left" w:pos="1684"/>
          <w:tab w:val="left" w:pos="2124"/>
          <w:tab w:val="left" w:pos="2832"/>
          <w:tab w:val="left" w:pos="3540"/>
          <w:tab w:val="left" w:pos="4248"/>
          <w:tab w:val="left" w:pos="6280"/>
        </w:tabs>
        <w:spacing w:line="360" w:lineRule="auto"/>
        <w:ind w:left="709" w:firstLine="0"/>
      </w:pPr>
      <w:r>
        <w:t>1. Показатели, характеризующие рентабельность издержек производства и инвестиционных проектов;</w:t>
      </w:r>
    </w:p>
    <w:p w:rsidR="00DD1095" w:rsidRDefault="00DD1095">
      <w:pPr>
        <w:pStyle w:val="2"/>
        <w:numPr>
          <w:ilvl w:val="0"/>
          <w:numId w:val="26"/>
        </w:numPr>
        <w:tabs>
          <w:tab w:val="clear" w:pos="3700"/>
          <w:tab w:val="left" w:pos="0"/>
          <w:tab w:val="left" w:pos="720"/>
          <w:tab w:val="left" w:pos="993"/>
          <w:tab w:val="left" w:pos="1684"/>
          <w:tab w:val="left" w:pos="2124"/>
          <w:tab w:val="left" w:pos="2832"/>
          <w:tab w:val="left" w:pos="3540"/>
          <w:tab w:val="left" w:pos="4248"/>
          <w:tab w:val="left" w:pos="6280"/>
        </w:tabs>
        <w:spacing w:line="360" w:lineRule="auto"/>
      </w:pPr>
      <w:r>
        <w:t>Показатели, характеризующие рентабельность продаж;</w:t>
      </w:r>
    </w:p>
    <w:p w:rsidR="00DD1095" w:rsidRDefault="00DD1095">
      <w:pPr>
        <w:pStyle w:val="2"/>
        <w:tabs>
          <w:tab w:val="clear" w:pos="3700"/>
          <w:tab w:val="left" w:pos="0"/>
          <w:tab w:val="left" w:pos="720"/>
          <w:tab w:val="left" w:pos="1416"/>
          <w:tab w:val="left" w:pos="2124"/>
          <w:tab w:val="left" w:pos="2832"/>
          <w:tab w:val="left" w:pos="3540"/>
          <w:tab w:val="left" w:pos="4248"/>
          <w:tab w:val="left" w:pos="6280"/>
        </w:tabs>
        <w:spacing w:line="360" w:lineRule="auto"/>
        <w:ind w:left="709" w:firstLine="0"/>
      </w:pPr>
      <w:r>
        <w:t>3.  Показатели, характеризующие доходность капитала и его частей.</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Все эти показатели могут рассчитываться на основе балансовой прибыли и прибыли от реализации.</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Рентабельность продаж исчисляется путем отношения прибыли от реализации к выручке от реализации:</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lang w:val="en-US"/>
        </w:rPr>
        <w:t>R</w:t>
      </w:r>
      <w:r>
        <w:t xml:space="preserve"> </w:t>
      </w:r>
      <w:r>
        <w:rPr>
          <w:i/>
          <w:iCs/>
          <w:sz w:val="20"/>
          <w:szCs w:val="20"/>
        </w:rPr>
        <w:t>п-ж</w:t>
      </w:r>
      <w:r>
        <w:t xml:space="preserve"> = </w:t>
      </w:r>
      <w:r>
        <w:rPr>
          <w:position w:val="-24"/>
          <w:sz w:val="20"/>
          <w:szCs w:val="20"/>
        </w:rPr>
        <w:object w:dxaOrig="420" w:dyaOrig="620">
          <v:shape id="_x0000_i1085" type="#_x0000_t75" style="width:21pt;height:30.75pt" o:ole="">
            <v:imagedata r:id="rId95" o:title=""/>
          </v:shape>
          <o:OLEObject Type="Embed" ProgID="Equation.3" ShapeID="_x0000_i1085" DrawAspect="Content" ObjectID="_1459155617" r:id="rId96"/>
        </w:object>
      </w:r>
      <w:r>
        <w:rPr>
          <w:position w:val="-10"/>
          <w:sz w:val="20"/>
          <w:szCs w:val="20"/>
        </w:rPr>
        <w:object w:dxaOrig="180" w:dyaOrig="340">
          <v:shape id="_x0000_i1086" type="#_x0000_t75" style="width:9pt;height:17.25pt" o:ole="">
            <v:imagedata r:id="rId15" o:title=""/>
          </v:shape>
          <o:OLEObject Type="Embed" ProgID="Equation.3" ShapeID="_x0000_i1086" DrawAspect="Content" ObjectID="_1459155618" r:id="rId97"/>
        </w:object>
      </w:r>
      <w:r>
        <w:t>,</w:t>
      </w:r>
      <w:r>
        <w:tab/>
      </w:r>
      <w:r>
        <w:tab/>
      </w:r>
      <w:r>
        <w:tab/>
      </w:r>
      <w:r>
        <w:tab/>
      </w:r>
      <w:r>
        <w:tab/>
        <w:t xml:space="preserve">          (1.2.22)</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 xml:space="preserve">где </w:t>
      </w:r>
      <w:r>
        <w:rPr>
          <w:lang w:val="en-US"/>
        </w:rPr>
        <w:t>R</w:t>
      </w:r>
      <w:r>
        <w:t xml:space="preserve"> </w:t>
      </w:r>
      <w:r>
        <w:rPr>
          <w:i/>
          <w:iCs/>
          <w:sz w:val="20"/>
          <w:szCs w:val="20"/>
        </w:rPr>
        <w:t>п-ж</w:t>
      </w:r>
      <w:r>
        <w:t xml:space="preserve"> – рентабельность продаж</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rPr>
          <w:sz w:val="20"/>
          <w:szCs w:val="20"/>
          <w:vertAlign w:val="subscript"/>
        </w:rPr>
      </w:pPr>
      <w:r>
        <w:tab/>
      </w:r>
      <w:r>
        <w:tab/>
      </w:r>
      <w:r>
        <w:rPr>
          <w:position w:val="-4"/>
          <w:sz w:val="20"/>
          <w:szCs w:val="20"/>
        </w:rPr>
        <w:object w:dxaOrig="220" w:dyaOrig="260">
          <v:shape id="_x0000_i1087" type="#_x0000_t75" style="width:11.25pt;height:12.75pt" o:ole="">
            <v:imagedata r:id="rId18" o:title=""/>
          </v:shape>
          <o:OLEObject Type="Embed" ProgID="Equation.3" ShapeID="_x0000_i1087" DrawAspect="Content" ObjectID="_1459155619" r:id="rId98"/>
        </w:object>
      </w:r>
      <w:r>
        <w:rPr>
          <w:lang w:val="en-US"/>
        </w:rPr>
        <w:t>R</w:t>
      </w:r>
      <w:r>
        <w:t xml:space="preserve"> </w:t>
      </w:r>
      <w:r>
        <w:rPr>
          <w:i/>
          <w:iCs/>
          <w:sz w:val="20"/>
          <w:szCs w:val="20"/>
        </w:rPr>
        <w:t>п-ж</w:t>
      </w:r>
      <w:r>
        <w:t xml:space="preserve"> = </w:t>
      </w:r>
      <w:r>
        <w:rPr>
          <w:lang w:val="en-US"/>
        </w:rPr>
        <w:t>R</w:t>
      </w:r>
      <w:r>
        <w:t xml:space="preserve"> </w:t>
      </w:r>
      <w:r>
        <w:rPr>
          <w:i/>
          <w:iCs/>
          <w:sz w:val="20"/>
          <w:szCs w:val="20"/>
        </w:rPr>
        <w:t>п-ж</w:t>
      </w:r>
      <w:r>
        <w:rPr>
          <w:sz w:val="20"/>
          <w:szCs w:val="20"/>
          <w:vertAlign w:val="subscript"/>
        </w:rPr>
        <w:t>1</w:t>
      </w:r>
      <w:r>
        <w:t xml:space="preserve"> – </w:t>
      </w:r>
      <w:r>
        <w:rPr>
          <w:lang w:val="en-US"/>
        </w:rPr>
        <w:t>R</w:t>
      </w:r>
      <w:r>
        <w:t xml:space="preserve"> </w:t>
      </w:r>
      <w:r>
        <w:rPr>
          <w:i/>
          <w:iCs/>
          <w:sz w:val="20"/>
          <w:szCs w:val="20"/>
        </w:rPr>
        <w:t>п-ж</w:t>
      </w:r>
      <w:r>
        <w:rPr>
          <w:sz w:val="20"/>
          <w:szCs w:val="20"/>
          <w:vertAlign w:val="subscript"/>
        </w:rPr>
        <w:t>0</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position w:val="-4"/>
          <w:sz w:val="20"/>
          <w:szCs w:val="20"/>
        </w:rPr>
        <w:object w:dxaOrig="220" w:dyaOrig="260">
          <v:shape id="_x0000_i1088" type="#_x0000_t75" style="width:11.25pt;height:12.75pt" o:ole="">
            <v:imagedata r:id="rId18" o:title=""/>
          </v:shape>
          <o:OLEObject Type="Embed" ProgID="Equation.3" ShapeID="_x0000_i1088" DrawAspect="Content" ObjectID="_1459155620" r:id="rId99"/>
        </w:object>
      </w:r>
      <w:r>
        <w:rPr>
          <w:lang w:val="en-US"/>
        </w:rPr>
        <w:t>R</w:t>
      </w:r>
      <w:r>
        <w:t xml:space="preserve"> </w:t>
      </w:r>
      <w:r>
        <w:rPr>
          <w:i/>
          <w:iCs/>
          <w:sz w:val="20"/>
          <w:szCs w:val="20"/>
        </w:rPr>
        <w:t>п-ж</w:t>
      </w:r>
      <w:r>
        <w:t xml:space="preserve"> (Пр) = </w:t>
      </w:r>
      <w:r>
        <w:rPr>
          <w:lang w:val="en-US"/>
        </w:rPr>
        <w:t>R</w:t>
      </w:r>
      <w:r>
        <w:t xml:space="preserve"> </w:t>
      </w:r>
      <w:r>
        <w:rPr>
          <w:i/>
          <w:iCs/>
          <w:sz w:val="20"/>
          <w:szCs w:val="20"/>
        </w:rPr>
        <w:t>п-ж</w:t>
      </w:r>
      <w:r>
        <w:rPr>
          <w:sz w:val="20"/>
          <w:szCs w:val="20"/>
          <w:vertAlign w:val="subscript"/>
        </w:rPr>
        <w:t>0</w:t>
      </w:r>
      <w:r>
        <w:t xml:space="preserve"> </w:t>
      </w:r>
      <w:r>
        <w:rPr>
          <w:vertAlign w:val="superscript"/>
        </w:rPr>
        <w:t>.</w:t>
      </w:r>
      <w:r>
        <w:t xml:space="preserve"> (</w:t>
      </w:r>
      <w:r>
        <w:rPr>
          <w:lang w:val="en-US"/>
        </w:rPr>
        <w:t>I</w:t>
      </w:r>
      <w:r>
        <w:t>Пр – 1)</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position w:val="-4"/>
          <w:sz w:val="20"/>
          <w:szCs w:val="20"/>
        </w:rPr>
        <w:object w:dxaOrig="220" w:dyaOrig="260">
          <v:shape id="_x0000_i1089" type="#_x0000_t75" style="width:11.25pt;height:12.75pt" o:ole="">
            <v:imagedata r:id="rId18" o:title=""/>
          </v:shape>
          <o:OLEObject Type="Embed" ProgID="Equation.3" ShapeID="_x0000_i1089" DrawAspect="Content" ObjectID="_1459155621" r:id="rId100"/>
        </w:object>
      </w:r>
      <w:r>
        <w:rPr>
          <w:lang w:val="en-US"/>
        </w:rPr>
        <w:t>R</w:t>
      </w:r>
      <w:r>
        <w:t xml:space="preserve"> </w:t>
      </w:r>
      <w:r>
        <w:rPr>
          <w:i/>
          <w:iCs/>
          <w:sz w:val="20"/>
          <w:szCs w:val="20"/>
        </w:rPr>
        <w:t>п-ж</w:t>
      </w:r>
      <w:r>
        <w:t xml:space="preserve"> (ВР) = </w:t>
      </w:r>
      <w:r>
        <w:rPr>
          <w:lang w:val="en-US"/>
        </w:rPr>
        <w:t>R</w:t>
      </w:r>
      <w:r>
        <w:t xml:space="preserve"> </w:t>
      </w:r>
      <w:r>
        <w:rPr>
          <w:i/>
          <w:iCs/>
          <w:sz w:val="20"/>
          <w:szCs w:val="20"/>
        </w:rPr>
        <w:t>п-ж</w:t>
      </w:r>
      <w:r>
        <w:rPr>
          <w:sz w:val="20"/>
          <w:szCs w:val="20"/>
          <w:vertAlign w:val="subscript"/>
        </w:rPr>
        <w:t>0</w:t>
      </w:r>
      <w:r>
        <w:t xml:space="preserve"> </w:t>
      </w:r>
      <w:r>
        <w:rPr>
          <w:vertAlign w:val="superscript"/>
        </w:rPr>
        <w:t xml:space="preserve">. </w:t>
      </w:r>
      <w:r>
        <w:rPr>
          <w:lang w:val="en-US"/>
        </w:rPr>
        <w:t>I</w:t>
      </w:r>
      <w:r>
        <w:t xml:space="preserve">Пр </w:t>
      </w:r>
      <w:r>
        <w:rPr>
          <w:position w:val="-28"/>
          <w:sz w:val="20"/>
          <w:szCs w:val="20"/>
        </w:rPr>
        <w:object w:dxaOrig="1020" w:dyaOrig="680">
          <v:shape id="_x0000_i1090" type="#_x0000_t75" style="width:51pt;height:33.75pt" o:ole="">
            <v:imagedata r:id="rId101" o:title=""/>
          </v:shape>
          <o:OLEObject Type="Embed" ProgID="Equation.3" ShapeID="_x0000_i1090" DrawAspect="Content" ObjectID="_1459155622" r:id="rId102"/>
        </w:objec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Рентабельность продукции исчисляется путем отношения прибыли от реализации к себестоимости реализованной продукции:</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lang w:val="en-US"/>
        </w:rPr>
        <w:t>R</w:t>
      </w:r>
      <w:r>
        <w:t xml:space="preserve"> </w:t>
      </w:r>
      <w:r>
        <w:rPr>
          <w:i/>
          <w:iCs/>
          <w:sz w:val="20"/>
          <w:szCs w:val="20"/>
        </w:rPr>
        <w:t>п-и</w:t>
      </w:r>
      <w:r>
        <w:t xml:space="preserve"> = </w:t>
      </w:r>
      <w:r>
        <w:rPr>
          <w:position w:val="-28"/>
          <w:sz w:val="20"/>
          <w:szCs w:val="20"/>
        </w:rPr>
        <w:object w:dxaOrig="540" w:dyaOrig="660">
          <v:shape id="_x0000_i1091" type="#_x0000_t75" style="width:27pt;height:33pt" o:ole="">
            <v:imagedata r:id="rId103" o:title=""/>
          </v:shape>
          <o:OLEObject Type="Embed" ProgID="Equation.3" ShapeID="_x0000_i1091" DrawAspect="Content" ObjectID="_1459155623" r:id="rId104"/>
        </w:object>
      </w:r>
      <w:r>
        <w:t xml:space="preserve"> ,</w:t>
      </w:r>
      <w:r>
        <w:tab/>
      </w:r>
      <w:r>
        <w:tab/>
      </w:r>
      <w:r>
        <w:tab/>
      </w:r>
      <w:r>
        <w:tab/>
      </w:r>
      <w:r>
        <w:tab/>
        <w:t xml:space="preserve">                       (1.2.23)</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rPr>
          <w:lang w:val="en-US"/>
        </w:rPr>
        <w:t>u</w:t>
      </w:r>
      <w:r>
        <w:t xml:space="preserve">де </w:t>
      </w:r>
      <w:r>
        <w:rPr>
          <w:lang w:val="en-US"/>
        </w:rPr>
        <w:t>R</w:t>
      </w:r>
      <w:r>
        <w:t xml:space="preserve"> </w:t>
      </w:r>
      <w:r>
        <w:rPr>
          <w:i/>
          <w:iCs/>
          <w:sz w:val="20"/>
          <w:szCs w:val="20"/>
        </w:rPr>
        <w:t>п-и</w:t>
      </w:r>
      <w:r>
        <w:t xml:space="preserve"> – рентабельность продукции;</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 xml:space="preserve">       Σ </w:t>
      </w:r>
      <w:r>
        <w:rPr>
          <w:lang w:val="en-US"/>
        </w:rPr>
        <w:t>zq</w:t>
      </w:r>
      <w:r>
        <w:t xml:space="preserve"> – себестоимость реализованной продукции.</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rPr>
          <w:sz w:val="20"/>
          <w:szCs w:val="20"/>
          <w:vertAlign w:val="subscript"/>
        </w:rPr>
      </w:pPr>
      <w:r>
        <w:tab/>
      </w:r>
      <w:r>
        <w:tab/>
      </w:r>
      <w:r>
        <w:rPr>
          <w:position w:val="-4"/>
          <w:sz w:val="20"/>
          <w:szCs w:val="20"/>
        </w:rPr>
        <w:object w:dxaOrig="220" w:dyaOrig="260">
          <v:shape id="_x0000_i1092" type="#_x0000_t75" style="width:11.25pt;height:12.75pt" o:ole="">
            <v:imagedata r:id="rId18" o:title=""/>
          </v:shape>
          <o:OLEObject Type="Embed" ProgID="Equation.3" ShapeID="_x0000_i1092" DrawAspect="Content" ObjectID="_1459155624" r:id="rId105"/>
        </w:object>
      </w:r>
      <w:r>
        <w:rPr>
          <w:lang w:val="en-US"/>
        </w:rPr>
        <w:t>R</w:t>
      </w:r>
      <w:r>
        <w:t xml:space="preserve"> </w:t>
      </w:r>
      <w:r>
        <w:rPr>
          <w:i/>
          <w:iCs/>
        </w:rPr>
        <w:t>п-и</w:t>
      </w:r>
      <w:r>
        <w:t xml:space="preserve"> = </w:t>
      </w:r>
      <w:r>
        <w:rPr>
          <w:lang w:val="en-US"/>
        </w:rPr>
        <w:t>R</w:t>
      </w:r>
      <w:r>
        <w:t xml:space="preserve"> </w:t>
      </w:r>
      <w:r>
        <w:rPr>
          <w:i/>
          <w:iCs/>
        </w:rPr>
        <w:t>п-и</w:t>
      </w:r>
      <w:r>
        <w:rPr>
          <w:sz w:val="20"/>
          <w:szCs w:val="20"/>
          <w:vertAlign w:val="subscript"/>
        </w:rPr>
        <w:t>1</w:t>
      </w:r>
      <w:r>
        <w:t xml:space="preserve"> – </w:t>
      </w:r>
      <w:r>
        <w:rPr>
          <w:lang w:val="en-US"/>
        </w:rPr>
        <w:t>R</w:t>
      </w:r>
      <w:r>
        <w:t xml:space="preserve"> </w:t>
      </w:r>
      <w:r>
        <w:rPr>
          <w:i/>
          <w:iCs/>
        </w:rPr>
        <w:t>п-и</w:t>
      </w:r>
      <w:r>
        <w:rPr>
          <w:sz w:val="20"/>
          <w:szCs w:val="20"/>
          <w:vertAlign w:val="subscript"/>
        </w:rPr>
        <w:t>0</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position w:val="-4"/>
          <w:sz w:val="20"/>
          <w:szCs w:val="20"/>
        </w:rPr>
        <w:object w:dxaOrig="220" w:dyaOrig="260">
          <v:shape id="_x0000_i1093" type="#_x0000_t75" style="width:11.25pt;height:12.75pt" o:ole="">
            <v:imagedata r:id="rId18" o:title=""/>
          </v:shape>
          <o:OLEObject Type="Embed" ProgID="Equation.3" ShapeID="_x0000_i1093" DrawAspect="Content" ObjectID="_1459155625" r:id="rId106"/>
        </w:object>
      </w:r>
      <w:r>
        <w:rPr>
          <w:lang w:val="en-US"/>
        </w:rPr>
        <w:t>R</w:t>
      </w:r>
      <w:r>
        <w:t xml:space="preserve"> </w:t>
      </w:r>
      <w:r>
        <w:rPr>
          <w:i/>
          <w:iCs/>
        </w:rPr>
        <w:t>п-и</w:t>
      </w:r>
      <w:r>
        <w:t xml:space="preserve">(Пр) = </w:t>
      </w:r>
      <w:r>
        <w:rPr>
          <w:lang w:val="en-US"/>
        </w:rPr>
        <w:t>R</w:t>
      </w:r>
      <w:r>
        <w:t xml:space="preserve"> </w:t>
      </w:r>
      <w:r>
        <w:rPr>
          <w:i/>
          <w:iCs/>
        </w:rPr>
        <w:t>п-и</w:t>
      </w:r>
      <w:r>
        <w:rPr>
          <w:sz w:val="20"/>
          <w:szCs w:val="20"/>
          <w:vertAlign w:val="subscript"/>
        </w:rPr>
        <w:t>0</w:t>
      </w:r>
      <w:r>
        <w:t xml:space="preserve"> </w:t>
      </w:r>
      <w:r>
        <w:rPr>
          <w:vertAlign w:val="superscript"/>
        </w:rPr>
        <w:t>.</w:t>
      </w:r>
      <w:r>
        <w:t xml:space="preserve"> (</w:t>
      </w:r>
      <w:r>
        <w:rPr>
          <w:lang w:val="en-US"/>
        </w:rPr>
        <w:t>I</w:t>
      </w:r>
      <w:r>
        <w:t>Пр-1)</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position w:val="-4"/>
          <w:sz w:val="20"/>
          <w:szCs w:val="20"/>
        </w:rPr>
        <w:object w:dxaOrig="220" w:dyaOrig="260">
          <v:shape id="_x0000_i1094" type="#_x0000_t75" style="width:11.25pt;height:12.75pt" o:ole="">
            <v:imagedata r:id="rId18" o:title=""/>
          </v:shape>
          <o:OLEObject Type="Embed" ProgID="Equation.3" ShapeID="_x0000_i1094" DrawAspect="Content" ObjectID="_1459155626" r:id="rId107"/>
        </w:object>
      </w:r>
      <w:r>
        <w:rPr>
          <w:lang w:val="en-US"/>
        </w:rPr>
        <w:t>R</w:t>
      </w:r>
      <w:r>
        <w:t xml:space="preserve"> </w:t>
      </w:r>
      <w:r>
        <w:rPr>
          <w:i/>
          <w:iCs/>
        </w:rPr>
        <w:t>п-и</w:t>
      </w:r>
      <w:r>
        <w:t xml:space="preserve"> (Σ </w:t>
      </w:r>
      <w:r>
        <w:rPr>
          <w:lang w:val="en-US"/>
        </w:rPr>
        <w:t>zq</w:t>
      </w:r>
      <w:r>
        <w:t xml:space="preserve">) = </w:t>
      </w:r>
      <w:r>
        <w:rPr>
          <w:lang w:val="en-US"/>
        </w:rPr>
        <w:t>R</w:t>
      </w:r>
      <w:r>
        <w:t xml:space="preserve"> </w:t>
      </w:r>
      <w:r>
        <w:rPr>
          <w:i/>
          <w:iCs/>
        </w:rPr>
        <w:t>п-и</w:t>
      </w:r>
      <w:r>
        <w:rPr>
          <w:sz w:val="20"/>
          <w:szCs w:val="20"/>
          <w:vertAlign w:val="subscript"/>
        </w:rPr>
        <w:t>0</w:t>
      </w:r>
      <w:r>
        <w:t xml:space="preserve"> </w:t>
      </w:r>
      <w:r>
        <w:rPr>
          <w:vertAlign w:val="superscript"/>
        </w:rPr>
        <w:t>.</w:t>
      </w:r>
      <w:r>
        <w:t xml:space="preserve"> </w:t>
      </w:r>
      <w:r>
        <w:rPr>
          <w:lang w:val="en-US"/>
        </w:rPr>
        <w:t>I</w:t>
      </w:r>
      <w:r>
        <w:t>Пр . (</w:t>
      </w:r>
      <w:r>
        <w:rPr>
          <w:position w:val="-28"/>
          <w:sz w:val="20"/>
          <w:szCs w:val="20"/>
        </w:rPr>
        <w:object w:dxaOrig="960" w:dyaOrig="660">
          <v:shape id="_x0000_i1095" type="#_x0000_t75" style="width:48pt;height:33pt" o:ole="">
            <v:imagedata r:id="rId108" o:title=""/>
          </v:shape>
          <o:OLEObject Type="Embed" ProgID="Equation.3" ShapeID="_x0000_i1095" DrawAspect="Content" ObjectID="_1459155627" r:id="rId109"/>
        </w:object>
      </w:r>
      <w:r>
        <w:t>)</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Рентабельность собственного капитала (</w:t>
      </w:r>
      <w:r>
        <w:rPr>
          <w:lang w:val="en-US"/>
        </w:rPr>
        <w:t>R</w:t>
      </w:r>
      <w:r>
        <w:t xml:space="preserve"> </w:t>
      </w:r>
      <w:r>
        <w:rPr>
          <w:i/>
          <w:iCs/>
        </w:rPr>
        <w:t>с.к</w:t>
      </w:r>
      <w:r>
        <w:t>.) исчисляется путем отношения балансовой прибыли (П</w:t>
      </w:r>
      <w:r>
        <w:rPr>
          <w:i/>
          <w:iCs/>
        </w:rPr>
        <w:t>б</w:t>
      </w:r>
      <w:r>
        <w:t xml:space="preserve">) к сумме собственного капитала (Σ </w:t>
      </w:r>
      <w:r>
        <w:rPr>
          <w:i/>
          <w:iCs/>
        </w:rPr>
        <w:t>с.к</w:t>
      </w:r>
      <w:r>
        <w:t>.)</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lang w:val="en-US"/>
        </w:rPr>
        <w:t>R</w:t>
      </w:r>
      <w:r>
        <w:t xml:space="preserve"> </w:t>
      </w:r>
      <w:r>
        <w:rPr>
          <w:i/>
          <w:iCs/>
        </w:rPr>
        <w:t>с.к.</w:t>
      </w:r>
      <w:r>
        <w:t xml:space="preserve"> = </w:t>
      </w:r>
      <w:r>
        <w:rPr>
          <w:position w:val="-30"/>
          <w:sz w:val="20"/>
          <w:szCs w:val="20"/>
        </w:rPr>
        <w:object w:dxaOrig="620" w:dyaOrig="680">
          <v:shape id="_x0000_i1096" type="#_x0000_t75" style="width:30.75pt;height:33.75pt" o:ole="">
            <v:imagedata r:id="rId110" o:title=""/>
          </v:shape>
          <o:OLEObject Type="Embed" ProgID="Equation.3" ShapeID="_x0000_i1096" DrawAspect="Content" ObjectID="_1459155628" r:id="rId111"/>
        </w:object>
      </w:r>
      <w:r>
        <w:t xml:space="preserve">  .</w:t>
      </w:r>
      <w:r>
        <w:tab/>
      </w:r>
      <w:r>
        <w:tab/>
      </w:r>
      <w:r>
        <w:tab/>
      </w:r>
      <w:r>
        <w:tab/>
      </w:r>
      <w:r>
        <w:tab/>
        <w:t xml:space="preserve">          (1.2.24)</w:t>
      </w:r>
    </w:p>
    <w:p w:rsidR="00DD1095" w:rsidRDefault="00DD1095">
      <w:pPr>
        <w:pStyle w:val="2"/>
        <w:tabs>
          <w:tab w:val="clear" w:pos="3700"/>
          <w:tab w:val="left" w:pos="0"/>
          <w:tab w:val="num" w:pos="720"/>
          <w:tab w:val="left" w:pos="1416"/>
          <w:tab w:val="left" w:pos="2124"/>
          <w:tab w:val="left" w:pos="2832"/>
          <w:tab w:val="left" w:pos="3540"/>
          <w:tab w:val="left" w:pos="4248"/>
          <w:tab w:val="left" w:pos="6280"/>
        </w:tabs>
        <w:spacing w:line="360" w:lineRule="auto"/>
        <w:ind w:left="360"/>
      </w:pPr>
      <w:r>
        <w:tab/>
      </w:r>
      <w:r>
        <w:tab/>
      </w:r>
      <w:r>
        <w:rPr>
          <w:position w:val="-4"/>
          <w:sz w:val="20"/>
          <w:szCs w:val="20"/>
        </w:rPr>
        <w:object w:dxaOrig="220" w:dyaOrig="260">
          <v:shape id="_x0000_i1097" type="#_x0000_t75" style="width:11.25pt;height:12.75pt" o:ole="" o:bullet="t">
            <v:imagedata r:id="rId18" o:title=""/>
          </v:shape>
          <o:OLEObject Type="Embed" ProgID="Equation.3" ShapeID="_x0000_i1097" DrawAspect="Content" ObjectID="_1459155629" r:id="rId112"/>
        </w:object>
      </w:r>
      <w:r>
        <w:rPr>
          <w:lang w:val="en-US"/>
        </w:rPr>
        <w:t>R</w:t>
      </w:r>
      <w:r>
        <w:t xml:space="preserve"> </w:t>
      </w:r>
      <w:r>
        <w:rPr>
          <w:i/>
          <w:iCs/>
        </w:rPr>
        <w:t>с.к.</w:t>
      </w:r>
      <w:r>
        <w:t xml:space="preserve"> = </w:t>
      </w:r>
      <w:r>
        <w:rPr>
          <w:lang w:val="en-US"/>
        </w:rPr>
        <w:t>R</w:t>
      </w:r>
      <w:r>
        <w:t xml:space="preserve"> </w:t>
      </w:r>
      <w:r>
        <w:rPr>
          <w:i/>
          <w:iCs/>
        </w:rPr>
        <w:t>с.к</w:t>
      </w:r>
      <w:r>
        <w:rPr>
          <w:sz w:val="20"/>
          <w:szCs w:val="20"/>
          <w:vertAlign w:val="subscript"/>
        </w:rPr>
        <w:t>1</w:t>
      </w:r>
      <w:r>
        <w:t xml:space="preserve"> – </w:t>
      </w:r>
      <w:r>
        <w:rPr>
          <w:lang w:val="en-US"/>
        </w:rPr>
        <w:t>R</w:t>
      </w:r>
      <w:r>
        <w:t xml:space="preserve"> </w:t>
      </w:r>
      <w:r>
        <w:rPr>
          <w:i/>
          <w:iCs/>
        </w:rPr>
        <w:t>с.к</w:t>
      </w:r>
      <w:r>
        <w:rPr>
          <w:sz w:val="20"/>
          <w:szCs w:val="20"/>
          <w:vertAlign w:val="subscript"/>
        </w:rPr>
        <w:t>0</w:t>
      </w:r>
      <w:r>
        <w:t>;</w:t>
      </w:r>
    </w:p>
    <w:p w:rsidR="00DD1095" w:rsidRDefault="00DD1095">
      <w:pPr>
        <w:pStyle w:val="2"/>
        <w:tabs>
          <w:tab w:val="clear" w:pos="3700"/>
          <w:tab w:val="left" w:pos="0"/>
          <w:tab w:val="num" w:pos="1080"/>
          <w:tab w:val="left" w:pos="1416"/>
          <w:tab w:val="left" w:pos="2124"/>
          <w:tab w:val="left" w:pos="2832"/>
          <w:tab w:val="left" w:pos="3540"/>
          <w:tab w:val="left" w:pos="4248"/>
          <w:tab w:val="left" w:pos="6280"/>
        </w:tabs>
        <w:spacing w:line="360" w:lineRule="auto"/>
        <w:ind w:left="720"/>
      </w:pPr>
      <w:r>
        <w:tab/>
      </w:r>
      <w:r>
        <w:rPr>
          <w:position w:val="-4"/>
          <w:sz w:val="20"/>
          <w:szCs w:val="20"/>
        </w:rPr>
        <w:object w:dxaOrig="220" w:dyaOrig="260">
          <v:shape id="_x0000_i1098" type="#_x0000_t75" style="width:11.25pt;height:12.75pt" o:ole="" o:bullet="t">
            <v:imagedata r:id="rId18" o:title=""/>
          </v:shape>
          <o:OLEObject Type="Embed" ProgID="Equation.3" ShapeID="_x0000_i1098" DrawAspect="Content" ObjectID="_1459155630" r:id="rId113"/>
        </w:object>
      </w:r>
      <w:r>
        <w:rPr>
          <w:lang w:val="en-US"/>
        </w:rPr>
        <w:t>R</w:t>
      </w:r>
      <w:r>
        <w:t xml:space="preserve"> </w:t>
      </w:r>
      <w:r>
        <w:rPr>
          <w:i/>
          <w:iCs/>
        </w:rPr>
        <w:t>с.к.</w:t>
      </w:r>
      <w:r>
        <w:t xml:space="preserve"> (П</w:t>
      </w:r>
      <w:r>
        <w:rPr>
          <w:i/>
          <w:iCs/>
        </w:rPr>
        <w:t>б</w:t>
      </w:r>
      <w:r>
        <w:t xml:space="preserve">)= </w:t>
      </w:r>
      <w:r>
        <w:rPr>
          <w:lang w:val="en-US"/>
        </w:rPr>
        <w:t>R</w:t>
      </w:r>
      <w:r>
        <w:t xml:space="preserve"> </w:t>
      </w:r>
      <w:r>
        <w:rPr>
          <w:i/>
          <w:iCs/>
        </w:rPr>
        <w:t>с.к</w:t>
      </w:r>
      <w:r>
        <w:rPr>
          <w:sz w:val="20"/>
          <w:szCs w:val="20"/>
          <w:vertAlign w:val="subscript"/>
        </w:rPr>
        <w:t>0</w:t>
      </w:r>
      <w:r>
        <w:t xml:space="preserve"> </w:t>
      </w:r>
      <w:r>
        <w:rPr>
          <w:vertAlign w:val="superscript"/>
        </w:rPr>
        <w:t>.</w:t>
      </w:r>
      <w:r>
        <w:t xml:space="preserve"> (</w:t>
      </w:r>
      <w:r>
        <w:rPr>
          <w:lang w:val="en-US"/>
        </w:rPr>
        <w:t>I</w:t>
      </w:r>
      <w:r>
        <w:t>П</w:t>
      </w:r>
      <w:r>
        <w:rPr>
          <w:i/>
          <w:iCs/>
        </w:rPr>
        <w:t>б</w:t>
      </w:r>
      <w:r>
        <w:t xml:space="preserve"> –1);</w:t>
      </w:r>
    </w:p>
    <w:p w:rsidR="00DD1095" w:rsidRDefault="00DD1095">
      <w:pPr>
        <w:pStyle w:val="2"/>
        <w:tabs>
          <w:tab w:val="clear" w:pos="3700"/>
          <w:tab w:val="left" w:pos="0"/>
          <w:tab w:val="num" w:pos="1080"/>
          <w:tab w:val="left" w:pos="1416"/>
          <w:tab w:val="left" w:pos="2124"/>
          <w:tab w:val="left" w:pos="2832"/>
          <w:tab w:val="left" w:pos="3540"/>
          <w:tab w:val="left" w:pos="4248"/>
          <w:tab w:val="left" w:pos="6280"/>
        </w:tabs>
        <w:spacing w:line="360" w:lineRule="auto"/>
        <w:ind w:left="720"/>
      </w:pPr>
      <w:r>
        <w:tab/>
      </w:r>
      <w:r>
        <w:rPr>
          <w:position w:val="-4"/>
          <w:sz w:val="20"/>
          <w:szCs w:val="20"/>
        </w:rPr>
        <w:object w:dxaOrig="220" w:dyaOrig="260">
          <v:shape id="_x0000_i1099" type="#_x0000_t75" style="width:11.25pt;height:12.75pt" o:ole="" o:bullet="t">
            <v:imagedata r:id="rId18" o:title=""/>
          </v:shape>
          <o:OLEObject Type="Embed" ProgID="Equation.3" ShapeID="_x0000_i1099" DrawAspect="Content" ObjectID="_1459155631" r:id="rId114"/>
        </w:object>
      </w:r>
      <w:r>
        <w:rPr>
          <w:lang w:val="en-US"/>
        </w:rPr>
        <w:t>R</w:t>
      </w:r>
      <w:r>
        <w:t xml:space="preserve"> </w:t>
      </w:r>
      <w:r>
        <w:rPr>
          <w:i/>
          <w:iCs/>
        </w:rPr>
        <w:t>с.к.</w:t>
      </w:r>
      <w:r>
        <w:t xml:space="preserve"> (Σ </w:t>
      </w:r>
      <w:r>
        <w:rPr>
          <w:i/>
          <w:iCs/>
        </w:rPr>
        <w:t>с.к</w:t>
      </w:r>
      <w:r>
        <w:t xml:space="preserve">.)= </w:t>
      </w:r>
      <w:r>
        <w:rPr>
          <w:lang w:val="en-US"/>
        </w:rPr>
        <w:t>R</w:t>
      </w:r>
      <w:r>
        <w:t xml:space="preserve"> </w:t>
      </w:r>
      <w:r>
        <w:rPr>
          <w:i/>
          <w:iCs/>
        </w:rPr>
        <w:t>с.к</w:t>
      </w:r>
      <w:r>
        <w:rPr>
          <w:sz w:val="20"/>
          <w:szCs w:val="20"/>
          <w:vertAlign w:val="subscript"/>
        </w:rPr>
        <w:t>0</w:t>
      </w:r>
      <w:r>
        <w:t xml:space="preserve"> </w:t>
      </w:r>
      <w:r>
        <w:rPr>
          <w:vertAlign w:val="superscript"/>
        </w:rPr>
        <w:t>.</w:t>
      </w:r>
      <w:r>
        <w:t xml:space="preserve"> </w:t>
      </w:r>
      <w:r>
        <w:rPr>
          <w:lang w:val="en-US"/>
        </w:rPr>
        <w:t>I</w:t>
      </w:r>
      <w:r>
        <w:t>Пб (</w:t>
      </w:r>
      <w:r>
        <w:rPr>
          <w:position w:val="-28"/>
          <w:sz w:val="20"/>
          <w:szCs w:val="20"/>
        </w:rPr>
        <w:object w:dxaOrig="1040" w:dyaOrig="660">
          <v:shape id="_x0000_i1100" type="#_x0000_t75" style="width:51.75pt;height:33pt" o:ole="">
            <v:imagedata r:id="rId115" o:title=""/>
          </v:shape>
          <o:OLEObject Type="Embed" ProgID="Equation.3" ShapeID="_x0000_i1100" DrawAspect="Content" ObjectID="_1459155632" r:id="rId116"/>
        </w:object>
      </w:r>
      <w:r>
        <w:t>);</w:t>
      </w:r>
    </w:p>
    <w:p w:rsidR="00DD1095" w:rsidRDefault="00DD1095">
      <w:pPr>
        <w:pStyle w:val="2"/>
        <w:tabs>
          <w:tab w:val="clear" w:pos="3700"/>
          <w:tab w:val="left" w:pos="0"/>
        </w:tabs>
        <w:spacing w:line="360" w:lineRule="auto"/>
      </w:pPr>
      <w:r>
        <w:t>Рентабельность основного капитала (</w:t>
      </w:r>
      <w:r>
        <w:rPr>
          <w:lang w:val="en-US"/>
        </w:rPr>
        <w:t>R</w:t>
      </w:r>
      <w:r>
        <w:t xml:space="preserve"> </w:t>
      </w:r>
      <w:r>
        <w:rPr>
          <w:i/>
          <w:iCs/>
        </w:rPr>
        <w:t>ос.к</w:t>
      </w:r>
      <w:r>
        <w:t xml:space="preserve">.) определяется путем отношения прибыли от реализации к среднегодовой стоимости основного капитала (Σ </w:t>
      </w:r>
      <w:r>
        <w:rPr>
          <w:i/>
          <w:iCs/>
        </w:rPr>
        <w:t>ос.к</w:t>
      </w:r>
      <w:r>
        <w:t>.).</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lang w:val="en-US"/>
        </w:rPr>
        <w:t>R</w:t>
      </w:r>
      <w:r>
        <w:t xml:space="preserve"> </w:t>
      </w:r>
      <w:r>
        <w:rPr>
          <w:i/>
          <w:iCs/>
        </w:rPr>
        <w:t>ос.к</w:t>
      </w:r>
      <w:r>
        <w:t xml:space="preserve">. = </w:t>
      </w:r>
      <w:r>
        <w:rPr>
          <w:position w:val="-32"/>
          <w:sz w:val="20"/>
          <w:szCs w:val="20"/>
        </w:rPr>
        <w:object w:dxaOrig="820" w:dyaOrig="700">
          <v:shape id="_x0000_i1101" type="#_x0000_t75" style="width:41.25pt;height:35.25pt" o:ole="">
            <v:imagedata r:id="rId117" o:title=""/>
          </v:shape>
          <o:OLEObject Type="Embed" ProgID="Equation.3" ShapeID="_x0000_i1101" DrawAspect="Content" ObjectID="_1459155633" r:id="rId118"/>
        </w:object>
      </w:r>
      <w:r>
        <w:t xml:space="preserve">  .</w:t>
      </w:r>
      <w:r>
        <w:tab/>
      </w:r>
      <w:r>
        <w:tab/>
      </w:r>
      <w:r>
        <w:tab/>
      </w:r>
      <w:r>
        <w:tab/>
      </w:r>
      <w:r>
        <w:tab/>
        <w:t xml:space="preserve">          (1.2.25)</w:t>
      </w:r>
    </w:p>
    <w:p w:rsidR="00DD1095" w:rsidRDefault="00DD1095">
      <w:pPr>
        <w:pStyle w:val="2"/>
        <w:tabs>
          <w:tab w:val="clear" w:pos="3700"/>
          <w:tab w:val="left" w:pos="0"/>
          <w:tab w:val="num" w:pos="720"/>
          <w:tab w:val="left" w:pos="1416"/>
          <w:tab w:val="left" w:pos="2124"/>
          <w:tab w:val="left" w:pos="2832"/>
          <w:tab w:val="left" w:pos="3540"/>
          <w:tab w:val="left" w:pos="4248"/>
          <w:tab w:val="left" w:pos="6280"/>
        </w:tabs>
        <w:spacing w:line="360" w:lineRule="auto"/>
        <w:ind w:left="360"/>
      </w:pPr>
      <w:r>
        <w:tab/>
      </w:r>
      <w:r>
        <w:tab/>
      </w:r>
      <w:r>
        <w:rPr>
          <w:position w:val="-4"/>
          <w:sz w:val="20"/>
          <w:szCs w:val="20"/>
        </w:rPr>
        <w:object w:dxaOrig="220" w:dyaOrig="260">
          <v:shape id="_x0000_i1102" type="#_x0000_t75" style="width:11.25pt;height:12.75pt" o:ole="" o:bullet="t">
            <v:imagedata r:id="rId18" o:title=""/>
          </v:shape>
          <o:OLEObject Type="Embed" ProgID="Equation.3" ShapeID="_x0000_i1102" DrawAspect="Content" ObjectID="_1459155634" r:id="rId119"/>
        </w:object>
      </w:r>
      <w:r>
        <w:rPr>
          <w:lang w:val="en-US"/>
        </w:rPr>
        <w:t>R</w:t>
      </w:r>
      <w:r>
        <w:t xml:space="preserve"> </w:t>
      </w:r>
      <w:r>
        <w:rPr>
          <w:i/>
          <w:iCs/>
        </w:rPr>
        <w:t>ос.к.</w:t>
      </w:r>
      <w:r>
        <w:t xml:space="preserve"> = </w:t>
      </w:r>
      <w:r>
        <w:rPr>
          <w:lang w:val="en-US"/>
        </w:rPr>
        <w:t>R</w:t>
      </w:r>
      <w:r>
        <w:t xml:space="preserve"> </w:t>
      </w:r>
      <w:r>
        <w:rPr>
          <w:i/>
          <w:iCs/>
        </w:rPr>
        <w:t>ос.к</w:t>
      </w:r>
      <w:r>
        <w:rPr>
          <w:sz w:val="20"/>
          <w:szCs w:val="20"/>
          <w:vertAlign w:val="subscript"/>
        </w:rPr>
        <w:t>1</w:t>
      </w:r>
      <w:r>
        <w:t xml:space="preserve"> – </w:t>
      </w:r>
      <w:r>
        <w:rPr>
          <w:lang w:val="en-US"/>
        </w:rPr>
        <w:t>R</w:t>
      </w:r>
      <w:r>
        <w:rPr>
          <w:i/>
          <w:iCs/>
        </w:rPr>
        <w:t>ос.к</w:t>
      </w:r>
      <w:r>
        <w:rPr>
          <w:sz w:val="20"/>
          <w:szCs w:val="20"/>
          <w:vertAlign w:val="subscript"/>
        </w:rPr>
        <w:t>0</w:t>
      </w:r>
      <w:r>
        <w:t>;</w:t>
      </w:r>
    </w:p>
    <w:p w:rsidR="00DD1095" w:rsidRDefault="00DD1095">
      <w:pPr>
        <w:pStyle w:val="2"/>
        <w:tabs>
          <w:tab w:val="clear" w:pos="3700"/>
          <w:tab w:val="left" w:pos="0"/>
          <w:tab w:val="num" w:pos="1080"/>
          <w:tab w:val="left" w:pos="1416"/>
          <w:tab w:val="left" w:pos="2124"/>
          <w:tab w:val="left" w:pos="2832"/>
          <w:tab w:val="left" w:pos="3540"/>
          <w:tab w:val="left" w:pos="4248"/>
          <w:tab w:val="left" w:pos="6280"/>
        </w:tabs>
        <w:spacing w:line="360" w:lineRule="auto"/>
        <w:ind w:left="720"/>
      </w:pPr>
      <w:r>
        <w:tab/>
      </w:r>
      <w:r>
        <w:rPr>
          <w:position w:val="-4"/>
          <w:sz w:val="20"/>
          <w:szCs w:val="20"/>
        </w:rPr>
        <w:object w:dxaOrig="220" w:dyaOrig="260">
          <v:shape id="_x0000_i1103" type="#_x0000_t75" style="width:11.25pt;height:12.75pt" o:ole="" o:bullet="t">
            <v:imagedata r:id="rId18" o:title=""/>
          </v:shape>
          <o:OLEObject Type="Embed" ProgID="Equation.3" ShapeID="_x0000_i1103" DrawAspect="Content" ObjectID="_1459155635" r:id="rId120"/>
        </w:object>
      </w:r>
      <w:r>
        <w:rPr>
          <w:lang w:val="en-US"/>
        </w:rPr>
        <w:t>R</w:t>
      </w:r>
      <w:r>
        <w:t xml:space="preserve"> </w:t>
      </w:r>
      <w:r>
        <w:rPr>
          <w:i/>
          <w:iCs/>
        </w:rPr>
        <w:t>ос.к.</w:t>
      </w:r>
      <w:r>
        <w:t xml:space="preserve"> (Пр)= </w:t>
      </w:r>
      <w:r>
        <w:rPr>
          <w:lang w:val="en-US"/>
        </w:rPr>
        <w:t>R</w:t>
      </w:r>
      <w:r>
        <w:t xml:space="preserve"> </w:t>
      </w:r>
      <w:r>
        <w:rPr>
          <w:i/>
          <w:iCs/>
        </w:rPr>
        <w:t>ос.к</w:t>
      </w:r>
      <w:r>
        <w:rPr>
          <w:sz w:val="20"/>
          <w:szCs w:val="20"/>
          <w:vertAlign w:val="subscript"/>
        </w:rPr>
        <w:t>0</w:t>
      </w:r>
      <w:r>
        <w:t xml:space="preserve"> </w:t>
      </w:r>
      <w:r>
        <w:rPr>
          <w:vertAlign w:val="superscript"/>
        </w:rPr>
        <w:t>.</w:t>
      </w:r>
      <w:r>
        <w:t xml:space="preserve"> (</w:t>
      </w:r>
      <w:r>
        <w:rPr>
          <w:lang w:val="en-US"/>
        </w:rPr>
        <w:t>I</w:t>
      </w:r>
      <w:r>
        <w:t>Пр–1);</w:t>
      </w:r>
    </w:p>
    <w:p w:rsidR="00DD1095" w:rsidRDefault="00DD1095">
      <w:pPr>
        <w:pStyle w:val="2"/>
        <w:tabs>
          <w:tab w:val="clear" w:pos="3700"/>
          <w:tab w:val="num" w:pos="0"/>
        </w:tabs>
        <w:spacing w:line="360" w:lineRule="auto"/>
      </w:pPr>
      <w:r>
        <w:tab/>
      </w:r>
      <w:r w:rsidR="00A978F2">
        <w:rPr>
          <w:noProof/>
        </w:rPr>
        <w:pict>
          <v:line id="_x0000_s1170" style="position:absolute;left:0;text-align:left;z-index:251577856;mso-position-horizontal-relative:text;mso-position-vertical-relative:text" from="157.3pt,8.25pt" to="175.3pt,8.25pt" o:allowincell="f"/>
        </w:pict>
      </w:r>
      <w:r>
        <w:tab/>
      </w:r>
      <w:r>
        <w:rPr>
          <w:position w:val="-4"/>
          <w:sz w:val="20"/>
          <w:szCs w:val="20"/>
        </w:rPr>
        <w:object w:dxaOrig="220" w:dyaOrig="260">
          <v:shape id="_x0000_i1104" type="#_x0000_t75" style="width:11.25pt;height:12.75pt" o:ole="">
            <v:imagedata r:id="rId18" o:title=""/>
          </v:shape>
          <o:OLEObject Type="Embed" ProgID="Equation.3" ShapeID="_x0000_i1104" DrawAspect="Content" ObjectID="_1459155636" r:id="rId121"/>
        </w:object>
      </w:r>
      <w:r>
        <w:rPr>
          <w:lang w:val="en-US"/>
        </w:rPr>
        <w:t>R</w:t>
      </w:r>
      <w:r>
        <w:t xml:space="preserve"> </w:t>
      </w:r>
      <w:r>
        <w:rPr>
          <w:i/>
          <w:iCs/>
        </w:rPr>
        <w:t>ос.к.</w:t>
      </w:r>
      <w:r>
        <w:t xml:space="preserve"> (Σ </w:t>
      </w:r>
      <w:r>
        <w:rPr>
          <w:i/>
          <w:iCs/>
        </w:rPr>
        <w:t>с.к</w:t>
      </w:r>
      <w:r>
        <w:t xml:space="preserve">.)= </w:t>
      </w:r>
      <w:r>
        <w:rPr>
          <w:lang w:val="en-US"/>
        </w:rPr>
        <w:t>R</w:t>
      </w:r>
      <w:r>
        <w:t xml:space="preserve"> </w:t>
      </w:r>
      <w:r>
        <w:rPr>
          <w:i/>
          <w:iCs/>
        </w:rPr>
        <w:t>ос.к</w:t>
      </w:r>
      <w:r>
        <w:rPr>
          <w:sz w:val="20"/>
          <w:szCs w:val="20"/>
          <w:vertAlign w:val="subscript"/>
        </w:rPr>
        <w:t>0</w:t>
      </w:r>
      <w:r>
        <w:t xml:space="preserve"> </w:t>
      </w:r>
      <w:r>
        <w:rPr>
          <w:vertAlign w:val="superscript"/>
        </w:rPr>
        <w:t>.</w:t>
      </w:r>
      <w:r>
        <w:t xml:space="preserve"> </w:t>
      </w:r>
      <w:r>
        <w:rPr>
          <w:lang w:val="en-US"/>
        </w:rPr>
        <w:t>I</w:t>
      </w:r>
      <w:r>
        <w:t>Пр (</w:t>
      </w:r>
      <w:r>
        <w:rPr>
          <w:position w:val="-28"/>
          <w:sz w:val="20"/>
          <w:szCs w:val="20"/>
        </w:rPr>
        <w:object w:dxaOrig="1160" w:dyaOrig="660">
          <v:shape id="_x0000_i1105" type="#_x0000_t75" style="width:57.75pt;height:33pt" o:ole="">
            <v:imagedata r:id="rId122" o:title=""/>
          </v:shape>
          <o:OLEObject Type="Embed" ProgID="Equation.3" ShapeID="_x0000_i1105" DrawAspect="Content" ObjectID="_1459155637" r:id="rId123"/>
        </w:object>
      </w:r>
      <w:r>
        <w:t>);</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Рентабельность внеоборотных активов исчисляется путем отношения балансовой прибыли к сумме внеоборотных активов:</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lang w:val="en-US"/>
        </w:rPr>
        <w:t>R</w:t>
      </w:r>
      <w:r>
        <w:t xml:space="preserve"> </w:t>
      </w:r>
      <w:r>
        <w:rPr>
          <w:i/>
          <w:iCs/>
        </w:rPr>
        <w:t>вн.а</w:t>
      </w:r>
      <w:r>
        <w:t xml:space="preserve">. = </w:t>
      </w:r>
      <w:r>
        <w:rPr>
          <w:position w:val="-32"/>
          <w:sz w:val="20"/>
          <w:szCs w:val="20"/>
        </w:rPr>
        <w:object w:dxaOrig="840" w:dyaOrig="700">
          <v:shape id="_x0000_i1106" type="#_x0000_t75" style="width:42pt;height:35.25pt" o:ole="">
            <v:imagedata r:id="rId124" o:title=""/>
          </v:shape>
          <o:OLEObject Type="Embed" ProgID="Equation.3" ShapeID="_x0000_i1106" DrawAspect="Content" ObjectID="_1459155638" r:id="rId125"/>
        </w:object>
      </w:r>
      <w:r>
        <w:t xml:space="preserve">  .</w:t>
      </w:r>
      <w:r>
        <w:tab/>
      </w:r>
      <w:r>
        <w:tab/>
      </w:r>
      <w:r>
        <w:tab/>
      </w:r>
      <w:r>
        <w:tab/>
      </w:r>
      <w:r>
        <w:tab/>
        <w:t xml:space="preserve">          (1.2.26)</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 xml:space="preserve">где </w:t>
      </w:r>
      <w:r>
        <w:rPr>
          <w:lang w:val="en-US"/>
        </w:rPr>
        <w:t>R</w:t>
      </w:r>
      <w:r>
        <w:t xml:space="preserve"> </w:t>
      </w:r>
      <w:r>
        <w:rPr>
          <w:i/>
          <w:iCs/>
        </w:rPr>
        <w:t>вн.а</w:t>
      </w:r>
      <w:r>
        <w:t>. – рентабельность внеоборотных активов;</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 xml:space="preserve">      Σ </w:t>
      </w:r>
      <w:r>
        <w:rPr>
          <w:i/>
          <w:iCs/>
        </w:rPr>
        <w:t xml:space="preserve">вн.а. – </w:t>
      </w:r>
      <w:r>
        <w:t>сумма внеоборотных активов.</w:t>
      </w:r>
    </w:p>
    <w:p w:rsidR="00DD1095" w:rsidRDefault="00DD1095">
      <w:pPr>
        <w:pStyle w:val="2"/>
        <w:tabs>
          <w:tab w:val="clear" w:pos="3700"/>
          <w:tab w:val="num" w:pos="0"/>
        </w:tabs>
        <w:spacing w:line="360" w:lineRule="auto"/>
      </w:pPr>
      <w:r>
        <w:tab/>
      </w:r>
      <w:r>
        <w:tab/>
      </w:r>
      <w:r>
        <w:rPr>
          <w:position w:val="-4"/>
          <w:sz w:val="20"/>
          <w:szCs w:val="20"/>
        </w:rPr>
        <w:object w:dxaOrig="220" w:dyaOrig="260">
          <v:shape id="_x0000_i1107" type="#_x0000_t75" style="width:11.25pt;height:12.75pt" o:ole="" o:bullet="t">
            <v:imagedata r:id="rId18" o:title=""/>
          </v:shape>
          <o:OLEObject Type="Embed" ProgID="Equation.3" ShapeID="_x0000_i1107" DrawAspect="Content" ObjectID="_1459155639" r:id="rId126"/>
        </w:object>
      </w:r>
      <w:r>
        <w:rPr>
          <w:lang w:val="en-US"/>
        </w:rPr>
        <w:t>R</w:t>
      </w:r>
      <w:r>
        <w:t xml:space="preserve"> </w:t>
      </w:r>
      <w:r>
        <w:rPr>
          <w:i/>
          <w:iCs/>
        </w:rPr>
        <w:t>вн.а.</w:t>
      </w:r>
      <w:r>
        <w:t xml:space="preserve"> = </w:t>
      </w:r>
      <w:r>
        <w:rPr>
          <w:lang w:val="en-US"/>
        </w:rPr>
        <w:t>R</w:t>
      </w:r>
      <w:r>
        <w:t xml:space="preserve"> </w:t>
      </w:r>
      <w:r>
        <w:rPr>
          <w:i/>
          <w:iCs/>
        </w:rPr>
        <w:t>вн.а</w:t>
      </w:r>
      <w:r>
        <w:rPr>
          <w:sz w:val="20"/>
          <w:szCs w:val="20"/>
          <w:vertAlign w:val="subscript"/>
        </w:rPr>
        <w:t>1</w:t>
      </w:r>
      <w:r>
        <w:t xml:space="preserve"> – </w:t>
      </w:r>
      <w:r>
        <w:rPr>
          <w:lang w:val="en-US"/>
        </w:rPr>
        <w:t>R</w:t>
      </w:r>
      <w:r>
        <w:t xml:space="preserve"> </w:t>
      </w:r>
      <w:r>
        <w:rPr>
          <w:i/>
          <w:iCs/>
        </w:rPr>
        <w:t>вн.а</w:t>
      </w:r>
      <w:r>
        <w:rPr>
          <w:sz w:val="20"/>
          <w:szCs w:val="20"/>
          <w:vertAlign w:val="subscript"/>
        </w:rPr>
        <w:t>0</w:t>
      </w:r>
      <w:r>
        <w:t>;</w:t>
      </w:r>
    </w:p>
    <w:p w:rsidR="00DD1095" w:rsidRDefault="00DD1095">
      <w:pPr>
        <w:pStyle w:val="2"/>
        <w:tabs>
          <w:tab w:val="clear" w:pos="3700"/>
          <w:tab w:val="left" w:pos="0"/>
          <w:tab w:val="num" w:pos="1080"/>
          <w:tab w:val="left" w:pos="1416"/>
          <w:tab w:val="left" w:pos="2124"/>
          <w:tab w:val="left" w:pos="2832"/>
          <w:tab w:val="left" w:pos="3540"/>
          <w:tab w:val="left" w:pos="4248"/>
          <w:tab w:val="left" w:pos="6280"/>
        </w:tabs>
        <w:spacing w:line="360" w:lineRule="auto"/>
        <w:ind w:left="720"/>
      </w:pPr>
      <w:r>
        <w:tab/>
      </w:r>
      <w:r>
        <w:rPr>
          <w:position w:val="-4"/>
          <w:sz w:val="20"/>
          <w:szCs w:val="20"/>
        </w:rPr>
        <w:object w:dxaOrig="220" w:dyaOrig="260">
          <v:shape id="_x0000_i1108" type="#_x0000_t75" style="width:11.25pt;height:12.75pt" o:ole="" o:bullet="t">
            <v:imagedata r:id="rId18" o:title=""/>
          </v:shape>
          <o:OLEObject Type="Embed" ProgID="Equation.3" ShapeID="_x0000_i1108" DrawAspect="Content" ObjectID="_1459155640" r:id="rId127"/>
        </w:object>
      </w:r>
      <w:r>
        <w:rPr>
          <w:lang w:val="en-US"/>
        </w:rPr>
        <w:t>R</w:t>
      </w:r>
      <w:r>
        <w:t xml:space="preserve"> </w:t>
      </w:r>
      <w:r>
        <w:rPr>
          <w:i/>
          <w:iCs/>
        </w:rPr>
        <w:t>вн.а.</w:t>
      </w:r>
      <w:r>
        <w:t xml:space="preserve"> (П</w:t>
      </w:r>
      <w:r>
        <w:rPr>
          <w:i/>
          <w:iCs/>
        </w:rPr>
        <w:t>б</w:t>
      </w:r>
      <w:r>
        <w:t xml:space="preserve">)= </w:t>
      </w:r>
      <w:r>
        <w:rPr>
          <w:lang w:val="en-US"/>
        </w:rPr>
        <w:t>R</w:t>
      </w:r>
      <w:r>
        <w:t xml:space="preserve"> </w:t>
      </w:r>
      <w:r>
        <w:rPr>
          <w:i/>
          <w:iCs/>
        </w:rPr>
        <w:t>вн.а</w:t>
      </w:r>
      <w:r>
        <w:rPr>
          <w:sz w:val="20"/>
          <w:szCs w:val="20"/>
          <w:vertAlign w:val="subscript"/>
        </w:rPr>
        <w:t>0</w:t>
      </w:r>
      <w:r>
        <w:t xml:space="preserve"> </w:t>
      </w:r>
      <w:r>
        <w:rPr>
          <w:vertAlign w:val="superscript"/>
        </w:rPr>
        <w:t>.</w:t>
      </w:r>
      <w:r>
        <w:t xml:space="preserve"> (</w:t>
      </w:r>
      <w:r>
        <w:rPr>
          <w:lang w:val="en-US"/>
        </w:rPr>
        <w:t>I</w:t>
      </w:r>
      <w:r>
        <w:t>Пб–1);</w:t>
      </w:r>
    </w:p>
    <w:p w:rsidR="00DD1095" w:rsidRDefault="00DD1095">
      <w:pPr>
        <w:pStyle w:val="2"/>
        <w:tabs>
          <w:tab w:val="clear" w:pos="3700"/>
          <w:tab w:val="left" w:pos="0"/>
        </w:tabs>
        <w:spacing w:line="360" w:lineRule="auto"/>
      </w:pPr>
      <w:r>
        <w:tab/>
        <w:t xml:space="preserve">            </w:t>
      </w:r>
      <w:r>
        <w:rPr>
          <w:position w:val="-4"/>
          <w:sz w:val="20"/>
          <w:szCs w:val="20"/>
        </w:rPr>
        <w:object w:dxaOrig="220" w:dyaOrig="260">
          <v:shape id="_x0000_i1109" type="#_x0000_t75" style="width:11.25pt;height:12.75pt" o:ole="" o:bullet="t">
            <v:imagedata r:id="rId18" o:title=""/>
          </v:shape>
          <o:OLEObject Type="Embed" ProgID="Equation.3" ShapeID="_x0000_i1109" DrawAspect="Content" ObjectID="_1459155641" r:id="rId128"/>
        </w:object>
      </w:r>
      <w:r>
        <w:rPr>
          <w:lang w:val="en-US"/>
        </w:rPr>
        <w:t>R</w:t>
      </w:r>
      <w:r>
        <w:t xml:space="preserve"> </w:t>
      </w:r>
      <w:r>
        <w:rPr>
          <w:i/>
          <w:iCs/>
        </w:rPr>
        <w:t>вн.а.</w:t>
      </w:r>
      <w:r>
        <w:t xml:space="preserve"> (Σ </w:t>
      </w:r>
      <w:r>
        <w:rPr>
          <w:i/>
          <w:iCs/>
        </w:rPr>
        <w:t>вн.а</w:t>
      </w:r>
      <w:r>
        <w:t xml:space="preserve">.)= </w:t>
      </w:r>
      <w:r>
        <w:rPr>
          <w:lang w:val="en-US"/>
        </w:rPr>
        <w:t>R</w:t>
      </w:r>
      <w:r>
        <w:t xml:space="preserve"> </w:t>
      </w:r>
      <w:r>
        <w:rPr>
          <w:i/>
          <w:iCs/>
        </w:rPr>
        <w:t>вн.а</w:t>
      </w:r>
      <w:r>
        <w:rPr>
          <w:sz w:val="20"/>
          <w:szCs w:val="20"/>
          <w:vertAlign w:val="subscript"/>
        </w:rPr>
        <w:t>0</w:t>
      </w:r>
      <w:r>
        <w:t xml:space="preserve"> </w:t>
      </w:r>
      <w:r>
        <w:rPr>
          <w:vertAlign w:val="superscript"/>
        </w:rPr>
        <w:t>.</w:t>
      </w:r>
      <w:r>
        <w:t xml:space="preserve"> </w:t>
      </w:r>
      <w:r>
        <w:rPr>
          <w:lang w:val="en-US"/>
        </w:rPr>
        <w:t>I</w:t>
      </w:r>
      <w:r>
        <w:t>Пб (</w:t>
      </w:r>
      <w:r>
        <w:rPr>
          <w:position w:val="-28"/>
          <w:sz w:val="20"/>
          <w:szCs w:val="20"/>
        </w:rPr>
        <w:object w:dxaOrig="1160" w:dyaOrig="660">
          <v:shape id="_x0000_i1110" type="#_x0000_t75" style="width:57.75pt;height:33pt" o:ole="">
            <v:imagedata r:id="rId129" o:title=""/>
          </v:shape>
          <o:OLEObject Type="Embed" ProgID="Equation.3" ShapeID="_x0000_i1110" DrawAspect="Content" ObjectID="_1459155642" r:id="rId130"/>
        </w:object>
      </w:r>
      <w:r>
        <w:t>).</w:t>
      </w:r>
    </w:p>
    <w:p w:rsidR="00DD1095" w:rsidRDefault="00DD1095">
      <w:pPr>
        <w:pStyle w:val="2"/>
        <w:tabs>
          <w:tab w:val="clear" w:pos="3700"/>
          <w:tab w:val="left" w:pos="0"/>
          <w:tab w:val="num" w:pos="720"/>
          <w:tab w:val="left" w:pos="1416"/>
          <w:tab w:val="left" w:pos="2124"/>
          <w:tab w:val="left" w:pos="2832"/>
          <w:tab w:val="left" w:pos="3540"/>
          <w:tab w:val="left" w:pos="4248"/>
          <w:tab w:val="left" w:pos="6280"/>
        </w:tabs>
        <w:spacing w:line="360" w:lineRule="auto"/>
        <w:ind w:left="360"/>
      </w:pPr>
      <w:r>
        <w:rPr>
          <w:position w:val="-4"/>
          <w:sz w:val="20"/>
          <w:szCs w:val="20"/>
        </w:rPr>
        <w:object w:dxaOrig="220" w:dyaOrig="260">
          <v:shape id="_x0000_i1111" type="#_x0000_t75" style="width:11.25pt;height:12.75pt" o:ole="" o:bullet="t">
            <v:imagedata r:id="rId18" o:title=""/>
          </v:shape>
          <o:OLEObject Type="Embed" ProgID="Equation.3" ShapeID="_x0000_i1111" DrawAspect="Content" ObjectID="_1459155643" r:id="rId131"/>
        </w:object>
      </w:r>
      <w:r>
        <w:tab/>
        <w:t>Рентабельность оборотного капитала исчисляется путем отношения прибыли от реализации к среднегодовой стоимости оборотного капитала:</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lang w:val="en-US"/>
        </w:rPr>
        <w:t>R</w:t>
      </w:r>
      <w:r>
        <w:t xml:space="preserve"> </w:t>
      </w:r>
      <w:r>
        <w:rPr>
          <w:i/>
          <w:iCs/>
        </w:rPr>
        <w:t>об.к</w:t>
      </w:r>
      <w:r>
        <w:t xml:space="preserve">. = </w:t>
      </w:r>
      <w:r>
        <w:rPr>
          <w:position w:val="-36"/>
          <w:sz w:val="20"/>
          <w:szCs w:val="20"/>
        </w:rPr>
        <w:object w:dxaOrig="859" w:dyaOrig="740">
          <v:shape id="_x0000_i1112" type="#_x0000_t75" style="width:42.75pt;height:36.75pt" o:ole="">
            <v:imagedata r:id="rId132" o:title=""/>
          </v:shape>
          <o:OLEObject Type="Embed" ProgID="Equation.3" ShapeID="_x0000_i1112" DrawAspect="Content" ObjectID="_1459155644" r:id="rId133"/>
        </w:object>
      </w:r>
      <w:r>
        <w:t xml:space="preserve">  .</w:t>
      </w:r>
      <w:r>
        <w:tab/>
      </w:r>
      <w:r>
        <w:tab/>
      </w:r>
      <w:r>
        <w:tab/>
      </w:r>
      <w:r>
        <w:tab/>
        <w:t xml:space="preserve">                       (1.2.27)</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 xml:space="preserve">где </w:t>
      </w:r>
      <w:r>
        <w:rPr>
          <w:lang w:val="en-US"/>
        </w:rPr>
        <w:t>R</w:t>
      </w:r>
      <w:r>
        <w:t xml:space="preserve"> </w:t>
      </w:r>
      <w:r>
        <w:rPr>
          <w:i/>
          <w:iCs/>
        </w:rPr>
        <w:t>об.к</w:t>
      </w:r>
      <w:r>
        <w:t>. – рентабельность оборотного капитала;</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 xml:space="preserve">      Σ </w:t>
      </w:r>
      <w:r>
        <w:rPr>
          <w:i/>
          <w:iCs/>
        </w:rPr>
        <w:t xml:space="preserve">об.к. – </w:t>
      </w:r>
      <w:r>
        <w:t>среднегодовая стоимость оборотного капитала.</w:t>
      </w:r>
    </w:p>
    <w:p w:rsidR="00DD1095" w:rsidRDefault="00DD1095">
      <w:pPr>
        <w:pStyle w:val="2"/>
        <w:tabs>
          <w:tab w:val="clear" w:pos="3700"/>
          <w:tab w:val="left" w:pos="0"/>
          <w:tab w:val="num" w:pos="720"/>
          <w:tab w:val="left" w:pos="1416"/>
          <w:tab w:val="left" w:pos="2124"/>
          <w:tab w:val="left" w:pos="2832"/>
          <w:tab w:val="left" w:pos="3540"/>
          <w:tab w:val="left" w:pos="4248"/>
          <w:tab w:val="left" w:pos="6280"/>
        </w:tabs>
        <w:spacing w:line="360" w:lineRule="auto"/>
        <w:ind w:left="360"/>
      </w:pPr>
      <w:r>
        <w:tab/>
      </w:r>
      <w:r>
        <w:tab/>
      </w:r>
      <w:r>
        <w:rPr>
          <w:position w:val="-4"/>
          <w:sz w:val="20"/>
          <w:szCs w:val="20"/>
        </w:rPr>
        <w:object w:dxaOrig="220" w:dyaOrig="260">
          <v:shape id="_x0000_i1113" type="#_x0000_t75" style="width:11.25pt;height:12.75pt" o:ole="" o:bullet="t">
            <v:imagedata r:id="rId18" o:title=""/>
          </v:shape>
          <o:OLEObject Type="Embed" ProgID="Equation.3" ShapeID="_x0000_i1113" DrawAspect="Content" ObjectID="_1459155645" r:id="rId134"/>
        </w:object>
      </w:r>
      <w:r>
        <w:rPr>
          <w:lang w:val="en-US"/>
        </w:rPr>
        <w:t>R</w:t>
      </w:r>
      <w:r>
        <w:t xml:space="preserve"> </w:t>
      </w:r>
      <w:r>
        <w:rPr>
          <w:i/>
          <w:iCs/>
        </w:rPr>
        <w:t>об.к.</w:t>
      </w:r>
      <w:r>
        <w:t xml:space="preserve"> = </w:t>
      </w:r>
      <w:r>
        <w:rPr>
          <w:lang w:val="en-US"/>
        </w:rPr>
        <w:t>R</w:t>
      </w:r>
      <w:r>
        <w:t xml:space="preserve"> </w:t>
      </w:r>
      <w:r>
        <w:rPr>
          <w:i/>
          <w:iCs/>
        </w:rPr>
        <w:t>об.к</w:t>
      </w:r>
      <w:r>
        <w:rPr>
          <w:sz w:val="20"/>
          <w:szCs w:val="20"/>
          <w:vertAlign w:val="subscript"/>
        </w:rPr>
        <w:t>1</w:t>
      </w:r>
      <w:r>
        <w:t xml:space="preserve"> – </w:t>
      </w:r>
      <w:r>
        <w:rPr>
          <w:lang w:val="en-US"/>
        </w:rPr>
        <w:t>R</w:t>
      </w:r>
      <w:r>
        <w:t xml:space="preserve"> </w:t>
      </w:r>
      <w:r>
        <w:rPr>
          <w:i/>
          <w:iCs/>
        </w:rPr>
        <w:t>об.к</w:t>
      </w:r>
      <w:r>
        <w:rPr>
          <w:sz w:val="20"/>
          <w:szCs w:val="20"/>
          <w:vertAlign w:val="subscript"/>
        </w:rPr>
        <w:t>0</w:t>
      </w:r>
      <w:r>
        <w:t>;</w:t>
      </w:r>
    </w:p>
    <w:p w:rsidR="00DD1095" w:rsidRDefault="00DD1095">
      <w:pPr>
        <w:pStyle w:val="2"/>
        <w:tabs>
          <w:tab w:val="clear" w:pos="3700"/>
          <w:tab w:val="left" w:pos="0"/>
          <w:tab w:val="num" w:pos="720"/>
          <w:tab w:val="left" w:pos="1416"/>
          <w:tab w:val="left" w:pos="2124"/>
          <w:tab w:val="left" w:pos="2832"/>
          <w:tab w:val="left" w:pos="3540"/>
          <w:tab w:val="left" w:pos="4248"/>
          <w:tab w:val="left" w:pos="6280"/>
        </w:tabs>
        <w:spacing w:line="360" w:lineRule="auto"/>
        <w:ind w:left="360"/>
      </w:pPr>
      <w:r>
        <w:tab/>
      </w:r>
      <w:r>
        <w:tab/>
      </w:r>
      <w:r>
        <w:rPr>
          <w:position w:val="-4"/>
          <w:sz w:val="20"/>
          <w:szCs w:val="20"/>
        </w:rPr>
        <w:object w:dxaOrig="220" w:dyaOrig="260">
          <v:shape id="_x0000_i1114" type="#_x0000_t75" style="width:11.25pt;height:12.75pt" o:ole="">
            <v:imagedata r:id="rId18" o:title=""/>
          </v:shape>
          <o:OLEObject Type="Embed" ProgID="Equation.3" ShapeID="_x0000_i1114" DrawAspect="Content" ObjectID="_1459155646" r:id="rId135"/>
        </w:object>
      </w:r>
      <w:r>
        <w:rPr>
          <w:lang w:val="en-US"/>
        </w:rPr>
        <w:t>R</w:t>
      </w:r>
      <w:r>
        <w:t xml:space="preserve"> </w:t>
      </w:r>
      <w:r>
        <w:rPr>
          <w:i/>
          <w:iCs/>
        </w:rPr>
        <w:t>об.к.</w:t>
      </w:r>
      <w:r>
        <w:t xml:space="preserve"> (П</w:t>
      </w:r>
      <w:r>
        <w:rPr>
          <w:i/>
          <w:iCs/>
        </w:rPr>
        <w:t>р</w:t>
      </w:r>
      <w:r>
        <w:t xml:space="preserve">)= </w:t>
      </w:r>
      <w:r>
        <w:rPr>
          <w:lang w:val="en-US"/>
        </w:rPr>
        <w:t>R</w:t>
      </w:r>
      <w:r>
        <w:t xml:space="preserve"> </w:t>
      </w:r>
      <w:r>
        <w:rPr>
          <w:i/>
          <w:iCs/>
        </w:rPr>
        <w:t>об.к</w:t>
      </w:r>
      <w:r>
        <w:rPr>
          <w:sz w:val="20"/>
          <w:szCs w:val="20"/>
          <w:vertAlign w:val="subscript"/>
        </w:rPr>
        <w:t>0</w:t>
      </w:r>
      <w:r>
        <w:t xml:space="preserve"> </w:t>
      </w:r>
      <w:r>
        <w:rPr>
          <w:vertAlign w:val="superscript"/>
        </w:rPr>
        <w:t>.</w:t>
      </w:r>
      <w:r>
        <w:t xml:space="preserve"> (</w:t>
      </w:r>
      <w:r>
        <w:rPr>
          <w:lang w:val="en-US"/>
        </w:rPr>
        <w:t>I</w:t>
      </w:r>
      <w:r>
        <w:t>Пр–1);</w:t>
      </w:r>
    </w:p>
    <w:p w:rsidR="00DD1095" w:rsidRDefault="00A978F2">
      <w:pPr>
        <w:pStyle w:val="2"/>
        <w:tabs>
          <w:tab w:val="clear" w:pos="3700"/>
          <w:tab w:val="left" w:pos="0"/>
          <w:tab w:val="left" w:pos="1416"/>
          <w:tab w:val="left" w:pos="2124"/>
          <w:tab w:val="left" w:pos="2832"/>
          <w:tab w:val="left" w:pos="3540"/>
          <w:tab w:val="left" w:pos="4248"/>
          <w:tab w:val="left" w:pos="6280"/>
        </w:tabs>
        <w:spacing w:line="360" w:lineRule="auto"/>
      </w:pPr>
      <w:r>
        <w:rPr>
          <w:noProof/>
        </w:rPr>
        <w:pict>
          <v:line id="_x0000_s1171" style="position:absolute;left:0;text-align:left;z-index:251576832" from="157.3pt,6.8pt" to="175.3pt,6.8pt" o:allowincell="f"/>
        </w:pict>
      </w:r>
      <w:r w:rsidR="00DD1095">
        <w:tab/>
      </w:r>
      <w:r w:rsidR="00DD1095">
        <w:tab/>
      </w:r>
      <w:r w:rsidR="00DD1095">
        <w:rPr>
          <w:position w:val="-4"/>
          <w:sz w:val="20"/>
          <w:szCs w:val="20"/>
        </w:rPr>
        <w:object w:dxaOrig="220" w:dyaOrig="260">
          <v:shape id="_x0000_i1115" type="#_x0000_t75" style="width:11.25pt;height:12.75pt" o:ole="">
            <v:imagedata r:id="rId18" o:title=""/>
          </v:shape>
          <o:OLEObject Type="Embed" ProgID="Equation.3" ShapeID="_x0000_i1115" DrawAspect="Content" ObjectID="_1459155647" r:id="rId136"/>
        </w:object>
      </w:r>
      <w:r w:rsidR="00DD1095">
        <w:rPr>
          <w:lang w:val="en-US"/>
        </w:rPr>
        <w:t>R</w:t>
      </w:r>
      <w:r w:rsidR="00DD1095">
        <w:t xml:space="preserve"> </w:t>
      </w:r>
      <w:r w:rsidR="00DD1095">
        <w:rPr>
          <w:i/>
          <w:iCs/>
        </w:rPr>
        <w:t>об.к.</w:t>
      </w:r>
      <w:r w:rsidR="00DD1095">
        <w:t xml:space="preserve"> (Σ </w:t>
      </w:r>
      <w:r w:rsidR="00DD1095">
        <w:rPr>
          <w:i/>
          <w:iCs/>
        </w:rPr>
        <w:t>об.к</w:t>
      </w:r>
      <w:r w:rsidR="00DD1095">
        <w:t xml:space="preserve">.)= </w:t>
      </w:r>
      <w:r w:rsidR="00DD1095">
        <w:rPr>
          <w:lang w:val="en-US"/>
        </w:rPr>
        <w:t>R</w:t>
      </w:r>
      <w:r w:rsidR="00DD1095">
        <w:t xml:space="preserve"> </w:t>
      </w:r>
      <w:r w:rsidR="00DD1095">
        <w:rPr>
          <w:i/>
          <w:iCs/>
        </w:rPr>
        <w:t>об.к</w:t>
      </w:r>
      <w:r w:rsidR="00DD1095">
        <w:rPr>
          <w:sz w:val="20"/>
          <w:szCs w:val="20"/>
          <w:vertAlign w:val="subscript"/>
        </w:rPr>
        <w:t>0</w:t>
      </w:r>
      <w:r w:rsidR="00DD1095">
        <w:t xml:space="preserve"> </w:t>
      </w:r>
      <w:r w:rsidR="00DD1095">
        <w:rPr>
          <w:vertAlign w:val="superscript"/>
        </w:rPr>
        <w:t>.</w:t>
      </w:r>
      <w:r w:rsidR="00DD1095">
        <w:t xml:space="preserve"> </w:t>
      </w:r>
      <w:r w:rsidR="00DD1095">
        <w:rPr>
          <w:lang w:val="en-US"/>
        </w:rPr>
        <w:t>I</w:t>
      </w:r>
      <w:r w:rsidR="00DD1095">
        <w:t>Пр (</w:t>
      </w:r>
      <w:r w:rsidR="00DD1095">
        <w:rPr>
          <w:position w:val="-28"/>
          <w:sz w:val="20"/>
          <w:szCs w:val="20"/>
        </w:rPr>
        <w:object w:dxaOrig="1180" w:dyaOrig="660">
          <v:shape id="_x0000_i1116" type="#_x0000_t75" style="width:59.25pt;height:33pt" o:ole="">
            <v:imagedata r:id="rId137" o:title=""/>
          </v:shape>
          <o:OLEObject Type="Embed" ProgID="Equation.3" ShapeID="_x0000_i1116" DrawAspect="Content" ObjectID="_1459155648" r:id="rId138"/>
        </w:object>
      </w:r>
      <w:r w:rsidR="00DD1095">
        <w:t>).</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Показатель общей рентабельности исчисляется по следующей формуле:</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ab/>
      </w:r>
      <w:r>
        <w:tab/>
      </w:r>
      <w:r>
        <w:rPr>
          <w:lang w:val="en-US"/>
        </w:rPr>
        <w:t>R</w:t>
      </w:r>
      <w:r>
        <w:t xml:space="preserve"> </w:t>
      </w:r>
      <w:r>
        <w:rPr>
          <w:i/>
          <w:iCs/>
        </w:rPr>
        <w:t>общ</w:t>
      </w:r>
      <w:r>
        <w:t xml:space="preserve">. = </w:t>
      </w:r>
      <w:r>
        <w:rPr>
          <w:position w:val="-28"/>
        </w:rPr>
        <w:object w:dxaOrig="1640" w:dyaOrig="660">
          <v:shape id="_x0000_i1117" type="#_x0000_t75" style="width:81.75pt;height:33pt" o:ole="">
            <v:imagedata r:id="rId139" o:title=""/>
          </v:shape>
          <o:OLEObject Type="Embed" ProgID="Equation.3" ShapeID="_x0000_i1117" DrawAspect="Content" ObjectID="_1459155649" r:id="rId140"/>
        </w:object>
      </w:r>
      <w:r>
        <w:t xml:space="preserve"> ,</w:t>
      </w:r>
      <w:r>
        <w:tab/>
      </w:r>
      <w:r>
        <w:tab/>
      </w:r>
      <w:r>
        <w:tab/>
      </w:r>
      <w:r>
        <w:tab/>
        <w:t xml:space="preserve">           (1.2.28)</w:t>
      </w:r>
    </w:p>
    <w:p w:rsidR="00DD1095" w:rsidRDefault="00DD1095">
      <w:pPr>
        <w:pStyle w:val="2"/>
        <w:tabs>
          <w:tab w:val="clear" w:pos="3700"/>
          <w:tab w:val="left" w:pos="0"/>
          <w:tab w:val="left" w:pos="1416"/>
          <w:tab w:val="left" w:pos="2124"/>
          <w:tab w:val="left" w:pos="2832"/>
          <w:tab w:val="left" w:pos="3540"/>
          <w:tab w:val="left" w:pos="4248"/>
          <w:tab w:val="left" w:pos="6280"/>
        </w:tabs>
        <w:spacing w:line="360" w:lineRule="auto"/>
      </w:pPr>
      <w:r>
        <w:t xml:space="preserve">где </w:t>
      </w:r>
      <w:r>
        <w:rPr>
          <w:lang w:val="en-US"/>
        </w:rPr>
        <w:t>R</w:t>
      </w:r>
      <w:r>
        <w:t xml:space="preserve"> </w:t>
      </w:r>
      <w:r>
        <w:rPr>
          <w:i/>
          <w:iCs/>
        </w:rPr>
        <w:t>общ</w:t>
      </w:r>
      <w:r>
        <w:t>. – общая рентабельность.</w:t>
      </w:r>
    </w:p>
    <w:p w:rsidR="00DD1095" w:rsidRDefault="00921445">
      <w:pPr>
        <w:pStyle w:val="2"/>
        <w:tabs>
          <w:tab w:val="clear" w:pos="3700"/>
          <w:tab w:val="left" w:pos="0"/>
          <w:tab w:val="left" w:pos="1416"/>
          <w:tab w:val="left" w:pos="2124"/>
          <w:tab w:val="left" w:pos="2832"/>
          <w:tab w:val="left" w:pos="3540"/>
          <w:tab w:val="left" w:pos="4248"/>
          <w:tab w:val="left" w:pos="6280"/>
        </w:tabs>
        <w:ind w:firstLine="0"/>
        <w:jc w:val="center"/>
        <w:rPr>
          <w:b/>
          <w:bCs/>
        </w:rPr>
      </w:pPr>
      <w:r>
        <w:rPr>
          <w:b/>
          <w:bCs/>
        </w:rPr>
        <w:br w:type="page"/>
      </w:r>
      <w:r w:rsidR="00DD1095">
        <w:rPr>
          <w:b/>
          <w:bCs/>
        </w:rPr>
        <w:t>2. СОВРЕМЕННОЕ ЭКОНОМИЧЕСКОЕ СОСТОЯНИЕ ООО «ПАРУС»</w:t>
      </w:r>
    </w:p>
    <w:p w:rsidR="00DD1095" w:rsidRDefault="00DD1095">
      <w:pPr>
        <w:pStyle w:val="2"/>
        <w:tabs>
          <w:tab w:val="clear" w:pos="3700"/>
          <w:tab w:val="left" w:pos="0"/>
          <w:tab w:val="left" w:pos="1416"/>
          <w:tab w:val="left" w:pos="2124"/>
          <w:tab w:val="left" w:pos="2832"/>
          <w:tab w:val="left" w:pos="3540"/>
          <w:tab w:val="left" w:pos="4248"/>
          <w:tab w:val="left" w:pos="6280"/>
        </w:tabs>
        <w:ind w:firstLine="0"/>
        <w:jc w:val="center"/>
        <w:rPr>
          <w:b/>
          <w:bCs/>
        </w:rPr>
      </w:pPr>
      <w:r>
        <w:rPr>
          <w:b/>
          <w:bCs/>
        </w:rPr>
        <w:t>И АНАЛИЗ РЕЗУЛЬТАТОВ ЕГО ДЕЯТЕЛЬНОСТИ.</w:t>
      </w:r>
    </w:p>
    <w:p w:rsidR="00DD1095" w:rsidRDefault="00DD1095">
      <w:pPr>
        <w:pStyle w:val="2"/>
        <w:tabs>
          <w:tab w:val="clear" w:pos="3700"/>
          <w:tab w:val="left" w:pos="0"/>
          <w:tab w:val="left" w:pos="1416"/>
          <w:tab w:val="left" w:pos="2124"/>
          <w:tab w:val="left" w:pos="2832"/>
          <w:tab w:val="left" w:pos="3540"/>
          <w:tab w:val="left" w:pos="4248"/>
          <w:tab w:val="left" w:pos="6280"/>
        </w:tabs>
        <w:spacing w:before="360"/>
        <w:ind w:firstLine="0"/>
        <w:jc w:val="center"/>
        <w:rPr>
          <w:b/>
          <w:bCs/>
        </w:rPr>
      </w:pPr>
      <w:r>
        <w:rPr>
          <w:b/>
          <w:bCs/>
        </w:rPr>
        <w:t>2.1. Общая характеристика предприятия и анализ его</w:t>
      </w:r>
    </w:p>
    <w:p w:rsidR="00DD1095" w:rsidRDefault="00DD1095">
      <w:pPr>
        <w:pStyle w:val="2"/>
        <w:tabs>
          <w:tab w:val="clear" w:pos="3700"/>
          <w:tab w:val="left" w:pos="0"/>
          <w:tab w:val="left" w:pos="1416"/>
          <w:tab w:val="left" w:pos="2124"/>
          <w:tab w:val="left" w:pos="2832"/>
          <w:tab w:val="left" w:pos="3540"/>
          <w:tab w:val="left" w:pos="4248"/>
          <w:tab w:val="left" w:pos="6280"/>
        </w:tabs>
        <w:spacing w:after="120" w:line="360" w:lineRule="auto"/>
        <w:ind w:firstLine="0"/>
        <w:jc w:val="center"/>
        <w:rPr>
          <w:b/>
          <w:bCs/>
        </w:rPr>
      </w:pPr>
      <w:r>
        <w:rPr>
          <w:b/>
          <w:bCs/>
        </w:rPr>
        <w:t>хозяйственной деятельности.</w:t>
      </w:r>
    </w:p>
    <w:p w:rsidR="00DD1095" w:rsidRDefault="00DD1095">
      <w:pPr>
        <w:pStyle w:val="2"/>
        <w:tabs>
          <w:tab w:val="clear" w:pos="3700"/>
          <w:tab w:val="left" w:pos="0"/>
        </w:tabs>
        <w:spacing w:before="240" w:line="360" w:lineRule="auto"/>
        <w:ind w:firstLine="0"/>
      </w:pPr>
      <w:r>
        <w:tab/>
        <w:t>Общество с ограниченной ответственностью «Парус» зарегистрировано 20.03.1996 года Постановлением главы администрации МКР, фактическое начало деятельности в июле 1996 года. Место нахождения общества: Россия, Ставропольский край, г. Кисловодск, ул. Промышленная, 14. Общество учреждено на неограниченный срок.</w:t>
      </w:r>
    </w:p>
    <w:p w:rsidR="00DD1095" w:rsidRDefault="00DD1095">
      <w:pPr>
        <w:pStyle w:val="2"/>
        <w:tabs>
          <w:tab w:val="clear" w:pos="3700"/>
          <w:tab w:val="left" w:pos="0"/>
        </w:tabs>
        <w:spacing w:line="360" w:lineRule="auto"/>
        <w:ind w:firstLine="0"/>
      </w:pPr>
      <w:r>
        <w:tab/>
        <w:t>Учредителями Общества являются:</w:t>
      </w:r>
    </w:p>
    <w:p w:rsidR="00DD1095" w:rsidRDefault="00DD1095">
      <w:pPr>
        <w:pStyle w:val="2"/>
        <w:numPr>
          <w:ilvl w:val="0"/>
          <w:numId w:val="6"/>
        </w:numPr>
        <w:tabs>
          <w:tab w:val="clear" w:pos="3700"/>
          <w:tab w:val="left" w:pos="0"/>
          <w:tab w:val="left" w:pos="1068"/>
        </w:tabs>
        <w:spacing w:line="360" w:lineRule="auto"/>
        <w:ind w:left="1068"/>
      </w:pPr>
      <w:r>
        <w:t>фирма «Нарзан» в лице генерального директора Айбазова Р.Ф.;</w:t>
      </w:r>
    </w:p>
    <w:p w:rsidR="00DD1095" w:rsidRDefault="00DD1095">
      <w:pPr>
        <w:pStyle w:val="2"/>
        <w:numPr>
          <w:ilvl w:val="0"/>
          <w:numId w:val="6"/>
        </w:numPr>
        <w:tabs>
          <w:tab w:val="clear" w:pos="3700"/>
          <w:tab w:val="left" w:pos="0"/>
          <w:tab w:val="left" w:pos="1068"/>
        </w:tabs>
        <w:spacing w:line="360" w:lineRule="auto"/>
        <w:ind w:left="1068"/>
      </w:pPr>
      <w:r>
        <w:t>Теккев Абдуллах Казиевич;</w:t>
      </w:r>
    </w:p>
    <w:p w:rsidR="00DD1095" w:rsidRDefault="00DD1095">
      <w:pPr>
        <w:pStyle w:val="2"/>
        <w:numPr>
          <w:ilvl w:val="0"/>
          <w:numId w:val="6"/>
        </w:numPr>
        <w:tabs>
          <w:tab w:val="clear" w:pos="3700"/>
          <w:tab w:val="left" w:pos="0"/>
          <w:tab w:val="left" w:pos="1068"/>
        </w:tabs>
        <w:spacing w:line="360" w:lineRule="auto"/>
        <w:ind w:left="1068"/>
      </w:pPr>
      <w:r>
        <w:t>Бостанов Азретали Сегидулович.</w:t>
      </w:r>
    </w:p>
    <w:p w:rsidR="00DD1095" w:rsidRDefault="00DD1095">
      <w:pPr>
        <w:pStyle w:val="2"/>
        <w:tabs>
          <w:tab w:val="clear" w:pos="3700"/>
          <w:tab w:val="left" w:pos="0"/>
        </w:tabs>
        <w:spacing w:line="360" w:lineRule="auto"/>
      </w:pPr>
      <w:r>
        <w:t>Учредители Общества являются его участниками.  Общество имеет право быть участником других предприятий.</w:t>
      </w:r>
    </w:p>
    <w:p w:rsidR="00DD1095" w:rsidRDefault="00DD1095">
      <w:pPr>
        <w:pStyle w:val="2"/>
        <w:tabs>
          <w:tab w:val="clear" w:pos="3700"/>
          <w:tab w:val="left" w:pos="0"/>
        </w:tabs>
        <w:spacing w:line="360" w:lineRule="auto"/>
      </w:pPr>
      <w:r>
        <w:t>Целями деятельности Общества являются: выпуск продукции и товаров, оказание широкого спектра услуг гражданам, объединениям, организациям и фирмам. Для достижения этих целей Общество в соответствие с действующим Законодательством осуществляет следующие виды деятельности:</w:t>
      </w:r>
    </w:p>
    <w:p w:rsidR="00DD1095" w:rsidRDefault="00DD1095">
      <w:pPr>
        <w:pStyle w:val="2"/>
        <w:numPr>
          <w:ilvl w:val="0"/>
          <w:numId w:val="7"/>
        </w:numPr>
        <w:tabs>
          <w:tab w:val="clear" w:pos="3700"/>
          <w:tab w:val="left" w:pos="0"/>
          <w:tab w:val="left" w:pos="1429"/>
        </w:tabs>
        <w:spacing w:line="360" w:lineRule="auto"/>
        <w:ind w:left="1429"/>
      </w:pPr>
      <w:r>
        <w:t>Полиграфическая деятельность, путем организации полиграфного цеха для выпуска широкого ассортимента товаров из бумаги, картона, кожи и т.д. для школьных учебных заведений, предприятий и граждан;</w:t>
      </w:r>
    </w:p>
    <w:p w:rsidR="00DD1095" w:rsidRDefault="00DD1095">
      <w:pPr>
        <w:pStyle w:val="2"/>
        <w:numPr>
          <w:ilvl w:val="0"/>
          <w:numId w:val="7"/>
        </w:numPr>
        <w:tabs>
          <w:tab w:val="clear" w:pos="3700"/>
          <w:tab w:val="left" w:pos="0"/>
          <w:tab w:val="left" w:pos="1429"/>
        </w:tabs>
        <w:spacing w:line="360" w:lineRule="auto"/>
        <w:ind w:left="1429"/>
      </w:pPr>
      <w:r>
        <w:t>Издательская деятельность: выпуск рекламной, информационной, научно-популярной и других видов печатной продукции;</w:t>
      </w:r>
    </w:p>
    <w:p w:rsidR="00DD1095" w:rsidRDefault="00DD1095">
      <w:pPr>
        <w:pStyle w:val="2"/>
        <w:numPr>
          <w:ilvl w:val="0"/>
          <w:numId w:val="7"/>
        </w:numPr>
        <w:tabs>
          <w:tab w:val="clear" w:pos="3700"/>
          <w:tab w:val="left" w:pos="0"/>
          <w:tab w:val="left" w:pos="1429"/>
        </w:tabs>
        <w:spacing w:line="360" w:lineRule="auto"/>
        <w:ind w:left="1429"/>
      </w:pPr>
      <w:r>
        <w:t>Коммерческой (в т.ч. закупка сельхозпродуктов);</w:t>
      </w:r>
    </w:p>
    <w:p w:rsidR="00DD1095" w:rsidRDefault="00DD1095">
      <w:pPr>
        <w:pStyle w:val="2"/>
        <w:numPr>
          <w:ilvl w:val="0"/>
          <w:numId w:val="7"/>
        </w:numPr>
        <w:tabs>
          <w:tab w:val="clear" w:pos="3700"/>
          <w:tab w:val="left" w:pos="0"/>
          <w:tab w:val="left" w:pos="1429"/>
        </w:tabs>
        <w:spacing w:line="360" w:lineRule="auto"/>
        <w:ind w:left="1429"/>
      </w:pPr>
      <w:r>
        <w:t>Внешнеэкономическая деятельность;</w:t>
      </w:r>
    </w:p>
    <w:p w:rsidR="00DD1095" w:rsidRDefault="00DD1095">
      <w:pPr>
        <w:pStyle w:val="2"/>
        <w:numPr>
          <w:ilvl w:val="0"/>
          <w:numId w:val="7"/>
        </w:numPr>
        <w:tabs>
          <w:tab w:val="clear" w:pos="3700"/>
          <w:tab w:val="left" w:pos="0"/>
          <w:tab w:val="left" w:pos="1429"/>
        </w:tabs>
        <w:spacing w:line="360" w:lineRule="auto"/>
        <w:ind w:left="1429"/>
      </w:pPr>
      <w:r>
        <w:t>Все виды деятельности, на запрещенные Законодательством Российской Федерации.</w:t>
      </w:r>
    </w:p>
    <w:p w:rsidR="00DD1095" w:rsidRDefault="00DD1095">
      <w:pPr>
        <w:pStyle w:val="2"/>
        <w:tabs>
          <w:tab w:val="clear" w:pos="3700"/>
          <w:tab w:val="left" w:pos="0"/>
        </w:tabs>
        <w:spacing w:line="360" w:lineRule="auto"/>
      </w:pPr>
      <w:r>
        <w:t>Форма собственности Общества – частная. Собственностью общества являются принадлежащие ему средства производства и иное имущество в соответствии с целями его деятельности.</w:t>
      </w:r>
    </w:p>
    <w:p w:rsidR="00DD1095" w:rsidRDefault="00DD1095">
      <w:pPr>
        <w:pStyle w:val="2"/>
        <w:tabs>
          <w:tab w:val="clear" w:pos="3700"/>
          <w:tab w:val="left" w:pos="0"/>
        </w:tabs>
        <w:spacing w:line="360" w:lineRule="auto"/>
      </w:pPr>
      <w:r>
        <w:t>Общество реализует свою продукцию, работы и услуги по ценам, установленным самостоятельно или на договорной основе, а также в случаях. Предусмотренным Законодательством – по государственным расценкам.</w:t>
      </w:r>
    </w:p>
    <w:p w:rsidR="00DD1095" w:rsidRDefault="00DD1095">
      <w:pPr>
        <w:pStyle w:val="2"/>
        <w:tabs>
          <w:tab w:val="clear" w:pos="3700"/>
          <w:tab w:val="left" w:pos="0"/>
        </w:tabs>
        <w:spacing w:line="360" w:lineRule="auto"/>
      </w:pPr>
      <w:r>
        <w:t>За несколько лет работы Общество смогло наладить производственную и торговую деятельность в г. Кисловодске. На сегодняшний день ООО «Парус» имеет цех по выпуску бумажно-беловой продукции (скоросшиватели, папки для бумаг, обложка «Дело» и многое другое), имеет три торговые точки (розничная торговля) в г. Ставрополе по реализации продукции и торговую точку в г. Кисловодске (оптовая торговля).</w:t>
      </w:r>
    </w:p>
    <w:p w:rsidR="00DD1095" w:rsidRDefault="00DD1095">
      <w:pPr>
        <w:pStyle w:val="2"/>
        <w:tabs>
          <w:tab w:val="clear" w:pos="3700"/>
          <w:tab w:val="left" w:pos="0"/>
        </w:tabs>
        <w:spacing w:line="360" w:lineRule="auto"/>
      </w:pPr>
      <w:r>
        <w:t>За сравнительно непродолжительный срок своего существования предприятие смогло глубоко внедриться на рынок бумажно-беловых и канцелярских товаров. Основными постоянными покупателями Общества стали: Кисловодский ГУС ОАО «Электросвязь», ФАИК ПСБ «Ставрополье», ОАО «Ставропольпромстройбанк», Предгорное ОСБ 7907, Учкекенское ОСБ 7770, Кисловодское ОСБ 1795, РКЦ г. Кисловодска, санаторий «Кавказ», Кисловодский ХМК, санаторий «Нарзан», институт Дружбы народов, КИЭП, РГЭА, отдел здравоохранения г. Кисловодска (поликлиника № 1, детская больница, роддом) благодаря  тому, что предприятие всегда имеет в наличии широкий ассортимент канцтоваров, бумажно-беловых изделий, бланков.</w:t>
      </w:r>
    </w:p>
    <w:p w:rsidR="00DD1095" w:rsidRDefault="00DD1095">
      <w:pPr>
        <w:pStyle w:val="2"/>
        <w:tabs>
          <w:tab w:val="clear" w:pos="3700"/>
          <w:tab w:val="left" w:pos="0"/>
        </w:tabs>
        <w:spacing w:line="360" w:lineRule="auto"/>
      </w:pPr>
      <w:r>
        <w:t>Спектр поставщиков Общества широк, т.к. велик объем деятельности. Это фирмы разных городов: г. Краснодар («Югканцторг», «Югоптторг»), г. Воронеж («Воронежатом», «Самсон»), г. Ростов-на-Дону («Берег»), Московская область («Ступэкс»). На сегодняшний день предприятие получает сырье напрямую от производителей, минуя посреднические фирмы и тем самым пытаясь снизить себестоимость и. следовательно, цену реализации товаров собственного производства.</w:t>
      </w:r>
    </w:p>
    <w:p w:rsidR="00DD1095" w:rsidRDefault="00DD1095">
      <w:pPr>
        <w:pStyle w:val="2"/>
        <w:tabs>
          <w:tab w:val="clear" w:pos="3700"/>
          <w:tab w:val="left" w:pos="0"/>
        </w:tabs>
        <w:spacing w:line="360" w:lineRule="auto"/>
      </w:pPr>
      <w:r>
        <w:t>Основной акцент своей деятельности предприятие делает, конечно же, на производство, но уделяет большое внимание и торговле.</w:t>
      </w:r>
    </w:p>
    <w:p w:rsidR="00DD1095" w:rsidRDefault="00DD1095">
      <w:pPr>
        <w:pStyle w:val="2"/>
        <w:tabs>
          <w:tab w:val="clear" w:pos="3700"/>
          <w:tab w:val="left" w:pos="0"/>
        </w:tabs>
        <w:spacing w:line="360" w:lineRule="auto"/>
      </w:pPr>
      <w:r>
        <w:t xml:space="preserve">Общество имеет в собственности основные средства, главным из которых является ризограф </w:t>
      </w:r>
      <w:r>
        <w:rPr>
          <w:lang w:val="en-US"/>
        </w:rPr>
        <w:t>REX</w:t>
      </w:r>
      <w:r>
        <w:t xml:space="preserve"> </w:t>
      </w:r>
      <w:r>
        <w:rPr>
          <w:lang w:val="en-US"/>
        </w:rPr>
        <w:t>ROTORY</w:t>
      </w:r>
      <w:r>
        <w:t>, осуществляющий копирование. В целом на предприятии находится оборудование на сумму 181466 рублей, причем переоценка основных средств не производилась с целью – не увеличивать себестоимость выпускаемых изделий.</w:t>
      </w:r>
    </w:p>
    <w:p w:rsidR="00DD1095" w:rsidRDefault="00DD1095">
      <w:pPr>
        <w:pStyle w:val="2"/>
        <w:tabs>
          <w:tab w:val="clear" w:pos="3700"/>
          <w:tab w:val="left" w:pos="0"/>
        </w:tabs>
        <w:spacing w:line="360" w:lineRule="auto"/>
      </w:pPr>
      <w:r>
        <w:t>За  1998 год предприятие использовало кредит, выданный ФАИК ПСБ «Ставрополье» ОАО в сумме 100000 рублей и выплатило за 1998 год всего процентов 54402 рубля, причем 47475 рублей пошло на себестоимость продукции.</w:t>
      </w:r>
    </w:p>
    <w:p w:rsidR="00DD1095" w:rsidRDefault="00DD1095">
      <w:pPr>
        <w:pStyle w:val="2"/>
        <w:tabs>
          <w:tab w:val="clear" w:pos="3700"/>
          <w:tab w:val="left" w:pos="0"/>
        </w:tabs>
        <w:spacing w:line="360" w:lineRule="auto"/>
      </w:pPr>
      <w:r>
        <w:t>При этом по итогам прошлого года предприятие получило неплохую прибыль, если учесть, что оно существует сравнительно недавно, страну потряс августовский кризис 1998 года, и многие предприятия стали просто банкротами.</w:t>
      </w:r>
    </w:p>
    <w:p w:rsidR="00DD1095" w:rsidRDefault="00DD1095">
      <w:pPr>
        <w:pStyle w:val="2"/>
        <w:tabs>
          <w:tab w:val="clear" w:pos="3700"/>
          <w:tab w:val="left" w:pos="0"/>
        </w:tabs>
        <w:spacing w:line="360" w:lineRule="auto"/>
      </w:pPr>
      <w:r>
        <w:t>Следует отметить, что в связи с тем, что в ООО «Парус» используется труд инвалидов, предприятие имеет ряд льгот по уплате налогов, что позволяет оставлять в обороте больше средств.</w:t>
      </w:r>
    </w:p>
    <w:p w:rsidR="00DD1095" w:rsidRDefault="00DD1095">
      <w:pPr>
        <w:pStyle w:val="2"/>
        <w:tabs>
          <w:tab w:val="clear" w:pos="3700"/>
          <w:tab w:val="left" w:pos="0"/>
        </w:tabs>
        <w:spacing w:line="360" w:lineRule="auto"/>
      </w:pPr>
      <w:r>
        <w:t>Так, ООО уплачивает лишь 50% от начисленного налога на прибыль (т.е. ставка 35% : 2 = 17,5%), не платит налог на имущество, не платило НДС по товарам собственного производства до 2000 года.</w:t>
      </w:r>
    </w:p>
    <w:p w:rsidR="00DD1095" w:rsidRDefault="00DD1095">
      <w:pPr>
        <w:pStyle w:val="2"/>
        <w:tabs>
          <w:tab w:val="clear" w:pos="3700"/>
          <w:tab w:val="left" w:pos="0"/>
        </w:tabs>
        <w:spacing w:line="360" w:lineRule="auto"/>
      </w:pPr>
      <w:r>
        <w:t>Таким образом, ООО «Парус» имеет все предпосылки и делает все возможное для организации нормальной работы и способно выплатить проценты по запрашиваемому кредиту, а также вернуть вовремя основной долг.</w:t>
      </w:r>
    </w:p>
    <w:p w:rsidR="00DD1095" w:rsidRDefault="00DD1095">
      <w:pPr>
        <w:pStyle w:val="2"/>
        <w:tabs>
          <w:tab w:val="clear" w:pos="3700"/>
          <w:tab w:val="left" w:pos="0"/>
        </w:tabs>
        <w:spacing w:line="360" w:lineRule="auto"/>
        <w:ind w:firstLine="0"/>
        <w:jc w:val="center"/>
      </w:pPr>
    </w:p>
    <w:p w:rsidR="00DD1095" w:rsidRDefault="00DD1095">
      <w:pPr>
        <w:pStyle w:val="2"/>
        <w:tabs>
          <w:tab w:val="clear" w:pos="3700"/>
          <w:tab w:val="left" w:pos="0"/>
        </w:tabs>
        <w:spacing w:line="360" w:lineRule="auto"/>
        <w:ind w:firstLine="0"/>
        <w:jc w:val="center"/>
      </w:pPr>
      <w:r>
        <w:t>Структура  управления</w:t>
      </w:r>
    </w:p>
    <w:p w:rsidR="00DD1095" w:rsidRDefault="00A978F2">
      <w:pPr>
        <w:pStyle w:val="2"/>
        <w:tabs>
          <w:tab w:val="clear" w:pos="3700"/>
          <w:tab w:val="left" w:pos="0"/>
        </w:tabs>
        <w:spacing w:line="360" w:lineRule="auto"/>
        <w:ind w:firstLine="0"/>
        <w:jc w:val="center"/>
      </w:pPr>
      <w:r>
        <w:rPr>
          <w:noProof/>
        </w:rPr>
        <w:pict>
          <v:shapetype id="_x0000_t202" coordsize="21600,21600" o:spt="202" path="m,l,21600r21600,l21600,xe">
            <v:stroke joinstyle="miter"/>
            <v:path gradientshapeok="t" o:connecttype="rect"/>
          </v:shapetype>
          <v:shape id="_x0000_s1172" type="#_x0000_t202" style="position:absolute;left:0;text-align:left;margin-left:175.3pt;margin-top:8.25pt;width:114pt;height:24pt;z-index:251578880" o:allowincell="f">
            <v:textbox>
              <w:txbxContent>
                <w:p w:rsidR="00DD1095" w:rsidRDefault="00DD1095">
                  <w:pPr>
                    <w:jc w:val="center"/>
                  </w:pPr>
                  <w:r>
                    <w:t>Директор</w:t>
                  </w:r>
                </w:p>
              </w:txbxContent>
            </v:textbox>
          </v:shape>
        </w:pict>
      </w:r>
    </w:p>
    <w:p w:rsidR="00DD1095" w:rsidRDefault="00A978F2">
      <w:pPr>
        <w:pStyle w:val="2"/>
        <w:tabs>
          <w:tab w:val="clear" w:pos="3700"/>
          <w:tab w:val="left" w:pos="0"/>
          <w:tab w:val="left" w:pos="1416"/>
          <w:tab w:val="left" w:pos="2124"/>
          <w:tab w:val="left" w:pos="2832"/>
          <w:tab w:val="left" w:pos="3540"/>
          <w:tab w:val="left" w:pos="4248"/>
          <w:tab w:val="left" w:pos="6280"/>
        </w:tabs>
        <w:spacing w:line="360" w:lineRule="auto"/>
      </w:pPr>
      <w:r>
        <w:rPr>
          <w:noProof/>
        </w:rPr>
        <w:pict>
          <v:line id="_x0000_s1173" style="position:absolute;left:0;text-align:left;z-index:251586048" from="229.2pt,12.8pt" to="229.2pt,36.8pt" o:allowincell="f">
            <v:stroke endarrow="block"/>
          </v:line>
        </w:pict>
      </w:r>
    </w:p>
    <w:p w:rsidR="00DD1095" w:rsidRDefault="00A978F2">
      <w:pPr>
        <w:pStyle w:val="2"/>
        <w:tabs>
          <w:tab w:val="clear" w:pos="3700"/>
          <w:tab w:val="left" w:pos="0"/>
          <w:tab w:val="left" w:pos="2124"/>
        </w:tabs>
        <w:spacing w:line="360" w:lineRule="auto"/>
      </w:pPr>
      <w:r>
        <w:rPr>
          <w:noProof/>
        </w:rPr>
        <w:pict>
          <v:line id="_x0000_s1174" style="position:absolute;left:0;text-align:left;z-index:251588096" from="355.2pt,16.1pt" to="355.2pt,28.1pt">
            <v:stroke endarrow="block"/>
          </v:line>
        </w:pict>
      </w:r>
      <w:r>
        <w:rPr>
          <w:noProof/>
        </w:rPr>
        <w:pict>
          <v:line id="_x0000_s1175" style="position:absolute;left:0;text-align:left;z-index:251587072" from="103.2pt,16.1pt" to="103.2pt,28.1pt">
            <v:stroke endarrow="block"/>
          </v:line>
        </w:pict>
      </w:r>
      <w:r>
        <w:rPr>
          <w:noProof/>
        </w:rPr>
        <w:pict>
          <v:line id="_x0000_s1176" style="position:absolute;left:0;text-align:left;z-index:251585024" from="103.2pt,16.1pt" to="355.2pt,16.1pt"/>
        </w:pict>
      </w:r>
    </w:p>
    <w:p w:rsidR="00DD1095" w:rsidRDefault="00A978F2">
      <w:pPr>
        <w:pStyle w:val="2"/>
        <w:tabs>
          <w:tab w:val="clear" w:pos="3700"/>
          <w:tab w:val="left" w:pos="0"/>
          <w:tab w:val="left" w:pos="2124"/>
        </w:tabs>
        <w:spacing w:line="360" w:lineRule="auto"/>
      </w:pPr>
      <w:r>
        <w:rPr>
          <w:noProof/>
        </w:rPr>
        <w:pict>
          <v:shape id="_x0000_s1177" type="#_x0000_t202" style="position:absolute;left:0;text-align:left;margin-left:289.3pt;margin-top:7.4pt;width:132pt;height:44.05pt;z-index:251580928" o:allowincell="f">
            <v:textbox>
              <w:txbxContent>
                <w:p w:rsidR="00DD1095" w:rsidRDefault="00DD1095">
                  <w:pPr>
                    <w:jc w:val="center"/>
                  </w:pPr>
                  <w:r>
                    <w:t>Заместитель директора по коммерции</w:t>
                  </w:r>
                </w:p>
              </w:txbxContent>
            </v:textbox>
          </v:shape>
        </w:pict>
      </w:r>
      <w:r>
        <w:rPr>
          <w:noProof/>
        </w:rPr>
        <w:pict>
          <v:shape id="_x0000_s1178" type="#_x0000_t202" style="position:absolute;left:0;text-align:left;margin-left:43.3pt;margin-top:7.4pt;width:132pt;height:44.05pt;z-index:251579904" o:allowincell="f">
            <v:textbox>
              <w:txbxContent>
                <w:p w:rsidR="00DD1095" w:rsidRDefault="00DD1095">
                  <w:pPr>
                    <w:jc w:val="center"/>
                  </w:pPr>
                  <w:r>
                    <w:t>Заместитель директора по производству</w:t>
                  </w:r>
                </w:p>
              </w:txbxContent>
            </v:textbox>
          </v:shape>
        </w:pict>
      </w:r>
    </w:p>
    <w:p w:rsidR="00DD1095" w:rsidRDefault="00A978F2">
      <w:pPr>
        <w:pStyle w:val="2"/>
        <w:tabs>
          <w:tab w:val="clear" w:pos="3700"/>
          <w:tab w:val="left" w:pos="0"/>
          <w:tab w:val="left" w:pos="6060"/>
        </w:tabs>
        <w:spacing w:line="360" w:lineRule="auto"/>
      </w:pPr>
      <w:r>
        <w:rPr>
          <w:noProof/>
        </w:rPr>
        <w:pict>
          <v:line id="_x0000_s1179" style="position:absolute;left:0;text-align:left;z-index:251601408" from="229.3pt,18.8pt" to="229.3pt,126.8pt" o:allowincell="f">
            <v:stroke endarrow="block"/>
          </v:line>
        </w:pict>
      </w:r>
      <w:r>
        <w:rPr>
          <w:noProof/>
        </w:rPr>
        <w:pict>
          <v:line id="_x0000_s1180" style="position:absolute;left:0;text-align:left;z-index:251600384" from="175.3pt,18.8pt" to="289.3pt,18.8pt" o:allowincell="f"/>
        </w:pict>
      </w:r>
      <w:r w:rsidR="00DD1095">
        <w:tab/>
      </w:r>
    </w:p>
    <w:p w:rsidR="00DD1095" w:rsidRDefault="00A978F2">
      <w:pPr>
        <w:pStyle w:val="2"/>
        <w:tabs>
          <w:tab w:val="clear" w:pos="3700"/>
          <w:tab w:val="left" w:pos="0"/>
          <w:tab w:val="left" w:pos="1416"/>
          <w:tab w:val="left" w:pos="2124"/>
          <w:tab w:val="left" w:pos="2832"/>
          <w:tab w:val="left" w:pos="3540"/>
          <w:tab w:val="left" w:pos="4248"/>
          <w:tab w:val="left" w:pos="6280"/>
        </w:tabs>
        <w:spacing w:line="360" w:lineRule="auto"/>
      </w:pPr>
      <w:r>
        <w:rPr>
          <w:noProof/>
        </w:rPr>
        <w:pict>
          <v:line id="_x0000_s1181" style="position:absolute;left:0;text-align:left;z-index:251590144" from="355.3pt,9.45pt" to="355.3pt,21.45pt" o:allowincell="f">
            <v:stroke endarrow="block"/>
          </v:line>
        </w:pict>
      </w:r>
      <w:r>
        <w:rPr>
          <w:noProof/>
        </w:rPr>
        <w:pict>
          <v:line id="_x0000_s1182" style="position:absolute;left:0;text-align:left;z-index:251589120" from="103.3pt,9.45pt" to="103.3pt,27.45pt" o:allowincell="f">
            <v:stroke endarrow="block"/>
          </v:line>
        </w:pict>
      </w:r>
      <w:r w:rsidR="00DD1095">
        <w:t xml:space="preserve">      </w:t>
      </w:r>
    </w:p>
    <w:p w:rsidR="00DD1095" w:rsidRDefault="00A978F2">
      <w:pPr>
        <w:pStyle w:val="2"/>
        <w:tabs>
          <w:tab w:val="clear" w:pos="3700"/>
          <w:tab w:val="left" w:pos="0"/>
          <w:tab w:val="left" w:pos="1416"/>
          <w:tab w:val="left" w:pos="2124"/>
          <w:tab w:val="left" w:pos="2832"/>
          <w:tab w:val="left" w:pos="3540"/>
          <w:tab w:val="left" w:pos="4248"/>
          <w:tab w:val="left" w:pos="6280"/>
        </w:tabs>
        <w:spacing w:line="360" w:lineRule="auto"/>
      </w:pPr>
      <w:r>
        <w:rPr>
          <w:noProof/>
        </w:rPr>
        <w:pict>
          <v:line id="_x0000_s1183" style="position:absolute;left:0;text-align:left;flip:x;z-index:251592192" from="277.3pt,12.1pt" to="289.3pt,12.1pt" o:allowincell="f"/>
        </w:pict>
      </w:r>
      <w:r>
        <w:rPr>
          <w:noProof/>
        </w:rPr>
        <w:pict>
          <v:line id="_x0000_s1184" style="position:absolute;left:0;text-align:left;z-index:251591168" from="277.3pt,12.1pt" to="277.3pt,48.1pt" o:allowincell="f"/>
        </w:pict>
      </w:r>
      <w:r>
        <w:rPr>
          <w:noProof/>
        </w:rPr>
        <w:pict>
          <v:shape id="_x0000_s1185" type="#_x0000_t202" style="position:absolute;left:0;text-align:left;margin-left:289.3pt;margin-top:.1pt;width:132pt;height:24pt;z-index:251582976" o:allowincell="f">
            <v:textbox>
              <w:txbxContent>
                <w:p w:rsidR="00DD1095" w:rsidRDefault="00DD1095">
                  <w:pPr>
                    <w:jc w:val="center"/>
                  </w:pPr>
                  <w:r>
                    <w:t>Гл. бухгалтер</w:t>
                  </w:r>
                </w:p>
              </w:txbxContent>
            </v:textbox>
          </v:shape>
        </w:pict>
      </w:r>
      <w:r>
        <w:rPr>
          <w:noProof/>
        </w:rPr>
        <w:pict>
          <v:shape id="_x0000_s1186" type="#_x0000_t202" style="position:absolute;left:0;text-align:left;margin-left:43.3pt;margin-top:6.1pt;width:132pt;height:42pt;z-index:251581952" o:allowincell="f">
            <v:textbox>
              <w:txbxContent>
                <w:p w:rsidR="00DD1095" w:rsidRDefault="00DD1095">
                  <w:pPr>
                    <w:jc w:val="center"/>
                  </w:pPr>
                  <w:r>
                    <w:t>Основные производственные рабочие</w:t>
                  </w:r>
                </w:p>
              </w:txbxContent>
            </v:textbox>
          </v:shape>
        </w:pict>
      </w:r>
    </w:p>
    <w:p w:rsidR="00DD1095" w:rsidRDefault="00A978F2">
      <w:pPr>
        <w:pStyle w:val="2"/>
        <w:tabs>
          <w:tab w:val="clear" w:pos="3700"/>
          <w:tab w:val="left" w:pos="0"/>
          <w:tab w:val="left" w:pos="720"/>
        </w:tabs>
        <w:spacing w:line="360" w:lineRule="auto"/>
      </w:pPr>
      <w:r>
        <w:rPr>
          <w:noProof/>
        </w:rPr>
        <w:pict>
          <v:shape id="_x0000_s1187" type="#_x0000_t202" style="position:absolute;left:0;text-align:left;margin-left:289.3pt;margin-top:14.7pt;width:132pt;height:24pt;z-index:251584000" o:allowincell="f">
            <v:textbox>
              <w:txbxContent>
                <w:p w:rsidR="00DD1095" w:rsidRDefault="00DD1095">
                  <w:pPr>
                    <w:jc w:val="center"/>
                  </w:pPr>
                  <w:r>
                    <w:t>Бухгалтер - экономист</w:t>
                  </w:r>
                </w:p>
              </w:txbxContent>
            </v:textbox>
          </v:shape>
        </w:pict>
      </w:r>
    </w:p>
    <w:p w:rsidR="00DD1095" w:rsidRDefault="00A978F2">
      <w:pPr>
        <w:pStyle w:val="2"/>
        <w:tabs>
          <w:tab w:val="clear" w:pos="3700"/>
          <w:tab w:val="left" w:pos="0"/>
          <w:tab w:val="left" w:pos="720"/>
        </w:tabs>
        <w:spacing w:line="360" w:lineRule="auto"/>
        <w:ind w:left="1429" w:firstLine="0"/>
      </w:pPr>
      <w:r>
        <w:rPr>
          <w:noProof/>
        </w:rPr>
        <w:pict>
          <v:line id="_x0000_s1188" style="position:absolute;left:0;text-align:left;z-index:251593216" from="277.3pt,5.35pt" to="289.3pt,5.35pt" o:allowincell="f"/>
        </w:pict>
      </w:r>
      <w:r w:rsidR="00DD1095">
        <w:tab/>
      </w:r>
    </w:p>
    <w:p w:rsidR="00DD1095" w:rsidRDefault="00A978F2">
      <w:pPr>
        <w:pStyle w:val="2"/>
        <w:tabs>
          <w:tab w:val="clear" w:pos="3700"/>
          <w:tab w:val="left" w:pos="0"/>
          <w:tab w:val="left" w:pos="720"/>
        </w:tabs>
        <w:spacing w:line="360" w:lineRule="auto"/>
      </w:pPr>
      <w:r>
        <w:rPr>
          <w:noProof/>
        </w:rPr>
        <w:pict>
          <v:shape id="_x0000_s1189" type="#_x0000_t202" style="position:absolute;left:0;text-align:left;margin-left:175.3pt;margin-top:20pt;width:114pt;height:48pt;z-index:251594240" o:allowincell="f">
            <v:textbox>
              <w:txbxContent>
                <w:p w:rsidR="00DD1095" w:rsidRDefault="00DD1095">
                  <w:pPr>
                    <w:jc w:val="center"/>
                  </w:pPr>
                  <w:r>
                    <w:t>Младший обслуживающий персонал</w:t>
                  </w:r>
                </w:p>
              </w:txbxContent>
            </v:textbox>
          </v:shape>
        </w:pict>
      </w:r>
    </w:p>
    <w:p w:rsidR="00DD1095" w:rsidRDefault="00DD1095">
      <w:pPr>
        <w:pStyle w:val="2"/>
        <w:tabs>
          <w:tab w:val="clear" w:pos="3700"/>
          <w:tab w:val="left" w:pos="0"/>
        </w:tabs>
        <w:spacing w:line="360" w:lineRule="auto"/>
      </w:pPr>
      <w:r>
        <w:tab/>
      </w:r>
      <w:r>
        <w:tab/>
      </w:r>
      <w:r>
        <w:tab/>
      </w:r>
      <w:r>
        <w:tab/>
      </w:r>
      <w:r>
        <w:tab/>
      </w:r>
      <w:r>
        <w:tab/>
      </w:r>
    </w:p>
    <w:p w:rsidR="00DD1095" w:rsidRDefault="00DD1095">
      <w:pPr>
        <w:pStyle w:val="2"/>
        <w:tabs>
          <w:tab w:val="clear" w:pos="3700"/>
          <w:tab w:val="left" w:pos="0"/>
        </w:tabs>
        <w:spacing w:line="360" w:lineRule="auto"/>
      </w:pPr>
    </w:p>
    <w:p w:rsidR="00DD1095" w:rsidRDefault="00A978F2">
      <w:pPr>
        <w:pStyle w:val="2"/>
        <w:tabs>
          <w:tab w:val="clear" w:pos="3700"/>
          <w:tab w:val="left" w:pos="0"/>
        </w:tabs>
        <w:spacing w:line="360" w:lineRule="auto"/>
      </w:pPr>
      <w:r>
        <w:rPr>
          <w:noProof/>
        </w:rPr>
        <w:pict>
          <v:line id="_x0000_s1190" style="position:absolute;left:0;text-align:left;z-index:251599360" from="205.3pt,3.9pt" to="205.3pt,75.9pt" o:allowincell="f"/>
        </w:pict>
      </w:r>
      <w:r>
        <w:rPr>
          <w:noProof/>
        </w:rPr>
        <w:pict>
          <v:shape id="_x0000_s1191" type="#_x0000_t202" style="position:absolute;left:0;text-align:left;margin-left:217.3pt;margin-top:21.9pt;width:1in;height:24pt;z-index:251595264" o:allowincell="f">
            <v:textbox>
              <w:txbxContent>
                <w:p w:rsidR="00DD1095" w:rsidRDefault="00DD1095">
                  <w:pPr>
                    <w:jc w:val="center"/>
                  </w:pPr>
                  <w:r>
                    <w:t>Сторож</w:t>
                  </w:r>
                </w:p>
              </w:txbxContent>
            </v:textbox>
          </v:shape>
        </w:pict>
      </w:r>
      <w:r w:rsidR="00DD1095">
        <w:rPr>
          <w:position w:val="-10"/>
          <w:sz w:val="20"/>
          <w:szCs w:val="20"/>
          <w:lang w:val="en-US"/>
        </w:rPr>
        <w:object w:dxaOrig="180" w:dyaOrig="340">
          <v:shape id="_x0000_i1118" type="#_x0000_t75" style="width:9pt;height:17.25pt" o:ole="">
            <v:imagedata r:id="rId15" o:title=""/>
          </v:shape>
          <o:OLEObject Type="Embed" ProgID="Equation.3" ShapeID="_x0000_i1118" DrawAspect="Content" ObjectID="_1459155650" r:id="rId141"/>
        </w:object>
      </w:r>
      <w:r w:rsidR="00DD1095">
        <w:tab/>
      </w:r>
      <w:r w:rsidR="00DD1095">
        <w:tab/>
      </w:r>
      <w:r w:rsidR="00DD1095">
        <w:tab/>
      </w:r>
    </w:p>
    <w:p w:rsidR="00DD1095" w:rsidRDefault="00A978F2">
      <w:pPr>
        <w:pStyle w:val="2"/>
        <w:tabs>
          <w:tab w:val="clear" w:pos="3700"/>
          <w:tab w:val="left" w:pos="708"/>
          <w:tab w:val="left" w:pos="1416"/>
          <w:tab w:val="left" w:pos="2124"/>
          <w:tab w:val="left" w:pos="2832"/>
          <w:tab w:val="left" w:pos="3880"/>
        </w:tabs>
        <w:spacing w:line="360" w:lineRule="auto"/>
      </w:pPr>
      <w:r>
        <w:rPr>
          <w:noProof/>
        </w:rPr>
        <w:pict>
          <v:line id="_x0000_s1192" style="position:absolute;left:0;text-align:left;flip:x;z-index:251597312" from="205.3pt,9.7pt" to="217.3pt,9.7pt" o:allowincell="f"/>
        </w:pict>
      </w:r>
      <w:r w:rsidR="00DD1095">
        <w:tab/>
      </w:r>
      <w:r w:rsidR="00DD1095">
        <w:tab/>
        <w:t xml:space="preserve">  </w:t>
      </w:r>
      <w:r w:rsidR="00DD1095">
        <w:tab/>
      </w:r>
      <w:r w:rsidR="00DD1095">
        <w:tab/>
      </w:r>
    </w:p>
    <w:p w:rsidR="00DD1095" w:rsidRDefault="00A978F2">
      <w:pPr>
        <w:pStyle w:val="2"/>
        <w:tabs>
          <w:tab w:val="clear" w:pos="3700"/>
        </w:tabs>
        <w:spacing w:line="360" w:lineRule="auto"/>
      </w:pPr>
      <w:r>
        <w:rPr>
          <w:noProof/>
        </w:rPr>
        <w:pict>
          <v:shape id="_x0000_s1193" type="#_x0000_t202" style="position:absolute;left:0;text-align:left;margin-left:217.3pt;margin-top:10.55pt;width:1in;height:36pt;z-index:251596288" o:allowincell="f">
            <v:textbox>
              <w:txbxContent>
                <w:p w:rsidR="00DD1095" w:rsidRDefault="00DD1095">
                  <w:pPr>
                    <w:jc w:val="center"/>
                    <w:rPr>
                      <w:spacing w:val="-8"/>
                    </w:rPr>
                  </w:pPr>
                  <w:r>
                    <w:rPr>
                      <w:spacing w:val="-8"/>
                    </w:rPr>
                    <w:t>Тех. рабочая</w:t>
                  </w:r>
                </w:p>
              </w:txbxContent>
            </v:textbox>
          </v:shape>
        </w:pict>
      </w:r>
    </w:p>
    <w:p w:rsidR="00DD1095" w:rsidRDefault="00A978F2">
      <w:pPr>
        <w:pStyle w:val="2"/>
        <w:tabs>
          <w:tab w:val="clear" w:pos="3700"/>
        </w:tabs>
        <w:spacing w:line="360" w:lineRule="auto"/>
      </w:pPr>
      <w:r>
        <w:rPr>
          <w:noProof/>
        </w:rPr>
        <w:pict>
          <v:line id="_x0000_s1194" style="position:absolute;left:0;text-align:left;flip:x;z-index:251598336" from="205.3pt,8.95pt" to="217.3pt,8.95pt" o:allowincell="f"/>
        </w:pict>
      </w:r>
    </w:p>
    <w:p w:rsidR="00DD1095" w:rsidRDefault="00DD1095">
      <w:pPr>
        <w:pStyle w:val="2"/>
        <w:spacing w:line="360" w:lineRule="auto"/>
      </w:pPr>
    </w:p>
    <w:p w:rsidR="00DD1095" w:rsidRDefault="00DD1095">
      <w:pPr>
        <w:pStyle w:val="2"/>
        <w:tabs>
          <w:tab w:val="left" w:pos="4160"/>
        </w:tabs>
        <w:spacing w:line="360" w:lineRule="auto"/>
        <w:ind w:firstLine="0"/>
        <w:jc w:val="center"/>
      </w:pPr>
      <w:r>
        <w:t>Рис. 2.1.  Структура управления на ООО «Парус»</w:t>
      </w:r>
    </w:p>
    <w:p w:rsidR="00DD1095" w:rsidRDefault="00DD1095">
      <w:pPr>
        <w:pStyle w:val="2"/>
        <w:tabs>
          <w:tab w:val="clear" w:pos="3700"/>
          <w:tab w:val="left" w:pos="0"/>
        </w:tabs>
        <w:spacing w:line="360" w:lineRule="auto"/>
      </w:pPr>
      <w:r>
        <w:t>Технологический процесс изготовления скоросшивателя – одного из видов товаров, изготавливаемых предприятием, состоит из нескольких стадий:</w:t>
      </w:r>
    </w:p>
    <w:p w:rsidR="00DD1095" w:rsidRDefault="00DD1095">
      <w:pPr>
        <w:pStyle w:val="2"/>
        <w:numPr>
          <w:ilvl w:val="0"/>
          <w:numId w:val="8"/>
        </w:numPr>
        <w:tabs>
          <w:tab w:val="clear" w:pos="3700"/>
          <w:tab w:val="left" w:pos="0"/>
        </w:tabs>
        <w:spacing w:line="360" w:lineRule="auto"/>
      </w:pPr>
      <w:r>
        <w:t>Размотка картона из рулона на листы (машина листорезальная ПР-2М);</w:t>
      </w:r>
    </w:p>
    <w:p w:rsidR="00DD1095" w:rsidRDefault="00DD1095">
      <w:pPr>
        <w:pStyle w:val="2"/>
        <w:numPr>
          <w:ilvl w:val="0"/>
          <w:numId w:val="8"/>
        </w:numPr>
        <w:tabs>
          <w:tab w:val="clear" w:pos="3700"/>
          <w:tab w:val="left" w:pos="0"/>
        </w:tabs>
        <w:spacing w:line="360" w:lineRule="auto"/>
      </w:pPr>
      <w:r>
        <w:t>Резка листов картона на заготовки по размеру 310мм х 475 мм (машина бумагорезальная БР-110);</w:t>
      </w:r>
    </w:p>
    <w:p w:rsidR="00DD1095" w:rsidRDefault="00DD1095">
      <w:pPr>
        <w:pStyle w:val="2"/>
        <w:numPr>
          <w:ilvl w:val="0"/>
          <w:numId w:val="8"/>
        </w:numPr>
        <w:tabs>
          <w:tab w:val="clear" w:pos="3700"/>
          <w:tab w:val="left" w:pos="0"/>
        </w:tabs>
        <w:spacing w:line="360" w:lineRule="auto"/>
      </w:pPr>
      <w:r>
        <w:t>Печать (машина плоскопечатная ПС</w:t>
      </w:r>
      <w:r>
        <w:rPr>
          <w:sz w:val="28"/>
          <w:szCs w:val="28"/>
          <w:vertAlign w:val="subscript"/>
        </w:rPr>
        <w:t>1</w:t>
      </w:r>
      <w:r>
        <w:t>-М);</w:t>
      </w:r>
    </w:p>
    <w:p w:rsidR="00DD1095" w:rsidRDefault="00DD1095">
      <w:pPr>
        <w:pStyle w:val="2"/>
        <w:numPr>
          <w:ilvl w:val="0"/>
          <w:numId w:val="8"/>
        </w:numPr>
        <w:tabs>
          <w:tab w:val="clear" w:pos="3700"/>
          <w:tab w:val="left" w:pos="0"/>
        </w:tabs>
        <w:spacing w:line="360" w:lineRule="auto"/>
      </w:pPr>
      <w:r>
        <w:t>Биговка (станок биговальный УПБ –41/С);</w:t>
      </w:r>
    </w:p>
    <w:p w:rsidR="00DD1095" w:rsidRDefault="00DD1095">
      <w:pPr>
        <w:pStyle w:val="2"/>
        <w:numPr>
          <w:ilvl w:val="0"/>
          <w:numId w:val="8"/>
        </w:numPr>
        <w:tabs>
          <w:tab w:val="clear" w:pos="3700"/>
          <w:tab w:val="left" w:pos="0"/>
        </w:tabs>
        <w:spacing w:line="360" w:lineRule="auto"/>
      </w:pPr>
      <w:r>
        <w:t>Крепление машинки для скоросшивателя к обложке вручную при помощи клея ПВА;</w:t>
      </w:r>
    </w:p>
    <w:p w:rsidR="00DD1095" w:rsidRDefault="00A978F2">
      <w:pPr>
        <w:pStyle w:val="2"/>
        <w:numPr>
          <w:ilvl w:val="0"/>
          <w:numId w:val="8"/>
        </w:numPr>
        <w:tabs>
          <w:tab w:val="clear" w:pos="3700"/>
          <w:tab w:val="left" w:pos="0"/>
        </w:tabs>
        <w:spacing w:line="360" w:lineRule="auto"/>
      </w:pPr>
      <w:r>
        <w:rPr>
          <w:noProof/>
        </w:rPr>
        <w:pict>
          <v:line id="_x0000_s1195" style="position:absolute;left:0;text-align:left;z-index:251610624" from="241.3pt,177.45pt" to="241.3pt,195.45pt" o:allowincell="f">
            <v:stroke endarrow="block"/>
          </v:line>
        </w:pict>
      </w:r>
      <w:r>
        <w:rPr>
          <w:noProof/>
        </w:rPr>
        <w:pict>
          <v:line id="_x0000_s1196" style="position:absolute;left:0;text-align:left;z-index:251609600" from="241.3pt,135.45pt" to="241.3pt,153.45pt" o:allowincell="f">
            <v:stroke endarrow="block"/>
          </v:line>
        </w:pict>
      </w:r>
      <w:r>
        <w:rPr>
          <w:noProof/>
        </w:rPr>
        <w:pict>
          <v:line id="_x0000_s1197" style="position:absolute;left:0;text-align:left;z-index:251607552" from="241.3pt,51.45pt" to="241.3pt,69.45pt" o:allowincell="f">
            <v:stroke endarrow="block"/>
          </v:line>
        </w:pict>
      </w:r>
      <w:r>
        <w:rPr>
          <w:noProof/>
        </w:rPr>
        <w:pict>
          <v:line id="_x0000_s1198" style="position:absolute;left:0;text-align:left;z-index:251608576" from="241.3pt,93.45pt" to="241.3pt,111.45pt" o:allowincell="f">
            <v:stroke endarrow="block"/>
          </v:line>
        </w:pict>
      </w:r>
      <w:r>
        <w:rPr>
          <w:noProof/>
        </w:rPr>
        <w:pict>
          <v:shape id="_x0000_s1199" type="#_x0000_t202" style="position:absolute;left:0;text-align:left;margin-left:181.3pt;margin-top:195.45pt;width:120pt;height:48pt;z-index:251606528" o:allowincell="f">
            <v:textbox>
              <w:txbxContent>
                <w:p w:rsidR="00DD1095" w:rsidRDefault="00DD1095">
                  <w:pPr>
                    <w:jc w:val="center"/>
                  </w:pPr>
                  <w:r>
                    <w:t>Крепление машинки для скоросшивателя</w:t>
                  </w:r>
                </w:p>
              </w:txbxContent>
            </v:textbox>
          </v:shape>
        </w:pict>
      </w:r>
      <w:r>
        <w:rPr>
          <w:noProof/>
        </w:rPr>
        <w:pict>
          <v:shape id="_x0000_s1200" type="#_x0000_t202" style="position:absolute;left:0;text-align:left;margin-left:181.3pt;margin-top:153.45pt;width:120pt;height:24pt;z-index:251605504" o:allowincell="f">
            <v:textbox>
              <w:txbxContent>
                <w:p w:rsidR="00DD1095" w:rsidRDefault="00DD1095">
                  <w:pPr>
                    <w:jc w:val="center"/>
                  </w:pPr>
                  <w:r>
                    <w:t>Биговка</w:t>
                  </w:r>
                </w:p>
              </w:txbxContent>
            </v:textbox>
          </v:shape>
        </w:pict>
      </w:r>
      <w:r>
        <w:rPr>
          <w:noProof/>
        </w:rPr>
        <w:pict>
          <v:shape id="_x0000_s1201" type="#_x0000_t202" style="position:absolute;left:0;text-align:left;margin-left:181.3pt;margin-top:111.45pt;width:120pt;height:24pt;z-index:251604480" o:allowincell="f">
            <v:textbox>
              <w:txbxContent>
                <w:p w:rsidR="00DD1095" w:rsidRDefault="00DD1095">
                  <w:pPr>
                    <w:jc w:val="center"/>
                  </w:pPr>
                  <w:r>
                    <w:t>Печать</w:t>
                  </w:r>
                </w:p>
              </w:txbxContent>
            </v:textbox>
          </v:shape>
        </w:pict>
      </w:r>
      <w:r>
        <w:rPr>
          <w:noProof/>
        </w:rPr>
        <w:pict>
          <v:shape id="_x0000_s1202" type="#_x0000_t202" style="position:absolute;left:0;text-align:left;margin-left:181.3pt;margin-top:69.45pt;width:120pt;height:24pt;z-index:251603456" o:allowincell="f">
            <v:textbox>
              <w:txbxContent>
                <w:p w:rsidR="00DD1095" w:rsidRDefault="00DD1095">
                  <w:pPr>
                    <w:jc w:val="center"/>
                  </w:pPr>
                  <w:r>
                    <w:t>Резка</w:t>
                  </w:r>
                </w:p>
              </w:txbxContent>
            </v:textbox>
          </v:shape>
        </w:pict>
      </w:r>
      <w:r>
        <w:rPr>
          <w:noProof/>
        </w:rPr>
        <w:pict>
          <v:shape id="_x0000_s1203" type="#_x0000_t202" style="position:absolute;left:0;text-align:left;margin-left:181.3pt;margin-top:27.45pt;width:120pt;height:24pt;z-index:251602432" o:allowincell="f">
            <v:textbox>
              <w:txbxContent>
                <w:p w:rsidR="00DD1095" w:rsidRDefault="00DD1095">
                  <w:pPr>
                    <w:jc w:val="center"/>
                  </w:pPr>
                  <w:r>
                    <w:t>Размотка картона</w:t>
                  </w:r>
                </w:p>
              </w:txbxContent>
            </v:textbox>
          </v:shape>
        </w:pict>
      </w:r>
      <w:r w:rsidR="00DD1095">
        <w:t>Упаковка вручную.</w:t>
      </w: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jc w:val="center"/>
      </w:pPr>
      <w:r>
        <w:t>Рис. 2.2. Технологический процесс изготовления скоросшивателя.</w:t>
      </w:r>
    </w:p>
    <w:p w:rsidR="00DD1095" w:rsidRDefault="00DD1095">
      <w:pPr>
        <w:pStyle w:val="2"/>
        <w:tabs>
          <w:tab w:val="clear" w:pos="3700"/>
          <w:tab w:val="left" w:pos="0"/>
        </w:tabs>
        <w:spacing w:line="360" w:lineRule="auto"/>
        <w:jc w:val="center"/>
      </w:pPr>
    </w:p>
    <w:p w:rsidR="00DD1095" w:rsidRDefault="00DD1095">
      <w:pPr>
        <w:pStyle w:val="2"/>
        <w:tabs>
          <w:tab w:val="clear" w:pos="3700"/>
          <w:tab w:val="left" w:pos="0"/>
        </w:tabs>
        <w:spacing w:line="360" w:lineRule="auto"/>
      </w:pPr>
      <w:r>
        <w:t>При анализе хозяйственной деятельности все показатели были рассчитаны в действующих ценах без учета индекса цен, т.к. данных по индексации цен нет.</w:t>
      </w:r>
    </w:p>
    <w:p w:rsidR="00DD1095" w:rsidRDefault="00DD1095">
      <w:pPr>
        <w:pStyle w:val="2"/>
        <w:tabs>
          <w:tab w:val="clear" w:pos="3700"/>
          <w:tab w:val="left" w:pos="0"/>
        </w:tabs>
        <w:spacing w:line="360" w:lineRule="auto"/>
      </w:pPr>
      <w:r>
        <w:t>Выручка от реализации на предприятии за годы деятельности росла. В 1999 году выручка от реализации без НДС возросла по сравнению с 1998 годом на 152.9% и составила 2293344 руб.</w:t>
      </w:r>
    </w:p>
    <w:p w:rsidR="00DD1095" w:rsidRDefault="00DD1095">
      <w:pPr>
        <w:pStyle w:val="2"/>
        <w:tabs>
          <w:tab w:val="clear" w:pos="3700"/>
          <w:tab w:val="left" w:pos="0"/>
        </w:tabs>
        <w:spacing w:line="360" w:lineRule="auto"/>
      </w:pPr>
      <w:r>
        <w:t>Себестоимость реализованной продукции также увеличилась. Она возросла в 2,6 раза и составила в 1999 году 2111534 руб.</w:t>
      </w:r>
    </w:p>
    <w:p w:rsidR="00DD1095" w:rsidRDefault="00DD1095">
      <w:pPr>
        <w:pStyle w:val="2"/>
        <w:tabs>
          <w:tab w:val="clear" w:pos="3700"/>
          <w:tab w:val="left" w:pos="0"/>
        </w:tabs>
        <w:spacing w:line="360" w:lineRule="auto"/>
      </w:pPr>
      <w:r>
        <w:t>Затраты на рубль товарной продукции в 1999 году составили 73 коп., это больше по сравнению с базисным годом на 3 коп. Под влиянием изменения цен затраты на рубль товарной продукции снизились на 8 коп. Под влиянием изменения себестоимости они повысились на 15 коп. Под влиянием количества продукции затраты на рубль товарной продукции снизились на 0,03 руб.</w:t>
      </w:r>
    </w:p>
    <w:p w:rsidR="00DD1095" w:rsidRDefault="00DD1095">
      <w:pPr>
        <w:pStyle w:val="2"/>
        <w:tabs>
          <w:tab w:val="clear" w:pos="3700"/>
          <w:tab w:val="left" w:pos="0"/>
        </w:tabs>
        <w:spacing w:line="360" w:lineRule="auto"/>
      </w:pPr>
      <w:r>
        <w:t>Основную долю в выручке от реализации занимает производство и реализация следующих товаров:</w:t>
      </w:r>
    </w:p>
    <w:p w:rsidR="00DD1095" w:rsidRDefault="00DD1095">
      <w:pPr>
        <w:pStyle w:val="2"/>
        <w:numPr>
          <w:ilvl w:val="0"/>
          <w:numId w:val="9"/>
        </w:numPr>
        <w:tabs>
          <w:tab w:val="clear" w:pos="3700"/>
          <w:tab w:val="left" w:pos="0"/>
        </w:tabs>
        <w:spacing w:line="360" w:lineRule="auto"/>
      </w:pPr>
      <w:r>
        <w:t>скоросшиватель;</w:t>
      </w:r>
    </w:p>
    <w:p w:rsidR="00DD1095" w:rsidRDefault="00DD1095">
      <w:pPr>
        <w:pStyle w:val="2"/>
        <w:numPr>
          <w:ilvl w:val="0"/>
          <w:numId w:val="9"/>
        </w:numPr>
        <w:tabs>
          <w:tab w:val="clear" w:pos="3700"/>
          <w:tab w:val="left" w:pos="0"/>
        </w:tabs>
        <w:spacing w:line="360" w:lineRule="auto"/>
      </w:pPr>
      <w:r>
        <w:t>папка для бумаг;</w:t>
      </w:r>
    </w:p>
    <w:p w:rsidR="00DD1095" w:rsidRDefault="00DD1095">
      <w:pPr>
        <w:pStyle w:val="2"/>
        <w:numPr>
          <w:ilvl w:val="0"/>
          <w:numId w:val="9"/>
        </w:numPr>
        <w:tabs>
          <w:tab w:val="clear" w:pos="3700"/>
          <w:tab w:val="left" w:pos="0"/>
        </w:tabs>
        <w:spacing w:line="360" w:lineRule="auto"/>
      </w:pPr>
      <w:r>
        <w:t>бумага для записей (серая);</w:t>
      </w:r>
    </w:p>
    <w:p w:rsidR="00DD1095" w:rsidRDefault="00DD1095">
      <w:pPr>
        <w:pStyle w:val="2"/>
        <w:numPr>
          <w:ilvl w:val="0"/>
          <w:numId w:val="9"/>
        </w:numPr>
        <w:tabs>
          <w:tab w:val="clear" w:pos="3700"/>
          <w:tab w:val="left" w:pos="0"/>
        </w:tabs>
        <w:spacing w:line="360" w:lineRule="auto"/>
      </w:pPr>
      <w:r>
        <w:t>бумага для записей (белая).</w:t>
      </w:r>
    </w:p>
    <w:p w:rsidR="00DD1095" w:rsidRDefault="00DD1095">
      <w:pPr>
        <w:pStyle w:val="2"/>
        <w:tabs>
          <w:tab w:val="clear" w:pos="3700"/>
          <w:tab w:val="left" w:pos="0"/>
        </w:tabs>
        <w:spacing w:line="360" w:lineRule="auto"/>
      </w:pPr>
      <w:r>
        <w:t>Предприятие занимается производственной деятельностью и коммерческой. Производственная деятельность занимала в общей сумме выручки в 1999 году 59,3%, это ниже по сравнению с 1998 годом на 5.7%. Коммерческая деятельность составляла в 1999 году соответственно 40,7% выручки, в 1998 году – 35%.</w:t>
      </w:r>
    </w:p>
    <w:p w:rsidR="00DD1095" w:rsidRDefault="00DD1095">
      <w:pPr>
        <w:pStyle w:val="2"/>
        <w:tabs>
          <w:tab w:val="clear" w:pos="3700"/>
          <w:tab w:val="left" w:pos="0"/>
        </w:tabs>
        <w:spacing w:line="360" w:lineRule="auto"/>
      </w:pPr>
      <w:r>
        <w:t>Что касается прибыли от реализации, то она также увеличилась. За счет изменения объема и структуры реализованной продукции она увеличилась на 9803 рубля. За счет изменения полной себестоимости прибыль от реализации уменьшилась на 764328 руб. За счет изменения цен прибыль от реализации увеличилась на 773043 руб. В целом прибыль от реализации увеличилась на 18518руб.</w:t>
      </w:r>
    </w:p>
    <w:p w:rsidR="00DD1095" w:rsidRDefault="00DD1095">
      <w:pPr>
        <w:pStyle w:val="2"/>
        <w:tabs>
          <w:tab w:val="clear" w:pos="3700"/>
          <w:tab w:val="left" w:pos="0"/>
        </w:tabs>
        <w:spacing w:line="360" w:lineRule="auto"/>
      </w:pPr>
      <w:r>
        <w:t>Среднегодовая сумма производственного капитала увеличилась на 55,8%, это произошло за счет увеличения сумм основного и оборотного капитала.</w:t>
      </w:r>
    </w:p>
    <w:p w:rsidR="00DD1095" w:rsidRDefault="00DD1095">
      <w:pPr>
        <w:pStyle w:val="2"/>
        <w:tabs>
          <w:tab w:val="clear" w:pos="3700"/>
          <w:tab w:val="left" w:pos="0"/>
        </w:tabs>
        <w:spacing w:line="360" w:lineRule="auto"/>
      </w:pPr>
      <w:r>
        <w:t>Эффективность капитала в 1999 году повысилась на 18.6% по сравнению с 1998 годом.</w:t>
      </w:r>
    </w:p>
    <w:p w:rsidR="00DD1095" w:rsidRDefault="00DD1095">
      <w:pPr>
        <w:pStyle w:val="2"/>
        <w:tabs>
          <w:tab w:val="clear" w:pos="3700"/>
          <w:tab w:val="left" w:pos="0"/>
        </w:tabs>
        <w:spacing w:line="360" w:lineRule="auto"/>
      </w:pPr>
      <w:r>
        <w:t>За счет изменения уровня рентабельности эффективность капитала уменьшилась на 1.42 руб. Под влиянием коэффициента оборачиваемости рентабельность капитала увеличилась на 1,256 руб. За счет изменения фондоотдачи основных средств рентабельность капитала увеличилась на 1,114 руб. За счет изменения фондоотдачи нематериальных активов рентабельность капитала увеличилась на 0.035 руб. В целом абсолютное увеличение рентабельности капитала составило + 0,982 руб.</w:t>
      </w:r>
    </w:p>
    <w:p w:rsidR="00DD1095" w:rsidRDefault="00DD1095">
      <w:pPr>
        <w:pStyle w:val="2"/>
        <w:tabs>
          <w:tab w:val="clear" w:pos="3700"/>
          <w:tab w:val="left" w:pos="0"/>
        </w:tabs>
        <w:spacing w:line="360" w:lineRule="auto"/>
      </w:pPr>
      <w:r>
        <w:t>Коэффициент износа в отчетном году увеличился на 252,6%. Это произошло за счет значительного увеличения суммы износа основных средств.</w:t>
      </w:r>
    </w:p>
    <w:p w:rsidR="00DD1095" w:rsidRDefault="00DD1095">
      <w:pPr>
        <w:pStyle w:val="2"/>
        <w:tabs>
          <w:tab w:val="clear" w:pos="3700"/>
          <w:tab w:val="left" w:pos="0"/>
        </w:tabs>
        <w:spacing w:line="360" w:lineRule="auto"/>
      </w:pPr>
      <w:r>
        <w:t>За счет увеличения коэффициента износа коэффициент годности уменьшился на 52, 1% и составил 39,7%.</w:t>
      </w:r>
    </w:p>
    <w:p w:rsidR="00DD1095" w:rsidRDefault="00DD1095">
      <w:pPr>
        <w:pStyle w:val="2"/>
        <w:tabs>
          <w:tab w:val="clear" w:pos="3700"/>
          <w:tab w:val="left" w:pos="0"/>
        </w:tabs>
        <w:spacing w:line="360" w:lineRule="auto"/>
      </w:pPr>
      <w:r>
        <w:t>Трудовые ресурсы предприятия используются недостаточно полно. В среднем одним рабочим отработано по 216 дней вместо 220 предусмотренных планом, в связи с чем целодневные потери рабочего времени составили на одного рабочего 4 дня.</w:t>
      </w:r>
    </w:p>
    <w:p w:rsidR="00DD1095" w:rsidRDefault="00DD1095">
      <w:pPr>
        <w:pStyle w:val="2"/>
        <w:tabs>
          <w:tab w:val="clear" w:pos="3700"/>
          <w:tab w:val="left" w:pos="0"/>
        </w:tabs>
        <w:spacing w:line="360" w:lineRule="auto"/>
      </w:pPr>
      <w:r>
        <w:t>Фонд оплаты труда увеличился на 721 руб. На это повлияло изменение месячной оплаты одного работника на 2,209 руб. и за счет увеличения среднесписочной численности на 4 человека.</w:t>
      </w:r>
    </w:p>
    <w:p w:rsidR="00DD1095" w:rsidRDefault="00DD1095">
      <w:pPr>
        <w:pStyle w:val="2"/>
        <w:tabs>
          <w:tab w:val="clear" w:pos="3700"/>
          <w:tab w:val="left" w:pos="0"/>
        </w:tabs>
        <w:spacing w:line="360" w:lineRule="auto"/>
      </w:pPr>
      <w:r>
        <w:t>Производительность одного работника увеличилась в 1999 году на 18045.5 руб. и составила 34892.2 руб.</w:t>
      </w:r>
    </w:p>
    <w:p w:rsidR="00DD1095" w:rsidRDefault="00DD1095">
      <w:pPr>
        <w:pStyle w:val="2"/>
        <w:tabs>
          <w:tab w:val="clear" w:pos="3700"/>
          <w:tab w:val="left" w:pos="0"/>
        </w:tabs>
        <w:spacing w:line="360" w:lineRule="auto"/>
      </w:pPr>
      <w:r>
        <w:t>Финансовое состояние предприятия в 1999 году ухудшилось. Финансовая устойчивость снизилась на 17,1% по сравнению с 1998 годом. Предприятие является некредитоспособным, неплатежеспособным.</w:t>
      </w:r>
    </w:p>
    <w:p w:rsidR="00DD1095" w:rsidRDefault="00DD1095">
      <w:pPr>
        <w:pStyle w:val="2"/>
        <w:tabs>
          <w:tab w:val="clear" w:pos="3700"/>
          <w:tab w:val="left" w:pos="0"/>
        </w:tabs>
        <w:spacing w:line="360" w:lineRule="auto"/>
      </w:pPr>
      <w:r>
        <w:rPr>
          <w:position w:val="-10"/>
        </w:rPr>
        <w:object w:dxaOrig="1100" w:dyaOrig="340">
          <v:shape id="_x0000_i1119" type="#_x0000_t75" style="width:54.75pt;height:17.25pt" o:ole="">
            <v:imagedata r:id="rId142" o:title=""/>
          </v:shape>
          <o:OLEObject Type="Embed" ProgID="Equation.3" ShapeID="_x0000_i1119" DrawAspect="Content" ObjectID="_1459155651" r:id="rId143"/>
        </w:object>
      </w:r>
      <w:r>
        <w:t xml:space="preserve"> меньше нормативных значений и структура баланса признается неудовлетворительной. Восстановить свою платежеспособность за 6 месяцев предприятие не сможет.</w:t>
      </w:r>
    </w:p>
    <w:p w:rsidR="00DD1095" w:rsidRDefault="00DD1095">
      <w:pPr>
        <w:pStyle w:val="2"/>
        <w:tabs>
          <w:tab w:val="clear" w:pos="3700"/>
          <w:tab w:val="left" w:pos="0"/>
        </w:tabs>
        <w:spacing w:line="360" w:lineRule="auto"/>
        <w:ind w:firstLine="0"/>
        <w:jc w:val="center"/>
        <w:rPr>
          <w:b/>
          <w:bCs/>
        </w:rPr>
      </w:pPr>
      <w:r>
        <w:br w:type="page"/>
      </w:r>
      <w:r>
        <w:rPr>
          <w:b/>
          <w:bCs/>
        </w:rPr>
        <w:t>2.2.</w:t>
      </w:r>
      <w:r>
        <w:t xml:space="preserve"> </w:t>
      </w:r>
      <w:r>
        <w:rPr>
          <w:b/>
          <w:bCs/>
        </w:rPr>
        <w:t>Анализ результатов производственной деятельности.</w:t>
      </w:r>
    </w:p>
    <w:p w:rsidR="00DD1095" w:rsidRDefault="00DD1095">
      <w:pPr>
        <w:pStyle w:val="2"/>
        <w:tabs>
          <w:tab w:val="clear" w:pos="3700"/>
          <w:tab w:val="left" w:pos="0"/>
        </w:tabs>
        <w:spacing w:before="240" w:line="360" w:lineRule="auto"/>
        <w:ind w:firstLine="0"/>
      </w:pPr>
      <w:r>
        <w:tab/>
        <w:t>Анализ результатов производственной деятельности начнем с изучения динамики валовой и товарной продукции, расчета базисных и цепных темпов роста и прироста по формуле (1.2.1) в п.1.2.</w:t>
      </w:r>
    </w:p>
    <w:p w:rsidR="00DD1095" w:rsidRDefault="00DD1095">
      <w:pPr>
        <w:pStyle w:val="2"/>
        <w:tabs>
          <w:tab w:val="clear" w:pos="3700"/>
          <w:tab w:val="left" w:pos="0"/>
        </w:tabs>
        <w:spacing w:line="360" w:lineRule="auto"/>
        <w:ind w:firstLine="0"/>
      </w:pPr>
      <w:r>
        <w:tab/>
        <w:t>По результатам произведенных расчетов (см. приложение № 7) среднегодовой темп прироста составит 36%. Объем производства товарной продукции увеличился на 241,3%.</w:t>
      </w:r>
    </w:p>
    <w:p w:rsidR="00DD1095" w:rsidRDefault="00DD1095">
      <w:pPr>
        <w:pStyle w:val="2"/>
        <w:tabs>
          <w:tab w:val="clear" w:pos="3700"/>
          <w:tab w:val="left" w:pos="0"/>
        </w:tabs>
        <w:spacing w:line="360" w:lineRule="auto"/>
        <w:ind w:firstLine="0"/>
        <w:jc w:val="right"/>
      </w:pPr>
      <w:r>
        <w:t>Таблица 2.2.1</w:t>
      </w:r>
    </w:p>
    <w:p w:rsidR="00DD1095" w:rsidRDefault="00DD1095">
      <w:pPr>
        <w:pStyle w:val="2"/>
        <w:tabs>
          <w:tab w:val="clear" w:pos="3700"/>
          <w:tab w:val="left" w:pos="0"/>
        </w:tabs>
        <w:spacing w:line="360" w:lineRule="auto"/>
        <w:ind w:firstLine="0"/>
        <w:jc w:val="center"/>
      </w:pPr>
      <w:r>
        <w:t>Динамика товарной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635"/>
        <w:gridCol w:w="2369"/>
        <w:gridCol w:w="2369"/>
      </w:tblGrid>
      <w:tr w:rsidR="00DD1095">
        <w:trPr>
          <w:cantSplit/>
        </w:trPr>
        <w:tc>
          <w:tcPr>
            <w:tcW w:w="1101" w:type="dxa"/>
            <w:vMerge w:val="restart"/>
            <w:vAlign w:val="center"/>
          </w:tcPr>
          <w:p w:rsidR="00DD1095" w:rsidRDefault="00DD1095">
            <w:pPr>
              <w:pStyle w:val="2"/>
              <w:tabs>
                <w:tab w:val="clear" w:pos="3700"/>
                <w:tab w:val="left" w:pos="0"/>
              </w:tabs>
              <w:spacing w:line="360" w:lineRule="auto"/>
              <w:ind w:firstLine="0"/>
              <w:jc w:val="center"/>
              <w:rPr>
                <w:b/>
                <w:bCs/>
              </w:rPr>
            </w:pPr>
            <w:r>
              <w:rPr>
                <w:b/>
                <w:bCs/>
              </w:rPr>
              <w:t>Год</w:t>
            </w:r>
          </w:p>
        </w:tc>
        <w:tc>
          <w:tcPr>
            <w:tcW w:w="3635" w:type="dxa"/>
            <w:vMerge w:val="restart"/>
            <w:vAlign w:val="center"/>
          </w:tcPr>
          <w:p w:rsidR="00DD1095" w:rsidRDefault="00DD1095">
            <w:pPr>
              <w:pStyle w:val="2"/>
              <w:tabs>
                <w:tab w:val="clear" w:pos="3700"/>
                <w:tab w:val="left" w:pos="0"/>
              </w:tabs>
              <w:spacing w:line="360" w:lineRule="auto"/>
              <w:ind w:firstLine="0"/>
              <w:jc w:val="center"/>
              <w:rPr>
                <w:b/>
                <w:bCs/>
              </w:rPr>
            </w:pPr>
            <w:r>
              <w:rPr>
                <w:b/>
                <w:bCs/>
              </w:rPr>
              <w:t>Товарная продукция,</w:t>
            </w:r>
          </w:p>
          <w:p w:rsidR="00DD1095" w:rsidRDefault="00DD1095">
            <w:pPr>
              <w:pStyle w:val="2"/>
              <w:tabs>
                <w:tab w:val="clear" w:pos="3700"/>
                <w:tab w:val="left" w:pos="0"/>
              </w:tabs>
              <w:spacing w:line="360" w:lineRule="auto"/>
              <w:ind w:firstLine="0"/>
              <w:jc w:val="center"/>
              <w:rPr>
                <w:b/>
                <w:bCs/>
              </w:rPr>
            </w:pPr>
            <w:r>
              <w:rPr>
                <w:b/>
                <w:bCs/>
              </w:rPr>
              <w:t>руб.</w:t>
            </w:r>
          </w:p>
        </w:tc>
        <w:tc>
          <w:tcPr>
            <w:tcW w:w="4738" w:type="dxa"/>
            <w:gridSpan w:val="2"/>
            <w:vAlign w:val="center"/>
          </w:tcPr>
          <w:p w:rsidR="00DD1095" w:rsidRDefault="00DD1095">
            <w:pPr>
              <w:pStyle w:val="2"/>
              <w:tabs>
                <w:tab w:val="clear" w:pos="3700"/>
                <w:tab w:val="left" w:pos="0"/>
              </w:tabs>
              <w:spacing w:line="360" w:lineRule="auto"/>
              <w:ind w:firstLine="0"/>
              <w:jc w:val="center"/>
              <w:rPr>
                <w:b/>
                <w:bCs/>
              </w:rPr>
            </w:pPr>
            <w:r>
              <w:rPr>
                <w:b/>
                <w:bCs/>
              </w:rPr>
              <w:t>Темпы роста, %</w:t>
            </w:r>
          </w:p>
        </w:tc>
      </w:tr>
      <w:tr w:rsidR="00DD1095">
        <w:trPr>
          <w:cantSplit/>
        </w:trPr>
        <w:tc>
          <w:tcPr>
            <w:tcW w:w="1101" w:type="dxa"/>
            <w:vMerge/>
            <w:vAlign w:val="center"/>
          </w:tcPr>
          <w:p w:rsidR="00DD1095" w:rsidRDefault="00DD1095">
            <w:pPr>
              <w:pStyle w:val="2"/>
              <w:tabs>
                <w:tab w:val="clear" w:pos="3700"/>
                <w:tab w:val="left" w:pos="0"/>
              </w:tabs>
              <w:spacing w:line="360" w:lineRule="auto"/>
              <w:ind w:firstLine="0"/>
              <w:jc w:val="center"/>
              <w:rPr>
                <w:b/>
                <w:bCs/>
              </w:rPr>
            </w:pPr>
          </w:p>
        </w:tc>
        <w:tc>
          <w:tcPr>
            <w:tcW w:w="3635" w:type="dxa"/>
            <w:vMerge/>
            <w:vAlign w:val="center"/>
          </w:tcPr>
          <w:p w:rsidR="00DD1095" w:rsidRDefault="00DD1095">
            <w:pPr>
              <w:pStyle w:val="2"/>
              <w:tabs>
                <w:tab w:val="clear" w:pos="3700"/>
                <w:tab w:val="left" w:pos="0"/>
              </w:tabs>
              <w:spacing w:line="360" w:lineRule="auto"/>
              <w:ind w:firstLine="0"/>
              <w:jc w:val="center"/>
              <w:rPr>
                <w:b/>
                <w:bCs/>
              </w:rPr>
            </w:pPr>
          </w:p>
        </w:tc>
        <w:tc>
          <w:tcPr>
            <w:tcW w:w="2369" w:type="dxa"/>
            <w:vAlign w:val="center"/>
          </w:tcPr>
          <w:p w:rsidR="00DD1095" w:rsidRDefault="00DD1095">
            <w:pPr>
              <w:pStyle w:val="2"/>
              <w:tabs>
                <w:tab w:val="clear" w:pos="3700"/>
                <w:tab w:val="left" w:pos="0"/>
              </w:tabs>
              <w:spacing w:line="360" w:lineRule="auto"/>
              <w:ind w:firstLine="0"/>
              <w:jc w:val="center"/>
              <w:rPr>
                <w:b/>
                <w:bCs/>
              </w:rPr>
            </w:pPr>
            <w:r>
              <w:rPr>
                <w:b/>
                <w:bCs/>
              </w:rPr>
              <w:t>базисные</w:t>
            </w:r>
          </w:p>
        </w:tc>
        <w:tc>
          <w:tcPr>
            <w:tcW w:w="2369" w:type="dxa"/>
            <w:vAlign w:val="center"/>
          </w:tcPr>
          <w:p w:rsidR="00DD1095" w:rsidRDefault="00DD1095">
            <w:pPr>
              <w:pStyle w:val="2"/>
              <w:tabs>
                <w:tab w:val="clear" w:pos="3700"/>
                <w:tab w:val="left" w:pos="0"/>
              </w:tabs>
              <w:spacing w:line="360" w:lineRule="auto"/>
              <w:ind w:firstLine="0"/>
              <w:jc w:val="center"/>
              <w:rPr>
                <w:b/>
                <w:bCs/>
              </w:rPr>
            </w:pPr>
            <w:r>
              <w:rPr>
                <w:b/>
                <w:bCs/>
              </w:rPr>
              <w:t>цепные</w:t>
            </w:r>
          </w:p>
        </w:tc>
      </w:tr>
      <w:tr w:rsidR="00DD1095">
        <w:tc>
          <w:tcPr>
            <w:tcW w:w="1101" w:type="dxa"/>
            <w:vAlign w:val="center"/>
          </w:tcPr>
          <w:p w:rsidR="00DD1095" w:rsidRDefault="00DD1095">
            <w:pPr>
              <w:pStyle w:val="2"/>
              <w:tabs>
                <w:tab w:val="clear" w:pos="3700"/>
                <w:tab w:val="left" w:pos="0"/>
              </w:tabs>
              <w:spacing w:line="360" w:lineRule="auto"/>
              <w:ind w:firstLine="0"/>
              <w:jc w:val="center"/>
            </w:pPr>
            <w:r>
              <w:t>1997</w:t>
            </w:r>
          </w:p>
        </w:tc>
        <w:tc>
          <w:tcPr>
            <w:tcW w:w="3635" w:type="dxa"/>
            <w:vAlign w:val="center"/>
          </w:tcPr>
          <w:p w:rsidR="00DD1095" w:rsidRDefault="00DD1095">
            <w:pPr>
              <w:pStyle w:val="2"/>
              <w:tabs>
                <w:tab w:val="clear" w:pos="3700"/>
                <w:tab w:val="left" w:pos="0"/>
              </w:tabs>
              <w:spacing w:line="360" w:lineRule="auto"/>
              <w:ind w:firstLine="0"/>
              <w:jc w:val="center"/>
            </w:pPr>
            <w:r>
              <w:t>398737</w:t>
            </w:r>
          </w:p>
        </w:tc>
        <w:tc>
          <w:tcPr>
            <w:tcW w:w="2369" w:type="dxa"/>
            <w:vAlign w:val="center"/>
          </w:tcPr>
          <w:p w:rsidR="00DD1095" w:rsidRDefault="00DD1095">
            <w:pPr>
              <w:pStyle w:val="2"/>
              <w:tabs>
                <w:tab w:val="clear" w:pos="3700"/>
                <w:tab w:val="left" w:pos="0"/>
              </w:tabs>
              <w:spacing w:line="360" w:lineRule="auto"/>
              <w:ind w:firstLine="0"/>
              <w:jc w:val="center"/>
            </w:pPr>
            <w:r>
              <w:t>100</w:t>
            </w:r>
          </w:p>
        </w:tc>
        <w:tc>
          <w:tcPr>
            <w:tcW w:w="2369" w:type="dxa"/>
            <w:vAlign w:val="center"/>
          </w:tcPr>
          <w:p w:rsidR="00DD1095" w:rsidRDefault="00DD1095">
            <w:pPr>
              <w:pStyle w:val="2"/>
              <w:tabs>
                <w:tab w:val="clear" w:pos="3700"/>
                <w:tab w:val="left" w:pos="0"/>
              </w:tabs>
              <w:spacing w:line="360" w:lineRule="auto"/>
              <w:ind w:firstLine="0"/>
              <w:jc w:val="center"/>
            </w:pPr>
            <w:r>
              <w:t>100</w:t>
            </w:r>
          </w:p>
        </w:tc>
      </w:tr>
      <w:tr w:rsidR="00DD1095">
        <w:tc>
          <w:tcPr>
            <w:tcW w:w="1101" w:type="dxa"/>
            <w:vAlign w:val="center"/>
          </w:tcPr>
          <w:p w:rsidR="00DD1095" w:rsidRDefault="00DD1095">
            <w:pPr>
              <w:pStyle w:val="2"/>
              <w:tabs>
                <w:tab w:val="clear" w:pos="3700"/>
                <w:tab w:val="left" w:pos="0"/>
              </w:tabs>
              <w:spacing w:line="360" w:lineRule="auto"/>
              <w:ind w:firstLine="0"/>
              <w:jc w:val="center"/>
            </w:pPr>
            <w:r>
              <w:t>1998</w:t>
            </w:r>
          </w:p>
        </w:tc>
        <w:tc>
          <w:tcPr>
            <w:tcW w:w="3635" w:type="dxa"/>
            <w:vAlign w:val="center"/>
          </w:tcPr>
          <w:p w:rsidR="00DD1095" w:rsidRDefault="00DD1095">
            <w:pPr>
              <w:pStyle w:val="2"/>
              <w:tabs>
                <w:tab w:val="clear" w:pos="3700"/>
                <w:tab w:val="left" w:pos="0"/>
              </w:tabs>
              <w:spacing w:line="360" w:lineRule="auto"/>
              <w:ind w:firstLine="0"/>
              <w:jc w:val="center"/>
            </w:pPr>
            <w:r>
              <w:t>589635</w:t>
            </w:r>
          </w:p>
        </w:tc>
        <w:tc>
          <w:tcPr>
            <w:tcW w:w="2369" w:type="dxa"/>
            <w:vAlign w:val="center"/>
          </w:tcPr>
          <w:p w:rsidR="00DD1095" w:rsidRDefault="00DD1095">
            <w:pPr>
              <w:pStyle w:val="2"/>
              <w:tabs>
                <w:tab w:val="clear" w:pos="3700"/>
                <w:tab w:val="left" w:pos="0"/>
              </w:tabs>
              <w:spacing w:line="360" w:lineRule="auto"/>
              <w:ind w:firstLine="0"/>
              <w:jc w:val="center"/>
            </w:pPr>
            <w:r>
              <w:t>147,9</w:t>
            </w:r>
          </w:p>
        </w:tc>
        <w:tc>
          <w:tcPr>
            <w:tcW w:w="2369" w:type="dxa"/>
            <w:vAlign w:val="center"/>
          </w:tcPr>
          <w:p w:rsidR="00DD1095" w:rsidRDefault="00DD1095">
            <w:pPr>
              <w:pStyle w:val="2"/>
              <w:tabs>
                <w:tab w:val="clear" w:pos="3700"/>
                <w:tab w:val="left" w:pos="0"/>
              </w:tabs>
              <w:spacing w:line="360" w:lineRule="auto"/>
              <w:ind w:firstLine="0"/>
              <w:jc w:val="center"/>
            </w:pPr>
            <w:r>
              <w:t>147.9</w:t>
            </w:r>
          </w:p>
        </w:tc>
      </w:tr>
      <w:tr w:rsidR="00DD1095">
        <w:tc>
          <w:tcPr>
            <w:tcW w:w="1101" w:type="dxa"/>
            <w:vAlign w:val="center"/>
          </w:tcPr>
          <w:p w:rsidR="00DD1095" w:rsidRDefault="00DD1095">
            <w:pPr>
              <w:pStyle w:val="2"/>
              <w:tabs>
                <w:tab w:val="clear" w:pos="3700"/>
                <w:tab w:val="left" w:pos="0"/>
              </w:tabs>
              <w:spacing w:line="360" w:lineRule="auto"/>
              <w:ind w:firstLine="0"/>
              <w:jc w:val="center"/>
            </w:pPr>
            <w:r>
              <w:t>1999</w:t>
            </w:r>
          </w:p>
        </w:tc>
        <w:tc>
          <w:tcPr>
            <w:tcW w:w="3635" w:type="dxa"/>
            <w:vAlign w:val="center"/>
          </w:tcPr>
          <w:p w:rsidR="00DD1095" w:rsidRDefault="00DD1095">
            <w:pPr>
              <w:pStyle w:val="2"/>
              <w:tabs>
                <w:tab w:val="clear" w:pos="3700"/>
                <w:tab w:val="left" w:pos="0"/>
              </w:tabs>
              <w:spacing w:line="360" w:lineRule="auto"/>
              <w:ind w:firstLine="0"/>
              <w:jc w:val="center"/>
            </w:pPr>
            <w:r>
              <w:t>1360797</w:t>
            </w:r>
          </w:p>
        </w:tc>
        <w:tc>
          <w:tcPr>
            <w:tcW w:w="2369" w:type="dxa"/>
            <w:vAlign w:val="center"/>
          </w:tcPr>
          <w:p w:rsidR="00DD1095" w:rsidRDefault="00DD1095">
            <w:pPr>
              <w:pStyle w:val="2"/>
              <w:tabs>
                <w:tab w:val="clear" w:pos="3700"/>
                <w:tab w:val="left" w:pos="0"/>
              </w:tabs>
              <w:spacing w:line="360" w:lineRule="auto"/>
              <w:ind w:firstLine="0"/>
              <w:jc w:val="center"/>
            </w:pPr>
            <w:r>
              <w:t>341,3</w:t>
            </w:r>
          </w:p>
        </w:tc>
        <w:tc>
          <w:tcPr>
            <w:tcW w:w="2369" w:type="dxa"/>
            <w:vAlign w:val="center"/>
          </w:tcPr>
          <w:p w:rsidR="00DD1095" w:rsidRDefault="00DD1095">
            <w:pPr>
              <w:pStyle w:val="2"/>
              <w:tabs>
                <w:tab w:val="clear" w:pos="3700"/>
                <w:tab w:val="left" w:pos="0"/>
              </w:tabs>
              <w:spacing w:line="360" w:lineRule="auto"/>
              <w:ind w:firstLine="0"/>
              <w:jc w:val="center"/>
            </w:pPr>
            <w:r>
              <w:t>230.8</w:t>
            </w:r>
          </w:p>
        </w:tc>
      </w:tr>
    </w:tbl>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pPr>
      <w:r>
        <w:tab/>
        <w:t>Для наглядности динамику товарной продукции можно изобразить графически.</w:t>
      </w:r>
    </w:p>
    <w:p w:rsidR="00DD1095" w:rsidRDefault="00DD1095">
      <w:pPr>
        <w:pStyle w:val="2"/>
        <w:tabs>
          <w:tab w:val="clear" w:pos="3700"/>
          <w:tab w:val="left" w:pos="0"/>
        </w:tabs>
        <w:spacing w:line="360" w:lineRule="auto"/>
        <w:ind w:firstLine="0"/>
        <w:jc w:val="center"/>
      </w:pPr>
      <w:r>
        <w:object w:dxaOrig="9000" w:dyaOrig="6480">
          <v:shape id="_x0000_i1120" type="#_x0000_t75" style="width:450pt;height:324pt" o:ole="">
            <v:imagedata r:id="rId144" o:title=""/>
          </v:shape>
          <o:OLEObject Type="Embed" ProgID="MSGraph.Chart.8" ShapeID="_x0000_i1120" DrawAspect="Content" ObjectID="_1459155652" r:id="rId145">
            <o:FieldCodes>\s</o:FieldCodes>
          </o:OLEObject>
        </w:object>
      </w:r>
    </w:p>
    <w:p w:rsidR="00DD1095" w:rsidRDefault="00DD1095">
      <w:pPr>
        <w:pStyle w:val="2"/>
        <w:tabs>
          <w:tab w:val="clear" w:pos="3700"/>
          <w:tab w:val="left" w:pos="0"/>
        </w:tabs>
        <w:spacing w:line="360" w:lineRule="auto"/>
        <w:ind w:firstLine="0"/>
        <w:jc w:val="center"/>
      </w:pPr>
    </w:p>
    <w:p w:rsidR="00DD1095" w:rsidRDefault="00DD1095">
      <w:pPr>
        <w:pStyle w:val="2"/>
        <w:tabs>
          <w:tab w:val="clear" w:pos="3700"/>
          <w:tab w:val="left" w:pos="0"/>
        </w:tabs>
        <w:spacing w:line="360" w:lineRule="auto"/>
        <w:ind w:firstLine="0"/>
        <w:jc w:val="center"/>
      </w:pPr>
      <w:r>
        <w:t>Рис. 2.2.1  Динамика товарной продукции</w:t>
      </w:r>
    </w:p>
    <w:p w:rsidR="00DD1095" w:rsidRDefault="00DD1095">
      <w:pPr>
        <w:pStyle w:val="2"/>
        <w:tabs>
          <w:tab w:val="clear" w:pos="3700"/>
          <w:tab w:val="left" w:pos="0"/>
        </w:tabs>
        <w:spacing w:line="360" w:lineRule="auto"/>
        <w:ind w:firstLine="0"/>
      </w:pPr>
      <w:r>
        <w:tab/>
        <w:t>Далее  проанализируем  выполнение  плана  по выпуску товарной продукции (табл. 2.2.2). Из проведенных расчетов видно, что объем производства перевыполнен по всем видам продукции на 61.5%, что составило 518292 руб.</w:t>
      </w:r>
    </w:p>
    <w:p w:rsidR="00DD1095" w:rsidRDefault="00DD1095">
      <w:pPr>
        <w:pStyle w:val="2"/>
        <w:tabs>
          <w:tab w:val="clear" w:pos="3700"/>
          <w:tab w:val="left" w:pos="0"/>
        </w:tabs>
        <w:spacing w:line="360" w:lineRule="auto"/>
        <w:ind w:firstLine="0"/>
        <w:jc w:val="right"/>
      </w:pPr>
      <w:r>
        <w:t>Таблица 2.2.2</w:t>
      </w:r>
    </w:p>
    <w:p w:rsidR="00DD1095" w:rsidRDefault="00DD1095">
      <w:pPr>
        <w:pStyle w:val="2"/>
        <w:tabs>
          <w:tab w:val="clear" w:pos="3700"/>
          <w:tab w:val="left" w:pos="0"/>
        </w:tabs>
        <w:spacing w:line="360" w:lineRule="auto"/>
        <w:ind w:firstLine="0"/>
        <w:jc w:val="center"/>
      </w:pPr>
      <w:r>
        <w:t>Анализ выполнения плана по выпуску товарной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1169"/>
        <w:gridCol w:w="835"/>
        <w:gridCol w:w="954"/>
        <w:gridCol w:w="970"/>
        <w:gridCol w:w="790"/>
        <w:gridCol w:w="970"/>
        <w:gridCol w:w="670"/>
        <w:gridCol w:w="970"/>
        <w:gridCol w:w="790"/>
      </w:tblGrid>
      <w:tr w:rsidR="00DD1095">
        <w:trPr>
          <w:cantSplit/>
          <w:jc w:val="center"/>
        </w:trPr>
        <w:tc>
          <w:tcPr>
            <w:tcW w:w="1482"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Изделие</w:t>
            </w:r>
          </w:p>
        </w:tc>
        <w:tc>
          <w:tcPr>
            <w:tcW w:w="3084" w:type="dxa"/>
            <w:gridSpan w:val="3"/>
            <w:tcMar>
              <w:left w:w="57" w:type="dxa"/>
              <w:right w:w="57" w:type="dxa"/>
            </w:tcMar>
            <w:vAlign w:val="center"/>
          </w:tcPr>
          <w:p w:rsidR="00DD1095" w:rsidRDefault="00DD1095">
            <w:pPr>
              <w:pStyle w:val="2"/>
              <w:tabs>
                <w:tab w:val="clear" w:pos="3700"/>
                <w:tab w:val="left" w:pos="0"/>
              </w:tabs>
              <w:ind w:firstLine="0"/>
              <w:jc w:val="center"/>
              <w:rPr>
                <w:b/>
                <w:bCs/>
              </w:rPr>
            </w:pPr>
            <w:r>
              <w:rPr>
                <w:b/>
                <w:bCs/>
              </w:rPr>
              <w:t>Объем производства, руб.</w:t>
            </w:r>
          </w:p>
        </w:tc>
        <w:tc>
          <w:tcPr>
            <w:tcW w:w="1548" w:type="dxa"/>
            <w:gridSpan w:val="2"/>
            <w:tcMar>
              <w:left w:w="57" w:type="dxa"/>
              <w:right w:w="57" w:type="dxa"/>
            </w:tcMar>
            <w:vAlign w:val="center"/>
          </w:tcPr>
          <w:p w:rsidR="00DD1095" w:rsidRDefault="00DD1095">
            <w:pPr>
              <w:pStyle w:val="2"/>
              <w:tabs>
                <w:tab w:val="clear" w:pos="3700"/>
                <w:tab w:val="left" w:pos="0"/>
              </w:tabs>
              <w:ind w:firstLine="0"/>
              <w:jc w:val="center"/>
              <w:rPr>
                <w:b/>
                <w:bCs/>
              </w:rPr>
            </w:pPr>
            <w:r>
              <w:rPr>
                <w:b/>
                <w:bCs/>
              </w:rPr>
              <w:t>Отклонение плана от прошлого года</w:t>
            </w:r>
          </w:p>
        </w:tc>
        <w:tc>
          <w:tcPr>
            <w:tcW w:w="3258" w:type="dxa"/>
            <w:gridSpan w:val="4"/>
            <w:tcMar>
              <w:left w:w="57" w:type="dxa"/>
              <w:right w:w="57" w:type="dxa"/>
            </w:tcMar>
            <w:vAlign w:val="center"/>
          </w:tcPr>
          <w:p w:rsidR="00DD1095" w:rsidRDefault="00DD1095">
            <w:pPr>
              <w:pStyle w:val="2"/>
              <w:tabs>
                <w:tab w:val="clear" w:pos="3700"/>
                <w:tab w:val="left" w:pos="0"/>
              </w:tabs>
              <w:ind w:firstLine="0"/>
              <w:jc w:val="center"/>
              <w:rPr>
                <w:b/>
                <w:bCs/>
              </w:rPr>
            </w:pPr>
            <w:r>
              <w:rPr>
                <w:b/>
                <w:bCs/>
              </w:rPr>
              <w:t>Отклонение фактического выпуска</w:t>
            </w:r>
          </w:p>
        </w:tc>
      </w:tr>
      <w:tr w:rsidR="00DD1095">
        <w:trPr>
          <w:cantSplit/>
          <w:jc w:val="center"/>
        </w:trPr>
        <w:tc>
          <w:tcPr>
            <w:tcW w:w="1482" w:type="dxa"/>
            <w:vMerge/>
            <w:tcMar>
              <w:left w:w="57" w:type="dxa"/>
              <w:right w:w="57" w:type="dxa"/>
            </w:tcMar>
            <w:vAlign w:val="center"/>
          </w:tcPr>
          <w:p w:rsidR="00DD1095" w:rsidRDefault="00DD1095">
            <w:pPr>
              <w:pStyle w:val="2"/>
              <w:tabs>
                <w:tab w:val="clear" w:pos="3700"/>
                <w:tab w:val="left" w:pos="0"/>
              </w:tabs>
              <w:ind w:firstLine="0"/>
              <w:jc w:val="center"/>
              <w:rPr>
                <w:b/>
                <w:bCs/>
              </w:rPr>
            </w:pPr>
          </w:p>
        </w:tc>
        <w:tc>
          <w:tcPr>
            <w:tcW w:w="1169"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прошлый год</w:t>
            </w:r>
          </w:p>
        </w:tc>
        <w:tc>
          <w:tcPr>
            <w:tcW w:w="1915" w:type="dxa"/>
            <w:gridSpan w:val="2"/>
            <w:tcMar>
              <w:left w:w="57" w:type="dxa"/>
              <w:right w:w="57" w:type="dxa"/>
            </w:tcMar>
            <w:vAlign w:val="center"/>
          </w:tcPr>
          <w:p w:rsidR="00DD1095" w:rsidRDefault="00DD1095">
            <w:pPr>
              <w:pStyle w:val="2"/>
              <w:tabs>
                <w:tab w:val="clear" w:pos="3700"/>
                <w:tab w:val="left" w:pos="0"/>
              </w:tabs>
              <w:ind w:firstLine="0"/>
              <w:jc w:val="center"/>
              <w:rPr>
                <w:b/>
                <w:bCs/>
              </w:rPr>
            </w:pPr>
            <w:r>
              <w:rPr>
                <w:b/>
                <w:bCs/>
              </w:rPr>
              <w:t>отчетный год</w:t>
            </w:r>
          </w:p>
        </w:tc>
        <w:tc>
          <w:tcPr>
            <w:tcW w:w="845"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руб.</w:t>
            </w:r>
          </w:p>
        </w:tc>
        <w:tc>
          <w:tcPr>
            <w:tcW w:w="703"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w:t>
            </w:r>
          </w:p>
        </w:tc>
        <w:tc>
          <w:tcPr>
            <w:tcW w:w="1624" w:type="dxa"/>
            <w:gridSpan w:val="2"/>
            <w:tcMar>
              <w:left w:w="57" w:type="dxa"/>
              <w:right w:w="57" w:type="dxa"/>
            </w:tcMar>
            <w:vAlign w:val="center"/>
          </w:tcPr>
          <w:p w:rsidR="00DD1095" w:rsidRDefault="00DD1095">
            <w:pPr>
              <w:pStyle w:val="2"/>
              <w:tabs>
                <w:tab w:val="clear" w:pos="3700"/>
                <w:tab w:val="left" w:pos="0"/>
              </w:tabs>
              <w:ind w:firstLine="0"/>
              <w:jc w:val="center"/>
              <w:rPr>
                <w:b/>
                <w:bCs/>
              </w:rPr>
            </w:pPr>
            <w:r>
              <w:rPr>
                <w:b/>
                <w:bCs/>
              </w:rPr>
              <w:t>от планового</w:t>
            </w:r>
          </w:p>
        </w:tc>
        <w:tc>
          <w:tcPr>
            <w:tcW w:w="1634" w:type="dxa"/>
            <w:gridSpan w:val="2"/>
            <w:tcMar>
              <w:left w:w="57" w:type="dxa"/>
              <w:right w:w="57" w:type="dxa"/>
            </w:tcMar>
            <w:vAlign w:val="center"/>
          </w:tcPr>
          <w:p w:rsidR="00DD1095" w:rsidRDefault="00DD1095">
            <w:pPr>
              <w:pStyle w:val="2"/>
              <w:tabs>
                <w:tab w:val="clear" w:pos="3700"/>
                <w:tab w:val="left" w:pos="0"/>
              </w:tabs>
              <w:ind w:firstLine="0"/>
              <w:jc w:val="center"/>
              <w:rPr>
                <w:b/>
                <w:bCs/>
              </w:rPr>
            </w:pPr>
            <w:r>
              <w:rPr>
                <w:b/>
                <w:bCs/>
              </w:rPr>
              <w:t>от прошлого</w:t>
            </w:r>
          </w:p>
        </w:tc>
      </w:tr>
      <w:tr w:rsidR="00DD1095">
        <w:trPr>
          <w:cantSplit/>
          <w:jc w:val="center"/>
        </w:trPr>
        <w:tc>
          <w:tcPr>
            <w:tcW w:w="1482" w:type="dxa"/>
            <w:vMerge/>
            <w:tcMar>
              <w:left w:w="57" w:type="dxa"/>
              <w:right w:w="57" w:type="dxa"/>
            </w:tcMar>
            <w:vAlign w:val="center"/>
          </w:tcPr>
          <w:p w:rsidR="00DD1095" w:rsidRDefault="00DD1095">
            <w:pPr>
              <w:pStyle w:val="2"/>
              <w:tabs>
                <w:tab w:val="clear" w:pos="3700"/>
                <w:tab w:val="left" w:pos="0"/>
              </w:tabs>
              <w:ind w:firstLine="0"/>
              <w:jc w:val="center"/>
              <w:rPr>
                <w:b/>
                <w:bCs/>
              </w:rPr>
            </w:pPr>
          </w:p>
        </w:tc>
        <w:tc>
          <w:tcPr>
            <w:tcW w:w="1169" w:type="dxa"/>
            <w:vMerge/>
            <w:tcMar>
              <w:left w:w="57" w:type="dxa"/>
              <w:right w:w="57" w:type="dxa"/>
            </w:tcMar>
            <w:vAlign w:val="center"/>
          </w:tcPr>
          <w:p w:rsidR="00DD1095" w:rsidRDefault="00DD1095">
            <w:pPr>
              <w:pStyle w:val="2"/>
              <w:tabs>
                <w:tab w:val="clear" w:pos="3700"/>
                <w:tab w:val="left" w:pos="0"/>
              </w:tabs>
              <w:ind w:firstLine="0"/>
              <w:jc w:val="center"/>
              <w:rPr>
                <w:b/>
                <w:bCs/>
              </w:rPr>
            </w:pPr>
          </w:p>
        </w:tc>
        <w:tc>
          <w:tcPr>
            <w:tcW w:w="957"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план</w:t>
            </w:r>
          </w:p>
        </w:tc>
        <w:tc>
          <w:tcPr>
            <w:tcW w:w="958"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факт</w:t>
            </w:r>
          </w:p>
        </w:tc>
        <w:tc>
          <w:tcPr>
            <w:tcW w:w="845" w:type="dxa"/>
            <w:vMerge/>
            <w:tcMar>
              <w:left w:w="57" w:type="dxa"/>
              <w:right w:w="57" w:type="dxa"/>
            </w:tcMar>
            <w:vAlign w:val="center"/>
          </w:tcPr>
          <w:p w:rsidR="00DD1095" w:rsidRDefault="00DD1095">
            <w:pPr>
              <w:pStyle w:val="2"/>
              <w:tabs>
                <w:tab w:val="clear" w:pos="3700"/>
                <w:tab w:val="left" w:pos="0"/>
              </w:tabs>
              <w:ind w:firstLine="0"/>
              <w:jc w:val="center"/>
              <w:rPr>
                <w:b/>
                <w:bCs/>
              </w:rPr>
            </w:pPr>
          </w:p>
        </w:tc>
        <w:tc>
          <w:tcPr>
            <w:tcW w:w="703" w:type="dxa"/>
            <w:vMerge/>
            <w:tcMar>
              <w:left w:w="57" w:type="dxa"/>
              <w:right w:w="57" w:type="dxa"/>
            </w:tcMar>
            <w:vAlign w:val="center"/>
          </w:tcPr>
          <w:p w:rsidR="00DD1095" w:rsidRDefault="00DD1095">
            <w:pPr>
              <w:pStyle w:val="2"/>
              <w:tabs>
                <w:tab w:val="clear" w:pos="3700"/>
                <w:tab w:val="left" w:pos="0"/>
              </w:tabs>
              <w:ind w:firstLine="0"/>
              <w:jc w:val="center"/>
              <w:rPr>
                <w:b/>
                <w:bCs/>
              </w:rPr>
            </w:pPr>
          </w:p>
        </w:tc>
        <w:tc>
          <w:tcPr>
            <w:tcW w:w="946"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руб.</w:t>
            </w:r>
          </w:p>
        </w:tc>
        <w:tc>
          <w:tcPr>
            <w:tcW w:w="678"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w:t>
            </w:r>
          </w:p>
        </w:tc>
        <w:tc>
          <w:tcPr>
            <w:tcW w:w="946"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руб.</w:t>
            </w:r>
          </w:p>
        </w:tc>
        <w:tc>
          <w:tcPr>
            <w:tcW w:w="688"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w:t>
            </w:r>
          </w:p>
        </w:tc>
      </w:tr>
      <w:tr w:rsidR="00DD1095">
        <w:trPr>
          <w:jc w:val="center"/>
        </w:trPr>
        <w:tc>
          <w:tcPr>
            <w:tcW w:w="1482" w:type="dxa"/>
            <w:tcMar>
              <w:left w:w="57" w:type="dxa"/>
              <w:right w:w="57" w:type="dxa"/>
            </w:tcMar>
            <w:vAlign w:val="center"/>
          </w:tcPr>
          <w:p w:rsidR="00DD1095" w:rsidRDefault="00DD1095">
            <w:pPr>
              <w:pStyle w:val="2"/>
              <w:tabs>
                <w:tab w:val="clear" w:pos="3700"/>
                <w:tab w:val="left" w:pos="0"/>
              </w:tabs>
              <w:ind w:firstLine="0"/>
            </w:pPr>
            <w:r>
              <w:t>Скоросши-ватель</w:t>
            </w:r>
          </w:p>
        </w:tc>
        <w:tc>
          <w:tcPr>
            <w:tcW w:w="1169" w:type="dxa"/>
            <w:tcMar>
              <w:left w:w="57" w:type="dxa"/>
              <w:right w:w="57" w:type="dxa"/>
            </w:tcMar>
            <w:vAlign w:val="center"/>
          </w:tcPr>
          <w:p w:rsidR="00DD1095" w:rsidRDefault="00DD1095">
            <w:pPr>
              <w:pStyle w:val="2"/>
              <w:tabs>
                <w:tab w:val="clear" w:pos="3700"/>
                <w:tab w:val="left" w:pos="0"/>
              </w:tabs>
              <w:spacing w:line="360" w:lineRule="auto"/>
              <w:ind w:firstLine="0"/>
              <w:jc w:val="right"/>
            </w:pPr>
            <w:r>
              <w:t>114815</w:t>
            </w:r>
          </w:p>
        </w:tc>
        <w:tc>
          <w:tcPr>
            <w:tcW w:w="957" w:type="dxa"/>
            <w:tcMar>
              <w:left w:w="57" w:type="dxa"/>
              <w:right w:w="57" w:type="dxa"/>
            </w:tcMar>
            <w:vAlign w:val="center"/>
          </w:tcPr>
          <w:p w:rsidR="00DD1095" w:rsidRDefault="00DD1095">
            <w:pPr>
              <w:pStyle w:val="2"/>
              <w:tabs>
                <w:tab w:val="clear" w:pos="3700"/>
                <w:tab w:val="left" w:pos="0"/>
              </w:tabs>
              <w:spacing w:line="360" w:lineRule="auto"/>
              <w:ind w:firstLine="0"/>
              <w:jc w:val="right"/>
            </w:pPr>
            <w:r>
              <w:t>116000</w:t>
            </w:r>
          </w:p>
        </w:tc>
        <w:tc>
          <w:tcPr>
            <w:tcW w:w="958" w:type="dxa"/>
            <w:tcMar>
              <w:left w:w="57" w:type="dxa"/>
              <w:right w:w="57" w:type="dxa"/>
            </w:tcMar>
            <w:vAlign w:val="center"/>
          </w:tcPr>
          <w:p w:rsidR="00DD1095" w:rsidRDefault="00DD1095">
            <w:pPr>
              <w:pStyle w:val="2"/>
              <w:tabs>
                <w:tab w:val="clear" w:pos="3700"/>
                <w:tab w:val="left" w:pos="0"/>
              </w:tabs>
              <w:spacing w:line="360" w:lineRule="auto"/>
              <w:ind w:firstLine="0"/>
              <w:jc w:val="right"/>
            </w:pPr>
            <w:r>
              <w:t>179025</w:t>
            </w:r>
          </w:p>
        </w:tc>
        <w:tc>
          <w:tcPr>
            <w:tcW w:w="845" w:type="dxa"/>
            <w:tcMar>
              <w:left w:w="57" w:type="dxa"/>
              <w:right w:w="57" w:type="dxa"/>
            </w:tcMar>
            <w:vAlign w:val="center"/>
          </w:tcPr>
          <w:p w:rsidR="00DD1095" w:rsidRDefault="00DD1095">
            <w:pPr>
              <w:pStyle w:val="2"/>
              <w:tabs>
                <w:tab w:val="clear" w:pos="3700"/>
                <w:tab w:val="left" w:pos="0"/>
              </w:tabs>
              <w:spacing w:line="360" w:lineRule="auto"/>
              <w:ind w:firstLine="0"/>
              <w:jc w:val="right"/>
            </w:pPr>
            <w:r>
              <w:t>+1185</w:t>
            </w:r>
          </w:p>
        </w:tc>
        <w:tc>
          <w:tcPr>
            <w:tcW w:w="703" w:type="dxa"/>
            <w:tcMar>
              <w:left w:w="57" w:type="dxa"/>
              <w:right w:w="57" w:type="dxa"/>
            </w:tcMar>
            <w:vAlign w:val="center"/>
          </w:tcPr>
          <w:p w:rsidR="00DD1095" w:rsidRDefault="00DD1095">
            <w:pPr>
              <w:pStyle w:val="2"/>
              <w:tabs>
                <w:tab w:val="clear" w:pos="3700"/>
                <w:tab w:val="left" w:pos="0"/>
              </w:tabs>
              <w:spacing w:line="360" w:lineRule="auto"/>
              <w:ind w:firstLine="0"/>
              <w:jc w:val="right"/>
            </w:pPr>
            <w:r>
              <w:t>+1,03</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+63025</w:t>
            </w:r>
          </w:p>
        </w:tc>
        <w:tc>
          <w:tcPr>
            <w:tcW w:w="678" w:type="dxa"/>
            <w:tcMar>
              <w:left w:w="57" w:type="dxa"/>
              <w:right w:w="57" w:type="dxa"/>
            </w:tcMar>
            <w:vAlign w:val="center"/>
          </w:tcPr>
          <w:p w:rsidR="00DD1095" w:rsidRDefault="00DD1095">
            <w:pPr>
              <w:pStyle w:val="2"/>
              <w:tabs>
                <w:tab w:val="clear" w:pos="3700"/>
                <w:tab w:val="left" w:pos="0"/>
              </w:tabs>
              <w:spacing w:line="360" w:lineRule="auto"/>
              <w:ind w:firstLine="0"/>
              <w:jc w:val="right"/>
            </w:pPr>
            <w:r>
              <w:t>+54,3</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+64210</w:t>
            </w:r>
          </w:p>
        </w:tc>
        <w:tc>
          <w:tcPr>
            <w:tcW w:w="688" w:type="dxa"/>
            <w:tcMar>
              <w:left w:w="57" w:type="dxa"/>
              <w:right w:w="57" w:type="dxa"/>
            </w:tcMar>
            <w:vAlign w:val="center"/>
          </w:tcPr>
          <w:p w:rsidR="00DD1095" w:rsidRDefault="00DD1095">
            <w:pPr>
              <w:pStyle w:val="2"/>
              <w:tabs>
                <w:tab w:val="clear" w:pos="3700"/>
                <w:tab w:val="left" w:pos="0"/>
              </w:tabs>
              <w:spacing w:line="360" w:lineRule="auto"/>
              <w:ind w:firstLine="0"/>
              <w:jc w:val="right"/>
            </w:pPr>
            <w:r>
              <w:t>+55,9</w:t>
            </w:r>
          </w:p>
        </w:tc>
      </w:tr>
      <w:tr w:rsidR="00DD1095">
        <w:trPr>
          <w:jc w:val="center"/>
        </w:trPr>
        <w:tc>
          <w:tcPr>
            <w:tcW w:w="1482" w:type="dxa"/>
            <w:tcMar>
              <w:left w:w="57" w:type="dxa"/>
              <w:right w:w="57" w:type="dxa"/>
            </w:tcMar>
            <w:vAlign w:val="center"/>
          </w:tcPr>
          <w:p w:rsidR="00DD1095" w:rsidRDefault="00DD1095">
            <w:pPr>
              <w:pStyle w:val="2"/>
              <w:tabs>
                <w:tab w:val="clear" w:pos="3700"/>
                <w:tab w:val="left" w:pos="0"/>
              </w:tabs>
              <w:ind w:firstLine="0"/>
            </w:pPr>
            <w:r>
              <w:t>Папка для бумаг</w:t>
            </w:r>
          </w:p>
        </w:tc>
        <w:tc>
          <w:tcPr>
            <w:tcW w:w="1169" w:type="dxa"/>
            <w:tcMar>
              <w:left w:w="57" w:type="dxa"/>
              <w:right w:w="57" w:type="dxa"/>
            </w:tcMar>
            <w:vAlign w:val="center"/>
          </w:tcPr>
          <w:p w:rsidR="00DD1095" w:rsidRDefault="00DD1095">
            <w:pPr>
              <w:pStyle w:val="2"/>
              <w:tabs>
                <w:tab w:val="clear" w:pos="3700"/>
                <w:tab w:val="left" w:pos="0"/>
              </w:tabs>
              <w:spacing w:line="360" w:lineRule="auto"/>
              <w:ind w:firstLine="0"/>
              <w:jc w:val="right"/>
            </w:pPr>
            <w:r>
              <w:t>109830</w:t>
            </w:r>
          </w:p>
        </w:tc>
        <w:tc>
          <w:tcPr>
            <w:tcW w:w="957" w:type="dxa"/>
            <w:tcMar>
              <w:left w:w="57" w:type="dxa"/>
              <w:right w:w="57" w:type="dxa"/>
            </w:tcMar>
            <w:vAlign w:val="center"/>
          </w:tcPr>
          <w:p w:rsidR="00DD1095" w:rsidRDefault="00DD1095">
            <w:pPr>
              <w:pStyle w:val="2"/>
              <w:tabs>
                <w:tab w:val="clear" w:pos="3700"/>
                <w:tab w:val="left" w:pos="0"/>
              </w:tabs>
              <w:spacing w:line="360" w:lineRule="auto"/>
              <w:ind w:firstLine="0"/>
              <w:jc w:val="right"/>
            </w:pPr>
            <w:r>
              <w:t>126000</w:t>
            </w:r>
          </w:p>
        </w:tc>
        <w:tc>
          <w:tcPr>
            <w:tcW w:w="958" w:type="dxa"/>
            <w:tcMar>
              <w:left w:w="57" w:type="dxa"/>
              <w:right w:w="57" w:type="dxa"/>
            </w:tcMar>
            <w:vAlign w:val="center"/>
          </w:tcPr>
          <w:p w:rsidR="00DD1095" w:rsidRDefault="00DD1095">
            <w:pPr>
              <w:pStyle w:val="2"/>
              <w:tabs>
                <w:tab w:val="clear" w:pos="3700"/>
                <w:tab w:val="left" w:pos="0"/>
              </w:tabs>
              <w:spacing w:line="360" w:lineRule="auto"/>
              <w:ind w:firstLine="0"/>
              <w:jc w:val="right"/>
            </w:pPr>
            <w:r>
              <w:t>310500</w:t>
            </w:r>
          </w:p>
        </w:tc>
        <w:tc>
          <w:tcPr>
            <w:tcW w:w="845" w:type="dxa"/>
            <w:tcMar>
              <w:left w:w="57" w:type="dxa"/>
              <w:right w:w="57" w:type="dxa"/>
            </w:tcMar>
            <w:vAlign w:val="center"/>
          </w:tcPr>
          <w:p w:rsidR="00DD1095" w:rsidRDefault="00DD1095">
            <w:pPr>
              <w:pStyle w:val="2"/>
              <w:tabs>
                <w:tab w:val="clear" w:pos="3700"/>
                <w:tab w:val="left" w:pos="0"/>
              </w:tabs>
              <w:spacing w:line="360" w:lineRule="auto"/>
              <w:ind w:firstLine="0"/>
              <w:jc w:val="right"/>
            </w:pPr>
            <w:r>
              <w:t>+16170</w:t>
            </w:r>
          </w:p>
        </w:tc>
        <w:tc>
          <w:tcPr>
            <w:tcW w:w="703" w:type="dxa"/>
            <w:tcMar>
              <w:left w:w="57" w:type="dxa"/>
              <w:right w:w="57" w:type="dxa"/>
            </w:tcMar>
            <w:vAlign w:val="center"/>
          </w:tcPr>
          <w:p w:rsidR="00DD1095" w:rsidRDefault="00DD1095">
            <w:pPr>
              <w:pStyle w:val="2"/>
              <w:tabs>
                <w:tab w:val="clear" w:pos="3700"/>
                <w:tab w:val="left" w:pos="0"/>
              </w:tabs>
              <w:spacing w:line="360" w:lineRule="auto"/>
              <w:ind w:firstLine="0"/>
              <w:jc w:val="right"/>
            </w:pPr>
            <w:r>
              <w:t>+14,70</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+184500</w:t>
            </w:r>
          </w:p>
        </w:tc>
        <w:tc>
          <w:tcPr>
            <w:tcW w:w="678" w:type="dxa"/>
            <w:tcMar>
              <w:left w:w="57" w:type="dxa"/>
              <w:right w:w="57" w:type="dxa"/>
            </w:tcMar>
            <w:vAlign w:val="center"/>
          </w:tcPr>
          <w:p w:rsidR="00DD1095" w:rsidRDefault="00DD1095">
            <w:pPr>
              <w:pStyle w:val="2"/>
              <w:tabs>
                <w:tab w:val="clear" w:pos="3700"/>
                <w:tab w:val="left" w:pos="0"/>
              </w:tabs>
              <w:spacing w:line="360" w:lineRule="auto"/>
              <w:ind w:firstLine="0"/>
              <w:jc w:val="right"/>
            </w:pPr>
            <w:r>
              <w:t>+46,4</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+200670</w:t>
            </w:r>
          </w:p>
        </w:tc>
        <w:tc>
          <w:tcPr>
            <w:tcW w:w="688" w:type="dxa"/>
            <w:tcMar>
              <w:left w:w="57" w:type="dxa"/>
              <w:right w:w="57" w:type="dxa"/>
            </w:tcMar>
            <w:vAlign w:val="center"/>
          </w:tcPr>
          <w:p w:rsidR="00DD1095" w:rsidRDefault="00DD1095">
            <w:pPr>
              <w:pStyle w:val="2"/>
              <w:tabs>
                <w:tab w:val="clear" w:pos="3700"/>
                <w:tab w:val="left" w:pos="0"/>
              </w:tabs>
              <w:spacing w:line="360" w:lineRule="auto"/>
              <w:ind w:firstLine="0"/>
              <w:jc w:val="right"/>
            </w:pPr>
            <w:r>
              <w:t>+182,7</w:t>
            </w:r>
          </w:p>
        </w:tc>
      </w:tr>
      <w:tr w:rsidR="00DD1095">
        <w:trPr>
          <w:jc w:val="center"/>
        </w:trPr>
        <w:tc>
          <w:tcPr>
            <w:tcW w:w="1482" w:type="dxa"/>
            <w:tcMar>
              <w:left w:w="57" w:type="dxa"/>
              <w:right w:w="57" w:type="dxa"/>
            </w:tcMar>
            <w:vAlign w:val="center"/>
          </w:tcPr>
          <w:p w:rsidR="00DD1095" w:rsidRDefault="00DD1095">
            <w:pPr>
              <w:pStyle w:val="2"/>
              <w:tabs>
                <w:tab w:val="clear" w:pos="3700"/>
                <w:tab w:val="left" w:pos="0"/>
              </w:tabs>
              <w:ind w:firstLine="0"/>
            </w:pPr>
            <w:r>
              <w:t>Бумага для записей (с)</w:t>
            </w:r>
          </w:p>
        </w:tc>
        <w:tc>
          <w:tcPr>
            <w:tcW w:w="1169" w:type="dxa"/>
            <w:tcMar>
              <w:left w:w="57" w:type="dxa"/>
              <w:right w:w="57" w:type="dxa"/>
            </w:tcMar>
            <w:vAlign w:val="center"/>
          </w:tcPr>
          <w:p w:rsidR="00DD1095" w:rsidRDefault="00DD1095">
            <w:pPr>
              <w:pStyle w:val="2"/>
              <w:tabs>
                <w:tab w:val="clear" w:pos="3700"/>
                <w:tab w:val="left" w:pos="0"/>
              </w:tabs>
              <w:spacing w:line="360" w:lineRule="auto"/>
              <w:ind w:firstLine="0"/>
              <w:jc w:val="right"/>
            </w:pPr>
            <w:r>
              <w:t>5900</w:t>
            </w:r>
          </w:p>
        </w:tc>
        <w:tc>
          <w:tcPr>
            <w:tcW w:w="957" w:type="dxa"/>
            <w:tcMar>
              <w:left w:w="57" w:type="dxa"/>
              <w:right w:w="57" w:type="dxa"/>
            </w:tcMar>
            <w:vAlign w:val="center"/>
          </w:tcPr>
          <w:p w:rsidR="00DD1095" w:rsidRDefault="00DD1095">
            <w:pPr>
              <w:pStyle w:val="2"/>
              <w:tabs>
                <w:tab w:val="clear" w:pos="3700"/>
                <w:tab w:val="left" w:pos="0"/>
              </w:tabs>
              <w:spacing w:line="360" w:lineRule="auto"/>
              <w:ind w:firstLine="0"/>
              <w:jc w:val="right"/>
            </w:pPr>
            <w:r>
              <w:t>6300</w:t>
            </w:r>
          </w:p>
        </w:tc>
        <w:tc>
          <w:tcPr>
            <w:tcW w:w="958" w:type="dxa"/>
            <w:tcMar>
              <w:left w:w="57" w:type="dxa"/>
              <w:right w:w="57" w:type="dxa"/>
            </w:tcMar>
            <w:vAlign w:val="center"/>
          </w:tcPr>
          <w:p w:rsidR="00DD1095" w:rsidRDefault="00DD1095">
            <w:pPr>
              <w:pStyle w:val="2"/>
              <w:tabs>
                <w:tab w:val="clear" w:pos="3700"/>
                <w:tab w:val="left" w:pos="0"/>
              </w:tabs>
              <w:spacing w:line="360" w:lineRule="auto"/>
              <w:ind w:firstLine="0"/>
              <w:jc w:val="right"/>
            </w:pPr>
            <w:r>
              <w:t>8690</w:t>
            </w:r>
          </w:p>
        </w:tc>
        <w:tc>
          <w:tcPr>
            <w:tcW w:w="845" w:type="dxa"/>
            <w:tcMar>
              <w:left w:w="57" w:type="dxa"/>
              <w:right w:w="57" w:type="dxa"/>
            </w:tcMar>
            <w:vAlign w:val="center"/>
          </w:tcPr>
          <w:p w:rsidR="00DD1095" w:rsidRDefault="00DD1095">
            <w:pPr>
              <w:pStyle w:val="2"/>
              <w:tabs>
                <w:tab w:val="clear" w:pos="3700"/>
                <w:tab w:val="left" w:pos="0"/>
              </w:tabs>
              <w:spacing w:line="360" w:lineRule="auto"/>
              <w:ind w:firstLine="0"/>
              <w:jc w:val="right"/>
            </w:pPr>
            <w:r>
              <w:t>+400</w:t>
            </w:r>
          </w:p>
        </w:tc>
        <w:tc>
          <w:tcPr>
            <w:tcW w:w="703" w:type="dxa"/>
            <w:tcMar>
              <w:left w:w="57" w:type="dxa"/>
              <w:right w:w="57" w:type="dxa"/>
            </w:tcMar>
            <w:vAlign w:val="center"/>
          </w:tcPr>
          <w:p w:rsidR="00DD1095" w:rsidRDefault="00DD1095">
            <w:pPr>
              <w:pStyle w:val="2"/>
              <w:tabs>
                <w:tab w:val="clear" w:pos="3700"/>
                <w:tab w:val="left" w:pos="0"/>
              </w:tabs>
              <w:spacing w:line="360" w:lineRule="auto"/>
              <w:ind w:firstLine="0"/>
              <w:jc w:val="right"/>
            </w:pPr>
            <w:r>
              <w:t>+6,80</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+2390</w:t>
            </w:r>
          </w:p>
        </w:tc>
        <w:tc>
          <w:tcPr>
            <w:tcW w:w="678" w:type="dxa"/>
            <w:tcMar>
              <w:left w:w="57" w:type="dxa"/>
              <w:right w:w="57" w:type="dxa"/>
            </w:tcMar>
            <w:vAlign w:val="center"/>
          </w:tcPr>
          <w:p w:rsidR="00DD1095" w:rsidRDefault="00DD1095">
            <w:pPr>
              <w:pStyle w:val="2"/>
              <w:tabs>
                <w:tab w:val="clear" w:pos="3700"/>
                <w:tab w:val="left" w:pos="0"/>
              </w:tabs>
              <w:spacing w:line="360" w:lineRule="auto"/>
              <w:ind w:firstLine="0"/>
              <w:jc w:val="right"/>
            </w:pPr>
            <w:r>
              <w:t>+37.9</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+2790</w:t>
            </w:r>
          </w:p>
        </w:tc>
        <w:tc>
          <w:tcPr>
            <w:tcW w:w="688" w:type="dxa"/>
            <w:tcMar>
              <w:left w:w="57" w:type="dxa"/>
              <w:right w:w="57" w:type="dxa"/>
            </w:tcMar>
            <w:vAlign w:val="center"/>
          </w:tcPr>
          <w:p w:rsidR="00DD1095" w:rsidRDefault="00DD1095">
            <w:pPr>
              <w:pStyle w:val="2"/>
              <w:tabs>
                <w:tab w:val="clear" w:pos="3700"/>
                <w:tab w:val="left" w:pos="0"/>
              </w:tabs>
              <w:spacing w:line="360" w:lineRule="auto"/>
              <w:ind w:firstLine="0"/>
              <w:jc w:val="right"/>
            </w:pPr>
            <w:r>
              <w:t>+47,3</w:t>
            </w:r>
          </w:p>
        </w:tc>
      </w:tr>
      <w:tr w:rsidR="00DD1095">
        <w:trPr>
          <w:jc w:val="center"/>
        </w:trPr>
        <w:tc>
          <w:tcPr>
            <w:tcW w:w="1482" w:type="dxa"/>
            <w:tcMar>
              <w:left w:w="57" w:type="dxa"/>
              <w:right w:w="57" w:type="dxa"/>
            </w:tcMar>
            <w:vAlign w:val="center"/>
          </w:tcPr>
          <w:p w:rsidR="00DD1095" w:rsidRDefault="00DD1095">
            <w:pPr>
              <w:pStyle w:val="2"/>
              <w:tabs>
                <w:tab w:val="clear" w:pos="3700"/>
                <w:tab w:val="left" w:pos="0"/>
              </w:tabs>
              <w:ind w:firstLine="0"/>
              <w:rPr>
                <w:spacing w:val="-6"/>
              </w:rPr>
            </w:pPr>
            <w:r>
              <w:rPr>
                <w:spacing w:val="-6"/>
              </w:rPr>
              <w:t>Бумага для записей (б)</w:t>
            </w:r>
          </w:p>
        </w:tc>
        <w:tc>
          <w:tcPr>
            <w:tcW w:w="1169" w:type="dxa"/>
            <w:tcMar>
              <w:left w:w="57" w:type="dxa"/>
              <w:right w:w="57" w:type="dxa"/>
            </w:tcMar>
            <w:vAlign w:val="center"/>
          </w:tcPr>
          <w:p w:rsidR="00DD1095" w:rsidRDefault="00DD1095">
            <w:pPr>
              <w:pStyle w:val="2"/>
              <w:tabs>
                <w:tab w:val="clear" w:pos="3700"/>
                <w:tab w:val="left" w:pos="0"/>
              </w:tabs>
              <w:spacing w:line="360" w:lineRule="auto"/>
              <w:ind w:firstLine="0"/>
              <w:jc w:val="right"/>
            </w:pPr>
            <w:r>
              <w:t>6730</w:t>
            </w:r>
          </w:p>
        </w:tc>
        <w:tc>
          <w:tcPr>
            <w:tcW w:w="957"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8400</w:t>
            </w:r>
          </w:p>
        </w:tc>
        <w:tc>
          <w:tcPr>
            <w:tcW w:w="958" w:type="dxa"/>
            <w:tcMar>
              <w:left w:w="57" w:type="dxa"/>
              <w:right w:w="57" w:type="dxa"/>
            </w:tcMar>
            <w:vAlign w:val="center"/>
          </w:tcPr>
          <w:p w:rsidR="00DD1095" w:rsidRDefault="00DD1095">
            <w:pPr>
              <w:pStyle w:val="2"/>
              <w:tabs>
                <w:tab w:val="clear" w:pos="3700"/>
                <w:tab w:val="left" w:pos="0"/>
              </w:tabs>
              <w:spacing w:line="360" w:lineRule="auto"/>
              <w:ind w:firstLine="0"/>
              <w:jc w:val="right"/>
            </w:pPr>
            <w:r>
              <w:t>14945</w:t>
            </w:r>
          </w:p>
        </w:tc>
        <w:tc>
          <w:tcPr>
            <w:tcW w:w="845" w:type="dxa"/>
            <w:tcMar>
              <w:left w:w="57" w:type="dxa"/>
              <w:right w:w="57" w:type="dxa"/>
            </w:tcMar>
            <w:vAlign w:val="center"/>
          </w:tcPr>
          <w:p w:rsidR="00DD1095" w:rsidRDefault="00DD1095">
            <w:pPr>
              <w:pStyle w:val="2"/>
              <w:tabs>
                <w:tab w:val="clear" w:pos="3700"/>
                <w:tab w:val="left" w:pos="0"/>
              </w:tabs>
              <w:spacing w:line="360" w:lineRule="auto"/>
              <w:ind w:firstLine="0"/>
              <w:jc w:val="right"/>
            </w:pPr>
            <w:r>
              <w:t>+1670</w:t>
            </w:r>
          </w:p>
        </w:tc>
        <w:tc>
          <w:tcPr>
            <w:tcW w:w="703" w:type="dxa"/>
            <w:tcMar>
              <w:left w:w="57" w:type="dxa"/>
              <w:right w:w="57" w:type="dxa"/>
            </w:tcMar>
            <w:vAlign w:val="center"/>
          </w:tcPr>
          <w:p w:rsidR="00DD1095" w:rsidRDefault="00DD1095">
            <w:pPr>
              <w:pStyle w:val="2"/>
              <w:tabs>
                <w:tab w:val="clear" w:pos="3700"/>
                <w:tab w:val="left" w:pos="0"/>
              </w:tabs>
              <w:spacing w:line="360" w:lineRule="auto"/>
              <w:ind w:firstLine="0"/>
              <w:jc w:val="right"/>
            </w:pPr>
            <w:r>
              <w:t>+24,80</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+6545</w:t>
            </w:r>
          </w:p>
        </w:tc>
        <w:tc>
          <w:tcPr>
            <w:tcW w:w="678" w:type="dxa"/>
            <w:tcMar>
              <w:left w:w="57" w:type="dxa"/>
              <w:right w:w="57" w:type="dxa"/>
            </w:tcMar>
            <w:vAlign w:val="center"/>
          </w:tcPr>
          <w:p w:rsidR="00DD1095" w:rsidRDefault="00DD1095">
            <w:pPr>
              <w:pStyle w:val="2"/>
              <w:tabs>
                <w:tab w:val="clear" w:pos="3700"/>
                <w:tab w:val="left" w:pos="0"/>
              </w:tabs>
              <w:spacing w:line="360" w:lineRule="auto"/>
              <w:ind w:firstLine="0"/>
              <w:jc w:val="right"/>
            </w:pPr>
            <w:r>
              <w:t>+77,9</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+8215</w:t>
            </w:r>
          </w:p>
        </w:tc>
        <w:tc>
          <w:tcPr>
            <w:tcW w:w="688" w:type="dxa"/>
            <w:tcMar>
              <w:left w:w="57" w:type="dxa"/>
              <w:right w:w="57" w:type="dxa"/>
            </w:tcMar>
            <w:vAlign w:val="center"/>
          </w:tcPr>
          <w:p w:rsidR="00DD1095" w:rsidRDefault="00DD1095">
            <w:pPr>
              <w:pStyle w:val="2"/>
              <w:tabs>
                <w:tab w:val="clear" w:pos="3700"/>
                <w:tab w:val="left" w:pos="0"/>
              </w:tabs>
              <w:spacing w:line="360" w:lineRule="auto"/>
              <w:ind w:firstLine="0"/>
              <w:jc w:val="right"/>
            </w:pPr>
            <w:r>
              <w:t>+122,1</w:t>
            </w:r>
          </w:p>
        </w:tc>
      </w:tr>
      <w:tr w:rsidR="00DD1095">
        <w:trPr>
          <w:jc w:val="center"/>
        </w:trPr>
        <w:tc>
          <w:tcPr>
            <w:tcW w:w="1482" w:type="dxa"/>
            <w:tcMar>
              <w:left w:w="57" w:type="dxa"/>
              <w:right w:w="57" w:type="dxa"/>
            </w:tcMar>
            <w:vAlign w:val="center"/>
          </w:tcPr>
          <w:p w:rsidR="00DD1095" w:rsidRDefault="00DD1095">
            <w:pPr>
              <w:pStyle w:val="2"/>
              <w:tabs>
                <w:tab w:val="clear" w:pos="3700"/>
                <w:tab w:val="left" w:pos="0"/>
              </w:tabs>
              <w:ind w:firstLine="0"/>
            </w:pPr>
            <w:r>
              <w:t>Прочие</w:t>
            </w:r>
          </w:p>
        </w:tc>
        <w:tc>
          <w:tcPr>
            <w:tcW w:w="1169" w:type="dxa"/>
            <w:tcMar>
              <w:left w:w="57" w:type="dxa"/>
              <w:right w:w="57" w:type="dxa"/>
            </w:tcMar>
            <w:vAlign w:val="center"/>
          </w:tcPr>
          <w:p w:rsidR="00DD1095" w:rsidRDefault="00DD1095">
            <w:pPr>
              <w:pStyle w:val="2"/>
              <w:tabs>
                <w:tab w:val="clear" w:pos="3700"/>
                <w:tab w:val="left" w:pos="0"/>
              </w:tabs>
              <w:spacing w:line="360" w:lineRule="auto"/>
              <w:ind w:firstLine="0"/>
              <w:jc w:val="right"/>
            </w:pPr>
            <w:r>
              <w:t>352360</w:t>
            </w:r>
          </w:p>
        </w:tc>
        <w:tc>
          <w:tcPr>
            <w:tcW w:w="957" w:type="dxa"/>
            <w:tcMar>
              <w:left w:w="57" w:type="dxa"/>
              <w:right w:w="57" w:type="dxa"/>
            </w:tcMar>
            <w:vAlign w:val="center"/>
          </w:tcPr>
          <w:p w:rsidR="00DD1095" w:rsidRDefault="00DD1095">
            <w:pPr>
              <w:pStyle w:val="2"/>
              <w:tabs>
                <w:tab w:val="clear" w:pos="3700"/>
                <w:tab w:val="left" w:pos="0"/>
              </w:tabs>
              <w:spacing w:line="360" w:lineRule="auto"/>
              <w:ind w:firstLine="0"/>
              <w:jc w:val="right"/>
            </w:pPr>
            <w:r>
              <w:t>585805</w:t>
            </w:r>
          </w:p>
        </w:tc>
        <w:tc>
          <w:tcPr>
            <w:tcW w:w="958"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847637</w:t>
            </w:r>
          </w:p>
        </w:tc>
        <w:tc>
          <w:tcPr>
            <w:tcW w:w="845" w:type="dxa"/>
            <w:tcMar>
              <w:left w:w="57" w:type="dxa"/>
              <w:right w:w="57" w:type="dxa"/>
            </w:tcMar>
            <w:vAlign w:val="center"/>
          </w:tcPr>
          <w:p w:rsidR="00DD1095" w:rsidRDefault="00DD1095">
            <w:pPr>
              <w:pStyle w:val="2"/>
              <w:tabs>
                <w:tab w:val="clear" w:pos="3700"/>
                <w:tab w:val="left" w:pos="0"/>
              </w:tabs>
              <w:spacing w:line="360" w:lineRule="auto"/>
              <w:ind w:firstLine="0"/>
              <w:jc w:val="right"/>
            </w:pPr>
            <w:r>
              <w:t>+233445</w:t>
            </w:r>
          </w:p>
        </w:tc>
        <w:tc>
          <w:tcPr>
            <w:tcW w:w="703" w:type="dxa"/>
            <w:tcMar>
              <w:left w:w="57" w:type="dxa"/>
              <w:right w:w="57" w:type="dxa"/>
            </w:tcMar>
            <w:vAlign w:val="center"/>
          </w:tcPr>
          <w:p w:rsidR="00DD1095" w:rsidRDefault="00DD1095">
            <w:pPr>
              <w:pStyle w:val="2"/>
              <w:tabs>
                <w:tab w:val="clear" w:pos="3700"/>
                <w:tab w:val="left" w:pos="0"/>
              </w:tabs>
              <w:spacing w:line="360" w:lineRule="auto"/>
              <w:ind w:firstLine="0"/>
              <w:jc w:val="right"/>
            </w:pPr>
            <w:r>
              <w:t>+66,25</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+261832</w:t>
            </w:r>
          </w:p>
        </w:tc>
        <w:tc>
          <w:tcPr>
            <w:tcW w:w="678" w:type="dxa"/>
            <w:tcMar>
              <w:left w:w="57" w:type="dxa"/>
              <w:right w:w="57" w:type="dxa"/>
            </w:tcMar>
            <w:vAlign w:val="center"/>
          </w:tcPr>
          <w:p w:rsidR="00DD1095" w:rsidRDefault="00DD1095">
            <w:pPr>
              <w:pStyle w:val="2"/>
              <w:tabs>
                <w:tab w:val="clear" w:pos="3700"/>
                <w:tab w:val="left" w:pos="0"/>
              </w:tabs>
              <w:spacing w:line="360" w:lineRule="auto"/>
              <w:ind w:firstLine="0"/>
              <w:jc w:val="right"/>
            </w:pPr>
            <w:r>
              <w:t>+44.7</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+495277</w:t>
            </w:r>
          </w:p>
        </w:tc>
        <w:tc>
          <w:tcPr>
            <w:tcW w:w="688" w:type="dxa"/>
            <w:tcMar>
              <w:left w:w="57" w:type="dxa"/>
              <w:right w:w="57" w:type="dxa"/>
            </w:tcMar>
            <w:vAlign w:val="center"/>
          </w:tcPr>
          <w:p w:rsidR="00DD1095" w:rsidRDefault="00DD1095">
            <w:pPr>
              <w:pStyle w:val="2"/>
              <w:tabs>
                <w:tab w:val="clear" w:pos="3700"/>
                <w:tab w:val="left" w:pos="0"/>
              </w:tabs>
              <w:spacing w:line="360" w:lineRule="auto"/>
              <w:ind w:firstLine="0"/>
              <w:jc w:val="right"/>
            </w:pPr>
            <w:r>
              <w:t>+140.6</w:t>
            </w:r>
          </w:p>
        </w:tc>
      </w:tr>
      <w:tr w:rsidR="00DD1095">
        <w:trPr>
          <w:jc w:val="center"/>
        </w:trPr>
        <w:tc>
          <w:tcPr>
            <w:tcW w:w="1482" w:type="dxa"/>
            <w:tcMar>
              <w:left w:w="57" w:type="dxa"/>
              <w:right w:w="57" w:type="dxa"/>
            </w:tcMar>
            <w:vAlign w:val="center"/>
          </w:tcPr>
          <w:p w:rsidR="00DD1095" w:rsidRDefault="00DD1095">
            <w:pPr>
              <w:pStyle w:val="2"/>
              <w:tabs>
                <w:tab w:val="clear" w:pos="3700"/>
                <w:tab w:val="left" w:pos="0"/>
              </w:tabs>
              <w:ind w:firstLine="0"/>
              <w:jc w:val="center"/>
            </w:pPr>
            <w:r>
              <w:t>ИТОГО</w:t>
            </w:r>
          </w:p>
        </w:tc>
        <w:tc>
          <w:tcPr>
            <w:tcW w:w="1169" w:type="dxa"/>
            <w:tcMar>
              <w:left w:w="57" w:type="dxa"/>
              <w:right w:w="57" w:type="dxa"/>
            </w:tcMar>
            <w:vAlign w:val="center"/>
          </w:tcPr>
          <w:p w:rsidR="00DD1095" w:rsidRDefault="00DD1095">
            <w:pPr>
              <w:pStyle w:val="2"/>
              <w:tabs>
                <w:tab w:val="clear" w:pos="3700"/>
                <w:tab w:val="left" w:pos="0"/>
              </w:tabs>
              <w:spacing w:line="360" w:lineRule="auto"/>
              <w:ind w:firstLine="0"/>
              <w:jc w:val="right"/>
            </w:pPr>
            <w:r>
              <w:t>589635</w:t>
            </w:r>
          </w:p>
        </w:tc>
        <w:tc>
          <w:tcPr>
            <w:tcW w:w="957"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842505</w:t>
            </w:r>
          </w:p>
        </w:tc>
        <w:tc>
          <w:tcPr>
            <w:tcW w:w="958" w:type="dxa"/>
            <w:tcMar>
              <w:left w:w="57" w:type="dxa"/>
              <w:right w:w="57" w:type="dxa"/>
            </w:tcMar>
            <w:vAlign w:val="center"/>
          </w:tcPr>
          <w:p w:rsidR="00DD1095" w:rsidRDefault="00DD1095">
            <w:pPr>
              <w:pStyle w:val="2"/>
              <w:tabs>
                <w:tab w:val="clear" w:pos="3700"/>
                <w:tab w:val="left" w:pos="0"/>
              </w:tabs>
              <w:spacing w:line="360" w:lineRule="auto"/>
              <w:ind w:firstLine="0"/>
              <w:jc w:val="right"/>
            </w:pPr>
            <w:r>
              <w:t>1360797</w:t>
            </w:r>
          </w:p>
        </w:tc>
        <w:tc>
          <w:tcPr>
            <w:tcW w:w="845" w:type="dxa"/>
            <w:tcMar>
              <w:left w:w="57" w:type="dxa"/>
              <w:right w:w="57" w:type="dxa"/>
            </w:tcMar>
            <w:vAlign w:val="center"/>
          </w:tcPr>
          <w:p w:rsidR="00DD1095" w:rsidRDefault="00DD1095">
            <w:pPr>
              <w:pStyle w:val="2"/>
              <w:tabs>
                <w:tab w:val="clear" w:pos="3700"/>
                <w:tab w:val="left" w:pos="0"/>
              </w:tabs>
              <w:spacing w:line="360" w:lineRule="auto"/>
              <w:ind w:firstLine="0"/>
              <w:jc w:val="right"/>
            </w:pPr>
            <w:r>
              <w:t>+252870</w:t>
            </w:r>
          </w:p>
        </w:tc>
        <w:tc>
          <w:tcPr>
            <w:tcW w:w="703" w:type="dxa"/>
            <w:tcMar>
              <w:left w:w="57" w:type="dxa"/>
              <w:right w:w="57" w:type="dxa"/>
            </w:tcMar>
            <w:vAlign w:val="center"/>
          </w:tcPr>
          <w:p w:rsidR="00DD1095" w:rsidRDefault="00DD1095">
            <w:pPr>
              <w:pStyle w:val="2"/>
              <w:tabs>
                <w:tab w:val="clear" w:pos="3700"/>
                <w:tab w:val="left" w:pos="0"/>
              </w:tabs>
              <w:spacing w:line="360" w:lineRule="auto"/>
              <w:ind w:firstLine="0"/>
              <w:jc w:val="right"/>
            </w:pPr>
            <w:r>
              <w:t>+42,89</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+518292</w:t>
            </w:r>
          </w:p>
        </w:tc>
        <w:tc>
          <w:tcPr>
            <w:tcW w:w="678" w:type="dxa"/>
            <w:tcMar>
              <w:left w:w="57" w:type="dxa"/>
              <w:right w:w="57" w:type="dxa"/>
            </w:tcMar>
            <w:vAlign w:val="center"/>
          </w:tcPr>
          <w:p w:rsidR="00DD1095" w:rsidRDefault="00DD1095">
            <w:pPr>
              <w:pStyle w:val="2"/>
              <w:tabs>
                <w:tab w:val="clear" w:pos="3700"/>
                <w:tab w:val="left" w:pos="0"/>
              </w:tabs>
              <w:spacing w:line="360" w:lineRule="auto"/>
              <w:ind w:firstLine="0"/>
              <w:jc w:val="right"/>
            </w:pPr>
            <w:r>
              <w:t>+61,5</w:t>
            </w:r>
          </w:p>
        </w:tc>
        <w:tc>
          <w:tcPr>
            <w:tcW w:w="946" w:type="dxa"/>
            <w:tcMar>
              <w:left w:w="57" w:type="dxa"/>
              <w:right w:w="57" w:type="dxa"/>
            </w:tcMar>
            <w:vAlign w:val="center"/>
          </w:tcPr>
          <w:p w:rsidR="00DD1095" w:rsidRDefault="00DD1095">
            <w:pPr>
              <w:pStyle w:val="2"/>
              <w:tabs>
                <w:tab w:val="clear" w:pos="3700"/>
                <w:tab w:val="left" w:pos="0"/>
              </w:tabs>
              <w:spacing w:line="360" w:lineRule="auto"/>
              <w:ind w:firstLine="0"/>
              <w:jc w:val="right"/>
            </w:pPr>
            <w:r>
              <w:t>+771162</w:t>
            </w:r>
          </w:p>
        </w:tc>
        <w:tc>
          <w:tcPr>
            <w:tcW w:w="688" w:type="dxa"/>
            <w:tcMar>
              <w:left w:w="57" w:type="dxa"/>
              <w:right w:w="57" w:type="dxa"/>
            </w:tcMar>
            <w:vAlign w:val="center"/>
          </w:tcPr>
          <w:p w:rsidR="00DD1095" w:rsidRDefault="00DD1095">
            <w:pPr>
              <w:pStyle w:val="2"/>
              <w:tabs>
                <w:tab w:val="clear" w:pos="3700"/>
                <w:tab w:val="left" w:pos="0"/>
              </w:tabs>
              <w:spacing w:line="360" w:lineRule="auto"/>
              <w:ind w:firstLine="0"/>
              <w:jc w:val="right"/>
            </w:pPr>
            <w:r>
              <w:t>+130,8</w:t>
            </w:r>
          </w:p>
        </w:tc>
      </w:tr>
    </w:tbl>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jc w:val="right"/>
      </w:pPr>
      <w:r>
        <w:t>Таблица 2.2.3</w:t>
      </w:r>
    </w:p>
    <w:p w:rsidR="00DD1095" w:rsidRDefault="00DD1095">
      <w:pPr>
        <w:pStyle w:val="2"/>
        <w:tabs>
          <w:tab w:val="clear" w:pos="3700"/>
          <w:tab w:val="left" w:pos="0"/>
        </w:tabs>
        <w:spacing w:line="360" w:lineRule="auto"/>
        <w:ind w:firstLine="0"/>
        <w:jc w:val="center"/>
      </w:pPr>
      <w:r>
        <w:t>Выполнение плана по ассортименту</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8"/>
        <w:gridCol w:w="1526"/>
        <w:gridCol w:w="1533"/>
        <w:gridCol w:w="1180"/>
        <w:gridCol w:w="2105"/>
      </w:tblGrid>
      <w:tr w:rsidR="00DD1095">
        <w:trPr>
          <w:cantSplit/>
        </w:trPr>
        <w:tc>
          <w:tcPr>
            <w:tcW w:w="3085" w:type="dxa"/>
            <w:vMerge w:val="restart"/>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Изделие</w:t>
            </w:r>
          </w:p>
        </w:tc>
        <w:tc>
          <w:tcPr>
            <w:tcW w:w="3119" w:type="dxa"/>
            <w:gridSpan w:val="2"/>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Товарная продукция. руб.</w:t>
            </w:r>
          </w:p>
        </w:tc>
        <w:tc>
          <w:tcPr>
            <w:tcW w:w="1134"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Выполне-ние плана</w:t>
            </w:r>
          </w:p>
          <w:p w:rsidR="00DD1095" w:rsidRDefault="00DD1095">
            <w:pPr>
              <w:pStyle w:val="2"/>
              <w:tabs>
                <w:tab w:val="clear" w:pos="3700"/>
                <w:tab w:val="left" w:pos="0"/>
              </w:tabs>
              <w:ind w:firstLine="0"/>
              <w:jc w:val="center"/>
              <w:rPr>
                <w:b/>
                <w:bCs/>
              </w:rPr>
            </w:pPr>
            <w:r>
              <w:rPr>
                <w:b/>
                <w:bCs/>
              </w:rPr>
              <w:t>%</w:t>
            </w:r>
          </w:p>
        </w:tc>
        <w:tc>
          <w:tcPr>
            <w:tcW w:w="2136"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Товарная продукция, зачтенная в выполнение плана по ассортименту, руб.</w:t>
            </w:r>
          </w:p>
        </w:tc>
      </w:tr>
      <w:tr w:rsidR="00DD1095">
        <w:trPr>
          <w:cantSplit/>
        </w:trPr>
        <w:tc>
          <w:tcPr>
            <w:tcW w:w="3085" w:type="dxa"/>
            <w:vMerge/>
            <w:tcMar>
              <w:left w:w="57" w:type="dxa"/>
              <w:right w:w="57" w:type="dxa"/>
            </w:tcMar>
            <w:vAlign w:val="center"/>
          </w:tcPr>
          <w:p w:rsidR="00DD1095" w:rsidRDefault="00DD1095">
            <w:pPr>
              <w:pStyle w:val="2"/>
              <w:tabs>
                <w:tab w:val="clear" w:pos="3700"/>
                <w:tab w:val="left" w:pos="0"/>
              </w:tabs>
              <w:spacing w:line="360" w:lineRule="auto"/>
              <w:ind w:firstLine="0"/>
            </w:pPr>
          </w:p>
        </w:tc>
        <w:tc>
          <w:tcPr>
            <w:tcW w:w="1559" w:type="dxa"/>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план</w:t>
            </w:r>
          </w:p>
        </w:tc>
        <w:tc>
          <w:tcPr>
            <w:tcW w:w="1560" w:type="dxa"/>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факт</w:t>
            </w:r>
          </w:p>
        </w:tc>
        <w:tc>
          <w:tcPr>
            <w:tcW w:w="1134" w:type="dxa"/>
            <w:vMerge/>
            <w:tcMar>
              <w:left w:w="57" w:type="dxa"/>
              <w:right w:w="57" w:type="dxa"/>
            </w:tcMar>
            <w:vAlign w:val="center"/>
          </w:tcPr>
          <w:p w:rsidR="00DD1095" w:rsidRDefault="00DD1095">
            <w:pPr>
              <w:pStyle w:val="2"/>
              <w:tabs>
                <w:tab w:val="clear" w:pos="3700"/>
                <w:tab w:val="left" w:pos="0"/>
              </w:tabs>
              <w:spacing w:line="360" w:lineRule="auto"/>
              <w:ind w:firstLine="0"/>
            </w:pPr>
          </w:p>
        </w:tc>
        <w:tc>
          <w:tcPr>
            <w:tcW w:w="2136" w:type="dxa"/>
            <w:vMerge/>
            <w:tcMar>
              <w:left w:w="57" w:type="dxa"/>
              <w:right w:w="57" w:type="dxa"/>
            </w:tcMar>
            <w:vAlign w:val="center"/>
          </w:tcPr>
          <w:p w:rsidR="00DD1095" w:rsidRDefault="00DD1095">
            <w:pPr>
              <w:pStyle w:val="2"/>
              <w:tabs>
                <w:tab w:val="clear" w:pos="3700"/>
                <w:tab w:val="left" w:pos="0"/>
              </w:tabs>
              <w:spacing w:line="360" w:lineRule="auto"/>
              <w:ind w:firstLine="0"/>
            </w:pPr>
          </w:p>
        </w:tc>
      </w:tr>
      <w:tr w:rsidR="00DD1095">
        <w:tc>
          <w:tcPr>
            <w:tcW w:w="3085" w:type="dxa"/>
            <w:tcMar>
              <w:left w:w="57" w:type="dxa"/>
              <w:right w:w="57" w:type="dxa"/>
            </w:tcMar>
            <w:vAlign w:val="center"/>
          </w:tcPr>
          <w:p w:rsidR="00DD1095" w:rsidRDefault="00DD1095">
            <w:pPr>
              <w:pStyle w:val="2"/>
              <w:tabs>
                <w:tab w:val="clear" w:pos="3700"/>
                <w:tab w:val="left" w:pos="0"/>
              </w:tabs>
              <w:spacing w:line="360" w:lineRule="auto"/>
              <w:ind w:firstLine="0"/>
            </w:pPr>
            <w:r>
              <w:t>Скоросшиватель</w:t>
            </w:r>
          </w:p>
        </w:tc>
        <w:tc>
          <w:tcPr>
            <w:tcW w:w="1559" w:type="dxa"/>
            <w:tcMar>
              <w:left w:w="57" w:type="dxa"/>
              <w:right w:w="57" w:type="dxa"/>
            </w:tcMar>
            <w:vAlign w:val="center"/>
          </w:tcPr>
          <w:p w:rsidR="00DD1095" w:rsidRDefault="00DD1095">
            <w:pPr>
              <w:pStyle w:val="2"/>
              <w:tabs>
                <w:tab w:val="clear" w:pos="3700"/>
                <w:tab w:val="left" w:pos="0"/>
              </w:tabs>
              <w:spacing w:line="360" w:lineRule="auto"/>
              <w:ind w:firstLine="0"/>
              <w:jc w:val="right"/>
            </w:pPr>
            <w:r>
              <w:t>116000</w:t>
            </w:r>
          </w:p>
        </w:tc>
        <w:tc>
          <w:tcPr>
            <w:tcW w:w="1560" w:type="dxa"/>
            <w:tcMar>
              <w:left w:w="57" w:type="dxa"/>
              <w:right w:w="57" w:type="dxa"/>
            </w:tcMar>
            <w:vAlign w:val="center"/>
          </w:tcPr>
          <w:p w:rsidR="00DD1095" w:rsidRDefault="00DD1095">
            <w:pPr>
              <w:pStyle w:val="2"/>
              <w:tabs>
                <w:tab w:val="clear" w:pos="3700"/>
                <w:tab w:val="left" w:pos="0"/>
              </w:tabs>
              <w:spacing w:line="360" w:lineRule="auto"/>
              <w:ind w:firstLine="0"/>
              <w:jc w:val="right"/>
            </w:pPr>
            <w:r>
              <w:t>179025</w:t>
            </w:r>
          </w:p>
        </w:tc>
        <w:tc>
          <w:tcPr>
            <w:tcW w:w="1134" w:type="dxa"/>
            <w:tcMar>
              <w:left w:w="57" w:type="dxa"/>
              <w:right w:w="57" w:type="dxa"/>
            </w:tcMar>
            <w:vAlign w:val="center"/>
          </w:tcPr>
          <w:p w:rsidR="00DD1095" w:rsidRDefault="00DD1095">
            <w:pPr>
              <w:pStyle w:val="2"/>
              <w:tabs>
                <w:tab w:val="clear" w:pos="3700"/>
                <w:tab w:val="left" w:pos="0"/>
              </w:tabs>
              <w:spacing w:line="360" w:lineRule="auto"/>
              <w:ind w:firstLine="0"/>
              <w:jc w:val="right"/>
            </w:pPr>
            <w:r>
              <w:t>154,3</w:t>
            </w:r>
          </w:p>
        </w:tc>
        <w:tc>
          <w:tcPr>
            <w:tcW w:w="2136" w:type="dxa"/>
            <w:tcMar>
              <w:left w:w="57" w:type="dxa"/>
              <w:right w:w="57" w:type="dxa"/>
            </w:tcMar>
            <w:vAlign w:val="center"/>
          </w:tcPr>
          <w:p w:rsidR="00DD1095" w:rsidRDefault="00DD1095">
            <w:pPr>
              <w:pStyle w:val="2"/>
              <w:tabs>
                <w:tab w:val="clear" w:pos="3700"/>
                <w:tab w:val="left" w:pos="0"/>
              </w:tabs>
              <w:spacing w:line="360" w:lineRule="auto"/>
              <w:ind w:firstLine="0"/>
              <w:jc w:val="right"/>
            </w:pPr>
            <w:r>
              <w:t>116000</w:t>
            </w:r>
          </w:p>
        </w:tc>
      </w:tr>
      <w:tr w:rsidR="00DD1095">
        <w:tc>
          <w:tcPr>
            <w:tcW w:w="3085" w:type="dxa"/>
            <w:tcMar>
              <w:left w:w="57" w:type="dxa"/>
              <w:right w:w="57" w:type="dxa"/>
            </w:tcMar>
            <w:vAlign w:val="center"/>
          </w:tcPr>
          <w:p w:rsidR="00DD1095" w:rsidRDefault="00DD1095">
            <w:pPr>
              <w:pStyle w:val="2"/>
              <w:tabs>
                <w:tab w:val="clear" w:pos="3700"/>
                <w:tab w:val="left" w:pos="0"/>
              </w:tabs>
              <w:spacing w:line="360" w:lineRule="auto"/>
              <w:ind w:firstLine="0"/>
            </w:pPr>
            <w:r>
              <w:t>Папка для бумаг</w:t>
            </w:r>
          </w:p>
        </w:tc>
        <w:tc>
          <w:tcPr>
            <w:tcW w:w="1559" w:type="dxa"/>
            <w:tcMar>
              <w:left w:w="57" w:type="dxa"/>
              <w:right w:w="57" w:type="dxa"/>
            </w:tcMar>
            <w:vAlign w:val="center"/>
          </w:tcPr>
          <w:p w:rsidR="00DD1095" w:rsidRDefault="00DD1095">
            <w:pPr>
              <w:pStyle w:val="2"/>
              <w:tabs>
                <w:tab w:val="clear" w:pos="3700"/>
                <w:tab w:val="left" w:pos="0"/>
              </w:tabs>
              <w:spacing w:line="360" w:lineRule="auto"/>
              <w:ind w:firstLine="0"/>
              <w:jc w:val="right"/>
            </w:pPr>
            <w:r>
              <w:t>126000</w:t>
            </w:r>
          </w:p>
        </w:tc>
        <w:tc>
          <w:tcPr>
            <w:tcW w:w="1560" w:type="dxa"/>
            <w:tcMar>
              <w:left w:w="57" w:type="dxa"/>
              <w:right w:w="57" w:type="dxa"/>
            </w:tcMar>
            <w:vAlign w:val="center"/>
          </w:tcPr>
          <w:p w:rsidR="00DD1095" w:rsidRDefault="00DD1095">
            <w:pPr>
              <w:pStyle w:val="2"/>
              <w:tabs>
                <w:tab w:val="clear" w:pos="3700"/>
                <w:tab w:val="left" w:pos="0"/>
              </w:tabs>
              <w:spacing w:line="360" w:lineRule="auto"/>
              <w:ind w:firstLine="0"/>
              <w:jc w:val="right"/>
            </w:pPr>
            <w:r>
              <w:t>310500</w:t>
            </w:r>
          </w:p>
        </w:tc>
        <w:tc>
          <w:tcPr>
            <w:tcW w:w="1134" w:type="dxa"/>
            <w:tcMar>
              <w:left w:w="57" w:type="dxa"/>
              <w:right w:w="57" w:type="dxa"/>
            </w:tcMar>
            <w:vAlign w:val="center"/>
          </w:tcPr>
          <w:p w:rsidR="00DD1095" w:rsidRDefault="00DD1095">
            <w:pPr>
              <w:pStyle w:val="2"/>
              <w:tabs>
                <w:tab w:val="clear" w:pos="3700"/>
                <w:tab w:val="left" w:pos="0"/>
              </w:tabs>
              <w:spacing w:line="360" w:lineRule="auto"/>
              <w:ind w:firstLine="0"/>
              <w:jc w:val="right"/>
            </w:pPr>
            <w:r>
              <w:t>246.4</w:t>
            </w:r>
          </w:p>
        </w:tc>
        <w:tc>
          <w:tcPr>
            <w:tcW w:w="2136" w:type="dxa"/>
            <w:tcMar>
              <w:left w:w="57" w:type="dxa"/>
              <w:right w:w="57" w:type="dxa"/>
            </w:tcMar>
            <w:vAlign w:val="center"/>
          </w:tcPr>
          <w:p w:rsidR="00DD1095" w:rsidRDefault="00DD1095">
            <w:pPr>
              <w:pStyle w:val="2"/>
              <w:tabs>
                <w:tab w:val="clear" w:pos="3700"/>
                <w:tab w:val="left" w:pos="0"/>
              </w:tabs>
              <w:spacing w:line="360" w:lineRule="auto"/>
              <w:ind w:firstLine="0"/>
              <w:jc w:val="right"/>
            </w:pPr>
            <w:r>
              <w:t>126000</w:t>
            </w:r>
          </w:p>
        </w:tc>
      </w:tr>
      <w:tr w:rsidR="00DD1095">
        <w:tc>
          <w:tcPr>
            <w:tcW w:w="3085" w:type="dxa"/>
            <w:tcMar>
              <w:left w:w="57" w:type="dxa"/>
              <w:right w:w="57" w:type="dxa"/>
            </w:tcMar>
            <w:vAlign w:val="center"/>
          </w:tcPr>
          <w:p w:rsidR="00DD1095" w:rsidRDefault="00DD1095">
            <w:pPr>
              <w:pStyle w:val="2"/>
              <w:tabs>
                <w:tab w:val="clear" w:pos="3700"/>
                <w:tab w:val="left" w:pos="0"/>
              </w:tabs>
              <w:spacing w:line="360" w:lineRule="auto"/>
              <w:ind w:firstLine="0"/>
            </w:pPr>
            <w:r>
              <w:t>Бумага для записей (с)</w:t>
            </w:r>
          </w:p>
        </w:tc>
        <w:tc>
          <w:tcPr>
            <w:tcW w:w="1559" w:type="dxa"/>
            <w:tcMar>
              <w:left w:w="57" w:type="dxa"/>
              <w:right w:w="57" w:type="dxa"/>
            </w:tcMar>
            <w:vAlign w:val="center"/>
          </w:tcPr>
          <w:p w:rsidR="00DD1095" w:rsidRDefault="00DD1095">
            <w:pPr>
              <w:pStyle w:val="2"/>
              <w:tabs>
                <w:tab w:val="clear" w:pos="3700"/>
                <w:tab w:val="left" w:pos="0"/>
              </w:tabs>
              <w:spacing w:line="360" w:lineRule="auto"/>
              <w:ind w:firstLine="0"/>
              <w:jc w:val="right"/>
            </w:pPr>
            <w:r>
              <w:t>6300</w:t>
            </w:r>
          </w:p>
        </w:tc>
        <w:tc>
          <w:tcPr>
            <w:tcW w:w="1560" w:type="dxa"/>
            <w:tcMar>
              <w:left w:w="57" w:type="dxa"/>
              <w:right w:w="57" w:type="dxa"/>
            </w:tcMar>
            <w:vAlign w:val="center"/>
          </w:tcPr>
          <w:p w:rsidR="00DD1095" w:rsidRDefault="00DD1095">
            <w:pPr>
              <w:pStyle w:val="2"/>
              <w:tabs>
                <w:tab w:val="clear" w:pos="3700"/>
                <w:tab w:val="left" w:pos="0"/>
              </w:tabs>
              <w:spacing w:line="360" w:lineRule="auto"/>
              <w:ind w:firstLine="0"/>
              <w:jc w:val="right"/>
            </w:pPr>
            <w:r>
              <w:t>8690</w:t>
            </w:r>
          </w:p>
        </w:tc>
        <w:tc>
          <w:tcPr>
            <w:tcW w:w="1134" w:type="dxa"/>
            <w:tcMar>
              <w:left w:w="57" w:type="dxa"/>
              <w:right w:w="57" w:type="dxa"/>
            </w:tcMar>
            <w:vAlign w:val="center"/>
          </w:tcPr>
          <w:p w:rsidR="00DD1095" w:rsidRDefault="00DD1095">
            <w:pPr>
              <w:pStyle w:val="2"/>
              <w:tabs>
                <w:tab w:val="clear" w:pos="3700"/>
                <w:tab w:val="left" w:pos="0"/>
              </w:tabs>
              <w:spacing w:line="360" w:lineRule="auto"/>
              <w:ind w:firstLine="0"/>
              <w:jc w:val="right"/>
            </w:pPr>
            <w:r>
              <w:t>137.9</w:t>
            </w:r>
          </w:p>
        </w:tc>
        <w:tc>
          <w:tcPr>
            <w:tcW w:w="2136" w:type="dxa"/>
            <w:tcMar>
              <w:left w:w="57" w:type="dxa"/>
              <w:right w:w="57" w:type="dxa"/>
            </w:tcMar>
            <w:vAlign w:val="center"/>
          </w:tcPr>
          <w:p w:rsidR="00DD1095" w:rsidRDefault="00DD1095">
            <w:pPr>
              <w:pStyle w:val="2"/>
              <w:tabs>
                <w:tab w:val="clear" w:pos="3700"/>
                <w:tab w:val="left" w:pos="0"/>
              </w:tabs>
              <w:spacing w:line="360" w:lineRule="auto"/>
              <w:ind w:firstLine="0"/>
              <w:jc w:val="right"/>
            </w:pPr>
            <w:r>
              <w:t>6300</w:t>
            </w:r>
          </w:p>
        </w:tc>
      </w:tr>
      <w:tr w:rsidR="00DD1095">
        <w:tc>
          <w:tcPr>
            <w:tcW w:w="3085" w:type="dxa"/>
            <w:tcMar>
              <w:left w:w="57" w:type="dxa"/>
              <w:right w:w="57" w:type="dxa"/>
            </w:tcMar>
            <w:vAlign w:val="center"/>
          </w:tcPr>
          <w:p w:rsidR="00DD1095" w:rsidRDefault="00DD1095">
            <w:pPr>
              <w:pStyle w:val="2"/>
              <w:tabs>
                <w:tab w:val="clear" w:pos="3700"/>
                <w:tab w:val="left" w:pos="0"/>
              </w:tabs>
              <w:spacing w:line="360" w:lineRule="auto"/>
              <w:ind w:firstLine="0"/>
            </w:pPr>
            <w:r>
              <w:t>Бумага для записей (б)</w:t>
            </w:r>
          </w:p>
        </w:tc>
        <w:tc>
          <w:tcPr>
            <w:tcW w:w="1559"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8400</w:t>
            </w:r>
          </w:p>
        </w:tc>
        <w:tc>
          <w:tcPr>
            <w:tcW w:w="1560" w:type="dxa"/>
            <w:tcMar>
              <w:left w:w="57" w:type="dxa"/>
              <w:right w:w="57" w:type="dxa"/>
            </w:tcMar>
            <w:vAlign w:val="center"/>
          </w:tcPr>
          <w:p w:rsidR="00DD1095" w:rsidRDefault="00DD1095">
            <w:pPr>
              <w:pStyle w:val="2"/>
              <w:tabs>
                <w:tab w:val="clear" w:pos="3700"/>
                <w:tab w:val="left" w:pos="0"/>
              </w:tabs>
              <w:spacing w:line="360" w:lineRule="auto"/>
              <w:ind w:firstLine="0"/>
              <w:jc w:val="right"/>
            </w:pPr>
            <w:r>
              <w:t>14945</w:t>
            </w:r>
          </w:p>
        </w:tc>
        <w:tc>
          <w:tcPr>
            <w:tcW w:w="1134" w:type="dxa"/>
            <w:tcMar>
              <w:left w:w="57" w:type="dxa"/>
              <w:right w:w="57" w:type="dxa"/>
            </w:tcMar>
            <w:vAlign w:val="center"/>
          </w:tcPr>
          <w:p w:rsidR="00DD1095" w:rsidRDefault="00DD1095">
            <w:pPr>
              <w:pStyle w:val="2"/>
              <w:tabs>
                <w:tab w:val="clear" w:pos="3700"/>
                <w:tab w:val="left" w:pos="0"/>
              </w:tabs>
              <w:spacing w:line="360" w:lineRule="auto"/>
              <w:ind w:firstLine="0"/>
              <w:jc w:val="right"/>
            </w:pPr>
            <w:r>
              <w:t>177,9</w:t>
            </w:r>
          </w:p>
        </w:tc>
        <w:tc>
          <w:tcPr>
            <w:tcW w:w="2136"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8400</w:t>
            </w:r>
          </w:p>
        </w:tc>
      </w:tr>
      <w:tr w:rsidR="00DD1095">
        <w:tc>
          <w:tcPr>
            <w:tcW w:w="3085" w:type="dxa"/>
            <w:tcMar>
              <w:left w:w="57" w:type="dxa"/>
              <w:right w:w="57" w:type="dxa"/>
            </w:tcMar>
            <w:vAlign w:val="center"/>
          </w:tcPr>
          <w:p w:rsidR="00DD1095" w:rsidRDefault="00DD1095">
            <w:pPr>
              <w:pStyle w:val="2"/>
              <w:tabs>
                <w:tab w:val="clear" w:pos="3700"/>
                <w:tab w:val="left" w:pos="0"/>
              </w:tabs>
              <w:spacing w:line="360" w:lineRule="auto"/>
              <w:ind w:firstLine="0"/>
            </w:pPr>
            <w:r>
              <w:t>Прочие</w:t>
            </w:r>
          </w:p>
        </w:tc>
        <w:tc>
          <w:tcPr>
            <w:tcW w:w="1559" w:type="dxa"/>
            <w:tcMar>
              <w:left w:w="57" w:type="dxa"/>
              <w:right w:w="57" w:type="dxa"/>
            </w:tcMar>
            <w:vAlign w:val="center"/>
          </w:tcPr>
          <w:p w:rsidR="00DD1095" w:rsidRDefault="00DD1095">
            <w:pPr>
              <w:pStyle w:val="2"/>
              <w:tabs>
                <w:tab w:val="clear" w:pos="3700"/>
                <w:tab w:val="left" w:pos="0"/>
              </w:tabs>
              <w:spacing w:line="360" w:lineRule="auto"/>
              <w:ind w:firstLine="0"/>
              <w:jc w:val="right"/>
            </w:pPr>
            <w:r>
              <w:t>585805</w:t>
            </w:r>
          </w:p>
        </w:tc>
        <w:tc>
          <w:tcPr>
            <w:tcW w:w="1560"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847637</w:t>
            </w:r>
          </w:p>
        </w:tc>
        <w:tc>
          <w:tcPr>
            <w:tcW w:w="1134" w:type="dxa"/>
            <w:tcMar>
              <w:left w:w="57" w:type="dxa"/>
              <w:right w:w="57" w:type="dxa"/>
            </w:tcMar>
            <w:vAlign w:val="center"/>
          </w:tcPr>
          <w:p w:rsidR="00DD1095" w:rsidRDefault="00DD1095">
            <w:pPr>
              <w:pStyle w:val="2"/>
              <w:tabs>
                <w:tab w:val="clear" w:pos="3700"/>
                <w:tab w:val="left" w:pos="0"/>
              </w:tabs>
              <w:spacing w:line="360" w:lineRule="auto"/>
              <w:ind w:firstLine="0"/>
              <w:jc w:val="right"/>
            </w:pPr>
            <w:r>
              <w:t>144,7</w:t>
            </w:r>
          </w:p>
        </w:tc>
        <w:tc>
          <w:tcPr>
            <w:tcW w:w="2136" w:type="dxa"/>
            <w:tcMar>
              <w:left w:w="57" w:type="dxa"/>
              <w:right w:w="57" w:type="dxa"/>
            </w:tcMar>
            <w:vAlign w:val="center"/>
          </w:tcPr>
          <w:p w:rsidR="00DD1095" w:rsidRDefault="00DD1095">
            <w:pPr>
              <w:pStyle w:val="2"/>
              <w:tabs>
                <w:tab w:val="clear" w:pos="3700"/>
                <w:tab w:val="left" w:pos="0"/>
              </w:tabs>
              <w:spacing w:line="360" w:lineRule="auto"/>
              <w:ind w:firstLine="0"/>
              <w:jc w:val="right"/>
            </w:pPr>
            <w:r>
              <w:t>585805</w:t>
            </w:r>
          </w:p>
        </w:tc>
      </w:tr>
      <w:tr w:rsidR="00DD1095">
        <w:tc>
          <w:tcPr>
            <w:tcW w:w="3085" w:type="dxa"/>
            <w:tcMar>
              <w:left w:w="57" w:type="dxa"/>
              <w:right w:w="57" w:type="dxa"/>
            </w:tcMar>
            <w:vAlign w:val="center"/>
          </w:tcPr>
          <w:p w:rsidR="00DD1095" w:rsidRDefault="00DD1095">
            <w:pPr>
              <w:pStyle w:val="2"/>
              <w:tabs>
                <w:tab w:val="clear" w:pos="3700"/>
                <w:tab w:val="left" w:pos="0"/>
              </w:tabs>
              <w:spacing w:line="360" w:lineRule="auto"/>
              <w:ind w:firstLine="0"/>
              <w:jc w:val="center"/>
            </w:pPr>
            <w:r>
              <w:t>ИТОГО</w:t>
            </w:r>
          </w:p>
        </w:tc>
        <w:tc>
          <w:tcPr>
            <w:tcW w:w="1559"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842505</w:t>
            </w:r>
          </w:p>
        </w:tc>
        <w:tc>
          <w:tcPr>
            <w:tcW w:w="1560" w:type="dxa"/>
            <w:tcMar>
              <w:left w:w="57" w:type="dxa"/>
              <w:right w:w="57" w:type="dxa"/>
            </w:tcMar>
            <w:vAlign w:val="center"/>
          </w:tcPr>
          <w:p w:rsidR="00DD1095" w:rsidRDefault="00DD1095">
            <w:pPr>
              <w:pStyle w:val="2"/>
              <w:tabs>
                <w:tab w:val="clear" w:pos="3700"/>
                <w:tab w:val="left" w:pos="0"/>
              </w:tabs>
              <w:spacing w:line="360" w:lineRule="auto"/>
              <w:ind w:firstLine="0"/>
              <w:jc w:val="right"/>
            </w:pPr>
            <w:r>
              <w:t>1360797</w:t>
            </w:r>
          </w:p>
        </w:tc>
        <w:tc>
          <w:tcPr>
            <w:tcW w:w="1134" w:type="dxa"/>
            <w:tcMar>
              <w:left w:w="57" w:type="dxa"/>
              <w:right w:w="57" w:type="dxa"/>
            </w:tcMar>
            <w:vAlign w:val="center"/>
          </w:tcPr>
          <w:p w:rsidR="00DD1095" w:rsidRDefault="00DD1095">
            <w:pPr>
              <w:pStyle w:val="2"/>
              <w:tabs>
                <w:tab w:val="clear" w:pos="3700"/>
                <w:tab w:val="left" w:pos="0"/>
              </w:tabs>
              <w:spacing w:line="360" w:lineRule="auto"/>
              <w:ind w:firstLine="0"/>
              <w:jc w:val="right"/>
            </w:pPr>
            <w:r>
              <w:t>161,5</w:t>
            </w:r>
          </w:p>
        </w:tc>
        <w:tc>
          <w:tcPr>
            <w:tcW w:w="2136" w:type="dxa"/>
            <w:tcMar>
              <w:left w:w="57" w:type="dxa"/>
              <w:right w:w="57" w:type="dxa"/>
            </w:tcMar>
            <w:vAlign w:val="center"/>
          </w:tcPr>
          <w:p w:rsidR="00DD1095" w:rsidRDefault="00DD1095">
            <w:pPr>
              <w:pStyle w:val="2"/>
              <w:tabs>
                <w:tab w:val="clear" w:pos="3700"/>
                <w:tab w:val="left" w:pos="0"/>
              </w:tabs>
              <w:spacing w:line="360" w:lineRule="auto"/>
              <w:ind w:firstLine="0"/>
              <w:jc w:val="right"/>
            </w:pPr>
            <w:r>
              <w:t>842503</w:t>
            </w:r>
          </w:p>
        </w:tc>
      </w:tr>
    </w:tbl>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pPr>
      <w:r>
        <w:tab/>
        <w:t>По способу наименьшего процента план по ассортименту выполнен на 137,9%. По методике среднего процента план выполнен на 100%. По удельному проценту в общем перечне наименований изделий, по которым выполнен план по выпуску, он составил также 100%.</w:t>
      </w:r>
    </w:p>
    <w:p w:rsidR="00DD1095" w:rsidRDefault="00DD1095">
      <w:pPr>
        <w:pStyle w:val="2"/>
        <w:tabs>
          <w:tab w:val="clear" w:pos="3700"/>
          <w:tab w:val="left" w:pos="0"/>
        </w:tabs>
        <w:spacing w:line="360" w:lineRule="auto"/>
        <w:ind w:firstLine="0"/>
      </w:pPr>
      <w:r>
        <w:tab/>
        <w:t>Далее найдем влияние на объем производства среднесписочной численности работников, рабочего периода, средней продолжительности рабочего дня и среднечасовой выработки на одного работника.</w:t>
      </w:r>
    </w:p>
    <w:p w:rsidR="00DD1095" w:rsidRDefault="00DD1095">
      <w:pPr>
        <w:pStyle w:val="2"/>
        <w:tabs>
          <w:tab w:val="clear" w:pos="3700"/>
          <w:tab w:val="left" w:pos="0"/>
        </w:tabs>
        <w:spacing w:line="360" w:lineRule="auto"/>
        <w:ind w:firstLine="0"/>
        <w:jc w:val="right"/>
      </w:pPr>
      <w:r>
        <w:t>Таблица 2.2.4</w:t>
      </w:r>
    </w:p>
    <w:p w:rsidR="00DD1095" w:rsidRDefault="00DD1095">
      <w:pPr>
        <w:pStyle w:val="2"/>
        <w:tabs>
          <w:tab w:val="clear" w:pos="3700"/>
          <w:tab w:val="left" w:pos="0"/>
        </w:tabs>
        <w:spacing w:line="360" w:lineRule="auto"/>
        <w:ind w:firstLine="0"/>
        <w:jc w:val="center"/>
      </w:pPr>
      <w:r>
        <w:t>Исходные данные для факторного анализа объема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276"/>
        <w:gridCol w:w="992"/>
        <w:gridCol w:w="1004"/>
        <w:gridCol w:w="1442"/>
        <w:gridCol w:w="1766"/>
      </w:tblGrid>
      <w:tr w:rsidR="00DD1095">
        <w:trPr>
          <w:cantSplit/>
          <w:jc w:val="center"/>
        </w:trPr>
        <w:tc>
          <w:tcPr>
            <w:tcW w:w="2892" w:type="dxa"/>
            <w:vMerge w:val="restart"/>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Показатель</w:t>
            </w:r>
          </w:p>
        </w:tc>
        <w:tc>
          <w:tcPr>
            <w:tcW w:w="1276" w:type="dxa"/>
            <w:vMerge w:val="restart"/>
            <w:tcMar>
              <w:left w:w="57" w:type="dxa"/>
              <w:right w:w="57" w:type="dxa"/>
            </w:tcMar>
            <w:vAlign w:val="center"/>
          </w:tcPr>
          <w:p w:rsidR="00DD1095" w:rsidRDefault="00DD1095">
            <w:pPr>
              <w:pStyle w:val="2"/>
              <w:tabs>
                <w:tab w:val="clear" w:pos="3700"/>
                <w:tab w:val="left" w:pos="0"/>
              </w:tabs>
              <w:spacing w:line="360" w:lineRule="auto"/>
              <w:ind w:firstLine="0"/>
              <w:jc w:val="center"/>
              <w:rPr>
                <w:b/>
                <w:bCs/>
                <w:spacing w:val="-6"/>
              </w:rPr>
            </w:pPr>
            <w:r>
              <w:rPr>
                <w:b/>
                <w:bCs/>
                <w:spacing w:val="-6"/>
              </w:rPr>
              <w:t>Единица измерения</w:t>
            </w:r>
          </w:p>
        </w:tc>
        <w:tc>
          <w:tcPr>
            <w:tcW w:w="1996" w:type="dxa"/>
            <w:gridSpan w:val="2"/>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Годы</w:t>
            </w:r>
          </w:p>
        </w:tc>
        <w:tc>
          <w:tcPr>
            <w:tcW w:w="3208" w:type="dxa"/>
            <w:gridSpan w:val="2"/>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Отклонения, ±</w:t>
            </w:r>
          </w:p>
        </w:tc>
      </w:tr>
      <w:tr w:rsidR="00DD1095">
        <w:trPr>
          <w:cantSplit/>
          <w:jc w:val="center"/>
        </w:trPr>
        <w:tc>
          <w:tcPr>
            <w:tcW w:w="2892" w:type="dxa"/>
            <w:vMerge/>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p>
        </w:tc>
        <w:tc>
          <w:tcPr>
            <w:tcW w:w="1276" w:type="dxa"/>
            <w:vMerge/>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p>
        </w:tc>
        <w:tc>
          <w:tcPr>
            <w:tcW w:w="992" w:type="dxa"/>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1998</w:t>
            </w:r>
          </w:p>
        </w:tc>
        <w:tc>
          <w:tcPr>
            <w:tcW w:w="1004" w:type="dxa"/>
            <w:tcMar>
              <w:left w:w="57" w:type="dxa"/>
              <w:right w:w="57" w:type="dxa"/>
            </w:tcMar>
            <w:vAlign w:val="center"/>
          </w:tcPr>
          <w:p w:rsidR="00DD1095" w:rsidRDefault="00DD1095">
            <w:pPr>
              <w:pStyle w:val="2"/>
              <w:tabs>
                <w:tab w:val="clear" w:pos="3700"/>
                <w:tab w:val="left" w:pos="0"/>
              </w:tabs>
              <w:spacing w:line="360" w:lineRule="auto"/>
              <w:ind w:firstLine="0"/>
              <w:jc w:val="center"/>
              <w:rPr>
                <w:b/>
                <w:bCs/>
              </w:rPr>
            </w:pPr>
            <w:r>
              <w:rPr>
                <w:b/>
                <w:bCs/>
              </w:rPr>
              <w:t>1999</w:t>
            </w:r>
          </w:p>
        </w:tc>
        <w:tc>
          <w:tcPr>
            <w:tcW w:w="1442"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абсолютное, руб.</w:t>
            </w:r>
          </w:p>
        </w:tc>
        <w:tc>
          <w:tcPr>
            <w:tcW w:w="1766"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относительное,</w:t>
            </w:r>
          </w:p>
          <w:p w:rsidR="00DD1095" w:rsidRDefault="00DD1095">
            <w:pPr>
              <w:pStyle w:val="2"/>
              <w:tabs>
                <w:tab w:val="clear" w:pos="3700"/>
                <w:tab w:val="left" w:pos="0"/>
              </w:tabs>
              <w:ind w:firstLine="0"/>
              <w:jc w:val="center"/>
              <w:rPr>
                <w:b/>
                <w:bCs/>
              </w:rPr>
            </w:pPr>
            <w:r>
              <w:rPr>
                <w:b/>
                <w:bCs/>
              </w:rPr>
              <w:t>руб.</w:t>
            </w:r>
          </w:p>
        </w:tc>
      </w:tr>
      <w:tr w:rsidR="00DD1095">
        <w:trPr>
          <w:jc w:val="center"/>
        </w:trPr>
        <w:tc>
          <w:tcPr>
            <w:tcW w:w="2892" w:type="dxa"/>
            <w:tcMar>
              <w:left w:w="57" w:type="dxa"/>
              <w:right w:w="57" w:type="dxa"/>
            </w:tcMar>
            <w:vAlign w:val="center"/>
          </w:tcPr>
          <w:p w:rsidR="00DD1095" w:rsidRDefault="00DD1095">
            <w:pPr>
              <w:pStyle w:val="2"/>
              <w:tabs>
                <w:tab w:val="clear" w:pos="3700"/>
                <w:tab w:val="left" w:pos="0"/>
              </w:tabs>
              <w:ind w:firstLine="0"/>
            </w:pPr>
            <w:r>
              <w:t>Объем производства, (</w:t>
            </w:r>
            <w:r>
              <w:rPr>
                <w:lang w:val="en-US"/>
              </w:rPr>
              <w:t>V</w:t>
            </w:r>
            <w:r>
              <w:t>)</w:t>
            </w:r>
          </w:p>
        </w:tc>
        <w:tc>
          <w:tcPr>
            <w:tcW w:w="1276" w:type="dxa"/>
            <w:tcMar>
              <w:left w:w="57" w:type="dxa"/>
              <w:right w:w="57" w:type="dxa"/>
            </w:tcMar>
            <w:vAlign w:val="center"/>
          </w:tcPr>
          <w:p w:rsidR="00DD1095" w:rsidRDefault="00DD1095">
            <w:pPr>
              <w:pStyle w:val="2"/>
              <w:tabs>
                <w:tab w:val="clear" w:pos="3700"/>
                <w:tab w:val="left" w:pos="0"/>
              </w:tabs>
              <w:ind w:firstLine="0"/>
              <w:jc w:val="center"/>
            </w:pPr>
            <w:r>
              <w:t>руб.</w:t>
            </w:r>
          </w:p>
        </w:tc>
        <w:tc>
          <w:tcPr>
            <w:tcW w:w="992" w:type="dxa"/>
            <w:tcMar>
              <w:left w:w="57" w:type="dxa"/>
              <w:right w:w="57" w:type="dxa"/>
            </w:tcMar>
            <w:vAlign w:val="center"/>
          </w:tcPr>
          <w:p w:rsidR="00DD1095" w:rsidRDefault="00DD1095">
            <w:pPr>
              <w:pStyle w:val="2"/>
              <w:tabs>
                <w:tab w:val="clear" w:pos="3700"/>
                <w:tab w:val="left" w:pos="0"/>
              </w:tabs>
              <w:ind w:firstLine="0"/>
              <w:jc w:val="right"/>
            </w:pPr>
            <w:r>
              <w:t>589635</w:t>
            </w:r>
          </w:p>
        </w:tc>
        <w:tc>
          <w:tcPr>
            <w:tcW w:w="1004" w:type="dxa"/>
            <w:tcMar>
              <w:left w:w="57" w:type="dxa"/>
              <w:right w:w="57" w:type="dxa"/>
            </w:tcMar>
            <w:vAlign w:val="center"/>
          </w:tcPr>
          <w:p w:rsidR="00DD1095" w:rsidRDefault="00DD1095">
            <w:pPr>
              <w:pStyle w:val="2"/>
              <w:tabs>
                <w:tab w:val="clear" w:pos="3700"/>
                <w:tab w:val="left" w:pos="0"/>
              </w:tabs>
              <w:ind w:firstLine="0"/>
              <w:jc w:val="right"/>
            </w:pPr>
            <w:r>
              <w:t>1360797</w:t>
            </w:r>
          </w:p>
        </w:tc>
        <w:tc>
          <w:tcPr>
            <w:tcW w:w="1442" w:type="dxa"/>
            <w:tcMar>
              <w:left w:w="57" w:type="dxa"/>
              <w:right w:w="57" w:type="dxa"/>
            </w:tcMar>
            <w:vAlign w:val="center"/>
          </w:tcPr>
          <w:p w:rsidR="00DD1095" w:rsidRDefault="00DD1095">
            <w:pPr>
              <w:pStyle w:val="2"/>
              <w:tabs>
                <w:tab w:val="clear" w:pos="3700"/>
                <w:tab w:val="left" w:pos="0"/>
              </w:tabs>
              <w:ind w:firstLine="0"/>
              <w:jc w:val="right"/>
            </w:pPr>
            <w:r>
              <w:t>+771162</w:t>
            </w:r>
          </w:p>
        </w:tc>
        <w:tc>
          <w:tcPr>
            <w:tcW w:w="1766" w:type="dxa"/>
            <w:tcMar>
              <w:left w:w="57" w:type="dxa"/>
              <w:right w:w="57" w:type="dxa"/>
            </w:tcMar>
            <w:vAlign w:val="center"/>
          </w:tcPr>
          <w:p w:rsidR="00DD1095" w:rsidRDefault="00DD1095">
            <w:pPr>
              <w:pStyle w:val="2"/>
              <w:tabs>
                <w:tab w:val="clear" w:pos="3700"/>
                <w:tab w:val="left" w:pos="0"/>
              </w:tabs>
              <w:ind w:firstLine="0"/>
              <w:jc w:val="right"/>
            </w:pPr>
            <w:r>
              <w:t>+130.8</w:t>
            </w:r>
          </w:p>
        </w:tc>
      </w:tr>
      <w:tr w:rsidR="00DD1095">
        <w:trPr>
          <w:jc w:val="center"/>
        </w:trPr>
        <w:tc>
          <w:tcPr>
            <w:tcW w:w="2892" w:type="dxa"/>
            <w:tcMar>
              <w:left w:w="57" w:type="dxa"/>
              <w:right w:w="57" w:type="dxa"/>
            </w:tcMar>
            <w:vAlign w:val="center"/>
          </w:tcPr>
          <w:p w:rsidR="00DD1095" w:rsidRDefault="00DD1095">
            <w:pPr>
              <w:pStyle w:val="2"/>
              <w:tabs>
                <w:tab w:val="clear" w:pos="3700"/>
                <w:tab w:val="left" w:pos="0"/>
              </w:tabs>
              <w:ind w:firstLine="0"/>
            </w:pPr>
            <w:r>
              <w:t>Среднесписочная численность (Р)</w:t>
            </w:r>
          </w:p>
        </w:tc>
        <w:tc>
          <w:tcPr>
            <w:tcW w:w="1276" w:type="dxa"/>
            <w:tcMar>
              <w:left w:w="57" w:type="dxa"/>
              <w:right w:w="57" w:type="dxa"/>
            </w:tcMar>
            <w:vAlign w:val="center"/>
          </w:tcPr>
          <w:p w:rsidR="00DD1095" w:rsidRDefault="00DD1095">
            <w:pPr>
              <w:pStyle w:val="2"/>
              <w:tabs>
                <w:tab w:val="clear" w:pos="3700"/>
                <w:tab w:val="left" w:pos="0"/>
              </w:tabs>
              <w:ind w:firstLine="0"/>
              <w:jc w:val="center"/>
            </w:pPr>
            <w:r>
              <w:t>чел.</w:t>
            </w:r>
          </w:p>
        </w:tc>
        <w:tc>
          <w:tcPr>
            <w:tcW w:w="992" w:type="dxa"/>
            <w:tcMar>
              <w:left w:w="57" w:type="dxa"/>
              <w:right w:w="57" w:type="dxa"/>
            </w:tcMar>
            <w:vAlign w:val="center"/>
          </w:tcPr>
          <w:p w:rsidR="00DD1095" w:rsidRDefault="00DD1095">
            <w:pPr>
              <w:pStyle w:val="2"/>
              <w:tabs>
                <w:tab w:val="clear" w:pos="3700"/>
                <w:tab w:val="left" w:pos="0"/>
              </w:tabs>
              <w:ind w:firstLine="0"/>
              <w:jc w:val="right"/>
            </w:pPr>
            <w:r>
              <w:t>35</w:t>
            </w:r>
          </w:p>
        </w:tc>
        <w:tc>
          <w:tcPr>
            <w:tcW w:w="1004" w:type="dxa"/>
            <w:tcMar>
              <w:left w:w="57" w:type="dxa"/>
              <w:right w:w="57" w:type="dxa"/>
            </w:tcMar>
            <w:vAlign w:val="center"/>
          </w:tcPr>
          <w:p w:rsidR="00DD1095" w:rsidRDefault="00DD1095">
            <w:pPr>
              <w:pStyle w:val="2"/>
              <w:tabs>
                <w:tab w:val="clear" w:pos="3700"/>
                <w:tab w:val="left" w:pos="0"/>
              </w:tabs>
              <w:ind w:firstLine="0"/>
              <w:jc w:val="right"/>
            </w:pPr>
            <w:r>
              <w:t>39</w:t>
            </w:r>
          </w:p>
        </w:tc>
        <w:tc>
          <w:tcPr>
            <w:tcW w:w="1442" w:type="dxa"/>
            <w:tcMar>
              <w:left w:w="57" w:type="dxa"/>
              <w:right w:w="57" w:type="dxa"/>
            </w:tcMar>
            <w:vAlign w:val="center"/>
          </w:tcPr>
          <w:p w:rsidR="00DD1095" w:rsidRDefault="00DD1095">
            <w:pPr>
              <w:pStyle w:val="2"/>
              <w:tabs>
                <w:tab w:val="clear" w:pos="3700"/>
                <w:tab w:val="left" w:pos="0"/>
              </w:tabs>
              <w:ind w:firstLine="0"/>
              <w:jc w:val="right"/>
            </w:pPr>
            <w:r>
              <w:t>+4</w:t>
            </w:r>
          </w:p>
        </w:tc>
        <w:tc>
          <w:tcPr>
            <w:tcW w:w="1766" w:type="dxa"/>
            <w:tcMar>
              <w:left w:w="57" w:type="dxa"/>
              <w:right w:w="57" w:type="dxa"/>
            </w:tcMar>
            <w:vAlign w:val="center"/>
          </w:tcPr>
          <w:p w:rsidR="00DD1095" w:rsidRDefault="00DD1095">
            <w:pPr>
              <w:pStyle w:val="2"/>
              <w:tabs>
                <w:tab w:val="clear" w:pos="3700"/>
                <w:tab w:val="left" w:pos="0"/>
              </w:tabs>
              <w:ind w:firstLine="0"/>
              <w:jc w:val="right"/>
            </w:pPr>
            <w:r>
              <w:t>+11.4</w:t>
            </w:r>
          </w:p>
        </w:tc>
      </w:tr>
      <w:tr w:rsidR="00DD1095">
        <w:trPr>
          <w:jc w:val="center"/>
        </w:trPr>
        <w:tc>
          <w:tcPr>
            <w:tcW w:w="2892" w:type="dxa"/>
            <w:tcMar>
              <w:left w:w="57" w:type="dxa"/>
              <w:right w:w="57" w:type="dxa"/>
            </w:tcMar>
            <w:vAlign w:val="center"/>
          </w:tcPr>
          <w:p w:rsidR="00DD1095" w:rsidRDefault="00DD1095">
            <w:pPr>
              <w:pStyle w:val="2"/>
              <w:tabs>
                <w:tab w:val="clear" w:pos="3700"/>
                <w:tab w:val="left" w:pos="0"/>
              </w:tabs>
              <w:ind w:firstLine="0"/>
            </w:pPr>
            <w:r>
              <w:t>Рабочий период (</w:t>
            </w:r>
            <w:r>
              <w:rPr>
                <w:position w:val="-10"/>
              </w:rPr>
              <w:object w:dxaOrig="340" w:dyaOrig="380">
                <v:shape id="_x0000_i1121" type="#_x0000_t75" style="width:17.25pt;height:18.75pt" o:ole="">
                  <v:imagedata r:id="rId146" o:title=""/>
                </v:shape>
                <o:OLEObject Type="Embed" ProgID="Equation.3" ShapeID="_x0000_i1121" DrawAspect="Content" ObjectID="_1459155653" r:id="rId147"/>
              </w:object>
            </w:r>
            <w:r>
              <w:t>)</w:t>
            </w:r>
          </w:p>
        </w:tc>
        <w:tc>
          <w:tcPr>
            <w:tcW w:w="1276" w:type="dxa"/>
            <w:tcMar>
              <w:left w:w="57" w:type="dxa"/>
              <w:right w:w="57" w:type="dxa"/>
            </w:tcMar>
            <w:vAlign w:val="center"/>
          </w:tcPr>
          <w:p w:rsidR="00DD1095" w:rsidRDefault="00DD1095">
            <w:pPr>
              <w:pStyle w:val="2"/>
              <w:tabs>
                <w:tab w:val="clear" w:pos="3700"/>
                <w:tab w:val="left" w:pos="0"/>
              </w:tabs>
              <w:ind w:firstLine="0"/>
              <w:jc w:val="center"/>
            </w:pPr>
            <w:r>
              <w:t>дн.</w:t>
            </w:r>
          </w:p>
        </w:tc>
        <w:tc>
          <w:tcPr>
            <w:tcW w:w="992" w:type="dxa"/>
            <w:tcMar>
              <w:left w:w="57" w:type="dxa"/>
              <w:right w:w="57" w:type="dxa"/>
            </w:tcMar>
            <w:vAlign w:val="center"/>
          </w:tcPr>
          <w:p w:rsidR="00DD1095" w:rsidRDefault="00DD1095">
            <w:pPr>
              <w:pStyle w:val="2"/>
              <w:tabs>
                <w:tab w:val="clear" w:pos="3700"/>
                <w:tab w:val="left" w:pos="0"/>
              </w:tabs>
              <w:ind w:firstLine="0"/>
              <w:jc w:val="right"/>
            </w:pPr>
            <w:r>
              <w:t>217</w:t>
            </w:r>
          </w:p>
        </w:tc>
        <w:tc>
          <w:tcPr>
            <w:tcW w:w="1004" w:type="dxa"/>
            <w:tcMar>
              <w:left w:w="57" w:type="dxa"/>
              <w:right w:w="57" w:type="dxa"/>
            </w:tcMar>
            <w:vAlign w:val="center"/>
          </w:tcPr>
          <w:p w:rsidR="00DD1095" w:rsidRDefault="00DD1095">
            <w:pPr>
              <w:pStyle w:val="2"/>
              <w:tabs>
                <w:tab w:val="clear" w:pos="3700"/>
                <w:tab w:val="left" w:pos="0"/>
              </w:tabs>
              <w:ind w:firstLine="0"/>
              <w:jc w:val="right"/>
            </w:pPr>
            <w:r>
              <w:t>216</w:t>
            </w:r>
          </w:p>
        </w:tc>
        <w:tc>
          <w:tcPr>
            <w:tcW w:w="1442" w:type="dxa"/>
            <w:tcMar>
              <w:left w:w="57" w:type="dxa"/>
              <w:right w:w="57" w:type="dxa"/>
            </w:tcMar>
            <w:vAlign w:val="center"/>
          </w:tcPr>
          <w:p w:rsidR="00DD1095" w:rsidRDefault="00DD1095">
            <w:pPr>
              <w:pStyle w:val="2"/>
              <w:tabs>
                <w:tab w:val="clear" w:pos="3700"/>
                <w:tab w:val="left" w:pos="0"/>
              </w:tabs>
              <w:ind w:firstLine="0"/>
              <w:jc w:val="right"/>
            </w:pPr>
            <w:r>
              <w:t>-1</w:t>
            </w:r>
          </w:p>
        </w:tc>
        <w:tc>
          <w:tcPr>
            <w:tcW w:w="1766" w:type="dxa"/>
            <w:tcMar>
              <w:left w:w="57" w:type="dxa"/>
              <w:right w:w="57" w:type="dxa"/>
            </w:tcMar>
            <w:vAlign w:val="center"/>
          </w:tcPr>
          <w:p w:rsidR="00DD1095" w:rsidRDefault="00DD1095">
            <w:pPr>
              <w:pStyle w:val="2"/>
              <w:tabs>
                <w:tab w:val="clear" w:pos="3700"/>
                <w:tab w:val="left" w:pos="0"/>
              </w:tabs>
              <w:ind w:firstLine="0"/>
              <w:jc w:val="right"/>
            </w:pPr>
            <w:r>
              <w:t>-0,5</w:t>
            </w:r>
          </w:p>
        </w:tc>
      </w:tr>
      <w:tr w:rsidR="00DD1095">
        <w:trPr>
          <w:jc w:val="center"/>
        </w:trPr>
        <w:tc>
          <w:tcPr>
            <w:tcW w:w="2892" w:type="dxa"/>
            <w:tcMar>
              <w:left w:w="57" w:type="dxa"/>
              <w:right w:w="57" w:type="dxa"/>
            </w:tcMar>
            <w:vAlign w:val="center"/>
          </w:tcPr>
          <w:p w:rsidR="00DD1095" w:rsidRDefault="00DD1095">
            <w:pPr>
              <w:pStyle w:val="2"/>
              <w:tabs>
                <w:tab w:val="clear" w:pos="3700"/>
                <w:tab w:val="left" w:pos="0"/>
              </w:tabs>
              <w:ind w:firstLine="0"/>
            </w:pPr>
            <w:r>
              <w:t>Среднечасовая выработка на одного работника (</w:t>
            </w:r>
            <w:r>
              <w:rPr>
                <w:position w:val="-6"/>
              </w:rPr>
              <w:object w:dxaOrig="380" w:dyaOrig="340">
                <v:shape id="_x0000_i1122" type="#_x0000_t75" style="width:18.75pt;height:17.25pt" o:ole="">
                  <v:imagedata r:id="rId148" o:title=""/>
                </v:shape>
                <o:OLEObject Type="Embed" ProgID="Equation.3" ShapeID="_x0000_i1122" DrawAspect="Content" ObjectID="_1459155654" r:id="rId149"/>
              </w:object>
            </w:r>
            <w:r>
              <w:t>)</w:t>
            </w:r>
          </w:p>
        </w:tc>
        <w:tc>
          <w:tcPr>
            <w:tcW w:w="1276" w:type="dxa"/>
            <w:tcMar>
              <w:left w:w="57" w:type="dxa"/>
              <w:right w:w="57" w:type="dxa"/>
            </w:tcMar>
            <w:vAlign w:val="center"/>
          </w:tcPr>
          <w:p w:rsidR="00DD1095" w:rsidRDefault="00DD1095">
            <w:pPr>
              <w:pStyle w:val="2"/>
              <w:tabs>
                <w:tab w:val="clear" w:pos="3700"/>
                <w:tab w:val="left" w:pos="0"/>
              </w:tabs>
              <w:ind w:firstLine="0"/>
              <w:jc w:val="center"/>
            </w:pPr>
            <w:r>
              <w:t>руб.</w:t>
            </w:r>
          </w:p>
        </w:tc>
        <w:tc>
          <w:tcPr>
            <w:tcW w:w="992" w:type="dxa"/>
            <w:tcMar>
              <w:left w:w="57" w:type="dxa"/>
              <w:right w:w="57" w:type="dxa"/>
            </w:tcMar>
            <w:vAlign w:val="center"/>
          </w:tcPr>
          <w:p w:rsidR="00DD1095" w:rsidRDefault="00DD1095">
            <w:pPr>
              <w:pStyle w:val="2"/>
              <w:tabs>
                <w:tab w:val="clear" w:pos="3700"/>
                <w:tab w:val="left" w:pos="0"/>
              </w:tabs>
              <w:ind w:firstLine="0"/>
              <w:jc w:val="right"/>
            </w:pPr>
            <w:r>
              <w:t>9,9532</w:t>
            </w:r>
          </w:p>
        </w:tc>
        <w:tc>
          <w:tcPr>
            <w:tcW w:w="1004" w:type="dxa"/>
            <w:tcMar>
              <w:left w:w="57" w:type="dxa"/>
              <w:right w:w="57" w:type="dxa"/>
            </w:tcMar>
            <w:vAlign w:val="center"/>
          </w:tcPr>
          <w:p w:rsidR="00DD1095" w:rsidRDefault="00DD1095">
            <w:pPr>
              <w:pStyle w:val="2"/>
              <w:tabs>
                <w:tab w:val="clear" w:pos="3700"/>
                <w:tab w:val="left" w:pos="0"/>
              </w:tabs>
              <w:ind w:firstLine="0"/>
              <w:jc w:val="right"/>
            </w:pPr>
            <w:r>
              <w:t>20,4479</w:t>
            </w:r>
          </w:p>
        </w:tc>
        <w:tc>
          <w:tcPr>
            <w:tcW w:w="1442" w:type="dxa"/>
            <w:tcMar>
              <w:left w:w="57" w:type="dxa"/>
              <w:right w:w="57" w:type="dxa"/>
            </w:tcMar>
            <w:vAlign w:val="center"/>
          </w:tcPr>
          <w:p w:rsidR="00DD1095" w:rsidRDefault="00DD1095">
            <w:pPr>
              <w:pStyle w:val="2"/>
              <w:tabs>
                <w:tab w:val="clear" w:pos="3700"/>
                <w:tab w:val="left" w:pos="0"/>
              </w:tabs>
              <w:ind w:firstLine="0"/>
              <w:jc w:val="right"/>
            </w:pPr>
            <w:r>
              <w:t>+10,4947</w:t>
            </w:r>
          </w:p>
        </w:tc>
        <w:tc>
          <w:tcPr>
            <w:tcW w:w="1766" w:type="dxa"/>
            <w:tcMar>
              <w:left w:w="57" w:type="dxa"/>
              <w:right w:w="57" w:type="dxa"/>
            </w:tcMar>
            <w:vAlign w:val="center"/>
          </w:tcPr>
          <w:p w:rsidR="00DD1095" w:rsidRDefault="00DD1095">
            <w:pPr>
              <w:pStyle w:val="2"/>
              <w:tabs>
                <w:tab w:val="clear" w:pos="3700"/>
                <w:tab w:val="left" w:pos="0"/>
              </w:tabs>
              <w:ind w:firstLine="0"/>
              <w:jc w:val="right"/>
            </w:pPr>
            <w:r>
              <w:t>+105,4</w:t>
            </w:r>
          </w:p>
        </w:tc>
      </w:tr>
      <w:tr w:rsidR="00DD1095">
        <w:trPr>
          <w:jc w:val="center"/>
        </w:trPr>
        <w:tc>
          <w:tcPr>
            <w:tcW w:w="2892" w:type="dxa"/>
            <w:tcMar>
              <w:left w:w="57" w:type="dxa"/>
              <w:right w:w="57" w:type="dxa"/>
            </w:tcMar>
            <w:vAlign w:val="center"/>
          </w:tcPr>
          <w:p w:rsidR="00DD1095" w:rsidRDefault="00DD1095">
            <w:pPr>
              <w:pStyle w:val="2"/>
              <w:tabs>
                <w:tab w:val="clear" w:pos="3700"/>
                <w:tab w:val="left" w:pos="0"/>
              </w:tabs>
              <w:ind w:firstLine="0"/>
            </w:pPr>
            <w:r>
              <w:t>Средняя продолжительность рабочего дня (</w:t>
            </w:r>
            <w:r>
              <w:rPr>
                <w:position w:val="-6"/>
              </w:rPr>
              <w:object w:dxaOrig="139" w:dyaOrig="340">
                <v:shape id="_x0000_i1123" type="#_x0000_t75" style="width:6.75pt;height:17.25pt" o:ole="">
                  <v:imagedata r:id="rId150" o:title=""/>
                </v:shape>
                <o:OLEObject Type="Embed" ProgID="Equation.3" ShapeID="_x0000_i1123" DrawAspect="Content" ObjectID="_1459155655" r:id="rId151"/>
              </w:object>
            </w:r>
            <w:r>
              <w:rPr>
                <w:i/>
                <w:iCs/>
                <w:sz w:val="20"/>
                <w:szCs w:val="20"/>
              </w:rPr>
              <w:t>дн</w:t>
            </w:r>
            <w:r>
              <w:t>)</w:t>
            </w:r>
          </w:p>
        </w:tc>
        <w:tc>
          <w:tcPr>
            <w:tcW w:w="1276" w:type="dxa"/>
            <w:tcMar>
              <w:left w:w="57" w:type="dxa"/>
              <w:right w:w="57" w:type="dxa"/>
            </w:tcMar>
            <w:vAlign w:val="center"/>
          </w:tcPr>
          <w:p w:rsidR="00DD1095" w:rsidRDefault="00DD1095">
            <w:pPr>
              <w:pStyle w:val="2"/>
              <w:tabs>
                <w:tab w:val="clear" w:pos="3700"/>
                <w:tab w:val="left" w:pos="0"/>
              </w:tabs>
              <w:ind w:firstLine="0"/>
              <w:jc w:val="center"/>
            </w:pPr>
            <w:r>
              <w:t>ч</w:t>
            </w:r>
          </w:p>
        </w:tc>
        <w:tc>
          <w:tcPr>
            <w:tcW w:w="992" w:type="dxa"/>
            <w:tcMar>
              <w:left w:w="57" w:type="dxa"/>
              <w:right w:w="57" w:type="dxa"/>
            </w:tcMar>
            <w:vAlign w:val="center"/>
          </w:tcPr>
          <w:p w:rsidR="00DD1095" w:rsidRDefault="00DD1095">
            <w:pPr>
              <w:pStyle w:val="2"/>
              <w:tabs>
                <w:tab w:val="clear" w:pos="3700"/>
                <w:tab w:val="left" w:pos="0"/>
              </w:tabs>
              <w:ind w:firstLine="0"/>
              <w:jc w:val="right"/>
            </w:pPr>
            <w:r>
              <w:t>7.8</w:t>
            </w:r>
          </w:p>
        </w:tc>
        <w:tc>
          <w:tcPr>
            <w:tcW w:w="1004" w:type="dxa"/>
            <w:tcMar>
              <w:left w:w="57" w:type="dxa"/>
              <w:right w:w="57" w:type="dxa"/>
            </w:tcMar>
            <w:vAlign w:val="center"/>
          </w:tcPr>
          <w:p w:rsidR="00DD1095" w:rsidRDefault="00DD1095">
            <w:pPr>
              <w:pStyle w:val="2"/>
              <w:tabs>
                <w:tab w:val="clear" w:pos="3700"/>
                <w:tab w:val="left" w:pos="0"/>
              </w:tabs>
              <w:ind w:firstLine="0"/>
              <w:jc w:val="right"/>
            </w:pPr>
            <w:r>
              <w:t>7.9</w:t>
            </w:r>
          </w:p>
        </w:tc>
        <w:tc>
          <w:tcPr>
            <w:tcW w:w="1442" w:type="dxa"/>
            <w:tcMar>
              <w:left w:w="57" w:type="dxa"/>
              <w:right w:w="57" w:type="dxa"/>
            </w:tcMar>
            <w:vAlign w:val="center"/>
          </w:tcPr>
          <w:p w:rsidR="00DD1095" w:rsidRDefault="00DD1095">
            <w:pPr>
              <w:pStyle w:val="2"/>
              <w:tabs>
                <w:tab w:val="clear" w:pos="3700"/>
                <w:tab w:val="left" w:pos="0"/>
              </w:tabs>
              <w:ind w:firstLine="0"/>
              <w:jc w:val="right"/>
            </w:pPr>
            <w:r>
              <w:t>+0,1</w:t>
            </w:r>
          </w:p>
        </w:tc>
        <w:tc>
          <w:tcPr>
            <w:tcW w:w="1766" w:type="dxa"/>
            <w:tcMar>
              <w:left w:w="57" w:type="dxa"/>
              <w:right w:w="57" w:type="dxa"/>
            </w:tcMar>
            <w:vAlign w:val="center"/>
          </w:tcPr>
          <w:p w:rsidR="00DD1095" w:rsidRDefault="00DD1095">
            <w:pPr>
              <w:pStyle w:val="2"/>
              <w:tabs>
                <w:tab w:val="clear" w:pos="3700"/>
                <w:tab w:val="left" w:pos="0"/>
              </w:tabs>
              <w:ind w:firstLine="0"/>
              <w:jc w:val="right"/>
            </w:pPr>
            <w:r>
              <w:t>+1,3</w:t>
            </w:r>
          </w:p>
        </w:tc>
      </w:tr>
    </w:tbl>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pPr>
      <w:r>
        <w:tab/>
        <w:t>По формуле (1.2.4) найдем изменение объема производства за счет изменения среднесписочной численности:</w:t>
      </w:r>
    </w:p>
    <w:p w:rsidR="00DD1095" w:rsidRDefault="00DD1095">
      <w:pPr>
        <w:pStyle w:val="2"/>
        <w:tabs>
          <w:tab w:val="clear" w:pos="3700"/>
          <w:tab w:val="left" w:pos="0"/>
        </w:tabs>
        <w:spacing w:line="360" w:lineRule="auto"/>
        <w:ind w:firstLine="0"/>
      </w:pPr>
      <w:r>
        <w:tab/>
      </w:r>
      <w:r>
        <w:rPr>
          <w:position w:val="-4"/>
        </w:rPr>
        <w:object w:dxaOrig="220" w:dyaOrig="260">
          <v:shape id="_x0000_i1124" type="#_x0000_t75" style="width:11.25pt;height:12.75pt" o:ole="" o:bullet="t">
            <v:imagedata r:id="rId18" o:title=""/>
          </v:shape>
          <o:OLEObject Type="Embed" ProgID="Equation.3" ShapeID="_x0000_i1124" DrawAspect="Content" ObjectID="_1459155656" r:id="rId152"/>
        </w:object>
      </w:r>
      <w:r>
        <w:rPr>
          <w:lang w:val="en-US"/>
        </w:rPr>
        <w:t>V</w:t>
      </w:r>
      <w:r>
        <w:t xml:space="preserve"> (Р </w:t>
      </w:r>
      <w:r>
        <w:rPr>
          <w:i/>
          <w:iCs/>
        </w:rPr>
        <w:t>р-в</w:t>
      </w:r>
      <w:r>
        <w:t>) = 589635 (1,114 – 1) = 67218,4 руб.</w:t>
      </w:r>
    </w:p>
    <w:p w:rsidR="00DD1095" w:rsidRDefault="00DD1095">
      <w:pPr>
        <w:pStyle w:val="2"/>
        <w:tabs>
          <w:tab w:val="clear" w:pos="3700"/>
          <w:tab w:val="left" w:pos="0"/>
        </w:tabs>
        <w:spacing w:line="360" w:lineRule="auto"/>
        <w:ind w:firstLine="0"/>
      </w:pPr>
      <w:r>
        <w:tab/>
        <w:t>По формуле (1.2.5) рассчитаем изменение объема производства за счет снижения рабочего периода:</w:t>
      </w:r>
    </w:p>
    <w:p w:rsidR="00DD1095" w:rsidRDefault="00DD1095">
      <w:pPr>
        <w:pStyle w:val="2"/>
        <w:tabs>
          <w:tab w:val="clear" w:pos="3700"/>
          <w:tab w:val="left" w:pos="0"/>
        </w:tabs>
        <w:spacing w:line="360" w:lineRule="auto"/>
        <w:ind w:firstLine="0"/>
      </w:pPr>
      <w:r>
        <w:tab/>
      </w:r>
      <w:r>
        <w:rPr>
          <w:position w:val="-10"/>
        </w:rPr>
        <w:object w:dxaOrig="760" w:dyaOrig="380">
          <v:shape id="_x0000_i1125" type="#_x0000_t75" style="width:38.25pt;height:18.75pt" o:ole="">
            <v:imagedata r:id="rId153" o:title=""/>
          </v:shape>
          <o:OLEObject Type="Embed" ProgID="Equation.3" ShapeID="_x0000_i1125" DrawAspect="Content" ObjectID="_1459155657" r:id="rId154"/>
        </w:object>
      </w:r>
      <w:r>
        <w:t xml:space="preserve">) = 589635 </w:t>
      </w:r>
      <w:r>
        <w:rPr>
          <w:vertAlign w:val="superscript"/>
        </w:rPr>
        <w:t>.</w:t>
      </w:r>
      <w:r>
        <w:t xml:space="preserve"> 1.114 (0,9953 – 1) = 3021,5 руб.</w:t>
      </w:r>
    </w:p>
    <w:p w:rsidR="00DD1095" w:rsidRDefault="00DD1095">
      <w:pPr>
        <w:pStyle w:val="2"/>
        <w:tabs>
          <w:tab w:val="clear" w:pos="3700"/>
          <w:tab w:val="left" w:pos="0"/>
        </w:tabs>
        <w:spacing w:line="360" w:lineRule="auto"/>
        <w:ind w:firstLine="0"/>
      </w:pPr>
      <w:r>
        <w:tab/>
        <w:t>По формуле (1.2.6) рассчитаем изменение объема производства за счет изменения средней продолжительности рабочего дня:</w:t>
      </w:r>
    </w:p>
    <w:p w:rsidR="00DD1095" w:rsidRDefault="00DD1095">
      <w:pPr>
        <w:pStyle w:val="2"/>
        <w:tabs>
          <w:tab w:val="clear" w:pos="3700"/>
          <w:tab w:val="left" w:pos="0"/>
        </w:tabs>
        <w:spacing w:line="360" w:lineRule="auto"/>
        <w:ind w:firstLine="0"/>
      </w:pPr>
      <w:r>
        <w:tab/>
      </w:r>
      <w:r>
        <w:rPr>
          <w:position w:val="-6"/>
        </w:rPr>
        <w:object w:dxaOrig="400" w:dyaOrig="279">
          <v:shape id="_x0000_i1126" type="#_x0000_t75" style="width:20.25pt;height:14.25pt" o:ole="" o:bullet="t">
            <v:imagedata r:id="rId155" o:title=""/>
          </v:shape>
          <o:OLEObject Type="Embed" ProgID="Equation.3" ShapeID="_x0000_i1126" DrawAspect="Content" ObjectID="_1459155658" r:id="rId156"/>
        </w:object>
      </w:r>
      <w:r>
        <w:t>(</w:t>
      </w:r>
      <w:r>
        <w:rPr>
          <w:position w:val="-6"/>
        </w:rPr>
        <w:object w:dxaOrig="139" w:dyaOrig="340">
          <v:shape id="_x0000_i1127" type="#_x0000_t75" style="width:6.75pt;height:17.25pt" o:ole="">
            <v:imagedata r:id="rId157" o:title=""/>
          </v:shape>
          <o:OLEObject Type="Embed" ProgID="Equation.3" ShapeID="_x0000_i1127" DrawAspect="Content" ObjectID="_1459155659" r:id="rId158"/>
        </w:object>
      </w:r>
      <w:r>
        <w:rPr>
          <w:i/>
          <w:iCs/>
          <w:sz w:val="20"/>
          <w:szCs w:val="20"/>
        </w:rPr>
        <w:t>дн</w:t>
      </w:r>
      <w:r>
        <w:t xml:space="preserve">) = 589635 </w:t>
      </w:r>
      <w:r>
        <w:rPr>
          <w:vertAlign w:val="superscript"/>
        </w:rPr>
        <w:t>.</w:t>
      </w:r>
      <w:r>
        <w:t xml:space="preserve"> 1,114 </w:t>
      </w:r>
      <w:r>
        <w:rPr>
          <w:vertAlign w:val="superscript"/>
        </w:rPr>
        <w:t>.</w:t>
      </w:r>
      <w:r>
        <w:t xml:space="preserve"> 0,995 (1,0128 – 1) = 8496,3 руб.</w:t>
      </w:r>
    </w:p>
    <w:p w:rsidR="00DD1095" w:rsidRDefault="00DD1095">
      <w:pPr>
        <w:pStyle w:val="2"/>
        <w:tabs>
          <w:tab w:val="clear" w:pos="3700"/>
          <w:tab w:val="left" w:pos="0"/>
        </w:tabs>
        <w:spacing w:line="360" w:lineRule="auto"/>
        <w:ind w:firstLine="0"/>
      </w:pPr>
      <w:r>
        <w:tab/>
        <w:t>По формуле (1.2.7) рассчитаем изменение объема производства за счет изменения среднечасовой выработки на одного работника:</w:t>
      </w:r>
    </w:p>
    <w:p w:rsidR="00DD1095" w:rsidRDefault="00DD1095">
      <w:pPr>
        <w:pStyle w:val="2"/>
        <w:tabs>
          <w:tab w:val="clear" w:pos="3700"/>
          <w:tab w:val="left" w:pos="0"/>
        </w:tabs>
        <w:spacing w:line="360" w:lineRule="auto"/>
        <w:ind w:firstLine="0"/>
      </w:pPr>
      <w:r>
        <w:tab/>
      </w:r>
      <w:r>
        <w:rPr>
          <w:position w:val="-6"/>
        </w:rPr>
        <w:object w:dxaOrig="400" w:dyaOrig="279">
          <v:shape id="_x0000_i1128" type="#_x0000_t75" style="width:20.25pt;height:14.25pt" o:ole="" o:bullet="t">
            <v:imagedata r:id="rId155" o:title=""/>
          </v:shape>
          <o:OLEObject Type="Embed" ProgID="Equation.3" ShapeID="_x0000_i1128" DrawAspect="Content" ObjectID="_1459155660" r:id="rId159"/>
        </w:object>
      </w:r>
      <w:r>
        <w:t>(</w:t>
      </w:r>
      <w:r>
        <w:rPr>
          <w:position w:val="-6"/>
        </w:rPr>
        <w:object w:dxaOrig="279" w:dyaOrig="340">
          <v:shape id="_x0000_i1129" type="#_x0000_t75" style="width:14.25pt;height:17.25pt" o:ole="">
            <v:imagedata r:id="rId160" o:title=""/>
          </v:shape>
          <o:OLEObject Type="Embed" ProgID="Equation.3" ShapeID="_x0000_i1129" DrawAspect="Content" ObjectID="_1459155661" r:id="rId161"/>
        </w:object>
      </w:r>
      <w:r>
        <w:rPr>
          <w:i/>
          <w:iCs/>
          <w:sz w:val="20"/>
          <w:szCs w:val="20"/>
        </w:rPr>
        <w:t>ч</w:t>
      </w:r>
      <w:r>
        <w:t xml:space="preserve">) = 589635 </w:t>
      </w:r>
      <w:r>
        <w:rPr>
          <w:vertAlign w:val="superscript"/>
        </w:rPr>
        <w:t>.</w:t>
      </w:r>
      <w:r>
        <w:t xml:space="preserve"> 1,114 </w:t>
      </w:r>
      <w:r>
        <w:rPr>
          <w:vertAlign w:val="superscript"/>
        </w:rPr>
        <w:t>.</w:t>
      </w:r>
      <w:r>
        <w:t xml:space="preserve"> 0.995 </w:t>
      </w:r>
      <w:r>
        <w:rPr>
          <w:vertAlign w:val="superscript"/>
        </w:rPr>
        <w:t xml:space="preserve">. </w:t>
      </w:r>
      <w:r>
        <w:t>1,013 (2,054 – 1) = 698468,3 руб.</w:t>
      </w:r>
    </w:p>
    <w:p w:rsidR="00DD1095" w:rsidRDefault="00DD1095">
      <w:pPr>
        <w:pStyle w:val="2"/>
        <w:tabs>
          <w:tab w:val="clear" w:pos="3700"/>
          <w:tab w:val="left" w:pos="0"/>
        </w:tabs>
        <w:spacing w:line="360" w:lineRule="auto"/>
        <w:ind w:firstLine="0"/>
      </w:pPr>
      <w:r>
        <w:tab/>
        <w:t>На анализируемом предприятии отсутствует сортность Проанализируем качество бумаги, т.к. на предприятии она выпускается только двух видов – серая и белая. Как правило, белая бумага более качественная и более эстетичная по внешнему виду. Условно обозначим показатели качества: белая бумага – (Б), серая бумага – (С).</w:t>
      </w:r>
    </w:p>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jc w:val="right"/>
      </w:pPr>
      <w:r>
        <w:t>Таблица 2.2.5</w:t>
      </w:r>
    </w:p>
    <w:p w:rsidR="00DD1095" w:rsidRDefault="00DD1095">
      <w:pPr>
        <w:pStyle w:val="2"/>
        <w:tabs>
          <w:tab w:val="clear" w:pos="3700"/>
          <w:tab w:val="left" w:pos="0"/>
        </w:tabs>
        <w:spacing w:line="360" w:lineRule="auto"/>
        <w:ind w:firstLine="0"/>
        <w:jc w:val="center"/>
      </w:pPr>
      <w:r>
        <w:t>Анализ качества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806"/>
        <w:gridCol w:w="1422"/>
        <w:gridCol w:w="1065"/>
        <w:gridCol w:w="1105"/>
        <w:gridCol w:w="1422"/>
        <w:gridCol w:w="1065"/>
        <w:gridCol w:w="1105"/>
      </w:tblGrid>
      <w:tr w:rsidR="00DD1095">
        <w:trPr>
          <w:cantSplit/>
          <w:jc w:val="center"/>
        </w:trPr>
        <w:tc>
          <w:tcPr>
            <w:tcW w:w="1172"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Показатель качества</w:t>
            </w:r>
          </w:p>
        </w:tc>
        <w:tc>
          <w:tcPr>
            <w:tcW w:w="870" w:type="dxa"/>
            <w:vMerge w:val="restart"/>
            <w:tcMar>
              <w:left w:w="57" w:type="dxa"/>
              <w:right w:w="57" w:type="dxa"/>
            </w:tcMar>
            <w:vAlign w:val="center"/>
          </w:tcPr>
          <w:p w:rsidR="00DD1095" w:rsidRDefault="00DD1095">
            <w:pPr>
              <w:pStyle w:val="2"/>
              <w:tabs>
                <w:tab w:val="clear" w:pos="3700"/>
                <w:tab w:val="left" w:pos="0"/>
              </w:tabs>
              <w:ind w:firstLine="0"/>
              <w:jc w:val="center"/>
              <w:rPr>
                <w:b/>
                <w:bCs/>
              </w:rPr>
            </w:pPr>
            <w:r>
              <w:rPr>
                <w:b/>
                <w:bCs/>
              </w:rPr>
              <w:t>Цена</w:t>
            </w:r>
          </w:p>
        </w:tc>
        <w:tc>
          <w:tcPr>
            <w:tcW w:w="3665" w:type="dxa"/>
            <w:gridSpan w:val="3"/>
            <w:tcMar>
              <w:left w:w="57" w:type="dxa"/>
              <w:right w:w="57" w:type="dxa"/>
            </w:tcMar>
            <w:vAlign w:val="center"/>
          </w:tcPr>
          <w:p w:rsidR="00DD1095" w:rsidRDefault="00DD1095">
            <w:pPr>
              <w:pStyle w:val="2"/>
              <w:tabs>
                <w:tab w:val="clear" w:pos="3700"/>
                <w:tab w:val="left" w:pos="0"/>
              </w:tabs>
              <w:ind w:firstLine="0"/>
              <w:jc w:val="center"/>
              <w:rPr>
                <w:b/>
                <w:bCs/>
              </w:rPr>
            </w:pPr>
            <w:r>
              <w:rPr>
                <w:b/>
                <w:bCs/>
              </w:rPr>
              <w:t>По плану</w:t>
            </w:r>
          </w:p>
        </w:tc>
        <w:tc>
          <w:tcPr>
            <w:tcW w:w="3665" w:type="dxa"/>
            <w:gridSpan w:val="3"/>
            <w:tcMar>
              <w:left w:w="57" w:type="dxa"/>
              <w:right w:w="57" w:type="dxa"/>
            </w:tcMar>
            <w:vAlign w:val="center"/>
          </w:tcPr>
          <w:p w:rsidR="00DD1095" w:rsidRDefault="00DD1095">
            <w:pPr>
              <w:pStyle w:val="2"/>
              <w:tabs>
                <w:tab w:val="clear" w:pos="3700"/>
                <w:tab w:val="left" w:pos="0"/>
              </w:tabs>
              <w:ind w:firstLine="0"/>
              <w:jc w:val="center"/>
              <w:rPr>
                <w:b/>
                <w:bCs/>
              </w:rPr>
            </w:pPr>
            <w:r>
              <w:rPr>
                <w:b/>
                <w:bCs/>
              </w:rPr>
              <w:t>По факту</w:t>
            </w:r>
          </w:p>
        </w:tc>
      </w:tr>
      <w:tr w:rsidR="00DD1095">
        <w:trPr>
          <w:cantSplit/>
          <w:jc w:val="center"/>
        </w:trPr>
        <w:tc>
          <w:tcPr>
            <w:tcW w:w="1172" w:type="dxa"/>
            <w:vMerge/>
            <w:tcMar>
              <w:left w:w="57" w:type="dxa"/>
              <w:right w:w="57" w:type="dxa"/>
            </w:tcMar>
            <w:vAlign w:val="center"/>
          </w:tcPr>
          <w:p w:rsidR="00DD1095" w:rsidRDefault="00DD1095">
            <w:pPr>
              <w:pStyle w:val="2"/>
              <w:tabs>
                <w:tab w:val="clear" w:pos="3700"/>
                <w:tab w:val="left" w:pos="0"/>
              </w:tabs>
              <w:ind w:firstLine="0"/>
            </w:pPr>
          </w:p>
        </w:tc>
        <w:tc>
          <w:tcPr>
            <w:tcW w:w="870" w:type="dxa"/>
            <w:vMerge/>
            <w:tcMar>
              <w:left w:w="57" w:type="dxa"/>
              <w:right w:w="57" w:type="dxa"/>
            </w:tcMar>
            <w:vAlign w:val="center"/>
          </w:tcPr>
          <w:p w:rsidR="00DD1095" w:rsidRDefault="00DD1095">
            <w:pPr>
              <w:pStyle w:val="2"/>
              <w:tabs>
                <w:tab w:val="clear" w:pos="3700"/>
                <w:tab w:val="left" w:pos="0"/>
              </w:tabs>
              <w:ind w:firstLine="0"/>
              <w:jc w:val="center"/>
            </w:pPr>
          </w:p>
        </w:tc>
        <w:tc>
          <w:tcPr>
            <w:tcW w:w="1221"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количество,</w:t>
            </w:r>
          </w:p>
          <w:p w:rsidR="00DD1095" w:rsidRDefault="00DD1095">
            <w:pPr>
              <w:pStyle w:val="2"/>
              <w:tabs>
                <w:tab w:val="clear" w:pos="3700"/>
                <w:tab w:val="left" w:pos="0"/>
              </w:tabs>
              <w:ind w:firstLine="0"/>
              <w:jc w:val="center"/>
              <w:rPr>
                <w:b/>
                <w:bCs/>
              </w:rPr>
            </w:pPr>
            <w:r>
              <w:rPr>
                <w:b/>
                <w:bCs/>
              </w:rPr>
              <w:t>шт</w:t>
            </w:r>
          </w:p>
        </w:tc>
        <w:tc>
          <w:tcPr>
            <w:tcW w:w="1222"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в % к итогу</w:t>
            </w:r>
          </w:p>
        </w:tc>
        <w:tc>
          <w:tcPr>
            <w:tcW w:w="1222"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сумма,</w:t>
            </w:r>
          </w:p>
          <w:p w:rsidR="00DD1095" w:rsidRDefault="00DD1095">
            <w:pPr>
              <w:pStyle w:val="2"/>
              <w:tabs>
                <w:tab w:val="clear" w:pos="3700"/>
                <w:tab w:val="left" w:pos="0"/>
              </w:tabs>
              <w:ind w:firstLine="0"/>
              <w:jc w:val="center"/>
              <w:rPr>
                <w:b/>
                <w:bCs/>
              </w:rPr>
            </w:pPr>
            <w:r>
              <w:rPr>
                <w:b/>
                <w:bCs/>
              </w:rPr>
              <w:t>руб.</w:t>
            </w:r>
          </w:p>
        </w:tc>
        <w:tc>
          <w:tcPr>
            <w:tcW w:w="1221"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количество,</w:t>
            </w:r>
          </w:p>
          <w:p w:rsidR="00DD1095" w:rsidRDefault="00DD1095">
            <w:pPr>
              <w:pStyle w:val="2"/>
              <w:tabs>
                <w:tab w:val="clear" w:pos="3700"/>
                <w:tab w:val="left" w:pos="0"/>
              </w:tabs>
              <w:ind w:firstLine="0"/>
              <w:jc w:val="center"/>
              <w:rPr>
                <w:b/>
                <w:bCs/>
              </w:rPr>
            </w:pPr>
            <w:r>
              <w:rPr>
                <w:b/>
                <w:bCs/>
              </w:rPr>
              <w:t>шт.</w:t>
            </w:r>
          </w:p>
        </w:tc>
        <w:tc>
          <w:tcPr>
            <w:tcW w:w="1222"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в % к</w:t>
            </w:r>
          </w:p>
          <w:p w:rsidR="00DD1095" w:rsidRDefault="00DD1095">
            <w:pPr>
              <w:pStyle w:val="2"/>
              <w:tabs>
                <w:tab w:val="clear" w:pos="3700"/>
                <w:tab w:val="left" w:pos="0"/>
              </w:tabs>
              <w:ind w:firstLine="0"/>
              <w:jc w:val="center"/>
              <w:rPr>
                <w:b/>
                <w:bCs/>
              </w:rPr>
            </w:pPr>
            <w:r>
              <w:rPr>
                <w:b/>
                <w:bCs/>
              </w:rPr>
              <w:t>итогу</w:t>
            </w:r>
          </w:p>
        </w:tc>
        <w:tc>
          <w:tcPr>
            <w:tcW w:w="1222" w:type="dxa"/>
            <w:tcMar>
              <w:left w:w="57" w:type="dxa"/>
              <w:right w:w="57" w:type="dxa"/>
            </w:tcMar>
            <w:vAlign w:val="center"/>
          </w:tcPr>
          <w:p w:rsidR="00DD1095" w:rsidRDefault="00DD1095">
            <w:pPr>
              <w:pStyle w:val="2"/>
              <w:tabs>
                <w:tab w:val="clear" w:pos="3700"/>
                <w:tab w:val="left" w:pos="0"/>
              </w:tabs>
              <w:ind w:firstLine="0"/>
              <w:jc w:val="center"/>
              <w:rPr>
                <w:b/>
                <w:bCs/>
              </w:rPr>
            </w:pPr>
            <w:r>
              <w:rPr>
                <w:b/>
                <w:bCs/>
              </w:rPr>
              <w:t>сумма.</w:t>
            </w:r>
          </w:p>
          <w:p w:rsidR="00DD1095" w:rsidRDefault="00DD1095">
            <w:pPr>
              <w:pStyle w:val="2"/>
              <w:tabs>
                <w:tab w:val="clear" w:pos="3700"/>
                <w:tab w:val="left" w:pos="0"/>
              </w:tabs>
              <w:ind w:firstLine="0"/>
              <w:jc w:val="center"/>
              <w:rPr>
                <w:b/>
                <w:bCs/>
              </w:rPr>
            </w:pPr>
            <w:r>
              <w:rPr>
                <w:b/>
                <w:bCs/>
              </w:rPr>
              <w:t>Руб.</w:t>
            </w:r>
          </w:p>
        </w:tc>
      </w:tr>
      <w:tr w:rsidR="00DD1095">
        <w:trPr>
          <w:jc w:val="center"/>
        </w:trPr>
        <w:tc>
          <w:tcPr>
            <w:tcW w:w="1172" w:type="dxa"/>
            <w:tcMar>
              <w:left w:w="57" w:type="dxa"/>
              <w:right w:w="57" w:type="dxa"/>
            </w:tcMar>
            <w:vAlign w:val="center"/>
          </w:tcPr>
          <w:p w:rsidR="00DD1095" w:rsidRDefault="00DD1095">
            <w:pPr>
              <w:pStyle w:val="2"/>
              <w:tabs>
                <w:tab w:val="clear" w:pos="3700"/>
                <w:tab w:val="left" w:pos="0"/>
              </w:tabs>
              <w:spacing w:before="120" w:line="360" w:lineRule="auto"/>
              <w:ind w:firstLine="0"/>
              <w:jc w:val="center"/>
            </w:pPr>
            <w:r>
              <w:t>С</w:t>
            </w:r>
          </w:p>
        </w:tc>
        <w:tc>
          <w:tcPr>
            <w:tcW w:w="870"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22</w:t>
            </w:r>
          </w:p>
        </w:tc>
        <w:tc>
          <w:tcPr>
            <w:tcW w:w="1221"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700</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50</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15400</w:t>
            </w:r>
          </w:p>
        </w:tc>
        <w:tc>
          <w:tcPr>
            <w:tcW w:w="1221"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395</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36,77</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8690</w:t>
            </w:r>
          </w:p>
        </w:tc>
      </w:tr>
      <w:tr w:rsidR="00DD1095">
        <w:trPr>
          <w:jc w:val="center"/>
        </w:trPr>
        <w:tc>
          <w:tcPr>
            <w:tcW w:w="1172" w:type="dxa"/>
            <w:tcMar>
              <w:left w:w="57" w:type="dxa"/>
              <w:right w:w="57" w:type="dxa"/>
            </w:tcMar>
            <w:vAlign w:val="center"/>
          </w:tcPr>
          <w:p w:rsidR="00DD1095" w:rsidRDefault="00DD1095">
            <w:pPr>
              <w:pStyle w:val="2"/>
              <w:tabs>
                <w:tab w:val="clear" w:pos="3700"/>
                <w:tab w:val="left" w:pos="0"/>
              </w:tabs>
              <w:spacing w:before="120" w:line="360" w:lineRule="auto"/>
              <w:ind w:firstLine="0"/>
              <w:jc w:val="center"/>
            </w:pPr>
            <w:r>
              <w:t>Б</w:t>
            </w:r>
          </w:p>
        </w:tc>
        <w:tc>
          <w:tcPr>
            <w:tcW w:w="870"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35</w:t>
            </w:r>
          </w:p>
        </w:tc>
        <w:tc>
          <w:tcPr>
            <w:tcW w:w="1221"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700</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50</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24500</w:t>
            </w:r>
          </w:p>
        </w:tc>
        <w:tc>
          <w:tcPr>
            <w:tcW w:w="1221"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427</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63,23</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14945</w:t>
            </w:r>
          </w:p>
        </w:tc>
      </w:tr>
      <w:tr w:rsidR="00DD1095">
        <w:trPr>
          <w:jc w:val="center"/>
        </w:trPr>
        <w:tc>
          <w:tcPr>
            <w:tcW w:w="1172" w:type="dxa"/>
            <w:tcMar>
              <w:left w:w="57" w:type="dxa"/>
              <w:right w:w="57" w:type="dxa"/>
            </w:tcMar>
            <w:vAlign w:val="center"/>
          </w:tcPr>
          <w:p w:rsidR="00DD1095" w:rsidRDefault="00DD1095">
            <w:pPr>
              <w:pStyle w:val="2"/>
              <w:tabs>
                <w:tab w:val="clear" w:pos="3700"/>
                <w:tab w:val="left" w:pos="0"/>
              </w:tabs>
              <w:spacing w:before="120" w:line="360" w:lineRule="auto"/>
              <w:ind w:firstLine="0"/>
              <w:jc w:val="center"/>
            </w:pPr>
            <w:r>
              <w:t>ИТОГО</w:t>
            </w:r>
          </w:p>
        </w:tc>
        <w:tc>
          <w:tcPr>
            <w:tcW w:w="870"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w:t>
            </w:r>
          </w:p>
        </w:tc>
        <w:tc>
          <w:tcPr>
            <w:tcW w:w="1221"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1400</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100</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39900</w:t>
            </w:r>
          </w:p>
        </w:tc>
        <w:tc>
          <w:tcPr>
            <w:tcW w:w="1221"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822</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100</w:t>
            </w:r>
          </w:p>
        </w:tc>
        <w:tc>
          <w:tcPr>
            <w:tcW w:w="1222" w:type="dxa"/>
            <w:tcMar>
              <w:left w:w="57" w:type="dxa"/>
              <w:right w:w="57" w:type="dxa"/>
            </w:tcMar>
            <w:vAlign w:val="center"/>
          </w:tcPr>
          <w:p w:rsidR="00DD1095" w:rsidRDefault="00DD1095">
            <w:pPr>
              <w:pStyle w:val="2"/>
              <w:tabs>
                <w:tab w:val="clear" w:pos="3700"/>
                <w:tab w:val="left" w:pos="0"/>
              </w:tabs>
              <w:spacing w:before="120" w:line="360" w:lineRule="auto"/>
              <w:ind w:firstLine="0"/>
              <w:jc w:val="right"/>
            </w:pPr>
            <w:r>
              <w:t>23635</w:t>
            </w:r>
          </w:p>
        </w:tc>
      </w:tr>
    </w:tbl>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pPr>
      <w:r>
        <w:t>Найдем среднюю цену фактическую:</w:t>
      </w:r>
    </w:p>
    <w:p w:rsidR="00DD1095" w:rsidRDefault="00DD1095">
      <w:pPr>
        <w:pStyle w:val="2"/>
        <w:tabs>
          <w:tab w:val="clear" w:pos="3700"/>
          <w:tab w:val="left" w:pos="0"/>
        </w:tabs>
        <w:spacing w:line="360" w:lineRule="auto"/>
      </w:pPr>
      <w:r>
        <w:tab/>
      </w:r>
      <w:r>
        <w:rPr>
          <w:position w:val="-10"/>
        </w:rPr>
        <w:object w:dxaOrig="240" w:dyaOrig="380">
          <v:shape id="_x0000_i1130" type="#_x0000_t75" style="width:12pt;height:18.75pt" o:ole="">
            <v:imagedata r:id="rId162" o:title=""/>
          </v:shape>
          <o:OLEObject Type="Embed" ProgID="Equation.3" ShapeID="_x0000_i1130" DrawAspect="Content" ObjectID="_1459155662" r:id="rId163"/>
        </w:object>
      </w:r>
      <w:r>
        <w:rPr>
          <w:vertAlign w:val="subscript"/>
        </w:rPr>
        <w:t>1</w:t>
      </w:r>
      <w:r>
        <w:t xml:space="preserve"> = </w:t>
      </w:r>
      <w:r>
        <w:rPr>
          <w:position w:val="-24"/>
        </w:rPr>
        <w:object w:dxaOrig="1359" w:dyaOrig="620">
          <v:shape id="_x0000_i1131" type="#_x0000_t75" style="width:68.25pt;height:30.75pt" o:ole="">
            <v:imagedata r:id="rId164" o:title=""/>
          </v:shape>
          <o:OLEObject Type="Embed" ProgID="Equation.3" ShapeID="_x0000_i1131" DrawAspect="Content" ObjectID="_1459155663" r:id="rId165"/>
        </w:object>
      </w:r>
      <w:r>
        <w:t xml:space="preserve"> руб.</w:t>
      </w:r>
    </w:p>
    <w:p w:rsidR="00DD1095" w:rsidRDefault="00DD1095">
      <w:pPr>
        <w:pStyle w:val="2"/>
        <w:tabs>
          <w:tab w:val="clear" w:pos="3700"/>
          <w:tab w:val="left" w:pos="0"/>
        </w:tabs>
        <w:spacing w:line="360" w:lineRule="auto"/>
      </w:pPr>
      <w:r>
        <w:t>Средняя цена плановая:</w:t>
      </w:r>
    </w:p>
    <w:p w:rsidR="00DD1095" w:rsidRDefault="00DD1095"/>
    <w:p w:rsidR="00DD1095" w:rsidRDefault="00DD1095">
      <w:pPr>
        <w:pStyle w:val="2"/>
        <w:tabs>
          <w:tab w:val="clear" w:pos="3700"/>
          <w:tab w:val="left" w:pos="0"/>
        </w:tabs>
        <w:spacing w:line="360" w:lineRule="auto"/>
      </w:pPr>
      <w:r>
        <w:tab/>
      </w:r>
      <w:r>
        <w:rPr>
          <w:position w:val="-10"/>
        </w:rPr>
        <w:object w:dxaOrig="240" w:dyaOrig="380">
          <v:shape id="_x0000_i1132" type="#_x0000_t75" style="width:12pt;height:18.75pt" o:ole="">
            <v:imagedata r:id="rId162" o:title=""/>
          </v:shape>
          <o:OLEObject Type="Embed" ProgID="Equation.3" ShapeID="_x0000_i1132" DrawAspect="Content" ObjectID="_1459155664" r:id="rId166"/>
        </w:object>
      </w:r>
      <w:r>
        <w:rPr>
          <w:i/>
          <w:iCs/>
          <w:vertAlign w:val="subscript"/>
        </w:rPr>
        <w:t>пл</w:t>
      </w:r>
      <w:r>
        <w:rPr>
          <w:vertAlign w:val="subscript"/>
        </w:rPr>
        <w:t>.</w:t>
      </w:r>
      <w:r>
        <w:t xml:space="preserve"> = </w:t>
      </w:r>
      <w:r>
        <w:rPr>
          <w:position w:val="-24"/>
        </w:rPr>
        <w:object w:dxaOrig="1359" w:dyaOrig="620">
          <v:shape id="_x0000_i1133" type="#_x0000_t75" style="width:68.25pt;height:30.75pt" o:ole="">
            <v:imagedata r:id="rId167" o:title=""/>
          </v:shape>
          <o:OLEObject Type="Embed" ProgID="Equation.3" ShapeID="_x0000_i1133" DrawAspect="Content" ObjectID="_1459155665" r:id="rId168"/>
        </w:object>
      </w:r>
      <w:r>
        <w:t xml:space="preserve"> руб.</w:t>
      </w:r>
    </w:p>
    <w:p w:rsidR="00DD1095" w:rsidRDefault="00DD1095">
      <w:pPr>
        <w:pStyle w:val="2"/>
        <w:tabs>
          <w:tab w:val="clear" w:pos="3700"/>
          <w:tab w:val="left" w:pos="0"/>
        </w:tabs>
        <w:spacing w:line="360" w:lineRule="auto"/>
      </w:pPr>
      <w:r>
        <w:tab/>
      </w:r>
      <w:r>
        <w:rPr>
          <w:lang w:val="en-US"/>
        </w:rPr>
        <w:t>I</w:t>
      </w:r>
      <w:r>
        <w:t xml:space="preserve"> </w:t>
      </w:r>
      <w:r>
        <w:rPr>
          <w:i/>
          <w:iCs/>
          <w:sz w:val="20"/>
          <w:szCs w:val="20"/>
        </w:rPr>
        <w:t>вып.п</w:t>
      </w:r>
      <w:r>
        <w:rPr>
          <w:i/>
          <w:iCs/>
        </w:rPr>
        <w:t>.=</w:t>
      </w:r>
      <w:r>
        <w:t xml:space="preserve"> </w:t>
      </w:r>
      <w:r>
        <w:rPr>
          <w:position w:val="-28"/>
          <w:lang w:val="en-US"/>
        </w:rPr>
        <w:object w:dxaOrig="1120" w:dyaOrig="660">
          <v:shape id="_x0000_i1134" type="#_x0000_t75" style="width:56.25pt;height:33pt" o:ole="">
            <v:imagedata r:id="rId169" o:title=""/>
          </v:shape>
          <o:OLEObject Type="Embed" ProgID="Equation.3" ShapeID="_x0000_i1134" DrawAspect="Content" ObjectID="_1459155666" r:id="rId170"/>
        </w:object>
      </w:r>
      <w:r>
        <w:t xml:space="preserve"> или 101%.</w:t>
      </w:r>
    </w:p>
    <w:p w:rsidR="00DD1095" w:rsidRDefault="00DD1095">
      <w:pPr>
        <w:pStyle w:val="2"/>
        <w:tabs>
          <w:tab w:val="clear" w:pos="3700"/>
          <w:tab w:val="left" w:pos="0"/>
        </w:tabs>
        <w:spacing w:line="360" w:lineRule="auto"/>
      </w:pPr>
      <w:r>
        <w:t xml:space="preserve">План по качеству выполнен на 101%. За счет повышения качества объем продукции увеличился на 246.6 руб. (28,8 – 28,5) </w:t>
      </w:r>
      <w:r>
        <w:rPr>
          <w:vertAlign w:val="superscript"/>
        </w:rPr>
        <w:t>.</w:t>
      </w:r>
      <w:r>
        <w:t xml:space="preserve"> 822. За счет снижения количества производимых товаров объем снизился на 16473 руб. (822 – 1400) </w:t>
      </w:r>
      <w:r>
        <w:rPr>
          <w:vertAlign w:val="superscript"/>
        </w:rPr>
        <w:t>.</w:t>
      </w:r>
      <w:r>
        <w:t xml:space="preserve"> 28,5. в целом произошел расход на сумму 16265 руб.</w:t>
      </w:r>
    </w:p>
    <w:p w:rsidR="00DD1095" w:rsidRDefault="00DD1095">
      <w:pPr>
        <w:pStyle w:val="2"/>
        <w:tabs>
          <w:tab w:val="clear" w:pos="3700"/>
          <w:tab w:val="left" w:pos="0"/>
        </w:tabs>
        <w:spacing w:line="360" w:lineRule="auto"/>
      </w:pPr>
      <w:r>
        <w:t>Далее рассчитаем коэффициент ритмичности производства одного скоросшивателя по формуле (1.2.8):</w:t>
      </w:r>
    </w:p>
    <w:p w:rsidR="00DD1095" w:rsidRDefault="00DD1095">
      <w:pPr>
        <w:pStyle w:val="2"/>
        <w:tabs>
          <w:tab w:val="clear" w:pos="3700"/>
          <w:tab w:val="left" w:pos="0"/>
        </w:tabs>
        <w:spacing w:line="360" w:lineRule="auto"/>
      </w:pPr>
      <w:r>
        <w:tab/>
        <w:t xml:space="preserve">К </w:t>
      </w:r>
      <w:r>
        <w:rPr>
          <w:sz w:val="20"/>
          <w:szCs w:val="20"/>
        </w:rPr>
        <w:t>рт</w:t>
      </w:r>
      <w:r>
        <w:t xml:space="preserve"> = </w:t>
      </w:r>
      <w:r>
        <w:rPr>
          <w:position w:val="-24"/>
        </w:rPr>
        <w:object w:dxaOrig="3080" w:dyaOrig="620">
          <v:shape id="_x0000_i1135" type="#_x0000_t75" style="width:153.75pt;height:30.75pt" o:ole="">
            <v:imagedata r:id="rId171" o:title=""/>
          </v:shape>
          <o:OLEObject Type="Embed" ProgID="Equation.3" ShapeID="_x0000_i1135" DrawAspect="Content" ObjectID="_1459155667" r:id="rId172"/>
        </w:object>
      </w:r>
      <w:r>
        <w:t xml:space="preserve"> .</w:t>
      </w:r>
    </w:p>
    <w:p w:rsidR="00DD1095" w:rsidRDefault="00DD1095">
      <w:pPr>
        <w:pStyle w:val="2"/>
        <w:tabs>
          <w:tab w:val="clear" w:pos="3700"/>
          <w:tab w:val="left" w:pos="0"/>
        </w:tabs>
        <w:spacing w:line="360" w:lineRule="auto"/>
        <w:ind w:firstLine="0"/>
      </w:pPr>
      <w:r>
        <w:tab/>
        <w:t>Ритмичность составила 99,95% к предусмотренной планом.</w:t>
      </w:r>
    </w:p>
    <w:p w:rsidR="00DD1095" w:rsidRDefault="00DD1095">
      <w:pPr>
        <w:pStyle w:val="2"/>
        <w:tabs>
          <w:tab w:val="clear" w:pos="3700"/>
          <w:tab w:val="left" w:pos="0"/>
        </w:tabs>
        <w:spacing w:line="360" w:lineRule="auto"/>
        <w:ind w:firstLine="0"/>
        <w:jc w:val="right"/>
      </w:pPr>
      <w:r>
        <w:t>Таблица 2.2.6</w:t>
      </w:r>
    </w:p>
    <w:p w:rsidR="00DD1095" w:rsidRDefault="00DD1095">
      <w:pPr>
        <w:pStyle w:val="2"/>
        <w:tabs>
          <w:tab w:val="clear" w:pos="3700"/>
          <w:tab w:val="left" w:pos="0"/>
        </w:tabs>
        <w:spacing w:line="360" w:lineRule="auto"/>
        <w:ind w:firstLine="0"/>
        <w:jc w:val="center"/>
      </w:pPr>
      <w:r>
        <w:t>Исходные данные для анализа ритмичности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343"/>
        <w:gridCol w:w="2343"/>
        <w:gridCol w:w="2343"/>
        <w:gridCol w:w="2343"/>
      </w:tblGrid>
      <w:tr w:rsidR="00DD1095">
        <w:trPr>
          <w:cantSplit/>
          <w:jc w:val="center"/>
        </w:trPr>
        <w:tc>
          <w:tcPr>
            <w:tcW w:w="2343" w:type="dxa"/>
            <w:vMerge w:val="restart"/>
            <w:vAlign w:val="center"/>
          </w:tcPr>
          <w:p w:rsidR="00DD1095" w:rsidRDefault="00DD1095">
            <w:pPr>
              <w:pStyle w:val="2"/>
              <w:tabs>
                <w:tab w:val="clear" w:pos="3700"/>
                <w:tab w:val="left" w:pos="0"/>
              </w:tabs>
              <w:spacing w:before="40" w:after="40"/>
              <w:ind w:firstLine="0"/>
              <w:jc w:val="center"/>
              <w:rPr>
                <w:b/>
                <w:bCs/>
              </w:rPr>
            </w:pPr>
            <w:r>
              <w:rPr>
                <w:b/>
                <w:bCs/>
              </w:rPr>
              <w:t>Квартал</w:t>
            </w:r>
          </w:p>
        </w:tc>
        <w:tc>
          <w:tcPr>
            <w:tcW w:w="4686" w:type="dxa"/>
            <w:gridSpan w:val="2"/>
            <w:vAlign w:val="center"/>
          </w:tcPr>
          <w:p w:rsidR="00DD1095" w:rsidRDefault="00DD1095">
            <w:pPr>
              <w:pStyle w:val="2"/>
              <w:tabs>
                <w:tab w:val="clear" w:pos="3700"/>
                <w:tab w:val="left" w:pos="0"/>
              </w:tabs>
              <w:spacing w:before="40" w:after="40"/>
              <w:ind w:firstLine="0"/>
              <w:jc w:val="center"/>
              <w:rPr>
                <w:b/>
                <w:bCs/>
              </w:rPr>
            </w:pPr>
            <w:r>
              <w:rPr>
                <w:b/>
                <w:bCs/>
              </w:rPr>
              <w:t>Выпуск продукции, шт</w:t>
            </w:r>
          </w:p>
        </w:tc>
        <w:tc>
          <w:tcPr>
            <w:tcW w:w="2343" w:type="dxa"/>
            <w:vMerge w:val="restart"/>
            <w:vAlign w:val="center"/>
          </w:tcPr>
          <w:p w:rsidR="00DD1095" w:rsidRDefault="00DD1095">
            <w:pPr>
              <w:pStyle w:val="2"/>
              <w:tabs>
                <w:tab w:val="clear" w:pos="3700"/>
                <w:tab w:val="left" w:pos="0"/>
              </w:tabs>
              <w:spacing w:before="40" w:after="40"/>
              <w:ind w:firstLine="0"/>
              <w:jc w:val="center"/>
              <w:rPr>
                <w:b/>
                <w:bCs/>
              </w:rPr>
            </w:pPr>
            <w:r>
              <w:rPr>
                <w:b/>
                <w:bCs/>
              </w:rPr>
              <w:t>% выполнения плана</w:t>
            </w:r>
          </w:p>
        </w:tc>
      </w:tr>
      <w:tr w:rsidR="00DD1095">
        <w:trPr>
          <w:cantSplit/>
          <w:jc w:val="center"/>
        </w:trPr>
        <w:tc>
          <w:tcPr>
            <w:tcW w:w="2343" w:type="dxa"/>
            <w:vMerge/>
            <w:vAlign w:val="center"/>
          </w:tcPr>
          <w:p w:rsidR="00DD1095" w:rsidRDefault="00DD1095">
            <w:pPr>
              <w:pStyle w:val="2"/>
              <w:tabs>
                <w:tab w:val="clear" w:pos="3700"/>
                <w:tab w:val="left" w:pos="0"/>
              </w:tabs>
              <w:spacing w:before="40" w:after="40"/>
              <w:ind w:firstLine="0"/>
              <w:jc w:val="center"/>
              <w:rPr>
                <w:b/>
                <w:bCs/>
              </w:rPr>
            </w:pPr>
          </w:p>
        </w:tc>
        <w:tc>
          <w:tcPr>
            <w:tcW w:w="2343" w:type="dxa"/>
            <w:vAlign w:val="center"/>
          </w:tcPr>
          <w:p w:rsidR="00DD1095" w:rsidRDefault="00DD1095">
            <w:pPr>
              <w:pStyle w:val="2"/>
              <w:tabs>
                <w:tab w:val="clear" w:pos="3700"/>
                <w:tab w:val="left" w:pos="0"/>
              </w:tabs>
              <w:spacing w:before="40" w:after="40"/>
              <w:ind w:firstLine="0"/>
              <w:jc w:val="center"/>
              <w:rPr>
                <w:b/>
                <w:bCs/>
              </w:rPr>
            </w:pPr>
            <w:r>
              <w:rPr>
                <w:b/>
                <w:bCs/>
              </w:rPr>
              <w:t>по плану</w:t>
            </w:r>
          </w:p>
        </w:tc>
        <w:tc>
          <w:tcPr>
            <w:tcW w:w="2343" w:type="dxa"/>
            <w:vAlign w:val="center"/>
          </w:tcPr>
          <w:p w:rsidR="00DD1095" w:rsidRDefault="00DD1095">
            <w:pPr>
              <w:pStyle w:val="2"/>
              <w:tabs>
                <w:tab w:val="clear" w:pos="3700"/>
                <w:tab w:val="left" w:pos="0"/>
              </w:tabs>
              <w:spacing w:before="40" w:after="40"/>
              <w:ind w:firstLine="0"/>
              <w:jc w:val="center"/>
              <w:rPr>
                <w:b/>
                <w:bCs/>
              </w:rPr>
            </w:pPr>
            <w:r>
              <w:rPr>
                <w:b/>
                <w:bCs/>
              </w:rPr>
              <w:t>фактически</w:t>
            </w:r>
          </w:p>
        </w:tc>
        <w:tc>
          <w:tcPr>
            <w:tcW w:w="2343" w:type="dxa"/>
            <w:vMerge/>
            <w:vAlign w:val="center"/>
          </w:tcPr>
          <w:p w:rsidR="00DD1095" w:rsidRDefault="00DD1095">
            <w:pPr>
              <w:pStyle w:val="2"/>
              <w:tabs>
                <w:tab w:val="clear" w:pos="3700"/>
                <w:tab w:val="left" w:pos="0"/>
              </w:tabs>
              <w:spacing w:before="40" w:after="40"/>
              <w:ind w:firstLine="0"/>
              <w:jc w:val="center"/>
            </w:pPr>
          </w:p>
        </w:tc>
      </w:tr>
      <w:tr w:rsidR="00DD1095">
        <w:trPr>
          <w:jc w:val="center"/>
        </w:trPr>
        <w:tc>
          <w:tcPr>
            <w:tcW w:w="2343" w:type="dxa"/>
            <w:vAlign w:val="center"/>
          </w:tcPr>
          <w:p w:rsidR="00DD1095" w:rsidRDefault="00DD1095">
            <w:pPr>
              <w:pStyle w:val="2"/>
              <w:tabs>
                <w:tab w:val="clear" w:pos="3700"/>
                <w:tab w:val="left" w:pos="0"/>
              </w:tabs>
              <w:spacing w:before="40" w:after="40"/>
              <w:ind w:firstLine="0"/>
              <w:jc w:val="center"/>
            </w:pPr>
            <w:r>
              <w:rPr>
                <w:lang w:val="en-US"/>
              </w:rPr>
              <w:t>I</w:t>
            </w:r>
          </w:p>
        </w:tc>
        <w:tc>
          <w:tcPr>
            <w:tcW w:w="2343" w:type="dxa"/>
            <w:vAlign w:val="center"/>
          </w:tcPr>
          <w:p w:rsidR="00DD1095" w:rsidRDefault="00DD1095">
            <w:pPr>
              <w:pStyle w:val="2"/>
              <w:tabs>
                <w:tab w:val="clear" w:pos="3700"/>
                <w:tab w:val="left" w:pos="0"/>
              </w:tabs>
              <w:spacing w:before="40" w:after="40"/>
              <w:ind w:firstLine="0"/>
              <w:jc w:val="center"/>
            </w:pPr>
            <w:r>
              <w:t>20000</w:t>
            </w:r>
          </w:p>
        </w:tc>
        <w:tc>
          <w:tcPr>
            <w:tcW w:w="2343" w:type="dxa"/>
            <w:vAlign w:val="center"/>
          </w:tcPr>
          <w:p w:rsidR="00DD1095" w:rsidRDefault="00DD1095">
            <w:pPr>
              <w:pStyle w:val="2"/>
              <w:tabs>
                <w:tab w:val="clear" w:pos="3700"/>
                <w:tab w:val="left" w:pos="0"/>
              </w:tabs>
              <w:spacing w:before="40" w:after="40"/>
              <w:ind w:firstLine="0"/>
              <w:jc w:val="center"/>
            </w:pPr>
            <w:r>
              <w:t>11953</w:t>
            </w:r>
          </w:p>
        </w:tc>
        <w:tc>
          <w:tcPr>
            <w:tcW w:w="2343" w:type="dxa"/>
            <w:vAlign w:val="center"/>
          </w:tcPr>
          <w:p w:rsidR="00DD1095" w:rsidRDefault="00DD1095">
            <w:pPr>
              <w:pStyle w:val="2"/>
              <w:tabs>
                <w:tab w:val="clear" w:pos="3700"/>
                <w:tab w:val="left" w:pos="0"/>
              </w:tabs>
              <w:spacing w:before="40" w:after="40"/>
              <w:ind w:firstLine="0"/>
              <w:jc w:val="center"/>
            </w:pPr>
            <w:r>
              <w:t xml:space="preserve">  99,8</w:t>
            </w:r>
          </w:p>
        </w:tc>
      </w:tr>
      <w:tr w:rsidR="00DD1095">
        <w:trPr>
          <w:jc w:val="center"/>
        </w:trPr>
        <w:tc>
          <w:tcPr>
            <w:tcW w:w="2343" w:type="dxa"/>
            <w:vAlign w:val="center"/>
          </w:tcPr>
          <w:p w:rsidR="00DD1095" w:rsidRDefault="00DD1095">
            <w:pPr>
              <w:pStyle w:val="2"/>
              <w:tabs>
                <w:tab w:val="clear" w:pos="3700"/>
                <w:tab w:val="left" w:pos="0"/>
              </w:tabs>
              <w:spacing w:before="40" w:after="40"/>
              <w:ind w:firstLine="0"/>
              <w:jc w:val="center"/>
            </w:pPr>
            <w:r>
              <w:rPr>
                <w:lang w:val="en-US"/>
              </w:rPr>
              <w:t>II</w:t>
            </w:r>
          </w:p>
        </w:tc>
        <w:tc>
          <w:tcPr>
            <w:tcW w:w="2343" w:type="dxa"/>
            <w:vAlign w:val="center"/>
          </w:tcPr>
          <w:p w:rsidR="00DD1095" w:rsidRDefault="00DD1095">
            <w:pPr>
              <w:pStyle w:val="2"/>
              <w:tabs>
                <w:tab w:val="clear" w:pos="3700"/>
                <w:tab w:val="left" w:pos="0"/>
              </w:tabs>
              <w:spacing w:before="40" w:after="40"/>
              <w:ind w:firstLine="0"/>
              <w:jc w:val="center"/>
            </w:pPr>
            <w:r>
              <w:t>20000</w:t>
            </w:r>
          </w:p>
        </w:tc>
        <w:tc>
          <w:tcPr>
            <w:tcW w:w="2343" w:type="dxa"/>
            <w:vAlign w:val="center"/>
          </w:tcPr>
          <w:p w:rsidR="00DD1095" w:rsidRDefault="00DD1095">
            <w:pPr>
              <w:pStyle w:val="2"/>
              <w:tabs>
                <w:tab w:val="clear" w:pos="3700"/>
                <w:tab w:val="left" w:pos="0"/>
              </w:tabs>
              <w:spacing w:before="40" w:after="40"/>
              <w:ind w:firstLine="0"/>
              <w:jc w:val="center"/>
            </w:pPr>
            <w:r>
              <w:t>29838</w:t>
            </w:r>
          </w:p>
        </w:tc>
        <w:tc>
          <w:tcPr>
            <w:tcW w:w="2343" w:type="dxa"/>
            <w:vAlign w:val="center"/>
          </w:tcPr>
          <w:p w:rsidR="00DD1095" w:rsidRDefault="00DD1095">
            <w:pPr>
              <w:pStyle w:val="2"/>
              <w:tabs>
                <w:tab w:val="clear" w:pos="3700"/>
                <w:tab w:val="left" w:pos="0"/>
              </w:tabs>
              <w:spacing w:before="40" w:after="40"/>
              <w:ind w:firstLine="0"/>
              <w:jc w:val="center"/>
            </w:pPr>
            <w:r>
              <w:t>149,2</w:t>
            </w:r>
          </w:p>
        </w:tc>
      </w:tr>
      <w:tr w:rsidR="00DD1095">
        <w:trPr>
          <w:jc w:val="center"/>
        </w:trPr>
        <w:tc>
          <w:tcPr>
            <w:tcW w:w="2343" w:type="dxa"/>
            <w:vAlign w:val="center"/>
          </w:tcPr>
          <w:p w:rsidR="00DD1095" w:rsidRDefault="00DD1095">
            <w:pPr>
              <w:pStyle w:val="2"/>
              <w:tabs>
                <w:tab w:val="clear" w:pos="3700"/>
                <w:tab w:val="left" w:pos="0"/>
              </w:tabs>
              <w:spacing w:before="40" w:after="40"/>
              <w:ind w:firstLine="0"/>
              <w:jc w:val="center"/>
            </w:pPr>
            <w:r>
              <w:rPr>
                <w:lang w:val="en-US"/>
              </w:rPr>
              <w:t>III</w:t>
            </w:r>
          </w:p>
        </w:tc>
        <w:tc>
          <w:tcPr>
            <w:tcW w:w="2343" w:type="dxa"/>
            <w:vAlign w:val="center"/>
          </w:tcPr>
          <w:p w:rsidR="00DD1095" w:rsidRDefault="00DD1095">
            <w:pPr>
              <w:pStyle w:val="2"/>
              <w:tabs>
                <w:tab w:val="clear" w:pos="3700"/>
                <w:tab w:val="left" w:pos="0"/>
              </w:tabs>
              <w:spacing w:before="40" w:after="40"/>
              <w:ind w:firstLine="0"/>
              <w:jc w:val="center"/>
            </w:pPr>
            <w:r>
              <w:t>20000</w:t>
            </w:r>
          </w:p>
        </w:tc>
        <w:tc>
          <w:tcPr>
            <w:tcW w:w="2343" w:type="dxa"/>
            <w:vAlign w:val="center"/>
          </w:tcPr>
          <w:p w:rsidR="00DD1095" w:rsidRDefault="00DD1095">
            <w:pPr>
              <w:pStyle w:val="2"/>
              <w:tabs>
                <w:tab w:val="clear" w:pos="3700"/>
                <w:tab w:val="left" w:pos="0"/>
              </w:tabs>
              <w:spacing w:before="40" w:after="40"/>
              <w:ind w:firstLine="0"/>
              <w:jc w:val="center"/>
            </w:pPr>
            <w:r>
              <w:t>35785</w:t>
            </w:r>
          </w:p>
        </w:tc>
        <w:tc>
          <w:tcPr>
            <w:tcW w:w="2343" w:type="dxa"/>
            <w:vAlign w:val="center"/>
          </w:tcPr>
          <w:p w:rsidR="00DD1095" w:rsidRDefault="00DD1095">
            <w:pPr>
              <w:pStyle w:val="2"/>
              <w:tabs>
                <w:tab w:val="clear" w:pos="3700"/>
                <w:tab w:val="left" w:pos="0"/>
              </w:tabs>
              <w:spacing w:before="40" w:after="40"/>
              <w:ind w:firstLine="0"/>
              <w:jc w:val="center"/>
            </w:pPr>
            <w:r>
              <w:t>178,9</w:t>
            </w:r>
          </w:p>
        </w:tc>
      </w:tr>
      <w:tr w:rsidR="00DD1095">
        <w:trPr>
          <w:jc w:val="center"/>
        </w:trPr>
        <w:tc>
          <w:tcPr>
            <w:tcW w:w="2343" w:type="dxa"/>
            <w:vAlign w:val="center"/>
          </w:tcPr>
          <w:p w:rsidR="00DD1095" w:rsidRDefault="00DD1095">
            <w:pPr>
              <w:pStyle w:val="2"/>
              <w:tabs>
                <w:tab w:val="clear" w:pos="3700"/>
                <w:tab w:val="left" w:pos="0"/>
              </w:tabs>
              <w:spacing w:before="40" w:after="40"/>
              <w:ind w:firstLine="0"/>
              <w:jc w:val="center"/>
            </w:pPr>
            <w:r>
              <w:rPr>
                <w:lang w:val="en-US"/>
              </w:rPr>
              <w:t>IV</w:t>
            </w:r>
          </w:p>
        </w:tc>
        <w:tc>
          <w:tcPr>
            <w:tcW w:w="2343" w:type="dxa"/>
            <w:vAlign w:val="center"/>
          </w:tcPr>
          <w:p w:rsidR="00DD1095" w:rsidRDefault="00DD1095">
            <w:pPr>
              <w:pStyle w:val="2"/>
              <w:tabs>
                <w:tab w:val="clear" w:pos="3700"/>
                <w:tab w:val="left" w:pos="0"/>
              </w:tabs>
              <w:spacing w:before="40" w:after="40"/>
              <w:ind w:firstLine="0"/>
              <w:jc w:val="center"/>
            </w:pPr>
            <w:r>
              <w:t>20000</w:t>
            </w:r>
          </w:p>
        </w:tc>
        <w:tc>
          <w:tcPr>
            <w:tcW w:w="2343" w:type="dxa"/>
            <w:vAlign w:val="center"/>
          </w:tcPr>
          <w:p w:rsidR="00DD1095" w:rsidRDefault="00DD1095">
            <w:pPr>
              <w:pStyle w:val="2"/>
              <w:tabs>
                <w:tab w:val="clear" w:pos="3700"/>
                <w:tab w:val="left" w:pos="0"/>
              </w:tabs>
              <w:spacing w:before="40" w:after="40"/>
              <w:ind w:firstLine="0"/>
              <w:jc w:val="center"/>
            </w:pPr>
            <w:r>
              <w:t>33774</w:t>
            </w:r>
          </w:p>
        </w:tc>
        <w:tc>
          <w:tcPr>
            <w:tcW w:w="2343" w:type="dxa"/>
            <w:vAlign w:val="center"/>
          </w:tcPr>
          <w:p w:rsidR="00DD1095" w:rsidRDefault="00DD1095">
            <w:pPr>
              <w:pStyle w:val="2"/>
              <w:tabs>
                <w:tab w:val="clear" w:pos="3700"/>
                <w:tab w:val="left" w:pos="0"/>
              </w:tabs>
              <w:spacing w:before="40" w:after="40"/>
              <w:ind w:firstLine="0"/>
              <w:jc w:val="center"/>
            </w:pPr>
            <w:r>
              <w:t>168,9</w:t>
            </w:r>
          </w:p>
        </w:tc>
      </w:tr>
      <w:tr w:rsidR="00DD1095">
        <w:trPr>
          <w:jc w:val="center"/>
        </w:trPr>
        <w:tc>
          <w:tcPr>
            <w:tcW w:w="2343" w:type="dxa"/>
            <w:vAlign w:val="center"/>
          </w:tcPr>
          <w:p w:rsidR="00DD1095" w:rsidRDefault="00DD1095">
            <w:pPr>
              <w:pStyle w:val="2"/>
              <w:tabs>
                <w:tab w:val="clear" w:pos="3700"/>
                <w:tab w:val="left" w:pos="0"/>
              </w:tabs>
              <w:spacing w:before="40" w:after="40"/>
              <w:ind w:firstLine="0"/>
              <w:jc w:val="center"/>
            </w:pPr>
            <w:r>
              <w:t>ИТОГО</w:t>
            </w:r>
          </w:p>
        </w:tc>
        <w:tc>
          <w:tcPr>
            <w:tcW w:w="2343" w:type="dxa"/>
            <w:vAlign w:val="center"/>
          </w:tcPr>
          <w:p w:rsidR="00DD1095" w:rsidRDefault="00DD1095">
            <w:pPr>
              <w:pStyle w:val="2"/>
              <w:tabs>
                <w:tab w:val="clear" w:pos="3700"/>
                <w:tab w:val="left" w:pos="0"/>
              </w:tabs>
              <w:spacing w:before="40" w:after="40"/>
              <w:ind w:firstLine="0"/>
              <w:jc w:val="center"/>
            </w:pPr>
            <w:r>
              <w:t>80000</w:t>
            </w:r>
          </w:p>
        </w:tc>
        <w:tc>
          <w:tcPr>
            <w:tcW w:w="2343" w:type="dxa"/>
            <w:vAlign w:val="center"/>
          </w:tcPr>
          <w:p w:rsidR="00DD1095" w:rsidRDefault="00DD1095">
            <w:pPr>
              <w:pStyle w:val="2"/>
              <w:tabs>
                <w:tab w:val="clear" w:pos="3700"/>
                <w:tab w:val="left" w:pos="0"/>
              </w:tabs>
              <w:spacing w:before="40" w:after="40"/>
              <w:ind w:firstLine="0"/>
            </w:pPr>
            <w:r>
              <w:t xml:space="preserve">            119350</w:t>
            </w:r>
          </w:p>
        </w:tc>
        <w:tc>
          <w:tcPr>
            <w:tcW w:w="2343" w:type="dxa"/>
            <w:vAlign w:val="center"/>
          </w:tcPr>
          <w:p w:rsidR="00DD1095" w:rsidRDefault="00DD1095">
            <w:pPr>
              <w:pStyle w:val="2"/>
              <w:tabs>
                <w:tab w:val="clear" w:pos="3700"/>
                <w:tab w:val="left" w:pos="0"/>
              </w:tabs>
              <w:spacing w:before="40" w:after="40"/>
              <w:ind w:firstLine="0"/>
              <w:jc w:val="center"/>
            </w:pPr>
            <w:r>
              <w:t>249,2</w:t>
            </w:r>
          </w:p>
        </w:tc>
      </w:tr>
    </w:tbl>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pPr>
      <w:r>
        <w:tab/>
        <w:t>Далее по формулам (2.1.4), (2.1.5), (2.1.6) рассчитаем коэффициент равномерности (Расчеты см. Приложение № 8).</w:t>
      </w:r>
    </w:p>
    <w:p w:rsidR="00DD1095" w:rsidRDefault="00DD1095">
      <w:pPr>
        <w:pStyle w:val="2"/>
        <w:tabs>
          <w:tab w:val="clear" w:pos="3700"/>
          <w:tab w:val="left" w:pos="0"/>
        </w:tabs>
        <w:spacing w:line="360" w:lineRule="auto"/>
        <w:ind w:firstLine="0"/>
      </w:pPr>
      <w:r>
        <w:tab/>
      </w:r>
      <w:r>
        <w:tab/>
        <w:t xml:space="preserve">К </w:t>
      </w:r>
      <w:r>
        <w:rPr>
          <w:i/>
          <w:iCs/>
        </w:rPr>
        <w:t>рв</w:t>
      </w:r>
      <w:r>
        <w:t xml:space="preserve"> = 100 – 57,86 = 42,14</w:t>
      </w:r>
    </w:p>
    <w:p w:rsidR="00DD1095" w:rsidRDefault="00DD1095">
      <w:pPr>
        <w:pStyle w:val="2"/>
        <w:tabs>
          <w:tab w:val="clear" w:pos="3700"/>
          <w:tab w:val="left" w:pos="0"/>
        </w:tabs>
        <w:spacing w:line="360" w:lineRule="auto"/>
        <w:ind w:firstLine="0"/>
      </w:pPr>
      <w:r>
        <w:tab/>
        <w:t>Равномерность фактически выпущенной продукции составляет 42,14% к предусмотренной планом.</w:t>
      </w:r>
    </w:p>
    <w:p w:rsidR="00DD1095" w:rsidRDefault="00DD1095">
      <w:pPr>
        <w:pStyle w:val="2"/>
        <w:tabs>
          <w:tab w:val="clear" w:pos="3700"/>
          <w:tab w:val="left" w:pos="0"/>
        </w:tabs>
        <w:spacing w:line="360" w:lineRule="auto"/>
        <w:ind w:firstLine="0"/>
        <w:jc w:val="right"/>
      </w:pPr>
      <w:r>
        <w:t>Таблица 2.2.7</w:t>
      </w:r>
    </w:p>
    <w:p w:rsidR="00DD1095" w:rsidRDefault="00DD1095">
      <w:pPr>
        <w:pStyle w:val="2"/>
        <w:tabs>
          <w:tab w:val="clear" w:pos="3700"/>
          <w:tab w:val="left" w:pos="0"/>
        </w:tabs>
        <w:spacing w:line="360" w:lineRule="auto"/>
        <w:ind w:firstLine="0"/>
        <w:jc w:val="center"/>
      </w:pPr>
      <w:r>
        <w:t>Исходные данные для анализа выручки от реализации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74"/>
        <w:gridCol w:w="1134"/>
        <w:gridCol w:w="1170"/>
        <w:gridCol w:w="1442"/>
        <w:gridCol w:w="1766"/>
        <w:gridCol w:w="943"/>
        <w:gridCol w:w="943"/>
      </w:tblGrid>
      <w:tr w:rsidR="00DD1095">
        <w:trPr>
          <w:cantSplit/>
          <w:jc w:val="center"/>
        </w:trPr>
        <w:tc>
          <w:tcPr>
            <w:tcW w:w="2223" w:type="dxa"/>
            <w:vMerge w:val="restart"/>
            <w:vAlign w:val="center"/>
          </w:tcPr>
          <w:p w:rsidR="00DD1095" w:rsidRDefault="00DD1095">
            <w:pPr>
              <w:pStyle w:val="2"/>
              <w:tabs>
                <w:tab w:val="clear" w:pos="3700"/>
                <w:tab w:val="left" w:pos="0"/>
              </w:tabs>
              <w:spacing w:before="120" w:after="120" w:line="360" w:lineRule="auto"/>
              <w:ind w:firstLine="0"/>
              <w:jc w:val="center"/>
              <w:rPr>
                <w:b/>
                <w:bCs/>
              </w:rPr>
            </w:pPr>
            <w:r>
              <w:rPr>
                <w:b/>
                <w:bCs/>
              </w:rPr>
              <w:t>Показатель</w:t>
            </w:r>
          </w:p>
        </w:tc>
        <w:tc>
          <w:tcPr>
            <w:tcW w:w="2519" w:type="dxa"/>
            <w:gridSpan w:val="2"/>
            <w:vAlign w:val="center"/>
          </w:tcPr>
          <w:p w:rsidR="00DD1095" w:rsidRDefault="00DD1095">
            <w:pPr>
              <w:pStyle w:val="2"/>
              <w:tabs>
                <w:tab w:val="clear" w:pos="3700"/>
                <w:tab w:val="left" w:pos="0"/>
              </w:tabs>
              <w:spacing w:before="120" w:after="120" w:line="360" w:lineRule="auto"/>
              <w:ind w:firstLine="0"/>
              <w:jc w:val="center"/>
              <w:rPr>
                <w:b/>
                <w:bCs/>
              </w:rPr>
            </w:pPr>
            <w:r>
              <w:rPr>
                <w:b/>
                <w:bCs/>
              </w:rPr>
              <w:t>Сумма, руб.</w:t>
            </w:r>
          </w:p>
        </w:tc>
        <w:tc>
          <w:tcPr>
            <w:tcW w:w="2520" w:type="dxa"/>
            <w:gridSpan w:val="2"/>
            <w:vAlign w:val="center"/>
          </w:tcPr>
          <w:p w:rsidR="00DD1095" w:rsidRDefault="00DD1095">
            <w:pPr>
              <w:pStyle w:val="2"/>
              <w:tabs>
                <w:tab w:val="clear" w:pos="3700"/>
                <w:tab w:val="left" w:pos="0"/>
              </w:tabs>
              <w:spacing w:before="120" w:after="120" w:line="360" w:lineRule="auto"/>
              <w:ind w:firstLine="0"/>
              <w:jc w:val="center"/>
              <w:rPr>
                <w:b/>
                <w:bCs/>
              </w:rPr>
            </w:pPr>
            <w:r>
              <w:rPr>
                <w:b/>
                <w:bCs/>
              </w:rPr>
              <w:t>Отклонения, ±</w:t>
            </w:r>
          </w:p>
        </w:tc>
        <w:tc>
          <w:tcPr>
            <w:tcW w:w="2110" w:type="dxa"/>
            <w:gridSpan w:val="2"/>
            <w:vAlign w:val="center"/>
          </w:tcPr>
          <w:p w:rsidR="00DD1095" w:rsidRDefault="00DD1095">
            <w:pPr>
              <w:pStyle w:val="2"/>
              <w:tabs>
                <w:tab w:val="clear" w:pos="3700"/>
                <w:tab w:val="left" w:pos="0"/>
              </w:tabs>
              <w:spacing w:before="120" w:after="120" w:line="360" w:lineRule="auto"/>
              <w:ind w:firstLine="0"/>
              <w:jc w:val="center"/>
              <w:rPr>
                <w:b/>
                <w:bCs/>
              </w:rPr>
            </w:pPr>
            <w:r>
              <w:rPr>
                <w:b/>
                <w:bCs/>
              </w:rPr>
              <w:t>Структура, %</w:t>
            </w:r>
          </w:p>
        </w:tc>
      </w:tr>
      <w:tr w:rsidR="00DD1095">
        <w:trPr>
          <w:cantSplit/>
          <w:jc w:val="center"/>
        </w:trPr>
        <w:tc>
          <w:tcPr>
            <w:tcW w:w="2223" w:type="dxa"/>
            <w:vMerge/>
            <w:vAlign w:val="center"/>
          </w:tcPr>
          <w:p w:rsidR="00DD1095" w:rsidRDefault="00DD1095">
            <w:pPr>
              <w:pStyle w:val="2"/>
              <w:tabs>
                <w:tab w:val="clear" w:pos="3700"/>
                <w:tab w:val="left" w:pos="0"/>
              </w:tabs>
              <w:spacing w:before="120" w:after="120" w:line="360" w:lineRule="auto"/>
              <w:ind w:firstLine="0"/>
              <w:jc w:val="center"/>
              <w:rPr>
                <w:b/>
                <w:bCs/>
              </w:rPr>
            </w:pPr>
          </w:p>
        </w:tc>
        <w:tc>
          <w:tcPr>
            <w:tcW w:w="1259" w:type="dxa"/>
            <w:vAlign w:val="center"/>
          </w:tcPr>
          <w:p w:rsidR="00DD1095" w:rsidRDefault="00DD1095">
            <w:pPr>
              <w:pStyle w:val="2"/>
              <w:tabs>
                <w:tab w:val="clear" w:pos="3700"/>
                <w:tab w:val="left" w:pos="0"/>
              </w:tabs>
              <w:spacing w:before="120" w:after="120" w:line="360" w:lineRule="auto"/>
              <w:ind w:firstLine="0"/>
              <w:jc w:val="center"/>
              <w:rPr>
                <w:b/>
                <w:bCs/>
              </w:rPr>
            </w:pPr>
            <w:r>
              <w:rPr>
                <w:b/>
                <w:bCs/>
              </w:rPr>
              <w:t>1998</w:t>
            </w:r>
          </w:p>
        </w:tc>
        <w:tc>
          <w:tcPr>
            <w:tcW w:w="1260" w:type="dxa"/>
            <w:vAlign w:val="center"/>
          </w:tcPr>
          <w:p w:rsidR="00DD1095" w:rsidRDefault="00DD1095">
            <w:pPr>
              <w:pStyle w:val="2"/>
              <w:tabs>
                <w:tab w:val="clear" w:pos="3700"/>
                <w:tab w:val="left" w:pos="0"/>
              </w:tabs>
              <w:spacing w:before="120" w:after="120" w:line="360" w:lineRule="auto"/>
              <w:ind w:firstLine="0"/>
              <w:jc w:val="center"/>
              <w:rPr>
                <w:b/>
                <w:bCs/>
              </w:rPr>
            </w:pPr>
            <w:r>
              <w:rPr>
                <w:b/>
                <w:bCs/>
              </w:rPr>
              <w:t>1999</w:t>
            </w:r>
          </w:p>
        </w:tc>
        <w:tc>
          <w:tcPr>
            <w:tcW w:w="1260" w:type="dxa"/>
            <w:vAlign w:val="center"/>
          </w:tcPr>
          <w:p w:rsidR="00DD1095" w:rsidRDefault="00DD1095">
            <w:pPr>
              <w:pStyle w:val="2"/>
              <w:tabs>
                <w:tab w:val="clear" w:pos="3700"/>
                <w:tab w:val="left" w:pos="0"/>
              </w:tabs>
              <w:spacing w:before="120" w:after="120"/>
              <w:ind w:firstLine="0"/>
              <w:jc w:val="center"/>
              <w:rPr>
                <w:b/>
                <w:bCs/>
              </w:rPr>
            </w:pPr>
            <w:r>
              <w:rPr>
                <w:b/>
                <w:bCs/>
              </w:rPr>
              <w:t>абсолютное, руб.</w:t>
            </w:r>
          </w:p>
        </w:tc>
        <w:tc>
          <w:tcPr>
            <w:tcW w:w="1260" w:type="dxa"/>
            <w:vAlign w:val="center"/>
          </w:tcPr>
          <w:p w:rsidR="00DD1095" w:rsidRDefault="00DD1095">
            <w:pPr>
              <w:pStyle w:val="2"/>
              <w:tabs>
                <w:tab w:val="clear" w:pos="3700"/>
                <w:tab w:val="left" w:pos="0"/>
              </w:tabs>
              <w:spacing w:before="120"/>
              <w:ind w:firstLine="0"/>
              <w:jc w:val="center"/>
              <w:rPr>
                <w:b/>
                <w:bCs/>
              </w:rPr>
            </w:pPr>
            <w:r>
              <w:rPr>
                <w:b/>
                <w:bCs/>
              </w:rPr>
              <w:t>относительное,</w:t>
            </w:r>
          </w:p>
          <w:p w:rsidR="00DD1095" w:rsidRDefault="00DD1095">
            <w:pPr>
              <w:pStyle w:val="2"/>
              <w:tabs>
                <w:tab w:val="clear" w:pos="3700"/>
                <w:tab w:val="left" w:pos="0"/>
              </w:tabs>
              <w:spacing w:after="120"/>
              <w:ind w:firstLine="0"/>
              <w:jc w:val="center"/>
              <w:rPr>
                <w:b/>
                <w:bCs/>
              </w:rPr>
            </w:pPr>
            <w:r>
              <w:rPr>
                <w:b/>
                <w:bCs/>
              </w:rPr>
              <w:t>%</w:t>
            </w:r>
          </w:p>
        </w:tc>
        <w:tc>
          <w:tcPr>
            <w:tcW w:w="1055" w:type="dxa"/>
            <w:vAlign w:val="center"/>
          </w:tcPr>
          <w:p w:rsidR="00DD1095" w:rsidRDefault="00DD1095">
            <w:pPr>
              <w:pStyle w:val="2"/>
              <w:tabs>
                <w:tab w:val="clear" w:pos="3700"/>
                <w:tab w:val="left" w:pos="0"/>
              </w:tabs>
              <w:spacing w:before="120" w:after="120" w:line="360" w:lineRule="auto"/>
              <w:ind w:firstLine="0"/>
              <w:jc w:val="center"/>
              <w:rPr>
                <w:b/>
                <w:bCs/>
              </w:rPr>
            </w:pPr>
            <w:r>
              <w:rPr>
                <w:b/>
                <w:bCs/>
              </w:rPr>
              <w:t>1998</w:t>
            </w:r>
          </w:p>
        </w:tc>
        <w:tc>
          <w:tcPr>
            <w:tcW w:w="1055" w:type="dxa"/>
            <w:vAlign w:val="center"/>
          </w:tcPr>
          <w:p w:rsidR="00DD1095" w:rsidRDefault="00DD1095">
            <w:pPr>
              <w:pStyle w:val="2"/>
              <w:tabs>
                <w:tab w:val="clear" w:pos="3700"/>
                <w:tab w:val="left" w:pos="0"/>
              </w:tabs>
              <w:spacing w:before="120" w:after="120" w:line="360" w:lineRule="auto"/>
              <w:ind w:firstLine="0"/>
              <w:jc w:val="center"/>
              <w:rPr>
                <w:b/>
                <w:bCs/>
              </w:rPr>
            </w:pPr>
            <w:r>
              <w:rPr>
                <w:b/>
                <w:bCs/>
              </w:rPr>
              <w:t>1999</w:t>
            </w:r>
          </w:p>
        </w:tc>
      </w:tr>
      <w:tr w:rsidR="00DD1095">
        <w:trPr>
          <w:jc w:val="center"/>
        </w:trPr>
        <w:tc>
          <w:tcPr>
            <w:tcW w:w="2223" w:type="dxa"/>
            <w:vAlign w:val="center"/>
          </w:tcPr>
          <w:p w:rsidR="00DD1095" w:rsidRDefault="00DD1095">
            <w:pPr>
              <w:pStyle w:val="2"/>
              <w:tabs>
                <w:tab w:val="clear" w:pos="3700"/>
                <w:tab w:val="left" w:pos="0"/>
              </w:tabs>
              <w:spacing w:before="120" w:after="120"/>
              <w:ind w:firstLine="0"/>
            </w:pPr>
            <w:r>
              <w:t>Выручка в производстве</w:t>
            </w:r>
          </w:p>
        </w:tc>
        <w:tc>
          <w:tcPr>
            <w:tcW w:w="1259" w:type="dxa"/>
            <w:vAlign w:val="center"/>
          </w:tcPr>
          <w:p w:rsidR="00DD1095" w:rsidRDefault="00DD1095">
            <w:pPr>
              <w:pStyle w:val="2"/>
              <w:tabs>
                <w:tab w:val="clear" w:pos="3700"/>
                <w:tab w:val="left" w:pos="0"/>
              </w:tabs>
              <w:spacing w:before="120" w:after="120"/>
              <w:ind w:firstLine="0"/>
              <w:jc w:val="right"/>
            </w:pPr>
            <w:r>
              <w:t>589635</w:t>
            </w:r>
          </w:p>
        </w:tc>
        <w:tc>
          <w:tcPr>
            <w:tcW w:w="1260" w:type="dxa"/>
            <w:vAlign w:val="center"/>
          </w:tcPr>
          <w:p w:rsidR="00DD1095" w:rsidRDefault="00DD1095">
            <w:pPr>
              <w:pStyle w:val="2"/>
              <w:tabs>
                <w:tab w:val="clear" w:pos="3700"/>
                <w:tab w:val="left" w:pos="0"/>
              </w:tabs>
              <w:spacing w:before="120" w:after="120"/>
              <w:ind w:firstLine="0"/>
              <w:jc w:val="right"/>
            </w:pPr>
            <w:r>
              <w:t>1360797</w:t>
            </w:r>
          </w:p>
        </w:tc>
        <w:tc>
          <w:tcPr>
            <w:tcW w:w="1260" w:type="dxa"/>
            <w:vAlign w:val="center"/>
          </w:tcPr>
          <w:p w:rsidR="00DD1095" w:rsidRDefault="00DD1095">
            <w:pPr>
              <w:pStyle w:val="2"/>
              <w:tabs>
                <w:tab w:val="clear" w:pos="3700"/>
                <w:tab w:val="left" w:pos="0"/>
              </w:tabs>
              <w:spacing w:before="120" w:after="120"/>
              <w:ind w:firstLine="0"/>
              <w:jc w:val="right"/>
            </w:pPr>
            <w:r>
              <w:t>+771162</w:t>
            </w:r>
          </w:p>
        </w:tc>
        <w:tc>
          <w:tcPr>
            <w:tcW w:w="1260" w:type="dxa"/>
            <w:vAlign w:val="center"/>
          </w:tcPr>
          <w:p w:rsidR="00DD1095" w:rsidRDefault="00DD1095">
            <w:pPr>
              <w:pStyle w:val="2"/>
              <w:tabs>
                <w:tab w:val="clear" w:pos="3700"/>
                <w:tab w:val="left" w:pos="0"/>
              </w:tabs>
              <w:spacing w:before="120" w:after="120"/>
              <w:ind w:firstLine="0"/>
              <w:jc w:val="right"/>
            </w:pPr>
            <w:r>
              <w:t>+130,8</w:t>
            </w:r>
          </w:p>
        </w:tc>
        <w:tc>
          <w:tcPr>
            <w:tcW w:w="1055" w:type="dxa"/>
            <w:vAlign w:val="center"/>
          </w:tcPr>
          <w:p w:rsidR="00DD1095" w:rsidRDefault="00DD1095">
            <w:pPr>
              <w:pStyle w:val="2"/>
              <w:tabs>
                <w:tab w:val="clear" w:pos="3700"/>
                <w:tab w:val="left" w:pos="0"/>
              </w:tabs>
              <w:spacing w:before="120" w:after="120"/>
              <w:ind w:firstLine="0"/>
              <w:jc w:val="right"/>
            </w:pPr>
            <w:r>
              <w:t>65,0</w:t>
            </w:r>
          </w:p>
        </w:tc>
        <w:tc>
          <w:tcPr>
            <w:tcW w:w="1055" w:type="dxa"/>
            <w:vAlign w:val="center"/>
          </w:tcPr>
          <w:p w:rsidR="00DD1095" w:rsidRDefault="00DD1095">
            <w:pPr>
              <w:pStyle w:val="2"/>
              <w:tabs>
                <w:tab w:val="clear" w:pos="3700"/>
                <w:tab w:val="left" w:pos="0"/>
              </w:tabs>
              <w:spacing w:before="120" w:after="120"/>
              <w:ind w:firstLine="0"/>
              <w:jc w:val="right"/>
            </w:pPr>
            <w:r>
              <w:t>59,3</w:t>
            </w:r>
          </w:p>
        </w:tc>
      </w:tr>
      <w:tr w:rsidR="00DD1095">
        <w:trPr>
          <w:jc w:val="center"/>
        </w:trPr>
        <w:tc>
          <w:tcPr>
            <w:tcW w:w="2223" w:type="dxa"/>
            <w:vAlign w:val="center"/>
          </w:tcPr>
          <w:p w:rsidR="00DD1095" w:rsidRDefault="00DD1095">
            <w:pPr>
              <w:pStyle w:val="2"/>
              <w:tabs>
                <w:tab w:val="clear" w:pos="3700"/>
                <w:tab w:val="left" w:pos="0"/>
              </w:tabs>
              <w:spacing w:before="120" w:after="120"/>
              <w:ind w:firstLine="0"/>
            </w:pPr>
            <w:r>
              <w:t>Выручка в торговле</w:t>
            </w:r>
          </w:p>
        </w:tc>
        <w:tc>
          <w:tcPr>
            <w:tcW w:w="1259" w:type="dxa"/>
            <w:vAlign w:val="center"/>
          </w:tcPr>
          <w:p w:rsidR="00DD1095" w:rsidRDefault="00DD1095">
            <w:pPr>
              <w:pStyle w:val="2"/>
              <w:tabs>
                <w:tab w:val="clear" w:pos="3700"/>
                <w:tab w:val="left" w:pos="0"/>
              </w:tabs>
              <w:spacing w:before="120" w:after="120"/>
              <w:ind w:firstLine="0"/>
              <w:jc w:val="right"/>
            </w:pPr>
            <w:r>
              <w:t>317219</w:t>
            </w:r>
          </w:p>
        </w:tc>
        <w:tc>
          <w:tcPr>
            <w:tcW w:w="1260" w:type="dxa"/>
            <w:vAlign w:val="center"/>
          </w:tcPr>
          <w:p w:rsidR="00DD1095" w:rsidRDefault="00DD1095">
            <w:pPr>
              <w:pStyle w:val="2"/>
              <w:tabs>
                <w:tab w:val="clear" w:pos="3700"/>
                <w:tab w:val="left" w:pos="0"/>
              </w:tabs>
              <w:spacing w:before="120" w:after="120"/>
              <w:ind w:firstLine="0"/>
              <w:jc w:val="right"/>
            </w:pPr>
            <w:r>
              <w:t>932547</w:t>
            </w:r>
          </w:p>
        </w:tc>
        <w:tc>
          <w:tcPr>
            <w:tcW w:w="1260" w:type="dxa"/>
            <w:vAlign w:val="center"/>
          </w:tcPr>
          <w:p w:rsidR="00DD1095" w:rsidRDefault="00DD1095">
            <w:pPr>
              <w:pStyle w:val="2"/>
              <w:tabs>
                <w:tab w:val="clear" w:pos="3700"/>
                <w:tab w:val="left" w:pos="0"/>
              </w:tabs>
              <w:spacing w:before="120" w:after="120"/>
              <w:ind w:firstLine="0"/>
              <w:jc w:val="right"/>
            </w:pPr>
            <w:r>
              <w:t>+615328</w:t>
            </w:r>
          </w:p>
        </w:tc>
        <w:tc>
          <w:tcPr>
            <w:tcW w:w="1260" w:type="dxa"/>
            <w:vAlign w:val="center"/>
          </w:tcPr>
          <w:p w:rsidR="00DD1095" w:rsidRDefault="00DD1095">
            <w:pPr>
              <w:pStyle w:val="2"/>
              <w:tabs>
                <w:tab w:val="clear" w:pos="3700"/>
                <w:tab w:val="left" w:pos="0"/>
              </w:tabs>
              <w:spacing w:before="120" w:after="120"/>
              <w:ind w:firstLine="0"/>
              <w:jc w:val="right"/>
            </w:pPr>
            <w:r>
              <w:t>+193.9</w:t>
            </w:r>
          </w:p>
        </w:tc>
        <w:tc>
          <w:tcPr>
            <w:tcW w:w="1055" w:type="dxa"/>
            <w:vAlign w:val="center"/>
          </w:tcPr>
          <w:p w:rsidR="00DD1095" w:rsidRDefault="00DD1095">
            <w:pPr>
              <w:pStyle w:val="2"/>
              <w:tabs>
                <w:tab w:val="clear" w:pos="3700"/>
                <w:tab w:val="left" w:pos="0"/>
              </w:tabs>
              <w:spacing w:before="120" w:after="120"/>
              <w:ind w:firstLine="0"/>
              <w:jc w:val="right"/>
            </w:pPr>
            <w:r>
              <w:t>35,0</w:t>
            </w:r>
          </w:p>
        </w:tc>
        <w:tc>
          <w:tcPr>
            <w:tcW w:w="1055" w:type="dxa"/>
            <w:vAlign w:val="center"/>
          </w:tcPr>
          <w:p w:rsidR="00DD1095" w:rsidRDefault="00DD1095">
            <w:pPr>
              <w:pStyle w:val="2"/>
              <w:tabs>
                <w:tab w:val="clear" w:pos="3700"/>
                <w:tab w:val="left" w:pos="0"/>
              </w:tabs>
              <w:spacing w:before="120" w:after="120"/>
              <w:ind w:firstLine="0"/>
              <w:jc w:val="right"/>
            </w:pPr>
            <w:r>
              <w:t>40,7</w:t>
            </w:r>
          </w:p>
        </w:tc>
      </w:tr>
      <w:tr w:rsidR="00DD1095">
        <w:trPr>
          <w:jc w:val="center"/>
        </w:trPr>
        <w:tc>
          <w:tcPr>
            <w:tcW w:w="2223" w:type="dxa"/>
            <w:vAlign w:val="center"/>
          </w:tcPr>
          <w:p w:rsidR="00DD1095" w:rsidRDefault="00DD1095">
            <w:pPr>
              <w:pStyle w:val="2"/>
              <w:tabs>
                <w:tab w:val="clear" w:pos="3700"/>
                <w:tab w:val="left" w:pos="0"/>
              </w:tabs>
              <w:spacing w:before="120" w:after="120"/>
              <w:ind w:firstLine="0"/>
              <w:jc w:val="center"/>
            </w:pPr>
            <w:r>
              <w:t>ИТОГО</w:t>
            </w:r>
          </w:p>
        </w:tc>
        <w:tc>
          <w:tcPr>
            <w:tcW w:w="1259" w:type="dxa"/>
            <w:vAlign w:val="center"/>
          </w:tcPr>
          <w:p w:rsidR="00DD1095" w:rsidRDefault="00DD1095">
            <w:pPr>
              <w:pStyle w:val="2"/>
              <w:tabs>
                <w:tab w:val="clear" w:pos="3700"/>
                <w:tab w:val="left" w:pos="0"/>
              </w:tabs>
              <w:spacing w:before="120" w:after="120"/>
              <w:ind w:firstLine="0"/>
              <w:jc w:val="right"/>
            </w:pPr>
            <w:r>
              <w:t>906854</w:t>
            </w:r>
          </w:p>
        </w:tc>
        <w:tc>
          <w:tcPr>
            <w:tcW w:w="1260" w:type="dxa"/>
            <w:vAlign w:val="center"/>
          </w:tcPr>
          <w:p w:rsidR="00DD1095" w:rsidRDefault="00DD1095">
            <w:pPr>
              <w:pStyle w:val="2"/>
              <w:tabs>
                <w:tab w:val="clear" w:pos="3700"/>
                <w:tab w:val="left" w:pos="0"/>
              </w:tabs>
              <w:spacing w:before="120" w:after="120"/>
              <w:ind w:firstLine="0"/>
              <w:jc w:val="right"/>
            </w:pPr>
            <w:r>
              <w:t>2293344</w:t>
            </w:r>
          </w:p>
        </w:tc>
        <w:tc>
          <w:tcPr>
            <w:tcW w:w="1260" w:type="dxa"/>
            <w:vAlign w:val="center"/>
          </w:tcPr>
          <w:p w:rsidR="00DD1095" w:rsidRDefault="00DD1095">
            <w:pPr>
              <w:pStyle w:val="2"/>
              <w:tabs>
                <w:tab w:val="clear" w:pos="3700"/>
                <w:tab w:val="left" w:pos="0"/>
              </w:tabs>
              <w:spacing w:before="120" w:after="120"/>
              <w:ind w:firstLine="0"/>
              <w:jc w:val="right"/>
            </w:pPr>
            <w:r>
              <w:t>+1386490</w:t>
            </w:r>
          </w:p>
        </w:tc>
        <w:tc>
          <w:tcPr>
            <w:tcW w:w="1260" w:type="dxa"/>
            <w:vAlign w:val="center"/>
          </w:tcPr>
          <w:p w:rsidR="00DD1095" w:rsidRDefault="00DD1095">
            <w:pPr>
              <w:pStyle w:val="2"/>
              <w:tabs>
                <w:tab w:val="clear" w:pos="3700"/>
                <w:tab w:val="left" w:pos="0"/>
              </w:tabs>
              <w:spacing w:before="120" w:after="120"/>
              <w:ind w:firstLine="0"/>
              <w:jc w:val="right"/>
            </w:pPr>
            <w:r>
              <w:t>+152,9</w:t>
            </w:r>
          </w:p>
        </w:tc>
        <w:tc>
          <w:tcPr>
            <w:tcW w:w="1055" w:type="dxa"/>
            <w:vAlign w:val="center"/>
          </w:tcPr>
          <w:p w:rsidR="00DD1095" w:rsidRDefault="00DD1095">
            <w:pPr>
              <w:pStyle w:val="2"/>
              <w:tabs>
                <w:tab w:val="clear" w:pos="3700"/>
                <w:tab w:val="left" w:pos="0"/>
              </w:tabs>
              <w:spacing w:before="120" w:after="120"/>
              <w:ind w:firstLine="0"/>
              <w:jc w:val="right"/>
            </w:pPr>
            <w:r>
              <w:t>100,0</w:t>
            </w:r>
          </w:p>
        </w:tc>
        <w:tc>
          <w:tcPr>
            <w:tcW w:w="1055" w:type="dxa"/>
            <w:vAlign w:val="center"/>
          </w:tcPr>
          <w:p w:rsidR="00DD1095" w:rsidRDefault="00DD1095">
            <w:pPr>
              <w:pStyle w:val="2"/>
              <w:tabs>
                <w:tab w:val="clear" w:pos="3700"/>
                <w:tab w:val="left" w:pos="0"/>
              </w:tabs>
              <w:spacing w:before="120" w:after="120"/>
              <w:ind w:firstLine="0"/>
              <w:jc w:val="right"/>
            </w:pPr>
            <w:r>
              <w:t>100,0</w:t>
            </w:r>
          </w:p>
        </w:tc>
      </w:tr>
    </w:tbl>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pPr>
    </w:p>
    <w:p w:rsidR="00DD1095" w:rsidRDefault="00DD1095">
      <w:pPr>
        <w:pStyle w:val="2"/>
        <w:tabs>
          <w:tab w:val="clear" w:pos="3700"/>
          <w:tab w:val="left" w:pos="0"/>
        </w:tabs>
        <w:spacing w:line="360" w:lineRule="auto"/>
        <w:ind w:firstLine="0"/>
        <w:jc w:val="center"/>
      </w:pPr>
      <w:r>
        <w:t>Изобразим графически структуру общей выручки:</w:t>
      </w:r>
    </w:p>
    <w:p w:rsidR="00DD1095" w:rsidRDefault="00DD1095">
      <w:pPr>
        <w:pStyle w:val="2"/>
        <w:tabs>
          <w:tab w:val="clear" w:pos="3700"/>
          <w:tab w:val="left" w:pos="0"/>
        </w:tabs>
        <w:spacing w:line="360" w:lineRule="auto"/>
        <w:ind w:firstLine="0"/>
        <w:jc w:val="center"/>
      </w:pPr>
    </w:p>
    <w:p w:rsidR="00DD1095" w:rsidRDefault="00DD1095">
      <w:pPr>
        <w:pStyle w:val="2"/>
        <w:tabs>
          <w:tab w:val="clear" w:pos="3700"/>
          <w:tab w:val="left" w:pos="0"/>
        </w:tabs>
        <w:spacing w:line="360" w:lineRule="auto"/>
        <w:ind w:firstLine="0"/>
        <w:jc w:val="center"/>
      </w:pPr>
      <w:r>
        <w:object w:dxaOrig="3360" w:dyaOrig="3178">
          <v:shape id="_x0000_i1136" type="#_x0000_t75" style="width:168pt;height:159pt" o:ole="">
            <v:imagedata r:id="rId173" o:title=""/>
          </v:shape>
          <o:OLEObject Type="Embed" ProgID="MSGraph.Chart.8" ShapeID="_x0000_i1136" DrawAspect="Content" ObjectID="_1459155668" r:id="rId174">
            <o:FieldCodes>\s</o:FieldCodes>
          </o:OLEObject>
        </w:object>
      </w:r>
      <w:r>
        <w:object w:dxaOrig="4061" w:dyaOrig="3682">
          <v:shape id="_x0000_i1137" type="#_x0000_t75" style="width:203.25pt;height:183.75pt" o:ole="">
            <v:imagedata r:id="rId175" o:title=""/>
          </v:shape>
          <o:OLEObject Type="Embed" ProgID="MSGraph.Chart.8" ShapeID="_x0000_i1137" DrawAspect="Content" ObjectID="_1459155669" r:id="rId176">
            <o:FieldCodes>\s</o:FieldCodes>
          </o:OLEObject>
        </w:object>
      </w:r>
    </w:p>
    <w:p w:rsidR="00DD1095" w:rsidRDefault="00DD1095">
      <w:pPr>
        <w:tabs>
          <w:tab w:val="left" w:pos="1530"/>
        </w:tabs>
        <w:jc w:val="center"/>
      </w:pPr>
    </w:p>
    <w:p w:rsidR="00DD1095" w:rsidRDefault="00DD1095">
      <w:pPr>
        <w:tabs>
          <w:tab w:val="left" w:pos="1530"/>
        </w:tabs>
        <w:jc w:val="center"/>
      </w:pPr>
      <w:r>
        <w:t>Рис. 2.2.2   Структура общей выручки от реализации</w:t>
      </w:r>
    </w:p>
    <w:p w:rsidR="00DD1095" w:rsidRDefault="00DD1095">
      <w:pPr>
        <w:tabs>
          <w:tab w:val="left" w:pos="1530"/>
        </w:tabs>
        <w:jc w:val="center"/>
      </w:pPr>
    </w:p>
    <w:p w:rsidR="00DD1095" w:rsidRDefault="00DD1095">
      <w:pPr>
        <w:tabs>
          <w:tab w:val="left" w:pos="1530"/>
        </w:tabs>
        <w:jc w:val="center"/>
      </w:pPr>
    </w:p>
    <w:p w:rsidR="00DD1095" w:rsidRDefault="00DD1095">
      <w:pPr>
        <w:tabs>
          <w:tab w:val="left" w:pos="1530"/>
        </w:tabs>
        <w:jc w:val="center"/>
      </w:pPr>
    </w:p>
    <w:p w:rsidR="00DD1095" w:rsidRDefault="00DD1095">
      <w:pPr>
        <w:tabs>
          <w:tab w:val="left" w:pos="1530"/>
        </w:tabs>
        <w:jc w:val="center"/>
      </w:pPr>
    </w:p>
    <w:p w:rsidR="00DD1095" w:rsidRDefault="00DD1095">
      <w:pPr>
        <w:tabs>
          <w:tab w:val="left" w:pos="1530"/>
        </w:tabs>
        <w:jc w:val="right"/>
      </w:pPr>
      <w:r>
        <w:t>Таблица 2.2.8</w:t>
      </w:r>
    </w:p>
    <w:p w:rsidR="00DD1095" w:rsidRDefault="00DD1095">
      <w:pPr>
        <w:tabs>
          <w:tab w:val="left" w:pos="1530"/>
        </w:tabs>
        <w:jc w:val="center"/>
      </w:pPr>
      <w:r>
        <w:t>Исходные данные для факторного анализа выручки</w:t>
      </w:r>
    </w:p>
    <w:p w:rsidR="00DD1095" w:rsidRDefault="00DD1095">
      <w:pPr>
        <w:tabs>
          <w:tab w:val="left" w:pos="1530"/>
        </w:tabs>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910"/>
        <w:gridCol w:w="842"/>
        <w:gridCol w:w="843"/>
        <w:gridCol w:w="1194"/>
        <w:gridCol w:w="1194"/>
        <w:gridCol w:w="1194"/>
        <w:gridCol w:w="1195"/>
      </w:tblGrid>
      <w:tr w:rsidR="00DD1095">
        <w:trPr>
          <w:cantSplit/>
        </w:trPr>
        <w:tc>
          <w:tcPr>
            <w:tcW w:w="2910" w:type="dxa"/>
            <w:vMerge w:val="restart"/>
            <w:vAlign w:val="center"/>
          </w:tcPr>
          <w:p w:rsidR="00DD1095" w:rsidRDefault="00DD1095">
            <w:pPr>
              <w:pStyle w:val="1"/>
            </w:pPr>
            <w:r>
              <w:t>Изделие</w:t>
            </w:r>
          </w:p>
        </w:tc>
        <w:tc>
          <w:tcPr>
            <w:tcW w:w="1685" w:type="dxa"/>
            <w:gridSpan w:val="2"/>
            <w:vAlign w:val="center"/>
          </w:tcPr>
          <w:p w:rsidR="00DD1095" w:rsidRDefault="00DD1095">
            <w:pPr>
              <w:tabs>
                <w:tab w:val="left" w:pos="1530"/>
              </w:tabs>
              <w:jc w:val="center"/>
              <w:rPr>
                <w:b/>
                <w:bCs/>
              </w:rPr>
            </w:pPr>
            <w:r>
              <w:rPr>
                <w:b/>
                <w:bCs/>
              </w:rPr>
              <w:t>Цена за</w:t>
            </w:r>
          </w:p>
          <w:p w:rsidR="00DD1095" w:rsidRDefault="00DD1095">
            <w:pPr>
              <w:tabs>
                <w:tab w:val="left" w:pos="1530"/>
              </w:tabs>
              <w:jc w:val="center"/>
              <w:rPr>
                <w:b/>
                <w:bCs/>
              </w:rPr>
            </w:pPr>
            <w:r>
              <w:rPr>
                <w:b/>
                <w:bCs/>
              </w:rPr>
              <w:t>единицу, руб.</w:t>
            </w:r>
          </w:p>
        </w:tc>
        <w:tc>
          <w:tcPr>
            <w:tcW w:w="2388" w:type="dxa"/>
            <w:gridSpan w:val="2"/>
            <w:vAlign w:val="center"/>
          </w:tcPr>
          <w:p w:rsidR="00DD1095" w:rsidRDefault="00DD1095">
            <w:pPr>
              <w:tabs>
                <w:tab w:val="left" w:pos="1530"/>
              </w:tabs>
              <w:jc w:val="center"/>
              <w:rPr>
                <w:b/>
                <w:bCs/>
              </w:rPr>
            </w:pPr>
            <w:r>
              <w:rPr>
                <w:b/>
                <w:bCs/>
              </w:rPr>
              <w:t>Количество, шт</w:t>
            </w:r>
          </w:p>
        </w:tc>
        <w:tc>
          <w:tcPr>
            <w:tcW w:w="2389" w:type="dxa"/>
            <w:gridSpan w:val="2"/>
            <w:vAlign w:val="center"/>
          </w:tcPr>
          <w:p w:rsidR="00DD1095" w:rsidRDefault="00DD1095">
            <w:pPr>
              <w:tabs>
                <w:tab w:val="left" w:pos="1530"/>
              </w:tabs>
              <w:jc w:val="center"/>
              <w:rPr>
                <w:b/>
                <w:bCs/>
              </w:rPr>
            </w:pPr>
            <w:r>
              <w:rPr>
                <w:b/>
                <w:bCs/>
              </w:rPr>
              <w:t>Сумма, руб.</w:t>
            </w:r>
          </w:p>
        </w:tc>
      </w:tr>
      <w:tr w:rsidR="00DD1095">
        <w:trPr>
          <w:cantSplit/>
        </w:trPr>
        <w:tc>
          <w:tcPr>
            <w:tcW w:w="2910" w:type="dxa"/>
            <w:vMerge/>
            <w:vAlign w:val="center"/>
          </w:tcPr>
          <w:p w:rsidR="00DD1095" w:rsidRDefault="00DD1095">
            <w:pPr>
              <w:tabs>
                <w:tab w:val="left" w:pos="1530"/>
              </w:tabs>
              <w:jc w:val="center"/>
              <w:rPr>
                <w:b/>
                <w:bCs/>
              </w:rPr>
            </w:pPr>
          </w:p>
        </w:tc>
        <w:tc>
          <w:tcPr>
            <w:tcW w:w="842" w:type="dxa"/>
            <w:vAlign w:val="center"/>
          </w:tcPr>
          <w:p w:rsidR="00DD1095" w:rsidRDefault="00DD1095">
            <w:pPr>
              <w:tabs>
                <w:tab w:val="left" w:pos="1530"/>
              </w:tabs>
              <w:jc w:val="center"/>
              <w:rPr>
                <w:b/>
                <w:bCs/>
              </w:rPr>
            </w:pPr>
            <w:r>
              <w:rPr>
                <w:b/>
                <w:bCs/>
              </w:rPr>
              <w:t>1998</w:t>
            </w:r>
          </w:p>
        </w:tc>
        <w:tc>
          <w:tcPr>
            <w:tcW w:w="843" w:type="dxa"/>
            <w:vAlign w:val="center"/>
          </w:tcPr>
          <w:p w:rsidR="00DD1095" w:rsidRDefault="00DD1095">
            <w:pPr>
              <w:tabs>
                <w:tab w:val="left" w:pos="1530"/>
              </w:tabs>
              <w:jc w:val="center"/>
              <w:rPr>
                <w:b/>
                <w:bCs/>
              </w:rPr>
            </w:pPr>
            <w:r>
              <w:rPr>
                <w:b/>
                <w:bCs/>
              </w:rPr>
              <w:t>1999</w:t>
            </w:r>
          </w:p>
        </w:tc>
        <w:tc>
          <w:tcPr>
            <w:tcW w:w="1194" w:type="dxa"/>
            <w:vAlign w:val="center"/>
          </w:tcPr>
          <w:p w:rsidR="00DD1095" w:rsidRDefault="00DD1095">
            <w:pPr>
              <w:tabs>
                <w:tab w:val="left" w:pos="1530"/>
              </w:tabs>
              <w:jc w:val="center"/>
              <w:rPr>
                <w:b/>
                <w:bCs/>
              </w:rPr>
            </w:pPr>
            <w:r>
              <w:rPr>
                <w:b/>
                <w:bCs/>
              </w:rPr>
              <w:t>1998</w:t>
            </w:r>
          </w:p>
        </w:tc>
        <w:tc>
          <w:tcPr>
            <w:tcW w:w="1194" w:type="dxa"/>
            <w:vAlign w:val="center"/>
          </w:tcPr>
          <w:p w:rsidR="00DD1095" w:rsidRDefault="00DD1095">
            <w:pPr>
              <w:tabs>
                <w:tab w:val="left" w:pos="1530"/>
              </w:tabs>
              <w:jc w:val="center"/>
              <w:rPr>
                <w:b/>
                <w:bCs/>
              </w:rPr>
            </w:pPr>
            <w:r>
              <w:rPr>
                <w:b/>
                <w:bCs/>
              </w:rPr>
              <w:t>1999</w:t>
            </w:r>
          </w:p>
        </w:tc>
        <w:tc>
          <w:tcPr>
            <w:tcW w:w="1194" w:type="dxa"/>
            <w:vAlign w:val="center"/>
          </w:tcPr>
          <w:p w:rsidR="00DD1095" w:rsidRDefault="00DD1095">
            <w:pPr>
              <w:tabs>
                <w:tab w:val="left" w:pos="1530"/>
              </w:tabs>
              <w:jc w:val="center"/>
              <w:rPr>
                <w:b/>
                <w:bCs/>
              </w:rPr>
            </w:pPr>
            <w:r>
              <w:rPr>
                <w:b/>
                <w:bCs/>
              </w:rPr>
              <w:t>1998</w:t>
            </w:r>
          </w:p>
        </w:tc>
        <w:tc>
          <w:tcPr>
            <w:tcW w:w="1195" w:type="dxa"/>
            <w:vAlign w:val="center"/>
          </w:tcPr>
          <w:p w:rsidR="00DD1095" w:rsidRDefault="00DD1095">
            <w:pPr>
              <w:tabs>
                <w:tab w:val="left" w:pos="1530"/>
              </w:tabs>
              <w:jc w:val="center"/>
              <w:rPr>
                <w:b/>
                <w:bCs/>
              </w:rPr>
            </w:pPr>
            <w:r>
              <w:rPr>
                <w:b/>
                <w:bCs/>
              </w:rPr>
              <w:t>1999</w:t>
            </w:r>
          </w:p>
        </w:tc>
      </w:tr>
      <w:tr w:rsidR="00DD1095">
        <w:tc>
          <w:tcPr>
            <w:tcW w:w="2910" w:type="dxa"/>
            <w:vAlign w:val="center"/>
          </w:tcPr>
          <w:p w:rsidR="00DD1095" w:rsidRDefault="00DD1095">
            <w:pPr>
              <w:tabs>
                <w:tab w:val="left" w:pos="1530"/>
              </w:tabs>
              <w:spacing w:before="120" w:after="120" w:line="360" w:lineRule="exact"/>
              <w:jc w:val="both"/>
            </w:pPr>
            <w:r>
              <w:t>Скоросшиватель</w:t>
            </w:r>
          </w:p>
        </w:tc>
        <w:tc>
          <w:tcPr>
            <w:tcW w:w="842" w:type="dxa"/>
            <w:vAlign w:val="center"/>
          </w:tcPr>
          <w:p w:rsidR="00DD1095" w:rsidRDefault="00DD1095">
            <w:pPr>
              <w:tabs>
                <w:tab w:val="left" w:pos="1530"/>
              </w:tabs>
              <w:spacing w:before="120" w:after="120" w:line="360" w:lineRule="exact"/>
              <w:jc w:val="right"/>
            </w:pPr>
            <w:r>
              <w:t>1,50</w:t>
            </w:r>
          </w:p>
        </w:tc>
        <w:tc>
          <w:tcPr>
            <w:tcW w:w="843" w:type="dxa"/>
            <w:vAlign w:val="center"/>
          </w:tcPr>
          <w:p w:rsidR="00DD1095" w:rsidRDefault="00DD1095">
            <w:pPr>
              <w:tabs>
                <w:tab w:val="left" w:pos="1530"/>
              </w:tabs>
              <w:spacing w:before="120" w:after="120" w:line="360" w:lineRule="exact"/>
              <w:jc w:val="right"/>
            </w:pPr>
            <w:r>
              <w:t>1,50</w:t>
            </w:r>
          </w:p>
        </w:tc>
        <w:tc>
          <w:tcPr>
            <w:tcW w:w="1194" w:type="dxa"/>
            <w:vAlign w:val="center"/>
          </w:tcPr>
          <w:p w:rsidR="00DD1095" w:rsidRDefault="00DD1095">
            <w:pPr>
              <w:tabs>
                <w:tab w:val="left" w:pos="1530"/>
              </w:tabs>
              <w:spacing w:before="120" w:after="120" w:line="360" w:lineRule="exact"/>
              <w:jc w:val="right"/>
            </w:pPr>
            <w:r>
              <w:t>76543</w:t>
            </w:r>
          </w:p>
        </w:tc>
        <w:tc>
          <w:tcPr>
            <w:tcW w:w="1194" w:type="dxa"/>
            <w:vAlign w:val="center"/>
          </w:tcPr>
          <w:p w:rsidR="00DD1095" w:rsidRDefault="00DD1095">
            <w:pPr>
              <w:tabs>
                <w:tab w:val="left" w:pos="1530"/>
              </w:tabs>
              <w:spacing w:before="120" w:after="120" w:line="360" w:lineRule="exact"/>
              <w:jc w:val="right"/>
            </w:pPr>
            <w:r>
              <w:t>119350</w:t>
            </w:r>
          </w:p>
        </w:tc>
        <w:tc>
          <w:tcPr>
            <w:tcW w:w="1194" w:type="dxa"/>
            <w:vAlign w:val="center"/>
          </w:tcPr>
          <w:p w:rsidR="00DD1095" w:rsidRDefault="00DD1095">
            <w:pPr>
              <w:tabs>
                <w:tab w:val="left" w:pos="1530"/>
              </w:tabs>
              <w:spacing w:before="120" w:after="120" w:line="360" w:lineRule="exact"/>
              <w:jc w:val="right"/>
            </w:pPr>
            <w:r>
              <w:t>114815</w:t>
            </w:r>
          </w:p>
        </w:tc>
        <w:tc>
          <w:tcPr>
            <w:tcW w:w="1195" w:type="dxa"/>
            <w:vAlign w:val="center"/>
          </w:tcPr>
          <w:p w:rsidR="00DD1095" w:rsidRDefault="00DD1095">
            <w:pPr>
              <w:tabs>
                <w:tab w:val="left" w:pos="1530"/>
              </w:tabs>
              <w:spacing w:before="120" w:after="120" w:line="360" w:lineRule="exact"/>
              <w:jc w:val="right"/>
            </w:pPr>
            <w:r>
              <w:t>179025</w:t>
            </w:r>
          </w:p>
        </w:tc>
      </w:tr>
      <w:tr w:rsidR="00DD1095">
        <w:tc>
          <w:tcPr>
            <w:tcW w:w="2910" w:type="dxa"/>
            <w:vAlign w:val="center"/>
          </w:tcPr>
          <w:p w:rsidR="00DD1095" w:rsidRDefault="00DD1095">
            <w:pPr>
              <w:tabs>
                <w:tab w:val="left" w:pos="1530"/>
              </w:tabs>
              <w:spacing w:before="120" w:after="120" w:line="360" w:lineRule="exact"/>
              <w:jc w:val="both"/>
            </w:pPr>
            <w:r>
              <w:t>Папка для бумаг</w:t>
            </w:r>
          </w:p>
        </w:tc>
        <w:tc>
          <w:tcPr>
            <w:tcW w:w="842" w:type="dxa"/>
            <w:vAlign w:val="center"/>
          </w:tcPr>
          <w:p w:rsidR="00DD1095" w:rsidRDefault="00DD1095">
            <w:pPr>
              <w:tabs>
                <w:tab w:val="left" w:pos="1530"/>
              </w:tabs>
              <w:spacing w:before="120" w:after="120" w:line="360" w:lineRule="exact"/>
              <w:jc w:val="right"/>
            </w:pPr>
            <w:r>
              <w:t>1,75</w:t>
            </w:r>
          </w:p>
        </w:tc>
        <w:tc>
          <w:tcPr>
            <w:tcW w:w="843" w:type="dxa"/>
            <w:vAlign w:val="center"/>
          </w:tcPr>
          <w:p w:rsidR="00DD1095" w:rsidRDefault="00DD1095">
            <w:pPr>
              <w:tabs>
                <w:tab w:val="left" w:pos="1530"/>
              </w:tabs>
              <w:spacing w:before="120" w:after="120" w:line="360" w:lineRule="exact"/>
              <w:jc w:val="right"/>
            </w:pPr>
            <w:r>
              <w:t>2.0</w:t>
            </w:r>
          </w:p>
        </w:tc>
        <w:tc>
          <w:tcPr>
            <w:tcW w:w="1194" w:type="dxa"/>
            <w:vAlign w:val="center"/>
          </w:tcPr>
          <w:p w:rsidR="00DD1095" w:rsidRDefault="00DD1095">
            <w:pPr>
              <w:tabs>
                <w:tab w:val="left" w:pos="1530"/>
              </w:tabs>
              <w:spacing w:before="120" w:after="120" w:line="360" w:lineRule="exact"/>
              <w:jc w:val="right"/>
            </w:pPr>
            <w:r>
              <w:t>62760</w:t>
            </w:r>
          </w:p>
        </w:tc>
        <w:tc>
          <w:tcPr>
            <w:tcW w:w="1194" w:type="dxa"/>
            <w:vAlign w:val="center"/>
          </w:tcPr>
          <w:p w:rsidR="00DD1095" w:rsidRDefault="00DD1095">
            <w:pPr>
              <w:tabs>
                <w:tab w:val="left" w:pos="1530"/>
              </w:tabs>
              <w:spacing w:before="120" w:after="120" w:line="360" w:lineRule="exact"/>
              <w:jc w:val="right"/>
            </w:pPr>
            <w:r>
              <w:t>155250</w:t>
            </w:r>
          </w:p>
        </w:tc>
        <w:tc>
          <w:tcPr>
            <w:tcW w:w="1194" w:type="dxa"/>
            <w:vAlign w:val="center"/>
          </w:tcPr>
          <w:p w:rsidR="00DD1095" w:rsidRDefault="00DD1095">
            <w:pPr>
              <w:tabs>
                <w:tab w:val="left" w:pos="1530"/>
              </w:tabs>
              <w:spacing w:before="120" w:after="120" w:line="360" w:lineRule="exact"/>
              <w:jc w:val="right"/>
            </w:pPr>
            <w:r>
              <w:t>109830</w:t>
            </w:r>
          </w:p>
        </w:tc>
        <w:tc>
          <w:tcPr>
            <w:tcW w:w="1195" w:type="dxa"/>
            <w:vAlign w:val="center"/>
          </w:tcPr>
          <w:p w:rsidR="00DD1095" w:rsidRDefault="00DD1095">
            <w:pPr>
              <w:tabs>
                <w:tab w:val="left" w:pos="1530"/>
              </w:tabs>
              <w:spacing w:before="120" w:after="120" w:line="360" w:lineRule="exact"/>
              <w:jc w:val="right"/>
            </w:pPr>
            <w:r>
              <w:t>310500</w:t>
            </w:r>
          </w:p>
        </w:tc>
      </w:tr>
      <w:tr w:rsidR="00DD1095">
        <w:tc>
          <w:tcPr>
            <w:tcW w:w="2910" w:type="dxa"/>
            <w:vAlign w:val="center"/>
          </w:tcPr>
          <w:p w:rsidR="00DD1095" w:rsidRDefault="00DD1095">
            <w:pPr>
              <w:pStyle w:val="2"/>
              <w:tabs>
                <w:tab w:val="clear" w:pos="3700"/>
                <w:tab w:val="left" w:pos="1530"/>
              </w:tabs>
              <w:spacing w:before="120" w:after="120" w:line="360" w:lineRule="exact"/>
              <w:ind w:firstLine="0"/>
            </w:pPr>
            <w:r>
              <w:t>Бумага для записей (С)</w:t>
            </w:r>
          </w:p>
        </w:tc>
        <w:tc>
          <w:tcPr>
            <w:tcW w:w="842" w:type="dxa"/>
            <w:vAlign w:val="center"/>
          </w:tcPr>
          <w:p w:rsidR="00DD1095" w:rsidRDefault="00DD1095">
            <w:pPr>
              <w:tabs>
                <w:tab w:val="left" w:pos="1530"/>
              </w:tabs>
              <w:spacing w:before="120" w:after="120" w:line="360" w:lineRule="exact"/>
              <w:jc w:val="right"/>
            </w:pPr>
            <w:r>
              <w:t>12,5</w:t>
            </w:r>
          </w:p>
        </w:tc>
        <w:tc>
          <w:tcPr>
            <w:tcW w:w="843" w:type="dxa"/>
            <w:vAlign w:val="center"/>
          </w:tcPr>
          <w:p w:rsidR="00DD1095" w:rsidRDefault="00DD1095">
            <w:pPr>
              <w:tabs>
                <w:tab w:val="left" w:pos="1530"/>
              </w:tabs>
              <w:spacing w:before="120" w:after="120" w:line="360" w:lineRule="exact"/>
              <w:jc w:val="right"/>
            </w:pPr>
            <w:r>
              <w:t>22,0</w:t>
            </w:r>
          </w:p>
        </w:tc>
        <w:tc>
          <w:tcPr>
            <w:tcW w:w="1194" w:type="dxa"/>
            <w:vAlign w:val="center"/>
          </w:tcPr>
          <w:p w:rsidR="00DD1095" w:rsidRDefault="00DD1095">
            <w:pPr>
              <w:tabs>
                <w:tab w:val="left" w:pos="1530"/>
              </w:tabs>
              <w:spacing w:before="120" w:after="120" w:line="360" w:lineRule="exact"/>
              <w:jc w:val="right"/>
            </w:pPr>
            <w:r>
              <w:t>472</w:t>
            </w:r>
          </w:p>
        </w:tc>
        <w:tc>
          <w:tcPr>
            <w:tcW w:w="1194" w:type="dxa"/>
            <w:vAlign w:val="center"/>
          </w:tcPr>
          <w:p w:rsidR="00DD1095" w:rsidRDefault="00DD1095">
            <w:pPr>
              <w:tabs>
                <w:tab w:val="left" w:pos="1530"/>
              </w:tabs>
              <w:spacing w:before="120" w:after="120" w:line="360" w:lineRule="exact"/>
              <w:jc w:val="right"/>
            </w:pPr>
            <w:r>
              <w:t>395</w:t>
            </w:r>
          </w:p>
        </w:tc>
        <w:tc>
          <w:tcPr>
            <w:tcW w:w="1194" w:type="dxa"/>
            <w:vAlign w:val="center"/>
          </w:tcPr>
          <w:p w:rsidR="00DD1095" w:rsidRDefault="00DD1095">
            <w:pPr>
              <w:tabs>
                <w:tab w:val="left" w:pos="1530"/>
              </w:tabs>
              <w:spacing w:before="120" w:after="120" w:line="360" w:lineRule="exact"/>
              <w:jc w:val="right"/>
            </w:pPr>
            <w:r>
              <w:t>5900</w:t>
            </w:r>
          </w:p>
        </w:tc>
        <w:tc>
          <w:tcPr>
            <w:tcW w:w="1195" w:type="dxa"/>
            <w:vAlign w:val="center"/>
          </w:tcPr>
          <w:p w:rsidR="00DD1095" w:rsidRDefault="00DD1095">
            <w:pPr>
              <w:tabs>
                <w:tab w:val="left" w:pos="1530"/>
              </w:tabs>
              <w:spacing w:before="120" w:after="120" w:line="360" w:lineRule="exact"/>
              <w:jc w:val="right"/>
            </w:pPr>
            <w:r>
              <w:t>8690</w:t>
            </w:r>
          </w:p>
        </w:tc>
      </w:tr>
      <w:tr w:rsidR="00DD1095">
        <w:tc>
          <w:tcPr>
            <w:tcW w:w="2910" w:type="dxa"/>
            <w:vAlign w:val="center"/>
          </w:tcPr>
          <w:p w:rsidR="00DD1095" w:rsidRDefault="00DD1095">
            <w:pPr>
              <w:tabs>
                <w:tab w:val="left" w:pos="1530"/>
              </w:tabs>
              <w:spacing w:before="120" w:after="120" w:line="360" w:lineRule="exact"/>
              <w:jc w:val="both"/>
            </w:pPr>
            <w:r>
              <w:t>Бумага для записей (Б)</w:t>
            </w:r>
          </w:p>
        </w:tc>
        <w:tc>
          <w:tcPr>
            <w:tcW w:w="842" w:type="dxa"/>
            <w:vAlign w:val="center"/>
          </w:tcPr>
          <w:p w:rsidR="00DD1095" w:rsidRDefault="00DD1095">
            <w:pPr>
              <w:tabs>
                <w:tab w:val="left" w:pos="1530"/>
              </w:tabs>
              <w:spacing w:before="120" w:after="120" w:line="360" w:lineRule="exact"/>
              <w:jc w:val="right"/>
            </w:pPr>
            <w:r>
              <w:t>22,0</w:t>
            </w:r>
          </w:p>
        </w:tc>
        <w:tc>
          <w:tcPr>
            <w:tcW w:w="843" w:type="dxa"/>
            <w:vAlign w:val="center"/>
          </w:tcPr>
          <w:p w:rsidR="00DD1095" w:rsidRDefault="00DD1095">
            <w:pPr>
              <w:tabs>
                <w:tab w:val="left" w:pos="1530"/>
              </w:tabs>
              <w:spacing w:before="120" w:after="120" w:line="360" w:lineRule="exact"/>
              <w:jc w:val="right"/>
            </w:pPr>
            <w:r>
              <w:t>35,0</w:t>
            </w:r>
          </w:p>
        </w:tc>
        <w:tc>
          <w:tcPr>
            <w:tcW w:w="1194" w:type="dxa"/>
            <w:vAlign w:val="center"/>
          </w:tcPr>
          <w:p w:rsidR="00DD1095" w:rsidRDefault="00DD1095">
            <w:pPr>
              <w:tabs>
                <w:tab w:val="left" w:pos="1530"/>
              </w:tabs>
              <w:spacing w:before="120" w:after="120" w:line="360" w:lineRule="exact"/>
              <w:jc w:val="right"/>
            </w:pPr>
            <w:r>
              <w:t>306</w:t>
            </w:r>
          </w:p>
        </w:tc>
        <w:tc>
          <w:tcPr>
            <w:tcW w:w="1194" w:type="dxa"/>
            <w:vAlign w:val="center"/>
          </w:tcPr>
          <w:p w:rsidR="00DD1095" w:rsidRDefault="00DD1095">
            <w:pPr>
              <w:tabs>
                <w:tab w:val="left" w:pos="1530"/>
              </w:tabs>
              <w:spacing w:before="120" w:after="120" w:line="360" w:lineRule="exact"/>
              <w:jc w:val="right"/>
            </w:pPr>
            <w:r>
              <w:t>427</w:t>
            </w:r>
          </w:p>
        </w:tc>
        <w:tc>
          <w:tcPr>
            <w:tcW w:w="1194" w:type="dxa"/>
            <w:vAlign w:val="center"/>
          </w:tcPr>
          <w:p w:rsidR="00DD1095" w:rsidRDefault="00DD1095">
            <w:pPr>
              <w:tabs>
                <w:tab w:val="left" w:pos="1530"/>
              </w:tabs>
              <w:spacing w:before="120" w:after="120" w:line="360" w:lineRule="exact"/>
              <w:jc w:val="right"/>
            </w:pPr>
            <w:r>
              <w:t>6732</w:t>
            </w:r>
          </w:p>
        </w:tc>
        <w:tc>
          <w:tcPr>
            <w:tcW w:w="1195" w:type="dxa"/>
            <w:vAlign w:val="center"/>
          </w:tcPr>
          <w:p w:rsidR="00DD1095" w:rsidRDefault="00DD1095">
            <w:pPr>
              <w:tabs>
                <w:tab w:val="left" w:pos="1530"/>
              </w:tabs>
              <w:spacing w:before="120" w:after="120" w:line="360" w:lineRule="exact"/>
              <w:jc w:val="right"/>
            </w:pPr>
            <w:r>
              <w:t>14945</w:t>
            </w:r>
          </w:p>
        </w:tc>
      </w:tr>
      <w:tr w:rsidR="00DD1095">
        <w:tc>
          <w:tcPr>
            <w:tcW w:w="2910" w:type="dxa"/>
            <w:vAlign w:val="center"/>
          </w:tcPr>
          <w:p w:rsidR="00DD1095" w:rsidRDefault="00DD1095">
            <w:pPr>
              <w:tabs>
                <w:tab w:val="left" w:pos="1530"/>
              </w:tabs>
              <w:spacing w:before="120" w:after="120" w:line="360" w:lineRule="exact"/>
              <w:jc w:val="both"/>
            </w:pPr>
            <w:r>
              <w:t>Прочие</w:t>
            </w:r>
          </w:p>
        </w:tc>
        <w:tc>
          <w:tcPr>
            <w:tcW w:w="842" w:type="dxa"/>
            <w:vAlign w:val="center"/>
          </w:tcPr>
          <w:p w:rsidR="00DD1095" w:rsidRDefault="00DD1095">
            <w:pPr>
              <w:tabs>
                <w:tab w:val="left" w:pos="1530"/>
              </w:tabs>
              <w:spacing w:before="120" w:after="120" w:line="360" w:lineRule="exact"/>
              <w:jc w:val="right"/>
            </w:pPr>
            <w:r>
              <w:t>-</w:t>
            </w:r>
          </w:p>
        </w:tc>
        <w:tc>
          <w:tcPr>
            <w:tcW w:w="843" w:type="dxa"/>
            <w:vAlign w:val="center"/>
          </w:tcPr>
          <w:p w:rsidR="00DD1095" w:rsidRDefault="00DD1095">
            <w:pPr>
              <w:tabs>
                <w:tab w:val="left" w:pos="1530"/>
              </w:tabs>
              <w:spacing w:before="120" w:after="120" w:line="360" w:lineRule="exact"/>
              <w:jc w:val="right"/>
            </w:pPr>
            <w:r>
              <w:t>-</w:t>
            </w:r>
          </w:p>
        </w:tc>
        <w:tc>
          <w:tcPr>
            <w:tcW w:w="1194" w:type="dxa"/>
            <w:vAlign w:val="center"/>
          </w:tcPr>
          <w:p w:rsidR="00DD1095" w:rsidRDefault="00DD1095">
            <w:pPr>
              <w:tabs>
                <w:tab w:val="left" w:pos="1530"/>
              </w:tabs>
              <w:spacing w:before="120" w:after="120" w:line="360" w:lineRule="exact"/>
              <w:jc w:val="right"/>
            </w:pPr>
            <w:r>
              <w:t>176179</w:t>
            </w:r>
          </w:p>
        </w:tc>
        <w:tc>
          <w:tcPr>
            <w:tcW w:w="1194" w:type="dxa"/>
            <w:vAlign w:val="center"/>
          </w:tcPr>
          <w:p w:rsidR="00DD1095" w:rsidRDefault="00DD1095">
            <w:pPr>
              <w:tabs>
                <w:tab w:val="left" w:pos="1530"/>
              </w:tabs>
              <w:spacing w:before="120" w:after="120" w:line="360" w:lineRule="exact"/>
              <w:jc w:val="right"/>
            </w:pPr>
            <w:r>
              <w:t>344591</w:t>
            </w:r>
          </w:p>
        </w:tc>
        <w:tc>
          <w:tcPr>
            <w:tcW w:w="1194" w:type="dxa"/>
            <w:vAlign w:val="center"/>
          </w:tcPr>
          <w:p w:rsidR="00DD1095" w:rsidRDefault="00DD1095">
            <w:pPr>
              <w:tabs>
                <w:tab w:val="left" w:pos="1530"/>
              </w:tabs>
              <w:spacing w:before="120" w:after="120" w:line="360" w:lineRule="exact"/>
              <w:jc w:val="right"/>
            </w:pPr>
            <w:r>
              <w:t>352358</w:t>
            </w:r>
          </w:p>
        </w:tc>
        <w:tc>
          <w:tcPr>
            <w:tcW w:w="1195" w:type="dxa"/>
            <w:vAlign w:val="center"/>
          </w:tcPr>
          <w:p w:rsidR="00DD1095" w:rsidRDefault="00DD1095">
            <w:pPr>
              <w:tabs>
                <w:tab w:val="left" w:pos="1530"/>
              </w:tabs>
              <w:spacing w:before="120" w:after="120" w:line="360" w:lineRule="exact"/>
              <w:jc w:val="right"/>
            </w:pPr>
            <w:r>
              <w:t>847637</w:t>
            </w:r>
          </w:p>
        </w:tc>
      </w:tr>
      <w:tr w:rsidR="00DD1095">
        <w:tc>
          <w:tcPr>
            <w:tcW w:w="2910" w:type="dxa"/>
            <w:vAlign w:val="center"/>
          </w:tcPr>
          <w:p w:rsidR="00DD1095" w:rsidRDefault="00DD1095">
            <w:pPr>
              <w:tabs>
                <w:tab w:val="left" w:pos="1530"/>
              </w:tabs>
              <w:spacing w:before="120" w:after="120" w:line="360" w:lineRule="exact"/>
              <w:jc w:val="center"/>
            </w:pPr>
            <w:r>
              <w:t>ИТОГО</w:t>
            </w:r>
          </w:p>
        </w:tc>
        <w:tc>
          <w:tcPr>
            <w:tcW w:w="842" w:type="dxa"/>
            <w:vAlign w:val="center"/>
          </w:tcPr>
          <w:p w:rsidR="00DD1095" w:rsidRDefault="00DD1095">
            <w:pPr>
              <w:tabs>
                <w:tab w:val="left" w:pos="1530"/>
              </w:tabs>
              <w:spacing w:before="120" w:after="120" w:line="360" w:lineRule="exact"/>
              <w:jc w:val="right"/>
            </w:pPr>
            <w:r>
              <w:t>-</w:t>
            </w:r>
          </w:p>
        </w:tc>
        <w:tc>
          <w:tcPr>
            <w:tcW w:w="843" w:type="dxa"/>
            <w:vAlign w:val="center"/>
          </w:tcPr>
          <w:p w:rsidR="00DD1095" w:rsidRDefault="00DD1095">
            <w:pPr>
              <w:tabs>
                <w:tab w:val="left" w:pos="1530"/>
              </w:tabs>
              <w:spacing w:before="120" w:after="120" w:line="360" w:lineRule="exact"/>
              <w:jc w:val="right"/>
            </w:pPr>
            <w:r>
              <w:t>-</w:t>
            </w:r>
          </w:p>
        </w:tc>
        <w:tc>
          <w:tcPr>
            <w:tcW w:w="1194" w:type="dxa"/>
            <w:vAlign w:val="center"/>
          </w:tcPr>
          <w:p w:rsidR="00DD1095" w:rsidRDefault="00DD1095">
            <w:pPr>
              <w:tabs>
                <w:tab w:val="left" w:pos="1530"/>
              </w:tabs>
              <w:spacing w:before="120" w:after="120" w:line="360" w:lineRule="exact"/>
              <w:jc w:val="right"/>
            </w:pPr>
            <w:r>
              <w:t>316260</w:t>
            </w:r>
          </w:p>
        </w:tc>
        <w:tc>
          <w:tcPr>
            <w:tcW w:w="1194" w:type="dxa"/>
            <w:vAlign w:val="center"/>
          </w:tcPr>
          <w:p w:rsidR="00DD1095" w:rsidRDefault="00DD1095">
            <w:pPr>
              <w:tabs>
                <w:tab w:val="left" w:pos="1530"/>
              </w:tabs>
              <w:spacing w:before="120" w:after="120" w:line="360" w:lineRule="exact"/>
              <w:jc w:val="right"/>
            </w:pPr>
            <w:r>
              <w:t>620013</w:t>
            </w:r>
          </w:p>
        </w:tc>
        <w:tc>
          <w:tcPr>
            <w:tcW w:w="1194" w:type="dxa"/>
            <w:vAlign w:val="center"/>
          </w:tcPr>
          <w:p w:rsidR="00DD1095" w:rsidRDefault="00DD1095">
            <w:pPr>
              <w:tabs>
                <w:tab w:val="left" w:pos="1530"/>
              </w:tabs>
              <w:spacing w:before="120" w:after="120" w:line="360" w:lineRule="exact"/>
              <w:jc w:val="right"/>
            </w:pPr>
            <w:r>
              <w:t>589635</w:t>
            </w:r>
          </w:p>
        </w:tc>
        <w:tc>
          <w:tcPr>
            <w:tcW w:w="1195" w:type="dxa"/>
            <w:vAlign w:val="center"/>
          </w:tcPr>
          <w:p w:rsidR="00DD1095" w:rsidRDefault="00DD1095">
            <w:pPr>
              <w:tabs>
                <w:tab w:val="left" w:pos="1530"/>
              </w:tabs>
              <w:spacing w:before="120" w:after="120" w:line="360" w:lineRule="exact"/>
              <w:jc w:val="right"/>
            </w:pPr>
            <w:r>
              <w:t>1360797</w:t>
            </w:r>
          </w:p>
        </w:tc>
      </w:tr>
    </w:tbl>
    <w:p w:rsidR="00DD1095" w:rsidRDefault="00DD1095">
      <w:pPr>
        <w:pStyle w:val="2"/>
        <w:tabs>
          <w:tab w:val="clear" w:pos="3700"/>
          <w:tab w:val="left" w:pos="1530"/>
        </w:tabs>
        <w:spacing w:line="360" w:lineRule="auto"/>
        <w:ind w:firstLine="0"/>
      </w:pPr>
      <w:r>
        <w:tab/>
      </w:r>
    </w:p>
    <w:p w:rsidR="00DD1095" w:rsidRDefault="00DD1095">
      <w:pPr>
        <w:pStyle w:val="2"/>
        <w:tabs>
          <w:tab w:val="clear" w:pos="3700"/>
          <w:tab w:val="left" w:pos="0"/>
        </w:tabs>
        <w:spacing w:line="360" w:lineRule="auto"/>
      </w:pPr>
      <w:r>
        <w:t>На выручку влияют цена и количество реализованной продукции. Рассчитаем их влияние двумя способами: по схеме Пааше и схеме Ласперейса:</w:t>
      </w:r>
    </w:p>
    <w:p w:rsidR="00DD1095" w:rsidRDefault="00DD1095">
      <w:pPr>
        <w:tabs>
          <w:tab w:val="left" w:pos="0"/>
        </w:tabs>
        <w:spacing w:line="360" w:lineRule="auto"/>
        <w:ind w:firstLine="709"/>
        <w:jc w:val="both"/>
      </w:pPr>
      <w:r>
        <w:t xml:space="preserve">1.  </w:t>
      </w:r>
      <w:r>
        <w:rPr>
          <w:position w:val="-28"/>
        </w:rPr>
        <w:object w:dxaOrig="8180" w:dyaOrig="660">
          <v:shape id="_x0000_i1138" type="#_x0000_t75" style="width:408.75pt;height:33pt" o:ole="">
            <v:imagedata r:id="rId177" o:title=""/>
          </v:shape>
          <o:OLEObject Type="Embed" ProgID="Equation.3" ShapeID="_x0000_i1138" DrawAspect="Content" ObjectID="_1459155670" r:id="rId178"/>
        </w:object>
      </w:r>
    </w:p>
    <w:p w:rsidR="00DD1095" w:rsidRDefault="00DD1095">
      <w:pPr>
        <w:tabs>
          <w:tab w:val="left" w:pos="0"/>
        </w:tabs>
        <w:spacing w:line="360" w:lineRule="auto"/>
        <w:ind w:firstLine="709"/>
        <w:jc w:val="both"/>
      </w:pPr>
      <w:r>
        <w:t xml:space="preserve">     </w:t>
      </w:r>
      <w:r>
        <w:rPr>
          <w:position w:val="-24"/>
        </w:rPr>
        <w:object w:dxaOrig="2360" w:dyaOrig="620">
          <v:shape id="_x0000_i1139" type="#_x0000_t75" style="width:117.75pt;height:30.75pt" o:ole="">
            <v:imagedata r:id="rId179" o:title=""/>
          </v:shape>
          <o:OLEObject Type="Embed" ProgID="Equation.3" ShapeID="_x0000_i1139" DrawAspect="Content" ObjectID="_1459155671" r:id="rId180"/>
        </w:object>
      </w:r>
    </w:p>
    <w:p w:rsidR="00DD1095" w:rsidRDefault="00DD1095">
      <w:pPr>
        <w:tabs>
          <w:tab w:val="left" w:pos="0"/>
        </w:tabs>
        <w:spacing w:line="360" w:lineRule="auto"/>
        <w:ind w:firstLine="709"/>
        <w:jc w:val="both"/>
      </w:pPr>
      <w:r>
        <w:t xml:space="preserve">     </w:t>
      </w:r>
      <w:r>
        <w:rPr>
          <w:position w:val="-12"/>
        </w:rPr>
        <w:object w:dxaOrig="3360" w:dyaOrig="360">
          <v:shape id="_x0000_i1140" type="#_x0000_t75" style="width:168pt;height:18pt" o:ole="">
            <v:imagedata r:id="rId181" o:title=""/>
          </v:shape>
          <o:OLEObject Type="Embed" ProgID="Equation.3" ShapeID="_x0000_i1140" DrawAspect="Content" ObjectID="_1459155672" r:id="rId182"/>
        </w:object>
      </w:r>
      <w:r>
        <w:t xml:space="preserve">   или 231%</w:t>
      </w:r>
    </w:p>
    <w:p w:rsidR="00DD1095" w:rsidRDefault="00DD1095">
      <w:pPr>
        <w:tabs>
          <w:tab w:val="left" w:pos="0"/>
        </w:tabs>
        <w:spacing w:line="360" w:lineRule="auto"/>
        <w:ind w:firstLine="709"/>
        <w:jc w:val="both"/>
      </w:pPr>
      <w:r>
        <w:t xml:space="preserve">2.  </w:t>
      </w:r>
    </w:p>
    <w:p w:rsidR="00DD1095" w:rsidRDefault="00DD1095">
      <w:pPr>
        <w:tabs>
          <w:tab w:val="left" w:pos="0"/>
        </w:tabs>
        <w:spacing w:line="360" w:lineRule="auto"/>
        <w:ind w:firstLine="709"/>
        <w:jc w:val="both"/>
      </w:pPr>
      <w:r>
        <w:t xml:space="preserve">   </w:t>
      </w:r>
      <w:r>
        <w:rPr>
          <w:position w:val="-58"/>
        </w:rPr>
        <w:object w:dxaOrig="6820" w:dyaOrig="1280">
          <v:shape id="_x0000_i1141" type="#_x0000_t75" style="width:341.25pt;height:63.75pt" o:ole="">
            <v:imagedata r:id="rId183" o:title=""/>
          </v:shape>
          <o:OLEObject Type="Embed" ProgID="Equation.3" ShapeID="_x0000_i1141" DrawAspect="Content" ObjectID="_1459155673" r:id="rId184"/>
        </w:object>
      </w:r>
    </w:p>
    <w:p w:rsidR="00DD1095" w:rsidRDefault="00DD1095">
      <w:pPr>
        <w:tabs>
          <w:tab w:val="left" w:pos="709"/>
        </w:tabs>
        <w:spacing w:line="360" w:lineRule="auto"/>
        <w:jc w:val="both"/>
      </w:pPr>
      <w:r>
        <w:tab/>
        <w:t xml:space="preserve">   </w:t>
      </w:r>
      <w:r>
        <w:rPr>
          <w:position w:val="-28"/>
        </w:rPr>
        <w:object w:dxaOrig="2340" w:dyaOrig="660">
          <v:shape id="_x0000_i1142" type="#_x0000_t75" style="width:117pt;height:33pt" o:ole="">
            <v:imagedata r:id="rId185" o:title=""/>
          </v:shape>
          <o:OLEObject Type="Embed" ProgID="Equation.3" ShapeID="_x0000_i1142" DrawAspect="Content" ObjectID="_1459155674" r:id="rId186"/>
        </w:object>
      </w:r>
    </w:p>
    <w:p w:rsidR="00DD1095" w:rsidRDefault="00DD1095">
      <w:pPr>
        <w:tabs>
          <w:tab w:val="left" w:pos="709"/>
        </w:tabs>
        <w:spacing w:line="360" w:lineRule="auto"/>
        <w:jc w:val="both"/>
      </w:pPr>
      <w:r>
        <w:tab/>
        <w:t xml:space="preserve">   </w:t>
      </w:r>
      <w:r>
        <w:rPr>
          <w:position w:val="-12"/>
        </w:rPr>
        <w:object w:dxaOrig="3340" w:dyaOrig="360">
          <v:shape id="_x0000_i1143" type="#_x0000_t75" style="width:167.25pt;height:18pt" o:ole="">
            <v:imagedata r:id="rId187" o:title=""/>
          </v:shape>
          <o:OLEObject Type="Embed" ProgID="Equation.3" ShapeID="_x0000_i1143" DrawAspect="Content" ObjectID="_1459155675" r:id="rId188"/>
        </w:object>
      </w:r>
      <w:r>
        <w:t xml:space="preserve"> или 231%</w:t>
      </w:r>
    </w:p>
    <w:p w:rsidR="00DD1095" w:rsidRDefault="00DD1095">
      <w:pPr>
        <w:pStyle w:val="2"/>
        <w:tabs>
          <w:tab w:val="clear" w:pos="3700"/>
          <w:tab w:val="left" w:pos="0"/>
        </w:tabs>
        <w:spacing w:line="360" w:lineRule="auto"/>
      </w:pPr>
      <w:r>
        <w:t>По произведенным расчетам видно, что выручка от реализации увеличилась на 131%.</w:t>
      </w: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pStyle w:val="2"/>
        <w:tabs>
          <w:tab w:val="clear" w:pos="3700"/>
          <w:tab w:val="left" w:pos="0"/>
        </w:tabs>
        <w:spacing w:line="360" w:lineRule="auto"/>
      </w:pPr>
    </w:p>
    <w:p w:rsidR="00DD1095" w:rsidRDefault="00DD1095">
      <w:pPr>
        <w:tabs>
          <w:tab w:val="left" w:pos="0"/>
        </w:tabs>
        <w:spacing w:line="360" w:lineRule="auto"/>
        <w:jc w:val="right"/>
      </w:pPr>
      <w:r>
        <w:t>Таблица 2.2.9</w:t>
      </w:r>
    </w:p>
    <w:p w:rsidR="00DD1095" w:rsidRDefault="00DD1095">
      <w:pPr>
        <w:tabs>
          <w:tab w:val="left" w:pos="0"/>
        </w:tabs>
        <w:spacing w:line="360" w:lineRule="auto"/>
        <w:jc w:val="center"/>
      </w:pPr>
      <w:r>
        <w:t>Исходные данные для анализа прибыли от реализации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14"/>
        <w:gridCol w:w="1262"/>
        <w:gridCol w:w="1263"/>
        <w:gridCol w:w="1833"/>
      </w:tblGrid>
      <w:tr w:rsidR="00DD1095">
        <w:trPr>
          <w:cantSplit/>
          <w:jc w:val="center"/>
        </w:trPr>
        <w:tc>
          <w:tcPr>
            <w:tcW w:w="5014" w:type="dxa"/>
            <w:vMerge w:val="restart"/>
            <w:vAlign w:val="center"/>
          </w:tcPr>
          <w:p w:rsidR="00DD1095" w:rsidRDefault="00DD1095">
            <w:pPr>
              <w:tabs>
                <w:tab w:val="left" w:pos="0"/>
              </w:tabs>
              <w:spacing w:line="360" w:lineRule="auto"/>
              <w:jc w:val="center"/>
              <w:rPr>
                <w:b/>
                <w:bCs/>
              </w:rPr>
            </w:pPr>
            <w:r>
              <w:rPr>
                <w:b/>
                <w:bCs/>
              </w:rPr>
              <w:t>Показатель</w:t>
            </w:r>
          </w:p>
        </w:tc>
        <w:tc>
          <w:tcPr>
            <w:tcW w:w="2525" w:type="dxa"/>
            <w:gridSpan w:val="2"/>
            <w:vAlign w:val="center"/>
          </w:tcPr>
          <w:p w:rsidR="00DD1095" w:rsidRDefault="00DD1095">
            <w:pPr>
              <w:tabs>
                <w:tab w:val="left" w:pos="0"/>
              </w:tabs>
              <w:spacing w:line="360" w:lineRule="auto"/>
              <w:jc w:val="center"/>
              <w:rPr>
                <w:b/>
                <w:bCs/>
              </w:rPr>
            </w:pPr>
            <w:r>
              <w:rPr>
                <w:b/>
                <w:bCs/>
              </w:rPr>
              <w:t>Годы</w:t>
            </w:r>
          </w:p>
        </w:tc>
        <w:tc>
          <w:tcPr>
            <w:tcW w:w="1833" w:type="dxa"/>
            <w:vMerge w:val="restart"/>
            <w:vAlign w:val="center"/>
          </w:tcPr>
          <w:p w:rsidR="00DD1095" w:rsidRDefault="00DD1095">
            <w:pPr>
              <w:pStyle w:val="2"/>
              <w:tabs>
                <w:tab w:val="clear" w:pos="3700"/>
                <w:tab w:val="left" w:pos="0"/>
              </w:tabs>
              <w:ind w:firstLine="0"/>
              <w:jc w:val="center"/>
              <w:rPr>
                <w:b/>
                <w:bCs/>
              </w:rPr>
            </w:pPr>
            <w:r>
              <w:rPr>
                <w:b/>
                <w:bCs/>
              </w:rPr>
              <w:t>Отклонения,</w:t>
            </w:r>
          </w:p>
          <w:p w:rsidR="00DD1095" w:rsidRDefault="00DD1095">
            <w:pPr>
              <w:pStyle w:val="2"/>
              <w:tabs>
                <w:tab w:val="clear" w:pos="3700"/>
                <w:tab w:val="left" w:pos="0"/>
              </w:tabs>
              <w:ind w:firstLine="0"/>
              <w:jc w:val="center"/>
              <w:rPr>
                <w:b/>
                <w:bCs/>
              </w:rPr>
            </w:pPr>
            <w:r>
              <w:rPr>
                <w:b/>
                <w:bCs/>
              </w:rPr>
              <w:t>±</w:t>
            </w:r>
          </w:p>
        </w:tc>
      </w:tr>
      <w:tr w:rsidR="00DD1095">
        <w:trPr>
          <w:cantSplit/>
          <w:jc w:val="center"/>
        </w:trPr>
        <w:tc>
          <w:tcPr>
            <w:tcW w:w="5014" w:type="dxa"/>
            <w:vMerge/>
            <w:vAlign w:val="center"/>
          </w:tcPr>
          <w:p w:rsidR="00DD1095" w:rsidRDefault="00DD1095">
            <w:pPr>
              <w:tabs>
                <w:tab w:val="left" w:pos="0"/>
              </w:tabs>
              <w:spacing w:line="360" w:lineRule="auto"/>
              <w:jc w:val="center"/>
            </w:pPr>
          </w:p>
        </w:tc>
        <w:tc>
          <w:tcPr>
            <w:tcW w:w="1262" w:type="dxa"/>
            <w:vAlign w:val="center"/>
          </w:tcPr>
          <w:p w:rsidR="00DD1095" w:rsidRDefault="00DD1095">
            <w:pPr>
              <w:tabs>
                <w:tab w:val="left" w:pos="0"/>
              </w:tabs>
              <w:spacing w:before="60"/>
              <w:jc w:val="center"/>
              <w:rPr>
                <w:b/>
                <w:bCs/>
              </w:rPr>
            </w:pPr>
            <w:r>
              <w:rPr>
                <w:b/>
                <w:bCs/>
              </w:rPr>
              <w:t>1998</w:t>
            </w:r>
          </w:p>
        </w:tc>
        <w:tc>
          <w:tcPr>
            <w:tcW w:w="1263" w:type="dxa"/>
            <w:vAlign w:val="center"/>
          </w:tcPr>
          <w:p w:rsidR="00DD1095" w:rsidRDefault="00DD1095">
            <w:pPr>
              <w:tabs>
                <w:tab w:val="left" w:pos="0"/>
              </w:tabs>
              <w:spacing w:before="60"/>
              <w:jc w:val="center"/>
              <w:rPr>
                <w:b/>
                <w:bCs/>
              </w:rPr>
            </w:pPr>
            <w:r>
              <w:rPr>
                <w:b/>
                <w:bCs/>
              </w:rPr>
              <w:t>1999</w:t>
            </w:r>
          </w:p>
        </w:tc>
        <w:tc>
          <w:tcPr>
            <w:tcW w:w="1833" w:type="dxa"/>
            <w:vMerge/>
            <w:vAlign w:val="center"/>
          </w:tcPr>
          <w:p w:rsidR="00DD1095" w:rsidRDefault="00DD1095">
            <w:pPr>
              <w:tabs>
                <w:tab w:val="left" w:pos="0"/>
              </w:tabs>
              <w:spacing w:line="360" w:lineRule="auto"/>
              <w:jc w:val="both"/>
            </w:pPr>
          </w:p>
        </w:tc>
      </w:tr>
      <w:tr w:rsidR="00DD1095">
        <w:trPr>
          <w:jc w:val="center"/>
        </w:trPr>
        <w:tc>
          <w:tcPr>
            <w:tcW w:w="5014" w:type="dxa"/>
            <w:vAlign w:val="center"/>
          </w:tcPr>
          <w:p w:rsidR="00DD1095" w:rsidRDefault="00DD1095">
            <w:pPr>
              <w:pStyle w:val="2"/>
              <w:tabs>
                <w:tab w:val="clear" w:pos="3700"/>
                <w:tab w:val="left" w:pos="0"/>
              </w:tabs>
              <w:spacing w:before="60" w:after="60" w:line="360" w:lineRule="exact"/>
              <w:ind w:firstLine="0"/>
            </w:pPr>
            <w:r>
              <w:t>Выручка от реализации, руб.</w:t>
            </w:r>
          </w:p>
        </w:tc>
        <w:tc>
          <w:tcPr>
            <w:tcW w:w="1262" w:type="dxa"/>
            <w:vAlign w:val="center"/>
          </w:tcPr>
          <w:p w:rsidR="00DD1095" w:rsidRDefault="00DD1095">
            <w:pPr>
              <w:tabs>
                <w:tab w:val="left" w:pos="0"/>
              </w:tabs>
              <w:spacing w:before="60" w:after="60" w:line="360" w:lineRule="exact"/>
              <w:jc w:val="right"/>
            </w:pPr>
            <w:r>
              <w:t>906854</w:t>
            </w:r>
          </w:p>
        </w:tc>
        <w:tc>
          <w:tcPr>
            <w:tcW w:w="1263" w:type="dxa"/>
            <w:vAlign w:val="center"/>
          </w:tcPr>
          <w:p w:rsidR="00DD1095" w:rsidRDefault="00DD1095">
            <w:pPr>
              <w:tabs>
                <w:tab w:val="left" w:pos="0"/>
              </w:tabs>
              <w:spacing w:before="60" w:after="60" w:line="360" w:lineRule="exact"/>
              <w:jc w:val="right"/>
            </w:pPr>
            <w:r>
              <w:t>2293344</w:t>
            </w:r>
          </w:p>
        </w:tc>
        <w:tc>
          <w:tcPr>
            <w:tcW w:w="1833" w:type="dxa"/>
            <w:vAlign w:val="center"/>
          </w:tcPr>
          <w:p w:rsidR="00DD1095" w:rsidRDefault="00DD1095">
            <w:pPr>
              <w:tabs>
                <w:tab w:val="left" w:pos="0"/>
              </w:tabs>
              <w:spacing w:before="60" w:after="60" w:line="360" w:lineRule="exact"/>
              <w:jc w:val="right"/>
            </w:pPr>
            <w:r>
              <w:t>+1386490</w:t>
            </w:r>
          </w:p>
        </w:tc>
      </w:tr>
      <w:tr w:rsidR="00DD1095">
        <w:trPr>
          <w:jc w:val="center"/>
        </w:trPr>
        <w:tc>
          <w:tcPr>
            <w:tcW w:w="5014" w:type="dxa"/>
            <w:vAlign w:val="center"/>
          </w:tcPr>
          <w:p w:rsidR="00DD1095" w:rsidRDefault="00DD1095">
            <w:pPr>
              <w:tabs>
                <w:tab w:val="left" w:pos="0"/>
              </w:tabs>
              <w:spacing w:before="60" w:after="60" w:line="360" w:lineRule="exact"/>
              <w:jc w:val="both"/>
            </w:pPr>
            <w:r>
              <w:t>НДС, руб.</w:t>
            </w:r>
          </w:p>
        </w:tc>
        <w:tc>
          <w:tcPr>
            <w:tcW w:w="1262" w:type="dxa"/>
            <w:vAlign w:val="center"/>
          </w:tcPr>
          <w:p w:rsidR="00DD1095" w:rsidRDefault="00DD1095">
            <w:pPr>
              <w:tabs>
                <w:tab w:val="left" w:pos="0"/>
              </w:tabs>
              <w:spacing w:before="60" w:after="60" w:line="360" w:lineRule="exact"/>
              <w:jc w:val="right"/>
            </w:pPr>
            <w:r>
              <w:t>61554</w:t>
            </w:r>
          </w:p>
        </w:tc>
        <w:tc>
          <w:tcPr>
            <w:tcW w:w="1263" w:type="dxa"/>
            <w:vAlign w:val="center"/>
          </w:tcPr>
          <w:p w:rsidR="00DD1095" w:rsidRDefault="00DD1095">
            <w:pPr>
              <w:tabs>
                <w:tab w:val="left" w:pos="0"/>
              </w:tabs>
              <w:spacing w:before="60" w:after="60" w:line="360" w:lineRule="exact"/>
              <w:jc w:val="right"/>
            </w:pPr>
            <w:r>
              <w:t>17763,214</w:t>
            </w:r>
          </w:p>
        </w:tc>
        <w:tc>
          <w:tcPr>
            <w:tcW w:w="1833" w:type="dxa"/>
            <w:vAlign w:val="center"/>
          </w:tcPr>
          <w:p w:rsidR="00DD1095" w:rsidRDefault="00DD1095">
            <w:pPr>
              <w:tabs>
                <w:tab w:val="left" w:pos="0"/>
              </w:tabs>
              <w:spacing w:before="60" w:after="60" w:line="360" w:lineRule="exact"/>
              <w:jc w:val="right"/>
            </w:pPr>
            <w:r>
              <w:t>+56209,214</w:t>
            </w:r>
          </w:p>
        </w:tc>
      </w:tr>
      <w:tr w:rsidR="00DD1095">
        <w:trPr>
          <w:jc w:val="center"/>
        </w:trPr>
        <w:tc>
          <w:tcPr>
            <w:tcW w:w="5014" w:type="dxa"/>
            <w:vAlign w:val="center"/>
          </w:tcPr>
          <w:p w:rsidR="00DD1095" w:rsidRDefault="00DD1095">
            <w:pPr>
              <w:tabs>
                <w:tab w:val="left" w:pos="0"/>
              </w:tabs>
              <w:spacing w:before="60" w:after="60" w:line="360" w:lineRule="exact"/>
              <w:jc w:val="both"/>
            </w:pPr>
            <w:r>
              <w:t>Уровень НДС, %</w:t>
            </w:r>
          </w:p>
        </w:tc>
        <w:tc>
          <w:tcPr>
            <w:tcW w:w="1262" w:type="dxa"/>
            <w:vAlign w:val="center"/>
          </w:tcPr>
          <w:p w:rsidR="00DD1095" w:rsidRDefault="00DD1095">
            <w:pPr>
              <w:tabs>
                <w:tab w:val="left" w:pos="0"/>
              </w:tabs>
              <w:spacing w:before="60" w:after="60" w:line="360" w:lineRule="exact"/>
              <w:jc w:val="right"/>
            </w:pPr>
            <w:r>
              <w:t>6,788</w:t>
            </w:r>
          </w:p>
        </w:tc>
        <w:tc>
          <w:tcPr>
            <w:tcW w:w="1263" w:type="dxa"/>
            <w:vAlign w:val="center"/>
          </w:tcPr>
          <w:p w:rsidR="00DD1095" w:rsidRDefault="00DD1095">
            <w:pPr>
              <w:tabs>
                <w:tab w:val="left" w:pos="0"/>
              </w:tabs>
              <w:spacing w:before="60" w:after="60" w:line="360" w:lineRule="exact"/>
              <w:jc w:val="right"/>
            </w:pPr>
            <w:r>
              <w:t>5,135</w:t>
            </w:r>
          </w:p>
        </w:tc>
        <w:tc>
          <w:tcPr>
            <w:tcW w:w="1833" w:type="dxa"/>
            <w:vAlign w:val="center"/>
          </w:tcPr>
          <w:p w:rsidR="00DD1095" w:rsidRDefault="00DD1095">
            <w:pPr>
              <w:tabs>
                <w:tab w:val="left" w:pos="0"/>
              </w:tabs>
              <w:spacing w:before="60" w:after="60" w:line="360" w:lineRule="exact"/>
              <w:jc w:val="right"/>
            </w:pPr>
            <w:r>
              <w:t>-1,653</w:t>
            </w:r>
          </w:p>
        </w:tc>
      </w:tr>
      <w:tr w:rsidR="00DD1095">
        <w:trPr>
          <w:jc w:val="center"/>
        </w:trPr>
        <w:tc>
          <w:tcPr>
            <w:tcW w:w="5014" w:type="dxa"/>
            <w:vAlign w:val="center"/>
          </w:tcPr>
          <w:p w:rsidR="00DD1095" w:rsidRDefault="00DD1095">
            <w:pPr>
              <w:tabs>
                <w:tab w:val="left" w:pos="0"/>
              </w:tabs>
              <w:spacing w:before="60" w:after="60" w:line="360" w:lineRule="exact"/>
              <w:jc w:val="both"/>
            </w:pPr>
            <w:r>
              <w:t>Себестоимость реализации товаров, руб.</w:t>
            </w:r>
          </w:p>
        </w:tc>
        <w:tc>
          <w:tcPr>
            <w:tcW w:w="1262" w:type="dxa"/>
            <w:vAlign w:val="center"/>
          </w:tcPr>
          <w:p w:rsidR="00DD1095" w:rsidRDefault="00DD1095">
            <w:pPr>
              <w:tabs>
                <w:tab w:val="left" w:pos="0"/>
              </w:tabs>
              <w:spacing w:before="60" w:after="60" w:line="360" w:lineRule="exact"/>
              <w:jc w:val="right"/>
            </w:pPr>
            <w:r>
              <w:t>802404</w:t>
            </w:r>
          </w:p>
        </w:tc>
        <w:tc>
          <w:tcPr>
            <w:tcW w:w="1263" w:type="dxa"/>
            <w:vAlign w:val="center"/>
          </w:tcPr>
          <w:p w:rsidR="00DD1095" w:rsidRDefault="00DD1095">
            <w:pPr>
              <w:tabs>
                <w:tab w:val="left" w:pos="0"/>
              </w:tabs>
              <w:spacing w:before="60" w:after="60" w:line="360" w:lineRule="exact"/>
              <w:jc w:val="right"/>
            </w:pPr>
            <w:r>
              <w:t>2111534</w:t>
            </w:r>
          </w:p>
        </w:tc>
        <w:tc>
          <w:tcPr>
            <w:tcW w:w="1833" w:type="dxa"/>
            <w:vAlign w:val="center"/>
          </w:tcPr>
          <w:p w:rsidR="00DD1095" w:rsidRDefault="00DD1095">
            <w:pPr>
              <w:tabs>
                <w:tab w:val="left" w:pos="0"/>
              </w:tabs>
              <w:spacing w:before="60" w:after="60" w:line="360" w:lineRule="exact"/>
              <w:jc w:val="right"/>
            </w:pPr>
            <w:r>
              <w:t>+1309130</w:t>
            </w:r>
          </w:p>
        </w:tc>
      </w:tr>
      <w:tr w:rsidR="00DD1095">
        <w:trPr>
          <w:jc w:val="center"/>
        </w:trPr>
        <w:tc>
          <w:tcPr>
            <w:tcW w:w="5014" w:type="dxa"/>
            <w:vAlign w:val="center"/>
          </w:tcPr>
          <w:p w:rsidR="00DD1095" w:rsidRDefault="00DD1095">
            <w:pPr>
              <w:tabs>
                <w:tab w:val="left" w:pos="0"/>
              </w:tabs>
              <w:spacing w:before="60" w:after="60" w:line="360" w:lineRule="exact"/>
              <w:jc w:val="both"/>
            </w:pPr>
            <w:r>
              <w:t>Уровень себестоимости, %</w:t>
            </w:r>
          </w:p>
        </w:tc>
        <w:tc>
          <w:tcPr>
            <w:tcW w:w="1262" w:type="dxa"/>
            <w:vAlign w:val="center"/>
          </w:tcPr>
          <w:p w:rsidR="00DD1095" w:rsidRDefault="00DD1095">
            <w:pPr>
              <w:tabs>
                <w:tab w:val="left" w:pos="0"/>
              </w:tabs>
              <w:spacing w:before="60" w:after="60" w:line="360" w:lineRule="exact"/>
              <w:jc w:val="right"/>
            </w:pPr>
            <w:r>
              <w:t>88,48</w:t>
            </w:r>
          </w:p>
        </w:tc>
        <w:tc>
          <w:tcPr>
            <w:tcW w:w="1263" w:type="dxa"/>
            <w:vAlign w:val="center"/>
          </w:tcPr>
          <w:p w:rsidR="00DD1095" w:rsidRDefault="00DD1095">
            <w:pPr>
              <w:tabs>
                <w:tab w:val="left" w:pos="0"/>
              </w:tabs>
              <w:spacing w:before="60" w:after="60" w:line="360" w:lineRule="exact"/>
              <w:jc w:val="right"/>
            </w:pPr>
            <w:r>
              <w:t>92.07</w:t>
            </w:r>
          </w:p>
        </w:tc>
        <w:tc>
          <w:tcPr>
            <w:tcW w:w="1833" w:type="dxa"/>
            <w:vAlign w:val="center"/>
          </w:tcPr>
          <w:p w:rsidR="00DD1095" w:rsidRDefault="00DD1095">
            <w:pPr>
              <w:tabs>
                <w:tab w:val="left" w:pos="0"/>
              </w:tabs>
              <w:spacing w:before="60" w:after="60" w:line="360" w:lineRule="exact"/>
              <w:jc w:val="right"/>
            </w:pPr>
            <w:r>
              <w:t>+3,59</w:t>
            </w:r>
          </w:p>
        </w:tc>
      </w:tr>
      <w:tr w:rsidR="00DD1095">
        <w:trPr>
          <w:jc w:val="center"/>
        </w:trPr>
        <w:tc>
          <w:tcPr>
            <w:tcW w:w="5014" w:type="dxa"/>
            <w:vAlign w:val="center"/>
          </w:tcPr>
          <w:p w:rsidR="00DD1095" w:rsidRDefault="00DD1095">
            <w:pPr>
              <w:tabs>
                <w:tab w:val="left" w:pos="0"/>
              </w:tabs>
              <w:spacing w:before="60" w:after="60" w:line="360" w:lineRule="exact"/>
              <w:jc w:val="both"/>
            </w:pPr>
            <w:r>
              <w:t>Прибыль от реализации, руб.</w:t>
            </w:r>
          </w:p>
        </w:tc>
        <w:tc>
          <w:tcPr>
            <w:tcW w:w="1262" w:type="dxa"/>
            <w:vAlign w:val="center"/>
          </w:tcPr>
          <w:p w:rsidR="00DD1095" w:rsidRDefault="00DD1095">
            <w:pPr>
              <w:tabs>
                <w:tab w:val="left" w:pos="0"/>
              </w:tabs>
              <w:spacing w:before="60" w:after="60" w:line="360" w:lineRule="exact"/>
              <w:jc w:val="right"/>
            </w:pPr>
            <w:r>
              <w:t>41204</w:t>
            </w:r>
          </w:p>
        </w:tc>
        <w:tc>
          <w:tcPr>
            <w:tcW w:w="1263" w:type="dxa"/>
            <w:vAlign w:val="center"/>
          </w:tcPr>
          <w:p w:rsidR="00DD1095" w:rsidRDefault="00DD1095">
            <w:pPr>
              <w:tabs>
                <w:tab w:val="left" w:pos="0"/>
              </w:tabs>
              <w:spacing w:before="60" w:after="60" w:line="360" w:lineRule="exact"/>
              <w:jc w:val="right"/>
            </w:pPr>
            <w:r>
              <w:t>59722</w:t>
            </w:r>
          </w:p>
        </w:tc>
        <w:tc>
          <w:tcPr>
            <w:tcW w:w="1833" w:type="dxa"/>
            <w:vAlign w:val="center"/>
          </w:tcPr>
          <w:p w:rsidR="00DD1095" w:rsidRDefault="00DD1095">
            <w:pPr>
              <w:tabs>
                <w:tab w:val="left" w:pos="0"/>
              </w:tabs>
              <w:spacing w:before="60" w:after="60" w:line="360" w:lineRule="exact"/>
              <w:jc w:val="right"/>
            </w:pPr>
            <w:r>
              <w:t>18518</w:t>
            </w:r>
          </w:p>
        </w:tc>
      </w:tr>
      <w:tr w:rsidR="00DD1095">
        <w:trPr>
          <w:jc w:val="center"/>
        </w:trPr>
        <w:tc>
          <w:tcPr>
            <w:tcW w:w="5014" w:type="dxa"/>
            <w:vAlign w:val="center"/>
          </w:tcPr>
          <w:p w:rsidR="00DD1095" w:rsidRDefault="00DD1095">
            <w:pPr>
              <w:tabs>
                <w:tab w:val="left" w:pos="0"/>
              </w:tabs>
              <w:spacing w:before="60" w:after="60" w:line="360" w:lineRule="exact"/>
              <w:jc w:val="both"/>
            </w:pPr>
            <w:r>
              <w:t>Уровень прибыли от реализации, %</w:t>
            </w:r>
          </w:p>
        </w:tc>
        <w:tc>
          <w:tcPr>
            <w:tcW w:w="1262" w:type="dxa"/>
            <w:vAlign w:val="center"/>
          </w:tcPr>
          <w:p w:rsidR="00DD1095" w:rsidRDefault="00DD1095">
            <w:pPr>
              <w:tabs>
                <w:tab w:val="left" w:pos="0"/>
              </w:tabs>
              <w:spacing w:before="60" w:after="60" w:line="360" w:lineRule="exact"/>
              <w:jc w:val="right"/>
            </w:pPr>
            <w:r>
              <w:t>4,54</w:t>
            </w:r>
          </w:p>
        </w:tc>
        <w:tc>
          <w:tcPr>
            <w:tcW w:w="1263" w:type="dxa"/>
            <w:vAlign w:val="center"/>
          </w:tcPr>
          <w:p w:rsidR="00DD1095" w:rsidRDefault="00DD1095">
            <w:pPr>
              <w:tabs>
                <w:tab w:val="left" w:pos="0"/>
              </w:tabs>
              <w:spacing w:before="60" w:after="60" w:line="360" w:lineRule="exact"/>
              <w:jc w:val="right"/>
            </w:pPr>
            <w:r>
              <w:t>2,6</w:t>
            </w:r>
          </w:p>
        </w:tc>
        <w:tc>
          <w:tcPr>
            <w:tcW w:w="1833" w:type="dxa"/>
            <w:vAlign w:val="center"/>
          </w:tcPr>
          <w:p w:rsidR="00DD1095" w:rsidRDefault="00DD1095">
            <w:pPr>
              <w:tabs>
                <w:tab w:val="left" w:pos="0"/>
              </w:tabs>
              <w:spacing w:before="60" w:after="60" w:line="360" w:lineRule="exact"/>
              <w:jc w:val="right"/>
            </w:pPr>
            <w:r>
              <w:t>-1,94</w:t>
            </w:r>
          </w:p>
        </w:tc>
      </w:tr>
    </w:tbl>
    <w:p w:rsidR="00DD1095" w:rsidRDefault="00DD1095">
      <w:pPr>
        <w:tabs>
          <w:tab w:val="left" w:pos="0"/>
        </w:tabs>
        <w:spacing w:line="360" w:lineRule="auto"/>
        <w:jc w:val="both"/>
      </w:pPr>
    </w:p>
    <w:p w:rsidR="00DD1095" w:rsidRDefault="00DD1095">
      <w:pPr>
        <w:tabs>
          <w:tab w:val="left" w:pos="0"/>
        </w:tabs>
        <w:spacing w:line="360" w:lineRule="auto"/>
        <w:jc w:val="both"/>
      </w:pPr>
      <w:r>
        <w:tab/>
        <w:t>По формуле (1.2.16) рассчитаем изменение прибыли от реализации за счет увеличения выручки от реализации:</w:t>
      </w:r>
    </w:p>
    <w:p w:rsidR="00DD1095" w:rsidRDefault="00DD1095">
      <w:pPr>
        <w:tabs>
          <w:tab w:val="left" w:pos="0"/>
        </w:tabs>
        <w:spacing w:line="360" w:lineRule="auto"/>
        <w:jc w:val="both"/>
        <w:rPr>
          <w:sz w:val="20"/>
          <w:szCs w:val="20"/>
        </w:rPr>
      </w:pPr>
      <w:r>
        <w:tab/>
      </w:r>
      <w:r>
        <w:rPr>
          <w:position w:val="-4"/>
        </w:rPr>
        <w:object w:dxaOrig="220" w:dyaOrig="260">
          <v:shape id="_x0000_i1144" type="#_x0000_t75" style="width:11.25pt;height:12.75pt" o:ole="" o:bullet="t">
            <v:imagedata r:id="rId18" o:title=""/>
          </v:shape>
          <o:OLEObject Type="Embed" ProgID="Equation.3" ShapeID="_x0000_i1144" DrawAspect="Content" ObjectID="_1459155676" r:id="rId189"/>
        </w:object>
      </w:r>
      <w:r>
        <w:t>П</w:t>
      </w:r>
      <w:r>
        <w:rPr>
          <w:sz w:val="20"/>
          <w:szCs w:val="20"/>
        </w:rPr>
        <w:t>р</w:t>
      </w:r>
      <w:r>
        <w:t>(ВР)</w:t>
      </w:r>
      <w:r>
        <w:rPr>
          <w:sz w:val="20"/>
          <w:szCs w:val="20"/>
        </w:rPr>
        <w:t xml:space="preserve"> = (2293344 – 906854)</w:t>
      </w:r>
      <w:r>
        <w:rPr>
          <w:position w:val="-24"/>
          <w:sz w:val="20"/>
          <w:szCs w:val="20"/>
        </w:rPr>
        <w:object w:dxaOrig="1880" w:dyaOrig="620">
          <v:shape id="_x0000_i1145" type="#_x0000_t75" style="width:93.75pt;height:30.75pt" o:ole="">
            <v:imagedata r:id="rId190" o:title=""/>
          </v:shape>
          <o:OLEObject Type="Embed" ProgID="Equation.3" ShapeID="_x0000_i1145" DrawAspect="Content" ObjectID="_1459155677" r:id="rId191"/>
        </w:object>
      </w:r>
      <w:r>
        <w:rPr>
          <w:sz w:val="20"/>
          <w:szCs w:val="20"/>
        </w:rPr>
        <w:t>руб.</w:t>
      </w:r>
    </w:p>
    <w:p w:rsidR="00DD1095" w:rsidRDefault="00DD1095">
      <w:pPr>
        <w:tabs>
          <w:tab w:val="left" w:pos="0"/>
        </w:tabs>
        <w:spacing w:line="360" w:lineRule="auto"/>
        <w:jc w:val="both"/>
      </w:pPr>
      <w:r>
        <w:tab/>
        <w:t>По формуле (1.2.17) рассчитаем, как изменилась прибыль от реализации за счет увеличения себестоимости реализованной продукции:</w:t>
      </w:r>
    </w:p>
    <w:p w:rsidR="00DD1095" w:rsidRDefault="00DD1095">
      <w:pPr>
        <w:tabs>
          <w:tab w:val="left" w:pos="0"/>
        </w:tabs>
        <w:spacing w:line="360" w:lineRule="auto"/>
        <w:ind w:firstLine="709"/>
        <w:jc w:val="both"/>
      </w:pPr>
      <w:r>
        <w:rPr>
          <w:position w:val="-4"/>
        </w:rPr>
        <w:object w:dxaOrig="220" w:dyaOrig="260">
          <v:shape id="_x0000_i1146" type="#_x0000_t75" style="width:11.25pt;height:12.75pt" o:ole="" o:bullet="t">
            <v:imagedata r:id="rId18" o:title=""/>
          </v:shape>
          <o:OLEObject Type="Embed" ProgID="Equation.3" ShapeID="_x0000_i1146" DrawAspect="Content" ObjectID="_1459155678" r:id="rId192"/>
        </w:object>
      </w:r>
      <w:r>
        <w:t>П</w:t>
      </w:r>
      <w:r>
        <w:rPr>
          <w:sz w:val="20"/>
          <w:szCs w:val="20"/>
        </w:rPr>
        <w:t>р</w:t>
      </w:r>
      <w:r>
        <w:t>(</w:t>
      </w:r>
      <w:r>
        <w:rPr>
          <w:lang w:val="en-US"/>
        </w:rPr>
        <w:t>Z</w:t>
      </w:r>
      <w:r>
        <w:t xml:space="preserve">) = (88?48 – 92?07) </w:t>
      </w:r>
      <w:r>
        <w:rPr>
          <w:vertAlign w:val="superscript"/>
        </w:rPr>
        <w:t>.</w:t>
      </w:r>
      <w:r>
        <w:t xml:space="preserve"> 22933,44 = - 82331,049 руб.</w:t>
      </w:r>
    </w:p>
    <w:p w:rsidR="00DD1095" w:rsidRDefault="00DD1095">
      <w:pPr>
        <w:pStyle w:val="2"/>
        <w:tabs>
          <w:tab w:val="clear" w:pos="3700"/>
          <w:tab w:val="left" w:pos="0"/>
        </w:tabs>
        <w:spacing w:line="360" w:lineRule="auto"/>
      </w:pPr>
      <w:r>
        <w:t>По формуле (1.2.18) рассчитаем изменение прибыли от реализации за счет изменения НДС:</w:t>
      </w:r>
    </w:p>
    <w:p w:rsidR="00DD1095" w:rsidRDefault="00DD1095">
      <w:pPr>
        <w:tabs>
          <w:tab w:val="left" w:pos="0"/>
        </w:tabs>
        <w:spacing w:line="360" w:lineRule="auto"/>
        <w:ind w:firstLine="709"/>
        <w:jc w:val="both"/>
      </w:pPr>
      <w:r>
        <w:rPr>
          <w:position w:val="-4"/>
        </w:rPr>
        <w:object w:dxaOrig="220" w:dyaOrig="260">
          <v:shape id="_x0000_i1147" type="#_x0000_t75" style="width:11.25pt;height:12.75pt" o:ole="" o:bullet="t">
            <v:imagedata r:id="rId18" o:title=""/>
          </v:shape>
          <o:OLEObject Type="Embed" ProgID="Equation.3" ShapeID="_x0000_i1147" DrawAspect="Content" ObjectID="_1459155679" r:id="rId193"/>
        </w:object>
      </w:r>
      <w:r>
        <w:t>П</w:t>
      </w:r>
      <w:r>
        <w:rPr>
          <w:sz w:val="20"/>
          <w:szCs w:val="20"/>
        </w:rPr>
        <w:t>р</w:t>
      </w:r>
      <w:r>
        <w:t xml:space="preserve">(НДС) = (6,788 – 5,135) </w:t>
      </w:r>
      <w:r>
        <w:rPr>
          <w:vertAlign w:val="superscript"/>
        </w:rPr>
        <w:t>.</w:t>
      </w:r>
      <w:r>
        <w:t xml:space="preserve"> 22933,44 = 37908,976 руб.</w:t>
      </w:r>
    </w:p>
    <w:p w:rsidR="00DD1095" w:rsidRDefault="00DD1095">
      <w:pPr>
        <w:tabs>
          <w:tab w:val="left" w:pos="0"/>
        </w:tabs>
        <w:spacing w:line="360" w:lineRule="auto"/>
        <w:ind w:firstLine="709"/>
        <w:jc w:val="both"/>
      </w:pPr>
      <w:r>
        <w:t>В целом прибыль от реализации увеличилась на 18518 руб.</w:t>
      </w:r>
    </w:p>
    <w:p w:rsidR="00DD1095" w:rsidRDefault="00DD1095">
      <w:pPr>
        <w:tabs>
          <w:tab w:val="left" w:pos="0"/>
        </w:tabs>
        <w:spacing w:line="360" w:lineRule="auto"/>
        <w:ind w:firstLine="709"/>
        <w:jc w:val="right"/>
      </w:pPr>
      <w:r>
        <w:t>Таблица 2.2.10</w:t>
      </w:r>
    </w:p>
    <w:p w:rsidR="00DD1095" w:rsidRDefault="00DD1095">
      <w:pPr>
        <w:tabs>
          <w:tab w:val="left" w:pos="0"/>
        </w:tabs>
        <w:spacing w:line="360" w:lineRule="auto"/>
        <w:jc w:val="center"/>
      </w:pPr>
      <w:r>
        <w:t>Анализ рентабельности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14"/>
        <w:gridCol w:w="1262"/>
        <w:gridCol w:w="1263"/>
        <w:gridCol w:w="1833"/>
      </w:tblGrid>
      <w:tr w:rsidR="00DD1095">
        <w:trPr>
          <w:cantSplit/>
          <w:jc w:val="center"/>
        </w:trPr>
        <w:tc>
          <w:tcPr>
            <w:tcW w:w="5014" w:type="dxa"/>
            <w:vMerge w:val="restart"/>
            <w:vAlign w:val="center"/>
          </w:tcPr>
          <w:p w:rsidR="00DD1095" w:rsidRDefault="00DD1095">
            <w:pPr>
              <w:tabs>
                <w:tab w:val="left" w:pos="0"/>
              </w:tabs>
              <w:spacing w:line="360" w:lineRule="auto"/>
              <w:jc w:val="center"/>
              <w:rPr>
                <w:b/>
                <w:bCs/>
              </w:rPr>
            </w:pPr>
            <w:r>
              <w:rPr>
                <w:b/>
                <w:bCs/>
              </w:rPr>
              <w:t>Показатель</w:t>
            </w:r>
          </w:p>
        </w:tc>
        <w:tc>
          <w:tcPr>
            <w:tcW w:w="2525" w:type="dxa"/>
            <w:gridSpan w:val="2"/>
            <w:vAlign w:val="center"/>
          </w:tcPr>
          <w:p w:rsidR="00DD1095" w:rsidRDefault="00DD1095">
            <w:pPr>
              <w:tabs>
                <w:tab w:val="left" w:pos="0"/>
              </w:tabs>
              <w:spacing w:line="360" w:lineRule="auto"/>
              <w:jc w:val="center"/>
              <w:rPr>
                <w:b/>
                <w:bCs/>
              </w:rPr>
            </w:pPr>
            <w:r>
              <w:rPr>
                <w:b/>
                <w:bCs/>
              </w:rPr>
              <w:t>Годы</w:t>
            </w:r>
          </w:p>
        </w:tc>
        <w:tc>
          <w:tcPr>
            <w:tcW w:w="1833" w:type="dxa"/>
            <w:vMerge w:val="restart"/>
            <w:vAlign w:val="center"/>
          </w:tcPr>
          <w:p w:rsidR="00DD1095" w:rsidRDefault="00DD1095">
            <w:pPr>
              <w:pStyle w:val="2"/>
              <w:tabs>
                <w:tab w:val="clear" w:pos="3700"/>
                <w:tab w:val="left" w:pos="0"/>
              </w:tabs>
              <w:ind w:firstLine="0"/>
              <w:jc w:val="center"/>
              <w:rPr>
                <w:b/>
                <w:bCs/>
              </w:rPr>
            </w:pPr>
            <w:r>
              <w:rPr>
                <w:b/>
                <w:bCs/>
              </w:rPr>
              <w:t>Отклонения,</w:t>
            </w:r>
          </w:p>
          <w:p w:rsidR="00DD1095" w:rsidRDefault="00DD1095">
            <w:pPr>
              <w:pStyle w:val="2"/>
              <w:tabs>
                <w:tab w:val="clear" w:pos="3700"/>
                <w:tab w:val="left" w:pos="0"/>
              </w:tabs>
              <w:ind w:firstLine="0"/>
              <w:jc w:val="center"/>
              <w:rPr>
                <w:b/>
                <w:bCs/>
              </w:rPr>
            </w:pPr>
            <w:r>
              <w:rPr>
                <w:b/>
                <w:bCs/>
              </w:rPr>
              <w:t>±</w:t>
            </w:r>
          </w:p>
        </w:tc>
      </w:tr>
      <w:tr w:rsidR="00DD1095">
        <w:trPr>
          <w:cantSplit/>
          <w:jc w:val="center"/>
        </w:trPr>
        <w:tc>
          <w:tcPr>
            <w:tcW w:w="5014" w:type="dxa"/>
            <w:vMerge/>
            <w:vAlign w:val="center"/>
          </w:tcPr>
          <w:p w:rsidR="00DD1095" w:rsidRDefault="00DD1095">
            <w:pPr>
              <w:tabs>
                <w:tab w:val="left" w:pos="0"/>
              </w:tabs>
              <w:spacing w:line="360" w:lineRule="auto"/>
              <w:jc w:val="center"/>
            </w:pPr>
          </w:p>
        </w:tc>
        <w:tc>
          <w:tcPr>
            <w:tcW w:w="1262" w:type="dxa"/>
            <w:vAlign w:val="center"/>
          </w:tcPr>
          <w:p w:rsidR="00DD1095" w:rsidRDefault="00DD1095">
            <w:pPr>
              <w:tabs>
                <w:tab w:val="left" w:pos="0"/>
              </w:tabs>
              <w:spacing w:line="360" w:lineRule="auto"/>
              <w:jc w:val="center"/>
              <w:rPr>
                <w:b/>
                <w:bCs/>
              </w:rPr>
            </w:pPr>
            <w:r>
              <w:rPr>
                <w:b/>
                <w:bCs/>
              </w:rPr>
              <w:t>1998</w:t>
            </w:r>
          </w:p>
        </w:tc>
        <w:tc>
          <w:tcPr>
            <w:tcW w:w="1263" w:type="dxa"/>
            <w:vAlign w:val="center"/>
          </w:tcPr>
          <w:p w:rsidR="00DD1095" w:rsidRDefault="00DD1095">
            <w:pPr>
              <w:tabs>
                <w:tab w:val="left" w:pos="0"/>
              </w:tabs>
              <w:spacing w:line="360" w:lineRule="auto"/>
              <w:jc w:val="center"/>
              <w:rPr>
                <w:b/>
                <w:bCs/>
              </w:rPr>
            </w:pPr>
            <w:r>
              <w:rPr>
                <w:b/>
                <w:bCs/>
              </w:rPr>
              <w:t>1999</w:t>
            </w:r>
          </w:p>
        </w:tc>
        <w:tc>
          <w:tcPr>
            <w:tcW w:w="1833" w:type="dxa"/>
            <w:vMerge/>
            <w:vAlign w:val="center"/>
          </w:tcPr>
          <w:p w:rsidR="00DD1095" w:rsidRDefault="00DD1095">
            <w:pPr>
              <w:tabs>
                <w:tab w:val="left" w:pos="0"/>
              </w:tabs>
              <w:spacing w:line="360" w:lineRule="auto"/>
              <w:jc w:val="both"/>
            </w:pPr>
          </w:p>
        </w:tc>
      </w:tr>
      <w:tr w:rsidR="00DD1095">
        <w:trPr>
          <w:jc w:val="center"/>
        </w:trPr>
        <w:tc>
          <w:tcPr>
            <w:tcW w:w="5014" w:type="dxa"/>
            <w:vAlign w:val="center"/>
          </w:tcPr>
          <w:p w:rsidR="00DD1095" w:rsidRDefault="00DD1095">
            <w:pPr>
              <w:pStyle w:val="2"/>
              <w:tabs>
                <w:tab w:val="clear" w:pos="3700"/>
                <w:tab w:val="left" w:pos="0"/>
              </w:tabs>
              <w:spacing w:line="360" w:lineRule="exact"/>
              <w:ind w:firstLine="0"/>
            </w:pPr>
            <w:r>
              <w:t>Рентабельность продаж</w:t>
            </w:r>
          </w:p>
        </w:tc>
        <w:tc>
          <w:tcPr>
            <w:tcW w:w="1262" w:type="dxa"/>
            <w:vAlign w:val="center"/>
          </w:tcPr>
          <w:p w:rsidR="00DD1095" w:rsidRDefault="00DD1095">
            <w:pPr>
              <w:tabs>
                <w:tab w:val="left" w:pos="0"/>
              </w:tabs>
              <w:spacing w:line="360" w:lineRule="exact"/>
              <w:jc w:val="right"/>
            </w:pPr>
            <w:r>
              <w:t>4,5</w:t>
            </w:r>
          </w:p>
        </w:tc>
        <w:tc>
          <w:tcPr>
            <w:tcW w:w="1263" w:type="dxa"/>
            <w:vAlign w:val="center"/>
          </w:tcPr>
          <w:p w:rsidR="00DD1095" w:rsidRDefault="00DD1095">
            <w:pPr>
              <w:tabs>
                <w:tab w:val="left" w:pos="0"/>
              </w:tabs>
              <w:spacing w:line="360" w:lineRule="exact"/>
              <w:jc w:val="right"/>
            </w:pPr>
            <w:r>
              <w:t>2,6</w:t>
            </w:r>
          </w:p>
        </w:tc>
        <w:tc>
          <w:tcPr>
            <w:tcW w:w="1833" w:type="dxa"/>
            <w:vAlign w:val="center"/>
          </w:tcPr>
          <w:p w:rsidR="00DD1095" w:rsidRDefault="00DD1095">
            <w:pPr>
              <w:tabs>
                <w:tab w:val="left" w:pos="0"/>
              </w:tabs>
              <w:spacing w:line="360" w:lineRule="exact"/>
              <w:jc w:val="right"/>
            </w:pPr>
            <w:r>
              <w:t>-1,9</w:t>
            </w:r>
          </w:p>
        </w:tc>
      </w:tr>
      <w:tr w:rsidR="00DD1095">
        <w:trPr>
          <w:jc w:val="center"/>
        </w:trPr>
        <w:tc>
          <w:tcPr>
            <w:tcW w:w="5014" w:type="dxa"/>
            <w:vAlign w:val="center"/>
          </w:tcPr>
          <w:p w:rsidR="00DD1095" w:rsidRDefault="00DD1095">
            <w:pPr>
              <w:tabs>
                <w:tab w:val="left" w:pos="0"/>
              </w:tabs>
              <w:spacing w:line="360" w:lineRule="exact"/>
              <w:jc w:val="both"/>
            </w:pPr>
            <w:r>
              <w:t>Рентабельность продукции</w:t>
            </w:r>
          </w:p>
        </w:tc>
        <w:tc>
          <w:tcPr>
            <w:tcW w:w="1262" w:type="dxa"/>
            <w:vAlign w:val="center"/>
          </w:tcPr>
          <w:p w:rsidR="00DD1095" w:rsidRDefault="00DD1095">
            <w:pPr>
              <w:tabs>
                <w:tab w:val="left" w:pos="0"/>
              </w:tabs>
              <w:spacing w:line="360" w:lineRule="exact"/>
              <w:jc w:val="right"/>
            </w:pPr>
            <w:r>
              <w:t>5,1</w:t>
            </w:r>
          </w:p>
        </w:tc>
        <w:tc>
          <w:tcPr>
            <w:tcW w:w="1263" w:type="dxa"/>
            <w:vAlign w:val="center"/>
          </w:tcPr>
          <w:p w:rsidR="00DD1095" w:rsidRDefault="00DD1095">
            <w:pPr>
              <w:tabs>
                <w:tab w:val="left" w:pos="0"/>
              </w:tabs>
              <w:spacing w:line="360" w:lineRule="exact"/>
              <w:jc w:val="right"/>
            </w:pPr>
            <w:r>
              <w:t>2,8</w:t>
            </w:r>
          </w:p>
        </w:tc>
        <w:tc>
          <w:tcPr>
            <w:tcW w:w="1833" w:type="dxa"/>
            <w:vAlign w:val="center"/>
          </w:tcPr>
          <w:p w:rsidR="00DD1095" w:rsidRDefault="00DD1095">
            <w:pPr>
              <w:tabs>
                <w:tab w:val="left" w:pos="0"/>
              </w:tabs>
              <w:spacing w:line="360" w:lineRule="exact"/>
              <w:jc w:val="right"/>
            </w:pPr>
            <w:r>
              <w:t>-2,3</w:t>
            </w:r>
          </w:p>
        </w:tc>
      </w:tr>
      <w:tr w:rsidR="00DD1095">
        <w:trPr>
          <w:jc w:val="center"/>
        </w:trPr>
        <w:tc>
          <w:tcPr>
            <w:tcW w:w="5014" w:type="dxa"/>
            <w:vAlign w:val="center"/>
          </w:tcPr>
          <w:p w:rsidR="00DD1095" w:rsidRDefault="00DD1095">
            <w:pPr>
              <w:tabs>
                <w:tab w:val="left" w:pos="0"/>
              </w:tabs>
              <w:spacing w:line="360" w:lineRule="exact"/>
              <w:jc w:val="both"/>
            </w:pPr>
            <w:r>
              <w:t>Рентабельность собственного капитала</w:t>
            </w:r>
          </w:p>
        </w:tc>
        <w:tc>
          <w:tcPr>
            <w:tcW w:w="1262" w:type="dxa"/>
            <w:vAlign w:val="center"/>
          </w:tcPr>
          <w:p w:rsidR="00DD1095" w:rsidRDefault="00DD1095">
            <w:pPr>
              <w:tabs>
                <w:tab w:val="left" w:pos="0"/>
              </w:tabs>
              <w:spacing w:line="360" w:lineRule="exact"/>
              <w:jc w:val="right"/>
            </w:pPr>
            <w:r>
              <w:t>0,099</w:t>
            </w:r>
          </w:p>
        </w:tc>
        <w:tc>
          <w:tcPr>
            <w:tcW w:w="1263" w:type="dxa"/>
            <w:vAlign w:val="center"/>
          </w:tcPr>
          <w:p w:rsidR="00DD1095" w:rsidRDefault="00DD1095">
            <w:pPr>
              <w:tabs>
                <w:tab w:val="left" w:pos="0"/>
              </w:tabs>
              <w:spacing w:line="360" w:lineRule="exact"/>
              <w:jc w:val="right"/>
            </w:pPr>
            <w:r>
              <w:t>0,16</w:t>
            </w:r>
          </w:p>
        </w:tc>
        <w:tc>
          <w:tcPr>
            <w:tcW w:w="1833" w:type="dxa"/>
            <w:vAlign w:val="center"/>
          </w:tcPr>
          <w:p w:rsidR="00DD1095" w:rsidRDefault="00DD1095">
            <w:pPr>
              <w:tabs>
                <w:tab w:val="left" w:pos="0"/>
              </w:tabs>
              <w:spacing w:line="360" w:lineRule="exact"/>
              <w:jc w:val="right"/>
            </w:pPr>
            <w:r>
              <w:t>+0,06</w:t>
            </w:r>
          </w:p>
        </w:tc>
      </w:tr>
      <w:tr w:rsidR="00DD1095">
        <w:trPr>
          <w:jc w:val="center"/>
        </w:trPr>
        <w:tc>
          <w:tcPr>
            <w:tcW w:w="5014" w:type="dxa"/>
            <w:vAlign w:val="center"/>
          </w:tcPr>
          <w:p w:rsidR="00DD1095" w:rsidRDefault="00DD1095">
            <w:pPr>
              <w:tabs>
                <w:tab w:val="left" w:pos="0"/>
              </w:tabs>
              <w:spacing w:line="360" w:lineRule="exact"/>
              <w:jc w:val="both"/>
            </w:pPr>
            <w:r>
              <w:t>Рентабельность основного капитала</w:t>
            </w:r>
          </w:p>
        </w:tc>
        <w:tc>
          <w:tcPr>
            <w:tcW w:w="1262" w:type="dxa"/>
            <w:vAlign w:val="center"/>
          </w:tcPr>
          <w:p w:rsidR="00DD1095" w:rsidRDefault="00DD1095">
            <w:pPr>
              <w:tabs>
                <w:tab w:val="left" w:pos="0"/>
              </w:tabs>
              <w:spacing w:line="360" w:lineRule="exact"/>
              <w:jc w:val="right"/>
            </w:pPr>
            <w:r>
              <w:t>0,244</w:t>
            </w:r>
          </w:p>
        </w:tc>
        <w:tc>
          <w:tcPr>
            <w:tcW w:w="1263" w:type="dxa"/>
            <w:vAlign w:val="center"/>
          </w:tcPr>
          <w:p w:rsidR="00DD1095" w:rsidRDefault="00DD1095">
            <w:pPr>
              <w:tabs>
                <w:tab w:val="left" w:pos="0"/>
              </w:tabs>
              <w:spacing w:line="360" w:lineRule="exact"/>
              <w:jc w:val="right"/>
            </w:pPr>
            <w:r>
              <w:t>0,1898</w:t>
            </w:r>
          </w:p>
        </w:tc>
        <w:tc>
          <w:tcPr>
            <w:tcW w:w="1833" w:type="dxa"/>
            <w:vAlign w:val="center"/>
          </w:tcPr>
          <w:p w:rsidR="00DD1095" w:rsidRDefault="00DD1095">
            <w:pPr>
              <w:tabs>
                <w:tab w:val="left" w:pos="0"/>
              </w:tabs>
              <w:spacing w:line="360" w:lineRule="exact"/>
              <w:jc w:val="right"/>
            </w:pPr>
            <w:r>
              <w:t>-0,054</w:t>
            </w:r>
          </w:p>
        </w:tc>
      </w:tr>
      <w:tr w:rsidR="00DD1095">
        <w:trPr>
          <w:jc w:val="center"/>
        </w:trPr>
        <w:tc>
          <w:tcPr>
            <w:tcW w:w="5014" w:type="dxa"/>
            <w:vAlign w:val="center"/>
          </w:tcPr>
          <w:p w:rsidR="00DD1095" w:rsidRDefault="00DD1095">
            <w:pPr>
              <w:tabs>
                <w:tab w:val="left" w:pos="0"/>
              </w:tabs>
              <w:spacing w:line="360" w:lineRule="exact"/>
              <w:jc w:val="both"/>
            </w:pPr>
            <w:r>
              <w:t>Рентабельность внеоборотных активов</w:t>
            </w:r>
          </w:p>
        </w:tc>
        <w:tc>
          <w:tcPr>
            <w:tcW w:w="1262" w:type="dxa"/>
            <w:vAlign w:val="center"/>
          </w:tcPr>
          <w:p w:rsidR="00DD1095" w:rsidRDefault="00DD1095">
            <w:pPr>
              <w:tabs>
                <w:tab w:val="left" w:pos="0"/>
              </w:tabs>
              <w:spacing w:line="360" w:lineRule="exact"/>
              <w:jc w:val="right"/>
            </w:pPr>
            <w:r>
              <w:t>0,183</w:t>
            </w:r>
          </w:p>
        </w:tc>
        <w:tc>
          <w:tcPr>
            <w:tcW w:w="1263" w:type="dxa"/>
            <w:vAlign w:val="center"/>
          </w:tcPr>
          <w:p w:rsidR="00DD1095" w:rsidRDefault="00DD1095">
            <w:pPr>
              <w:tabs>
                <w:tab w:val="left" w:pos="0"/>
              </w:tabs>
              <w:spacing w:line="360" w:lineRule="exact"/>
              <w:jc w:val="right"/>
            </w:pPr>
            <w:r>
              <w:t>0,308</w:t>
            </w:r>
          </w:p>
        </w:tc>
        <w:tc>
          <w:tcPr>
            <w:tcW w:w="1833" w:type="dxa"/>
            <w:vAlign w:val="center"/>
          </w:tcPr>
          <w:p w:rsidR="00DD1095" w:rsidRDefault="00DD1095">
            <w:pPr>
              <w:tabs>
                <w:tab w:val="left" w:pos="0"/>
              </w:tabs>
              <w:spacing w:line="360" w:lineRule="exact"/>
              <w:jc w:val="right"/>
            </w:pPr>
            <w:r>
              <w:t>+0,126</w:t>
            </w:r>
          </w:p>
        </w:tc>
      </w:tr>
      <w:tr w:rsidR="00DD1095">
        <w:trPr>
          <w:jc w:val="center"/>
        </w:trPr>
        <w:tc>
          <w:tcPr>
            <w:tcW w:w="5014" w:type="dxa"/>
            <w:vAlign w:val="center"/>
          </w:tcPr>
          <w:p w:rsidR="00DD1095" w:rsidRDefault="00DD1095">
            <w:pPr>
              <w:tabs>
                <w:tab w:val="left" w:pos="0"/>
              </w:tabs>
              <w:spacing w:line="360" w:lineRule="exact"/>
              <w:jc w:val="both"/>
            </w:pPr>
            <w:r>
              <w:t>Рентабельность оборотного капитала</w:t>
            </w:r>
          </w:p>
        </w:tc>
        <w:tc>
          <w:tcPr>
            <w:tcW w:w="1262" w:type="dxa"/>
            <w:vAlign w:val="center"/>
          </w:tcPr>
          <w:p w:rsidR="00DD1095" w:rsidRDefault="00DD1095">
            <w:pPr>
              <w:tabs>
                <w:tab w:val="left" w:pos="0"/>
              </w:tabs>
              <w:spacing w:line="360" w:lineRule="exact"/>
              <w:jc w:val="right"/>
            </w:pPr>
            <w:r>
              <w:t>0,124</w:t>
            </w:r>
          </w:p>
        </w:tc>
        <w:tc>
          <w:tcPr>
            <w:tcW w:w="1263" w:type="dxa"/>
            <w:vAlign w:val="center"/>
          </w:tcPr>
          <w:p w:rsidR="00DD1095" w:rsidRDefault="00DD1095">
            <w:pPr>
              <w:tabs>
                <w:tab w:val="left" w:pos="0"/>
              </w:tabs>
              <w:spacing w:line="360" w:lineRule="exact"/>
              <w:jc w:val="right"/>
            </w:pPr>
            <w:r>
              <w:t>0,119</w:t>
            </w:r>
          </w:p>
        </w:tc>
        <w:tc>
          <w:tcPr>
            <w:tcW w:w="1833" w:type="dxa"/>
            <w:vAlign w:val="center"/>
          </w:tcPr>
          <w:p w:rsidR="00DD1095" w:rsidRDefault="00DD1095">
            <w:pPr>
              <w:tabs>
                <w:tab w:val="left" w:pos="0"/>
              </w:tabs>
              <w:spacing w:line="360" w:lineRule="exact"/>
              <w:jc w:val="right"/>
            </w:pPr>
            <w:r>
              <w:t>-0,05</w:t>
            </w:r>
          </w:p>
        </w:tc>
      </w:tr>
      <w:tr w:rsidR="00DD1095">
        <w:trPr>
          <w:jc w:val="center"/>
        </w:trPr>
        <w:tc>
          <w:tcPr>
            <w:tcW w:w="5014" w:type="dxa"/>
            <w:vAlign w:val="center"/>
          </w:tcPr>
          <w:p w:rsidR="00DD1095" w:rsidRDefault="00DD1095">
            <w:pPr>
              <w:tabs>
                <w:tab w:val="left" w:pos="0"/>
              </w:tabs>
              <w:spacing w:line="360" w:lineRule="exact"/>
              <w:jc w:val="both"/>
            </w:pPr>
            <w:r>
              <w:t>Общая рентабельность</w:t>
            </w:r>
          </w:p>
        </w:tc>
        <w:tc>
          <w:tcPr>
            <w:tcW w:w="1262" w:type="dxa"/>
            <w:vAlign w:val="center"/>
          </w:tcPr>
          <w:p w:rsidR="00DD1095" w:rsidRDefault="00DD1095">
            <w:pPr>
              <w:tabs>
                <w:tab w:val="left" w:pos="0"/>
              </w:tabs>
              <w:spacing w:line="360" w:lineRule="exact"/>
              <w:jc w:val="right"/>
            </w:pPr>
            <w:r>
              <w:t>0,05</w:t>
            </w:r>
          </w:p>
        </w:tc>
        <w:tc>
          <w:tcPr>
            <w:tcW w:w="1263" w:type="dxa"/>
            <w:vAlign w:val="center"/>
          </w:tcPr>
          <w:p w:rsidR="00DD1095" w:rsidRDefault="00DD1095">
            <w:pPr>
              <w:tabs>
                <w:tab w:val="left" w:pos="0"/>
              </w:tabs>
              <w:spacing w:line="360" w:lineRule="exact"/>
              <w:jc w:val="right"/>
            </w:pPr>
            <w:r>
              <w:t>0,06</w:t>
            </w:r>
          </w:p>
        </w:tc>
        <w:tc>
          <w:tcPr>
            <w:tcW w:w="1833" w:type="dxa"/>
            <w:vAlign w:val="center"/>
          </w:tcPr>
          <w:p w:rsidR="00DD1095" w:rsidRDefault="00DD1095">
            <w:pPr>
              <w:tabs>
                <w:tab w:val="left" w:pos="0"/>
              </w:tabs>
              <w:spacing w:line="360" w:lineRule="exact"/>
              <w:jc w:val="right"/>
            </w:pPr>
            <w:r>
              <w:t>+0,001</w:t>
            </w:r>
          </w:p>
        </w:tc>
      </w:tr>
    </w:tbl>
    <w:p w:rsidR="00DD1095" w:rsidRDefault="00DD1095">
      <w:pPr>
        <w:pStyle w:val="2"/>
        <w:tabs>
          <w:tab w:val="clear" w:pos="3700"/>
          <w:tab w:val="left" w:pos="0"/>
        </w:tabs>
        <w:spacing w:line="360" w:lineRule="auto"/>
      </w:pPr>
      <w:r>
        <w:t>Все расчеты, произведенные при анализе рентабельности, см. Приложение № 9.</w:t>
      </w:r>
    </w:p>
    <w:p w:rsidR="00DD1095" w:rsidRDefault="00DD1095">
      <w:pPr>
        <w:pStyle w:val="2"/>
        <w:tabs>
          <w:tab w:val="clear" w:pos="3700"/>
          <w:tab w:val="left" w:pos="0"/>
        </w:tabs>
        <w:spacing w:line="360" w:lineRule="auto"/>
      </w:pPr>
      <w:r>
        <w:t>В отчетном году рентабельность продаж снизилась на 1,9%. За счет изменения суммы прибыли рентабельность продаж увеличилась на 2,022%, а за счет изменения выручки от реализации снизилась на 3,9%.</w:t>
      </w:r>
    </w:p>
    <w:p w:rsidR="00DD1095" w:rsidRDefault="00DD1095">
      <w:pPr>
        <w:pStyle w:val="2"/>
        <w:tabs>
          <w:tab w:val="clear" w:pos="3700"/>
          <w:tab w:val="left" w:pos="0"/>
        </w:tabs>
        <w:spacing w:line="360" w:lineRule="auto"/>
      </w:pPr>
      <w:r>
        <w:t>Рентабельность продукции снизилась в 1999 году на 2,3%. За счет изменения прибыли от реализации она увеличилась на 2,292%.  За счет повышения себестоимости реализованной продукции рентабельность продукции уменьшилась на 4,583%.</w:t>
      </w:r>
    </w:p>
    <w:p w:rsidR="00DD1095" w:rsidRDefault="00DD1095">
      <w:pPr>
        <w:pStyle w:val="2"/>
        <w:tabs>
          <w:tab w:val="clear" w:pos="3700"/>
          <w:tab w:val="left" w:pos="0"/>
        </w:tabs>
        <w:spacing w:line="360" w:lineRule="auto"/>
      </w:pPr>
      <w:r>
        <w:t>Рентабельность собственного капитала увеличилась на 0,06%. За счет увеличения суммы балансовой прибыли рентабельность собственного капитала увеличилась на 0,0847%. За счет изменения среднегодовой суммы собственного капитала его рентабельность уменьшилась на 0,0245%.</w:t>
      </w:r>
    </w:p>
    <w:p w:rsidR="00DD1095" w:rsidRDefault="00DD1095">
      <w:pPr>
        <w:pStyle w:val="2"/>
        <w:tabs>
          <w:tab w:val="clear" w:pos="3700"/>
          <w:tab w:val="left" w:pos="0"/>
        </w:tabs>
        <w:spacing w:line="360" w:lineRule="auto"/>
      </w:pPr>
      <w:r>
        <w:t>Рентабельность основного капитала увеличилась за счет изменения прибыли от реализации на 1,096%. За счет изменения среднегодовой суммы основного капитала его рентабельность снизилась на 0,1638%.</w:t>
      </w:r>
    </w:p>
    <w:p w:rsidR="00DD1095" w:rsidRDefault="00DD1095">
      <w:pPr>
        <w:pStyle w:val="2"/>
        <w:tabs>
          <w:tab w:val="clear" w:pos="3700"/>
          <w:tab w:val="left" w:pos="0"/>
        </w:tabs>
        <w:spacing w:line="360" w:lineRule="auto"/>
      </w:pPr>
      <w:r>
        <w:t>В целом рентабельность основного капитала снизилась на 0,054%.</w:t>
      </w:r>
    </w:p>
    <w:p w:rsidR="00DD1095" w:rsidRDefault="00DD1095">
      <w:pPr>
        <w:pStyle w:val="2"/>
        <w:tabs>
          <w:tab w:val="clear" w:pos="3700"/>
          <w:tab w:val="left" w:pos="0"/>
        </w:tabs>
        <w:spacing w:line="360" w:lineRule="auto"/>
      </w:pPr>
      <w:r>
        <w:t>Рентабельность основного капитала снизилась на 0,005%. За счет изменения прибыли от реализации рентабельность оборотного капитала увеличилась на 0,056%. За счет изменения среднегодовой суммы оборотного капитала его рентабельность снизилась на 0,061%.</w:t>
      </w:r>
    </w:p>
    <w:p w:rsidR="00DD1095" w:rsidRDefault="00DD1095">
      <w:pPr>
        <w:pStyle w:val="2"/>
        <w:tabs>
          <w:tab w:val="clear" w:pos="3700"/>
          <w:tab w:val="left" w:pos="0"/>
        </w:tabs>
        <w:spacing w:line="360" w:lineRule="auto"/>
      </w:pPr>
      <w:r>
        <w:t>Рентабельность внеоборотных активов увеличилась на 0,126%. На это повлияло изменение балансовой прибыли и среднегодовой стоимости внеоборотных активов.</w:t>
      </w:r>
    </w:p>
    <w:p w:rsidR="00DD1095" w:rsidRDefault="00DD1095">
      <w:pPr>
        <w:pStyle w:val="2"/>
        <w:tabs>
          <w:tab w:val="clear" w:pos="3700"/>
          <w:tab w:val="left" w:pos="0"/>
        </w:tabs>
        <w:spacing w:line="360" w:lineRule="auto"/>
      </w:pPr>
      <w:r>
        <w:t>Общая рентабельность предприятия увеличилась на 0,01%.</w:t>
      </w:r>
    </w:p>
    <w:p w:rsidR="00DD1095" w:rsidRDefault="00DD1095">
      <w:pPr>
        <w:pStyle w:val="2"/>
        <w:tabs>
          <w:tab w:val="clear" w:pos="3700"/>
          <w:tab w:val="left" w:pos="0"/>
        </w:tabs>
        <w:ind w:left="360" w:firstLine="0"/>
        <w:jc w:val="center"/>
        <w:rPr>
          <w:b/>
          <w:bCs/>
        </w:rPr>
      </w:pPr>
      <w:r>
        <w:br w:type="page"/>
      </w:r>
      <w:r>
        <w:rPr>
          <w:b/>
          <w:bCs/>
        </w:rPr>
        <w:t>3. РЕЗЕРВЫ И ПУТИ УЛУЧШЕНИЯ РЕЗУЛЬТАТОВ</w:t>
      </w:r>
    </w:p>
    <w:p w:rsidR="00DD1095" w:rsidRDefault="00DD1095">
      <w:pPr>
        <w:pStyle w:val="2"/>
        <w:tabs>
          <w:tab w:val="clear" w:pos="3700"/>
          <w:tab w:val="left" w:pos="0"/>
        </w:tabs>
        <w:spacing w:after="360"/>
        <w:ind w:left="357" w:firstLine="0"/>
        <w:jc w:val="center"/>
        <w:rPr>
          <w:b/>
          <w:bCs/>
        </w:rPr>
      </w:pPr>
      <w:r>
        <w:rPr>
          <w:b/>
          <w:bCs/>
        </w:rPr>
        <w:t>ПРОИЗВОДСТВЕННОЙ ДЕЯТЕЛЬНОСТИ ООО «ПАРУС»</w:t>
      </w:r>
    </w:p>
    <w:p w:rsidR="00DD1095" w:rsidRDefault="00DD1095">
      <w:pPr>
        <w:pStyle w:val="2"/>
        <w:tabs>
          <w:tab w:val="clear" w:pos="3700"/>
          <w:tab w:val="left" w:pos="0"/>
        </w:tabs>
        <w:spacing w:before="480"/>
        <w:ind w:firstLine="0"/>
        <w:jc w:val="center"/>
        <w:rPr>
          <w:b/>
          <w:bCs/>
        </w:rPr>
      </w:pPr>
      <w:r>
        <w:rPr>
          <w:b/>
          <w:bCs/>
        </w:rPr>
        <w:t xml:space="preserve">3.1. Разработка детерминированной </w:t>
      </w:r>
    </w:p>
    <w:p w:rsidR="00DD1095" w:rsidRDefault="00DD1095">
      <w:pPr>
        <w:pStyle w:val="2"/>
        <w:tabs>
          <w:tab w:val="clear" w:pos="3700"/>
          <w:tab w:val="left" w:pos="0"/>
        </w:tabs>
        <w:spacing w:after="360"/>
        <w:ind w:firstLine="0"/>
        <w:jc w:val="center"/>
        <w:rPr>
          <w:b/>
          <w:bCs/>
        </w:rPr>
      </w:pPr>
      <w:r>
        <w:rPr>
          <w:b/>
          <w:bCs/>
        </w:rPr>
        <w:t>факторной модели результатов производственной деятельности</w:t>
      </w:r>
    </w:p>
    <w:p w:rsidR="00DD1095" w:rsidRDefault="00DD1095">
      <w:pPr>
        <w:pStyle w:val="2"/>
        <w:tabs>
          <w:tab w:val="clear" w:pos="3700"/>
          <w:tab w:val="left" w:pos="0"/>
        </w:tabs>
        <w:spacing w:line="360" w:lineRule="auto"/>
      </w:pPr>
      <w:r>
        <w:t>Резервы увеличения суммы прибыли определяются по каждому виду товарной продукции. Основными их источниками является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 (рис. 3.1.1).</w:t>
      </w:r>
    </w:p>
    <w:p w:rsidR="00DD1095" w:rsidRDefault="00A978F2">
      <w:pPr>
        <w:pStyle w:val="2"/>
        <w:tabs>
          <w:tab w:val="clear" w:pos="3700"/>
          <w:tab w:val="left" w:pos="0"/>
        </w:tabs>
        <w:spacing w:line="360" w:lineRule="auto"/>
        <w:ind w:firstLine="0"/>
      </w:pPr>
      <w:r>
        <w:rPr>
          <w:noProof/>
        </w:rPr>
        <w:pict>
          <v:shape id="_x0000_s1204" type="#_x0000_t202" style="position:absolute;left:0;text-align:left;margin-left:91.2pt;margin-top:15.2pt;width:270pt;height:24pt;z-index:251611648">
            <v:textbox>
              <w:txbxContent>
                <w:p w:rsidR="00DD1095" w:rsidRDefault="00DD1095">
                  <w:pPr>
                    <w:jc w:val="center"/>
                  </w:pPr>
                  <w:r>
                    <w:t>Резервы увеличения суммы прибыли</w:t>
                  </w:r>
                </w:p>
              </w:txbxContent>
            </v:textbox>
          </v:shape>
        </w:pict>
      </w:r>
    </w:p>
    <w:p w:rsidR="00DD1095" w:rsidRDefault="00A978F2">
      <w:pPr>
        <w:pStyle w:val="2"/>
        <w:tabs>
          <w:tab w:val="clear" w:pos="3700"/>
          <w:tab w:val="left" w:pos="0"/>
        </w:tabs>
        <w:spacing w:line="360" w:lineRule="auto"/>
      </w:pPr>
      <w:r>
        <w:rPr>
          <w:noProof/>
        </w:rPr>
        <w:pict>
          <v:line id="_x0000_s1205" style="position:absolute;left:0;text-align:left;flip:y;z-index:251627008" from="385.2pt,114.5pt" to="385.2pt,138.5pt"/>
        </w:pict>
      </w:r>
      <w:r>
        <w:rPr>
          <w:noProof/>
        </w:rPr>
        <w:pict>
          <v:line id="_x0000_s1206" style="position:absolute;left:0;text-align:left;flip:y;z-index:251625984" from="55.2pt,114.5pt" to="55.2pt,138.5pt"/>
        </w:pict>
      </w:r>
      <w:r>
        <w:rPr>
          <w:noProof/>
        </w:rPr>
        <w:pict>
          <v:line id="_x0000_s1207" style="position:absolute;left:0;text-align:left;z-index:251624960" from="217.2pt,102.5pt" to="217.2pt,138.5pt"/>
        </w:pict>
      </w:r>
      <w:r>
        <w:rPr>
          <w:noProof/>
        </w:rPr>
        <w:pict>
          <v:line id="_x0000_s1208" style="position:absolute;left:0;text-align:left;z-index:251623936" from="55.2pt,114.5pt" to="385.2pt,114.5pt"/>
        </w:pict>
      </w:r>
      <w:r>
        <w:rPr>
          <w:noProof/>
        </w:rPr>
        <w:pict>
          <v:shape id="_x0000_s1209" type="#_x0000_t202" style="position:absolute;left:0;text-align:left;margin-left:307.2pt;margin-top:138.5pt;width:150pt;height:42pt;z-index:251617792">
            <v:textbox>
              <w:txbxContent>
                <w:p w:rsidR="00DD1095" w:rsidRDefault="00DD1095">
                  <w:pPr>
                    <w:jc w:val="center"/>
                  </w:pPr>
                  <w:r>
                    <w:t xml:space="preserve">Реализация в более </w:t>
                  </w:r>
                </w:p>
                <w:p w:rsidR="00DD1095" w:rsidRDefault="00DD1095">
                  <w:pPr>
                    <w:jc w:val="center"/>
                  </w:pPr>
                  <w:r>
                    <w:t>оптимальные сроки</w:t>
                  </w:r>
                </w:p>
              </w:txbxContent>
            </v:textbox>
          </v:shape>
        </w:pict>
      </w:r>
      <w:r>
        <w:rPr>
          <w:noProof/>
        </w:rPr>
        <w:pict>
          <v:shape id="_x0000_s1210" type="#_x0000_t202" style="position:absolute;left:0;text-align:left;margin-left:157.2pt;margin-top:138.5pt;width:120pt;height:42pt;z-index:251616768">
            <v:textbox>
              <w:txbxContent>
                <w:p w:rsidR="00DD1095" w:rsidRDefault="00DD1095">
                  <w:pPr>
                    <w:jc w:val="center"/>
                  </w:pPr>
                  <w:r>
                    <w:t>Поиск более выгодных рынков сбыта</w:t>
                  </w:r>
                </w:p>
              </w:txbxContent>
            </v:textbox>
          </v:shape>
        </w:pict>
      </w:r>
      <w:r>
        <w:rPr>
          <w:noProof/>
        </w:rPr>
        <w:pict>
          <v:shape id="_x0000_s1211" type="#_x0000_t202" style="position:absolute;left:0;text-align:left;margin-left:-4.8pt;margin-top:138.5pt;width:126pt;height:42pt;z-index:251615744">
            <v:textbox>
              <w:txbxContent>
                <w:p w:rsidR="00DD1095" w:rsidRDefault="00DD1095">
                  <w:pPr>
                    <w:jc w:val="center"/>
                  </w:pPr>
                  <w:r>
                    <w:t>Повышение качества товарной продукции</w:t>
                  </w:r>
                </w:p>
              </w:txbxContent>
            </v:textbox>
          </v:shape>
        </w:pict>
      </w:r>
      <w:r>
        <w:rPr>
          <w:noProof/>
        </w:rPr>
        <w:pict>
          <v:line id="_x0000_s1212" style="position:absolute;left:0;text-align:left;flip:y;z-index:251622912" from="385.2pt,6.5pt" to="385.2pt,54.5pt"/>
        </w:pict>
      </w:r>
      <w:r>
        <w:rPr>
          <w:noProof/>
        </w:rPr>
        <w:pict>
          <v:line id="_x0000_s1213" style="position:absolute;left:0;text-align:left;z-index:251621888" from="361.2pt,6.5pt" to="385.2pt,6.5pt"/>
        </w:pict>
      </w:r>
      <w:r>
        <w:rPr>
          <w:noProof/>
        </w:rPr>
        <w:pict>
          <v:line id="_x0000_s1214" style="position:absolute;left:0;text-align:left;z-index:251620864" from="217.2pt,18.5pt" to="217.2pt,54.5pt"/>
        </w:pict>
      </w:r>
      <w:r>
        <w:rPr>
          <w:noProof/>
        </w:rPr>
        <w:pict>
          <v:line id="_x0000_s1215" style="position:absolute;left:0;text-align:left;flip:y;z-index:251619840" from="55.2pt,6.5pt" to="55.2pt,54.5pt"/>
        </w:pict>
      </w:r>
      <w:r>
        <w:rPr>
          <w:noProof/>
        </w:rPr>
        <w:pict>
          <v:line id="_x0000_s1216" style="position:absolute;left:0;text-align:left;flip:x;z-index:251618816" from="55.2pt,6.5pt" to="91.2pt,6.5pt"/>
        </w:pict>
      </w:r>
      <w:r>
        <w:rPr>
          <w:noProof/>
        </w:rPr>
        <w:pict>
          <v:shape id="_x0000_s1217" type="#_x0000_t202" style="position:absolute;left:0;text-align:left;margin-left:307.2pt;margin-top:54.5pt;width:150pt;height:48pt;z-index:251614720">
            <v:textbox>
              <w:txbxContent>
                <w:p w:rsidR="00DD1095" w:rsidRDefault="00DD1095">
                  <w:pPr>
                    <w:pStyle w:val="a5"/>
                    <w:spacing w:before="120"/>
                  </w:pPr>
                  <w:r>
                    <w:t>Снижение себестоимости товарной продукции</w:t>
                  </w:r>
                </w:p>
              </w:txbxContent>
            </v:textbox>
          </v:shape>
        </w:pict>
      </w:r>
      <w:r>
        <w:rPr>
          <w:noProof/>
        </w:rPr>
        <w:pict>
          <v:shape id="_x0000_s1218" type="#_x0000_t202" style="position:absolute;left:0;text-align:left;margin-left:157.2pt;margin-top:54.5pt;width:120pt;height:48pt;z-index:251613696">
            <v:textbox>
              <w:txbxContent>
                <w:p w:rsidR="00DD1095" w:rsidRDefault="00DD1095">
                  <w:pPr>
                    <w:spacing w:before="120"/>
                    <w:jc w:val="center"/>
                  </w:pPr>
                  <w:r>
                    <w:t xml:space="preserve">Повышение </w:t>
                  </w:r>
                </w:p>
                <w:p w:rsidR="00DD1095" w:rsidRDefault="00DD1095">
                  <w:pPr>
                    <w:jc w:val="center"/>
                  </w:pPr>
                  <w:r>
                    <w:t>цен</w:t>
                  </w:r>
                </w:p>
              </w:txbxContent>
            </v:textbox>
          </v:shape>
        </w:pict>
      </w:r>
      <w:r>
        <w:rPr>
          <w:noProof/>
        </w:rPr>
        <w:pict>
          <v:shape id="_x0000_s1219" type="#_x0000_t202" style="position:absolute;left:0;text-align:left;margin-left:-4.8pt;margin-top:54.5pt;width:126pt;height:48pt;z-index:251612672">
            <v:textbox>
              <w:txbxContent>
                <w:p w:rsidR="00DD1095" w:rsidRDefault="00DD1095">
                  <w:pPr>
                    <w:jc w:val="center"/>
                  </w:pPr>
                  <w:r>
                    <w:t>Увеличение объема реализации продукции</w:t>
                  </w:r>
                </w:p>
              </w:txbxContent>
            </v:textbox>
          </v:shape>
        </w:pict>
      </w:r>
    </w:p>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 w:rsidR="00DD1095" w:rsidRDefault="00DD1095">
      <w:pPr>
        <w:jc w:val="center"/>
      </w:pPr>
      <w:r>
        <w:t>Рис. 3.1.1.  Блок-схема подсчета резервов увеличения прибыли от реализации</w:t>
      </w:r>
    </w:p>
    <w:p w:rsidR="00DD1095" w:rsidRDefault="00DD1095">
      <w:pPr>
        <w:jc w:val="center"/>
      </w:pPr>
    </w:p>
    <w:p w:rsidR="00DD1095" w:rsidRDefault="00DD1095">
      <w:pPr>
        <w:jc w:val="center"/>
      </w:pPr>
    </w:p>
    <w:p w:rsidR="00DD1095" w:rsidRDefault="00A978F2">
      <w:pPr>
        <w:pStyle w:val="2"/>
        <w:tabs>
          <w:tab w:val="clear" w:pos="3700"/>
        </w:tabs>
        <w:spacing w:line="360" w:lineRule="auto"/>
        <w:ind w:firstLine="0"/>
      </w:pPr>
      <w:r>
        <w:rPr>
          <w:noProof/>
        </w:rPr>
        <w:pict>
          <v:line id="_x0000_s1220" style="position:absolute;left:0;text-align:left;flip:y;z-index:251629056" from="103.2pt,57.25pt" to="103.2pt,75.25pt">
            <v:stroke endarrow="block"/>
          </v:line>
        </w:pict>
      </w:r>
      <w:r>
        <w:rPr>
          <w:noProof/>
        </w:rPr>
        <w:pict>
          <v:line id="_x0000_s1221" style="position:absolute;left:0;text-align:left;flip:y;z-index:251628032" from="49.2pt,57.25pt" to="49.2pt,75.25pt">
            <v:stroke endarrow="block"/>
          </v:line>
        </w:pict>
      </w:r>
      <w:r w:rsidR="00DD1095">
        <w:tab/>
        <w:t>Для определения резервов роста прибыли по увеличению объема реализации необходимо выявленный ранее резерв роста объема реализации продукции умножить на фактическую прибыль в расчете на единицу продукции соответствующего вида:</w:t>
      </w:r>
    </w:p>
    <w:p w:rsidR="00DD1095" w:rsidRDefault="00DD1095">
      <w:pPr>
        <w:spacing w:line="360" w:lineRule="auto"/>
        <w:jc w:val="both"/>
      </w:pPr>
      <w:r>
        <w:tab/>
        <w:t xml:space="preserve"> Р   </w:t>
      </w:r>
      <w:r>
        <w:rPr>
          <w:i/>
          <w:iCs/>
        </w:rPr>
        <w:t>П</w:t>
      </w:r>
      <w:r>
        <w:rPr>
          <w:i/>
          <w:iCs/>
          <w:lang w:val="en-US"/>
        </w:rPr>
        <w:t>v</w:t>
      </w:r>
      <w:r>
        <w:rPr>
          <w:i/>
          <w:iCs/>
        </w:rPr>
        <w:t>рп</w:t>
      </w:r>
      <w:r>
        <w:t xml:space="preserve"> = Р   </w:t>
      </w:r>
      <w:r>
        <w:rPr>
          <w:i/>
          <w:iCs/>
        </w:rPr>
        <w:t>Прп</w:t>
      </w:r>
      <w:r>
        <w:rPr>
          <w:i/>
          <w:iCs/>
          <w:vertAlign w:val="subscript"/>
          <w:lang w:val="en-US"/>
        </w:rPr>
        <w:t>i</w:t>
      </w:r>
      <w:r>
        <w:rPr>
          <w:i/>
          <w:iCs/>
          <w:vertAlign w:val="subscript"/>
        </w:rPr>
        <w:t xml:space="preserve"> </w:t>
      </w:r>
      <w:r>
        <w:rPr>
          <w:vertAlign w:val="subscript"/>
        </w:rPr>
        <w:t xml:space="preserve"> </w:t>
      </w:r>
      <w:r>
        <w:rPr>
          <w:vertAlign w:val="superscript"/>
        </w:rPr>
        <w:t xml:space="preserve">. </w:t>
      </w:r>
      <w:r>
        <w:rPr>
          <w:position w:val="-10"/>
        </w:rPr>
        <w:object w:dxaOrig="420" w:dyaOrig="340">
          <v:shape id="_x0000_i1148" type="#_x0000_t75" style="width:21pt;height:17.25pt" o:ole="">
            <v:imagedata r:id="rId194" o:title=""/>
          </v:shape>
          <o:OLEObject Type="Embed" ProgID="Equation.3" ShapeID="_x0000_i1148" DrawAspect="Content" ObjectID="_1459155680" r:id="rId195"/>
        </w:object>
      </w:r>
      <w:r>
        <w:tab/>
      </w:r>
      <w:r>
        <w:tab/>
      </w:r>
      <w:r>
        <w:tab/>
      </w:r>
      <w:r>
        <w:tab/>
      </w:r>
      <w:r>
        <w:tab/>
      </w:r>
      <w:r>
        <w:tab/>
      </w:r>
      <w:r>
        <w:tab/>
        <w:t xml:space="preserve">             (3.1.1)</w:t>
      </w:r>
    </w:p>
    <w:p w:rsidR="00DD1095" w:rsidRDefault="00DD1095">
      <w:pPr>
        <w:spacing w:line="360" w:lineRule="auto"/>
        <w:jc w:val="both"/>
      </w:pPr>
      <w:r>
        <w:tab/>
        <w:t>Резервы увеличения прибыли за счет  снижения себестоимости товарной продукции и услуг подсчитывается следующим образом:</w:t>
      </w:r>
    </w:p>
    <w:p w:rsidR="00DD1095" w:rsidRDefault="00A978F2">
      <w:pPr>
        <w:spacing w:line="360" w:lineRule="auto"/>
        <w:jc w:val="both"/>
      </w:pPr>
      <w:r>
        <w:rPr>
          <w:noProof/>
        </w:rPr>
        <w:pict>
          <v:line id="_x0000_s1222" style="position:absolute;left:0;text-align:left;flip:y;z-index:251630080" from="49.2pt,1.85pt" to="49.2pt,19.85pt">
            <v:stroke endarrow="block"/>
          </v:line>
        </w:pict>
      </w:r>
      <w:r>
        <w:rPr>
          <w:noProof/>
        </w:rPr>
        <w:pict>
          <v:line id="_x0000_s1223" style="position:absolute;left:0;text-align:left;flip:y;z-index:251632128" from="175.2pt,1.85pt" to="175.2pt,19.85pt">
            <v:stroke endarrow="block"/>
          </v:line>
        </w:pict>
      </w:r>
      <w:r>
        <w:rPr>
          <w:noProof/>
        </w:rPr>
        <w:pict>
          <v:line id="_x0000_s1224" style="position:absolute;left:0;text-align:left;z-index:251631104" from="103.2pt,1.85pt" to="103.2pt,19.85pt">
            <v:stroke endarrow="block"/>
          </v:line>
        </w:pict>
      </w:r>
      <w:r w:rsidR="00DD1095">
        <w:tab/>
        <w:t xml:space="preserve">Р    </w:t>
      </w:r>
      <w:r w:rsidR="00DD1095">
        <w:rPr>
          <w:i/>
          <w:iCs/>
        </w:rPr>
        <w:t>П</w:t>
      </w:r>
      <w:r w:rsidR="00DD1095">
        <w:t xml:space="preserve">с = </w:t>
      </w:r>
      <w:r w:rsidR="00DD1095">
        <w:rPr>
          <w:sz w:val="28"/>
          <w:szCs w:val="28"/>
        </w:rPr>
        <w:sym w:font="GreekMathSymbols" w:char="F053"/>
      </w:r>
      <w:r w:rsidR="00DD1095">
        <w:t>[Р   С (</w:t>
      </w:r>
      <w:r w:rsidR="00DD1095">
        <w:rPr>
          <w:lang w:val="en-US"/>
        </w:rPr>
        <w:t>V</w:t>
      </w:r>
      <w:r w:rsidR="00DD1095">
        <w:t xml:space="preserve"> </w:t>
      </w:r>
      <w:r w:rsidR="00DD1095">
        <w:rPr>
          <w:i/>
          <w:iCs/>
        </w:rPr>
        <w:t>рп</w:t>
      </w:r>
      <w:r w:rsidR="00DD1095">
        <w:rPr>
          <w:vertAlign w:val="subscript"/>
        </w:rPr>
        <w:t>1</w:t>
      </w:r>
      <w:r w:rsidR="00DD1095">
        <w:t xml:space="preserve"> + Р    </w:t>
      </w:r>
      <w:r w:rsidR="00DD1095">
        <w:rPr>
          <w:lang w:val="en-US"/>
        </w:rPr>
        <w:t>V</w:t>
      </w:r>
      <w:r w:rsidR="00DD1095">
        <w:t xml:space="preserve"> </w:t>
      </w:r>
      <w:r w:rsidR="00DD1095">
        <w:rPr>
          <w:i/>
          <w:iCs/>
        </w:rPr>
        <w:t>рп</w:t>
      </w:r>
      <w:r w:rsidR="00DD1095">
        <w:t xml:space="preserve">) ] . </w:t>
      </w:r>
      <w:r w:rsidR="00DD1095">
        <w:tab/>
      </w:r>
      <w:r w:rsidR="00DD1095">
        <w:tab/>
      </w:r>
      <w:r w:rsidR="00DD1095">
        <w:tab/>
      </w:r>
      <w:r w:rsidR="00DD1095">
        <w:tab/>
      </w:r>
      <w:r w:rsidR="00DD1095">
        <w:tab/>
      </w:r>
      <w:r w:rsidR="00DD1095">
        <w:tab/>
        <w:t xml:space="preserve">  (3.1.2)</w:t>
      </w:r>
    </w:p>
    <w:p w:rsidR="00DD1095" w:rsidRDefault="00DD1095">
      <w:pPr>
        <w:spacing w:line="360" w:lineRule="auto"/>
        <w:jc w:val="both"/>
      </w:pPr>
      <w:r>
        <w:tab/>
        <w:t>Существенным резервом роста прибыли является улучшение качества товарной продукции. Он определяется следующим образом: изменение удельного веса каждого сорта (кондиции) умножается на отпускную цену соответствующего сорта, результаты суммируются и полученное изменение средней цены умножается на возможный объем реализации продукции:</w:t>
      </w:r>
    </w:p>
    <w:p w:rsidR="00DD1095" w:rsidRDefault="00A978F2">
      <w:pPr>
        <w:spacing w:line="360" w:lineRule="auto"/>
        <w:jc w:val="both"/>
        <w:rPr>
          <w:lang w:val="en-US"/>
        </w:rPr>
      </w:pPr>
      <w:r>
        <w:rPr>
          <w:noProof/>
        </w:rPr>
        <w:pict>
          <v:line id="_x0000_s1225" style="position:absolute;left:0;text-align:left;flip:y;z-index:251633152" from="49.2pt,3.2pt" to="49.2pt,21.2pt">
            <v:stroke endarrow="block"/>
          </v:line>
        </w:pict>
      </w:r>
      <w:r>
        <w:rPr>
          <w:noProof/>
        </w:rPr>
        <w:pict>
          <v:line id="_x0000_s1226" style="position:absolute;left:0;text-align:left;flip:y;z-index:251634176" from="223.2pt,3.2pt" to="223.2pt,21.2pt">
            <v:stroke endarrow="block"/>
          </v:line>
        </w:pict>
      </w:r>
      <w:r w:rsidR="00DD1095">
        <w:rPr>
          <w:lang w:val="en-US"/>
        </w:rPr>
        <w:tab/>
      </w:r>
      <w:r w:rsidR="00DD1095">
        <w:t>Р</w:t>
      </w:r>
      <w:r w:rsidR="00DD1095">
        <w:rPr>
          <w:lang w:val="en-US"/>
        </w:rPr>
        <w:t xml:space="preserve">    </w:t>
      </w:r>
      <w:r w:rsidR="00DD1095">
        <w:rPr>
          <w:i/>
          <w:iCs/>
        </w:rPr>
        <w:t>П</w:t>
      </w:r>
      <w:r w:rsidR="00DD1095">
        <w:t>с</w:t>
      </w:r>
      <w:r w:rsidR="00DD1095">
        <w:rPr>
          <w:lang w:val="en-US"/>
        </w:rPr>
        <w:t xml:space="preserve"> = </w:t>
      </w:r>
      <w:r w:rsidR="00DD1095">
        <w:rPr>
          <w:sz w:val="28"/>
          <w:szCs w:val="28"/>
        </w:rPr>
        <w:sym w:font="GreekMathSymbols" w:char="F053"/>
      </w:r>
      <w:r w:rsidR="00DD1095">
        <w:rPr>
          <w:lang w:val="en-US"/>
        </w:rPr>
        <w:t xml:space="preserve"> (</w:t>
      </w:r>
      <w:r w:rsidR="00DD1095">
        <w:rPr>
          <w:position w:val="-4"/>
          <w:lang w:val="en-US"/>
        </w:rPr>
        <w:object w:dxaOrig="220" w:dyaOrig="260">
          <v:shape id="_x0000_i1149" type="#_x0000_t75" style="width:11.25pt;height:12.75pt" o:ole="">
            <v:imagedata r:id="rId18" o:title=""/>
          </v:shape>
          <o:OLEObject Type="Embed" ProgID="Equation.3" ShapeID="_x0000_i1149" DrawAspect="Content" ObjectID="_1459155681" r:id="rId196"/>
        </w:object>
      </w:r>
      <w:r w:rsidR="00DD1095">
        <w:rPr>
          <w:lang w:val="en-US"/>
        </w:rPr>
        <w:t>d</w:t>
      </w:r>
      <w:r w:rsidR="00DD1095">
        <w:rPr>
          <w:i/>
          <w:iCs/>
          <w:vertAlign w:val="subscript"/>
          <w:lang w:val="en-US"/>
        </w:rPr>
        <w:t>i</w:t>
      </w:r>
      <w:r w:rsidR="00DD1095">
        <w:rPr>
          <w:lang w:val="en-US"/>
        </w:rPr>
        <w:t xml:space="preserve">  . p</w:t>
      </w:r>
      <w:r w:rsidR="00DD1095">
        <w:rPr>
          <w:i/>
          <w:iCs/>
          <w:vertAlign w:val="subscript"/>
          <w:lang w:val="en-US"/>
        </w:rPr>
        <w:t>i</w:t>
      </w:r>
      <w:r w:rsidR="00DD1095">
        <w:rPr>
          <w:lang w:val="en-US"/>
        </w:rPr>
        <w:t>) 100 (Vp</w:t>
      </w:r>
      <w:r w:rsidR="00DD1095">
        <w:t>п</w:t>
      </w:r>
      <w:r w:rsidR="00DD1095">
        <w:rPr>
          <w:vertAlign w:val="subscript"/>
          <w:lang w:val="en-US"/>
        </w:rPr>
        <w:t>1</w:t>
      </w:r>
      <w:r w:rsidR="00DD1095">
        <w:rPr>
          <w:i/>
          <w:iCs/>
          <w:vertAlign w:val="subscript"/>
          <w:lang w:val="en-US"/>
        </w:rPr>
        <w:t>i</w:t>
      </w:r>
      <w:r w:rsidR="00DD1095">
        <w:rPr>
          <w:lang w:val="en-US"/>
        </w:rPr>
        <w:t xml:space="preserve"> + P     V </w:t>
      </w:r>
      <w:r w:rsidR="00DD1095">
        <w:t>рп</w:t>
      </w:r>
      <w:r w:rsidR="00DD1095">
        <w:rPr>
          <w:lang w:val="en-US"/>
        </w:rPr>
        <w:t>)  .</w:t>
      </w:r>
      <w:r w:rsidR="00DD1095">
        <w:rPr>
          <w:lang w:val="en-US"/>
        </w:rPr>
        <w:tab/>
      </w:r>
      <w:r w:rsidR="00DD1095">
        <w:rPr>
          <w:lang w:val="en-US"/>
        </w:rPr>
        <w:tab/>
      </w:r>
      <w:r w:rsidR="00DD1095">
        <w:rPr>
          <w:lang w:val="en-US"/>
        </w:rPr>
        <w:tab/>
      </w:r>
      <w:r w:rsidR="00DD1095">
        <w:rPr>
          <w:lang w:val="en-US"/>
        </w:rPr>
        <w:tab/>
        <w:t xml:space="preserve">             (3.1.3)</w:t>
      </w:r>
    </w:p>
    <w:p w:rsidR="00DD1095" w:rsidRDefault="00A978F2">
      <w:pPr>
        <w:spacing w:line="360" w:lineRule="auto"/>
        <w:jc w:val="both"/>
      </w:pPr>
      <w:r>
        <w:rPr>
          <w:noProof/>
        </w:rPr>
        <w:pict>
          <v:line id="_x0000_s1227" style="position:absolute;left:0;text-align:left;z-index:251636224" from="157.2pt,37.45pt" to="157.2pt,55.45pt">
            <v:stroke endarrow="block"/>
          </v:line>
        </w:pict>
      </w:r>
      <w:r>
        <w:rPr>
          <w:noProof/>
        </w:rPr>
        <w:pict>
          <v:line id="_x0000_s1228" style="position:absolute;left:0;text-align:left;flip:y;z-index:251635200" from="325.2pt,13.45pt" to="325.2pt,31.45pt">
            <v:stroke endarrow="block"/>
          </v:line>
        </w:pict>
      </w:r>
      <w:r w:rsidR="00DD1095">
        <w:rPr>
          <w:lang w:val="en-US"/>
        </w:rPr>
        <w:tab/>
      </w:r>
      <w:r w:rsidR="00DD1095">
        <w:t>Основными источниками резервов повышения уровня рентабельности продаж являются увеличение суммы прибыли реализации продукции (Р    П) и снижение себестоимости товарной продукции (Р    С). Для подсчета резервов может быть использована следующая формула:</w:t>
      </w:r>
    </w:p>
    <w:p w:rsidR="00DD1095" w:rsidRDefault="00A978F2">
      <w:pPr>
        <w:spacing w:line="360" w:lineRule="auto"/>
        <w:jc w:val="both"/>
        <w:rPr>
          <w:lang w:val="en-US"/>
        </w:rPr>
      </w:pPr>
      <w:r>
        <w:rPr>
          <w:noProof/>
        </w:rPr>
        <w:pict>
          <v:line id="_x0000_s1229" style="position:absolute;left:0;text-align:left;flip:y;z-index:251638272" from="67.2pt,38.65pt" to="67.2pt,56.65pt">
            <v:stroke endarrow="block"/>
          </v:line>
        </w:pict>
      </w:r>
      <w:r>
        <w:rPr>
          <w:noProof/>
        </w:rPr>
        <w:pict>
          <v:line id="_x0000_s1230" style="position:absolute;left:0;text-align:left;flip:y;z-index:251637248" from="49.2pt,2.65pt" to="49.2pt,20.65pt">
            <v:stroke endarrow="block"/>
          </v:line>
        </w:pict>
      </w:r>
      <w:r w:rsidR="00DD1095">
        <w:rPr>
          <w:lang w:val="en-US"/>
        </w:rPr>
        <w:tab/>
      </w:r>
      <w:r w:rsidR="00DD1095">
        <w:t>Р</w:t>
      </w:r>
      <w:r w:rsidR="00DD1095">
        <w:rPr>
          <w:lang w:val="en-US"/>
        </w:rPr>
        <w:t xml:space="preserve">     R  = R</w:t>
      </w:r>
      <w:r w:rsidR="00DD1095">
        <w:rPr>
          <w:i/>
          <w:iCs/>
        </w:rPr>
        <w:t>в</w:t>
      </w:r>
      <w:r w:rsidR="00DD1095">
        <w:rPr>
          <w:lang w:val="en-US"/>
        </w:rPr>
        <w:t xml:space="preserve"> – R</w:t>
      </w:r>
      <w:r w:rsidR="00DD1095">
        <w:rPr>
          <w:vertAlign w:val="subscript"/>
          <w:lang w:val="en-US"/>
        </w:rPr>
        <w:t>1</w:t>
      </w:r>
      <w:r w:rsidR="00DD1095">
        <w:rPr>
          <w:lang w:val="en-US"/>
        </w:rPr>
        <w:t xml:space="preserve"> = </w:t>
      </w:r>
      <w:r w:rsidR="00DD1095">
        <w:rPr>
          <w:position w:val="-32"/>
          <w:lang w:val="en-US"/>
        </w:rPr>
        <w:object w:dxaOrig="2220" w:dyaOrig="740">
          <v:shape id="_x0000_i1150" type="#_x0000_t75" style="width:111pt;height:36.75pt" o:ole="">
            <v:imagedata r:id="rId197" o:title=""/>
          </v:shape>
          <o:OLEObject Type="Embed" ProgID="Equation.3" ShapeID="_x0000_i1150" DrawAspect="Content" ObjectID="_1459155682" r:id="rId198"/>
        </w:object>
      </w:r>
      <w:r w:rsidR="00DD1095">
        <w:rPr>
          <w:lang w:val="en-US"/>
        </w:rPr>
        <w:t xml:space="preserve">  ,     </w:t>
      </w:r>
      <w:r w:rsidR="00DD1095">
        <w:rPr>
          <w:lang w:val="en-US"/>
        </w:rPr>
        <w:tab/>
      </w:r>
      <w:r w:rsidR="00DD1095">
        <w:rPr>
          <w:lang w:val="en-US"/>
        </w:rPr>
        <w:tab/>
      </w:r>
      <w:r w:rsidR="00DD1095">
        <w:rPr>
          <w:lang w:val="en-US"/>
        </w:rPr>
        <w:tab/>
      </w:r>
      <w:r w:rsidR="00DD1095">
        <w:rPr>
          <w:lang w:val="en-US"/>
        </w:rPr>
        <w:tab/>
      </w:r>
      <w:r w:rsidR="00DD1095">
        <w:rPr>
          <w:lang w:val="en-US"/>
        </w:rPr>
        <w:tab/>
        <w:t xml:space="preserve">  (3.1.4)</w:t>
      </w:r>
    </w:p>
    <w:p w:rsidR="00DD1095" w:rsidRDefault="00DD1095">
      <w:pPr>
        <w:spacing w:line="360" w:lineRule="auto"/>
        <w:ind w:firstLine="708"/>
        <w:jc w:val="both"/>
      </w:pPr>
      <w:r>
        <w:t xml:space="preserve">где Р    </w:t>
      </w:r>
      <w:r>
        <w:rPr>
          <w:lang w:val="en-US"/>
        </w:rPr>
        <w:t>R</w:t>
      </w:r>
      <w:r>
        <w:t xml:space="preserve"> – резерв роста рентабельности;</w:t>
      </w:r>
    </w:p>
    <w:p w:rsidR="00DD1095" w:rsidRDefault="00DD1095">
      <w:pPr>
        <w:spacing w:line="360" w:lineRule="auto"/>
        <w:jc w:val="both"/>
      </w:pPr>
      <w:r>
        <w:t xml:space="preserve">     </w:t>
      </w:r>
      <w:r>
        <w:tab/>
        <w:t xml:space="preserve">      </w:t>
      </w:r>
      <w:r>
        <w:rPr>
          <w:lang w:val="en-US"/>
        </w:rPr>
        <w:t>R</w:t>
      </w:r>
      <w:r>
        <w:rPr>
          <w:i/>
          <w:iCs/>
        </w:rPr>
        <w:t>в –</w:t>
      </w:r>
      <w:r>
        <w:t>рентабельность возможная;</w:t>
      </w:r>
    </w:p>
    <w:p w:rsidR="00DD1095" w:rsidRDefault="00DD1095">
      <w:pPr>
        <w:spacing w:line="360" w:lineRule="auto"/>
        <w:jc w:val="both"/>
      </w:pPr>
      <w:r>
        <w:t xml:space="preserve">     </w:t>
      </w:r>
      <w:r>
        <w:tab/>
        <w:t xml:space="preserve">      </w:t>
      </w:r>
      <w:r>
        <w:rPr>
          <w:lang w:val="en-US"/>
        </w:rPr>
        <w:t>R</w:t>
      </w:r>
      <w:r>
        <w:rPr>
          <w:i/>
          <w:iCs/>
          <w:lang w:val="en-US"/>
        </w:rPr>
        <w:t>i</w:t>
      </w:r>
      <w:r>
        <w:rPr>
          <w:i/>
          <w:iCs/>
        </w:rPr>
        <w:t xml:space="preserve"> </w:t>
      </w:r>
      <w:r>
        <w:t>– рентабельность фактическая;</w:t>
      </w:r>
    </w:p>
    <w:p w:rsidR="00DD1095" w:rsidRDefault="00DD1095">
      <w:pPr>
        <w:spacing w:line="360" w:lineRule="auto"/>
        <w:jc w:val="both"/>
      </w:pPr>
      <w:r>
        <w:t xml:space="preserve">     </w:t>
      </w:r>
      <w:r>
        <w:tab/>
        <w:t xml:space="preserve">      И</w:t>
      </w:r>
      <w:r>
        <w:rPr>
          <w:vertAlign w:val="subscript"/>
        </w:rPr>
        <w:t>1</w:t>
      </w:r>
      <w:r>
        <w:t xml:space="preserve"> – фактическая сумма затрат по реализованной продукции;</w:t>
      </w:r>
    </w:p>
    <w:p w:rsidR="00DD1095" w:rsidRDefault="00DD1095">
      <w:pPr>
        <w:spacing w:line="360" w:lineRule="auto"/>
        <w:jc w:val="both"/>
      </w:pPr>
      <w:r>
        <w:t xml:space="preserve">     </w:t>
      </w:r>
      <w:r>
        <w:tab/>
        <w:t xml:space="preserve">      С</w:t>
      </w:r>
      <w:r>
        <w:rPr>
          <w:i/>
          <w:iCs/>
        </w:rPr>
        <w:t>в</w:t>
      </w:r>
      <w:r>
        <w:rPr>
          <w:i/>
          <w:iCs/>
          <w:lang w:val="en-US"/>
        </w:rPr>
        <w:t>i</w:t>
      </w:r>
      <w:r>
        <w:rPr>
          <w:i/>
          <w:iCs/>
        </w:rPr>
        <w:t xml:space="preserve"> </w:t>
      </w:r>
      <w:r>
        <w:t xml:space="preserve">– возможный уровень себестоимости </w:t>
      </w:r>
      <w:r>
        <w:rPr>
          <w:i/>
          <w:iCs/>
          <w:lang w:val="en-US"/>
        </w:rPr>
        <w:t>i</w:t>
      </w:r>
      <w:r>
        <w:t xml:space="preserve">-ых видов продукции с учетом </w:t>
      </w:r>
    </w:p>
    <w:p w:rsidR="00DD1095" w:rsidRDefault="00DD1095">
      <w:pPr>
        <w:pStyle w:val="2"/>
        <w:tabs>
          <w:tab w:val="clear" w:pos="3700"/>
        </w:tabs>
        <w:spacing w:line="360" w:lineRule="auto"/>
        <w:ind w:firstLine="0"/>
      </w:pPr>
      <w:r>
        <w:t xml:space="preserve">                           выявленных резервов снижения;</w:t>
      </w:r>
    </w:p>
    <w:p w:rsidR="00DD1095" w:rsidRDefault="00DD1095">
      <w:pPr>
        <w:spacing w:line="360" w:lineRule="auto"/>
        <w:jc w:val="both"/>
      </w:pPr>
      <w:r>
        <w:t xml:space="preserve">     </w:t>
      </w:r>
      <w:r>
        <w:tab/>
        <w:t xml:space="preserve">      </w:t>
      </w:r>
      <w:r>
        <w:rPr>
          <w:lang w:val="en-US"/>
        </w:rPr>
        <w:t>V</w:t>
      </w:r>
      <w:r>
        <w:t xml:space="preserve"> рп</w:t>
      </w:r>
      <w:r>
        <w:rPr>
          <w:i/>
          <w:iCs/>
        </w:rPr>
        <w:t xml:space="preserve">в </w:t>
      </w:r>
      <w:r>
        <w:t xml:space="preserve">– возможный объем реализации продукции с учетом выявленных </w:t>
      </w:r>
    </w:p>
    <w:p w:rsidR="00DD1095" w:rsidRDefault="00DD1095">
      <w:pPr>
        <w:spacing w:line="360" w:lineRule="auto"/>
        <w:jc w:val="both"/>
      </w:pPr>
      <w:r>
        <w:t xml:space="preserve">                               резервов его роста.</w:t>
      </w:r>
    </w:p>
    <w:p w:rsidR="00DD1095" w:rsidRDefault="00DD1095">
      <w:pPr>
        <w:spacing w:line="360" w:lineRule="auto"/>
        <w:jc w:val="both"/>
      </w:pPr>
      <w:r>
        <w:tab/>
        <w:t>Прибыль балансовая зависит от следующих факторов: выручки от реализации, себестоимости реализованной продукции, НДС, операционных доходов (ОД) и расходов (ОР), внереализационных доходов (ВД) и расходов (ВнР), коммерческих расходов (КР).</w:t>
      </w:r>
    </w:p>
    <w:p w:rsidR="00DD1095" w:rsidRDefault="00DD1095">
      <w:pPr>
        <w:spacing w:line="360" w:lineRule="auto"/>
        <w:jc w:val="both"/>
      </w:pPr>
      <w:r>
        <w:tab/>
        <w:t>Рассмотрим влияние этих факторов на балансовую прибыль.</w:t>
      </w:r>
    </w:p>
    <w:p w:rsidR="00DD1095" w:rsidRDefault="00DD1095">
      <w:pPr>
        <w:spacing w:line="360" w:lineRule="auto"/>
        <w:jc w:val="center"/>
        <w:rPr>
          <w:vertAlign w:val="subscript"/>
        </w:rPr>
      </w:pPr>
      <w:r>
        <w:rPr>
          <w:position w:val="-4"/>
        </w:rPr>
        <w:object w:dxaOrig="220" w:dyaOrig="260">
          <v:shape id="_x0000_i1151" type="#_x0000_t75" style="width:11.25pt;height:12.75pt" o:ole="" o:bullet="t">
            <v:imagedata r:id="rId18" o:title=""/>
          </v:shape>
          <o:OLEObject Type="Embed" ProgID="Equation.3" ShapeID="_x0000_i1151" DrawAspect="Content" ObjectID="_1459155683" r:id="rId199"/>
        </w:object>
      </w:r>
      <w:r>
        <w:t>Пб = Пб</w:t>
      </w:r>
      <w:r>
        <w:rPr>
          <w:vertAlign w:val="subscript"/>
        </w:rPr>
        <w:t>1</w:t>
      </w:r>
      <w:r>
        <w:t xml:space="preserve"> – Пб</w:t>
      </w:r>
      <w:r>
        <w:rPr>
          <w:vertAlign w:val="subscript"/>
        </w:rPr>
        <w:t>0</w:t>
      </w:r>
    </w:p>
    <w:p w:rsidR="00DD1095" w:rsidRDefault="00DD1095">
      <w:pPr>
        <w:spacing w:line="360" w:lineRule="auto"/>
        <w:jc w:val="both"/>
      </w:pPr>
      <w:r>
        <w:tab/>
      </w:r>
      <w:r>
        <w:tab/>
        <w:t>Пб</w:t>
      </w:r>
      <w:r>
        <w:rPr>
          <w:vertAlign w:val="subscript"/>
        </w:rPr>
        <w:t>0</w:t>
      </w:r>
      <w:r>
        <w:t xml:space="preserve"> = ВР</w:t>
      </w:r>
      <w:r>
        <w:rPr>
          <w:vertAlign w:val="subscript"/>
        </w:rPr>
        <w:t>0</w:t>
      </w:r>
      <w:r>
        <w:t xml:space="preserve"> – С</w:t>
      </w:r>
      <w:r>
        <w:rPr>
          <w:vertAlign w:val="subscript"/>
        </w:rPr>
        <w:t>0</w:t>
      </w:r>
      <w:r>
        <w:t xml:space="preserve"> – НДС</w:t>
      </w:r>
      <w:r>
        <w:rPr>
          <w:vertAlign w:val="subscript"/>
        </w:rPr>
        <w:t>0</w:t>
      </w:r>
      <w:r>
        <w:t xml:space="preserve"> – КР</w:t>
      </w:r>
      <w:r>
        <w:rPr>
          <w:vertAlign w:val="subscript"/>
        </w:rPr>
        <w:t>0</w:t>
      </w:r>
      <w:r>
        <w:t xml:space="preserve"> + ОД</w:t>
      </w:r>
      <w:r>
        <w:rPr>
          <w:vertAlign w:val="subscript"/>
        </w:rPr>
        <w:t>0</w:t>
      </w:r>
      <w:r>
        <w:t xml:space="preserve"> – ОР</w:t>
      </w:r>
      <w:r>
        <w:rPr>
          <w:vertAlign w:val="subscript"/>
        </w:rPr>
        <w:t>0</w:t>
      </w:r>
      <w:r>
        <w:t xml:space="preserve"> + ВнД</w:t>
      </w:r>
      <w:r>
        <w:rPr>
          <w:vertAlign w:val="subscript"/>
        </w:rPr>
        <w:t>0</w:t>
      </w:r>
      <w:r>
        <w:t xml:space="preserve"> – ВнР</w:t>
      </w:r>
      <w:r>
        <w:rPr>
          <w:vertAlign w:val="subscript"/>
        </w:rPr>
        <w:t>0</w:t>
      </w:r>
      <w:r>
        <w:t xml:space="preserve">  ;</w:t>
      </w:r>
    </w:p>
    <w:p w:rsidR="00DD1095" w:rsidRDefault="00DD1095">
      <w:pPr>
        <w:spacing w:line="360" w:lineRule="auto"/>
        <w:jc w:val="both"/>
      </w:pPr>
      <w:r>
        <w:tab/>
      </w:r>
      <w:r>
        <w:tab/>
        <w:t xml:space="preserve">Пб </w:t>
      </w:r>
      <w:r>
        <w:rPr>
          <w:i/>
          <w:iCs/>
        </w:rPr>
        <w:t>усл</w:t>
      </w:r>
      <w:r>
        <w:rPr>
          <w:vertAlign w:val="subscript"/>
        </w:rPr>
        <w:t>1</w:t>
      </w:r>
      <w:r>
        <w:t xml:space="preserve"> = ВР</w:t>
      </w:r>
      <w:r>
        <w:rPr>
          <w:vertAlign w:val="subscript"/>
        </w:rPr>
        <w:t>1</w:t>
      </w:r>
      <w:r>
        <w:t xml:space="preserve"> – С</w:t>
      </w:r>
      <w:r>
        <w:rPr>
          <w:vertAlign w:val="subscript"/>
        </w:rPr>
        <w:t>0</w:t>
      </w:r>
      <w:r>
        <w:t xml:space="preserve"> – НДС</w:t>
      </w:r>
      <w:r>
        <w:rPr>
          <w:vertAlign w:val="subscript"/>
        </w:rPr>
        <w:t>0</w:t>
      </w:r>
      <w:r>
        <w:t xml:space="preserve"> – КР</w:t>
      </w:r>
      <w:r>
        <w:rPr>
          <w:vertAlign w:val="subscript"/>
        </w:rPr>
        <w:t>0</w:t>
      </w:r>
      <w:r>
        <w:t xml:space="preserve"> + ОД</w:t>
      </w:r>
      <w:r>
        <w:rPr>
          <w:vertAlign w:val="subscript"/>
        </w:rPr>
        <w:t>0</w:t>
      </w:r>
      <w:r>
        <w:t xml:space="preserve"> – ОР</w:t>
      </w:r>
      <w:r>
        <w:rPr>
          <w:vertAlign w:val="subscript"/>
        </w:rPr>
        <w:t>0</w:t>
      </w:r>
      <w:r>
        <w:t xml:space="preserve"> + ВнД</w:t>
      </w:r>
      <w:r>
        <w:rPr>
          <w:vertAlign w:val="subscript"/>
        </w:rPr>
        <w:t>0</w:t>
      </w:r>
      <w:r>
        <w:t xml:space="preserve"> – ВнР</w:t>
      </w:r>
      <w:r>
        <w:rPr>
          <w:vertAlign w:val="subscript"/>
        </w:rPr>
        <w:t>0</w:t>
      </w:r>
      <w:r>
        <w:t xml:space="preserve">   ;</w:t>
      </w:r>
    </w:p>
    <w:p w:rsidR="00DD1095" w:rsidRDefault="00DD1095">
      <w:pPr>
        <w:spacing w:line="360" w:lineRule="auto"/>
        <w:jc w:val="both"/>
      </w:pPr>
      <w:r>
        <w:tab/>
      </w:r>
      <w:r>
        <w:tab/>
        <w:t xml:space="preserve">Пб </w:t>
      </w:r>
      <w:r>
        <w:rPr>
          <w:i/>
          <w:iCs/>
        </w:rPr>
        <w:t>усл</w:t>
      </w:r>
      <w:r>
        <w:rPr>
          <w:vertAlign w:val="subscript"/>
        </w:rPr>
        <w:t>2</w:t>
      </w:r>
      <w:r>
        <w:t xml:space="preserve"> = ВР</w:t>
      </w:r>
      <w:r>
        <w:rPr>
          <w:vertAlign w:val="subscript"/>
        </w:rPr>
        <w:t>1</w:t>
      </w:r>
      <w:r>
        <w:t xml:space="preserve"> – С</w:t>
      </w:r>
      <w:r>
        <w:rPr>
          <w:vertAlign w:val="subscript"/>
        </w:rPr>
        <w:t>1</w:t>
      </w:r>
      <w:r>
        <w:t xml:space="preserve"> – НДС</w:t>
      </w:r>
      <w:r>
        <w:rPr>
          <w:vertAlign w:val="subscript"/>
        </w:rPr>
        <w:t>0</w:t>
      </w:r>
      <w:r>
        <w:t xml:space="preserve"> – КР</w:t>
      </w:r>
      <w:r>
        <w:rPr>
          <w:vertAlign w:val="subscript"/>
        </w:rPr>
        <w:t>0</w:t>
      </w:r>
      <w:r>
        <w:t xml:space="preserve"> + ОД</w:t>
      </w:r>
      <w:r>
        <w:rPr>
          <w:vertAlign w:val="subscript"/>
        </w:rPr>
        <w:t>0</w:t>
      </w:r>
      <w:r>
        <w:t xml:space="preserve"> – ОР</w:t>
      </w:r>
      <w:r>
        <w:rPr>
          <w:vertAlign w:val="subscript"/>
        </w:rPr>
        <w:t>0</w:t>
      </w:r>
      <w:r>
        <w:t xml:space="preserve"> + ВнД</w:t>
      </w:r>
      <w:r>
        <w:rPr>
          <w:vertAlign w:val="subscript"/>
        </w:rPr>
        <w:t>0</w:t>
      </w:r>
      <w:r>
        <w:t xml:space="preserve"> – ВнР    ;</w:t>
      </w:r>
    </w:p>
    <w:p w:rsidR="00DD1095" w:rsidRDefault="00DD1095">
      <w:pPr>
        <w:spacing w:line="360" w:lineRule="auto"/>
        <w:jc w:val="both"/>
      </w:pPr>
      <w:r>
        <w:tab/>
      </w:r>
      <w:r>
        <w:tab/>
        <w:t xml:space="preserve">Пб </w:t>
      </w:r>
      <w:r>
        <w:rPr>
          <w:i/>
          <w:iCs/>
        </w:rPr>
        <w:t>усл</w:t>
      </w:r>
      <w:r>
        <w:rPr>
          <w:vertAlign w:val="subscript"/>
        </w:rPr>
        <w:t>3</w:t>
      </w:r>
      <w:r>
        <w:t xml:space="preserve"> = ВР</w:t>
      </w:r>
      <w:r>
        <w:rPr>
          <w:vertAlign w:val="subscript"/>
        </w:rPr>
        <w:t>1</w:t>
      </w:r>
      <w:r>
        <w:t xml:space="preserve"> – С</w:t>
      </w:r>
      <w:r>
        <w:rPr>
          <w:vertAlign w:val="subscript"/>
        </w:rPr>
        <w:t>1</w:t>
      </w:r>
      <w:r>
        <w:t xml:space="preserve"> – НДС</w:t>
      </w:r>
      <w:r>
        <w:rPr>
          <w:vertAlign w:val="subscript"/>
        </w:rPr>
        <w:t>1</w:t>
      </w:r>
      <w:r>
        <w:t xml:space="preserve"> – КР</w:t>
      </w:r>
      <w:r>
        <w:rPr>
          <w:vertAlign w:val="subscript"/>
        </w:rPr>
        <w:t>0</w:t>
      </w:r>
      <w:r>
        <w:t xml:space="preserve"> + ОД</w:t>
      </w:r>
      <w:r>
        <w:rPr>
          <w:vertAlign w:val="subscript"/>
        </w:rPr>
        <w:t>0</w:t>
      </w:r>
      <w:r>
        <w:t xml:space="preserve"> – ОР</w:t>
      </w:r>
      <w:r>
        <w:rPr>
          <w:vertAlign w:val="subscript"/>
        </w:rPr>
        <w:t>0</w:t>
      </w:r>
      <w:r>
        <w:t xml:space="preserve"> + ВнД</w:t>
      </w:r>
      <w:r>
        <w:rPr>
          <w:vertAlign w:val="subscript"/>
        </w:rPr>
        <w:t>0</w:t>
      </w:r>
      <w:r>
        <w:t xml:space="preserve"> – ВнР    ;</w:t>
      </w:r>
    </w:p>
    <w:p w:rsidR="00DD1095" w:rsidRDefault="00DD1095">
      <w:pPr>
        <w:spacing w:line="360" w:lineRule="auto"/>
        <w:jc w:val="both"/>
      </w:pPr>
      <w:r>
        <w:tab/>
      </w:r>
      <w:r>
        <w:tab/>
        <w:t xml:space="preserve">Пб </w:t>
      </w:r>
      <w:r>
        <w:rPr>
          <w:i/>
          <w:iCs/>
        </w:rPr>
        <w:t>усл</w:t>
      </w:r>
      <w:r>
        <w:rPr>
          <w:vertAlign w:val="subscript"/>
        </w:rPr>
        <w:t>4</w:t>
      </w:r>
      <w:r>
        <w:t xml:space="preserve"> = ВР</w:t>
      </w:r>
      <w:r>
        <w:rPr>
          <w:vertAlign w:val="subscript"/>
        </w:rPr>
        <w:t>1</w:t>
      </w:r>
      <w:r>
        <w:t xml:space="preserve"> – С</w:t>
      </w:r>
      <w:r>
        <w:rPr>
          <w:vertAlign w:val="subscript"/>
        </w:rPr>
        <w:t>1</w:t>
      </w:r>
      <w:r>
        <w:t xml:space="preserve"> – НДС</w:t>
      </w:r>
      <w:r>
        <w:rPr>
          <w:vertAlign w:val="subscript"/>
        </w:rPr>
        <w:t>1</w:t>
      </w:r>
      <w:r>
        <w:t xml:space="preserve"> – КР</w:t>
      </w:r>
      <w:r>
        <w:rPr>
          <w:vertAlign w:val="subscript"/>
        </w:rPr>
        <w:t>1</w:t>
      </w:r>
      <w:r>
        <w:t xml:space="preserve"> + ОД</w:t>
      </w:r>
      <w:r>
        <w:rPr>
          <w:vertAlign w:val="subscript"/>
        </w:rPr>
        <w:t>0</w:t>
      </w:r>
      <w:r>
        <w:t xml:space="preserve"> – ОР</w:t>
      </w:r>
      <w:r>
        <w:rPr>
          <w:vertAlign w:val="subscript"/>
        </w:rPr>
        <w:t>0</w:t>
      </w:r>
      <w:r>
        <w:t xml:space="preserve"> + ВнД</w:t>
      </w:r>
      <w:r>
        <w:rPr>
          <w:vertAlign w:val="subscript"/>
        </w:rPr>
        <w:t>0</w:t>
      </w:r>
      <w:r>
        <w:t xml:space="preserve"> – ВнР</w:t>
      </w:r>
      <w:r>
        <w:rPr>
          <w:vertAlign w:val="subscript"/>
        </w:rPr>
        <w:t>0</w:t>
      </w:r>
      <w:r>
        <w:t xml:space="preserve">   ;</w:t>
      </w:r>
    </w:p>
    <w:p w:rsidR="00DD1095" w:rsidRDefault="00DD1095">
      <w:pPr>
        <w:spacing w:line="360" w:lineRule="auto"/>
        <w:jc w:val="both"/>
      </w:pPr>
      <w:r>
        <w:tab/>
      </w:r>
      <w:r>
        <w:tab/>
        <w:t xml:space="preserve">Пб </w:t>
      </w:r>
      <w:r>
        <w:rPr>
          <w:i/>
          <w:iCs/>
        </w:rPr>
        <w:t>усл</w:t>
      </w:r>
      <w:r>
        <w:rPr>
          <w:vertAlign w:val="subscript"/>
        </w:rPr>
        <w:t>5</w:t>
      </w:r>
      <w:r>
        <w:t xml:space="preserve"> = ВР</w:t>
      </w:r>
      <w:r>
        <w:rPr>
          <w:vertAlign w:val="subscript"/>
        </w:rPr>
        <w:t>1</w:t>
      </w:r>
      <w:r>
        <w:t xml:space="preserve"> – С</w:t>
      </w:r>
      <w:r>
        <w:rPr>
          <w:vertAlign w:val="subscript"/>
        </w:rPr>
        <w:t>1</w:t>
      </w:r>
      <w:r>
        <w:t xml:space="preserve"> – НДС</w:t>
      </w:r>
      <w:r>
        <w:rPr>
          <w:vertAlign w:val="subscript"/>
        </w:rPr>
        <w:t>1</w:t>
      </w:r>
      <w:r>
        <w:t xml:space="preserve"> – КР</w:t>
      </w:r>
      <w:r>
        <w:rPr>
          <w:vertAlign w:val="subscript"/>
        </w:rPr>
        <w:t>1</w:t>
      </w:r>
      <w:r>
        <w:t xml:space="preserve"> + ОД</w:t>
      </w:r>
      <w:r>
        <w:rPr>
          <w:vertAlign w:val="subscript"/>
        </w:rPr>
        <w:t>1</w:t>
      </w:r>
      <w:r>
        <w:t xml:space="preserve"> – ОР</w:t>
      </w:r>
      <w:r>
        <w:rPr>
          <w:vertAlign w:val="subscript"/>
        </w:rPr>
        <w:t>0</w:t>
      </w:r>
      <w:r>
        <w:t xml:space="preserve"> + ВнД</w:t>
      </w:r>
      <w:r>
        <w:rPr>
          <w:vertAlign w:val="subscript"/>
        </w:rPr>
        <w:t>0</w:t>
      </w:r>
      <w:r>
        <w:t xml:space="preserve"> – ВнР</w:t>
      </w:r>
      <w:r>
        <w:rPr>
          <w:vertAlign w:val="subscript"/>
        </w:rPr>
        <w:t>0</w:t>
      </w:r>
      <w:r>
        <w:t xml:space="preserve">   ;</w:t>
      </w:r>
    </w:p>
    <w:p w:rsidR="00DD1095" w:rsidRDefault="00DD1095">
      <w:pPr>
        <w:spacing w:line="360" w:lineRule="auto"/>
        <w:jc w:val="both"/>
      </w:pPr>
      <w:r>
        <w:tab/>
      </w:r>
      <w:r>
        <w:tab/>
        <w:t xml:space="preserve">Пб </w:t>
      </w:r>
      <w:r>
        <w:rPr>
          <w:i/>
          <w:iCs/>
        </w:rPr>
        <w:t>усл</w:t>
      </w:r>
      <w:r>
        <w:rPr>
          <w:vertAlign w:val="subscript"/>
        </w:rPr>
        <w:t>6</w:t>
      </w:r>
      <w:r>
        <w:t xml:space="preserve"> = ВР</w:t>
      </w:r>
      <w:r>
        <w:rPr>
          <w:vertAlign w:val="subscript"/>
        </w:rPr>
        <w:t>1</w:t>
      </w:r>
      <w:r>
        <w:t xml:space="preserve"> – С</w:t>
      </w:r>
      <w:r>
        <w:rPr>
          <w:vertAlign w:val="subscript"/>
        </w:rPr>
        <w:t>1</w:t>
      </w:r>
      <w:r>
        <w:t xml:space="preserve"> – НДС</w:t>
      </w:r>
      <w:r>
        <w:rPr>
          <w:vertAlign w:val="subscript"/>
        </w:rPr>
        <w:t>1</w:t>
      </w:r>
      <w:r>
        <w:t xml:space="preserve"> – КР</w:t>
      </w:r>
      <w:r>
        <w:rPr>
          <w:vertAlign w:val="subscript"/>
        </w:rPr>
        <w:t>1</w:t>
      </w:r>
      <w:r>
        <w:t xml:space="preserve"> + ОД</w:t>
      </w:r>
      <w:r>
        <w:rPr>
          <w:vertAlign w:val="subscript"/>
        </w:rPr>
        <w:t>1</w:t>
      </w:r>
      <w:r>
        <w:t xml:space="preserve"> – ОР</w:t>
      </w:r>
      <w:r>
        <w:rPr>
          <w:vertAlign w:val="subscript"/>
        </w:rPr>
        <w:t>1</w:t>
      </w:r>
      <w:r>
        <w:t xml:space="preserve"> + ВнД</w:t>
      </w:r>
      <w:r>
        <w:rPr>
          <w:vertAlign w:val="subscript"/>
        </w:rPr>
        <w:t>0</w:t>
      </w:r>
      <w:r>
        <w:t xml:space="preserve"> – ВнР</w:t>
      </w:r>
      <w:r>
        <w:rPr>
          <w:vertAlign w:val="subscript"/>
        </w:rPr>
        <w:t>0</w:t>
      </w:r>
      <w:r>
        <w:t xml:space="preserve">   ;</w:t>
      </w:r>
    </w:p>
    <w:p w:rsidR="00DD1095" w:rsidRDefault="00DD1095">
      <w:pPr>
        <w:spacing w:line="360" w:lineRule="auto"/>
        <w:jc w:val="both"/>
      </w:pPr>
      <w:r>
        <w:tab/>
      </w:r>
      <w:r>
        <w:tab/>
        <w:t>Пб</w:t>
      </w:r>
      <w:r>
        <w:rPr>
          <w:vertAlign w:val="subscript"/>
        </w:rPr>
        <w:t>1</w:t>
      </w:r>
      <w:r>
        <w:t xml:space="preserve"> = ВР</w:t>
      </w:r>
      <w:r>
        <w:rPr>
          <w:vertAlign w:val="subscript"/>
        </w:rPr>
        <w:t>1</w:t>
      </w:r>
      <w:r>
        <w:t xml:space="preserve"> – С</w:t>
      </w:r>
      <w:r>
        <w:rPr>
          <w:vertAlign w:val="subscript"/>
        </w:rPr>
        <w:t>1</w:t>
      </w:r>
      <w:r>
        <w:t xml:space="preserve"> – НДС</w:t>
      </w:r>
      <w:r>
        <w:rPr>
          <w:vertAlign w:val="subscript"/>
        </w:rPr>
        <w:t>1</w:t>
      </w:r>
      <w:r>
        <w:t xml:space="preserve"> – КР</w:t>
      </w:r>
      <w:r>
        <w:rPr>
          <w:vertAlign w:val="subscript"/>
        </w:rPr>
        <w:t>1</w:t>
      </w:r>
      <w:r>
        <w:t xml:space="preserve"> + ОД</w:t>
      </w:r>
      <w:r>
        <w:rPr>
          <w:vertAlign w:val="subscript"/>
        </w:rPr>
        <w:t>1</w:t>
      </w:r>
      <w:r>
        <w:t xml:space="preserve"> – ОР</w:t>
      </w:r>
      <w:r>
        <w:rPr>
          <w:vertAlign w:val="subscript"/>
        </w:rPr>
        <w:t>1</w:t>
      </w:r>
      <w:r>
        <w:t xml:space="preserve"> + ВнД</w:t>
      </w:r>
      <w:r>
        <w:rPr>
          <w:vertAlign w:val="subscript"/>
        </w:rPr>
        <w:t>1</w:t>
      </w:r>
      <w:r>
        <w:t xml:space="preserve"> – ВнР</w:t>
      </w:r>
      <w:r>
        <w:rPr>
          <w:vertAlign w:val="subscript"/>
        </w:rPr>
        <w:t>1</w:t>
      </w:r>
      <w:r>
        <w:t xml:space="preserve">    ;</w:t>
      </w:r>
    </w:p>
    <w:p w:rsidR="00DD1095" w:rsidRDefault="00DD1095">
      <w:pPr>
        <w:tabs>
          <w:tab w:val="num" w:pos="720"/>
        </w:tabs>
        <w:spacing w:line="360" w:lineRule="auto"/>
        <w:ind w:left="360"/>
        <w:jc w:val="both"/>
      </w:pPr>
      <w:r>
        <w:tab/>
      </w:r>
      <w:r>
        <w:tab/>
      </w:r>
      <w:r>
        <w:rPr>
          <w:position w:val="-4"/>
        </w:rPr>
        <w:object w:dxaOrig="220" w:dyaOrig="260">
          <v:shape id="_x0000_i1152" type="#_x0000_t75" style="width:11.25pt;height:12.75pt" o:ole="" o:bullet="t">
            <v:imagedata r:id="rId18" o:title=""/>
          </v:shape>
          <o:OLEObject Type="Embed" ProgID="Equation.3" ShapeID="_x0000_i1152" DrawAspect="Content" ObjectID="_1459155684" r:id="rId200"/>
        </w:object>
      </w:r>
      <w:r>
        <w:t xml:space="preserve">Пб (ВР) = Пб </w:t>
      </w:r>
      <w:r>
        <w:rPr>
          <w:i/>
          <w:iCs/>
        </w:rPr>
        <w:t xml:space="preserve">усл </w:t>
      </w:r>
      <w:r>
        <w:rPr>
          <w:vertAlign w:val="subscript"/>
        </w:rPr>
        <w:t>1</w:t>
      </w:r>
      <w:r>
        <w:t xml:space="preserve"> – Пб </w:t>
      </w:r>
      <w:r>
        <w:rPr>
          <w:vertAlign w:val="subscript"/>
        </w:rPr>
        <w:t>0</w:t>
      </w:r>
      <w:r>
        <w:t xml:space="preserve">  ;</w:t>
      </w:r>
    </w:p>
    <w:p w:rsidR="00DD1095" w:rsidRDefault="00DD1095">
      <w:pPr>
        <w:tabs>
          <w:tab w:val="num" w:pos="1080"/>
        </w:tabs>
        <w:spacing w:line="360" w:lineRule="auto"/>
        <w:ind w:left="720"/>
        <w:jc w:val="both"/>
      </w:pPr>
      <w:r>
        <w:tab/>
      </w:r>
      <w:r>
        <w:tab/>
      </w:r>
      <w:r>
        <w:rPr>
          <w:position w:val="-4"/>
        </w:rPr>
        <w:object w:dxaOrig="220" w:dyaOrig="260">
          <v:shape id="_x0000_i1153" type="#_x0000_t75" style="width:11.25pt;height:12.75pt" o:ole="" o:bullet="t">
            <v:imagedata r:id="rId18" o:title=""/>
          </v:shape>
          <o:OLEObject Type="Embed" ProgID="Equation.3" ShapeID="_x0000_i1153" DrawAspect="Content" ObjectID="_1459155685" r:id="rId201"/>
        </w:object>
      </w:r>
      <w:r>
        <w:t xml:space="preserve">Пб (С) = Пб </w:t>
      </w:r>
      <w:r>
        <w:rPr>
          <w:i/>
          <w:iCs/>
        </w:rPr>
        <w:t xml:space="preserve">усл </w:t>
      </w:r>
      <w:r>
        <w:rPr>
          <w:vertAlign w:val="subscript"/>
        </w:rPr>
        <w:t>2</w:t>
      </w:r>
      <w:r>
        <w:t xml:space="preserve"> – Пб </w:t>
      </w:r>
      <w:r>
        <w:rPr>
          <w:i/>
          <w:iCs/>
        </w:rPr>
        <w:t>усл</w:t>
      </w:r>
      <w:r>
        <w:t xml:space="preserve"> </w:t>
      </w:r>
      <w:r>
        <w:rPr>
          <w:vertAlign w:val="subscript"/>
        </w:rPr>
        <w:t>1</w:t>
      </w:r>
      <w:r>
        <w:t xml:space="preserve">  ;</w:t>
      </w:r>
    </w:p>
    <w:p w:rsidR="00DD1095" w:rsidRDefault="00DD1095">
      <w:pPr>
        <w:pStyle w:val="2"/>
        <w:tabs>
          <w:tab w:val="clear" w:pos="3700"/>
          <w:tab w:val="num" w:pos="1080"/>
        </w:tabs>
        <w:spacing w:line="360" w:lineRule="auto"/>
        <w:ind w:left="720" w:firstLine="0"/>
      </w:pPr>
      <w:r>
        <w:tab/>
      </w:r>
      <w:r>
        <w:tab/>
      </w:r>
      <w:r>
        <w:rPr>
          <w:position w:val="-4"/>
        </w:rPr>
        <w:object w:dxaOrig="220" w:dyaOrig="260">
          <v:shape id="_x0000_i1154" type="#_x0000_t75" style="width:11.25pt;height:12.75pt" o:ole="" o:bullet="t">
            <v:imagedata r:id="rId18" o:title=""/>
          </v:shape>
          <o:OLEObject Type="Embed" ProgID="Equation.3" ShapeID="_x0000_i1154" DrawAspect="Content" ObjectID="_1459155686" r:id="rId202"/>
        </w:object>
      </w:r>
      <w:r>
        <w:t xml:space="preserve">Пб (НДС) = Пб </w:t>
      </w:r>
      <w:r>
        <w:rPr>
          <w:i/>
          <w:iCs/>
        </w:rPr>
        <w:t xml:space="preserve">усл </w:t>
      </w:r>
      <w:r>
        <w:rPr>
          <w:vertAlign w:val="subscript"/>
        </w:rPr>
        <w:t>3</w:t>
      </w:r>
      <w:r>
        <w:t xml:space="preserve"> – Пб </w:t>
      </w:r>
      <w:r>
        <w:rPr>
          <w:i/>
          <w:iCs/>
        </w:rPr>
        <w:t>усл</w:t>
      </w:r>
      <w:r>
        <w:t xml:space="preserve"> </w:t>
      </w:r>
      <w:r>
        <w:rPr>
          <w:vertAlign w:val="subscript"/>
        </w:rPr>
        <w:t>2</w:t>
      </w:r>
      <w:r>
        <w:t xml:space="preserve">  ;</w:t>
      </w:r>
    </w:p>
    <w:p w:rsidR="00DD1095" w:rsidRDefault="00DD1095">
      <w:pPr>
        <w:tabs>
          <w:tab w:val="num" w:pos="0"/>
        </w:tabs>
        <w:spacing w:line="360" w:lineRule="auto"/>
        <w:jc w:val="both"/>
      </w:pPr>
      <w:r>
        <w:tab/>
      </w:r>
      <w:r>
        <w:tab/>
      </w:r>
      <w:r>
        <w:rPr>
          <w:position w:val="-4"/>
        </w:rPr>
        <w:object w:dxaOrig="220" w:dyaOrig="260">
          <v:shape id="_x0000_i1155" type="#_x0000_t75" style="width:11.25pt;height:12.75pt" o:ole="" o:bullet="t">
            <v:imagedata r:id="rId18" o:title=""/>
          </v:shape>
          <o:OLEObject Type="Embed" ProgID="Equation.3" ShapeID="_x0000_i1155" DrawAspect="Content" ObjectID="_1459155687" r:id="rId203"/>
        </w:object>
      </w:r>
      <w:r>
        <w:t xml:space="preserve">Пб (КР) = Пб </w:t>
      </w:r>
      <w:r>
        <w:rPr>
          <w:i/>
          <w:iCs/>
        </w:rPr>
        <w:t xml:space="preserve">усл </w:t>
      </w:r>
      <w:r>
        <w:rPr>
          <w:vertAlign w:val="subscript"/>
        </w:rPr>
        <w:t>4</w:t>
      </w:r>
      <w:r>
        <w:t xml:space="preserve"> – Пб </w:t>
      </w:r>
      <w:r>
        <w:rPr>
          <w:i/>
          <w:iCs/>
        </w:rPr>
        <w:t>усл</w:t>
      </w:r>
      <w:r>
        <w:t xml:space="preserve"> </w:t>
      </w:r>
      <w:r>
        <w:rPr>
          <w:vertAlign w:val="subscript"/>
        </w:rPr>
        <w:t>3</w:t>
      </w:r>
      <w:r>
        <w:t xml:space="preserve">  ;</w:t>
      </w:r>
      <w:r>
        <w:tab/>
      </w:r>
    </w:p>
    <w:p w:rsidR="00DD1095" w:rsidRDefault="00DD1095">
      <w:pPr>
        <w:spacing w:line="360" w:lineRule="auto"/>
        <w:jc w:val="both"/>
      </w:pPr>
      <w:r>
        <w:tab/>
      </w:r>
      <w:r>
        <w:tab/>
      </w:r>
      <w:r>
        <w:rPr>
          <w:position w:val="-4"/>
        </w:rPr>
        <w:object w:dxaOrig="220" w:dyaOrig="260">
          <v:shape id="_x0000_i1156" type="#_x0000_t75" style="width:11.25pt;height:12.75pt" o:ole="" o:bullet="t">
            <v:imagedata r:id="rId18" o:title=""/>
          </v:shape>
          <o:OLEObject Type="Embed" ProgID="Equation.3" ShapeID="_x0000_i1156" DrawAspect="Content" ObjectID="_1459155688" r:id="rId204"/>
        </w:object>
      </w:r>
      <w:r>
        <w:t xml:space="preserve">Пб (ОД) = Пб </w:t>
      </w:r>
      <w:r>
        <w:rPr>
          <w:i/>
          <w:iCs/>
        </w:rPr>
        <w:t xml:space="preserve">усл </w:t>
      </w:r>
      <w:r>
        <w:rPr>
          <w:vertAlign w:val="subscript"/>
        </w:rPr>
        <w:t>5</w:t>
      </w:r>
      <w:r>
        <w:t xml:space="preserve"> – Пб </w:t>
      </w:r>
      <w:r>
        <w:rPr>
          <w:i/>
          <w:iCs/>
        </w:rPr>
        <w:t>усл</w:t>
      </w:r>
      <w:r>
        <w:t xml:space="preserve"> </w:t>
      </w:r>
      <w:r>
        <w:rPr>
          <w:vertAlign w:val="subscript"/>
        </w:rPr>
        <w:t>4</w:t>
      </w:r>
      <w:r>
        <w:t xml:space="preserve">  ;</w:t>
      </w:r>
    </w:p>
    <w:p w:rsidR="00DD1095" w:rsidRDefault="00DD1095">
      <w:pPr>
        <w:spacing w:line="360" w:lineRule="auto"/>
        <w:jc w:val="both"/>
      </w:pPr>
      <w:r>
        <w:tab/>
      </w:r>
      <w:r>
        <w:tab/>
      </w:r>
      <w:r>
        <w:rPr>
          <w:position w:val="-4"/>
        </w:rPr>
        <w:object w:dxaOrig="220" w:dyaOrig="260">
          <v:shape id="_x0000_i1157" type="#_x0000_t75" style="width:11.25pt;height:12.75pt" o:ole="" o:bullet="t">
            <v:imagedata r:id="rId18" o:title=""/>
          </v:shape>
          <o:OLEObject Type="Embed" ProgID="Equation.3" ShapeID="_x0000_i1157" DrawAspect="Content" ObjectID="_1459155689" r:id="rId205"/>
        </w:object>
      </w:r>
      <w:r>
        <w:t xml:space="preserve">Пб (ОР) = Пб </w:t>
      </w:r>
      <w:r>
        <w:rPr>
          <w:i/>
          <w:iCs/>
        </w:rPr>
        <w:t xml:space="preserve">усл </w:t>
      </w:r>
      <w:r>
        <w:rPr>
          <w:vertAlign w:val="subscript"/>
        </w:rPr>
        <w:t>6</w:t>
      </w:r>
      <w:r>
        <w:t xml:space="preserve"> – Пб </w:t>
      </w:r>
      <w:r>
        <w:rPr>
          <w:i/>
          <w:iCs/>
        </w:rPr>
        <w:t>усл</w:t>
      </w:r>
      <w:r>
        <w:t xml:space="preserve"> </w:t>
      </w:r>
      <w:r>
        <w:rPr>
          <w:vertAlign w:val="subscript"/>
        </w:rPr>
        <w:t>5</w:t>
      </w:r>
      <w:r>
        <w:t xml:space="preserve">  ;</w:t>
      </w:r>
    </w:p>
    <w:p w:rsidR="00DD1095" w:rsidRDefault="00DD1095">
      <w:pPr>
        <w:spacing w:line="360" w:lineRule="auto"/>
        <w:jc w:val="both"/>
      </w:pPr>
      <w:r>
        <w:tab/>
      </w:r>
      <w:r>
        <w:tab/>
      </w:r>
      <w:r>
        <w:rPr>
          <w:position w:val="-4"/>
        </w:rPr>
        <w:object w:dxaOrig="220" w:dyaOrig="260">
          <v:shape id="_x0000_i1158" type="#_x0000_t75" style="width:11.25pt;height:12.75pt" o:ole="" o:bullet="t">
            <v:imagedata r:id="rId18" o:title=""/>
          </v:shape>
          <o:OLEObject Type="Embed" ProgID="Equation.3" ShapeID="_x0000_i1158" DrawAspect="Content" ObjectID="_1459155690" r:id="rId206"/>
        </w:object>
      </w:r>
      <w:r>
        <w:t xml:space="preserve">Пб (ВнД) = Пб </w:t>
      </w:r>
      <w:r>
        <w:rPr>
          <w:i/>
          <w:iCs/>
        </w:rPr>
        <w:t xml:space="preserve">усл </w:t>
      </w:r>
      <w:r>
        <w:rPr>
          <w:vertAlign w:val="subscript"/>
        </w:rPr>
        <w:t>7</w:t>
      </w:r>
      <w:r>
        <w:t xml:space="preserve"> – Пб </w:t>
      </w:r>
      <w:r>
        <w:rPr>
          <w:i/>
          <w:iCs/>
        </w:rPr>
        <w:t>усл</w:t>
      </w:r>
      <w:r>
        <w:t xml:space="preserve"> </w:t>
      </w:r>
      <w:r>
        <w:rPr>
          <w:vertAlign w:val="subscript"/>
        </w:rPr>
        <w:t>6</w:t>
      </w:r>
      <w:r>
        <w:t xml:space="preserve">  ;</w:t>
      </w:r>
    </w:p>
    <w:p w:rsidR="00DD1095" w:rsidRDefault="00DD1095">
      <w:pPr>
        <w:spacing w:line="360" w:lineRule="auto"/>
        <w:jc w:val="both"/>
      </w:pPr>
      <w:r>
        <w:tab/>
      </w:r>
      <w:r>
        <w:tab/>
      </w:r>
      <w:r>
        <w:rPr>
          <w:position w:val="-4"/>
        </w:rPr>
        <w:object w:dxaOrig="220" w:dyaOrig="260">
          <v:shape id="_x0000_i1159" type="#_x0000_t75" style="width:11.25pt;height:12.75pt" o:ole="" o:bullet="t">
            <v:imagedata r:id="rId18" o:title=""/>
          </v:shape>
          <o:OLEObject Type="Embed" ProgID="Equation.3" ShapeID="_x0000_i1159" DrawAspect="Content" ObjectID="_1459155691" r:id="rId207"/>
        </w:object>
      </w:r>
      <w:r>
        <w:t xml:space="preserve">Пб (ВнР) = Пб </w:t>
      </w:r>
      <w:r>
        <w:rPr>
          <w:i/>
          <w:iCs/>
        </w:rPr>
        <w:t xml:space="preserve">усл </w:t>
      </w:r>
      <w:r>
        <w:t xml:space="preserve"> Пб</w:t>
      </w:r>
      <w:r>
        <w:rPr>
          <w:vertAlign w:val="subscript"/>
        </w:rPr>
        <w:t>1</w:t>
      </w:r>
      <w:r>
        <w:t xml:space="preserve">– Пб </w:t>
      </w:r>
      <w:r>
        <w:rPr>
          <w:i/>
          <w:iCs/>
        </w:rPr>
        <w:t>усл</w:t>
      </w:r>
      <w:r>
        <w:t xml:space="preserve"> </w:t>
      </w:r>
      <w:r>
        <w:rPr>
          <w:vertAlign w:val="subscript"/>
        </w:rPr>
        <w:t>7</w:t>
      </w:r>
      <w:r>
        <w:t xml:space="preserve">  ;</w:t>
      </w:r>
    </w:p>
    <w:p w:rsidR="00DD1095" w:rsidRDefault="00DD1095">
      <w:pPr>
        <w:spacing w:line="360" w:lineRule="auto"/>
        <w:jc w:val="both"/>
      </w:pPr>
      <w:r>
        <w:tab/>
        <w:t>В последнее время большой интерес вызывает методика анализа прибыли, которая базируется на делении производственных и сбытовых затрат на переменные и постоянные и категории маржинального дохода. Эта методика широко применяется в странах с развитыми рыночными отношениями.</w:t>
      </w:r>
    </w:p>
    <w:p w:rsidR="00DD1095" w:rsidRDefault="00DD1095">
      <w:pPr>
        <w:spacing w:line="360" w:lineRule="auto"/>
        <w:jc w:val="both"/>
      </w:pPr>
      <w:r>
        <w:tab/>
        <w:t>Маржинальный доход можно определить как разность между выручкой от реализации продукции и переменными затратами:</w:t>
      </w:r>
    </w:p>
    <w:p w:rsidR="00DD1095" w:rsidRDefault="00DD1095">
      <w:pPr>
        <w:spacing w:line="360" w:lineRule="auto"/>
        <w:ind w:left="3540" w:firstLine="708"/>
        <w:jc w:val="both"/>
      </w:pPr>
      <w:r>
        <w:t>Дм = ВР – Рп  ,                                               (3.1.5)</w:t>
      </w:r>
    </w:p>
    <w:p w:rsidR="00DD1095" w:rsidRDefault="00DD1095">
      <w:pPr>
        <w:spacing w:line="360" w:lineRule="auto"/>
        <w:ind w:firstLine="708"/>
        <w:jc w:val="both"/>
      </w:pPr>
      <w:r>
        <w:t>где  Дм – маржинальный доход;</w:t>
      </w:r>
    </w:p>
    <w:p w:rsidR="00DD1095" w:rsidRDefault="00DD1095">
      <w:pPr>
        <w:spacing w:line="360" w:lineRule="auto"/>
        <w:ind w:firstLine="708"/>
        <w:jc w:val="both"/>
      </w:pPr>
      <w:r>
        <w:t xml:space="preserve">       Вр – выручка от реализации;</w:t>
      </w:r>
    </w:p>
    <w:p w:rsidR="00DD1095" w:rsidRDefault="00DD1095">
      <w:pPr>
        <w:spacing w:line="360" w:lineRule="auto"/>
        <w:ind w:firstLine="708"/>
        <w:jc w:val="both"/>
      </w:pPr>
      <w:r>
        <w:t xml:space="preserve">       Рп – переменные затраты.</w:t>
      </w:r>
    </w:p>
    <w:p w:rsidR="00DD1095" w:rsidRDefault="00A978F2">
      <w:pPr>
        <w:spacing w:line="360" w:lineRule="auto"/>
        <w:jc w:val="center"/>
      </w:pPr>
      <w:r>
        <w:rPr>
          <w:noProof/>
        </w:rPr>
        <w:pict>
          <v:line id="_x0000_s1231" style="position:absolute;left:0;text-align:left;z-index:251639296" from="37.2pt,.8pt" to="37.2pt,312.8pt"/>
        </w:pict>
      </w:r>
    </w:p>
    <w:p w:rsidR="00DD1095" w:rsidRDefault="00DD1095">
      <w:pPr>
        <w:spacing w:line="360" w:lineRule="auto"/>
        <w:jc w:val="both"/>
      </w:pPr>
      <w:r>
        <w:tab/>
      </w:r>
    </w:p>
    <w:p w:rsidR="00DD1095" w:rsidRDefault="00DD1095">
      <w:pPr>
        <w:spacing w:line="360" w:lineRule="auto"/>
        <w:jc w:val="both"/>
      </w:pPr>
    </w:p>
    <w:p w:rsidR="00DD1095" w:rsidRDefault="00DD1095">
      <w:pPr>
        <w:pStyle w:val="2"/>
        <w:tabs>
          <w:tab w:val="clear" w:pos="3700"/>
        </w:tabs>
        <w:spacing w:after="120"/>
        <w:ind w:firstLine="0"/>
      </w:pPr>
      <w:r>
        <w:rPr>
          <w:lang w:val="en-US"/>
        </w:rPr>
        <w:t>Y</w:t>
      </w:r>
      <w:r>
        <w:t>, руб.</w:t>
      </w:r>
      <w:r>
        <w:tab/>
      </w:r>
      <w:r>
        <w:tab/>
      </w:r>
      <w:r w:rsidR="00A978F2">
        <w:rPr>
          <w:noProof/>
        </w:rPr>
        <w:pict>
          <v:line id="_x0000_s1232" style="position:absolute;left:0;text-align:left;z-index:251651584;mso-position-horizontal-relative:text;mso-position-vertical-relative:text" from="151.2pt,158.05pt" to="151.2pt,248.05pt">
            <v:stroke dashstyle="dash"/>
          </v:line>
        </w:pict>
      </w:r>
      <w:r w:rsidR="00A978F2">
        <w:rPr>
          <w:noProof/>
        </w:rPr>
        <w:pict>
          <v:line id="_x0000_s1233" style="position:absolute;left:0;text-align:left;z-index:251650560;mso-position-horizontal-relative:text;mso-position-vertical-relative:text" from="331.2pt,98.05pt" to="397.2pt,98.05pt"/>
        </w:pict>
      </w:r>
      <w:r w:rsidR="00A978F2">
        <w:rPr>
          <w:noProof/>
        </w:rPr>
        <w:pict>
          <v:line id="_x0000_s1234" style="position:absolute;left:0;text-align:left;flip:y;z-index:251649536;mso-position-horizontal-relative:text;mso-position-vertical-relative:text" from="37.2pt,98.05pt" to="331.2pt,194.05pt"/>
        </w:pict>
      </w:r>
      <w:r w:rsidR="00A978F2">
        <w:rPr>
          <w:noProof/>
        </w:rPr>
        <w:pict>
          <v:line id="_x0000_s1235" style="position:absolute;left:0;text-align:left;z-index:251648512;mso-position-horizontal-relative:text;mso-position-vertical-relative:text" from="331.2pt,14.05pt" to="397.2pt,14.05pt"/>
        </w:pict>
      </w:r>
      <w:r w:rsidR="00A978F2">
        <w:rPr>
          <w:noProof/>
        </w:rPr>
        <w:pict>
          <v:line id="_x0000_s1236" style="position:absolute;left:0;text-align:left;z-index:251646464;mso-position-horizontal-relative:text;mso-position-vertical-relative:text" from="331.2pt,8.05pt" to="331.2pt,248.05pt"/>
        </w:pict>
      </w:r>
      <w:r w:rsidR="00A978F2">
        <w:rPr>
          <w:noProof/>
        </w:rPr>
        <w:pict>
          <v:line id="_x0000_s1237" style="position:absolute;left:0;text-align:left;flip:y;z-index:251647488;mso-position-horizontal-relative:text;mso-position-vertical-relative:text" from="37.2pt,14.05pt" to="331.2pt,248.05pt"/>
        </w:pict>
      </w:r>
      <w:r w:rsidR="00A978F2">
        <w:rPr>
          <w:noProof/>
        </w:rPr>
        <w:pict>
          <v:line id="_x0000_s1238" style="position:absolute;left:0;text-align:left;z-index:251641344;mso-position-horizontal-relative:text;mso-position-vertical-relative:text" from="37.2pt,194.05pt" to="397.2pt,194.05pt"/>
        </w:pict>
      </w:r>
      <w:r w:rsidR="00A978F2">
        <w:rPr>
          <w:noProof/>
        </w:rPr>
        <w:pict>
          <v:line id="_x0000_s1239" style="position:absolute;left:0;text-align:left;z-index:251645440;mso-position-horizontal-relative:text;mso-position-vertical-relative:text" from="397.2pt,8.05pt" to="397.2pt,248.05pt"/>
        </w:pict>
      </w:r>
      <w:r w:rsidR="00A978F2">
        <w:rPr>
          <w:noProof/>
        </w:rPr>
        <w:pict>
          <v:line id="_x0000_s1240" style="position:absolute;left:0;text-align:left;z-index:251644416;mso-position-horizontal-relative:text;mso-position-vertical-relative:text" from="37.2pt,20.05pt" to="43.2pt,20.05pt"/>
        </w:pict>
      </w:r>
      <w:r w:rsidR="00A978F2">
        <w:rPr>
          <w:noProof/>
        </w:rPr>
        <w:pict>
          <v:line id="_x0000_s1241" style="position:absolute;left:0;text-align:left;z-index:251643392;mso-position-horizontal-relative:text;mso-position-vertical-relative:text" from="37.2pt,98.05pt" to="43.2pt,98.05pt"/>
        </w:pict>
      </w:r>
      <w:r w:rsidR="00A978F2">
        <w:rPr>
          <w:noProof/>
        </w:rPr>
        <w:pict>
          <v:line id="_x0000_s1242" style="position:absolute;left:0;text-align:left;z-index:251642368;mso-position-horizontal-relative:text;mso-position-vertical-relative:text" from="37.2pt,176.05pt" to="43.2pt,176.05pt"/>
        </w:pict>
      </w:r>
      <w:r w:rsidR="00A978F2">
        <w:rPr>
          <w:noProof/>
        </w:rPr>
        <w:pict>
          <v:line id="_x0000_s1243" style="position:absolute;left:0;text-align:left;z-index:251640320;mso-position-horizontal-relative:text;mso-position-vertical-relative:text" from="37.2pt,248.05pt" to="457.2pt,248.05pt"/>
        </w:pict>
      </w:r>
    </w:p>
    <w:p w:rsidR="00DD1095" w:rsidRDefault="00DD1095">
      <w:r>
        <w:t>15</w:t>
      </w:r>
    </w:p>
    <w:p w:rsidR="00DD1095" w:rsidRDefault="00DD1095">
      <w:pPr>
        <w:pStyle w:val="2"/>
        <w:tabs>
          <w:tab w:val="clear" w:pos="3700"/>
        </w:tabs>
        <w:ind w:firstLine="0"/>
      </w:pPr>
      <w:r>
        <w:tab/>
        <w:t xml:space="preserve">                  Точка безубыточности</w:t>
      </w:r>
    </w:p>
    <w:p w:rsidR="00DD1095" w:rsidRDefault="00DD1095">
      <w:pPr>
        <w:tabs>
          <w:tab w:val="left" w:pos="1300"/>
        </w:tabs>
      </w:pPr>
      <w:r>
        <w:tab/>
      </w:r>
      <w:r>
        <w:tab/>
      </w:r>
      <w:r>
        <w:tab/>
        <w:t>объема продаж</w:t>
      </w:r>
    </w:p>
    <w:p w:rsidR="00DD1095" w:rsidRDefault="00A978F2">
      <w:pPr>
        <w:tabs>
          <w:tab w:val="left" w:pos="6700"/>
        </w:tabs>
      </w:pPr>
      <w:r>
        <w:rPr>
          <w:noProof/>
        </w:rPr>
        <w:pict>
          <v:line id="_x0000_s1244" style="position:absolute;z-index:251652608" from="121.2pt,3.55pt" to="151.2pt,96.85pt">
            <v:stroke dashstyle="dash"/>
          </v:line>
        </w:pict>
      </w:r>
      <w:r w:rsidR="00DD1095">
        <w:tab/>
        <w:t xml:space="preserve">  Прибыль</w:t>
      </w:r>
    </w:p>
    <w:p w:rsidR="00DD1095" w:rsidRDefault="00DD1095"/>
    <w:p w:rsidR="00DD1095" w:rsidRDefault="00DD1095"/>
    <w:p w:rsidR="00DD1095" w:rsidRDefault="00DD1095">
      <w:r>
        <w:t>10</w:t>
      </w:r>
    </w:p>
    <w:p w:rsidR="00DD1095" w:rsidRDefault="00DD1095">
      <w:pPr>
        <w:tabs>
          <w:tab w:val="left" w:pos="6800"/>
        </w:tabs>
      </w:pPr>
      <w:r>
        <w:t xml:space="preserve">                                                                                                               Переменные</w:t>
      </w:r>
    </w:p>
    <w:p w:rsidR="00DD1095" w:rsidRDefault="00DD1095">
      <w:pPr>
        <w:tabs>
          <w:tab w:val="left" w:pos="7260"/>
        </w:tabs>
      </w:pPr>
      <w:r>
        <w:t xml:space="preserve">                                                                                                                   затраты</w:t>
      </w:r>
    </w:p>
    <w:p w:rsidR="00DD1095" w:rsidRDefault="00DD1095"/>
    <w:p w:rsidR="00DD1095" w:rsidRDefault="00DD1095"/>
    <w:p w:rsidR="00DD1095" w:rsidRDefault="00DD1095">
      <w:r>
        <w:t>5</w:t>
      </w:r>
    </w:p>
    <w:p w:rsidR="00DD1095" w:rsidRDefault="00DD1095">
      <w:r>
        <w:t>4</w:t>
      </w:r>
    </w:p>
    <w:p w:rsidR="00DD1095" w:rsidRDefault="00DD1095"/>
    <w:p w:rsidR="00DD1095" w:rsidRDefault="00DD1095">
      <w:pPr>
        <w:tabs>
          <w:tab w:val="left" w:pos="6720"/>
        </w:tabs>
      </w:pPr>
      <w:r>
        <w:t xml:space="preserve">                                                                                                               Постоянные</w:t>
      </w:r>
    </w:p>
    <w:p w:rsidR="00DD1095" w:rsidRDefault="00DD1095">
      <w:pPr>
        <w:tabs>
          <w:tab w:val="left" w:pos="7240"/>
        </w:tabs>
      </w:pPr>
      <w:r>
        <w:t xml:space="preserve">                                                                                                                 затраты</w:t>
      </w:r>
    </w:p>
    <w:p w:rsidR="00DD1095" w:rsidRDefault="00DD1095"/>
    <w:p w:rsidR="00DD1095" w:rsidRDefault="00DD1095">
      <w:r>
        <w:t>0</w:t>
      </w:r>
    </w:p>
    <w:p w:rsidR="00DD1095" w:rsidRDefault="00DD1095">
      <w:pPr>
        <w:tabs>
          <w:tab w:val="left" w:pos="2760"/>
          <w:tab w:val="left" w:pos="2832"/>
          <w:tab w:val="left" w:pos="6300"/>
        </w:tabs>
      </w:pPr>
      <w:r>
        <w:tab/>
        <w:t>500</w:t>
      </w:r>
      <w:r>
        <w:tab/>
        <w:t xml:space="preserve">1000                       </w:t>
      </w:r>
      <w:r>
        <w:rPr>
          <w:lang w:val="en-US"/>
        </w:rPr>
        <w:t>X</w:t>
      </w:r>
      <w:r>
        <w:t>, шт</w:t>
      </w:r>
    </w:p>
    <w:p w:rsidR="00DD1095" w:rsidRDefault="00DD1095"/>
    <w:p w:rsidR="00DD1095" w:rsidRDefault="00DD1095">
      <w:pPr>
        <w:jc w:val="center"/>
      </w:pPr>
      <w:r>
        <w:t>Рис. 3.1.2. Зависимость между прибылью, объемом реализации</w:t>
      </w:r>
    </w:p>
    <w:p w:rsidR="00DD1095" w:rsidRDefault="00DD1095">
      <w:pPr>
        <w:jc w:val="center"/>
      </w:pPr>
      <w:r>
        <w:t>продукции и ее себестоимостью.</w:t>
      </w:r>
    </w:p>
    <w:p w:rsidR="00DD1095" w:rsidRDefault="00DD1095">
      <w:pPr>
        <w:jc w:val="center"/>
      </w:pPr>
    </w:p>
    <w:p w:rsidR="00DD1095" w:rsidRDefault="00DD1095">
      <w:pPr>
        <w:jc w:val="center"/>
      </w:pPr>
    </w:p>
    <w:p w:rsidR="00DD1095" w:rsidRDefault="00DD1095">
      <w:pPr>
        <w:jc w:val="center"/>
      </w:pPr>
    </w:p>
    <w:p w:rsidR="00DD1095" w:rsidRDefault="00DD1095">
      <w:pPr>
        <w:jc w:val="center"/>
      </w:pPr>
    </w:p>
    <w:p w:rsidR="00DD1095" w:rsidRDefault="00DD1095">
      <w:pPr>
        <w:jc w:val="center"/>
      </w:pPr>
    </w:p>
    <w:p w:rsidR="00DD1095" w:rsidRDefault="00DD1095">
      <w:pPr>
        <w:spacing w:line="360" w:lineRule="auto"/>
        <w:jc w:val="both"/>
      </w:pPr>
      <w:r>
        <w:tab/>
        <w:t xml:space="preserve">По графику можно установить, при каком объеме реализации продукции предприятие получит прибыль, а при каком ее не будет. С его помощью можно определить точку. В которой затраты будут равны выручке от реализации продукции. Она получила название точки </w:t>
      </w:r>
      <w:r>
        <w:rPr>
          <w:b/>
          <w:bCs/>
          <w:i/>
          <w:iCs/>
        </w:rPr>
        <w:t>безубыточного объема реализации продукции</w:t>
      </w:r>
      <w:r>
        <w:t>, или порога рентабельности, ниже которого производство будет убыточным.</w:t>
      </w:r>
    </w:p>
    <w:p w:rsidR="00DD1095" w:rsidRDefault="00DD1095">
      <w:pPr>
        <w:spacing w:line="360" w:lineRule="auto"/>
        <w:jc w:val="both"/>
      </w:pPr>
      <w:r>
        <w:tab/>
        <w:t>На графике точка расположена на уровне 50% возможного объема реализации продукции. Если пакеты заказов предприятия больше 50% от его производственной мощности, оно (предприятие) получит прибыль. В противном случае, если пакет заказов будет меньше 50%, то предприятие будет убыточным и обанкротится.</w:t>
      </w:r>
    </w:p>
    <w:p w:rsidR="00DD1095" w:rsidRDefault="00DD1095">
      <w:pPr>
        <w:spacing w:line="360" w:lineRule="auto"/>
        <w:jc w:val="both"/>
      </w:pPr>
      <w:r>
        <w:tab/>
        <w:t>Разность между фактическим и безубыточным объемом продаж – это зона безопасности.</w:t>
      </w:r>
    </w:p>
    <w:p w:rsidR="00DD1095" w:rsidRDefault="00DD1095">
      <w:pPr>
        <w:spacing w:line="360" w:lineRule="auto"/>
        <w:jc w:val="both"/>
      </w:pPr>
      <w:r>
        <w:tab/>
        <w:t>Для расчета точки критического объема продаж в денежном измерении применим следующую формулу:</w:t>
      </w:r>
    </w:p>
    <w:p w:rsidR="00DD1095" w:rsidRDefault="00DD1095">
      <w:pPr>
        <w:spacing w:line="360" w:lineRule="auto"/>
        <w:jc w:val="both"/>
      </w:pPr>
      <w:r>
        <w:tab/>
      </w:r>
      <w:r>
        <w:tab/>
        <w:t xml:space="preserve">Т = </w:t>
      </w:r>
      <w:r>
        <w:rPr>
          <w:position w:val="-28"/>
        </w:rPr>
        <w:object w:dxaOrig="760" w:dyaOrig="660">
          <v:shape id="_x0000_i1160" type="#_x0000_t75" style="width:38.25pt;height:33pt" o:ole="">
            <v:imagedata r:id="rId208" o:title=""/>
          </v:shape>
          <o:OLEObject Type="Embed" ProgID="Equation.3" ShapeID="_x0000_i1160" DrawAspect="Content" ObjectID="_1459155692" r:id="rId209"/>
        </w:object>
      </w:r>
      <w:r>
        <w:t xml:space="preserve">   ,</w:t>
      </w:r>
      <w:r>
        <w:tab/>
      </w:r>
      <w:r>
        <w:tab/>
      </w:r>
      <w:r>
        <w:tab/>
      </w:r>
      <w:r>
        <w:tab/>
      </w:r>
      <w:r>
        <w:tab/>
      </w:r>
      <w:r>
        <w:tab/>
      </w:r>
      <w:r>
        <w:tab/>
      </w:r>
      <w:r>
        <w:tab/>
      </w:r>
      <w:r>
        <w:tab/>
        <w:t xml:space="preserve">  (3.1.6)</w:t>
      </w:r>
    </w:p>
    <w:p w:rsidR="00DD1095" w:rsidRDefault="00DD1095">
      <w:pPr>
        <w:spacing w:line="360" w:lineRule="auto"/>
        <w:jc w:val="both"/>
      </w:pPr>
      <w:r>
        <w:tab/>
        <w:t>где Н – постоянные затраты.</w:t>
      </w:r>
    </w:p>
    <w:p w:rsidR="00DD1095" w:rsidRDefault="00DD1095">
      <w:pPr>
        <w:spacing w:line="360" w:lineRule="auto"/>
        <w:jc w:val="both"/>
      </w:pPr>
      <w:r>
        <w:tab/>
        <w:t>Если заменить максимальный объем реализации продукции в денежном измерении ВР на соответствующий объем реализации в натуральных единицах К, то можно рассчитать безубыточный объем реализации в натуральных единицах:</w:t>
      </w:r>
    </w:p>
    <w:p w:rsidR="00DD1095" w:rsidRDefault="00DD1095">
      <w:pPr>
        <w:spacing w:line="360" w:lineRule="auto"/>
        <w:jc w:val="both"/>
      </w:pPr>
      <w:r>
        <w:tab/>
      </w:r>
      <w:r>
        <w:tab/>
        <w:t xml:space="preserve">Т = </w:t>
      </w:r>
      <w:r>
        <w:rPr>
          <w:position w:val="-28"/>
        </w:rPr>
        <w:object w:dxaOrig="660" w:dyaOrig="660">
          <v:shape id="_x0000_i1161" type="#_x0000_t75" style="width:33pt;height:33pt" o:ole="">
            <v:imagedata r:id="rId210" o:title=""/>
          </v:shape>
          <o:OLEObject Type="Embed" ProgID="Equation.3" ShapeID="_x0000_i1161" DrawAspect="Content" ObjectID="_1459155693" r:id="rId211"/>
        </w:object>
      </w:r>
      <w:r>
        <w:tab/>
      </w:r>
      <w:r>
        <w:tab/>
      </w:r>
      <w:r>
        <w:tab/>
      </w:r>
      <w:r>
        <w:tab/>
      </w:r>
      <w:r>
        <w:tab/>
      </w:r>
      <w:r>
        <w:tab/>
      </w:r>
      <w:r>
        <w:tab/>
      </w:r>
      <w:r>
        <w:tab/>
        <w:t xml:space="preserve">             (3.1.7)</w:t>
      </w:r>
    </w:p>
    <w:p w:rsidR="00DD1095" w:rsidRDefault="00DD1095">
      <w:pPr>
        <w:spacing w:line="360" w:lineRule="auto"/>
        <w:jc w:val="both"/>
      </w:pPr>
    </w:p>
    <w:p w:rsidR="00DD1095" w:rsidRDefault="00DD1095">
      <w:pPr>
        <w:pStyle w:val="a3"/>
        <w:numPr>
          <w:ilvl w:val="1"/>
          <w:numId w:val="27"/>
        </w:numPr>
        <w:spacing w:line="240" w:lineRule="auto"/>
        <w:rPr>
          <w:sz w:val="24"/>
          <w:szCs w:val="24"/>
        </w:rPr>
      </w:pPr>
      <w:r>
        <w:br w:type="page"/>
      </w:r>
      <w:r>
        <w:rPr>
          <w:sz w:val="24"/>
          <w:szCs w:val="24"/>
        </w:rPr>
        <w:t xml:space="preserve">Расчет резервов улучшения </w:t>
      </w:r>
    </w:p>
    <w:p w:rsidR="00DD1095" w:rsidRDefault="00DD1095">
      <w:pPr>
        <w:pStyle w:val="a3"/>
        <w:spacing w:line="240" w:lineRule="auto"/>
        <w:rPr>
          <w:sz w:val="24"/>
          <w:szCs w:val="24"/>
        </w:rPr>
      </w:pPr>
      <w:r>
        <w:rPr>
          <w:sz w:val="24"/>
          <w:szCs w:val="24"/>
        </w:rPr>
        <w:t>производственной деятельности ООО «Парус»</w:t>
      </w:r>
    </w:p>
    <w:p w:rsidR="00DD1095" w:rsidRDefault="00DD1095">
      <w:pPr>
        <w:pStyle w:val="a3"/>
        <w:spacing w:before="240"/>
        <w:jc w:val="right"/>
        <w:rPr>
          <w:b w:val="0"/>
          <w:bCs w:val="0"/>
          <w:sz w:val="24"/>
          <w:szCs w:val="24"/>
        </w:rPr>
      </w:pPr>
      <w:r>
        <w:rPr>
          <w:b w:val="0"/>
          <w:bCs w:val="0"/>
          <w:sz w:val="24"/>
          <w:szCs w:val="24"/>
        </w:rPr>
        <w:t>Таблица 3.2.1</w:t>
      </w:r>
    </w:p>
    <w:p w:rsidR="00DD1095" w:rsidRDefault="00DD1095">
      <w:pPr>
        <w:pStyle w:val="a3"/>
        <w:rPr>
          <w:b w:val="0"/>
          <w:bCs w:val="0"/>
          <w:sz w:val="24"/>
          <w:szCs w:val="24"/>
        </w:rPr>
      </w:pPr>
      <w:r>
        <w:rPr>
          <w:b w:val="0"/>
          <w:bCs w:val="0"/>
          <w:sz w:val="24"/>
          <w:szCs w:val="24"/>
        </w:rPr>
        <w:t>Исходные данные для факторного анализа балансовой прибыли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727"/>
        <w:gridCol w:w="1063"/>
        <w:gridCol w:w="1064"/>
        <w:gridCol w:w="1518"/>
      </w:tblGrid>
      <w:tr w:rsidR="00DD1095">
        <w:trPr>
          <w:cantSplit/>
          <w:jc w:val="center"/>
        </w:trPr>
        <w:tc>
          <w:tcPr>
            <w:tcW w:w="5727" w:type="dxa"/>
            <w:vMerge w:val="restart"/>
            <w:vAlign w:val="center"/>
          </w:tcPr>
          <w:p w:rsidR="00DD1095" w:rsidRDefault="00DD1095">
            <w:pPr>
              <w:pStyle w:val="a3"/>
              <w:rPr>
                <w:sz w:val="24"/>
                <w:szCs w:val="24"/>
              </w:rPr>
            </w:pPr>
            <w:r>
              <w:rPr>
                <w:sz w:val="24"/>
                <w:szCs w:val="24"/>
              </w:rPr>
              <w:t>Показатель</w:t>
            </w:r>
          </w:p>
        </w:tc>
        <w:tc>
          <w:tcPr>
            <w:tcW w:w="2127" w:type="dxa"/>
            <w:gridSpan w:val="2"/>
            <w:vAlign w:val="center"/>
          </w:tcPr>
          <w:p w:rsidR="00DD1095" w:rsidRDefault="00DD1095">
            <w:pPr>
              <w:pStyle w:val="a3"/>
              <w:spacing w:before="60" w:after="60" w:line="240" w:lineRule="auto"/>
              <w:rPr>
                <w:sz w:val="24"/>
                <w:szCs w:val="24"/>
              </w:rPr>
            </w:pPr>
            <w:r>
              <w:rPr>
                <w:sz w:val="24"/>
                <w:szCs w:val="24"/>
              </w:rPr>
              <w:t>Сумма</w:t>
            </w:r>
          </w:p>
        </w:tc>
        <w:tc>
          <w:tcPr>
            <w:tcW w:w="1518" w:type="dxa"/>
            <w:vMerge w:val="restart"/>
            <w:vAlign w:val="center"/>
          </w:tcPr>
          <w:p w:rsidR="00DD1095" w:rsidRDefault="00DD1095">
            <w:pPr>
              <w:pStyle w:val="a3"/>
              <w:rPr>
                <w:sz w:val="24"/>
                <w:szCs w:val="24"/>
              </w:rPr>
            </w:pPr>
            <w:r>
              <w:rPr>
                <w:sz w:val="24"/>
                <w:szCs w:val="24"/>
              </w:rPr>
              <w:t>Отклонение,</w:t>
            </w:r>
          </w:p>
          <w:p w:rsidR="00DD1095" w:rsidRDefault="00DD1095">
            <w:pPr>
              <w:pStyle w:val="a3"/>
              <w:rPr>
                <w:sz w:val="24"/>
                <w:szCs w:val="24"/>
              </w:rPr>
            </w:pPr>
            <w:r>
              <w:rPr>
                <w:sz w:val="24"/>
                <w:szCs w:val="24"/>
              </w:rPr>
              <w:t>±</w:t>
            </w:r>
          </w:p>
        </w:tc>
      </w:tr>
      <w:tr w:rsidR="00DD1095">
        <w:trPr>
          <w:cantSplit/>
          <w:jc w:val="center"/>
        </w:trPr>
        <w:tc>
          <w:tcPr>
            <w:tcW w:w="5727" w:type="dxa"/>
            <w:vMerge/>
            <w:vAlign w:val="center"/>
          </w:tcPr>
          <w:p w:rsidR="00DD1095" w:rsidRDefault="00DD1095">
            <w:pPr>
              <w:pStyle w:val="a3"/>
              <w:jc w:val="both"/>
              <w:rPr>
                <w:b w:val="0"/>
                <w:bCs w:val="0"/>
                <w:sz w:val="24"/>
                <w:szCs w:val="24"/>
              </w:rPr>
            </w:pPr>
          </w:p>
        </w:tc>
        <w:tc>
          <w:tcPr>
            <w:tcW w:w="1063" w:type="dxa"/>
            <w:vAlign w:val="center"/>
          </w:tcPr>
          <w:p w:rsidR="00DD1095" w:rsidRDefault="00DD1095">
            <w:pPr>
              <w:pStyle w:val="a3"/>
              <w:spacing w:before="60" w:after="60" w:line="240" w:lineRule="auto"/>
              <w:rPr>
                <w:sz w:val="24"/>
                <w:szCs w:val="24"/>
              </w:rPr>
            </w:pPr>
            <w:r>
              <w:rPr>
                <w:sz w:val="24"/>
                <w:szCs w:val="24"/>
              </w:rPr>
              <w:t>1998</w:t>
            </w:r>
          </w:p>
        </w:tc>
        <w:tc>
          <w:tcPr>
            <w:tcW w:w="1064" w:type="dxa"/>
            <w:vAlign w:val="center"/>
          </w:tcPr>
          <w:p w:rsidR="00DD1095" w:rsidRDefault="00DD1095">
            <w:pPr>
              <w:pStyle w:val="a3"/>
              <w:spacing w:before="60" w:after="60" w:line="240" w:lineRule="auto"/>
              <w:rPr>
                <w:sz w:val="24"/>
                <w:szCs w:val="24"/>
              </w:rPr>
            </w:pPr>
            <w:r>
              <w:rPr>
                <w:sz w:val="24"/>
                <w:szCs w:val="24"/>
              </w:rPr>
              <w:t>1999</w:t>
            </w:r>
          </w:p>
        </w:tc>
        <w:tc>
          <w:tcPr>
            <w:tcW w:w="1518" w:type="dxa"/>
            <w:vMerge/>
            <w:vAlign w:val="center"/>
          </w:tcPr>
          <w:p w:rsidR="00DD1095" w:rsidRDefault="00DD1095">
            <w:pPr>
              <w:pStyle w:val="a3"/>
              <w:jc w:val="both"/>
              <w:rPr>
                <w:b w:val="0"/>
                <w:bCs w:val="0"/>
                <w:sz w:val="24"/>
                <w:szCs w:val="24"/>
              </w:rPr>
            </w:pPr>
          </w:p>
        </w:tc>
      </w:tr>
      <w:tr w:rsidR="00DD1095">
        <w:trPr>
          <w:jc w:val="center"/>
        </w:trPr>
        <w:tc>
          <w:tcPr>
            <w:tcW w:w="5727" w:type="dxa"/>
            <w:vAlign w:val="center"/>
          </w:tcPr>
          <w:p w:rsidR="00DD1095" w:rsidRDefault="00DD1095">
            <w:pPr>
              <w:pStyle w:val="a3"/>
              <w:spacing w:before="60" w:after="60" w:line="240" w:lineRule="auto"/>
              <w:jc w:val="both"/>
              <w:rPr>
                <w:b w:val="0"/>
                <w:bCs w:val="0"/>
                <w:sz w:val="24"/>
                <w:szCs w:val="24"/>
              </w:rPr>
            </w:pPr>
            <w:r>
              <w:rPr>
                <w:b w:val="0"/>
                <w:bCs w:val="0"/>
                <w:sz w:val="24"/>
                <w:szCs w:val="24"/>
              </w:rPr>
              <w:t>Выручка от реализации</w:t>
            </w:r>
          </w:p>
        </w:tc>
        <w:tc>
          <w:tcPr>
            <w:tcW w:w="1063" w:type="dxa"/>
            <w:vAlign w:val="center"/>
          </w:tcPr>
          <w:p w:rsidR="00DD1095" w:rsidRDefault="00DD1095">
            <w:pPr>
              <w:pStyle w:val="a3"/>
              <w:spacing w:before="60" w:after="60" w:line="240" w:lineRule="auto"/>
              <w:jc w:val="right"/>
              <w:rPr>
                <w:b w:val="0"/>
                <w:bCs w:val="0"/>
                <w:sz w:val="24"/>
                <w:szCs w:val="24"/>
              </w:rPr>
            </w:pPr>
            <w:r>
              <w:rPr>
                <w:b w:val="0"/>
                <w:bCs w:val="0"/>
                <w:sz w:val="24"/>
                <w:szCs w:val="24"/>
              </w:rPr>
              <w:t>906854</w:t>
            </w:r>
          </w:p>
        </w:tc>
        <w:tc>
          <w:tcPr>
            <w:tcW w:w="1064" w:type="dxa"/>
            <w:vAlign w:val="center"/>
          </w:tcPr>
          <w:p w:rsidR="00DD1095" w:rsidRDefault="00DD1095">
            <w:pPr>
              <w:pStyle w:val="a3"/>
              <w:spacing w:before="60" w:after="60" w:line="240" w:lineRule="auto"/>
              <w:jc w:val="right"/>
              <w:rPr>
                <w:b w:val="0"/>
                <w:bCs w:val="0"/>
                <w:sz w:val="24"/>
                <w:szCs w:val="24"/>
              </w:rPr>
            </w:pPr>
            <w:r>
              <w:rPr>
                <w:b w:val="0"/>
                <w:bCs w:val="0"/>
                <w:sz w:val="24"/>
                <w:szCs w:val="24"/>
              </w:rPr>
              <w:t>2293344</w:t>
            </w:r>
          </w:p>
        </w:tc>
        <w:tc>
          <w:tcPr>
            <w:tcW w:w="1518" w:type="dxa"/>
            <w:vAlign w:val="center"/>
          </w:tcPr>
          <w:p w:rsidR="00DD1095" w:rsidRDefault="00DD1095">
            <w:pPr>
              <w:pStyle w:val="a3"/>
              <w:spacing w:before="60" w:after="60" w:line="240" w:lineRule="auto"/>
              <w:jc w:val="right"/>
              <w:rPr>
                <w:b w:val="0"/>
                <w:bCs w:val="0"/>
                <w:sz w:val="24"/>
                <w:szCs w:val="24"/>
              </w:rPr>
            </w:pPr>
          </w:p>
        </w:tc>
      </w:tr>
      <w:tr w:rsidR="00DD1095">
        <w:trPr>
          <w:jc w:val="center"/>
        </w:trPr>
        <w:tc>
          <w:tcPr>
            <w:tcW w:w="5727" w:type="dxa"/>
            <w:vAlign w:val="center"/>
          </w:tcPr>
          <w:p w:rsidR="00DD1095" w:rsidRDefault="00DD1095">
            <w:pPr>
              <w:pStyle w:val="a3"/>
              <w:spacing w:before="60" w:after="60" w:line="240" w:lineRule="auto"/>
              <w:jc w:val="both"/>
              <w:rPr>
                <w:b w:val="0"/>
                <w:bCs w:val="0"/>
                <w:sz w:val="24"/>
                <w:szCs w:val="24"/>
              </w:rPr>
            </w:pPr>
            <w:r>
              <w:rPr>
                <w:b w:val="0"/>
                <w:bCs w:val="0"/>
                <w:sz w:val="24"/>
                <w:szCs w:val="24"/>
              </w:rPr>
              <w:t>Себестоимость</w:t>
            </w:r>
          </w:p>
        </w:tc>
        <w:tc>
          <w:tcPr>
            <w:tcW w:w="1063" w:type="dxa"/>
            <w:vAlign w:val="center"/>
          </w:tcPr>
          <w:p w:rsidR="00DD1095" w:rsidRDefault="00DD1095">
            <w:pPr>
              <w:pStyle w:val="a3"/>
              <w:spacing w:before="60" w:after="60" w:line="240" w:lineRule="auto"/>
              <w:jc w:val="right"/>
              <w:rPr>
                <w:b w:val="0"/>
                <w:bCs w:val="0"/>
                <w:sz w:val="24"/>
                <w:szCs w:val="24"/>
              </w:rPr>
            </w:pPr>
            <w:r>
              <w:rPr>
                <w:b w:val="0"/>
                <w:bCs w:val="0"/>
                <w:sz w:val="24"/>
                <w:szCs w:val="24"/>
              </w:rPr>
              <w:t>802404</w:t>
            </w:r>
          </w:p>
        </w:tc>
        <w:tc>
          <w:tcPr>
            <w:tcW w:w="1064" w:type="dxa"/>
            <w:vAlign w:val="center"/>
          </w:tcPr>
          <w:p w:rsidR="00DD1095" w:rsidRDefault="00DD1095">
            <w:pPr>
              <w:pStyle w:val="a3"/>
              <w:spacing w:before="60" w:after="60" w:line="240" w:lineRule="auto"/>
              <w:jc w:val="right"/>
              <w:rPr>
                <w:b w:val="0"/>
                <w:bCs w:val="0"/>
                <w:sz w:val="24"/>
                <w:szCs w:val="24"/>
              </w:rPr>
            </w:pPr>
            <w:r>
              <w:rPr>
                <w:b w:val="0"/>
                <w:bCs w:val="0"/>
                <w:sz w:val="24"/>
                <w:szCs w:val="24"/>
              </w:rPr>
              <w:t>2111534</w:t>
            </w:r>
          </w:p>
        </w:tc>
        <w:tc>
          <w:tcPr>
            <w:tcW w:w="1518" w:type="dxa"/>
            <w:vAlign w:val="center"/>
          </w:tcPr>
          <w:p w:rsidR="00DD1095" w:rsidRDefault="00DD1095">
            <w:pPr>
              <w:pStyle w:val="a3"/>
              <w:spacing w:before="60" w:after="60" w:line="240" w:lineRule="auto"/>
              <w:jc w:val="right"/>
              <w:rPr>
                <w:b w:val="0"/>
                <w:bCs w:val="0"/>
                <w:sz w:val="24"/>
                <w:szCs w:val="24"/>
              </w:rPr>
            </w:pPr>
          </w:p>
        </w:tc>
      </w:tr>
      <w:tr w:rsidR="00DD1095">
        <w:trPr>
          <w:jc w:val="center"/>
        </w:trPr>
        <w:tc>
          <w:tcPr>
            <w:tcW w:w="5727" w:type="dxa"/>
            <w:vAlign w:val="center"/>
          </w:tcPr>
          <w:p w:rsidR="00DD1095" w:rsidRDefault="00DD1095">
            <w:pPr>
              <w:pStyle w:val="a3"/>
              <w:spacing w:before="60" w:after="60" w:line="240" w:lineRule="auto"/>
              <w:jc w:val="both"/>
              <w:rPr>
                <w:b w:val="0"/>
                <w:bCs w:val="0"/>
                <w:sz w:val="24"/>
                <w:szCs w:val="24"/>
              </w:rPr>
            </w:pPr>
            <w:r>
              <w:rPr>
                <w:b w:val="0"/>
                <w:bCs w:val="0"/>
                <w:sz w:val="24"/>
                <w:szCs w:val="24"/>
              </w:rPr>
              <w:t>Коммерческие расходы</w:t>
            </w:r>
          </w:p>
        </w:tc>
        <w:tc>
          <w:tcPr>
            <w:tcW w:w="1063" w:type="dxa"/>
            <w:vAlign w:val="center"/>
          </w:tcPr>
          <w:p w:rsidR="00DD1095" w:rsidRDefault="00DD1095">
            <w:pPr>
              <w:pStyle w:val="a3"/>
              <w:spacing w:before="60" w:after="60" w:line="240" w:lineRule="auto"/>
              <w:jc w:val="right"/>
              <w:rPr>
                <w:b w:val="0"/>
                <w:bCs w:val="0"/>
                <w:sz w:val="24"/>
                <w:szCs w:val="24"/>
              </w:rPr>
            </w:pPr>
            <w:r>
              <w:rPr>
                <w:b w:val="0"/>
                <w:bCs w:val="0"/>
                <w:sz w:val="24"/>
                <w:szCs w:val="24"/>
              </w:rPr>
              <w:t>63246</w:t>
            </w:r>
          </w:p>
        </w:tc>
        <w:tc>
          <w:tcPr>
            <w:tcW w:w="1064" w:type="dxa"/>
            <w:vAlign w:val="center"/>
          </w:tcPr>
          <w:p w:rsidR="00DD1095" w:rsidRDefault="00DD1095">
            <w:pPr>
              <w:pStyle w:val="a3"/>
              <w:spacing w:before="60" w:after="60" w:line="240" w:lineRule="auto"/>
              <w:jc w:val="right"/>
              <w:rPr>
                <w:b w:val="0"/>
                <w:bCs w:val="0"/>
                <w:sz w:val="24"/>
                <w:szCs w:val="24"/>
              </w:rPr>
            </w:pPr>
            <w:r>
              <w:rPr>
                <w:b w:val="0"/>
                <w:bCs w:val="0"/>
                <w:sz w:val="24"/>
                <w:szCs w:val="24"/>
              </w:rPr>
              <w:t>122088</w:t>
            </w:r>
          </w:p>
        </w:tc>
        <w:tc>
          <w:tcPr>
            <w:tcW w:w="1518" w:type="dxa"/>
            <w:vAlign w:val="center"/>
          </w:tcPr>
          <w:p w:rsidR="00DD1095" w:rsidRDefault="00DD1095">
            <w:pPr>
              <w:pStyle w:val="a3"/>
              <w:spacing w:before="60" w:after="60" w:line="240" w:lineRule="auto"/>
              <w:jc w:val="right"/>
              <w:rPr>
                <w:b w:val="0"/>
                <w:bCs w:val="0"/>
                <w:sz w:val="24"/>
                <w:szCs w:val="24"/>
              </w:rPr>
            </w:pPr>
          </w:p>
        </w:tc>
      </w:tr>
      <w:tr w:rsidR="00DD1095">
        <w:trPr>
          <w:jc w:val="center"/>
        </w:trPr>
        <w:tc>
          <w:tcPr>
            <w:tcW w:w="5727" w:type="dxa"/>
            <w:vAlign w:val="center"/>
          </w:tcPr>
          <w:p w:rsidR="00DD1095" w:rsidRDefault="00DD1095">
            <w:pPr>
              <w:pStyle w:val="a3"/>
              <w:spacing w:before="60" w:after="60" w:line="240" w:lineRule="auto"/>
              <w:jc w:val="both"/>
              <w:rPr>
                <w:b w:val="0"/>
                <w:bCs w:val="0"/>
                <w:sz w:val="24"/>
                <w:szCs w:val="24"/>
              </w:rPr>
            </w:pPr>
            <w:r>
              <w:rPr>
                <w:b w:val="0"/>
                <w:bCs w:val="0"/>
                <w:sz w:val="24"/>
                <w:szCs w:val="24"/>
              </w:rPr>
              <w:t>Операционные доходы</w:t>
            </w:r>
          </w:p>
        </w:tc>
        <w:tc>
          <w:tcPr>
            <w:tcW w:w="1063" w:type="dxa"/>
            <w:vAlign w:val="center"/>
          </w:tcPr>
          <w:p w:rsidR="00DD1095" w:rsidRDefault="00DD1095">
            <w:pPr>
              <w:pStyle w:val="a3"/>
              <w:spacing w:before="60" w:after="60" w:line="240" w:lineRule="auto"/>
              <w:jc w:val="right"/>
              <w:rPr>
                <w:b w:val="0"/>
                <w:bCs w:val="0"/>
                <w:sz w:val="24"/>
                <w:szCs w:val="24"/>
              </w:rPr>
            </w:pPr>
            <w:r>
              <w:rPr>
                <w:b w:val="0"/>
                <w:bCs w:val="0"/>
                <w:sz w:val="24"/>
                <w:szCs w:val="24"/>
              </w:rPr>
              <w:t>11098</w:t>
            </w:r>
          </w:p>
        </w:tc>
        <w:tc>
          <w:tcPr>
            <w:tcW w:w="1064" w:type="dxa"/>
            <w:vAlign w:val="center"/>
          </w:tcPr>
          <w:p w:rsidR="00DD1095" w:rsidRDefault="00DD1095">
            <w:pPr>
              <w:pStyle w:val="a3"/>
              <w:spacing w:before="60" w:after="60" w:line="240" w:lineRule="auto"/>
              <w:jc w:val="right"/>
              <w:rPr>
                <w:b w:val="0"/>
                <w:bCs w:val="0"/>
                <w:sz w:val="24"/>
                <w:szCs w:val="24"/>
              </w:rPr>
            </w:pPr>
            <w:r>
              <w:rPr>
                <w:b w:val="0"/>
                <w:bCs w:val="0"/>
                <w:sz w:val="24"/>
                <w:szCs w:val="24"/>
              </w:rPr>
              <w:t>7300</w:t>
            </w:r>
          </w:p>
        </w:tc>
        <w:tc>
          <w:tcPr>
            <w:tcW w:w="1518" w:type="dxa"/>
            <w:vAlign w:val="center"/>
          </w:tcPr>
          <w:p w:rsidR="00DD1095" w:rsidRDefault="00DD1095">
            <w:pPr>
              <w:pStyle w:val="a3"/>
              <w:spacing w:before="60" w:after="60" w:line="240" w:lineRule="auto"/>
              <w:jc w:val="right"/>
              <w:rPr>
                <w:b w:val="0"/>
                <w:bCs w:val="0"/>
                <w:sz w:val="24"/>
                <w:szCs w:val="24"/>
              </w:rPr>
            </w:pPr>
          </w:p>
        </w:tc>
      </w:tr>
      <w:tr w:rsidR="00DD1095">
        <w:trPr>
          <w:jc w:val="center"/>
        </w:trPr>
        <w:tc>
          <w:tcPr>
            <w:tcW w:w="5727" w:type="dxa"/>
            <w:vAlign w:val="center"/>
          </w:tcPr>
          <w:p w:rsidR="00DD1095" w:rsidRDefault="00DD1095">
            <w:pPr>
              <w:pStyle w:val="a3"/>
              <w:spacing w:before="60" w:after="60" w:line="240" w:lineRule="auto"/>
              <w:jc w:val="both"/>
              <w:rPr>
                <w:b w:val="0"/>
                <w:bCs w:val="0"/>
                <w:sz w:val="24"/>
                <w:szCs w:val="24"/>
              </w:rPr>
            </w:pPr>
            <w:r>
              <w:rPr>
                <w:b w:val="0"/>
                <w:bCs w:val="0"/>
                <w:sz w:val="24"/>
                <w:szCs w:val="24"/>
              </w:rPr>
              <w:t>Внереализационные доходы</w:t>
            </w:r>
          </w:p>
        </w:tc>
        <w:tc>
          <w:tcPr>
            <w:tcW w:w="1063" w:type="dxa"/>
            <w:vAlign w:val="center"/>
          </w:tcPr>
          <w:p w:rsidR="00DD1095" w:rsidRDefault="00DD1095">
            <w:pPr>
              <w:pStyle w:val="a3"/>
              <w:spacing w:before="60" w:after="60" w:line="240" w:lineRule="auto"/>
              <w:jc w:val="right"/>
              <w:rPr>
                <w:b w:val="0"/>
                <w:bCs w:val="0"/>
                <w:sz w:val="24"/>
                <w:szCs w:val="24"/>
              </w:rPr>
            </w:pPr>
            <w:r>
              <w:rPr>
                <w:b w:val="0"/>
                <w:bCs w:val="0"/>
                <w:sz w:val="24"/>
                <w:szCs w:val="24"/>
              </w:rPr>
              <w:t>-</w:t>
            </w:r>
          </w:p>
        </w:tc>
        <w:tc>
          <w:tcPr>
            <w:tcW w:w="1064" w:type="dxa"/>
            <w:vAlign w:val="center"/>
          </w:tcPr>
          <w:p w:rsidR="00DD1095" w:rsidRDefault="00DD1095">
            <w:pPr>
              <w:pStyle w:val="a3"/>
              <w:spacing w:before="60" w:after="60" w:line="240" w:lineRule="auto"/>
              <w:jc w:val="right"/>
              <w:rPr>
                <w:b w:val="0"/>
                <w:bCs w:val="0"/>
                <w:sz w:val="24"/>
                <w:szCs w:val="24"/>
              </w:rPr>
            </w:pPr>
            <w:r>
              <w:rPr>
                <w:b w:val="0"/>
                <w:bCs w:val="0"/>
                <w:sz w:val="24"/>
                <w:szCs w:val="24"/>
              </w:rPr>
              <w:t>-</w:t>
            </w:r>
          </w:p>
        </w:tc>
        <w:tc>
          <w:tcPr>
            <w:tcW w:w="1518" w:type="dxa"/>
            <w:vAlign w:val="center"/>
          </w:tcPr>
          <w:p w:rsidR="00DD1095" w:rsidRDefault="00DD1095">
            <w:pPr>
              <w:pStyle w:val="a3"/>
              <w:spacing w:before="60" w:after="60" w:line="240" w:lineRule="auto"/>
              <w:jc w:val="right"/>
              <w:rPr>
                <w:b w:val="0"/>
                <w:bCs w:val="0"/>
                <w:sz w:val="24"/>
                <w:szCs w:val="24"/>
              </w:rPr>
            </w:pPr>
          </w:p>
        </w:tc>
      </w:tr>
      <w:tr w:rsidR="00DD1095">
        <w:trPr>
          <w:jc w:val="center"/>
        </w:trPr>
        <w:tc>
          <w:tcPr>
            <w:tcW w:w="5727" w:type="dxa"/>
            <w:vAlign w:val="center"/>
          </w:tcPr>
          <w:p w:rsidR="00DD1095" w:rsidRDefault="00DD1095">
            <w:pPr>
              <w:pStyle w:val="a3"/>
              <w:spacing w:before="60" w:after="60" w:line="240" w:lineRule="auto"/>
              <w:jc w:val="both"/>
              <w:rPr>
                <w:b w:val="0"/>
                <w:bCs w:val="0"/>
                <w:sz w:val="24"/>
                <w:szCs w:val="24"/>
              </w:rPr>
            </w:pPr>
            <w:r>
              <w:rPr>
                <w:b w:val="0"/>
                <w:bCs w:val="0"/>
                <w:sz w:val="24"/>
                <w:szCs w:val="24"/>
              </w:rPr>
              <w:t>Внереализационные расходы</w:t>
            </w:r>
          </w:p>
        </w:tc>
        <w:tc>
          <w:tcPr>
            <w:tcW w:w="1063" w:type="dxa"/>
            <w:vAlign w:val="center"/>
          </w:tcPr>
          <w:p w:rsidR="00DD1095" w:rsidRDefault="00DD1095">
            <w:pPr>
              <w:pStyle w:val="a3"/>
              <w:spacing w:before="60" w:after="60" w:line="240" w:lineRule="auto"/>
              <w:jc w:val="right"/>
              <w:rPr>
                <w:b w:val="0"/>
                <w:bCs w:val="0"/>
                <w:sz w:val="24"/>
                <w:szCs w:val="24"/>
              </w:rPr>
            </w:pPr>
            <w:r>
              <w:rPr>
                <w:b w:val="0"/>
                <w:bCs w:val="0"/>
                <w:sz w:val="24"/>
                <w:szCs w:val="24"/>
              </w:rPr>
              <w:t>2617</w:t>
            </w:r>
          </w:p>
        </w:tc>
        <w:tc>
          <w:tcPr>
            <w:tcW w:w="1064" w:type="dxa"/>
            <w:vAlign w:val="center"/>
          </w:tcPr>
          <w:p w:rsidR="00DD1095" w:rsidRDefault="00DD1095">
            <w:pPr>
              <w:pStyle w:val="a3"/>
              <w:spacing w:before="60" w:after="60" w:line="240" w:lineRule="auto"/>
              <w:jc w:val="right"/>
              <w:rPr>
                <w:b w:val="0"/>
                <w:bCs w:val="0"/>
                <w:sz w:val="24"/>
                <w:szCs w:val="24"/>
              </w:rPr>
            </w:pPr>
            <w:r>
              <w:rPr>
                <w:b w:val="0"/>
                <w:bCs w:val="0"/>
                <w:sz w:val="24"/>
                <w:szCs w:val="24"/>
              </w:rPr>
              <w:t>21919</w:t>
            </w:r>
          </w:p>
        </w:tc>
        <w:tc>
          <w:tcPr>
            <w:tcW w:w="1518" w:type="dxa"/>
            <w:vAlign w:val="center"/>
          </w:tcPr>
          <w:p w:rsidR="00DD1095" w:rsidRDefault="00DD1095">
            <w:pPr>
              <w:pStyle w:val="a3"/>
              <w:spacing w:before="60" w:after="60" w:line="240" w:lineRule="auto"/>
              <w:jc w:val="right"/>
              <w:rPr>
                <w:b w:val="0"/>
                <w:bCs w:val="0"/>
                <w:sz w:val="24"/>
                <w:szCs w:val="24"/>
              </w:rPr>
            </w:pPr>
          </w:p>
        </w:tc>
      </w:tr>
      <w:tr w:rsidR="00DD1095">
        <w:trPr>
          <w:jc w:val="center"/>
        </w:trPr>
        <w:tc>
          <w:tcPr>
            <w:tcW w:w="5727" w:type="dxa"/>
            <w:vAlign w:val="center"/>
          </w:tcPr>
          <w:p w:rsidR="00DD1095" w:rsidRDefault="00DD1095">
            <w:pPr>
              <w:pStyle w:val="a3"/>
              <w:spacing w:before="60" w:after="60" w:line="240" w:lineRule="auto"/>
              <w:jc w:val="both"/>
              <w:rPr>
                <w:b w:val="0"/>
                <w:bCs w:val="0"/>
                <w:sz w:val="24"/>
                <w:szCs w:val="24"/>
              </w:rPr>
            </w:pPr>
            <w:r>
              <w:rPr>
                <w:b w:val="0"/>
                <w:bCs w:val="0"/>
                <w:sz w:val="24"/>
                <w:szCs w:val="24"/>
              </w:rPr>
              <w:t>Балансовая прибыль</w:t>
            </w:r>
          </w:p>
        </w:tc>
        <w:tc>
          <w:tcPr>
            <w:tcW w:w="1063" w:type="dxa"/>
            <w:vAlign w:val="center"/>
          </w:tcPr>
          <w:p w:rsidR="00DD1095" w:rsidRDefault="00DD1095">
            <w:pPr>
              <w:pStyle w:val="a3"/>
              <w:spacing w:before="60" w:after="60" w:line="240" w:lineRule="auto"/>
              <w:jc w:val="right"/>
              <w:rPr>
                <w:b w:val="0"/>
                <w:bCs w:val="0"/>
                <w:sz w:val="24"/>
                <w:szCs w:val="24"/>
              </w:rPr>
            </w:pPr>
            <w:r>
              <w:rPr>
                <w:b w:val="0"/>
                <w:bCs w:val="0"/>
                <w:sz w:val="24"/>
                <w:szCs w:val="24"/>
              </w:rPr>
              <w:t>27495</w:t>
            </w:r>
          </w:p>
        </w:tc>
        <w:tc>
          <w:tcPr>
            <w:tcW w:w="1064" w:type="dxa"/>
            <w:vAlign w:val="center"/>
          </w:tcPr>
          <w:p w:rsidR="00DD1095" w:rsidRDefault="00DD1095">
            <w:pPr>
              <w:pStyle w:val="a3"/>
              <w:spacing w:before="60" w:after="60" w:line="240" w:lineRule="auto"/>
              <w:jc w:val="right"/>
              <w:rPr>
                <w:b w:val="0"/>
                <w:bCs w:val="0"/>
                <w:sz w:val="24"/>
                <w:szCs w:val="24"/>
              </w:rPr>
            </w:pPr>
            <w:r>
              <w:rPr>
                <w:b w:val="0"/>
                <w:bCs w:val="0"/>
                <w:sz w:val="24"/>
                <w:szCs w:val="24"/>
              </w:rPr>
              <w:t>50804</w:t>
            </w:r>
          </w:p>
        </w:tc>
        <w:tc>
          <w:tcPr>
            <w:tcW w:w="1518" w:type="dxa"/>
            <w:vAlign w:val="center"/>
          </w:tcPr>
          <w:p w:rsidR="00DD1095" w:rsidRDefault="00DD1095">
            <w:pPr>
              <w:pStyle w:val="a3"/>
              <w:spacing w:before="60" w:after="60" w:line="240" w:lineRule="auto"/>
              <w:jc w:val="right"/>
              <w:rPr>
                <w:b w:val="0"/>
                <w:bCs w:val="0"/>
                <w:sz w:val="24"/>
                <w:szCs w:val="24"/>
              </w:rPr>
            </w:pPr>
            <w:r>
              <w:rPr>
                <w:b w:val="0"/>
                <w:bCs w:val="0"/>
                <w:sz w:val="24"/>
                <w:szCs w:val="24"/>
              </w:rPr>
              <w:t>+23309</w:t>
            </w:r>
          </w:p>
        </w:tc>
      </w:tr>
    </w:tbl>
    <w:p w:rsidR="00DD1095" w:rsidRDefault="00DD1095">
      <w:pPr>
        <w:spacing w:line="360" w:lineRule="auto"/>
        <w:ind w:firstLine="709"/>
        <w:jc w:val="both"/>
        <w:rPr>
          <w:b/>
          <w:bCs/>
        </w:rPr>
      </w:pPr>
    </w:p>
    <w:p w:rsidR="00DD1095" w:rsidRDefault="00DD1095">
      <w:pPr>
        <w:pStyle w:val="2"/>
        <w:tabs>
          <w:tab w:val="clear" w:pos="3700"/>
        </w:tabs>
        <w:spacing w:line="360" w:lineRule="auto"/>
      </w:pPr>
      <w:r>
        <w:t>Пб</w:t>
      </w:r>
      <w:r>
        <w:rPr>
          <w:vertAlign w:val="subscript"/>
        </w:rPr>
        <w:t>0</w:t>
      </w:r>
      <w:r>
        <w:t xml:space="preserve"> = 906854 – 802404 – 63246 + 6 – 11098 – 2617 = 27495 руб.</w:t>
      </w:r>
    </w:p>
    <w:p w:rsidR="00DD1095" w:rsidRDefault="00DD1095">
      <w:pPr>
        <w:spacing w:line="360" w:lineRule="auto"/>
        <w:ind w:firstLine="709"/>
        <w:jc w:val="both"/>
      </w:pPr>
      <w:r>
        <w:t xml:space="preserve">Пб </w:t>
      </w:r>
      <w:r>
        <w:rPr>
          <w:i/>
          <w:iCs/>
        </w:rPr>
        <w:t>усл</w:t>
      </w:r>
      <w:r>
        <w:rPr>
          <w:vertAlign w:val="subscript"/>
        </w:rPr>
        <w:t>1</w:t>
      </w:r>
      <w:r>
        <w:t xml:space="preserve"> = 2293344 – 802404 –63246 + 6 – 11098 – 2517 = 1413985 руб.</w:t>
      </w:r>
    </w:p>
    <w:p w:rsidR="00DD1095" w:rsidRDefault="00DD1095">
      <w:pPr>
        <w:spacing w:line="360" w:lineRule="auto"/>
        <w:ind w:firstLine="709"/>
        <w:jc w:val="both"/>
      </w:pPr>
      <w:r>
        <w:t xml:space="preserve">Пб </w:t>
      </w:r>
      <w:r>
        <w:rPr>
          <w:i/>
          <w:iCs/>
        </w:rPr>
        <w:t>усл</w:t>
      </w:r>
      <w:r>
        <w:rPr>
          <w:vertAlign w:val="subscript"/>
        </w:rPr>
        <w:t xml:space="preserve">2 </w:t>
      </w:r>
      <w:r>
        <w:t>=</w:t>
      </w:r>
      <w:r>
        <w:rPr>
          <w:vertAlign w:val="subscript"/>
        </w:rPr>
        <w:t xml:space="preserve">  </w:t>
      </w:r>
      <w:r>
        <w:t>2293344 – 2111534 – 63246 + 6 – 11098 – 2617 = 104855 руб.</w:t>
      </w:r>
    </w:p>
    <w:p w:rsidR="00DD1095" w:rsidRDefault="00DD1095">
      <w:pPr>
        <w:spacing w:line="360" w:lineRule="auto"/>
        <w:ind w:firstLine="709"/>
        <w:jc w:val="both"/>
      </w:pPr>
      <w:r>
        <w:t xml:space="preserve">Пб </w:t>
      </w:r>
      <w:r>
        <w:rPr>
          <w:i/>
          <w:iCs/>
        </w:rPr>
        <w:t>усл</w:t>
      </w:r>
      <w:r>
        <w:rPr>
          <w:vertAlign w:val="subscript"/>
        </w:rPr>
        <w:t xml:space="preserve">3 </w:t>
      </w:r>
      <w:r>
        <w:t>=</w:t>
      </w:r>
      <w:r>
        <w:rPr>
          <w:vertAlign w:val="subscript"/>
        </w:rPr>
        <w:t xml:space="preserve">  </w:t>
      </w:r>
      <w:r>
        <w:t>2293344 – 2111534 – 122088 + 6 – 11098 – 2617 = 150868 руб.</w:t>
      </w:r>
    </w:p>
    <w:p w:rsidR="00DD1095" w:rsidRDefault="00DD1095">
      <w:pPr>
        <w:spacing w:line="360" w:lineRule="auto"/>
        <w:ind w:firstLine="709"/>
        <w:jc w:val="both"/>
      </w:pPr>
      <w:r>
        <w:t xml:space="preserve">Пб </w:t>
      </w:r>
      <w:r>
        <w:rPr>
          <w:i/>
          <w:iCs/>
        </w:rPr>
        <w:t>усл</w:t>
      </w:r>
      <w:r>
        <w:rPr>
          <w:vertAlign w:val="subscript"/>
        </w:rPr>
        <w:t xml:space="preserve">4 </w:t>
      </w:r>
      <w:r>
        <w:t>=</w:t>
      </w:r>
      <w:r>
        <w:rPr>
          <w:vertAlign w:val="subscript"/>
        </w:rPr>
        <w:t xml:space="preserve">  </w:t>
      </w:r>
      <w:r>
        <w:t>2293344 – 2111534 – 122088 + 20301 – 11098 – 2617 = 217176 руб.</w:t>
      </w:r>
    </w:p>
    <w:p w:rsidR="00DD1095" w:rsidRDefault="00DD1095">
      <w:pPr>
        <w:spacing w:line="360" w:lineRule="auto"/>
        <w:ind w:firstLine="709"/>
        <w:jc w:val="both"/>
      </w:pPr>
      <w:r>
        <w:t xml:space="preserve">Пб </w:t>
      </w:r>
      <w:r>
        <w:rPr>
          <w:i/>
          <w:iCs/>
        </w:rPr>
        <w:t>усл</w:t>
      </w:r>
      <w:r>
        <w:rPr>
          <w:vertAlign w:val="subscript"/>
        </w:rPr>
        <w:t xml:space="preserve">5 </w:t>
      </w:r>
      <w:r>
        <w:t>=</w:t>
      </w:r>
      <w:r>
        <w:rPr>
          <w:vertAlign w:val="subscript"/>
        </w:rPr>
        <w:t xml:space="preserve">  </w:t>
      </w:r>
      <w:r>
        <w:t>2293344 – 2111534 – 122088 + 20301 – 7300 – 2617 = 287282 руб.</w:t>
      </w:r>
    </w:p>
    <w:p w:rsidR="00DD1095" w:rsidRDefault="00DD1095">
      <w:pPr>
        <w:spacing w:line="360" w:lineRule="auto"/>
        <w:ind w:firstLine="709"/>
        <w:jc w:val="both"/>
      </w:pPr>
      <w:r>
        <w:t xml:space="preserve">Пб </w:t>
      </w:r>
      <w:r>
        <w:rPr>
          <w:vertAlign w:val="subscript"/>
        </w:rPr>
        <w:t xml:space="preserve">1 </w:t>
      </w:r>
      <w:r>
        <w:t>=</w:t>
      </w:r>
      <w:r>
        <w:rPr>
          <w:vertAlign w:val="subscript"/>
        </w:rPr>
        <w:t xml:space="preserve">  </w:t>
      </w:r>
      <w:r>
        <w:t>2293344 – 2111534 – 122088 + 20301 – 7300 – 21919 = 50804 руб.</w:t>
      </w:r>
    </w:p>
    <w:p w:rsidR="00DD1095" w:rsidRDefault="00DD1095">
      <w:pPr>
        <w:spacing w:line="360" w:lineRule="auto"/>
        <w:ind w:firstLine="709"/>
        <w:jc w:val="both"/>
      </w:pPr>
      <w:r>
        <w:rPr>
          <w:position w:val="-4"/>
        </w:rPr>
        <w:object w:dxaOrig="220" w:dyaOrig="260">
          <v:shape id="_x0000_i1162" type="#_x0000_t75" style="width:11.25pt;height:12.75pt" o:ole="" o:bullet="t">
            <v:imagedata r:id="rId18" o:title=""/>
          </v:shape>
          <o:OLEObject Type="Embed" ProgID="Equation.3" ShapeID="_x0000_i1162" DrawAspect="Content" ObjectID="_1459155694" r:id="rId212"/>
        </w:object>
      </w:r>
      <w:r>
        <w:t>Пб = 50804 – 27495 руб.</w:t>
      </w:r>
    </w:p>
    <w:p w:rsidR="00DD1095" w:rsidRDefault="00DD1095">
      <w:pPr>
        <w:spacing w:line="360" w:lineRule="auto"/>
        <w:ind w:firstLine="709"/>
        <w:jc w:val="both"/>
      </w:pPr>
      <w:r>
        <w:t>В отчетном году балансовая прибыль увеличилась на 23309 руб.</w:t>
      </w:r>
    </w:p>
    <w:p w:rsidR="00DD1095" w:rsidRDefault="00DD1095">
      <w:pPr>
        <w:spacing w:line="360" w:lineRule="auto"/>
        <w:ind w:firstLine="709"/>
        <w:jc w:val="both"/>
      </w:pPr>
      <w:r>
        <w:t>Рассчитаем влияние факторов на это изменение:</w:t>
      </w:r>
    </w:p>
    <w:p w:rsidR="00DD1095" w:rsidRDefault="00DD1095">
      <w:pPr>
        <w:spacing w:line="360" w:lineRule="auto"/>
        <w:ind w:left="1414"/>
        <w:jc w:val="both"/>
      </w:pPr>
      <w:r>
        <w:t>1. Выручка от реализации:</w:t>
      </w:r>
    </w:p>
    <w:p w:rsidR="00DD1095" w:rsidRDefault="00DD1095">
      <w:pPr>
        <w:spacing w:line="360" w:lineRule="auto"/>
        <w:ind w:left="1414"/>
        <w:jc w:val="both"/>
      </w:pPr>
      <w:r>
        <w:rPr>
          <w:position w:val="-4"/>
        </w:rPr>
        <w:object w:dxaOrig="220" w:dyaOrig="260">
          <v:shape id="_x0000_i1163" type="#_x0000_t75" style="width:11.25pt;height:12.75pt" o:ole="" o:bullet="t">
            <v:imagedata r:id="rId18" o:title=""/>
          </v:shape>
          <o:OLEObject Type="Embed" ProgID="Equation.3" ShapeID="_x0000_i1163" DrawAspect="Content" ObjectID="_1459155695" r:id="rId213"/>
        </w:object>
      </w:r>
      <w:r>
        <w:t>Пб (ВР) = 1413985 – 27495 = 1386490 руб.</w:t>
      </w:r>
    </w:p>
    <w:p w:rsidR="00DD1095" w:rsidRDefault="00DD1095">
      <w:pPr>
        <w:spacing w:line="360" w:lineRule="auto"/>
        <w:ind w:left="1414"/>
        <w:jc w:val="both"/>
      </w:pPr>
      <w:r>
        <w:t>2. Себестоимость реализованной продукции:</w:t>
      </w:r>
    </w:p>
    <w:p w:rsidR="00DD1095" w:rsidRDefault="00DD1095">
      <w:pPr>
        <w:spacing w:line="360" w:lineRule="auto"/>
        <w:ind w:left="1414"/>
        <w:jc w:val="both"/>
      </w:pPr>
      <w:r>
        <w:rPr>
          <w:position w:val="-4"/>
        </w:rPr>
        <w:object w:dxaOrig="220" w:dyaOrig="260">
          <v:shape id="_x0000_i1164" type="#_x0000_t75" style="width:11.25pt;height:12.75pt" o:ole="" o:bullet="t">
            <v:imagedata r:id="rId18" o:title=""/>
          </v:shape>
          <o:OLEObject Type="Embed" ProgID="Equation.3" ShapeID="_x0000_i1164" DrawAspect="Content" ObjectID="_1459155696" r:id="rId214"/>
        </w:object>
      </w:r>
      <w:r>
        <w:t>Пб (С) = 104855 – 1413985 = -1309130 руб.</w:t>
      </w:r>
    </w:p>
    <w:p w:rsidR="00DD1095" w:rsidRDefault="00DD1095">
      <w:pPr>
        <w:spacing w:line="360" w:lineRule="auto"/>
        <w:ind w:left="1414"/>
        <w:jc w:val="both"/>
      </w:pPr>
      <w:r>
        <w:t>3. Коммерческих расходов:</w:t>
      </w:r>
    </w:p>
    <w:p w:rsidR="00DD1095" w:rsidRDefault="00DD1095">
      <w:pPr>
        <w:spacing w:line="360" w:lineRule="auto"/>
        <w:ind w:left="1414"/>
        <w:jc w:val="both"/>
      </w:pPr>
      <w:r>
        <w:rPr>
          <w:position w:val="-4"/>
        </w:rPr>
        <w:object w:dxaOrig="220" w:dyaOrig="260">
          <v:shape id="_x0000_i1165" type="#_x0000_t75" style="width:11.25pt;height:12.75pt" o:ole="" o:bullet="t">
            <v:imagedata r:id="rId18" o:title=""/>
          </v:shape>
          <o:OLEObject Type="Embed" ProgID="Equation.3" ShapeID="_x0000_i1165" DrawAspect="Content" ObjectID="_1459155697" r:id="rId215"/>
        </w:object>
      </w:r>
      <w:r>
        <w:t>Пб (КР) = 150868 – 104855 = 46013 руб.</w:t>
      </w:r>
    </w:p>
    <w:p w:rsidR="00DD1095" w:rsidRDefault="00DD1095">
      <w:pPr>
        <w:spacing w:line="360" w:lineRule="auto"/>
        <w:ind w:left="1414"/>
        <w:jc w:val="both"/>
      </w:pPr>
      <w:r>
        <w:t>4. Операционных доходов:</w:t>
      </w:r>
    </w:p>
    <w:p w:rsidR="00DD1095" w:rsidRDefault="00DD1095">
      <w:pPr>
        <w:spacing w:line="360" w:lineRule="auto"/>
        <w:ind w:left="1414"/>
        <w:jc w:val="both"/>
      </w:pPr>
      <w:r>
        <w:rPr>
          <w:position w:val="-4"/>
        </w:rPr>
        <w:object w:dxaOrig="220" w:dyaOrig="260">
          <v:shape id="_x0000_i1166" type="#_x0000_t75" style="width:11.25pt;height:12.75pt" o:ole="" o:bullet="t">
            <v:imagedata r:id="rId18" o:title=""/>
          </v:shape>
          <o:OLEObject Type="Embed" ProgID="Equation.3" ShapeID="_x0000_i1166" DrawAspect="Content" ObjectID="_1459155698" r:id="rId216"/>
        </w:object>
      </w:r>
      <w:r>
        <w:t>Пб (ОР) = 287282 – 217176 = 70106 руб.</w:t>
      </w:r>
    </w:p>
    <w:p w:rsidR="00DD1095" w:rsidRDefault="00DD1095">
      <w:pPr>
        <w:spacing w:line="360" w:lineRule="auto"/>
        <w:ind w:left="1414"/>
        <w:jc w:val="both"/>
      </w:pPr>
      <w:r>
        <w:t>5. Внереализационных расходов:</w:t>
      </w:r>
    </w:p>
    <w:p w:rsidR="00DD1095" w:rsidRDefault="00DD1095">
      <w:pPr>
        <w:spacing w:line="360" w:lineRule="auto"/>
        <w:ind w:left="1414"/>
        <w:jc w:val="both"/>
      </w:pPr>
      <w:r>
        <w:rPr>
          <w:position w:val="-4"/>
        </w:rPr>
        <w:object w:dxaOrig="220" w:dyaOrig="260">
          <v:shape id="_x0000_i1167" type="#_x0000_t75" style="width:11.25pt;height:12.75pt" o:ole="" o:bullet="t">
            <v:imagedata r:id="rId18" o:title=""/>
          </v:shape>
          <o:OLEObject Type="Embed" ProgID="Equation.3" ShapeID="_x0000_i1167" DrawAspect="Content" ObjectID="_1459155699" r:id="rId217"/>
        </w:object>
      </w:r>
      <w:r>
        <w:t>Пб (ВнР) = 50804 – 287282 = -236478 руб.</w:t>
      </w:r>
    </w:p>
    <w:p w:rsidR="00DD1095" w:rsidRDefault="00DD1095">
      <w:pPr>
        <w:spacing w:line="360" w:lineRule="auto"/>
        <w:ind w:left="1414"/>
        <w:jc w:val="both"/>
      </w:pPr>
      <w:r>
        <w:rPr>
          <w:position w:val="-4"/>
        </w:rPr>
        <w:object w:dxaOrig="220" w:dyaOrig="260">
          <v:shape id="_x0000_i1168" type="#_x0000_t75" style="width:11.25pt;height:12.75pt" o:ole="" o:bullet="t">
            <v:imagedata r:id="rId18" o:title=""/>
          </v:shape>
          <o:OLEObject Type="Embed" ProgID="Equation.3" ShapeID="_x0000_i1168" DrawAspect="Content" ObjectID="_1459155700" r:id="rId218"/>
        </w:object>
      </w:r>
      <w:r>
        <w:t>Пб = 1386490 – 1309130 + 46013 + 66308 + 70106 – 236478 = 23309 руб.</w:t>
      </w:r>
    </w:p>
    <w:p w:rsidR="00DD1095" w:rsidRDefault="00DD1095">
      <w:pPr>
        <w:pStyle w:val="2"/>
        <w:tabs>
          <w:tab w:val="clear" w:pos="3700"/>
        </w:tabs>
        <w:spacing w:line="360" w:lineRule="auto"/>
      </w:pPr>
      <w:r>
        <w:t>Для повышения прибыли предприятия необходимо использование резервов. Резервами повышения прибыли являются: увеличение объема реализации, повышение цен, снижение себестоимости товарной продукции, реализация в более оптимальные сроки.</w:t>
      </w:r>
    </w:p>
    <w:p w:rsidR="00DD1095" w:rsidRDefault="00DD1095">
      <w:pPr>
        <w:spacing w:line="360" w:lineRule="auto"/>
        <w:ind w:firstLine="709"/>
        <w:jc w:val="both"/>
      </w:pPr>
      <w:r>
        <w:t>На анализируемом предприятии можно использовать три резерва:</w:t>
      </w:r>
    </w:p>
    <w:p w:rsidR="00DD1095" w:rsidRDefault="00DD1095">
      <w:pPr>
        <w:spacing w:line="360" w:lineRule="auto"/>
        <w:ind w:firstLine="709"/>
        <w:jc w:val="both"/>
      </w:pPr>
      <w:r>
        <w:t>1. Увеличение выпуска продукции. пользующейся наибольшим спросом;</w:t>
      </w:r>
    </w:p>
    <w:p w:rsidR="00DD1095" w:rsidRDefault="00DD1095">
      <w:pPr>
        <w:spacing w:line="360" w:lineRule="auto"/>
        <w:ind w:firstLine="709"/>
        <w:jc w:val="both"/>
      </w:pPr>
      <w:r>
        <w:t>2. Рационализация использования основных фондов;</w:t>
      </w:r>
    </w:p>
    <w:p w:rsidR="00DD1095" w:rsidRDefault="00DD1095">
      <w:pPr>
        <w:spacing w:line="360" w:lineRule="auto"/>
        <w:ind w:firstLine="709"/>
        <w:jc w:val="both"/>
      </w:pPr>
      <w:r>
        <w:t>3. Экономия ресурсов.</w:t>
      </w:r>
    </w:p>
    <w:p w:rsidR="00DD1095" w:rsidRDefault="00DD1095">
      <w:pPr>
        <w:spacing w:line="360" w:lineRule="auto"/>
        <w:ind w:left="708" w:firstLine="1"/>
        <w:jc w:val="both"/>
      </w:pPr>
      <w:r>
        <w:t>Наибольшим спросом на предприятии ООО «Парус» пользуются скоросшиватели. Рассчитаем резерв, полученный при увеличении объема их выпуска.</w:t>
      </w:r>
    </w:p>
    <w:p w:rsidR="00DD1095" w:rsidRDefault="00DD1095">
      <w:pPr>
        <w:pStyle w:val="2"/>
        <w:tabs>
          <w:tab w:val="clear" w:pos="3700"/>
        </w:tabs>
        <w:spacing w:line="360" w:lineRule="auto"/>
      </w:pPr>
      <w:r>
        <w:t>В отчетном году было выпущено 119350 скоросшивателей. Себестоимость одного скоросшивателя составляет 1,09 руб., всех – 130091,5 руб. В себестоимости одного скоросшивателя 0,65 руб. составляют переменные издержки, 0,44 руб. – постоянные затраты. Общая стоимость реализованной продукции по всему предприятию составляет 2111534 руб.</w:t>
      </w:r>
    </w:p>
    <w:p w:rsidR="00DD1095" w:rsidRDefault="00DD1095">
      <w:pPr>
        <w:spacing w:line="360" w:lineRule="auto"/>
        <w:ind w:firstLine="709"/>
        <w:jc w:val="both"/>
      </w:pPr>
      <w:r>
        <w:t>Если увеличить объем выпуска скоросшивателей на 10000 шт., то произойдут следующие изменения:</w:t>
      </w:r>
    </w:p>
    <w:p w:rsidR="00DD1095" w:rsidRDefault="00DD1095">
      <w:pPr>
        <w:spacing w:line="360" w:lineRule="auto"/>
        <w:ind w:firstLine="709"/>
        <w:jc w:val="both"/>
      </w:pPr>
      <w:r>
        <w:t>1. Переменные издержки возрастут:</w:t>
      </w:r>
    </w:p>
    <w:p w:rsidR="00DD1095" w:rsidRDefault="00DD1095">
      <w:pPr>
        <w:spacing w:line="360" w:lineRule="auto"/>
        <w:ind w:firstLine="709"/>
        <w:jc w:val="both"/>
      </w:pPr>
      <w:r>
        <w:tab/>
        <w:t xml:space="preserve">0,65 </w:t>
      </w:r>
      <w:r>
        <w:rPr>
          <w:vertAlign w:val="superscript"/>
        </w:rPr>
        <w:t>.</w:t>
      </w:r>
      <w:r>
        <w:t xml:space="preserve"> 10000 = 6500 руб.</w:t>
      </w:r>
    </w:p>
    <w:p w:rsidR="00DD1095" w:rsidRDefault="00DD1095">
      <w:pPr>
        <w:spacing w:line="360" w:lineRule="auto"/>
        <w:ind w:firstLine="709"/>
        <w:jc w:val="both"/>
      </w:pPr>
      <w:r>
        <w:t>2. Себестоимость реализованной продукции увеличится на 6500 руб.</w:t>
      </w:r>
    </w:p>
    <w:p w:rsidR="00DD1095" w:rsidRDefault="00DD1095">
      <w:pPr>
        <w:spacing w:line="360" w:lineRule="auto"/>
        <w:ind w:firstLine="709"/>
        <w:jc w:val="both"/>
      </w:pPr>
      <w:r>
        <w:t>Выручка предприятия в целом – 2293344 руб. Цена 1-го скоросшивателя составляла 1,5 руб.</w:t>
      </w:r>
    </w:p>
    <w:p w:rsidR="00DD1095" w:rsidRDefault="00DD1095">
      <w:pPr>
        <w:spacing w:line="360" w:lineRule="auto"/>
        <w:ind w:firstLine="709"/>
        <w:jc w:val="both"/>
        <w:rPr>
          <w:lang w:val="en-US"/>
        </w:rPr>
      </w:pPr>
      <w:r>
        <w:t xml:space="preserve">За счет увеличения объема выпуска скоросшивателей выручка от реализации увеличится и составит 2308344 руб. </w:t>
      </w:r>
      <w:r>
        <w:rPr>
          <w:lang w:val="en-US"/>
        </w:rPr>
        <w:t>[</w:t>
      </w:r>
      <w:r>
        <w:t xml:space="preserve">(2293344 + (10000 </w:t>
      </w:r>
      <w:r>
        <w:rPr>
          <w:vertAlign w:val="subscript"/>
        </w:rPr>
        <w:t>.</w:t>
      </w:r>
      <w:r>
        <w:t>1,5)</w:t>
      </w:r>
      <w:r>
        <w:rPr>
          <w:lang w:val="en-US"/>
        </w:rPr>
        <w:t>].</w:t>
      </w:r>
    </w:p>
    <w:p w:rsidR="00DD1095" w:rsidRDefault="00DD1095">
      <w:pPr>
        <w:spacing w:line="360" w:lineRule="auto"/>
        <w:ind w:firstLine="709"/>
        <w:jc w:val="both"/>
      </w:pPr>
      <w:r>
        <w:t>Прибыль от реализации в отчетном году составляла 59722 руб. А в прогнозируемом периоде она составит 190310 руб. (2308344 – 2118034 руб.).</w:t>
      </w:r>
    </w:p>
    <w:p w:rsidR="00DD1095" w:rsidRDefault="00DD1095">
      <w:pPr>
        <w:spacing w:line="360" w:lineRule="auto"/>
        <w:ind w:firstLine="709"/>
        <w:jc w:val="both"/>
      </w:pPr>
      <w:r>
        <w:t>Для рационального использования основных фондов ООО «Парус» нужно продать неэксплуатируемый станок. Его остаточная стоимость 36000 руб. без НДС. Первоначальная стоимость составляла 40000 руб. без НДС. При продаже этого станка сократятся расходы на амортизацию:</w:t>
      </w:r>
    </w:p>
    <w:p w:rsidR="00DD1095" w:rsidRDefault="00DD1095">
      <w:pPr>
        <w:spacing w:line="360" w:lineRule="auto"/>
        <w:ind w:firstLine="709"/>
        <w:jc w:val="both"/>
      </w:pPr>
      <w:r>
        <w:tab/>
        <w:t xml:space="preserve">40000 </w:t>
      </w:r>
      <w:r>
        <w:rPr>
          <w:vertAlign w:val="superscript"/>
        </w:rPr>
        <w:t>.</w:t>
      </w:r>
      <w:r>
        <w:t xml:space="preserve"> 6% = 2400 руб.</w:t>
      </w:r>
    </w:p>
    <w:p w:rsidR="00DD1095" w:rsidRDefault="00DD1095">
      <w:pPr>
        <w:spacing w:line="360" w:lineRule="auto"/>
        <w:ind w:firstLine="709"/>
        <w:jc w:val="both"/>
      </w:pPr>
      <w:r>
        <w:t>Норма амортизации составляет 6% в год.</w:t>
      </w:r>
    </w:p>
    <w:p w:rsidR="00DD1095" w:rsidRDefault="00DD1095">
      <w:pPr>
        <w:spacing w:line="360" w:lineRule="auto"/>
        <w:ind w:firstLine="709"/>
        <w:jc w:val="both"/>
      </w:pPr>
      <w:r>
        <w:t>Также в этом случае можно сократить налог на имущество:</w:t>
      </w:r>
    </w:p>
    <w:p w:rsidR="00DD1095" w:rsidRDefault="00DD1095">
      <w:pPr>
        <w:spacing w:line="360" w:lineRule="auto"/>
        <w:ind w:firstLine="709"/>
        <w:jc w:val="both"/>
      </w:pPr>
      <w:r>
        <w:tab/>
        <w:t xml:space="preserve">40000 </w:t>
      </w:r>
      <w:r>
        <w:rPr>
          <w:vertAlign w:val="superscript"/>
        </w:rPr>
        <w:t>.</w:t>
      </w:r>
      <w:r>
        <w:t xml:space="preserve"> 2% = 800 руб.</w:t>
      </w:r>
    </w:p>
    <w:p w:rsidR="00DD1095" w:rsidRDefault="00DD1095">
      <w:pPr>
        <w:spacing w:line="360" w:lineRule="auto"/>
        <w:ind w:firstLine="709"/>
        <w:jc w:val="both"/>
      </w:pPr>
      <w:r>
        <w:t>За счет продажи этого станка произойдет экономия на сумму 3200 руб. (2400 + 800). Выручка от реализации составит 2344344 руб. (2308344 + 36000).</w:t>
      </w:r>
    </w:p>
    <w:p w:rsidR="00DD1095" w:rsidRDefault="00DD1095">
      <w:pPr>
        <w:spacing w:line="360" w:lineRule="auto"/>
        <w:ind w:firstLine="709"/>
        <w:jc w:val="both"/>
      </w:pPr>
      <w:r>
        <w:t xml:space="preserve">На предприятии ООО «Парус» во всех подразделениях и пустующих помещениях горит свет. В целом ежедневно перерасход по электроэнергии в часах составляет примерно 1,1 ч.  В год это составляет 237,6 ч  (1,1 </w:t>
      </w:r>
      <w:r>
        <w:rPr>
          <w:vertAlign w:val="superscript"/>
        </w:rPr>
        <w:t>.</w:t>
      </w:r>
      <w:r>
        <w:t xml:space="preserve"> 216). Экономия, согласно действующего тарифа, составит:</w:t>
      </w:r>
    </w:p>
    <w:p w:rsidR="00DD1095" w:rsidRDefault="00DD1095">
      <w:pPr>
        <w:spacing w:line="360" w:lineRule="auto"/>
        <w:ind w:firstLine="709"/>
        <w:jc w:val="both"/>
      </w:pPr>
      <w:r>
        <w:tab/>
        <w:t xml:space="preserve">237,8 </w:t>
      </w:r>
      <w:r>
        <w:rPr>
          <w:vertAlign w:val="superscript"/>
        </w:rPr>
        <w:t>.</w:t>
      </w:r>
      <w:r>
        <w:t xml:space="preserve"> 1,5 = 346,7 руб.</w:t>
      </w:r>
    </w:p>
    <w:p w:rsidR="00DD1095" w:rsidRDefault="00DD1095">
      <w:pPr>
        <w:spacing w:line="360" w:lineRule="auto"/>
        <w:ind w:firstLine="709"/>
        <w:jc w:val="both"/>
      </w:pPr>
      <w:r>
        <w:t>Себестоимость продукции снизится и составит:</w:t>
      </w:r>
    </w:p>
    <w:p w:rsidR="00DD1095" w:rsidRDefault="00DD1095">
      <w:pPr>
        <w:spacing w:line="360" w:lineRule="auto"/>
        <w:ind w:firstLine="709"/>
        <w:jc w:val="both"/>
      </w:pPr>
      <w:r>
        <w:tab/>
        <w:t>2118034 – 3200 – 356,7 = 2114477,3 руб.</w:t>
      </w:r>
    </w:p>
    <w:p w:rsidR="00DD1095" w:rsidRDefault="00DD1095">
      <w:pPr>
        <w:spacing w:line="360" w:lineRule="auto"/>
        <w:ind w:firstLine="709"/>
        <w:jc w:val="right"/>
      </w:pPr>
      <w:r>
        <w:t>Таблица 3.2.2</w:t>
      </w:r>
    </w:p>
    <w:p w:rsidR="00DD1095" w:rsidRDefault="00DD1095">
      <w:pPr>
        <w:spacing w:line="360" w:lineRule="auto"/>
        <w:jc w:val="center"/>
      </w:pPr>
      <w:r>
        <w:t>Основные показатели деятельности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593"/>
        <w:gridCol w:w="1250"/>
        <w:gridCol w:w="2006"/>
        <w:gridCol w:w="1523"/>
      </w:tblGrid>
      <w:tr w:rsidR="00DD1095">
        <w:trPr>
          <w:jc w:val="center"/>
        </w:trPr>
        <w:tc>
          <w:tcPr>
            <w:tcW w:w="4593" w:type="dxa"/>
            <w:vAlign w:val="center"/>
          </w:tcPr>
          <w:p w:rsidR="00DD1095" w:rsidRDefault="00DD1095">
            <w:pPr>
              <w:pStyle w:val="1"/>
              <w:tabs>
                <w:tab w:val="clear" w:pos="1530"/>
              </w:tabs>
              <w:spacing w:before="120" w:after="120"/>
            </w:pPr>
            <w:r>
              <w:t>Показатель</w:t>
            </w:r>
          </w:p>
        </w:tc>
        <w:tc>
          <w:tcPr>
            <w:tcW w:w="1250" w:type="dxa"/>
            <w:vAlign w:val="center"/>
          </w:tcPr>
          <w:p w:rsidR="00DD1095" w:rsidRDefault="00DD1095">
            <w:pPr>
              <w:jc w:val="center"/>
              <w:rPr>
                <w:b/>
                <w:bCs/>
              </w:rPr>
            </w:pPr>
            <w:r>
              <w:rPr>
                <w:b/>
                <w:bCs/>
              </w:rPr>
              <w:t>Отчетный год</w:t>
            </w:r>
          </w:p>
        </w:tc>
        <w:tc>
          <w:tcPr>
            <w:tcW w:w="2006" w:type="dxa"/>
            <w:vAlign w:val="center"/>
          </w:tcPr>
          <w:p w:rsidR="00DD1095" w:rsidRDefault="00DD1095">
            <w:pPr>
              <w:jc w:val="center"/>
              <w:rPr>
                <w:b/>
                <w:bCs/>
              </w:rPr>
            </w:pPr>
            <w:r>
              <w:rPr>
                <w:b/>
                <w:bCs/>
              </w:rPr>
              <w:t>Прогнозируемый год</w:t>
            </w:r>
          </w:p>
        </w:tc>
        <w:tc>
          <w:tcPr>
            <w:tcW w:w="1523" w:type="dxa"/>
            <w:vAlign w:val="center"/>
          </w:tcPr>
          <w:p w:rsidR="00DD1095" w:rsidRDefault="00DD1095">
            <w:pPr>
              <w:jc w:val="center"/>
              <w:rPr>
                <w:b/>
                <w:bCs/>
              </w:rPr>
            </w:pPr>
            <w:r>
              <w:rPr>
                <w:b/>
                <w:bCs/>
              </w:rPr>
              <w:t>Отклонения,</w:t>
            </w:r>
          </w:p>
          <w:p w:rsidR="00DD1095" w:rsidRDefault="00DD1095">
            <w:pPr>
              <w:jc w:val="center"/>
              <w:rPr>
                <w:b/>
                <w:bCs/>
              </w:rPr>
            </w:pPr>
            <w:r>
              <w:rPr>
                <w:b/>
                <w:bCs/>
              </w:rPr>
              <w:t>±</w:t>
            </w:r>
          </w:p>
        </w:tc>
      </w:tr>
      <w:tr w:rsidR="00DD1095">
        <w:trPr>
          <w:jc w:val="center"/>
        </w:trPr>
        <w:tc>
          <w:tcPr>
            <w:tcW w:w="4593" w:type="dxa"/>
            <w:vAlign w:val="center"/>
          </w:tcPr>
          <w:p w:rsidR="00DD1095" w:rsidRDefault="00DD1095">
            <w:pPr>
              <w:spacing w:before="60" w:after="60"/>
              <w:jc w:val="both"/>
            </w:pPr>
            <w:r>
              <w:t>Выручка от реализации, руб.</w:t>
            </w:r>
          </w:p>
        </w:tc>
        <w:tc>
          <w:tcPr>
            <w:tcW w:w="1250" w:type="dxa"/>
            <w:vAlign w:val="center"/>
          </w:tcPr>
          <w:p w:rsidR="00DD1095" w:rsidRDefault="00DD1095">
            <w:pPr>
              <w:spacing w:before="60" w:after="60"/>
              <w:jc w:val="right"/>
            </w:pPr>
            <w:r>
              <w:t>2293344</w:t>
            </w:r>
          </w:p>
        </w:tc>
        <w:tc>
          <w:tcPr>
            <w:tcW w:w="2006" w:type="dxa"/>
            <w:vAlign w:val="center"/>
          </w:tcPr>
          <w:p w:rsidR="00DD1095" w:rsidRDefault="00DD1095">
            <w:pPr>
              <w:spacing w:before="60" w:after="60"/>
              <w:jc w:val="right"/>
            </w:pPr>
            <w:r>
              <w:t>2344344</w:t>
            </w:r>
          </w:p>
        </w:tc>
        <w:tc>
          <w:tcPr>
            <w:tcW w:w="1523" w:type="dxa"/>
            <w:vAlign w:val="center"/>
          </w:tcPr>
          <w:p w:rsidR="00DD1095" w:rsidRDefault="00DD1095">
            <w:pPr>
              <w:spacing w:before="60" w:after="60"/>
              <w:jc w:val="right"/>
            </w:pPr>
            <w:r>
              <w:t>+51000</w:t>
            </w:r>
          </w:p>
        </w:tc>
      </w:tr>
      <w:tr w:rsidR="00DD1095">
        <w:trPr>
          <w:jc w:val="center"/>
        </w:trPr>
        <w:tc>
          <w:tcPr>
            <w:tcW w:w="4593" w:type="dxa"/>
            <w:vAlign w:val="center"/>
          </w:tcPr>
          <w:p w:rsidR="00DD1095" w:rsidRDefault="00DD1095">
            <w:pPr>
              <w:pStyle w:val="2"/>
              <w:tabs>
                <w:tab w:val="clear" w:pos="3700"/>
              </w:tabs>
              <w:spacing w:before="60" w:after="60"/>
              <w:ind w:firstLine="0"/>
              <w:rPr>
                <w:spacing w:val="-2"/>
              </w:rPr>
            </w:pPr>
            <w:r>
              <w:rPr>
                <w:spacing w:val="-2"/>
              </w:rPr>
              <w:t>Себестоимость реализации продукции, руб.</w:t>
            </w:r>
          </w:p>
        </w:tc>
        <w:tc>
          <w:tcPr>
            <w:tcW w:w="1250" w:type="dxa"/>
            <w:vAlign w:val="center"/>
          </w:tcPr>
          <w:p w:rsidR="00DD1095" w:rsidRDefault="00DD1095">
            <w:pPr>
              <w:spacing w:before="60" w:after="60"/>
              <w:jc w:val="right"/>
            </w:pPr>
            <w:r>
              <w:t>2111534</w:t>
            </w:r>
          </w:p>
        </w:tc>
        <w:tc>
          <w:tcPr>
            <w:tcW w:w="2006" w:type="dxa"/>
            <w:vAlign w:val="center"/>
          </w:tcPr>
          <w:p w:rsidR="00DD1095" w:rsidRDefault="00DD1095">
            <w:pPr>
              <w:spacing w:before="60" w:after="60"/>
              <w:jc w:val="right"/>
            </w:pPr>
            <w:r>
              <w:t>2114477</w:t>
            </w:r>
          </w:p>
        </w:tc>
        <w:tc>
          <w:tcPr>
            <w:tcW w:w="1523" w:type="dxa"/>
            <w:vAlign w:val="center"/>
          </w:tcPr>
          <w:p w:rsidR="00DD1095" w:rsidRDefault="00DD1095">
            <w:pPr>
              <w:spacing w:before="60" w:after="60"/>
              <w:jc w:val="right"/>
            </w:pPr>
            <w:r>
              <w:t>+2943</w:t>
            </w:r>
          </w:p>
        </w:tc>
      </w:tr>
      <w:tr w:rsidR="00DD1095">
        <w:trPr>
          <w:jc w:val="center"/>
        </w:trPr>
        <w:tc>
          <w:tcPr>
            <w:tcW w:w="4593" w:type="dxa"/>
            <w:vAlign w:val="center"/>
          </w:tcPr>
          <w:p w:rsidR="00DD1095" w:rsidRDefault="00DD1095">
            <w:pPr>
              <w:spacing w:before="60" w:after="60"/>
              <w:jc w:val="both"/>
            </w:pPr>
            <w:r>
              <w:t>Уровень себестоимости, %</w:t>
            </w:r>
          </w:p>
        </w:tc>
        <w:tc>
          <w:tcPr>
            <w:tcW w:w="1250" w:type="dxa"/>
            <w:vAlign w:val="center"/>
          </w:tcPr>
          <w:p w:rsidR="00DD1095" w:rsidRDefault="00DD1095">
            <w:pPr>
              <w:spacing w:before="60" w:after="60"/>
              <w:jc w:val="right"/>
            </w:pPr>
            <w:r>
              <w:t>92</w:t>
            </w:r>
          </w:p>
        </w:tc>
        <w:tc>
          <w:tcPr>
            <w:tcW w:w="2006" w:type="dxa"/>
            <w:vAlign w:val="center"/>
          </w:tcPr>
          <w:p w:rsidR="00DD1095" w:rsidRDefault="00DD1095">
            <w:pPr>
              <w:spacing w:before="60" w:after="60"/>
              <w:jc w:val="right"/>
            </w:pPr>
            <w:r>
              <w:t>90</w:t>
            </w:r>
          </w:p>
        </w:tc>
        <w:tc>
          <w:tcPr>
            <w:tcW w:w="1523" w:type="dxa"/>
            <w:vAlign w:val="center"/>
          </w:tcPr>
          <w:p w:rsidR="00DD1095" w:rsidRDefault="00DD1095">
            <w:pPr>
              <w:spacing w:before="60" w:after="60"/>
              <w:jc w:val="right"/>
            </w:pPr>
            <w:r>
              <w:t>-2</w:t>
            </w:r>
          </w:p>
        </w:tc>
      </w:tr>
      <w:tr w:rsidR="00DD1095">
        <w:trPr>
          <w:jc w:val="center"/>
        </w:trPr>
        <w:tc>
          <w:tcPr>
            <w:tcW w:w="4593" w:type="dxa"/>
            <w:vAlign w:val="center"/>
          </w:tcPr>
          <w:p w:rsidR="00DD1095" w:rsidRDefault="00DD1095">
            <w:pPr>
              <w:spacing w:before="60" w:after="60"/>
              <w:jc w:val="both"/>
            </w:pPr>
            <w:r>
              <w:t>Коммерческие расходы, руб.</w:t>
            </w:r>
          </w:p>
        </w:tc>
        <w:tc>
          <w:tcPr>
            <w:tcW w:w="1250" w:type="dxa"/>
            <w:vAlign w:val="center"/>
          </w:tcPr>
          <w:p w:rsidR="00DD1095" w:rsidRDefault="00DD1095">
            <w:pPr>
              <w:spacing w:before="60" w:after="60"/>
              <w:jc w:val="right"/>
            </w:pPr>
            <w:r>
              <w:t>122088</w:t>
            </w:r>
          </w:p>
        </w:tc>
        <w:tc>
          <w:tcPr>
            <w:tcW w:w="2006" w:type="dxa"/>
            <w:vAlign w:val="center"/>
          </w:tcPr>
          <w:p w:rsidR="00DD1095" w:rsidRDefault="00DD1095">
            <w:pPr>
              <w:spacing w:before="60" w:after="60"/>
              <w:jc w:val="right"/>
            </w:pPr>
            <w:r>
              <w:t>122088</w:t>
            </w:r>
          </w:p>
        </w:tc>
        <w:tc>
          <w:tcPr>
            <w:tcW w:w="1523" w:type="dxa"/>
            <w:vAlign w:val="center"/>
          </w:tcPr>
          <w:p w:rsidR="00DD1095" w:rsidRDefault="00DD1095">
            <w:pPr>
              <w:spacing w:before="60" w:after="60"/>
              <w:jc w:val="right"/>
            </w:pPr>
            <w:r>
              <w:t>0</w:t>
            </w:r>
          </w:p>
        </w:tc>
      </w:tr>
      <w:tr w:rsidR="00DD1095">
        <w:trPr>
          <w:jc w:val="center"/>
        </w:trPr>
        <w:tc>
          <w:tcPr>
            <w:tcW w:w="4593" w:type="dxa"/>
            <w:vAlign w:val="center"/>
          </w:tcPr>
          <w:p w:rsidR="00DD1095" w:rsidRDefault="00DD1095">
            <w:pPr>
              <w:spacing w:before="60" w:after="60"/>
              <w:jc w:val="both"/>
            </w:pPr>
            <w:r>
              <w:t>Прибыль от реализации, руб.</w:t>
            </w:r>
          </w:p>
        </w:tc>
        <w:tc>
          <w:tcPr>
            <w:tcW w:w="1250" w:type="dxa"/>
            <w:vAlign w:val="center"/>
          </w:tcPr>
          <w:p w:rsidR="00DD1095" w:rsidRDefault="00DD1095">
            <w:pPr>
              <w:spacing w:before="60" w:after="60"/>
              <w:jc w:val="right"/>
            </w:pPr>
            <w:r>
              <w:t>59722</w:t>
            </w:r>
          </w:p>
        </w:tc>
        <w:tc>
          <w:tcPr>
            <w:tcW w:w="2006" w:type="dxa"/>
            <w:vAlign w:val="center"/>
          </w:tcPr>
          <w:p w:rsidR="00DD1095" w:rsidRDefault="00DD1095">
            <w:pPr>
              <w:spacing w:before="60" w:after="60"/>
              <w:jc w:val="right"/>
            </w:pPr>
            <w:r>
              <w:t>107779</w:t>
            </w:r>
          </w:p>
        </w:tc>
        <w:tc>
          <w:tcPr>
            <w:tcW w:w="1523" w:type="dxa"/>
            <w:vAlign w:val="center"/>
          </w:tcPr>
          <w:p w:rsidR="00DD1095" w:rsidRDefault="00DD1095">
            <w:pPr>
              <w:spacing w:before="60" w:after="60"/>
              <w:jc w:val="right"/>
            </w:pPr>
            <w:r>
              <w:t>+48057</w:t>
            </w:r>
          </w:p>
        </w:tc>
      </w:tr>
    </w:tbl>
    <w:p w:rsidR="00DD1095" w:rsidRDefault="00DD1095">
      <w:pPr>
        <w:spacing w:line="360" w:lineRule="auto"/>
        <w:jc w:val="both"/>
      </w:pPr>
    </w:p>
    <w:p w:rsidR="00DD1095" w:rsidRDefault="00DD1095">
      <w:pPr>
        <w:spacing w:line="360" w:lineRule="auto"/>
        <w:ind w:firstLine="709"/>
      </w:pPr>
      <w:r>
        <w:t>Рассчитаем безубыточный объем продаж в отчетном периоде.</w:t>
      </w:r>
    </w:p>
    <w:p w:rsidR="00DD1095" w:rsidRDefault="00DD1095">
      <w:pPr>
        <w:spacing w:line="360" w:lineRule="auto"/>
        <w:ind w:firstLine="709"/>
      </w:pPr>
      <w:r>
        <w:t>1.  Расчет критического объема продаж в отчетном году:</w:t>
      </w:r>
    </w:p>
    <w:p w:rsidR="00DD1095" w:rsidRDefault="00DD1095">
      <w:pPr>
        <w:spacing w:line="360" w:lineRule="auto"/>
        <w:ind w:firstLine="709"/>
      </w:pPr>
      <w:r>
        <w:tab/>
        <w:t>Дм = 223344 – 1366160 = 927 184 руб.;</w:t>
      </w:r>
    </w:p>
    <w:p w:rsidR="00DD1095" w:rsidRDefault="00A978F2">
      <w:pPr>
        <w:spacing w:line="360" w:lineRule="auto"/>
        <w:ind w:left="707" w:firstLine="709"/>
      </w:pPr>
      <w:r>
        <w:rPr>
          <w:noProof/>
        </w:rPr>
        <w:pict>
          <v:line id="_x0000_s1245" style="position:absolute;left:0;text-align:left;flip:x;z-index:251653632" from="127.2pt,.65pt" to="133.2pt,12.65pt"/>
        </w:pict>
      </w:r>
      <w:r w:rsidR="00DD1095">
        <w:t>Т = 202539   (927184 : 2293344) = 501334  руб.</w:t>
      </w:r>
    </w:p>
    <w:p w:rsidR="00DD1095" w:rsidRDefault="00DD1095">
      <w:pPr>
        <w:spacing w:line="360" w:lineRule="auto"/>
        <w:ind w:left="707" w:firstLine="709"/>
      </w:pPr>
      <w:r>
        <w:t xml:space="preserve">Т = 759786 </w:t>
      </w:r>
      <w:r>
        <w:rPr>
          <w:vertAlign w:val="superscript"/>
        </w:rPr>
        <w:t>.</w:t>
      </w:r>
      <w:r>
        <w:t xml:space="preserve"> 202539 : 927184 = 165971 шт.</w:t>
      </w:r>
    </w:p>
    <w:p w:rsidR="00DD1095" w:rsidRDefault="00DD1095">
      <w:pPr>
        <w:spacing w:line="360" w:lineRule="auto"/>
      </w:pPr>
      <w:r>
        <w:tab/>
        <w:t>2.  Расчет критического объема продаж в прогнозируемом периоде:</w:t>
      </w:r>
    </w:p>
    <w:p w:rsidR="00DD1095" w:rsidRDefault="00DD1095">
      <w:pPr>
        <w:spacing w:line="360" w:lineRule="auto"/>
      </w:pPr>
      <w:r>
        <w:tab/>
      </w:r>
      <w:r>
        <w:tab/>
        <w:t>Дм</w:t>
      </w:r>
      <w:r>
        <w:rPr>
          <w:vertAlign w:val="superscript"/>
        </w:rPr>
        <w:t>1</w:t>
      </w:r>
      <w:r>
        <w:t xml:space="preserve"> = 2344344 – 13712660 = 971684 руб.</w:t>
      </w:r>
    </w:p>
    <w:p w:rsidR="00DD1095" w:rsidRDefault="00A978F2">
      <w:pPr>
        <w:spacing w:line="360" w:lineRule="auto"/>
      </w:pPr>
      <w:r>
        <w:rPr>
          <w:noProof/>
        </w:rPr>
        <w:pict>
          <v:line id="_x0000_s1246" style="position:absolute;flip:x;z-index:251654656" from="133.2pt,1.85pt" to="139.2pt,13.85pt"/>
        </w:pict>
      </w:r>
      <w:r w:rsidR="00DD1095">
        <w:tab/>
      </w:r>
      <w:r w:rsidR="00DD1095">
        <w:tab/>
        <w:t>Т</w:t>
      </w:r>
      <w:r w:rsidR="00DD1095">
        <w:rPr>
          <w:vertAlign w:val="superscript"/>
        </w:rPr>
        <w:t>1</w:t>
      </w:r>
      <w:r w:rsidR="00DD1095">
        <w:t xml:space="preserve"> = 202539   (971684 : 2344344) = 489225 руб.</w:t>
      </w:r>
    </w:p>
    <w:p w:rsidR="00DD1095" w:rsidRDefault="00DD1095">
      <w:pPr>
        <w:spacing w:line="360" w:lineRule="auto"/>
      </w:pPr>
      <w:r>
        <w:tab/>
      </w:r>
      <w:r>
        <w:tab/>
        <w:t>Т</w:t>
      </w:r>
      <w:r>
        <w:rPr>
          <w:vertAlign w:val="superscript"/>
        </w:rPr>
        <w:t>1</w:t>
      </w:r>
      <w:r>
        <w:t xml:space="preserve"> = 769786 </w:t>
      </w:r>
      <w:r>
        <w:rPr>
          <w:vertAlign w:val="superscript"/>
        </w:rPr>
        <w:t>.</w:t>
      </w:r>
      <w:r>
        <w:t xml:space="preserve"> 202539 : 971684 = 160455 шт.</w:t>
      </w:r>
    </w:p>
    <w:p w:rsidR="00DD1095" w:rsidRDefault="00DD1095">
      <w:pPr>
        <w:spacing w:line="360" w:lineRule="auto"/>
      </w:pPr>
    </w:p>
    <w:p w:rsidR="00921445" w:rsidRDefault="00921445">
      <w:pPr>
        <w:spacing w:line="360" w:lineRule="auto"/>
      </w:pPr>
    </w:p>
    <w:p w:rsidR="00921445" w:rsidRDefault="00921445">
      <w:pPr>
        <w:spacing w:line="360" w:lineRule="auto"/>
      </w:pPr>
    </w:p>
    <w:p w:rsidR="00921445" w:rsidRDefault="00921445">
      <w:pPr>
        <w:spacing w:line="360" w:lineRule="auto"/>
      </w:pPr>
    </w:p>
    <w:p w:rsidR="00921445" w:rsidRDefault="00921445">
      <w:pPr>
        <w:spacing w:line="360" w:lineRule="auto"/>
      </w:pPr>
    </w:p>
    <w:p w:rsidR="00921445" w:rsidRDefault="00921445">
      <w:pPr>
        <w:spacing w:line="360" w:lineRule="auto"/>
      </w:pPr>
    </w:p>
    <w:p w:rsidR="00DD1095" w:rsidRDefault="00DD1095">
      <w:pPr>
        <w:spacing w:line="360" w:lineRule="auto"/>
      </w:pPr>
      <w:r>
        <w:t>.</w:t>
      </w:r>
    </w:p>
    <w:p w:rsidR="00DD1095" w:rsidRDefault="00A978F2">
      <w:pPr>
        <w:tabs>
          <w:tab w:val="left" w:pos="6780"/>
        </w:tabs>
        <w:spacing w:line="360" w:lineRule="auto"/>
        <w:ind w:firstLine="709"/>
      </w:pPr>
      <w:r>
        <w:rPr>
          <w:noProof/>
        </w:rPr>
        <w:pict>
          <v:line id="_x0000_s1247" style="position:absolute;left:0;text-align:left;z-index:251675136" from="367.2pt,19.1pt" to="367.2pt,25.1pt" strokecolor="red"/>
        </w:pict>
      </w:r>
      <w:r>
        <w:rPr>
          <w:noProof/>
        </w:rPr>
        <w:pict>
          <v:line id="_x0000_s1248" style="position:absolute;left:0;text-align:left;z-index:251655680" from="37.2pt,13.1pt" to="37.2pt,385.1pt"/>
        </w:pict>
      </w:r>
      <w:r>
        <w:rPr>
          <w:noProof/>
        </w:rPr>
        <w:pict>
          <v:line id="_x0000_s1249" style="position:absolute;left:0;text-align:left;flip:x;z-index:251667968" from="37.2pt,19.1pt" to="331.2pt,385.1pt"/>
        </w:pict>
      </w:r>
      <w:r>
        <w:rPr>
          <w:noProof/>
        </w:rPr>
        <w:pict>
          <v:line id="_x0000_s1250" style="position:absolute;left:0;text-align:left;flip:x;z-index:251666944" from="37.2pt,1.1pt" to="325.2pt,385.1pt" strokecolor="red"/>
        </w:pict>
      </w:r>
      <w:r w:rsidR="00DD1095">
        <w:tab/>
        <w:t>ВР</w:t>
      </w:r>
    </w:p>
    <w:p w:rsidR="00DD1095" w:rsidRDefault="00A978F2">
      <w:pPr>
        <w:tabs>
          <w:tab w:val="left" w:pos="6780"/>
        </w:tabs>
        <w:spacing w:line="360" w:lineRule="auto"/>
      </w:pPr>
      <w:r>
        <w:rPr>
          <w:noProof/>
        </w:rPr>
        <w:pict>
          <v:line id="_x0000_s1251" style="position:absolute;flip:x;z-index:251673088" from="37.2pt,10.4pt" to="337.2pt,352.4pt" strokecolor="red"/>
        </w:pict>
      </w:r>
      <w:r w:rsidR="00DD1095">
        <w:rPr>
          <w:lang w:val="en-US"/>
        </w:rPr>
        <w:t>Y</w:t>
      </w:r>
      <w:r w:rsidR="00DD1095">
        <w:t>, руб</w:t>
      </w:r>
      <w:r w:rsidR="00DD1095">
        <w:rPr>
          <w:noProof/>
          <w:sz w:val="20"/>
          <w:szCs w:val="20"/>
        </w:rPr>
        <w:t xml:space="preserve"> </w:t>
      </w:r>
      <w:r w:rsidR="00DD1095">
        <w:rPr>
          <w:noProof/>
          <w:sz w:val="20"/>
          <w:szCs w:val="20"/>
        </w:rPr>
        <w:tab/>
      </w:r>
      <w:r w:rsidR="00DD1095">
        <w:rPr>
          <w:noProof/>
          <w:color w:val="FF0000"/>
          <w:sz w:val="20"/>
          <w:szCs w:val="20"/>
        </w:rPr>
        <w:t>общие</w:t>
      </w:r>
      <w:r w:rsidR="00DD1095">
        <w:rPr>
          <w:noProof/>
          <w:sz w:val="20"/>
          <w:szCs w:val="20"/>
        </w:rPr>
        <w:t xml:space="preserve"> </w:t>
      </w:r>
    </w:p>
    <w:p w:rsidR="00DD1095" w:rsidRDefault="00A978F2">
      <w:pPr>
        <w:tabs>
          <w:tab w:val="left" w:pos="6780"/>
        </w:tabs>
        <w:spacing w:line="360" w:lineRule="auto"/>
        <w:rPr>
          <w:color w:val="FF0000"/>
        </w:rPr>
      </w:pPr>
      <w:r>
        <w:rPr>
          <w:noProof/>
        </w:rPr>
        <w:pict>
          <v:line id="_x0000_s1252" style="position:absolute;z-index:251676160" from="367.2pt,1.7pt" to="367.2pt,7.7pt"/>
        </w:pict>
      </w:r>
      <w:r>
        <w:rPr>
          <w:noProof/>
        </w:rPr>
        <w:pict>
          <v:line id="_x0000_s1253" style="position:absolute;flip:x;z-index:251674112" from="37.2pt,13.7pt" to="331.2pt,331.7pt"/>
        </w:pict>
      </w:r>
      <w:r>
        <w:rPr>
          <w:noProof/>
        </w:rPr>
        <w:pict>
          <v:line id="_x0000_s1254" style="position:absolute;flip:y;z-index:251664896" from="289.2pt,7.7pt" to="289.2pt,343.7pt" strokecolor="red">
            <v:stroke dashstyle="longDash"/>
          </v:line>
        </w:pict>
      </w:r>
      <w:r>
        <w:rPr>
          <w:noProof/>
        </w:rPr>
        <w:pict>
          <v:line id="_x0000_s1255" style="position:absolute;flip:x;z-index:251665920" from="37.2pt,7.7pt" to="289.2pt,7.7pt" strokecolor="red">
            <v:stroke dashstyle="longDash"/>
          </v:line>
        </w:pict>
      </w:r>
      <w:r w:rsidR="00DD1095">
        <w:rPr>
          <w:color w:val="FF0000"/>
          <w:sz w:val="18"/>
          <w:szCs w:val="18"/>
        </w:rPr>
        <w:t>2344344</w:t>
      </w:r>
      <w:r w:rsidR="00DD1095">
        <w:rPr>
          <w:color w:val="FF0000"/>
          <w:sz w:val="18"/>
          <w:szCs w:val="18"/>
        </w:rPr>
        <w:tab/>
      </w:r>
      <w:r w:rsidR="00DD1095">
        <w:rPr>
          <w:noProof/>
          <w:sz w:val="20"/>
          <w:szCs w:val="20"/>
        </w:rPr>
        <w:t>общие</w:t>
      </w:r>
    </w:p>
    <w:p w:rsidR="00DD1095" w:rsidRDefault="00DD1095">
      <w:pPr>
        <w:spacing w:line="360" w:lineRule="auto"/>
        <w:ind w:firstLine="709"/>
      </w:pPr>
    </w:p>
    <w:p w:rsidR="00DD1095" w:rsidRDefault="00A978F2">
      <w:pPr>
        <w:spacing w:line="360" w:lineRule="auto"/>
      </w:pPr>
      <w:r>
        <w:rPr>
          <w:noProof/>
        </w:rPr>
        <w:pict>
          <v:line id="_x0000_s1256" style="position:absolute;flip:y;z-index:251660800" from="271.2pt,14.3pt" to="271.2pt,305.75pt">
            <v:stroke dashstyle="longDash"/>
          </v:line>
        </w:pict>
      </w:r>
      <w:r>
        <w:rPr>
          <w:noProof/>
        </w:rPr>
        <w:pict>
          <v:line id="_x0000_s1257" style="position:absolute;flip:x;z-index:251661824" from="37.2pt,14.3pt" to="271.2pt,14.3pt">
            <v:stroke dashstyle="longDash"/>
          </v:line>
        </w:pict>
      </w:r>
      <w:r w:rsidR="00DD1095">
        <w:rPr>
          <w:sz w:val="18"/>
          <w:szCs w:val="18"/>
        </w:rPr>
        <w:t>2293344</w:t>
      </w:r>
    </w:p>
    <w:p w:rsidR="00DD1095" w:rsidRDefault="00A978F2">
      <w:pPr>
        <w:spacing w:line="360" w:lineRule="auto"/>
        <w:ind w:firstLine="709"/>
      </w:pPr>
      <w:r>
        <w:rPr>
          <w:noProof/>
        </w:rPr>
        <w:pict>
          <v:line id="_x0000_s1258" style="position:absolute;left:0;text-align:left;z-index:251677184" from="367.2pt,20.25pt" to="367.2pt,26.25pt" strokecolor="red"/>
        </w:pict>
      </w:r>
    </w:p>
    <w:p w:rsidR="00DD1095" w:rsidRDefault="00A978F2">
      <w:pPr>
        <w:tabs>
          <w:tab w:val="left" w:pos="7060"/>
        </w:tabs>
        <w:spacing w:line="360" w:lineRule="auto"/>
        <w:ind w:firstLine="709"/>
        <w:rPr>
          <w:color w:val="FF0000"/>
        </w:rPr>
      </w:pPr>
      <w:r>
        <w:rPr>
          <w:noProof/>
        </w:rPr>
        <w:pict>
          <v:line id="_x0000_s1259" style="position:absolute;left:0;text-align:left;flip:x;z-index:251671040" from="37.2pt,5.55pt" to="343.2pt,269.55pt" strokecolor="red"/>
        </w:pict>
      </w:r>
      <w:r w:rsidR="00DD1095">
        <w:tab/>
      </w:r>
      <w:r w:rsidR="00DD1095">
        <w:rPr>
          <w:color w:val="FF0000"/>
        </w:rPr>
        <w:t>Рп</w:t>
      </w:r>
    </w:p>
    <w:p w:rsidR="00DD1095" w:rsidRDefault="00DD1095">
      <w:pPr>
        <w:spacing w:line="360" w:lineRule="auto"/>
        <w:ind w:firstLine="709"/>
        <w:jc w:val="both"/>
      </w:pPr>
    </w:p>
    <w:p w:rsidR="00DD1095" w:rsidRDefault="00A978F2">
      <w:pPr>
        <w:tabs>
          <w:tab w:val="left" w:pos="6840"/>
        </w:tabs>
        <w:spacing w:line="360" w:lineRule="auto"/>
        <w:jc w:val="both"/>
        <w:rPr>
          <w:b/>
          <w:bCs/>
        </w:rPr>
      </w:pPr>
      <w:r>
        <w:rPr>
          <w:noProof/>
        </w:rPr>
        <w:pict>
          <v:line id="_x0000_s1260" style="position:absolute;left:0;text-align:left;flip:x;z-index:251672064" from="37.2pt,6.15pt" to="331.2pt,228.15pt"/>
        </w:pict>
      </w:r>
      <w:r>
        <w:rPr>
          <w:noProof/>
        </w:rPr>
        <w:pict>
          <v:line id="_x0000_s1261" style="position:absolute;left:0;text-align:left;z-index:251670016" from="37.2pt,9.5pt" to="289.2pt,9.5pt" strokecolor="red">
            <v:stroke dashstyle="longDash"/>
          </v:line>
        </w:pict>
      </w:r>
      <w:r w:rsidR="00DD1095">
        <w:rPr>
          <w:color w:val="FF0000"/>
          <w:sz w:val="18"/>
          <w:szCs w:val="18"/>
        </w:rPr>
        <w:t>1372660</w:t>
      </w:r>
      <w:r w:rsidR="00DD1095">
        <w:rPr>
          <w:b/>
          <w:bCs/>
        </w:rPr>
        <w:tab/>
      </w:r>
      <w:r w:rsidR="00DD1095">
        <w:t>Рп</w:t>
      </w:r>
    </w:p>
    <w:p w:rsidR="00DD1095" w:rsidRDefault="00DD1095">
      <w:pPr>
        <w:spacing w:line="360" w:lineRule="auto"/>
        <w:ind w:firstLine="709"/>
        <w:jc w:val="both"/>
        <w:rPr>
          <w:b/>
          <w:bCs/>
        </w:rPr>
      </w:pPr>
    </w:p>
    <w:p w:rsidR="00DD1095" w:rsidRDefault="00A978F2">
      <w:pPr>
        <w:spacing w:line="360" w:lineRule="auto"/>
        <w:jc w:val="both"/>
        <w:rPr>
          <w:b/>
          <w:bCs/>
        </w:rPr>
      </w:pPr>
      <w:r>
        <w:rPr>
          <w:noProof/>
        </w:rPr>
        <w:pict>
          <v:line id="_x0000_s1262" style="position:absolute;left:0;text-align:left;z-index:251668992" from="37.2pt,10.1pt" to="271.2pt,10.1pt">
            <v:stroke dashstyle="longDash"/>
          </v:line>
        </w:pict>
      </w:r>
      <w:r w:rsidR="00DD1095">
        <w:rPr>
          <w:sz w:val="18"/>
          <w:szCs w:val="18"/>
        </w:rPr>
        <w:t>1366160</w:t>
      </w:r>
    </w:p>
    <w:p w:rsidR="00DD1095" w:rsidRDefault="00DD1095">
      <w:pPr>
        <w:spacing w:line="360" w:lineRule="auto"/>
        <w:ind w:firstLine="709"/>
        <w:jc w:val="both"/>
        <w:rPr>
          <w:b/>
          <w:bCs/>
        </w:rPr>
      </w:pPr>
    </w:p>
    <w:p w:rsidR="00DD1095" w:rsidRDefault="00DD1095">
      <w:pPr>
        <w:tabs>
          <w:tab w:val="left" w:pos="8300"/>
        </w:tabs>
        <w:spacing w:line="360" w:lineRule="auto"/>
        <w:ind w:firstLine="709"/>
        <w:jc w:val="both"/>
        <w:rPr>
          <w:b/>
          <w:bCs/>
        </w:rPr>
      </w:pPr>
      <w:r>
        <w:rPr>
          <w:b/>
          <w:bCs/>
        </w:rPr>
        <w:tab/>
      </w:r>
    </w:p>
    <w:p w:rsidR="00DD1095" w:rsidRDefault="00DD1095">
      <w:pPr>
        <w:spacing w:line="360" w:lineRule="auto"/>
        <w:ind w:firstLine="709"/>
        <w:jc w:val="both"/>
        <w:rPr>
          <w:b/>
          <w:bCs/>
        </w:rPr>
      </w:pPr>
    </w:p>
    <w:p w:rsidR="00DD1095" w:rsidRDefault="00A978F2">
      <w:pPr>
        <w:spacing w:line="360" w:lineRule="auto"/>
        <w:jc w:val="both"/>
      </w:pPr>
      <w:r>
        <w:rPr>
          <w:noProof/>
        </w:rPr>
        <w:pict>
          <v:line id="_x0000_s1263" style="position:absolute;left:0;text-align:left;z-index:251662848" from="37.2pt,7.15pt" to="121.2pt,7.15pt">
            <v:stroke dashstyle="longDash"/>
          </v:line>
        </w:pict>
      </w:r>
      <w:r>
        <w:rPr>
          <w:noProof/>
        </w:rPr>
        <w:pict>
          <v:line id="_x0000_s1264" style="position:absolute;left:0;text-align:left;z-index:251663872" from="121.2pt,7.15pt" to="121.2pt,109.15pt">
            <v:stroke dashstyle="longDash"/>
          </v:line>
        </w:pict>
      </w:r>
      <w:r w:rsidR="00DD1095">
        <w:rPr>
          <w:sz w:val="18"/>
          <w:szCs w:val="18"/>
        </w:rPr>
        <w:t>501334</w:t>
      </w:r>
    </w:p>
    <w:p w:rsidR="00DD1095" w:rsidRDefault="00A978F2">
      <w:pPr>
        <w:spacing w:line="360" w:lineRule="auto"/>
        <w:jc w:val="both"/>
        <w:rPr>
          <w:b/>
          <w:bCs/>
          <w:color w:val="FF0000"/>
        </w:rPr>
      </w:pPr>
      <w:r>
        <w:rPr>
          <w:noProof/>
        </w:rPr>
        <w:pict>
          <v:line id="_x0000_s1265" style="position:absolute;left:0;text-align:left;z-index:251658752" from="37.2pt,9.6pt" to="97.2pt,9.6pt" strokecolor="red">
            <v:stroke dashstyle="longDash"/>
          </v:line>
        </w:pict>
      </w:r>
      <w:r>
        <w:rPr>
          <w:noProof/>
        </w:rPr>
        <w:pict>
          <v:line id="_x0000_s1266" style="position:absolute;left:0;text-align:left;z-index:251659776" from="97.2pt,9.6pt" to="97.2pt,93.6pt" strokecolor="red">
            <v:stroke dashstyle="longDash"/>
          </v:line>
        </w:pict>
      </w:r>
      <w:r w:rsidR="00DD1095">
        <w:rPr>
          <w:color w:val="FF0000"/>
          <w:sz w:val="18"/>
          <w:szCs w:val="18"/>
        </w:rPr>
        <w:t>489225</w:t>
      </w:r>
    </w:p>
    <w:p w:rsidR="00DD1095" w:rsidRDefault="00DD1095">
      <w:pPr>
        <w:spacing w:line="360" w:lineRule="auto"/>
        <w:ind w:firstLine="709"/>
        <w:jc w:val="both"/>
        <w:rPr>
          <w:b/>
          <w:bCs/>
        </w:rPr>
      </w:pPr>
    </w:p>
    <w:p w:rsidR="00DD1095" w:rsidRDefault="00DD1095">
      <w:pPr>
        <w:spacing w:line="360" w:lineRule="auto"/>
        <w:ind w:firstLine="709"/>
        <w:jc w:val="both"/>
        <w:rPr>
          <w:b/>
          <w:bCs/>
        </w:rPr>
      </w:pPr>
    </w:p>
    <w:p w:rsidR="00DD1095" w:rsidRDefault="00DD1095">
      <w:pPr>
        <w:spacing w:line="360" w:lineRule="auto"/>
        <w:ind w:firstLine="709"/>
        <w:jc w:val="both"/>
        <w:rPr>
          <w:b/>
          <w:bCs/>
        </w:rPr>
      </w:pPr>
    </w:p>
    <w:p w:rsidR="00DD1095" w:rsidRDefault="00A978F2">
      <w:pPr>
        <w:tabs>
          <w:tab w:val="left" w:pos="7900"/>
        </w:tabs>
        <w:spacing w:line="360" w:lineRule="auto"/>
        <w:ind w:firstLine="709"/>
        <w:jc w:val="both"/>
      </w:pPr>
      <w:r>
        <w:rPr>
          <w:noProof/>
        </w:rPr>
        <w:pict>
          <v:line id="_x0000_s1267" style="position:absolute;left:0;text-align:left;z-index:251657728" from="37.2pt,4pt" to="385.2pt,4pt"/>
        </w:pict>
      </w:r>
      <w:r>
        <w:rPr>
          <w:noProof/>
        </w:rPr>
        <w:pict>
          <v:line id="_x0000_s1268" style="position:absolute;left:0;text-align:left;z-index:251656704" from="37.2pt,16pt" to="421.2pt,16pt"/>
        </w:pict>
      </w:r>
      <w:r w:rsidR="00DD1095">
        <w:rPr>
          <w:b/>
          <w:bCs/>
        </w:rPr>
        <w:tab/>
      </w:r>
      <w:r w:rsidR="00DD1095">
        <w:t>Н</w:t>
      </w:r>
    </w:p>
    <w:p w:rsidR="00DD1095" w:rsidRDefault="00DD1095">
      <w:pPr>
        <w:tabs>
          <w:tab w:val="left" w:pos="2400"/>
          <w:tab w:val="left" w:pos="2832"/>
          <w:tab w:val="left" w:pos="3540"/>
          <w:tab w:val="left" w:pos="4248"/>
          <w:tab w:val="left" w:pos="4956"/>
          <w:tab w:val="left" w:pos="5664"/>
          <w:tab w:val="left" w:pos="6372"/>
          <w:tab w:val="left" w:pos="7660"/>
        </w:tabs>
        <w:spacing w:line="360" w:lineRule="auto"/>
        <w:ind w:firstLine="709"/>
        <w:jc w:val="both"/>
      </w:pPr>
      <w:r>
        <w:rPr>
          <w:b/>
          <w:bCs/>
        </w:rPr>
        <w:t xml:space="preserve">          </w:t>
      </w:r>
      <w:r>
        <w:rPr>
          <w:color w:val="FF0000"/>
          <w:sz w:val="18"/>
          <w:szCs w:val="18"/>
        </w:rPr>
        <w:t>160455</w:t>
      </w:r>
      <w:r>
        <w:rPr>
          <w:color w:val="FF0000"/>
          <w:sz w:val="18"/>
          <w:szCs w:val="18"/>
        </w:rPr>
        <w:tab/>
      </w:r>
      <w:r>
        <w:rPr>
          <w:sz w:val="18"/>
          <w:szCs w:val="18"/>
        </w:rPr>
        <w:t xml:space="preserve">165971                                          759786          </w:t>
      </w:r>
      <w:r>
        <w:rPr>
          <w:color w:val="FF0000"/>
          <w:sz w:val="18"/>
          <w:szCs w:val="18"/>
        </w:rPr>
        <w:t>769786</w:t>
      </w:r>
      <w:r>
        <w:rPr>
          <w:color w:val="FF0000"/>
          <w:sz w:val="18"/>
          <w:szCs w:val="18"/>
        </w:rPr>
        <w:tab/>
      </w:r>
      <w:r>
        <w:rPr>
          <w:color w:val="FF0000"/>
          <w:sz w:val="18"/>
          <w:szCs w:val="18"/>
        </w:rPr>
        <w:tab/>
      </w:r>
      <w:r>
        <w:t>Х, шт</w:t>
      </w:r>
    </w:p>
    <w:p w:rsidR="00DD1095" w:rsidRDefault="00DD1095">
      <w:pPr>
        <w:tabs>
          <w:tab w:val="left" w:pos="2400"/>
          <w:tab w:val="left" w:pos="2832"/>
          <w:tab w:val="left" w:pos="3540"/>
          <w:tab w:val="left" w:pos="4248"/>
          <w:tab w:val="left" w:pos="4956"/>
          <w:tab w:val="left" w:pos="5664"/>
          <w:tab w:val="left" w:pos="6372"/>
          <w:tab w:val="left" w:pos="7660"/>
        </w:tabs>
        <w:spacing w:line="360" w:lineRule="auto"/>
        <w:jc w:val="center"/>
      </w:pPr>
      <w:r>
        <w:t>Рис. 3.2.1    Определение точки безубыточности</w:t>
      </w:r>
    </w:p>
    <w:p w:rsidR="00DD1095" w:rsidRDefault="00DD1095">
      <w:pPr>
        <w:pStyle w:val="2"/>
        <w:tabs>
          <w:tab w:val="clear" w:pos="3700"/>
          <w:tab w:val="left" w:pos="0"/>
        </w:tabs>
        <w:spacing w:line="360" w:lineRule="auto"/>
        <w:ind w:firstLine="0"/>
      </w:pPr>
      <w:r>
        <w:tab/>
        <w:t>Как видно из рис. 3.2.1, за отчетный период нужно было бы реализовать продукцию на сумму 501334 руб., чтобы покрыть затраты. При такой выручке рентабельность равна нулю. Фактическая выручка составила 2293344 руб., что выше порога на 1792010 руб., или на 357%. Это и есть запас финансовой устойчивости. В прогнозируемом периоде запас финансовой устойчивости увеличился.</w:t>
      </w:r>
    </w:p>
    <w:p w:rsidR="00DD1095" w:rsidRDefault="00DD1095">
      <w:pPr>
        <w:tabs>
          <w:tab w:val="left" w:pos="0"/>
        </w:tabs>
        <w:spacing w:line="360" w:lineRule="auto"/>
        <w:jc w:val="both"/>
      </w:pPr>
      <w:r>
        <w:tab/>
        <w:t>Повышение запаса финансовой устойчивости на 22% подтверждает целесообразность предпринятых мероприятий.</w:t>
      </w:r>
    </w:p>
    <w:p w:rsidR="00DD1095" w:rsidRDefault="00DD1095">
      <w:pPr>
        <w:tabs>
          <w:tab w:val="left" w:pos="0"/>
        </w:tabs>
        <w:spacing w:line="360" w:lineRule="auto"/>
        <w:jc w:val="both"/>
      </w:pPr>
      <w:r>
        <w:tab/>
        <w:t>Эффективность работы предприятия характеризуется различными показателями рентабельности, которые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Показатели могут рассчитываться на основе балансовой прибыли, прибыли от реализации и чистой продукции.</w:t>
      </w:r>
    </w:p>
    <w:p w:rsidR="00DD1095" w:rsidRDefault="00DD1095">
      <w:pPr>
        <w:tabs>
          <w:tab w:val="left" w:pos="0"/>
        </w:tabs>
        <w:spacing w:line="360" w:lineRule="auto"/>
        <w:jc w:val="both"/>
      </w:pPr>
      <w:r>
        <w:tab/>
        <w:t>Особое внимание при оценке эффективности уделяется двум методам:</w:t>
      </w:r>
    </w:p>
    <w:p w:rsidR="00DD1095" w:rsidRDefault="00DD1095">
      <w:pPr>
        <w:numPr>
          <w:ilvl w:val="0"/>
          <w:numId w:val="9"/>
        </w:numPr>
        <w:tabs>
          <w:tab w:val="left" w:pos="0"/>
        </w:tabs>
        <w:spacing w:line="360" w:lineRule="auto"/>
        <w:jc w:val="both"/>
      </w:pPr>
      <w:r>
        <w:t>регрессному;</w:t>
      </w:r>
    </w:p>
    <w:p w:rsidR="00DD1095" w:rsidRDefault="00DD1095">
      <w:pPr>
        <w:numPr>
          <w:ilvl w:val="0"/>
          <w:numId w:val="9"/>
        </w:numPr>
        <w:tabs>
          <w:tab w:val="left" w:pos="0"/>
        </w:tabs>
        <w:spacing w:line="360" w:lineRule="auto"/>
        <w:jc w:val="both"/>
      </w:pPr>
      <w:r>
        <w:t>затратному.</w:t>
      </w:r>
    </w:p>
    <w:p w:rsidR="00DD1095" w:rsidRDefault="00A978F2">
      <w:pPr>
        <w:tabs>
          <w:tab w:val="left" w:pos="0"/>
        </w:tabs>
        <w:spacing w:line="360" w:lineRule="auto"/>
        <w:ind w:left="709"/>
        <w:jc w:val="both"/>
      </w:pPr>
      <w:r>
        <w:rPr>
          <w:noProof/>
        </w:rPr>
        <w:pict>
          <v:line id="_x0000_s1269" style="position:absolute;left:0;text-align:left;flip:x;z-index:251678208" from="109.2pt,1.7pt" to="115.2pt,13.7pt"/>
        </w:pict>
      </w:r>
      <w:r w:rsidR="00DD1095">
        <w:t xml:space="preserve">1. </w:t>
      </w:r>
      <w:r w:rsidR="00DD1095">
        <w:tab/>
        <w:t xml:space="preserve"> Э = ВР   ФР = ВР : (ОФ + ОБФ + З + ФОТ) ,</w:t>
      </w:r>
    </w:p>
    <w:p w:rsidR="00DD1095" w:rsidRDefault="00DD1095">
      <w:pPr>
        <w:tabs>
          <w:tab w:val="left" w:pos="0"/>
        </w:tabs>
        <w:spacing w:line="360" w:lineRule="auto"/>
        <w:ind w:left="709"/>
        <w:jc w:val="both"/>
      </w:pPr>
      <w:r>
        <w:t>где</w:t>
      </w:r>
      <w:r>
        <w:tab/>
        <w:t>Ф – функционирующие ресурсы,</w:t>
      </w:r>
    </w:p>
    <w:p w:rsidR="00DD1095" w:rsidRDefault="00DD1095">
      <w:pPr>
        <w:tabs>
          <w:tab w:val="left" w:pos="0"/>
        </w:tabs>
        <w:spacing w:line="360" w:lineRule="auto"/>
        <w:ind w:left="709"/>
        <w:jc w:val="both"/>
      </w:pPr>
      <w:r>
        <w:tab/>
        <w:t>ОФ – среднегодовая стоимость основных фондов,</w:t>
      </w:r>
    </w:p>
    <w:p w:rsidR="00DD1095" w:rsidRDefault="00DD1095">
      <w:pPr>
        <w:tabs>
          <w:tab w:val="left" w:pos="0"/>
        </w:tabs>
        <w:spacing w:line="360" w:lineRule="auto"/>
        <w:ind w:left="709"/>
        <w:jc w:val="both"/>
      </w:pPr>
      <w:r>
        <w:tab/>
        <w:t>ОБФ – среднегодовая стоимость оборотных фондов,</w:t>
      </w:r>
    </w:p>
    <w:p w:rsidR="00DD1095" w:rsidRDefault="00DD1095">
      <w:pPr>
        <w:tabs>
          <w:tab w:val="left" w:pos="0"/>
        </w:tabs>
        <w:spacing w:line="360" w:lineRule="auto"/>
        <w:ind w:left="709"/>
        <w:jc w:val="both"/>
      </w:pPr>
      <w:r>
        <w:tab/>
        <w:t>З – запасы, из Ф.1 ,</w:t>
      </w:r>
    </w:p>
    <w:p w:rsidR="00DD1095" w:rsidRDefault="00DD1095">
      <w:pPr>
        <w:tabs>
          <w:tab w:val="left" w:pos="0"/>
        </w:tabs>
        <w:spacing w:line="360" w:lineRule="auto"/>
        <w:ind w:left="709"/>
        <w:jc w:val="both"/>
      </w:pPr>
      <w:r>
        <w:tab/>
        <w:t>ФОТ – фонд оплаты труда</w:t>
      </w:r>
    </w:p>
    <w:p w:rsidR="00DD1095" w:rsidRDefault="00DD1095">
      <w:pPr>
        <w:tabs>
          <w:tab w:val="left" w:pos="0"/>
        </w:tabs>
        <w:spacing w:line="360" w:lineRule="auto"/>
        <w:ind w:left="709"/>
        <w:jc w:val="both"/>
      </w:pPr>
      <w:r>
        <w:t>Эф = 2293344 : (314729,5 + 501121,5 + 322542 + 75312) = 2,889 или 288,9%</w:t>
      </w:r>
    </w:p>
    <w:p w:rsidR="00DD1095" w:rsidRDefault="00DD1095">
      <w:pPr>
        <w:tabs>
          <w:tab w:val="left" w:pos="0"/>
        </w:tabs>
        <w:spacing w:line="360" w:lineRule="auto"/>
        <w:ind w:left="709"/>
        <w:jc w:val="both"/>
      </w:pPr>
      <w:r>
        <w:t>В результате нововведений эффективность увеличится и составит:</w:t>
      </w:r>
    </w:p>
    <w:p w:rsidR="00DD1095" w:rsidRDefault="00DD1095">
      <w:pPr>
        <w:tabs>
          <w:tab w:val="left" w:pos="0"/>
        </w:tabs>
        <w:spacing w:line="360" w:lineRule="auto"/>
        <w:ind w:left="709"/>
        <w:jc w:val="both"/>
      </w:pPr>
      <w:r>
        <w:t>Эпрогн. + 2344344 : (278729,5 + 501121,5 + 322542 + 75312) = 2,991 или 299,1%</w:t>
      </w:r>
    </w:p>
    <w:p w:rsidR="00DD1095" w:rsidRDefault="00DD1095">
      <w:pPr>
        <w:pStyle w:val="2"/>
        <w:tabs>
          <w:tab w:val="clear" w:pos="3700"/>
          <w:tab w:val="left" w:pos="0"/>
        </w:tabs>
        <w:spacing w:line="360" w:lineRule="auto"/>
      </w:pPr>
      <w:r>
        <w:t>Прогнозируемая эффективность превысила отчетную на 10,1 процентных пункта, что является благоприятным изменением имеющихся ресурсов.</w:t>
      </w:r>
    </w:p>
    <w:p w:rsidR="00DD1095" w:rsidRDefault="00A978F2">
      <w:pPr>
        <w:tabs>
          <w:tab w:val="left" w:pos="0"/>
        </w:tabs>
        <w:spacing w:line="360" w:lineRule="auto"/>
        <w:ind w:firstLine="709"/>
        <w:jc w:val="both"/>
      </w:pPr>
      <w:r>
        <w:rPr>
          <w:noProof/>
        </w:rPr>
        <w:pict>
          <v:line id="_x0000_s1270" style="position:absolute;left:0;text-align:left;flip:x;z-index:251680256" from="133.2pt,20.05pt" to="139.2pt,32.05pt"/>
        </w:pict>
      </w:r>
      <w:r>
        <w:rPr>
          <w:noProof/>
        </w:rPr>
        <w:pict>
          <v:line id="_x0000_s1271" style="position:absolute;left:0;text-align:left;flip:x;z-index:251679232" from="109.2pt,2.05pt" to="115.2pt,14.05pt"/>
        </w:pict>
      </w:r>
      <w:r w:rsidR="00DD1095">
        <w:t>2.</w:t>
      </w:r>
      <w:r w:rsidR="00DD1095">
        <w:tab/>
        <w:t xml:space="preserve">Э = Пр    С </w:t>
      </w:r>
      <w:r w:rsidR="00DD1095">
        <w:rPr>
          <w:vertAlign w:val="superscript"/>
        </w:rPr>
        <w:t>.</w:t>
      </w:r>
      <w:r w:rsidR="00DD1095">
        <w:t xml:space="preserve"> 100 ,</w:t>
      </w:r>
    </w:p>
    <w:p w:rsidR="00DD1095" w:rsidRDefault="00DD1095">
      <w:pPr>
        <w:tabs>
          <w:tab w:val="left" w:pos="0"/>
        </w:tabs>
        <w:spacing w:line="360" w:lineRule="auto"/>
        <w:ind w:firstLine="709"/>
        <w:jc w:val="both"/>
      </w:pPr>
      <w:r>
        <w:tab/>
        <w:t xml:space="preserve">Эф = 59722    2111534 </w:t>
      </w:r>
      <w:r>
        <w:rPr>
          <w:vertAlign w:val="superscript"/>
        </w:rPr>
        <w:t>.</w:t>
      </w:r>
      <w:r>
        <w:t xml:space="preserve"> 100 = 2,8%</w:t>
      </w:r>
    </w:p>
    <w:p w:rsidR="00DD1095" w:rsidRDefault="00A978F2">
      <w:pPr>
        <w:tabs>
          <w:tab w:val="left" w:pos="0"/>
        </w:tabs>
        <w:spacing w:line="360" w:lineRule="auto"/>
        <w:ind w:firstLine="709"/>
        <w:jc w:val="both"/>
      </w:pPr>
      <w:r>
        <w:rPr>
          <w:noProof/>
        </w:rPr>
        <w:pict>
          <v:line id="_x0000_s1272" style="position:absolute;left:0;text-align:left;flip:x;z-index:251681280" from="163.2pt,2.65pt" to="169.2pt,14.65pt"/>
        </w:pict>
      </w:r>
      <w:r w:rsidR="00DD1095">
        <w:tab/>
        <w:t xml:space="preserve">Эпрогн. = 107779    2114477 </w:t>
      </w:r>
      <w:r w:rsidR="00DD1095">
        <w:rPr>
          <w:vertAlign w:val="superscript"/>
        </w:rPr>
        <w:t>.</w:t>
      </w:r>
      <w:r w:rsidR="00DD1095">
        <w:t xml:space="preserve"> 100 = 5,1%</w:t>
      </w:r>
    </w:p>
    <w:p w:rsidR="00DD1095" w:rsidRDefault="00DD1095">
      <w:pPr>
        <w:tabs>
          <w:tab w:val="left" w:pos="0"/>
        </w:tabs>
        <w:spacing w:line="360" w:lineRule="auto"/>
        <w:ind w:firstLine="709"/>
        <w:jc w:val="both"/>
      </w:pPr>
      <w:r>
        <w:t>Увеличение прибыли и себестоимости привело к повышению эффективности на 2,3 процентных пункта (5,1 –  2,8) .</w:t>
      </w:r>
    </w:p>
    <w:p w:rsidR="00DD1095" w:rsidRDefault="00DD1095">
      <w:pPr>
        <w:tabs>
          <w:tab w:val="left" w:pos="0"/>
        </w:tabs>
        <w:spacing w:line="360" w:lineRule="auto"/>
        <w:ind w:firstLine="709"/>
        <w:jc w:val="both"/>
      </w:pPr>
      <w:r>
        <w:t>Таким образом, предложенные мероприятия повысят эффективность работы предприятия.</w:t>
      </w:r>
    </w:p>
    <w:p w:rsidR="00DD1095" w:rsidRDefault="00DD1095">
      <w:pPr>
        <w:pStyle w:val="1"/>
        <w:tabs>
          <w:tab w:val="clear" w:pos="1530"/>
          <w:tab w:val="left" w:pos="0"/>
        </w:tabs>
        <w:spacing w:line="360" w:lineRule="auto"/>
        <w:rPr>
          <w:b w:val="0"/>
          <w:bCs w:val="0"/>
        </w:rPr>
      </w:pPr>
      <w:r>
        <w:rPr>
          <w:b w:val="0"/>
          <w:bCs w:val="0"/>
        </w:rPr>
        <w:t>Выводы</w:t>
      </w:r>
    </w:p>
    <w:p w:rsidR="00DD1095" w:rsidRDefault="00DD1095">
      <w:pPr>
        <w:pStyle w:val="2"/>
        <w:tabs>
          <w:tab w:val="clear" w:pos="3700"/>
          <w:tab w:val="left" w:pos="0"/>
        </w:tabs>
        <w:spacing w:line="360" w:lineRule="auto"/>
        <w:ind w:firstLine="0"/>
      </w:pPr>
      <w:r>
        <w:tab/>
        <w:t>При анализе результатов производственной деятельности были выявлены основные резервы по их улучшению:</w:t>
      </w:r>
    </w:p>
    <w:p w:rsidR="00DD1095" w:rsidRDefault="00DD1095">
      <w:pPr>
        <w:numPr>
          <w:ilvl w:val="0"/>
          <w:numId w:val="30"/>
        </w:numPr>
        <w:tabs>
          <w:tab w:val="left" w:pos="0"/>
        </w:tabs>
        <w:spacing w:line="360" w:lineRule="auto"/>
        <w:jc w:val="both"/>
      </w:pPr>
      <w:r>
        <w:t>увеличение объемов производства;</w:t>
      </w:r>
    </w:p>
    <w:p w:rsidR="00DD1095" w:rsidRDefault="00DD1095">
      <w:pPr>
        <w:numPr>
          <w:ilvl w:val="0"/>
          <w:numId w:val="30"/>
        </w:numPr>
        <w:tabs>
          <w:tab w:val="left" w:pos="0"/>
        </w:tabs>
        <w:spacing w:line="360" w:lineRule="auto"/>
        <w:jc w:val="both"/>
      </w:pPr>
      <w:r>
        <w:t>продажа ненужного оборудования;</w:t>
      </w:r>
    </w:p>
    <w:p w:rsidR="00DD1095" w:rsidRDefault="00DD1095">
      <w:pPr>
        <w:numPr>
          <w:ilvl w:val="0"/>
          <w:numId w:val="30"/>
        </w:numPr>
        <w:tabs>
          <w:tab w:val="left" w:pos="0"/>
        </w:tabs>
        <w:spacing w:line="360" w:lineRule="auto"/>
        <w:jc w:val="both"/>
      </w:pPr>
      <w:r>
        <w:t>экономия ресурсов.</w:t>
      </w:r>
    </w:p>
    <w:p w:rsidR="00DD1095" w:rsidRDefault="00DD1095">
      <w:pPr>
        <w:pStyle w:val="2"/>
        <w:tabs>
          <w:tab w:val="clear" w:pos="3700"/>
          <w:tab w:val="left" w:pos="0"/>
        </w:tabs>
        <w:spacing w:line="360" w:lineRule="auto"/>
        <w:ind w:firstLine="0"/>
      </w:pPr>
      <w:r>
        <w:tab/>
        <w:t>Исходя из приведенного анализа, предприятию было предложено провести ряд мероприятий по улучшению результатов деятельности.</w:t>
      </w:r>
    </w:p>
    <w:p w:rsidR="00DD1095" w:rsidRDefault="00DD1095">
      <w:pPr>
        <w:tabs>
          <w:tab w:val="left" w:pos="0"/>
        </w:tabs>
        <w:spacing w:line="360" w:lineRule="auto"/>
        <w:jc w:val="both"/>
      </w:pPr>
      <w:r>
        <w:tab/>
        <w:t>За счет увеличения объема выпуска скоросшивателей на 10000 шт. прибыль от реализации возрастет с 59722 руб. до 190310 руб.</w:t>
      </w:r>
    </w:p>
    <w:p w:rsidR="00DD1095" w:rsidRDefault="00DD1095">
      <w:pPr>
        <w:tabs>
          <w:tab w:val="left" w:pos="0"/>
        </w:tabs>
        <w:spacing w:line="360" w:lineRule="auto"/>
        <w:jc w:val="both"/>
      </w:pPr>
      <w:r>
        <w:tab/>
        <w:t>За счет продажи ненужного станка сократятся расходы на амортизацию (2400 руб.), также можно сократить налог на имущество (800 руб.).</w:t>
      </w:r>
    </w:p>
    <w:p w:rsidR="00DD1095" w:rsidRDefault="00DD1095">
      <w:pPr>
        <w:tabs>
          <w:tab w:val="left" w:pos="0"/>
        </w:tabs>
        <w:spacing w:line="360" w:lineRule="auto"/>
        <w:jc w:val="both"/>
      </w:pPr>
      <w:r>
        <w:tab/>
        <w:t>За счет экономии электроэнергии себестоимость продукции снизится на 356,7 руб.</w:t>
      </w:r>
    </w:p>
    <w:p w:rsidR="00DD1095" w:rsidRDefault="00DD1095" w:rsidP="00921445">
      <w:pPr>
        <w:tabs>
          <w:tab w:val="left" w:pos="0"/>
        </w:tabs>
        <w:spacing w:line="360" w:lineRule="auto"/>
        <w:jc w:val="both"/>
        <w:rPr>
          <w:b/>
          <w:bCs/>
        </w:rPr>
      </w:pPr>
      <w:r>
        <w:tab/>
        <w:t>В целом за счет предложенных мероприятий выручка от реализации возрастет с 2293344 руб. до 2344344 руб. Себестоимость реализованной продукции увеличится на 2943 руб. (2114477 – 2111534) . Прибыль от реализации увеличится на 48057 руб. и составит 107779 руб.</w:t>
      </w:r>
      <w:r w:rsidR="00921445">
        <w:rPr>
          <w:b/>
          <w:bCs/>
        </w:rPr>
        <w:t xml:space="preserve"> </w:t>
      </w:r>
    </w:p>
    <w:p w:rsidR="00DD1095" w:rsidRDefault="00921445">
      <w:pPr>
        <w:pStyle w:val="1"/>
        <w:tabs>
          <w:tab w:val="clear" w:pos="1530"/>
          <w:tab w:val="left" w:pos="0"/>
        </w:tabs>
        <w:spacing w:line="360" w:lineRule="auto"/>
      </w:pPr>
      <w:r>
        <w:br w:type="page"/>
      </w:r>
      <w:r w:rsidR="00DD1095">
        <w:t>ЗАКЛЮЧЕНИЕ</w:t>
      </w:r>
    </w:p>
    <w:p w:rsidR="00DD1095" w:rsidRDefault="00DD1095">
      <w:pPr>
        <w:pStyle w:val="2"/>
        <w:tabs>
          <w:tab w:val="clear" w:pos="3700"/>
        </w:tabs>
        <w:spacing w:before="120" w:line="360" w:lineRule="auto"/>
        <w:ind w:firstLine="0"/>
      </w:pPr>
      <w:r>
        <w:tab/>
        <w:t>Выпуск продукции, выручка от реализации и прибыль являются конечными результатами производственной деятельности.</w:t>
      </w:r>
    </w:p>
    <w:p w:rsidR="00DD1095" w:rsidRDefault="00DD1095">
      <w:pPr>
        <w:pStyle w:val="2"/>
        <w:tabs>
          <w:tab w:val="clear" w:pos="3700"/>
        </w:tabs>
        <w:spacing w:line="360" w:lineRule="auto"/>
        <w:ind w:firstLine="0"/>
      </w:pPr>
      <w:r>
        <w:tab/>
        <w:t>Для анализа результатов производственной деятельности и выявления резервов их улучшения был выбран конкретный объект – ООО «Парус» - предприятие, выпускающее бумажно-беловую продукцию.</w:t>
      </w:r>
    </w:p>
    <w:p w:rsidR="00DD1095" w:rsidRDefault="00DD1095">
      <w:pPr>
        <w:pStyle w:val="2"/>
        <w:tabs>
          <w:tab w:val="clear" w:pos="3700"/>
        </w:tabs>
        <w:spacing w:line="360" w:lineRule="auto"/>
        <w:ind w:firstLine="0"/>
      </w:pPr>
      <w:r>
        <w:tab/>
        <w:t>Затраты на производство в 1999 году составили 2111534 руб., а затраты на 1 руб. товарной продукции – 0,73 руб.</w:t>
      </w:r>
    </w:p>
    <w:p w:rsidR="00DD1095" w:rsidRDefault="00DD1095">
      <w:pPr>
        <w:pStyle w:val="2"/>
        <w:tabs>
          <w:tab w:val="clear" w:pos="3700"/>
        </w:tabs>
        <w:spacing w:line="360" w:lineRule="auto"/>
        <w:ind w:firstLine="0"/>
      </w:pPr>
      <w:r>
        <w:tab/>
        <w:t>В результате анализа наиболее важных видов продукции были выявлены резервы улучшения результатов производственной деятельности и рассчитан эффект от внедрения конкретных мероприятий.</w:t>
      </w:r>
    </w:p>
    <w:p w:rsidR="00DD1095" w:rsidRDefault="00DD1095">
      <w:pPr>
        <w:pStyle w:val="2"/>
        <w:tabs>
          <w:tab w:val="clear" w:pos="3700"/>
        </w:tabs>
        <w:spacing w:line="360" w:lineRule="auto"/>
        <w:ind w:firstLine="0"/>
      </w:pPr>
      <w:r>
        <w:tab/>
        <w:t>Результатом данных мероприятий явилось увеличение выручки от реализации с 2293344 руб. до 2344344 руб. и снижение уровня себестоимости на 2 процентных пункта (92 – 90), а также была получена прибыль от реализации в сумме 107779 руб. (в 1999 году Пр = 59722 руб.).</w:t>
      </w:r>
    </w:p>
    <w:p w:rsidR="00DD1095" w:rsidRDefault="00DD1095">
      <w:pPr>
        <w:pStyle w:val="2"/>
        <w:tabs>
          <w:tab w:val="clear" w:pos="3700"/>
        </w:tabs>
        <w:spacing w:line="360" w:lineRule="auto"/>
        <w:ind w:firstLine="0"/>
      </w:pPr>
      <w:r>
        <w:tab/>
        <w:t>Изменение основных экономических показателей приведет к повышению запаса финансовой устойчивости на 22%, а также к увеличению различных видов рентабельности, а следовательно, подтвердит целесообразность внедрения предложенных мероприятий и их эффективность.</w:t>
      </w:r>
    </w:p>
    <w:p w:rsidR="00DD1095" w:rsidRDefault="00DD1095">
      <w:pPr>
        <w:pStyle w:val="2"/>
        <w:tabs>
          <w:tab w:val="clear" w:pos="3700"/>
          <w:tab w:val="left" w:pos="0"/>
        </w:tabs>
        <w:spacing w:line="360" w:lineRule="auto"/>
        <w:ind w:firstLine="0"/>
      </w:pPr>
    </w:p>
    <w:p w:rsidR="00921445" w:rsidRDefault="00DD1095" w:rsidP="00921445">
      <w:pPr>
        <w:tabs>
          <w:tab w:val="left" w:pos="0"/>
        </w:tabs>
        <w:spacing w:line="360" w:lineRule="auto"/>
        <w:ind w:left="709"/>
        <w:jc w:val="both"/>
      </w:pPr>
      <w:r>
        <w:t xml:space="preserve">   </w:t>
      </w:r>
    </w:p>
    <w:p w:rsidR="00DD1095" w:rsidRDefault="00921445" w:rsidP="00921445">
      <w:pPr>
        <w:tabs>
          <w:tab w:val="left" w:pos="0"/>
        </w:tabs>
        <w:spacing w:line="360" w:lineRule="auto"/>
        <w:ind w:left="709"/>
        <w:jc w:val="both"/>
        <w:rPr>
          <w:b/>
          <w:bCs/>
        </w:rPr>
      </w:pPr>
      <w:r>
        <w:br w:type="page"/>
      </w:r>
      <w:r w:rsidR="00DD1095">
        <w:rPr>
          <w:b/>
          <w:bCs/>
        </w:rPr>
        <w:t>4. СПИСОК ИСПОЛЬЗОВАННОЙ ЛИТЕРАТУРЫ</w:t>
      </w:r>
    </w:p>
    <w:p w:rsidR="00DD1095" w:rsidRDefault="00DD1095">
      <w:pPr>
        <w:spacing w:line="360" w:lineRule="auto"/>
        <w:jc w:val="both"/>
      </w:pPr>
    </w:p>
    <w:p w:rsidR="00DD1095" w:rsidRDefault="00DD1095" w:rsidP="00DD1095">
      <w:pPr>
        <w:numPr>
          <w:ilvl w:val="1"/>
          <w:numId w:val="19"/>
        </w:numPr>
        <w:tabs>
          <w:tab w:val="clear" w:pos="1560"/>
          <w:tab w:val="num" w:pos="0"/>
        </w:tabs>
        <w:spacing w:before="120"/>
        <w:ind w:left="567" w:hanging="567"/>
        <w:jc w:val="both"/>
      </w:pPr>
      <w:r>
        <w:t>Адамов В.Е.,  Ильенкова С.Д.,  Сиротина Т.П.  и  др.  Экономика и статистика фирм. –   М.: Финансы и статистика, 1996. – 441с.</w:t>
      </w:r>
    </w:p>
    <w:p w:rsidR="00DD1095" w:rsidRDefault="00DD1095" w:rsidP="00DD1095">
      <w:pPr>
        <w:pStyle w:val="2"/>
        <w:numPr>
          <w:ilvl w:val="1"/>
          <w:numId w:val="19"/>
        </w:numPr>
        <w:tabs>
          <w:tab w:val="clear" w:pos="1560"/>
          <w:tab w:val="clear" w:pos="3700"/>
          <w:tab w:val="num" w:pos="567"/>
        </w:tabs>
        <w:spacing w:before="120"/>
        <w:ind w:left="567" w:hanging="567"/>
      </w:pPr>
      <w:r>
        <w:t>Берзин И.Э. Экономика фирмы. – М.: Институт международного права и экономики, 1997. – 405с.</w:t>
      </w:r>
    </w:p>
    <w:p w:rsidR="00DD1095" w:rsidRDefault="00DD1095" w:rsidP="00DD1095">
      <w:pPr>
        <w:pStyle w:val="2"/>
        <w:numPr>
          <w:ilvl w:val="1"/>
          <w:numId w:val="19"/>
        </w:numPr>
        <w:tabs>
          <w:tab w:val="clear" w:pos="1560"/>
          <w:tab w:val="clear" w:pos="3700"/>
          <w:tab w:val="num" w:pos="567"/>
        </w:tabs>
        <w:spacing w:before="120"/>
        <w:ind w:left="567" w:hanging="567"/>
      </w:pPr>
      <w:r>
        <w:t>Козлова Е.Н., Парашутин Н.В., Бабченко Т.Н. Бухгалтерский учет в промышленности. – М.: Финансы и статистика, 1993. – 190с.</w:t>
      </w:r>
    </w:p>
    <w:p w:rsidR="00DD1095" w:rsidRDefault="00DD1095" w:rsidP="00DD1095">
      <w:pPr>
        <w:numPr>
          <w:ilvl w:val="1"/>
          <w:numId w:val="19"/>
        </w:numPr>
        <w:tabs>
          <w:tab w:val="clear" w:pos="1560"/>
          <w:tab w:val="num" w:pos="567"/>
        </w:tabs>
        <w:spacing w:before="120"/>
        <w:ind w:left="567" w:hanging="567"/>
        <w:jc w:val="both"/>
      </w:pPr>
      <w:r>
        <w:t>Кондраков Н.П. Бухгалтерский учет: Учебное пособие. – М.: ИНФРА – М., 1996. – 345с.</w:t>
      </w:r>
    </w:p>
    <w:p w:rsidR="00DD1095" w:rsidRDefault="00DD1095" w:rsidP="00DD1095">
      <w:pPr>
        <w:numPr>
          <w:ilvl w:val="1"/>
          <w:numId w:val="19"/>
        </w:numPr>
        <w:tabs>
          <w:tab w:val="clear" w:pos="1560"/>
          <w:tab w:val="num" w:pos="567"/>
        </w:tabs>
        <w:spacing w:before="120"/>
        <w:ind w:left="567" w:hanging="567"/>
        <w:jc w:val="both"/>
      </w:pPr>
      <w:r>
        <w:t>Курс экономической теории. Под ред. Чепурина М.Н., Киселевой Е.А. – Киров: Издательство АСА, 1995. – 236с.</w:t>
      </w:r>
    </w:p>
    <w:p w:rsidR="00DD1095" w:rsidRDefault="00DD1095" w:rsidP="00DD1095">
      <w:pPr>
        <w:numPr>
          <w:ilvl w:val="1"/>
          <w:numId w:val="19"/>
        </w:numPr>
        <w:tabs>
          <w:tab w:val="clear" w:pos="1560"/>
          <w:tab w:val="num" w:pos="567"/>
        </w:tabs>
        <w:spacing w:before="120"/>
        <w:ind w:left="567" w:hanging="567"/>
        <w:jc w:val="both"/>
      </w:pPr>
      <w:r>
        <w:t>Луговой В.А. Учет затрат на производство и реализацию продукции (работ, услуг). – М.: Финансы и статистика, 1995. – 178с.</w:t>
      </w:r>
    </w:p>
    <w:p w:rsidR="00DD1095" w:rsidRDefault="00DD1095" w:rsidP="00DD1095">
      <w:pPr>
        <w:numPr>
          <w:ilvl w:val="1"/>
          <w:numId w:val="19"/>
        </w:numPr>
        <w:tabs>
          <w:tab w:val="clear" w:pos="1560"/>
          <w:tab w:val="num" w:pos="567"/>
        </w:tabs>
        <w:spacing w:before="120"/>
        <w:ind w:left="567" w:hanging="567"/>
        <w:jc w:val="both"/>
      </w:pPr>
      <w:r>
        <w:t>Ляпина А.П.  Экономика, экология, затраты.  – М.: Экономический  факультет  МГУ, ТЕИС, 1997. – 96с.</w:t>
      </w:r>
    </w:p>
    <w:p w:rsidR="00DD1095" w:rsidRDefault="00DD1095" w:rsidP="00DD1095">
      <w:pPr>
        <w:numPr>
          <w:ilvl w:val="1"/>
          <w:numId w:val="19"/>
        </w:numPr>
        <w:tabs>
          <w:tab w:val="clear" w:pos="1560"/>
          <w:tab w:val="num" w:pos="567"/>
        </w:tabs>
        <w:spacing w:before="120"/>
        <w:ind w:left="567" w:hanging="567"/>
        <w:jc w:val="both"/>
      </w:pPr>
      <w:r>
        <w:t>Макеева Е. Платежи за загрязнение окружающей среды – экономическое регулирование природопользования: Кисловодская газета. – 1999. – 8 апреля. – с.3.</w:t>
      </w:r>
    </w:p>
    <w:p w:rsidR="00DD1095" w:rsidRDefault="00DD1095" w:rsidP="00DD1095">
      <w:pPr>
        <w:numPr>
          <w:ilvl w:val="1"/>
          <w:numId w:val="19"/>
        </w:numPr>
        <w:tabs>
          <w:tab w:val="clear" w:pos="1560"/>
          <w:tab w:val="num" w:pos="567"/>
        </w:tabs>
        <w:spacing w:before="120"/>
        <w:ind w:left="567" w:hanging="567"/>
        <w:jc w:val="both"/>
      </w:pPr>
      <w:r>
        <w:t>Моляков Д.С. Финансы предприятий отраслей народного хозяйства. – М.: Финансы и статистика, 1997. – 82м.</w:t>
      </w:r>
    </w:p>
    <w:p w:rsidR="00DD1095" w:rsidRDefault="00DD1095" w:rsidP="00DD1095">
      <w:pPr>
        <w:numPr>
          <w:ilvl w:val="1"/>
          <w:numId w:val="19"/>
        </w:numPr>
        <w:tabs>
          <w:tab w:val="clear" w:pos="1560"/>
          <w:tab w:val="num" w:pos="567"/>
        </w:tabs>
        <w:spacing w:before="120"/>
        <w:ind w:left="567" w:hanging="567"/>
        <w:jc w:val="both"/>
      </w:pPr>
      <w:r>
        <w:t>Общая экономическая теория (политэкономия): Учебник. Под редакцией Видятина В.И. и Журавлевой В.П.. – М.: ПРОМО – Медиа, 1995. – 235с.</w:t>
      </w:r>
    </w:p>
    <w:p w:rsidR="00DD1095" w:rsidRDefault="00DD1095" w:rsidP="00DD1095">
      <w:pPr>
        <w:numPr>
          <w:ilvl w:val="1"/>
          <w:numId w:val="19"/>
        </w:numPr>
        <w:tabs>
          <w:tab w:val="clear" w:pos="1560"/>
          <w:tab w:val="num" w:pos="567"/>
        </w:tabs>
        <w:spacing w:before="120"/>
        <w:ind w:left="567" w:hanging="567"/>
        <w:jc w:val="both"/>
      </w:pPr>
      <w:r>
        <w:t>Рахман З., Шеремет А. Бухгалтерский учет в рыночной экономике. – М.: ИНФРА – М., 1996. – 540с.</w:t>
      </w:r>
    </w:p>
    <w:p w:rsidR="00DD1095" w:rsidRDefault="00DD1095" w:rsidP="00DD1095">
      <w:pPr>
        <w:numPr>
          <w:ilvl w:val="1"/>
          <w:numId w:val="19"/>
        </w:numPr>
        <w:tabs>
          <w:tab w:val="clear" w:pos="1560"/>
          <w:tab w:val="num" w:pos="567"/>
        </w:tabs>
        <w:spacing w:before="120"/>
        <w:ind w:left="567" w:hanging="567"/>
        <w:jc w:val="both"/>
      </w:pPr>
      <w:r>
        <w:t>Ройзберг Б.А., Лозовский Л.Ш., Стародубцев Е.Б. Современный экономический словарь. – М.: ИНФРА – М., 1996. – 636с.</w:t>
      </w:r>
    </w:p>
    <w:p w:rsidR="00DD1095" w:rsidRDefault="00DD1095" w:rsidP="00DD1095">
      <w:pPr>
        <w:numPr>
          <w:ilvl w:val="1"/>
          <w:numId w:val="19"/>
        </w:numPr>
        <w:tabs>
          <w:tab w:val="clear" w:pos="1560"/>
          <w:tab w:val="num" w:pos="567"/>
        </w:tabs>
        <w:spacing w:before="120"/>
        <w:ind w:left="567" w:hanging="567"/>
        <w:jc w:val="both"/>
      </w:pPr>
      <w:r>
        <w:t>Савицкая Г.В. Анализ хозяйственной деятельности предприятия. Учебник. – 2 изд. – Мн.: ЧП Экоперспектива, 1997. – 498с.</w:t>
      </w:r>
    </w:p>
    <w:p w:rsidR="00DD1095" w:rsidRDefault="00DD1095" w:rsidP="00DD1095">
      <w:pPr>
        <w:numPr>
          <w:ilvl w:val="1"/>
          <w:numId w:val="19"/>
        </w:numPr>
        <w:tabs>
          <w:tab w:val="clear" w:pos="1560"/>
          <w:tab w:val="num" w:pos="567"/>
        </w:tabs>
        <w:spacing w:before="120"/>
        <w:ind w:left="567" w:hanging="567"/>
        <w:jc w:val="both"/>
      </w:pPr>
      <w:r>
        <w:t>Современная экономика: Учебник. Научн. Редактор Мамедов О.Ю. – Ростов-на-Дону: Феникс. – М.: Зевс, 1997. – 275с.</w:t>
      </w:r>
    </w:p>
    <w:p w:rsidR="00DD1095" w:rsidRDefault="00DD1095" w:rsidP="00DD1095">
      <w:pPr>
        <w:numPr>
          <w:ilvl w:val="1"/>
          <w:numId w:val="19"/>
        </w:numPr>
        <w:tabs>
          <w:tab w:val="clear" w:pos="1560"/>
          <w:tab w:val="num" w:pos="567"/>
        </w:tabs>
        <w:spacing w:before="120"/>
        <w:ind w:left="567" w:hanging="567"/>
        <w:jc w:val="both"/>
      </w:pPr>
      <w:r>
        <w:rPr>
          <w:spacing w:val="6"/>
        </w:rPr>
        <w:t>Тишков И.Е,  Балдинова А.И.,  Дементей Т.М.  и  др.  под  общей  редакцией</w:t>
      </w:r>
      <w:r>
        <w:t xml:space="preserve">  И.Е. Тишкова. Бухгалтерский учет: Учебник. Минск: Высшая школа, 1994. – 580с.</w:t>
      </w:r>
    </w:p>
    <w:p w:rsidR="00DD1095" w:rsidRDefault="00DD1095" w:rsidP="00DD1095">
      <w:pPr>
        <w:numPr>
          <w:ilvl w:val="1"/>
          <w:numId w:val="19"/>
        </w:numPr>
        <w:tabs>
          <w:tab w:val="clear" w:pos="1560"/>
          <w:tab w:val="num" w:pos="567"/>
        </w:tabs>
        <w:spacing w:before="120"/>
        <w:ind w:left="567" w:hanging="567"/>
        <w:jc w:val="both"/>
      </w:pPr>
      <w:r>
        <w:t>Фишер С., Дорибуш Р., Шмалензи Р. Экономика: Пер. с англ. – М.: Дело ЛТД, 1993. – 715с.</w:t>
      </w:r>
    </w:p>
    <w:p w:rsidR="00DD1095" w:rsidRDefault="00DD1095" w:rsidP="00DD1095">
      <w:pPr>
        <w:numPr>
          <w:ilvl w:val="1"/>
          <w:numId w:val="19"/>
        </w:numPr>
        <w:tabs>
          <w:tab w:val="clear" w:pos="1560"/>
          <w:tab w:val="num" w:pos="567"/>
        </w:tabs>
        <w:spacing w:before="120"/>
        <w:ind w:left="567" w:hanging="567"/>
        <w:jc w:val="both"/>
      </w:pPr>
      <w:r>
        <w:t>Шмален Г. Основы и проблемы экономики предприятия. Под. Редакцией Поршнева А.Г. – М.: Финансы и статистика, 1996. – 449с.</w:t>
      </w:r>
    </w:p>
    <w:p w:rsidR="00DD1095" w:rsidRDefault="00DD1095" w:rsidP="00DD1095">
      <w:pPr>
        <w:numPr>
          <w:ilvl w:val="1"/>
          <w:numId w:val="19"/>
        </w:numPr>
        <w:tabs>
          <w:tab w:val="clear" w:pos="1560"/>
          <w:tab w:val="num" w:pos="567"/>
        </w:tabs>
        <w:spacing w:before="120"/>
        <w:ind w:left="567" w:hanging="567"/>
        <w:jc w:val="both"/>
      </w:pPr>
      <w:r>
        <w:t>Экономика и бизнес : Учебник. Под редакцией Камаева В.Д. – М.: Изд-во МГПУ, 1993. – 361с.</w:t>
      </w:r>
    </w:p>
    <w:p w:rsidR="00DD1095" w:rsidRDefault="00DD1095" w:rsidP="00DD1095">
      <w:pPr>
        <w:numPr>
          <w:ilvl w:val="1"/>
          <w:numId w:val="19"/>
        </w:numPr>
        <w:tabs>
          <w:tab w:val="clear" w:pos="1560"/>
          <w:tab w:val="num" w:pos="567"/>
        </w:tabs>
        <w:spacing w:before="120"/>
        <w:ind w:left="567" w:hanging="567"/>
        <w:jc w:val="both"/>
      </w:pPr>
      <w:r>
        <w:t>Экономика предприятия: Учебник для вузов. Горфинкель В.Я., Купряков Е.М., Прасолова Е.П. и др. – М.: Банки и биржи, ЮНИТИ, 1996. – 510с.</w:t>
      </w:r>
    </w:p>
    <w:p w:rsidR="00DD1095" w:rsidRDefault="00DD1095" w:rsidP="00DD1095">
      <w:pPr>
        <w:numPr>
          <w:ilvl w:val="1"/>
          <w:numId w:val="19"/>
        </w:numPr>
        <w:tabs>
          <w:tab w:val="clear" w:pos="1560"/>
          <w:tab w:val="num" w:pos="567"/>
        </w:tabs>
        <w:spacing w:before="120"/>
        <w:ind w:left="567" w:hanging="567"/>
        <w:jc w:val="both"/>
      </w:pPr>
      <w:r>
        <w:t>Экономика.: Учебник. Под редакцией Булатова А.С. – Изд-во БЕК, 1995. – 344с.</w:t>
      </w:r>
      <w:bookmarkStart w:id="0" w:name="_GoBack"/>
      <w:bookmarkEnd w:id="0"/>
    </w:p>
    <w:sectPr w:rsidR="00DD1095">
      <w:pgSz w:w="11906" w:h="16838" w:code="9"/>
      <w:pgMar w:top="1134" w:right="851" w:bottom="1134" w:left="1797" w:header="851"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383" w:rsidRDefault="002C6383">
      <w:r>
        <w:separator/>
      </w:r>
    </w:p>
  </w:endnote>
  <w:endnote w:type="continuationSeparator" w:id="0">
    <w:p w:rsidR="002C6383" w:rsidRDefault="002C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GreekMathSymbols">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383" w:rsidRDefault="002C6383">
      <w:r>
        <w:separator/>
      </w:r>
    </w:p>
  </w:footnote>
  <w:footnote w:type="continuationSeparator" w:id="0">
    <w:p w:rsidR="002C6383" w:rsidRDefault="002C6383">
      <w:r>
        <w:continuationSeparator/>
      </w:r>
    </w:p>
  </w:footnote>
  <w:footnote w:id="1">
    <w:p w:rsidR="002C6383" w:rsidRDefault="00DD1095">
      <w:pPr>
        <w:pStyle w:val="aa"/>
      </w:pPr>
      <w:r>
        <w:rPr>
          <w:rStyle w:val="ac"/>
        </w:rPr>
        <w:footnoteRef/>
      </w:r>
      <w:r>
        <w:t xml:space="preserve"> Пааше Герман – немецкий экономист </w:t>
      </w:r>
      <w:r>
        <w:rPr>
          <w:lang w:val="en-US"/>
        </w:rPr>
        <w:t>XIX</w:t>
      </w:r>
      <w:r>
        <w:t xml:space="preserve"> в.; в 1874 г. предложил формулу индекса с весами текущего периода.</w:t>
      </w:r>
    </w:p>
  </w:footnote>
  <w:footnote w:id="2">
    <w:p w:rsidR="002C6383" w:rsidRDefault="00DD1095">
      <w:pPr>
        <w:pStyle w:val="aa"/>
      </w:pPr>
      <w:r>
        <w:rPr>
          <w:rStyle w:val="ac"/>
        </w:rPr>
        <w:footnoteRef/>
      </w:r>
      <w:r>
        <w:t xml:space="preserve"> Ласперейс Этьен – немецкий экономист </w:t>
      </w:r>
      <w:r>
        <w:rPr>
          <w:lang w:val="en-US"/>
        </w:rPr>
        <w:t>XIX</w:t>
      </w:r>
      <w:r>
        <w:t xml:space="preserve"> в.; в 1864 г. предложил формулу индекса с весами базисного периода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95" w:rsidRDefault="00DD1095">
    <w:pPr>
      <w:pStyle w:val="ad"/>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5</w:t>
    </w:r>
    <w:r>
      <w:rPr>
        <w:rStyle w:val="af"/>
      </w:rPr>
      <w:fldChar w:fldCharType="end"/>
    </w:r>
  </w:p>
  <w:p w:rsidR="00DD1095" w:rsidRDefault="00DD109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445" w:rsidRDefault="00921445">
    <w:pPr>
      <w:pStyle w:val="ad"/>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DD1095">
      <w:rPr>
        <w:rStyle w:val="af"/>
        <w:noProof/>
      </w:rPr>
      <w:t>46</w:t>
    </w:r>
    <w:r>
      <w:rPr>
        <w:rStyle w:val="af"/>
      </w:rPr>
      <w:fldChar w:fldCharType="end"/>
    </w:r>
  </w:p>
  <w:p w:rsidR="00921445" w:rsidRDefault="0092144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E13"/>
    <w:multiLevelType w:val="hybridMultilevel"/>
    <w:tmpl w:val="77686280"/>
    <w:lvl w:ilvl="0" w:tplc="514E840E">
      <w:start w:val="500"/>
      <w:numFmt w:val="decimal"/>
      <w:lvlText w:val="%1"/>
      <w:lvlJc w:val="left"/>
      <w:pPr>
        <w:tabs>
          <w:tab w:val="num" w:pos="1789"/>
        </w:tabs>
        <w:ind w:left="1789" w:hanging="360"/>
      </w:pPr>
      <w:rPr>
        <w:rFonts w:hint="default"/>
      </w:r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abstractNum w:abstractNumId="1">
    <w:nsid w:val="07F01FC4"/>
    <w:multiLevelType w:val="hybridMultilevel"/>
    <w:tmpl w:val="A0E28CDA"/>
    <w:lvl w:ilvl="0" w:tplc="02249AAC">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0E4C1A80"/>
    <w:multiLevelType w:val="multilevel"/>
    <w:tmpl w:val="9C2A63E6"/>
    <w:lvl w:ilvl="0">
      <w:start w:val="500"/>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560"/>
        </w:tabs>
        <w:ind w:left="1560" w:hanging="4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D97FAC"/>
    <w:multiLevelType w:val="multilevel"/>
    <w:tmpl w:val="05A27CE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1D96444"/>
    <w:multiLevelType w:val="hybridMultilevel"/>
    <w:tmpl w:val="C7AED6CA"/>
    <w:lvl w:ilvl="0" w:tplc="7144B52E">
      <w:start w:val="1"/>
      <w:numFmt w:val="bullet"/>
      <w:lvlText w:val="-"/>
      <w:lvlJc w:val="left"/>
      <w:pPr>
        <w:tabs>
          <w:tab w:val="num" w:pos="1769"/>
        </w:tabs>
        <w:ind w:left="1769" w:hanging="360"/>
      </w:pPr>
      <w:rPr>
        <w:rFonts w:ascii="Times New Roman" w:eastAsia="Times New Roman" w:hAnsi="Times New Roman" w:hint="default"/>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5">
    <w:nsid w:val="18F1128F"/>
    <w:multiLevelType w:val="multilevel"/>
    <w:tmpl w:val="3A90085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0944AE"/>
    <w:multiLevelType w:val="hybridMultilevel"/>
    <w:tmpl w:val="ADECB252"/>
    <w:lvl w:ilvl="0" w:tplc="BE405232">
      <w:start w:val="500"/>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
    <w:nsid w:val="1E5C55ED"/>
    <w:multiLevelType w:val="hybridMultilevel"/>
    <w:tmpl w:val="4344099A"/>
    <w:lvl w:ilvl="0" w:tplc="7F4647CE">
      <w:start w:val="1"/>
      <w:numFmt w:val="decimal"/>
      <w:lvlText w:val="%1"/>
      <w:lvlJc w:val="left"/>
      <w:pPr>
        <w:tabs>
          <w:tab w:val="num" w:pos="3218"/>
        </w:tabs>
        <w:ind w:left="3218" w:hanging="360"/>
      </w:pPr>
      <w:rPr>
        <w:rFonts w:hint="default"/>
      </w:rPr>
    </w:lvl>
    <w:lvl w:ilvl="1" w:tplc="04190019">
      <w:start w:val="1"/>
      <w:numFmt w:val="lowerLetter"/>
      <w:lvlText w:val="%2."/>
      <w:lvlJc w:val="left"/>
      <w:pPr>
        <w:tabs>
          <w:tab w:val="num" w:pos="2869"/>
        </w:tabs>
        <w:ind w:left="2869" w:hanging="360"/>
      </w:pPr>
    </w:lvl>
    <w:lvl w:ilvl="2" w:tplc="0419001B">
      <w:start w:val="1"/>
      <w:numFmt w:val="lowerRoman"/>
      <w:lvlText w:val="%3."/>
      <w:lvlJc w:val="right"/>
      <w:pPr>
        <w:tabs>
          <w:tab w:val="num" w:pos="3589"/>
        </w:tabs>
        <w:ind w:left="3589" w:hanging="180"/>
      </w:pPr>
    </w:lvl>
    <w:lvl w:ilvl="3" w:tplc="0419000F">
      <w:start w:val="1"/>
      <w:numFmt w:val="decimal"/>
      <w:lvlText w:val="%4."/>
      <w:lvlJc w:val="left"/>
      <w:pPr>
        <w:tabs>
          <w:tab w:val="num" w:pos="4309"/>
        </w:tabs>
        <w:ind w:left="4309" w:hanging="360"/>
      </w:pPr>
    </w:lvl>
    <w:lvl w:ilvl="4" w:tplc="04190019">
      <w:start w:val="1"/>
      <w:numFmt w:val="lowerLetter"/>
      <w:lvlText w:val="%5."/>
      <w:lvlJc w:val="left"/>
      <w:pPr>
        <w:tabs>
          <w:tab w:val="num" w:pos="5029"/>
        </w:tabs>
        <w:ind w:left="5029" w:hanging="360"/>
      </w:pPr>
    </w:lvl>
    <w:lvl w:ilvl="5" w:tplc="0419001B">
      <w:start w:val="1"/>
      <w:numFmt w:val="lowerRoman"/>
      <w:lvlText w:val="%6."/>
      <w:lvlJc w:val="right"/>
      <w:pPr>
        <w:tabs>
          <w:tab w:val="num" w:pos="5749"/>
        </w:tabs>
        <w:ind w:left="5749" w:hanging="180"/>
      </w:pPr>
    </w:lvl>
    <w:lvl w:ilvl="6" w:tplc="0419000F">
      <w:start w:val="1"/>
      <w:numFmt w:val="decimal"/>
      <w:lvlText w:val="%7."/>
      <w:lvlJc w:val="left"/>
      <w:pPr>
        <w:tabs>
          <w:tab w:val="num" w:pos="6469"/>
        </w:tabs>
        <w:ind w:left="6469" w:hanging="360"/>
      </w:pPr>
    </w:lvl>
    <w:lvl w:ilvl="7" w:tplc="04190019">
      <w:start w:val="1"/>
      <w:numFmt w:val="lowerLetter"/>
      <w:lvlText w:val="%8."/>
      <w:lvlJc w:val="left"/>
      <w:pPr>
        <w:tabs>
          <w:tab w:val="num" w:pos="7189"/>
        </w:tabs>
        <w:ind w:left="7189" w:hanging="360"/>
      </w:pPr>
    </w:lvl>
    <w:lvl w:ilvl="8" w:tplc="0419001B">
      <w:start w:val="1"/>
      <w:numFmt w:val="lowerRoman"/>
      <w:lvlText w:val="%9."/>
      <w:lvlJc w:val="right"/>
      <w:pPr>
        <w:tabs>
          <w:tab w:val="num" w:pos="7909"/>
        </w:tabs>
        <w:ind w:left="7909" w:hanging="180"/>
      </w:pPr>
    </w:lvl>
  </w:abstractNum>
  <w:abstractNum w:abstractNumId="8">
    <w:nsid w:val="20952977"/>
    <w:multiLevelType w:val="multilevel"/>
    <w:tmpl w:val="CB7878D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227A6491"/>
    <w:multiLevelType w:val="hybridMultilevel"/>
    <w:tmpl w:val="9C2A63E6"/>
    <w:lvl w:ilvl="0" w:tplc="246A425C">
      <w:start w:val="500"/>
      <w:numFmt w:val="decimal"/>
      <w:lvlText w:val="%1"/>
      <w:lvlJc w:val="left"/>
      <w:pPr>
        <w:tabs>
          <w:tab w:val="num" w:pos="720"/>
        </w:tabs>
        <w:ind w:left="720" w:hanging="360"/>
      </w:pPr>
      <w:rPr>
        <w:rFonts w:hint="default"/>
        <w:b w:val="0"/>
        <w:bCs w:val="0"/>
      </w:rPr>
    </w:lvl>
    <w:lvl w:ilvl="1" w:tplc="C81421DA">
      <w:start w:val="1"/>
      <w:numFmt w:val="decimal"/>
      <w:lvlText w:val="%2."/>
      <w:lvlJc w:val="left"/>
      <w:pPr>
        <w:tabs>
          <w:tab w:val="num" w:pos="1560"/>
        </w:tabs>
        <w:ind w:left="1560" w:hanging="48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975253A"/>
    <w:multiLevelType w:val="multilevel"/>
    <w:tmpl w:val="BB8A39E6"/>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2D74FE"/>
    <w:multiLevelType w:val="multilevel"/>
    <w:tmpl w:val="CB7878D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2">
    <w:nsid w:val="2D4E4C05"/>
    <w:multiLevelType w:val="multilevel"/>
    <w:tmpl w:val="E9949A3E"/>
    <w:lvl w:ilvl="0">
      <w:start w:val="500"/>
      <w:numFmt w:val="decimal"/>
      <w:lvlText w:val="%1......."/>
      <w:lvlJc w:val="left"/>
      <w:pPr>
        <w:tabs>
          <w:tab w:val="num" w:pos="2160"/>
        </w:tabs>
        <w:ind w:left="2160" w:hanging="2160"/>
      </w:pPr>
      <w:rPr>
        <w:rFonts w:hint="default"/>
        <w:b w:val="0"/>
        <w:bCs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b w:val="0"/>
        <w:bCs w:val="0"/>
      </w:rPr>
    </w:lvl>
  </w:abstractNum>
  <w:abstractNum w:abstractNumId="13">
    <w:nsid w:val="395E1406"/>
    <w:multiLevelType w:val="multilevel"/>
    <w:tmpl w:val="CB7878D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nsid w:val="3DFA53C3"/>
    <w:multiLevelType w:val="multilevel"/>
    <w:tmpl w:val="CB7878D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5">
    <w:nsid w:val="440F2FB6"/>
    <w:multiLevelType w:val="hybridMultilevel"/>
    <w:tmpl w:val="C27C98AE"/>
    <w:lvl w:ilvl="0" w:tplc="4A180D04">
      <w:start w:val="500"/>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6">
    <w:nsid w:val="46462412"/>
    <w:multiLevelType w:val="multilevel"/>
    <w:tmpl w:val="CB7878D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7">
    <w:nsid w:val="48E12F34"/>
    <w:multiLevelType w:val="hybridMultilevel"/>
    <w:tmpl w:val="6A886940"/>
    <w:lvl w:ilvl="0" w:tplc="0B8EA4C4">
      <w:start w:val="500"/>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52407E4"/>
    <w:multiLevelType w:val="hybridMultilevel"/>
    <w:tmpl w:val="2CE0FFBA"/>
    <w:lvl w:ilvl="0" w:tplc="7144B52E">
      <w:start w:val="1"/>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9">
    <w:nsid w:val="55A433EF"/>
    <w:multiLevelType w:val="multilevel"/>
    <w:tmpl w:val="CB7878D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0">
    <w:nsid w:val="59F722F7"/>
    <w:multiLevelType w:val="hybridMultilevel"/>
    <w:tmpl w:val="BAFE3DA8"/>
    <w:lvl w:ilvl="0" w:tplc="CDEA31D2">
      <w:start w:val="1"/>
      <w:numFmt w:val="decimal"/>
      <w:lvlText w:val="%1."/>
      <w:lvlJc w:val="left"/>
      <w:pPr>
        <w:tabs>
          <w:tab w:val="num" w:pos="1774"/>
        </w:tabs>
        <w:ind w:left="1774" w:hanging="360"/>
      </w:pPr>
      <w:rPr>
        <w:rFonts w:hint="default"/>
      </w:rPr>
    </w:lvl>
    <w:lvl w:ilvl="1" w:tplc="04190019">
      <w:start w:val="1"/>
      <w:numFmt w:val="lowerLetter"/>
      <w:lvlText w:val="%2."/>
      <w:lvlJc w:val="left"/>
      <w:pPr>
        <w:tabs>
          <w:tab w:val="num" w:pos="2494"/>
        </w:tabs>
        <w:ind w:left="2494" w:hanging="360"/>
      </w:pPr>
    </w:lvl>
    <w:lvl w:ilvl="2" w:tplc="0419001B">
      <w:start w:val="1"/>
      <w:numFmt w:val="lowerRoman"/>
      <w:lvlText w:val="%3."/>
      <w:lvlJc w:val="right"/>
      <w:pPr>
        <w:tabs>
          <w:tab w:val="num" w:pos="3214"/>
        </w:tabs>
        <w:ind w:left="3214" w:hanging="180"/>
      </w:pPr>
    </w:lvl>
    <w:lvl w:ilvl="3" w:tplc="0419000F">
      <w:start w:val="1"/>
      <w:numFmt w:val="decimal"/>
      <w:lvlText w:val="%4."/>
      <w:lvlJc w:val="left"/>
      <w:pPr>
        <w:tabs>
          <w:tab w:val="num" w:pos="3934"/>
        </w:tabs>
        <w:ind w:left="3934" w:hanging="360"/>
      </w:pPr>
    </w:lvl>
    <w:lvl w:ilvl="4" w:tplc="04190019">
      <w:start w:val="1"/>
      <w:numFmt w:val="lowerLetter"/>
      <w:lvlText w:val="%5."/>
      <w:lvlJc w:val="left"/>
      <w:pPr>
        <w:tabs>
          <w:tab w:val="num" w:pos="4654"/>
        </w:tabs>
        <w:ind w:left="4654" w:hanging="360"/>
      </w:pPr>
    </w:lvl>
    <w:lvl w:ilvl="5" w:tplc="0419001B">
      <w:start w:val="1"/>
      <w:numFmt w:val="lowerRoman"/>
      <w:lvlText w:val="%6."/>
      <w:lvlJc w:val="right"/>
      <w:pPr>
        <w:tabs>
          <w:tab w:val="num" w:pos="5374"/>
        </w:tabs>
        <w:ind w:left="5374" w:hanging="180"/>
      </w:pPr>
    </w:lvl>
    <w:lvl w:ilvl="6" w:tplc="0419000F">
      <w:start w:val="1"/>
      <w:numFmt w:val="decimal"/>
      <w:lvlText w:val="%7."/>
      <w:lvlJc w:val="left"/>
      <w:pPr>
        <w:tabs>
          <w:tab w:val="num" w:pos="6094"/>
        </w:tabs>
        <w:ind w:left="6094" w:hanging="360"/>
      </w:pPr>
    </w:lvl>
    <w:lvl w:ilvl="7" w:tplc="04190019">
      <w:start w:val="1"/>
      <w:numFmt w:val="lowerLetter"/>
      <w:lvlText w:val="%8."/>
      <w:lvlJc w:val="left"/>
      <w:pPr>
        <w:tabs>
          <w:tab w:val="num" w:pos="6814"/>
        </w:tabs>
        <w:ind w:left="6814" w:hanging="360"/>
      </w:pPr>
    </w:lvl>
    <w:lvl w:ilvl="8" w:tplc="0419001B">
      <w:start w:val="1"/>
      <w:numFmt w:val="lowerRoman"/>
      <w:lvlText w:val="%9."/>
      <w:lvlJc w:val="right"/>
      <w:pPr>
        <w:tabs>
          <w:tab w:val="num" w:pos="7534"/>
        </w:tabs>
        <w:ind w:left="7534" w:hanging="180"/>
      </w:pPr>
    </w:lvl>
  </w:abstractNum>
  <w:abstractNum w:abstractNumId="21">
    <w:nsid w:val="660F07B7"/>
    <w:multiLevelType w:val="multilevel"/>
    <w:tmpl w:val="E6A8722C"/>
    <w:lvl w:ilvl="0">
      <w:start w:val="500"/>
      <w:numFmt w:val="decimal"/>
      <w:lvlText w:val="%1......."/>
      <w:lvlJc w:val="left"/>
      <w:pPr>
        <w:tabs>
          <w:tab w:val="num" w:pos="2160"/>
        </w:tabs>
        <w:ind w:left="2160" w:hanging="2160"/>
      </w:pPr>
      <w:rPr>
        <w:rFonts w:hint="default"/>
        <w:b w:val="0"/>
        <w:bCs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b w:val="0"/>
        <w:bCs w:val="0"/>
      </w:rPr>
    </w:lvl>
  </w:abstractNum>
  <w:abstractNum w:abstractNumId="22">
    <w:nsid w:val="663E151B"/>
    <w:multiLevelType w:val="hybridMultilevel"/>
    <w:tmpl w:val="08C4B294"/>
    <w:lvl w:ilvl="0" w:tplc="9D704CCE">
      <w:start w:val="2"/>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3">
    <w:nsid w:val="66C14FA9"/>
    <w:multiLevelType w:val="hybridMultilevel"/>
    <w:tmpl w:val="C7AED6CA"/>
    <w:lvl w:ilvl="0" w:tplc="9AD67780">
      <w:start w:val="1"/>
      <w:numFmt w:val="bullet"/>
      <w:lvlText w:val=""/>
      <w:lvlJc w:val="left"/>
      <w:pPr>
        <w:tabs>
          <w:tab w:val="num" w:pos="1069"/>
        </w:tabs>
        <w:ind w:left="1069" w:hanging="360"/>
      </w:pPr>
      <w:rPr>
        <w:rFonts w:ascii="Symbol" w:eastAsia="Times New Roman" w:hAnsi="Symbol" w:hint="default"/>
        <w:color w:val="auto"/>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24">
    <w:nsid w:val="6E1971C4"/>
    <w:multiLevelType w:val="multilevel"/>
    <w:tmpl w:val="CB7878D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5">
    <w:nsid w:val="6F8519F0"/>
    <w:multiLevelType w:val="hybridMultilevel"/>
    <w:tmpl w:val="99F864A0"/>
    <w:lvl w:ilvl="0" w:tplc="CC54474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6">
    <w:nsid w:val="7037387D"/>
    <w:multiLevelType w:val="multilevel"/>
    <w:tmpl w:val="6FE65E1C"/>
    <w:lvl w:ilvl="0">
      <w:start w:val="500"/>
      <w:numFmt w:val="decimal"/>
      <w:lvlText w:val="%1......."/>
      <w:lvlJc w:val="left"/>
      <w:pPr>
        <w:tabs>
          <w:tab w:val="num" w:pos="2160"/>
        </w:tabs>
        <w:ind w:left="2160" w:hanging="2160"/>
      </w:pPr>
      <w:rPr>
        <w:rFonts w:hint="default"/>
        <w:b w:val="0"/>
        <w:bCs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b w:val="0"/>
        <w:bCs w:val="0"/>
      </w:rPr>
    </w:lvl>
  </w:abstractNum>
  <w:abstractNum w:abstractNumId="27">
    <w:nsid w:val="749243F6"/>
    <w:multiLevelType w:val="hybridMultilevel"/>
    <w:tmpl w:val="803298FA"/>
    <w:lvl w:ilvl="0" w:tplc="363C1D46">
      <w:start w:val="500"/>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8">
    <w:nsid w:val="7A0F54A9"/>
    <w:multiLevelType w:val="multilevel"/>
    <w:tmpl w:val="9C2A63E6"/>
    <w:lvl w:ilvl="0">
      <w:start w:val="500"/>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560"/>
        </w:tabs>
        <w:ind w:left="1560" w:hanging="4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C8D791F"/>
    <w:multiLevelType w:val="hybridMultilevel"/>
    <w:tmpl w:val="4128EC14"/>
    <w:lvl w:ilvl="0" w:tplc="7F4647CE">
      <w:start w:val="1"/>
      <w:numFmt w:val="decimal"/>
      <w:lvlText w:val="%1"/>
      <w:lvlJc w:val="left"/>
      <w:pPr>
        <w:tabs>
          <w:tab w:val="num" w:pos="1789"/>
        </w:tabs>
        <w:ind w:left="1789" w:hanging="360"/>
      </w:pPr>
      <w:rPr>
        <w:rFonts w:hint="default"/>
      </w:r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num w:numId="1">
    <w:abstractNumId w:val="8"/>
  </w:num>
  <w:num w:numId="2">
    <w:abstractNumId w:val="11"/>
  </w:num>
  <w:num w:numId="3">
    <w:abstractNumId w:val="19"/>
  </w:num>
  <w:num w:numId="4">
    <w:abstractNumId w:val="24"/>
  </w:num>
  <w:num w:numId="5">
    <w:abstractNumId w:val="16"/>
  </w:num>
  <w:num w:numId="6">
    <w:abstractNumId w:val="14"/>
  </w:num>
  <w:num w:numId="7">
    <w:abstractNumId w:val="13"/>
  </w:num>
  <w:num w:numId="8">
    <w:abstractNumId w:val="25"/>
  </w:num>
  <w:num w:numId="9">
    <w:abstractNumId w:val="18"/>
  </w:num>
  <w:num w:numId="10">
    <w:abstractNumId w:val="5"/>
  </w:num>
  <w:num w:numId="11">
    <w:abstractNumId w:val="3"/>
  </w:num>
  <w:num w:numId="12">
    <w:abstractNumId w:val="17"/>
  </w:num>
  <w:num w:numId="13">
    <w:abstractNumId w:val="12"/>
  </w:num>
  <w:num w:numId="14">
    <w:abstractNumId w:val="21"/>
  </w:num>
  <w:num w:numId="15">
    <w:abstractNumId w:val="0"/>
  </w:num>
  <w:num w:numId="16">
    <w:abstractNumId w:val="6"/>
  </w:num>
  <w:num w:numId="17">
    <w:abstractNumId w:val="15"/>
  </w:num>
  <w:num w:numId="18">
    <w:abstractNumId w:val="27"/>
  </w:num>
  <w:num w:numId="19">
    <w:abstractNumId w:val="9"/>
  </w:num>
  <w:num w:numId="20">
    <w:abstractNumId w:val="26"/>
  </w:num>
  <w:num w:numId="21">
    <w:abstractNumId w:val="28"/>
  </w:num>
  <w:num w:numId="22">
    <w:abstractNumId w:val="2"/>
  </w:num>
  <w:num w:numId="23">
    <w:abstractNumId w:val="1"/>
  </w:num>
  <w:num w:numId="24">
    <w:abstractNumId w:val="29"/>
  </w:num>
  <w:num w:numId="25">
    <w:abstractNumId w:val="7"/>
  </w:num>
  <w:num w:numId="26">
    <w:abstractNumId w:val="22"/>
  </w:num>
  <w:num w:numId="27">
    <w:abstractNumId w:val="10"/>
  </w:num>
  <w:num w:numId="28">
    <w:abstractNumId w:val="20"/>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445"/>
    <w:rsid w:val="002C6383"/>
    <w:rsid w:val="00401C57"/>
    <w:rsid w:val="00651D9D"/>
    <w:rsid w:val="007E422C"/>
    <w:rsid w:val="00921445"/>
    <w:rsid w:val="00A978F2"/>
    <w:rsid w:val="00BA179C"/>
    <w:rsid w:val="00DD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8"/>
    <o:shapelayout v:ext="edit">
      <o:idmap v:ext="edit" data="1"/>
    </o:shapelayout>
  </w:shapeDefaults>
  <w:decimalSymbol w:val=","/>
  <w:listSeparator w:val=";"/>
  <w14:defaultImageDpi w14:val="0"/>
  <w15:chartTrackingRefBased/>
  <w15:docId w15:val="{506DC82D-ADC4-40DB-A846-40027EBC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rPr>
  </w:style>
  <w:style w:type="paragraph" w:styleId="1">
    <w:name w:val="heading 1"/>
    <w:basedOn w:val="a"/>
    <w:next w:val="a"/>
    <w:link w:val="10"/>
    <w:uiPriority w:val="99"/>
    <w:qFormat/>
    <w:pPr>
      <w:keepNext/>
      <w:tabs>
        <w:tab w:val="left" w:pos="1530"/>
      </w:tabs>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spacing w:line="360" w:lineRule="auto"/>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
    <w:name w:val="Body Text 2"/>
    <w:basedOn w:val="a"/>
    <w:link w:val="20"/>
    <w:uiPriority w:val="99"/>
    <w:pPr>
      <w:tabs>
        <w:tab w:val="left" w:pos="3700"/>
      </w:tabs>
      <w:ind w:firstLine="709"/>
      <w:jc w:val="both"/>
    </w:pPr>
  </w:style>
  <w:style w:type="character" w:customStyle="1" w:styleId="20">
    <w:name w:val="Основной текст 2 Знак"/>
    <w:link w:val="2"/>
    <w:uiPriority w:val="99"/>
    <w:semiHidden/>
    <w:rPr>
      <w:sz w:val="24"/>
      <w:szCs w:val="24"/>
    </w:rPr>
  </w:style>
  <w:style w:type="paragraph" w:styleId="a5">
    <w:name w:val="Body Text"/>
    <w:basedOn w:val="a"/>
    <w:link w:val="a6"/>
    <w:uiPriority w:val="99"/>
    <w:pPr>
      <w:jc w:val="center"/>
    </w:pPr>
  </w:style>
  <w:style w:type="character" w:customStyle="1" w:styleId="a6">
    <w:name w:val="Основной текст Знак"/>
    <w:link w:val="a5"/>
    <w:uiPriority w:val="99"/>
    <w:semiHidden/>
    <w:rPr>
      <w:sz w:val="24"/>
      <w:szCs w:val="24"/>
    </w:rPr>
  </w:style>
  <w:style w:type="character" w:styleId="a7">
    <w:name w:val="annotation reference"/>
    <w:uiPriority w:val="99"/>
    <w:semiHidden/>
    <w:rPr>
      <w:sz w:val="16"/>
      <w:szCs w:val="16"/>
    </w:rPr>
  </w:style>
  <w:style w:type="paragraph" w:styleId="a8">
    <w:name w:val="annotation text"/>
    <w:basedOn w:val="a"/>
    <w:link w:val="a9"/>
    <w:uiPriority w:val="99"/>
    <w:semiHidden/>
    <w:rPr>
      <w:sz w:val="20"/>
      <w:szCs w:val="20"/>
    </w:rPr>
  </w:style>
  <w:style w:type="character" w:customStyle="1" w:styleId="a9">
    <w:name w:val="Текст примечания Знак"/>
    <w:link w:val="a8"/>
    <w:uiPriority w:val="99"/>
    <w:semiHidden/>
    <w:rPr>
      <w:sz w:val="20"/>
      <w:szCs w:val="20"/>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vertAlign w:val="superscript"/>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4"/>
      <w:szCs w:val="24"/>
    </w:rPr>
  </w:style>
  <w:style w:type="character" w:styleId="af">
    <w:name w:val="page number"/>
    <w:uiPriority w:val="99"/>
  </w:style>
  <w:style w:type="paragraph" w:styleId="af0">
    <w:name w:val="footer"/>
    <w:basedOn w:val="a"/>
    <w:link w:val="af1"/>
    <w:uiPriority w:val="99"/>
    <w:rsid w:val="00651D9D"/>
    <w:pPr>
      <w:tabs>
        <w:tab w:val="center" w:pos="4677"/>
        <w:tab w:val="right" w:pos="9355"/>
      </w:tabs>
    </w:pPr>
  </w:style>
  <w:style w:type="character" w:customStyle="1" w:styleId="af1">
    <w:name w:val="Нижни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3.wmf"/><Relationship Id="rId21" Type="http://schemas.openxmlformats.org/officeDocument/2006/relationships/oleObject" Target="embeddings/oleObject8.bin"/><Relationship Id="rId42" Type="http://schemas.openxmlformats.org/officeDocument/2006/relationships/oleObject" Target="embeddings/oleObject28.bin"/><Relationship Id="rId63" Type="http://schemas.openxmlformats.org/officeDocument/2006/relationships/oleObject" Target="embeddings/oleObject41.bin"/><Relationship Id="rId84" Type="http://schemas.openxmlformats.org/officeDocument/2006/relationships/oleObject" Target="embeddings/oleObject53.bin"/><Relationship Id="rId138" Type="http://schemas.openxmlformats.org/officeDocument/2006/relationships/oleObject" Target="embeddings/oleObject92.bin"/><Relationship Id="rId159" Type="http://schemas.openxmlformats.org/officeDocument/2006/relationships/oleObject" Target="embeddings/oleObject104.bin"/><Relationship Id="rId170" Type="http://schemas.openxmlformats.org/officeDocument/2006/relationships/oleObject" Target="embeddings/oleObject110.bin"/><Relationship Id="rId191" Type="http://schemas.openxmlformats.org/officeDocument/2006/relationships/oleObject" Target="embeddings/oleObject121.bin"/><Relationship Id="rId205" Type="http://schemas.openxmlformats.org/officeDocument/2006/relationships/oleObject" Target="embeddings/oleObject133.bin"/><Relationship Id="rId107" Type="http://schemas.openxmlformats.org/officeDocument/2006/relationships/oleObject" Target="embeddings/oleObject70.bin"/><Relationship Id="rId11" Type="http://schemas.openxmlformats.org/officeDocument/2006/relationships/image" Target="media/image2.wmf"/><Relationship Id="rId32" Type="http://schemas.openxmlformats.org/officeDocument/2006/relationships/oleObject" Target="embeddings/oleObject18.bin"/><Relationship Id="rId53" Type="http://schemas.openxmlformats.org/officeDocument/2006/relationships/image" Target="media/image10.wmf"/><Relationship Id="rId74" Type="http://schemas.openxmlformats.org/officeDocument/2006/relationships/oleObject" Target="embeddings/oleObject48.bin"/><Relationship Id="rId128" Type="http://schemas.openxmlformats.org/officeDocument/2006/relationships/oleObject" Target="embeddings/oleObject85.bin"/><Relationship Id="rId149" Type="http://schemas.openxmlformats.org/officeDocument/2006/relationships/oleObject" Target="embeddings/oleObject98.bin"/><Relationship Id="rId5" Type="http://schemas.openxmlformats.org/officeDocument/2006/relationships/footnotes" Target="footnotes.xml"/><Relationship Id="rId90" Type="http://schemas.openxmlformats.org/officeDocument/2006/relationships/image" Target="media/image25.wmf"/><Relationship Id="rId95" Type="http://schemas.openxmlformats.org/officeDocument/2006/relationships/image" Target="media/image27.wmf"/><Relationship Id="rId160" Type="http://schemas.openxmlformats.org/officeDocument/2006/relationships/image" Target="media/image48.wmf"/><Relationship Id="rId165" Type="http://schemas.openxmlformats.org/officeDocument/2006/relationships/oleObject" Target="embeddings/oleObject107.bin"/><Relationship Id="rId181" Type="http://schemas.openxmlformats.org/officeDocument/2006/relationships/image" Target="media/image58.wmf"/><Relationship Id="rId186" Type="http://schemas.openxmlformats.org/officeDocument/2006/relationships/oleObject" Target="embeddings/oleObject118.bin"/><Relationship Id="rId216" Type="http://schemas.openxmlformats.org/officeDocument/2006/relationships/oleObject" Target="embeddings/oleObject142.bin"/><Relationship Id="rId211" Type="http://schemas.openxmlformats.org/officeDocument/2006/relationships/oleObject" Target="embeddings/oleObject137.bin"/><Relationship Id="rId22" Type="http://schemas.openxmlformats.org/officeDocument/2006/relationships/oleObject" Target="embeddings/oleObject9.bin"/><Relationship Id="rId27" Type="http://schemas.openxmlformats.org/officeDocument/2006/relationships/oleObject" Target="embeddings/oleObject14.bin"/><Relationship Id="rId43" Type="http://schemas.openxmlformats.org/officeDocument/2006/relationships/image" Target="media/image7.wmf"/><Relationship Id="rId48" Type="http://schemas.openxmlformats.org/officeDocument/2006/relationships/oleObject" Target="embeddings/oleObject32.bin"/><Relationship Id="rId64" Type="http://schemas.openxmlformats.org/officeDocument/2006/relationships/oleObject" Target="embeddings/oleObject42.bin"/><Relationship Id="rId69" Type="http://schemas.openxmlformats.org/officeDocument/2006/relationships/image" Target="media/image16.wmf"/><Relationship Id="rId113" Type="http://schemas.openxmlformats.org/officeDocument/2006/relationships/oleObject" Target="embeddings/oleObject74.bin"/><Relationship Id="rId118" Type="http://schemas.openxmlformats.org/officeDocument/2006/relationships/oleObject" Target="embeddings/oleObject77.bin"/><Relationship Id="rId134" Type="http://schemas.openxmlformats.org/officeDocument/2006/relationships/oleObject" Target="embeddings/oleObject89.bin"/><Relationship Id="rId139" Type="http://schemas.openxmlformats.org/officeDocument/2006/relationships/image" Target="media/image39.wmf"/><Relationship Id="rId80" Type="http://schemas.openxmlformats.org/officeDocument/2006/relationships/oleObject" Target="embeddings/oleObject51.bin"/><Relationship Id="rId85" Type="http://schemas.openxmlformats.org/officeDocument/2006/relationships/image" Target="media/image24.wmf"/><Relationship Id="rId150" Type="http://schemas.openxmlformats.org/officeDocument/2006/relationships/image" Target="media/image44.wmf"/><Relationship Id="rId155" Type="http://schemas.openxmlformats.org/officeDocument/2006/relationships/image" Target="media/image46.wmf"/><Relationship Id="rId171" Type="http://schemas.openxmlformats.org/officeDocument/2006/relationships/image" Target="media/image53.wmf"/><Relationship Id="rId176" Type="http://schemas.openxmlformats.org/officeDocument/2006/relationships/oleObject" Target="embeddings/oleObject113.bin"/><Relationship Id="rId192" Type="http://schemas.openxmlformats.org/officeDocument/2006/relationships/oleObject" Target="embeddings/oleObject122.bin"/><Relationship Id="rId197" Type="http://schemas.openxmlformats.org/officeDocument/2006/relationships/image" Target="media/image64.wmf"/><Relationship Id="rId206" Type="http://schemas.openxmlformats.org/officeDocument/2006/relationships/oleObject" Target="embeddings/oleObject134.bin"/><Relationship Id="rId201" Type="http://schemas.openxmlformats.org/officeDocument/2006/relationships/oleObject" Target="embeddings/oleObject129.bin"/><Relationship Id="rId12" Type="http://schemas.openxmlformats.org/officeDocument/2006/relationships/oleObject" Target="embeddings/oleObject2.bin"/><Relationship Id="rId17" Type="http://schemas.openxmlformats.org/officeDocument/2006/relationships/oleObject" Target="embeddings/oleObject5.bin"/><Relationship Id="rId33" Type="http://schemas.openxmlformats.org/officeDocument/2006/relationships/oleObject" Target="embeddings/oleObject19.bin"/><Relationship Id="rId38" Type="http://schemas.openxmlformats.org/officeDocument/2006/relationships/oleObject" Target="embeddings/oleObject24.bin"/><Relationship Id="rId59" Type="http://schemas.openxmlformats.org/officeDocument/2006/relationships/image" Target="media/image13.wmf"/><Relationship Id="rId103" Type="http://schemas.openxmlformats.org/officeDocument/2006/relationships/image" Target="media/image29.wmf"/><Relationship Id="rId108" Type="http://schemas.openxmlformats.org/officeDocument/2006/relationships/image" Target="media/image30.wmf"/><Relationship Id="rId124" Type="http://schemas.openxmlformats.org/officeDocument/2006/relationships/image" Target="media/image35.wmf"/><Relationship Id="rId129" Type="http://schemas.openxmlformats.org/officeDocument/2006/relationships/image" Target="media/image36.wmf"/><Relationship Id="rId54" Type="http://schemas.openxmlformats.org/officeDocument/2006/relationships/oleObject" Target="embeddings/oleObject36.bin"/><Relationship Id="rId70" Type="http://schemas.openxmlformats.org/officeDocument/2006/relationships/oleObject" Target="embeddings/oleObject46.bin"/><Relationship Id="rId75" Type="http://schemas.openxmlformats.org/officeDocument/2006/relationships/image" Target="media/image19.wmf"/><Relationship Id="rId91" Type="http://schemas.openxmlformats.org/officeDocument/2006/relationships/oleObject" Target="embeddings/oleObject58.bin"/><Relationship Id="rId96" Type="http://schemas.openxmlformats.org/officeDocument/2006/relationships/oleObject" Target="embeddings/oleObject61.bin"/><Relationship Id="rId140" Type="http://schemas.openxmlformats.org/officeDocument/2006/relationships/oleObject" Target="embeddings/oleObject93.bin"/><Relationship Id="rId145" Type="http://schemas.openxmlformats.org/officeDocument/2006/relationships/oleObject" Target="embeddings/oleObject96.bin"/><Relationship Id="rId161" Type="http://schemas.openxmlformats.org/officeDocument/2006/relationships/oleObject" Target="embeddings/oleObject105.bin"/><Relationship Id="rId166" Type="http://schemas.openxmlformats.org/officeDocument/2006/relationships/oleObject" Target="embeddings/oleObject108.bin"/><Relationship Id="rId182" Type="http://schemas.openxmlformats.org/officeDocument/2006/relationships/oleObject" Target="embeddings/oleObject116.bin"/><Relationship Id="rId187" Type="http://schemas.openxmlformats.org/officeDocument/2006/relationships/image" Target="media/image61.wmf"/><Relationship Id="rId217" Type="http://schemas.openxmlformats.org/officeDocument/2006/relationships/oleObject" Target="embeddings/oleObject143.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38.bin"/><Relationship Id="rId23" Type="http://schemas.openxmlformats.org/officeDocument/2006/relationships/oleObject" Target="embeddings/oleObject10.bin"/><Relationship Id="rId28" Type="http://schemas.openxmlformats.org/officeDocument/2006/relationships/oleObject" Target="embeddings/oleObject15.bin"/><Relationship Id="rId49" Type="http://schemas.openxmlformats.org/officeDocument/2006/relationships/image" Target="media/image9.wmf"/><Relationship Id="rId114" Type="http://schemas.openxmlformats.org/officeDocument/2006/relationships/oleObject" Target="embeddings/oleObject75.bin"/><Relationship Id="rId119" Type="http://schemas.openxmlformats.org/officeDocument/2006/relationships/oleObject" Target="embeddings/oleObject78.bin"/><Relationship Id="rId44" Type="http://schemas.openxmlformats.org/officeDocument/2006/relationships/oleObject" Target="embeddings/oleObject29.bin"/><Relationship Id="rId60" Type="http://schemas.openxmlformats.org/officeDocument/2006/relationships/oleObject" Target="embeddings/oleObject39.bin"/><Relationship Id="rId65" Type="http://schemas.openxmlformats.org/officeDocument/2006/relationships/oleObject" Target="embeddings/oleObject43.bin"/><Relationship Id="rId81" Type="http://schemas.openxmlformats.org/officeDocument/2006/relationships/image" Target="media/image22.wmf"/><Relationship Id="rId86" Type="http://schemas.openxmlformats.org/officeDocument/2006/relationships/oleObject" Target="embeddings/oleObject54.bin"/><Relationship Id="rId130" Type="http://schemas.openxmlformats.org/officeDocument/2006/relationships/oleObject" Target="embeddings/oleObject86.bin"/><Relationship Id="rId135" Type="http://schemas.openxmlformats.org/officeDocument/2006/relationships/oleObject" Target="embeddings/oleObject90.bin"/><Relationship Id="rId151" Type="http://schemas.openxmlformats.org/officeDocument/2006/relationships/oleObject" Target="embeddings/oleObject99.bin"/><Relationship Id="rId156" Type="http://schemas.openxmlformats.org/officeDocument/2006/relationships/oleObject" Target="embeddings/oleObject102.bin"/><Relationship Id="rId177" Type="http://schemas.openxmlformats.org/officeDocument/2006/relationships/image" Target="media/image56.wmf"/><Relationship Id="rId198" Type="http://schemas.openxmlformats.org/officeDocument/2006/relationships/oleObject" Target="embeddings/oleObject126.bin"/><Relationship Id="rId172" Type="http://schemas.openxmlformats.org/officeDocument/2006/relationships/oleObject" Target="embeddings/oleObject111.bin"/><Relationship Id="rId193" Type="http://schemas.openxmlformats.org/officeDocument/2006/relationships/oleObject" Target="embeddings/oleObject123.bin"/><Relationship Id="rId202" Type="http://schemas.openxmlformats.org/officeDocument/2006/relationships/oleObject" Target="embeddings/oleObject130.bin"/><Relationship Id="rId207" Type="http://schemas.openxmlformats.org/officeDocument/2006/relationships/oleObject" Target="embeddings/oleObject135.bin"/><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oleObject" Target="embeddings/oleObject25.bin"/><Relationship Id="rId109" Type="http://schemas.openxmlformats.org/officeDocument/2006/relationships/oleObject" Target="embeddings/oleObject71.bin"/><Relationship Id="rId34" Type="http://schemas.openxmlformats.org/officeDocument/2006/relationships/oleObject" Target="embeddings/oleObject20.bin"/><Relationship Id="rId50" Type="http://schemas.openxmlformats.org/officeDocument/2006/relationships/oleObject" Target="embeddings/oleObject33.bin"/><Relationship Id="rId55" Type="http://schemas.openxmlformats.org/officeDocument/2006/relationships/image" Target="media/image11.wmf"/><Relationship Id="rId76" Type="http://schemas.openxmlformats.org/officeDocument/2006/relationships/oleObject" Target="embeddings/oleObject49.bin"/><Relationship Id="rId97" Type="http://schemas.openxmlformats.org/officeDocument/2006/relationships/oleObject" Target="embeddings/oleObject62.bin"/><Relationship Id="rId104" Type="http://schemas.openxmlformats.org/officeDocument/2006/relationships/oleObject" Target="embeddings/oleObject67.bin"/><Relationship Id="rId120" Type="http://schemas.openxmlformats.org/officeDocument/2006/relationships/oleObject" Target="embeddings/oleObject79.bin"/><Relationship Id="rId125" Type="http://schemas.openxmlformats.org/officeDocument/2006/relationships/oleObject" Target="embeddings/oleObject82.bin"/><Relationship Id="rId141" Type="http://schemas.openxmlformats.org/officeDocument/2006/relationships/oleObject" Target="embeddings/oleObject94.bin"/><Relationship Id="rId146" Type="http://schemas.openxmlformats.org/officeDocument/2006/relationships/image" Target="media/image42.wmf"/><Relationship Id="rId167" Type="http://schemas.openxmlformats.org/officeDocument/2006/relationships/image" Target="media/image51.wmf"/><Relationship Id="rId188" Type="http://schemas.openxmlformats.org/officeDocument/2006/relationships/oleObject" Target="embeddings/oleObject119.bin"/><Relationship Id="rId7" Type="http://schemas.openxmlformats.org/officeDocument/2006/relationships/header" Target="header1.xml"/><Relationship Id="rId71" Type="http://schemas.openxmlformats.org/officeDocument/2006/relationships/image" Target="media/image17.wmf"/><Relationship Id="rId92" Type="http://schemas.openxmlformats.org/officeDocument/2006/relationships/oleObject" Target="embeddings/oleObject59.bin"/><Relationship Id="rId162" Type="http://schemas.openxmlformats.org/officeDocument/2006/relationships/image" Target="media/image49.wmf"/><Relationship Id="rId183" Type="http://schemas.openxmlformats.org/officeDocument/2006/relationships/image" Target="media/image59.wmf"/><Relationship Id="rId213" Type="http://schemas.openxmlformats.org/officeDocument/2006/relationships/oleObject" Target="embeddings/oleObject139.bin"/><Relationship Id="rId218" Type="http://schemas.openxmlformats.org/officeDocument/2006/relationships/oleObject" Target="embeddings/oleObject144.bin"/><Relationship Id="rId2" Type="http://schemas.openxmlformats.org/officeDocument/2006/relationships/styles" Target="styles.xml"/><Relationship Id="rId29" Type="http://schemas.openxmlformats.org/officeDocument/2006/relationships/oleObject" Target="embeddings/oleObject16.bin"/><Relationship Id="rId24" Type="http://schemas.openxmlformats.org/officeDocument/2006/relationships/oleObject" Target="embeddings/oleObject11.bin"/><Relationship Id="rId40" Type="http://schemas.openxmlformats.org/officeDocument/2006/relationships/oleObject" Target="embeddings/oleObject26.bin"/><Relationship Id="rId45" Type="http://schemas.openxmlformats.org/officeDocument/2006/relationships/oleObject" Target="embeddings/oleObject30.bin"/><Relationship Id="rId66" Type="http://schemas.openxmlformats.org/officeDocument/2006/relationships/oleObject" Target="embeddings/oleObject44.bin"/><Relationship Id="rId87" Type="http://schemas.openxmlformats.org/officeDocument/2006/relationships/oleObject" Target="embeddings/oleObject55.bin"/><Relationship Id="rId110" Type="http://schemas.openxmlformats.org/officeDocument/2006/relationships/image" Target="media/image31.wmf"/><Relationship Id="rId115" Type="http://schemas.openxmlformats.org/officeDocument/2006/relationships/image" Target="media/image32.wmf"/><Relationship Id="rId131" Type="http://schemas.openxmlformats.org/officeDocument/2006/relationships/oleObject" Target="embeddings/oleObject87.bin"/><Relationship Id="rId136" Type="http://schemas.openxmlformats.org/officeDocument/2006/relationships/oleObject" Target="embeddings/oleObject91.bin"/><Relationship Id="rId157" Type="http://schemas.openxmlformats.org/officeDocument/2006/relationships/image" Target="media/image47.wmf"/><Relationship Id="rId178" Type="http://schemas.openxmlformats.org/officeDocument/2006/relationships/oleObject" Target="embeddings/oleObject114.bin"/><Relationship Id="rId61" Type="http://schemas.openxmlformats.org/officeDocument/2006/relationships/image" Target="media/image14.wmf"/><Relationship Id="rId82" Type="http://schemas.openxmlformats.org/officeDocument/2006/relationships/oleObject" Target="embeddings/oleObject52.bin"/><Relationship Id="rId152" Type="http://schemas.openxmlformats.org/officeDocument/2006/relationships/oleObject" Target="embeddings/oleObject100.bin"/><Relationship Id="rId173" Type="http://schemas.openxmlformats.org/officeDocument/2006/relationships/image" Target="media/image54.wmf"/><Relationship Id="rId194" Type="http://schemas.openxmlformats.org/officeDocument/2006/relationships/image" Target="media/image63.wmf"/><Relationship Id="rId199" Type="http://schemas.openxmlformats.org/officeDocument/2006/relationships/oleObject" Target="embeddings/oleObject127.bin"/><Relationship Id="rId203" Type="http://schemas.openxmlformats.org/officeDocument/2006/relationships/oleObject" Target="embeddings/oleObject131.bin"/><Relationship Id="rId208" Type="http://schemas.openxmlformats.org/officeDocument/2006/relationships/image" Target="media/image65.wmf"/><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oleObject" Target="embeddings/oleObject17.bin"/><Relationship Id="rId35" Type="http://schemas.openxmlformats.org/officeDocument/2006/relationships/oleObject" Target="embeddings/oleObject21.bin"/><Relationship Id="rId56" Type="http://schemas.openxmlformats.org/officeDocument/2006/relationships/oleObject" Target="embeddings/oleObject37.bin"/><Relationship Id="rId77" Type="http://schemas.openxmlformats.org/officeDocument/2006/relationships/image" Target="media/image20.wmf"/><Relationship Id="rId100" Type="http://schemas.openxmlformats.org/officeDocument/2006/relationships/oleObject" Target="embeddings/oleObject65.bin"/><Relationship Id="rId105" Type="http://schemas.openxmlformats.org/officeDocument/2006/relationships/oleObject" Target="embeddings/oleObject68.bin"/><Relationship Id="rId126" Type="http://schemas.openxmlformats.org/officeDocument/2006/relationships/oleObject" Target="embeddings/oleObject83.bin"/><Relationship Id="rId147" Type="http://schemas.openxmlformats.org/officeDocument/2006/relationships/oleObject" Target="embeddings/oleObject97.bin"/><Relationship Id="rId168" Type="http://schemas.openxmlformats.org/officeDocument/2006/relationships/oleObject" Target="embeddings/oleObject109.bin"/><Relationship Id="rId8" Type="http://schemas.openxmlformats.org/officeDocument/2006/relationships/header" Target="header2.xml"/><Relationship Id="rId51" Type="http://schemas.openxmlformats.org/officeDocument/2006/relationships/oleObject" Target="embeddings/oleObject34.bin"/><Relationship Id="rId72" Type="http://schemas.openxmlformats.org/officeDocument/2006/relationships/oleObject" Target="embeddings/oleObject47.bin"/><Relationship Id="rId93" Type="http://schemas.openxmlformats.org/officeDocument/2006/relationships/image" Target="media/image26.wmf"/><Relationship Id="rId98" Type="http://schemas.openxmlformats.org/officeDocument/2006/relationships/oleObject" Target="embeddings/oleObject63.bin"/><Relationship Id="rId121" Type="http://schemas.openxmlformats.org/officeDocument/2006/relationships/oleObject" Target="embeddings/oleObject80.bin"/><Relationship Id="rId142" Type="http://schemas.openxmlformats.org/officeDocument/2006/relationships/image" Target="media/image40.wmf"/><Relationship Id="rId163" Type="http://schemas.openxmlformats.org/officeDocument/2006/relationships/oleObject" Target="embeddings/oleObject106.bin"/><Relationship Id="rId184" Type="http://schemas.openxmlformats.org/officeDocument/2006/relationships/oleObject" Target="embeddings/oleObject117.bin"/><Relationship Id="rId189" Type="http://schemas.openxmlformats.org/officeDocument/2006/relationships/oleObject" Target="embeddings/oleObject120.bin"/><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oleObject" Target="embeddings/oleObject140.bin"/><Relationship Id="rId25" Type="http://schemas.openxmlformats.org/officeDocument/2006/relationships/oleObject" Target="embeddings/oleObject12.bin"/><Relationship Id="rId46" Type="http://schemas.openxmlformats.org/officeDocument/2006/relationships/image" Target="media/image8.wmf"/><Relationship Id="rId67" Type="http://schemas.openxmlformats.org/officeDocument/2006/relationships/image" Target="media/image15.wmf"/><Relationship Id="rId116" Type="http://schemas.openxmlformats.org/officeDocument/2006/relationships/oleObject" Target="embeddings/oleObject76.bin"/><Relationship Id="rId137" Type="http://schemas.openxmlformats.org/officeDocument/2006/relationships/image" Target="media/image38.wmf"/><Relationship Id="rId158" Type="http://schemas.openxmlformats.org/officeDocument/2006/relationships/oleObject" Target="embeddings/oleObject103.bin"/><Relationship Id="rId20" Type="http://schemas.openxmlformats.org/officeDocument/2006/relationships/oleObject" Target="embeddings/oleObject7.bin"/><Relationship Id="rId41" Type="http://schemas.openxmlformats.org/officeDocument/2006/relationships/oleObject" Target="embeddings/oleObject27.bin"/><Relationship Id="rId62" Type="http://schemas.openxmlformats.org/officeDocument/2006/relationships/oleObject" Target="embeddings/oleObject40.bin"/><Relationship Id="rId83" Type="http://schemas.openxmlformats.org/officeDocument/2006/relationships/image" Target="media/image23.wmf"/><Relationship Id="rId88" Type="http://schemas.openxmlformats.org/officeDocument/2006/relationships/oleObject" Target="embeddings/oleObject56.bin"/><Relationship Id="rId111" Type="http://schemas.openxmlformats.org/officeDocument/2006/relationships/oleObject" Target="embeddings/oleObject72.bin"/><Relationship Id="rId132" Type="http://schemas.openxmlformats.org/officeDocument/2006/relationships/image" Target="media/image37.wmf"/><Relationship Id="rId153" Type="http://schemas.openxmlformats.org/officeDocument/2006/relationships/image" Target="media/image45.wmf"/><Relationship Id="rId174" Type="http://schemas.openxmlformats.org/officeDocument/2006/relationships/oleObject" Target="embeddings/oleObject112.bin"/><Relationship Id="rId179" Type="http://schemas.openxmlformats.org/officeDocument/2006/relationships/image" Target="media/image57.wmf"/><Relationship Id="rId195" Type="http://schemas.openxmlformats.org/officeDocument/2006/relationships/oleObject" Target="embeddings/oleObject124.bin"/><Relationship Id="rId209" Type="http://schemas.openxmlformats.org/officeDocument/2006/relationships/oleObject" Target="embeddings/oleObject136.bin"/><Relationship Id="rId190" Type="http://schemas.openxmlformats.org/officeDocument/2006/relationships/image" Target="media/image62.wmf"/><Relationship Id="rId204" Type="http://schemas.openxmlformats.org/officeDocument/2006/relationships/oleObject" Target="embeddings/oleObject132.bin"/><Relationship Id="rId220"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oleObject" Target="embeddings/oleObject22.bin"/><Relationship Id="rId57" Type="http://schemas.openxmlformats.org/officeDocument/2006/relationships/image" Target="media/image12.wmf"/><Relationship Id="rId106" Type="http://schemas.openxmlformats.org/officeDocument/2006/relationships/oleObject" Target="embeddings/oleObject69.bin"/><Relationship Id="rId127" Type="http://schemas.openxmlformats.org/officeDocument/2006/relationships/oleObject" Target="embeddings/oleObject84.bin"/><Relationship Id="rId10" Type="http://schemas.openxmlformats.org/officeDocument/2006/relationships/oleObject" Target="embeddings/oleObject1.bin"/><Relationship Id="rId31" Type="http://schemas.openxmlformats.org/officeDocument/2006/relationships/image" Target="media/image6.wmf"/><Relationship Id="rId52" Type="http://schemas.openxmlformats.org/officeDocument/2006/relationships/oleObject" Target="embeddings/oleObject35.bin"/><Relationship Id="rId73" Type="http://schemas.openxmlformats.org/officeDocument/2006/relationships/image" Target="media/image18.wmf"/><Relationship Id="rId78" Type="http://schemas.openxmlformats.org/officeDocument/2006/relationships/oleObject" Target="embeddings/oleObject50.bin"/><Relationship Id="rId94" Type="http://schemas.openxmlformats.org/officeDocument/2006/relationships/oleObject" Target="embeddings/oleObject60.bin"/><Relationship Id="rId99" Type="http://schemas.openxmlformats.org/officeDocument/2006/relationships/oleObject" Target="embeddings/oleObject64.bin"/><Relationship Id="rId101" Type="http://schemas.openxmlformats.org/officeDocument/2006/relationships/image" Target="media/image28.wmf"/><Relationship Id="rId122" Type="http://schemas.openxmlformats.org/officeDocument/2006/relationships/image" Target="media/image34.wmf"/><Relationship Id="rId143" Type="http://schemas.openxmlformats.org/officeDocument/2006/relationships/oleObject" Target="embeddings/oleObject95.bin"/><Relationship Id="rId148" Type="http://schemas.openxmlformats.org/officeDocument/2006/relationships/image" Target="media/image43.wmf"/><Relationship Id="rId164" Type="http://schemas.openxmlformats.org/officeDocument/2006/relationships/image" Target="media/image50.wmf"/><Relationship Id="rId169" Type="http://schemas.openxmlformats.org/officeDocument/2006/relationships/image" Target="media/image52.wmf"/><Relationship Id="rId185" Type="http://schemas.openxmlformats.org/officeDocument/2006/relationships/image" Target="media/image60.wmf"/><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oleObject" Target="embeddings/oleObject115.bin"/><Relationship Id="rId210" Type="http://schemas.openxmlformats.org/officeDocument/2006/relationships/image" Target="media/image66.wmf"/><Relationship Id="rId215" Type="http://schemas.openxmlformats.org/officeDocument/2006/relationships/oleObject" Target="embeddings/oleObject141.bin"/><Relationship Id="rId26" Type="http://schemas.openxmlformats.org/officeDocument/2006/relationships/oleObject" Target="embeddings/oleObject13.bin"/><Relationship Id="rId47" Type="http://schemas.openxmlformats.org/officeDocument/2006/relationships/oleObject" Target="embeddings/oleObject31.bin"/><Relationship Id="rId68" Type="http://schemas.openxmlformats.org/officeDocument/2006/relationships/oleObject" Target="embeddings/oleObject45.bin"/><Relationship Id="rId89" Type="http://schemas.openxmlformats.org/officeDocument/2006/relationships/oleObject" Target="embeddings/oleObject57.bin"/><Relationship Id="rId112" Type="http://schemas.openxmlformats.org/officeDocument/2006/relationships/oleObject" Target="embeddings/oleObject73.bin"/><Relationship Id="rId133" Type="http://schemas.openxmlformats.org/officeDocument/2006/relationships/oleObject" Target="embeddings/oleObject88.bin"/><Relationship Id="rId154" Type="http://schemas.openxmlformats.org/officeDocument/2006/relationships/oleObject" Target="embeddings/oleObject101.bin"/><Relationship Id="rId175" Type="http://schemas.openxmlformats.org/officeDocument/2006/relationships/image" Target="media/image55.wmf"/><Relationship Id="rId196" Type="http://schemas.openxmlformats.org/officeDocument/2006/relationships/oleObject" Target="embeddings/oleObject125.bin"/><Relationship Id="rId200" Type="http://schemas.openxmlformats.org/officeDocument/2006/relationships/oleObject" Target="embeddings/oleObject128.bin"/><Relationship Id="rId16" Type="http://schemas.openxmlformats.org/officeDocument/2006/relationships/oleObject" Target="embeddings/oleObject4.bin"/><Relationship Id="rId37" Type="http://schemas.openxmlformats.org/officeDocument/2006/relationships/oleObject" Target="embeddings/oleObject23.bin"/><Relationship Id="rId58" Type="http://schemas.openxmlformats.org/officeDocument/2006/relationships/oleObject" Target="embeddings/oleObject38.bin"/><Relationship Id="rId79" Type="http://schemas.openxmlformats.org/officeDocument/2006/relationships/image" Target="media/image21.wmf"/><Relationship Id="rId102" Type="http://schemas.openxmlformats.org/officeDocument/2006/relationships/oleObject" Target="embeddings/oleObject66.bin"/><Relationship Id="rId123" Type="http://schemas.openxmlformats.org/officeDocument/2006/relationships/oleObject" Target="embeddings/oleObject81.bin"/><Relationship Id="rId144" Type="http://schemas.openxmlformats.org/officeDocument/2006/relationships/image" Target="media/image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9985</Words>
  <Characters>56915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1</vt:lpstr>
    </vt:vector>
  </TitlesOfParts>
  <Company>NONE</Company>
  <LinksUpToDate>false</LinksUpToDate>
  <CharactersWithSpaces>66767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anatoly</dc:creator>
  <cp:keywords/>
  <dc:description/>
  <cp:lastModifiedBy>admin</cp:lastModifiedBy>
  <cp:revision>2</cp:revision>
  <cp:lastPrinted>2000-05-28T06:11:00Z</cp:lastPrinted>
  <dcterms:created xsi:type="dcterms:W3CDTF">2014-04-16T09:08:00Z</dcterms:created>
  <dcterms:modified xsi:type="dcterms:W3CDTF">2014-04-16T09:08:00Z</dcterms:modified>
</cp:coreProperties>
</file>