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75F" w:rsidRPr="003F4D26" w:rsidRDefault="0081275F" w:rsidP="003F4D26">
      <w:pPr>
        <w:shd w:val="clear" w:color="000000" w:fill="auto"/>
        <w:spacing w:after="0" w:line="360" w:lineRule="auto"/>
        <w:ind w:firstLine="709"/>
        <w:jc w:val="center"/>
        <w:rPr>
          <w:rFonts w:ascii="Times New Roman" w:hAnsi="Times New Roman"/>
          <w:b/>
          <w:sz w:val="28"/>
          <w:szCs w:val="32"/>
        </w:rPr>
      </w:pPr>
      <w:r w:rsidRPr="003F4D26">
        <w:rPr>
          <w:rFonts w:ascii="Times New Roman" w:hAnsi="Times New Roman"/>
          <w:b/>
          <w:sz w:val="28"/>
          <w:szCs w:val="32"/>
        </w:rPr>
        <w:t>ОУ СПО</w:t>
      </w:r>
    </w:p>
    <w:p w:rsidR="0081275F" w:rsidRPr="003F4D26" w:rsidRDefault="0081275F" w:rsidP="003F4D26">
      <w:pPr>
        <w:shd w:val="clear" w:color="000000" w:fill="auto"/>
        <w:spacing w:after="0" w:line="360" w:lineRule="auto"/>
        <w:ind w:firstLine="709"/>
        <w:jc w:val="center"/>
        <w:rPr>
          <w:rFonts w:ascii="Times New Roman" w:hAnsi="Times New Roman"/>
          <w:b/>
          <w:sz w:val="28"/>
          <w:szCs w:val="32"/>
        </w:rPr>
      </w:pPr>
      <w:r w:rsidRPr="003F4D26">
        <w:rPr>
          <w:rFonts w:ascii="Times New Roman" w:hAnsi="Times New Roman"/>
          <w:b/>
          <w:sz w:val="28"/>
          <w:szCs w:val="32"/>
        </w:rPr>
        <w:t>Казанский кооперативный техникум.</w:t>
      </w:r>
    </w:p>
    <w:p w:rsidR="0081275F" w:rsidRPr="003F4D26" w:rsidRDefault="0081275F" w:rsidP="003F4D26">
      <w:pPr>
        <w:shd w:val="clear" w:color="000000" w:fill="auto"/>
        <w:spacing w:after="0" w:line="360" w:lineRule="auto"/>
        <w:ind w:firstLine="709"/>
        <w:jc w:val="center"/>
        <w:rPr>
          <w:rFonts w:ascii="Times New Roman" w:hAnsi="Times New Roman"/>
          <w:b/>
          <w:sz w:val="28"/>
          <w:szCs w:val="32"/>
        </w:rPr>
      </w:pPr>
    </w:p>
    <w:p w:rsidR="0081275F" w:rsidRPr="003F4D26" w:rsidRDefault="0081275F" w:rsidP="003F4D26">
      <w:pPr>
        <w:shd w:val="clear" w:color="000000" w:fill="auto"/>
        <w:spacing w:after="0" w:line="360" w:lineRule="auto"/>
        <w:ind w:firstLine="709"/>
        <w:jc w:val="center"/>
        <w:rPr>
          <w:rFonts w:ascii="Times New Roman" w:hAnsi="Times New Roman"/>
          <w:b/>
          <w:sz w:val="28"/>
          <w:szCs w:val="32"/>
        </w:rPr>
      </w:pPr>
    </w:p>
    <w:p w:rsidR="003F4D26" w:rsidRDefault="003F4D26" w:rsidP="003F4D26">
      <w:pPr>
        <w:shd w:val="clear" w:color="000000" w:fill="auto"/>
        <w:spacing w:after="0" w:line="360" w:lineRule="auto"/>
        <w:ind w:firstLine="709"/>
        <w:jc w:val="center"/>
        <w:rPr>
          <w:rFonts w:ascii="Times New Roman" w:hAnsi="Times New Roman"/>
          <w:b/>
          <w:sz w:val="28"/>
          <w:szCs w:val="56"/>
          <w:lang w:val="uk-UA"/>
        </w:rPr>
      </w:pPr>
    </w:p>
    <w:p w:rsidR="003F4D26" w:rsidRDefault="003F4D26" w:rsidP="003F4D26">
      <w:pPr>
        <w:shd w:val="clear" w:color="000000" w:fill="auto"/>
        <w:spacing w:after="0" w:line="360" w:lineRule="auto"/>
        <w:ind w:firstLine="709"/>
        <w:jc w:val="center"/>
        <w:rPr>
          <w:rFonts w:ascii="Times New Roman" w:hAnsi="Times New Roman"/>
          <w:b/>
          <w:sz w:val="28"/>
          <w:szCs w:val="56"/>
          <w:lang w:val="uk-UA"/>
        </w:rPr>
      </w:pPr>
    </w:p>
    <w:p w:rsidR="003F4D26" w:rsidRDefault="003F4D26" w:rsidP="003F4D26">
      <w:pPr>
        <w:shd w:val="clear" w:color="000000" w:fill="auto"/>
        <w:spacing w:after="0" w:line="360" w:lineRule="auto"/>
        <w:ind w:firstLine="709"/>
        <w:jc w:val="center"/>
        <w:rPr>
          <w:rFonts w:ascii="Times New Roman" w:hAnsi="Times New Roman"/>
          <w:b/>
          <w:sz w:val="28"/>
          <w:szCs w:val="56"/>
          <w:lang w:val="uk-UA"/>
        </w:rPr>
      </w:pPr>
    </w:p>
    <w:p w:rsidR="003F4D26" w:rsidRDefault="003F4D26" w:rsidP="003F4D26">
      <w:pPr>
        <w:shd w:val="clear" w:color="000000" w:fill="auto"/>
        <w:spacing w:after="0" w:line="360" w:lineRule="auto"/>
        <w:ind w:firstLine="709"/>
        <w:jc w:val="center"/>
        <w:rPr>
          <w:rFonts w:ascii="Times New Roman" w:hAnsi="Times New Roman"/>
          <w:b/>
          <w:sz w:val="28"/>
          <w:szCs w:val="56"/>
          <w:lang w:val="uk-UA"/>
        </w:rPr>
      </w:pPr>
    </w:p>
    <w:p w:rsidR="003F4D26" w:rsidRDefault="003F4D26" w:rsidP="003F4D26">
      <w:pPr>
        <w:shd w:val="clear" w:color="000000" w:fill="auto"/>
        <w:spacing w:after="0" w:line="360" w:lineRule="auto"/>
        <w:ind w:firstLine="709"/>
        <w:jc w:val="center"/>
        <w:rPr>
          <w:rFonts w:ascii="Times New Roman" w:hAnsi="Times New Roman"/>
          <w:b/>
          <w:sz w:val="28"/>
          <w:szCs w:val="56"/>
          <w:lang w:val="uk-UA"/>
        </w:rPr>
      </w:pPr>
    </w:p>
    <w:p w:rsidR="003F4D26" w:rsidRDefault="003F4D26" w:rsidP="003F4D26">
      <w:pPr>
        <w:shd w:val="clear" w:color="000000" w:fill="auto"/>
        <w:spacing w:after="0" w:line="360" w:lineRule="auto"/>
        <w:ind w:firstLine="709"/>
        <w:jc w:val="center"/>
        <w:rPr>
          <w:rFonts w:ascii="Times New Roman" w:hAnsi="Times New Roman"/>
          <w:b/>
          <w:sz w:val="28"/>
          <w:szCs w:val="56"/>
          <w:lang w:val="uk-UA"/>
        </w:rPr>
      </w:pPr>
    </w:p>
    <w:p w:rsidR="003F4D26" w:rsidRDefault="003F4D26" w:rsidP="003F4D26">
      <w:pPr>
        <w:shd w:val="clear" w:color="000000" w:fill="auto"/>
        <w:spacing w:after="0" w:line="360" w:lineRule="auto"/>
        <w:ind w:firstLine="709"/>
        <w:jc w:val="center"/>
        <w:rPr>
          <w:rFonts w:ascii="Times New Roman" w:hAnsi="Times New Roman"/>
          <w:b/>
          <w:sz w:val="28"/>
          <w:szCs w:val="56"/>
          <w:lang w:val="uk-UA"/>
        </w:rPr>
      </w:pPr>
    </w:p>
    <w:p w:rsidR="003F4D26" w:rsidRDefault="003F4D26" w:rsidP="003F4D26">
      <w:pPr>
        <w:shd w:val="clear" w:color="000000" w:fill="auto"/>
        <w:spacing w:after="0" w:line="360" w:lineRule="auto"/>
        <w:ind w:firstLine="709"/>
        <w:jc w:val="center"/>
        <w:rPr>
          <w:rFonts w:ascii="Times New Roman" w:hAnsi="Times New Roman"/>
          <w:b/>
          <w:sz w:val="28"/>
          <w:szCs w:val="56"/>
          <w:lang w:val="uk-UA"/>
        </w:rPr>
      </w:pPr>
    </w:p>
    <w:p w:rsidR="003F4D26" w:rsidRDefault="003F4D26" w:rsidP="003F4D26">
      <w:pPr>
        <w:shd w:val="clear" w:color="000000" w:fill="auto"/>
        <w:spacing w:after="0" w:line="360" w:lineRule="auto"/>
        <w:ind w:firstLine="709"/>
        <w:jc w:val="center"/>
        <w:rPr>
          <w:rFonts w:ascii="Times New Roman" w:hAnsi="Times New Roman"/>
          <w:b/>
          <w:sz w:val="28"/>
          <w:szCs w:val="56"/>
          <w:lang w:val="uk-UA"/>
        </w:rPr>
      </w:pPr>
    </w:p>
    <w:p w:rsidR="003F4D26" w:rsidRDefault="003F4D26" w:rsidP="003F4D26">
      <w:pPr>
        <w:shd w:val="clear" w:color="000000" w:fill="auto"/>
        <w:spacing w:after="0" w:line="360" w:lineRule="auto"/>
        <w:ind w:firstLine="709"/>
        <w:jc w:val="center"/>
        <w:rPr>
          <w:rFonts w:ascii="Times New Roman" w:hAnsi="Times New Roman"/>
          <w:b/>
          <w:sz w:val="28"/>
          <w:szCs w:val="56"/>
          <w:lang w:val="uk-UA"/>
        </w:rPr>
      </w:pPr>
    </w:p>
    <w:p w:rsidR="0081275F" w:rsidRPr="003F4D26" w:rsidRDefault="0081275F" w:rsidP="003F4D26">
      <w:pPr>
        <w:shd w:val="clear" w:color="000000" w:fill="auto"/>
        <w:spacing w:after="0" w:line="360" w:lineRule="auto"/>
        <w:ind w:firstLine="709"/>
        <w:jc w:val="center"/>
        <w:rPr>
          <w:rFonts w:ascii="Times New Roman" w:hAnsi="Times New Roman"/>
          <w:b/>
          <w:sz w:val="28"/>
          <w:szCs w:val="56"/>
        </w:rPr>
      </w:pPr>
      <w:r w:rsidRPr="003F4D26">
        <w:rPr>
          <w:rFonts w:ascii="Times New Roman" w:hAnsi="Times New Roman"/>
          <w:b/>
          <w:sz w:val="28"/>
          <w:szCs w:val="56"/>
        </w:rPr>
        <w:t>Курсовая работа</w:t>
      </w:r>
    </w:p>
    <w:p w:rsidR="0081275F" w:rsidRPr="003F4D26" w:rsidRDefault="0081275F" w:rsidP="003F4D26">
      <w:pPr>
        <w:shd w:val="clear" w:color="000000" w:fill="auto"/>
        <w:spacing w:after="0" w:line="360" w:lineRule="auto"/>
        <w:ind w:firstLine="709"/>
        <w:jc w:val="center"/>
        <w:rPr>
          <w:rFonts w:ascii="Times New Roman" w:hAnsi="Times New Roman"/>
          <w:b/>
          <w:sz w:val="28"/>
          <w:szCs w:val="32"/>
        </w:rPr>
      </w:pPr>
      <w:r w:rsidRPr="003F4D26">
        <w:rPr>
          <w:rFonts w:ascii="Times New Roman" w:hAnsi="Times New Roman"/>
          <w:b/>
          <w:sz w:val="28"/>
          <w:szCs w:val="32"/>
        </w:rPr>
        <w:t>По дисциплине Экономика отрасли</w:t>
      </w:r>
    </w:p>
    <w:p w:rsidR="003F4D26" w:rsidRDefault="0081275F" w:rsidP="003F4D26">
      <w:pPr>
        <w:shd w:val="clear" w:color="000000" w:fill="auto"/>
        <w:spacing w:after="0" w:line="360" w:lineRule="auto"/>
        <w:ind w:firstLine="709"/>
        <w:jc w:val="center"/>
        <w:rPr>
          <w:rFonts w:ascii="Times New Roman" w:hAnsi="Times New Roman"/>
          <w:b/>
          <w:sz w:val="28"/>
          <w:szCs w:val="32"/>
          <w:lang w:val="uk-UA"/>
        </w:rPr>
      </w:pPr>
      <w:r w:rsidRPr="003F4D26">
        <w:rPr>
          <w:rFonts w:ascii="Times New Roman" w:hAnsi="Times New Roman"/>
          <w:b/>
          <w:sz w:val="28"/>
          <w:szCs w:val="32"/>
        </w:rPr>
        <w:t>На тему</w:t>
      </w:r>
    </w:p>
    <w:p w:rsidR="0081275F" w:rsidRPr="003F4D26" w:rsidRDefault="0081275F" w:rsidP="003F4D26">
      <w:pPr>
        <w:shd w:val="clear" w:color="000000" w:fill="auto"/>
        <w:spacing w:after="0" w:line="360" w:lineRule="auto"/>
        <w:ind w:firstLine="709"/>
        <w:jc w:val="center"/>
        <w:rPr>
          <w:rFonts w:ascii="Times New Roman" w:hAnsi="Times New Roman"/>
          <w:b/>
          <w:sz w:val="28"/>
          <w:szCs w:val="32"/>
          <w:lang w:val="uk-UA"/>
        </w:rPr>
      </w:pPr>
      <w:r w:rsidRPr="003F4D26">
        <w:rPr>
          <w:rFonts w:ascii="Times New Roman" w:hAnsi="Times New Roman"/>
          <w:b/>
          <w:sz w:val="28"/>
          <w:szCs w:val="32"/>
        </w:rPr>
        <w:t>Планирование прибыли и рент</w:t>
      </w:r>
      <w:r w:rsidR="003F4D26">
        <w:rPr>
          <w:rFonts w:ascii="Times New Roman" w:hAnsi="Times New Roman"/>
          <w:b/>
          <w:sz w:val="28"/>
          <w:szCs w:val="32"/>
        </w:rPr>
        <w:t>абельности предприятия питания</w:t>
      </w:r>
    </w:p>
    <w:p w:rsidR="0081275F" w:rsidRPr="003F4D26" w:rsidRDefault="0081275F" w:rsidP="003F4D26">
      <w:pPr>
        <w:shd w:val="clear" w:color="000000" w:fill="auto"/>
        <w:spacing w:after="0" w:line="360" w:lineRule="auto"/>
        <w:ind w:firstLine="709"/>
        <w:jc w:val="center"/>
        <w:rPr>
          <w:rFonts w:ascii="Times New Roman" w:hAnsi="Times New Roman"/>
          <w:b/>
          <w:sz w:val="28"/>
          <w:szCs w:val="32"/>
        </w:rPr>
      </w:pPr>
    </w:p>
    <w:p w:rsidR="0081275F" w:rsidRPr="003F4D26" w:rsidRDefault="0081275F" w:rsidP="003F4D26">
      <w:pPr>
        <w:shd w:val="clear" w:color="000000" w:fill="auto"/>
        <w:spacing w:after="0" w:line="360" w:lineRule="auto"/>
        <w:ind w:firstLine="709"/>
        <w:jc w:val="center"/>
        <w:rPr>
          <w:rFonts w:ascii="Times New Roman" w:hAnsi="Times New Roman"/>
          <w:b/>
          <w:sz w:val="28"/>
          <w:szCs w:val="32"/>
        </w:rPr>
      </w:pPr>
      <w:r w:rsidRPr="003F4D26">
        <w:rPr>
          <w:rFonts w:ascii="Times New Roman" w:hAnsi="Times New Roman"/>
          <w:b/>
          <w:sz w:val="28"/>
          <w:szCs w:val="32"/>
        </w:rPr>
        <w:t>.</w:t>
      </w:r>
    </w:p>
    <w:p w:rsidR="0081275F" w:rsidRPr="003F4D26" w:rsidRDefault="0081275F" w:rsidP="003F4D26">
      <w:pPr>
        <w:shd w:val="clear" w:color="000000" w:fill="auto"/>
        <w:spacing w:after="0" w:line="360" w:lineRule="auto"/>
        <w:ind w:firstLine="709"/>
        <w:jc w:val="center"/>
        <w:rPr>
          <w:rFonts w:ascii="Times New Roman" w:hAnsi="Times New Roman"/>
          <w:b/>
          <w:sz w:val="28"/>
          <w:szCs w:val="32"/>
        </w:rPr>
      </w:pPr>
    </w:p>
    <w:p w:rsidR="0081275F" w:rsidRPr="003F4D26" w:rsidRDefault="0081275F" w:rsidP="003F4D26">
      <w:pPr>
        <w:shd w:val="clear" w:color="000000" w:fill="auto"/>
        <w:spacing w:after="0" w:line="360" w:lineRule="auto"/>
        <w:ind w:firstLine="709"/>
        <w:jc w:val="center"/>
        <w:rPr>
          <w:rFonts w:ascii="Times New Roman" w:hAnsi="Times New Roman"/>
          <w:b/>
          <w:sz w:val="28"/>
          <w:szCs w:val="32"/>
        </w:rPr>
      </w:pPr>
    </w:p>
    <w:p w:rsidR="0081275F" w:rsidRPr="003F4D26" w:rsidRDefault="0081275F" w:rsidP="003F4D26">
      <w:pPr>
        <w:shd w:val="clear" w:color="000000" w:fill="auto"/>
        <w:spacing w:after="0" w:line="360" w:lineRule="auto"/>
        <w:ind w:firstLine="709"/>
        <w:jc w:val="center"/>
        <w:rPr>
          <w:rFonts w:ascii="Times New Roman" w:hAnsi="Times New Roman"/>
          <w:b/>
          <w:sz w:val="28"/>
          <w:szCs w:val="32"/>
        </w:rPr>
      </w:pPr>
    </w:p>
    <w:p w:rsidR="0081275F" w:rsidRDefault="0081275F" w:rsidP="003F4D26">
      <w:pPr>
        <w:shd w:val="clear" w:color="000000" w:fill="auto"/>
        <w:spacing w:after="0" w:line="360" w:lineRule="auto"/>
        <w:ind w:firstLine="709"/>
        <w:jc w:val="center"/>
        <w:rPr>
          <w:rFonts w:ascii="Times New Roman" w:hAnsi="Times New Roman"/>
          <w:b/>
          <w:sz w:val="28"/>
          <w:szCs w:val="32"/>
          <w:lang w:val="uk-UA"/>
        </w:rPr>
      </w:pPr>
    </w:p>
    <w:p w:rsidR="003F4D26" w:rsidRDefault="003F4D26" w:rsidP="003F4D26">
      <w:pPr>
        <w:shd w:val="clear" w:color="000000" w:fill="auto"/>
        <w:spacing w:after="0" w:line="360" w:lineRule="auto"/>
        <w:ind w:firstLine="709"/>
        <w:jc w:val="center"/>
        <w:rPr>
          <w:rFonts w:ascii="Times New Roman" w:hAnsi="Times New Roman"/>
          <w:b/>
          <w:sz w:val="28"/>
          <w:szCs w:val="32"/>
          <w:lang w:val="uk-UA"/>
        </w:rPr>
      </w:pPr>
    </w:p>
    <w:p w:rsidR="003F4D26" w:rsidRDefault="003F4D26" w:rsidP="003F4D26">
      <w:pPr>
        <w:shd w:val="clear" w:color="000000" w:fill="auto"/>
        <w:spacing w:after="0" w:line="360" w:lineRule="auto"/>
        <w:ind w:firstLine="709"/>
        <w:jc w:val="center"/>
        <w:rPr>
          <w:rFonts w:ascii="Times New Roman" w:hAnsi="Times New Roman"/>
          <w:b/>
          <w:sz w:val="28"/>
          <w:szCs w:val="32"/>
          <w:lang w:val="uk-UA"/>
        </w:rPr>
      </w:pPr>
    </w:p>
    <w:p w:rsidR="003F4D26" w:rsidRDefault="003F4D26" w:rsidP="003F4D26">
      <w:pPr>
        <w:shd w:val="clear" w:color="000000" w:fill="auto"/>
        <w:spacing w:after="0" w:line="360" w:lineRule="auto"/>
        <w:ind w:firstLine="709"/>
        <w:jc w:val="center"/>
        <w:rPr>
          <w:rFonts w:ascii="Times New Roman" w:hAnsi="Times New Roman"/>
          <w:b/>
          <w:sz w:val="28"/>
          <w:szCs w:val="32"/>
          <w:lang w:val="uk-UA"/>
        </w:rPr>
      </w:pPr>
    </w:p>
    <w:p w:rsidR="003F4D26" w:rsidRPr="003F4D26" w:rsidRDefault="003F4D26" w:rsidP="003F4D26">
      <w:pPr>
        <w:shd w:val="clear" w:color="000000" w:fill="auto"/>
        <w:spacing w:after="0" w:line="360" w:lineRule="auto"/>
        <w:ind w:firstLine="709"/>
        <w:jc w:val="center"/>
        <w:rPr>
          <w:rFonts w:ascii="Times New Roman" w:hAnsi="Times New Roman"/>
          <w:b/>
          <w:sz w:val="28"/>
          <w:szCs w:val="32"/>
          <w:lang w:val="uk-UA"/>
        </w:rPr>
      </w:pPr>
    </w:p>
    <w:p w:rsidR="0081275F" w:rsidRPr="003F4D26" w:rsidRDefault="0081275F" w:rsidP="003F4D26">
      <w:pPr>
        <w:shd w:val="clear" w:color="000000" w:fill="auto"/>
        <w:spacing w:after="0" w:line="360" w:lineRule="auto"/>
        <w:ind w:firstLine="709"/>
        <w:jc w:val="center"/>
        <w:rPr>
          <w:rFonts w:ascii="Times New Roman" w:hAnsi="Times New Roman"/>
          <w:b/>
          <w:sz w:val="28"/>
          <w:szCs w:val="32"/>
        </w:rPr>
      </w:pPr>
      <w:r w:rsidRPr="003F4D26">
        <w:rPr>
          <w:rFonts w:ascii="Times New Roman" w:hAnsi="Times New Roman"/>
          <w:b/>
          <w:sz w:val="28"/>
          <w:szCs w:val="32"/>
        </w:rPr>
        <w:t>г. Казань</w:t>
      </w:r>
    </w:p>
    <w:p w:rsidR="00235DCA" w:rsidRDefault="003F4D26" w:rsidP="003F4D26">
      <w:pPr>
        <w:shd w:val="clear" w:color="000000" w:fill="auto"/>
        <w:spacing w:after="0" w:line="360" w:lineRule="auto"/>
        <w:ind w:firstLine="709"/>
        <w:jc w:val="both"/>
        <w:rPr>
          <w:rFonts w:ascii="Times New Roman" w:hAnsi="Times New Roman"/>
          <w:b/>
          <w:sz w:val="28"/>
          <w:szCs w:val="28"/>
          <w:lang w:val="uk-UA"/>
        </w:rPr>
      </w:pPr>
      <w:r>
        <w:rPr>
          <w:rFonts w:ascii="Times New Roman" w:hAnsi="Times New Roman"/>
          <w:b/>
          <w:sz w:val="28"/>
          <w:szCs w:val="32"/>
        </w:rPr>
        <w:br w:type="page"/>
      </w:r>
      <w:r>
        <w:rPr>
          <w:rFonts w:ascii="Times New Roman" w:hAnsi="Times New Roman"/>
          <w:b/>
          <w:sz w:val="28"/>
          <w:szCs w:val="28"/>
        </w:rPr>
        <w:lastRenderedPageBreak/>
        <w:t>План курсовой работы</w:t>
      </w:r>
    </w:p>
    <w:p w:rsidR="003F4D26" w:rsidRPr="003F4D26" w:rsidRDefault="003F4D26" w:rsidP="003F4D26">
      <w:pPr>
        <w:shd w:val="clear" w:color="000000" w:fill="auto"/>
        <w:spacing w:after="0" w:line="360" w:lineRule="auto"/>
        <w:ind w:firstLine="709"/>
        <w:jc w:val="both"/>
        <w:rPr>
          <w:rFonts w:ascii="Times New Roman" w:hAnsi="Times New Roman"/>
          <w:b/>
          <w:sz w:val="28"/>
          <w:szCs w:val="28"/>
          <w:lang w:val="uk-UA"/>
        </w:rPr>
      </w:pPr>
    </w:p>
    <w:p w:rsidR="00E53EC6" w:rsidRPr="003F4D26" w:rsidRDefault="00E53EC6" w:rsidP="003F4D26">
      <w:pPr>
        <w:shd w:val="clear" w:color="000000" w:fill="auto"/>
        <w:spacing w:after="0" w:line="360" w:lineRule="auto"/>
        <w:jc w:val="both"/>
        <w:rPr>
          <w:rFonts w:ascii="Times New Roman" w:hAnsi="Times New Roman"/>
          <w:sz w:val="28"/>
          <w:szCs w:val="28"/>
        </w:rPr>
      </w:pPr>
      <w:r w:rsidRPr="003F4D26">
        <w:rPr>
          <w:rFonts w:ascii="Times New Roman" w:hAnsi="Times New Roman"/>
          <w:sz w:val="28"/>
          <w:szCs w:val="28"/>
        </w:rPr>
        <w:t>Введение</w:t>
      </w:r>
    </w:p>
    <w:p w:rsidR="00235DCA" w:rsidRPr="003F4D26" w:rsidRDefault="00E53EC6" w:rsidP="003F4D26">
      <w:pPr>
        <w:numPr>
          <w:ilvl w:val="0"/>
          <w:numId w:val="1"/>
        </w:numPr>
        <w:shd w:val="clear" w:color="000000" w:fill="auto"/>
        <w:tabs>
          <w:tab w:val="left" w:pos="330"/>
        </w:tabs>
        <w:spacing w:after="0" w:line="360" w:lineRule="auto"/>
        <w:ind w:left="0" w:firstLine="0"/>
        <w:jc w:val="both"/>
        <w:rPr>
          <w:rFonts w:ascii="Times New Roman" w:hAnsi="Times New Roman"/>
          <w:sz w:val="28"/>
          <w:szCs w:val="28"/>
        </w:rPr>
      </w:pPr>
      <w:r w:rsidRPr="003F4D26">
        <w:rPr>
          <w:rFonts w:ascii="Times New Roman" w:hAnsi="Times New Roman"/>
          <w:sz w:val="28"/>
          <w:szCs w:val="28"/>
        </w:rPr>
        <w:t>Экономи</w:t>
      </w:r>
      <w:r w:rsidR="003F4D26">
        <w:rPr>
          <w:rFonts w:ascii="Times New Roman" w:hAnsi="Times New Roman"/>
          <w:sz w:val="28"/>
          <w:szCs w:val="28"/>
        </w:rPr>
        <w:t>ческая природа прибыли, ее виды</w:t>
      </w:r>
    </w:p>
    <w:p w:rsidR="00235DCA" w:rsidRPr="003F4D26" w:rsidRDefault="00E53EC6" w:rsidP="003F4D26">
      <w:pPr>
        <w:numPr>
          <w:ilvl w:val="0"/>
          <w:numId w:val="1"/>
        </w:numPr>
        <w:shd w:val="clear" w:color="000000" w:fill="auto"/>
        <w:tabs>
          <w:tab w:val="left" w:pos="330"/>
        </w:tabs>
        <w:spacing w:after="0" w:line="360" w:lineRule="auto"/>
        <w:ind w:left="0" w:firstLine="0"/>
        <w:jc w:val="both"/>
        <w:rPr>
          <w:rFonts w:ascii="Times New Roman" w:hAnsi="Times New Roman"/>
          <w:sz w:val="28"/>
          <w:szCs w:val="28"/>
        </w:rPr>
      </w:pPr>
      <w:r w:rsidRPr="003F4D26">
        <w:rPr>
          <w:rFonts w:ascii="Times New Roman" w:hAnsi="Times New Roman"/>
          <w:sz w:val="28"/>
          <w:szCs w:val="28"/>
        </w:rPr>
        <w:t>Распре</w:t>
      </w:r>
      <w:r w:rsidR="003F4D26">
        <w:rPr>
          <w:rFonts w:ascii="Times New Roman" w:hAnsi="Times New Roman"/>
          <w:sz w:val="28"/>
          <w:szCs w:val="28"/>
        </w:rPr>
        <w:t>деление и использование прибыли</w:t>
      </w:r>
    </w:p>
    <w:p w:rsidR="00235DCA" w:rsidRPr="003F4D26" w:rsidRDefault="00E53EC6" w:rsidP="003F4D26">
      <w:pPr>
        <w:numPr>
          <w:ilvl w:val="0"/>
          <w:numId w:val="1"/>
        </w:numPr>
        <w:shd w:val="clear" w:color="000000" w:fill="auto"/>
        <w:tabs>
          <w:tab w:val="left" w:pos="330"/>
        </w:tabs>
        <w:spacing w:after="0" w:line="360" w:lineRule="auto"/>
        <w:ind w:left="0" w:firstLine="0"/>
        <w:jc w:val="both"/>
        <w:rPr>
          <w:rFonts w:ascii="Times New Roman" w:hAnsi="Times New Roman"/>
          <w:sz w:val="28"/>
          <w:szCs w:val="28"/>
        </w:rPr>
      </w:pPr>
      <w:r w:rsidRPr="003F4D26">
        <w:rPr>
          <w:rFonts w:ascii="Times New Roman" w:hAnsi="Times New Roman"/>
          <w:sz w:val="28"/>
          <w:szCs w:val="28"/>
        </w:rPr>
        <w:t>Рентабельность предприятия массово</w:t>
      </w:r>
      <w:r w:rsidR="003F4D26">
        <w:rPr>
          <w:rFonts w:ascii="Times New Roman" w:hAnsi="Times New Roman"/>
          <w:sz w:val="28"/>
          <w:szCs w:val="28"/>
        </w:rPr>
        <w:t>го питания, методика её расчёта</w:t>
      </w:r>
    </w:p>
    <w:p w:rsidR="00235DCA" w:rsidRPr="003F4D26" w:rsidRDefault="00E53EC6" w:rsidP="003F4D26">
      <w:pPr>
        <w:numPr>
          <w:ilvl w:val="0"/>
          <w:numId w:val="1"/>
        </w:numPr>
        <w:shd w:val="clear" w:color="000000" w:fill="auto"/>
        <w:tabs>
          <w:tab w:val="left" w:pos="330"/>
        </w:tabs>
        <w:spacing w:after="0" w:line="360" w:lineRule="auto"/>
        <w:ind w:left="0" w:firstLine="0"/>
        <w:jc w:val="both"/>
        <w:rPr>
          <w:rFonts w:ascii="Times New Roman" w:hAnsi="Times New Roman"/>
          <w:sz w:val="28"/>
          <w:szCs w:val="28"/>
        </w:rPr>
      </w:pPr>
      <w:r w:rsidRPr="003F4D26">
        <w:rPr>
          <w:rFonts w:ascii="Times New Roman" w:hAnsi="Times New Roman"/>
          <w:sz w:val="28"/>
          <w:szCs w:val="28"/>
        </w:rPr>
        <w:t>Методы планирования</w:t>
      </w:r>
      <w:r w:rsidR="003F4D26">
        <w:rPr>
          <w:rFonts w:ascii="Times New Roman" w:hAnsi="Times New Roman"/>
          <w:sz w:val="28"/>
          <w:szCs w:val="28"/>
        </w:rPr>
        <w:t xml:space="preserve"> прибыли в общественном питании</w:t>
      </w:r>
    </w:p>
    <w:p w:rsidR="005F4521" w:rsidRPr="003F4D26" w:rsidRDefault="002624F6" w:rsidP="003F4D26">
      <w:pPr>
        <w:numPr>
          <w:ilvl w:val="0"/>
          <w:numId w:val="1"/>
        </w:numPr>
        <w:shd w:val="clear" w:color="000000" w:fill="auto"/>
        <w:tabs>
          <w:tab w:val="left" w:pos="330"/>
        </w:tabs>
        <w:spacing w:after="0" w:line="360" w:lineRule="auto"/>
        <w:ind w:left="0" w:firstLine="0"/>
        <w:jc w:val="both"/>
        <w:rPr>
          <w:rFonts w:ascii="Times New Roman" w:hAnsi="Times New Roman"/>
          <w:sz w:val="28"/>
          <w:szCs w:val="28"/>
        </w:rPr>
      </w:pPr>
      <w:r w:rsidRPr="003F4D26">
        <w:rPr>
          <w:rFonts w:ascii="Times New Roman" w:hAnsi="Times New Roman"/>
          <w:sz w:val="28"/>
          <w:szCs w:val="28"/>
        </w:rPr>
        <w:t>Пути повышения прибыли и рентабельности на предприятиях питания</w:t>
      </w:r>
    </w:p>
    <w:p w:rsidR="005F4521" w:rsidRPr="003F4D26" w:rsidRDefault="00235DCA" w:rsidP="003F4D26">
      <w:pPr>
        <w:shd w:val="clear" w:color="000000" w:fill="auto"/>
        <w:spacing w:after="0" w:line="360" w:lineRule="auto"/>
        <w:jc w:val="both"/>
        <w:rPr>
          <w:rFonts w:ascii="Times New Roman" w:hAnsi="Times New Roman"/>
          <w:sz w:val="28"/>
          <w:szCs w:val="28"/>
        </w:rPr>
      </w:pPr>
      <w:r w:rsidRPr="003F4D26">
        <w:rPr>
          <w:rFonts w:ascii="Times New Roman" w:hAnsi="Times New Roman"/>
          <w:sz w:val="28"/>
          <w:szCs w:val="28"/>
        </w:rPr>
        <w:t>Заключение</w:t>
      </w:r>
    </w:p>
    <w:p w:rsidR="00235DCA" w:rsidRPr="003F4D26" w:rsidRDefault="003F4D26" w:rsidP="003F4D26">
      <w:pPr>
        <w:shd w:val="clear" w:color="000000" w:fill="auto"/>
        <w:spacing w:after="0" w:line="360" w:lineRule="auto"/>
        <w:jc w:val="both"/>
        <w:rPr>
          <w:rFonts w:ascii="Times New Roman" w:hAnsi="Times New Roman"/>
          <w:sz w:val="28"/>
          <w:szCs w:val="28"/>
        </w:rPr>
      </w:pPr>
      <w:r>
        <w:rPr>
          <w:rFonts w:ascii="Times New Roman" w:hAnsi="Times New Roman"/>
          <w:sz w:val="28"/>
          <w:szCs w:val="28"/>
        </w:rPr>
        <w:t>Литература</w:t>
      </w:r>
    </w:p>
    <w:p w:rsidR="00235DCA" w:rsidRPr="003F4D26" w:rsidRDefault="003F4D26" w:rsidP="003F4D26">
      <w:pPr>
        <w:shd w:val="clear" w:color="000000" w:fill="auto"/>
        <w:spacing w:after="0" w:line="360" w:lineRule="auto"/>
        <w:ind w:firstLine="709"/>
        <w:jc w:val="both"/>
        <w:rPr>
          <w:rFonts w:ascii="Times New Roman" w:hAnsi="Times New Roman"/>
          <w:b/>
          <w:bCs/>
          <w:sz w:val="28"/>
          <w:szCs w:val="28"/>
          <w:lang w:val="uk-UA"/>
        </w:rPr>
      </w:pPr>
      <w:r>
        <w:rPr>
          <w:rFonts w:ascii="Times New Roman" w:hAnsi="Times New Roman"/>
          <w:b/>
          <w:bCs/>
          <w:sz w:val="28"/>
          <w:szCs w:val="28"/>
        </w:rPr>
        <w:br w:type="page"/>
        <w:t>Содержание</w:t>
      </w:r>
    </w:p>
    <w:p w:rsidR="0086681F" w:rsidRPr="003F4D26" w:rsidRDefault="0086681F" w:rsidP="003F4D26">
      <w:pPr>
        <w:shd w:val="clear" w:color="000000" w:fill="auto"/>
        <w:spacing w:after="0" w:line="360" w:lineRule="auto"/>
        <w:ind w:firstLine="709"/>
        <w:jc w:val="both"/>
        <w:rPr>
          <w:rFonts w:ascii="Times New Roman" w:hAnsi="Times New Roman"/>
          <w:b/>
          <w:bCs/>
          <w:sz w:val="28"/>
          <w:szCs w:val="28"/>
        </w:rPr>
      </w:pPr>
    </w:p>
    <w:p w:rsidR="00235DCA" w:rsidRPr="003F4D26" w:rsidRDefault="00235DCA" w:rsidP="003F4D26">
      <w:pPr>
        <w:shd w:val="clear" w:color="000000" w:fill="auto"/>
        <w:spacing w:after="0" w:line="360" w:lineRule="auto"/>
        <w:jc w:val="both"/>
        <w:rPr>
          <w:rFonts w:ascii="Times New Roman" w:hAnsi="Times New Roman"/>
          <w:sz w:val="28"/>
          <w:szCs w:val="28"/>
        </w:rPr>
      </w:pPr>
      <w:r w:rsidRPr="003F4D26">
        <w:rPr>
          <w:rFonts w:ascii="Times New Roman" w:hAnsi="Times New Roman"/>
          <w:sz w:val="28"/>
          <w:szCs w:val="28"/>
        </w:rPr>
        <w:t>Введени</w:t>
      </w:r>
      <w:r w:rsidR="0086681F" w:rsidRPr="003F4D26">
        <w:rPr>
          <w:rFonts w:ascii="Times New Roman" w:hAnsi="Times New Roman"/>
          <w:sz w:val="28"/>
          <w:szCs w:val="28"/>
        </w:rPr>
        <w:t>е</w:t>
      </w:r>
    </w:p>
    <w:p w:rsidR="00235DCA" w:rsidRPr="003F4D26" w:rsidRDefault="00235DCA" w:rsidP="003F4D26">
      <w:pPr>
        <w:shd w:val="clear" w:color="000000" w:fill="auto"/>
        <w:spacing w:after="0" w:line="360" w:lineRule="auto"/>
        <w:jc w:val="both"/>
        <w:rPr>
          <w:rFonts w:ascii="Times New Roman" w:hAnsi="Times New Roman"/>
          <w:sz w:val="28"/>
          <w:szCs w:val="28"/>
          <w:lang w:val="uk-UA"/>
        </w:rPr>
      </w:pPr>
      <w:r w:rsidRPr="003F4D26">
        <w:rPr>
          <w:rFonts w:ascii="Times New Roman" w:hAnsi="Times New Roman"/>
          <w:bCs/>
          <w:sz w:val="28"/>
          <w:szCs w:val="28"/>
        </w:rPr>
        <w:t xml:space="preserve">1. </w:t>
      </w:r>
      <w:r w:rsidRPr="003F4D26">
        <w:rPr>
          <w:rFonts w:ascii="Times New Roman" w:hAnsi="Times New Roman"/>
          <w:sz w:val="28"/>
          <w:szCs w:val="28"/>
        </w:rPr>
        <w:t>Экономическая природа прибы</w:t>
      </w:r>
      <w:r w:rsidR="003F4D26">
        <w:rPr>
          <w:rFonts w:ascii="Times New Roman" w:hAnsi="Times New Roman"/>
          <w:sz w:val="28"/>
          <w:szCs w:val="28"/>
        </w:rPr>
        <w:t>ли и её виды</w:t>
      </w:r>
    </w:p>
    <w:p w:rsidR="00235DCA" w:rsidRPr="003F4D26" w:rsidRDefault="00235DCA" w:rsidP="003F4D26">
      <w:pPr>
        <w:shd w:val="clear" w:color="000000" w:fill="auto"/>
        <w:spacing w:after="0" w:line="360" w:lineRule="auto"/>
        <w:jc w:val="both"/>
        <w:rPr>
          <w:rFonts w:ascii="Times New Roman" w:hAnsi="Times New Roman"/>
          <w:sz w:val="28"/>
          <w:szCs w:val="28"/>
        </w:rPr>
      </w:pPr>
      <w:r w:rsidRPr="003F4D26">
        <w:rPr>
          <w:rFonts w:ascii="Times New Roman" w:hAnsi="Times New Roman"/>
          <w:bCs/>
          <w:sz w:val="28"/>
          <w:szCs w:val="28"/>
        </w:rPr>
        <w:t>2.</w:t>
      </w:r>
      <w:r w:rsidR="00D74955" w:rsidRPr="003F4D26">
        <w:rPr>
          <w:rFonts w:ascii="Times New Roman" w:hAnsi="Times New Roman"/>
          <w:sz w:val="28"/>
          <w:szCs w:val="28"/>
        </w:rPr>
        <w:t xml:space="preserve"> </w:t>
      </w:r>
      <w:r w:rsidRPr="003F4D26">
        <w:rPr>
          <w:rFonts w:ascii="Times New Roman" w:hAnsi="Times New Roman"/>
          <w:sz w:val="28"/>
          <w:szCs w:val="28"/>
        </w:rPr>
        <w:t>Распределение и использование прибыли</w:t>
      </w:r>
    </w:p>
    <w:p w:rsidR="00235DCA" w:rsidRPr="003F4D26" w:rsidRDefault="00D74955" w:rsidP="003F4D26">
      <w:pPr>
        <w:shd w:val="clear" w:color="000000" w:fill="auto"/>
        <w:tabs>
          <w:tab w:val="left" w:pos="8460"/>
        </w:tabs>
        <w:spacing w:after="0" w:line="360" w:lineRule="auto"/>
        <w:jc w:val="both"/>
        <w:rPr>
          <w:rFonts w:ascii="Times New Roman" w:hAnsi="Times New Roman"/>
          <w:sz w:val="28"/>
          <w:szCs w:val="28"/>
        </w:rPr>
      </w:pPr>
      <w:r w:rsidRPr="003F4D26">
        <w:rPr>
          <w:rFonts w:ascii="Times New Roman" w:hAnsi="Times New Roman"/>
          <w:bCs/>
          <w:sz w:val="28"/>
          <w:szCs w:val="28"/>
        </w:rPr>
        <w:t xml:space="preserve">3. </w:t>
      </w:r>
      <w:r w:rsidR="00235DCA" w:rsidRPr="003F4D26">
        <w:rPr>
          <w:rFonts w:ascii="Times New Roman" w:hAnsi="Times New Roman"/>
          <w:sz w:val="28"/>
          <w:szCs w:val="28"/>
        </w:rPr>
        <w:t>Рентабельность предприятия массово</w:t>
      </w:r>
      <w:r w:rsidRPr="003F4D26">
        <w:rPr>
          <w:rFonts w:ascii="Times New Roman" w:hAnsi="Times New Roman"/>
          <w:sz w:val="28"/>
          <w:szCs w:val="28"/>
        </w:rPr>
        <w:t>го питания, методика её расчёта</w:t>
      </w:r>
    </w:p>
    <w:p w:rsidR="00235DCA" w:rsidRPr="003F4D26" w:rsidRDefault="00235DCA" w:rsidP="003F4D26">
      <w:pPr>
        <w:shd w:val="clear" w:color="000000" w:fill="auto"/>
        <w:spacing w:after="0" w:line="360" w:lineRule="auto"/>
        <w:jc w:val="both"/>
        <w:rPr>
          <w:rFonts w:ascii="Times New Roman" w:hAnsi="Times New Roman"/>
          <w:sz w:val="28"/>
          <w:szCs w:val="28"/>
        </w:rPr>
      </w:pPr>
      <w:r w:rsidRPr="003F4D26">
        <w:rPr>
          <w:rFonts w:ascii="Times New Roman" w:hAnsi="Times New Roman"/>
          <w:bCs/>
          <w:sz w:val="28"/>
          <w:szCs w:val="28"/>
        </w:rPr>
        <w:t>4.</w:t>
      </w:r>
      <w:r w:rsidRPr="003F4D26">
        <w:rPr>
          <w:rFonts w:ascii="Times New Roman" w:hAnsi="Times New Roman"/>
          <w:sz w:val="28"/>
          <w:szCs w:val="28"/>
        </w:rPr>
        <w:t xml:space="preserve"> Методы планирования прибыли в массовом питании</w:t>
      </w:r>
    </w:p>
    <w:p w:rsidR="003F4D26" w:rsidRDefault="00235DCA" w:rsidP="003F4D26">
      <w:pPr>
        <w:shd w:val="clear" w:color="000000" w:fill="auto"/>
        <w:spacing w:after="0" w:line="360" w:lineRule="auto"/>
        <w:jc w:val="both"/>
        <w:rPr>
          <w:rFonts w:ascii="Times New Roman" w:hAnsi="Times New Roman"/>
          <w:sz w:val="28"/>
          <w:szCs w:val="28"/>
          <w:lang w:val="uk-UA"/>
        </w:rPr>
      </w:pPr>
      <w:r w:rsidRPr="003F4D26">
        <w:rPr>
          <w:rFonts w:ascii="Times New Roman" w:hAnsi="Times New Roman"/>
          <w:bCs/>
          <w:sz w:val="28"/>
          <w:szCs w:val="28"/>
        </w:rPr>
        <w:t>5.</w:t>
      </w:r>
      <w:r w:rsidRPr="003F4D26">
        <w:rPr>
          <w:rFonts w:ascii="Times New Roman" w:hAnsi="Times New Roman"/>
          <w:sz w:val="28"/>
          <w:szCs w:val="28"/>
        </w:rPr>
        <w:t xml:space="preserve"> Пути повышения прибыли и рентабельности на предприятиях питания</w:t>
      </w:r>
    </w:p>
    <w:p w:rsidR="00235DCA" w:rsidRPr="003F4D26" w:rsidRDefault="00235DCA" w:rsidP="003F4D26">
      <w:pPr>
        <w:shd w:val="clear" w:color="000000" w:fill="auto"/>
        <w:spacing w:after="0" w:line="360" w:lineRule="auto"/>
        <w:jc w:val="both"/>
        <w:rPr>
          <w:rFonts w:ascii="Times New Roman" w:hAnsi="Times New Roman"/>
          <w:sz w:val="28"/>
          <w:szCs w:val="28"/>
        </w:rPr>
      </w:pPr>
      <w:r w:rsidRPr="003F4D26">
        <w:rPr>
          <w:rFonts w:ascii="Times New Roman" w:hAnsi="Times New Roman"/>
          <w:sz w:val="28"/>
          <w:szCs w:val="28"/>
        </w:rPr>
        <w:t>Заключение</w:t>
      </w:r>
    </w:p>
    <w:p w:rsidR="00235DCA" w:rsidRPr="003F4D26" w:rsidRDefault="00EF5542" w:rsidP="003F4D26">
      <w:pPr>
        <w:shd w:val="clear" w:color="000000" w:fill="auto"/>
        <w:spacing w:after="0" w:line="360" w:lineRule="auto"/>
        <w:jc w:val="both"/>
        <w:rPr>
          <w:rFonts w:ascii="Times New Roman" w:hAnsi="Times New Roman"/>
          <w:b/>
          <w:sz w:val="28"/>
          <w:szCs w:val="28"/>
        </w:rPr>
      </w:pPr>
      <w:r w:rsidRPr="003F4D26">
        <w:rPr>
          <w:rFonts w:ascii="Times New Roman" w:hAnsi="Times New Roman"/>
          <w:sz w:val="28"/>
          <w:szCs w:val="28"/>
        </w:rPr>
        <w:t>Список литературы</w:t>
      </w:r>
    </w:p>
    <w:p w:rsidR="00E53EC6" w:rsidRDefault="003F4D26" w:rsidP="003F4D26">
      <w:pPr>
        <w:shd w:val="clear" w:color="000000" w:fill="auto"/>
        <w:tabs>
          <w:tab w:val="left" w:pos="180"/>
        </w:tabs>
        <w:spacing w:after="0" w:line="360" w:lineRule="auto"/>
        <w:ind w:firstLine="709"/>
        <w:jc w:val="both"/>
        <w:rPr>
          <w:rFonts w:ascii="Times New Roman" w:hAnsi="Times New Roman"/>
          <w:b/>
          <w:sz w:val="28"/>
          <w:szCs w:val="28"/>
          <w:lang w:val="uk-UA"/>
        </w:rPr>
      </w:pPr>
      <w:r>
        <w:rPr>
          <w:rFonts w:ascii="Times New Roman" w:hAnsi="Times New Roman"/>
          <w:b/>
          <w:sz w:val="28"/>
          <w:szCs w:val="28"/>
        </w:rPr>
        <w:br w:type="page"/>
      </w:r>
      <w:r w:rsidR="00E53EC6" w:rsidRPr="003F4D26">
        <w:rPr>
          <w:rFonts w:ascii="Times New Roman" w:hAnsi="Times New Roman"/>
          <w:b/>
          <w:sz w:val="28"/>
          <w:szCs w:val="28"/>
        </w:rPr>
        <w:t>Введение</w:t>
      </w:r>
    </w:p>
    <w:p w:rsidR="003F4D26" w:rsidRPr="003F4D26" w:rsidRDefault="003F4D26" w:rsidP="003F4D26">
      <w:pPr>
        <w:shd w:val="clear" w:color="000000" w:fill="auto"/>
        <w:tabs>
          <w:tab w:val="left" w:pos="180"/>
        </w:tabs>
        <w:spacing w:after="0" w:line="360" w:lineRule="auto"/>
        <w:ind w:firstLine="709"/>
        <w:jc w:val="both"/>
        <w:rPr>
          <w:rFonts w:ascii="Times New Roman" w:hAnsi="Times New Roman"/>
          <w:b/>
          <w:sz w:val="28"/>
          <w:szCs w:val="28"/>
          <w:lang w:val="uk-UA"/>
        </w:rPr>
      </w:pPr>
    </w:p>
    <w:p w:rsidR="00E53EC6" w:rsidRPr="003F4D26" w:rsidRDefault="00E53EC6" w:rsidP="003F4D26">
      <w:pPr>
        <w:shd w:val="clear" w:color="000000" w:fill="auto"/>
        <w:spacing w:after="0" w:line="360" w:lineRule="auto"/>
        <w:ind w:firstLine="709"/>
        <w:jc w:val="both"/>
        <w:rPr>
          <w:rFonts w:ascii="Times New Roman" w:hAnsi="Times New Roman"/>
          <w:sz w:val="28"/>
          <w:szCs w:val="28"/>
          <w:u w:val="single"/>
        </w:rPr>
      </w:pPr>
      <w:r w:rsidRPr="003F4D26">
        <w:rPr>
          <w:rStyle w:val="FontStyle12"/>
          <w:rFonts w:ascii="Times New Roman" w:hAnsi="Times New Roman" w:cs="Times New Roman"/>
          <w:b w:val="0"/>
          <w:sz w:val="28"/>
          <w:szCs w:val="28"/>
          <w:u w:val="single"/>
        </w:rPr>
        <w:t>Экономическая сущность, значение и виды прибыли предприятия</w:t>
      </w:r>
    </w:p>
    <w:p w:rsidR="00E53EC6" w:rsidRPr="003F4D26" w:rsidRDefault="00E53EC6" w:rsidP="003F4D26">
      <w:pPr>
        <w:pStyle w:val="Style3"/>
        <w:widowControl/>
        <w:shd w:val="clear" w:color="000000" w:fill="auto"/>
        <w:spacing w:line="360" w:lineRule="auto"/>
        <w:ind w:firstLine="709"/>
        <w:rPr>
          <w:rStyle w:val="FontStyle51"/>
          <w:rFonts w:ascii="Times New Roman" w:hAnsi="Times New Roman" w:cs="Times New Roman"/>
          <w:sz w:val="28"/>
          <w:szCs w:val="28"/>
        </w:rPr>
      </w:pPr>
      <w:r w:rsidRPr="003F4D26">
        <w:rPr>
          <w:rStyle w:val="FontStyle13"/>
          <w:rFonts w:ascii="Times New Roman" w:hAnsi="Times New Roman" w:cs="Times New Roman"/>
          <w:sz w:val="28"/>
          <w:szCs w:val="28"/>
        </w:rPr>
        <w:t>Основополагающим требованием в условиях рыночной экономики является безубыточность хозяйственной деятельности предприятий и обеспечение в определенных размерах рентабельности функционирующего капитала. Показателем, характеризующим конечный финансовый результат деятельности предприятия, выступает прибыль (убыток).</w:t>
      </w:r>
      <w:r w:rsidR="003F4D26">
        <w:rPr>
          <w:rStyle w:val="FontStyle13"/>
          <w:rFonts w:ascii="Times New Roman" w:hAnsi="Times New Roman" w:cs="Times New Roman"/>
          <w:sz w:val="28"/>
          <w:szCs w:val="28"/>
          <w:lang w:val="uk-UA"/>
        </w:rPr>
        <w:t xml:space="preserve"> </w:t>
      </w:r>
      <w:r w:rsidRPr="003F4D26">
        <w:rPr>
          <w:rStyle w:val="FontStyle13"/>
          <w:rFonts w:ascii="Times New Roman" w:hAnsi="Times New Roman" w:cs="Times New Roman"/>
          <w:sz w:val="28"/>
          <w:szCs w:val="28"/>
        </w:rPr>
        <w:t>В современных условиях роль прибыли в хозяйственном механизме велика, так как полученная прибыль является основным источником производственного и социального развития любого предприятия.</w:t>
      </w:r>
      <w:r w:rsidR="003F4D26">
        <w:rPr>
          <w:rStyle w:val="FontStyle13"/>
          <w:rFonts w:ascii="Times New Roman" w:hAnsi="Times New Roman" w:cs="Times New Roman"/>
          <w:sz w:val="28"/>
          <w:szCs w:val="28"/>
          <w:lang w:val="uk-UA"/>
        </w:rPr>
        <w:t xml:space="preserve"> </w:t>
      </w:r>
      <w:r w:rsidRPr="003F4D26">
        <w:rPr>
          <w:rStyle w:val="FontStyle13"/>
          <w:rFonts w:ascii="Times New Roman" w:hAnsi="Times New Roman" w:cs="Times New Roman"/>
          <w:sz w:val="28"/>
          <w:szCs w:val="28"/>
        </w:rPr>
        <w:t xml:space="preserve">Неотъемлемой чертой рыночных отношений является экономическая свобода предприятий, которая предполагает свободное ценообразование на товары в зависимости от спроса и предложения, заинтересованность предприятий в повышении эффективности своей деятельности. В условиях конкуренции наиболее устойчивыми становятся высокорентабельные предприятия, которые могут при необходимости быстро расширять объемы деятельности, маневрировать ценами. Высокие финансовые результаты деятельности оказывают позитивное влияние на финансовое состояние предприятия, что положительно сказывается на его отношениях с банками и партнерами. Прибыльная деятельность </w:t>
      </w:r>
      <w:r w:rsidRPr="003F4D26">
        <w:rPr>
          <w:rStyle w:val="FontStyle51"/>
          <w:rFonts w:ascii="Times New Roman" w:hAnsi="Times New Roman" w:cs="Times New Roman"/>
          <w:sz w:val="28"/>
          <w:szCs w:val="28"/>
        </w:rPr>
        <w:t>является обязательным требованием для предприятий всех отраслей, экономической необходимостью и непременным условием функционирования в рыночных условиях. Стремление к росту прибыли является основой рыночного хозяйствования.</w:t>
      </w:r>
      <w:r w:rsidR="003F4D26">
        <w:rPr>
          <w:rStyle w:val="FontStyle51"/>
          <w:rFonts w:ascii="Times New Roman" w:hAnsi="Times New Roman" w:cs="Times New Roman"/>
          <w:sz w:val="28"/>
          <w:szCs w:val="28"/>
          <w:lang w:val="uk-UA"/>
        </w:rPr>
        <w:t xml:space="preserve"> </w:t>
      </w:r>
      <w:r w:rsidRPr="003F4D26">
        <w:rPr>
          <w:rStyle w:val="FontStyle51"/>
          <w:rFonts w:ascii="Times New Roman" w:hAnsi="Times New Roman" w:cs="Times New Roman"/>
          <w:sz w:val="28"/>
          <w:szCs w:val="28"/>
        </w:rPr>
        <w:t>Прибыль отражает конечные результаты работы предприятия, характеризует экономический эффект хозяйственной деятельности. В прибыли находят отражение все стороны деятельности предприятия: объем и структура оборота, величина основных и оборотных средств, производительность труда работников, организация торгового обслуживания, финансовое состояние и др. Следует отметить: конечный финансовый результат деятельности предприятия может быть и отрицательным (убыток), что оказывает негативное влияние на дальнейшее его развитие, финансовую устойчивость и конкурентоспособность.</w:t>
      </w:r>
    </w:p>
    <w:p w:rsidR="00E53EC6" w:rsidRPr="003F4D26" w:rsidRDefault="00E53EC6" w:rsidP="003F4D26">
      <w:pPr>
        <w:pStyle w:val="Style1"/>
        <w:widowControl/>
        <w:shd w:val="clear" w:color="000000" w:fill="auto"/>
        <w:spacing w:line="360" w:lineRule="auto"/>
        <w:ind w:firstLine="709"/>
        <w:rPr>
          <w:rStyle w:val="FontStyle51"/>
          <w:rFonts w:ascii="Times New Roman" w:hAnsi="Times New Roman" w:cs="Times New Roman"/>
          <w:sz w:val="28"/>
          <w:szCs w:val="28"/>
        </w:rPr>
      </w:pPr>
      <w:r w:rsidRPr="003F4D26">
        <w:rPr>
          <w:rStyle w:val="FontStyle50"/>
          <w:rFonts w:ascii="Times New Roman" w:hAnsi="Times New Roman" w:cs="Times New Roman"/>
          <w:i w:val="0"/>
          <w:sz w:val="28"/>
          <w:szCs w:val="28"/>
        </w:rPr>
        <w:t xml:space="preserve">Значение прибыли </w:t>
      </w:r>
      <w:r w:rsidRPr="003F4D26">
        <w:rPr>
          <w:rStyle w:val="FontStyle51"/>
          <w:rFonts w:ascii="Times New Roman" w:hAnsi="Times New Roman" w:cs="Times New Roman"/>
          <w:sz w:val="28"/>
          <w:szCs w:val="28"/>
        </w:rPr>
        <w:t>проявляется во многих аспектах:</w:t>
      </w:r>
    </w:p>
    <w:p w:rsidR="00E53EC6" w:rsidRPr="003F4D26" w:rsidRDefault="00E53EC6" w:rsidP="003F4D26">
      <w:pPr>
        <w:pStyle w:val="Style7"/>
        <w:widowControl/>
        <w:numPr>
          <w:ilvl w:val="0"/>
          <w:numId w:val="2"/>
        </w:numPr>
        <w:shd w:val="clear" w:color="000000" w:fill="auto"/>
        <w:tabs>
          <w:tab w:val="left" w:pos="768"/>
        </w:tabs>
        <w:spacing w:line="360" w:lineRule="auto"/>
        <w:ind w:firstLine="709"/>
        <w:rPr>
          <w:rStyle w:val="FontStyle51"/>
          <w:rFonts w:ascii="Times New Roman" w:hAnsi="Times New Roman" w:cs="Times New Roman"/>
          <w:sz w:val="28"/>
          <w:szCs w:val="28"/>
        </w:rPr>
      </w:pPr>
      <w:r w:rsidRPr="003F4D26">
        <w:rPr>
          <w:rStyle w:val="FontStyle51"/>
          <w:rFonts w:ascii="Times New Roman" w:hAnsi="Times New Roman" w:cs="Times New Roman"/>
          <w:sz w:val="28"/>
          <w:szCs w:val="28"/>
        </w:rPr>
        <w:t>является главным источником финансовых ресурсов. От величины прибыли зависит размер средств, направляемых предприятиями торговли и питания на увеличение собственных оборотных средств, капитальные вложения, социальные нужды коллектива и на другие цели;</w:t>
      </w:r>
    </w:p>
    <w:p w:rsidR="00E53EC6" w:rsidRPr="003F4D26" w:rsidRDefault="00E53EC6" w:rsidP="003F4D26">
      <w:pPr>
        <w:pStyle w:val="Style7"/>
        <w:widowControl/>
        <w:numPr>
          <w:ilvl w:val="0"/>
          <w:numId w:val="2"/>
        </w:numPr>
        <w:shd w:val="clear" w:color="000000" w:fill="auto"/>
        <w:tabs>
          <w:tab w:val="left" w:pos="768"/>
        </w:tabs>
        <w:spacing w:line="360" w:lineRule="auto"/>
        <w:ind w:firstLine="709"/>
        <w:rPr>
          <w:rStyle w:val="FontStyle51"/>
          <w:rFonts w:ascii="Times New Roman" w:hAnsi="Times New Roman" w:cs="Times New Roman"/>
          <w:sz w:val="28"/>
          <w:szCs w:val="28"/>
        </w:rPr>
      </w:pPr>
      <w:r w:rsidRPr="003F4D26">
        <w:rPr>
          <w:rStyle w:val="FontStyle51"/>
          <w:rFonts w:ascii="Times New Roman" w:hAnsi="Times New Roman" w:cs="Times New Roman"/>
          <w:sz w:val="28"/>
          <w:szCs w:val="28"/>
        </w:rPr>
        <w:t>служит критерием эффективности ведения хозяйства;</w:t>
      </w:r>
    </w:p>
    <w:p w:rsidR="00E53EC6" w:rsidRPr="003F4D26" w:rsidRDefault="00E53EC6" w:rsidP="003F4D26">
      <w:pPr>
        <w:pStyle w:val="Style7"/>
        <w:widowControl/>
        <w:numPr>
          <w:ilvl w:val="0"/>
          <w:numId w:val="2"/>
        </w:numPr>
        <w:shd w:val="clear" w:color="000000" w:fill="auto"/>
        <w:tabs>
          <w:tab w:val="left" w:pos="768"/>
        </w:tabs>
        <w:spacing w:line="360" w:lineRule="auto"/>
        <w:ind w:firstLine="709"/>
        <w:rPr>
          <w:rStyle w:val="FontStyle51"/>
          <w:rFonts w:ascii="Times New Roman" w:hAnsi="Times New Roman" w:cs="Times New Roman"/>
          <w:sz w:val="28"/>
          <w:szCs w:val="28"/>
        </w:rPr>
      </w:pPr>
      <w:r w:rsidRPr="003F4D26">
        <w:rPr>
          <w:rStyle w:val="FontStyle51"/>
          <w:rFonts w:ascii="Times New Roman" w:hAnsi="Times New Roman" w:cs="Times New Roman"/>
          <w:sz w:val="28"/>
          <w:szCs w:val="28"/>
        </w:rPr>
        <w:t>является экономическим рычагом стимулирования интересов собственников и участников хозяйственной деятельности (владельцев капитала и наемных работников), так как в условиях рыночных отношений максимальная свобода сочетается с полной ответственностью предприятий за результаты своей деятельности (предприятия работают на принципе самофинансирования). В этих условиях прибыль создает экономическую заинтересованность работников в улучшении различных сторон своей деятельности;</w:t>
      </w:r>
    </w:p>
    <w:p w:rsidR="00E53EC6" w:rsidRPr="003F4D26" w:rsidRDefault="00E53EC6" w:rsidP="003F4D26">
      <w:pPr>
        <w:pStyle w:val="Style7"/>
        <w:widowControl/>
        <w:numPr>
          <w:ilvl w:val="0"/>
          <w:numId w:val="2"/>
        </w:numPr>
        <w:shd w:val="clear" w:color="000000" w:fill="auto"/>
        <w:tabs>
          <w:tab w:val="left" w:pos="768"/>
        </w:tabs>
        <w:spacing w:line="360" w:lineRule="auto"/>
        <w:ind w:firstLine="709"/>
        <w:rPr>
          <w:rStyle w:val="FontStyle51"/>
          <w:rFonts w:ascii="Times New Roman" w:hAnsi="Times New Roman" w:cs="Times New Roman"/>
          <w:sz w:val="28"/>
          <w:szCs w:val="28"/>
        </w:rPr>
      </w:pPr>
      <w:r w:rsidRPr="003F4D26">
        <w:rPr>
          <w:rStyle w:val="FontStyle51"/>
          <w:rFonts w:ascii="Times New Roman" w:hAnsi="Times New Roman" w:cs="Times New Roman"/>
          <w:sz w:val="28"/>
          <w:szCs w:val="28"/>
        </w:rPr>
        <w:t>выступает источником образования доходов бюджетов различных уровней, так как часть прибыли поступает в бюджеты через налоги. При этом в соответствии с налоговой политикой, проводимой государством, могут меняться состав прибыли, ставки налога на прибыль, налоговые льготы. В</w:t>
      </w:r>
      <w:r w:rsidR="00F318F5" w:rsidRPr="003F4D26">
        <w:rPr>
          <w:rStyle w:val="FontStyle51"/>
          <w:rFonts w:ascii="Times New Roman" w:hAnsi="Times New Roman" w:cs="Times New Roman"/>
          <w:sz w:val="28"/>
          <w:szCs w:val="28"/>
        </w:rPr>
        <w:t>ысокая роль и особая значимость</w:t>
      </w:r>
      <w:r w:rsidRPr="003F4D26">
        <w:rPr>
          <w:rStyle w:val="FontStyle51"/>
          <w:rFonts w:ascii="Times New Roman" w:hAnsi="Times New Roman" w:cs="Times New Roman"/>
          <w:sz w:val="28"/>
          <w:szCs w:val="28"/>
        </w:rPr>
        <w:t xml:space="preserve"> прибыли в развитии предприятий предопределяют необходимость действенного механизма управления прибылью.</w:t>
      </w:r>
    </w:p>
    <w:p w:rsidR="00E53EC6" w:rsidRPr="003F4D26" w:rsidRDefault="00E53EC6" w:rsidP="003F4D26">
      <w:pPr>
        <w:pStyle w:val="Style1"/>
        <w:widowControl/>
        <w:shd w:val="clear" w:color="000000" w:fill="auto"/>
        <w:spacing w:line="360" w:lineRule="auto"/>
        <w:ind w:firstLine="709"/>
        <w:rPr>
          <w:rStyle w:val="FontStyle51"/>
          <w:rFonts w:ascii="Times New Roman" w:hAnsi="Times New Roman" w:cs="Times New Roman"/>
          <w:sz w:val="28"/>
          <w:szCs w:val="28"/>
        </w:rPr>
      </w:pPr>
      <w:r w:rsidRPr="003F4D26">
        <w:rPr>
          <w:rStyle w:val="FontStyle50"/>
          <w:rFonts w:ascii="Times New Roman" w:hAnsi="Times New Roman" w:cs="Times New Roman"/>
          <w:i w:val="0"/>
          <w:sz w:val="28"/>
          <w:szCs w:val="28"/>
        </w:rPr>
        <w:t xml:space="preserve">Под управлением прибылью понимается процесс выработки и принятия управленческих решений по основным аспектам ее формирования, распределения и использования. </w:t>
      </w:r>
      <w:r w:rsidRPr="003F4D26">
        <w:rPr>
          <w:rStyle w:val="FontStyle51"/>
          <w:rFonts w:ascii="Times New Roman" w:hAnsi="Times New Roman" w:cs="Times New Roman"/>
          <w:sz w:val="28"/>
          <w:szCs w:val="28"/>
        </w:rPr>
        <w:t>Управление прибылью нацелено на повышение рентабельности и эффективности деятельности предприятия, укрепление его финансового состояния, обеспечение конкурентоспособности.</w:t>
      </w:r>
    </w:p>
    <w:p w:rsidR="00E53EC6" w:rsidRPr="003F4D26" w:rsidRDefault="00E53EC6" w:rsidP="003F4D26">
      <w:pPr>
        <w:pStyle w:val="Style1"/>
        <w:widowControl/>
        <w:shd w:val="clear" w:color="000000" w:fill="auto"/>
        <w:spacing w:line="360" w:lineRule="auto"/>
        <w:ind w:firstLine="709"/>
        <w:rPr>
          <w:rStyle w:val="FontStyle51"/>
          <w:rFonts w:ascii="Times New Roman" w:hAnsi="Times New Roman" w:cs="Times New Roman"/>
          <w:sz w:val="28"/>
          <w:szCs w:val="28"/>
        </w:rPr>
      </w:pPr>
      <w:r w:rsidRPr="003F4D26">
        <w:rPr>
          <w:rStyle w:val="FontStyle51"/>
          <w:rFonts w:ascii="Times New Roman" w:hAnsi="Times New Roman" w:cs="Times New Roman"/>
          <w:sz w:val="28"/>
          <w:szCs w:val="28"/>
        </w:rPr>
        <w:t>Процесс управления прибылью включает управление формированием прибыли и управление распределением и использованием прибыли. Управление формированием прибыли связано с управлением доходами, затратами, ресурсами. Управление распределением и использованием прибыли подчинено задачам развития и связано с управлением налогами и другими обязательными платежами из прибыли и оптимизацией распределения прибыли по отдельным направлениям (фонд накопления и фонд потребления).</w:t>
      </w:r>
    </w:p>
    <w:p w:rsidR="00E53EC6" w:rsidRPr="003F4D26" w:rsidRDefault="00E53EC6" w:rsidP="003F4D26">
      <w:pPr>
        <w:pStyle w:val="Style1"/>
        <w:widowControl/>
        <w:shd w:val="clear" w:color="000000" w:fill="auto"/>
        <w:spacing w:line="360" w:lineRule="auto"/>
        <w:ind w:firstLine="709"/>
        <w:rPr>
          <w:rStyle w:val="FontStyle51"/>
          <w:rFonts w:ascii="Times New Roman" w:hAnsi="Times New Roman" w:cs="Times New Roman"/>
          <w:sz w:val="28"/>
          <w:szCs w:val="28"/>
        </w:rPr>
      </w:pPr>
      <w:r w:rsidRPr="003F4D26">
        <w:rPr>
          <w:rStyle w:val="FontStyle51"/>
          <w:rFonts w:ascii="Times New Roman" w:hAnsi="Times New Roman" w:cs="Times New Roman"/>
          <w:sz w:val="28"/>
          <w:szCs w:val="28"/>
        </w:rPr>
        <w:t>В обобщенном виде прибыль представляет собой разность между всеми доходами и всеми расходами предприятия.</w:t>
      </w:r>
    </w:p>
    <w:p w:rsidR="00E53EC6" w:rsidRPr="003F4D26" w:rsidRDefault="00E53EC6" w:rsidP="003F4D26">
      <w:pPr>
        <w:shd w:val="clear" w:color="000000" w:fill="auto"/>
        <w:spacing w:after="0" w:line="360" w:lineRule="auto"/>
        <w:ind w:firstLine="709"/>
        <w:jc w:val="both"/>
        <w:rPr>
          <w:rStyle w:val="FontStyle51"/>
          <w:rFonts w:ascii="Times New Roman" w:hAnsi="Times New Roman" w:cs="Times New Roman"/>
          <w:sz w:val="28"/>
          <w:szCs w:val="28"/>
        </w:rPr>
      </w:pPr>
      <w:r w:rsidRPr="003F4D26">
        <w:rPr>
          <w:rStyle w:val="FontStyle51"/>
          <w:rFonts w:ascii="Times New Roman" w:hAnsi="Times New Roman" w:cs="Times New Roman"/>
          <w:sz w:val="28"/>
          <w:szCs w:val="28"/>
        </w:rPr>
        <w:t>Для управления прибылью необходимо выделение различных ее видов. В соответствии с НК РФ, законодательными актами различают балансовую (бухгалтерскую), налогооблагаемую, чистую прибыль.</w:t>
      </w:r>
    </w:p>
    <w:p w:rsidR="00E53EC6" w:rsidRPr="003F4D26" w:rsidRDefault="00E53EC6" w:rsidP="003F4D26">
      <w:pPr>
        <w:shd w:val="clear" w:color="000000" w:fill="auto"/>
        <w:spacing w:after="0" w:line="360" w:lineRule="auto"/>
        <w:ind w:firstLine="709"/>
        <w:jc w:val="both"/>
        <w:rPr>
          <w:rFonts w:ascii="Times New Roman" w:hAnsi="Times New Roman"/>
          <w:bCs/>
          <w:color w:val="000000"/>
          <w:sz w:val="28"/>
          <w:szCs w:val="28"/>
          <w:u w:val="single"/>
          <w:lang w:val="uk-UA"/>
        </w:rPr>
      </w:pPr>
      <w:r w:rsidRPr="003F4D26">
        <w:rPr>
          <w:rFonts w:ascii="Times New Roman" w:hAnsi="Times New Roman"/>
          <w:bCs/>
          <w:color w:val="000000"/>
          <w:sz w:val="28"/>
          <w:szCs w:val="28"/>
          <w:u w:val="single"/>
        </w:rPr>
        <w:t>Пр</w:t>
      </w:r>
      <w:r w:rsidR="00111A8F" w:rsidRPr="003F4D26">
        <w:rPr>
          <w:rFonts w:ascii="Times New Roman" w:hAnsi="Times New Roman"/>
          <w:bCs/>
          <w:color w:val="000000"/>
          <w:sz w:val="28"/>
          <w:szCs w:val="28"/>
          <w:u w:val="single"/>
        </w:rPr>
        <w:t>ибыль и рентабельность, факторы</w:t>
      </w:r>
      <w:r w:rsidRPr="003F4D26">
        <w:rPr>
          <w:rFonts w:ascii="Times New Roman" w:hAnsi="Times New Roman"/>
          <w:bCs/>
          <w:color w:val="000000"/>
          <w:sz w:val="28"/>
          <w:szCs w:val="28"/>
          <w:u w:val="single"/>
        </w:rPr>
        <w:t xml:space="preserve"> их определяющие</w:t>
      </w:r>
    </w:p>
    <w:p w:rsidR="00E53EC6" w:rsidRPr="003F4D26" w:rsidRDefault="00E53EC6" w:rsidP="003F4D26">
      <w:pPr>
        <w:shd w:val="clear" w:color="000000" w:fill="auto"/>
        <w:spacing w:after="0" w:line="360" w:lineRule="auto"/>
        <w:ind w:firstLine="709"/>
        <w:jc w:val="both"/>
        <w:rPr>
          <w:rFonts w:ascii="Times New Roman" w:hAnsi="Times New Roman"/>
          <w:sz w:val="28"/>
          <w:szCs w:val="28"/>
        </w:rPr>
      </w:pPr>
      <w:r w:rsidRPr="003F4D26">
        <w:rPr>
          <w:rFonts w:ascii="Times New Roman" w:hAnsi="Times New Roman"/>
          <w:color w:val="000000"/>
          <w:sz w:val="28"/>
          <w:szCs w:val="28"/>
        </w:rPr>
        <w:t>Прибыль социалистических предприятий и объединений является денежным выражением части прибавочного продукта, созданного в обществе. Она характеризует конечный результат хозяйственно-финансовой деятельности предприятий. При социализме каждое нормально работающее предприятие должно получать прибыль.</w:t>
      </w:r>
      <w:r w:rsidR="003F4D26">
        <w:rPr>
          <w:rFonts w:ascii="Times New Roman" w:hAnsi="Times New Roman"/>
          <w:color w:val="000000"/>
          <w:sz w:val="28"/>
          <w:szCs w:val="28"/>
          <w:lang w:val="uk-UA"/>
        </w:rPr>
        <w:t xml:space="preserve"> </w:t>
      </w:r>
      <w:r w:rsidRPr="003F4D26">
        <w:rPr>
          <w:rFonts w:ascii="Times New Roman" w:hAnsi="Times New Roman"/>
          <w:color w:val="000000"/>
          <w:sz w:val="28"/>
          <w:szCs w:val="28"/>
        </w:rPr>
        <w:t>В современных условиях хозяйствования повышается роль и значение прибыли. Она становится основным источником формирования финансовых ресурсов предприятий и государственного бюджета. Вот почему прибыль является директивным и итоговым (обобщающим) показателем плана объединения (предприятия) общественного питания.</w:t>
      </w:r>
      <w:r w:rsidR="003F4D26">
        <w:rPr>
          <w:rFonts w:ascii="Times New Roman" w:hAnsi="Times New Roman"/>
          <w:color w:val="000000"/>
          <w:sz w:val="28"/>
          <w:szCs w:val="28"/>
          <w:lang w:val="uk-UA"/>
        </w:rPr>
        <w:t xml:space="preserve"> </w:t>
      </w:r>
      <w:r w:rsidRPr="003F4D26">
        <w:rPr>
          <w:rFonts w:ascii="Times New Roman" w:hAnsi="Times New Roman"/>
          <w:color w:val="000000"/>
          <w:sz w:val="28"/>
          <w:szCs w:val="28"/>
        </w:rPr>
        <w:t>Из прибыли создаются фонды экономическою стимулирования: фонд материального поощрения, фонд социально-культурных мероприятий и жилищного строительства. Часть прибыли расходуют на покрытие плановых затрат, предусмотренных финансовым планом, на формирование капитальных вложений, для оказания финансовой помощи другим предприятиям и т. д. Прибыль выступает при этом не только источником, из которого черпают средства, но и одним из фондообразующих показателей. Выполнение и перевыполнение плана прибыли увеличивают фонды экономического стимулирования.</w:t>
      </w:r>
      <w:r w:rsidR="003F4D26">
        <w:rPr>
          <w:rFonts w:ascii="Times New Roman" w:hAnsi="Times New Roman"/>
          <w:color w:val="000000"/>
          <w:sz w:val="28"/>
          <w:szCs w:val="28"/>
          <w:lang w:val="uk-UA"/>
        </w:rPr>
        <w:t xml:space="preserve"> </w:t>
      </w:r>
      <w:r w:rsidRPr="003F4D26">
        <w:rPr>
          <w:rFonts w:ascii="Times New Roman" w:hAnsi="Times New Roman"/>
          <w:color w:val="000000"/>
          <w:sz w:val="28"/>
          <w:szCs w:val="28"/>
        </w:rPr>
        <w:t>Различают балансовую и операционную прибыль. Операционная прибыль включает прибыль от реализации продуктов собственного производства и покупных товаров, а также получаемую от подсобных хозяйств, операций с тарой, реализации пищевых отходов, возмещений производственными предприятиями и организациями расходов столовых</w:t>
      </w:r>
      <w:r w:rsidR="003F4D26">
        <w:rPr>
          <w:rFonts w:ascii="Times New Roman" w:hAnsi="Times New Roman"/>
          <w:color w:val="000000"/>
          <w:sz w:val="28"/>
          <w:szCs w:val="28"/>
        </w:rPr>
        <w:t xml:space="preserve"> </w:t>
      </w:r>
      <w:r w:rsidRPr="003F4D26">
        <w:rPr>
          <w:rFonts w:ascii="Times New Roman" w:hAnsi="Times New Roman"/>
          <w:color w:val="000000"/>
          <w:sz w:val="28"/>
          <w:szCs w:val="28"/>
          <w:lang w:val="en-US"/>
        </w:rPr>
        <w:t>III</w:t>
      </w:r>
      <w:r w:rsidR="003F4D26">
        <w:rPr>
          <w:rFonts w:ascii="Times New Roman" w:hAnsi="Times New Roman"/>
          <w:color w:val="000000"/>
          <w:sz w:val="28"/>
          <w:szCs w:val="28"/>
        </w:rPr>
        <w:t xml:space="preserve"> </w:t>
      </w:r>
      <w:r w:rsidRPr="003F4D26">
        <w:rPr>
          <w:rFonts w:ascii="Times New Roman" w:hAnsi="Times New Roman"/>
          <w:color w:val="000000"/>
          <w:sz w:val="28"/>
          <w:szCs w:val="28"/>
        </w:rPr>
        <w:t>категории.</w:t>
      </w:r>
      <w:r w:rsidR="003F4D26">
        <w:rPr>
          <w:rFonts w:ascii="Times New Roman" w:hAnsi="Times New Roman"/>
          <w:color w:val="000000"/>
          <w:sz w:val="28"/>
          <w:szCs w:val="28"/>
          <w:lang w:val="uk-UA"/>
        </w:rPr>
        <w:t xml:space="preserve"> </w:t>
      </w:r>
      <w:r w:rsidRPr="003F4D26">
        <w:rPr>
          <w:rFonts w:ascii="Times New Roman" w:hAnsi="Times New Roman"/>
          <w:color w:val="000000"/>
          <w:sz w:val="28"/>
          <w:szCs w:val="28"/>
        </w:rPr>
        <w:t>Валовые доходы складываются из основных и дополнительных торговых скидок (накидок), сумм возмещений расходов из государственного бюджета, наценок на продукцию собственного производства, покупные товары и других планируемых доходов.</w:t>
      </w:r>
      <w:r w:rsidR="003F4D26">
        <w:rPr>
          <w:rFonts w:ascii="Times New Roman" w:hAnsi="Times New Roman"/>
          <w:color w:val="000000"/>
          <w:sz w:val="28"/>
          <w:szCs w:val="28"/>
          <w:lang w:val="uk-UA"/>
        </w:rPr>
        <w:t xml:space="preserve"> </w:t>
      </w:r>
      <w:r w:rsidRPr="003F4D26">
        <w:rPr>
          <w:rFonts w:ascii="Times New Roman" w:hAnsi="Times New Roman"/>
          <w:color w:val="000000"/>
          <w:sz w:val="28"/>
          <w:szCs w:val="28"/>
        </w:rPr>
        <w:t>К непланируемым доходам относят штрафы полученные, пени, неустойки, излишки товарно-материальных ценностей, выявленные при инвентаризации, доходы от списания кредиторской задолженности и др.</w:t>
      </w:r>
      <w:r w:rsidR="003F4D26">
        <w:rPr>
          <w:rFonts w:ascii="Times New Roman" w:hAnsi="Times New Roman"/>
          <w:color w:val="000000"/>
          <w:sz w:val="28"/>
          <w:szCs w:val="28"/>
          <w:lang w:val="uk-UA"/>
        </w:rPr>
        <w:t xml:space="preserve"> </w:t>
      </w:r>
      <w:r w:rsidRPr="003F4D26">
        <w:rPr>
          <w:rFonts w:ascii="Times New Roman" w:hAnsi="Times New Roman"/>
          <w:color w:val="000000"/>
          <w:sz w:val="28"/>
          <w:szCs w:val="28"/>
        </w:rPr>
        <w:t>Непланируемые расходы и потери образуются, как правило, в результате неудовлетворительного руководства предприятием, слабой финансовой дисциплины. Это штрафы уплаченные, пени, неустойки, убытки от списания безнадежных долгов, потери от уценки- сырья, продуктов и др.</w:t>
      </w:r>
      <w:r w:rsidR="003F4D26">
        <w:rPr>
          <w:rFonts w:ascii="Times New Roman" w:hAnsi="Times New Roman"/>
          <w:color w:val="000000"/>
          <w:sz w:val="28"/>
          <w:szCs w:val="28"/>
          <w:lang w:val="uk-UA"/>
        </w:rPr>
        <w:t xml:space="preserve"> </w:t>
      </w:r>
      <w:r w:rsidRPr="003F4D26">
        <w:rPr>
          <w:rFonts w:ascii="Times New Roman" w:hAnsi="Times New Roman"/>
          <w:color w:val="000000"/>
          <w:sz w:val="28"/>
          <w:szCs w:val="28"/>
        </w:rPr>
        <w:t>Рентабельность используют для оценки фактических результатов работы предприятий по сравнению с планом, определения динамики за ряд лет, а также для сравнительного анализа деятельности нескольких предприятий (объединений).</w:t>
      </w:r>
      <w:r w:rsidR="003F4D26">
        <w:rPr>
          <w:rFonts w:ascii="Times New Roman" w:hAnsi="Times New Roman"/>
          <w:color w:val="000000"/>
          <w:sz w:val="28"/>
          <w:szCs w:val="28"/>
          <w:lang w:val="uk-UA"/>
        </w:rPr>
        <w:t xml:space="preserve"> </w:t>
      </w:r>
      <w:r w:rsidRPr="003F4D26">
        <w:rPr>
          <w:rFonts w:ascii="Times New Roman" w:hAnsi="Times New Roman"/>
          <w:color w:val="000000"/>
          <w:sz w:val="28"/>
          <w:szCs w:val="28"/>
        </w:rPr>
        <w:t xml:space="preserve">Размер балансовой </w:t>
      </w:r>
      <w:r w:rsidR="00111A8F" w:rsidRPr="003F4D26">
        <w:rPr>
          <w:rFonts w:ascii="Times New Roman" w:hAnsi="Times New Roman"/>
          <w:color w:val="000000"/>
          <w:sz w:val="28"/>
          <w:szCs w:val="28"/>
        </w:rPr>
        <w:t>прибыли,</w:t>
      </w:r>
      <w:r w:rsidRPr="003F4D26">
        <w:rPr>
          <w:rFonts w:ascii="Times New Roman" w:hAnsi="Times New Roman"/>
          <w:color w:val="000000"/>
          <w:sz w:val="28"/>
          <w:szCs w:val="28"/>
        </w:rPr>
        <w:t xml:space="preserve"> и уровень рентабельности с</w:t>
      </w:r>
      <w:r w:rsidR="005F4521" w:rsidRPr="003F4D26">
        <w:rPr>
          <w:rFonts w:ascii="Times New Roman" w:hAnsi="Times New Roman"/>
          <w:color w:val="000000"/>
          <w:sz w:val="28"/>
          <w:szCs w:val="28"/>
        </w:rPr>
        <w:t>кладываются под влиянием целого</w:t>
      </w:r>
      <w:r w:rsidRPr="003F4D26">
        <w:rPr>
          <w:rFonts w:ascii="Times New Roman" w:hAnsi="Times New Roman"/>
          <w:color w:val="000000"/>
          <w:sz w:val="28"/>
          <w:szCs w:val="28"/>
        </w:rPr>
        <w:t xml:space="preserve"> ряда различных факторов. Основными из них являются: размер и состав продукции собственно</w:t>
      </w:r>
      <w:r w:rsidR="00ED7E0E" w:rsidRPr="003F4D26">
        <w:rPr>
          <w:rFonts w:ascii="Times New Roman" w:hAnsi="Times New Roman"/>
          <w:color w:val="000000"/>
          <w:sz w:val="28"/>
          <w:szCs w:val="28"/>
        </w:rPr>
        <w:t>го производства и товарооборота</w:t>
      </w:r>
      <w:r w:rsidRPr="003F4D26">
        <w:rPr>
          <w:rFonts w:ascii="Times New Roman" w:hAnsi="Times New Roman"/>
          <w:color w:val="000000"/>
          <w:sz w:val="28"/>
          <w:szCs w:val="28"/>
        </w:rPr>
        <w:t xml:space="preserve"> уровень валового дохода, издержек производства и обращения, результаты прочей деятельности (подсобных хозяйств, операций с тарой и др.), соотношение непланируемых доходов и потерь.</w:t>
      </w:r>
      <w:r w:rsidR="003F4D26">
        <w:rPr>
          <w:rFonts w:ascii="Times New Roman" w:hAnsi="Times New Roman"/>
          <w:color w:val="000000"/>
          <w:sz w:val="28"/>
          <w:szCs w:val="28"/>
          <w:lang w:val="uk-UA"/>
        </w:rPr>
        <w:t xml:space="preserve"> </w:t>
      </w:r>
      <w:r w:rsidRPr="003F4D26">
        <w:rPr>
          <w:rFonts w:ascii="Times New Roman" w:hAnsi="Times New Roman"/>
          <w:color w:val="000000"/>
          <w:sz w:val="28"/>
          <w:szCs w:val="28"/>
        </w:rPr>
        <w:t>Объем выпуска продукции и товарооборота оказывает решающее влияние на сумму</w:t>
      </w:r>
      <w:r w:rsidR="003F4D26">
        <w:rPr>
          <w:rFonts w:ascii="Times New Roman" w:hAnsi="Times New Roman"/>
          <w:color w:val="000000"/>
          <w:sz w:val="28"/>
          <w:szCs w:val="28"/>
        </w:rPr>
        <w:t xml:space="preserve"> </w:t>
      </w:r>
      <w:r w:rsidRPr="003F4D26">
        <w:rPr>
          <w:rFonts w:ascii="Times New Roman" w:hAnsi="Times New Roman"/>
          <w:color w:val="000000"/>
          <w:sz w:val="28"/>
          <w:szCs w:val="28"/>
        </w:rPr>
        <w:t>прибыли, не изменяя при прочих равных условиях ее уровня (рентабельности). Рост товарооборота ведет к увеличению прибыли. Если же при этом снижаются издержки производства и обращения,</w:t>
      </w:r>
      <w:r w:rsidR="003F4D26">
        <w:rPr>
          <w:rFonts w:ascii="Times New Roman" w:hAnsi="Times New Roman"/>
          <w:color w:val="000000"/>
          <w:sz w:val="28"/>
          <w:szCs w:val="28"/>
        </w:rPr>
        <w:t xml:space="preserve"> </w:t>
      </w:r>
      <w:r w:rsidRPr="003F4D26">
        <w:rPr>
          <w:rFonts w:ascii="Times New Roman" w:hAnsi="Times New Roman"/>
          <w:color w:val="000000"/>
          <w:sz w:val="28"/>
          <w:szCs w:val="28"/>
        </w:rPr>
        <w:t>то</w:t>
      </w:r>
      <w:r w:rsidR="003F4D26">
        <w:rPr>
          <w:rFonts w:ascii="Times New Roman" w:hAnsi="Times New Roman"/>
          <w:color w:val="000000"/>
          <w:sz w:val="28"/>
          <w:szCs w:val="28"/>
        </w:rPr>
        <w:t xml:space="preserve"> </w:t>
      </w:r>
      <w:r w:rsidRPr="003F4D26">
        <w:rPr>
          <w:rFonts w:ascii="Times New Roman" w:hAnsi="Times New Roman"/>
          <w:color w:val="000000"/>
          <w:sz w:val="28"/>
          <w:szCs w:val="28"/>
        </w:rPr>
        <w:t>соответственно</w:t>
      </w:r>
      <w:r w:rsidR="003F4D26">
        <w:rPr>
          <w:rFonts w:ascii="Times New Roman" w:hAnsi="Times New Roman"/>
          <w:color w:val="000000"/>
          <w:sz w:val="28"/>
          <w:szCs w:val="28"/>
        </w:rPr>
        <w:t xml:space="preserve"> </w:t>
      </w:r>
      <w:r w:rsidRPr="003F4D26">
        <w:rPr>
          <w:rFonts w:ascii="Times New Roman" w:hAnsi="Times New Roman"/>
          <w:color w:val="000000"/>
          <w:sz w:val="28"/>
          <w:szCs w:val="28"/>
        </w:rPr>
        <w:t>повышается</w:t>
      </w:r>
      <w:r w:rsidR="003F4D26">
        <w:rPr>
          <w:rFonts w:ascii="Times New Roman" w:hAnsi="Times New Roman"/>
          <w:color w:val="000000"/>
          <w:sz w:val="28"/>
          <w:szCs w:val="28"/>
        </w:rPr>
        <w:t xml:space="preserve"> </w:t>
      </w:r>
      <w:r w:rsidRPr="003F4D26">
        <w:rPr>
          <w:rFonts w:ascii="Times New Roman" w:hAnsi="Times New Roman"/>
          <w:color w:val="000000"/>
          <w:sz w:val="28"/>
          <w:szCs w:val="28"/>
        </w:rPr>
        <w:t>рентабельность.</w:t>
      </w:r>
      <w:r w:rsidR="003F4D26">
        <w:rPr>
          <w:rFonts w:ascii="Times New Roman" w:hAnsi="Times New Roman"/>
          <w:color w:val="000000"/>
          <w:sz w:val="28"/>
          <w:szCs w:val="28"/>
          <w:lang w:val="uk-UA"/>
        </w:rPr>
        <w:t xml:space="preserve"> </w:t>
      </w:r>
      <w:r w:rsidRPr="003F4D26">
        <w:rPr>
          <w:rFonts w:ascii="Times New Roman" w:hAnsi="Times New Roman"/>
          <w:color w:val="000000"/>
          <w:sz w:val="28"/>
          <w:szCs w:val="28"/>
        </w:rPr>
        <w:t>Чем больше используется для выпуска продукции сырья, а также реализуется товаров, имеющих высокую торговую скидку и наценку, тем выше будет сумма и уровень прибыли.</w:t>
      </w:r>
      <w:r w:rsidR="003F4D26">
        <w:rPr>
          <w:rFonts w:ascii="Times New Roman" w:hAnsi="Times New Roman"/>
          <w:color w:val="000000"/>
          <w:sz w:val="28"/>
          <w:szCs w:val="28"/>
          <w:lang w:val="uk-UA"/>
        </w:rPr>
        <w:t xml:space="preserve"> </w:t>
      </w:r>
      <w:r w:rsidRPr="003F4D26">
        <w:rPr>
          <w:rFonts w:ascii="Times New Roman" w:hAnsi="Times New Roman"/>
          <w:color w:val="000000"/>
          <w:sz w:val="28"/>
          <w:szCs w:val="28"/>
        </w:rPr>
        <w:t>Результаты прочей деятельности объединений (предприятий) общественного питания приводят к соответствующему увеличению либо уменьшению балансовой прибыли. В то же время величина прибыли от прочей деятельности находится под воздействием различных факторов. Так, размер прибыли на свинооткормочных пунктах зависит от поголовья свиней, вида используемых кормов, организации труда.</w:t>
      </w:r>
      <w:r w:rsidR="003F4D26">
        <w:rPr>
          <w:rFonts w:ascii="Times New Roman" w:hAnsi="Times New Roman"/>
          <w:color w:val="000000"/>
          <w:sz w:val="28"/>
          <w:szCs w:val="28"/>
          <w:lang w:val="uk-UA"/>
        </w:rPr>
        <w:t xml:space="preserve"> </w:t>
      </w:r>
      <w:r w:rsidRPr="003F4D26">
        <w:rPr>
          <w:rFonts w:ascii="Times New Roman" w:hAnsi="Times New Roman"/>
          <w:color w:val="000000"/>
          <w:sz w:val="28"/>
          <w:szCs w:val="28"/>
        </w:rPr>
        <w:t>Превышение непланируемых доходов над непланируемыми затратами и потерями увеличивает балансовую прибыль. Обратное соотношение этих доходов и потерь уменьшает ее.</w:t>
      </w:r>
      <w:r w:rsidR="003F4D26">
        <w:rPr>
          <w:rFonts w:ascii="Times New Roman" w:hAnsi="Times New Roman"/>
          <w:color w:val="000000"/>
          <w:sz w:val="28"/>
          <w:szCs w:val="28"/>
          <w:lang w:val="uk-UA"/>
        </w:rPr>
        <w:t xml:space="preserve"> </w:t>
      </w:r>
      <w:r w:rsidRPr="003F4D26">
        <w:rPr>
          <w:rFonts w:ascii="Times New Roman" w:hAnsi="Times New Roman"/>
          <w:color w:val="000000"/>
          <w:sz w:val="28"/>
          <w:szCs w:val="28"/>
        </w:rPr>
        <w:t>Расчет влияния различных факторов позволяет определить роль каждого из них в формировании прибыли, наметить пути повышения рентабельности работы объединений</w:t>
      </w:r>
      <w:r w:rsidR="003F4D26">
        <w:rPr>
          <w:rFonts w:ascii="Times New Roman" w:hAnsi="Times New Roman"/>
          <w:color w:val="000000"/>
          <w:sz w:val="28"/>
          <w:szCs w:val="28"/>
        </w:rPr>
        <w:t xml:space="preserve"> </w:t>
      </w:r>
      <w:r w:rsidRPr="003F4D26">
        <w:rPr>
          <w:rFonts w:ascii="Times New Roman" w:hAnsi="Times New Roman"/>
          <w:color w:val="000000"/>
          <w:sz w:val="28"/>
          <w:szCs w:val="28"/>
        </w:rPr>
        <w:t>(предприятий)</w:t>
      </w:r>
      <w:r w:rsidR="003F4D26">
        <w:rPr>
          <w:rFonts w:ascii="Times New Roman" w:hAnsi="Times New Roman"/>
          <w:color w:val="000000"/>
          <w:sz w:val="28"/>
          <w:szCs w:val="28"/>
        </w:rPr>
        <w:t xml:space="preserve"> </w:t>
      </w:r>
      <w:r w:rsidRPr="003F4D26">
        <w:rPr>
          <w:rFonts w:ascii="Times New Roman" w:hAnsi="Times New Roman"/>
          <w:color w:val="000000"/>
          <w:sz w:val="28"/>
          <w:szCs w:val="28"/>
        </w:rPr>
        <w:t>общественного питания.</w:t>
      </w:r>
    </w:p>
    <w:p w:rsidR="00521ED8" w:rsidRDefault="003F4D26" w:rsidP="003F4D26">
      <w:pPr>
        <w:shd w:val="clear" w:color="000000" w:fill="auto"/>
        <w:spacing w:after="0" w:line="360" w:lineRule="auto"/>
        <w:ind w:firstLine="709"/>
        <w:jc w:val="both"/>
        <w:rPr>
          <w:rFonts w:ascii="Times New Roman" w:hAnsi="Times New Roman"/>
          <w:b/>
          <w:color w:val="000000"/>
          <w:sz w:val="28"/>
          <w:szCs w:val="28"/>
          <w:lang w:val="uk-UA"/>
        </w:rPr>
      </w:pPr>
      <w:r>
        <w:rPr>
          <w:rFonts w:ascii="Times New Roman" w:hAnsi="Times New Roman"/>
          <w:b/>
          <w:color w:val="000000"/>
          <w:sz w:val="28"/>
          <w:szCs w:val="28"/>
        </w:rPr>
        <w:br w:type="page"/>
      </w:r>
      <w:r w:rsidR="009B5EBF" w:rsidRPr="003F4D26">
        <w:rPr>
          <w:rFonts w:ascii="Times New Roman" w:hAnsi="Times New Roman"/>
          <w:b/>
          <w:color w:val="000000"/>
          <w:sz w:val="28"/>
          <w:szCs w:val="28"/>
        </w:rPr>
        <w:t>1</w:t>
      </w:r>
      <w:r w:rsidR="00521ED8" w:rsidRPr="003F4D26">
        <w:rPr>
          <w:rFonts w:ascii="Times New Roman" w:hAnsi="Times New Roman"/>
          <w:b/>
          <w:color w:val="000000"/>
          <w:sz w:val="28"/>
          <w:szCs w:val="28"/>
        </w:rPr>
        <w:t>. Экономическая природа прибыли, ее виды</w:t>
      </w:r>
    </w:p>
    <w:p w:rsidR="003F4D26" w:rsidRPr="003F4D26" w:rsidRDefault="003F4D26" w:rsidP="003F4D26">
      <w:pPr>
        <w:shd w:val="clear" w:color="000000" w:fill="auto"/>
        <w:spacing w:after="0" w:line="360" w:lineRule="auto"/>
        <w:ind w:firstLine="709"/>
        <w:jc w:val="both"/>
        <w:rPr>
          <w:rFonts w:ascii="Times New Roman" w:hAnsi="Times New Roman"/>
          <w:b/>
          <w:color w:val="000000"/>
          <w:sz w:val="28"/>
          <w:szCs w:val="28"/>
          <w:lang w:val="uk-UA"/>
        </w:rPr>
      </w:pPr>
    </w:p>
    <w:p w:rsidR="00521ED8" w:rsidRPr="003F4D26" w:rsidRDefault="00521ED8" w:rsidP="003F4D26">
      <w:pPr>
        <w:shd w:val="clear" w:color="000000" w:fill="auto"/>
        <w:spacing w:after="0" w:line="360" w:lineRule="auto"/>
        <w:ind w:firstLine="709"/>
        <w:jc w:val="both"/>
        <w:rPr>
          <w:rFonts w:ascii="Times New Roman" w:hAnsi="Times New Roman"/>
          <w:color w:val="000000"/>
          <w:sz w:val="28"/>
          <w:szCs w:val="28"/>
        </w:rPr>
      </w:pPr>
      <w:r w:rsidRPr="003F4D26">
        <w:rPr>
          <w:rFonts w:ascii="Times New Roman" w:hAnsi="Times New Roman"/>
          <w:color w:val="000000"/>
          <w:sz w:val="28"/>
          <w:szCs w:val="28"/>
        </w:rPr>
        <w:t>Деятельность предприятий питания, отвечающая потребностям рыночной экономики, должна приносить им прибыль. Прибыль в условиях рынка — конечная цель и движущий мотив развития, предприятия. Управление прибылью находится в центре экономической деятельности предприятий, работающих на рынок.</w:t>
      </w:r>
      <w:r w:rsidR="003F4D26">
        <w:rPr>
          <w:rFonts w:ascii="Times New Roman" w:hAnsi="Times New Roman"/>
          <w:color w:val="000000"/>
          <w:sz w:val="28"/>
          <w:szCs w:val="28"/>
          <w:lang w:val="uk-UA"/>
        </w:rPr>
        <w:t xml:space="preserve"> </w:t>
      </w:r>
      <w:r w:rsidRPr="003F4D26">
        <w:rPr>
          <w:rFonts w:ascii="Times New Roman" w:hAnsi="Times New Roman"/>
          <w:iCs/>
          <w:color w:val="000000"/>
          <w:sz w:val="28"/>
          <w:szCs w:val="28"/>
        </w:rPr>
        <w:t xml:space="preserve">Прибыль </w:t>
      </w:r>
      <w:r w:rsidRPr="003F4D26">
        <w:rPr>
          <w:rFonts w:ascii="Times New Roman" w:hAnsi="Times New Roman"/>
          <w:color w:val="000000"/>
          <w:sz w:val="28"/>
          <w:szCs w:val="28"/>
        </w:rPr>
        <w:t xml:space="preserve">в экономической литературе рассматривается с различных точек зрения. Как </w:t>
      </w:r>
      <w:r w:rsidRPr="003F4D26">
        <w:rPr>
          <w:rFonts w:ascii="Times New Roman" w:hAnsi="Times New Roman"/>
          <w:iCs/>
          <w:color w:val="000000"/>
          <w:sz w:val="28"/>
          <w:szCs w:val="28"/>
        </w:rPr>
        <w:t xml:space="preserve">результативный (оценочный) показатель </w:t>
      </w:r>
      <w:r w:rsidRPr="003F4D26">
        <w:rPr>
          <w:rFonts w:ascii="Times New Roman" w:hAnsi="Times New Roman"/>
          <w:color w:val="000000"/>
          <w:sz w:val="28"/>
          <w:szCs w:val="28"/>
        </w:rPr>
        <w:t xml:space="preserve">она характеризует эффективность деятельности предприятия. Успех предпринимательской деятельности является экономическим показателем роста предприятия. Как </w:t>
      </w:r>
      <w:r w:rsidRPr="003F4D26">
        <w:rPr>
          <w:rFonts w:ascii="Times New Roman" w:hAnsi="Times New Roman"/>
          <w:iCs/>
          <w:color w:val="000000"/>
          <w:sz w:val="28"/>
          <w:szCs w:val="28"/>
        </w:rPr>
        <w:t xml:space="preserve">количественный показатель </w:t>
      </w:r>
      <w:r w:rsidRPr="003F4D26">
        <w:rPr>
          <w:rFonts w:ascii="Times New Roman" w:hAnsi="Times New Roman"/>
          <w:color w:val="000000"/>
          <w:sz w:val="28"/>
          <w:szCs w:val="28"/>
        </w:rPr>
        <w:t>она представляет собой разность между валовыми доходами и расходами (издержками производства и обращения) предприятия.</w:t>
      </w:r>
      <w:r w:rsidR="003F4D26">
        <w:rPr>
          <w:rFonts w:ascii="Times New Roman" w:hAnsi="Times New Roman"/>
          <w:color w:val="000000"/>
          <w:sz w:val="28"/>
          <w:szCs w:val="28"/>
          <w:lang w:val="uk-UA"/>
        </w:rPr>
        <w:t xml:space="preserve"> </w:t>
      </w:r>
      <w:r w:rsidRPr="003F4D26">
        <w:rPr>
          <w:rFonts w:ascii="Times New Roman" w:hAnsi="Times New Roman"/>
          <w:color w:val="000000"/>
          <w:sz w:val="28"/>
          <w:szCs w:val="28"/>
        </w:rPr>
        <w:t>Прибыль позволяет удовлетворять экономические интересы государства, предприятия, работников и собственников. Объектом экономических интересов государства служит та часть прибыли, которую предприятие уплачивает в виде налога на прибыль и которую общество использует для развития экономики страны. Экономические интересы предприятия удовлетворяются за счет чистой прибыли (прибыли после уплаты налогов). За счет этой прибыли предприятие решает производственные и социальные задачи своего развития. Экономические интересы работников связаны с материальным стимулированием и социальными выплатами, источником которых является чистая прибыль предприятия. Собственники также заинтересованы в увеличении прибыли предприятия, так как увеличиваются дивиденды, обеспечивается рост их капитала.</w:t>
      </w:r>
    </w:p>
    <w:p w:rsidR="00521ED8" w:rsidRPr="003F4D26" w:rsidRDefault="00521ED8" w:rsidP="003F4D26">
      <w:pPr>
        <w:shd w:val="clear" w:color="000000" w:fill="auto"/>
        <w:spacing w:after="0" w:line="360" w:lineRule="auto"/>
        <w:ind w:firstLine="709"/>
        <w:jc w:val="both"/>
        <w:rPr>
          <w:rFonts w:ascii="Times New Roman" w:hAnsi="Times New Roman"/>
          <w:sz w:val="28"/>
          <w:szCs w:val="28"/>
        </w:rPr>
      </w:pPr>
      <w:r w:rsidRPr="003F4D26">
        <w:rPr>
          <w:rFonts w:ascii="Times New Roman" w:hAnsi="Times New Roman"/>
          <w:iCs/>
          <w:color w:val="000000"/>
          <w:sz w:val="28"/>
          <w:szCs w:val="28"/>
        </w:rPr>
        <w:t xml:space="preserve">Значение прибыли </w:t>
      </w:r>
      <w:r w:rsidRPr="003F4D26">
        <w:rPr>
          <w:rFonts w:ascii="Times New Roman" w:hAnsi="Times New Roman"/>
          <w:color w:val="000000"/>
          <w:sz w:val="28"/>
          <w:szCs w:val="28"/>
        </w:rPr>
        <w:t>для предприятия заключается в следующем:</w:t>
      </w:r>
    </w:p>
    <w:p w:rsidR="00521ED8" w:rsidRPr="003F4D26" w:rsidRDefault="003D2998" w:rsidP="003F4D26">
      <w:pPr>
        <w:shd w:val="clear" w:color="000000" w:fill="auto"/>
        <w:spacing w:after="0" w:line="360" w:lineRule="auto"/>
        <w:ind w:firstLine="709"/>
        <w:jc w:val="both"/>
        <w:rPr>
          <w:rFonts w:ascii="Times New Roman" w:hAnsi="Times New Roman"/>
          <w:sz w:val="28"/>
          <w:szCs w:val="28"/>
        </w:rPr>
      </w:pPr>
      <w:r>
        <w:rPr>
          <w:noProof/>
        </w:rPr>
        <w:pict>
          <v:line id="_x0000_s1026" style="position:absolute;left:0;text-align:left;flip:x y;z-index:251654656;mso-position-horizontal-relative:margin" from="450pt,3.85pt" to="450pt,3.85pt" strokeweight=".95pt">
            <w10:wrap anchorx="margin"/>
          </v:line>
        </w:pict>
      </w:r>
      <w:r w:rsidR="00521ED8" w:rsidRPr="003F4D26">
        <w:rPr>
          <w:rFonts w:ascii="Times New Roman" w:hAnsi="Times New Roman"/>
          <w:color w:val="000000"/>
          <w:sz w:val="28"/>
          <w:szCs w:val="28"/>
        </w:rPr>
        <w:t>прибыль выступает источником финансовых ресурсов;</w:t>
      </w:r>
    </w:p>
    <w:p w:rsidR="00521ED8" w:rsidRPr="003F4D26" w:rsidRDefault="00521ED8" w:rsidP="003F4D26">
      <w:pPr>
        <w:shd w:val="clear" w:color="000000" w:fill="auto"/>
        <w:spacing w:after="0" w:line="360" w:lineRule="auto"/>
        <w:ind w:firstLine="709"/>
        <w:jc w:val="both"/>
        <w:rPr>
          <w:rFonts w:ascii="Times New Roman" w:hAnsi="Times New Roman"/>
          <w:sz w:val="28"/>
          <w:szCs w:val="28"/>
        </w:rPr>
      </w:pPr>
      <w:r w:rsidRPr="003F4D26">
        <w:rPr>
          <w:rFonts w:ascii="Times New Roman" w:hAnsi="Times New Roman"/>
          <w:color w:val="000000"/>
          <w:sz w:val="28"/>
          <w:szCs w:val="28"/>
        </w:rPr>
        <w:t>прибыль служит источником образования фондов предприятия (накопления, потребления, развития и др.) и выступает фондообразующим показателем, так как от ее величины зависит размер фондов предприятия;</w:t>
      </w:r>
    </w:p>
    <w:p w:rsidR="00521ED8" w:rsidRPr="003F4D26" w:rsidRDefault="00521ED8" w:rsidP="003F4D26">
      <w:pPr>
        <w:shd w:val="clear" w:color="000000" w:fill="auto"/>
        <w:spacing w:after="0" w:line="360" w:lineRule="auto"/>
        <w:ind w:firstLine="709"/>
        <w:jc w:val="both"/>
        <w:rPr>
          <w:rFonts w:ascii="Times New Roman" w:hAnsi="Times New Roman"/>
          <w:sz w:val="28"/>
          <w:szCs w:val="28"/>
        </w:rPr>
      </w:pPr>
      <w:r w:rsidRPr="003F4D26">
        <w:rPr>
          <w:rFonts w:ascii="Times New Roman" w:hAnsi="Times New Roman"/>
          <w:color w:val="000000"/>
          <w:sz w:val="28"/>
          <w:szCs w:val="28"/>
        </w:rPr>
        <w:t>прибыль — источник материального стимулирования трудового коллектива;</w:t>
      </w:r>
    </w:p>
    <w:p w:rsidR="00521ED8" w:rsidRPr="003F4D26" w:rsidRDefault="00521ED8" w:rsidP="003F4D26">
      <w:pPr>
        <w:shd w:val="clear" w:color="000000" w:fill="auto"/>
        <w:spacing w:after="0" w:line="360" w:lineRule="auto"/>
        <w:ind w:firstLine="709"/>
        <w:jc w:val="both"/>
        <w:rPr>
          <w:rFonts w:ascii="Times New Roman" w:hAnsi="Times New Roman"/>
          <w:sz w:val="28"/>
          <w:szCs w:val="28"/>
        </w:rPr>
      </w:pPr>
      <w:r w:rsidRPr="003F4D26">
        <w:rPr>
          <w:rFonts w:ascii="Times New Roman" w:hAnsi="Times New Roman"/>
          <w:color w:val="000000"/>
          <w:sz w:val="28"/>
          <w:szCs w:val="28"/>
        </w:rPr>
        <w:t>прибыль выступает источником образования имущества, капитала;</w:t>
      </w:r>
    </w:p>
    <w:p w:rsidR="00521ED8" w:rsidRPr="003F4D26" w:rsidRDefault="00521ED8" w:rsidP="003F4D26">
      <w:pPr>
        <w:shd w:val="clear" w:color="000000" w:fill="auto"/>
        <w:spacing w:after="0" w:line="360" w:lineRule="auto"/>
        <w:ind w:firstLine="709"/>
        <w:jc w:val="both"/>
        <w:rPr>
          <w:rFonts w:ascii="Times New Roman" w:hAnsi="Times New Roman"/>
          <w:sz w:val="28"/>
          <w:szCs w:val="28"/>
        </w:rPr>
      </w:pPr>
      <w:r w:rsidRPr="003F4D26">
        <w:rPr>
          <w:rFonts w:ascii="Times New Roman" w:hAnsi="Times New Roman"/>
          <w:color w:val="000000"/>
          <w:sz w:val="28"/>
          <w:szCs w:val="28"/>
        </w:rPr>
        <w:t>прибыль является источником трудовых и социальных льгот для работников предприятия.</w:t>
      </w:r>
    </w:p>
    <w:p w:rsidR="00521ED8" w:rsidRPr="003F4D26" w:rsidRDefault="00521ED8" w:rsidP="003F4D26">
      <w:pPr>
        <w:shd w:val="clear" w:color="000000" w:fill="auto"/>
        <w:spacing w:after="0" w:line="360" w:lineRule="auto"/>
        <w:ind w:firstLine="709"/>
        <w:jc w:val="both"/>
        <w:rPr>
          <w:rFonts w:ascii="Times New Roman" w:hAnsi="Times New Roman"/>
          <w:sz w:val="28"/>
          <w:szCs w:val="28"/>
        </w:rPr>
      </w:pPr>
      <w:r w:rsidRPr="003F4D26">
        <w:rPr>
          <w:rFonts w:ascii="Times New Roman" w:hAnsi="Times New Roman"/>
          <w:color w:val="000000"/>
          <w:sz w:val="28"/>
          <w:szCs w:val="28"/>
        </w:rPr>
        <w:t>Можно выделить две основные функции, которые выполняет прибыль предприятия: оценочную и стимулирующую. Оценочная функция учитывает эффективность использования ресурсов предприятия, успех или неудачу в бизнесе, рост или снижение объемов деятельности. Стимулирующая функция связана с тем, что прибыль является источником экономического стимулирования деятельности предприятия и его работников.</w:t>
      </w:r>
    </w:p>
    <w:p w:rsidR="00521ED8" w:rsidRPr="003F4D26" w:rsidRDefault="00521ED8" w:rsidP="003F4D26">
      <w:pPr>
        <w:shd w:val="clear" w:color="000000" w:fill="auto"/>
        <w:spacing w:after="0" w:line="360" w:lineRule="auto"/>
        <w:ind w:firstLine="709"/>
        <w:jc w:val="both"/>
        <w:rPr>
          <w:rFonts w:ascii="Times New Roman" w:hAnsi="Times New Roman"/>
          <w:sz w:val="28"/>
          <w:szCs w:val="28"/>
        </w:rPr>
      </w:pPr>
      <w:r w:rsidRPr="003F4D26">
        <w:rPr>
          <w:rFonts w:ascii="Times New Roman" w:hAnsi="Times New Roman"/>
          <w:color w:val="000000"/>
          <w:sz w:val="28"/>
          <w:szCs w:val="28"/>
        </w:rPr>
        <w:t>Источники образования прибыли в рыночной экономике многочисленны, они связаны между собой и выделить чистое их содержание сложно.</w:t>
      </w:r>
      <w:r w:rsidR="003F4D26">
        <w:rPr>
          <w:rFonts w:ascii="Times New Roman" w:hAnsi="Times New Roman"/>
          <w:color w:val="000000"/>
          <w:sz w:val="28"/>
          <w:szCs w:val="28"/>
          <w:lang w:val="uk-UA"/>
        </w:rPr>
        <w:t xml:space="preserve"> </w:t>
      </w:r>
      <w:r w:rsidRPr="003F4D26">
        <w:rPr>
          <w:rFonts w:ascii="Times New Roman" w:hAnsi="Times New Roman"/>
          <w:color w:val="000000"/>
          <w:sz w:val="28"/>
          <w:szCs w:val="28"/>
        </w:rPr>
        <w:t xml:space="preserve">В большинстве случаев </w:t>
      </w:r>
      <w:r w:rsidRPr="003F4D26">
        <w:rPr>
          <w:rFonts w:ascii="Times New Roman" w:hAnsi="Times New Roman"/>
          <w:iCs/>
          <w:color w:val="000000"/>
          <w:sz w:val="28"/>
          <w:szCs w:val="28"/>
        </w:rPr>
        <w:t xml:space="preserve">получение прибыли </w:t>
      </w:r>
      <w:r w:rsidRPr="003F4D26">
        <w:rPr>
          <w:rFonts w:ascii="Times New Roman" w:hAnsi="Times New Roman"/>
          <w:color w:val="000000"/>
          <w:sz w:val="28"/>
          <w:szCs w:val="28"/>
        </w:rPr>
        <w:t>— результат реализации товара и услуги, основанной на привлечении, прежде всего труда и капитала. Кроме того, источниками образования прибыли являются предпринимательская способность, внедрение различных инноваций, достижение оптимальных объемов деятельности, способность к риску, стечение благоприятных обстоятельств. Доказано, что прибыль предприятия возрастает при экономии постоянных издержек (эффект производственного или операционного рычага), а также прибыль растет до тех пор, пока процентная ставка по банковским кредитам будет ниже рентабельности вложенного капитала (эффект финансового рычага).</w:t>
      </w:r>
      <w:r w:rsidR="003D2998">
        <w:rPr>
          <w:noProof/>
        </w:rPr>
        <w:pict>
          <v:line id="_x0000_s1027" style="position:absolute;left:0;text-align:left;flip:x y;z-index:251653632;mso-position-horizontal-relative:margin;mso-position-vertical-relative:text" from="54pt,52.25pt" to="54pt,52.25pt" strokeweight=".95pt">
            <w10:wrap anchorx="margin"/>
          </v:line>
        </w:pict>
      </w:r>
      <w:r w:rsidR="003F4D26">
        <w:rPr>
          <w:rFonts w:ascii="Times New Roman" w:hAnsi="Times New Roman"/>
          <w:color w:val="000000"/>
          <w:sz w:val="28"/>
          <w:szCs w:val="28"/>
          <w:lang w:val="uk-UA"/>
        </w:rPr>
        <w:t xml:space="preserve"> </w:t>
      </w:r>
      <w:r w:rsidRPr="003F4D26">
        <w:rPr>
          <w:rFonts w:ascii="Times New Roman" w:hAnsi="Times New Roman"/>
          <w:color w:val="000000"/>
          <w:sz w:val="28"/>
          <w:szCs w:val="28"/>
        </w:rPr>
        <w:t>Прибыль тесно связана с жизненным циклом предприятия. Оценка жизненных циклов фирмы с позиции прибыльности показывает, что она должна за период с "рождения" до "зрелости" обеспечить достижение максимальной прибыли, на стадии "выживания" обеспечить поиск новшеств, способствующих омолаживанию предприятия.</w:t>
      </w:r>
      <w:r w:rsidR="003F4D26">
        <w:rPr>
          <w:rFonts w:ascii="Times New Roman" w:hAnsi="Times New Roman"/>
          <w:color w:val="000000"/>
          <w:sz w:val="28"/>
          <w:szCs w:val="28"/>
          <w:lang w:val="uk-UA"/>
        </w:rPr>
        <w:t xml:space="preserve"> </w:t>
      </w:r>
      <w:r w:rsidRPr="003F4D26">
        <w:rPr>
          <w:rFonts w:ascii="Times New Roman" w:hAnsi="Times New Roman"/>
          <w:color w:val="000000"/>
          <w:sz w:val="28"/>
          <w:szCs w:val="28"/>
        </w:rPr>
        <w:t>С бухгалтерской точки зрения прибыль состоит из двух составляющих. Первая — это прибыль от основной и других видов деятельности, вторая — потенциальная прибыль (доход от владения ценными бумагами). Разновидностью потенциального дохода выступает чрезвычайный доход, который складывается из дохода от реализации активов и использования сумм от ускоренной амортизации.</w:t>
      </w:r>
      <w:r w:rsidR="003F4D26">
        <w:rPr>
          <w:rFonts w:ascii="Times New Roman" w:hAnsi="Times New Roman"/>
          <w:color w:val="000000"/>
          <w:sz w:val="28"/>
          <w:szCs w:val="28"/>
          <w:lang w:val="uk-UA"/>
        </w:rPr>
        <w:t xml:space="preserve"> </w:t>
      </w:r>
      <w:r w:rsidRPr="003F4D26">
        <w:rPr>
          <w:rFonts w:ascii="Times New Roman" w:hAnsi="Times New Roman"/>
          <w:color w:val="000000"/>
          <w:sz w:val="28"/>
          <w:szCs w:val="28"/>
        </w:rPr>
        <w:t>В зависимости от метода исчисления в экономической теории и практике различают следующие виды прибыли: экономическую, бухгалтерскую, реальную, номинальную, нормальную (удовлетворительную), максимальную, недополученную, чистую, облагаемую и не облагаемую налогом и др.</w:t>
      </w:r>
      <w:r w:rsidR="003F4D26">
        <w:rPr>
          <w:rFonts w:ascii="Times New Roman" w:hAnsi="Times New Roman"/>
          <w:color w:val="000000"/>
          <w:sz w:val="28"/>
          <w:szCs w:val="28"/>
          <w:lang w:val="uk-UA"/>
        </w:rPr>
        <w:t xml:space="preserve"> </w:t>
      </w:r>
      <w:r w:rsidRPr="003F4D26">
        <w:rPr>
          <w:rFonts w:ascii="Times New Roman" w:hAnsi="Times New Roman"/>
          <w:iCs/>
          <w:color w:val="000000"/>
          <w:sz w:val="28"/>
          <w:szCs w:val="28"/>
        </w:rPr>
        <w:t xml:space="preserve">Экономическая прибыль </w:t>
      </w:r>
      <w:r w:rsidRPr="003F4D26">
        <w:rPr>
          <w:rFonts w:ascii="Times New Roman" w:hAnsi="Times New Roman"/>
          <w:color w:val="000000"/>
          <w:sz w:val="28"/>
          <w:szCs w:val="28"/>
        </w:rPr>
        <w:t>— разность между валовыми доходами и экономическими (явными и неявными) издержками.</w:t>
      </w:r>
      <w:r w:rsidR="003F4D26">
        <w:rPr>
          <w:rFonts w:ascii="Times New Roman" w:hAnsi="Times New Roman"/>
          <w:color w:val="000000"/>
          <w:sz w:val="28"/>
          <w:szCs w:val="28"/>
          <w:lang w:val="uk-UA"/>
        </w:rPr>
        <w:t xml:space="preserve"> </w:t>
      </w:r>
      <w:r w:rsidRPr="003F4D26">
        <w:rPr>
          <w:rFonts w:ascii="Times New Roman" w:hAnsi="Times New Roman"/>
          <w:iCs/>
          <w:color w:val="000000"/>
          <w:sz w:val="28"/>
          <w:szCs w:val="28"/>
        </w:rPr>
        <w:t xml:space="preserve">Бухгалтерская прибыль </w:t>
      </w:r>
      <w:r w:rsidRPr="003F4D26">
        <w:rPr>
          <w:rFonts w:ascii="Times New Roman" w:hAnsi="Times New Roman"/>
          <w:color w:val="000000"/>
          <w:sz w:val="28"/>
          <w:szCs w:val="28"/>
        </w:rPr>
        <w:t xml:space="preserve">тождественна балансовой прибыли и прибыли от реализации продукции общественного питания. </w:t>
      </w:r>
      <w:r w:rsidRPr="003F4D26">
        <w:rPr>
          <w:rFonts w:ascii="Times New Roman" w:hAnsi="Times New Roman"/>
          <w:iCs/>
          <w:color w:val="000000"/>
          <w:sz w:val="28"/>
          <w:szCs w:val="28"/>
        </w:rPr>
        <w:t xml:space="preserve">Прибыль от реализации продукции собственного производства и покупных товаров </w:t>
      </w:r>
      <w:r w:rsidRPr="003F4D26">
        <w:rPr>
          <w:rFonts w:ascii="Times New Roman" w:hAnsi="Times New Roman"/>
          <w:color w:val="000000"/>
          <w:sz w:val="28"/>
          <w:szCs w:val="28"/>
        </w:rPr>
        <w:t>можно определить вычитанием из валового дохода отчислений в бюджетные фонды, акцизов и издержек.</w:t>
      </w:r>
      <w:r w:rsidR="003F4D26">
        <w:rPr>
          <w:rFonts w:ascii="Times New Roman" w:hAnsi="Times New Roman"/>
          <w:color w:val="000000"/>
          <w:sz w:val="28"/>
          <w:szCs w:val="28"/>
          <w:lang w:val="uk-UA"/>
        </w:rPr>
        <w:t xml:space="preserve"> </w:t>
      </w:r>
      <w:r w:rsidRPr="003F4D26">
        <w:rPr>
          <w:rFonts w:ascii="Times New Roman" w:hAnsi="Times New Roman"/>
          <w:color w:val="000000"/>
          <w:sz w:val="28"/>
          <w:szCs w:val="28"/>
        </w:rPr>
        <w:t>Предприятия питания могут иметь прибыль или убыток от реализации основных фондов, продажи прочих активов, а также внереализационные доходы и расходы.</w:t>
      </w:r>
      <w:r w:rsidR="003F4D26">
        <w:rPr>
          <w:rFonts w:ascii="Times New Roman" w:hAnsi="Times New Roman"/>
          <w:color w:val="000000"/>
          <w:sz w:val="28"/>
          <w:szCs w:val="28"/>
          <w:lang w:val="uk-UA"/>
        </w:rPr>
        <w:t xml:space="preserve"> </w:t>
      </w:r>
      <w:r w:rsidRPr="003F4D26">
        <w:rPr>
          <w:rFonts w:ascii="Times New Roman" w:hAnsi="Times New Roman"/>
          <w:iCs/>
          <w:color w:val="000000"/>
          <w:sz w:val="28"/>
          <w:szCs w:val="28"/>
        </w:rPr>
        <w:t xml:space="preserve">Балансовую прибыль </w:t>
      </w:r>
      <w:r w:rsidRPr="003F4D26">
        <w:rPr>
          <w:rFonts w:ascii="Times New Roman" w:hAnsi="Times New Roman"/>
          <w:color w:val="000000"/>
          <w:sz w:val="28"/>
          <w:szCs w:val="28"/>
        </w:rPr>
        <w:t>определяют следующим образом: к прибыли от реализации прибавляются проценты к получению, вычитаются проценты к уплате, прибавляются доходы от участия в других организациях, прибавляется сальдо прочих операционных доходов и расходов, а также прибавляется сальдо внереализационных</w:t>
      </w:r>
      <w:r w:rsidRPr="003F4D26">
        <w:rPr>
          <w:rFonts w:ascii="Times New Roman" w:hAnsi="Times New Roman"/>
          <w:sz w:val="28"/>
          <w:szCs w:val="28"/>
        </w:rPr>
        <w:t xml:space="preserve"> </w:t>
      </w:r>
      <w:r w:rsidRPr="003F4D26">
        <w:rPr>
          <w:rFonts w:ascii="Times New Roman" w:hAnsi="Times New Roman"/>
          <w:color w:val="000000"/>
          <w:sz w:val="28"/>
          <w:szCs w:val="28"/>
        </w:rPr>
        <w:t>доходов и расходов.</w:t>
      </w:r>
      <w:r w:rsidR="003F4D26">
        <w:rPr>
          <w:rFonts w:ascii="Times New Roman" w:hAnsi="Times New Roman"/>
          <w:color w:val="000000"/>
          <w:sz w:val="28"/>
          <w:szCs w:val="28"/>
          <w:lang w:val="uk-UA"/>
        </w:rPr>
        <w:t xml:space="preserve"> </w:t>
      </w:r>
      <w:r w:rsidRPr="003F4D26">
        <w:rPr>
          <w:rFonts w:ascii="Times New Roman" w:hAnsi="Times New Roman"/>
          <w:color w:val="000000"/>
          <w:sz w:val="28"/>
          <w:szCs w:val="28"/>
        </w:rPr>
        <w:t>К внереализационным доходам относятся кредиторская задолженность, по которой срок исковой давности истек; депонентская задолженность; суммы, поступившие к погашение дебиторской задолженности, списанной в прошлые годы в убыток как безнадежной к получению; присужденные или признанные должником штрафы, пени, неустойки и другие виды санкций за нарушение договоров; суммы, причитающиеся в возмещение причиненных убытков в связи с нарушением договоров; суммы страхового возмещения и покрытия из других источников убытков от стихийных бедствий, пожаров, аварий, других чрезвычайных событий; прибыль прошлых пет, выявленная в отчетном году; зачисление на баланс имущества, оказавшегося в излишке по результатам инвентаризации и т.п.</w:t>
      </w:r>
      <w:r w:rsidR="003F4D26">
        <w:rPr>
          <w:rFonts w:ascii="Times New Roman" w:hAnsi="Times New Roman"/>
          <w:color w:val="000000"/>
          <w:sz w:val="28"/>
          <w:szCs w:val="28"/>
          <w:lang w:val="uk-UA"/>
        </w:rPr>
        <w:t xml:space="preserve"> </w:t>
      </w:r>
      <w:r w:rsidRPr="003F4D26">
        <w:rPr>
          <w:rFonts w:ascii="Times New Roman" w:hAnsi="Times New Roman"/>
          <w:color w:val="000000"/>
          <w:sz w:val="28"/>
          <w:szCs w:val="28"/>
        </w:rPr>
        <w:t>Внереализационные расходы включают в себя суммы уценки производственных запасов и товаров; убытки от списания дебиторской задолженности, по которой срок исковой давности истек; долги, нереальные для взыскания; присужденные или признанные организацией штрафы, пени, неустойки и другие виды санкций за нарушение договоров, а также по возмещению причиненных убытков; убытки по операциям прошлых лет, выявленные в отчетном году; потери от стихийных бедствий, убытки в результате пожаров, аварий, других чрезвычайных событий; убытки от списания ранее присужденных долгов по хищениям, по которым исполнительные документы возвращены судом в связи с несостоятельностью ответчика; убытки от хищений материальных и иных ценностей, виновники которых по решениям суда не установлены; судебные издержки и т.п.</w:t>
      </w:r>
      <w:r w:rsidR="003F4D26">
        <w:rPr>
          <w:rFonts w:ascii="Times New Roman" w:hAnsi="Times New Roman"/>
          <w:color w:val="000000"/>
          <w:sz w:val="28"/>
          <w:szCs w:val="28"/>
          <w:lang w:val="uk-UA"/>
        </w:rPr>
        <w:t xml:space="preserve"> </w:t>
      </w:r>
      <w:r w:rsidRPr="003F4D26">
        <w:rPr>
          <w:rFonts w:ascii="Times New Roman" w:hAnsi="Times New Roman"/>
          <w:color w:val="000000"/>
          <w:sz w:val="28"/>
          <w:szCs w:val="28"/>
        </w:rPr>
        <w:t>В зарубежной практике исчисляют чистую балансовую прибыль. Она представляет собой прибыль после вычета налогов, но до ее распределения на дивиденды и отчисления в резервные фонды.</w:t>
      </w:r>
      <w:r w:rsidR="003F4D26">
        <w:rPr>
          <w:rFonts w:ascii="Times New Roman" w:hAnsi="Times New Roman"/>
          <w:color w:val="000000"/>
          <w:sz w:val="28"/>
          <w:szCs w:val="28"/>
          <w:lang w:val="uk-UA"/>
        </w:rPr>
        <w:t xml:space="preserve"> </w:t>
      </w:r>
      <w:r w:rsidRPr="003F4D26">
        <w:rPr>
          <w:rFonts w:ascii="Times New Roman" w:hAnsi="Times New Roman"/>
          <w:iCs/>
          <w:color w:val="000000"/>
          <w:sz w:val="28"/>
          <w:szCs w:val="28"/>
        </w:rPr>
        <w:t xml:space="preserve">Чистая прибыль </w:t>
      </w:r>
      <w:r w:rsidRPr="003F4D26">
        <w:rPr>
          <w:rFonts w:ascii="Times New Roman" w:hAnsi="Times New Roman"/>
          <w:color w:val="000000"/>
          <w:sz w:val="28"/>
          <w:szCs w:val="28"/>
        </w:rPr>
        <w:t>— это разность между балансовой прибылью и налогами, уплачиваемыми предприятием из балансовой прибыли (на недвижимость, прибыль, доходы), экономическими санкциями и отчислениями. Чистую прибыль предприятие распределяет и использует самостоятельно.</w:t>
      </w:r>
      <w:r w:rsidR="003F4D26">
        <w:rPr>
          <w:rFonts w:ascii="Times New Roman" w:hAnsi="Times New Roman"/>
          <w:color w:val="000000"/>
          <w:sz w:val="28"/>
          <w:szCs w:val="28"/>
          <w:lang w:val="uk-UA"/>
        </w:rPr>
        <w:t xml:space="preserve"> </w:t>
      </w:r>
      <w:r w:rsidRPr="003F4D26">
        <w:rPr>
          <w:rFonts w:ascii="Times New Roman" w:hAnsi="Times New Roman"/>
          <w:iCs/>
          <w:color w:val="000000"/>
          <w:sz w:val="28"/>
          <w:szCs w:val="28"/>
        </w:rPr>
        <w:t xml:space="preserve">Облагаемая налогом прибыль </w:t>
      </w:r>
      <w:r w:rsidRPr="003F4D26">
        <w:rPr>
          <w:rFonts w:ascii="Times New Roman" w:hAnsi="Times New Roman"/>
          <w:color w:val="000000"/>
          <w:sz w:val="28"/>
          <w:szCs w:val="28"/>
        </w:rPr>
        <w:t>— прибыль, подлежащая налогообложению по установленной ставке. Она рассчитывается исходя из балансовой прибыли. При этом облагаемая налогом прибыль уменьшается на прибыль, полученную от дивидендов и приравненных к ним доходов, облагаемых налогом на доход. Прибыль от дивидендов и приравненных к ним доходов определяется как разность между полученными дивидендами и приравненными к ним доходами и налогом на доходы. Облагаемая налогом прибыль также уменьшается на сумму исчисленного налога на недвижимость за основные фонды. Кроме того, налогооблагаемая прибыль уменьшается на прибыль, фактически использованную на мероприятия по ликвидации последствий катастрофы на Чернобыльской АЭС; прибыль, фактически использованную на проведение природоохранных и противопожарных мероприятий, научно-исследовательских работ; суммы прибыли, направленные на финансирование капитальных вложений производственного и непроизводственного назначения (в том числе эксплуатационного строительства), а также на погашение кредитов банков, полученных и использованных на эти цели. Общая сумма льготируемой прибыли, используемая на вышеперечисленные мероприятия, не может превышать 50 % балансовой прибыли. Государство через налоговое законодательство предусматривает и другие льготы по налогообложению.</w:t>
      </w:r>
      <w:r w:rsidR="003D2998">
        <w:rPr>
          <w:noProof/>
        </w:rPr>
        <w:pict>
          <v:line id="_x0000_s1028" style="position:absolute;left:0;text-align:left;z-index:251655680;mso-position-horizontal-relative:margin;mso-position-vertical-relative:text" from="18pt,30.8pt" to="18pt,30.8pt" strokeweight=".5pt">
            <w10:wrap anchorx="margin"/>
          </v:line>
        </w:pict>
      </w:r>
      <w:r w:rsidR="003D2998">
        <w:rPr>
          <w:noProof/>
        </w:rPr>
        <w:pict>
          <v:line id="_x0000_s1029" style="position:absolute;left:0;text-align:left;z-index:251656704;mso-position-horizontal-relative:margin;mso-position-vertical-relative:text" from="108pt,39.8pt" to="108pt,39.8pt" strokeweight=".5pt">
            <w10:wrap anchorx="margin"/>
          </v:line>
        </w:pict>
      </w:r>
      <w:r w:rsidR="003F4D26">
        <w:rPr>
          <w:rFonts w:ascii="Times New Roman" w:hAnsi="Times New Roman"/>
          <w:color w:val="000000"/>
          <w:sz w:val="28"/>
          <w:szCs w:val="28"/>
          <w:lang w:val="uk-UA"/>
        </w:rPr>
        <w:t xml:space="preserve"> </w:t>
      </w:r>
      <w:r w:rsidRPr="003F4D26">
        <w:rPr>
          <w:rFonts w:ascii="Times New Roman" w:hAnsi="Times New Roman"/>
          <w:iCs/>
          <w:color w:val="000000"/>
          <w:sz w:val="28"/>
          <w:szCs w:val="28"/>
        </w:rPr>
        <w:t xml:space="preserve">Номинальная прибыль </w:t>
      </w:r>
      <w:r w:rsidRPr="003F4D26">
        <w:rPr>
          <w:rFonts w:ascii="Times New Roman" w:hAnsi="Times New Roman"/>
          <w:color w:val="000000"/>
          <w:sz w:val="28"/>
          <w:szCs w:val="28"/>
        </w:rPr>
        <w:t>характеризует фактически полученный ее размер.</w:t>
      </w:r>
      <w:r w:rsidR="003F4D26">
        <w:rPr>
          <w:rFonts w:ascii="Times New Roman" w:hAnsi="Times New Roman"/>
          <w:color w:val="000000"/>
          <w:sz w:val="28"/>
          <w:szCs w:val="28"/>
          <w:lang w:val="uk-UA"/>
        </w:rPr>
        <w:t xml:space="preserve"> </w:t>
      </w:r>
      <w:r w:rsidRPr="003F4D26">
        <w:rPr>
          <w:rFonts w:ascii="Times New Roman" w:hAnsi="Times New Roman"/>
          <w:iCs/>
          <w:color w:val="000000"/>
          <w:sz w:val="28"/>
          <w:szCs w:val="28"/>
        </w:rPr>
        <w:t xml:space="preserve">Реальная прибыль </w:t>
      </w:r>
      <w:r w:rsidRPr="003F4D26">
        <w:rPr>
          <w:rFonts w:ascii="Times New Roman" w:hAnsi="Times New Roman"/>
          <w:color w:val="000000"/>
          <w:sz w:val="28"/>
          <w:szCs w:val="28"/>
        </w:rPr>
        <w:t>— это номинальная прибыль, скорректированная с учетом инфляции.</w:t>
      </w:r>
    </w:p>
    <w:p w:rsidR="00521ED8" w:rsidRPr="003F4D26" w:rsidRDefault="00521ED8" w:rsidP="003F4D26">
      <w:pPr>
        <w:shd w:val="clear" w:color="000000" w:fill="auto"/>
        <w:spacing w:after="0" w:line="360" w:lineRule="auto"/>
        <w:ind w:firstLine="709"/>
        <w:jc w:val="both"/>
        <w:rPr>
          <w:rFonts w:ascii="Times New Roman" w:hAnsi="Times New Roman"/>
          <w:sz w:val="28"/>
          <w:szCs w:val="28"/>
        </w:rPr>
      </w:pPr>
      <w:r w:rsidRPr="003F4D26">
        <w:rPr>
          <w:rFonts w:ascii="Times New Roman" w:hAnsi="Times New Roman"/>
          <w:color w:val="000000"/>
          <w:sz w:val="28"/>
          <w:szCs w:val="28"/>
        </w:rPr>
        <w:t>Минимальной считается такая прибыль, которая после уплаты налогов обеспечивает предприятию минимальный уровень рентабельности на вложенный капитал, равный среднему проценту ставки банков по депозитам, сложившийся за исследуемый период.</w:t>
      </w:r>
      <w:r w:rsidR="003F4D26">
        <w:rPr>
          <w:rFonts w:ascii="Times New Roman" w:hAnsi="Times New Roman"/>
          <w:color w:val="000000"/>
          <w:sz w:val="28"/>
          <w:szCs w:val="28"/>
          <w:lang w:val="uk-UA"/>
        </w:rPr>
        <w:t xml:space="preserve"> </w:t>
      </w:r>
      <w:r w:rsidRPr="003F4D26">
        <w:rPr>
          <w:rFonts w:ascii="Times New Roman" w:hAnsi="Times New Roman"/>
          <w:color w:val="000000"/>
          <w:sz w:val="28"/>
          <w:szCs w:val="28"/>
        </w:rPr>
        <w:t>Под нормальной прибылью понимается минимальное вознаграждение предпринимателя, удерживающее его в выбранной им сфере деятельности. Если получаемая прибыль меньше нормальной, то капитал и предприниматель устремляются в другую сферу. Бегство капиталов из низкорентабельной отрасли в дальнейшем приведет к росту ее прибыльности, если спрос на данные товары и услуги постоянен, и тогда самый меньший по массе капитал может получить нормальную прибыль. Если же предприниматель в данной отрасли деятельности получает более высокую, чем нормальная, прибыль, то в эту отрасль устремляется дополнительный капитал из других отраслей и тем самым уровень прибыли снизится до нормального.</w:t>
      </w:r>
      <w:r w:rsidR="003F4D26">
        <w:rPr>
          <w:rFonts w:ascii="Times New Roman" w:hAnsi="Times New Roman"/>
          <w:color w:val="000000"/>
          <w:sz w:val="28"/>
          <w:szCs w:val="28"/>
          <w:lang w:val="uk-UA"/>
        </w:rPr>
        <w:t xml:space="preserve"> </w:t>
      </w:r>
      <w:r w:rsidRPr="003F4D26">
        <w:rPr>
          <w:rFonts w:ascii="Times New Roman" w:hAnsi="Times New Roman"/>
          <w:iCs/>
          <w:color w:val="000000"/>
          <w:sz w:val="28"/>
          <w:szCs w:val="28"/>
        </w:rPr>
        <w:t xml:space="preserve">Недополученная прибыль </w:t>
      </w:r>
      <w:r w:rsidRPr="003F4D26">
        <w:rPr>
          <w:rFonts w:ascii="Times New Roman" w:hAnsi="Times New Roman"/>
          <w:color w:val="000000"/>
          <w:sz w:val="28"/>
          <w:szCs w:val="28"/>
        </w:rPr>
        <w:t>— прибыль, которую могло бы получить предприятие при более выгодном использовании ресурсов.</w:t>
      </w:r>
      <w:r w:rsidR="003F4D26">
        <w:rPr>
          <w:rFonts w:ascii="Times New Roman" w:hAnsi="Times New Roman"/>
          <w:color w:val="000000"/>
          <w:sz w:val="28"/>
          <w:szCs w:val="28"/>
          <w:lang w:val="uk-UA"/>
        </w:rPr>
        <w:t xml:space="preserve"> </w:t>
      </w:r>
      <w:r w:rsidRPr="003F4D26">
        <w:rPr>
          <w:rFonts w:ascii="Times New Roman" w:hAnsi="Times New Roman"/>
          <w:color w:val="000000"/>
          <w:sz w:val="28"/>
          <w:szCs w:val="28"/>
        </w:rPr>
        <w:t>В зарубежной практике применяется для определения прибыли показатель "поток наличности", который определяется путем прибавления к чистой прибыли амортизационных отчислений.</w:t>
      </w:r>
    </w:p>
    <w:p w:rsidR="00521ED8" w:rsidRPr="003F4D26" w:rsidRDefault="00C66069" w:rsidP="003F4D26">
      <w:pPr>
        <w:shd w:val="clear" w:color="000000" w:fill="auto"/>
        <w:spacing w:after="0" w:line="360" w:lineRule="auto"/>
        <w:ind w:firstLine="709"/>
        <w:jc w:val="both"/>
        <w:outlineLvl w:val="0"/>
        <w:rPr>
          <w:rFonts w:ascii="Times New Roman" w:hAnsi="Times New Roman"/>
          <w:b/>
          <w:sz w:val="28"/>
          <w:szCs w:val="28"/>
        </w:rPr>
      </w:pPr>
      <w:r>
        <w:rPr>
          <w:rFonts w:ascii="Times New Roman" w:hAnsi="Times New Roman"/>
          <w:b/>
          <w:color w:val="000000"/>
          <w:sz w:val="28"/>
          <w:szCs w:val="28"/>
          <w:lang w:val="uk-UA"/>
        </w:rPr>
        <w:br w:type="page"/>
      </w:r>
      <w:r w:rsidR="009B5EBF" w:rsidRPr="003F4D26">
        <w:rPr>
          <w:rFonts w:ascii="Times New Roman" w:hAnsi="Times New Roman"/>
          <w:b/>
          <w:color w:val="000000"/>
          <w:sz w:val="28"/>
          <w:szCs w:val="28"/>
        </w:rPr>
        <w:t>2</w:t>
      </w:r>
      <w:r w:rsidR="00521ED8" w:rsidRPr="003F4D26">
        <w:rPr>
          <w:rFonts w:ascii="Times New Roman" w:hAnsi="Times New Roman"/>
          <w:b/>
          <w:color w:val="000000"/>
          <w:sz w:val="28"/>
          <w:szCs w:val="28"/>
        </w:rPr>
        <w:t>. Распределение и использование прибыли</w:t>
      </w:r>
    </w:p>
    <w:p w:rsidR="003F4D26" w:rsidRDefault="003F4D26" w:rsidP="003F4D26">
      <w:pPr>
        <w:shd w:val="clear" w:color="000000" w:fill="auto"/>
        <w:spacing w:after="0" w:line="360" w:lineRule="auto"/>
        <w:ind w:firstLine="709"/>
        <w:jc w:val="both"/>
        <w:rPr>
          <w:rFonts w:ascii="Times New Roman" w:hAnsi="Times New Roman"/>
          <w:color w:val="000000"/>
          <w:sz w:val="28"/>
          <w:szCs w:val="28"/>
          <w:lang w:val="uk-UA"/>
        </w:rPr>
      </w:pPr>
    </w:p>
    <w:p w:rsidR="00521ED8" w:rsidRPr="003F4D26" w:rsidRDefault="00521ED8" w:rsidP="003F4D26">
      <w:pPr>
        <w:shd w:val="clear" w:color="000000" w:fill="auto"/>
        <w:spacing w:after="0" w:line="360" w:lineRule="auto"/>
        <w:ind w:firstLine="709"/>
        <w:jc w:val="both"/>
        <w:rPr>
          <w:rFonts w:ascii="Times New Roman" w:hAnsi="Times New Roman"/>
          <w:sz w:val="28"/>
          <w:szCs w:val="28"/>
        </w:rPr>
      </w:pPr>
      <w:r w:rsidRPr="003F4D26">
        <w:rPr>
          <w:rFonts w:ascii="Times New Roman" w:hAnsi="Times New Roman"/>
          <w:color w:val="000000"/>
          <w:sz w:val="28"/>
          <w:szCs w:val="28"/>
        </w:rPr>
        <w:t>Прибыль выступает основным источником финансирования производственного развития предприятия, социальных гарантий трудового коллектива, материального стимулирования работников, поэтому система ее распределения и использования имеет важное значение для хозяйственных субъектов.</w:t>
      </w:r>
      <w:r w:rsidR="003F4D26">
        <w:rPr>
          <w:rFonts w:ascii="Times New Roman" w:hAnsi="Times New Roman"/>
          <w:color w:val="000000"/>
          <w:sz w:val="28"/>
          <w:szCs w:val="28"/>
          <w:lang w:val="uk-UA"/>
        </w:rPr>
        <w:t xml:space="preserve"> </w:t>
      </w:r>
      <w:r w:rsidRPr="003F4D26">
        <w:rPr>
          <w:rFonts w:ascii="Times New Roman" w:hAnsi="Times New Roman"/>
          <w:color w:val="000000"/>
          <w:sz w:val="28"/>
          <w:szCs w:val="28"/>
        </w:rPr>
        <w:t>Действующий порядок распределения прибыли заключается в том, что прибыль предприятия должна участвовать в формировании государственного бюджета, а оставшаяся ее часть должна быть распределена между собственником предприятия и собственником заемного капитала и других финансовых ресурсов в соответствии с заключенными договорами.</w:t>
      </w:r>
    </w:p>
    <w:p w:rsidR="00C65FD0" w:rsidRPr="003F4D26" w:rsidRDefault="00521ED8" w:rsidP="003F4D26">
      <w:pPr>
        <w:shd w:val="clear" w:color="000000" w:fill="auto"/>
        <w:spacing w:after="0" w:line="360" w:lineRule="auto"/>
        <w:ind w:firstLine="709"/>
        <w:jc w:val="both"/>
        <w:rPr>
          <w:rFonts w:ascii="Times New Roman" w:hAnsi="Times New Roman"/>
          <w:sz w:val="28"/>
          <w:szCs w:val="28"/>
        </w:rPr>
      </w:pPr>
      <w:r w:rsidRPr="003F4D26">
        <w:rPr>
          <w:rFonts w:ascii="Times New Roman" w:hAnsi="Times New Roman"/>
          <w:color w:val="000000"/>
          <w:sz w:val="28"/>
          <w:szCs w:val="28"/>
        </w:rPr>
        <w:t xml:space="preserve">Общим для всех предприятий независимо от форм собственности является </w:t>
      </w:r>
      <w:r w:rsidRPr="003F4D26">
        <w:rPr>
          <w:rFonts w:ascii="Times New Roman" w:hAnsi="Times New Roman"/>
          <w:iCs/>
          <w:color w:val="000000"/>
          <w:sz w:val="28"/>
          <w:szCs w:val="28"/>
        </w:rPr>
        <w:t xml:space="preserve">распределение прибыли, </w:t>
      </w:r>
      <w:r w:rsidRPr="003F4D26">
        <w:rPr>
          <w:rFonts w:ascii="Times New Roman" w:hAnsi="Times New Roman"/>
          <w:color w:val="000000"/>
          <w:sz w:val="28"/>
          <w:szCs w:val="28"/>
        </w:rPr>
        <w:t>согласно действующему законодательству, уставу и коллективному договору, на следующие цели: платежи в бюджет; формирование фонда накопления; фонда потребления; резервного фонда; на благотворительные цели; на выплату процентов за долгосрочный кредит; на уплату экономических санкций. Кроме того, предприятия могут</w:t>
      </w:r>
      <w:r w:rsidRPr="003F4D26">
        <w:rPr>
          <w:rFonts w:ascii="Times New Roman" w:hAnsi="Times New Roman"/>
          <w:sz w:val="28"/>
          <w:szCs w:val="28"/>
        </w:rPr>
        <w:t xml:space="preserve"> </w:t>
      </w:r>
      <w:r w:rsidR="003D2998">
        <w:rPr>
          <w:noProof/>
        </w:rPr>
        <w:pict>
          <v:line id="_x0000_s1030" style="position:absolute;left:0;text-align:left;z-index:251657728;mso-position-horizontal-relative:margin;mso-position-vertical-relative:text" from="9pt,73.85pt" to="9pt,73.85pt" strokeweight=".95pt">
            <w10:wrap anchorx="margin"/>
          </v:line>
        </w:pict>
      </w:r>
      <w:r w:rsidR="003D2998">
        <w:rPr>
          <w:noProof/>
        </w:rPr>
        <w:pict>
          <v:line id="_x0000_s1031" style="position:absolute;left:0;text-align:left;z-index:251658752;mso-position-horizontal-relative:margin;mso-position-vertical-relative:text" from="126pt,127.85pt" to="126pt,127.85pt" strokeweight=".5pt">
            <w10:wrap anchorx="margin"/>
          </v:line>
        </w:pict>
      </w:r>
      <w:r w:rsidRPr="003F4D26">
        <w:rPr>
          <w:rFonts w:ascii="Times New Roman" w:hAnsi="Times New Roman"/>
          <w:color w:val="000000"/>
          <w:sz w:val="28"/>
          <w:szCs w:val="28"/>
        </w:rPr>
        <w:t>создавать фонд риска, фонд выкупа имущества и расходовать прибыль на другие цели.</w:t>
      </w:r>
    </w:p>
    <w:p w:rsidR="00521ED8" w:rsidRPr="003F4D26" w:rsidRDefault="00521ED8" w:rsidP="003F4D26">
      <w:pPr>
        <w:shd w:val="clear" w:color="000000" w:fill="auto"/>
        <w:tabs>
          <w:tab w:val="left" w:pos="180"/>
        </w:tabs>
        <w:spacing w:after="0" w:line="360" w:lineRule="auto"/>
        <w:ind w:firstLine="709"/>
        <w:jc w:val="both"/>
        <w:rPr>
          <w:rFonts w:ascii="Times New Roman" w:hAnsi="Times New Roman"/>
          <w:bCs/>
          <w:iCs/>
          <w:color w:val="000000"/>
          <w:sz w:val="28"/>
          <w:szCs w:val="28"/>
        </w:rPr>
      </w:pPr>
      <w:r w:rsidRPr="003F4D26">
        <w:rPr>
          <w:rFonts w:ascii="Times New Roman" w:hAnsi="Times New Roman"/>
          <w:bCs/>
          <w:iCs/>
          <w:color w:val="000000"/>
          <w:sz w:val="28"/>
          <w:szCs w:val="28"/>
        </w:rPr>
        <w:t>Общая схема распределения балансовой прибыли:</w:t>
      </w:r>
    </w:p>
    <w:p w:rsidR="005B7517" w:rsidRPr="003F4D26" w:rsidRDefault="005B7517" w:rsidP="003F4D26">
      <w:pPr>
        <w:shd w:val="clear" w:color="000000" w:fill="auto"/>
        <w:tabs>
          <w:tab w:val="left" w:pos="180"/>
        </w:tabs>
        <w:spacing w:after="0" w:line="360" w:lineRule="auto"/>
        <w:ind w:firstLine="709"/>
        <w:jc w:val="both"/>
        <w:rPr>
          <w:rFonts w:ascii="Times New Roman" w:hAnsi="Times New Roman"/>
          <w:bCs/>
          <w:iCs/>
          <w:color w:val="000000"/>
          <w:sz w:val="28"/>
          <w:szCs w:val="28"/>
        </w:rPr>
      </w:pPr>
    </w:p>
    <w:p w:rsidR="0086681F" w:rsidRPr="003F4D26" w:rsidRDefault="003D2998" w:rsidP="003F4D26">
      <w:pPr>
        <w:shd w:val="clear" w:color="000000" w:fill="auto"/>
        <w:tabs>
          <w:tab w:val="left" w:pos="180"/>
        </w:tabs>
        <w:spacing w:after="0" w:line="360" w:lineRule="auto"/>
        <w:ind w:firstLine="709"/>
        <w:jc w:val="both"/>
        <w:rPr>
          <w:rFonts w:ascii="Times New Roman" w:hAnsi="Times New Roman"/>
          <w:sz w:val="28"/>
        </w:rPr>
      </w:pPr>
      <w:r>
        <w:rPr>
          <w:rFonts w:ascii="Times New Roman" w:hAnsi="Times New Roman"/>
          <w:sz w:val="28"/>
        </w:rPr>
      </w:r>
      <w:r>
        <w:rPr>
          <w:rFonts w:ascii="Times New Roman" w:hAnsi="Times New Roman"/>
          <w:sz w:val="28"/>
        </w:rPr>
        <w:pict>
          <v:group id="_x0000_s1032" editas="canvas" style="width:321.15pt;height:207.8pt;mso-position-horizontal-relative:char;mso-position-vertical-relative:line" coordorigin="2281,2777" coordsize="7200,459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2281;top:2777;width:7200;height:4599" o:preferrelative="f">
              <v:fill o:detectmouseclick="t"/>
              <v:path o:extrusionok="t" o:connecttype="none"/>
              <o:lock v:ext="edit" text="t"/>
            </v:shape>
            <v:rect id="_x0000_s1034" style="position:absolute;left:4681;top:2777;width:2824;height:363" strokeweight="1pt">
              <v:textbox style="mso-next-textbox:#_x0000_s1034" inset="5.04pt,2.52pt,5.04pt,2.52pt">
                <w:txbxContent>
                  <w:p w:rsidR="00521ED8" w:rsidRPr="003F4D26" w:rsidRDefault="00521ED8" w:rsidP="00521ED8">
                    <w:pPr>
                      <w:jc w:val="center"/>
                      <w:rPr>
                        <w:sz w:val="20"/>
                        <w:szCs w:val="28"/>
                      </w:rPr>
                    </w:pPr>
                    <w:r w:rsidRPr="003F4D26">
                      <w:rPr>
                        <w:sz w:val="20"/>
                        <w:szCs w:val="28"/>
                      </w:rPr>
                      <w:t>Балансовая прибыль</w:t>
                    </w:r>
                  </w:p>
                </w:txbxContent>
              </v:textbox>
            </v:rect>
            <v:rect id="_x0000_s1035" style="position:absolute;left:2705;top:3558;width:1835;height:279">
              <v:textbox style="mso-next-textbox:#_x0000_s1035" inset="5.04pt,2.52pt,5.04pt,2.52pt">
                <w:txbxContent>
                  <w:p w:rsidR="00521ED8" w:rsidRPr="003F4D26" w:rsidRDefault="00521ED8" w:rsidP="00521ED8">
                    <w:pPr>
                      <w:jc w:val="center"/>
                      <w:rPr>
                        <w:sz w:val="15"/>
                      </w:rPr>
                    </w:pPr>
                    <w:r w:rsidRPr="003F4D26">
                      <w:rPr>
                        <w:sz w:val="15"/>
                      </w:rPr>
                      <w:t>Для общества</w:t>
                    </w:r>
                  </w:p>
                </w:txbxContent>
              </v:textbox>
            </v:rect>
            <v:rect id="_x0000_s1036" style="position:absolute;left:3128;top:4115;width:1413;height:556">
              <v:textbox style="mso-next-textbox:#_x0000_s1036" inset="5.04pt,2.52pt,5.04pt,2.52pt">
                <w:txbxContent>
                  <w:p w:rsidR="00521ED8" w:rsidRPr="003F4D26" w:rsidRDefault="00521ED8" w:rsidP="00521ED8">
                    <w:pPr>
                      <w:jc w:val="center"/>
                      <w:rPr>
                        <w:sz w:val="15"/>
                      </w:rPr>
                    </w:pPr>
                    <w:r w:rsidRPr="003F4D26">
                      <w:rPr>
                        <w:sz w:val="15"/>
                      </w:rPr>
                      <w:t>Налог на недвижимость</w:t>
                    </w:r>
                  </w:p>
                </w:txbxContent>
              </v:textbox>
            </v:rect>
            <v:rect id="_x0000_s1037" style="position:absolute;left:3128;top:4812;width:1411;height:613" strokeweight="1pt">
              <v:textbox style="mso-next-textbox:#_x0000_s1037" inset="5.04pt,2.52pt,5.04pt,2.52pt">
                <w:txbxContent>
                  <w:p w:rsidR="00521ED8" w:rsidRPr="003F4D26" w:rsidRDefault="00521ED8" w:rsidP="00521ED8">
                    <w:pPr>
                      <w:jc w:val="center"/>
                      <w:rPr>
                        <w:sz w:val="15"/>
                      </w:rPr>
                    </w:pPr>
                    <w:r w:rsidRPr="003F4D26">
                      <w:rPr>
                        <w:sz w:val="15"/>
                      </w:rPr>
                      <w:t>Налог на прибыль</w:t>
                    </w:r>
                  </w:p>
                </w:txbxContent>
              </v:textbox>
            </v:rect>
            <v:rect id="_x0000_s1038" style="position:absolute;left:3128;top:5509;width:1411;height:613" strokeweight="1pt">
              <v:textbox style="mso-next-textbox:#_x0000_s1038" inset="5.04pt,2.52pt,5.04pt,2.52pt">
                <w:txbxContent>
                  <w:p w:rsidR="00521ED8" w:rsidRPr="003F4D26" w:rsidRDefault="00521ED8" w:rsidP="00521ED8">
                    <w:pPr>
                      <w:jc w:val="center"/>
                      <w:rPr>
                        <w:sz w:val="15"/>
                      </w:rPr>
                    </w:pPr>
                    <w:r w:rsidRPr="003F4D26">
                      <w:rPr>
                        <w:sz w:val="15"/>
                      </w:rPr>
                      <w:t>Налог на доходы</w:t>
                    </w:r>
                  </w:p>
                </w:txbxContent>
              </v:textbox>
            </v:rect>
            <v:rect id="_x0000_s1039" style="position:absolute;left:6234;top:3558;width:2962;height:558">
              <v:textbox style="mso-next-textbox:#_x0000_s1039" inset="5.04pt,2.52pt,5.04pt,2.52pt">
                <w:txbxContent>
                  <w:p w:rsidR="00521ED8" w:rsidRPr="003F4D26" w:rsidRDefault="00521ED8" w:rsidP="00521ED8">
                    <w:pPr>
                      <w:jc w:val="center"/>
                      <w:rPr>
                        <w:sz w:val="15"/>
                      </w:rPr>
                    </w:pPr>
                    <w:r w:rsidRPr="003F4D26">
                      <w:rPr>
                        <w:sz w:val="15"/>
                      </w:rPr>
                      <w:t>В распоряжении предприятия (чистая прибыль)</w:t>
                    </w:r>
                  </w:p>
                </w:txbxContent>
              </v:textbox>
            </v:rect>
            <v:rect id="_x0000_s1040" style="position:absolute;left:7363;top:4449;width:1269;height:559">
              <v:textbox style="mso-next-textbox:#_x0000_s1040" inset="5.04pt,2.52pt,5.04pt,2.52pt">
                <w:txbxContent>
                  <w:p w:rsidR="00521ED8" w:rsidRPr="003F4D26" w:rsidRDefault="00521ED8" w:rsidP="00521ED8">
                    <w:pPr>
                      <w:jc w:val="center"/>
                      <w:rPr>
                        <w:sz w:val="15"/>
                      </w:rPr>
                    </w:pPr>
                    <w:r w:rsidRPr="003F4D26">
                      <w:rPr>
                        <w:sz w:val="15"/>
                      </w:rPr>
                      <w:t>Фонд накопления</w:t>
                    </w:r>
                  </w:p>
                </w:txbxContent>
              </v:textbox>
            </v:rect>
            <v:rect id="_x0000_s1041" style="position:absolute;left:7363;top:5146;width:1271;height:558">
              <v:textbox style="mso-next-textbox:#_x0000_s1041" inset="5.04pt,2.52pt,5.04pt,2.52pt">
                <w:txbxContent>
                  <w:p w:rsidR="00521ED8" w:rsidRPr="003F4D26" w:rsidRDefault="00521ED8" w:rsidP="00521ED8">
                    <w:pPr>
                      <w:jc w:val="center"/>
                      <w:rPr>
                        <w:sz w:val="15"/>
                      </w:rPr>
                    </w:pPr>
                    <w:r w:rsidRPr="003F4D26">
                      <w:rPr>
                        <w:sz w:val="15"/>
                      </w:rPr>
                      <w:t>Фонд потребления</w:t>
                    </w:r>
                  </w:p>
                </w:txbxContent>
              </v:textbox>
            </v:rect>
            <v:rect id="_x0000_s1042" style="position:absolute;left:7363;top:5788;width:1269;height:556">
              <v:textbox style="mso-next-textbox:#_x0000_s1042" inset="5.04pt,2.52pt,5.04pt,2.52pt">
                <w:txbxContent>
                  <w:p w:rsidR="00521ED8" w:rsidRPr="003F4D26" w:rsidRDefault="00521ED8" w:rsidP="00521ED8">
                    <w:pPr>
                      <w:jc w:val="center"/>
                      <w:rPr>
                        <w:sz w:val="15"/>
                      </w:rPr>
                    </w:pPr>
                    <w:r w:rsidRPr="003F4D26">
                      <w:rPr>
                        <w:sz w:val="15"/>
                      </w:rPr>
                      <w:t>Резервный фонд</w:t>
                    </w:r>
                  </w:p>
                </w:txbxContent>
              </v:textbox>
            </v:rect>
            <v:rect id="_x0000_s1043" style="position:absolute;left:7363;top:6484;width:1269;height:559">
              <v:textbox style="mso-next-textbox:#_x0000_s1043" inset="5.04pt,2.52pt,5.04pt,2.52pt">
                <w:txbxContent>
                  <w:p w:rsidR="00521ED8" w:rsidRPr="003F4D26" w:rsidRDefault="00521ED8" w:rsidP="00521ED8">
                    <w:pPr>
                      <w:jc w:val="center"/>
                      <w:rPr>
                        <w:sz w:val="15"/>
                      </w:rPr>
                    </w:pPr>
                    <w:r w:rsidRPr="003F4D26">
                      <w:rPr>
                        <w:sz w:val="15"/>
                      </w:rPr>
                      <w:t>Другие    цели</w:t>
                    </w:r>
                  </w:p>
                </w:txbxContent>
              </v:textbox>
            </v:rect>
            <v:line id="_x0000_s1044" style="position:absolute" from="5952,3140" to="5952,3279"/>
            <v:line id="_x0000_s1045" style="position:absolute;flip:x" from="3693,3279" to="5952,3279"/>
            <v:line id="_x0000_s1046" style="position:absolute" from="5952,3279" to="7787,3279"/>
            <v:line id="_x0000_s1047" style="position:absolute" from="3693,3279" to="3693,3558">
              <v:stroke endarrow="block"/>
            </v:line>
            <v:line id="_x0000_s1048" style="position:absolute" from="2846,3837" to="2846,5788"/>
            <v:line id="_x0000_s1049" style="position:absolute" from="2846,5788" to="3128,5788">
              <v:stroke endarrow="block"/>
            </v:line>
            <v:line id="_x0000_s1050" style="position:absolute" from="2846,5091" to="3128,5091">
              <v:stroke endarrow="block"/>
            </v:line>
            <v:line id="_x0000_s1051" style="position:absolute" from="2846,4394" to="3128,4394">
              <v:stroke endarrow="block"/>
            </v:line>
            <v:line id="_x0000_s1052" style="position:absolute" from="7787,3279" to="7787,3558">
              <v:stroke endarrow="block"/>
            </v:line>
            <v:line id="_x0000_s1053" style="position:absolute" from="8916,4115" to="8916,6763"/>
            <v:line id="_x0000_s1054" style="position:absolute;flip:x" from="8634,6763" to="8916,6763">
              <v:stroke endarrow="block"/>
            </v:line>
            <v:line id="_x0000_s1055" style="position:absolute;flip:x" from="8634,6066" to="8916,6066">
              <v:stroke endarrow="block"/>
            </v:line>
            <v:line id="_x0000_s1056" style="position:absolute;flip:x" from="8634,5370" to="8916,5370">
              <v:stroke endarrow="block"/>
            </v:line>
            <v:line id="_x0000_s1057" style="position:absolute;flip:x" from="8634,4673" to="8916,4673">
              <v:stroke endarrow="block"/>
            </v:line>
            <v:rect id="_x0000_s1058" style="position:absolute;left:4963;top:4533;width:1833;height:699">
              <v:textbox style="mso-next-textbox:#_x0000_s1058" inset="5.04pt,2.52pt,5.04pt,2.52pt">
                <w:txbxContent>
                  <w:p w:rsidR="00521ED8" w:rsidRPr="003F4D26" w:rsidRDefault="00521ED8" w:rsidP="00521ED8">
                    <w:pPr>
                      <w:jc w:val="center"/>
                      <w:rPr>
                        <w:sz w:val="15"/>
                      </w:rPr>
                    </w:pPr>
                    <w:r w:rsidRPr="003F4D26">
                      <w:rPr>
                        <w:sz w:val="15"/>
                      </w:rPr>
                      <w:t>На коллективное потребление</w:t>
                    </w:r>
                  </w:p>
                </w:txbxContent>
              </v:textbox>
            </v:rect>
            <v:rect id="_x0000_s1059" style="position:absolute;left:4963;top:5509;width:1836;height:891">
              <v:textbox style="mso-next-textbox:#_x0000_s1059" inset="5.04pt,2.52pt,5.04pt,2.52pt">
                <w:txbxContent>
                  <w:p w:rsidR="00521ED8" w:rsidRPr="003F4D26" w:rsidRDefault="00521ED8" w:rsidP="00521ED8">
                    <w:pPr>
                      <w:jc w:val="center"/>
                      <w:rPr>
                        <w:sz w:val="15"/>
                      </w:rPr>
                    </w:pPr>
                    <w:r w:rsidRPr="003F4D26">
                      <w:rPr>
                        <w:sz w:val="15"/>
                      </w:rPr>
                      <w:t>На индивидуальное потребление</w:t>
                    </w:r>
                  </w:p>
                </w:txbxContent>
              </v:textbox>
            </v:rect>
            <v:line id="_x0000_s1060" style="position:absolute;flip:x" from="7081,5370" to="7363,5370"/>
            <v:line id="_x0000_s1061" style="position:absolute" from="7081,4812" to="7082,5927"/>
            <v:line id="_x0000_s1062" style="position:absolute;flip:x" from="6799,4812" to="7081,4812">
              <v:stroke endarrow="block"/>
            </v:line>
            <v:line id="_x0000_s1063" style="position:absolute;flip:x" from="6799,5927" to="7081,5927">
              <v:stroke endarrow="block"/>
            </v:line>
            <w10:wrap type="none"/>
            <w10:anchorlock/>
          </v:group>
        </w:pict>
      </w:r>
    </w:p>
    <w:p w:rsidR="00521ED8" w:rsidRPr="003F4D26" w:rsidRDefault="00C66069" w:rsidP="003F4D26">
      <w:pPr>
        <w:shd w:val="clear" w:color="000000" w:fill="auto"/>
        <w:spacing w:after="0" w:line="360" w:lineRule="auto"/>
        <w:ind w:firstLine="709"/>
        <w:jc w:val="both"/>
        <w:rPr>
          <w:rFonts w:ascii="Times New Roman" w:hAnsi="Times New Roman"/>
          <w:sz w:val="28"/>
          <w:szCs w:val="28"/>
        </w:rPr>
      </w:pPr>
      <w:r>
        <w:rPr>
          <w:rFonts w:ascii="Times New Roman" w:hAnsi="Times New Roman"/>
          <w:sz w:val="28"/>
        </w:rPr>
        <w:br w:type="page"/>
      </w:r>
      <w:r w:rsidR="00521ED8" w:rsidRPr="003F4D26">
        <w:rPr>
          <w:rFonts w:ascii="Times New Roman" w:hAnsi="Times New Roman"/>
          <w:color w:val="000000"/>
          <w:sz w:val="28"/>
          <w:szCs w:val="28"/>
        </w:rPr>
        <w:t>Фонд накопления создается для финансирования производственного развития предприятия: на финансирование капитальных вложений, модернизацию оборудования, финансирование нового строительства, на реконструкцию, приобретение оборудования, погашение долгосрочных ссуд и процентов по ним, па пополнение собственных оборотных средств, погашение расходов, связанных с выпуском распространением акций, облигаций и других ценных бумаг, финансирование культурно-просветительной и оздоровительной работы среди работников предприятия и членов их семей, содержание оздоровительных лагерей и др. Таким образом, фонд накопления представляет собой источник средств предприятия, аккумулирующий прибыль и другие источники для создания нового имущества, приобретения оборудования, оборотных средств и т.п. Фонд накопления свидетельствует о росте имущества предприятия, увеличении собственных его средств.</w:t>
      </w:r>
      <w:r w:rsidR="00521ED8" w:rsidRPr="003F4D26">
        <w:rPr>
          <w:rFonts w:ascii="Times New Roman" w:hAnsi="Times New Roman"/>
          <w:sz w:val="28"/>
          <w:szCs w:val="28"/>
        </w:rPr>
        <w:t xml:space="preserve"> </w:t>
      </w:r>
      <w:r w:rsidR="00521ED8" w:rsidRPr="003F4D26">
        <w:rPr>
          <w:rFonts w:ascii="Times New Roman" w:hAnsi="Times New Roman"/>
          <w:color w:val="000000"/>
          <w:sz w:val="28"/>
          <w:szCs w:val="28"/>
        </w:rPr>
        <w:t>Фонд потребления — это источник средств, зарезервированных субъектом хозяйствования для осуществления мероприятий по социальному развитию и материальному поощрению коллектива.</w:t>
      </w:r>
      <w:r w:rsidR="003F4D26">
        <w:rPr>
          <w:rFonts w:ascii="Times New Roman" w:hAnsi="Times New Roman"/>
          <w:color w:val="000000"/>
          <w:sz w:val="28"/>
          <w:szCs w:val="28"/>
          <w:lang w:val="uk-UA"/>
        </w:rPr>
        <w:t xml:space="preserve"> </w:t>
      </w:r>
      <w:r w:rsidR="00521ED8" w:rsidRPr="003F4D26">
        <w:rPr>
          <w:rFonts w:ascii="Times New Roman" w:hAnsi="Times New Roman"/>
          <w:color w:val="000000"/>
          <w:sz w:val="28"/>
          <w:szCs w:val="28"/>
        </w:rPr>
        <w:t>Фонд потребления, формируемый за счет прибыли, направляется на следующие цели:</w:t>
      </w:r>
    </w:p>
    <w:p w:rsidR="00521ED8" w:rsidRPr="003F4D26" w:rsidRDefault="00521ED8" w:rsidP="003F4D26">
      <w:pPr>
        <w:shd w:val="clear" w:color="000000" w:fill="auto"/>
        <w:spacing w:after="0" w:line="360" w:lineRule="auto"/>
        <w:ind w:firstLine="709"/>
        <w:jc w:val="both"/>
        <w:rPr>
          <w:rFonts w:ascii="Times New Roman" w:hAnsi="Times New Roman"/>
          <w:sz w:val="28"/>
          <w:szCs w:val="28"/>
        </w:rPr>
      </w:pPr>
      <w:r w:rsidRPr="003F4D26">
        <w:rPr>
          <w:rFonts w:ascii="Times New Roman" w:hAnsi="Times New Roman"/>
          <w:color w:val="000000"/>
          <w:sz w:val="28"/>
          <w:szCs w:val="28"/>
        </w:rPr>
        <w:t xml:space="preserve">- </w:t>
      </w:r>
      <w:r w:rsidR="00C65FD0" w:rsidRPr="003F4D26">
        <w:rPr>
          <w:rFonts w:ascii="Times New Roman" w:hAnsi="Times New Roman"/>
          <w:color w:val="000000"/>
          <w:sz w:val="28"/>
          <w:szCs w:val="28"/>
        </w:rPr>
        <w:t>выплату единовременных вознаг</w:t>
      </w:r>
      <w:r w:rsidRPr="003F4D26">
        <w:rPr>
          <w:rFonts w:ascii="Times New Roman" w:hAnsi="Times New Roman"/>
          <w:color w:val="000000"/>
          <w:sz w:val="28"/>
          <w:szCs w:val="28"/>
        </w:rPr>
        <w:t>раждений по итогам работы за год;</w:t>
      </w:r>
    </w:p>
    <w:p w:rsidR="00521ED8" w:rsidRPr="003F4D26" w:rsidRDefault="00521ED8" w:rsidP="003F4D26">
      <w:pPr>
        <w:shd w:val="clear" w:color="000000" w:fill="auto"/>
        <w:tabs>
          <w:tab w:val="left" w:pos="3427"/>
        </w:tabs>
        <w:spacing w:after="0" w:line="360" w:lineRule="auto"/>
        <w:ind w:firstLine="709"/>
        <w:jc w:val="both"/>
        <w:rPr>
          <w:rFonts w:ascii="Times New Roman" w:hAnsi="Times New Roman"/>
          <w:sz w:val="28"/>
          <w:szCs w:val="28"/>
        </w:rPr>
      </w:pPr>
      <w:r w:rsidRPr="003F4D26">
        <w:rPr>
          <w:rFonts w:ascii="Times New Roman" w:hAnsi="Times New Roman"/>
          <w:color w:val="000000"/>
          <w:sz w:val="28"/>
          <w:szCs w:val="28"/>
        </w:rPr>
        <w:t>- выплату пособий;</w:t>
      </w:r>
    </w:p>
    <w:p w:rsidR="00521ED8" w:rsidRPr="003F4D26" w:rsidRDefault="00521ED8" w:rsidP="003F4D26">
      <w:pPr>
        <w:shd w:val="clear" w:color="000000" w:fill="auto"/>
        <w:tabs>
          <w:tab w:val="left" w:pos="3082"/>
        </w:tabs>
        <w:spacing w:after="0" w:line="360" w:lineRule="auto"/>
        <w:ind w:firstLine="709"/>
        <w:jc w:val="both"/>
        <w:rPr>
          <w:rFonts w:ascii="Times New Roman" w:hAnsi="Times New Roman"/>
          <w:sz w:val="28"/>
          <w:szCs w:val="28"/>
        </w:rPr>
      </w:pPr>
      <w:r w:rsidRPr="003F4D26">
        <w:rPr>
          <w:rFonts w:ascii="Times New Roman" w:hAnsi="Times New Roman"/>
          <w:color w:val="000000"/>
          <w:sz w:val="28"/>
          <w:szCs w:val="28"/>
        </w:rPr>
        <w:t>- оплату проезда;</w:t>
      </w:r>
    </w:p>
    <w:p w:rsidR="00521ED8" w:rsidRPr="003F4D26" w:rsidRDefault="00521ED8" w:rsidP="003F4D26">
      <w:pPr>
        <w:shd w:val="clear" w:color="000000" w:fill="auto"/>
        <w:tabs>
          <w:tab w:val="left" w:pos="3830"/>
          <w:tab w:val="left" w:pos="4598"/>
        </w:tabs>
        <w:spacing w:after="0" w:line="360" w:lineRule="auto"/>
        <w:ind w:firstLine="709"/>
        <w:jc w:val="both"/>
        <w:rPr>
          <w:rFonts w:ascii="Times New Roman" w:hAnsi="Times New Roman"/>
          <w:sz w:val="28"/>
          <w:szCs w:val="28"/>
        </w:rPr>
      </w:pPr>
      <w:r w:rsidRPr="003F4D26">
        <w:rPr>
          <w:rFonts w:ascii="Times New Roman" w:hAnsi="Times New Roman"/>
          <w:color w:val="000000"/>
          <w:sz w:val="28"/>
          <w:szCs w:val="28"/>
        </w:rPr>
        <w:t>- выдачу беспроцентных ссуд;</w:t>
      </w:r>
    </w:p>
    <w:p w:rsidR="00521ED8" w:rsidRPr="003F4D26" w:rsidRDefault="00521ED8" w:rsidP="003F4D26">
      <w:pPr>
        <w:shd w:val="clear" w:color="000000" w:fill="auto"/>
        <w:spacing w:after="0" w:line="360" w:lineRule="auto"/>
        <w:ind w:firstLine="709"/>
        <w:jc w:val="both"/>
        <w:rPr>
          <w:rFonts w:ascii="Times New Roman" w:hAnsi="Times New Roman"/>
          <w:sz w:val="28"/>
          <w:szCs w:val="28"/>
        </w:rPr>
      </w:pPr>
      <w:r w:rsidRPr="003F4D26">
        <w:rPr>
          <w:rFonts w:ascii="Times New Roman" w:hAnsi="Times New Roman"/>
          <w:color w:val="000000"/>
          <w:sz w:val="28"/>
          <w:szCs w:val="28"/>
        </w:rPr>
        <w:t>- установление надбавок к пенсиям работающих пенсионеров;</w:t>
      </w:r>
    </w:p>
    <w:p w:rsidR="00521ED8" w:rsidRPr="003F4D26" w:rsidRDefault="00521ED8" w:rsidP="003F4D26">
      <w:pPr>
        <w:shd w:val="clear" w:color="000000" w:fill="auto"/>
        <w:spacing w:after="0" w:line="360" w:lineRule="auto"/>
        <w:ind w:firstLine="709"/>
        <w:jc w:val="both"/>
        <w:rPr>
          <w:rFonts w:ascii="Times New Roman" w:hAnsi="Times New Roman"/>
          <w:sz w:val="28"/>
          <w:szCs w:val="28"/>
        </w:rPr>
      </w:pPr>
      <w:r w:rsidRPr="003F4D26">
        <w:rPr>
          <w:rFonts w:ascii="Times New Roman" w:hAnsi="Times New Roman"/>
          <w:color w:val="000000"/>
          <w:sz w:val="28"/>
          <w:szCs w:val="28"/>
        </w:rPr>
        <w:t>- единовременные поощрения работников;</w:t>
      </w:r>
    </w:p>
    <w:p w:rsidR="00521ED8" w:rsidRPr="003F4D26" w:rsidRDefault="00521ED8" w:rsidP="003F4D26">
      <w:pPr>
        <w:shd w:val="clear" w:color="000000" w:fill="auto"/>
        <w:spacing w:after="0" w:line="360" w:lineRule="auto"/>
        <w:ind w:firstLine="709"/>
        <w:jc w:val="both"/>
        <w:rPr>
          <w:rFonts w:ascii="Times New Roman" w:hAnsi="Times New Roman"/>
          <w:sz w:val="28"/>
          <w:szCs w:val="28"/>
        </w:rPr>
      </w:pPr>
      <w:r w:rsidRPr="003F4D26">
        <w:rPr>
          <w:rFonts w:ascii="Times New Roman" w:hAnsi="Times New Roman"/>
          <w:color w:val="000000"/>
          <w:sz w:val="28"/>
          <w:szCs w:val="28"/>
        </w:rPr>
        <w:t xml:space="preserve">- установление трудовых и социальных льгот; </w:t>
      </w:r>
    </w:p>
    <w:p w:rsidR="00521ED8" w:rsidRPr="003F4D26" w:rsidRDefault="00521ED8" w:rsidP="003F4D26">
      <w:pPr>
        <w:shd w:val="clear" w:color="000000" w:fill="auto"/>
        <w:spacing w:after="0" w:line="360" w:lineRule="auto"/>
        <w:ind w:firstLine="709"/>
        <w:jc w:val="both"/>
        <w:rPr>
          <w:rFonts w:ascii="Times New Roman" w:hAnsi="Times New Roman"/>
          <w:sz w:val="28"/>
          <w:szCs w:val="28"/>
        </w:rPr>
      </w:pPr>
      <w:r w:rsidRPr="003F4D26">
        <w:rPr>
          <w:rFonts w:ascii="Times New Roman" w:hAnsi="Times New Roman"/>
          <w:color w:val="000000"/>
          <w:sz w:val="28"/>
          <w:szCs w:val="28"/>
        </w:rPr>
        <w:t>- выплату дивидендов, процентов по акциям и ценным бумагам.</w:t>
      </w:r>
    </w:p>
    <w:p w:rsidR="00C92B1B" w:rsidRPr="003F4D26" w:rsidRDefault="00521ED8" w:rsidP="003F4D26">
      <w:pPr>
        <w:shd w:val="clear" w:color="000000" w:fill="auto"/>
        <w:spacing w:after="0" w:line="360" w:lineRule="auto"/>
        <w:ind w:firstLine="709"/>
        <w:jc w:val="both"/>
        <w:rPr>
          <w:rFonts w:ascii="Times New Roman" w:hAnsi="Times New Roman"/>
          <w:sz w:val="28"/>
        </w:rPr>
      </w:pPr>
      <w:r w:rsidRPr="003F4D26">
        <w:rPr>
          <w:rFonts w:ascii="Times New Roman" w:hAnsi="Times New Roman"/>
          <w:color w:val="000000"/>
          <w:sz w:val="28"/>
          <w:szCs w:val="28"/>
        </w:rPr>
        <w:t>Резервный фонд создается акционерными обществами, кооперативами, товариществами и другими хозяйствующими субъектами. Он может быть создан на случай прекращения деятельности предприятия для покрытия кредиторской задолженности. Резервный фонд акционерного общества используется на выплату дивидендов по привилегированным акциям в случае недостаточности чистой прибыли для этих целей. Акционерное общество дополнительно зачисляет в резервный фонд эмиссионный доход, то есть сумму разницы между продажной и номинальной стоимостью акций, вырученную при их реализации по цене, превышающей номинальную стоимость.</w:t>
      </w:r>
      <w:r w:rsidR="003F4D26">
        <w:rPr>
          <w:rFonts w:ascii="Times New Roman" w:hAnsi="Times New Roman"/>
          <w:color w:val="000000"/>
          <w:sz w:val="28"/>
          <w:szCs w:val="28"/>
          <w:lang w:val="uk-UA"/>
        </w:rPr>
        <w:t xml:space="preserve"> </w:t>
      </w:r>
      <w:r w:rsidRPr="003F4D26">
        <w:rPr>
          <w:rFonts w:ascii="Times New Roman" w:hAnsi="Times New Roman"/>
          <w:color w:val="000000"/>
          <w:sz w:val="28"/>
          <w:szCs w:val="28"/>
        </w:rPr>
        <w:t>Планирование распределения прибыли предприятия осуществляется в следующей последовательности. В первую очередь определяется потребность в прибыли, но направлениям се использования (на развитие материально-технической базы; для сохранения финансовых резервов; для погашения кредитов и уплаты процентов по ним; для финансирования деятельности объединений, ассоциаций, концернов, членом которых является данное предприятие; для выплаты дивидендов и другие цели). Затем сравнивается сумма потребности в прибыли по всем направлениям се использования с возможностями предприятия по ее получению</w:t>
      </w:r>
      <w:r w:rsidR="00AF0F96" w:rsidRPr="003F4D26">
        <w:rPr>
          <w:rFonts w:ascii="Times New Roman" w:hAnsi="Times New Roman"/>
          <w:color w:val="000000"/>
          <w:sz w:val="28"/>
          <w:szCs w:val="28"/>
        </w:rPr>
        <w:t>.</w:t>
      </w:r>
    </w:p>
    <w:p w:rsidR="003F4D26" w:rsidRDefault="003F4D26" w:rsidP="003F4D26">
      <w:pPr>
        <w:shd w:val="clear" w:color="000000" w:fill="auto"/>
        <w:tabs>
          <w:tab w:val="left" w:pos="7320"/>
        </w:tabs>
        <w:spacing w:after="0" w:line="360" w:lineRule="auto"/>
        <w:ind w:firstLine="709"/>
        <w:jc w:val="both"/>
        <w:rPr>
          <w:rFonts w:ascii="Times New Roman" w:hAnsi="Times New Roman"/>
          <w:b/>
          <w:bCs/>
          <w:sz w:val="28"/>
          <w:szCs w:val="28"/>
          <w:lang w:val="uk-UA"/>
        </w:rPr>
      </w:pPr>
    </w:p>
    <w:p w:rsidR="00C92B1B" w:rsidRDefault="009B5EBF" w:rsidP="003F4D26">
      <w:pPr>
        <w:shd w:val="clear" w:color="000000" w:fill="auto"/>
        <w:tabs>
          <w:tab w:val="left" w:pos="7320"/>
        </w:tabs>
        <w:spacing w:after="0" w:line="360" w:lineRule="auto"/>
        <w:ind w:firstLine="709"/>
        <w:jc w:val="both"/>
        <w:rPr>
          <w:rFonts w:ascii="Times New Roman" w:hAnsi="Times New Roman"/>
          <w:b/>
          <w:sz w:val="28"/>
          <w:szCs w:val="28"/>
          <w:lang w:val="uk-UA"/>
        </w:rPr>
      </w:pPr>
      <w:r w:rsidRPr="003F4D26">
        <w:rPr>
          <w:rFonts w:ascii="Times New Roman" w:hAnsi="Times New Roman"/>
          <w:b/>
          <w:bCs/>
          <w:sz w:val="28"/>
          <w:szCs w:val="28"/>
        </w:rPr>
        <w:t>3</w:t>
      </w:r>
      <w:r w:rsidR="00C92B1B" w:rsidRPr="003F4D26">
        <w:rPr>
          <w:rFonts w:ascii="Times New Roman" w:hAnsi="Times New Roman"/>
          <w:b/>
          <w:bCs/>
          <w:sz w:val="28"/>
          <w:szCs w:val="28"/>
        </w:rPr>
        <w:t>.</w:t>
      </w:r>
      <w:r w:rsidR="00C92B1B" w:rsidRPr="003F4D26">
        <w:rPr>
          <w:rFonts w:ascii="Times New Roman" w:hAnsi="Times New Roman"/>
          <w:b/>
          <w:sz w:val="28"/>
          <w:szCs w:val="28"/>
        </w:rPr>
        <w:t xml:space="preserve"> </w:t>
      </w:r>
      <w:r w:rsidR="00D7661E" w:rsidRPr="003F4D26">
        <w:rPr>
          <w:rFonts w:ascii="Times New Roman" w:hAnsi="Times New Roman"/>
          <w:b/>
          <w:sz w:val="28"/>
          <w:szCs w:val="28"/>
        </w:rPr>
        <w:t>Рентабельность предприятия массового питания, методика её расчёта</w:t>
      </w:r>
    </w:p>
    <w:p w:rsidR="003F4D26" w:rsidRPr="003F4D26" w:rsidRDefault="003F4D26" w:rsidP="003F4D26">
      <w:pPr>
        <w:shd w:val="clear" w:color="000000" w:fill="auto"/>
        <w:tabs>
          <w:tab w:val="left" w:pos="7320"/>
        </w:tabs>
        <w:spacing w:after="0" w:line="360" w:lineRule="auto"/>
        <w:ind w:firstLine="709"/>
        <w:jc w:val="both"/>
        <w:rPr>
          <w:rFonts w:ascii="Times New Roman" w:hAnsi="Times New Roman"/>
          <w:sz w:val="28"/>
          <w:szCs w:val="28"/>
          <w:lang w:val="uk-UA"/>
        </w:rPr>
      </w:pPr>
    </w:p>
    <w:p w:rsidR="00D7661E" w:rsidRPr="003F4D26" w:rsidRDefault="00D7661E" w:rsidP="003F4D26">
      <w:pPr>
        <w:shd w:val="clear" w:color="000000" w:fill="auto"/>
        <w:tabs>
          <w:tab w:val="left" w:pos="7320"/>
        </w:tabs>
        <w:spacing w:after="0" w:line="360" w:lineRule="auto"/>
        <w:ind w:firstLine="709"/>
        <w:jc w:val="both"/>
        <w:rPr>
          <w:rStyle w:val="FontStyle51"/>
          <w:rFonts w:ascii="Times New Roman" w:hAnsi="Times New Roman" w:cs="Times New Roman"/>
          <w:sz w:val="28"/>
          <w:szCs w:val="28"/>
        </w:rPr>
      </w:pPr>
      <w:r w:rsidRPr="003F4D26">
        <w:rPr>
          <w:rStyle w:val="FontStyle51"/>
          <w:rFonts w:ascii="Times New Roman" w:hAnsi="Times New Roman" w:cs="Times New Roman"/>
          <w:sz w:val="28"/>
          <w:szCs w:val="28"/>
        </w:rPr>
        <w:t>Сумма прибыли характеризует достигнутый предприятием эффект. Для характеристики эффективности торговой деятельности и сравнительного анализа уровня хозяйствования отдельных предприятий используют показатель уровня прибыли или рентабельности.</w:t>
      </w:r>
    </w:p>
    <w:p w:rsidR="00D7661E" w:rsidRPr="003F4D26" w:rsidRDefault="00D7661E" w:rsidP="003F4D26">
      <w:pPr>
        <w:pStyle w:val="Style16"/>
        <w:widowControl/>
        <w:shd w:val="clear" w:color="000000" w:fill="auto"/>
        <w:spacing w:line="360" w:lineRule="auto"/>
        <w:ind w:firstLine="709"/>
        <w:jc w:val="both"/>
        <w:rPr>
          <w:rStyle w:val="FontStyle51"/>
          <w:rFonts w:ascii="Times New Roman" w:hAnsi="Times New Roman" w:cs="Times New Roman"/>
          <w:sz w:val="28"/>
          <w:szCs w:val="28"/>
        </w:rPr>
      </w:pPr>
      <w:r w:rsidRPr="003F4D26">
        <w:rPr>
          <w:rStyle w:val="FontStyle50"/>
          <w:rFonts w:ascii="Times New Roman" w:hAnsi="Times New Roman" w:cs="Times New Roman"/>
          <w:i w:val="0"/>
          <w:sz w:val="28"/>
          <w:szCs w:val="28"/>
        </w:rPr>
        <w:t>Задачами анализа прибыли и рентабельности</w:t>
      </w:r>
      <w:r w:rsidRPr="003F4D26">
        <w:rPr>
          <w:rStyle w:val="FontStyle50"/>
          <w:rFonts w:ascii="Times New Roman" w:hAnsi="Times New Roman" w:cs="Times New Roman"/>
          <w:sz w:val="28"/>
          <w:szCs w:val="28"/>
        </w:rPr>
        <w:t xml:space="preserve"> </w:t>
      </w:r>
      <w:r w:rsidRPr="003F4D26">
        <w:rPr>
          <w:rStyle w:val="FontStyle51"/>
          <w:rFonts w:ascii="Times New Roman" w:hAnsi="Times New Roman" w:cs="Times New Roman"/>
          <w:sz w:val="28"/>
          <w:szCs w:val="28"/>
        </w:rPr>
        <w:t>являются:</w:t>
      </w:r>
    </w:p>
    <w:p w:rsidR="00D7661E" w:rsidRPr="003F4D26" w:rsidRDefault="00D7661E" w:rsidP="003F4D26">
      <w:pPr>
        <w:pStyle w:val="Style17"/>
        <w:widowControl/>
        <w:numPr>
          <w:ilvl w:val="0"/>
          <w:numId w:val="4"/>
        </w:numPr>
        <w:shd w:val="clear" w:color="000000" w:fill="auto"/>
        <w:tabs>
          <w:tab w:val="left" w:pos="830"/>
        </w:tabs>
        <w:spacing w:line="360" w:lineRule="auto"/>
        <w:ind w:firstLine="709"/>
        <w:jc w:val="both"/>
        <w:rPr>
          <w:rStyle w:val="FontStyle51"/>
          <w:rFonts w:ascii="Times New Roman" w:hAnsi="Times New Roman" w:cs="Times New Roman"/>
          <w:sz w:val="28"/>
          <w:szCs w:val="28"/>
        </w:rPr>
      </w:pPr>
      <w:r w:rsidRPr="003F4D26">
        <w:rPr>
          <w:rStyle w:val="FontStyle51"/>
          <w:rFonts w:ascii="Times New Roman" w:hAnsi="Times New Roman" w:cs="Times New Roman"/>
          <w:sz w:val="28"/>
          <w:szCs w:val="28"/>
        </w:rPr>
        <w:t>изучение динамики прибыли и показателей рентабельности за ряд лет;</w:t>
      </w:r>
    </w:p>
    <w:p w:rsidR="00D7661E" w:rsidRPr="003F4D26" w:rsidRDefault="00D7661E" w:rsidP="003F4D26">
      <w:pPr>
        <w:pStyle w:val="Style17"/>
        <w:widowControl/>
        <w:numPr>
          <w:ilvl w:val="0"/>
          <w:numId w:val="4"/>
        </w:numPr>
        <w:shd w:val="clear" w:color="000000" w:fill="auto"/>
        <w:tabs>
          <w:tab w:val="left" w:pos="830"/>
        </w:tabs>
        <w:spacing w:line="360" w:lineRule="auto"/>
        <w:ind w:firstLine="709"/>
        <w:jc w:val="both"/>
        <w:rPr>
          <w:rStyle w:val="FontStyle51"/>
          <w:rFonts w:ascii="Times New Roman" w:hAnsi="Times New Roman" w:cs="Times New Roman"/>
          <w:sz w:val="28"/>
          <w:szCs w:val="28"/>
        </w:rPr>
      </w:pPr>
      <w:r w:rsidRPr="003F4D26">
        <w:rPr>
          <w:rStyle w:val="FontStyle51"/>
          <w:rFonts w:ascii="Times New Roman" w:hAnsi="Times New Roman" w:cs="Times New Roman"/>
          <w:sz w:val="28"/>
          <w:szCs w:val="28"/>
        </w:rPr>
        <w:t>оценка степени выполнения самостоятельно установленного плана прибыли;</w:t>
      </w:r>
    </w:p>
    <w:p w:rsidR="00D7661E" w:rsidRPr="003F4D26" w:rsidRDefault="00D7661E" w:rsidP="003F4D26">
      <w:pPr>
        <w:pStyle w:val="Style17"/>
        <w:widowControl/>
        <w:numPr>
          <w:ilvl w:val="0"/>
          <w:numId w:val="4"/>
        </w:numPr>
        <w:shd w:val="clear" w:color="000000" w:fill="auto"/>
        <w:tabs>
          <w:tab w:val="left" w:pos="830"/>
        </w:tabs>
        <w:spacing w:line="360" w:lineRule="auto"/>
        <w:ind w:firstLine="709"/>
        <w:jc w:val="both"/>
        <w:rPr>
          <w:rStyle w:val="FontStyle51"/>
          <w:rFonts w:ascii="Times New Roman" w:hAnsi="Times New Roman" w:cs="Times New Roman"/>
          <w:sz w:val="28"/>
          <w:szCs w:val="28"/>
        </w:rPr>
      </w:pPr>
      <w:r w:rsidRPr="003F4D26">
        <w:rPr>
          <w:rStyle w:val="FontStyle51"/>
          <w:rFonts w:ascii="Times New Roman" w:hAnsi="Times New Roman" w:cs="Times New Roman"/>
          <w:sz w:val="28"/>
          <w:szCs w:val="28"/>
        </w:rPr>
        <w:t>изучение влияния на изменение прибыли и рентабельности различных факторов;</w:t>
      </w:r>
    </w:p>
    <w:p w:rsidR="00D7661E" w:rsidRPr="003F4D26" w:rsidRDefault="00D7661E" w:rsidP="003F4D26">
      <w:pPr>
        <w:pStyle w:val="Style17"/>
        <w:widowControl/>
        <w:numPr>
          <w:ilvl w:val="0"/>
          <w:numId w:val="4"/>
        </w:numPr>
        <w:shd w:val="clear" w:color="000000" w:fill="auto"/>
        <w:tabs>
          <w:tab w:val="left" w:pos="830"/>
        </w:tabs>
        <w:spacing w:line="360" w:lineRule="auto"/>
        <w:ind w:firstLine="709"/>
        <w:jc w:val="both"/>
        <w:rPr>
          <w:rStyle w:val="FontStyle51"/>
          <w:rFonts w:ascii="Times New Roman" w:hAnsi="Times New Roman" w:cs="Times New Roman"/>
          <w:sz w:val="28"/>
          <w:szCs w:val="28"/>
        </w:rPr>
      </w:pPr>
      <w:r w:rsidRPr="003F4D26">
        <w:rPr>
          <w:rStyle w:val="FontStyle51"/>
          <w:rFonts w:ascii="Times New Roman" w:hAnsi="Times New Roman" w:cs="Times New Roman"/>
          <w:sz w:val="28"/>
          <w:szCs w:val="28"/>
        </w:rPr>
        <w:t>оценка эффективности использования прибыли;</w:t>
      </w:r>
    </w:p>
    <w:p w:rsidR="00D7661E" w:rsidRPr="003F4D26" w:rsidRDefault="00D7661E" w:rsidP="003F4D26">
      <w:pPr>
        <w:pStyle w:val="Style17"/>
        <w:widowControl/>
        <w:numPr>
          <w:ilvl w:val="0"/>
          <w:numId w:val="4"/>
        </w:numPr>
        <w:shd w:val="clear" w:color="000000" w:fill="auto"/>
        <w:tabs>
          <w:tab w:val="left" w:pos="830"/>
        </w:tabs>
        <w:spacing w:line="360" w:lineRule="auto"/>
        <w:ind w:firstLine="709"/>
        <w:jc w:val="both"/>
        <w:rPr>
          <w:rStyle w:val="FontStyle51"/>
          <w:rFonts w:ascii="Times New Roman" w:hAnsi="Times New Roman" w:cs="Times New Roman"/>
          <w:sz w:val="28"/>
          <w:szCs w:val="28"/>
        </w:rPr>
      </w:pPr>
      <w:r w:rsidRPr="003F4D26">
        <w:rPr>
          <w:rStyle w:val="FontStyle51"/>
          <w:rFonts w:ascii="Times New Roman" w:hAnsi="Times New Roman" w:cs="Times New Roman"/>
          <w:sz w:val="28"/>
          <w:szCs w:val="28"/>
        </w:rPr>
        <w:t>разработка мероприятий по использованию выявленных резервов повышения конечных финансовых результатов.</w:t>
      </w:r>
    </w:p>
    <w:p w:rsidR="00D7661E" w:rsidRPr="003F4D26" w:rsidRDefault="00D7661E" w:rsidP="003F4D26">
      <w:pPr>
        <w:pStyle w:val="Style1"/>
        <w:widowControl/>
        <w:shd w:val="clear" w:color="000000" w:fill="auto"/>
        <w:spacing w:line="360" w:lineRule="auto"/>
        <w:ind w:firstLine="709"/>
        <w:rPr>
          <w:rStyle w:val="FontStyle51"/>
          <w:rFonts w:ascii="Times New Roman" w:hAnsi="Times New Roman" w:cs="Times New Roman"/>
          <w:sz w:val="28"/>
          <w:szCs w:val="28"/>
        </w:rPr>
      </w:pPr>
      <w:r w:rsidRPr="003F4D26">
        <w:rPr>
          <w:rStyle w:val="FontStyle51"/>
          <w:rFonts w:ascii="Times New Roman" w:hAnsi="Times New Roman" w:cs="Times New Roman"/>
          <w:sz w:val="28"/>
          <w:szCs w:val="28"/>
        </w:rPr>
        <w:t>Анализ прибыли и рентабельности проводится в увязке с изучением всех показателей хозяйственно-финансовой деятельности предприятия.</w:t>
      </w:r>
    </w:p>
    <w:p w:rsidR="00A76FBD" w:rsidRPr="003F4D26" w:rsidRDefault="00D7661E" w:rsidP="003F4D26">
      <w:pPr>
        <w:pStyle w:val="Style1"/>
        <w:widowControl/>
        <w:shd w:val="clear" w:color="000000" w:fill="auto"/>
        <w:spacing w:line="360" w:lineRule="auto"/>
        <w:ind w:firstLine="709"/>
        <w:rPr>
          <w:rStyle w:val="FontStyle51"/>
          <w:rFonts w:ascii="Times New Roman" w:hAnsi="Times New Roman" w:cs="Times New Roman"/>
          <w:sz w:val="28"/>
          <w:szCs w:val="28"/>
        </w:rPr>
      </w:pPr>
      <w:r w:rsidRPr="003F4D26">
        <w:rPr>
          <w:rStyle w:val="FontStyle51"/>
          <w:rFonts w:ascii="Times New Roman" w:hAnsi="Times New Roman" w:cs="Times New Roman"/>
          <w:sz w:val="28"/>
          <w:szCs w:val="28"/>
        </w:rPr>
        <w:t>Для анализа используется бухгалтерская отчетность (бухгалтерский баланс, отчет о прибылях и убытках, отчет об издержках обращения), статистическая и оперативная отчетность, заключения аудиторских служб, результаты документальных ревизий и другая информация.</w:t>
      </w:r>
      <w:r w:rsidR="003F4D26">
        <w:rPr>
          <w:rStyle w:val="FontStyle51"/>
          <w:rFonts w:ascii="Times New Roman" w:hAnsi="Times New Roman" w:cs="Times New Roman"/>
          <w:sz w:val="28"/>
          <w:szCs w:val="28"/>
          <w:lang w:val="uk-UA"/>
        </w:rPr>
        <w:t xml:space="preserve"> </w:t>
      </w:r>
      <w:r w:rsidRPr="003F4D26">
        <w:rPr>
          <w:rStyle w:val="FontStyle51"/>
          <w:rFonts w:ascii="Times New Roman" w:hAnsi="Times New Roman" w:cs="Times New Roman"/>
          <w:sz w:val="28"/>
          <w:szCs w:val="28"/>
        </w:rPr>
        <w:t>В процессе анализа прибыли предприятия изучается динамика прибыли от продаж, прибыли до налогообложения, чистой прибыли за анализируемый период. Положительно оценивается увеличение всех видов прибыли.</w:t>
      </w:r>
      <w:r w:rsidR="003F4D26">
        <w:rPr>
          <w:rStyle w:val="FontStyle51"/>
          <w:rFonts w:ascii="Times New Roman" w:hAnsi="Times New Roman" w:cs="Times New Roman"/>
          <w:sz w:val="28"/>
          <w:szCs w:val="28"/>
          <w:lang w:val="uk-UA"/>
        </w:rPr>
        <w:t xml:space="preserve"> </w:t>
      </w:r>
      <w:r w:rsidR="00A76FBD" w:rsidRPr="003F4D26">
        <w:rPr>
          <w:rStyle w:val="FontStyle51"/>
          <w:rFonts w:ascii="Times New Roman" w:hAnsi="Times New Roman" w:cs="Times New Roman"/>
          <w:sz w:val="28"/>
          <w:szCs w:val="28"/>
        </w:rPr>
        <w:t>Наибольшую часть прибыли предприятие получает от основной деятельности — реализации товаров. В процессе анализа необходимо выявить и количественно оценить влияние отдельных факторов на изменение прибыли. На величину прибыли предприятий торговли и питания оказывают влияние как внутренние (зависящие от деятельности предприятия), так и внешние (не зависящие от деятельности предприятия) факторы. К первым относятся — объем оборота, его структура, размер доходов от реализации и факторы, его определяющие, размер издержек обращения и факторы, его определяющие, наличие дополнительных (прочих) доходов и расходов, величина и эффективность использования экономических ресурсов, собственного и заемного капитала и другие. Ко вторым — состояние экономики, темпы инфляции, конъюнктура рынка, стоимость услуг других отраслей экономики и другие.</w:t>
      </w:r>
      <w:r w:rsidR="003F4D26">
        <w:rPr>
          <w:rStyle w:val="FontStyle51"/>
          <w:rFonts w:ascii="Times New Roman" w:hAnsi="Times New Roman" w:cs="Times New Roman"/>
          <w:sz w:val="28"/>
          <w:szCs w:val="28"/>
          <w:lang w:val="uk-UA"/>
        </w:rPr>
        <w:t xml:space="preserve"> </w:t>
      </w:r>
      <w:r w:rsidR="00A76FBD" w:rsidRPr="003F4D26">
        <w:rPr>
          <w:rStyle w:val="FontStyle51"/>
          <w:rFonts w:ascii="Times New Roman" w:hAnsi="Times New Roman" w:cs="Times New Roman"/>
          <w:sz w:val="28"/>
          <w:szCs w:val="28"/>
        </w:rPr>
        <w:t>На величину прибыли до налогообложения оказывают влияние величина вложенного капитала и рентабельность капитала.</w:t>
      </w:r>
      <w:r w:rsidR="003F4D26">
        <w:rPr>
          <w:rStyle w:val="FontStyle51"/>
          <w:rFonts w:ascii="Times New Roman" w:hAnsi="Times New Roman" w:cs="Times New Roman"/>
          <w:sz w:val="28"/>
          <w:szCs w:val="28"/>
          <w:lang w:val="uk-UA"/>
        </w:rPr>
        <w:t xml:space="preserve"> </w:t>
      </w:r>
      <w:r w:rsidR="00A76FBD" w:rsidRPr="003F4D26">
        <w:rPr>
          <w:rStyle w:val="FontStyle51"/>
          <w:rFonts w:ascii="Times New Roman" w:hAnsi="Times New Roman" w:cs="Times New Roman"/>
          <w:sz w:val="28"/>
          <w:szCs w:val="28"/>
        </w:rPr>
        <w:t>Особое внимание необходимо уделить факторному анализу прибыли от продаж, так как она является главной составляющей финансового результата деятельности предприятий торговли и питания.</w:t>
      </w:r>
      <w:r w:rsidR="003F4D26">
        <w:rPr>
          <w:rStyle w:val="FontStyle51"/>
          <w:rFonts w:ascii="Times New Roman" w:hAnsi="Times New Roman" w:cs="Times New Roman"/>
          <w:sz w:val="28"/>
          <w:szCs w:val="28"/>
          <w:lang w:val="uk-UA"/>
        </w:rPr>
        <w:t xml:space="preserve"> </w:t>
      </w:r>
      <w:r w:rsidR="00A76FBD" w:rsidRPr="003F4D26">
        <w:rPr>
          <w:rStyle w:val="FontStyle51"/>
          <w:rFonts w:ascii="Times New Roman" w:hAnsi="Times New Roman" w:cs="Times New Roman"/>
          <w:sz w:val="28"/>
          <w:szCs w:val="28"/>
        </w:rPr>
        <w:t xml:space="preserve">Основным фактором, влияющим на сумму прибыли от продаж, является </w:t>
      </w:r>
      <w:r w:rsidR="00A76FBD" w:rsidRPr="003F4D26">
        <w:rPr>
          <w:rStyle w:val="FontStyle50"/>
          <w:rFonts w:ascii="Times New Roman" w:hAnsi="Times New Roman" w:cs="Times New Roman"/>
          <w:i w:val="0"/>
          <w:sz w:val="28"/>
          <w:szCs w:val="28"/>
        </w:rPr>
        <w:t>изменение объема оборота</w:t>
      </w:r>
      <w:r w:rsidR="00A76FBD" w:rsidRPr="003F4D26">
        <w:rPr>
          <w:rStyle w:val="FontStyle50"/>
          <w:rFonts w:ascii="Times New Roman" w:hAnsi="Times New Roman" w:cs="Times New Roman"/>
          <w:sz w:val="28"/>
          <w:szCs w:val="28"/>
        </w:rPr>
        <w:t xml:space="preserve">. </w:t>
      </w:r>
      <w:r w:rsidR="00A76FBD" w:rsidRPr="003F4D26">
        <w:rPr>
          <w:rStyle w:val="FontStyle51"/>
          <w:rFonts w:ascii="Times New Roman" w:hAnsi="Times New Roman" w:cs="Times New Roman"/>
          <w:sz w:val="28"/>
          <w:szCs w:val="28"/>
        </w:rPr>
        <w:t>Методика расчета влияния изменения оборота на изменение прибыли от продаж та же, что и методика расчета влияния изменения оборота на изменение доходов от реализации.</w:t>
      </w:r>
      <w:r w:rsidR="003F4D26">
        <w:rPr>
          <w:rStyle w:val="FontStyle51"/>
          <w:rFonts w:ascii="Times New Roman" w:hAnsi="Times New Roman" w:cs="Times New Roman"/>
          <w:sz w:val="28"/>
          <w:szCs w:val="28"/>
          <w:lang w:val="uk-UA"/>
        </w:rPr>
        <w:t xml:space="preserve"> </w:t>
      </w:r>
      <w:r w:rsidR="00A76FBD" w:rsidRPr="003F4D26">
        <w:rPr>
          <w:rStyle w:val="FontStyle51"/>
          <w:rFonts w:ascii="Times New Roman" w:hAnsi="Times New Roman" w:cs="Times New Roman"/>
          <w:sz w:val="28"/>
          <w:szCs w:val="28"/>
        </w:rPr>
        <w:t>Изменение уровня прибыли от продаж находится под воздействием изменения уровня доходов от реализации и уровня издержек обращения, что, в свою очередь, оказывает влияние на сумму прибыли от продаж.</w:t>
      </w:r>
    </w:p>
    <w:p w:rsidR="00A76FBD" w:rsidRDefault="00A76FBD" w:rsidP="003F4D26">
      <w:pPr>
        <w:pStyle w:val="Style14"/>
        <w:widowControl/>
        <w:shd w:val="clear" w:color="000000" w:fill="auto"/>
        <w:spacing w:line="360" w:lineRule="auto"/>
        <w:ind w:firstLine="709"/>
        <w:rPr>
          <w:rStyle w:val="FontStyle51"/>
          <w:rFonts w:ascii="Times New Roman" w:hAnsi="Times New Roman" w:cs="Times New Roman"/>
          <w:sz w:val="28"/>
          <w:szCs w:val="28"/>
          <w:lang w:val="uk-UA"/>
        </w:rPr>
      </w:pPr>
      <w:r w:rsidRPr="003F4D26">
        <w:rPr>
          <w:rStyle w:val="FontStyle50"/>
          <w:rFonts w:ascii="Times New Roman" w:hAnsi="Times New Roman" w:cs="Times New Roman"/>
          <w:i w:val="0"/>
          <w:sz w:val="28"/>
          <w:szCs w:val="28"/>
        </w:rPr>
        <w:t>Изменение уровня доходов от реализации</w:t>
      </w:r>
      <w:r w:rsidRPr="003F4D26">
        <w:rPr>
          <w:rStyle w:val="FontStyle50"/>
          <w:rFonts w:ascii="Times New Roman" w:hAnsi="Times New Roman" w:cs="Times New Roman"/>
          <w:sz w:val="28"/>
          <w:szCs w:val="28"/>
        </w:rPr>
        <w:t xml:space="preserve"> </w:t>
      </w:r>
      <w:r w:rsidRPr="003F4D26">
        <w:rPr>
          <w:rStyle w:val="FontStyle51"/>
          <w:rFonts w:ascii="Times New Roman" w:hAnsi="Times New Roman" w:cs="Times New Roman"/>
          <w:sz w:val="28"/>
          <w:szCs w:val="28"/>
        </w:rPr>
        <w:t>оказывает прямое воздействие на изменение суммы прибыли от продаж и рассчитывается по формуле</w:t>
      </w:r>
    </w:p>
    <w:p w:rsidR="003F4D26" w:rsidRPr="003F4D26" w:rsidRDefault="003F4D26" w:rsidP="003F4D26">
      <w:pPr>
        <w:pStyle w:val="Style14"/>
        <w:widowControl/>
        <w:shd w:val="clear" w:color="000000" w:fill="auto"/>
        <w:spacing w:line="360" w:lineRule="auto"/>
        <w:ind w:firstLine="709"/>
        <w:rPr>
          <w:rStyle w:val="FontStyle51"/>
          <w:rFonts w:ascii="Times New Roman" w:hAnsi="Times New Roman" w:cs="Times New Roman"/>
          <w:sz w:val="28"/>
          <w:szCs w:val="28"/>
          <w:lang w:val="uk-UA"/>
        </w:rPr>
      </w:pPr>
    </w:p>
    <w:p w:rsidR="003F4D26" w:rsidRDefault="00A76FBD" w:rsidP="003F4D26">
      <w:pPr>
        <w:pStyle w:val="Style28"/>
        <w:widowControl/>
        <w:shd w:val="clear" w:color="000000" w:fill="auto"/>
        <w:spacing w:line="360" w:lineRule="auto"/>
        <w:ind w:firstLine="709"/>
        <w:jc w:val="both"/>
        <w:rPr>
          <w:rStyle w:val="FontStyle51"/>
          <w:rFonts w:ascii="Times New Roman" w:hAnsi="Times New Roman" w:cs="Times New Roman"/>
          <w:sz w:val="28"/>
          <w:szCs w:val="28"/>
          <w:lang w:val="uk-UA"/>
        </w:rPr>
      </w:pPr>
      <w:r w:rsidRPr="003F4D26">
        <w:rPr>
          <w:rStyle w:val="FontStyle50"/>
          <w:rFonts w:ascii="Times New Roman" w:hAnsi="Times New Roman" w:cs="Times New Roman"/>
          <w:sz w:val="28"/>
          <w:szCs w:val="28"/>
        </w:rPr>
        <w:t>(УД, - УД</w:t>
      </w:r>
      <w:r w:rsidRPr="003F4D26">
        <w:rPr>
          <w:rStyle w:val="FontStyle50"/>
          <w:rFonts w:ascii="Times New Roman" w:hAnsi="Times New Roman" w:cs="Times New Roman"/>
          <w:sz w:val="28"/>
          <w:szCs w:val="28"/>
          <w:vertAlign w:val="subscript"/>
        </w:rPr>
        <w:t>0</w:t>
      </w:r>
      <w:r w:rsidRPr="003F4D26">
        <w:rPr>
          <w:rStyle w:val="FontStyle50"/>
          <w:rFonts w:ascii="Times New Roman" w:hAnsi="Times New Roman" w:cs="Times New Roman"/>
          <w:sz w:val="28"/>
          <w:szCs w:val="28"/>
        </w:rPr>
        <w:t xml:space="preserve">) </w:t>
      </w:r>
      <w:r w:rsidRPr="003F4D26">
        <w:rPr>
          <w:rStyle w:val="FontStyle54"/>
          <w:rFonts w:ascii="Times New Roman" w:hAnsi="Times New Roman" w:cs="Times New Roman"/>
          <w:sz w:val="28"/>
          <w:szCs w:val="28"/>
        </w:rPr>
        <w:t xml:space="preserve">х </w:t>
      </w:r>
      <w:r w:rsidR="003F4D26">
        <w:rPr>
          <w:rStyle w:val="FontStyle51"/>
          <w:rFonts w:ascii="Times New Roman" w:hAnsi="Times New Roman" w:cs="Times New Roman"/>
          <w:sz w:val="28"/>
          <w:szCs w:val="28"/>
        </w:rPr>
        <w:t>О,</w:t>
      </w:r>
    </w:p>
    <w:p w:rsidR="003F4D26" w:rsidRDefault="003F4D26" w:rsidP="003F4D26">
      <w:pPr>
        <w:pStyle w:val="Style28"/>
        <w:widowControl/>
        <w:shd w:val="clear" w:color="000000" w:fill="auto"/>
        <w:spacing w:line="360" w:lineRule="auto"/>
        <w:ind w:firstLine="709"/>
        <w:jc w:val="both"/>
        <w:rPr>
          <w:rStyle w:val="FontStyle51"/>
          <w:rFonts w:ascii="Times New Roman" w:hAnsi="Times New Roman" w:cs="Times New Roman"/>
          <w:sz w:val="28"/>
          <w:szCs w:val="28"/>
          <w:lang w:val="uk-UA"/>
        </w:rPr>
      </w:pPr>
    </w:p>
    <w:p w:rsidR="00A76FBD" w:rsidRPr="003F4D26" w:rsidRDefault="00A76FBD" w:rsidP="003F4D26">
      <w:pPr>
        <w:pStyle w:val="Style28"/>
        <w:widowControl/>
        <w:shd w:val="clear" w:color="000000" w:fill="auto"/>
        <w:spacing w:line="360" w:lineRule="auto"/>
        <w:ind w:firstLine="709"/>
        <w:jc w:val="both"/>
        <w:rPr>
          <w:rStyle w:val="FontStyle51"/>
          <w:rFonts w:ascii="Times New Roman" w:hAnsi="Times New Roman" w:cs="Times New Roman"/>
          <w:sz w:val="28"/>
          <w:szCs w:val="28"/>
        </w:rPr>
      </w:pPr>
      <w:r w:rsidRPr="003F4D26">
        <w:rPr>
          <w:rStyle w:val="FontStyle51"/>
          <w:rFonts w:ascii="Times New Roman" w:hAnsi="Times New Roman" w:cs="Times New Roman"/>
          <w:sz w:val="28"/>
          <w:szCs w:val="28"/>
        </w:rPr>
        <w:t>где УД</w:t>
      </w:r>
      <w:r w:rsidRPr="003F4D26">
        <w:rPr>
          <w:rStyle w:val="FontStyle51"/>
          <w:rFonts w:ascii="Times New Roman" w:hAnsi="Times New Roman" w:cs="Times New Roman"/>
          <w:sz w:val="28"/>
          <w:szCs w:val="28"/>
          <w:lang w:val="en-US"/>
        </w:rPr>
        <w:t>j</w:t>
      </w:r>
      <w:r w:rsidRPr="003F4D26">
        <w:rPr>
          <w:rStyle w:val="FontStyle51"/>
          <w:rFonts w:ascii="Times New Roman" w:hAnsi="Times New Roman" w:cs="Times New Roman"/>
          <w:sz w:val="28"/>
          <w:szCs w:val="28"/>
        </w:rPr>
        <w:t xml:space="preserve"> — уровень дохода от реализации отчетного периода, % к обороту;</w:t>
      </w:r>
    </w:p>
    <w:p w:rsidR="00A76FBD" w:rsidRPr="003F4D26" w:rsidRDefault="00A76FBD" w:rsidP="003F4D26">
      <w:pPr>
        <w:pStyle w:val="Style14"/>
        <w:widowControl/>
        <w:shd w:val="clear" w:color="000000" w:fill="auto"/>
        <w:spacing w:line="360" w:lineRule="auto"/>
        <w:ind w:firstLine="709"/>
        <w:rPr>
          <w:rStyle w:val="FontStyle51"/>
          <w:rFonts w:ascii="Times New Roman" w:hAnsi="Times New Roman" w:cs="Times New Roman"/>
          <w:sz w:val="28"/>
          <w:szCs w:val="28"/>
        </w:rPr>
      </w:pPr>
      <w:r w:rsidRPr="003F4D26">
        <w:rPr>
          <w:rStyle w:val="FontStyle50"/>
          <w:rFonts w:ascii="Times New Roman" w:hAnsi="Times New Roman" w:cs="Times New Roman"/>
          <w:sz w:val="28"/>
          <w:szCs w:val="28"/>
        </w:rPr>
        <w:t>УД</w:t>
      </w:r>
      <w:r w:rsidRPr="003F4D26">
        <w:rPr>
          <w:rStyle w:val="FontStyle50"/>
          <w:rFonts w:ascii="Times New Roman" w:hAnsi="Times New Roman" w:cs="Times New Roman"/>
          <w:sz w:val="28"/>
          <w:szCs w:val="28"/>
          <w:vertAlign w:val="subscript"/>
        </w:rPr>
        <w:t>0</w:t>
      </w:r>
      <w:r w:rsidRPr="003F4D26">
        <w:rPr>
          <w:rStyle w:val="FontStyle50"/>
          <w:rFonts w:ascii="Times New Roman" w:hAnsi="Times New Roman" w:cs="Times New Roman"/>
          <w:sz w:val="28"/>
          <w:szCs w:val="28"/>
        </w:rPr>
        <w:t xml:space="preserve"> </w:t>
      </w:r>
      <w:r w:rsidRPr="003F4D26">
        <w:rPr>
          <w:rStyle w:val="FontStyle51"/>
          <w:rFonts w:ascii="Times New Roman" w:hAnsi="Times New Roman" w:cs="Times New Roman"/>
          <w:sz w:val="28"/>
          <w:szCs w:val="28"/>
        </w:rPr>
        <w:t>— уровень дохода от реализации базисного периода, % к обороту;</w:t>
      </w:r>
    </w:p>
    <w:p w:rsidR="00A76FBD" w:rsidRPr="003F4D26" w:rsidRDefault="00A76FBD" w:rsidP="003F4D26">
      <w:pPr>
        <w:shd w:val="clear" w:color="000000" w:fill="auto"/>
        <w:tabs>
          <w:tab w:val="left" w:pos="7320"/>
        </w:tabs>
        <w:spacing w:after="0" w:line="360" w:lineRule="auto"/>
        <w:ind w:firstLine="709"/>
        <w:jc w:val="both"/>
        <w:rPr>
          <w:rStyle w:val="FontStyle51"/>
          <w:rFonts w:ascii="Times New Roman" w:hAnsi="Times New Roman" w:cs="Times New Roman"/>
          <w:sz w:val="28"/>
          <w:szCs w:val="28"/>
          <w:lang w:eastAsia="en-US"/>
        </w:rPr>
      </w:pPr>
      <w:r w:rsidRPr="003F4D26">
        <w:rPr>
          <w:rStyle w:val="FontStyle51"/>
          <w:rFonts w:ascii="Times New Roman" w:hAnsi="Times New Roman" w:cs="Times New Roman"/>
          <w:sz w:val="28"/>
          <w:szCs w:val="28"/>
          <w:lang w:val="en-US" w:eastAsia="en-US"/>
        </w:rPr>
        <w:t>Oj</w:t>
      </w:r>
      <w:r w:rsidRPr="003F4D26">
        <w:rPr>
          <w:rStyle w:val="FontStyle51"/>
          <w:rFonts w:ascii="Times New Roman" w:hAnsi="Times New Roman" w:cs="Times New Roman"/>
          <w:sz w:val="28"/>
          <w:szCs w:val="28"/>
          <w:lang w:eastAsia="en-US"/>
        </w:rPr>
        <w:t xml:space="preserve"> — оборот отчетного периода.</w:t>
      </w:r>
    </w:p>
    <w:p w:rsidR="00C92B1B" w:rsidRPr="003F4D26" w:rsidRDefault="00A76FBD" w:rsidP="003F4D26">
      <w:pPr>
        <w:pStyle w:val="Style14"/>
        <w:widowControl/>
        <w:shd w:val="clear" w:color="000000" w:fill="auto"/>
        <w:spacing w:line="360" w:lineRule="auto"/>
        <w:ind w:firstLine="709"/>
      </w:pPr>
      <w:r w:rsidRPr="003F4D26">
        <w:rPr>
          <w:rStyle w:val="FontStyle51"/>
          <w:rFonts w:ascii="Times New Roman" w:hAnsi="Times New Roman" w:cs="Times New Roman"/>
          <w:sz w:val="28"/>
          <w:szCs w:val="28"/>
        </w:rPr>
        <w:t>Анализ прибыли должен сопровождаться анализом всех показателей рентабельности.</w:t>
      </w:r>
      <w:r w:rsidR="003F4D26">
        <w:rPr>
          <w:rStyle w:val="FontStyle51"/>
          <w:rFonts w:ascii="Times New Roman" w:hAnsi="Times New Roman" w:cs="Times New Roman"/>
          <w:sz w:val="28"/>
          <w:szCs w:val="28"/>
          <w:lang w:val="uk-UA"/>
        </w:rPr>
        <w:t xml:space="preserve"> </w:t>
      </w:r>
      <w:r w:rsidRPr="003F4D26">
        <w:rPr>
          <w:rStyle w:val="FontStyle51"/>
          <w:rFonts w:ascii="Times New Roman" w:hAnsi="Times New Roman" w:cs="Times New Roman"/>
          <w:sz w:val="28"/>
          <w:szCs w:val="28"/>
        </w:rPr>
        <w:t xml:space="preserve">На предприятиях питания рентабельность реализации продукции собственного производства и рентабельность реализации покупных товаров также неодинаковы. Поэтому изменение состава оборота (доли продукции собственного </w:t>
      </w:r>
      <w:r w:rsidR="00111A8F" w:rsidRPr="003F4D26">
        <w:rPr>
          <w:rStyle w:val="FontStyle51"/>
          <w:rFonts w:ascii="Times New Roman" w:hAnsi="Times New Roman" w:cs="Times New Roman"/>
          <w:sz w:val="28"/>
          <w:szCs w:val="28"/>
        </w:rPr>
        <w:t>производства,</w:t>
      </w:r>
      <w:r w:rsidRPr="003F4D26">
        <w:rPr>
          <w:rStyle w:val="FontStyle51"/>
          <w:rFonts w:ascii="Times New Roman" w:hAnsi="Times New Roman" w:cs="Times New Roman"/>
          <w:sz w:val="28"/>
          <w:szCs w:val="28"/>
        </w:rPr>
        <w:t xml:space="preserve"> в </w:t>
      </w:r>
      <w:r w:rsidR="00111A8F" w:rsidRPr="003F4D26">
        <w:rPr>
          <w:rStyle w:val="FontStyle51"/>
          <w:rFonts w:ascii="Times New Roman" w:hAnsi="Times New Roman" w:cs="Times New Roman"/>
          <w:sz w:val="28"/>
          <w:szCs w:val="28"/>
        </w:rPr>
        <w:t>общем,</w:t>
      </w:r>
      <w:r w:rsidRPr="003F4D26">
        <w:rPr>
          <w:rStyle w:val="FontStyle51"/>
          <w:rFonts w:ascii="Times New Roman" w:hAnsi="Times New Roman" w:cs="Times New Roman"/>
          <w:sz w:val="28"/>
          <w:szCs w:val="28"/>
        </w:rPr>
        <w:t xml:space="preserve"> его объеме) оказывает влияние на уровень прибыли от продаж.</w:t>
      </w:r>
      <w:r w:rsidR="003F4D26">
        <w:rPr>
          <w:rStyle w:val="FontStyle51"/>
          <w:rFonts w:ascii="Times New Roman" w:hAnsi="Times New Roman" w:cs="Times New Roman"/>
          <w:sz w:val="28"/>
          <w:szCs w:val="28"/>
          <w:lang w:val="uk-UA"/>
        </w:rPr>
        <w:t xml:space="preserve"> </w:t>
      </w:r>
      <w:r w:rsidRPr="003F4D26">
        <w:rPr>
          <w:rStyle w:val="FontStyle51"/>
          <w:rFonts w:ascii="Times New Roman" w:hAnsi="Times New Roman" w:cs="Times New Roman"/>
          <w:sz w:val="28"/>
          <w:szCs w:val="28"/>
        </w:rPr>
        <w:t>Изменение рентабельности реализации отдельных товарных групп (видов оборота предприятий питания) также влияет на уровень прибыли от продаж. При увеличении по</w:t>
      </w:r>
      <w:r w:rsidR="003F4D26">
        <w:rPr>
          <w:rStyle w:val="FontStyle51"/>
          <w:rFonts w:ascii="Times New Roman" w:hAnsi="Times New Roman" w:cs="Times New Roman"/>
          <w:sz w:val="28"/>
          <w:szCs w:val="28"/>
          <w:lang w:val="uk-UA"/>
        </w:rPr>
        <w:t xml:space="preserve"> </w:t>
      </w:r>
      <w:r w:rsidRPr="003F4D26">
        <w:rPr>
          <w:rStyle w:val="FontStyle51"/>
          <w:rFonts w:ascii="Times New Roman" w:hAnsi="Times New Roman" w:cs="Times New Roman"/>
          <w:sz w:val="28"/>
          <w:szCs w:val="28"/>
        </w:rPr>
        <w:t>товарно-групповой рентабельности возрастает и средний уровень прибыли от продаж, и наоборот.</w:t>
      </w:r>
      <w:r w:rsidR="003F4D26">
        <w:rPr>
          <w:rStyle w:val="FontStyle51"/>
          <w:rFonts w:ascii="Times New Roman" w:hAnsi="Times New Roman" w:cs="Times New Roman"/>
          <w:sz w:val="28"/>
          <w:szCs w:val="28"/>
          <w:lang w:val="uk-UA"/>
        </w:rPr>
        <w:t xml:space="preserve"> </w:t>
      </w:r>
      <w:r w:rsidRPr="003F4D26">
        <w:rPr>
          <w:rStyle w:val="FontStyle51"/>
          <w:rFonts w:ascii="Times New Roman" w:hAnsi="Times New Roman" w:cs="Times New Roman"/>
          <w:sz w:val="28"/>
          <w:szCs w:val="28"/>
        </w:rPr>
        <w:t>Расчет влияния названных факторов может быть произведен методом процентных чисел.</w:t>
      </w:r>
      <w:r w:rsidR="003F4D26">
        <w:rPr>
          <w:rStyle w:val="FontStyle51"/>
          <w:rFonts w:ascii="Times New Roman" w:hAnsi="Times New Roman" w:cs="Times New Roman"/>
          <w:sz w:val="28"/>
          <w:szCs w:val="28"/>
          <w:lang w:val="uk-UA"/>
        </w:rPr>
        <w:t xml:space="preserve"> </w:t>
      </w:r>
      <w:r w:rsidRPr="003F4D26">
        <w:rPr>
          <w:rStyle w:val="FontStyle51"/>
          <w:rFonts w:ascii="Times New Roman" w:hAnsi="Times New Roman" w:cs="Times New Roman"/>
          <w:sz w:val="28"/>
          <w:szCs w:val="28"/>
        </w:rPr>
        <w:t>При наличии информации о рентабельности торговли отдельными товарными группами товаров такой расчет может быть произведен не по укрупненным товарным группам, а в ассортиментном разрезе. Для определения потоварно-групповой рентабельности необходимо сравнить уровень доходов от реализации отдельных товарных групп с их издержкоемкостью.</w:t>
      </w:r>
      <w:r w:rsidR="003F4D26">
        <w:rPr>
          <w:rStyle w:val="FontStyle51"/>
          <w:rFonts w:ascii="Times New Roman" w:hAnsi="Times New Roman" w:cs="Times New Roman"/>
          <w:sz w:val="28"/>
          <w:szCs w:val="28"/>
          <w:lang w:val="uk-UA"/>
        </w:rPr>
        <w:t xml:space="preserve"> </w:t>
      </w:r>
      <w:r w:rsidRPr="003F4D26">
        <w:rPr>
          <w:rStyle w:val="FontStyle51"/>
          <w:rFonts w:ascii="Times New Roman" w:hAnsi="Times New Roman" w:cs="Times New Roman"/>
          <w:sz w:val="28"/>
          <w:szCs w:val="28"/>
        </w:rPr>
        <w:t xml:space="preserve">Одним из направлений анализа прибыли является оценка ее использования. Прибыль, полученная предприятиями торговли и питания, направляется, во-первых, на уплату </w:t>
      </w:r>
      <w:r w:rsidR="00111A8F" w:rsidRPr="003F4D26">
        <w:rPr>
          <w:rStyle w:val="FontStyle51"/>
          <w:rFonts w:ascii="Times New Roman" w:hAnsi="Times New Roman" w:cs="Times New Roman"/>
          <w:sz w:val="28"/>
          <w:szCs w:val="28"/>
        </w:rPr>
        <w:t>налога,</w:t>
      </w:r>
      <w:r w:rsidRPr="003F4D26">
        <w:rPr>
          <w:rStyle w:val="FontStyle51"/>
          <w:rFonts w:ascii="Times New Roman" w:hAnsi="Times New Roman" w:cs="Times New Roman"/>
          <w:sz w:val="28"/>
          <w:szCs w:val="28"/>
        </w:rPr>
        <w:t xml:space="preserve"> на прибыль (24% от налогооблагаемой прибыли) и других обязательных платежей из прибыли и, во-вторых, на формирование чистой прибыли. В процессе анализа определяется удельный вес налогов и чистой прибыли в прибыли до налогообложения и его отклонение от показателей базисного периода и плана, что позволяет оценить изменение распределения прибыли.</w:t>
      </w:r>
      <w:r w:rsidR="003F4D26">
        <w:rPr>
          <w:rStyle w:val="FontStyle51"/>
          <w:rFonts w:ascii="Times New Roman" w:hAnsi="Times New Roman" w:cs="Times New Roman"/>
          <w:sz w:val="28"/>
          <w:szCs w:val="28"/>
          <w:lang w:val="uk-UA"/>
        </w:rPr>
        <w:t xml:space="preserve"> </w:t>
      </w:r>
      <w:r w:rsidRPr="003F4D26">
        <w:rPr>
          <w:rStyle w:val="FontStyle51"/>
          <w:rFonts w:ascii="Times New Roman" w:hAnsi="Times New Roman" w:cs="Times New Roman"/>
          <w:sz w:val="28"/>
          <w:szCs w:val="28"/>
        </w:rPr>
        <w:t xml:space="preserve">Предприятия самостоятельно распоряжаются чистой прибылью, используя ее для решения </w:t>
      </w:r>
      <w:r w:rsidR="00F318F5" w:rsidRPr="003F4D26">
        <w:rPr>
          <w:rStyle w:val="FontStyle51"/>
          <w:rFonts w:ascii="Times New Roman" w:hAnsi="Times New Roman" w:cs="Times New Roman"/>
          <w:sz w:val="28"/>
          <w:szCs w:val="28"/>
        </w:rPr>
        <w:t>задач</w:t>
      </w:r>
      <w:r w:rsidRPr="003F4D26">
        <w:rPr>
          <w:rStyle w:val="FontStyle51"/>
          <w:rFonts w:ascii="Times New Roman" w:hAnsi="Times New Roman" w:cs="Times New Roman"/>
          <w:sz w:val="28"/>
          <w:szCs w:val="28"/>
        </w:rPr>
        <w:t xml:space="preserve"> экономического и социального развития. Прибыль, остающаяся в распоряжении предприятия, может быть направлена на финансирование капитальных вложений, пополнение собственных оборотных средств, подготовку кадров, материальное поощрение работников, решение социальных задач, выплату дивидендов и другие цели. В процессе анализа рассчитывается доля фонда накопления и фонда потребления в сумме чистой прибыли и ее отклонение от показателей базисного периода и плана, что позволяет оценить использование прибыли, остающейся в распоряжении предприятия. Положительно оценивается увеличение доли прибыли, направляемой в фонд накопления.</w:t>
      </w:r>
      <w:r w:rsidR="003F4D26">
        <w:rPr>
          <w:rStyle w:val="FontStyle51"/>
          <w:rFonts w:ascii="Times New Roman" w:hAnsi="Times New Roman" w:cs="Times New Roman"/>
          <w:sz w:val="28"/>
          <w:szCs w:val="28"/>
          <w:lang w:val="uk-UA"/>
        </w:rPr>
        <w:t xml:space="preserve"> </w:t>
      </w:r>
      <w:r w:rsidR="00EB75E4" w:rsidRPr="003F4D26">
        <w:rPr>
          <w:rStyle w:val="FontStyle54"/>
          <w:rFonts w:ascii="Times New Roman" w:hAnsi="Times New Roman" w:cs="Times New Roman"/>
          <w:b w:val="0"/>
          <w:sz w:val="28"/>
          <w:szCs w:val="28"/>
        </w:rPr>
        <w:t xml:space="preserve">В </w:t>
      </w:r>
      <w:r w:rsidR="00EB75E4" w:rsidRPr="003F4D26">
        <w:rPr>
          <w:rStyle w:val="FontStyle51"/>
          <w:rFonts w:ascii="Times New Roman" w:hAnsi="Times New Roman" w:cs="Times New Roman"/>
          <w:sz w:val="28"/>
          <w:szCs w:val="28"/>
        </w:rPr>
        <w:t>отчетном году по сравнению с предшествующим годом все показатели рентабельности, рассчитанные как по прибыли до налогообложения, так и по чистой прибыли, возросли. Это свидетельствует о повышении эффективности деятельности предприятия. Наиболее значительно увеличились рентабельность оборотных средств, рентабельность расходов на оплату</w:t>
      </w:r>
      <w:r w:rsidR="003F4D26">
        <w:rPr>
          <w:rStyle w:val="FontStyle51"/>
          <w:rFonts w:ascii="Times New Roman" w:hAnsi="Times New Roman" w:cs="Times New Roman"/>
          <w:sz w:val="28"/>
          <w:szCs w:val="28"/>
          <w:lang w:val="uk-UA"/>
        </w:rPr>
        <w:t xml:space="preserve"> </w:t>
      </w:r>
      <w:r w:rsidR="00EB75E4" w:rsidRPr="003F4D26">
        <w:rPr>
          <w:rStyle w:val="FontStyle51"/>
          <w:rFonts w:ascii="Times New Roman" w:hAnsi="Times New Roman" w:cs="Times New Roman"/>
          <w:sz w:val="28"/>
          <w:szCs w:val="28"/>
        </w:rPr>
        <w:t>труда и рентабельность основных фондов. На рентабельность оборотных средств значительное влияние оказывает их оборачиваемость, на рентабельность расходов на оплату труда — производительность труда работников, на рентабельность основных фондов — фондоотдача.</w:t>
      </w:r>
      <w:r w:rsidR="003F4D26">
        <w:rPr>
          <w:rStyle w:val="FontStyle51"/>
          <w:rFonts w:ascii="Times New Roman" w:hAnsi="Times New Roman" w:cs="Times New Roman"/>
          <w:sz w:val="28"/>
          <w:szCs w:val="28"/>
          <w:lang w:val="uk-UA"/>
        </w:rPr>
        <w:t xml:space="preserve"> </w:t>
      </w:r>
      <w:r w:rsidRPr="003F4D26">
        <w:rPr>
          <w:rStyle w:val="FontStyle51"/>
          <w:rFonts w:ascii="Times New Roman" w:hAnsi="Times New Roman" w:cs="Times New Roman"/>
          <w:sz w:val="28"/>
          <w:szCs w:val="28"/>
        </w:rPr>
        <w:t>Результаты анализа прибыли и рентабельности служат основой для разработки мер по повышению рентабельности и определения прибыли на перспективу.</w:t>
      </w:r>
    </w:p>
    <w:p w:rsidR="005B7517" w:rsidRPr="003F4D26" w:rsidRDefault="005B7517" w:rsidP="003F4D26">
      <w:pPr>
        <w:shd w:val="clear" w:color="000000" w:fill="auto"/>
        <w:tabs>
          <w:tab w:val="left" w:pos="7320"/>
        </w:tabs>
        <w:spacing w:after="0" w:line="360" w:lineRule="auto"/>
        <w:ind w:firstLine="709"/>
        <w:jc w:val="both"/>
        <w:rPr>
          <w:rFonts w:ascii="Times New Roman" w:hAnsi="Times New Roman"/>
          <w:b/>
          <w:color w:val="000000"/>
          <w:sz w:val="28"/>
          <w:szCs w:val="28"/>
        </w:rPr>
      </w:pPr>
    </w:p>
    <w:p w:rsidR="00C92B1B" w:rsidRPr="003F4D26" w:rsidRDefault="009B5EBF" w:rsidP="003F4D26">
      <w:pPr>
        <w:shd w:val="clear" w:color="000000" w:fill="auto"/>
        <w:tabs>
          <w:tab w:val="left" w:pos="7320"/>
        </w:tabs>
        <w:spacing w:after="0" w:line="360" w:lineRule="auto"/>
        <w:ind w:firstLine="709"/>
        <w:jc w:val="both"/>
        <w:rPr>
          <w:rFonts w:ascii="Times New Roman" w:hAnsi="Times New Roman"/>
          <w:sz w:val="28"/>
          <w:szCs w:val="28"/>
        </w:rPr>
      </w:pPr>
      <w:r w:rsidRPr="003F4D26">
        <w:rPr>
          <w:rFonts w:ascii="Times New Roman" w:hAnsi="Times New Roman"/>
          <w:b/>
          <w:color w:val="000000"/>
          <w:sz w:val="28"/>
          <w:szCs w:val="28"/>
        </w:rPr>
        <w:t>4</w:t>
      </w:r>
      <w:r w:rsidR="00CB02F3" w:rsidRPr="003F4D26">
        <w:rPr>
          <w:rFonts w:ascii="Times New Roman" w:hAnsi="Times New Roman"/>
          <w:b/>
          <w:color w:val="000000"/>
          <w:sz w:val="28"/>
          <w:szCs w:val="28"/>
        </w:rPr>
        <w:t>. Методы</w:t>
      </w:r>
      <w:r w:rsidR="005B7517" w:rsidRPr="003F4D26">
        <w:rPr>
          <w:rFonts w:ascii="Times New Roman" w:hAnsi="Times New Roman"/>
          <w:sz w:val="28"/>
          <w:szCs w:val="28"/>
        </w:rPr>
        <w:t xml:space="preserve"> </w:t>
      </w:r>
      <w:r w:rsidR="00C92B1B" w:rsidRPr="003F4D26">
        <w:rPr>
          <w:rFonts w:ascii="Times New Roman" w:hAnsi="Times New Roman"/>
          <w:b/>
          <w:color w:val="000000"/>
          <w:sz w:val="28"/>
          <w:szCs w:val="28"/>
        </w:rPr>
        <w:t>планирования прибыли в общественном питании</w:t>
      </w:r>
    </w:p>
    <w:p w:rsidR="003F4D26" w:rsidRDefault="003F4D26" w:rsidP="003F4D26">
      <w:pPr>
        <w:shd w:val="clear" w:color="000000" w:fill="auto"/>
        <w:spacing w:after="0" w:line="360" w:lineRule="auto"/>
        <w:ind w:firstLine="709"/>
        <w:jc w:val="both"/>
        <w:rPr>
          <w:rFonts w:ascii="Times New Roman" w:hAnsi="Times New Roman"/>
          <w:color w:val="323232"/>
          <w:sz w:val="28"/>
          <w:szCs w:val="28"/>
          <w:lang w:val="uk-UA"/>
        </w:rPr>
      </w:pPr>
    </w:p>
    <w:p w:rsidR="00C92B1B" w:rsidRDefault="00C92B1B" w:rsidP="003F4D26">
      <w:pPr>
        <w:shd w:val="clear" w:color="000000" w:fill="auto"/>
        <w:spacing w:after="0" w:line="360" w:lineRule="auto"/>
        <w:ind w:firstLine="709"/>
        <w:jc w:val="both"/>
        <w:rPr>
          <w:rFonts w:ascii="Times New Roman" w:hAnsi="Times New Roman"/>
          <w:color w:val="000000"/>
          <w:sz w:val="28"/>
          <w:szCs w:val="28"/>
          <w:lang w:val="uk-UA"/>
        </w:rPr>
      </w:pPr>
      <w:r w:rsidRPr="003F4D26">
        <w:rPr>
          <w:rFonts w:ascii="Times New Roman" w:hAnsi="Times New Roman"/>
          <w:color w:val="323232"/>
          <w:sz w:val="28"/>
          <w:szCs w:val="28"/>
        </w:rPr>
        <w:t xml:space="preserve">В процессе разработки плана прибыли могут быть использованы следующие </w:t>
      </w:r>
      <w:r w:rsidRPr="003F4D26">
        <w:rPr>
          <w:rFonts w:ascii="Times New Roman" w:hAnsi="Times New Roman"/>
          <w:iCs/>
          <w:color w:val="323232"/>
          <w:sz w:val="28"/>
          <w:szCs w:val="28"/>
        </w:rPr>
        <w:t xml:space="preserve">методы: </w:t>
      </w:r>
      <w:r w:rsidRPr="003F4D26">
        <w:rPr>
          <w:rFonts w:ascii="Times New Roman" w:hAnsi="Times New Roman"/>
          <w:color w:val="323232"/>
          <w:sz w:val="28"/>
          <w:szCs w:val="28"/>
        </w:rPr>
        <w:t xml:space="preserve">расчетно-аналитический; прямого счета; экономико-статистические; метод определения прибыли на вложенный капитал; метод максимизации прибыли за счет эффекта производственного рычага и др. В основу механизма управления прибылью и многих методов планирования прибыли положена взаимосвязь </w:t>
      </w:r>
      <w:r w:rsidR="005B7517" w:rsidRPr="003F4D26">
        <w:rPr>
          <w:rFonts w:ascii="Times New Roman" w:hAnsi="Times New Roman"/>
          <w:color w:val="878787"/>
          <w:sz w:val="28"/>
          <w:szCs w:val="28"/>
        </w:rPr>
        <w:t xml:space="preserve">между </w:t>
      </w:r>
      <w:r w:rsidRPr="003F4D26">
        <w:rPr>
          <w:rFonts w:ascii="Times New Roman" w:hAnsi="Times New Roman"/>
          <w:color w:val="323232"/>
          <w:sz w:val="28"/>
          <w:szCs w:val="28"/>
        </w:rPr>
        <w:t xml:space="preserve">прибылью, объемом реализации и издержками. Причем важное значение для максимизации прогнозируемой прибыли имеет величина постоянных и переменных издержек. Во-первых, классификация затрат на переменные и постоянные помогает решить задачу максимизации массы и прироста прибыли за счет относительного сокращения тех или иных расходов, во-вторых, позволяет судить об окупаемости затрат и дает возможность определить </w:t>
      </w:r>
      <w:r w:rsidRPr="003F4D26">
        <w:rPr>
          <w:rFonts w:ascii="Times New Roman" w:hAnsi="Times New Roman"/>
          <w:color w:val="878787"/>
          <w:sz w:val="28"/>
          <w:szCs w:val="28"/>
        </w:rPr>
        <w:t xml:space="preserve">"запас </w:t>
      </w:r>
      <w:r w:rsidRPr="003F4D26">
        <w:rPr>
          <w:rFonts w:ascii="Times New Roman" w:hAnsi="Times New Roman"/>
          <w:color w:val="323232"/>
          <w:sz w:val="28"/>
          <w:szCs w:val="28"/>
        </w:rPr>
        <w:t>финансовой прочности" предприятия в случае осложнения конъюнктуры и иных затруднений.</w:t>
      </w:r>
      <w:r w:rsidR="003F4D26">
        <w:rPr>
          <w:rFonts w:ascii="Times New Roman" w:hAnsi="Times New Roman"/>
          <w:color w:val="323232"/>
          <w:sz w:val="28"/>
          <w:szCs w:val="28"/>
          <w:lang w:val="uk-UA"/>
        </w:rPr>
        <w:t xml:space="preserve"> </w:t>
      </w:r>
      <w:r w:rsidRPr="003F4D26">
        <w:rPr>
          <w:rFonts w:ascii="Times New Roman" w:hAnsi="Times New Roman"/>
          <w:color w:val="000000"/>
          <w:sz w:val="28"/>
          <w:szCs w:val="28"/>
        </w:rPr>
        <w:t>При планировании прибыли следует учитывать, что этот показатель является целевым ориентиром всей деятельности и мерой ее эффективности, являясь базой обеспечения предстоящего производственного развития и удовлетворения интересов трудового коллектива.</w:t>
      </w:r>
      <w:r w:rsidR="003F4D26">
        <w:rPr>
          <w:rFonts w:ascii="Times New Roman" w:hAnsi="Times New Roman"/>
          <w:color w:val="000000"/>
          <w:sz w:val="28"/>
          <w:szCs w:val="28"/>
          <w:lang w:val="uk-UA"/>
        </w:rPr>
        <w:t xml:space="preserve"> </w:t>
      </w:r>
      <w:r w:rsidRPr="003F4D26">
        <w:rPr>
          <w:rFonts w:ascii="Times New Roman" w:hAnsi="Times New Roman"/>
          <w:color w:val="000000"/>
          <w:sz w:val="28"/>
          <w:szCs w:val="28"/>
        </w:rPr>
        <w:t>Основными исходными материалами планирования прибыли в общественном питании являются социально-экономические показатели района деятельности предприятия, материалы анализа прибыли за ряд лет, план валового дохода и издержек.</w:t>
      </w:r>
      <w:r w:rsidR="003F4D26">
        <w:rPr>
          <w:rFonts w:ascii="Times New Roman" w:hAnsi="Times New Roman"/>
          <w:color w:val="000000"/>
          <w:sz w:val="28"/>
          <w:szCs w:val="28"/>
          <w:lang w:val="uk-UA"/>
        </w:rPr>
        <w:t xml:space="preserve"> </w:t>
      </w:r>
      <w:r w:rsidRPr="003F4D26">
        <w:rPr>
          <w:rFonts w:ascii="Times New Roman" w:hAnsi="Times New Roman"/>
          <w:color w:val="000000"/>
          <w:sz w:val="28"/>
          <w:szCs w:val="28"/>
        </w:rPr>
        <w:t>В процессе планирования прибыли в общественном питании могут быть использованы различные методы, с помощью которых можно определить наиболее оптимальный вариант плановой прибыли на предстоящий период с учетом условий деятельности, возможностей дальнейшего развития.</w:t>
      </w:r>
      <w:r w:rsidR="003F4D26">
        <w:rPr>
          <w:rFonts w:ascii="Times New Roman" w:hAnsi="Times New Roman"/>
          <w:color w:val="000000"/>
          <w:sz w:val="28"/>
          <w:szCs w:val="28"/>
          <w:lang w:val="uk-UA"/>
        </w:rPr>
        <w:t xml:space="preserve"> </w:t>
      </w:r>
      <w:r w:rsidRPr="003F4D26">
        <w:rPr>
          <w:rFonts w:ascii="Times New Roman" w:hAnsi="Times New Roman"/>
          <w:color w:val="000000"/>
          <w:sz w:val="28"/>
          <w:szCs w:val="28"/>
        </w:rPr>
        <w:t xml:space="preserve">К основным </w:t>
      </w:r>
      <w:r w:rsidRPr="003F4D26">
        <w:rPr>
          <w:rFonts w:ascii="Times New Roman" w:hAnsi="Times New Roman"/>
          <w:bCs/>
          <w:iCs/>
          <w:color w:val="000000"/>
          <w:sz w:val="28"/>
          <w:szCs w:val="28"/>
        </w:rPr>
        <w:t xml:space="preserve">методам планирования прибыли в общественном питании </w:t>
      </w:r>
      <w:r w:rsidRPr="003F4D26">
        <w:rPr>
          <w:rFonts w:ascii="Times New Roman" w:hAnsi="Times New Roman"/>
          <w:color w:val="000000"/>
          <w:sz w:val="28"/>
          <w:szCs w:val="28"/>
        </w:rPr>
        <w:t>в современных условиях относят: метод экстраполяции; метод прямого счета; метод целевого формирования прибыли; нормативный метод; метод «</w:t>
      </w:r>
      <w:r w:rsidRPr="003F4D26">
        <w:rPr>
          <w:rFonts w:ascii="Times New Roman" w:hAnsi="Times New Roman"/>
          <w:color w:val="000000"/>
          <w:sz w:val="28"/>
          <w:szCs w:val="28"/>
          <w:lang w:val="en-US"/>
        </w:rPr>
        <w:t>CVP</w:t>
      </w:r>
      <w:r w:rsidRPr="003F4D26">
        <w:rPr>
          <w:rFonts w:ascii="Times New Roman" w:hAnsi="Times New Roman"/>
          <w:color w:val="000000"/>
          <w:sz w:val="28"/>
          <w:szCs w:val="28"/>
        </w:rPr>
        <w:t>»; метод прогнозирования денежного потока; метод факторного моделирования и др.</w:t>
      </w:r>
      <w:r w:rsidR="003F4D26">
        <w:rPr>
          <w:rFonts w:ascii="Times New Roman" w:hAnsi="Times New Roman"/>
          <w:color w:val="000000"/>
          <w:sz w:val="28"/>
          <w:szCs w:val="28"/>
          <w:lang w:val="uk-UA"/>
        </w:rPr>
        <w:t xml:space="preserve"> </w:t>
      </w:r>
      <w:r w:rsidRPr="003F4D26">
        <w:rPr>
          <w:rFonts w:ascii="Times New Roman" w:hAnsi="Times New Roman"/>
          <w:bCs/>
          <w:iCs/>
          <w:color w:val="000000"/>
          <w:sz w:val="28"/>
          <w:szCs w:val="28"/>
        </w:rPr>
        <w:t xml:space="preserve">Метод экстраполяции </w:t>
      </w:r>
      <w:r w:rsidRPr="003F4D26">
        <w:rPr>
          <w:rFonts w:ascii="Times New Roman" w:hAnsi="Times New Roman"/>
          <w:color w:val="000000"/>
          <w:sz w:val="28"/>
          <w:szCs w:val="28"/>
        </w:rPr>
        <w:t>является наиболее простым методом планирования прибыли в общественном питании. Он основан на результатах горизонтального (трендового) анализа динамики прибыли за ряд лет и выявлении тенденции ее развития. К недостаткам данного метода относится то, что он не учитывает изменения влияющих на прибыль факторов внешней и внутренней среды в планируемом периоде. Этот метод может быть использован лишь на относительно короткий прогнозный период (месяц, квартал).</w:t>
      </w:r>
      <w:r w:rsidR="003F4D26">
        <w:rPr>
          <w:rFonts w:ascii="Times New Roman" w:hAnsi="Times New Roman"/>
          <w:color w:val="000000"/>
          <w:sz w:val="28"/>
          <w:szCs w:val="28"/>
          <w:lang w:val="uk-UA"/>
        </w:rPr>
        <w:t xml:space="preserve"> </w:t>
      </w:r>
      <w:r w:rsidRPr="003F4D26">
        <w:rPr>
          <w:rFonts w:ascii="Times New Roman" w:hAnsi="Times New Roman"/>
          <w:color w:val="000000"/>
          <w:sz w:val="28"/>
          <w:szCs w:val="28"/>
        </w:rPr>
        <w:t>При использовании метода экстраполяции применяются средний абсолютный прирост и средний темп роста. Расчетный уровень динамического ряда на любую дату (У</w:t>
      </w:r>
      <w:r w:rsidRPr="003F4D26">
        <w:rPr>
          <w:rFonts w:ascii="Times New Roman" w:hAnsi="Times New Roman"/>
          <w:color w:val="000000"/>
          <w:sz w:val="28"/>
          <w:szCs w:val="28"/>
          <w:vertAlign w:val="subscript"/>
        </w:rPr>
        <w:t>т</w:t>
      </w:r>
      <w:r w:rsidRPr="003F4D26">
        <w:rPr>
          <w:rFonts w:ascii="Times New Roman" w:hAnsi="Times New Roman"/>
          <w:color w:val="000000"/>
          <w:sz w:val="28"/>
          <w:szCs w:val="28"/>
        </w:rPr>
        <w:t>) определяется по формулам</w:t>
      </w:r>
      <w:r w:rsidR="00C65FD0" w:rsidRPr="003F4D26">
        <w:rPr>
          <w:rFonts w:ascii="Times New Roman" w:hAnsi="Times New Roman"/>
          <w:color w:val="000000"/>
          <w:sz w:val="28"/>
          <w:szCs w:val="28"/>
        </w:rPr>
        <w:t>:</w:t>
      </w:r>
    </w:p>
    <w:p w:rsidR="003F4D26" w:rsidRPr="003F4D26" w:rsidRDefault="003F4D26" w:rsidP="003F4D26">
      <w:pPr>
        <w:shd w:val="clear" w:color="000000" w:fill="auto"/>
        <w:spacing w:after="0" w:line="360" w:lineRule="auto"/>
        <w:ind w:firstLine="709"/>
        <w:jc w:val="both"/>
        <w:rPr>
          <w:rFonts w:ascii="Times New Roman" w:hAnsi="Times New Roman"/>
          <w:sz w:val="28"/>
          <w:szCs w:val="28"/>
          <w:lang w:val="uk-UA"/>
        </w:rPr>
      </w:pPr>
    </w:p>
    <w:p w:rsidR="00C92B1B" w:rsidRPr="003F4D26" w:rsidRDefault="00C92B1B" w:rsidP="003F4D26">
      <w:pPr>
        <w:shd w:val="clear" w:color="000000" w:fill="auto"/>
        <w:spacing w:after="0" w:line="360" w:lineRule="auto"/>
        <w:ind w:firstLine="709"/>
        <w:jc w:val="both"/>
        <w:rPr>
          <w:rFonts w:ascii="Times New Roman" w:hAnsi="Times New Roman"/>
          <w:b/>
          <w:sz w:val="28"/>
          <w:szCs w:val="32"/>
        </w:rPr>
      </w:pPr>
      <w:r w:rsidRPr="003F4D26">
        <w:rPr>
          <w:rFonts w:ascii="Times New Roman" w:hAnsi="Times New Roman"/>
          <w:b/>
          <w:color w:val="000000"/>
          <w:sz w:val="28"/>
          <w:szCs w:val="32"/>
        </w:rPr>
        <w:t>У</w:t>
      </w:r>
      <w:r w:rsidRPr="003F4D26">
        <w:rPr>
          <w:rFonts w:ascii="Times New Roman" w:hAnsi="Times New Roman"/>
          <w:b/>
          <w:color w:val="000000"/>
          <w:sz w:val="28"/>
          <w:szCs w:val="32"/>
          <w:vertAlign w:val="subscript"/>
        </w:rPr>
        <w:t>Т</w:t>
      </w:r>
      <w:r w:rsidRPr="003F4D26">
        <w:rPr>
          <w:rFonts w:ascii="Times New Roman" w:hAnsi="Times New Roman"/>
          <w:b/>
          <w:color w:val="000000"/>
          <w:sz w:val="28"/>
          <w:szCs w:val="32"/>
        </w:rPr>
        <w:t>=У</w:t>
      </w:r>
      <w:r w:rsidRPr="003F4D26">
        <w:rPr>
          <w:rFonts w:ascii="Times New Roman" w:hAnsi="Times New Roman"/>
          <w:b/>
          <w:color w:val="000000"/>
          <w:sz w:val="28"/>
          <w:szCs w:val="32"/>
          <w:vertAlign w:val="subscript"/>
        </w:rPr>
        <w:t>О</w:t>
      </w:r>
      <w:r w:rsidR="00C65FD0" w:rsidRPr="003F4D26">
        <w:rPr>
          <w:rFonts w:ascii="Times New Roman" w:hAnsi="Times New Roman"/>
          <w:b/>
          <w:color w:val="000000"/>
          <w:sz w:val="28"/>
          <w:szCs w:val="32"/>
          <w:vertAlign w:val="subscript"/>
        </w:rPr>
        <w:t xml:space="preserve"> </w:t>
      </w:r>
      <w:r w:rsidRPr="003F4D26">
        <w:rPr>
          <w:rFonts w:ascii="Times New Roman" w:hAnsi="Times New Roman"/>
          <w:b/>
          <w:color w:val="000000"/>
          <w:sz w:val="28"/>
          <w:szCs w:val="32"/>
        </w:rPr>
        <w:t>+ АУ</w:t>
      </w:r>
      <w:r w:rsidRPr="003F4D26">
        <w:rPr>
          <w:rFonts w:ascii="Times New Roman" w:hAnsi="Times New Roman"/>
          <w:b/>
          <w:color w:val="000000"/>
          <w:sz w:val="28"/>
          <w:szCs w:val="32"/>
          <w:vertAlign w:val="subscript"/>
        </w:rPr>
        <w:t>О</w:t>
      </w:r>
      <w:r w:rsidR="00C65FD0" w:rsidRPr="003F4D26">
        <w:rPr>
          <w:rFonts w:ascii="Times New Roman" w:hAnsi="Times New Roman"/>
          <w:b/>
          <w:color w:val="000000"/>
          <w:sz w:val="28"/>
          <w:szCs w:val="32"/>
        </w:rPr>
        <w:t>* Т,</w:t>
      </w:r>
    </w:p>
    <w:p w:rsidR="003F4D26" w:rsidRDefault="003F4D26" w:rsidP="003F4D26">
      <w:pPr>
        <w:shd w:val="clear" w:color="000000" w:fill="auto"/>
        <w:spacing w:after="0" w:line="360" w:lineRule="auto"/>
        <w:ind w:firstLine="709"/>
        <w:jc w:val="both"/>
        <w:rPr>
          <w:rFonts w:ascii="Times New Roman" w:hAnsi="Times New Roman"/>
          <w:color w:val="000000"/>
          <w:sz w:val="28"/>
          <w:szCs w:val="28"/>
          <w:lang w:val="uk-UA"/>
        </w:rPr>
      </w:pPr>
    </w:p>
    <w:p w:rsidR="00C92B1B" w:rsidRPr="003F4D26" w:rsidRDefault="00C92B1B" w:rsidP="003F4D26">
      <w:pPr>
        <w:shd w:val="clear" w:color="000000" w:fill="auto"/>
        <w:spacing w:after="0" w:line="360" w:lineRule="auto"/>
        <w:ind w:firstLine="709"/>
        <w:jc w:val="both"/>
        <w:rPr>
          <w:rFonts w:ascii="Times New Roman" w:hAnsi="Times New Roman"/>
          <w:color w:val="000000"/>
          <w:sz w:val="28"/>
          <w:szCs w:val="28"/>
        </w:rPr>
      </w:pPr>
      <w:r w:rsidRPr="003F4D26">
        <w:rPr>
          <w:rFonts w:ascii="Times New Roman" w:hAnsi="Times New Roman"/>
          <w:color w:val="000000"/>
          <w:sz w:val="28"/>
          <w:szCs w:val="28"/>
        </w:rPr>
        <w:t>где У</w:t>
      </w:r>
      <w:r w:rsidRPr="003F4D26">
        <w:rPr>
          <w:rFonts w:ascii="Times New Roman" w:hAnsi="Times New Roman"/>
          <w:color w:val="000000"/>
          <w:sz w:val="28"/>
          <w:szCs w:val="28"/>
          <w:vertAlign w:val="subscript"/>
        </w:rPr>
        <w:t>о</w:t>
      </w:r>
      <w:r w:rsidRPr="003F4D26">
        <w:rPr>
          <w:rFonts w:ascii="Times New Roman" w:hAnsi="Times New Roman"/>
          <w:color w:val="000000"/>
          <w:sz w:val="28"/>
          <w:szCs w:val="28"/>
        </w:rPr>
        <w:t xml:space="preserve"> - начальный уровень ряда; АУ</w:t>
      </w:r>
      <w:r w:rsidRPr="003F4D26">
        <w:rPr>
          <w:rFonts w:ascii="Times New Roman" w:hAnsi="Times New Roman"/>
          <w:color w:val="000000"/>
          <w:sz w:val="28"/>
          <w:szCs w:val="28"/>
          <w:vertAlign w:val="subscript"/>
        </w:rPr>
        <w:t>0</w:t>
      </w:r>
      <w:r w:rsidRPr="003F4D26">
        <w:rPr>
          <w:rFonts w:ascii="Times New Roman" w:hAnsi="Times New Roman"/>
          <w:color w:val="000000"/>
          <w:sz w:val="28"/>
          <w:szCs w:val="28"/>
        </w:rPr>
        <w:t xml:space="preserve"> - средний абсолютный прирост; </w:t>
      </w:r>
      <w:r w:rsidRPr="003F4D26">
        <w:rPr>
          <w:rFonts w:ascii="Times New Roman" w:hAnsi="Times New Roman"/>
          <w:iCs/>
          <w:color w:val="000000"/>
          <w:sz w:val="28"/>
          <w:szCs w:val="28"/>
        </w:rPr>
        <w:t xml:space="preserve">Т </w:t>
      </w:r>
      <w:r w:rsidRPr="003F4D26">
        <w:rPr>
          <w:rFonts w:ascii="Times New Roman" w:hAnsi="Times New Roman"/>
          <w:color w:val="000000"/>
          <w:sz w:val="28"/>
          <w:szCs w:val="28"/>
        </w:rPr>
        <w:t xml:space="preserve">- порядковые номера года, квартала, месяца. </w:t>
      </w:r>
    </w:p>
    <w:p w:rsidR="003F4D26" w:rsidRDefault="003F4D26" w:rsidP="003F4D26">
      <w:pPr>
        <w:shd w:val="clear" w:color="000000" w:fill="auto"/>
        <w:spacing w:after="0" w:line="360" w:lineRule="auto"/>
        <w:ind w:firstLine="709"/>
        <w:jc w:val="both"/>
        <w:rPr>
          <w:rFonts w:ascii="Times New Roman" w:hAnsi="Times New Roman"/>
          <w:b/>
          <w:color w:val="000000"/>
          <w:sz w:val="28"/>
          <w:szCs w:val="32"/>
          <w:lang w:val="uk-UA"/>
        </w:rPr>
      </w:pPr>
    </w:p>
    <w:p w:rsidR="00C92B1B" w:rsidRPr="003F4D26" w:rsidRDefault="00C92B1B" w:rsidP="003F4D26">
      <w:pPr>
        <w:shd w:val="clear" w:color="000000" w:fill="auto"/>
        <w:spacing w:after="0" w:line="360" w:lineRule="auto"/>
        <w:ind w:firstLine="709"/>
        <w:jc w:val="both"/>
        <w:rPr>
          <w:rFonts w:ascii="Times New Roman" w:hAnsi="Times New Roman"/>
          <w:b/>
          <w:color w:val="000000"/>
          <w:sz w:val="28"/>
          <w:szCs w:val="32"/>
        </w:rPr>
      </w:pPr>
      <w:r w:rsidRPr="003F4D26">
        <w:rPr>
          <w:rFonts w:ascii="Times New Roman" w:hAnsi="Times New Roman"/>
          <w:b/>
          <w:color w:val="000000"/>
          <w:sz w:val="28"/>
          <w:szCs w:val="32"/>
        </w:rPr>
        <w:t>У</w:t>
      </w:r>
      <w:r w:rsidRPr="003F4D26">
        <w:rPr>
          <w:rFonts w:ascii="Times New Roman" w:hAnsi="Times New Roman"/>
          <w:b/>
          <w:color w:val="000000"/>
          <w:sz w:val="28"/>
          <w:szCs w:val="32"/>
          <w:vertAlign w:val="subscript"/>
        </w:rPr>
        <w:t>Т</w:t>
      </w:r>
      <w:r w:rsidRPr="003F4D26">
        <w:rPr>
          <w:rFonts w:ascii="Times New Roman" w:hAnsi="Times New Roman"/>
          <w:b/>
          <w:color w:val="000000"/>
          <w:sz w:val="28"/>
          <w:szCs w:val="32"/>
        </w:rPr>
        <w:t>=У</w:t>
      </w:r>
      <w:r w:rsidRPr="003F4D26">
        <w:rPr>
          <w:rFonts w:ascii="Times New Roman" w:hAnsi="Times New Roman"/>
          <w:b/>
          <w:color w:val="000000"/>
          <w:sz w:val="28"/>
          <w:szCs w:val="32"/>
          <w:vertAlign w:val="subscript"/>
        </w:rPr>
        <w:t>О</w:t>
      </w:r>
      <w:r w:rsidRPr="003F4D26">
        <w:rPr>
          <w:rFonts w:ascii="Times New Roman" w:hAnsi="Times New Roman"/>
          <w:b/>
          <w:color w:val="000000"/>
          <w:sz w:val="28"/>
          <w:szCs w:val="32"/>
        </w:rPr>
        <w:t>*К</w:t>
      </w:r>
    </w:p>
    <w:p w:rsidR="003F4D26" w:rsidRDefault="003F4D26" w:rsidP="003F4D26">
      <w:pPr>
        <w:shd w:val="clear" w:color="000000" w:fill="auto"/>
        <w:spacing w:after="0" w:line="360" w:lineRule="auto"/>
        <w:ind w:firstLine="709"/>
        <w:jc w:val="both"/>
        <w:rPr>
          <w:rFonts w:ascii="Times New Roman" w:hAnsi="Times New Roman"/>
          <w:color w:val="000000"/>
          <w:sz w:val="28"/>
          <w:szCs w:val="28"/>
          <w:lang w:val="uk-UA"/>
        </w:rPr>
      </w:pPr>
    </w:p>
    <w:p w:rsidR="00C92B1B" w:rsidRPr="003F4D26" w:rsidRDefault="00C92B1B" w:rsidP="003F4D26">
      <w:pPr>
        <w:shd w:val="clear" w:color="000000" w:fill="auto"/>
        <w:spacing w:after="0" w:line="360" w:lineRule="auto"/>
        <w:ind w:firstLine="709"/>
        <w:jc w:val="both"/>
        <w:rPr>
          <w:rFonts w:ascii="Times New Roman" w:hAnsi="Times New Roman"/>
          <w:color w:val="000000"/>
          <w:sz w:val="28"/>
          <w:szCs w:val="28"/>
        </w:rPr>
      </w:pPr>
      <w:r w:rsidRPr="003F4D26">
        <w:rPr>
          <w:rFonts w:ascii="Times New Roman" w:hAnsi="Times New Roman"/>
          <w:color w:val="000000"/>
          <w:sz w:val="28"/>
          <w:szCs w:val="28"/>
        </w:rPr>
        <w:t xml:space="preserve">где </w:t>
      </w:r>
      <w:r w:rsidRPr="003F4D26">
        <w:rPr>
          <w:rFonts w:ascii="Times New Roman" w:hAnsi="Times New Roman"/>
          <w:iCs/>
          <w:color w:val="000000"/>
          <w:sz w:val="28"/>
          <w:szCs w:val="28"/>
        </w:rPr>
        <w:t xml:space="preserve">К </w:t>
      </w:r>
      <w:r w:rsidRPr="003F4D26">
        <w:rPr>
          <w:rFonts w:ascii="Times New Roman" w:hAnsi="Times New Roman"/>
          <w:color w:val="000000"/>
          <w:sz w:val="28"/>
          <w:szCs w:val="28"/>
        </w:rPr>
        <w:t>- средний темп роста, определяемый как средняя геометрическая, средняя арифметическая величина или по методу суммарных величин.</w:t>
      </w:r>
    </w:p>
    <w:p w:rsidR="00C92B1B" w:rsidRPr="003F4D26" w:rsidRDefault="00C92B1B" w:rsidP="003F4D26">
      <w:pPr>
        <w:shd w:val="clear" w:color="000000" w:fill="auto"/>
        <w:spacing w:after="0" w:line="360" w:lineRule="auto"/>
        <w:ind w:firstLine="709"/>
        <w:jc w:val="both"/>
        <w:rPr>
          <w:rFonts w:ascii="Times New Roman" w:hAnsi="Times New Roman"/>
          <w:color w:val="000000"/>
          <w:sz w:val="28"/>
          <w:szCs w:val="28"/>
        </w:rPr>
      </w:pPr>
    </w:p>
    <w:p w:rsidR="0086105C" w:rsidRPr="003F4D26" w:rsidRDefault="00C92B1B" w:rsidP="003F4D26">
      <w:pPr>
        <w:shd w:val="clear" w:color="000000" w:fill="auto"/>
        <w:spacing w:after="0" w:line="360" w:lineRule="auto"/>
        <w:ind w:firstLine="709"/>
        <w:jc w:val="both"/>
        <w:rPr>
          <w:rFonts w:ascii="Times New Roman" w:hAnsi="Times New Roman"/>
          <w:color w:val="000000"/>
          <w:sz w:val="28"/>
          <w:szCs w:val="28"/>
        </w:rPr>
      </w:pPr>
      <w:r w:rsidRPr="003F4D26">
        <w:rPr>
          <w:rFonts w:ascii="Times New Roman" w:hAnsi="Times New Roman"/>
          <w:bCs/>
          <w:iCs/>
          <w:color w:val="000000"/>
          <w:sz w:val="28"/>
          <w:szCs w:val="28"/>
        </w:rPr>
        <w:t xml:space="preserve">Метод прямого счета </w:t>
      </w:r>
      <w:r w:rsidRPr="003F4D26">
        <w:rPr>
          <w:rFonts w:ascii="Times New Roman" w:hAnsi="Times New Roman"/>
          <w:color w:val="000000"/>
          <w:sz w:val="28"/>
          <w:szCs w:val="28"/>
        </w:rPr>
        <w:t>является относительно простым и достаточно надежным методом планирования прибыли в общественном питании, но может быть использован только в том случае, если предварительно уже обоснованы планы валового дохода, издержек производства и обращения. При использовании этого метода плановая сумма прибыли от реализации товаров (П</w:t>
      </w:r>
      <w:r w:rsidRPr="003F4D26">
        <w:rPr>
          <w:rFonts w:ascii="Times New Roman" w:hAnsi="Times New Roman"/>
          <w:color w:val="000000"/>
          <w:sz w:val="28"/>
          <w:szCs w:val="28"/>
          <w:vertAlign w:val="subscript"/>
        </w:rPr>
        <w:t>рт</w:t>
      </w:r>
      <w:r w:rsidRPr="003F4D26">
        <w:rPr>
          <w:rFonts w:ascii="Times New Roman" w:hAnsi="Times New Roman"/>
          <w:color w:val="000000"/>
          <w:sz w:val="28"/>
          <w:szCs w:val="28"/>
        </w:rPr>
        <w:t>) определяется как разность между валовым доходом в распоряжении предприяти</w:t>
      </w:r>
      <w:r w:rsidR="00C65FD0" w:rsidRPr="003F4D26">
        <w:rPr>
          <w:rFonts w:ascii="Times New Roman" w:hAnsi="Times New Roman"/>
          <w:color w:val="000000"/>
          <w:sz w:val="28"/>
          <w:szCs w:val="28"/>
        </w:rPr>
        <w:t>я (В</w:t>
      </w:r>
      <w:r w:rsidR="0086105C" w:rsidRPr="003F4D26">
        <w:rPr>
          <w:rFonts w:ascii="Times New Roman" w:hAnsi="Times New Roman"/>
          <w:color w:val="000000"/>
          <w:sz w:val="28"/>
          <w:szCs w:val="28"/>
        </w:rPr>
        <w:t>Д</w:t>
      </w:r>
      <w:r w:rsidR="0086105C" w:rsidRPr="003F4D26">
        <w:rPr>
          <w:rFonts w:ascii="Times New Roman" w:hAnsi="Times New Roman"/>
          <w:color w:val="000000"/>
          <w:sz w:val="28"/>
          <w:szCs w:val="28"/>
          <w:vertAlign w:val="subscript"/>
        </w:rPr>
        <w:t>р</w:t>
      </w:r>
      <w:r w:rsidRPr="003F4D26">
        <w:rPr>
          <w:rFonts w:ascii="Times New Roman" w:hAnsi="Times New Roman"/>
          <w:color w:val="000000"/>
          <w:sz w:val="28"/>
          <w:szCs w:val="28"/>
        </w:rPr>
        <w:t>) и издержками обращения и производства (И):</w:t>
      </w:r>
    </w:p>
    <w:p w:rsidR="003F4D26" w:rsidRDefault="003F4D26" w:rsidP="003F4D26">
      <w:pPr>
        <w:shd w:val="clear" w:color="000000" w:fill="auto"/>
        <w:spacing w:after="0" w:line="360" w:lineRule="auto"/>
        <w:ind w:firstLine="709"/>
        <w:jc w:val="both"/>
        <w:rPr>
          <w:rFonts w:ascii="Times New Roman" w:hAnsi="Times New Roman"/>
          <w:b/>
          <w:color w:val="000000"/>
          <w:sz w:val="28"/>
          <w:szCs w:val="32"/>
          <w:lang w:val="uk-UA"/>
        </w:rPr>
      </w:pPr>
    </w:p>
    <w:p w:rsidR="00C92B1B" w:rsidRPr="003F4D26" w:rsidRDefault="0086105C" w:rsidP="003F4D26">
      <w:pPr>
        <w:shd w:val="clear" w:color="000000" w:fill="auto"/>
        <w:spacing w:after="0" w:line="360" w:lineRule="auto"/>
        <w:ind w:firstLine="709"/>
        <w:jc w:val="both"/>
        <w:rPr>
          <w:rFonts w:ascii="Times New Roman" w:hAnsi="Times New Roman"/>
          <w:b/>
          <w:sz w:val="28"/>
          <w:szCs w:val="32"/>
        </w:rPr>
      </w:pPr>
      <w:r w:rsidRPr="003F4D26">
        <w:rPr>
          <w:rFonts w:ascii="Times New Roman" w:hAnsi="Times New Roman"/>
          <w:b/>
          <w:color w:val="000000"/>
          <w:sz w:val="28"/>
          <w:szCs w:val="32"/>
        </w:rPr>
        <w:t>П</w:t>
      </w:r>
      <w:r w:rsidRPr="003F4D26">
        <w:rPr>
          <w:rFonts w:ascii="Times New Roman" w:hAnsi="Times New Roman"/>
          <w:b/>
          <w:color w:val="000000"/>
          <w:sz w:val="28"/>
          <w:szCs w:val="20"/>
        </w:rPr>
        <w:t xml:space="preserve">рт </w:t>
      </w:r>
      <w:r w:rsidRPr="003F4D26">
        <w:rPr>
          <w:rFonts w:ascii="Times New Roman" w:hAnsi="Times New Roman"/>
          <w:b/>
          <w:color w:val="000000"/>
          <w:sz w:val="28"/>
          <w:szCs w:val="32"/>
        </w:rPr>
        <w:t>= ВД</w:t>
      </w:r>
      <w:r w:rsidRPr="003F4D26">
        <w:rPr>
          <w:rFonts w:ascii="Times New Roman" w:hAnsi="Times New Roman"/>
          <w:b/>
          <w:color w:val="000000"/>
          <w:sz w:val="28"/>
          <w:szCs w:val="20"/>
        </w:rPr>
        <w:t xml:space="preserve">р </w:t>
      </w:r>
      <w:r w:rsidR="00F318F5" w:rsidRPr="003F4D26">
        <w:rPr>
          <w:rFonts w:ascii="Times New Roman" w:hAnsi="Times New Roman"/>
          <w:b/>
          <w:color w:val="000000"/>
          <w:sz w:val="28"/>
          <w:szCs w:val="32"/>
        </w:rPr>
        <w:t>- И</w:t>
      </w:r>
    </w:p>
    <w:p w:rsidR="003F4D26" w:rsidRDefault="003F4D26" w:rsidP="003F4D26">
      <w:pPr>
        <w:shd w:val="clear" w:color="000000" w:fill="auto"/>
        <w:spacing w:after="0" w:line="360" w:lineRule="auto"/>
        <w:ind w:firstLine="709"/>
        <w:jc w:val="both"/>
        <w:rPr>
          <w:rFonts w:ascii="Times New Roman" w:hAnsi="Times New Roman"/>
          <w:color w:val="000000"/>
          <w:sz w:val="28"/>
          <w:szCs w:val="28"/>
          <w:lang w:val="uk-UA"/>
        </w:rPr>
      </w:pPr>
    </w:p>
    <w:p w:rsidR="00C92B1B" w:rsidRPr="003F4D26" w:rsidRDefault="00C92B1B" w:rsidP="003F4D26">
      <w:pPr>
        <w:shd w:val="clear" w:color="000000" w:fill="auto"/>
        <w:spacing w:after="0" w:line="360" w:lineRule="auto"/>
        <w:ind w:firstLine="709"/>
        <w:jc w:val="both"/>
        <w:rPr>
          <w:rFonts w:ascii="Times New Roman" w:hAnsi="Times New Roman"/>
          <w:sz w:val="28"/>
          <w:szCs w:val="28"/>
        </w:rPr>
      </w:pPr>
      <w:r w:rsidRPr="003F4D26">
        <w:rPr>
          <w:rFonts w:ascii="Times New Roman" w:hAnsi="Times New Roman"/>
          <w:color w:val="000000"/>
          <w:sz w:val="28"/>
          <w:szCs w:val="28"/>
        </w:rPr>
        <w:t>В свою очередь, валовой доход, остающийся в распоряжении предприятия, определяется как разность между общей суммой валового дохода и косвенными налогами и платежами, взимаемыми за счет валового дохода. Он определяется по формуле</w:t>
      </w:r>
      <w:r w:rsidR="0086105C" w:rsidRPr="003F4D26">
        <w:rPr>
          <w:rFonts w:ascii="Times New Roman" w:hAnsi="Times New Roman"/>
          <w:color w:val="000000"/>
          <w:sz w:val="28"/>
          <w:szCs w:val="28"/>
        </w:rPr>
        <w:t>:</w:t>
      </w:r>
    </w:p>
    <w:p w:rsidR="003F4D26" w:rsidRDefault="003F4D26" w:rsidP="003F4D26">
      <w:pPr>
        <w:shd w:val="clear" w:color="000000" w:fill="auto"/>
        <w:spacing w:after="0" w:line="360" w:lineRule="auto"/>
        <w:ind w:firstLine="709"/>
        <w:jc w:val="both"/>
        <w:rPr>
          <w:rFonts w:ascii="Times New Roman" w:hAnsi="Times New Roman"/>
          <w:b/>
          <w:color w:val="000000"/>
          <w:sz w:val="28"/>
          <w:szCs w:val="32"/>
          <w:lang w:val="uk-UA"/>
        </w:rPr>
      </w:pPr>
    </w:p>
    <w:p w:rsidR="00C92B1B" w:rsidRPr="003F4D26" w:rsidRDefault="00C92B1B" w:rsidP="003F4D26">
      <w:pPr>
        <w:shd w:val="clear" w:color="000000" w:fill="auto"/>
        <w:spacing w:after="0" w:line="360" w:lineRule="auto"/>
        <w:ind w:firstLine="709"/>
        <w:jc w:val="both"/>
        <w:rPr>
          <w:rFonts w:ascii="Times New Roman" w:hAnsi="Times New Roman"/>
          <w:sz w:val="28"/>
          <w:szCs w:val="28"/>
        </w:rPr>
      </w:pPr>
      <w:r w:rsidRPr="003F4D26">
        <w:rPr>
          <w:rFonts w:ascii="Times New Roman" w:hAnsi="Times New Roman"/>
          <w:b/>
          <w:color w:val="000000"/>
          <w:sz w:val="28"/>
          <w:szCs w:val="32"/>
        </w:rPr>
        <w:t>ВД</w:t>
      </w:r>
      <w:r w:rsidRPr="003F4D26">
        <w:rPr>
          <w:rFonts w:ascii="Times New Roman" w:hAnsi="Times New Roman"/>
          <w:b/>
          <w:color w:val="000000"/>
          <w:sz w:val="28"/>
          <w:szCs w:val="28"/>
          <w:vertAlign w:val="subscript"/>
        </w:rPr>
        <w:t>р</w:t>
      </w:r>
      <w:r w:rsidR="0086105C" w:rsidRPr="003F4D26">
        <w:rPr>
          <w:rFonts w:ascii="Times New Roman" w:hAnsi="Times New Roman"/>
          <w:b/>
          <w:color w:val="000000"/>
          <w:sz w:val="28"/>
          <w:szCs w:val="32"/>
        </w:rPr>
        <w:t>=ВД-</w:t>
      </w:r>
      <w:r w:rsidRPr="003F4D26">
        <w:rPr>
          <w:rFonts w:ascii="Times New Roman" w:hAnsi="Times New Roman"/>
          <w:b/>
          <w:color w:val="000000"/>
          <w:sz w:val="28"/>
          <w:szCs w:val="32"/>
        </w:rPr>
        <w:t>РЦФ-МЦФ-О</w:t>
      </w:r>
      <w:r w:rsidRPr="003F4D26">
        <w:rPr>
          <w:rFonts w:ascii="Times New Roman" w:hAnsi="Times New Roman"/>
          <w:b/>
          <w:color w:val="000000"/>
          <w:sz w:val="28"/>
          <w:szCs w:val="32"/>
          <w:vertAlign w:val="subscript"/>
        </w:rPr>
        <w:t>с</w:t>
      </w:r>
    </w:p>
    <w:p w:rsidR="003F4D26" w:rsidRDefault="003F4D26" w:rsidP="003F4D26">
      <w:pPr>
        <w:shd w:val="clear" w:color="000000" w:fill="auto"/>
        <w:spacing w:after="0" w:line="360" w:lineRule="auto"/>
        <w:ind w:firstLine="709"/>
        <w:jc w:val="both"/>
        <w:rPr>
          <w:rFonts w:ascii="Times New Roman" w:hAnsi="Times New Roman"/>
          <w:color w:val="000000"/>
          <w:sz w:val="28"/>
          <w:szCs w:val="28"/>
          <w:lang w:val="uk-UA"/>
        </w:rPr>
      </w:pPr>
    </w:p>
    <w:p w:rsidR="0086105C" w:rsidRPr="003F4D26" w:rsidRDefault="00C92B1B" w:rsidP="003F4D26">
      <w:pPr>
        <w:shd w:val="clear" w:color="000000" w:fill="auto"/>
        <w:spacing w:after="0" w:line="360" w:lineRule="auto"/>
        <w:ind w:firstLine="709"/>
        <w:jc w:val="both"/>
        <w:rPr>
          <w:rFonts w:ascii="Times New Roman" w:hAnsi="Times New Roman"/>
          <w:color w:val="000000"/>
          <w:sz w:val="28"/>
          <w:szCs w:val="28"/>
        </w:rPr>
      </w:pPr>
      <w:r w:rsidRPr="003F4D26">
        <w:rPr>
          <w:rFonts w:ascii="Times New Roman" w:hAnsi="Times New Roman"/>
          <w:color w:val="000000"/>
          <w:sz w:val="28"/>
          <w:szCs w:val="28"/>
        </w:rPr>
        <w:t>Общую сумму валового дохода, остающегося в распоряжении предприятия, можно получить по формуле</w:t>
      </w:r>
      <w:r w:rsidR="0086105C" w:rsidRPr="003F4D26">
        <w:rPr>
          <w:rFonts w:ascii="Times New Roman" w:hAnsi="Times New Roman"/>
          <w:color w:val="000000"/>
          <w:sz w:val="28"/>
          <w:szCs w:val="28"/>
        </w:rPr>
        <w:t>:</w:t>
      </w:r>
    </w:p>
    <w:p w:rsidR="003F4D26" w:rsidRDefault="003F4D26" w:rsidP="003F4D26">
      <w:pPr>
        <w:shd w:val="clear" w:color="000000" w:fill="auto"/>
        <w:spacing w:after="0" w:line="360" w:lineRule="auto"/>
        <w:ind w:firstLine="709"/>
        <w:jc w:val="both"/>
        <w:rPr>
          <w:rFonts w:ascii="Times New Roman" w:hAnsi="Times New Roman"/>
          <w:b/>
          <w:color w:val="000000"/>
          <w:sz w:val="28"/>
          <w:szCs w:val="32"/>
          <w:lang w:val="uk-UA"/>
        </w:rPr>
      </w:pPr>
    </w:p>
    <w:p w:rsidR="00C92B1B" w:rsidRPr="003F4D26" w:rsidRDefault="003D2998" w:rsidP="003F4D26">
      <w:pPr>
        <w:shd w:val="clear" w:color="000000" w:fill="auto"/>
        <w:spacing w:after="0" w:line="360" w:lineRule="auto"/>
        <w:ind w:firstLine="709"/>
        <w:jc w:val="both"/>
        <w:rPr>
          <w:rFonts w:ascii="Times New Roman" w:hAnsi="Times New Roman"/>
          <w:b/>
          <w:color w:val="000000"/>
          <w:sz w:val="28"/>
          <w:szCs w:val="32"/>
        </w:rPr>
      </w:pPr>
      <w:r>
        <w:rPr>
          <w:noProof/>
        </w:rPr>
        <w:pict>
          <v:line id="_x0000_s1064" style="position:absolute;left:0;text-align:left;z-index:251659776;mso-position-horizontal-relative:margin" from="6in,4.5pt" to="6in,4.5pt" strokeweight=".5pt">
            <w10:wrap anchorx="margin"/>
          </v:line>
        </w:pict>
      </w:r>
      <w:r w:rsidR="00C92B1B" w:rsidRPr="003F4D26">
        <w:rPr>
          <w:rFonts w:ascii="Times New Roman" w:hAnsi="Times New Roman"/>
          <w:b/>
          <w:color w:val="000000"/>
          <w:sz w:val="28"/>
          <w:szCs w:val="32"/>
        </w:rPr>
        <w:t>ВД</w:t>
      </w:r>
      <w:r w:rsidR="00C92B1B" w:rsidRPr="003F4D26">
        <w:rPr>
          <w:rFonts w:ascii="Times New Roman" w:hAnsi="Times New Roman"/>
          <w:b/>
          <w:color w:val="000000"/>
          <w:sz w:val="28"/>
          <w:szCs w:val="32"/>
          <w:vertAlign w:val="subscript"/>
        </w:rPr>
        <w:t>р</w:t>
      </w:r>
      <w:r w:rsidR="00C92B1B" w:rsidRPr="003F4D26">
        <w:rPr>
          <w:rFonts w:ascii="Times New Roman" w:hAnsi="Times New Roman"/>
          <w:b/>
          <w:color w:val="000000"/>
          <w:sz w:val="28"/>
          <w:szCs w:val="32"/>
        </w:rPr>
        <w:t>=ВД</w:t>
      </w:r>
      <w:r w:rsidR="0086105C" w:rsidRPr="003F4D26">
        <w:rPr>
          <w:rFonts w:ascii="Times New Roman" w:hAnsi="Times New Roman"/>
          <w:b/>
          <w:color w:val="000000"/>
          <w:sz w:val="28"/>
          <w:szCs w:val="32"/>
        </w:rPr>
        <w:t>*</w:t>
      </w:r>
      <w:r w:rsidR="00C92B1B" w:rsidRPr="003F4D26">
        <w:rPr>
          <w:rFonts w:ascii="Times New Roman" w:hAnsi="Times New Roman"/>
          <w:b/>
          <w:color w:val="000000"/>
          <w:sz w:val="28"/>
          <w:szCs w:val="32"/>
        </w:rPr>
        <w:t>0,98</w:t>
      </w:r>
      <w:r w:rsidR="0086105C" w:rsidRPr="003F4D26">
        <w:rPr>
          <w:rFonts w:ascii="Times New Roman" w:hAnsi="Times New Roman"/>
          <w:b/>
          <w:color w:val="000000"/>
          <w:sz w:val="28"/>
          <w:szCs w:val="32"/>
        </w:rPr>
        <w:t>*</w:t>
      </w:r>
      <w:r w:rsidR="00C92B1B" w:rsidRPr="003F4D26">
        <w:rPr>
          <w:rFonts w:ascii="Times New Roman" w:hAnsi="Times New Roman"/>
          <w:b/>
          <w:color w:val="000000"/>
          <w:sz w:val="28"/>
          <w:szCs w:val="32"/>
        </w:rPr>
        <w:t>0,975</w:t>
      </w:r>
      <w:r w:rsidR="0086105C" w:rsidRPr="003F4D26">
        <w:rPr>
          <w:rFonts w:ascii="Times New Roman" w:hAnsi="Times New Roman"/>
          <w:b/>
          <w:color w:val="000000"/>
          <w:sz w:val="28"/>
          <w:szCs w:val="32"/>
        </w:rPr>
        <w:t>*</w:t>
      </w:r>
      <w:r w:rsidR="00C92B1B" w:rsidRPr="003F4D26">
        <w:rPr>
          <w:rFonts w:ascii="Times New Roman" w:hAnsi="Times New Roman"/>
          <w:b/>
          <w:color w:val="000000"/>
          <w:sz w:val="28"/>
          <w:szCs w:val="32"/>
        </w:rPr>
        <w:t>0,94</w:t>
      </w:r>
    </w:p>
    <w:p w:rsidR="003F4D26" w:rsidRDefault="003F4D26" w:rsidP="003F4D26">
      <w:pPr>
        <w:shd w:val="clear" w:color="000000" w:fill="auto"/>
        <w:spacing w:after="0" w:line="360" w:lineRule="auto"/>
        <w:ind w:firstLine="709"/>
        <w:jc w:val="both"/>
        <w:rPr>
          <w:rFonts w:ascii="Times New Roman" w:hAnsi="Times New Roman"/>
          <w:color w:val="000000"/>
          <w:sz w:val="28"/>
          <w:szCs w:val="28"/>
          <w:lang w:val="uk-UA"/>
        </w:rPr>
      </w:pPr>
    </w:p>
    <w:p w:rsidR="00C92B1B" w:rsidRPr="003F4D26" w:rsidRDefault="00C92B1B" w:rsidP="003F4D26">
      <w:pPr>
        <w:shd w:val="clear" w:color="000000" w:fill="auto"/>
        <w:spacing w:after="0" w:line="360" w:lineRule="auto"/>
        <w:ind w:firstLine="709"/>
        <w:jc w:val="both"/>
        <w:rPr>
          <w:rFonts w:ascii="Times New Roman" w:hAnsi="Times New Roman"/>
          <w:sz w:val="28"/>
          <w:szCs w:val="28"/>
        </w:rPr>
      </w:pPr>
      <w:r w:rsidRPr="003F4D26">
        <w:rPr>
          <w:rFonts w:ascii="Times New Roman" w:hAnsi="Times New Roman"/>
          <w:color w:val="000000"/>
          <w:sz w:val="28"/>
          <w:szCs w:val="28"/>
        </w:rPr>
        <w:t>Несмотря на достаточно точные результаты расчета плановой суммы прибыли, метод прямого счета имеет некоторые недостатки. Он недостаточно ориентирован на достижение целевых показателей прибыли и позволяет осуществлять только одновариантный расчет планируемых показателей.</w:t>
      </w:r>
      <w:r w:rsidR="003F4D26">
        <w:rPr>
          <w:rFonts w:ascii="Times New Roman" w:hAnsi="Times New Roman"/>
          <w:color w:val="000000"/>
          <w:sz w:val="28"/>
          <w:szCs w:val="28"/>
          <w:lang w:val="uk-UA"/>
        </w:rPr>
        <w:t xml:space="preserve"> </w:t>
      </w:r>
      <w:r w:rsidRPr="003F4D26">
        <w:rPr>
          <w:rFonts w:ascii="Times New Roman" w:hAnsi="Times New Roman"/>
          <w:bCs/>
          <w:iCs/>
          <w:color w:val="000000"/>
          <w:sz w:val="28"/>
          <w:szCs w:val="28"/>
        </w:rPr>
        <w:t xml:space="preserve">Нормативный метод </w:t>
      </w:r>
      <w:r w:rsidRPr="003F4D26">
        <w:rPr>
          <w:rFonts w:ascii="Times New Roman" w:hAnsi="Times New Roman"/>
          <w:color w:val="000000"/>
          <w:sz w:val="28"/>
          <w:szCs w:val="28"/>
        </w:rPr>
        <w:t xml:space="preserve">является одним из простых методов планирования прибыли в общественном питании с использованием нормативной базы. В качестве норматива в общественном питании может быть применена </w:t>
      </w:r>
      <w:r w:rsidRPr="003F4D26">
        <w:rPr>
          <w:rFonts w:ascii="Times New Roman" w:hAnsi="Times New Roman"/>
          <w:bCs/>
          <w:iCs/>
          <w:color w:val="000000"/>
          <w:sz w:val="28"/>
          <w:szCs w:val="28"/>
        </w:rPr>
        <w:t>норма прибыли на вложенный капитал.</w:t>
      </w:r>
      <w:r w:rsidR="003D2998">
        <w:rPr>
          <w:noProof/>
        </w:rPr>
        <w:pict>
          <v:line id="_x0000_s1065" style="position:absolute;left:0;text-align:left;z-index:251660800;mso-position-horizontal-relative:margin;mso-position-vertical-relative:text" from="351pt,106.6pt" to="351pt,106.6pt" strokeweight=".5pt">
            <w10:wrap anchorx="margin"/>
          </v:line>
        </w:pict>
      </w:r>
      <w:r w:rsidR="003F4D26">
        <w:rPr>
          <w:rFonts w:ascii="Times New Roman" w:hAnsi="Times New Roman"/>
          <w:bCs/>
          <w:iCs/>
          <w:color w:val="000000"/>
          <w:sz w:val="28"/>
          <w:szCs w:val="28"/>
          <w:lang w:val="uk-UA"/>
        </w:rPr>
        <w:t xml:space="preserve"> </w:t>
      </w:r>
      <w:r w:rsidRPr="003F4D26">
        <w:rPr>
          <w:rFonts w:ascii="Times New Roman" w:hAnsi="Times New Roman"/>
          <w:color w:val="000000"/>
          <w:sz w:val="28"/>
          <w:szCs w:val="28"/>
        </w:rPr>
        <w:t>При этом следует рассчитать необходимую минимальную прибыль (</w:t>
      </w:r>
      <w:r w:rsidRPr="003F4D26">
        <w:rPr>
          <w:rFonts w:ascii="Times New Roman" w:hAnsi="Times New Roman"/>
          <w:color w:val="000000"/>
          <w:sz w:val="28"/>
          <w:szCs w:val="32"/>
        </w:rPr>
        <w:t>П</w:t>
      </w:r>
      <w:r w:rsidRPr="003F4D26">
        <w:rPr>
          <w:rFonts w:ascii="Times New Roman" w:hAnsi="Times New Roman"/>
          <w:color w:val="000000"/>
          <w:sz w:val="28"/>
          <w:szCs w:val="32"/>
          <w:vertAlign w:val="subscript"/>
        </w:rPr>
        <w:t>мин</w:t>
      </w:r>
      <w:r w:rsidRPr="003F4D26">
        <w:rPr>
          <w:rFonts w:ascii="Times New Roman" w:hAnsi="Times New Roman"/>
          <w:color w:val="000000"/>
          <w:sz w:val="28"/>
          <w:szCs w:val="28"/>
        </w:rPr>
        <w:t>), которая определяется величиной авансированного капитала (К), уровнем минимальной рентабельности (</w:t>
      </w:r>
      <w:r w:rsidRPr="003F4D26">
        <w:rPr>
          <w:rFonts w:ascii="Times New Roman" w:hAnsi="Times New Roman"/>
          <w:color w:val="000000"/>
          <w:sz w:val="28"/>
          <w:szCs w:val="32"/>
        </w:rPr>
        <w:t>Р</w:t>
      </w:r>
      <w:r w:rsidRPr="003F4D26">
        <w:rPr>
          <w:rFonts w:ascii="Times New Roman" w:hAnsi="Times New Roman"/>
          <w:color w:val="000000"/>
          <w:sz w:val="28"/>
          <w:szCs w:val="32"/>
          <w:vertAlign w:val="subscript"/>
        </w:rPr>
        <w:t>мин</w:t>
      </w:r>
      <w:r w:rsidRPr="003F4D26">
        <w:rPr>
          <w:rFonts w:ascii="Times New Roman" w:hAnsi="Times New Roman"/>
          <w:color w:val="000000"/>
          <w:sz w:val="28"/>
          <w:szCs w:val="28"/>
        </w:rPr>
        <w:t xml:space="preserve">), исходя из действующей ставки по депозитам банка, и удельным весом налогов и прочих обязательных платежей, выплачиваемых </w:t>
      </w:r>
      <w:r w:rsidR="0086105C" w:rsidRPr="003F4D26">
        <w:rPr>
          <w:rFonts w:ascii="Times New Roman" w:hAnsi="Times New Roman"/>
          <w:color w:val="000000"/>
          <w:sz w:val="28"/>
          <w:szCs w:val="28"/>
        </w:rPr>
        <w:t>из прибыли, в общей ее сумме (</w:t>
      </w:r>
      <w:r w:rsidR="0086105C" w:rsidRPr="003F4D26">
        <w:rPr>
          <w:rFonts w:ascii="Times New Roman" w:hAnsi="Times New Roman"/>
          <w:color w:val="000000"/>
          <w:sz w:val="28"/>
          <w:szCs w:val="32"/>
        </w:rPr>
        <w:t>С</w:t>
      </w:r>
      <w:r w:rsidR="0086105C" w:rsidRPr="003F4D26">
        <w:rPr>
          <w:rFonts w:ascii="Times New Roman" w:hAnsi="Times New Roman"/>
          <w:color w:val="000000"/>
          <w:sz w:val="28"/>
          <w:szCs w:val="24"/>
        </w:rPr>
        <w:t>н</w:t>
      </w:r>
      <w:r w:rsidRPr="003F4D26">
        <w:rPr>
          <w:rFonts w:ascii="Times New Roman" w:hAnsi="Times New Roman"/>
          <w:color w:val="000000"/>
          <w:sz w:val="28"/>
          <w:szCs w:val="28"/>
        </w:rPr>
        <w:t>) по формуле</w:t>
      </w:r>
      <w:r w:rsidR="0086105C" w:rsidRPr="003F4D26">
        <w:rPr>
          <w:rFonts w:ascii="Times New Roman" w:hAnsi="Times New Roman"/>
          <w:color w:val="000000"/>
          <w:sz w:val="28"/>
          <w:szCs w:val="28"/>
        </w:rPr>
        <w:t>:</w:t>
      </w:r>
    </w:p>
    <w:p w:rsidR="003F4D26" w:rsidRDefault="003F4D26" w:rsidP="003F4D26">
      <w:pPr>
        <w:shd w:val="clear" w:color="000000" w:fill="auto"/>
        <w:spacing w:after="0" w:line="360" w:lineRule="auto"/>
        <w:ind w:firstLine="709"/>
        <w:jc w:val="both"/>
        <w:rPr>
          <w:rFonts w:ascii="Times New Roman" w:hAnsi="Times New Roman"/>
          <w:b/>
          <w:color w:val="000000"/>
          <w:sz w:val="28"/>
          <w:szCs w:val="32"/>
          <w:lang w:val="uk-UA"/>
        </w:rPr>
      </w:pPr>
    </w:p>
    <w:p w:rsidR="00C92B1B" w:rsidRPr="003F4D26" w:rsidRDefault="00C92B1B" w:rsidP="003F4D26">
      <w:pPr>
        <w:shd w:val="clear" w:color="000000" w:fill="auto"/>
        <w:spacing w:after="0" w:line="360" w:lineRule="auto"/>
        <w:ind w:firstLine="709"/>
        <w:jc w:val="both"/>
        <w:rPr>
          <w:rFonts w:ascii="Times New Roman" w:hAnsi="Times New Roman"/>
          <w:sz w:val="28"/>
          <w:szCs w:val="32"/>
        </w:rPr>
      </w:pPr>
      <w:r w:rsidRPr="003F4D26">
        <w:rPr>
          <w:rFonts w:ascii="Times New Roman" w:hAnsi="Times New Roman"/>
          <w:b/>
          <w:color w:val="000000"/>
          <w:sz w:val="28"/>
          <w:szCs w:val="32"/>
        </w:rPr>
        <w:t>П</w:t>
      </w:r>
      <w:r w:rsidR="0086105C" w:rsidRPr="003F4D26">
        <w:rPr>
          <w:rFonts w:ascii="Times New Roman" w:hAnsi="Times New Roman"/>
          <w:b/>
          <w:color w:val="000000"/>
          <w:sz w:val="28"/>
          <w:szCs w:val="32"/>
          <w:vertAlign w:val="subscript"/>
        </w:rPr>
        <w:t>мин</w:t>
      </w:r>
      <w:r w:rsidRPr="003F4D26">
        <w:rPr>
          <w:rFonts w:ascii="Times New Roman" w:hAnsi="Times New Roman"/>
          <w:b/>
          <w:color w:val="000000"/>
          <w:sz w:val="28"/>
          <w:szCs w:val="32"/>
        </w:rPr>
        <w:t>=</w:t>
      </w:r>
      <w:r w:rsidR="0086105C" w:rsidRPr="003F4D26">
        <w:rPr>
          <w:rFonts w:ascii="Times New Roman" w:hAnsi="Times New Roman"/>
          <w:b/>
          <w:color w:val="000000"/>
          <w:sz w:val="28"/>
          <w:szCs w:val="32"/>
        </w:rPr>
        <w:t xml:space="preserve"> </w:t>
      </w:r>
      <w:r w:rsidRPr="003F4D26">
        <w:rPr>
          <w:rFonts w:ascii="Times New Roman" w:hAnsi="Times New Roman"/>
          <w:b/>
          <w:color w:val="000000"/>
          <w:sz w:val="28"/>
          <w:szCs w:val="32"/>
        </w:rPr>
        <w:t>К-Р</w:t>
      </w:r>
      <w:r w:rsidR="0086105C" w:rsidRPr="003F4D26">
        <w:rPr>
          <w:rFonts w:ascii="Times New Roman" w:hAnsi="Times New Roman"/>
          <w:b/>
          <w:color w:val="000000"/>
          <w:sz w:val="28"/>
          <w:szCs w:val="32"/>
          <w:vertAlign w:val="subscript"/>
        </w:rPr>
        <w:t>мин</w:t>
      </w:r>
      <w:r w:rsidR="0086105C" w:rsidRPr="003F4D26">
        <w:rPr>
          <w:rFonts w:ascii="Times New Roman" w:hAnsi="Times New Roman"/>
          <w:b/>
          <w:color w:val="000000"/>
          <w:sz w:val="28"/>
          <w:szCs w:val="32"/>
        </w:rPr>
        <w:t>*</w:t>
      </w:r>
      <w:r w:rsidRPr="003F4D26">
        <w:rPr>
          <w:rFonts w:ascii="Times New Roman" w:hAnsi="Times New Roman"/>
          <w:b/>
          <w:color w:val="000000"/>
          <w:sz w:val="28"/>
          <w:szCs w:val="32"/>
        </w:rPr>
        <w:t>(100-С</w:t>
      </w:r>
      <w:r w:rsidRPr="003F4D26">
        <w:rPr>
          <w:rFonts w:ascii="Times New Roman" w:hAnsi="Times New Roman"/>
          <w:b/>
          <w:color w:val="000000"/>
          <w:sz w:val="28"/>
          <w:szCs w:val="32"/>
          <w:vertAlign w:val="subscript"/>
        </w:rPr>
        <w:t>н</w:t>
      </w:r>
      <w:r w:rsidRPr="003F4D26">
        <w:rPr>
          <w:rFonts w:ascii="Times New Roman" w:hAnsi="Times New Roman"/>
          <w:b/>
          <w:color w:val="000000"/>
          <w:sz w:val="28"/>
          <w:szCs w:val="32"/>
        </w:rPr>
        <w:t>)</w:t>
      </w:r>
      <w:r w:rsidRPr="003F4D26">
        <w:rPr>
          <w:rFonts w:ascii="Times New Roman" w:hAnsi="Times New Roman"/>
          <w:color w:val="000000"/>
          <w:sz w:val="28"/>
          <w:szCs w:val="32"/>
        </w:rPr>
        <w:t>.</w:t>
      </w:r>
    </w:p>
    <w:p w:rsidR="003F4D26" w:rsidRDefault="003F4D26" w:rsidP="003F4D26">
      <w:pPr>
        <w:shd w:val="clear" w:color="000000" w:fill="auto"/>
        <w:spacing w:after="0" w:line="360" w:lineRule="auto"/>
        <w:ind w:firstLine="709"/>
        <w:jc w:val="both"/>
        <w:rPr>
          <w:rFonts w:ascii="Times New Roman" w:hAnsi="Times New Roman"/>
          <w:color w:val="000000"/>
          <w:sz w:val="28"/>
          <w:szCs w:val="28"/>
          <w:lang w:val="uk-UA"/>
        </w:rPr>
      </w:pPr>
    </w:p>
    <w:p w:rsidR="00C92B1B" w:rsidRPr="003F4D26" w:rsidRDefault="00C92B1B" w:rsidP="003F4D26">
      <w:pPr>
        <w:shd w:val="clear" w:color="000000" w:fill="auto"/>
        <w:spacing w:after="0" w:line="360" w:lineRule="auto"/>
        <w:ind w:firstLine="709"/>
        <w:jc w:val="both"/>
        <w:rPr>
          <w:rFonts w:ascii="Times New Roman" w:hAnsi="Times New Roman"/>
          <w:sz w:val="28"/>
          <w:szCs w:val="28"/>
        </w:rPr>
      </w:pPr>
      <w:r w:rsidRPr="003F4D26">
        <w:rPr>
          <w:rFonts w:ascii="Times New Roman" w:hAnsi="Times New Roman"/>
          <w:color w:val="000000"/>
          <w:sz w:val="28"/>
          <w:szCs w:val="28"/>
        </w:rPr>
        <w:t>В качестве авансированного капитала в данном расчете рассматриваются сумма остаточной стоимости основных фондов с учетом их переоценки и сумма собственных оборотных средств.</w:t>
      </w:r>
    </w:p>
    <w:p w:rsidR="00C92B1B" w:rsidRPr="003F4D26" w:rsidRDefault="00C92B1B" w:rsidP="003F4D26">
      <w:pPr>
        <w:shd w:val="clear" w:color="000000" w:fill="auto"/>
        <w:spacing w:after="0" w:line="360" w:lineRule="auto"/>
        <w:ind w:firstLine="709"/>
        <w:jc w:val="both"/>
        <w:rPr>
          <w:rFonts w:ascii="Times New Roman" w:hAnsi="Times New Roman"/>
          <w:sz w:val="28"/>
          <w:szCs w:val="28"/>
        </w:rPr>
      </w:pPr>
      <w:r w:rsidRPr="003F4D26">
        <w:rPr>
          <w:rFonts w:ascii="Times New Roman" w:hAnsi="Times New Roman"/>
          <w:color w:val="000000"/>
          <w:sz w:val="28"/>
          <w:szCs w:val="28"/>
        </w:rPr>
        <w:t>В связи с тем, что заранее определить удельный вес отчислений в бюджет от плановой прибыли сложно, расчет минимальной прибыли на вложенный капитал можно проводить в три этапа:</w:t>
      </w:r>
    </w:p>
    <w:p w:rsidR="00C92B1B" w:rsidRPr="003F4D26" w:rsidRDefault="00C92B1B" w:rsidP="003F4D26">
      <w:pPr>
        <w:shd w:val="clear" w:color="000000" w:fill="auto"/>
        <w:tabs>
          <w:tab w:val="left" w:pos="538"/>
        </w:tabs>
        <w:spacing w:after="0" w:line="360" w:lineRule="auto"/>
        <w:ind w:firstLine="709"/>
        <w:jc w:val="both"/>
        <w:rPr>
          <w:rFonts w:ascii="Times New Roman" w:hAnsi="Times New Roman"/>
          <w:sz w:val="28"/>
          <w:szCs w:val="28"/>
        </w:rPr>
      </w:pPr>
      <w:r w:rsidRPr="003F4D26">
        <w:rPr>
          <w:rFonts w:ascii="Times New Roman" w:hAnsi="Times New Roman"/>
          <w:color w:val="000000"/>
          <w:sz w:val="28"/>
          <w:szCs w:val="28"/>
        </w:rPr>
        <w:t>1)определяется сумма минимальной прибыли к распределению по формуле</w:t>
      </w:r>
      <w:r w:rsidR="0086681F" w:rsidRPr="003F4D26">
        <w:rPr>
          <w:rFonts w:ascii="Times New Roman" w:hAnsi="Times New Roman"/>
          <w:color w:val="000000"/>
          <w:sz w:val="28"/>
          <w:szCs w:val="28"/>
        </w:rPr>
        <w:t>:</w:t>
      </w:r>
    </w:p>
    <w:p w:rsidR="003F4D26" w:rsidRDefault="003F4D26" w:rsidP="003F4D26">
      <w:pPr>
        <w:shd w:val="clear" w:color="000000" w:fill="auto"/>
        <w:spacing w:after="0" w:line="360" w:lineRule="auto"/>
        <w:ind w:firstLine="709"/>
        <w:jc w:val="both"/>
        <w:rPr>
          <w:rFonts w:ascii="Times New Roman" w:hAnsi="Times New Roman"/>
          <w:b/>
          <w:color w:val="000000"/>
          <w:sz w:val="28"/>
          <w:szCs w:val="32"/>
          <w:lang w:val="uk-UA"/>
        </w:rPr>
      </w:pPr>
    </w:p>
    <w:p w:rsidR="00C92B1B" w:rsidRPr="003F4D26" w:rsidRDefault="006A65D5" w:rsidP="003F4D26">
      <w:pPr>
        <w:shd w:val="clear" w:color="000000" w:fill="auto"/>
        <w:spacing w:after="0" w:line="360" w:lineRule="auto"/>
        <w:ind w:firstLine="709"/>
        <w:jc w:val="both"/>
        <w:rPr>
          <w:rFonts w:ascii="Times New Roman" w:hAnsi="Times New Roman"/>
          <w:b/>
          <w:sz w:val="28"/>
          <w:szCs w:val="32"/>
        </w:rPr>
      </w:pPr>
      <w:r w:rsidRPr="003F4D26">
        <w:rPr>
          <w:rFonts w:ascii="Times New Roman" w:hAnsi="Times New Roman"/>
          <w:b/>
          <w:color w:val="000000"/>
          <w:sz w:val="28"/>
          <w:szCs w:val="32"/>
        </w:rPr>
        <w:t>П</w:t>
      </w:r>
      <w:r w:rsidRPr="003F4D26">
        <w:rPr>
          <w:rFonts w:ascii="Times New Roman" w:hAnsi="Times New Roman"/>
          <w:b/>
          <w:color w:val="000000"/>
          <w:sz w:val="28"/>
          <w:szCs w:val="24"/>
        </w:rPr>
        <w:t>ми</w:t>
      </w:r>
      <w:r w:rsidR="00111A8F" w:rsidRPr="003F4D26">
        <w:rPr>
          <w:rFonts w:ascii="Times New Roman" w:hAnsi="Times New Roman"/>
          <w:b/>
          <w:color w:val="000000"/>
          <w:sz w:val="28"/>
          <w:szCs w:val="24"/>
        </w:rPr>
        <w:t>н (</w:t>
      </w:r>
      <w:r w:rsidRPr="003F4D26">
        <w:rPr>
          <w:rFonts w:ascii="Times New Roman" w:hAnsi="Times New Roman"/>
          <w:b/>
          <w:color w:val="000000"/>
          <w:sz w:val="28"/>
          <w:szCs w:val="24"/>
        </w:rPr>
        <w:t>р)</w:t>
      </w:r>
      <w:r w:rsidRPr="003F4D26">
        <w:rPr>
          <w:rFonts w:ascii="Times New Roman" w:hAnsi="Times New Roman"/>
          <w:b/>
          <w:color w:val="000000"/>
          <w:sz w:val="28"/>
          <w:szCs w:val="32"/>
        </w:rPr>
        <w:t>=К*Р</w:t>
      </w:r>
      <w:r w:rsidRPr="003F4D26">
        <w:rPr>
          <w:rFonts w:ascii="Times New Roman" w:hAnsi="Times New Roman"/>
          <w:b/>
          <w:color w:val="000000"/>
          <w:sz w:val="28"/>
          <w:szCs w:val="24"/>
        </w:rPr>
        <w:t>мин</w:t>
      </w:r>
      <w:r w:rsidR="00111A8F" w:rsidRPr="003F4D26">
        <w:rPr>
          <w:rFonts w:ascii="Times New Roman" w:hAnsi="Times New Roman"/>
          <w:b/>
          <w:color w:val="000000"/>
          <w:sz w:val="28"/>
          <w:szCs w:val="24"/>
        </w:rPr>
        <w:t>:</w:t>
      </w:r>
      <w:r w:rsidRPr="003F4D26">
        <w:rPr>
          <w:rFonts w:ascii="Times New Roman" w:hAnsi="Times New Roman"/>
          <w:b/>
          <w:color w:val="000000"/>
          <w:sz w:val="28"/>
          <w:szCs w:val="32"/>
        </w:rPr>
        <w:t>100;</w:t>
      </w:r>
    </w:p>
    <w:p w:rsidR="003F4D26" w:rsidRDefault="003F4D26" w:rsidP="003F4D26">
      <w:pPr>
        <w:shd w:val="clear" w:color="000000" w:fill="auto"/>
        <w:tabs>
          <w:tab w:val="left" w:pos="538"/>
        </w:tabs>
        <w:spacing w:after="0" w:line="360" w:lineRule="auto"/>
        <w:ind w:firstLine="709"/>
        <w:jc w:val="both"/>
        <w:rPr>
          <w:rFonts w:ascii="Times New Roman" w:hAnsi="Times New Roman"/>
          <w:color w:val="000000"/>
          <w:sz w:val="28"/>
          <w:szCs w:val="28"/>
          <w:lang w:val="uk-UA"/>
        </w:rPr>
      </w:pPr>
    </w:p>
    <w:p w:rsidR="00C92B1B" w:rsidRPr="003F4D26" w:rsidRDefault="00C92B1B" w:rsidP="003F4D26">
      <w:pPr>
        <w:shd w:val="clear" w:color="000000" w:fill="auto"/>
        <w:tabs>
          <w:tab w:val="left" w:pos="538"/>
        </w:tabs>
        <w:spacing w:after="0" w:line="360" w:lineRule="auto"/>
        <w:ind w:firstLine="709"/>
        <w:jc w:val="both"/>
        <w:rPr>
          <w:rFonts w:ascii="Times New Roman" w:hAnsi="Times New Roman"/>
          <w:sz w:val="28"/>
          <w:szCs w:val="28"/>
        </w:rPr>
      </w:pPr>
      <w:r w:rsidRPr="003F4D26">
        <w:rPr>
          <w:rFonts w:ascii="Times New Roman" w:hAnsi="Times New Roman"/>
          <w:color w:val="000000"/>
          <w:sz w:val="28"/>
          <w:szCs w:val="28"/>
        </w:rPr>
        <w:t>2)рассчитывается плановая налогооблагаемая прибыль по</w:t>
      </w:r>
      <w:r w:rsidR="003F4D26">
        <w:rPr>
          <w:rFonts w:ascii="Times New Roman" w:hAnsi="Times New Roman"/>
          <w:color w:val="000000"/>
          <w:sz w:val="28"/>
          <w:szCs w:val="28"/>
        </w:rPr>
        <w:t xml:space="preserve"> </w:t>
      </w:r>
      <w:r w:rsidRPr="003F4D26">
        <w:rPr>
          <w:rFonts w:ascii="Times New Roman" w:hAnsi="Times New Roman"/>
          <w:color w:val="000000"/>
          <w:sz w:val="28"/>
          <w:szCs w:val="28"/>
        </w:rPr>
        <w:t>формуле</w:t>
      </w:r>
    </w:p>
    <w:p w:rsidR="003F4D26" w:rsidRDefault="003F4D26" w:rsidP="003F4D26">
      <w:pPr>
        <w:shd w:val="clear" w:color="000000" w:fill="auto"/>
        <w:spacing w:after="0" w:line="360" w:lineRule="auto"/>
        <w:ind w:firstLine="709"/>
        <w:jc w:val="both"/>
        <w:rPr>
          <w:rFonts w:ascii="Times New Roman" w:hAnsi="Times New Roman"/>
          <w:b/>
          <w:color w:val="000000"/>
          <w:sz w:val="28"/>
          <w:szCs w:val="32"/>
          <w:lang w:val="uk-UA"/>
        </w:rPr>
      </w:pPr>
    </w:p>
    <w:p w:rsidR="00C92B1B" w:rsidRPr="003F4D26" w:rsidRDefault="006A65D5" w:rsidP="003F4D26">
      <w:pPr>
        <w:shd w:val="clear" w:color="000000" w:fill="auto"/>
        <w:spacing w:after="0" w:line="360" w:lineRule="auto"/>
        <w:ind w:firstLine="709"/>
        <w:jc w:val="both"/>
        <w:rPr>
          <w:rFonts w:ascii="Times New Roman" w:hAnsi="Times New Roman"/>
          <w:b/>
          <w:sz w:val="28"/>
          <w:szCs w:val="32"/>
        </w:rPr>
      </w:pPr>
      <w:r w:rsidRPr="003F4D26">
        <w:rPr>
          <w:rFonts w:ascii="Times New Roman" w:hAnsi="Times New Roman"/>
          <w:b/>
          <w:color w:val="000000"/>
          <w:sz w:val="28"/>
          <w:szCs w:val="32"/>
        </w:rPr>
        <w:t>П</w:t>
      </w:r>
      <w:r w:rsidRPr="003F4D26">
        <w:rPr>
          <w:rFonts w:ascii="Times New Roman" w:hAnsi="Times New Roman"/>
          <w:b/>
          <w:color w:val="000000"/>
          <w:sz w:val="28"/>
          <w:szCs w:val="24"/>
        </w:rPr>
        <w:t>ми</w:t>
      </w:r>
      <w:r w:rsidR="00111A8F" w:rsidRPr="003F4D26">
        <w:rPr>
          <w:rFonts w:ascii="Times New Roman" w:hAnsi="Times New Roman"/>
          <w:b/>
          <w:color w:val="000000"/>
          <w:sz w:val="28"/>
          <w:szCs w:val="24"/>
        </w:rPr>
        <w:t>н (</w:t>
      </w:r>
      <w:r w:rsidRPr="003F4D26">
        <w:rPr>
          <w:rFonts w:ascii="Times New Roman" w:hAnsi="Times New Roman"/>
          <w:b/>
          <w:color w:val="000000"/>
          <w:sz w:val="28"/>
          <w:szCs w:val="24"/>
        </w:rPr>
        <w:t>но)</w:t>
      </w:r>
      <w:r w:rsidRPr="003F4D26">
        <w:rPr>
          <w:rFonts w:ascii="Times New Roman" w:hAnsi="Times New Roman"/>
          <w:b/>
          <w:color w:val="000000"/>
          <w:sz w:val="28"/>
          <w:szCs w:val="32"/>
        </w:rPr>
        <w:t>=П</w:t>
      </w:r>
      <w:r w:rsidRPr="003F4D26">
        <w:rPr>
          <w:rFonts w:ascii="Times New Roman" w:hAnsi="Times New Roman"/>
          <w:b/>
          <w:color w:val="000000"/>
          <w:sz w:val="28"/>
          <w:szCs w:val="24"/>
        </w:rPr>
        <w:t>ми</w:t>
      </w:r>
      <w:r w:rsidR="00111A8F" w:rsidRPr="003F4D26">
        <w:rPr>
          <w:rFonts w:ascii="Times New Roman" w:hAnsi="Times New Roman"/>
          <w:b/>
          <w:color w:val="000000"/>
          <w:sz w:val="28"/>
          <w:szCs w:val="24"/>
        </w:rPr>
        <w:t>н (</w:t>
      </w:r>
      <w:r w:rsidRPr="003F4D26">
        <w:rPr>
          <w:rFonts w:ascii="Times New Roman" w:hAnsi="Times New Roman"/>
          <w:b/>
          <w:color w:val="000000"/>
          <w:sz w:val="28"/>
          <w:szCs w:val="24"/>
        </w:rPr>
        <w:t>р)</w:t>
      </w:r>
      <w:r w:rsidRPr="003F4D26">
        <w:rPr>
          <w:rFonts w:ascii="Times New Roman" w:hAnsi="Times New Roman"/>
          <w:b/>
          <w:color w:val="000000"/>
          <w:sz w:val="28"/>
          <w:szCs w:val="32"/>
        </w:rPr>
        <w:t>*100:(100-С</w:t>
      </w:r>
      <w:r w:rsidRPr="003F4D26">
        <w:rPr>
          <w:rFonts w:ascii="Times New Roman" w:hAnsi="Times New Roman"/>
          <w:b/>
          <w:color w:val="000000"/>
          <w:sz w:val="28"/>
          <w:szCs w:val="24"/>
        </w:rPr>
        <w:t>н</w:t>
      </w:r>
      <w:r w:rsidRPr="003F4D26">
        <w:rPr>
          <w:rFonts w:ascii="Times New Roman" w:hAnsi="Times New Roman"/>
          <w:b/>
          <w:color w:val="000000"/>
          <w:sz w:val="28"/>
          <w:szCs w:val="32"/>
        </w:rPr>
        <w:t>);</w:t>
      </w:r>
    </w:p>
    <w:p w:rsidR="003F4D26" w:rsidRPr="003F4D26" w:rsidRDefault="003F4D26" w:rsidP="003F4D26">
      <w:pPr>
        <w:widowControl w:val="0"/>
        <w:shd w:val="clear" w:color="000000" w:fill="auto"/>
        <w:autoSpaceDE w:val="0"/>
        <w:autoSpaceDN w:val="0"/>
        <w:adjustRightInd w:val="0"/>
        <w:spacing w:after="0" w:line="360" w:lineRule="auto"/>
        <w:jc w:val="both"/>
        <w:rPr>
          <w:rFonts w:ascii="Times New Roman" w:hAnsi="Times New Roman"/>
          <w:color w:val="000000"/>
          <w:sz w:val="28"/>
          <w:szCs w:val="28"/>
        </w:rPr>
      </w:pPr>
    </w:p>
    <w:p w:rsidR="00C92B1B" w:rsidRPr="003F4D26" w:rsidRDefault="00C92B1B" w:rsidP="003F4D26">
      <w:pPr>
        <w:widowControl w:val="0"/>
        <w:numPr>
          <w:ilvl w:val="0"/>
          <w:numId w:val="3"/>
        </w:numPr>
        <w:shd w:val="clear" w:color="000000" w:fill="auto"/>
        <w:tabs>
          <w:tab w:val="clear" w:pos="700"/>
          <w:tab w:val="num" w:pos="0"/>
        </w:tabs>
        <w:autoSpaceDE w:val="0"/>
        <w:autoSpaceDN w:val="0"/>
        <w:adjustRightInd w:val="0"/>
        <w:spacing w:after="0" w:line="360" w:lineRule="auto"/>
        <w:ind w:left="0" w:firstLine="709"/>
        <w:jc w:val="both"/>
        <w:rPr>
          <w:rFonts w:ascii="Times New Roman" w:hAnsi="Times New Roman"/>
          <w:color w:val="000000"/>
          <w:sz w:val="28"/>
          <w:szCs w:val="28"/>
        </w:rPr>
      </w:pPr>
      <w:r w:rsidRPr="003F4D26">
        <w:rPr>
          <w:rFonts w:ascii="Times New Roman" w:hAnsi="Times New Roman"/>
          <w:color w:val="000000"/>
          <w:sz w:val="28"/>
          <w:szCs w:val="28"/>
        </w:rPr>
        <w:t>определяется минима</w:t>
      </w:r>
      <w:r w:rsidR="0086681F" w:rsidRPr="003F4D26">
        <w:rPr>
          <w:rFonts w:ascii="Times New Roman" w:hAnsi="Times New Roman"/>
          <w:color w:val="000000"/>
          <w:sz w:val="28"/>
          <w:szCs w:val="28"/>
        </w:rPr>
        <w:t>льная плановая прибыль отчетно</w:t>
      </w:r>
      <w:r w:rsidRPr="003F4D26">
        <w:rPr>
          <w:rFonts w:ascii="Times New Roman" w:hAnsi="Times New Roman"/>
          <w:color w:val="000000"/>
          <w:sz w:val="28"/>
          <w:szCs w:val="28"/>
        </w:rPr>
        <w:t>го периода как сумма план</w:t>
      </w:r>
      <w:r w:rsidR="0086681F" w:rsidRPr="003F4D26">
        <w:rPr>
          <w:rFonts w:ascii="Times New Roman" w:hAnsi="Times New Roman"/>
          <w:color w:val="000000"/>
          <w:sz w:val="28"/>
          <w:szCs w:val="28"/>
        </w:rPr>
        <w:t xml:space="preserve">овой налогооблагаемой прибыли и плановой суммы налога на </w:t>
      </w:r>
      <w:r w:rsidR="006A65D5" w:rsidRPr="003F4D26">
        <w:rPr>
          <w:rFonts w:ascii="Times New Roman" w:hAnsi="Times New Roman"/>
          <w:color w:val="000000"/>
          <w:sz w:val="28"/>
          <w:szCs w:val="28"/>
        </w:rPr>
        <w:t>недвижимость:</w:t>
      </w:r>
    </w:p>
    <w:p w:rsidR="003F4D26" w:rsidRDefault="003F4D26" w:rsidP="003F4D26">
      <w:pPr>
        <w:widowControl w:val="0"/>
        <w:shd w:val="clear" w:color="000000" w:fill="auto"/>
        <w:autoSpaceDE w:val="0"/>
        <w:autoSpaceDN w:val="0"/>
        <w:adjustRightInd w:val="0"/>
        <w:spacing w:after="0" w:line="360" w:lineRule="auto"/>
        <w:ind w:firstLine="709"/>
        <w:jc w:val="both"/>
        <w:rPr>
          <w:rFonts w:ascii="Times New Roman" w:hAnsi="Times New Roman"/>
          <w:b/>
          <w:color w:val="000000"/>
          <w:sz w:val="28"/>
          <w:szCs w:val="32"/>
          <w:lang w:val="uk-UA"/>
        </w:rPr>
      </w:pPr>
    </w:p>
    <w:p w:rsidR="00C92B1B" w:rsidRPr="003F4D26" w:rsidRDefault="006A65D5" w:rsidP="003F4D26">
      <w:pPr>
        <w:widowControl w:val="0"/>
        <w:shd w:val="clear" w:color="000000" w:fill="auto"/>
        <w:autoSpaceDE w:val="0"/>
        <w:autoSpaceDN w:val="0"/>
        <w:adjustRightInd w:val="0"/>
        <w:spacing w:after="0" w:line="360" w:lineRule="auto"/>
        <w:ind w:firstLine="709"/>
        <w:jc w:val="both"/>
        <w:rPr>
          <w:rFonts w:ascii="Times New Roman" w:hAnsi="Times New Roman"/>
          <w:b/>
          <w:color w:val="000000"/>
          <w:sz w:val="28"/>
          <w:szCs w:val="32"/>
        </w:rPr>
      </w:pPr>
      <w:r w:rsidRPr="003F4D26">
        <w:rPr>
          <w:rFonts w:ascii="Times New Roman" w:hAnsi="Times New Roman"/>
          <w:b/>
          <w:color w:val="000000"/>
          <w:sz w:val="28"/>
          <w:szCs w:val="32"/>
        </w:rPr>
        <w:t>П</w:t>
      </w:r>
      <w:r w:rsidRPr="003F4D26">
        <w:rPr>
          <w:rFonts w:ascii="Times New Roman" w:hAnsi="Times New Roman"/>
          <w:b/>
          <w:color w:val="000000"/>
          <w:sz w:val="28"/>
          <w:szCs w:val="24"/>
        </w:rPr>
        <w:t>мин</w:t>
      </w:r>
      <w:r w:rsidRPr="003F4D26">
        <w:rPr>
          <w:rFonts w:ascii="Times New Roman" w:hAnsi="Times New Roman"/>
          <w:b/>
          <w:color w:val="000000"/>
          <w:sz w:val="28"/>
          <w:szCs w:val="32"/>
        </w:rPr>
        <w:t>=П</w:t>
      </w:r>
      <w:r w:rsidRPr="003F4D26">
        <w:rPr>
          <w:rFonts w:ascii="Times New Roman" w:hAnsi="Times New Roman"/>
          <w:b/>
          <w:color w:val="000000"/>
          <w:sz w:val="28"/>
          <w:szCs w:val="24"/>
        </w:rPr>
        <w:t>ми</w:t>
      </w:r>
      <w:r w:rsidR="00111A8F" w:rsidRPr="003F4D26">
        <w:rPr>
          <w:rFonts w:ascii="Times New Roman" w:hAnsi="Times New Roman"/>
          <w:b/>
          <w:color w:val="000000"/>
          <w:sz w:val="28"/>
          <w:szCs w:val="24"/>
        </w:rPr>
        <w:t>н (</w:t>
      </w:r>
      <w:r w:rsidRPr="003F4D26">
        <w:rPr>
          <w:rFonts w:ascii="Times New Roman" w:hAnsi="Times New Roman"/>
          <w:b/>
          <w:color w:val="000000"/>
          <w:sz w:val="28"/>
          <w:szCs w:val="24"/>
        </w:rPr>
        <w:t>но)</w:t>
      </w:r>
      <w:r w:rsidRPr="003F4D26">
        <w:rPr>
          <w:rFonts w:ascii="Times New Roman" w:hAnsi="Times New Roman"/>
          <w:b/>
          <w:color w:val="000000"/>
          <w:sz w:val="28"/>
          <w:szCs w:val="32"/>
        </w:rPr>
        <w:t>+НН.</w:t>
      </w:r>
    </w:p>
    <w:p w:rsidR="00D74955" w:rsidRPr="003F4D26" w:rsidRDefault="00D74955" w:rsidP="003F4D26">
      <w:pPr>
        <w:widowControl w:val="0"/>
        <w:shd w:val="clear" w:color="000000" w:fill="auto"/>
        <w:autoSpaceDE w:val="0"/>
        <w:autoSpaceDN w:val="0"/>
        <w:adjustRightInd w:val="0"/>
        <w:spacing w:after="0" w:line="360" w:lineRule="auto"/>
        <w:ind w:firstLine="709"/>
        <w:jc w:val="both"/>
        <w:rPr>
          <w:rFonts w:ascii="Times New Roman" w:hAnsi="Times New Roman"/>
          <w:b/>
          <w:color w:val="000000"/>
          <w:sz w:val="28"/>
          <w:szCs w:val="32"/>
        </w:rPr>
      </w:pPr>
    </w:p>
    <w:p w:rsidR="00C92B1B" w:rsidRPr="003F4D26" w:rsidRDefault="00C92B1B" w:rsidP="003F4D26">
      <w:pPr>
        <w:shd w:val="clear" w:color="000000" w:fill="auto"/>
        <w:spacing w:after="0" w:line="360" w:lineRule="auto"/>
        <w:ind w:firstLine="709"/>
        <w:jc w:val="both"/>
        <w:rPr>
          <w:rFonts w:ascii="Times New Roman" w:hAnsi="Times New Roman"/>
          <w:sz w:val="28"/>
          <w:szCs w:val="28"/>
        </w:rPr>
      </w:pPr>
      <w:r w:rsidRPr="003F4D26">
        <w:rPr>
          <w:rFonts w:ascii="Times New Roman" w:hAnsi="Times New Roman"/>
          <w:bCs/>
          <w:iCs/>
          <w:color w:val="000000"/>
          <w:sz w:val="28"/>
          <w:szCs w:val="28"/>
        </w:rPr>
        <w:t>Метод «</w:t>
      </w:r>
      <w:r w:rsidRPr="003F4D26">
        <w:rPr>
          <w:rFonts w:ascii="Times New Roman" w:hAnsi="Times New Roman"/>
          <w:bCs/>
          <w:iCs/>
          <w:color w:val="000000"/>
          <w:sz w:val="28"/>
          <w:szCs w:val="28"/>
          <w:lang w:val="en-US"/>
        </w:rPr>
        <w:t>CVP</w:t>
      </w:r>
      <w:r w:rsidRPr="003F4D26">
        <w:rPr>
          <w:rFonts w:ascii="Times New Roman" w:hAnsi="Times New Roman"/>
          <w:bCs/>
          <w:iCs/>
          <w:color w:val="000000"/>
          <w:sz w:val="28"/>
          <w:szCs w:val="28"/>
        </w:rPr>
        <w:t>»</w:t>
      </w:r>
      <w:r w:rsidR="00AE77B6" w:rsidRPr="003F4D26">
        <w:rPr>
          <w:rFonts w:ascii="Times New Roman" w:hAnsi="Times New Roman"/>
          <w:bCs/>
          <w:iCs/>
          <w:color w:val="000000"/>
          <w:sz w:val="28"/>
          <w:szCs w:val="28"/>
        </w:rPr>
        <w:t xml:space="preserve"> </w:t>
      </w:r>
      <w:r w:rsidRPr="003F4D26">
        <w:rPr>
          <w:rFonts w:ascii="Times New Roman" w:hAnsi="Times New Roman"/>
          <w:bCs/>
          <w:iCs/>
          <w:color w:val="000000"/>
          <w:sz w:val="28"/>
          <w:szCs w:val="28"/>
        </w:rPr>
        <w:t xml:space="preserve">- или метод планирования прибыли </w:t>
      </w:r>
      <w:r w:rsidRPr="003F4D26">
        <w:rPr>
          <w:rFonts w:ascii="Times New Roman" w:hAnsi="Times New Roman"/>
          <w:iCs/>
          <w:color w:val="000000"/>
          <w:sz w:val="28"/>
          <w:szCs w:val="28"/>
        </w:rPr>
        <w:t xml:space="preserve">с </w:t>
      </w:r>
      <w:r w:rsidRPr="003F4D26">
        <w:rPr>
          <w:rFonts w:ascii="Times New Roman" w:hAnsi="Times New Roman"/>
          <w:bCs/>
          <w:iCs/>
          <w:color w:val="000000"/>
          <w:sz w:val="28"/>
          <w:szCs w:val="28"/>
        </w:rPr>
        <w:t xml:space="preserve">использованием системы «взаимосвязь издержек производства и обращения, объема товарооборота и прибыли» </w:t>
      </w:r>
      <w:r w:rsidRPr="003F4D26">
        <w:rPr>
          <w:rFonts w:ascii="Times New Roman" w:hAnsi="Times New Roman"/>
          <w:color w:val="000000"/>
          <w:sz w:val="28"/>
          <w:szCs w:val="28"/>
        </w:rPr>
        <w:t>позволяет определять виды прибыли при наличии той же информации, которая используется при применении метода прямого счета.</w:t>
      </w:r>
    </w:p>
    <w:p w:rsidR="00C92B1B" w:rsidRPr="003F4D26" w:rsidRDefault="00C92B1B" w:rsidP="003F4D26">
      <w:pPr>
        <w:shd w:val="clear" w:color="000000" w:fill="auto"/>
        <w:spacing w:after="0" w:line="360" w:lineRule="auto"/>
        <w:ind w:firstLine="709"/>
        <w:jc w:val="both"/>
        <w:rPr>
          <w:rFonts w:ascii="Times New Roman" w:hAnsi="Times New Roman"/>
          <w:sz w:val="28"/>
          <w:szCs w:val="28"/>
        </w:rPr>
      </w:pPr>
      <w:r w:rsidRPr="003F4D26">
        <w:rPr>
          <w:rFonts w:ascii="Times New Roman" w:hAnsi="Times New Roman"/>
          <w:color w:val="000000"/>
          <w:sz w:val="28"/>
          <w:szCs w:val="28"/>
        </w:rPr>
        <w:t>При использовании этого метода вначале определяется точка безубыточности (Т</w:t>
      </w:r>
      <w:r w:rsidRPr="003F4D26">
        <w:rPr>
          <w:rFonts w:ascii="Times New Roman" w:hAnsi="Times New Roman"/>
          <w:color w:val="000000"/>
          <w:sz w:val="28"/>
          <w:szCs w:val="28"/>
          <w:vertAlign w:val="subscript"/>
        </w:rPr>
        <w:t>т0</w:t>
      </w:r>
      <w:r w:rsidRPr="003F4D26">
        <w:rPr>
          <w:rFonts w:ascii="Times New Roman" w:hAnsi="Times New Roman"/>
          <w:color w:val="000000"/>
          <w:sz w:val="28"/>
          <w:szCs w:val="28"/>
        </w:rPr>
        <w:t>) в плановом периоде.</w:t>
      </w:r>
    </w:p>
    <w:p w:rsidR="00C92B1B" w:rsidRPr="003F4D26" w:rsidRDefault="00C92B1B" w:rsidP="003F4D26">
      <w:pPr>
        <w:shd w:val="clear" w:color="000000" w:fill="auto"/>
        <w:spacing w:after="0" w:line="360" w:lineRule="auto"/>
        <w:ind w:firstLine="709"/>
        <w:jc w:val="both"/>
        <w:rPr>
          <w:rFonts w:ascii="Times New Roman" w:hAnsi="Times New Roman"/>
          <w:iCs/>
          <w:color w:val="000000"/>
          <w:sz w:val="28"/>
          <w:szCs w:val="28"/>
        </w:rPr>
      </w:pPr>
      <w:r w:rsidRPr="003F4D26">
        <w:rPr>
          <w:rFonts w:ascii="Times New Roman" w:hAnsi="Times New Roman"/>
          <w:color w:val="000000"/>
          <w:sz w:val="28"/>
          <w:szCs w:val="28"/>
        </w:rPr>
        <w:t xml:space="preserve">Следующим методом является определение плановой суммы маржинальной прибыли от реализации товаров </w:t>
      </w:r>
      <w:r w:rsidR="00AE77B6" w:rsidRPr="003F4D26">
        <w:rPr>
          <w:rFonts w:ascii="Times New Roman" w:hAnsi="Times New Roman"/>
          <w:iCs/>
          <w:color w:val="000000"/>
          <w:sz w:val="28"/>
          <w:szCs w:val="28"/>
        </w:rPr>
        <w:t>(МП):</w:t>
      </w:r>
    </w:p>
    <w:p w:rsidR="003F4D26" w:rsidRDefault="003F4D26" w:rsidP="003F4D26">
      <w:pPr>
        <w:shd w:val="clear" w:color="000000" w:fill="auto"/>
        <w:spacing w:after="0" w:line="360" w:lineRule="auto"/>
        <w:ind w:firstLine="709"/>
        <w:jc w:val="both"/>
        <w:rPr>
          <w:rFonts w:ascii="Times New Roman" w:hAnsi="Times New Roman"/>
          <w:b/>
          <w:iCs/>
          <w:color w:val="000000"/>
          <w:sz w:val="28"/>
          <w:szCs w:val="32"/>
          <w:lang w:val="uk-UA"/>
        </w:rPr>
      </w:pPr>
    </w:p>
    <w:p w:rsidR="00AE77B6" w:rsidRPr="003F4D26" w:rsidRDefault="00AE77B6" w:rsidP="003F4D26">
      <w:pPr>
        <w:shd w:val="clear" w:color="000000" w:fill="auto"/>
        <w:spacing w:after="0" w:line="360" w:lineRule="auto"/>
        <w:ind w:firstLine="709"/>
        <w:jc w:val="both"/>
        <w:rPr>
          <w:rFonts w:ascii="Times New Roman" w:hAnsi="Times New Roman"/>
          <w:b/>
          <w:iCs/>
          <w:color w:val="000000"/>
          <w:sz w:val="28"/>
          <w:szCs w:val="32"/>
        </w:rPr>
      </w:pPr>
      <w:r w:rsidRPr="003F4D26">
        <w:rPr>
          <w:rFonts w:ascii="Times New Roman" w:hAnsi="Times New Roman"/>
          <w:b/>
          <w:iCs/>
          <w:color w:val="000000"/>
          <w:sz w:val="28"/>
          <w:szCs w:val="32"/>
        </w:rPr>
        <w:t>МП=Т*(ВД-И</w:t>
      </w:r>
      <w:r w:rsidRPr="003F4D26">
        <w:rPr>
          <w:rFonts w:ascii="Times New Roman" w:hAnsi="Times New Roman"/>
          <w:b/>
          <w:iCs/>
          <w:color w:val="000000"/>
          <w:sz w:val="28"/>
          <w:szCs w:val="24"/>
        </w:rPr>
        <w:t>пер</w:t>
      </w:r>
      <w:r w:rsidRPr="003F4D26">
        <w:rPr>
          <w:rFonts w:ascii="Times New Roman" w:hAnsi="Times New Roman"/>
          <w:b/>
          <w:iCs/>
          <w:color w:val="000000"/>
          <w:sz w:val="28"/>
          <w:szCs w:val="32"/>
        </w:rPr>
        <w:t>): 100,</w:t>
      </w:r>
    </w:p>
    <w:p w:rsidR="003F4D26" w:rsidRDefault="003F4D26" w:rsidP="003F4D26">
      <w:pPr>
        <w:shd w:val="clear" w:color="000000" w:fill="auto"/>
        <w:spacing w:after="0" w:line="360" w:lineRule="auto"/>
        <w:ind w:firstLine="709"/>
        <w:jc w:val="both"/>
        <w:rPr>
          <w:rFonts w:ascii="Times New Roman" w:hAnsi="Times New Roman"/>
          <w:iCs/>
          <w:color w:val="000000"/>
          <w:sz w:val="28"/>
          <w:szCs w:val="28"/>
          <w:lang w:val="uk-UA"/>
        </w:rPr>
      </w:pPr>
    </w:p>
    <w:p w:rsidR="00AE77B6" w:rsidRPr="003F4D26" w:rsidRDefault="00AE77B6" w:rsidP="003F4D26">
      <w:pPr>
        <w:shd w:val="clear" w:color="000000" w:fill="auto"/>
        <w:spacing w:after="0" w:line="360" w:lineRule="auto"/>
        <w:ind w:firstLine="709"/>
        <w:jc w:val="both"/>
        <w:rPr>
          <w:rFonts w:ascii="Times New Roman" w:hAnsi="Times New Roman"/>
          <w:iCs/>
          <w:color w:val="000000"/>
          <w:sz w:val="28"/>
          <w:szCs w:val="28"/>
        </w:rPr>
      </w:pPr>
      <w:r w:rsidRPr="003F4D26">
        <w:rPr>
          <w:rFonts w:ascii="Times New Roman" w:hAnsi="Times New Roman"/>
          <w:iCs/>
          <w:color w:val="000000"/>
          <w:sz w:val="28"/>
          <w:szCs w:val="28"/>
        </w:rPr>
        <w:t>Или</w:t>
      </w:r>
    </w:p>
    <w:p w:rsidR="003F4D26" w:rsidRDefault="003F4D26" w:rsidP="003F4D26">
      <w:pPr>
        <w:shd w:val="clear" w:color="000000" w:fill="auto"/>
        <w:spacing w:after="0" w:line="360" w:lineRule="auto"/>
        <w:ind w:firstLine="709"/>
        <w:jc w:val="both"/>
        <w:rPr>
          <w:rFonts w:ascii="Times New Roman" w:hAnsi="Times New Roman"/>
          <w:b/>
          <w:iCs/>
          <w:color w:val="000000"/>
          <w:sz w:val="28"/>
          <w:szCs w:val="32"/>
          <w:lang w:val="uk-UA"/>
        </w:rPr>
      </w:pPr>
    </w:p>
    <w:p w:rsidR="00AE77B6" w:rsidRPr="003F4D26" w:rsidRDefault="00AE77B6" w:rsidP="003F4D26">
      <w:pPr>
        <w:shd w:val="clear" w:color="000000" w:fill="auto"/>
        <w:spacing w:after="0" w:line="360" w:lineRule="auto"/>
        <w:ind w:firstLine="709"/>
        <w:jc w:val="both"/>
        <w:rPr>
          <w:rFonts w:ascii="Times New Roman" w:hAnsi="Times New Roman"/>
          <w:b/>
          <w:iCs/>
          <w:color w:val="000000"/>
          <w:sz w:val="28"/>
          <w:szCs w:val="32"/>
        </w:rPr>
      </w:pPr>
      <w:r w:rsidRPr="003F4D26">
        <w:rPr>
          <w:rFonts w:ascii="Times New Roman" w:hAnsi="Times New Roman"/>
          <w:b/>
          <w:iCs/>
          <w:color w:val="000000"/>
          <w:sz w:val="28"/>
          <w:szCs w:val="32"/>
        </w:rPr>
        <w:t>МП=</w:t>
      </w:r>
      <w:r w:rsidR="00111A8F" w:rsidRPr="003F4D26">
        <w:rPr>
          <w:rFonts w:ascii="Times New Roman" w:hAnsi="Times New Roman"/>
          <w:b/>
          <w:iCs/>
          <w:color w:val="000000"/>
          <w:sz w:val="28"/>
          <w:szCs w:val="32"/>
        </w:rPr>
        <w:t>И</w:t>
      </w:r>
      <w:r w:rsidR="00111A8F" w:rsidRPr="003F4D26">
        <w:rPr>
          <w:rFonts w:ascii="Times New Roman" w:hAnsi="Times New Roman"/>
          <w:b/>
          <w:iCs/>
          <w:color w:val="000000"/>
          <w:sz w:val="28"/>
          <w:szCs w:val="24"/>
        </w:rPr>
        <w:t xml:space="preserve"> (</w:t>
      </w:r>
      <w:r w:rsidRPr="003F4D26">
        <w:rPr>
          <w:rFonts w:ascii="Times New Roman" w:hAnsi="Times New Roman"/>
          <w:b/>
          <w:iCs/>
          <w:color w:val="000000"/>
          <w:sz w:val="28"/>
          <w:szCs w:val="24"/>
        </w:rPr>
        <w:t>пост)</w:t>
      </w:r>
      <w:r w:rsidRPr="003F4D26">
        <w:rPr>
          <w:rFonts w:ascii="Times New Roman" w:hAnsi="Times New Roman"/>
          <w:b/>
          <w:iCs/>
          <w:color w:val="000000"/>
          <w:sz w:val="28"/>
          <w:szCs w:val="32"/>
        </w:rPr>
        <w:t>+П.</w:t>
      </w:r>
    </w:p>
    <w:p w:rsidR="003F4D26" w:rsidRDefault="003F4D26" w:rsidP="003F4D26">
      <w:pPr>
        <w:shd w:val="clear" w:color="000000" w:fill="auto"/>
        <w:spacing w:after="0" w:line="360" w:lineRule="auto"/>
        <w:ind w:firstLine="709"/>
        <w:jc w:val="both"/>
        <w:rPr>
          <w:rFonts w:ascii="Times New Roman" w:hAnsi="Times New Roman"/>
          <w:color w:val="000000"/>
          <w:sz w:val="28"/>
          <w:szCs w:val="28"/>
          <w:lang w:val="uk-UA"/>
        </w:rPr>
      </w:pPr>
    </w:p>
    <w:p w:rsidR="00C92B1B" w:rsidRPr="003F4D26" w:rsidRDefault="00C92B1B" w:rsidP="003F4D26">
      <w:pPr>
        <w:shd w:val="clear" w:color="000000" w:fill="auto"/>
        <w:spacing w:after="0" w:line="360" w:lineRule="auto"/>
        <w:ind w:firstLine="709"/>
        <w:jc w:val="both"/>
        <w:rPr>
          <w:rFonts w:ascii="Times New Roman" w:hAnsi="Times New Roman"/>
          <w:color w:val="000000"/>
          <w:sz w:val="28"/>
          <w:szCs w:val="28"/>
        </w:rPr>
      </w:pPr>
      <w:r w:rsidRPr="003F4D26">
        <w:rPr>
          <w:rFonts w:ascii="Times New Roman" w:hAnsi="Times New Roman"/>
          <w:color w:val="000000"/>
          <w:sz w:val="28"/>
          <w:szCs w:val="28"/>
        </w:rPr>
        <w:t>Этот метод планирования прибыли может использоваться в общественном питании для оперативной корректировки плана прибыли в случае изменения условий хозяйственной деятельности и плановых объемных показателей.</w:t>
      </w:r>
    </w:p>
    <w:p w:rsidR="00C92B1B" w:rsidRPr="003F4D26" w:rsidRDefault="00C92B1B" w:rsidP="003F4D26">
      <w:pPr>
        <w:shd w:val="clear" w:color="000000" w:fill="auto"/>
        <w:spacing w:after="0" w:line="360" w:lineRule="auto"/>
        <w:ind w:firstLine="709"/>
        <w:jc w:val="both"/>
        <w:rPr>
          <w:rFonts w:ascii="Times New Roman" w:hAnsi="Times New Roman"/>
          <w:sz w:val="28"/>
          <w:szCs w:val="28"/>
        </w:rPr>
      </w:pPr>
      <w:r w:rsidRPr="003F4D26">
        <w:rPr>
          <w:rFonts w:ascii="Times New Roman" w:hAnsi="Times New Roman"/>
          <w:bCs/>
          <w:iCs/>
          <w:color w:val="000000"/>
          <w:sz w:val="28"/>
          <w:szCs w:val="28"/>
        </w:rPr>
        <w:t xml:space="preserve">Метод целевого формирования прибыли </w:t>
      </w:r>
      <w:r w:rsidRPr="003F4D26">
        <w:rPr>
          <w:rFonts w:ascii="Times New Roman" w:hAnsi="Times New Roman"/>
          <w:color w:val="000000"/>
          <w:sz w:val="28"/>
          <w:szCs w:val="28"/>
        </w:rPr>
        <w:t>на плановый период позволяет обеспечить наибольшую взаимосвязь плановых показателей со стратегией деятельности предприятий питания в предстоящем периоде. Суть этого метода заключается в определении потребности в собственных финансовых ресурсах, формируемых за счет чистой прибыли (прибыли к распределению) предприятий общественного питания. Методика целевого планирования прибыли является составной частью методики целевого планирования товарооборота</w:t>
      </w:r>
      <w:r w:rsidR="006A65D5" w:rsidRPr="003F4D26">
        <w:rPr>
          <w:rFonts w:ascii="Times New Roman" w:hAnsi="Times New Roman"/>
          <w:color w:val="000000"/>
          <w:sz w:val="28"/>
          <w:szCs w:val="28"/>
        </w:rPr>
        <w:t xml:space="preserve">. </w:t>
      </w:r>
      <w:r w:rsidRPr="003F4D26">
        <w:rPr>
          <w:rFonts w:ascii="Times New Roman" w:hAnsi="Times New Roman"/>
          <w:color w:val="000000"/>
          <w:sz w:val="28"/>
          <w:szCs w:val="28"/>
        </w:rPr>
        <w:t>Определение прибыли на плановый период таким методом служит базой для планирования других показателей деятельности предприятий питания: валового дохода, товарооборота общественного питания.</w:t>
      </w:r>
    </w:p>
    <w:p w:rsidR="002624F6" w:rsidRPr="003F4D26" w:rsidRDefault="00C92B1B" w:rsidP="003F4D26">
      <w:pPr>
        <w:shd w:val="clear" w:color="000000" w:fill="auto"/>
        <w:tabs>
          <w:tab w:val="left" w:pos="6840"/>
        </w:tabs>
        <w:spacing w:after="0" w:line="360" w:lineRule="auto"/>
        <w:ind w:firstLine="709"/>
        <w:jc w:val="both"/>
        <w:rPr>
          <w:rFonts w:ascii="Times New Roman" w:hAnsi="Times New Roman"/>
          <w:color w:val="000000"/>
          <w:sz w:val="28"/>
          <w:szCs w:val="28"/>
        </w:rPr>
      </w:pPr>
      <w:r w:rsidRPr="003F4D26">
        <w:rPr>
          <w:rFonts w:ascii="Times New Roman" w:hAnsi="Times New Roman"/>
          <w:iCs/>
          <w:color w:val="000000"/>
          <w:sz w:val="28"/>
          <w:szCs w:val="28"/>
        </w:rPr>
        <w:t xml:space="preserve">Метод факторного моделирования </w:t>
      </w:r>
      <w:r w:rsidRPr="003F4D26">
        <w:rPr>
          <w:rFonts w:ascii="Times New Roman" w:hAnsi="Times New Roman"/>
          <w:color w:val="000000"/>
          <w:sz w:val="28"/>
          <w:szCs w:val="28"/>
        </w:rPr>
        <w:t>позволяет осуществить многовариантные плановые расчеты прибыли на плановый год путем последовательного применения заданных значений отдельных факторов. С учетом степени влияния отдельных факторов строится многофакторная регрессионная модель. Применение методов корреляционно-регрессионного анализа достаточно подробно описано в экономической литературе.</w:t>
      </w:r>
    </w:p>
    <w:p w:rsidR="005B7517" w:rsidRPr="003F4D26" w:rsidRDefault="005B7517" w:rsidP="003F4D26">
      <w:pPr>
        <w:shd w:val="clear" w:color="000000" w:fill="auto"/>
        <w:spacing w:after="0" w:line="360" w:lineRule="auto"/>
        <w:ind w:firstLine="709"/>
        <w:jc w:val="both"/>
        <w:rPr>
          <w:rFonts w:ascii="Times New Roman" w:hAnsi="Times New Roman"/>
          <w:sz w:val="28"/>
          <w:szCs w:val="28"/>
        </w:rPr>
      </w:pPr>
    </w:p>
    <w:p w:rsidR="002624F6" w:rsidRDefault="009B5EBF" w:rsidP="003F4D26">
      <w:pPr>
        <w:shd w:val="clear" w:color="000000" w:fill="auto"/>
        <w:spacing w:after="0" w:line="360" w:lineRule="auto"/>
        <w:ind w:firstLine="709"/>
        <w:jc w:val="both"/>
        <w:rPr>
          <w:rFonts w:ascii="Times New Roman" w:hAnsi="Times New Roman"/>
          <w:b/>
          <w:sz w:val="28"/>
          <w:szCs w:val="28"/>
          <w:lang w:val="uk-UA"/>
        </w:rPr>
      </w:pPr>
      <w:r w:rsidRPr="003F4D26">
        <w:rPr>
          <w:rFonts w:ascii="Times New Roman" w:hAnsi="Times New Roman"/>
          <w:b/>
          <w:sz w:val="28"/>
          <w:szCs w:val="28"/>
        </w:rPr>
        <w:t>5</w:t>
      </w:r>
      <w:r w:rsidR="002624F6" w:rsidRPr="003F4D26">
        <w:rPr>
          <w:rFonts w:ascii="Times New Roman" w:hAnsi="Times New Roman"/>
          <w:b/>
          <w:sz w:val="28"/>
          <w:szCs w:val="28"/>
        </w:rPr>
        <w:t>.</w:t>
      </w:r>
      <w:r w:rsidR="003F4D26">
        <w:rPr>
          <w:rFonts w:ascii="Times New Roman" w:hAnsi="Times New Roman"/>
          <w:b/>
          <w:sz w:val="28"/>
          <w:szCs w:val="28"/>
        </w:rPr>
        <w:t xml:space="preserve"> </w:t>
      </w:r>
      <w:r w:rsidR="002624F6" w:rsidRPr="003F4D26">
        <w:rPr>
          <w:rFonts w:ascii="Times New Roman" w:hAnsi="Times New Roman"/>
          <w:b/>
          <w:sz w:val="28"/>
          <w:szCs w:val="28"/>
        </w:rPr>
        <w:t>Пути повышения прибыли и рентабельности на предприятиях питания</w:t>
      </w:r>
    </w:p>
    <w:p w:rsidR="003F4D26" w:rsidRPr="003F4D26" w:rsidRDefault="003F4D26" w:rsidP="003F4D26">
      <w:pPr>
        <w:shd w:val="clear" w:color="000000" w:fill="auto"/>
        <w:spacing w:after="0" w:line="360" w:lineRule="auto"/>
        <w:ind w:firstLine="709"/>
        <w:jc w:val="both"/>
        <w:rPr>
          <w:rFonts w:ascii="Times New Roman" w:hAnsi="Times New Roman"/>
          <w:b/>
          <w:sz w:val="28"/>
          <w:szCs w:val="28"/>
          <w:lang w:val="uk-UA"/>
        </w:rPr>
      </w:pPr>
    </w:p>
    <w:p w:rsidR="002624F6" w:rsidRPr="003F4D26" w:rsidRDefault="002624F6" w:rsidP="003F4D26">
      <w:pPr>
        <w:pStyle w:val="Style8"/>
        <w:widowControl/>
        <w:shd w:val="clear" w:color="000000" w:fill="auto"/>
        <w:spacing w:line="360" w:lineRule="auto"/>
        <w:ind w:firstLine="709"/>
        <w:rPr>
          <w:rStyle w:val="FontStyle57"/>
          <w:rFonts w:ascii="Times New Roman" w:hAnsi="Times New Roman" w:cs="Times New Roman"/>
          <w:sz w:val="28"/>
          <w:szCs w:val="28"/>
        </w:rPr>
      </w:pPr>
      <w:r w:rsidRPr="003F4D26">
        <w:rPr>
          <w:rStyle w:val="FontStyle58"/>
          <w:rFonts w:ascii="Times New Roman" w:hAnsi="Times New Roman" w:cs="Times New Roman"/>
          <w:b w:val="0"/>
          <w:sz w:val="28"/>
          <w:szCs w:val="28"/>
        </w:rPr>
        <w:t xml:space="preserve">Важными элементами управления финансовыми результатами являются прогнозирование и планирование прибыли. Союзы потребительских обществ для успешного выполнения управленческих функций разрабатывают прогнозы и программы социально-экономического развития на долгосрочный, среднесрочный и текущий периоды. Потребительские общества и другие хозяйствующие субъекты прогнозируют свои финансовые результаты на перспективу, а для оперативного управления они составляют текущие планы прибыли (на год и кварталы). </w:t>
      </w:r>
      <w:r w:rsidRPr="003F4D26">
        <w:rPr>
          <w:rStyle w:val="FontStyle57"/>
          <w:rFonts w:ascii="Times New Roman" w:hAnsi="Times New Roman" w:cs="Times New Roman"/>
          <w:sz w:val="28"/>
          <w:szCs w:val="28"/>
        </w:rPr>
        <w:t>При</w:t>
      </w:r>
      <w:r w:rsidR="009B5EBF" w:rsidRPr="003F4D26">
        <w:rPr>
          <w:rStyle w:val="FontStyle57"/>
          <w:rFonts w:ascii="Times New Roman" w:hAnsi="Times New Roman" w:cs="Times New Roman"/>
          <w:sz w:val="28"/>
          <w:szCs w:val="28"/>
        </w:rPr>
        <w:t>быль</w:t>
      </w:r>
      <w:r w:rsidRPr="003F4D26">
        <w:rPr>
          <w:rStyle w:val="FontStyle57"/>
          <w:rFonts w:ascii="Times New Roman" w:hAnsi="Times New Roman" w:cs="Times New Roman"/>
          <w:sz w:val="28"/>
          <w:szCs w:val="28"/>
        </w:rPr>
        <w:t xml:space="preserve"> является весомым источником:</w:t>
      </w:r>
    </w:p>
    <w:p w:rsidR="002624F6" w:rsidRPr="003F4D26" w:rsidRDefault="002624F6" w:rsidP="003F4D26">
      <w:pPr>
        <w:pStyle w:val="Style10"/>
        <w:widowControl/>
        <w:numPr>
          <w:ilvl w:val="0"/>
          <w:numId w:val="5"/>
        </w:numPr>
        <w:shd w:val="clear" w:color="000000" w:fill="auto"/>
        <w:tabs>
          <w:tab w:val="left" w:pos="0"/>
        </w:tabs>
        <w:spacing w:line="360" w:lineRule="auto"/>
        <w:ind w:firstLine="709"/>
        <w:jc w:val="both"/>
        <w:rPr>
          <w:rStyle w:val="FontStyle58"/>
          <w:rFonts w:ascii="Times New Roman" w:hAnsi="Times New Roman" w:cs="Times New Roman"/>
          <w:b w:val="0"/>
          <w:sz w:val="28"/>
          <w:szCs w:val="28"/>
        </w:rPr>
      </w:pPr>
      <w:r w:rsidRPr="003F4D26">
        <w:rPr>
          <w:rStyle w:val="FontStyle58"/>
          <w:rFonts w:ascii="Times New Roman" w:hAnsi="Times New Roman" w:cs="Times New Roman"/>
          <w:b w:val="0"/>
          <w:sz w:val="28"/>
          <w:szCs w:val="28"/>
        </w:rPr>
        <w:t>развития материально-технической базы, осуществления инвестиционной и инновационной политики;</w:t>
      </w:r>
    </w:p>
    <w:p w:rsidR="002624F6" w:rsidRPr="003F4D26" w:rsidRDefault="002624F6" w:rsidP="003F4D26">
      <w:pPr>
        <w:pStyle w:val="Style10"/>
        <w:widowControl/>
        <w:numPr>
          <w:ilvl w:val="0"/>
          <w:numId w:val="5"/>
        </w:numPr>
        <w:shd w:val="clear" w:color="000000" w:fill="auto"/>
        <w:tabs>
          <w:tab w:val="left" w:pos="0"/>
        </w:tabs>
        <w:spacing w:line="360" w:lineRule="auto"/>
        <w:ind w:firstLine="709"/>
        <w:jc w:val="both"/>
        <w:rPr>
          <w:rStyle w:val="FontStyle58"/>
          <w:rFonts w:ascii="Times New Roman" w:hAnsi="Times New Roman" w:cs="Times New Roman"/>
          <w:b w:val="0"/>
          <w:sz w:val="28"/>
          <w:szCs w:val="28"/>
        </w:rPr>
      </w:pPr>
      <w:r w:rsidRPr="003F4D26">
        <w:rPr>
          <w:rStyle w:val="FontStyle58"/>
          <w:rFonts w:ascii="Times New Roman" w:hAnsi="Times New Roman" w:cs="Times New Roman"/>
          <w:b w:val="0"/>
          <w:sz w:val="28"/>
          <w:szCs w:val="28"/>
        </w:rPr>
        <w:t>обеспечения финансовой устойчивости и укрепления финансового состояния хозяйствующих субъектов;</w:t>
      </w:r>
    </w:p>
    <w:p w:rsidR="002624F6" w:rsidRPr="003F4D26" w:rsidRDefault="002624F6" w:rsidP="003F4D26">
      <w:pPr>
        <w:pStyle w:val="Style10"/>
        <w:widowControl/>
        <w:numPr>
          <w:ilvl w:val="0"/>
          <w:numId w:val="5"/>
        </w:numPr>
        <w:shd w:val="clear" w:color="000000" w:fill="auto"/>
        <w:tabs>
          <w:tab w:val="left" w:pos="0"/>
        </w:tabs>
        <w:spacing w:line="360" w:lineRule="auto"/>
        <w:ind w:firstLine="709"/>
        <w:jc w:val="both"/>
        <w:rPr>
          <w:rStyle w:val="FontStyle58"/>
          <w:rFonts w:ascii="Times New Roman" w:hAnsi="Times New Roman" w:cs="Times New Roman"/>
          <w:b w:val="0"/>
          <w:sz w:val="28"/>
          <w:szCs w:val="28"/>
        </w:rPr>
      </w:pPr>
      <w:r w:rsidRPr="003F4D26">
        <w:rPr>
          <w:rStyle w:val="FontStyle58"/>
          <w:rFonts w:ascii="Times New Roman" w:hAnsi="Times New Roman" w:cs="Times New Roman"/>
          <w:b w:val="0"/>
          <w:sz w:val="28"/>
          <w:szCs w:val="28"/>
        </w:rPr>
        <w:t>выполнения организациями потребительской кооперации своей социальной миссии;</w:t>
      </w:r>
    </w:p>
    <w:p w:rsidR="002624F6" w:rsidRPr="003F4D26" w:rsidRDefault="002624F6" w:rsidP="003F4D26">
      <w:pPr>
        <w:pStyle w:val="Style10"/>
        <w:widowControl/>
        <w:numPr>
          <w:ilvl w:val="0"/>
          <w:numId w:val="5"/>
        </w:numPr>
        <w:shd w:val="clear" w:color="000000" w:fill="auto"/>
        <w:tabs>
          <w:tab w:val="left" w:pos="0"/>
        </w:tabs>
        <w:spacing w:line="360" w:lineRule="auto"/>
        <w:ind w:firstLine="709"/>
        <w:jc w:val="both"/>
        <w:rPr>
          <w:rStyle w:val="FontStyle58"/>
          <w:rFonts w:ascii="Times New Roman" w:hAnsi="Times New Roman" w:cs="Times New Roman"/>
          <w:b w:val="0"/>
          <w:sz w:val="28"/>
          <w:szCs w:val="28"/>
        </w:rPr>
      </w:pPr>
      <w:r w:rsidRPr="003F4D26">
        <w:rPr>
          <w:rStyle w:val="FontStyle58"/>
          <w:rFonts w:ascii="Times New Roman" w:hAnsi="Times New Roman" w:cs="Times New Roman"/>
          <w:b w:val="0"/>
          <w:sz w:val="28"/>
          <w:szCs w:val="28"/>
        </w:rPr>
        <w:t>погашения долгосрочных кредитов, используемых для капитальных вложений.</w:t>
      </w:r>
    </w:p>
    <w:p w:rsidR="002624F6" w:rsidRPr="003F4D26" w:rsidRDefault="002624F6" w:rsidP="003F4D26">
      <w:pPr>
        <w:pStyle w:val="Style10"/>
        <w:widowControl/>
        <w:shd w:val="clear" w:color="000000" w:fill="auto"/>
        <w:spacing w:line="360" w:lineRule="auto"/>
        <w:ind w:firstLine="709"/>
        <w:jc w:val="both"/>
        <w:rPr>
          <w:rStyle w:val="FontStyle58"/>
          <w:rFonts w:ascii="Times New Roman" w:hAnsi="Times New Roman" w:cs="Times New Roman"/>
          <w:b w:val="0"/>
          <w:sz w:val="28"/>
          <w:szCs w:val="28"/>
        </w:rPr>
      </w:pPr>
      <w:r w:rsidRPr="003F4D26">
        <w:rPr>
          <w:rStyle w:val="FontStyle58"/>
          <w:rFonts w:ascii="Times New Roman" w:hAnsi="Times New Roman" w:cs="Times New Roman"/>
          <w:b w:val="0"/>
          <w:sz w:val="28"/>
          <w:szCs w:val="28"/>
        </w:rPr>
        <w:t>Итак, прогнозные расчеты прибыли необходимы:</w:t>
      </w:r>
    </w:p>
    <w:p w:rsidR="002624F6" w:rsidRPr="003F4D26" w:rsidRDefault="002624F6" w:rsidP="003F4D26">
      <w:pPr>
        <w:pStyle w:val="Style20"/>
        <w:widowControl/>
        <w:shd w:val="clear" w:color="000000" w:fill="auto"/>
        <w:tabs>
          <w:tab w:val="left" w:pos="653"/>
        </w:tabs>
        <w:spacing w:line="360" w:lineRule="auto"/>
        <w:ind w:firstLine="709"/>
        <w:jc w:val="both"/>
        <w:rPr>
          <w:rStyle w:val="FontStyle58"/>
          <w:rFonts w:ascii="Times New Roman" w:hAnsi="Times New Roman" w:cs="Times New Roman"/>
          <w:b w:val="0"/>
          <w:sz w:val="28"/>
          <w:szCs w:val="28"/>
        </w:rPr>
      </w:pPr>
      <w:r w:rsidRPr="003F4D26">
        <w:rPr>
          <w:rStyle w:val="FontStyle58"/>
          <w:rFonts w:ascii="Times New Roman" w:hAnsi="Times New Roman" w:cs="Times New Roman"/>
          <w:b w:val="0"/>
          <w:sz w:val="28"/>
          <w:szCs w:val="28"/>
        </w:rPr>
        <w:t>а)для экономического обоснования различных целевых</w:t>
      </w:r>
      <w:r w:rsidR="003F4D26">
        <w:rPr>
          <w:rStyle w:val="FontStyle58"/>
          <w:rFonts w:ascii="Times New Roman" w:hAnsi="Times New Roman" w:cs="Times New Roman"/>
          <w:b w:val="0"/>
          <w:sz w:val="28"/>
          <w:szCs w:val="28"/>
        </w:rPr>
        <w:t xml:space="preserve"> </w:t>
      </w:r>
      <w:r w:rsidRPr="003F4D26">
        <w:rPr>
          <w:rStyle w:val="FontStyle58"/>
          <w:rFonts w:ascii="Times New Roman" w:hAnsi="Times New Roman" w:cs="Times New Roman"/>
          <w:b w:val="0"/>
          <w:sz w:val="28"/>
          <w:szCs w:val="28"/>
        </w:rPr>
        <w:t>программ;</w:t>
      </w:r>
    </w:p>
    <w:p w:rsidR="002624F6" w:rsidRPr="003F4D26" w:rsidRDefault="002624F6" w:rsidP="003F4D26">
      <w:pPr>
        <w:pStyle w:val="Style20"/>
        <w:widowControl/>
        <w:shd w:val="clear" w:color="000000" w:fill="auto"/>
        <w:tabs>
          <w:tab w:val="left" w:pos="653"/>
        </w:tabs>
        <w:spacing w:line="360" w:lineRule="auto"/>
        <w:ind w:firstLine="709"/>
        <w:jc w:val="both"/>
        <w:rPr>
          <w:rStyle w:val="FontStyle58"/>
          <w:rFonts w:ascii="Times New Roman" w:hAnsi="Times New Roman" w:cs="Times New Roman"/>
          <w:b w:val="0"/>
          <w:sz w:val="28"/>
          <w:szCs w:val="28"/>
        </w:rPr>
      </w:pPr>
      <w:r w:rsidRPr="003F4D26">
        <w:rPr>
          <w:rStyle w:val="FontStyle58"/>
          <w:rFonts w:ascii="Times New Roman" w:hAnsi="Times New Roman" w:cs="Times New Roman"/>
          <w:b w:val="0"/>
          <w:sz w:val="28"/>
          <w:szCs w:val="28"/>
        </w:rPr>
        <w:t>б)принятия управленчески</w:t>
      </w:r>
      <w:r w:rsidR="009B5EBF" w:rsidRPr="003F4D26">
        <w:rPr>
          <w:rStyle w:val="FontStyle58"/>
          <w:rFonts w:ascii="Times New Roman" w:hAnsi="Times New Roman" w:cs="Times New Roman"/>
          <w:b w:val="0"/>
          <w:sz w:val="28"/>
          <w:szCs w:val="28"/>
        </w:rPr>
        <w:t>х решений по многим аспектам хо</w:t>
      </w:r>
      <w:r w:rsidRPr="003F4D26">
        <w:rPr>
          <w:rStyle w:val="FontStyle58"/>
          <w:rFonts w:ascii="Times New Roman" w:hAnsi="Times New Roman" w:cs="Times New Roman"/>
          <w:b w:val="0"/>
          <w:sz w:val="28"/>
          <w:szCs w:val="28"/>
        </w:rPr>
        <w:t>зяйственно-финансовой деятельности потребительского общества.</w:t>
      </w:r>
    </w:p>
    <w:p w:rsidR="009B5EBF" w:rsidRPr="003F4D26" w:rsidRDefault="002624F6" w:rsidP="003F4D26">
      <w:pPr>
        <w:pStyle w:val="Style8"/>
        <w:widowControl/>
        <w:shd w:val="clear" w:color="000000" w:fill="auto"/>
        <w:spacing w:line="360" w:lineRule="auto"/>
        <w:ind w:firstLine="709"/>
        <w:rPr>
          <w:rStyle w:val="FontStyle58"/>
          <w:rFonts w:ascii="Times New Roman" w:hAnsi="Times New Roman" w:cs="Times New Roman"/>
          <w:b w:val="0"/>
          <w:sz w:val="28"/>
          <w:szCs w:val="28"/>
        </w:rPr>
      </w:pPr>
      <w:r w:rsidRPr="003F4D26">
        <w:rPr>
          <w:rStyle w:val="FontStyle58"/>
          <w:rFonts w:ascii="Times New Roman" w:hAnsi="Times New Roman" w:cs="Times New Roman"/>
          <w:b w:val="0"/>
          <w:sz w:val="28"/>
          <w:szCs w:val="28"/>
        </w:rPr>
        <w:t>Прогнозирование прибыли необходимо для экономического обоснования возможности и целесообразности привлечения долгосрочных кредитов и определения реальных сроков их погашения. Одним из значимых разделов любого бизнес-плана является "Финансовый план", содержание которого призвано обосновать экономическую эффективность и выгодность намечаемых проектов (строительство и реконструкция, осуществление диверсификационных мероприятий и т. п.).</w:t>
      </w:r>
      <w:r w:rsidR="003F4D26">
        <w:rPr>
          <w:rStyle w:val="FontStyle58"/>
          <w:rFonts w:ascii="Times New Roman" w:hAnsi="Times New Roman" w:cs="Times New Roman"/>
          <w:b w:val="0"/>
          <w:sz w:val="28"/>
          <w:szCs w:val="28"/>
          <w:lang w:val="uk-UA"/>
        </w:rPr>
        <w:t xml:space="preserve"> </w:t>
      </w:r>
      <w:r w:rsidRPr="003F4D26">
        <w:rPr>
          <w:rStyle w:val="FontStyle58"/>
          <w:rFonts w:ascii="Times New Roman" w:hAnsi="Times New Roman" w:cs="Times New Roman"/>
          <w:b w:val="0"/>
          <w:sz w:val="28"/>
          <w:szCs w:val="28"/>
        </w:rPr>
        <w:t>В зависимости от субъектов (потребсоюз, кооператив, предприятие торговли и питания), наличия необходимой информационной базы и возможностей ее обработки могут быть использованы различные методы прогнозирования прибыли.</w:t>
      </w:r>
      <w:r w:rsidR="003F4D26">
        <w:rPr>
          <w:rStyle w:val="FontStyle58"/>
          <w:rFonts w:ascii="Times New Roman" w:hAnsi="Times New Roman" w:cs="Times New Roman"/>
          <w:b w:val="0"/>
          <w:sz w:val="28"/>
          <w:szCs w:val="28"/>
          <w:lang w:val="uk-UA"/>
        </w:rPr>
        <w:t xml:space="preserve"> </w:t>
      </w:r>
      <w:r w:rsidRPr="003F4D26">
        <w:rPr>
          <w:rStyle w:val="FontStyle58"/>
          <w:rFonts w:ascii="Times New Roman" w:hAnsi="Times New Roman" w:cs="Times New Roman"/>
          <w:b w:val="0"/>
          <w:sz w:val="28"/>
          <w:szCs w:val="28"/>
        </w:rPr>
        <w:t xml:space="preserve">Одним из направлений современного финансового менеджмента является </w:t>
      </w:r>
      <w:r w:rsidRPr="003F4D26">
        <w:rPr>
          <w:rStyle w:val="FontStyle57"/>
          <w:rFonts w:ascii="Times New Roman" w:hAnsi="Times New Roman" w:cs="Times New Roman"/>
          <w:sz w:val="28"/>
          <w:szCs w:val="28"/>
        </w:rPr>
        <w:t>операционный анализ</w:t>
      </w:r>
      <w:r w:rsidRPr="003F4D26">
        <w:rPr>
          <w:rStyle w:val="FontStyle57"/>
          <w:rFonts w:ascii="Times New Roman" w:hAnsi="Times New Roman" w:cs="Times New Roman"/>
          <w:b/>
          <w:sz w:val="28"/>
          <w:szCs w:val="28"/>
        </w:rPr>
        <w:t xml:space="preserve"> </w:t>
      </w:r>
      <w:r w:rsidRPr="003F4D26">
        <w:rPr>
          <w:rStyle w:val="FontStyle58"/>
          <w:rFonts w:ascii="Times New Roman" w:hAnsi="Times New Roman" w:cs="Times New Roman"/>
          <w:b w:val="0"/>
          <w:sz w:val="28"/>
          <w:szCs w:val="28"/>
        </w:rPr>
        <w:t>финансовых результатов. Он позволяет выявить зависимость прибыли от объемов деятельности и расходов хозяйствующих субъектов.</w:t>
      </w:r>
      <w:r w:rsidR="003F4D26">
        <w:rPr>
          <w:rStyle w:val="FontStyle58"/>
          <w:rFonts w:ascii="Times New Roman" w:hAnsi="Times New Roman" w:cs="Times New Roman"/>
          <w:b w:val="0"/>
          <w:sz w:val="28"/>
          <w:szCs w:val="28"/>
          <w:lang w:val="uk-UA"/>
        </w:rPr>
        <w:t xml:space="preserve"> </w:t>
      </w:r>
      <w:r w:rsidRPr="003F4D26">
        <w:rPr>
          <w:rStyle w:val="FontStyle58"/>
          <w:rFonts w:ascii="Times New Roman" w:hAnsi="Times New Roman" w:cs="Times New Roman"/>
          <w:b w:val="0"/>
          <w:sz w:val="28"/>
          <w:szCs w:val="28"/>
        </w:rPr>
        <w:t xml:space="preserve">Основной элемент такого анализа — расчет операционного рычага. Суть его проявляется в том, что увеличение оборота от реализации товаров всегда порождает </w:t>
      </w:r>
      <w:r w:rsidRPr="003F4D26">
        <w:rPr>
          <w:rStyle w:val="FontStyle57"/>
          <w:rFonts w:ascii="Times New Roman" w:hAnsi="Times New Roman" w:cs="Times New Roman"/>
          <w:sz w:val="28"/>
          <w:szCs w:val="28"/>
        </w:rPr>
        <w:t>более сильное</w:t>
      </w:r>
      <w:r w:rsidRPr="003F4D26">
        <w:rPr>
          <w:rStyle w:val="FontStyle57"/>
          <w:rFonts w:ascii="Times New Roman" w:hAnsi="Times New Roman" w:cs="Times New Roman"/>
          <w:b/>
          <w:sz w:val="28"/>
          <w:szCs w:val="28"/>
        </w:rPr>
        <w:t xml:space="preserve"> </w:t>
      </w:r>
      <w:r w:rsidRPr="003F4D26">
        <w:rPr>
          <w:rStyle w:val="FontStyle58"/>
          <w:rFonts w:ascii="Times New Roman" w:hAnsi="Times New Roman" w:cs="Times New Roman"/>
          <w:b w:val="0"/>
          <w:sz w:val="28"/>
          <w:szCs w:val="28"/>
        </w:rPr>
        <w:t>повышение суммы прибыли, и наоборот.</w:t>
      </w:r>
      <w:r w:rsidR="003F4D26">
        <w:rPr>
          <w:rStyle w:val="FontStyle58"/>
          <w:rFonts w:ascii="Times New Roman" w:hAnsi="Times New Roman" w:cs="Times New Roman"/>
          <w:b w:val="0"/>
          <w:sz w:val="28"/>
          <w:szCs w:val="28"/>
          <w:lang w:val="uk-UA"/>
        </w:rPr>
        <w:t xml:space="preserve"> </w:t>
      </w:r>
      <w:r w:rsidRPr="003F4D26">
        <w:rPr>
          <w:rStyle w:val="FontStyle58"/>
          <w:rFonts w:ascii="Times New Roman" w:hAnsi="Times New Roman" w:cs="Times New Roman"/>
          <w:b w:val="0"/>
          <w:sz w:val="28"/>
          <w:szCs w:val="28"/>
        </w:rPr>
        <w:t xml:space="preserve">Для определения влияния этого фактора (развитие оборота) рассчитывается </w:t>
      </w:r>
      <w:r w:rsidRPr="003F4D26">
        <w:rPr>
          <w:rStyle w:val="FontStyle57"/>
          <w:rFonts w:ascii="Times New Roman" w:hAnsi="Times New Roman" w:cs="Times New Roman"/>
          <w:sz w:val="28"/>
          <w:szCs w:val="28"/>
        </w:rPr>
        <w:t xml:space="preserve">коэффициент, который представляет собой отношение суммы постоянных расходов </w:t>
      </w:r>
      <w:r w:rsidRPr="003F4D26">
        <w:rPr>
          <w:rStyle w:val="FontStyle58"/>
          <w:rFonts w:ascii="Times New Roman" w:hAnsi="Times New Roman" w:cs="Times New Roman"/>
          <w:sz w:val="28"/>
          <w:szCs w:val="28"/>
        </w:rPr>
        <w:t xml:space="preserve">и </w:t>
      </w:r>
      <w:r w:rsidRPr="003F4D26">
        <w:rPr>
          <w:rStyle w:val="FontStyle57"/>
          <w:rFonts w:ascii="Times New Roman" w:hAnsi="Times New Roman" w:cs="Times New Roman"/>
          <w:sz w:val="28"/>
          <w:szCs w:val="28"/>
        </w:rPr>
        <w:t>прибыли к сумме прибыли.</w:t>
      </w:r>
      <w:r w:rsidRPr="003F4D26">
        <w:rPr>
          <w:rStyle w:val="FontStyle57"/>
          <w:rFonts w:ascii="Times New Roman" w:hAnsi="Times New Roman" w:cs="Times New Roman"/>
          <w:b/>
          <w:sz w:val="28"/>
          <w:szCs w:val="28"/>
        </w:rPr>
        <w:t xml:space="preserve"> </w:t>
      </w:r>
      <w:r w:rsidRPr="003F4D26">
        <w:rPr>
          <w:rStyle w:val="FontStyle58"/>
          <w:rFonts w:ascii="Times New Roman" w:hAnsi="Times New Roman" w:cs="Times New Roman"/>
          <w:b w:val="0"/>
          <w:sz w:val="28"/>
          <w:szCs w:val="28"/>
        </w:rPr>
        <w:t>Этот коэффициент, рассчитанный за отчетные периоды, служит базой для прогнозирования и планирования прибыли на будущие периоды.</w:t>
      </w:r>
      <w:r w:rsidR="003F4D26">
        <w:rPr>
          <w:rStyle w:val="FontStyle58"/>
          <w:rFonts w:ascii="Times New Roman" w:hAnsi="Times New Roman" w:cs="Times New Roman"/>
          <w:b w:val="0"/>
          <w:sz w:val="28"/>
          <w:szCs w:val="28"/>
          <w:lang w:val="uk-UA"/>
        </w:rPr>
        <w:t xml:space="preserve"> </w:t>
      </w:r>
      <w:r w:rsidR="009B5EBF" w:rsidRPr="003F4D26">
        <w:rPr>
          <w:rStyle w:val="FontStyle58"/>
          <w:rFonts w:ascii="Times New Roman" w:hAnsi="Times New Roman" w:cs="Times New Roman"/>
          <w:b w:val="0"/>
          <w:sz w:val="28"/>
          <w:szCs w:val="28"/>
        </w:rPr>
        <w:t>На основе планируемых показателей прибыли, ресурсов и затрат рассчитываются отдельные показатели рентабельности, которые отражают намечаемые изменения в планируемом году эффективности хозяйственно-финансовой деятельности.</w:t>
      </w:r>
      <w:r w:rsidR="003F4D26">
        <w:rPr>
          <w:rStyle w:val="FontStyle58"/>
          <w:rFonts w:ascii="Times New Roman" w:hAnsi="Times New Roman" w:cs="Times New Roman"/>
          <w:b w:val="0"/>
          <w:sz w:val="28"/>
          <w:szCs w:val="28"/>
          <w:lang w:val="uk-UA"/>
        </w:rPr>
        <w:t xml:space="preserve"> </w:t>
      </w:r>
      <w:r w:rsidR="009B5EBF" w:rsidRPr="003F4D26">
        <w:rPr>
          <w:rStyle w:val="FontStyle58"/>
          <w:rFonts w:ascii="Times New Roman" w:hAnsi="Times New Roman" w:cs="Times New Roman"/>
          <w:b w:val="0"/>
          <w:sz w:val="28"/>
          <w:szCs w:val="28"/>
        </w:rPr>
        <w:t>Одним из подходов для экономического обоснования финансовых результатов на планируемый период является расчет издержкоемкости, доходности и прибыли по реализации отдельных групп товаров и видов продукции на основе проектируемой структуры оборота. При широком ассортименте можно ограничиться расчетами прибыли по тем группам товаров и видам продукции, которые занимают решающее место в торговом обороте.</w:t>
      </w:r>
    </w:p>
    <w:p w:rsidR="009B5EBF" w:rsidRDefault="003F4D26" w:rsidP="003F4D26">
      <w:pPr>
        <w:shd w:val="clear" w:color="000000" w:fill="auto"/>
        <w:spacing w:after="0" w:line="360" w:lineRule="auto"/>
        <w:ind w:firstLine="709"/>
        <w:jc w:val="both"/>
        <w:rPr>
          <w:rFonts w:ascii="Times New Roman" w:hAnsi="Times New Roman"/>
          <w:b/>
          <w:sz w:val="28"/>
          <w:szCs w:val="28"/>
          <w:lang w:val="uk-UA"/>
        </w:rPr>
      </w:pPr>
      <w:r>
        <w:rPr>
          <w:rFonts w:ascii="Times New Roman" w:hAnsi="Times New Roman"/>
          <w:b/>
          <w:sz w:val="28"/>
          <w:szCs w:val="28"/>
        </w:rPr>
        <w:br w:type="page"/>
      </w:r>
      <w:r w:rsidR="009B5EBF" w:rsidRPr="003F4D26">
        <w:rPr>
          <w:rFonts w:ascii="Times New Roman" w:hAnsi="Times New Roman"/>
          <w:b/>
          <w:sz w:val="28"/>
          <w:szCs w:val="28"/>
        </w:rPr>
        <w:t>Заключение</w:t>
      </w:r>
    </w:p>
    <w:p w:rsidR="003F4D26" w:rsidRPr="003F4D26" w:rsidRDefault="003F4D26" w:rsidP="003F4D26">
      <w:pPr>
        <w:shd w:val="clear" w:color="000000" w:fill="auto"/>
        <w:spacing w:after="0" w:line="360" w:lineRule="auto"/>
        <w:ind w:firstLine="709"/>
        <w:jc w:val="both"/>
        <w:rPr>
          <w:rFonts w:ascii="Times New Roman" w:hAnsi="Times New Roman"/>
          <w:b/>
          <w:sz w:val="28"/>
          <w:szCs w:val="28"/>
          <w:lang w:val="uk-UA"/>
        </w:rPr>
      </w:pPr>
    </w:p>
    <w:p w:rsidR="009B5EBF" w:rsidRPr="003F4D26" w:rsidRDefault="009B5EBF" w:rsidP="003F4D26">
      <w:pPr>
        <w:pStyle w:val="Style8"/>
        <w:widowControl/>
        <w:shd w:val="clear" w:color="000000" w:fill="auto"/>
        <w:spacing w:line="360" w:lineRule="auto"/>
        <w:ind w:firstLine="709"/>
        <w:rPr>
          <w:rStyle w:val="FontStyle58"/>
          <w:rFonts w:ascii="Times New Roman" w:hAnsi="Times New Roman" w:cs="Times New Roman"/>
          <w:b w:val="0"/>
          <w:sz w:val="28"/>
          <w:szCs w:val="28"/>
        </w:rPr>
      </w:pPr>
      <w:r w:rsidRPr="003F4D26">
        <w:rPr>
          <w:rStyle w:val="FontStyle58"/>
          <w:rFonts w:ascii="Times New Roman" w:hAnsi="Times New Roman" w:cs="Times New Roman"/>
          <w:b w:val="0"/>
          <w:sz w:val="28"/>
          <w:szCs w:val="28"/>
        </w:rPr>
        <w:t>Оценка хозяйственной деятельности предприятия производится на основе определения и изучения его финансовых результатов. Они складываются под совокупным влиянием многих условий функционирования предприятия.</w:t>
      </w:r>
    </w:p>
    <w:p w:rsidR="009B5EBF" w:rsidRPr="003F4D26" w:rsidRDefault="009B5EBF" w:rsidP="003F4D26">
      <w:pPr>
        <w:pStyle w:val="Style9"/>
        <w:widowControl/>
        <w:shd w:val="clear" w:color="000000" w:fill="auto"/>
        <w:spacing w:line="360" w:lineRule="auto"/>
        <w:ind w:firstLine="709"/>
        <w:jc w:val="both"/>
        <w:rPr>
          <w:rStyle w:val="FontStyle58"/>
          <w:rFonts w:ascii="Times New Roman" w:hAnsi="Times New Roman" w:cs="Times New Roman"/>
          <w:b w:val="0"/>
          <w:sz w:val="28"/>
          <w:szCs w:val="28"/>
        </w:rPr>
      </w:pPr>
      <w:r w:rsidRPr="003F4D26">
        <w:rPr>
          <w:rStyle w:val="FontStyle57"/>
          <w:rFonts w:ascii="Times New Roman" w:hAnsi="Times New Roman" w:cs="Times New Roman"/>
          <w:sz w:val="28"/>
          <w:szCs w:val="28"/>
        </w:rPr>
        <w:t xml:space="preserve">Основные показатели, формирующие финансовые результаты деятельности </w:t>
      </w:r>
      <w:r w:rsidRPr="003F4D26">
        <w:rPr>
          <w:rStyle w:val="FontStyle58"/>
          <w:rFonts w:ascii="Times New Roman" w:hAnsi="Times New Roman" w:cs="Times New Roman"/>
          <w:b w:val="0"/>
          <w:sz w:val="28"/>
          <w:szCs w:val="28"/>
        </w:rPr>
        <w:t>предприятий торговли и питания:</w:t>
      </w:r>
    </w:p>
    <w:p w:rsidR="009B5EBF" w:rsidRPr="003F4D26" w:rsidRDefault="009B5EBF" w:rsidP="003F4D26">
      <w:pPr>
        <w:pStyle w:val="Style8"/>
        <w:widowControl/>
        <w:numPr>
          <w:ilvl w:val="0"/>
          <w:numId w:val="6"/>
        </w:numPr>
        <w:shd w:val="clear" w:color="000000" w:fill="auto"/>
        <w:tabs>
          <w:tab w:val="left" w:pos="850"/>
        </w:tabs>
        <w:spacing w:line="360" w:lineRule="auto"/>
        <w:ind w:firstLine="709"/>
        <w:rPr>
          <w:rStyle w:val="FontStyle58"/>
          <w:rFonts w:ascii="Times New Roman" w:hAnsi="Times New Roman" w:cs="Times New Roman"/>
          <w:b w:val="0"/>
          <w:sz w:val="28"/>
          <w:szCs w:val="28"/>
        </w:rPr>
      </w:pPr>
      <w:r w:rsidRPr="003F4D26">
        <w:rPr>
          <w:rStyle w:val="FontStyle58"/>
          <w:rFonts w:ascii="Times New Roman" w:hAnsi="Times New Roman" w:cs="Times New Roman"/>
          <w:b w:val="0"/>
          <w:sz w:val="28"/>
          <w:szCs w:val="28"/>
        </w:rPr>
        <w:t>выручка от реализации продукции и товаров;</w:t>
      </w:r>
    </w:p>
    <w:p w:rsidR="009B5EBF" w:rsidRPr="003F4D26" w:rsidRDefault="009B5EBF" w:rsidP="003F4D26">
      <w:pPr>
        <w:pStyle w:val="Style8"/>
        <w:widowControl/>
        <w:numPr>
          <w:ilvl w:val="0"/>
          <w:numId w:val="6"/>
        </w:numPr>
        <w:shd w:val="clear" w:color="000000" w:fill="auto"/>
        <w:tabs>
          <w:tab w:val="left" w:pos="850"/>
        </w:tabs>
        <w:spacing w:line="360" w:lineRule="auto"/>
        <w:ind w:firstLine="709"/>
        <w:rPr>
          <w:rStyle w:val="FontStyle58"/>
          <w:rFonts w:ascii="Times New Roman" w:hAnsi="Times New Roman" w:cs="Times New Roman"/>
          <w:b w:val="0"/>
          <w:sz w:val="28"/>
          <w:szCs w:val="28"/>
        </w:rPr>
      </w:pPr>
      <w:r w:rsidRPr="003F4D26">
        <w:rPr>
          <w:rStyle w:val="FontStyle58"/>
          <w:rFonts w:ascii="Times New Roman" w:hAnsi="Times New Roman" w:cs="Times New Roman"/>
          <w:b w:val="0"/>
          <w:sz w:val="28"/>
          <w:szCs w:val="28"/>
        </w:rPr>
        <w:t>себестоимость проданных товаров (цена закупки);</w:t>
      </w:r>
    </w:p>
    <w:p w:rsidR="009B5EBF" w:rsidRPr="003F4D26" w:rsidRDefault="009B5EBF" w:rsidP="003F4D26">
      <w:pPr>
        <w:pStyle w:val="Style8"/>
        <w:widowControl/>
        <w:numPr>
          <w:ilvl w:val="0"/>
          <w:numId w:val="6"/>
        </w:numPr>
        <w:shd w:val="clear" w:color="000000" w:fill="auto"/>
        <w:tabs>
          <w:tab w:val="left" w:pos="850"/>
        </w:tabs>
        <w:spacing w:line="360" w:lineRule="auto"/>
        <w:ind w:firstLine="709"/>
        <w:rPr>
          <w:rStyle w:val="FontStyle58"/>
          <w:rFonts w:ascii="Times New Roman" w:hAnsi="Times New Roman" w:cs="Times New Roman"/>
          <w:b w:val="0"/>
          <w:sz w:val="28"/>
          <w:szCs w:val="28"/>
        </w:rPr>
      </w:pPr>
      <w:r w:rsidRPr="003F4D26">
        <w:rPr>
          <w:rStyle w:val="FontStyle58"/>
          <w:rFonts w:ascii="Times New Roman" w:hAnsi="Times New Roman" w:cs="Times New Roman"/>
          <w:b w:val="0"/>
          <w:sz w:val="28"/>
          <w:szCs w:val="28"/>
        </w:rPr>
        <w:t>доходы от реализации товаров и других операций;</w:t>
      </w:r>
    </w:p>
    <w:p w:rsidR="009B5EBF" w:rsidRPr="003F4D26" w:rsidRDefault="009B5EBF" w:rsidP="003F4D26">
      <w:pPr>
        <w:pStyle w:val="Style10"/>
        <w:widowControl/>
        <w:numPr>
          <w:ilvl w:val="0"/>
          <w:numId w:val="6"/>
        </w:numPr>
        <w:shd w:val="clear" w:color="000000" w:fill="auto"/>
        <w:tabs>
          <w:tab w:val="left" w:pos="180"/>
        </w:tabs>
        <w:spacing w:line="360" w:lineRule="auto"/>
        <w:ind w:firstLine="709"/>
        <w:jc w:val="both"/>
        <w:rPr>
          <w:rStyle w:val="FontStyle58"/>
          <w:rFonts w:ascii="Times New Roman" w:hAnsi="Times New Roman" w:cs="Times New Roman"/>
          <w:b w:val="0"/>
          <w:sz w:val="28"/>
          <w:szCs w:val="28"/>
        </w:rPr>
      </w:pPr>
      <w:r w:rsidRPr="003F4D26">
        <w:rPr>
          <w:rStyle w:val="FontStyle58"/>
          <w:rFonts w:ascii="Times New Roman" w:hAnsi="Times New Roman" w:cs="Times New Roman"/>
          <w:b w:val="0"/>
          <w:sz w:val="28"/>
          <w:szCs w:val="28"/>
        </w:rPr>
        <w:t>расходы на осуществление основной и других видов деятельности;</w:t>
      </w:r>
    </w:p>
    <w:p w:rsidR="009B5EBF" w:rsidRPr="003F4D26" w:rsidRDefault="009B5EBF" w:rsidP="003F4D26">
      <w:pPr>
        <w:pStyle w:val="Style8"/>
        <w:widowControl/>
        <w:numPr>
          <w:ilvl w:val="0"/>
          <w:numId w:val="6"/>
        </w:numPr>
        <w:shd w:val="clear" w:color="000000" w:fill="auto"/>
        <w:tabs>
          <w:tab w:val="left" w:pos="850"/>
        </w:tabs>
        <w:spacing w:line="360" w:lineRule="auto"/>
        <w:ind w:firstLine="709"/>
        <w:rPr>
          <w:rStyle w:val="FontStyle58"/>
          <w:rFonts w:ascii="Times New Roman" w:hAnsi="Times New Roman" w:cs="Times New Roman"/>
          <w:b w:val="0"/>
          <w:sz w:val="28"/>
          <w:szCs w:val="28"/>
        </w:rPr>
      </w:pPr>
      <w:r w:rsidRPr="003F4D26">
        <w:rPr>
          <w:rStyle w:val="FontStyle58"/>
          <w:rFonts w:ascii="Times New Roman" w:hAnsi="Times New Roman" w:cs="Times New Roman"/>
          <w:b w:val="0"/>
          <w:sz w:val="28"/>
          <w:szCs w:val="28"/>
        </w:rPr>
        <w:t>прибыль или убыток.</w:t>
      </w:r>
    </w:p>
    <w:p w:rsidR="009B5EBF" w:rsidRPr="003F4D26" w:rsidRDefault="009B5EBF" w:rsidP="003F4D26">
      <w:pPr>
        <w:pStyle w:val="Style8"/>
        <w:widowControl/>
        <w:shd w:val="clear" w:color="000000" w:fill="auto"/>
        <w:spacing w:line="360" w:lineRule="auto"/>
        <w:ind w:firstLine="709"/>
        <w:rPr>
          <w:rStyle w:val="FontStyle58"/>
          <w:rFonts w:ascii="Times New Roman" w:hAnsi="Times New Roman" w:cs="Times New Roman"/>
          <w:b w:val="0"/>
          <w:sz w:val="28"/>
          <w:szCs w:val="28"/>
        </w:rPr>
      </w:pPr>
      <w:r w:rsidRPr="003F4D26">
        <w:rPr>
          <w:rStyle w:val="FontStyle58"/>
          <w:rFonts w:ascii="Times New Roman" w:hAnsi="Times New Roman" w:cs="Times New Roman"/>
          <w:b w:val="0"/>
          <w:sz w:val="28"/>
          <w:szCs w:val="28"/>
        </w:rPr>
        <w:t>Все перечисленные показатели являются промежуточными результатами, за исключением прибыли. Они образуются в процессе хозяйственной деятельности и не отражают ее итоги.</w:t>
      </w:r>
    </w:p>
    <w:p w:rsidR="009B5EBF" w:rsidRPr="003F4D26" w:rsidRDefault="009B5EBF" w:rsidP="003F4D26">
      <w:pPr>
        <w:pStyle w:val="Style8"/>
        <w:widowControl/>
        <w:shd w:val="clear" w:color="000000" w:fill="auto"/>
        <w:spacing w:line="360" w:lineRule="auto"/>
        <w:ind w:firstLine="709"/>
        <w:rPr>
          <w:rStyle w:val="FontStyle57"/>
          <w:rFonts w:ascii="Times New Roman" w:hAnsi="Times New Roman" w:cs="Times New Roman"/>
          <w:sz w:val="28"/>
          <w:szCs w:val="28"/>
        </w:rPr>
      </w:pPr>
      <w:r w:rsidRPr="003F4D26">
        <w:rPr>
          <w:rStyle w:val="FontStyle58"/>
          <w:rFonts w:ascii="Times New Roman" w:hAnsi="Times New Roman" w:cs="Times New Roman"/>
          <w:b w:val="0"/>
          <w:sz w:val="28"/>
          <w:szCs w:val="28"/>
        </w:rPr>
        <w:t>Прибыль выступает в качестве конечного финансового результата работы предприятия, является глазной целью предпринимательской деятельности, служит показателем ее оценки.</w:t>
      </w:r>
      <w:r w:rsidR="003F4D26">
        <w:rPr>
          <w:rStyle w:val="FontStyle58"/>
          <w:rFonts w:ascii="Times New Roman" w:hAnsi="Times New Roman" w:cs="Times New Roman"/>
          <w:b w:val="0"/>
          <w:sz w:val="28"/>
          <w:szCs w:val="28"/>
          <w:lang w:val="uk-UA"/>
        </w:rPr>
        <w:t xml:space="preserve"> </w:t>
      </w:r>
      <w:r w:rsidRPr="003F4D26">
        <w:rPr>
          <w:rStyle w:val="FontStyle58"/>
          <w:rFonts w:ascii="Times New Roman" w:hAnsi="Times New Roman" w:cs="Times New Roman"/>
          <w:b w:val="0"/>
          <w:sz w:val="28"/>
          <w:szCs w:val="28"/>
        </w:rPr>
        <w:t>Прибыль — важная категория рыночной экономики, она неразрывно связана с эффективным использованием основного и оборотного капитала, материальны и трудовых ресурсов.</w:t>
      </w:r>
      <w:r w:rsidR="003F4D26">
        <w:rPr>
          <w:rStyle w:val="FontStyle58"/>
          <w:rFonts w:ascii="Times New Roman" w:hAnsi="Times New Roman" w:cs="Times New Roman"/>
          <w:b w:val="0"/>
          <w:sz w:val="28"/>
          <w:szCs w:val="28"/>
          <w:lang w:val="uk-UA"/>
        </w:rPr>
        <w:t xml:space="preserve"> </w:t>
      </w:r>
      <w:r w:rsidRPr="003F4D26">
        <w:rPr>
          <w:rStyle w:val="FontStyle58"/>
          <w:rFonts w:ascii="Times New Roman" w:hAnsi="Times New Roman" w:cs="Times New Roman"/>
          <w:b w:val="0"/>
          <w:sz w:val="28"/>
          <w:szCs w:val="28"/>
        </w:rPr>
        <w:t xml:space="preserve">Итак, прибыль характеризует достигнутый хозяйствующим субъектом финансовый результат (эффект). Вместе с тем она не отражает эффективность деятельности. Для оценки этого показателя абсолютная сумма прибыли сопоставляется с вложенным капиталом, используемыми ресурсами, текущими расходами и т. д. Относительный показатель прибыли (ее уровень) отражает </w:t>
      </w:r>
      <w:r w:rsidRPr="003F4D26">
        <w:rPr>
          <w:rStyle w:val="FontStyle57"/>
          <w:rFonts w:ascii="Times New Roman" w:hAnsi="Times New Roman" w:cs="Times New Roman"/>
          <w:sz w:val="28"/>
          <w:szCs w:val="28"/>
        </w:rPr>
        <w:t>рентабельность.</w:t>
      </w:r>
    </w:p>
    <w:p w:rsidR="009B5EBF" w:rsidRDefault="003F4D26" w:rsidP="003F4D26">
      <w:pPr>
        <w:shd w:val="clear" w:color="000000" w:fill="auto"/>
        <w:spacing w:after="0" w:line="360" w:lineRule="auto"/>
        <w:ind w:firstLine="709"/>
        <w:jc w:val="both"/>
        <w:rPr>
          <w:rFonts w:ascii="Times New Roman" w:hAnsi="Times New Roman"/>
          <w:b/>
          <w:sz w:val="28"/>
          <w:szCs w:val="28"/>
          <w:lang w:val="uk-UA"/>
        </w:rPr>
      </w:pPr>
      <w:r>
        <w:rPr>
          <w:rFonts w:ascii="Times New Roman" w:hAnsi="Times New Roman"/>
          <w:b/>
          <w:sz w:val="28"/>
          <w:szCs w:val="28"/>
        </w:rPr>
        <w:br w:type="page"/>
      </w:r>
      <w:r w:rsidR="005B7517" w:rsidRPr="003F4D26">
        <w:rPr>
          <w:rFonts w:ascii="Times New Roman" w:hAnsi="Times New Roman"/>
          <w:b/>
          <w:sz w:val="28"/>
          <w:szCs w:val="28"/>
        </w:rPr>
        <w:t>Список л</w:t>
      </w:r>
      <w:r w:rsidR="00CB02F3" w:rsidRPr="003F4D26">
        <w:rPr>
          <w:rFonts w:ascii="Times New Roman" w:hAnsi="Times New Roman"/>
          <w:b/>
          <w:sz w:val="28"/>
          <w:szCs w:val="28"/>
        </w:rPr>
        <w:t>итература</w:t>
      </w:r>
    </w:p>
    <w:p w:rsidR="003F4D26" w:rsidRPr="003F4D26" w:rsidRDefault="003F4D26" w:rsidP="003F4D26">
      <w:pPr>
        <w:shd w:val="clear" w:color="000000" w:fill="auto"/>
        <w:spacing w:after="0" w:line="360" w:lineRule="auto"/>
        <w:ind w:firstLine="709"/>
        <w:jc w:val="both"/>
        <w:rPr>
          <w:rFonts w:ascii="Times New Roman" w:hAnsi="Times New Roman"/>
          <w:b/>
          <w:sz w:val="28"/>
          <w:szCs w:val="28"/>
          <w:lang w:val="uk-UA"/>
        </w:rPr>
      </w:pPr>
    </w:p>
    <w:p w:rsidR="0068456D" w:rsidRPr="003F4D26" w:rsidRDefault="0068456D" w:rsidP="003F4D26">
      <w:pPr>
        <w:shd w:val="clear" w:color="000000" w:fill="auto"/>
        <w:spacing w:after="0" w:line="360" w:lineRule="auto"/>
        <w:jc w:val="both"/>
        <w:rPr>
          <w:rFonts w:ascii="Times New Roman" w:hAnsi="Times New Roman"/>
          <w:sz w:val="28"/>
          <w:szCs w:val="28"/>
        </w:rPr>
      </w:pPr>
      <w:r w:rsidRPr="003F4D26">
        <w:rPr>
          <w:rFonts w:ascii="Times New Roman" w:hAnsi="Times New Roman"/>
          <w:sz w:val="28"/>
          <w:szCs w:val="28"/>
        </w:rPr>
        <w:t xml:space="preserve">1.Гальперин В.М., Игнатьев С.М., Моргунов В.И. Микроэкономика: В 2ч т./Общая редакция В.М. Гальперина. Изд. 2-е, испр. СПб.: Экономическая школа, 1997. т. 1. 349с. </w:t>
      </w:r>
    </w:p>
    <w:p w:rsidR="0068456D" w:rsidRPr="003F4D26" w:rsidRDefault="0068456D" w:rsidP="003F4D26">
      <w:pPr>
        <w:shd w:val="clear" w:color="000000" w:fill="auto"/>
        <w:spacing w:after="0" w:line="360" w:lineRule="auto"/>
        <w:jc w:val="both"/>
        <w:rPr>
          <w:rFonts w:ascii="Times New Roman" w:hAnsi="Times New Roman"/>
          <w:sz w:val="28"/>
          <w:szCs w:val="28"/>
        </w:rPr>
      </w:pPr>
      <w:r w:rsidRPr="003F4D26">
        <w:rPr>
          <w:rFonts w:ascii="Times New Roman" w:hAnsi="Times New Roman"/>
          <w:sz w:val="28"/>
          <w:szCs w:val="28"/>
        </w:rPr>
        <w:t>2. Курс экономической теории: учебник - 5е исправленное, дополненное и переработанное издание/ под ред. М.Н. Чепурина, Е.А. Киселевой. – Киров: АСА,2005 г. – 832с</w:t>
      </w:r>
    </w:p>
    <w:p w:rsidR="0068456D" w:rsidRPr="003F4D26" w:rsidRDefault="0068456D" w:rsidP="003F4D26">
      <w:pPr>
        <w:shd w:val="clear" w:color="000000" w:fill="auto"/>
        <w:spacing w:after="0" w:line="360" w:lineRule="auto"/>
        <w:jc w:val="both"/>
        <w:rPr>
          <w:rFonts w:ascii="Times New Roman" w:hAnsi="Times New Roman"/>
          <w:sz w:val="28"/>
          <w:szCs w:val="28"/>
        </w:rPr>
      </w:pPr>
      <w:r w:rsidRPr="003F4D26">
        <w:rPr>
          <w:rFonts w:ascii="Times New Roman" w:hAnsi="Times New Roman"/>
          <w:sz w:val="28"/>
          <w:szCs w:val="28"/>
        </w:rPr>
        <w:t>3. Курс экономики: Учебник/ под ред. Б.А. Райзберга. – М.: ИНФРА,1997. – 720с.</w:t>
      </w:r>
    </w:p>
    <w:p w:rsidR="0068456D" w:rsidRPr="003F4D26" w:rsidRDefault="0068456D" w:rsidP="003F4D26">
      <w:pPr>
        <w:shd w:val="clear" w:color="000000" w:fill="auto"/>
        <w:spacing w:after="0" w:line="360" w:lineRule="auto"/>
        <w:jc w:val="both"/>
        <w:rPr>
          <w:rFonts w:ascii="Times New Roman" w:hAnsi="Times New Roman"/>
          <w:sz w:val="28"/>
          <w:szCs w:val="28"/>
        </w:rPr>
      </w:pPr>
      <w:r w:rsidRPr="003F4D26">
        <w:rPr>
          <w:rFonts w:ascii="Times New Roman" w:hAnsi="Times New Roman"/>
          <w:sz w:val="28"/>
          <w:szCs w:val="28"/>
        </w:rPr>
        <w:t>4. Райзберг Б.А. Основы экономики: Учеб. Пособие – М.: ИНФРА – М., 2003. – 408с. (Серия высшее образование).</w:t>
      </w:r>
    </w:p>
    <w:p w:rsidR="0068456D" w:rsidRPr="003F4D26" w:rsidRDefault="0068456D" w:rsidP="003F4D26">
      <w:pPr>
        <w:shd w:val="clear" w:color="000000" w:fill="auto"/>
        <w:spacing w:after="0" w:line="360" w:lineRule="auto"/>
        <w:jc w:val="both"/>
        <w:rPr>
          <w:rFonts w:ascii="Times New Roman" w:hAnsi="Times New Roman"/>
          <w:sz w:val="28"/>
          <w:szCs w:val="28"/>
        </w:rPr>
      </w:pPr>
      <w:r w:rsidRPr="003F4D26">
        <w:rPr>
          <w:rFonts w:ascii="Times New Roman" w:hAnsi="Times New Roman"/>
          <w:sz w:val="28"/>
          <w:szCs w:val="28"/>
        </w:rPr>
        <w:t>5. Экономическая теория. Учебник</w:t>
      </w:r>
      <w:r w:rsidR="00111A8F" w:rsidRPr="003F4D26">
        <w:rPr>
          <w:rFonts w:ascii="Times New Roman" w:hAnsi="Times New Roman"/>
          <w:sz w:val="28"/>
          <w:szCs w:val="28"/>
        </w:rPr>
        <w:t>. / П</w:t>
      </w:r>
      <w:r w:rsidRPr="003F4D26">
        <w:rPr>
          <w:rFonts w:ascii="Times New Roman" w:hAnsi="Times New Roman"/>
          <w:sz w:val="28"/>
          <w:szCs w:val="28"/>
        </w:rPr>
        <w:t>од ред. В.Д. Камаев,</w:t>
      </w:r>
      <w:r w:rsidR="003F4D26">
        <w:rPr>
          <w:rFonts w:ascii="Times New Roman" w:hAnsi="Times New Roman"/>
          <w:sz w:val="28"/>
          <w:szCs w:val="28"/>
        </w:rPr>
        <w:t xml:space="preserve"> </w:t>
      </w:r>
      <w:r w:rsidRPr="003F4D26">
        <w:rPr>
          <w:rFonts w:ascii="Times New Roman" w:hAnsi="Times New Roman"/>
          <w:sz w:val="28"/>
          <w:szCs w:val="28"/>
        </w:rPr>
        <w:t>Е.И. Лобачевой. М.,</w:t>
      </w:r>
      <w:r w:rsidR="003F4D26">
        <w:rPr>
          <w:rFonts w:ascii="Times New Roman" w:hAnsi="Times New Roman"/>
          <w:sz w:val="28"/>
          <w:szCs w:val="28"/>
        </w:rPr>
        <w:t xml:space="preserve"> </w:t>
      </w:r>
      <w:r w:rsidRPr="003F4D26">
        <w:rPr>
          <w:rFonts w:ascii="Times New Roman" w:hAnsi="Times New Roman"/>
          <w:sz w:val="28"/>
          <w:szCs w:val="28"/>
        </w:rPr>
        <w:t>Юрайт – Издат, 2006. – 557с.</w:t>
      </w:r>
    </w:p>
    <w:p w:rsidR="0068456D" w:rsidRPr="003F4D26" w:rsidRDefault="0068456D" w:rsidP="003F4D26">
      <w:pPr>
        <w:shd w:val="clear" w:color="000000" w:fill="auto"/>
        <w:spacing w:after="0" w:line="360" w:lineRule="auto"/>
        <w:jc w:val="both"/>
        <w:rPr>
          <w:rFonts w:ascii="Times New Roman" w:hAnsi="Times New Roman"/>
          <w:sz w:val="28"/>
          <w:szCs w:val="28"/>
        </w:rPr>
      </w:pPr>
      <w:r w:rsidRPr="003F4D26">
        <w:rPr>
          <w:rFonts w:ascii="Times New Roman" w:hAnsi="Times New Roman"/>
          <w:sz w:val="28"/>
          <w:szCs w:val="28"/>
        </w:rPr>
        <w:t>6. Экономическая теория: Учебник./Под ред. А.Г. Грязновой, Т.В.</w:t>
      </w:r>
      <w:r w:rsidR="00B22DF8">
        <w:rPr>
          <w:rFonts w:ascii="Times New Roman" w:hAnsi="Times New Roman"/>
          <w:sz w:val="28"/>
          <w:szCs w:val="28"/>
          <w:lang w:val="uk-UA"/>
        </w:rPr>
        <w:t xml:space="preserve"> </w:t>
      </w:r>
      <w:r w:rsidRPr="003F4D26">
        <w:rPr>
          <w:rFonts w:ascii="Times New Roman" w:hAnsi="Times New Roman"/>
          <w:sz w:val="28"/>
          <w:szCs w:val="28"/>
        </w:rPr>
        <w:t>Чечелевой. – М.: Издательство. «Экзамен», 2003. – 592с.</w:t>
      </w:r>
    </w:p>
    <w:p w:rsidR="0068456D" w:rsidRPr="003F4D26" w:rsidRDefault="0068456D" w:rsidP="003F4D26">
      <w:pPr>
        <w:shd w:val="clear" w:color="000000" w:fill="auto"/>
        <w:spacing w:after="0" w:line="360" w:lineRule="auto"/>
        <w:jc w:val="both"/>
        <w:rPr>
          <w:rFonts w:ascii="Times New Roman" w:hAnsi="Times New Roman"/>
          <w:sz w:val="28"/>
          <w:szCs w:val="28"/>
        </w:rPr>
      </w:pPr>
      <w:r w:rsidRPr="003F4D26">
        <w:rPr>
          <w:rFonts w:ascii="Times New Roman" w:hAnsi="Times New Roman"/>
          <w:sz w:val="28"/>
          <w:szCs w:val="28"/>
        </w:rPr>
        <w:t>7. Экономическая теория/под ред. А.И.</w:t>
      </w:r>
      <w:r w:rsidR="00B22DF8">
        <w:rPr>
          <w:rFonts w:ascii="Times New Roman" w:hAnsi="Times New Roman"/>
          <w:sz w:val="28"/>
          <w:szCs w:val="28"/>
          <w:lang w:val="uk-UA"/>
        </w:rPr>
        <w:t xml:space="preserve"> </w:t>
      </w:r>
      <w:r w:rsidRPr="003F4D26">
        <w:rPr>
          <w:rFonts w:ascii="Times New Roman" w:hAnsi="Times New Roman"/>
          <w:sz w:val="28"/>
          <w:szCs w:val="28"/>
        </w:rPr>
        <w:t>Добрынина, Л.С.</w:t>
      </w:r>
      <w:r w:rsidR="00B22DF8">
        <w:rPr>
          <w:rFonts w:ascii="Times New Roman" w:hAnsi="Times New Roman"/>
          <w:sz w:val="28"/>
          <w:szCs w:val="28"/>
          <w:lang w:val="uk-UA"/>
        </w:rPr>
        <w:t xml:space="preserve"> </w:t>
      </w:r>
      <w:r w:rsidRPr="003F4D26">
        <w:rPr>
          <w:rFonts w:ascii="Times New Roman" w:hAnsi="Times New Roman"/>
          <w:sz w:val="28"/>
          <w:szCs w:val="28"/>
        </w:rPr>
        <w:t>Тарасевича, 3еизд. – СПб.: Изд. СПб ГУЭФ; Питер, 2007. – 514с.</w:t>
      </w:r>
    </w:p>
    <w:p w:rsidR="0068456D" w:rsidRPr="003F4D26" w:rsidRDefault="0068456D" w:rsidP="003F4D26">
      <w:pPr>
        <w:shd w:val="clear" w:color="000000" w:fill="auto"/>
        <w:spacing w:after="0" w:line="360" w:lineRule="auto"/>
        <w:jc w:val="both"/>
        <w:rPr>
          <w:rFonts w:ascii="Times New Roman" w:hAnsi="Times New Roman"/>
          <w:sz w:val="28"/>
          <w:szCs w:val="28"/>
        </w:rPr>
      </w:pPr>
      <w:r w:rsidRPr="003F4D26">
        <w:rPr>
          <w:rFonts w:ascii="Times New Roman" w:hAnsi="Times New Roman"/>
          <w:sz w:val="28"/>
          <w:szCs w:val="28"/>
        </w:rPr>
        <w:t>8. Экономическая теория: учебник / Р.М. Гусейнов, В.А. Семенихина. М.: Изд-во Омега-Л, 2008. – 440с.</w:t>
      </w:r>
    </w:p>
    <w:p w:rsidR="009B5EBF" w:rsidRPr="003F4D26" w:rsidRDefault="0068456D" w:rsidP="003F4D26">
      <w:pPr>
        <w:shd w:val="clear" w:color="000000" w:fill="auto"/>
        <w:spacing w:after="0" w:line="360" w:lineRule="auto"/>
        <w:jc w:val="both"/>
        <w:rPr>
          <w:rFonts w:ascii="Times New Roman" w:hAnsi="Times New Roman"/>
          <w:sz w:val="28"/>
          <w:szCs w:val="28"/>
        </w:rPr>
      </w:pPr>
      <w:r w:rsidRPr="003F4D26">
        <w:rPr>
          <w:rFonts w:ascii="Times New Roman" w:hAnsi="Times New Roman"/>
          <w:sz w:val="28"/>
          <w:szCs w:val="28"/>
        </w:rPr>
        <w:t>9. Экономика: учеб./ А.И. Архипов, и др.; под ред. А.И. Архипова, А.К. Большакова. – 3е изд., переработ. и доп. – М.: ТК Велби, изд-во Проспект, 2005. – 840с.</w:t>
      </w:r>
      <w:bookmarkStart w:id="0" w:name="_GoBack"/>
      <w:bookmarkEnd w:id="0"/>
    </w:p>
    <w:sectPr w:rsidR="009B5EBF" w:rsidRPr="003F4D26" w:rsidSect="003F4D26">
      <w:footerReference w:type="even" r:id="rId7"/>
      <w:footerReference w:type="default" r:id="rId8"/>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EB4" w:rsidRDefault="00032EB4">
      <w:r>
        <w:separator/>
      </w:r>
    </w:p>
  </w:endnote>
  <w:endnote w:type="continuationSeparator" w:id="0">
    <w:p w:rsidR="00032EB4" w:rsidRDefault="00032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entury Schoolbook">
    <w:altName w:val="Century"/>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955" w:rsidRDefault="00D74955" w:rsidP="00B4463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74955" w:rsidRDefault="00D74955" w:rsidP="00D7495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955" w:rsidRDefault="00D74955" w:rsidP="00B4463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37913">
      <w:rPr>
        <w:rStyle w:val="a5"/>
        <w:noProof/>
      </w:rPr>
      <w:t>2</w:t>
    </w:r>
    <w:r>
      <w:rPr>
        <w:rStyle w:val="a5"/>
      </w:rPr>
      <w:fldChar w:fldCharType="end"/>
    </w:r>
  </w:p>
  <w:p w:rsidR="00D74955" w:rsidRDefault="00D74955" w:rsidP="00D74955">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EB4" w:rsidRDefault="00032EB4">
      <w:r>
        <w:separator/>
      </w:r>
    </w:p>
  </w:footnote>
  <w:footnote w:type="continuationSeparator" w:id="0">
    <w:p w:rsidR="00032EB4" w:rsidRDefault="00032E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86262D4"/>
    <w:lvl w:ilvl="0">
      <w:numFmt w:val="bullet"/>
      <w:lvlText w:val="*"/>
      <w:lvlJc w:val="left"/>
    </w:lvl>
  </w:abstractNum>
  <w:abstractNum w:abstractNumId="1">
    <w:nsid w:val="7A1E2B26"/>
    <w:multiLevelType w:val="hybridMultilevel"/>
    <w:tmpl w:val="F20EB72C"/>
    <w:lvl w:ilvl="0" w:tplc="0419000F">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7EC50FF4"/>
    <w:multiLevelType w:val="hybridMultilevel"/>
    <w:tmpl w:val="1C4AC08C"/>
    <w:lvl w:ilvl="0" w:tplc="2C4CDAF8">
      <w:start w:val="3"/>
      <w:numFmt w:val="decimal"/>
      <w:lvlText w:val="%1)"/>
      <w:lvlJc w:val="left"/>
      <w:pPr>
        <w:tabs>
          <w:tab w:val="num" w:pos="700"/>
        </w:tabs>
        <w:ind w:left="700" w:hanging="690"/>
      </w:pPr>
      <w:rPr>
        <w:rFonts w:cs="Times New Roman" w:hint="default"/>
      </w:rPr>
    </w:lvl>
    <w:lvl w:ilvl="1" w:tplc="04190019" w:tentative="1">
      <w:start w:val="1"/>
      <w:numFmt w:val="lowerLetter"/>
      <w:lvlText w:val="%2."/>
      <w:lvlJc w:val="left"/>
      <w:pPr>
        <w:tabs>
          <w:tab w:val="num" w:pos="1090"/>
        </w:tabs>
        <w:ind w:left="1090" w:hanging="360"/>
      </w:pPr>
      <w:rPr>
        <w:rFonts w:cs="Times New Roman"/>
      </w:rPr>
    </w:lvl>
    <w:lvl w:ilvl="2" w:tplc="0419001B" w:tentative="1">
      <w:start w:val="1"/>
      <w:numFmt w:val="lowerRoman"/>
      <w:lvlText w:val="%3."/>
      <w:lvlJc w:val="right"/>
      <w:pPr>
        <w:tabs>
          <w:tab w:val="num" w:pos="1810"/>
        </w:tabs>
        <w:ind w:left="1810" w:hanging="180"/>
      </w:pPr>
      <w:rPr>
        <w:rFonts w:cs="Times New Roman"/>
      </w:rPr>
    </w:lvl>
    <w:lvl w:ilvl="3" w:tplc="0419000F" w:tentative="1">
      <w:start w:val="1"/>
      <w:numFmt w:val="decimal"/>
      <w:lvlText w:val="%4."/>
      <w:lvlJc w:val="left"/>
      <w:pPr>
        <w:tabs>
          <w:tab w:val="num" w:pos="2530"/>
        </w:tabs>
        <w:ind w:left="2530" w:hanging="360"/>
      </w:pPr>
      <w:rPr>
        <w:rFonts w:cs="Times New Roman"/>
      </w:rPr>
    </w:lvl>
    <w:lvl w:ilvl="4" w:tplc="04190019" w:tentative="1">
      <w:start w:val="1"/>
      <w:numFmt w:val="lowerLetter"/>
      <w:lvlText w:val="%5."/>
      <w:lvlJc w:val="left"/>
      <w:pPr>
        <w:tabs>
          <w:tab w:val="num" w:pos="3250"/>
        </w:tabs>
        <w:ind w:left="3250" w:hanging="360"/>
      </w:pPr>
      <w:rPr>
        <w:rFonts w:cs="Times New Roman"/>
      </w:rPr>
    </w:lvl>
    <w:lvl w:ilvl="5" w:tplc="0419001B" w:tentative="1">
      <w:start w:val="1"/>
      <w:numFmt w:val="lowerRoman"/>
      <w:lvlText w:val="%6."/>
      <w:lvlJc w:val="right"/>
      <w:pPr>
        <w:tabs>
          <w:tab w:val="num" w:pos="3970"/>
        </w:tabs>
        <w:ind w:left="3970" w:hanging="180"/>
      </w:pPr>
      <w:rPr>
        <w:rFonts w:cs="Times New Roman"/>
      </w:rPr>
    </w:lvl>
    <w:lvl w:ilvl="6" w:tplc="0419000F" w:tentative="1">
      <w:start w:val="1"/>
      <w:numFmt w:val="decimal"/>
      <w:lvlText w:val="%7."/>
      <w:lvlJc w:val="left"/>
      <w:pPr>
        <w:tabs>
          <w:tab w:val="num" w:pos="4690"/>
        </w:tabs>
        <w:ind w:left="4690" w:hanging="360"/>
      </w:pPr>
      <w:rPr>
        <w:rFonts w:cs="Times New Roman"/>
      </w:rPr>
    </w:lvl>
    <w:lvl w:ilvl="7" w:tplc="04190019" w:tentative="1">
      <w:start w:val="1"/>
      <w:numFmt w:val="lowerLetter"/>
      <w:lvlText w:val="%8."/>
      <w:lvlJc w:val="left"/>
      <w:pPr>
        <w:tabs>
          <w:tab w:val="num" w:pos="5410"/>
        </w:tabs>
        <w:ind w:left="5410" w:hanging="360"/>
      </w:pPr>
      <w:rPr>
        <w:rFonts w:cs="Times New Roman"/>
      </w:rPr>
    </w:lvl>
    <w:lvl w:ilvl="8" w:tplc="0419001B" w:tentative="1">
      <w:start w:val="1"/>
      <w:numFmt w:val="lowerRoman"/>
      <w:lvlText w:val="%9."/>
      <w:lvlJc w:val="right"/>
      <w:pPr>
        <w:tabs>
          <w:tab w:val="num" w:pos="6130"/>
        </w:tabs>
        <w:ind w:left="6130" w:hanging="180"/>
      </w:pPr>
      <w:rPr>
        <w:rFonts w:cs="Times New Roman"/>
      </w:rPr>
    </w:lvl>
  </w:abstractNum>
  <w:num w:numId="1">
    <w:abstractNumId w:val="1"/>
  </w:num>
  <w:num w:numId="2">
    <w:abstractNumId w:val="0"/>
    <w:lvlOverride w:ilvl="0">
      <w:lvl w:ilvl="0">
        <w:numFmt w:val="bullet"/>
        <w:lvlText w:val="•"/>
        <w:legacy w:legacy="1" w:legacySpace="0" w:legacyIndent="336"/>
        <w:lvlJc w:val="left"/>
        <w:rPr>
          <w:rFonts w:ascii="Century Schoolbook" w:hAnsi="Century Schoolbook" w:hint="default"/>
        </w:rPr>
      </w:lvl>
    </w:lvlOverride>
  </w:num>
  <w:num w:numId="3">
    <w:abstractNumId w:val="2"/>
  </w:num>
  <w:num w:numId="4">
    <w:abstractNumId w:val="0"/>
    <w:lvlOverride w:ilvl="0">
      <w:lvl w:ilvl="0">
        <w:numFmt w:val="bullet"/>
        <w:lvlText w:val="•"/>
        <w:legacy w:legacy="1" w:legacySpace="0" w:legacyIndent="331"/>
        <w:lvlJc w:val="left"/>
        <w:rPr>
          <w:rFonts w:ascii="Century Schoolbook" w:hAnsi="Century Schoolbook" w:hint="default"/>
        </w:rPr>
      </w:lvl>
    </w:lvlOverride>
  </w:num>
  <w:num w:numId="5">
    <w:abstractNumId w:val="0"/>
    <w:lvlOverride w:ilvl="0">
      <w:lvl w:ilvl="0">
        <w:numFmt w:val="bullet"/>
        <w:lvlText w:val="—"/>
        <w:legacy w:legacy="1" w:legacySpace="0" w:legacyIndent="341"/>
        <w:lvlJc w:val="left"/>
        <w:rPr>
          <w:rFonts w:ascii="Times New Roman" w:hAnsi="Times New Roman" w:hint="default"/>
        </w:rPr>
      </w:lvl>
    </w:lvlOverride>
  </w:num>
  <w:num w:numId="6">
    <w:abstractNumId w:val="0"/>
    <w:lvlOverride w:ilvl="0">
      <w:lvl w:ilvl="0">
        <w:numFmt w:val="bullet"/>
        <w:lvlText w:val="—"/>
        <w:legacy w:legacy="1" w:legacySpace="0" w:legacyIndent="336"/>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5DCA"/>
    <w:rsid w:val="00032EB4"/>
    <w:rsid w:val="00111A8F"/>
    <w:rsid w:val="00127C2A"/>
    <w:rsid w:val="00235DCA"/>
    <w:rsid w:val="002624F6"/>
    <w:rsid w:val="0031320E"/>
    <w:rsid w:val="003D2998"/>
    <w:rsid w:val="003F4D26"/>
    <w:rsid w:val="00521ED8"/>
    <w:rsid w:val="005779A5"/>
    <w:rsid w:val="005B7517"/>
    <w:rsid w:val="005C2A58"/>
    <w:rsid w:val="005F4521"/>
    <w:rsid w:val="006816C4"/>
    <w:rsid w:val="0068456D"/>
    <w:rsid w:val="006A65D5"/>
    <w:rsid w:val="00766FFE"/>
    <w:rsid w:val="0081275F"/>
    <w:rsid w:val="0086105C"/>
    <w:rsid w:val="0086681F"/>
    <w:rsid w:val="008C4E43"/>
    <w:rsid w:val="009B5EBF"/>
    <w:rsid w:val="009D06A5"/>
    <w:rsid w:val="009F6CCA"/>
    <w:rsid w:val="00A76FBD"/>
    <w:rsid w:val="00AE77B6"/>
    <w:rsid w:val="00AF0F96"/>
    <w:rsid w:val="00B22DF8"/>
    <w:rsid w:val="00B4463A"/>
    <w:rsid w:val="00C37913"/>
    <w:rsid w:val="00C65FD0"/>
    <w:rsid w:val="00C66069"/>
    <w:rsid w:val="00C92B1B"/>
    <w:rsid w:val="00CB02F3"/>
    <w:rsid w:val="00CE11FA"/>
    <w:rsid w:val="00D74955"/>
    <w:rsid w:val="00D7661E"/>
    <w:rsid w:val="00E53EC6"/>
    <w:rsid w:val="00EB75E4"/>
    <w:rsid w:val="00ED7E0E"/>
    <w:rsid w:val="00EF5542"/>
    <w:rsid w:val="00F318F5"/>
    <w:rsid w:val="00FF4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7"/>
    <o:shapelayout v:ext="edit">
      <o:idmap v:ext="edit" data="1"/>
    </o:shapelayout>
  </w:shapeDefaults>
  <w:decimalSymbol w:val=","/>
  <w:listSeparator w:val=";"/>
  <w14:defaultImageDpi w14:val="0"/>
  <w15:chartTrackingRefBased/>
  <w15:docId w15:val="{5CA59195-9EDC-4A7E-B3E1-F1D74FC34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DCA"/>
    <w:pPr>
      <w:spacing w:after="200" w:line="276" w:lineRule="auto"/>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Style3"/>
    <w:basedOn w:val="a"/>
    <w:uiPriority w:val="99"/>
    <w:rsid w:val="00E53EC6"/>
    <w:pPr>
      <w:widowControl w:val="0"/>
      <w:autoSpaceDE w:val="0"/>
      <w:autoSpaceDN w:val="0"/>
      <w:adjustRightInd w:val="0"/>
      <w:spacing w:after="0" w:line="259" w:lineRule="exact"/>
      <w:ind w:firstLine="437"/>
      <w:jc w:val="both"/>
    </w:pPr>
    <w:rPr>
      <w:rFonts w:ascii="Century Schoolbook" w:hAnsi="Century Schoolbook"/>
      <w:sz w:val="24"/>
      <w:szCs w:val="24"/>
    </w:rPr>
  </w:style>
  <w:style w:type="character" w:customStyle="1" w:styleId="FontStyle13">
    <w:name w:val="Font Style13"/>
    <w:uiPriority w:val="99"/>
    <w:rsid w:val="00E53EC6"/>
    <w:rPr>
      <w:rFonts w:ascii="Century Schoolbook" w:hAnsi="Century Schoolbook" w:cs="Century Schoolbook"/>
      <w:sz w:val="20"/>
      <w:szCs w:val="20"/>
    </w:rPr>
  </w:style>
  <w:style w:type="character" w:customStyle="1" w:styleId="FontStyle12">
    <w:name w:val="Font Style12"/>
    <w:uiPriority w:val="99"/>
    <w:rsid w:val="00E53EC6"/>
    <w:rPr>
      <w:rFonts w:ascii="Calibri" w:hAnsi="Calibri" w:cs="Calibri"/>
      <w:b/>
      <w:bCs/>
      <w:sz w:val="26"/>
      <w:szCs w:val="26"/>
    </w:rPr>
  </w:style>
  <w:style w:type="paragraph" w:customStyle="1" w:styleId="Style1">
    <w:name w:val="Style1"/>
    <w:basedOn w:val="a"/>
    <w:uiPriority w:val="99"/>
    <w:rsid w:val="00E53EC6"/>
    <w:pPr>
      <w:widowControl w:val="0"/>
      <w:autoSpaceDE w:val="0"/>
      <w:autoSpaceDN w:val="0"/>
      <w:adjustRightInd w:val="0"/>
      <w:spacing w:after="0" w:line="251" w:lineRule="exact"/>
      <w:ind w:firstLine="466"/>
      <w:jc w:val="both"/>
    </w:pPr>
    <w:rPr>
      <w:rFonts w:ascii="Century Schoolbook" w:hAnsi="Century Schoolbook"/>
      <w:sz w:val="24"/>
      <w:szCs w:val="24"/>
    </w:rPr>
  </w:style>
  <w:style w:type="paragraph" w:customStyle="1" w:styleId="Style4">
    <w:name w:val="Style4"/>
    <w:basedOn w:val="a"/>
    <w:uiPriority w:val="99"/>
    <w:rsid w:val="00E53EC6"/>
    <w:pPr>
      <w:widowControl w:val="0"/>
      <w:autoSpaceDE w:val="0"/>
      <w:autoSpaceDN w:val="0"/>
      <w:adjustRightInd w:val="0"/>
      <w:spacing w:after="0" w:line="261" w:lineRule="exact"/>
      <w:jc w:val="both"/>
    </w:pPr>
    <w:rPr>
      <w:rFonts w:ascii="Century Schoolbook" w:hAnsi="Century Schoolbook"/>
      <w:sz w:val="24"/>
      <w:szCs w:val="24"/>
    </w:rPr>
  </w:style>
  <w:style w:type="paragraph" w:customStyle="1" w:styleId="Style7">
    <w:name w:val="Style7"/>
    <w:basedOn w:val="a"/>
    <w:uiPriority w:val="99"/>
    <w:rsid w:val="00E53EC6"/>
    <w:pPr>
      <w:widowControl w:val="0"/>
      <w:autoSpaceDE w:val="0"/>
      <w:autoSpaceDN w:val="0"/>
      <w:adjustRightInd w:val="0"/>
      <w:spacing w:after="0" w:line="258" w:lineRule="exact"/>
      <w:ind w:hanging="336"/>
      <w:jc w:val="both"/>
    </w:pPr>
    <w:rPr>
      <w:rFonts w:ascii="Century Schoolbook" w:hAnsi="Century Schoolbook"/>
      <w:sz w:val="24"/>
      <w:szCs w:val="24"/>
    </w:rPr>
  </w:style>
  <w:style w:type="character" w:customStyle="1" w:styleId="FontStyle50">
    <w:name w:val="Font Style50"/>
    <w:uiPriority w:val="99"/>
    <w:rsid w:val="00E53EC6"/>
    <w:rPr>
      <w:rFonts w:ascii="Century Schoolbook" w:hAnsi="Century Schoolbook" w:cs="Century Schoolbook"/>
      <w:i/>
      <w:iCs/>
      <w:sz w:val="20"/>
      <w:szCs w:val="20"/>
    </w:rPr>
  </w:style>
  <w:style w:type="character" w:customStyle="1" w:styleId="FontStyle51">
    <w:name w:val="Font Style51"/>
    <w:uiPriority w:val="99"/>
    <w:rsid w:val="00E53EC6"/>
    <w:rPr>
      <w:rFonts w:ascii="Century Schoolbook" w:hAnsi="Century Schoolbook" w:cs="Century Schoolbook"/>
      <w:sz w:val="20"/>
      <w:szCs w:val="20"/>
    </w:rPr>
  </w:style>
  <w:style w:type="paragraph" w:customStyle="1" w:styleId="Style9">
    <w:name w:val="Style9"/>
    <w:basedOn w:val="a"/>
    <w:uiPriority w:val="99"/>
    <w:rsid w:val="00D7661E"/>
    <w:pPr>
      <w:widowControl w:val="0"/>
      <w:autoSpaceDE w:val="0"/>
      <w:autoSpaceDN w:val="0"/>
      <w:adjustRightInd w:val="0"/>
      <w:spacing w:after="0" w:line="240" w:lineRule="auto"/>
    </w:pPr>
    <w:rPr>
      <w:rFonts w:ascii="Century Schoolbook" w:hAnsi="Century Schoolbook"/>
      <w:sz w:val="24"/>
      <w:szCs w:val="24"/>
    </w:rPr>
  </w:style>
  <w:style w:type="paragraph" w:customStyle="1" w:styleId="Style10">
    <w:name w:val="Style10"/>
    <w:basedOn w:val="a"/>
    <w:uiPriority w:val="99"/>
    <w:rsid w:val="00D7661E"/>
    <w:pPr>
      <w:widowControl w:val="0"/>
      <w:autoSpaceDE w:val="0"/>
      <w:autoSpaceDN w:val="0"/>
      <w:adjustRightInd w:val="0"/>
      <w:spacing w:after="0" w:line="240" w:lineRule="auto"/>
    </w:pPr>
    <w:rPr>
      <w:rFonts w:ascii="Century Schoolbook" w:hAnsi="Century Schoolbook"/>
      <w:sz w:val="24"/>
      <w:szCs w:val="24"/>
    </w:rPr>
  </w:style>
  <w:style w:type="paragraph" w:customStyle="1" w:styleId="Style11">
    <w:name w:val="Style11"/>
    <w:basedOn w:val="a"/>
    <w:uiPriority w:val="99"/>
    <w:rsid w:val="00D7661E"/>
    <w:pPr>
      <w:widowControl w:val="0"/>
      <w:autoSpaceDE w:val="0"/>
      <w:autoSpaceDN w:val="0"/>
      <w:adjustRightInd w:val="0"/>
      <w:spacing w:after="0" w:line="240" w:lineRule="auto"/>
    </w:pPr>
    <w:rPr>
      <w:rFonts w:ascii="Century Schoolbook" w:hAnsi="Century Schoolbook"/>
      <w:sz w:val="24"/>
      <w:szCs w:val="24"/>
    </w:rPr>
  </w:style>
  <w:style w:type="paragraph" w:customStyle="1" w:styleId="Style13">
    <w:name w:val="Style13"/>
    <w:basedOn w:val="a"/>
    <w:uiPriority w:val="99"/>
    <w:rsid w:val="00D7661E"/>
    <w:pPr>
      <w:widowControl w:val="0"/>
      <w:autoSpaceDE w:val="0"/>
      <w:autoSpaceDN w:val="0"/>
      <w:adjustRightInd w:val="0"/>
      <w:spacing w:after="0" w:line="202" w:lineRule="exact"/>
    </w:pPr>
    <w:rPr>
      <w:rFonts w:ascii="Century Schoolbook" w:hAnsi="Century Schoolbook"/>
      <w:sz w:val="24"/>
      <w:szCs w:val="24"/>
    </w:rPr>
  </w:style>
  <w:style w:type="paragraph" w:customStyle="1" w:styleId="Style16">
    <w:name w:val="Style16"/>
    <w:basedOn w:val="a"/>
    <w:uiPriority w:val="99"/>
    <w:rsid w:val="00D7661E"/>
    <w:pPr>
      <w:widowControl w:val="0"/>
      <w:autoSpaceDE w:val="0"/>
      <w:autoSpaceDN w:val="0"/>
      <w:adjustRightInd w:val="0"/>
      <w:spacing w:after="0" w:line="240" w:lineRule="auto"/>
    </w:pPr>
    <w:rPr>
      <w:rFonts w:ascii="Century Schoolbook" w:hAnsi="Century Schoolbook"/>
      <w:sz w:val="24"/>
      <w:szCs w:val="24"/>
    </w:rPr>
  </w:style>
  <w:style w:type="paragraph" w:customStyle="1" w:styleId="Style17">
    <w:name w:val="Style17"/>
    <w:basedOn w:val="a"/>
    <w:uiPriority w:val="99"/>
    <w:rsid w:val="00D7661E"/>
    <w:pPr>
      <w:widowControl w:val="0"/>
      <w:autoSpaceDE w:val="0"/>
      <w:autoSpaceDN w:val="0"/>
      <w:adjustRightInd w:val="0"/>
      <w:spacing w:after="0" w:line="250" w:lineRule="exact"/>
      <w:ind w:hanging="331"/>
    </w:pPr>
    <w:rPr>
      <w:rFonts w:ascii="Century Schoolbook" w:hAnsi="Century Schoolbook"/>
      <w:sz w:val="24"/>
      <w:szCs w:val="24"/>
    </w:rPr>
  </w:style>
  <w:style w:type="paragraph" w:customStyle="1" w:styleId="Style18">
    <w:name w:val="Style18"/>
    <w:basedOn w:val="a"/>
    <w:uiPriority w:val="99"/>
    <w:rsid w:val="00D7661E"/>
    <w:pPr>
      <w:widowControl w:val="0"/>
      <w:autoSpaceDE w:val="0"/>
      <w:autoSpaceDN w:val="0"/>
      <w:adjustRightInd w:val="0"/>
      <w:spacing w:after="0" w:line="240" w:lineRule="auto"/>
    </w:pPr>
    <w:rPr>
      <w:rFonts w:ascii="Century Schoolbook" w:hAnsi="Century Schoolbook"/>
      <w:sz w:val="24"/>
      <w:szCs w:val="24"/>
    </w:rPr>
  </w:style>
  <w:style w:type="paragraph" w:customStyle="1" w:styleId="Style19">
    <w:name w:val="Style19"/>
    <w:basedOn w:val="a"/>
    <w:uiPriority w:val="99"/>
    <w:rsid w:val="00D7661E"/>
    <w:pPr>
      <w:widowControl w:val="0"/>
      <w:autoSpaceDE w:val="0"/>
      <w:autoSpaceDN w:val="0"/>
      <w:adjustRightInd w:val="0"/>
      <w:spacing w:after="0" w:line="240" w:lineRule="auto"/>
    </w:pPr>
    <w:rPr>
      <w:rFonts w:ascii="Century Schoolbook" w:hAnsi="Century Schoolbook"/>
      <w:sz w:val="24"/>
      <w:szCs w:val="24"/>
    </w:rPr>
  </w:style>
  <w:style w:type="paragraph" w:customStyle="1" w:styleId="Style20">
    <w:name w:val="Style20"/>
    <w:basedOn w:val="a"/>
    <w:uiPriority w:val="99"/>
    <w:rsid w:val="00D7661E"/>
    <w:pPr>
      <w:widowControl w:val="0"/>
      <w:autoSpaceDE w:val="0"/>
      <w:autoSpaceDN w:val="0"/>
      <w:adjustRightInd w:val="0"/>
      <w:spacing w:after="0" w:line="199" w:lineRule="exact"/>
    </w:pPr>
    <w:rPr>
      <w:rFonts w:ascii="Century Schoolbook" w:hAnsi="Century Schoolbook"/>
      <w:sz w:val="24"/>
      <w:szCs w:val="24"/>
    </w:rPr>
  </w:style>
  <w:style w:type="paragraph" w:customStyle="1" w:styleId="Style21">
    <w:name w:val="Style21"/>
    <w:basedOn w:val="a"/>
    <w:uiPriority w:val="99"/>
    <w:rsid w:val="00D7661E"/>
    <w:pPr>
      <w:widowControl w:val="0"/>
      <w:autoSpaceDE w:val="0"/>
      <w:autoSpaceDN w:val="0"/>
      <w:adjustRightInd w:val="0"/>
      <w:spacing w:after="0" w:line="240" w:lineRule="auto"/>
    </w:pPr>
    <w:rPr>
      <w:rFonts w:ascii="Century Schoolbook" w:hAnsi="Century Schoolbook"/>
      <w:sz w:val="24"/>
      <w:szCs w:val="24"/>
    </w:rPr>
  </w:style>
  <w:style w:type="character" w:customStyle="1" w:styleId="FontStyle55">
    <w:name w:val="Font Style55"/>
    <w:uiPriority w:val="99"/>
    <w:rsid w:val="00D7661E"/>
    <w:rPr>
      <w:rFonts w:ascii="Century Schoolbook" w:hAnsi="Century Schoolbook" w:cs="Century Schoolbook"/>
      <w:i/>
      <w:iCs/>
      <w:sz w:val="16"/>
      <w:szCs w:val="16"/>
    </w:rPr>
  </w:style>
  <w:style w:type="character" w:customStyle="1" w:styleId="FontStyle56">
    <w:name w:val="Font Style56"/>
    <w:uiPriority w:val="99"/>
    <w:rsid w:val="00D7661E"/>
    <w:rPr>
      <w:rFonts w:ascii="Century Schoolbook" w:hAnsi="Century Schoolbook" w:cs="Century Schoolbook"/>
      <w:b/>
      <w:bCs/>
      <w:sz w:val="22"/>
      <w:szCs w:val="22"/>
    </w:rPr>
  </w:style>
  <w:style w:type="character" w:customStyle="1" w:styleId="FontStyle57">
    <w:name w:val="Font Style57"/>
    <w:uiPriority w:val="99"/>
    <w:rsid w:val="00D7661E"/>
    <w:rPr>
      <w:rFonts w:ascii="Century Schoolbook" w:hAnsi="Century Schoolbook" w:cs="Century Schoolbook"/>
      <w:sz w:val="16"/>
      <w:szCs w:val="16"/>
    </w:rPr>
  </w:style>
  <w:style w:type="character" w:customStyle="1" w:styleId="FontStyle58">
    <w:name w:val="Font Style58"/>
    <w:uiPriority w:val="99"/>
    <w:rsid w:val="00D7661E"/>
    <w:rPr>
      <w:rFonts w:ascii="Century Schoolbook" w:hAnsi="Century Schoolbook" w:cs="Century Schoolbook"/>
      <w:b/>
      <w:bCs/>
      <w:sz w:val="16"/>
      <w:szCs w:val="16"/>
    </w:rPr>
  </w:style>
  <w:style w:type="character" w:customStyle="1" w:styleId="FontStyle59">
    <w:name w:val="Font Style59"/>
    <w:uiPriority w:val="99"/>
    <w:rsid w:val="00D7661E"/>
    <w:rPr>
      <w:rFonts w:ascii="Century Schoolbook" w:hAnsi="Century Schoolbook" w:cs="Century Schoolbook"/>
      <w:b/>
      <w:bCs/>
      <w:sz w:val="18"/>
      <w:szCs w:val="18"/>
    </w:rPr>
  </w:style>
  <w:style w:type="character" w:customStyle="1" w:styleId="FontStyle54">
    <w:name w:val="Font Style54"/>
    <w:uiPriority w:val="99"/>
    <w:rsid w:val="00A76FBD"/>
    <w:rPr>
      <w:rFonts w:ascii="Century Schoolbook" w:hAnsi="Century Schoolbook" w:cs="Century Schoolbook"/>
      <w:b/>
      <w:bCs/>
      <w:sz w:val="20"/>
      <w:szCs w:val="20"/>
    </w:rPr>
  </w:style>
  <w:style w:type="paragraph" w:customStyle="1" w:styleId="Style14">
    <w:name w:val="Style14"/>
    <w:basedOn w:val="a"/>
    <w:uiPriority w:val="99"/>
    <w:rsid w:val="00A76FBD"/>
    <w:pPr>
      <w:widowControl w:val="0"/>
      <w:autoSpaceDE w:val="0"/>
      <w:autoSpaceDN w:val="0"/>
      <w:adjustRightInd w:val="0"/>
      <w:spacing w:after="0" w:line="274" w:lineRule="exact"/>
      <w:ind w:firstLine="456"/>
      <w:jc w:val="both"/>
    </w:pPr>
    <w:rPr>
      <w:rFonts w:ascii="Century Schoolbook" w:hAnsi="Century Schoolbook"/>
      <w:sz w:val="24"/>
      <w:szCs w:val="24"/>
    </w:rPr>
  </w:style>
  <w:style w:type="paragraph" w:customStyle="1" w:styleId="Style28">
    <w:name w:val="Style28"/>
    <w:basedOn w:val="a"/>
    <w:uiPriority w:val="99"/>
    <w:rsid w:val="00A76FBD"/>
    <w:pPr>
      <w:widowControl w:val="0"/>
      <w:autoSpaceDE w:val="0"/>
      <w:autoSpaceDN w:val="0"/>
      <w:adjustRightInd w:val="0"/>
      <w:spacing w:after="0" w:line="262" w:lineRule="exact"/>
      <w:ind w:firstLine="2395"/>
    </w:pPr>
    <w:rPr>
      <w:rFonts w:ascii="Century Schoolbook" w:hAnsi="Century Schoolbook"/>
      <w:sz w:val="24"/>
      <w:szCs w:val="24"/>
    </w:rPr>
  </w:style>
  <w:style w:type="paragraph" w:customStyle="1" w:styleId="Style15">
    <w:name w:val="Style15"/>
    <w:basedOn w:val="a"/>
    <w:uiPriority w:val="99"/>
    <w:rsid w:val="00A76FBD"/>
    <w:pPr>
      <w:widowControl w:val="0"/>
      <w:autoSpaceDE w:val="0"/>
      <w:autoSpaceDN w:val="0"/>
      <w:adjustRightInd w:val="0"/>
      <w:spacing w:after="0" w:line="240" w:lineRule="auto"/>
    </w:pPr>
    <w:rPr>
      <w:rFonts w:ascii="Century Schoolbook" w:hAnsi="Century Schoolbook"/>
      <w:sz w:val="24"/>
      <w:szCs w:val="24"/>
    </w:rPr>
  </w:style>
  <w:style w:type="paragraph" w:customStyle="1" w:styleId="Style22">
    <w:name w:val="Style22"/>
    <w:basedOn w:val="a"/>
    <w:uiPriority w:val="99"/>
    <w:rsid w:val="00A76FBD"/>
    <w:pPr>
      <w:widowControl w:val="0"/>
      <w:autoSpaceDE w:val="0"/>
      <w:autoSpaceDN w:val="0"/>
      <w:adjustRightInd w:val="0"/>
      <w:spacing w:after="0" w:line="202" w:lineRule="exact"/>
      <w:jc w:val="center"/>
    </w:pPr>
    <w:rPr>
      <w:rFonts w:ascii="Century Schoolbook" w:hAnsi="Century Schoolbook"/>
      <w:sz w:val="24"/>
      <w:szCs w:val="24"/>
    </w:rPr>
  </w:style>
  <w:style w:type="paragraph" w:customStyle="1" w:styleId="Style29">
    <w:name w:val="Style29"/>
    <w:basedOn w:val="a"/>
    <w:uiPriority w:val="99"/>
    <w:rsid w:val="00A76FBD"/>
    <w:pPr>
      <w:widowControl w:val="0"/>
      <w:autoSpaceDE w:val="0"/>
      <w:autoSpaceDN w:val="0"/>
      <w:adjustRightInd w:val="0"/>
      <w:spacing w:after="0" w:line="370" w:lineRule="exact"/>
      <w:jc w:val="center"/>
    </w:pPr>
    <w:rPr>
      <w:rFonts w:ascii="Century Schoolbook" w:hAnsi="Century Schoolbook"/>
      <w:sz w:val="24"/>
      <w:szCs w:val="24"/>
    </w:rPr>
  </w:style>
  <w:style w:type="paragraph" w:customStyle="1" w:styleId="Style30">
    <w:name w:val="Style30"/>
    <w:basedOn w:val="a"/>
    <w:uiPriority w:val="99"/>
    <w:rsid w:val="00A76FBD"/>
    <w:pPr>
      <w:widowControl w:val="0"/>
      <w:autoSpaceDE w:val="0"/>
      <w:autoSpaceDN w:val="0"/>
      <w:adjustRightInd w:val="0"/>
      <w:spacing w:after="0" w:line="254" w:lineRule="exact"/>
    </w:pPr>
    <w:rPr>
      <w:rFonts w:ascii="Century Schoolbook" w:hAnsi="Century Schoolbook"/>
      <w:sz w:val="24"/>
      <w:szCs w:val="24"/>
    </w:rPr>
  </w:style>
  <w:style w:type="paragraph" w:customStyle="1" w:styleId="Style31">
    <w:name w:val="Style31"/>
    <w:basedOn w:val="a"/>
    <w:uiPriority w:val="99"/>
    <w:rsid w:val="00A76FBD"/>
    <w:pPr>
      <w:widowControl w:val="0"/>
      <w:autoSpaceDE w:val="0"/>
      <w:autoSpaceDN w:val="0"/>
      <w:adjustRightInd w:val="0"/>
      <w:spacing w:after="0" w:line="197" w:lineRule="exact"/>
    </w:pPr>
    <w:rPr>
      <w:rFonts w:ascii="Century Schoolbook" w:hAnsi="Century Schoolbook"/>
      <w:sz w:val="24"/>
      <w:szCs w:val="24"/>
    </w:rPr>
  </w:style>
  <w:style w:type="paragraph" w:customStyle="1" w:styleId="Style32">
    <w:name w:val="Style32"/>
    <w:basedOn w:val="a"/>
    <w:uiPriority w:val="99"/>
    <w:rsid w:val="00A76FBD"/>
    <w:pPr>
      <w:widowControl w:val="0"/>
      <w:autoSpaceDE w:val="0"/>
      <w:autoSpaceDN w:val="0"/>
      <w:adjustRightInd w:val="0"/>
      <w:spacing w:after="0" w:line="240" w:lineRule="auto"/>
    </w:pPr>
    <w:rPr>
      <w:rFonts w:ascii="Century Schoolbook" w:hAnsi="Century Schoolbook"/>
      <w:sz w:val="24"/>
      <w:szCs w:val="24"/>
    </w:rPr>
  </w:style>
  <w:style w:type="paragraph" w:customStyle="1" w:styleId="Style8">
    <w:name w:val="Style8"/>
    <w:basedOn w:val="a"/>
    <w:uiPriority w:val="99"/>
    <w:rsid w:val="002624F6"/>
    <w:pPr>
      <w:widowControl w:val="0"/>
      <w:autoSpaceDE w:val="0"/>
      <w:autoSpaceDN w:val="0"/>
      <w:adjustRightInd w:val="0"/>
      <w:spacing w:after="0" w:line="259" w:lineRule="exact"/>
      <w:ind w:firstLine="446"/>
      <w:jc w:val="both"/>
    </w:pPr>
    <w:rPr>
      <w:rFonts w:ascii="Times New Roman" w:hAnsi="Times New Roman"/>
      <w:sz w:val="24"/>
      <w:szCs w:val="24"/>
    </w:rPr>
  </w:style>
  <w:style w:type="paragraph" w:styleId="a3">
    <w:name w:val="footer"/>
    <w:basedOn w:val="a"/>
    <w:link w:val="a4"/>
    <w:uiPriority w:val="99"/>
    <w:rsid w:val="00D74955"/>
    <w:pPr>
      <w:tabs>
        <w:tab w:val="center" w:pos="4677"/>
        <w:tab w:val="right" w:pos="9355"/>
      </w:tabs>
    </w:pPr>
  </w:style>
  <w:style w:type="character" w:customStyle="1" w:styleId="a4">
    <w:name w:val="Нижній колонтитул Знак"/>
    <w:link w:val="a3"/>
    <w:uiPriority w:val="99"/>
    <w:semiHidden/>
    <w:locked/>
    <w:rPr>
      <w:rFonts w:ascii="Calibri" w:hAnsi="Calibri" w:cs="Times New Roman"/>
    </w:rPr>
  </w:style>
  <w:style w:type="character" w:styleId="a5">
    <w:name w:val="page number"/>
    <w:uiPriority w:val="99"/>
    <w:rsid w:val="00D74955"/>
    <w:rPr>
      <w:rFonts w:cs="Times New Roman"/>
    </w:rPr>
  </w:style>
  <w:style w:type="paragraph" w:styleId="a6">
    <w:name w:val="header"/>
    <w:basedOn w:val="a"/>
    <w:link w:val="a7"/>
    <w:uiPriority w:val="99"/>
    <w:rsid w:val="003F4D26"/>
    <w:pPr>
      <w:tabs>
        <w:tab w:val="center" w:pos="4677"/>
        <w:tab w:val="right" w:pos="9355"/>
      </w:tabs>
    </w:pPr>
  </w:style>
  <w:style w:type="character" w:customStyle="1" w:styleId="a7">
    <w:name w:val="Верхній колонтитул Знак"/>
    <w:link w:val="a6"/>
    <w:uiPriority w:val="99"/>
    <w:semiHidden/>
    <w:locked/>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6238</Words>
  <Characters>35559</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ОУ СПО</vt:lpstr>
    </vt:vector>
  </TitlesOfParts>
  <Company/>
  <LinksUpToDate>false</LinksUpToDate>
  <CharactersWithSpaces>41714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ОУ СПО</dc:title>
  <dc:subject/>
  <dc:creator>Сергей</dc:creator>
  <cp:keywords/>
  <dc:description/>
  <cp:lastModifiedBy>Irina</cp:lastModifiedBy>
  <cp:revision>2</cp:revision>
  <dcterms:created xsi:type="dcterms:W3CDTF">2014-08-13T15:26:00Z</dcterms:created>
  <dcterms:modified xsi:type="dcterms:W3CDTF">2014-08-13T15:26:00Z</dcterms:modified>
</cp:coreProperties>
</file>