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A88" w:rsidRDefault="00FC0A88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Управление образования и науки Белгородской области</w:t>
      </w:r>
    </w:p>
    <w:p w:rsidR="00FC0A88" w:rsidRDefault="00FC0A88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Белгородский региональный институт повышения квалификации и профессиональной переподготовки специалистов</w:t>
      </w:r>
    </w:p>
    <w:p w:rsidR="00FC0A88" w:rsidRDefault="00FC0A88">
      <w:pPr>
        <w:pStyle w:val="9"/>
        <w:rPr>
          <w:sz w:val="28"/>
          <w:szCs w:val="28"/>
        </w:rPr>
      </w:pPr>
    </w:p>
    <w:p w:rsidR="00FC0A88" w:rsidRDefault="00FC0A88">
      <w:pPr>
        <w:pStyle w:val="a3"/>
        <w:jc w:val="center"/>
      </w:pPr>
      <w:r>
        <w:t>Методическое письмо</w:t>
      </w:r>
    </w:p>
    <w:p w:rsidR="00FC0A88" w:rsidRDefault="00FC0A88">
      <w:pPr>
        <w:pStyle w:val="a3"/>
        <w:jc w:val="center"/>
      </w:pPr>
      <w:r>
        <w:t xml:space="preserve">«Направления работы учителей математики по исполнению единых </w:t>
      </w:r>
    </w:p>
    <w:p w:rsidR="00FC0A88" w:rsidRDefault="00FC0A88">
      <w:pPr>
        <w:pStyle w:val="a3"/>
        <w:jc w:val="center"/>
      </w:pPr>
      <w:r>
        <w:t xml:space="preserve">требований преподавания предмета на современном этапе развития школы» </w:t>
      </w:r>
    </w:p>
    <w:p w:rsidR="00FC0A88" w:rsidRDefault="00FC0A88">
      <w:pPr>
        <w:pStyle w:val="a3"/>
        <w:ind w:firstLine="709"/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>В связи с тем, что отсутствуют современные документы, регламентирующие деятельность учителей общеобразовательных учреждений по соблюдению единых требований учителей - предметников,  назрела необходимость в разработке на региональном уровне единых требований к устной и письменной речи учащихся, к оформлению журнальных записей и ученических работ, оцениванию знаний, умений и навыков школьников. Сегодня на основе лучшего опыта, накопленного в этом направлении, приведены в соответствие с последними требованиями ранее функционирующие документы. Таким образом, на современном этапе развития школы учителя математики области должны руководствоваться следующими едиными требованиями преподавания предмета.</w:t>
      </w:r>
    </w:p>
    <w:p w:rsidR="00FC0A88" w:rsidRDefault="00FC0A88">
      <w:pPr>
        <w:pStyle w:val="a3"/>
        <w:ind w:firstLine="709"/>
        <w:rPr>
          <w:i w:val="0"/>
          <w:iCs w:val="0"/>
        </w:rPr>
      </w:pPr>
      <w:r>
        <w:rPr>
          <w:b w:val="0"/>
          <w:bCs w:val="0"/>
          <w:i w:val="0"/>
          <w:iCs w:val="0"/>
        </w:rPr>
        <w:t xml:space="preserve"> </w:t>
      </w:r>
    </w:p>
    <w:p w:rsidR="00FC0A88" w:rsidRDefault="00FC0A88">
      <w:pPr>
        <w:pStyle w:val="a3"/>
        <w:ind w:firstLine="709"/>
        <w:rPr>
          <w:i w:val="0"/>
          <w:iCs w:val="0"/>
        </w:rPr>
      </w:pPr>
      <w:r>
        <w:rPr>
          <w:i w:val="0"/>
          <w:iCs w:val="0"/>
        </w:rPr>
        <w:t>О единых требованиях к устной и письменной речи обучающихся в деятельности педагогического коллектива школы</w:t>
      </w:r>
    </w:p>
    <w:p w:rsidR="00FC0A88" w:rsidRDefault="00FC0A88">
      <w:pPr>
        <w:pStyle w:val="a5"/>
      </w:pPr>
    </w:p>
    <w:p w:rsidR="00FC0A88" w:rsidRDefault="00FC0A88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Гуманизация образования включает развитие коммуникативных умений, культуры устной и письменной речи при изучении всех учебных дисциплин. Поэтому необходима такая постановка преподавания всех предметов в школе, при которой воспитание речевой культуры учащихся осуществляется в единстве, общими усилиями всех учителей. </w:t>
      </w:r>
    </w:p>
    <w:p w:rsidR="00FC0A88" w:rsidRPr="002901E2" w:rsidRDefault="00FC0A88">
      <w:pPr>
        <w:pStyle w:val="a5"/>
        <w:rPr>
          <w:sz w:val="24"/>
          <w:szCs w:val="24"/>
        </w:rPr>
      </w:pPr>
      <w:r>
        <w:rPr>
          <w:sz w:val="24"/>
          <w:szCs w:val="24"/>
        </w:rPr>
        <w:t>Администрации школ необходимо направлять, координировать и контролировать работу по осуществлению единого речевого режима в школе. Следует включать вопросы о требованиях к устной и письменной речи школьников в работу педагогических советов, в систему внутришкольного контроля; организовать обмен опытом учителей-предметников и проводить совместные заседания методических объединений, посвященных вопросам повышения культуры речи учащихся.</w:t>
      </w:r>
    </w:p>
    <w:p w:rsidR="00FC0A88" w:rsidRDefault="00FC0A88" w:rsidP="00001BE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</w:t>
      </w:r>
      <w:r>
        <w:rPr>
          <w:b/>
          <w:bCs/>
          <w:color w:val="000000"/>
          <w:sz w:val="28"/>
          <w:szCs w:val="28"/>
        </w:rPr>
        <w:t>. Работа учителя по осуществлению единых требований к устной и письменной речи учащихся</w:t>
      </w:r>
    </w:p>
    <w:p w:rsidR="00FC0A88" w:rsidRDefault="00FC0A88" w:rsidP="00001BED">
      <w:pPr>
        <w:pStyle w:val="a5"/>
        <w:rPr>
          <w:sz w:val="24"/>
          <w:szCs w:val="24"/>
        </w:rPr>
      </w:pPr>
      <w:r>
        <w:rPr>
          <w:sz w:val="24"/>
          <w:szCs w:val="24"/>
        </w:rPr>
        <w:t>Воспитание речевой культуры школьников может успешно осуществляться только в результате целенаправленных и квалифицированных действий всего педагогического коллектива.</w:t>
      </w:r>
    </w:p>
    <w:p w:rsidR="00FC0A88" w:rsidRDefault="00FC0A88" w:rsidP="00001BED">
      <w:pPr>
        <w:pStyle w:val="a5"/>
        <w:rPr>
          <w:sz w:val="24"/>
          <w:szCs w:val="24"/>
        </w:rPr>
      </w:pPr>
      <w:r>
        <w:rPr>
          <w:sz w:val="24"/>
          <w:szCs w:val="24"/>
        </w:rPr>
        <w:t>1. Учителю необходимо: тщательно продумывать ход изложения материала на уроке, правильность и точность всех формулировок, вопросов; грамотно оформлять все виды записей (на доске, в журнале, в дневниках учащихся и т. п.); писать разборчивым почерком.</w:t>
      </w:r>
    </w:p>
    <w:p w:rsidR="00FC0A88" w:rsidRDefault="00FC0A88" w:rsidP="00001BED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2. Не допускать в своей речи неправильно построенных предложений и оборотов, нарушения норм произношения, небрежности в выборе слов и неточности в формулировках определений, заданий. </w:t>
      </w:r>
    </w:p>
    <w:p w:rsidR="00FC0A88" w:rsidRDefault="00FC0A88" w:rsidP="00001BED">
      <w:pPr>
        <w:pStyle w:val="a5"/>
        <w:rPr>
          <w:sz w:val="24"/>
          <w:szCs w:val="24"/>
        </w:rPr>
      </w:pPr>
      <w:r>
        <w:rPr>
          <w:sz w:val="24"/>
          <w:szCs w:val="24"/>
        </w:rPr>
        <w:t>3. Систематически проводить работу по обогащению и конкретизации словаря учащихся, по ознакомлению с терминологией изучаемого предмета. При объяснении новых терминов -  слова четко произносить, записывать на доске и в тетрадях, постоянно проверять усвоение их значения и правильное употребление. Использовать таблицы, плакаты с трудными по написанию и произношению словами, относящимися к данной учебной дисциплине, к данному разделу программы.</w:t>
      </w:r>
    </w:p>
    <w:p w:rsidR="00FC0A88" w:rsidRDefault="00FC0A88" w:rsidP="00001BED">
      <w:pPr>
        <w:pStyle w:val="a5"/>
        <w:rPr>
          <w:sz w:val="24"/>
          <w:szCs w:val="24"/>
        </w:rPr>
      </w:pPr>
      <w:r>
        <w:rPr>
          <w:sz w:val="24"/>
          <w:szCs w:val="24"/>
        </w:rPr>
        <w:t>4. Большое внимание уделять формированию на всех уроках умений анализировать, сравнивать, сопоставлять изученный материал, при ответе приводить необходимые доказательства, делать выводы и обобщения.</w:t>
      </w:r>
    </w:p>
    <w:p w:rsidR="00FC0A88" w:rsidRDefault="00FC0A88" w:rsidP="00001BED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5. Учить школьников работать с книгой, пользоваться разнообразной справочной литературой, каталогами и картотекой, таблицами. </w:t>
      </w:r>
    </w:p>
    <w:p w:rsidR="00FC0A88" w:rsidRDefault="00FC0A88" w:rsidP="00001BED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6. Следить за аккуратным ведением тетрадей, грамотным оформлением всех записей в них.</w:t>
      </w:r>
    </w:p>
    <w:p w:rsidR="00FC0A88" w:rsidRDefault="00FC0A88" w:rsidP="00001BED">
      <w:pPr>
        <w:pStyle w:val="a5"/>
        <w:rPr>
          <w:sz w:val="24"/>
          <w:szCs w:val="24"/>
        </w:rPr>
      </w:pPr>
      <w:r>
        <w:rPr>
          <w:sz w:val="24"/>
          <w:szCs w:val="24"/>
        </w:rPr>
        <w:t>7. Исправлять допущенные ошибки.</w:t>
      </w:r>
    </w:p>
    <w:p w:rsidR="00FC0A88" w:rsidRDefault="00FC0A88" w:rsidP="00001BE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  Контролировать наличие у обучающихся тетрадей по учебным предметам, соблюдение установленного в школе порядка их оформления, ведения, соблюдение единого орфографического режима.</w:t>
      </w:r>
    </w:p>
    <w:p w:rsidR="00FC0A88" w:rsidRDefault="00FC0A88" w:rsidP="00001BED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9. Использовать все формы внеклассной работы (олимпиады, конкурсы, факультативные, кружковые занятия, диспуты, семинары, КВН и т.п.) для совершенствования речевой  математической культуры учащихся.</w:t>
      </w:r>
    </w:p>
    <w:p w:rsidR="00FC0A88" w:rsidRPr="00001BED" w:rsidRDefault="00FC0A88">
      <w:pPr>
        <w:pStyle w:val="a5"/>
        <w:rPr>
          <w:sz w:val="24"/>
          <w:szCs w:val="24"/>
        </w:rPr>
      </w:pPr>
    </w:p>
    <w:p w:rsidR="00FC0A88" w:rsidRDefault="00FC0A88" w:rsidP="00001BED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II</w:t>
      </w:r>
      <w:r>
        <w:rPr>
          <w:b/>
          <w:bCs/>
          <w:color w:val="000000"/>
          <w:sz w:val="28"/>
          <w:szCs w:val="28"/>
        </w:rPr>
        <w:t>. Требования к речи обучающихся</w:t>
      </w:r>
    </w:p>
    <w:p w:rsidR="00FC0A88" w:rsidRDefault="00FC0A88">
      <w:pPr>
        <w:pStyle w:val="a5"/>
        <w:rPr>
          <w:sz w:val="24"/>
          <w:szCs w:val="24"/>
        </w:rPr>
      </w:pPr>
      <w:r>
        <w:rPr>
          <w:sz w:val="24"/>
          <w:szCs w:val="24"/>
        </w:rPr>
        <w:t>Обучающиеся должны уметь:</w:t>
      </w:r>
    </w:p>
    <w:p w:rsidR="00FC0A88" w:rsidRDefault="00FC0A88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— излагать материал логично и последовательно;</w:t>
      </w:r>
    </w:p>
    <w:p w:rsidR="00FC0A88" w:rsidRDefault="00FC0A88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— отвечать громко, четко, с соблюдением логических ударений, пауз и правильной интонации.</w:t>
      </w:r>
    </w:p>
    <w:p w:rsidR="00FC0A88" w:rsidRPr="00543C43" w:rsidRDefault="00FC0A88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Для речевой культуры обучающихся важны и такие умения, как умение слушать и понимать речь учителя и товарищей, внимательно относиться к высказываниям других, умение поставить вопрос, принять участие в обсуждении проблемы. </w:t>
      </w:r>
    </w:p>
    <w:p w:rsidR="00FC0A88" w:rsidRPr="00543C43" w:rsidRDefault="00FC0A88">
      <w:pPr>
        <w:pStyle w:val="a5"/>
        <w:rPr>
          <w:sz w:val="24"/>
          <w:szCs w:val="24"/>
        </w:rPr>
      </w:pPr>
    </w:p>
    <w:p w:rsidR="00FC0A88" w:rsidRDefault="00FC0A88">
      <w:pPr>
        <w:pStyle w:val="a5"/>
        <w:rPr>
          <w:sz w:val="24"/>
          <w:szCs w:val="24"/>
        </w:rPr>
      </w:pPr>
    </w:p>
    <w:p w:rsidR="00FC0A88" w:rsidRDefault="00FC0A88" w:rsidP="00001BED">
      <w:pPr>
        <w:pStyle w:val="1"/>
      </w:pPr>
      <w:r>
        <w:rPr>
          <w:lang w:val="en-US"/>
        </w:rPr>
        <w:t>III</w:t>
      </w:r>
      <w:r>
        <w:t>. О письменных работах и тетрадях обучающихся</w:t>
      </w:r>
    </w:p>
    <w:p w:rsidR="00FC0A88" w:rsidRDefault="00FC0A8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FC0A88" w:rsidRDefault="00FC0A88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О видах письменных работ</w:t>
      </w:r>
    </w:p>
    <w:p w:rsidR="00FC0A88" w:rsidRDefault="00FC0A88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</w:p>
    <w:p w:rsidR="00FC0A88" w:rsidRDefault="00FC0A88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1.1. Основными видами классных и домашних письменных работ обучающихся являются обучающие работы.</w:t>
      </w:r>
    </w:p>
    <w:p w:rsidR="00FC0A88" w:rsidRDefault="00FC0A88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1.2. По математике проводятся текущие и итоговые письменные контрольные работы, самостоятельные работы, контроль знаний в форме теста.</w:t>
      </w:r>
    </w:p>
    <w:p w:rsidR="00FC0A88" w:rsidRDefault="00FC0A88">
      <w:pPr>
        <w:pStyle w:val="a5"/>
        <w:rPr>
          <w:sz w:val="24"/>
          <w:szCs w:val="24"/>
        </w:rPr>
      </w:pPr>
      <w:r>
        <w:rPr>
          <w:sz w:val="24"/>
          <w:szCs w:val="24"/>
        </w:rPr>
        <w:t>Текущие контрольные работы имеют целью проверку усвоения изучаемого и проверяемого программного материала; их содержание и частотность определяются учителем с учетом степени сложности изучаемого материала, а также особенностей обучающихся каждого класса. Для проведения текущих контрольных работ учитель может отводить весь урок или только часть его.</w:t>
      </w:r>
    </w:p>
    <w:p w:rsidR="00FC0A88" w:rsidRDefault="00FC0A88">
      <w:pPr>
        <w:pStyle w:val="a5"/>
        <w:rPr>
          <w:sz w:val="24"/>
          <w:szCs w:val="24"/>
        </w:rPr>
      </w:pPr>
      <w:r>
        <w:rPr>
          <w:sz w:val="24"/>
          <w:szCs w:val="24"/>
        </w:rPr>
        <w:t>Итоговые контрольные работы проводятся:</w:t>
      </w:r>
    </w:p>
    <w:p w:rsidR="00FC0A88" w:rsidRDefault="00FC0A88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после изучения наиболее значимых тем программы,</w:t>
      </w:r>
    </w:p>
    <w:p w:rsidR="00FC0A88" w:rsidRDefault="00FC0A88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в конце учебной четверти,</w:t>
      </w:r>
    </w:p>
    <w:p w:rsidR="00FC0A88" w:rsidRDefault="00FC0A88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в конце полугодия.</w:t>
      </w:r>
    </w:p>
    <w:p w:rsidR="00FC0A88" w:rsidRDefault="00FC0A88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В целях предупреждения перегрузки обучающихся время проведения текущих и итоговых контрольных работ определяется общешкольным графиком, составляемым руководителями школ по согласованию с учителями. В один рабочий день следует давать в классе только одну письменную текущую или итоговую контрольную работу. При планировании контрольных работ в каждом классе необходимо предусмотреть равномерное их распределение в течение всей четверти, не допуская скопления письменных контрольных работ к концу четверти, полугодия. </w:t>
      </w:r>
    </w:p>
    <w:p w:rsidR="00FC0A88" w:rsidRDefault="00FC0A88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рекомендуется проводить контрольные работы в первый день четверти,  в первый день после праздника, в понедельник.</w:t>
      </w:r>
    </w:p>
    <w:p w:rsidR="00FC0A88" w:rsidRDefault="00FC0A88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Самостоятельные работы или тестирование могут быть рассчитаны как на целый урок, так и на часть урока, в зависимости от цели проведения контроля. </w:t>
      </w:r>
    </w:p>
    <w:p w:rsidR="00FC0A88" w:rsidRDefault="00FC0A88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Количество и назначение ученических тетрадей </w:t>
      </w:r>
    </w:p>
    <w:p w:rsidR="00FC0A88" w:rsidRDefault="00FC0A88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2.1. Для выполнения всех видов обучающих работ ученики должны иметь следующее количество тетрадей: </w:t>
      </w:r>
    </w:p>
    <w:p w:rsidR="00FC0A88" w:rsidRDefault="00FC0A88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по математике</w:t>
      </w:r>
      <w:r>
        <w:rPr>
          <w:color w:val="000000"/>
          <w:sz w:val="24"/>
          <w:szCs w:val="24"/>
        </w:rPr>
        <w:t xml:space="preserve">: </w:t>
      </w:r>
    </w:p>
    <w:p w:rsidR="00FC0A88" w:rsidRDefault="00FC0A88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в </w:t>
      </w:r>
      <w:r>
        <w:rPr>
          <w:color w:val="000000"/>
          <w:sz w:val="24"/>
          <w:szCs w:val="24"/>
          <w:u w:val="single"/>
          <w:lang w:val="en-US"/>
        </w:rPr>
        <w:t>V</w:t>
      </w:r>
      <w:r>
        <w:rPr>
          <w:color w:val="000000"/>
          <w:sz w:val="24"/>
          <w:szCs w:val="24"/>
          <w:u w:val="single"/>
        </w:rPr>
        <w:t>—</w:t>
      </w:r>
      <w:r>
        <w:rPr>
          <w:color w:val="000000"/>
          <w:sz w:val="24"/>
          <w:szCs w:val="24"/>
          <w:u w:val="single"/>
          <w:lang w:val="en-US"/>
        </w:rPr>
        <w:t>VI</w:t>
      </w:r>
      <w:r>
        <w:rPr>
          <w:color w:val="000000"/>
          <w:sz w:val="24"/>
          <w:szCs w:val="24"/>
          <w:u w:val="single"/>
        </w:rPr>
        <w:t xml:space="preserve"> классах</w:t>
      </w:r>
      <w:r>
        <w:rPr>
          <w:color w:val="000000"/>
          <w:sz w:val="24"/>
          <w:szCs w:val="24"/>
        </w:rPr>
        <w:t xml:space="preserve"> — 2 рабочие тетради; </w:t>
      </w:r>
    </w:p>
    <w:p w:rsidR="00FC0A88" w:rsidRDefault="00FC0A88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в </w:t>
      </w:r>
      <w:r>
        <w:rPr>
          <w:color w:val="000000"/>
          <w:sz w:val="24"/>
          <w:szCs w:val="24"/>
          <w:u w:val="single"/>
          <w:lang w:val="en-US"/>
        </w:rPr>
        <w:t>VII</w:t>
      </w:r>
      <w:r>
        <w:rPr>
          <w:color w:val="000000"/>
          <w:sz w:val="24"/>
          <w:szCs w:val="24"/>
          <w:u w:val="single"/>
        </w:rPr>
        <w:t>—</w:t>
      </w:r>
      <w:r>
        <w:rPr>
          <w:color w:val="000000"/>
          <w:sz w:val="24"/>
          <w:szCs w:val="24"/>
          <w:u w:val="single"/>
          <w:lang w:val="en-US"/>
        </w:rPr>
        <w:t>IX</w:t>
      </w:r>
      <w:r>
        <w:rPr>
          <w:color w:val="000000"/>
          <w:sz w:val="24"/>
          <w:szCs w:val="24"/>
          <w:u w:val="single"/>
        </w:rPr>
        <w:t xml:space="preserve"> классах</w:t>
      </w:r>
      <w:r>
        <w:rPr>
          <w:color w:val="000000"/>
          <w:sz w:val="24"/>
          <w:szCs w:val="24"/>
        </w:rPr>
        <w:t xml:space="preserve"> — 3  рабочих тетради  (2 по алгебре и 1 по геометрии);</w:t>
      </w:r>
    </w:p>
    <w:p w:rsidR="00FC0A88" w:rsidRDefault="00FC0A88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в </w:t>
      </w:r>
      <w:r>
        <w:rPr>
          <w:color w:val="000000"/>
          <w:sz w:val="24"/>
          <w:szCs w:val="24"/>
          <w:u w:val="single"/>
          <w:lang w:val="en-US"/>
        </w:rPr>
        <w:t>X</w:t>
      </w:r>
      <w:r>
        <w:rPr>
          <w:color w:val="000000"/>
          <w:sz w:val="24"/>
          <w:szCs w:val="24"/>
          <w:u w:val="single"/>
        </w:rPr>
        <w:t xml:space="preserve"> – </w:t>
      </w:r>
      <w:r>
        <w:rPr>
          <w:color w:val="000000"/>
          <w:sz w:val="24"/>
          <w:szCs w:val="24"/>
          <w:u w:val="single"/>
          <w:lang w:val="en-US"/>
        </w:rPr>
        <w:t>XI</w:t>
      </w:r>
      <w:r>
        <w:rPr>
          <w:color w:val="000000"/>
          <w:sz w:val="24"/>
          <w:szCs w:val="24"/>
          <w:u w:val="single"/>
        </w:rPr>
        <w:t xml:space="preserve"> классах </w:t>
      </w:r>
      <w:r>
        <w:rPr>
          <w:color w:val="000000"/>
          <w:sz w:val="24"/>
          <w:szCs w:val="24"/>
        </w:rPr>
        <w:t>– 2 рабочие тетради, из них 1 по алгебре и началам анализа и 1 - по геометрии.</w:t>
      </w:r>
    </w:p>
    <w:p w:rsidR="00FC0A88" w:rsidRDefault="00FC0A88">
      <w:pPr>
        <w:pStyle w:val="a5"/>
        <w:rPr>
          <w:sz w:val="24"/>
          <w:szCs w:val="24"/>
        </w:rPr>
      </w:pPr>
      <w:r>
        <w:rPr>
          <w:sz w:val="24"/>
          <w:szCs w:val="24"/>
        </w:rPr>
        <w:t>2.2. Для контрольных работ по математике выделяются специальные тетради, которые в течение всего учебного года хранятся в школе и выдаются ученикам для выполнения контрольных работ и работ над ошибками:</w:t>
      </w:r>
    </w:p>
    <w:p w:rsidR="00FC0A88" w:rsidRDefault="00FC0A88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в </w:t>
      </w:r>
      <w:r>
        <w:rPr>
          <w:color w:val="000000"/>
          <w:sz w:val="24"/>
          <w:szCs w:val="24"/>
          <w:u w:val="single"/>
          <w:lang w:val="en-US"/>
        </w:rPr>
        <w:t>V</w:t>
      </w:r>
      <w:r>
        <w:rPr>
          <w:color w:val="000000"/>
          <w:sz w:val="24"/>
          <w:szCs w:val="24"/>
          <w:u w:val="single"/>
        </w:rPr>
        <w:t>—</w:t>
      </w:r>
      <w:r>
        <w:rPr>
          <w:color w:val="000000"/>
          <w:sz w:val="24"/>
          <w:szCs w:val="24"/>
          <w:u w:val="single"/>
          <w:lang w:val="en-US"/>
        </w:rPr>
        <w:t>VI</w:t>
      </w:r>
      <w:r>
        <w:rPr>
          <w:color w:val="000000"/>
          <w:sz w:val="24"/>
          <w:szCs w:val="24"/>
          <w:u w:val="single"/>
        </w:rPr>
        <w:t xml:space="preserve"> классах</w:t>
      </w:r>
      <w:r>
        <w:rPr>
          <w:color w:val="000000"/>
          <w:sz w:val="24"/>
          <w:szCs w:val="24"/>
        </w:rPr>
        <w:t xml:space="preserve"> —  1 тетрадь   для написания  контрольных работ; </w:t>
      </w:r>
    </w:p>
    <w:p w:rsidR="00FC0A88" w:rsidRDefault="00FC0A88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в </w:t>
      </w:r>
      <w:r>
        <w:rPr>
          <w:color w:val="000000"/>
          <w:sz w:val="24"/>
          <w:szCs w:val="24"/>
          <w:u w:val="single"/>
          <w:lang w:val="en-US"/>
        </w:rPr>
        <w:t>VII</w:t>
      </w:r>
      <w:r>
        <w:rPr>
          <w:color w:val="000000"/>
          <w:sz w:val="24"/>
          <w:szCs w:val="24"/>
          <w:u w:val="single"/>
        </w:rPr>
        <w:t>—</w:t>
      </w:r>
      <w:r>
        <w:rPr>
          <w:color w:val="000000"/>
          <w:sz w:val="24"/>
          <w:szCs w:val="24"/>
          <w:u w:val="single"/>
          <w:lang w:val="en-US"/>
        </w:rPr>
        <w:t>IX</w:t>
      </w:r>
      <w:r>
        <w:rPr>
          <w:color w:val="000000"/>
          <w:sz w:val="24"/>
          <w:szCs w:val="24"/>
          <w:u w:val="single"/>
        </w:rPr>
        <w:t xml:space="preserve"> классах</w:t>
      </w:r>
      <w:r>
        <w:rPr>
          <w:color w:val="000000"/>
          <w:sz w:val="24"/>
          <w:szCs w:val="24"/>
        </w:rPr>
        <w:t xml:space="preserve"> —  2 тетради для контрольных работ (1 по алгебре и 1  по геометрии);</w:t>
      </w:r>
    </w:p>
    <w:p w:rsidR="00FC0A88" w:rsidRDefault="00FC0A88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в </w:t>
      </w:r>
      <w:r>
        <w:rPr>
          <w:color w:val="000000"/>
          <w:sz w:val="24"/>
          <w:szCs w:val="24"/>
          <w:u w:val="single"/>
          <w:lang w:val="en-US"/>
        </w:rPr>
        <w:t>X</w:t>
      </w:r>
      <w:r>
        <w:rPr>
          <w:color w:val="000000"/>
          <w:sz w:val="24"/>
          <w:szCs w:val="24"/>
          <w:u w:val="single"/>
        </w:rPr>
        <w:t xml:space="preserve"> – </w:t>
      </w:r>
      <w:r>
        <w:rPr>
          <w:color w:val="000000"/>
          <w:sz w:val="24"/>
          <w:szCs w:val="24"/>
          <w:u w:val="single"/>
          <w:lang w:val="en-US"/>
        </w:rPr>
        <w:t>XI</w:t>
      </w:r>
      <w:r>
        <w:rPr>
          <w:color w:val="000000"/>
          <w:sz w:val="24"/>
          <w:szCs w:val="24"/>
          <w:u w:val="single"/>
        </w:rPr>
        <w:t xml:space="preserve"> классах </w:t>
      </w:r>
      <w:r>
        <w:rPr>
          <w:color w:val="000000"/>
          <w:sz w:val="24"/>
          <w:szCs w:val="24"/>
        </w:rPr>
        <w:t>–  2 тетради для контрольных работ (1 по алгебре и началам анализа и 1  по геометрии).</w:t>
      </w:r>
    </w:p>
    <w:p w:rsidR="00FC0A88" w:rsidRDefault="00FC0A88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FC0A88" w:rsidRDefault="00FC0A88">
      <w:pPr>
        <w:pStyle w:val="a5"/>
        <w:rPr>
          <w:b/>
          <w:bCs/>
        </w:rPr>
      </w:pPr>
      <w:r>
        <w:rPr>
          <w:b/>
          <w:bCs/>
        </w:rPr>
        <w:t>3. Порядок ведения тетрадей обучающимися.</w:t>
      </w:r>
    </w:p>
    <w:p w:rsidR="00FC0A88" w:rsidRDefault="00FC0A88">
      <w:pPr>
        <w:pStyle w:val="a5"/>
        <w:rPr>
          <w:sz w:val="24"/>
          <w:szCs w:val="24"/>
        </w:rPr>
      </w:pPr>
      <w:r>
        <w:rPr>
          <w:sz w:val="24"/>
          <w:szCs w:val="24"/>
        </w:rPr>
        <w:t>Все записи в тетрадях учащиеся должны проводить с соблюдением следующих требований:</w:t>
      </w:r>
    </w:p>
    <w:p w:rsidR="00FC0A88" w:rsidRDefault="00FC0A88">
      <w:pPr>
        <w:pStyle w:val="a5"/>
        <w:rPr>
          <w:sz w:val="24"/>
          <w:szCs w:val="24"/>
        </w:rPr>
      </w:pPr>
      <w:r>
        <w:rPr>
          <w:sz w:val="24"/>
          <w:szCs w:val="24"/>
        </w:rPr>
        <w:t>3.1. Писать аккуратным, разборчивым почерком.</w:t>
      </w:r>
    </w:p>
    <w:p w:rsidR="00FC0A88" w:rsidRDefault="00FC0A88">
      <w:pPr>
        <w:pStyle w:val="a5"/>
        <w:rPr>
          <w:sz w:val="24"/>
          <w:szCs w:val="24"/>
        </w:rPr>
      </w:pPr>
      <w:r>
        <w:rPr>
          <w:sz w:val="24"/>
          <w:szCs w:val="24"/>
        </w:rPr>
        <w:t>3.2. Единообразно выполнять надписи на обложке тетради: указывать, для чего предназначена тетрадь (для работ по алгебре, для контрольных работ ). Образцы оформления тетрадей:</w:t>
      </w:r>
    </w:p>
    <w:p w:rsidR="00FC0A88" w:rsidRDefault="00FC0A88">
      <w:pPr>
        <w:pStyle w:val="a5"/>
        <w:rPr>
          <w:sz w:val="24"/>
          <w:szCs w:val="24"/>
        </w:rPr>
      </w:pP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4787"/>
        <w:gridCol w:w="4787"/>
      </w:tblGrid>
      <w:tr w:rsidR="00FC0A88">
        <w:tc>
          <w:tcPr>
            <w:tcW w:w="4787" w:type="dxa"/>
          </w:tcPr>
          <w:p w:rsidR="00FC0A88" w:rsidRDefault="00FC0A88">
            <w:pPr>
              <w:pStyle w:val="a5"/>
              <w:ind w:firstLine="1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Тетрадь</w:t>
            </w:r>
          </w:p>
          <w:p w:rsidR="00FC0A88" w:rsidRDefault="00FC0A88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работ</w:t>
            </w:r>
          </w:p>
          <w:p w:rsidR="00FC0A88" w:rsidRDefault="00FC0A88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математике</w:t>
            </w:r>
          </w:p>
          <w:p w:rsidR="00FC0A88" w:rsidRDefault="00FC0A88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ученика 5 «Б» класса</w:t>
            </w:r>
          </w:p>
          <w:p w:rsidR="00FC0A88" w:rsidRDefault="00FC0A88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средней школы № 41</w:t>
            </w:r>
          </w:p>
          <w:p w:rsidR="00FC0A88" w:rsidRDefault="00FC0A88">
            <w:pPr>
              <w:pStyle w:val="a5"/>
              <w:ind w:firstLine="1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Белгорода</w:t>
            </w:r>
          </w:p>
          <w:p w:rsidR="00FC0A88" w:rsidRDefault="00FC0A88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Васильченко Андрея</w:t>
            </w:r>
          </w:p>
          <w:p w:rsidR="00FC0A88" w:rsidRDefault="00FC0A88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87" w:type="dxa"/>
          </w:tcPr>
          <w:p w:rsidR="00FC0A88" w:rsidRDefault="00FC0A88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Тетрадь</w:t>
            </w:r>
          </w:p>
          <w:p w:rsidR="00FC0A88" w:rsidRDefault="00FC0A88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 контрольных работ </w:t>
            </w:r>
          </w:p>
          <w:p w:rsidR="00FC0A88" w:rsidRDefault="00FC0A88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алгебре </w:t>
            </w:r>
          </w:p>
          <w:p w:rsidR="00FC0A88" w:rsidRDefault="00FC0A88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ученицы 7 «Б» класса</w:t>
            </w:r>
          </w:p>
          <w:p w:rsidR="00FC0A88" w:rsidRDefault="00FC0A88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гимназии № 1</w:t>
            </w:r>
          </w:p>
          <w:p w:rsidR="00FC0A88" w:rsidRDefault="00FC0A88">
            <w:pPr>
              <w:pStyle w:val="a5"/>
              <w:ind w:firstLine="1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Белгорода</w:t>
            </w:r>
          </w:p>
          <w:p w:rsidR="00FC0A88" w:rsidRDefault="00FC0A88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Ивановой Ольги</w:t>
            </w:r>
          </w:p>
          <w:p w:rsidR="00FC0A88" w:rsidRDefault="00FC0A88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</w:tr>
    </w:tbl>
    <w:p w:rsidR="00FC0A88" w:rsidRDefault="00FC0A88">
      <w:pPr>
        <w:pStyle w:val="a5"/>
        <w:ind w:firstLine="0"/>
        <w:rPr>
          <w:sz w:val="24"/>
          <w:szCs w:val="24"/>
        </w:rPr>
      </w:pPr>
    </w:p>
    <w:p w:rsidR="00FC0A88" w:rsidRDefault="00FC0A88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3.3. Указывать дату выполнения работы. В тетрадях по математике число и месяц записываются цифрами на полях тетради. </w:t>
      </w:r>
    </w:p>
    <w:p w:rsidR="00FC0A88" w:rsidRDefault="00FC0A88">
      <w:pPr>
        <w:pStyle w:val="a5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Например:   </w:t>
      </w:r>
      <w:r>
        <w:rPr>
          <w:b/>
          <w:bCs/>
          <w:i/>
          <w:iCs/>
          <w:sz w:val="24"/>
          <w:szCs w:val="24"/>
        </w:rPr>
        <w:t>05.11.05г.</w:t>
      </w:r>
    </w:p>
    <w:p w:rsidR="00FC0A88" w:rsidRDefault="00FC0A88">
      <w:pPr>
        <w:pStyle w:val="a5"/>
        <w:rPr>
          <w:sz w:val="24"/>
          <w:szCs w:val="24"/>
        </w:rPr>
      </w:pPr>
      <w:r>
        <w:rPr>
          <w:sz w:val="24"/>
          <w:szCs w:val="24"/>
        </w:rPr>
        <w:t>3.4. Писать на отдельной строке название темы урока.</w:t>
      </w:r>
    </w:p>
    <w:p w:rsidR="00FC0A88" w:rsidRDefault="00FC0A88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3.5. Обозначать номер упражнения, указывать вид выполняемой работы (самостоятельная работа, тест), указывать, где выполняется работа (классная или домашняя). </w:t>
      </w:r>
    </w:p>
    <w:p w:rsidR="00FC0A88" w:rsidRDefault="00FC0A88">
      <w:pPr>
        <w:pStyle w:val="a5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Например:               </w:t>
      </w:r>
      <w:r>
        <w:rPr>
          <w:b/>
          <w:bCs/>
          <w:i/>
          <w:iCs/>
          <w:sz w:val="24"/>
          <w:szCs w:val="24"/>
        </w:rPr>
        <w:t>Классная работа.</w:t>
      </w:r>
    </w:p>
    <w:p w:rsidR="00FC0A88" w:rsidRDefault="00FC0A88">
      <w:pPr>
        <w:pStyle w:val="a5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                             №  124.</w:t>
      </w:r>
    </w:p>
    <w:p w:rsidR="00FC0A88" w:rsidRDefault="00FC0A88">
      <w:pPr>
        <w:pStyle w:val="a5"/>
        <w:rPr>
          <w:sz w:val="24"/>
          <w:szCs w:val="24"/>
        </w:rPr>
      </w:pPr>
      <w:r>
        <w:rPr>
          <w:sz w:val="24"/>
          <w:szCs w:val="24"/>
        </w:rPr>
        <w:t>3.6. Соблюдать красную строку.</w:t>
      </w:r>
    </w:p>
    <w:p w:rsidR="00FC0A88" w:rsidRDefault="00FC0A88">
      <w:pPr>
        <w:pStyle w:val="a5"/>
        <w:rPr>
          <w:sz w:val="24"/>
          <w:szCs w:val="24"/>
        </w:rPr>
      </w:pPr>
      <w:r>
        <w:rPr>
          <w:sz w:val="24"/>
          <w:szCs w:val="24"/>
        </w:rPr>
        <w:t>3.7. Между классной и домашней работой отступать 4 клеточки, между заданиями – 2 клеточки.</w:t>
      </w:r>
    </w:p>
    <w:p w:rsidR="00FC0A88" w:rsidRDefault="00FC0A88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3.8. Чертежи и построения выполнять карандашом — с применением линейки и циркуля.</w:t>
      </w:r>
    </w:p>
    <w:p w:rsidR="00FC0A88" w:rsidRDefault="00FC0A8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FC0A88" w:rsidRDefault="00FC0A88">
      <w:pPr>
        <w:pStyle w:val="a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Порядок проверки письменных работ учителями.</w:t>
      </w:r>
    </w:p>
    <w:p w:rsidR="00FC0A88" w:rsidRDefault="00FC0A88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 Тетради учащихся, в которых выполняются обучающие классные и домашние работы по математике, проверяются:</w:t>
      </w:r>
    </w:p>
    <w:p w:rsidR="00FC0A88" w:rsidRDefault="00FC0A88">
      <w:pPr>
        <w:numPr>
          <w:ilvl w:val="1"/>
          <w:numId w:val="4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5 класс – </w:t>
      </w:r>
      <w:r w:rsidRPr="002901E2">
        <w:rPr>
          <w:sz w:val="24"/>
          <w:szCs w:val="24"/>
        </w:rPr>
        <w:t>в течение</w:t>
      </w:r>
      <w:r>
        <w:rPr>
          <w:b/>
          <w:bCs/>
          <w:sz w:val="24"/>
          <w:szCs w:val="24"/>
        </w:rPr>
        <w:t xml:space="preserve"> </w:t>
      </w:r>
      <w:r w:rsidRPr="002901E2">
        <w:rPr>
          <w:sz w:val="24"/>
          <w:szCs w:val="24"/>
        </w:rPr>
        <w:t>всего учебного года</w:t>
      </w:r>
      <w:r>
        <w:rPr>
          <w:sz w:val="24"/>
          <w:szCs w:val="24"/>
        </w:rPr>
        <w:t xml:space="preserve"> проверяются все домашние и классные работы у всех учеников;</w:t>
      </w:r>
    </w:p>
    <w:p w:rsidR="00FC0A88" w:rsidRDefault="00FC0A88">
      <w:pPr>
        <w:numPr>
          <w:ilvl w:val="1"/>
          <w:numId w:val="4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6 класс – </w:t>
      </w:r>
      <w:r w:rsidRPr="0068457A">
        <w:rPr>
          <w:sz w:val="24"/>
          <w:szCs w:val="24"/>
        </w:rPr>
        <w:t>1</w:t>
      </w:r>
      <w:r>
        <w:rPr>
          <w:sz w:val="24"/>
          <w:szCs w:val="24"/>
        </w:rPr>
        <w:t xml:space="preserve"> полугодие – ежедневно проверяются работы у всех обучающихся;</w:t>
      </w:r>
    </w:p>
    <w:p w:rsidR="00FC0A88" w:rsidRDefault="00FC0A88">
      <w:pPr>
        <w:numPr>
          <w:ilvl w:val="1"/>
          <w:numId w:val="4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7 – 9 классы </w:t>
      </w:r>
      <w:r>
        <w:rPr>
          <w:sz w:val="24"/>
          <w:szCs w:val="24"/>
        </w:rPr>
        <w:t>– ежедневно проверяются работы у слабых и 2 раза  в неделю - наиболее значимые – у всех остальных;</w:t>
      </w:r>
    </w:p>
    <w:p w:rsidR="00FC0A88" w:rsidRDefault="00FC0A88">
      <w:pPr>
        <w:numPr>
          <w:ilvl w:val="1"/>
          <w:numId w:val="4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 – 11 классы </w:t>
      </w:r>
      <w:r>
        <w:rPr>
          <w:sz w:val="24"/>
          <w:szCs w:val="24"/>
        </w:rPr>
        <w:t>– ежедневная проверка работ у слабых обучающихся, у всех остальных проверяются наиболее значимые работы с таким расчетом, чтобы все тетради были проверены 2 раза в месяц.</w:t>
      </w:r>
    </w:p>
    <w:p w:rsidR="00FC0A88" w:rsidRDefault="00FC0A8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 Все виды контрольных работ проверяют у всех обучающихся.</w:t>
      </w:r>
    </w:p>
    <w:p w:rsidR="00FC0A88" w:rsidRDefault="00FC0A88">
      <w:pPr>
        <w:numPr>
          <w:ilvl w:val="1"/>
          <w:numId w:val="6"/>
        </w:numPr>
        <w:tabs>
          <w:tab w:val="clear" w:pos="1440"/>
          <w:tab w:val="num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Учитель соблюдает следующие сроки проверки контрольных работ:</w:t>
      </w:r>
    </w:p>
    <w:p w:rsidR="00FC0A88" w:rsidRDefault="00FC0A88">
      <w:pPr>
        <w:numPr>
          <w:ilvl w:val="1"/>
          <w:numId w:val="4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5 – 8 классы – </w:t>
      </w:r>
      <w:r>
        <w:rPr>
          <w:sz w:val="24"/>
          <w:szCs w:val="24"/>
        </w:rPr>
        <w:t>работы проверяются к уроку следующего дня;</w:t>
      </w:r>
    </w:p>
    <w:p w:rsidR="00FC0A88" w:rsidRDefault="00FC0A88">
      <w:pPr>
        <w:numPr>
          <w:ilvl w:val="1"/>
          <w:numId w:val="4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9 – 11 классы – </w:t>
      </w:r>
      <w:r>
        <w:rPr>
          <w:sz w:val="24"/>
          <w:szCs w:val="24"/>
        </w:rPr>
        <w:t>работы проверяются либо к уроку следующего дня, либо через один – два урока.</w:t>
      </w:r>
    </w:p>
    <w:p w:rsidR="00FC0A88" w:rsidRDefault="00FC0A88">
      <w:pPr>
        <w:numPr>
          <w:ilvl w:val="1"/>
          <w:numId w:val="6"/>
        </w:numPr>
        <w:tabs>
          <w:tab w:val="clear" w:pos="1440"/>
          <w:tab w:val="num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Учитель проводит работу над ошибками после проверки контрольных работ и хранит тетради контрольных работ обучающихся в течение учебного года.</w:t>
      </w:r>
    </w:p>
    <w:p w:rsidR="00FC0A88" w:rsidRDefault="00FC0A88">
      <w:pPr>
        <w:pStyle w:val="a5"/>
        <w:rPr>
          <w:sz w:val="24"/>
          <w:szCs w:val="24"/>
        </w:rPr>
      </w:pPr>
      <w:r>
        <w:rPr>
          <w:sz w:val="24"/>
          <w:szCs w:val="24"/>
        </w:rPr>
        <w:t>4.5. В проверяемых работах учитель отмечает и исправляет допущенные ошибки, руководствуясь следующим:</w:t>
      </w:r>
    </w:p>
    <w:p w:rsidR="00FC0A88" w:rsidRDefault="00FC0A88">
      <w:pPr>
        <w:numPr>
          <w:ilvl w:val="2"/>
          <w:numId w:val="4"/>
        </w:numPr>
        <w:shd w:val="clear" w:color="auto" w:fill="FFFFFF"/>
        <w:tabs>
          <w:tab w:val="clear" w:pos="2340"/>
          <w:tab w:val="num" w:pos="0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проверке тетрадей и контрольных работ обучающихся 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  <w:lang w:val="en-US"/>
        </w:rPr>
        <w:t>XI</w:t>
      </w:r>
      <w:r>
        <w:rPr>
          <w:color w:val="000000"/>
          <w:sz w:val="24"/>
          <w:szCs w:val="24"/>
        </w:rPr>
        <w:t xml:space="preserve"> классов по математике учитель только подчеркивает и отмечает на полях допущенную ошибку, которую исправляет сам ученик; </w:t>
      </w:r>
    </w:p>
    <w:p w:rsidR="00FC0A88" w:rsidRDefault="00FC0A88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подчеркивание ошибок производится учителем только красной пастой (красными чернилами, красным карандашом).</w:t>
      </w:r>
    </w:p>
    <w:p w:rsidR="00FC0A88" w:rsidRDefault="00FC0A88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4.6. Все контрольные работы оцениваются учителем с занесением оценок в классный журнал.  Оценки за самостоятельные работы (тесты), если они не запланированы на весь урок, могут выставляться  выборочно на усмотрение учителя. </w:t>
      </w:r>
    </w:p>
    <w:p w:rsidR="00FC0A88" w:rsidRDefault="00FC0A88">
      <w:pPr>
        <w:pStyle w:val="a5"/>
        <w:rPr>
          <w:sz w:val="24"/>
          <w:szCs w:val="24"/>
        </w:rPr>
      </w:pPr>
      <w:r>
        <w:rPr>
          <w:sz w:val="24"/>
          <w:szCs w:val="24"/>
        </w:rPr>
        <w:t>Классные и домашние письменные работы по математике оцениваются; оценки в журнал могут быть выставлены за наиболее значимые работы по усмотрению учителя.</w:t>
      </w:r>
    </w:p>
    <w:p w:rsidR="00FC0A88" w:rsidRDefault="00FC0A88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При оценке письменных работ обучающихся учителя руководствуются соответствующими нормами оценки знаний, умений и навыков школьников. </w:t>
      </w:r>
    </w:p>
    <w:p w:rsidR="00FC0A88" w:rsidRDefault="00FC0A88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4.7. После проверки письменных работ обучающимся дается задание по исправлению ошибок или выполнению заданий, предупреждающих повторение аналогичных ошибок.</w:t>
      </w:r>
    </w:p>
    <w:p w:rsidR="00FC0A88" w:rsidRDefault="00FC0A88">
      <w:pPr>
        <w:pStyle w:val="a5"/>
        <w:rPr>
          <w:sz w:val="24"/>
          <w:szCs w:val="24"/>
        </w:rPr>
      </w:pPr>
      <w:r>
        <w:rPr>
          <w:sz w:val="24"/>
          <w:szCs w:val="24"/>
        </w:rPr>
        <w:t>Работа над ошибками, как правило, осуществляется в тех же тетрадях, в которых выполнялись соответствующие письменные работы.</w:t>
      </w:r>
    </w:p>
    <w:p w:rsidR="00FC0A88" w:rsidRDefault="00FC0A88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FC0A88" w:rsidRDefault="00FC0A88">
      <w:pPr>
        <w:pStyle w:val="1"/>
      </w:pPr>
    </w:p>
    <w:p w:rsidR="00FC0A88" w:rsidRDefault="00FC0A88">
      <w:pPr>
        <w:pStyle w:val="1"/>
      </w:pPr>
      <w:r>
        <w:rPr>
          <w:lang w:val="en-US"/>
        </w:rPr>
        <w:t>IV</w:t>
      </w:r>
      <w:r>
        <w:t xml:space="preserve">. Нормы оценки знаний, умений и навыков </w:t>
      </w:r>
    </w:p>
    <w:p w:rsidR="00FC0A88" w:rsidRDefault="00FC0A88">
      <w:pPr>
        <w:pStyle w:val="1"/>
      </w:pPr>
      <w:r>
        <w:t>обучающихся по математике.</w:t>
      </w:r>
    </w:p>
    <w:p w:rsidR="00FC0A88" w:rsidRDefault="00FC0A88"/>
    <w:p w:rsidR="00FC0A88" w:rsidRDefault="00FC0A88">
      <w:pPr>
        <w:pStyle w:val="1"/>
      </w:pPr>
      <w:r>
        <w:t>1. Оценка письменных контрольных работ обучающихся по математике.</w:t>
      </w:r>
    </w:p>
    <w:p w:rsidR="00FC0A88" w:rsidRDefault="00FC0A88">
      <w:pPr>
        <w:pStyle w:val="a7"/>
      </w:pPr>
    </w:p>
    <w:p w:rsidR="00FC0A88" w:rsidRDefault="00FC0A88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Ответ оценивается отметкой «5», если: </w:t>
      </w:r>
    </w:p>
    <w:p w:rsidR="00FC0A88" w:rsidRDefault="00FC0A88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работа выполнена полностью;</w:t>
      </w:r>
    </w:p>
    <w:p w:rsidR="00FC0A88" w:rsidRDefault="00FC0A88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логических рассуждениях и обосновании решения нет пробелов и ошибок;</w:t>
      </w:r>
    </w:p>
    <w:p w:rsidR="00FC0A88" w:rsidRDefault="00FC0A88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FC0A88" w:rsidRDefault="00FC0A88">
      <w:pPr>
        <w:pStyle w:val="a3"/>
        <w:rPr>
          <w:i w:val="0"/>
          <w:iCs w:val="0"/>
          <w:sz w:val="24"/>
          <w:szCs w:val="24"/>
        </w:rPr>
      </w:pPr>
      <w:r>
        <w:rPr>
          <w:sz w:val="24"/>
          <w:szCs w:val="24"/>
        </w:rPr>
        <w:t>Отметка «4» ставится в следующих случаях:</w:t>
      </w:r>
    </w:p>
    <w:p w:rsidR="00FC0A88" w:rsidRDefault="00FC0A88">
      <w:pPr>
        <w:pStyle w:val="a3"/>
        <w:numPr>
          <w:ilvl w:val="0"/>
          <w:numId w:val="8"/>
        </w:numPr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 xml:space="preserve">работа выполнена полностью, но обоснования шагов решения недостаточны (если умение обосновывать рассуждения не являлось </w:t>
      </w:r>
      <w:r w:rsidRPr="0091670F">
        <w:rPr>
          <w:b w:val="0"/>
          <w:bCs w:val="0"/>
          <w:i w:val="0"/>
          <w:iCs w:val="0"/>
          <w:sz w:val="24"/>
          <w:szCs w:val="24"/>
        </w:rPr>
        <w:t>специальным объектом</w:t>
      </w:r>
      <w:r>
        <w:rPr>
          <w:b w:val="0"/>
          <w:bCs w:val="0"/>
          <w:i w:val="0"/>
          <w:iCs w:val="0"/>
        </w:rPr>
        <w:t xml:space="preserve"> </w:t>
      </w:r>
      <w:r>
        <w:rPr>
          <w:b w:val="0"/>
          <w:bCs w:val="0"/>
          <w:i w:val="0"/>
          <w:iCs w:val="0"/>
          <w:sz w:val="24"/>
          <w:szCs w:val="24"/>
        </w:rPr>
        <w:t>проверки);</w:t>
      </w:r>
    </w:p>
    <w:p w:rsidR="00FC0A88" w:rsidRDefault="00FC0A88">
      <w:pPr>
        <w:pStyle w:val="a3"/>
        <w:numPr>
          <w:ilvl w:val="0"/>
          <w:numId w:val="8"/>
        </w:numPr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FC0A88" w:rsidRDefault="00FC0A88">
      <w:pPr>
        <w:pStyle w:val="a3"/>
        <w:rPr>
          <w:sz w:val="24"/>
          <w:szCs w:val="24"/>
        </w:rPr>
      </w:pPr>
      <w:r>
        <w:rPr>
          <w:sz w:val="24"/>
          <w:szCs w:val="24"/>
        </w:rPr>
        <w:t>Отметка «3» ставится, если:</w:t>
      </w:r>
    </w:p>
    <w:p w:rsidR="00FC0A88" w:rsidRDefault="00FC0A88">
      <w:pPr>
        <w:pStyle w:val="a3"/>
        <w:numPr>
          <w:ilvl w:val="0"/>
          <w:numId w:val="9"/>
        </w:numPr>
        <w:rPr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 xml:space="preserve"> 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 w:rsidR="00FC0A88" w:rsidRDefault="00FC0A88">
      <w:pPr>
        <w:pStyle w:val="a3"/>
        <w:rPr>
          <w:sz w:val="24"/>
          <w:szCs w:val="24"/>
        </w:rPr>
      </w:pPr>
      <w:r>
        <w:rPr>
          <w:i w:val="0"/>
          <w:iCs w:val="0"/>
          <w:sz w:val="24"/>
          <w:szCs w:val="24"/>
        </w:rPr>
        <w:t xml:space="preserve"> </w:t>
      </w:r>
      <w:r>
        <w:rPr>
          <w:sz w:val="24"/>
          <w:szCs w:val="24"/>
        </w:rPr>
        <w:t>Отметка «2» ставится, если:</w:t>
      </w:r>
    </w:p>
    <w:p w:rsidR="00FC0A88" w:rsidRDefault="00FC0A88">
      <w:pPr>
        <w:pStyle w:val="a3"/>
        <w:numPr>
          <w:ilvl w:val="0"/>
          <w:numId w:val="10"/>
        </w:numPr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 xml:space="preserve">допущены существенные ошибки, показавшие, что обучающийся не обладает обязательными умениями по данной теме в полной мере. </w:t>
      </w:r>
    </w:p>
    <w:p w:rsidR="00FC0A88" w:rsidRDefault="00FC0A88">
      <w:pPr>
        <w:pStyle w:val="a3"/>
        <w:rPr>
          <w:sz w:val="24"/>
          <w:szCs w:val="24"/>
        </w:rPr>
      </w:pPr>
      <w:r>
        <w:rPr>
          <w:sz w:val="24"/>
          <w:szCs w:val="24"/>
        </w:rPr>
        <w:t>Отметка «1» ставится, если:</w:t>
      </w:r>
    </w:p>
    <w:p w:rsidR="00FC0A88" w:rsidRDefault="00FC0A88">
      <w:pPr>
        <w:pStyle w:val="a3"/>
        <w:numPr>
          <w:ilvl w:val="0"/>
          <w:numId w:val="11"/>
        </w:numPr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>работа показала полное отсутствие у обучающегося обязательных знаний и умений по проверяемой теме или значительная часть работы выполнена не самостоятельно.</w:t>
      </w:r>
    </w:p>
    <w:p w:rsidR="00FC0A88" w:rsidRDefault="00FC0A88">
      <w:pPr>
        <w:pStyle w:val="a3"/>
        <w:rPr>
          <w:b w:val="0"/>
          <w:bCs w:val="0"/>
          <w:i w:val="0"/>
          <w:iCs w:val="0"/>
          <w:sz w:val="24"/>
          <w:szCs w:val="24"/>
        </w:rPr>
      </w:pPr>
    </w:p>
    <w:p w:rsidR="00FC0A88" w:rsidRDefault="00FC0A88">
      <w:pPr>
        <w:pStyle w:val="a3"/>
        <w:ind w:firstLine="540"/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 </w:t>
      </w:r>
    </w:p>
    <w:p w:rsidR="00FC0A88" w:rsidRDefault="00FC0A88">
      <w:pPr>
        <w:rPr>
          <w:sz w:val="24"/>
          <w:szCs w:val="24"/>
        </w:rPr>
      </w:pPr>
    </w:p>
    <w:p w:rsidR="00FC0A88" w:rsidRDefault="00FC0A88">
      <w:pPr>
        <w:pStyle w:val="1"/>
      </w:pPr>
      <w:r>
        <w:t>2.Оценка устных ответов обучающихся по математике</w:t>
      </w:r>
    </w:p>
    <w:p w:rsidR="00FC0A88" w:rsidRDefault="00FC0A88"/>
    <w:p w:rsidR="00FC0A88" w:rsidRDefault="00FC0A88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Ответ оценивается отметкой «5», если ученик: </w:t>
      </w:r>
    </w:p>
    <w:p w:rsidR="00FC0A88" w:rsidRDefault="00FC0A88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полно раскрыл содержание материала в объеме, предусмотренном программой и учебником;</w:t>
      </w:r>
    </w:p>
    <w:p w:rsidR="00FC0A88" w:rsidRDefault="00FC0A88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FC0A88" w:rsidRDefault="00FC0A88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правильно выполнил рисунки, чертежи, графики, сопутствующие ответу;</w:t>
      </w:r>
    </w:p>
    <w:p w:rsidR="00FC0A88" w:rsidRDefault="00FC0A88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FC0A88" w:rsidRDefault="00FC0A88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продемонстрировал знание теории ранее изученных сопутствующих тем,  сформированность  и устойчивость используемых при ответе умений и навыков;</w:t>
      </w:r>
    </w:p>
    <w:p w:rsidR="00FC0A88" w:rsidRDefault="00FC0A88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отвечал самостоятельно, без наводящих вопросов учителя;</w:t>
      </w:r>
    </w:p>
    <w:p w:rsidR="00FC0A88" w:rsidRDefault="00FC0A88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возможны одна – две  неточности при освещение второстепенных вопросов или в выкладках, которые ученик легко исправил после замечания учителя.</w:t>
      </w:r>
    </w:p>
    <w:p w:rsidR="00FC0A88" w:rsidRDefault="00FC0A88">
      <w:pPr>
        <w:ind w:left="240"/>
        <w:jc w:val="both"/>
        <w:rPr>
          <w:sz w:val="24"/>
          <w:szCs w:val="24"/>
        </w:rPr>
      </w:pPr>
    </w:p>
    <w:p w:rsidR="00FC0A88" w:rsidRDefault="00FC0A88">
      <w:pPr>
        <w:pStyle w:val="a3"/>
        <w:rPr>
          <w:i w:val="0"/>
          <w:iCs w:val="0"/>
          <w:sz w:val="24"/>
          <w:szCs w:val="24"/>
        </w:rPr>
      </w:pPr>
      <w:r>
        <w:rPr>
          <w:sz w:val="24"/>
          <w:szCs w:val="24"/>
        </w:rPr>
        <w:t>Ответ оценивается отметкой «4», если удовлетворяет в основном требованиям на оценку «5», но при этом имеет один из недостатков:</w:t>
      </w:r>
    </w:p>
    <w:p w:rsidR="00FC0A88" w:rsidRDefault="00FC0A88">
      <w:pPr>
        <w:pStyle w:val="a3"/>
        <w:numPr>
          <w:ilvl w:val="0"/>
          <w:numId w:val="8"/>
        </w:numPr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>в изложении допущены небольшие пробелы, не исказившее математическое содержание ответа;</w:t>
      </w:r>
    </w:p>
    <w:p w:rsidR="00FC0A88" w:rsidRDefault="00FC0A88">
      <w:pPr>
        <w:pStyle w:val="a3"/>
        <w:numPr>
          <w:ilvl w:val="0"/>
          <w:numId w:val="8"/>
        </w:numPr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FC0A88" w:rsidRDefault="00FC0A88">
      <w:pPr>
        <w:pStyle w:val="a3"/>
        <w:numPr>
          <w:ilvl w:val="0"/>
          <w:numId w:val="8"/>
        </w:numPr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FC0A88" w:rsidRDefault="00FC0A88">
      <w:pPr>
        <w:pStyle w:val="a3"/>
        <w:ind w:left="220"/>
        <w:rPr>
          <w:b w:val="0"/>
          <w:bCs w:val="0"/>
          <w:i w:val="0"/>
          <w:iCs w:val="0"/>
          <w:sz w:val="24"/>
          <w:szCs w:val="24"/>
        </w:rPr>
      </w:pPr>
    </w:p>
    <w:p w:rsidR="00FC0A88" w:rsidRDefault="00FC0A88">
      <w:pPr>
        <w:pStyle w:val="a3"/>
        <w:rPr>
          <w:sz w:val="24"/>
          <w:szCs w:val="24"/>
        </w:rPr>
      </w:pPr>
      <w:r>
        <w:rPr>
          <w:sz w:val="24"/>
          <w:szCs w:val="24"/>
        </w:rPr>
        <w:t>Отметка «3» ставится в следующих случаях:</w:t>
      </w:r>
    </w:p>
    <w:p w:rsidR="00FC0A88" w:rsidRDefault="00FC0A88">
      <w:pPr>
        <w:pStyle w:val="a3"/>
        <w:numPr>
          <w:ilvl w:val="0"/>
          <w:numId w:val="9"/>
        </w:numPr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учащихся» в настоящей программе по математике);</w:t>
      </w:r>
    </w:p>
    <w:p w:rsidR="00FC0A88" w:rsidRDefault="00FC0A88">
      <w:pPr>
        <w:pStyle w:val="a3"/>
        <w:numPr>
          <w:ilvl w:val="0"/>
          <w:numId w:val="9"/>
        </w:numPr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FC0A88" w:rsidRDefault="00FC0A88">
      <w:pPr>
        <w:pStyle w:val="a3"/>
        <w:numPr>
          <w:ilvl w:val="0"/>
          <w:numId w:val="9"/>
        </w:numPr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FC0A88" w:rsidRDefault="00FC0A88">
      <w:pPr>
        <w:pStyle w:val="a3"/>
        <w:numPr>
          <w:ilvl w:val="0"/>
          <w:numId w:val="9"/>
        </w:numPr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>при достаточном знании теоретического материала выявлена недостаточная сформированность основных умений и навыков.</w:t>
      </w:r>
    </w:p>
    <w:p w:rsidR="00FC0A88" w:rsidRDefault="00FC0A88">
      <w:pPr>
        <w:pStyle w:val="a3"/>
        <w:ind w:left="240"/>
        <w:rPr>
          <w:b w:val="0"/>
          <w:bCs w:val="0"/>
          <w:i w:val="0"/>
          <w:iCs w:val="0"/>
          <w:sz w:val="24"/>
          <w:szCs w:val="24"/>
        </w:rPr>
      </w:pPr>
    </w:p>
    <w:p w:rsidR="00FC0A88" w:rsidRDefault="00FC0A88">
      <w:pPr>
        <w:pStyle w:val="a3"/>
        <w:rPr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sz w:val="24"/>
          <w:szCs w:val="24"/>
        </w:rPr>
        <w:t>Отметка «2» ставится в следующих случаях:</w:t>
      </w:r>
    </w:p>
    <w:p w:rsidR="00FC0A88" w:rsidRDefault="00FC0A88">
      <w:pPr>
        <w:pStyle w:val="a3"/>
        <w:numPr>
          <w:ilvl w:val="0"/>
          <w:numId w:val="10"/>
        </w:numPr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>не раскрыто основное содержание учебного материала;</w:t>
      </w:r>
    </w:p>
    <w:p w:rsidR="00FC0A88" w:rsidRDefault="00FC0A88">
      <w:pPr>
        <w:pStyle w:val="a3"/>
        <w:numPr>
          <w:ilvl w:val="0"/>
          <w:numId w:val="10"/>
        </w:numPr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>обнаружено незнание учеником большей или наиболее важной части учебного материала;</w:t>
      </w:r>
    </w:p>
    <w:p w:rsidR="00FC0A88" w:rsidRDefault="00FC0A88">
      <w:pPr>
        <w:pStyle w:val="a3"/>
        <w:numPr>
          <w:ilvl w:val="0"/>
          <w:numId w:val="10"/>
        </w:numPr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FC0A88" w:rsidRDefault="00FC0A88">
      <w:pPr>
        <w:pStyle w:val="a3"/>
        <w:rPr>
          <w:b w:val="0"/>
          <w:bCs w:val="0"/>
          <w:i w:val="0"/>
          <w:iCs w:val="0"/>
          <w:sz w:val="24"/>
          <w:szCs w:val="24"/>
        </w:rPr>
      </w:pPr>
    </w:p>
    <w:p w:rsidR="00FC0A88" w:rsidRDefault="00FC0A88">
      <w:pPr>
        <w:pStyle w:val="a3"/>
        <w:rPr>
          <w:sz w:val="24"/>
          <w:szCs w:val="24"/>
        </w:rPr>
      </w:pPr>
      <w:r>
        <w:rPr>
          <w:sz w:val="24"/>
          <w:szCs w:val="24"/>
        </w:rPr>
        <w:t>Отметка «1» ставится, если:</w:t>
      </w:r>
    </w:p>
    <w:p w:rsidR="00FC0A88" w:rsidRDefault="00FC0A88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ученик обнаружил полное незнание и непонимание изучаемого учебного материала или не смог ответить ни на один из поставленных вопросов по изученному материалу.</w:t>
      </w:r>
    </w:p>
    <w:p w:rsidR="00FC0A88" w:rsidRDefault="00FC0A88">
      <w:pPr>
        <w:pStyle w:val="1"/>
        <w:jc w:val="both"/>
        <w:rPr>
          <w:sz w:val="24"/>
          <w:szCs w:val="24"/>
        </w:rPr>
      </w:pPr>
    </w:p>
    <w:p w:rsidR="00FC0A88" w:rsidRDefault="00FC0A8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Общая классификация ошибок.</w:t>
      </w:r>
    </w:p>
    <w:p w:rsidR="00FC0A88" w:rsidRDefault="00FC0A88">
      <w:pPr>
        <w:jc w:val="both"/>
        <w:rPr>
          <w:sz w:val="24"/>
          <w:szCs w:val="24"/>
        </w:rPr>
      </w:pPr>
      <w:r>
        <w:rPr>
          <w:sz w:val="24"/>
          <w:szCs w:val="24"/>
        </w:rPr>
        <w:t>При оценке знаний, умений и навыков учащихся следует учитывать все ошибки (грубые и негрубые) и недочёты.</w:t>
      </w:r>
    </w:p>
    <w:p w:rsidR="00FC0A88" w:rsidRDefault="00FC0A88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3.1. </w:t>
      </w:r>
      <w:r>
        <w:rPr>
          <w:b/>
          <w:bCs/>
          <w:sz w:val="24"/>
          <w:szCs w:val="24"/>
        </w:rPr>
        <w:t>Грубыми считаются ошибки:</w:t>
      </w:r>
    </w:p>
    <w:p w:rsidR="00FC0A88" w:rsidRDefault="00FC0A88">
      <w:pPr>
        <w:numPr>
          <w:ilvl w:val="2"/>
          <w:numId w:val="4"/>
        </w:numPr>
        <w:tabs>
          <w:tab w:val="clear" w:pos="2340"/>
          <w:tab w:val="num" w:pos="0"/>
        </w:tabs>
        <w:ind w:left="0" w:firstLine="142"/>
        <w:jc w:val="both"/>
        <w:rPr>
          <w:sz w:val="24"/>
          <w:szCs w:val="24"/>
        </w:rPr>
      </w:pPr>
      <w:r>
        <w:rPr>
          <w:sz w:val="24"/>
          <w:szCs w:val="24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FC0A88" w:rsidRDefault="00FC0A88">
      <w:pPr>
        <w:numPr>
          <w:ilvl w:val="2"/>
          <w:numId w:val="4"/>
        </w:numPr>
        <w:tabs>
          <w:tab w:val="clear" w:pos="2340"/>
          <w:tab w:val="num" w:pos="0"/>
        </w:tabs>
        <w:ind w:left="0" w:firstLine="142"/>
        <w:jc w:val="both"/>
        <w:rPr>
          <w:sz w:val="24"/>
          <w:szCs w:val="24"/>
        </w:rPr>
      </w:pPr>
      <w:r>
        <w:rPr>
          <w:sz w:val="24"/>
          <w:szCs w:val="24"/>
        </w:rPr>
        <w:t>незнание наименований единиц измерения;</w:t>
      </w:r>
    </w:p>
    <w:p w:rsidR="00FC0A88" w:rsidRDefault="00FC0A88">
      <w:pPr>
        <w:numPr>
          <w:ilvl w:val="2"/>
          <w:numId w:val="4"/>
        </w:numPr>
        <w:tabs>
          <w:tab w:val="clear" w:pos="2340"/>
          <w:tab w:val="num" w:pos="0"/>
        </w:tabs>
        <w:ind w:left="0" w:firstLine="142"/>
        <w:jc w:val="both"/>
        <w:rPr>
          <w:sz w:val="24"/>
          <w:szCs w:val="24"/>
        </w:rPr>
      </w:pPr>
      <w:r>
        <w:rPr>
          <w:sz w:val="24"/>
          <w:szCs w:val="24"/>
        </w:rPr>
        <w:t>неумение выделить в ответе главное;</w:t>
      </w:r>
    </w:p>
    <w:p w:rsidR="00FC0A88" w:rsidRDefault="00FC0A88">
      <w:pPr>
        <w:numPr>
          <w:ilvl w:val="2"/>
          <w:numId w:val="4"/>
        </w:numPr>
        <w:tabs>
          <w:tab w:val="clear" w:pos="2340"/>
          <w:tab w:val="num" w:pos="0"/>
        </w:tabs>
        <w:ind w:left="0" w:firstLine="142"/>
        <w:jc w:val="both"/>
        <w:rPr>
          <w:sz w:val="24"/>
          <w:szCs w:val="24"/>
        </w:rPr>
      </w:pPr>
      <w:r>
        <w:rPr>
          <w:sz w:val="24"/>
          <w:szCs w:val="24"/>
        </w:rPr>
        <w:t>неумение применять знания, алгоритмы для решения задач;</w:t>
      </w:r>
    </w:p>
    <w:p w:rsidR="00FC0A88" w:rsidRDefault="00FC0A88">
      <w:pPr>
        <w:numPr>
          <w:ilvl w:val="2"/>
          <w:numId w:val="4"/>
        </w:numPr>
        <w:tabs>
          <w:tab w:val="clear" w:pos="2340"/>
          <w:tab w:val="num" w:pos="0"/>
        </w:tabs>
        <w:ind w:left="0" w:firstLine="142"/>
        <w:jc w:val="both"/>
        <w:rPr>
          <w:sz w:val="24"/>
          <w:szCs w:val="24"/>
        </w:rPr>
      </w:pPr>
      <w:r>
        <w:rPr>
          <w:sz w:val="24"/>
          <w:szCs w:val="24"/>
        </w:rPr>
        <w:t>неумение делать выводы и обобщения;</w:t>
      </w:r>
    </w:p>
    <w:p w:rsidR="00FC0A88" w:rsidRDefault="00FC0A88">
      <w:pPr>
        <w:numPr>
          <w:ilvl w:val="2"/>
          <w:numId w:val="4"/>
        </w:numPr>
        <w:tabs>
          <w:tab w:val="clear" w:pos="2340"/>
          <w:tab w:val="num" w:pos="0"/>
        </w:tabs>
        <w:ind w:left="0" w:firstLine="142"/>
        <w:jc w:val="both"/>
        <w:rPr>
          <w:sz w:val="24"/>
          <w:szCs w:val="24"/>
        </w:rPr>
      </w:pPr>
      <w:r>
        <w:rPr>
          <w:sz w:val="24"/>
          <w:szCs w:val="24"/>
        </w:rPr>
        <w:t>неумение читать и строить графики;</w:t>
      </w:r>
    </w:p>
    <w:p w:rsidR="00FC0A88" w:rsidRDefault="00FC0A88">
      <w:pPr>
        <w:numPr>
          <w:ilvl w:val="2"/>
          <w:numId w:val="4"/>
        </w:numPr>
        <w:tabs>
          <w:tab w:val="clear" w:pos="2340"/>
          <w:tab w:val="num" w:pos="0"/>
        </w:tabs>
        <w:ind w:left="0" w:firstLine="142"/>
        <w:jc w:val="both"/>
        <w:rPr>
          <w:sz w:val="24"/>
          <w:szCs w:val="24"/>
        </w:rPr>
      </w:pPr>
      <w:r>
        <w:rPr>
          <w:sz w:val="24"/>
          <w:szCs w:val="24"/>
        </w:rPr>
        <w:t>неумение пользоваться первоисточниками, учебником и справочниками;</w:t>
      </w:r>
    </w:p>
    <w:p w:rsidR="00FC0A88" w:rsidRPr="00455B6B" w:rsidRDefault="00FC0A88" w:rsidP="009777BC">
      <w:pPr>
        <w:numPr>
          <w:ilvl w:val="2"/>
          <w:numId w:val="4"/>
        </w:numPr>
        <w:tabs>
          <w:tab w:val="clear" w:pos="2340"/>
          <w:tab w:val="num" w:pos="0"/>
        </w:tabs>
        <w:ind w:left="0" w:firstLine="142"/>
        <w:jc w:val="both"/>
        <w:rPr>
          <w:sz w:val="24"/>
          <w:szCs w:val="24"/>
        </w:rPr>
      </w:pPr>
      <w:r w:rsidRPr="009777BC">
        <w:rPr>
          <w:sz w:val="24"/>
          <w:szCs w:val="24"/>
        </w:rPr>
        <w:t>потеря корня или сохранение постороннего корня;</w:t>
      </w:r>
    </w:p>
    <w:p w:rsidR="00FC0A88" w:rsidRPr="00455B6B" w:rsidRDefault="00FC0A88" w:rsidP="00455B6B">
      <w:pPr>
        <w:numPr>
          <w:ilvl w:val="2"/>
          <w:numId w:val="4"/>
        </w:numPr>
        <w:tabs>
          <w:tab w:val="clear" w:pos="2340"/>
          <w:tab w:val="num" w:pos="0"/>
        </w:tabs>
        <w:ind w:left="0" w:firstLine="142"/>
        <w:jc w:val="both"/>
        <w:rPr>
          <w:sz w:val="24"/>
          <w:szCs w:val="24"/>
        </w:rPr>
      </w:pPr>
      <w:r w:rsidRPr="00D70C49">
        <w:rPr>
          <w:sz w:val="24"/>
          <w:szCs w:val="24"/>
        </w:rPr>
        <w:t>отбрасывание без объяснений одного из них;</w:t>
      </w:r>
    </w:p>
    <w:p w:rsidR="00FC0A88" w:rsidRPr="00B93EAD" w:rsidRDefault="00FC0A88" w:rsidP="00455B6B">
      <w:pPr>
        <w:numPr>
          <w:ilvl w:val="2"/>
          <w:numId w:val="4"/>
        </w:numPr>
        <w:tabs>
          <w:tab w:val="clear" w:pos="2340"/>
          <w:tab w:val="num" w:pos="0"/>
        </w:tabs>
        <w:ind w:left="0" w:firstLine="142"/>
        <w:jc w:val="both"/>
        <w:rPr>
          <w:sz w:val="24"/>
          <w:szCs w:val="24"/>
        </w:rPr>
      </w:pPr>
      <w:r w:rsidRPr="00D70C49">
        <w:rPr>
          <w:sz w:val="24"/>
          <w:szCs w:val="24"/>
        </w:rPr>
        <w:t>равнозначные им ошибки;</w:t>
      </w:r>
    </w:p>
    <w:p w:rsidR="00FC0A88" w:rsidRPr="00C01DBC" w:rsidRDefault="00FC0A88" w:rsidP="00C01DBC">
      <w:pPr>
        <w:numPr>
          <w:ilvl w:val="2"/>
          <w:numId w:val="4"/>
        </w:numPr>
        <w:tabs>
          <w:tab w:val="clear" w:pos="2340"/>
          <w:tab w:val="num" w:pos="0"/>
        </w:tabs>
        <w:ind w:left="0" w:firstLine="142"/>
        <w:jc w:val="both"/>
      </w:pPr>
      <w:r w:rsidRPr="00B93EAD">
        <w:rPr>
          <w:sz w:val="24"/>
          <w:szCs w:val="24"/>
        </w:rPr>
        <w:t>вычислительные ошибки, если они не являются опиской</w:t>
      </w:r>
      <w:r>
        <w:rPr>
          <w:sz w:val="24"/>
          <w:szCs w:val="24"/>
        </w:rPr>
        <w:t>;</w:t>
      </w:r>
    </w:p>
    <w:p w:rsidR="00FC0A88" w:rsidRPr="00C01DBC" w:rsidRDefault="00FC0A88" w:rsidP="00C01DBC">
      <w:pPr>
        <w:numPr>
          <w:ilvl w:val="2"/>
          <w:numId w:val="4"/>
        </w:numPr>
        <w:tabs>
          <w:tab w:val="clear" w:pos="2340"/>
          <w:tab w:val="num" w:pos="0"/>
        </w:tabs>
        <w:ind w:left="0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логические ошибки.</w:t>
      </w:r>
    </w:p>
    <w:p w:rsidR="00FC0A88" w:rsidRDefault="00FC0A88" w:rsidP="009777BC">
      <w:pPr>
        <w:jc w:val="both"/>
        <w:rPr>
          <w:sz w:val="24"/>
          <w:szCs w:val="24"/>
        </w:rPr>
      </w:pPr>
    </w:p>
    <w:p w:rsidR="00FC0A88" w:rsidRDefault="00FC0A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К </w:t>
      </w:r>
      <w:r>
        <w:rPr>
          <w:b/>
          <w:bCs/>
          <w:sz w:val="24"/>
          <w:szCs w:val="24"/>
        </w:rPr>
        <w:t>негрубым ошибкам</w:t>
      </w:r>
      <w:r>
        <w:rPr>
          <w:sz w:val="24"/>
          <w:szCs w:val="24"/>
        </w:rPr>
        <w:t xml:space="preserve"> следует отнести:</w:t>
      </w:r>
    </w:p>
    <w:p w:rsidR="00FC0A88" w:rsidRDefault="00FC0A88">
      <w:pPr>
        <w:numPr>
          <w:ilvl w:val="2"/>
          <w:numId w:val="4"/>
        </w:numPr>
        <w:tabs>
          <w:tab w:val="clear" w:pos="2340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второстепенными;</w:t>
      </w:r>
    </w:p>
    <w:p w:rsidR="00FC0A88" w:rsidRDefault="00FC0A88">
      <w:pPr>
        <w:numPr>
          <w:ilvl w:val="2"/>
          <w:numId w:val="4"/>
        </w:numPr>
        <w:tabs>
          <w:tab w:val="clear" w:pos="2340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неточность графика;</w:t>
      </w:r>
    </w:p>
    <w:p w:rsidR="00FC0A88" w:rsidRDefault="00FC0A88">
      <w:pPr>
        <w:numPr>
          <w:ilvl w:val="2"/>
          <w:numId w:val="4"/>
        </w:numPr>
        <w:tabs>
          <w:tab w:val="clear" w:pos="2340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:rsidR="00FC0A88" w:rsidRDefault="00FC0A88">
      <w:pPr>
        <w:numPr>
          <w:ilvl w:val="2"/>
          <w:numId w:val="4"/>
        </w:numPr>
        <w:tabs>
          <w:tab w:val="clear" w:pos="2340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нерациональные методы работы со справочной и другой литературой;</w:t>
      </w:r>
    </w:p>
    <w:p w:rsidR="00FC0A88" w:rsidRDefault="00FC0A88">
      <w:pPr>
        <w:numPr>
          <w:ilvl w:val="2"/>
          <w:numId w:val="4"/>
        </w:numPr>
        <w:tabs>
          <w:tab w:val="clear" w:pos="2340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неумение решать задачи, выполнять задания в общем виде.</w:t>
      </w:r>
    </w:p>
    <w:p w:rsidR="00FC0A88" w:rsidRDefault="00FC0A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>
        <w:rPr>
          <w:b/>
          <w:bCs/>
          <w:sz w:val="24"/>
          <w:szCs w:val="24"/>
        </w:rPr>
        <w:t>Недочетами</w:t>
      </w:r>
      <w:r>
        <w:rPr>
          <w:sz w:val="24"/>
          <w:szCs w:val="24"/>
        </w:rPr>
        <w:t xml:space="preserve"> являются:</w:t>
      </w:r>
    </w:p>
    <w:p w:rsidR="00FC0A88" w:rsidRDefault="00FC0A88">
      <w:pPr>
        <w:numPr>
          <w:ilvl w:val="2"/>
          <w:numId w:val="4"/>
        </w:numPr>
        <w:tabs>
          <w:tab w:val="clear" w:pos="2340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нерациональные приемы вычислений и преобразований;</w:t>
      </w:r>
    </w:p>
    <w:p w:rsidR="00FC0A88" w:rsidRDefault="00FC0A88">
      <w:pPr>
        <w:numPr>
          <w:ilvl w:val="2"/>
          <w:numId w:val="4"/>
        </w:numPr>
        <w:tabs>
          <w:tab w:val="clear" w:pos="234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4"/>
          <w:szCs w:val="24"/>
        </w:rPr>
        <w:t>небрежное выполнение записей, чертежей, схем, графиков.</w:t>
      </w:r>
    </w:p>
    <w:p w:rsidR="00FC0A88" w:rsidRDefault="00FC0A88">
      <w:pPr>
        <w:jc w:val="both"/>
        <w:rPr>
          <w:sz w:val="28"/>
          <w:szCs w:val="28"/>
        </w:rPr>
      </w:pPr>
    </w:p>
    <w:p w:rsidR="00FC0A88" w:rsidRDefault="00FC0A88">
      <w:pPr>
        <w:pStyle w:val="7"/>
      </w:pPr>
      <w:r>
        <w:rPr>
          <w:lang w:val="en-US"/>
        </w:rPr>
        <w:t>V</w:t>
      </w:r>
      <w:r>
        <w:t>. О ведении журнальных записей</w:t>
      </w:r>
    </w:p>
    <w:p w:rsidR="00FC0A88" w:rsidRDefault="00FC0A8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Классный журнал является государственным нормативно-финансовым документом, ведение которого обязательно для всех учителей школы согласно правилам.</w:t>
      </w:r>
    </w:p>
    <w:p w:rsidR="00FC0A88" w:rsidRDefault="00FC0A88">
      <w:pPr>
        <w:ind w:firstLine="709"/>
        <w:jc w:val="both"/>
        <w:rPr>
          <w:sz w:val="24"/>
          <w:szCs w:val="24"/>
        </w:rPr>
      </w:pPr>
    </w:p>
    <w:p w:rsidR="00FC0A88" w:rsidRDefault="00FC0A88" w:rsidP="00F00835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1. Все записи в классном журнале должны вестись четко, аккуратно, </w:t>
      </w:r>
      <w:r>
        <w:rPr>
          <w:b/>
          <w:bCs/>
          <w:sz w:val="24"/>
          <w:szCs w:val="24"/>
        </w:rPr>
        <w:t xml:space="preserve">шариковой ручкой синего цвета. </w:t>
      </w:r>
    </w:p>
    <w:p w:rsidR="00FC0A88" w:rsidRPr="0047039C" w:rsidRDefault="00FC0A88" w:rsidP="00F00835">
      <w:pPr>
        <w:rPr>
          <w:b/>
          <w:bCs/>
          <w:sz w:val="24"/>
          <w:szCs w:val="24"/>
        </w:rPr>
      </w:pPr>
    </w:p>
    <w:p w:rsidR="00FC0A88" w:rsidRDefault="00FC0A88" w:rsidP="00F00835">
      <w:pPr>
        <w:jc w:val="both"/>
        <w:rPr>
          <w:sz w:val="24"/>
          <w:szCs w:val="24"/>
        </w:rPr>
      </w:pPr>
      <w:r>
        <w:rPr>
          <w:sz w:val="24"/>
          <w:szCs w:val="24"/>
        </w:rPr>
        <w:t>2. Ф.И.О. преподавателя, классного руководителя – полностью (</w:t>
      </w:r>
      <w:r>
        <w:rPr>
          <w:i/>
          <w:iCs/>
          <w:sz w:val="24"/>
          <w:szCs w:val="24"/>
        </w:rPr>
        <w:t>Сидорова Лариса Николаевна</w:t>
      </w:r>
      <w:r>
        <w:rPr>
          <w:sz w:val="24"/>
          <w:szCs w:val="24"/>
        </w:rPr>
        <w:t>).</w:t>
      </w:r>
    </w:p>
    <w:p w:rsidR="00FC0A88" w:rsidRDefault="00FC0A88" w:rsidP="00F00835">
      <w:pPr>
        <w:rPr>
          <w:sz w:val="24"/>
          <w:szCs w:val="24"/>
        </w:rPr>
      </w:pPr>
    </w:p>
    <w:p w:rsidR="00FC0A88" w:rsidRDefault="00FC0A88" w:rsidP="00F00835">
      <w:pPr>
        <w:pStyle w:val="23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3. На левой странице разворота журнала классный руководитель записывает наименование предмета с маленькой буквы,  списочный состав класса в алфавитном порядке в начале каждой четверти по всем учебным предметам.</w:t>
      </w:r>
    </w:p>
    <w:p w:rsidR="00FC0A88" w:rsidRDefault="00FC0A88" w:rsidP="00F00835">
      <w:pPr>
        <w:pStyle w:val="23"/>
        <w:ind w:firstLine="0"/>
        <w:jc w:val="both"/>
        <w:rPr>
          <w:sz w:val="24"/>
          <w:szCs w:val="24"/>
        </w:rPr>
      </w:pPr>
    </w:p>
    <w:p w:rsidR="00FC0A88" w:rsidRDefault="00FC0A88" w:rsidP="00F00835">
      <w:pPr>
        <w:pStyle w:val="23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4. Учитель обязан систематически проверять и оценивать знания учащихся, а также ежеурочно отмечать отсутствующих буквой «н», выставлять отметки за устный ответ и письменный (в колонку за то число, когда проводилась работа). Отметки за письменные работы выставляются в сроки.</w:t>
      </w:r>
    </w:p>
    <w:p w:rsidR="00FC0A88" w:rsidRDefault="00FC0A88">
      <w:pPr>
        <w:pStyle w:val="23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  <w:t>В клетках для оценок учитель имеет право записывать только один из следующих символов – 1, 2, 3, 4, 5, н, н/а, зач., осв. Выставление в журнале точек, отметок со знаком «минус» не допускается.</w:t>
      </w:r>
    </w:p>
    <w:p w:rsidR="00FC0A88" w:rsidRDefault="00FC0A88">
      <w:pPr>
        <w:pStyle w:val="23"/>
        <w:ind w:firstLine="0"/>
        <w:jc w:val="both"/>
        <w:rPr>
          <w:sz w:val="24"/>
          <w:szCs w:val="24"/>
        </w:rPr>
      </w:pPr>
    </w:p>
    <w:p w:rsidR="00FC0A88" w:rsidRDefault="00FC0A88" w:rsidP="00F008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На левой странице разворота журнала учитель записывает  месяц и дата проведения урока. Если уроки сдвоены, то ставится две даты. </w:t>
      </w:r>
    </w:p>
    <w:p w:rsidR="00FC0A88" w:rsidRDefault="00FC0A88" w:rsidP="00F00835">
      <w:pPr>
        <w:jc w:val="both"/>
        <w:rPr>
          <w:sz w:val="24"/>
          <w:szCs w:val="24"/>
        </w:rPr>
      </w:pPr>
    </w:p>
    <w:p w:rsidR="00FC0A88" w:rsidRDefault="00FC0A88" w:rsidP="00F008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На правой странице разворота журнала учитель записывает: </w:t>
      </w:r>
    </w:p>
    <w:p w:rsidR="00FC0A88" w:rsidRDefault="00FC0A8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дату проведения урока, </w:t>
      </w:r>
    </w:p>
    <w:p w:rsidR="00FC0A88" w:rsidRDefault="00FC0A8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тему, изучавшуюся на уроке,</w:t>
      </w:r>
    </w:p>
    <w:p w:rsidR="00FC0A88" w:rsidRDefault="00FC0A8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задания на дом,</w:t>
      </w:r>
    </w:p>
    <w:p w:rsidR="00FC0A88" w:rsidRDefault="00FC0A88" w:rsidP="00F0083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 проведении сдвоенных уроков дата урока проставляется дважды.</w:t>
      </w:r>
    </w:p>
    <w:p w:rsidR="00FC0A88" w:rsidRDefault="00FC0A88" w:rsidP="00F008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По проведенным  практическим и лабораторным работам, экскурсиям, письменным контрольным работам учитель точно указывает их тему и количество затраченных часов.</w:t>
      </w:r>
    </w:p>
    <w:p w:rsidR="00FC0A88" w:rsidRDefault="00FC0A88" w:rsidP="00F0083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 графе «Домашнее задание» учитель записывает параграфы или номера страниц учебника или другой учебной литературы, номера задач и упражнений, задания по практическим работам, а так же характер выполнения (читать, рассказывать наизусть, и т.д.). Если обучающемуся дается задание на повторение, то конкретно указать его объем. </w:t>
      </w:r>
    </w:p>
    <w:p w:rsidR="00FC0A88" w:rsidRDefault="00FC0A88" w:rsidP="00F00835">
      <w:pPr>
        <w:jc w:val="both"/>
        <w:rPr>
          <w:sz w:val="24"/>
          <w:szCs w:val="24"/>
        </w:rPr>
      </w:pPr>
    </w:p>
    <w:p w:rsidR="00FC0A88" w:rsidRDefault="00FC0A88" w:rsidP="00F00835">
      <w:pPr>
        <w:jc w:val="both"/>
        <w:rPr>
          <w:sz w:val="24"/>
          <w:szCs w:val="24"/>
        </w:rPr>
      </w:pPr>
      <w:r>
        <w:rPr>
          <w:sz w:val="24"/>
          <w:szCs w:val="24"/>
        </w:rPr>
        <w:t>7. Оценки за каждую учебную четверть (полугодие, триместр) учитель выставляет после записи даты последнего урока по данному предмету в четверти (полугодии). Одновременно с этим четвертные (полугодовые) оценки заносятся классным руководителем в сводную ведомость учета успеваемости обучающихся.</w:t>
      </w:r>
    </w:p>
    <w:p w:rsidR="00FC0A88" w:rsidRDefault="00FC0A88" w:rsidP="00F00835">
      <w:pPr>
        <w:jc w:val="both"/>
        <w:rPr>
          <w:sz w:val="24"/>
          <w:szCs w:val="24"/>
        </w:rPr>
      </w:pPr>
    </w:p>
    <w:p w:rsidR="00FC0A88" w:rsidRDefault="00FC0A88" w:rsidP="00874696">
      <w:pPr>
        <w:pStyle w:val="33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8. Количество часов по каждой теме должно </w:t>
      </w:r>
      <w:r>
        <w:rPr>
          <w:b/>
          <w:bCs/>
          <w:sz w:val="24"/>
          <w:szCs w:val="24"/>
        </w:rPr>
        <w:t xml:space="preserve">соответствовать утвержденному календарно-тематическому планированию </w:t>
      </w:r>
      <w:r>
        <w:rPr>
          <w:sz w:val="24"/>
          <w:szCs w:val="24"/>
        </w:rPr>
        <w:t xml:space="preserve">и программе по предмету. </w:t>
      </w:r>
    </w:p>
    <w:p w:rsidR="00FC0A88" w:rsidRDefault="00FC0A88" w:rsidP="00874696">
      <w:pPr>
        <w:pStyle w:val="33"/>
        <w:ind w:firstLine="0"/>
        <w:rPr>
          <w:sz w:val="24"/>
          <w:szCs w:val="24"/>
        </w:rPr>
      </w:pPr>
    </w:p>
    <w:p w:rsidR="00FC0A88" w:rsidRDefault="00FC0A88" w:rsidP="00874696">
      <w:pPr>
        <w:rPr>
          <w:sz w:val="24"/>
          <w:szCs w:val="24"/>
        </w:rPr>
      </w:pPr>
      <w:r>
        <w:rPr>
          <w:sz w:val="24"/>
          <w:szCs w:val="24"/>
        </w:rPr>
        <w:t>9. В случае выставления ошибочной отметки необходимо:</w:t>
      </w:r>
    </w:p>
    <w:p w:rsidR="00FC0A88" w:rsidRDefault="00FC0A88">
      <w:pPr>
        <w:rPr>
          <w:sz w:val="24"/>
          <w:szCs w:val="24"/>
        </w:rPr>
      </w:pPr>
      <w:r>
        <w:rPr>
          <w:sz w:val="24"/>
          <w:szCs w:val="24"/>
        </w:rPr>
        <w:t>- исправить отметку, то есть зачеркнуть и рядом поставить правильную;</w:t>
      </w:r>
    </w:p>
    <w:p w:rsidR="00FC0A88" w:rsidRDefault="00FC0A88">
      <w:pPr>
        <w:rPr>
          <w:sz w:val="24"/>
          <w:szCs w:val="24"/>
        </w:rPr>
      </w:pPr>
      <w:r>
        <w:rPr>
          <w:sz w:val="24"/>
          <w:szCs w:val="24"/>
        </w:rPr>
        <w:t xml:space="preserve">- сделать запись на этой странице, после всех имеющихся записей, типа: </w:t>
      </w:r>
    </w:p>
    <w:p w:rsidR="00FC0A88" w:rsidRDefault="00FC0A8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02.09.97. Иванова Ирина - отметка «3» (три) подпись педагога и печать учреждения.</w:t>
      </w:r>
    </w:p>
    <w:p w:rsidR="00FC0A88" w:rsidRDefault="00FC0A88">
      <w:pPr>
        <w:ind w:firstLine="567"/>
        <w:jc w:val="both"/>
        <w:rPr>
          <w:sz w:val="24"/>
          <w:szCs w:val="24"/>
        </w:rPr>
      </w:pPr>
    </w:p>
    <w:p w:rsidR="00FC0A88" w:rsidRDefault="00FC0A88" w:rsidP="00874696">
      <w:pPr>
        <w:rPr>
          <w:sz w:val="24"/>
          <w:szCs w:val="24"/>
        </w:rPr>
      </w:pPr>
      <w:r>
        <w:rPr>
          <w:sz w:val="24"/>
          <w:szCs w:val="24"/>
        </w:rPr>
        <w:t xml:space="preserve">10. Не рекомендуется на листе выставления отметок делать записи типа «контрольная работа», «самостоятельная работа» и т.д. </w:t>
      </w:r>
    </w:p>
    <w:p w:rsidR="00FC0A88" w:rsidRDefault="00FC0A88" w:rsidP="00874696">
      <w:pPr>
        <w:rPr>
          <w:sz w:val="24"/>
          <w:szCs w:val="24"/>
        </w:rPr>
      </w:pPr>
    </w:p>
    <w:p w:rsidR="00FC0A88" w:rsidRDefault="00FC0A88" w:rsidP="008746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Педагог-предметник обязан планировать опрос обучающихся и фиксировать отметки в журнале на каждом уроке. В случае оценивания знаний обучающегося «2» (двумя баллами), учитель должен (по возможности) опросить его в 2-3-х дневный срок и зафиксировать отметку в журнале. </w:t>
      </w:r>
    </w:p>
    <w:p w:rsidR="00FC0A88" w:rsidRDefault="00FC0A88" w:rsidP="00874696">
      <w:pPr>
        <w:jc w:val="both"/>
        <w:rPr>
          <w:sz w:val="24"/>
          <w:szCs w:val="24"/>
        </w:rPr>
      </w:pPr>
    </w:p>
    <w:p w:rsidR="00FC0A88" w:rsidRDefault="00FC0A88" w:rsidP="00874696">
      <w:pPr>
        <w:jc w:val="both"/>
        <w:rPr>
          <w:sz w:val="24"/>
          <w:szCs w:val="24"/>
        </w:rPr>
      </w:pPr>
      <w:r>
        <w:rPr>
          <w:sz w:val="24"/>
          <w:szCs w:val="24"/>
        </w:rPr>
        <w:t>12. Педагогу, производящему замену урока отсутствующего коллеги, необходимо в день замены сделать запись «замена» и поставить свою подпись в графе «домашнее задание». В случае отсутствия данной записи на момент сдачи табеля и позже оплата не производится.</w:t>
      </w:r>
    </w:p>
    <w:p w:rsidR="00FC0A88" w:rsidRDefault="00FC0A88" w:rsidP="00874696">
      <w:pPr>
        <w:jc w:val="both"/>
        <w:rPr>
          <w:sz w:val="24"/>
          <w:szCs w:val="24"/>
        </w:rPr>
      </w:pPr>
    </w:p>
    <w:p w:rsidR="00FC0A88" w:rsidRDefault="00FC0A88" w:rsidP="00874696">
      <w:pPr>
        <w:jc w:val="both"/>
        <w:rPr>
          <w:sz w:val="24"/>
          <w:szCs w:val="24"/>
        </w:rPr>
      </w:pPr>
      <w:r>
        <w:rPr>
          <w:sz w:val="24"/>
          <w:szCs w:val="24"/>
        </w:rPr>
        <w:t>13. При подведении итогов учебного года в классном журнале на странице, где находится последняя запись о содержании учебных занятий, учитель должен записать после сверки программы с её тематическим планированием:</w:t>
      </w:r>
    </w:p>
    <w:p w:rsidR="00FC0A88" w:rsidRDefault="00FC0A88" w:rsidP="00874696">
      <w:pPr>
        <w:jc w:val="both"/>
        <w:rPr>
          <w:sz w:val="24"/>
          <w:szCs w:val="24"/>
        </w:rPr>
      </w:pPr>
      <w:r w:rsidRPr="00D4020B">
        <w:rPr>
          <w:i/>
          <w:iCs/>
          <w:sz w:val="24"/>
          <w:szCs w:val="24"/>
        </w:rPr>
        <w:t>«Образовательная программа по ____</w:t>
      </w:r>
      <w:r w:rsidRPr="00D4020B">
        <w:rPr>
          <w:i/>
          <w:iCs/>
          <w:sz w:val="16"/>
          <w:szCs w:val="16"/>
          <w:u w:val="single"/>
        </w:rPr>
        <w:t>(указать предмет)</w:t>
      </w:r>
      <w:r w:rsidRPr="00D4020B">
        <w:rPr>
          <w:i/>
          <w:iCs/>
          <w:sz w:val="24"/>
          <w:szCs w:val="24"/>
        </w:rPr>
        <w:t>__________ 200__/200___учебного года обучающимися освоена полностью».</w:t>
      </w:r>
      <w:r>
        <w:rPr>
          <w:sz w:val="24"/>
          <w:szCs w:val="24"/>
        </w:rPr>
        <w:t xml:space="preserve"> </w:t>
      </w:r>
    </w:p>
    <w:p w:rsidR="00FC0A88" w:rsidRDefault="00FC0A88" w:rsidP="00874696">
      <w:pPr>
        <w:jc w:val="both"/>
        <w:rPr>
          <w:sz w:val="24"/>
          <w:szCs w:val="24"/>
        </w:rPr>
      </w:pPr>
      <w:r>
        <w:rPr>
          <w:sz w:val="24"/>
          <w:szCs w:val="24"/>
        </w:rPr>
        <w:t>Подпись учителя__(</w:t>
      </w:r>
      <w:r>
        <w:rPr>
          <w:sz w:val="16"/>
          <w:szCs w:val="16"/>
          <w:u w:val="single"/>
        </w:rPr>
        <w:t>расшифровка подписи)</w:t>
      </w:r>
      <w:r>
        <w:rPr>
          <w:sz w:val="24"/>
          <w:szCs w:val="24"/>
        </w:rPr>
        <w:t xml:space="preserve">_____ </w:t>
      </w:r>
    </w:p>
    <w:p w:rsidR="00FC0A88" w:rsidRDefault="00FC0A88" w:rsidP="00874696">
      <w:pPr>
        <w:jc w:val="both"/>
        <w:rPr>
          <w:sz w:val="24"/>
          <w:szCs w:val="24"/>
        </w:rPr>
      </w:pPr>
    </w:p>
    <w:p w:rsidR="00FC0A88" w:rsidRDefault="00FC0A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Итоговая отметка выставляется на основании не менее трёх текущих отметок. Отметка н/а может быть выставлена </w:t>
      </w:r>
      <w:r>
        <w:rPr>
          <w:b/>
          <w:bCs/>
          <w:sz w:val="24"/>
          <w:szCs w:val="24"/>
        </w:rPr>
        <w:t xml:space="preserve">только </w:t>
      </w:r>
      <w:r>
        <w:rPr>
          <w:sz w:val="24"/>
          <w:szCs w:val="24"/>
        </w:rPr>
        <w:t xml:space="preserve">в случае отсутствия трёх текущих отметок </w:t>
      </w:r>
      <w:r w:rsidRPr="00EE4BB8">
        <w:rPr>
          <w:sz w:val="24"/>
          <w:szCs w:val="24"/>
        </w:rPr>
        <w:t>и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пропуска обучающимся более 50% учебного времени по данному предмету.</w:t>
      </w:r>
    </w:p>
    <w:p w:rsidR="00FC0A88" w:rsidRDefault="00FC0A88">
      <w:pPr>
        <w:jc w:val="both"/>
        <w:rPr>
          <w:sz w:val="24"/>
          <w:szCs w:val="24"/>
        </w:rPr>
      </w:pPr>
    </w:p>
    <w:p w:rsidR="00FC0A88" w:rsidRDefault="00FC0A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Между зачётами, тематическими контрольными работами следует предусмотреть промежуточную аттестацию учащихся по изучаемой теме. </w:t>
      </w:r>
    </w:p>
    <w:p w:rsidR="00FC0A88" w:rsidRDefault="00FC0A88">
      <w:pPr>
        <w:jc w:val="both"/>
        <w:rPr>
          <w:sz w:val="24"/>
          <w:szCs w:val="24"/>
        </w:rPr>
      </w:pPr>
    </w:p>
    <w:p w:rsidR="00FC0A88" w:rsidRDefault="00FC0A88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16. </w:t>
      </w:r>
      <w:r>
        <w:rPr>
          <w:b/>
          <w:bCs/>
          <w:sz w:val="24"/>
          <w:szCs w:val="24"/>
        </w:rPr>
        <w:t xml:space="preserve">Тема урока формулируется в соответствии с утверждённым календарно-тематическим планированием. </w:t>
      </w:r>
    </w:p>
    <w:p w:rsidR="00FC0A88" w:rsidRDefault="00FC0A88">
      <w:pPr>
        <w:jc w:val="both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Не допускаются записи вида: </w:t>
      </w:r>
      <w:r>
        <w:rPr>
          <w:b/>
          <w:bCs/>
          <w:i/>
          <w:iCs/>
          <w:sz w:val="24"/>
          <w:szCs w:val="24"/>
        </w:rPr>
        <w:t xml:space="preserve">Контрольная работа № 1. </w:t>
      </w:r>
    </w:p>
    <w:p w:rsidR="00FC0A88" w:rsidRDefault="00FC0A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Правильная запись: </w:t>
      </w:r>
    </w:p>
    <w:p w:rsidR="00FC0A88" w:rsidRDefault="00FC0A88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Контрольная работа № 1. «Натуральные числа и шкалы». </w:t>
      </w:r>
    </w:p>
    <w:p w:rsidR="00FC0A88" w:rsidRDefault="00FC0A88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Зачёт № 3. «Использование свойств действий при вычислениях».</w:t>
      </w:r>
    </w:p>
    <w:p w:rsidR="00FC0A88" w:rsidRDefault="00FC0A88">
      <w:pPr>
        <w:pStyle w:val="1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  <w:t xml:space="preserve"> 16. Если самостоятельная работа или тест расчитана по плану урока учителя  не на весь урок, то запись в журнале должна быть следующая:</w:t>
      </w:r>
    </w:p>
    <w:p w:rsidR="00FC0A88" w:rsidRDefault="00FC0A88">
      <w:pPr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Пример 1: </w:t>
      </w:r>
      <w:r>
        <w:rPr>
          <w:b/>
          <w:bCs/>
          <w:i/>
          <w:iCs/>
          <w:sz w:val="24"/>
          <w:szCs w:val="24"/>
        </w:rPr>
        <w:t>Иррациональные уравнения. Самостоятельная работа.</w:t>
      </w:r>
    </w:p>
    <w:p w:rsidR="00FC0A88" w:rsidRDefault="00FC0A88">
      <w:pPr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Пример 2: </w:t>
      </w:r>
      <w:r>
        <w:rPr>
          <w:b/>
          <w:bCs/>
          <w:i/>
          <w:iCs/>
          <w:sz w:val="24"/>
          <w:szCs w:val="24"/>
        </w:rPr>
        <w:t>Производная. Тест.</w:t>
      </w:r>
    </w:p>
    <w:p w:rsidR="00FC0A88" w:rsidRDefault="00FC0A88">
      <w:pPr>
        <w:rPr>
          <w:sz w:val="24"/>
          <w:szCs w:val="24"/>
        </w:rPr>
      </w:pPr>
      <w:r>
        <w:rPr>
          <w:sz w:val="24"/>
          <w:szCs w:val="24"/>
        </w:rPr>
        <w:t>В этом случае допускается выставление отметок на усмотрение учителя.</w:t>
      </w:r>
    </w:p>
    <w:p w:rsidR="00FC0A88" w:rsidRDefault="00FC0A88">
      <w:pPr>
        <w:rPr>
          <w:sz w:val="28"/>
          <w:szCs w:val="28"/>
        </w:rPr>
      </w:pPr>
    </w:p>
    <w:p w:rsidR="00FC0A88" w:rsidRDefault="00FC0A88">
      <w:pPr>
        <w:pStyle w:val="1"/>
      </w:pPr>
      <w:r>
        <w:rPr>
          <w:lang w:val="en-US"/>
        </w:rPr>
        <w:t>VI</w:t>
      </w:r>
      <w:r>
        <w:t>. Заполнение  журналов и оценивание обучающихся при проведении курсов по выбору</w:t>
      </w:r>
    </w:p>
    <w:p w:rsidR="00FC0A88" w:rsidRPr="00346186" w:rsidRDefault="00FC0A88" w:rsidP="00346186"/>
    <w:p w:rsidR="00FC0A88" w:rsidRDefault="00FC0A88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Элективные курсы в 9 классе</w:t>
      </w:r>
    </w:p>
    <w:p w:rsidR="00FC0A88" w:rsidRDefault="00FC0A8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Одной из целей изучения элективных курсов в предпрофильной подготовке является подготовка обучающихся 9 классов к осознанному и ответственному выбору сферы будущей профессиональной деятельности. Чтобы обеспечить полноценный выбор обучающихся, нужно в течение года подготовить и реализовать не менее 5-6, а желательно и больше, курсов по каждому профилю. Возникает проблема фиксирования деятельности обучающихся на указанных курсах в определенном финансовом документе, коим является, как правило, классный журнал или журнал для факультативных занятий.</w:t>
      </w:r>
    </w:p>
    <w:p w:rsidR="00FC0A88" w:rsidRDefault="00FC0A8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оценивании результатов обучения обучающихся на элективных курсах следует руководствоваться критериями оценивания результатов обучения учащихся, заложенных автором в программе авторского элективного курса. Оценка может выставляться в форме </w:t>
      </w:r>
      <w:r>
        <w:rPr>
          <w:sz w:val="24"/>
          <w:szCs w:val="24"/>
          <w:u w:val="single"/>
        </w:rPr>
        <w:t>«зачёт» или «незачёт»,</w:t>
      </w:r>
      <w:r>
        <w:rPr>
          <w:sz w:val="24"/>
          <w:szCs w:val="24"/>
        </w:rPr>
        <w:t xml:space="preserve"> а также по </w:t>
      </w:r>
      <w:r>
        <w:rPr>
          <w:sz w:val="24"/>
          <w:szCs w:val="24"/>
          <w:u w:val="single"/>
        </w:rPr>
        <w:t>балльной шкале: «5», «4», «3</w:t>
      </w:r>
      <w:r>
        <w:rPr>
          <w:sz w:val="24"/>
          <w:szCs w:val="24"/>
        </w:rPr>
        <w:t xml:space="preserve">»(без выставления отрицательных отметок). </w:t>
      </w:r>
    </w:p>
    <w:p w:rsidR="00FC0A88" w:rsidRDefault="00FC0A8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Решение о системе оценивания учебных курсов по выбору принимает образовательное учреждение на основании решения педагогического совета.</w:t>
      </w:r>
    </w:p>
    <w:p w:rsidR="00FC0A88" w:rsidRDefault="00FC0A8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Если учебный курс составляет менее 34 часов, в соответствии с нормативными документами возможно оценивание только в системе «зачёт - незачёт».</w:t>
      </w:r>
    </w:p>
    <w:p w:rsidR="00FC0A88" w:rsidRDefault="00FC0A8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Курс может считаться зачтённым (или оценен высоким баллом), если:</w:t>
      </w:r>
    </w:p>
    <w:p w:rsidR="00FC0A88" w:rsidRDefault="00FC0A88">
      <w:pPr>
        <w:jc w:val="both"/>
        <w:rPr>
          <w:sz w:val="24"/>
          <w:szCs w:val="24"/>
        </w:rPr>
      </w:pPr>
      <w:r>
        <w:rPr>
          <w:sz w:val="24"/>
          <w:szCs w:val="24"/>
        </w:rPr>
        <w:t>а) ученик посетил не менее 80% занятий по этому курсу;</w:t>
      </w:r>
    </w:p>
    <w:p w:rsidR="00FC0A88" w:rsidRDefault="00FC0A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выполнил какую-либо зачётную работу: проектную, исследовательскую, подготовил реферат.  </w:t>
      </w:r>
    </w:p>
    <w:p w:rsidR="00FC0A88" w:rsidRDefault="00FC0A88">
      <w:pPr>
        <w:pStyle w:val="a3"/>
        <w:ind w:firstLine="709"/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 xml:space="preserve">Так как в предпрофильной подготовке так же может работать сетевая модель, то  определенный элективный курс могут посещать учащиеся как школы, в которой реализуется этот курс, так и обучающиеся из других школ.  Также надо учитывать, что группы могут комплектоваться временно – на период этого курса по выбору. Именно поэтому рекомендуется использовать не классный журнал, а </w:t>
      </w:r>
      <w:r>
        <w:rPr>
          <w:b w:val="0"/>
          <w:bCs w:val="0"/>
          <w:i w:val="0"/>
          <w:iCs w:val="0"/>
          <w:sz w:val="24"/>
          <w:szCs w:val="24"/>
          <w:u w:val="single"/>
        </w:rPr>
        <w:t>журнал для факультативных занятий</w:t>
      </w:r>
      <w:r>
        <w:rPr>
          <w:b w:val="0"/>
          <w:bCs w:val="0"/>
          <w:i w:val="0"/>
          <w:iCs w:val="0"/>
          <w:sz w:val="24"/>
          <w:szCs w:val="24"/>
        </w:rPr>
        <w:t>.</w:t>
      </w:r>
    </w:p>
    <w:p w:rsidR="00FC0A88" w:rsidRDefault="00FC0A88">
      <w:pPr>
        <w:pStyle w:val="21"/>
        <w:ind w:firstLine="709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 xml:space="preserve">В журнале фиксируются посещаемость и учебные достижения обучающихся в зависимости от критериев оценивания результатов учебных достижений обучающихся, определенных в программе авторского учебного курса. </w:t>
      </w:r>
    </w:p>
    <w:p w:rsidR="00FC0A88" w:rsidRDefault="00FC0A88">
      <w:pPr>
        <w:pStyle w:val="21"/>
        <w:ind w:firstLine="360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На форзаце журнала необходимо указать:</w:t>
      </w:r>
    </w:p>
    <w:p w:rsidR="00FC0A88" w:rsidRDefault="00FC0A88">
      <w:pPr>
        <w:pStyle w:val="21"/>
        <w:widowControl/>
        <w:numPr>
          <w:ilvl w:val="0"/>
          <w:numId w:val="2"/>
        </w:numPr>
        <w:shd w:val="clear" w:color="auto" w:fill="auto"/>
        <w:autoSpaceDE/>
        <w:autoSpaceDN/>
        <w:adjustRightInd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название учебного элективного курса;</w:t>
      </w:r>
    </w:p>
    <w:p w:rsidR="00FC0A88" w:rsidRDefault="00FC0A88">
      <w:pPr>
        <w:pStyle w:val="21"/>
        <w:widowControl/>
        <w:numPr>
          <w:ilvl w:val="0"/>
          <w:numId w:val="2"/>
        </w:numPr>
        <w:shd w:val="clear" w:color="auto" w:fill="auto"/>
        <w:autoSpaceDE/>
        <w:autoSpaceDN/>
        <w:adjustRightInd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количество учебных часов, отведенных на элективный курс;</w:t>
      </w:r>
    </w:p>
    <w:p w:rsidR="00FC0A88" w:rsidRDefault="00FC0A88">
      <w:pPr>
        <w:pStyle w:val="21"/>
        <w:widowControl/>
        <w:numPr>
          <w:ilvl w:val="0"/>
          <w:numId w:val="2"/>
        </w:numPr>
        <w:shd w:val="clear" w:color="auto" w:fill="auto"/>
        <w:autoSpaceDE/>
        <w:autoSpaceDN/>
        <w:adjustRightInd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фамилию, имя, отчество педагога, который ведет элективный курс;</w:t>
      </w:r>
    </w:p>
    <w:p w:rsidR="00FC0A88" w:rsidRDefault="00FC0A88">
      <w:pPr>
        <w:pStyle w:val="21"/>
        <w:ind w:firstLine="360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На второй странице вместо раздела «Заметки учителя» рекомендуется записывать домашние задания для обучающихся: номера заданий по прилагаемой дополнительной литературе, темы исследовательских и других проектов, темы для предстоящих семинаров, зачетов, деловых игр и др.</w:t>
      </w:r>
    </w:p>
    <w:p w:rsidR="00FC0A88" w:rsidRDefault="00FC0A88">
      <w:pPr>
        <w:pStyle w:val="21"/>
        <w:ind w:firstLine="360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Рекомендуется в одном журнале записывать несколько элективных курсов. Если один и тот же элективный курс выбрали многие обучающиеся (несколько групп), то можно отвести под этот курс один журнал.</w:t>
      </w:r>
    </w:p>
    <w:p w:rsidR="00FC0A88" w:rsidRDefault="00FC0A88">
      <w:pPr>
        <w:pStyle w:val="21"/>
        <w:ind w:firstLine="360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 xml:space="preserve">Так как </w:t>
      </w:r>
      <w:r>
        <w:rPr>
          <w:i w:val="0"/>
          <w:iCs w:val="0"/>
          <w:sz w:val="24"/>
          <w:szCs w:val="24"/>
          <w:u w:val="single"/>
        </w:rPr>
        <w:t>журнал элективных курсов – это финансовый документ</w:t>
      </w:r>
      <w:r>
        <w:rPr>
          <w:i w:val="0"/>
          <w:iCs w:val="0"/>
          <w:sz w:val="24"/>
          <w:szCs w:val="24"/>
        </w:rPr>
        <w:t>, то при его ведении следует руководствоваться общепринятыми требованиями к ведению классных журналов.</w:t>
      </w:r>
    </w:p>
    <w:p w:rsidR="00FC0A88" w:rsidRDefault="00FC0A88">
      <w:pPr>
        <w:pStyle w:val="21"/>
        <w:ind w:firstLine="360"/>
        <w:rPr>
          <w:i w:val="0"/>
          <w:iCs w:val="0"/>
          <w:sz w:val="24"/>
          <w:szCs w:val="24"/>
        </w:rPr>
      </w:pPr>
    </w:p>
    <w:p w:rsidR="00FC0A88" w:rsidRDefault="00FC0A88">
      <w:pPr>
        <w:pStyle w:val="21"/>
        <w:ind w:firstLine="360"/>
        <w:jc w:val="center"/>
        <w:rPr>
          <w:b/>
          <w:bCs/>
        </w:rPr>
      </w:pPr>
      <w:r>
        <w:rPr>
          <w:b/>
          <w:bCs/>
        </w:rPr>
        <w:t>Элективные курсы в 10-11 классе</w:t>
      </w:r>
    </w:p>
    <w:p w:rsidR="00FC0A88" w:rsidRDefault="00FC0A88">
      <w:pPr>
        <w:pStyle w:val="21"/>
        <w:ind w:firstLine="360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Цели профильного обучения в старшей школе несколько отличны от предпрофильной подготовки обучающихся:</w:t>
      </w:r>
    </w:p>
    <w:p w:rsidR="00FC0A88" w:rsidRDefault="00FC0A88">
      <w:pPr>
        <w:pStyle w:val="21"/>
        <w:widowControl/>
        <w:shd w:val="clear" w:color="auto" w:fill="auto"/>
        <w:autoSpaceDE/>
        <w:autoSpaceDN/>
        <w:adjustRightInd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- обеспечить углубленное изучение отдельных общеобразовательных предметов;</w:t>
      </w:r>
    </w:p>
    <w:p w:rsidR="00FC0A88" w:rsidRDefault="00FC0A88">
      <w:pPr>
        <w:pStyle w:val="21"/>
        <w:widowControl/>
        <w:shd w:val="clear" w:color="auto" w:fill="auto"/>
        <w:autoSpaceDE/>
        <w:autoSpaceDN/>
        <w:adjustRightInd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- создать условия для дифференциации и индивидуализации обучения старшеклассников, выбора обучающимися индивидуальных образовательных траекторий в соответствии с их способностями, склонностями и потребностями;</w:t>
      </w:r>
    </w:p>
    <w:p w:rsidR="00FC0A88" w:rsidRDefault="00FC0A88">
      <w:pPr>
        <w:pStyle w:val="21"/>
        <w:widowControl/>
        <w:shd w:val="clear" w:color="auto" w:fill="auto"/>
        <w:autoSpaceDE/>
        <w:autoSpaceDN/>
        <w:adjustRightInd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- обеспечить преемственность общего и профессионального образования, готовить выпускников к профессиональному самоопределению.</w:t>
      </w:r>
    </w:p>
    <w:p w:rsidR="00FC0A88" w:rsidRDefault="00FC0A88">
      <w:pPr>
        <w:pStyle w:val="21"/>
        <w:ind w:firstLine="708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 xml:space="preserve">В старшей школе вводятся элективные курсы, обязательные для изучения. Рекомендуется записывать посещение и учебные достижения старшеклассников </w:t>
      </w:r>
      <w:r>
        <w:rPr>
          <w:i w:val="0"/>
          <w:iCs w:val="0"/>
          <w:sz w:val="24"/>
          <w:szCs w:val="24"/>
          <w:u w:val="single"/>
        </w:rPr>
        <w:t>в классные журналы определенного класса</w:t>
      </w:r>
      <w:r>
        <w:rPr>
          <w:i w:val="0"/>
          <w:iCs w:val="0"/>
          <w:sz w:val="24"/>
          <w:szCs w:val="24"/>
        </w:rPr>
        <w:t>.</w:t>
      </w:r>
    </w:p>
    <w:p w:rsidR="00FC0A88" w:rsidRDefault="00FC0A88" w:rsidP="00C30B1B">
      <w:pPr>
        <w:ind w:firstLine="708"/>
        <w:jc w:val="both"/>
        <w:rPr>
          <w:sz w:val="24"/>
          <w:szCs w:val="24"/>
        </w:rPr>
      </w:pPr>
      <w:r w:rsidRPr="00C30B1B">
        <w:rPr>
          <w:sz w:val="24"/>
          <w:szCs w:val="24"/>
        </w:rPr>
        <w:t xml:space="preserve">Рекомендации к заполнению страниц, отведенных для элективных курсов, должны соответствовать требованиям к ведению классных журналов в общеобразовательной школе. Критерии оценивания результатов деятельности </w:t>
      </w:r>
      <w:r>
        <w:rPr>
          <w:sz w:val="24"/>
          <w:szCs w:val="24"/>
        </w:rPr>
        <w:t>об</w:t>
      </w:r>
      <w:r w:rsidRPr="00C30B1B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C30B1B">
        <w:rPr>
          <w:sz w:val="24"/>
          <w:szCs w:val="24"/>
        </w:rPr>
        <w:t>щихся при реализации этого элективного курса должны быть заложены в программе авторского учебного курса. Отметки в журнал выставляются учителем в соответствии с прописанными критериями</w:t>
      </w:r>
      <w:r>
        <w:rPr>
          <w:i/>
          <w:iCs/>
          <w:sz w:val="24"/>
          <w:szCs w:val="24"/>
        </w:rPr>
        <w:t xml:space="preserve">. </w:t>
      </w:r>
      <w:r>
        <w:rPr>
          <w:sz w:val="24"/>
          <w:szCs w:val="24"/>
        </w:rPr>
        <w:t>Решение о системе оценивания учебных курсов по выбору принимает образовательное учреждение на основании решения педагогического совета.</w:t>
      </w:r>
    </w:p>
    <w:p w:rsidR="00FC0A88" w:rsidRDefault="00FC0A88">
      <w:pPr>
        <w:pStyle w:val="21"/>
        <w:ind w:firstLine="708"/>
        <w:rPr>
          <w:i w:val="0"/>
          <w:iCs w:val="0"/>
          <w:sz w:val="24"/>
          <w:szCs w:val="24"/>
        </w:rPr>
      </w:pPr>
    </w:p>
    <w:p w:rsidR="00FC0A88" w:rsidRDefault="00FC0A88">
      <w:pPr>
        <w:rPr>
          <w:sz w:val="24"/>
          <w:szCs w:val="24"/>
        </w:rPr>
      </w:pPr>
    </w:p>
    <w:p w:rsidR="00FC0A88" w:rsidRDefault="00FC0A8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VII</w:t>
      </w:r>
      <w:r>
        <w:rPr>
          <w:b/>
          <w:bCs/>
          <w:sz w:val="28"/>
          <w:szCs w:val="28"/>
        </w:rPr>
        <w:t xml:space="preserve">. Организация обучения математике. </w:t>
      </w:r>
    </w:p>
    <w:p w:rsidR="00FC0A88" w:rsidRDefault="00FC0A88">
      <w:pPr>
        <w:jc w:val="both"/>
        <w:rPr>
          <w:sz w:val="28"/>
          <w:szCs w:val="28"/>
        </w:rPr>
      </w:pPr>
    </w:p>
    <w:p w:rsidR="00FC0A88" w:rsidRDefault="00FC0A8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Подготовка учителя математики к уроку.</w:t>
      </w:r>
    </w:p>
    <w:p w:rsidR="00FC0A88" w:rsidRDefault="00FC0A88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4"/>
          <w:szCs w:val="24"/>
        </w:rPr>
        <w:t>Всякая разумная деятельность начинается с планирования. Одним из основных нормативных документов в организации образовательного процесса в общеобразовательных учреждениях является базисный учебный план.</w:t>
      </w:r>
    </w:p>
    <w:p w:rsidR="00FC0A88" w:rsidRDefault="00FC0A8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Стандартом устанавливается обязательный минимум содержания образовательных программ, максимальный объём учебной нагрузки обучающихся, требования к уровню подготовки выпускников.</w:t>
      </w:r>
    </w:p>
    <w:p w:rsidR="00FC0A88" w:rsidRDefault="00FC0A8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Программы по математике общеобразовательных учреждений фиксируют содержание образования определенного уровня и направленности. Они дают общее представление о математике как учебном предмете, определяют цели, задачи, содержание и основные направления организации учебного процесса, что обусловливает необходимость систематического обращения учителя к ним на всех этапах подготовки к урокам.  </w:t>
      </w:r>
    </w:p>
    <w:p w:rsidR="00FC0A88" w:rsidRDefault="00FC0A8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Учителю математики необходимо ориентироваться на  утвержденные новые примерные программы общего образования в соответствии с Федеральным компонентом государственного стандарта общего образования 2004 года данные документы с учетом современных требований к математической подготовке учащихся.</w:t>
      </w:r>
    </w:p>
    <w:p w:rsidR="00FC0A88" w:rsidRDefault="00FC0A8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Подготовка учителя к урокам начинается с годового и тематического (календарно-тематического) планирования учебного процесса.</w:t>
      </w:r>
    </w:p>
    <w:p w:rsidR="00FC0A88" w:rsidRDefault="00FC0A88">
      <w:pPr>
        <w:ind w:firstLine="720"/>
        <w:jc w:val="both"/>
        <w:rPr>
          <w:sz w:val="24"/>
          <w:szCs w:val="24"/>
        </w:rPr>
      </w:pPr>
    </w:p>
    <w:p w:rsidR="00FC0A88" w:rsidRDefault="00FC0A8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b/>
          <w:bCs/>
          <w:sz w:val="24"/>
          <w:szCs w:val="24"/>
        </w:rPr>
        <w:t>Годовое планирование</w:t>
      </w:r>
      <w:r>
        <w:rPr>
          <w:sz w:val="24"/>
          <w:szCs w:val="24"/>
        </w:rPr>
        <w:t xml:space="preserve">  является наиболее общим видом, с опорой на него разрабатываются тематическое и поурочное. </w:t>
      </w:r>
    </w:p>
    <w:p w:rsidR="00FC0A88" w:rsidRDefault="00FC0A8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Годовое планирование работы по конкретному учебнику и в определенном классе составляется в соответствии с программой и учебным планом, выбранным или используемым педагогическим коллективом общеобразовательного учреждения. Для этого следует ознакомиться также с примерными его разработками, публикуемыми в журнале «Математика в школе» и в методических пособиях для учителя к школьным учебникам. В них содержится расчасовка, определяющая  количество уроков, выделяемых как на изучение глав, параграфов и пунктов используемого учебника, так и для проведения контрольных работ.</w:t>
      </w:r>
    </w:p>
    <w:p w:rsidR="00FC0A88" w:rsidRDefault="00FC0A8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Годовой и тематический планы могут содержать следующие обязательные разделы:</w:t>
      </w:r>
    </w:p>
    <w:p w:rsidR="00FC0A88" w:rsidRDefault="00FC0A88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тем уроков или Содержание учебного материала</w:t>
      </w:r>
    </w:p>
    <w:p w:rsidR="00FC0A88" w:rsidRDefault="00FC0A88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Число часов (уроков), отводимых на их изучение</w:t>
      </w:r>
    </w:p>
    <w:p w:rsidR="00FC0A88" w:rsidRDefault="00FC0A88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Номер пункта.</w:t>
      </w:r>
    </w:p>
    <w:p w:rsidR="00FC0A88" w:rsidRDefault="00FC0A88">
      <w:pPr>
        <w:jc w:val="both"/>
        <w:rPr>
          <w:sz w:val="24"/>
          <w:szCs w:val="24"/>
        </w:rPr>
      </w:pPr>
      <w:r>
        <w:rPr>
          <w:sz w:val="24"/>
          <w:szCs w:val="24"/>
        </w:rPr>
        <w:t>Так же можно включать на усмотрение учителя и решения методического объединения:</w:t>
      </w:r>
    </w:p>
    <w:p w:rsidR="00FC0A88" w:rsidRDefault="00FC0A88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Перечень наглядных пособий и учебного оборудования</w:t>
      </w:r>
    </w:p>
    <w:p w:rsidR="00FC0A88" w:rsidRDefault="00FC0A88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Учебно-методические пособия</w:t>
      </w:r>
    </w:p>
    <w:p w:rsidR="00FC0A88" w:rsidRDefault="00FC0A88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Межпредметные связи</w:t>
      </w:r>
    </w:p>
    <w:p w:rsidR="00FC0A88" w:rsidRDefault="00FC0A88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Типы уроков.</w:t>
      </w:r>
    </w:p>
    <w:p w:rsidR="00FC0A88" w:rsidRDefault="00FC0A88">
      <w:pPr>
        <w:ind w:left="720"/>
        <w:jc w:val="both"/>
        <w:rPr>
          <w:sz w:val="24"/>
          <w:szCs w:val="24"/>
        </w:rPr>
      </w:pPr>
    </w:p>
    <w:p w:rsidR="00FC0A88" w:rsidRDefault="00FC0A8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Пример оформления тематического планирования по математике:</w:t>
      </w:r>
    </w:p>
    <w:p w:rsidR="00FC0A88" w:rsidRDefault="00FC0A8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Пример 1.</w:t>
      </w:r>
    </w:p>
    <w:p w:rsidR="00FC0A88" w:rsidRDefault="00FC0A88">
      <w:pPr>
        <w:ind w:firstLine="720"/>
        <w:jc w:val="both"/>
        <w:rPr>
          <w:sz w:val="24"/>
          <w:szCs w:val="24"/>
        </w:rPr>
      </w:pPr>
    </w:p>
    <w:p w:rsidR="00FC0A88" w:rsidRDefault="00FC0A88">
      <w:pPr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Тематическое планирование учебного материала </w:t>
      </w:r>
    </w:p>
    <w:p w:rsidR="00FC0A88" w:rsidRDefault="00FC0A88">
      <w:pPr>
        <w:ind w:firstLine="72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по алгебре и началам анализа в 10в классе,</w:t>
      </w:r>
    </w:p>
    <w:p w:rsidR="00FC0A88" w:rsidRDefault="00FC0A88">
      <w:pPr>
        <w:ind w:firstLine="72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3 часа в неделю, всего 102 часа</w:t>
      </w:r>
    </w:p>
    <w:p w:rsidR="00FC0A88" w:rsidRDefault="00FC0A88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учебник «Алгебра и начала анализа, 10-11 классы»</w:t>
      </w:r>
    </w:p>
    <w:p w:rsidR="00FC0A88" w:rsidRDefault="00FC0A88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авт. А.Н.Колмогоров, А.М.Абрамов, Ю.П. Дудницын и др.</w:t>
      </w:r>
    </w:p>
    <w:p w:rsidR="00FC0A88" w:rsidRDefault="00FC0A88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учитель Смирнова Елена Николаевна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6740"/>
        <w:gridCol w:w="1713"/>
      </w:tblGrid>
      <w:tr w:rsidR="00FC0A88">
        <w:tc>
          <w:tcPr>
            <w:tcW w:w="1118" w:type="dxa"/>
            <w:vAlign w:val="center"/>
          </w:tcPr>
          <w:p w:rsidR="00FC0A88" w:rsidRDefault="00FC0A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пункта</w:t>
            </w:r>
          </w:p>
        </w:tc>
        <w:tc>
          <w:tcPr>
            <w:tcW w:w="6740" w:type="dxa"/>
            <w:vAlign w:val="center"/>
          </w:tcPr>
          <w:p w:rsidR="00FC0A88" w:rsidRDefault="00FC0A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 материала</w:t>
            </w:r>
          </w:p>
        </w:tc>
        <w:tc>
          <w:tcPr>
            <w:tcW w:w="1713" w:type="dxa"/>
            <w:vAlign w:val="center"/>
          </w:tcPr>
          <w:p w:rsidR="00FC0A88" w:rsidRDefault="00FC0A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FC0A88">
        <w:tc>
          <w:tcPr>
            <w:tcW w:w="7858" w:type="dxa"/>
            <w:gridSpan w:val="2"/>
          </w:tcPr>
          <w:p w:rsidR="00FC0A88" w:rsidRDefault="00FC0A8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§ 1. Тригонометрические функции числового аргумента.</w:t>
            </w:r>
          </w:p>
        </w:tc>
        <w:tc>
          <w:tcPr>
            <w:tcW w:w="1713" w:type="dxa"/>
          </w:tcPr>
          <w:p w:rsidR="00FC0A88" w:rsidRDefault="00FC0A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FC0A88">
        <w:tc>
          <w:tcPr>
            <w:tcW w:w="1118" w:type="dxa"/>
          </w:tcPr>
          <w:p w:rsidR="00FC0A88" w:rsidRDefault="00FC0A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40" w:type="dxa"/>
          </w:tcPr>
          <w:p w:rsidR="00FC0A88" w:rsidRDefault="00FC0A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Синус, косинус, тангенс и котангенс (повторение).</w:t>
            </w:r>
          </w:p>
        </w:tc>
        <w:tc>
          <w:tcPr>
            <w:tcW w:w="1713" w:type="dxa"/>
          </w:tcPr>
          <w:p w:rsidR="00FC0A88" w:rsidRDefault="00FC0A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C0A88">
        <w:tc>
          <w:tcPr>
            <w:tcW w:w="1118" w:type="dxa"/>
          </w:tcPr>
          <w:p w:rsidR="00FC0A88" w:rsidRDefault="00FC0A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40" w:type="dxa"/>
          </w:tcPr>
          <w:p w:rsidR="00FC0A88" w:rsidRDefault="00FC0A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Тригонометрические функции и их графики.</w:t>
            </w:r>
          </w:p>
          <w:p w:rsidR="00FC0A88" w:rsidRDefault="00FC0A88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Контрольная работа  № 1 (на 20-25 минут)</w:t>
            </w:r>
          </w:p>
        </w:tc>
        <w:tc>
          <w:tcPr>
            <w:tcW w:w="1713" w:type="dxa"/>
          </w:tcPr>
          <w:p w:rsidR="00FC0A88" w:rsidRDefault="00FC0A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C0A88">
        <w:tc>
          <w:tcPr>
            <w:tcW w:w="7858" w:type="dxa"/>
            <w:gridSpan w:val="2"/>
          </w:tcPr>
          <w:p w:rsidR="00FC0A88" w:rsidRDefault="00FC0A8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§ 2. Основные свойства функций.</w:t>
            </w:r>
          </w:p>
        </w:tc>
        <w:tc>
          <w:tcPr>
            <w:tcW w:w="1713" w:type="dxa"/>
          </w:tcPr>
          <w:p w:rsidR="00FC0A88" w:rsidRDefault="00FC0A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</w:tr>
      <w:tr w:rsidR="00FC0A88">
        <w:tc>
          <w:tcPr>
            <w:tcW w:w="1118" w:type="dxa"/>
          </w:tcPr>
          <w:p w:rsidR="00FC0A88" w:rsidRDefault="00FC0A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40" w:type="dxa"/>
          </w:tcPr>
          <w:p w:rsidR="00FC0A88" w:rsidRDefault="00FC0A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Функции и их графики.</w:t>
            </w:r>
          </w:p>
        </w:tc>
        <w:tc>
          <w:tcPr>
            <w:tcW w:w="1713" w:type="dxa"/>
          </w:tcPr>
          <w:p w:rsidR="00FC0A88" w:rsidRDefault="00FC0A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C0A88">
        <w:tc>
          <w:tcPr>
            <w:tcW w:w="1118" w:type="dxa"/>
          </w:tcPr>
          <w:p w:rsidR="00FC0A88" w:rsidRDefault="00FC0A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40" w:type="dxa"/>
          </w:tcPr>
          <w:p w:rsidR="00FC0A88" w:rsidRDefault="00FC0A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Четные и нечетные функции. Периодичность тригонометрических функций.</w:t>
            </w:r>
          </w:p>
        </w:tc>
        <w:tc>
          <w:tcPr>
            <w:tcW w:w="1713" w:type="dxa"/>
          </w:tcPr>
          <w:p w:rsidR="00FC0A88" w:rsidRDefault="00FC0A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C0A88">
        <w:tc>
          <w:tcPr>
            <w:tcW w:w="1118" w:type="dxa"/>
          </w:tcPr>
          <w:p w:rsidR="00FC0A88" w:rsidRDefault="00FC0A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40" w:type="dxa"/>
          </w:tcPr>
          <w:p w:rsidR="00FC0A88" w:rsidRDefault="00FC0A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 и убывание функций. Экстремумы.</w:t>
            </w:r>
          </w:p>
        </w:tc>
        <w:tc>
          <w:tcPr>
            <w:tcW w:w="1713" w:type="dxa"/>
          </w:tcPr>
          <w:p w:rsidR="00FC0A88" w:rsidRDefault="00FC0A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C0A88">
        <w:tc>
          <w:tcPr>
            <w:tcW w:w="1118" w:type="dxa"/>
          </w:tcPr>
          <w:p w:rsidR="00FC0A88" w:rsidRDefault="00FC0A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740" w:type="dxa"/>
          </w:tcPr>
          <w:p w:rsidR="00FC0A88" w:rsidRDefault="00FC0A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Исследование функций.</w:t>
            </w:r>
          </w:p>
        </w:tc>
        <w:tc>
          <w:tcPr>
            <w:tcW w:w="1713" w:type="dxa"/>
          </w:tcPr>
          <w:p w:rsidR="00FC0A88" w:rsidRDefault="00FC0A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C0A88">
        <w:tc>
          <w:tcPr>
            <w:tcW w:w="1118" w:type="dxa"/>
          </w:tcPr>
          <w:p w:rsidR="00FC0A88" w:rsidRDefault="00FC0A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740" w:type="dxa"/>
          </w:tcPr>
          <w:p w:rsidR="00FC0A88" w:rsidRDefault="00FC0A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тригонометрических функций. Гармонические колебания.</w:t>
            </w:r>
          </w:p>
        </w:tc>
        <w:tc>
          <w:tcPr>
            <w:tcW w:w="1713" w:type="dxa"/>
          </w:tcPr>
          <w:p w:rsidR="00FC0A88" w:rsidRDefault="00FC0A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C0A88">
        <w:tc>
          <w:tcPr>
            <w:tcW w:w="1118" w:type="dxa"/>
          </w:tcPr>
          <w:p w:rsidR="00FC0A88" w:rsidRDefault="00FC0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0" w:type="dxa"/>
          </w:tcPr>
          <w:p w:rsidR="00FC0A88" w:rsidRDefault="00FC0A88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Контрольная работа № 2. «Основные свойства функции»</w:t>
            </w:r>
          </w:p>
        </w:tc>
        <w:tc>
          <w:tcPr>
            <w:tcW w:w="1713" w:type="dxa"/>
          </w:tcPr>
          <w:p w:rsidR="00FC0A88" w:rsidRDefault="00FC0A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FC0A88" w:rsidRDefault="00FC0A88">
      <w:pPr>
        <w:ind w:firstLine="720"/>
        <w:jc w:val="both"/>
        <w:rPr>
          <w:sz w:val="24"/>
          <w:szCs w:val="24"/>
        </w:rPr>
      </w:pPr>
    </w:p>
    <w:p w:rsidR="00FC0A88" w:rsidRDefault="00FC0A8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Если в тематическом планировании указаны календарные сроки проведения уроков, то его называют календарно-тематическим  или календарным планированием</w:t>
      </w:r>
    </w:p>
    <w:p w:rsidR="00FC0A88" w:rsidRDefault="00FC0A88">
      <w:pPr>
        <w:ind w:firstLine="720"/>
        <w:jc w:val="both"/>
        <w:rPr>
          <w:sz w:val="24"/>
          <w:szCs w:val="24"/>
        </w:rPr>
      </w:pPr>
    </w:p>
    <w:p w:rsidR="00FC0A88" w:rsidRDefault="00FC0A88">
      <w:pPr>
        <w:jc w:val="both"/>
        <w:rPr>
          <w:sz w:val="24"/>
          <w:szCs w:val="24"/>
        </w:rPr>
      </w:pPr>
      <w:r>
        <w:rPr>
          <w:sz w:val="24"/>
          <w:szCs w:val="24"/>
        </w:rPr>
        <w:t>Пример 2.</w:t>
      </w:r>
    </w:p>
    <w:p w:rsidR="00FC0A88" w:rsidRDefault="00FC0A88">
      <w:pPr>
        <w:rPr>
          <w:sz w:val="24"/>
          <w:szCs w:val="24"/>
        </w:rPr>
      </w:pPr>
    </w:p>
    <w:p w:rsidR="00FC0A88" w:rsidRDefault="00FC0A8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Календарно - тематическое планирование </w:t>
      </w:r>
    </w:p>
    <w:p w:rsidR="00FC0A88" w:rsidRDefault="00FC0A88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учебного материала по математике в 5 классе,</w:t>
      </w:r>
    </w:p>
    <w:p w:rsidR="00FC0A88" w:rsidRDefault="00FC0A88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6 уроков в неделю, всего 204 часа</w:t>
      </w:r>
    </w:p>
    <w:p w:rsidR="00FC0A88" w:rsidRDefault="00FC0A88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по учебнику «Математика», 5 кл. </w:t>
      </w:r>
    </w:p>
    <w:p w:rsidR="00FC0A88" w:rsidRDefault="00FC0A88">
      <w:pPr>
        <w:jc w:val="center"/>
        <w:rPr>
          <w:b/>
          <w:bCs/>
          <w:sz w:val="28"/>
          <w:szCs w:val="28"/>
        </w:rPr>
      </w:pPr>
      <w:r>
        <w:rPr>
          <w:b/>
          <w:bCs/>
          <w:i/>
          <w:iCs/>
          <w:sz w:val="24"/>
          <w:szCs w:val="24"/>
        </w:rPr>
        <w:t>авт. Н.Я.Виленкин, В.И.Жохов, А.С.Чеснаков, С.И. Шварцбурд</w:t>
      </w:r>
      <w:r>
        <w:rPr>
          <w:b/>
          <w:bCs/>
          <w:sz w:val="28"/>
          <w:szCs w:val="28"/>
        </w:rPr>
        <w:t xml:space="preserve"> </w:t>
      </w:r>
    </w:p>
    <w:p w:rsidR="00FC0A88" w:rsidRDefault="00FC0A88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5851"/>
        <w:gridCol w:w="989"/>
        <w:gridCol w:w="1543"/>
      </w:tblGrid>
      <w:tr w:rsidR="00FC0A88">
        <w:tc>
          <w:tcPr>
            <w:tcW w:w="1188" w:type="dxa"/>
            <w:vAlign w:val="center"/>
          </w:tcPr>
          <w:p w:rsidR="00FC0A88" w:rsidRDefault="00FC0A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5851" w:type="dxa"/>
            <w:vAlign w:val="center"/>
          </w:tcPr>
          <w:p w:rsidR="00FC0A88" w:rsidRDefault="00FC0A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89" w:type="dxa"/>
            <w:vAlign w:val="center"/>
          </w:tcPr>
          <w:p w:rsidR="00FC0A88" w:rsidRDefault="00FC0A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пункта</w:t>
            </w:r>
          </w:p>
        </w:tc>
        <w:tc>
          <w:tcPr>
            <w:tcW w:w="1543" w:type="dxa"/>
            <w:vAlign w:val="center"/>
          </w:tcPr>
          <w:p w:rsidR="00FC0A88" w:rsidRDefault="00FC0A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Примерные сроки изучения</w:t>
            </w:r>
          </w:p>
        </w:tc>
      </w:tr>
      <w:tr w:rsidR="00FC0A88">
        <w:tc>
          <w:tcPr>
            <w:tcW w:w="9571" w:type="dxa"/>
            <w:gridSpan w:val="4"/>
          </w:tcPr>
          <w:p w:rsidR="00FC0A88" w:rsidRDefault="00FC0A8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</w:rPr>
              <w:t xml:space="preserve"> ЧЕТВЕРТЬ</w:t>
            </w:r>
          </w:p>
          <w:p w:rsidR="00FC0A88" w:rsidRDefault="00FC0A8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 уроков в неделю, всего 55 уроков за четверть</w:t>
            </w:r>
          </w:p>
        </w:tc>
      </w:tr>
      <w:tr w:rsidR="00FC0A88">
        <w:tc>
          <w:tcPr>
            <w:tcW w:w="1188" w:type="dxa"/>
          </w:tcPr>
          <w:p w:rsidR="00FC0A88" w:rsidRDefault="00FC0A88">
            <w:pPr>
              <w:jc w:val="center"/>
            </w:pPr>
          </w:p>
        </w:tc>
        <w:tc>
          <w:tcPr>
            <w:tcW w:w="5851" w:type="dxa"/>
          </w:tcPr>
          <w:p w:rsidR="00FC0A88" w:rsidRDefault="00FC0A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§ 1. Натуральные числа и шкалы </w:t>
            </w:r>
            <w:r>
              <w:t>(18 уроков)</w:t>
            </w:r>
            <w:r>
              <w:rPr>
                <w:b/>
                <w:bCs/>
                <w:position w:val="-10"/>
              </w:rPr>
              <w:object w:dxaOrig="18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7.25pt" o:ole="">
                  <v:imagedata r:id="rId7" o:title=""/>
                </v:shape>
                <o:OLEObject Type="Embed" ProgID="Equation.3" ShapeID="_x0000_i1025" DrawAspect="Content" ObjectID="_1468403930" r:id="rId8"/>
              </w:object>
            </w:r>
          </w:p>
        </w:tc>
        <w:tc>
          <w:tcPr>
            <w:tcW w:w="989" w:type="dxa"/>
          </w:tcPr>
          <w:p w:rsidR="00FC0A88" w:rsidRDefault="00FC0A88">
            <w:pPr>
              <w:jc w:val="center"/>
              <w:rPr>
                <w:b/>
                <w:bCs/>
              </w:rPr>
            </w:pPr>
          </w:p>
        </w:tc>
        <w:tc>
          <w:tcPr>
            <w:tcW w:w="1543" w:type="dxa"/>
          </w:tcPr>
          <w:p w:rsidR="00FC0A88" w:rsidRDefault="00FC0A88">
            <w:pPr>
              <w:jc w:val="center"/>
            </w:pPr>
            <w:r>
              <w:t>1.09-21.09</w:t>
            </w:r>
          </w:p>
        </w:tc>
      </w:tr>
      <w:tr w:rsidR="00FC0A88">
        <w:tc>
          <w:tcPr>
            <w:tcW w:w="1188" w:type="dxa"/>
          </w:tcPr>
          <w:p w:rsidR="00FC0A88" w:rsidRDefault="00FC0A88">
            <w:pPr>
              <w:jc w:val="center"/>
            </w:pPr>
            <w:r>
              <w:t>1-3</w:t>
            </w:r>
          </w:p>
        </w:tc>
        <w:tc>
          <w:tcPr>
            <w:tcW w:w="5851" w:type="dxa"/>
          </w:tcPr>
          <w:p w:rsidR="00FC0A88" w:rsidRDefault="00FC0A88">
            <w:r>
              <w:t>Обозначение натуральных чисел.</w:t>
            </w:r>
          </w:p>
        </w:tc>
        <w:tc>
          <w:tcPr>
            <w:tcW w:w="989" w:type="dxa"/>
          </w:tcPr>
          <w:p w:rsidR="00FC0A88" w:rsidRDefault="00FC0A88">
            <w:pPr>
              <w:jc w:val="center"/>
            </w:pPr>
            <w:r>
              <w:t>п. 1</w:t>
            </w:r>
          </w:p>
        </w:tc>
        <w:tc>
          <w:tcPr>
            <w:tcW w:w="1543" w:type="dxa"/>
          </w:tcPr>
          <w:p w:rsidR="00FC0A88" w:rsidRDefault="00FC0A88">
            <w:pPr>
              <w:jc w:val="center"/>
            </w:pPr>
            <w:r>
              <w:t>1.09-3.09</w:t>
            </w:r>
          </w:p>
        </w:tc>
      </w:tr>
      <w:tr w:rsidR="00FC0A88">
        <w:tc>
          <w:tcPr>
            <w:tcW w:w="1188" w:type="dxa"/>
          </w:tcPr>
          <w:p w:rsidR="00FC0A88" w:rsidRDefault="00FC0A88">
            <w:pPr>
              <w:jc w:val="center"/>
            </w:pPr>
            <w:r>
              <w:t>4-7</w:t>
            </w:r>
          </w:p>
        </w:tc>
        <w:tc>
          <w:tcPr>
            <w:tcW w:w="5851" w:type="dxa"/>
          </w:tcPr>
          <w:p w:rsidR="00FC0A88" w:rsidRDefault="00FC0A88">
            <w:r>
              <w:t>Отрезок. Длина отрезка. Треугольник.</w:t>
            </w:r>
          </w:p>
        </w:tc>
        <w:tc>
          <w:tcPr>
            <w:tcW w:w="989" w:type="dxa"/>
          </w:tcPr>
          <w:p w:rsidR="00FC0A88" w:rsidRDefault="00FC0A88">
            <w:pPr>
              <w:jc w:val="center"/>
            </w:pPr>
            <w:r>
              <w:t>п.2</w:t>
            </w:r>
          </w:p>
        </w:tc>
        <w:tc>
          <w:tcPr>
            <w:tcW w:w="1543" w:type="dxa"/>
          </w:tcPr>
          <w:p w:rsidR="00FC0A88" w:rsidRDefault="00FC0A88">
            <w:pPr>
              <w:jc w:val="center"/>
            </w:pPr>
            <w:r>
              <w:t>4.09-6.09</w:t>
            </w:r>
          </w:p>
          <w:p w:rsidR="00FC0A88" w:rsidRDefault="00FC0A88">
            <w:pPr>
              <w:jc w:val="center"/>
            </w:pPr>
            <w:r>
              <w:t>9.09</w:t>
            </w:r>
          </w:p>
        </w:tc>
      </w:tr>
      <w:tr w:rsidR="00FC0A88">
        <w:tc>
          <w:tcPr>
            <w:tcW w:w="1188" w:type="dxa"/>
          </w:tcPr>
          <w:p w:rsidR="00FC0A88" w:rsidRDefault="00FC0A88">
            <w:pPr>
              <w:jc w:val="center"/>
            </w:pPr>
            <w:r>
              <w:t>8-10</w:t>
            </w:r>
          </w:p>
        </w:tc>
        <w:tc>
          <w:tcPr>
            <w:tcW w:w="5851" w:type="dxa"/>
          </w:tcPr>
          <w:p w:rsidR="00FC0A88" w:rsidRDefault="00FC0A88">
            <w:r>
              <w:t xml:space="preserve">Плоскость, прямая, луч. </w:t>
            </w:r>
          </w:p>
        </w:tc>
        <w:tc>
          <w:tcPr>
            <w:tcW w:w="989" w:type="dxa"/>
          </w:tcPr>
          <w:p w:rsidR="00FC0A88" w:rsidRDefault="00FC0A88">
            <w:pPr>
              <w:jc w:val="center"/>
            </w:pPr>
            <w:r>
              <w:t>п.3</w:t>
            </w:r>
          </w:p>
        </w:tc>
        <w:tc>
          <w:tcPr>
            <w:tcW w:w="1543" w:type="dxa"/>
          </w:tcPr>
          <w:p w:rsidR="00FC0A88" w:rsidRDefault="00FC0A88">
            <w:pPr>
              <w:jc w:val="center"/>
            </w:pPr>
            <w:r>
              <w:t>10.09-12.09</w:t>
            </w:r>
          </w:p>
        </w:tc>
      </w:tr>
      <w:tr w:rsidR="00FC0A88">
        <w:tc>
          <w:tcPr>
            <w:tcW w:w="1188" w:type="dxa"/>
          </w:tcPr>
          <w:p w:rsidR="00FC0A88" w:rsidRDefault="00FC0A88">
            <w:pPr>
              <w:jc w:val="center"/>
            </w:pPr>
            <w:r>
              <w:t>11-13</w:t>
            </w:r>
          </w:p>
        </w:tc>
        <w:tc>
          <w:tcPr>
            <w:tcW w:w="5851" w:type="dxa"/>
          </w:tcPr>
          <w:p w:rsidR="00FC0A88" w:rsidRDefault="00FC0A88">
            <w:r>
              <w:t>Шкалы и координаты.</w:t>
            </w:r>
          </w:p>
        </w:tc>
        <w:tc>
          <w:tcPr>
            <w:tcW w:w="989" w:type="dxa"/>
          </w:tcPr>
          <w:p w:rsidR="00FC0A88" w:rsidRDefault="00FC0A88">
            <w:pPr>
              <w:jc w:val="center"/>
            </w:pPr>
            <w:r>
              <w:t>п.4</w:t>
            </w:r>
          </w:p>
        </w:tc>
        <w:tc>
          <w:tcPr>
            <w:tcW w:w="1543" w:type="dxa"/>
          </w:tcPr>
          <w:p w:rsidR="00FC0A88" w:rsidRDefault="00FC0A88">
            <w:pPr>
              <w:jc w:val="center"/>
            </w:pPr>
            <w:r>
              <w:t>13.09-14.09</w:t>
            </w:r>
          </w:p>
          <w:p w:rsidR="00FC0A88" w:rsidRDefault="00FC0A88">
            <w:pPr>
              <w:jc w:val="center"/>
            </w:pPr>
            <w:r>
              <w:t>16.09</w:t>
            </w:r>
          </w:p>
        </w:tc>
      </w:tr>
      <w:tr w:rsidR="00FC0A88">
        <w:tc>
          <w:tcPr>
            <w:tcW w:w="1188" w:type="dxa"/>
          </w:tcPr>
          <w:p w:rsidR="00FC0A88" w:rsidRDefault="00FC0A88">
            <w:pPr>
              <w:jc w:val="center"/>
            </w:pPr>
            <w:r>
              <w:t>14-17</w:t>
            </w:r>
          </w:p>
        </w:tc>
        <w:tc>
          <w:tcPr>
            <w:tcW w:w="5851" w:type="dxa"/>
          </w:tcPr>
          <w:p w:rsidR="00FC0A88" w:rsidRDefault="00FC0A88">
            <w:r>
              <w:t>Меньше или больше.</w:t>
            </w:r>
          </w:p>
        </w:tc>
        <w:tc>
          <w:tcPr>
            <w:tcW w:w="989" w:type="dxa"/>
          </w:tcPr>
          <w:p w:rsidR="00FC0A88" w:rsidRDefault="00FC0A88">
            <w:pPr>
              <w:jc w:val="center"/>
            </w:pPr>
            <w:r>
              <w:t>п.5</w:t>
            </w:r>
          </w:p>
        </w:tc>
        <w:tc>
          <w:tcPr>
            <w:tcW w:w="1543" w:type="dxa"/>
          </w:tcPr>
          <w:p w:rsidR="00FC0A88" w:rsidRDefault="00FC0A88">
            <w:pPr>
              <w:jc w:val="center"/>
            </w:pPr>
            <w:r>
              <w:t>17.09-19.09</w:t>
            </w:r>
          </w:p>
        </w:tc>
      </w:tr>
      <w:tr w:rsidR="00FC0A88">
        <w:tc>
          <w:tcPr>
            <w:tcW w:w="1188" w:type="dxa"/>
          </w:tcPr>
          <w:p w:rsidR="00FC0A88" w:rsidRDefault="00FC0A88">
            <w:pPr>
              <w:jc w:val="center"/>
            </w:pPr>
            <w:r>
              <w:t>18</w:t>
            </w:r>
          </w:p>
        </w:tc>
        <w:tc>
          <w:tcPr>
            <w:tcW w:w="5851" w:type="dxa"/>
          </w:tcPr>
          <w:p w:rsidR="00FC0A88" w:rsidRDefault="00FC0A8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Контрольная работа № 1.  «Натуральные числа и шкалы»</w:t>
            </w:r>
          </w:p>
        </w:tc>
        <w:tc>
          <w:tcPr>
            <w:tcW w:w="989" w:type="dxa"/>
          </w:tcPr>
          <w:p w:rsidR="00FC0A88" w:rsidRDefault="00FC0A88">
            <w:pPr>
              <w:jc w:val="center"/>
            </w:pPr>
          </w:p>
        </w:tc>
        <w:tc>
          <w:tcPr>
            <w:tcW w:w="1543" w:type="dxa"/>
          </w:tcPr>
          <w:p w:rsidR="00FC0A88" w:rsidRDefault="00FC0A88">
            <w:pPr>
              <w:jc w:val="center"/>
            </w:pPr>
            <w:r>
              <w:t>19.09-21.09</w:t>
            </w:r>
          </w:p>
        </w:tc>
      </w:tr>
    </w:tbl>
    <w:p w:rsidR="00FC0A88" w:rsidRDefault="00FC0A88">
      <w:pPr>
        <w:jc w:val="both"/>
        <w:rPr>
          <w:sz w:val="28"/>
          <w:szCs w:val="28"/>
        </w:rPr>
      </w:pPr>
    </w:p>
    <w:p w:rsidR="00FC0A88" w:rsidRDefault="00FC0A88">
      <w:pPr>
        <w:pStyle w:val="a5"/>
        <w:rPr>
          <w:i/>
          <w:iCs/>
          <w:sz w:val="24"/>
          <w:szCs w:val="24"/>
        </w:rPr>
      </w:pPr>
      <w:r>
        <w:rPr>
          <w:sz w:val="24"/>
          <w:szCs w:val="24"/>
        </w:rPr>
        <w:t>При составлении методического письма использовались следующие документы:</w:t>
      </w:r>
    </w:p>
    <w:p w:rsidR="00FC0A88" w:rsidRDefault="00FC0A88">
      <w:pPr>
        <w:numPr>
          <w:ilvl w:val="0"/>
          <w:numId w:val="13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Методическое письмо Министерства просвещения РСФСР от 1 сентября 1980 года №364-М.</w:t>
      </w:r>
    </w:p>
    <w:p w:rsidR="00FC0A88" w:rsidRDefault="00FC0A88">
      <w:pPr>
        <w:numPr>
          <w:ilvl w:val="0"/>
          <w:numId w:val="13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Народное образование, 2002, №5, с. 76-81.</w:t>
      </w:r>
    </w:p>
    <w:p w:rsidR="00FC0A88" w:rsidRDefault="00FC0A88">
      <w:pPr>
        <w:numPr>
          <w:ilvl w:val="0"/>
          <w:numId w:val="13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Народное образование, 2004, №1, с. 93-94.(Эл курсы)</w:t>
      </w:r>
    </w:p>
    <w:p w:rsidR="00FC0A88" w:rsidRDefault="00FC0A88">
      <w:pPr>
        <w:numPr>
          <w:ilvl w:val="0"/>
          <w:numId w:val="13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Сборник приказов и инструкций Министерства образования РСФСР. М., Просвещение, 1980, № 34-35, с.32-45</w:t>
      </w:r>
    </w:p>
    <w:p w:rsidR="00FC0A88" w:rsidRDefault="00FC0A88">
      <w:pPr>
        <w:numPr>
          <w:ilvl w:val="0"/>
          <w:numId w:val="13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Федеральный базисный учебный план общеобразовательных учреждений и примерные учебные программы для общеобразовательных учреждений Российской Федерации, реализующих программы общего образования//Вестник образования. – 2005. - №13-14. </w:t>
      </w:r>
    </w:p>
    <w:p w:rsidR="00FC0A88" w:rsidRDefault="00FC0A88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Сборник нормативных документов. Математика / Сост. Э.Д. Днепров, А.Г. Аркадьев. – М. Дрофа, 2004 .</w:t>
      </w:r>
    </w:p>
    <w:p w:rsidR="00FC0A88" w:rsidRDefault="00FC0A88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Примерные программы по «Математике» (</w:t>
      </w:r>
      <w:r w:rsidRPr="00C960D2">
        <w:rPr>
          <w:i/>
          <w:iCs/>
          <w:sz w:val="24"/>
          <w:szCs w:val="24"/>
          <w:lang w:val="en-US"/>
        </w:rPr>
        <w:t>http</w:t>
      </w:r>
      <w:r w:rsidRPr="00C960D2">
        <w:rPr>
          <w:i/>
          <w:iCs/>
          <w:sz w:val="24"/>
          <w:szCs w:val="24"/>
        </w:rPr>
        <w:t>://</w:t>
      </w:r>
      <w:r w:rsidRPr="00C960D2">
        <w:rPr>
          <w:i/>
          <w:iCs/>
          <w:sz w:val="24"/>
          <w:szCs w:val="24"/>
          <w:lang w:val="en-US"/>
        </w:rPr>
        <w:t>www</w:t>
      </w:r>
      <w:r w:rsidRPr="00C960D2">
        <w:rPr>
          <w:i/>
          <w:iCs/>
          <w:sz w:val="24"/>
          <w:szCs w:val="24"/>
        </w:rPr>
        <w:t>.</w:t>
      </w:r>
      <w:r w:rsidRPr="00C960D2">
        <w:rPr>
          <w:i/>
          <w:iCs/>
          <w:sz w:val="24"/>
          <w:szCs w:val="24"/>
          <w:lang w:val="en-US"/>
        </w:rPr>
        <w:t>lexed</w:t>
      </w:r>
      <w:r w:rsidRPr="00C960D2">
        <w:rPr>
          <w:i/>
          <w:iCs/>
          <w:sz w:val="24"/>
          <w:szCs w:val="24"/>
        </w:rPr>
        <w:t>.</w:t>
      </w:r>
      <w:r w:rsidRPr="00C960D2">
        <w:rPr>
          <w:i/>
          <w:iCs/>
          <w:sz w:val="24"/>
          <w:szCs w:val="24"/>
          <w:lang w:val="en-US"/>
        </w:rPr>
        <w:t>ru</w:t>
      </w:r>
      <w:r w:rsidRPr="00C960D2">
        <w:rPr>
          <w:i/>
          <w:iCs/>
          <w:sz w:val="24"/>
          <w:szCs w:val="24"/>
        </w:rPr>
        <w:t>.</w:t>
      </w:r>
      <w:r w:rsidRPr="00C960D2">
        <w:rPr>
          <w:i/>
          <w:iCs/>
          <w:sz w:val="24"/>
          <w:szCs w:val="24"/>
          <w:lang w:val="en-US"/>
        </w:rPr>
        <w:t>standart</w:t>
      </w:r>
      <w:r>
        <w:rPr>
          <w:i/>
          <w:iCs/>
          <w:sz w:val="24"/>
          <w:szCs w:val="24"/>
        </w:rPr>
        <w:t>)</w:t>
      </w:r>
    </w:p>
    <w:p w:rsidR="00FC0A88" w:rsidRDefault="00FC0A88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Требования к оснащению образовательного процесса в соответствии с содержательным наполнением стандартов по «Математике» (</w:t>
      </w:r>
      <w:r w:rsidRPr="00C960D2">
        <w:rPr>
          <w:i/>
          <w:iCs/>
          <w:sz w:val="24"/>
          <w:szCs w:val="24"/>
          <w:lang w:val="en-US"/>
        </w:rPr>
        <w:t>http</w:t>
      </w:r>
      <w:r w:rsidRPr="00C960D2">
        <w:rPr>
          <w:i/>
          <w:iCs/>
          <w:sz w:val="24"/>
          <w:szCs w:val="24"/>
        </w:rPr>
        <w:t>://</w:t>
      </w:r>
      <w:r w:rsidRPr="00C960D2">
        <w:rPr>
          <w:i/>
          <w:iCs/>
          <w:sz w:val="24"/>
          <w:szCs w:val="24"/>
          <w:lang w:val="en-US"/>
        </w:rPr>
        <w:t>www</w:t>
      </w:r>
      <w:r w:rsidRPr="00C960D2">
        <w:rPr>
          <w:i/>
          <w:iCs/>
          <w:sz w:val="24"/>
          <w:szCs w:val="24"/>
        </w:rPr>
        <w:t>.</w:t>
      </w:r>
      <w:r w:rsidRPr="00C960D2">
        <w:rPr>
          <w:i/>
          <w:iCs/>
          <w:sz w:val="24"/>
          <w:szCs w:val="24"/>
          <w:lang w:val="en-US"/>
        </w:rPr>
        <w:t>lexed</w:t>
      </w:r>
      <w:r w:rsidRPr="00C960D2">
        <w:rPr>
          <w:i/>
          <w:iCs/>
          <w:sz w:val="24"/>
          <w:szCs w:val="24"/>
        </w:rPr>
        <w:t>.</w:t>
      </w:r>
      <w:r w:rsidRPr="00C960D2">
        <w:rPr>
          <w:i/>
          <w:iCs/>
          <w:sz w:val="24"/>
          <w:szCs w:val="24"/>
          <w:lang w:val="en-US"/>
        </w:rPr>
        <w:t>ru</w:t>
      </w:r>
      <w:r w:rsidRPr="00C960D2">
        <w:rPr>
          <w:i/>
          <w:iCs/>
          <w:sz w:val="24"/>
          <w:szCs w:val="24"/>
        </w:rPr>
        <w:t>.</w:t>
      </w:r>
      <w:r w:rsidRPr="00C960D2">
        <w:rPr>
          <w:i/>
          <w:iCs/>
          <w:sz w:val="24"/>
          <w:szCs w:val="24"/>
          <w:lang w:val="en-US"/>
        </w:rPr>
        <w:t>standart</w:t>
      </w:r>
      <w:r>
        <w:rPr>
          <w:i/>
          <w:iCs/>
          <w:sz w:val="24"/>
          <w:szCs w:val="24"/>
        </w:rPr>
        <w:t>)</w:t>
      </w:r>
    </w:p>
    <w:p w:rsidR="00FC0A88" w:rsidRDefault="00FC0A88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Саранцев Г.И. Методика обучения математике в средней школе: Учеб. Пособие для студентов мат. спец. вузов и ун-тов / Г.И.Саранцев. – М.: Просвещение, 2002.</w:t>
      </w:r>
    </w:p>
    <w:p w:rsidR="00FC0A88" w:rsidRDefault="00FC0A88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Манвелов С.Г. Конструирование современного урока математики. Кн. Для учителя/ С.Г.Манвелов.-М.Просвещение, 2002.- (Библиотека учителя). </w:t>
      </w:r>
    </w:p>
    <w:p w:rsidR="00FC0A88" w:rsidRDefault="00FC0A88">
      <w:pPr>
        <w:jc w:val="both"/>
        <w:rPr>
          <w:sz w:val="24"/>
          <w:szCs w:val="24"/>
        </w:rPr>
      </w:pPr>
    </w:p>
    <w:p w:rsidR="00FC0A88" w:rsidRDefault="00FC0A88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FC0A88" w:rsidRDefault="00FC0A88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Методист кабинета </w:t>
      </w:r>
    </w:p>
    <w:p w:rsidR="00FC0A88" w:rsidRDefault="00FC0A88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естественно-математических</w:t>
      </w:r>
    </w:p>
    <w:p w:rsidR="00FC0A88" w:rsidRDefault="00FC0A88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дисциплин БелРИПКППС                                                    О.В.Вертелецкая</w:t>
      </w:r>
      <w:bookmarkStart w:id="0" w:name="_GoBack"/>
      <w:bookmarkEnd w:id="0"/>
    </w:p>
    <w:sectPr w:rsidR="00FC0A88" w:rsidSect="00FC0A88">
      <w:footerReference w:type="default" r:id="rId9"/>
      <w:footnotePr>
        <w:numRestart w:val="eachPage"/>
      </w:footnotePr>
      <w:pgSz w:w="11909" w:h="16834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A88" w:rsidRDefault="00FC0A88">
      <w:r>
        <w:separator/>
      </w:r>
    </w:p>
  </w:endnote>
  <w:endnote w:type="continuationSeparator" w:id="0">
    <w:p w:rsidR="00FC0A88" w:rsidRDefault="00FC0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A88" w:rsidRDefault="00FC0A88">
    <w:pPr>
      <w:pStyle w:val="aa"/>
      <w:framePr w:wrap="auto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FC0A88" w:rsidRDefault="00FC0A88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A88" w:rsidRDefault="00FC0A88">
      <w:r>
        <w:separator/>
      </w:r>
    </w:p>
  </w:footnote>
  <w:footnote w:type="continuationSeparator" w:id="0">
    <w:p w:rsidR="00FC0A88" w:rsidRDefault="00FC0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A6095"/>
    <w:multiLevelType w:val="multilevel"/>
    <w:tmpl w:val="DE006A18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C26428A"/>
    <w:multiLevelType w:val="hybridMultilevel"/>
    <w:tmpl w:val="4A307326"/>
    <w:lvl w:ilvl="0" w:tplc="D9DC4C4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F9B5C1A"/>
    <w:multiLevelType w:val="hybridMultilevel"/>
    <w:tmpl w:val="D912495C"/>
    <w:lvl w:ilvl="0" w:tplc="D27EEC6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0FA13A1D"/>
    <w:multiLevelType w:val="hybridMultilevel"/>
    <w:tmpl w:val="5EDC8C1C"/>
    <w:lvl w:ilvl="0" w:tplc="722A4F94">
      <w:start w:val="1"/>
      <w:numFmt w:val="bullet"/>
      <w:lvlText w:val=""/>
      <w:lvlJc w:val="left"/>
      <w:pPr>
        <w:tabs>
          <w:tab w:val="num" w:pos="1147"/>
        </w:tabs>
        <w:ind w:left="22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4">
    <w:nsid w:val="12587183"/>
    <w:multiLevelType w:val="hybridMultilevel"/>
    <w:tmpl w:val="1610C2A4"/>
    <w:lvl w:ilvl="0" w:tplc="22C06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456BDF"/>
    <w:multiLevelType w:val="hybridMultilevel"/>
    <w:tmpl w:val="2AB0F314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7E345E"/>
    <w:multiLevelType w:val="hybridMultilevel"/>
    <w:tmpl w:val="948E9254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7">
    <w:nsid w:val="3F2D51DE"/>
    <w:multiLevelType w:val="hybridMultilevel"/>
    <w:tmpl w:val="FB544F34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231445"/>
    <w:multiLevelType w:val="multilevel"/>
    <w:tmpl w:val="A67EDA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4BFC3F91"/>
    <w:multiLevelType w:val="hybridMultilevel"/>
    <w:tmpl w:val="AB02E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6BBC76CE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79677C"/>
    <w:multiLevelType w:val="hybridMultilevel"/>
    <w:tmpl w:val="A334A1A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7625BB"/>
    <w:multiLevelType w:val="hybridMultilevel"/>
    <w:tmpl w:val="5C0498B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74B34E25"/>
    <w:multiLevelType w:val="hybridMultilevel"/>
    <w:tmpl w:val="57AE38EC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3">
    <w:nsid w:val="7AB67C70"/>
    <w:multiLevelType w:val="hybridMultilevel"/>
    <w:tmpl w:val="68DC44EC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9"/>
  </w:num>
  <w:num w:numId="5">
    <w:abstractNumId w:val="8"/>
  </w:num>
  <w:num w:numId="6">
    <w:abstractNumId w:val="0"/>
  </w:num>
  <w:num w:numId="7">
    <w:abstractNumId w:val="12"/>
  </w:num>
  <w:num w:numId="8">
    <w:abstractNumId w:val="3"/>
  </w:num>
  <w:num w:numId="9">
    <w:abstractNumId w:val="6"/>
  </w:num>
  <w:num w:numId="10">
    <w:abstractNumId w:val="13"/>
  </w:num>
  <w:num w:numId="11">
    <w:abstractNumId w:val="7"/>
  </w:num>
  <w:num w:numId="12">
    <w:abstractNumId w:val="5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B92"/>
    <w:rsid w:val="00001BED"/>
    <w:rsid w:val="00016692"/>
    <w:rsid w:val="0013717E"/>
    <w:rsid w:val="0015275C"/>
    <w:rsid w:val="00172B92"/>
    <w:rsid w:val="00217AFB"/>
    <w:rsid w:val="0022493D"/>
    <w:rsid w:val="00236B30"/>
    <w:rsid w:val="002901E2"/>
    <w:rsid w:val="00322529"/>
    <w:rsid w:val="00346186"/>
    <w:rsid w:val="00364C49"/>
    <w:rsid w:val="003C6232"/>
    <w:rsid w:val="003F25A5"/>
    <w:rsid w:val="00455B6B"/>
    <w:rsid w:val="0047039C"/>
    <w:rsid w:val="00495ACA"/>
    <w:rsid w:val="004A664D"/>
    <w:rsid w:val="004D035A"/>
    <w:rsid w:val="004F6264"/>
    <w:rsid w:val="004F7CE7"/>
    <w:rsid w:val="00543C43"/>
    <w:rsid w:val="005658B3"/>
    <w:rsid w:val="00575490"/>
    <w:rsid w:val="00603CA0"/>
    <w:rsid w:val="006546B3"/>
    <w:rsid w:val="0068457A"/>
    <w:rsid w:val="006A28A6"/>
    <w:rsid w:val="00745C9D"/>
    <w:rsid w:val="00773228"/>
    <w:rsid w:val="007A3B1F"/>
    <w:rsid w:val="007A4A2B"/>
    <w:rsid w:val="00800F0D"/>
    <w:rsid w:val="008462D5"/>
    <w:rsid w:val="00874696"/>
    <w:rsid w:val="00892A3C"/>
    <w:rsid w:val="008A1EAA"/>
    <w:rsid w:val="0091670F"/>
    <w:rsid w:val="0092754C"/>
    <w:rsid w:val="009506C0"/>
    <w:rsid w:val="009777BC"/>
    <w:rsid w:val="00A0468B"/>
    <w:rsid w:val="00A15A03"/>
    <w:rsid w:val="00A37EF9"/>
    <w:rsid w:val="00A871DF"/>
    <w:rsid w:val="00AD4FCF"/>
    <w:rsid w:val="00AF28C1"/>
    <w:rsid w:val="00B530C2"/>
    <w:rsid w:val="00B90FC3"/>
    <w:rsid w:val="00B93EAD"/>
    <w:rsid w:val="00BC5919"/>
    <w:rsid w:val="00BD4D9B"/>
    <w:rsid w:val="00C01DBC"/>
    <w:rsid w:val="00C30B1B"/>
    <w:rsid w:val="00C5162B"/>
    <w:rsid w:val="00C960D2"/>
    <w:rsid w:val="00CD4BF7"/>
    <w:rsid w:val="00D023CE"/>
    <w:rsid w:val="00D15DD5"/>
    <w:rsid w:val="00D4020B"/>
    <w:rsid w:val="00D531A6"/>
    <w:rsid w:val="00D70C49"/>
    <w:rsid w:val="00D8795D"/>
    <w:rsid w:val="00DC683F"/>
    <w:rsid w:val="00E25DF6"/>
    <w:rsid w:val="00EB0B9F"/>
    <w:rsid w:val="00EE4BB8"/>
    <w:rsid w:val="00F00835"/>
    <w:rsid w:val="00F04E0F"/>
    <w:rsid w:val="00F7289F"/>
    <w:rsid w:val="00F76D3A"/>
    <w:rsid w:val="00FC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1A58143-2660-4753-8765-E96320F6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shd w:val="clear" w:color="auto" w:fill="FFFFFF"/>
      <w:jc w:val="center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hd w:val="clear" w:color="auto" w:fill="FFFFFF"/>
      <w:jc w:val="center"/>
      <w:outlineLvl w:val="1"/>
    </w:pPr>
    <w:rPr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caps/>
      <w:color w:val="0000FF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hd w:val="clear" w:color="auto" w:fill="FFFFFF"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hd w:val="clear" w:color="auto" w:fill="FFFFFF"/>
      <w:ind w:firstLine="709"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9"/>
      <w:jc w:val="right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hd w:val="clear" w:color="auto" w:fill="FFFFFF"/>
      <w:ind w:firstLine="709"/>
      <w:jc w:val="center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jc w:val="both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jc w:val="center"/>
      <w:outlineLvl w:val="8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34E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334E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334E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334E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334E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334EF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334EF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334E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334EF"/>
    <w:rPr>
      <w:rFonts w:asciiTheme="majorHAnsi" w:eastAsiaTheme="majorEastAsia" w:hAnsiTheme="majorHAnsi" w:cstheme="majorBidi"/>
    </w:rPr>
  </w:style>
  <w:style w:type="paragraph" w:styleId="a3">
    <w:name w:val="Body Text"/>
    <w:basedOn w:val="a"/>
    <w:link w:val="a4"/>
    <w:uiPriority w:val="99"/>
    <w:pPr>
      <w:shd w:val="clear" w:color="auto" w:fill="FFFFFF"/>
      <w:jc w:val="both"/>
    </w:pPr>
    <w:rPr>
      <w:b/>
      <w:bCs/>
      <w:i/>
      <w:iCs/>
      <w:color w:val="000000"/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99"/>
    <w:semiHidden/>
    <w:rsid w:val="005334EF"/>
    <w:rPr>
      <w:sz w:val="20"/>
      <w:szCs w:val="20"/>
    </w:rPr>
  </w:style>
  <w:style w:type="paragraph" w:styleId="a5">
    <w:name w:val="Body Text Indent"/>
    <w:basedOn w:val="a"/>
    <w:link w:val="a6"/>
    <w:uiPriority w:val="99"/>
    <w:pPr>
      <w:shd w:val="clear" w:color="auto" w:fill="FFFFFF"/>
      <w:ind w:firstLine="709"/>
      <w:jc w:val="both"/>
    </w:pPr>
    <w:rPr>
      <w:color w:val="000000"/>
      <w:sz w:val="28"/>
      <w:szCs w:val="28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5334EF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виноски Знак"/>
    <w:basedOn w:val="a0"/>
    <w:link w:val="a7"/>
    <w:uiPriority w:val="99"/>
    <w:semiHidden/>
    <w:rsid w:val="005334EF"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vertAlign w:val="superscript"/>
    </w:rPr>
  </w:style>
  <w:style w:type="paragraph" w:styleId="21">
    <w:name w:val="Body Text 2"/>
    <w:basedOn w:val="a"/>
    <w:link w:val="22"/>
    <w:uiPriority w:val="99"/>
    <w:pPr>
      <w:shd w:val="clear" w:color="auto" w:fill="FFFFFF"/>
      <w:jc w:val="both"/>
    </w:pPr>
    <w:rPr>
      <w:i/>
      <w:iCs/>
      <w:sz w:val="28"/>
      <w:szCs w:val="28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5334EF"/>
    <w:rPr>
      <w:sz w:val="20"/>
      <w:szCs w:val="20"/>
    </w:rPr>
  </w:style>
  <w:style w:type="paragraph" w:styleId="31">
    <w:name w:val="Body Text 3"/>
    <w:basedOn w:val="a"/>
    <w:link w:val="32"/>
    <w:uiPriority w:val="99"/>
    <w:pPr>
      <w:shd w:val="clear" w:color="auto" w:fill="FFFFFF"/>
      <w:jc w:val="both"/>
    </w:pPr>
    <w:rPr>
      <w:i/>
      <w:iCs/>
      <w:color w:val="000000"/>
      <w:sz w:val="28"/>
      <w:szCs w:val="28"/>
    </w:rPr>
  </w:style>
  <w:style w:type="character" w:customStyle="1" w:styleId="32">
    <w:name w:val="Основний текст 3 Знак"/>
    <w:basedOn w:val="a0"/>
    <w:link w:val="31"/>
    <w:uiPriority w:val="99"/>
    <w:semiHidden/>
    <w:rsid w:val="005334EF"/>
    <w:rPr>
      <w:sz w:val="16"/>
      <w:szCs w:val="16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5334EF"/>
    <w:rPr>
      <w:sz w:val="20"/>
      <w:szCs w:val="20"/>
    </w:rPr>
  </w:style>
  <w:style w:type="character" w:styleId="ac">
    <w:name w:val="page number"/>
    <w:basedOn w:val="a0"/>
    <w:uiPriority w:val="99"/>
  </w:style>
  <w:style w:type="paragraph" w:styleId="ad">
    <w:name w:val="Title"/>
    <w:basedOn w:val="a"/>
    <w:link w:val="ae"/>
    <w:uiPriority w:val="99"/>
    <w:qFormat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character" w:customStyle="1" w:styleId="ae">
    <w:name w:val="Назва Знак"/>
    <w:basedOn w:val="a0"/>
    <w:link w:val="ad"/>
    <w:uiPriority w:val="10"/>
    <w:rsid w:val="005334E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5334EF"/>
    <w:rPr>
      <w:rFonts w:ascii="Courier New" w:hAnsi="Courier New" w:cs="Courier New"/>
      <w:sz w:val="20"/>
      <w:szCs w:val="20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334EF"/>
    <w:rPr>
      <w:sz w:val="0"/>
      <w:szCs w:val="0"/>
    </w:rPr>
  </w:style>
  <w:style w:type="paragraph" w:styleId="23">
    <w:name w:val="Body Text Indent 2"/>
    <w:basedOn w:val="a"/>
    <w:link w:val="24"/>
    <w:uiPriority w:val="99"/>
    <w:pPr>
      <w:ind w:firstLine="709"/>
    </w:pPr>
    <w:rPr>
      <w:sz w:val="28"/>
      <w:szCs w:val="28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rsid w:val="005334EF"/>
    <w:rPr>
      <w:sz w:val="20"/>
      <w:szCs w:val="20"/>
    </w:rPr>
  </w:style>
  <w:style w:type="paragraph" w:styleId="33">
    <w:name w:val="Body Text Indent 3"/>
    <w:basedOn w:val="a"/>
    <w:link w:val="34"/>
    <w:uiPriority w:val="99"/>
    <w:pPr>
      <w:ind w:firstLine="709"/>
      <w:jc w:val="both"/>
    </w:pPr>
    <w:rPr>
      <w:sz w:val="28"/>
      <w:szCs w:val="28"/>
    </w:rPr>
  </w:style>
  <w:style w:type="character" w:customStyle="1" w:styleId="34">
    <w:name w:val="Основний текст з відступом 3 Знак"/>
    <w:basedOn w:val="a0"/>
    <w:link w:val="33"/>
    <w:uiPriority w:val="99"/>
    <w:semiHidden/>
    <w:rsid w:val="005334EF"/>
    <w:rPr>
      <w:sz w:val="16"/>
      <w:szCs w:val="16"/>
    </w:rPr>
  </w:style>
  <w:style w:type="character" w:styleId="af1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4507</Words>
  <Characters>25693</Characters>
  <Application>Microsoft Office Word</Application>
  <DocSecurity>0</DocSecurity>
  <Lines>214</Lines>
  <Paragraphs>60</Paragraphs>
  <ScaleCrop>false</ScaleCrop>
  <Company>ipkps</Company>
  <LinksUpToDate>false</LinksUpToDate>
  <CharactersWithSpaces>30140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Методическое письмо</dc:title>
  <dc:subject/>
  <dc:creator>emelyanova</dc:creator>
  <cp:keywords/>
  <dc:description/>
  <cp:lastModifiedBy>Irina</cp:lastModifiedBy>
  <cp:revision>2</cp:revision>
  <cp:lastPrinted>2005-08-12T07:59:00Z</cp:lastPrinted>
  <dcterms:created xsi:type="dcterms:W3CDTF">2014-08-01T10:12:00Z</dcterms:created>
  <dcterms:modified xsi:type="dcterms:W3CDTF">2014-08-01T10:12:00Z</dcterms:modified>
</cp:coreProperties>
</file>