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C1E62" w:rsidRPr="00BD3AAD" w:rsidRDefault="00BD3AAD" w:rsidP="00BD3AAD">
      <w:pPr>
        <w:pStyle w:val="2"/>
        <w:tabs>
          <w:tab w:val="clear" w:pos="1844"/>
        </w:tabs>
        <w:spacing w:line="360" w:lineRule="auto"/>
        <w:rPr>
          <w:b w:val="0"/>
          <w:szCs w:val="24"/>
        </w:rPr>
      </w:pPr>
      <w:r w:rsidRPr="00BD3AAD">
        <w:rPr>
          <w:b w:val="0"/>
          <w:szCs w:val="24"/>
        </w:rPr>
        <w:t>МИНИСТЕРСТВО ОБРАЗОВАНИЯ И НАУКИ РОССИЙСКОЙ ФЕДЕРАЦИИ</w:t>
      </w:r>
    </w:p>
    <w:p w:rsidR="00BD3AAD" w:rsidRDefault="00BD3AAD" w:rsidP="00BD3AAD">
      <w:pPr>
        <w:jc w:val="center"/>
      </w:pPr>
      <w:r w:rsidRPr="00BD3AAD">
        <w:t xml:space="preserve">ФЕДЕРАЛЬНОЕ ГОСУДАРСТВЕННОЕ ОБРАЗОВАТЕЛЬНОЕ УЧРЕЖДЕНИЕ </w:t>
      </w:r>
    </w:p>
    <w:p w:rsidR="00BD3AAD" w:rsidRDefault="00BD3AAD" w:rsidP="00BD3AAD">
      <w:pPr>
        <w:jc w:val="center"/>
      </w:pPr>
      <w:r w:rsidRPr="00BD3AAD">
        <w:t xml:space="preserve">СРЕДНЕГО ПРОФЕССИОНАЛЬНОГО ОБРАЗОВАНИЯ </w:t>
      </w:r>
    </w:p>
    <w:p w:rsidR="00BD3AAD" w:rsidRPr="00BD3AAD" w:rsidRDefault="007E0D04" w:rsidP="007E0D04">
      <w:pPr>
        <w:spacing w:line="480" w:lineRule="auto"/>
        <w:jc w:val="center"/>
      </w:pPr>
      <w:r>
        <w:t>«</w:t>
      </w:r>
      <w:r w:rsidR="00BD3AAD" w:rsidRPr="00BD3AAD">
        <w:t>РОСТОВСКИЙ-НА-ДОНУ АВТОДОРОЖНЫЙ КОЛЛЕДЖ</w:t>
      </w:r>
      <w:r>
        <w:t>»</w:t>
      </w:r>
    </w:p>
    <w:p w:rsidR="006C1E62" w:rsidRDefault="00F300D2">
      <w:pPr>
        <w:spacing w:line="360" w:lineRule="auto"/>
        <w:ind w:firstLine="720"/>
        <w:jc w:val="center"/>
        <w:rPr>
          <w:b/>
        </w:rPr>
      </w:pPr>
      <w:r>
        <w:rPr>
          <w:noProof/>
        </w:rPr>
        <w:pict>
          <v:shapetype id="_x0000_t202" coordsize="21600,21600" o:spt="202" path="m,l,21600r21600,l21600,xe">
            <v:stroke joinstyle="miter"/>
            <v:path gradientshapeok="t" o:connecttype="rect"/>
          </v:shapetype>
          <v:shape id="_x0000_s2061" type="#_x0000_t202" style="position:absolute;left:0;text-align:left;margin-left:191.25pt;margin-top:18.45pt;width:95.5pt;height:92.45pt;z-index:251652608;mso-wrap-style:none" strokecolor="black [1]">
            <v:textbox style="mso-fit-shape-to-text:t">
              <w:txbxContent>
                <w:p w:rsidR="007E0D04" w:rsidRDefault="00F300D2" w:rsidP="00BD3AAD">
                  <w:pPr>
                    <w:spacing w:line="36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25pt;height:77.25pt">
                        <v:imagedata r:id="rId7" o:title=""/>
                      </v:shape>
                    </w:pict>
                  </w:r>
                </w:p>
              </w:txbxContent>
            </v:textbox>
            <w10:wrap type="square"/>
          </v:shape>
        </w:pict>
      </w: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BD3AAD" w:rsidRDefault="00BD3AAD">
      <w:pPr>
        <w:spacing w:line="360" w:lineRule="auto"/>
        <w:ind w:firstLine="720"/>
        <w:jc w:val="both"/>
        <w:rPr>
          <w:b/>
        </w:rPr>
      </w:pPr>
    </w:p>
    <w:p w:rsidR="00BD3AAD" w:rsidRDefault="00BD3AAD">
      <w:pPr>
        <w:spacing w:line="360" w:lineRule="auto"/>
        <w:ind w:firstLine="720"/>
        <w:jc w:val="both"/>
        <w:rPr>
          <w:b/>
        </w:rPr>
      </w:pPr>
    </w:p>
    <w:p w:rsidR="00BD3AAD" w:rsidRDefault="00BD3AAD">
      <w:pPr>
        <w:spacing w:line="360" w:lineRule="auto"/>
        <w:ind w:firstLine="720"/>
        <w:jc w:val="both"/>
        <w:rPr>
          <w:b/>
        </w:rPr>
      </w:pPr>
    </w:p>
    <w:p w:rsidR="00BD3AAD" w:rsidRDefault="00BD3AAD">
      <w:pPr>
        <w:spacing w:line="360" w:lineRule="auto"/>
        <w:ind w:firstLine="720"/>
        <w:jc w:val="both"/>
        <w:rPr>
          <w:b/>
        </w:rPr>
      </w:pPr>
    </w:p>
    <w:p w:rsidR="00BD3AAD" w:rsidRDefault="00BD3AAD">
      <w:pPr>
        <w:spacing w:line="360" w:lineRule="auto"/>
        <w:ind w:firstLine="720"/>
        <w:jc w:val="both"/>
        <w:rPr>
          <w:b/>
        </w:rPr>
      </w:pPr>
    </w:p>
    <w:p w:rsidR="00BD3AAD" w:rsidRDefault="006C1E62" w:rsidP="00BD3AAD">
      <w:pPr>
        <w:pStyle w:val="2"/>
        <w:shd w:val="clear" w:color="auto" w:fill="CCCCCC"/>
        <w:tabs>
          <w:tab w:val="clear" w:pos="1844"/>
        </w:tabs>
        <w:rPr>
          <w:sz w:val="12"/>
          <w:szCs w:val="12"/>
        </w:rPr>
      </w:pPr>
      <w:r>
        <w:rPr>
          <w:sz w:val="40"/>
          <w:szCs w:val="40"/>
        </w:rPr>
        <w:t xml:space="preserve">     </w:t>
      </w:r>
    </w:p>
    <w:p w:rsidR="00BD3AAD" w:rsidRDefault="00BD3AAD" w:rsidP="00BD3AAD">
      <w:pPr>
        <w:pStyle w:val="2"/>
        <w:shd w:val="clear" w:color="auto" w:fill="CCCCCC"/>
        <w:tabs>
          <w:tab w:val="clear" w:pos="1844"/>
        </w:tabs>
        <w:rPr>
          <w:sz w:val="12"/>
          <w:szCs w:val="12"/>
        </w:rPr>
      </w:pPr>
    </w:p>
    <w:p w:rsidR="006C1E62" w:rsidRDefault="006C1E62" w:rsidP="00BD3AAD">
      <w:pPr>
        <w:pStyle w:val="2"/>
        <w:shd w:val="clear" w:color="auto" w:fill="CCCCCC"/>
        <w:tabs>
          <w:tab w:val="clear" w:pos="1844"/>
        </w:tabs>
        <w:rPr>
          <w:sz w:val="40"/>
          <w:szCs w:val="40"/>
        </w:rPr>
      </w:pPr>
      <w:r>
        <w:rPr>
          <w:sz w:val="40"/>
          <w:szCs w:val="40"/>
        </w:rPr>
        <w:t>МЕТОДИЧЕСКИЕ РЕКОМЕНДАЦИИ</w:t>
      </w:r>
    </w:p>
    <w:p w:rsidR="006C1E62" w:rsidRDefault="006C1E62" w:rsidP="00BD3AAD">
      <w:pPr>
        <w:shd w:val="clear" w:color="auto" w:fill="CCCCCC"/>
        <w:jc w:val="center"/>
        <w:rPr>
          <w:b/>
          <w:sz w:val="32"/>
          <w:szCs w:val="32"/>
        </w:rPr>
      </w:pPr>
      <w:r>
        <w:rPr>
          <w:b/>
          <w:sz w:val="32"/>
          <w:szCs w:val="32"/>
        </w:rPr>
        <w:t>по  организации, выполнению и  защите дипломно</w:t>
      </w:r>
      <w:r w:rsidR="00BD3AAD">
        <w:rPr>
          <w:b/>
          <w:sz w:val="32"/>
          <w:szCs w:val="32"/>
        </w:rPr>
        <w:t>го</w:t>
      </w:r>
      <w:r>
        <w:rPr>
          <w:b/>
          <w:sz w:val="32"/>
          <w:szCs w:val="32"/>
        </w:rPr>
        <w:t xml:space="preserve"> </w:t>
      </w:r>
      <w:r w:rsidR="00BD3AAD">
        <w:rPr>
          <w:b/>
          <w:sz w:val="32"/>
          <w:szCs w:val="32"/>
        </w:rPr>
        <w:t>проекта</w:t>
      </w:r>
    </w:p>
    <w:p w:rsidR="006C1E62" w:rsidRDefault="006C1E62" w:rsidP="00BD3AAD">
      <w:pPr>
        <w:shd w:val="clear" w:color="auto" w:fill="CCCCCC"/>
        <w:ind w:firstLine="720"/>
        <w:jc w:val="center"/>
        <w:rPr>
          <w:b/>
          <w:sz w:val="28"/>
          <w:szCs w:val="28"/>
        </w:rPr>
      </w:pPr>
    </w:p>
    <w:p w:rsidR="00BD3AAD" w:rsidRDefault="00BD3AAD" w:rsidP="00BD3AAD">
      <w:pPr>
        <w:ind w:firstLine="720"/>
        <w:jc w:val="center"/>
        <w:rPr>
          <w:b/>
          <w:sz w:val="28"/>
          <w:szCs w:val="28"/>
        </w:rPr>
      </w:pPr>
    </w:p>
    <w:p w:rsidR="006C1E62" w:rsidRDefault="006C1E62" w:rsidP="00BD3AAD">
      <w:pPr>
        <w:ind w:firstLine="720"/>
        <w:jc w:val="center"/>
        <w:rPr>
          <w:b/>
          <w:sz w:val="28"/>
          <w:szCs w:val="28"/>
        </w:rPr>
      </w:pPr>
      <w:r>
        <w:rPr>
          <w:b/>
          <w:sz w:val="28"/>
          <w:szCs w:val="28"/>
        </w:rPr>
        <w:t xml:space="preserve">по специальности </w:t>
      </w:r>
    </w:p>
    <w:p w:rsidR="00D7097A" w:rsidRDefault="00836E0A" w:rsidP="00BD3AAD">
      <w:pPr>
        <w:ind w:firstLine="720"/>
        <w:jc w:val="center"/>
        <w:rPr>
          <w:b/>
          <w:sz w:val="28"/>
          <w:szCs w:val="28"/>
        </w:rPr>
      </w:pPr>
      <w:r>
        <w:rPr>
          <w:b/>
          <w:sz w:val="28"/>
          <w:szCs w:val="28"/>
        </w:rPr>
        <w:t>190605</w:t>
      </w:r>
      <w:r w:rsidR="00BD3AAD">
        <w:rPr>
          <w:b/>
          <w:sz w:val="28"/>
          <w:szCs w:val="28"/>
        </w:rPr>
        <w:t xml:space="preserve"> </w:t>
      </w:r>
      <w:r w:rsidR="00D7097A">
        <w:rPr>
          <w:b/>
          <w:sz w:val="28"/>
          <w:szCs w:val="28"/>
        </w:rPr>
        <w:t xml:space="preserve">   </w:t>
      </w:r>
      <w:r>
        <w:rPr>
          <w:b/>
          <w:sz w:val="28"/>
          <w:szCs w:val="28"/>
        </w:rPr>
        <w:t xml:space="preserve">Техническая эксплуатация </w:t>
      </w:r>
    </w:p>
    <w:p w:rsidR="006C1E62" w:rsidRDefault="00836E0A" w:rsidP="00BD3AAD">
      <w:pPr>
        <w:ind w:firstLine="720"/>
        <w:jc w:val="center"/>
        <w:rPr>
          <w:b/>
          <w:sz w:val="28"/>
          <w:szCs w:val="28"/>
        </w:rPr>
      </w:pPr>
      <w:r>
        <w:rPr>
          <w:b/>
          <w:sz w:val="28"/>
          <w:szCs w:val="28"/>
        </w:rPr>
        <w:t>под</w:t>
      </w:r>
      <w:r w:rsidR="00D7097A">
        <w:rPr>
          <w:b/>
          <w:sz w:val="28"/>
          <w:szCs w:val="28"/>
        </w:rPr>
        <w:t>ъё</w:t>
      </w:r>
      <w:r>
        <w:rPr>
          <w:b/>
          <w:sz w:val="28"/>
          <w:szCs w:val="28"/>
        </w:rPr>
        <w:t>мно-транспортных, строительных, дорожных машин и оборудования (по отраслям)</w:t>
      </w:r>
    </w:p>
    <w:p w:rsidR="006C1E62" w:rsidRDefault="006C1E62">
      <w:pPr>
        <w:spacing w:line="360" w:lineRule="auto"/>
        <w:ind w:firstLine="720"/>
        <w:jc w:val="center"/>
        <w:rPr>
          <w:b/>
          <w:sz w:val="28"/>
          <w:szCs w:val="28"/>
        </w:rPr>
      </w:pPr>
    </w:p>
    <w:p w:rsidR="006C1E62" w:rsidRDefault="006C1E62">
      <w:pPr>
        <w:spacing w:line="360" w:lineRule="auto"/>
        <w:ind w:firstLine="720"/>
        <w:jc w:val="center"/>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60" w:lineRule="auto"/>
        <w:ind w:firstLine="720"/>
        <w:jc w:val="both"/>
        <w:rPr>
          <w:b/>
        </w:rPr>
      </w:pPr>
    </w:p>
    <w:p w:rsidR="006C1E62" w:rsidRDefault="006C1E62">
      <w:pPr>
        <w:spacing w:line="300" w:lineRule="auto"/>
        <w:ind w:left="-708" w:firstLine="720"/>
        <w:jc w:val="center"/>
        <w:rPr>
          <w:b/>
        </w:rPr>
      </w:pPr>
      <w:r>
        <w:rPr>
          <w:b/>
        </w:rPr>
        <w:t>Ростов-на-Дону</w:t>
      </w:r>
      <w:r w:rsidR="00BD3AAD">
        <w:rPr>
          <w:b/>
        </w:rPr>
        <w:t xml:space="preserve"> 2010</w:t>
      </w:r>
    </w:p>
    <w:p w:rsidR="006C1E62" w:rsidRDefault="006C1E62">
      <w:pPr>
        <w:tabs>
          <w:tab w:val="left" w:pos="9632"/>
        </w:tabs>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43"/>
        <w:gridCol w:w="1418"/>
        <w:gridCol w:w="6092"/>
      </w:tblGrid>
      <w:tr w:rsidR="006C1E62" w:rsidRPr="007606DB">
        <w:trPr>
          <w:trHeight w:val="912"/>
        </w:trPr>
        <w:tc>
          <w:tcPr>
            <w:tcW w:w="1843" w:type="dxa"/>
          </w:tcPr>
          <w:p w:rsidR="006C1E62" w:rsidRPr="007606DB" w:rsidRDefault="006C1E62" w:rsidP="006432CB">
            <w:pPr>
              <w:pStyle w:val="13"/>
              <w:snapToGrid w:val="0"/>
              <w:spacing w:line="360" w:lineRule="auto"/>
              <w:jc w:val="both"/>
              <w:rPr>
                <w:rFonts w:ascii="Times New Roman" w:eastAsia="MS Mincho" w:hAnsi="Times New Roman" w:cs="Times New Roman"/>
                <w:sz w:val="24"/>
                <w:szCs w:val="24"/>
              </w:rPr>
            </w:pPr>
            <w:r w:rsidRPr="007606DB">
              <w:rPr>
                <w:rFonts w:ascii="Times New Roman" w:eastAsia="MS Mincho" w:hAnsi="Times New Roman" w:cs="Times New Roman"/>
                <w:sz w:val="24"/>
                <w:szCs w:val="24"/>
              </w:rPr>
              <w:t xml:space="preserve"> Составител</w:t>
            </w:r>
            <w:r w:rsidR="00C91288">
              <w:rPr>
                <w:rFonts w:ascii="Times New Roman" w:eastAsia="MS Mincho" w:hAnsi="Times New Roman" w:cs="Times New Roman"/>
                <w:sz w:val="24"/>
                <w:szCs w:val="24"/>
              </w:rPr>
              <w:t>ь</w:t>
            </w:r>
            <w:r w:rsidRPr="007606DB">
              <w:rPr>
                <w:rFonts w:ascii="Times New Roman" w:eastAsia="MS Mincho" w:hAnsi="Times New Roman" w:cs="Times New Roman"/>
                <w:sz w:val="24"/>
                <w:szCs w:val="24"/>
              </w:rPr>
              <w:t>:</w:t>
            </w:r>
          </w:p>
        </w:tc>
        <w:tc>
          <w:tcPr>
            <w:tcW w:w="1418" w:type="dxa"/>
          </w:tcPr>
          <w:p w:rsidR="006C1E62" w:rsidRDefault="00D7097A" w:rsidP="00D70D47">
            <w:pPr>
              <w:pStyle w:val="13"/>
              <w:snapToGrid w:val="0"/>
              <w:spacing w:line="360" w:lineRule="auto"/>
              <w:rPr>
                <w:rFonts w:ascii="Times New Roman" w:hAnsi="Times New Roman" w:cs="Times New Roman"/>
                <w:sz w:val="24"/>
                <w:szCs w:val="24"/>
              </w:rPr>
            </w:pPr>
            <w:r w:rsidRPr="001562F5">
              <w:rPr>
                <w:rFonts w:ascii="Times New Roman" w:hAnsi="Times New Roman" w:cs="Times New Roman"/>
                <w:b/>
                <w:sz w:val="24"/>
                <w:szCs w:val="24"/>
              </w:rPr>
              <w:t>Е.А.Тягло</w:t>
            </w:r>
            <w:r w:rsidR="00D70D47">
              <w:rPr>
                <w:rFonts w:ascii="Times New Roman" w:hAnsi="Times New Roman" w:cs="Times New Roman"/>
                <w:b/>
                <w:sz w:val="24"/>
                <w:szCs w:val="24"/>
              </w:rPr>
              <w:t>,</w:t>
            </w:r>
          </w:p>
          <w:p w:rsidR="006432CB" w:rsidRPr="006432CB" w:rsidRDefault="006432CB" w:rsidP="006432CB">
            <w:pPr>
              <w:pStyle w:val="13"/>
              <w:snapToGrid w:val="0"/>
              <w:spacing w:line="360" w:lineRule="auto"/>
              <w:rPr>
                <w:rFonts w:ascii="Times New Roman" w:eastAsia="MS Mincho" w:hAnsi="Times New Roman" w:cs="Times New Roman"/>
                <w:bCs w:val="0"/>
                <w:sz w:val="24"/>
                <w:szCs w:val="24"/>
              </w:rPr>
            </w:pPr>
          </w:p>
        </w:tc>
        <w:tc>
          <w:tcPr>
            <w:tcW w:w="6092" w:type="dxa"/>
          </w:tcPr>
          <w:p w:rsidR="00D70D47" w:rsidRDefault="00277BB1" w:rsidP="00B449CB">
            <w:pPr>
              <w:pStyle w:val="13"/>
              <w:snapToGrid w:val="0"/>
              <w:spacing w:line="288" w:lineRule="auto"/>
              <w:rPr>
                <w:rFonts w:ascii="Times New Roman" w:hAnsi="Times New Roman" w:cs="Times New Roman"/>
                <w:bCs w:val="0"/>
                <w:sz w:val="24"/>
                <w:szCs w:val="24"/>
              </w:rPr>
            </w:pPr>
            <w:r w:rsidRPr="00B449CB">
              <w:rPr>
                <w:rFonts w:ascii="Times New Roman" w:hAnsi="Times New Roman" w:cs="Times New Roman"/>
                <w:bCs w:val="0"/>
                <w:sz w:val="24"/>
                <w:szCs w:val="24"/>
              </w:rPr>
              <w:t>преподаватель</w:t>
            </w:r>
            <w:r w:rsidR="00D7097A" w:rsidRPr="00B449CB">
              <w:rPr>
                <w:rFonts w:ascii="Times New Roman" w:hAnsi="Times New Roman" w:cs="Times New Roman"/>
                <w:bCs w:val="0"/>
                <w:sz w:val="24"/>
                <w:szCs w:val="24"/>
              </w:rPr>
              <w:t xml:space="preserve">  </w:t>
            </w:r>
            <w:r w:rsidR="006432CB" w:rsidRPr="00B449CB">
              <w:rPr>
                <w:rFonts w:ascii="Times New Roman" w:hAnsi="Times New Roman" w:cs="Times New Roman"/>
                <w:bCs w:val="0"/>
                <w:sz w:val="24"/>
                <w:szCs w:val="24"/>
              </w:rPr>
              <w:t xml:space="preserve">ФГОУ СПО </w:t>
            </w:r>
          </w:p>
          <w:p w:rsidR="006432CB" w:rsidRPr="007606DB" w:rsidRDefault="007E0D04" w:rsidP="00B449CB">
            <w:pPr>
              <w:pStyle w:val="13"/>
              <w:snapToGrid w:val="0"/>
              <w:spacing w:line="288" w:lineRule="auto"/>
              <w:rPr>
                <w:rFonts w:ascii="Times New Roman" w:eastAsia="MS Mincho" w:hAnsi="Times New Roman" w:cs="Times New Roman"/>
                <w:bCs w:val="0"/>
                <w:sz w:val="24"/>
                <w:szCs w:val="24"/>
              </w:rPr>
            </w:pPr>
            <w:r w:rsidRPr="00B449CB">
              <w:rPr>
                <w:rFonts w:ascii="Times New Roman" w:hAnsi="Times New Roman" w:cs="Times New Roman"/>
                <w:bCs w:val="0"/>
                <w:sz w:val="24"/>
                <w:szCs w:val="24"/>
              </w:rPr>
              <w:t>«</w:t>
            </w:r>
            <w:r w:rsidR="006432CB" w:rsidRPr="00B449CB">
              <w:rPr>
                <w:rFonts w:ascii="Times New Roman" w:hAnsi="Times New Roman" w:cs="Times New Roman"/>
                <w:bCs w:val="0"/>
                <w:sz w:val="24"/>
                <w:szCs w:val="24"/>
              </w:rPr>
              <w:t>Ростовский-на-Дону автодорожный колледж</w:t>
            </w:r>
            <w:r>
              <w:rPr>
                <w:rFonts w:ascii="Times New Roman" w:eastAsia="MS Mincho" w:hAnsi="Times New Roman" w:cs="Times New Roman"/>
                <w:bCs w:val="0"/>
                <w:sz w:val="24"/>
                <w:szCs w:val="24"/>
              </w:rPr>
              <w:t>»</w:t>
            </w:r>
          </w:p>
          <w:p w:rsidR="006C1E62" w:rsidRPr="006432CB" w:rsidRDefault="006C1E62" w:rsidP="006432CB">
            <w:pPr>
              <w:pStyle w:val="13"/>
              <w:snapToGrid w:val="0"/>
              <w:spacing w:line="360" w:lineRule="auto"/>
              <w:rPr>
                <w:rFonts w:ascii="Times New Roman" w:eastAsia="MS Mincho" w:hAnsi="Times New Roman" w:cs="Times New Roman"/>
                <w:bCs w:val="0"/>
                <w:sz w:val="24"/>
                <w:szCs w:val="24"/>
              </w:rPr>
            </w:pPr>
          </w:p>
        </w:tc>
      </w:tr>
    </w:tbl>
    <w:p w:rsidR="00C91288" w:rsidRDefault="00C91288" w:rsidP="006432CB">
      <w:pPr>
        <w:pStyle w:val="14"/>
        <w:tabs>
          <w:tab w:val="left" w:pos="9632"/>
        </w:tabs>
        <w:spacing w:before="100" w:after="100" w:line="360" w:lineRule="auto"/>
        <w:rPr>
          <w:b/>
          <w:sz w:val="26"/>
          <w:szCs w:val="26"/>
        </w:rPr>
      </w:pPr>
    </w:p>
    <w:p w:rsidR="006C1E62" w:rsidRPr="007606DB" w:rsidRDefault="006C1E62" w:rsidP="00B449CB">
      <w:pPr>
        <w:pStyle w:val="13"/>
        <w:snapToGrid w:val="0"/>
        <w:spacing w:line="288" w:lineRule="auto"/>
        <w:jc w:val="both"/>
        <w:rPr>
          <w:rFonts w:ascii="Times New Roman" w:hAnsi="Times New Roman" w:cs="Times New Roman"/>
          <w:bCs w:val="0"/>
          <w:sz w:val="24"/>
          <w:szCs w:val="24"/>
        </w:rPr>
      </w:pPr>
      <w:r>
        <w:t xml:space="preserve">   </w:t>
      </w:r>
      <w:r w:rsidR="00BD3AAD">
        <w:tab/>
      </w:r>
      <w:r w:rsidRPr="007606DB">
        <w:rPr>
          <w:rFonts w:ascii="Times New Roman" w:hAnsi="Times New Roman" w:cs="Times New Roman"/>
          <w:b/>
          <w:bCs w:val="0"/>
          <w:sz w:val="24"/>
          <w:szCs w:val="24"/>
        </w:rPr>
        <w:t xml:space="preserve">Методические рекомендации по организации, выполнению и защите </w:t>
      </w:r>
      <w:r w:rsidR="009B7185">
        <w:rPr>
          <w:rFonts w:ascii="Times New Roman" w:hAnsi="Times New Roman" w:cs="Times New Roman"/>
          <w:b/>
          <w:bCs w:val="0"/>
          <w:sz w:val="24"/>
          <w:szCs w:val="24"/>
        </w:rPr>
        <w:t>дипломного</w:t>
      </w:r>
      <w:r w:rsidR="00BD3AAD" w:rsidRPr="007606DB">
        <w:rPr>
          <w:rFonts w:ascii="Times New Roman" w:hAnsi="Times New Roman" w:cs="Times New Roman"/>
          <w:b/>
          <w:bCs w:val="0"/>
          <w:sz w:val="24"/>
          <w:szCs w:val="24"/>
        </w:rPr>
        <w:t xml:space="preserve"> проекта</w:t>
      </w:r>
      <w:r w:rsidRPr="007606DB">
        <w:rPr>
          <w:rFonts w:ascii="Times New Roman" w:hAnsi="Times New Roman" w:cs="Times New Roman"/>
          <w:b/>
          <w:bCs w:val="0"/>
          <w:sz w:val="24"/>
          <w:szCs w:val="24"/>
        </w:rPr>
        <w:t>.</w:t>
      </w:r>
      <w:r w:rsidRPr="007606DB">
        <w:rPr>
          <w:rFonts w:ascii="Times New Roman" w:hAnsi="Times New Roman" w:cs="Times New Roman"/>
          <w:bCs w:val="0"/>
          <w:sz w:val="24"/>
          <w:szCs w:val="24"/>
        </w:rPr>
        <w:t xml:space="preserve"> - Ростов н/Д:</w:t>
      </w:r>
      <w:r w:rsidR="00BD3AAD" w:rsidRPr="007606DB">
        <w:rPr>
          <w:rFonts w:ascii="Times New Roman" w:hAnsi="Times New Roman" w:cs="Times New Roman"/>
          <w:bCs w:val="0"/>
          <w:sz w:val="24"/>
          <w:szCs w:val="24"/>
        </w:rPr>
        <w:t xml:space="preserve"> НМО ФГОУ СПО </w:t>
      </w:r>
      <w:r w:rsidRPr="007606DB">
        <w:rPr>
          <w:rFonts w:ascii="Times New Roman" w:hAnsi="Times New Roman" w:cs="Times New Roman"/>
          <w:bCs w:val="0"/>
          <w:sz w:val="24"/>
          <w:szCs w:val="24"/>
        </w:rPr>
        <w:t xml:space="preserve"> </w:t>
      </w:r>
      <w:r w:rsidR="007E0D04">
        <w:rPr>
          <w:rFonts w:ascii="Times New Roman" w:hAnsi="Times New Roman" w:cs="Times New Roman"/>
          <w:bCs w:val="0"/>
          <w:sz w:val="24"/>
          <w:szCs w:val="24"/>
        </w:rPr>
        <w:t>«</w:t>
      </w:r>
      <w:r w:rsidR="00BD3AAD" w:rsidRPr="007606DB">
        <w:rPr>
          <w:rFonts w:ascii="Times New Roman" w:hAnsi="Times New Roman" w:cs="Times New Roman"/>
          <w:bCs w:val="0"/>
          <w:sz w:val="24"/>
          <w:szCs w:val="24"/>
        </w:rPr>
        <w:t>Ростовский-на-Дону автодорожный колледж</w:t>
      </w:r>
      <w:r w:rsidR="007E0D04">
        <w:rPr>
          <w:rFonts w:ascii="Times New Roman" w:hAnsi="Times New Roman" w:cs="Times New Roman"/>
          <w:bCs w:val="0"/>
          <w:sz w:val="24"/>
          <w:szCs w:val="24"/>
        </w:rPr>
        <w:t>»</w:t>
      </w:r>
      <w:r w:rsidR="00BD3AAD" w:rsidRPr="007606DB">
        <w:rPr>
          <w:rFonts w:ascii="Times New Roman" w:hAnsi="Times New Roman" w:cs="Times New Roman"/>
          <w:bCs w:val="0"/>
          <w:sz w:val="24"/>
          <w:szCs w:val="24"/>
        </w:rPr>
        <w:t>, 2010</w:t>
      </w:r>
      <w:r w:rsidRPr="007606DB">
        <w:rPr>
          <w:rFonts w:ascii="Times New Roman" w:hAnsi="Times New Roman" w:cs="Times New Roman"/>
          <w:bCs w:val="0"/>
          <w:sz w:val="24"/>
          <w:szCs w:val="24"/>
        </w:rPr>
        <w:t xml:space="preserve">. - </w:t>
      </w:r>
      <w:r w:rsidR="00C90B15">
        <w:rPr>
          <w:rFonts w:ascii="Times New Roman" w:hAnsi="Times New Roman" w:cs="Times New Roman"/>
          <w:bCs w:val="0"/>
          <w:sz w:val="24"/>
          <w:szCs w:val="24"/>
        </w:rPr>
        <w:t>5</w:t>
      </w:r>
      <w:r w:rsidR="00CB5976">
        <w:rPr>
          <w:rFonts w:ascii="Times New Roman" w:hAnsi="Times New Roman" w:cs="Times New Roman"/>
          <w:bCs w:val="0"/>
          <w:sz w:val="24"/>
          <w:szCs w:val="24"/>
        </w:rPr>
        <w:t>7</w:t>
      </w:r>
      <w:r w:rsidRPr="007606DB">
        <w:rPr>
          <w:rFonts w:ascii="Times New Roman" w:hAnsi="Times New Roman" w:cs="Times New Roman"/>
          <w:bCs w:val="0"/>
          <w:sz w:val="24"/>
          <w:szCs w:val="24"/>
        </w:rPr>
        <w:t xml:space="preserve"> с.</w:t>
      </w:r>
    </w:p>
    <w:p w:rsidR="006432CB" w:rsidRDefault="006432CB" w:rsidP="00B449CB">
      <w:pPr>
        <w:spacing w:line="288" w:lineRule="auto"/>
        <w:ind w:firstLine="720"/>
        <w:jc w:val="both"/>
      </w:pPr>
    </w:p>
    <w:p w:rsidR="006C1E62" w:rsidRPr="007606DB" w:rsidRDefault="006C1E62" w:rsidP="00B449CB">
      <w:pPr>
        <w:spacing w:line="288" w:lineRule="auto"/>
        <w:ind w:firstLine="720"/>
        <w:jc w:val="both"/>
      </w:pPr>
      <w:r w:rsidRPr="007606DB">
        <w:t xml:space="preserve">Методические рекомендации по организации, выполнению и защите </w:t>
      </w:r>
      <w:r w:rsidR="009B7185">
        <w:t xml:space="preserve">дипломного </w:t>
      </w:r>
      <w:r w:rsidR="00BD3AAD" w:rsidRPr="007606DB">
        <w:t>проекта</w:t>
      </w:r>
      <w:r w:rsidRPr="007606DB">
        <w:t xml:space="preserve"> разработаны в соответствии с </w:t>
      </w:r>
      <w:r w:rsidR="009B7185">
        <w:t>Г</w:t>
      </w:r>
      <w:r w:rsidRPr="007606DB">
        <w:t>осударственным образовательным стандартом среднего профессионального образования по</w:t>
      </w:r>
      <w:r w:rsidR="00BD3AAD" w:rsidRPr="007606DB">
        <w:t xml:space="preserve"> специальности </w:t>
      </w:r>
      <w:r w:rsidR="00277BB1" w:rsidRPr="00277BB1">
        <w:t>190605    Техническая эксплуатация подъёмно-транспортных, строительных, дорожных машин и оборудования (по отраслям)</w:t>
      </w:r>
      <w:r w:rsidR="00F52230" w:rsidRPr="007606DB">
        <w:t>,</w:t>
      </w:r>
      <w:r w:rsidRPr="007606DB">
        <w:t xml:space="preserve"> Рекомендациями по организации итоговой государственной аттестации выпускников образовательных учреждений среднего специального образования (Приложение к письму Минобразования России от 10.07.98</w:t>
      </w:r>
      <w:r w:rsidR="00277BB1">
        <w:t xml:space="preserve"> </w:t>
      </w:r>
      <w:r w:rsidRPr="007606DB">
        <w:t xml:space="preserve"> № 12-52-111 ин/12-23).  </w:t>
      </w:r>
    </w:p>
    <w:p w:rsidR="006C1E62" w:rsidRPr="006432CB" w:rsidRDefault="006C1E62" w:rsidP="00B449CB">
      <w:pPr>
        <w:tabs>
          <w:tab w:val="left" w:pos="1005"/>
          <w:tab w:val="center" w:pos="4317"/>
        </w:tabs>
        <w:spacing w:line="288" w:lineRule="auto"/>
        <w:ind w:firstLine="720"/>
        <w:jc w:val="both"/>
      </w:pPr>
      <w:r w:rsidRPr="007606DB">
        <w:t>Методические рек</w:t>
      </w:r>
      <w:r w:rsidR="00BD3AAD" w:rsidRPr="007606DB">
        <w:t>о</w:t>
      </w:r>
      <w:r w:rsidRPr="007606DB">
        <w:t>мендации определяют требования к составу, содержанию и оформлению дипломно</w:t>
      </w:r>
      <w:r w:rsidR="00F52230" w:rsidRPr="007606DB">
        <w:t>го проекта</w:t>
      </w:r>
      <w:r w:rsidRPr="007606DB">
        <w:t xml:space="preserve">, </w:t>
      </w:r>
      <w:r w:rsidR="006432CB">
        <w:t xml:space="preserve">содержат </w:t>
      </w:r>
      <w:r w:rsidR="006432CB" w:rsidRPr="006432CB">
        <w:rPr>
          <w:color w:val="000000"/>
        </w:rPr>
        <w:t xml:space="preserve">примерный план пояснительной записки, содержание </w:t>
      </w:r>
      <w:r w:rsidR="006432CB">
        <w:rPr>
          <w:color w:val="000000"/>
        </w:rPr>
        <w:t>графической части</w:t>
      </w:r>
      <w:r w:rsidR="006432CB" w:rsidRPr="006432CB">
        <w:rPr>
          <w:color w:val="000000"/>
        </w:rPr>
        <w:t xml:space="preserve"> дипломного проекта</w:t>
      </w:r>
      <w:r w:rsidR="006432CB">
        <w:rPr>
          <w:color w:val="000000"/>
        </w:rPr>
        <w:t xml:space="preserve">, а также </w:t>
      </w:r>
      <w:r w:rsidRPr="007606DB">
        <w:t xml:space="preserve"> </w:t>
      </w:r>
      <w:r w:rsidR="006432CB">
        <w:t xml:space="preserve">общие </w:t>
      </w:r>
      <w:r w:rsidRPr="007606DB">
        <w:t>правила по организации е</w:t>
      </w:r>
      <w:r w:rsidR="00F52230" w:rsidRPr="007606DB">
        <w:t>го</w:t>
      </w:r>
      <w:r w:rsidRPr="007606DB">
        <w:t xml:space="preserve"> выполнения и защиты. </w:t>
      </w:r>
    </w:p>
    <w:p w:rsidR="006C1E62" w:rsidRPr="007606DB" w:rsidRDefault="00277BB1" w:rsidP="00B449CB">
      <w:pPr>
        <w:tabs>
          <w:tab w:val="left" w:pos="1005"/>
          <w:tab w:val="center" w:pos="4317"/>
        </w:tabs>
        <w:spacing w:line="288" w:lineRule="auto"/>
        <w:ind w:firstLine="709"/>
        <w:jc w:val="both"/>
      </w:pPr>
      <w:r>
        <w:t>Материалы п</w:t>
      </w:r>
      <w:r w:rsidR="006C1E62" w:rsidRPr="007606DB">
        <w:t>редназначены студентам, руководителям</w:t>
      </w:r>
      <w:r w:rsidR="00F52230" w:rsidRPr="007606DB">
        <w:t xml:space="preserve"> </w:t>
      </w:r>
      <w:r w:rsidR="006C1E62" w:rsidRPr="007606DB">
        <w:t>консультантам и рецензентам</w:t>
      </w:r>
      <w:r w:rsidR="00F52230" w:rsidRPr="007606DB">
        <w:t xml:space="preserve"> дипломных проектов</w:t>
      </w:r>
      <w:r w:rsidR="006C1E62" w:rsidRPr="007606DB">
        <w:t>.</w:t>
      </w:r>
    </w:p>
    <w:p w:rsidR="006C1E62" w:rsidRPr="007606DB" w:rsidRDefault="006C1E62" w:rsidP="00B449CB">
      <w:pPr>
        <w:tabs>
          <w:tab w:val="left" w:pos="1005"/>
          <w:tab w:val="center" w:pos="4317"/>
        </w:tabs>
        <w:spacing w:line="288" w:lineRule="auto"/>
        <w:jc w:val="both"/>
      </w:pPr>
    </w:p>
    <w:p w:rsidR="006C1E62" w:rsidRPr="007606DB" w:rsidRDefault="006C1E62" w:rsidP="00B449CB">
      <w:pPr>
        <w:tabs>
          <w:tab w:val="left" w:pos="1005"/>
          <w:tab w:val="center" w:pos="4317"/>
        </w:tabs>
        <w:spacing w:line="288" w:lineRule="auto"/>
        <w:ind w:firstLine="709"/>
        <w:jc w:val="both"/>
      </w:pPr>
      <w:r w:rsidRPr="007606DB">
        <w:t xml:space="preserve">Рассмотрены на заседании цикловой комиссии </w:t>
      </w:r>
      <w:r w:rsidR="00F52230" w:rsidRPr="007606DB">
        <w:t xml:space="preserve">по </w:t>
      </w:r>
      <w:r w:rsidRPr="007606DB">
        <w:t xml:space="preserve">специальности </w:t>
      </w:r>
      <w:r w:rsidR="00F52230" w:rsidRPr="007606DB">
        <w:t xml:space="preserve"> </w:t>
      </w:r>
      <w:r w:rsidR="00277BB1" w:rsidRPr="00277BB1">
        <w:t>190605    Техническая эксплуатация подъёмно-транспортных, строительных, дорожных машин и оборудования (по отраслям)</w:t>
      </w:r>
      <w:r w:rsidR="00F52230" w:rsidRPr="007606DB">
        <w:t xml:space="preserve"> (</w:t>
      </w:r>
      <w:r w:rsidR="00277BB1">
        <w:t>2 ноября</w:t>
      </w:r>
      <w:r w:rsidR="00F52230" w:rsidRPr="007606DB">
        <w:t xml:space="preserve"> 2010 года, протокол № </w:t>
      </w:r>
      <w:r w:rsidR="00277BB1">
        <w:t>3</w:t>
      </w:r>
      <w:r w:rsidR="00F52230" w:rsidRPr="007606DB">
        <w:t xml:space="preserve">).  </w:t>
      </w:r>
      <w:r w:rsidRPr="007606DB">
        <w:t>Печатаются по решению учебно-методического совета колледжа (</w:t>
      </w:r>
      <w:r w:rsidR="00F52230" w:rsidRPr="007606DB">
        <w:t xml:space="preserve">14 декабря </w:t>
      </w:r>
      <w:smartTag w:uri="urn:schemas-microsoft-com:office:smarttags" w:element="metricconverter">
        <w:smartTagPr>
          <w:attr w:name="ProductID" w:val="2010 г"/>
        </w:smartTagPr>
        <w:r w:rsidR="00F52230" w:rsidRPr="007606DB">
          <w:t>2010 г</w:t>
        </w:r>
      </w:smartTag>
      <w:r w:rsidR="00F52230" w:rsidRPr="007606DB">
        <w:t>., протокол № 5</w:t>
      </w:r>
      <w:r w:rsidRPr="007606DB">
        <w:t>).</w:t>
      </w:r>
    </w:p>
    <w:p w:rsidR="007606DB" w:rsidRPr="007606DB" w:rsidRDefault="006C1E62" w:rsidP="00B449CB">
      <w:pPr>
        <w:tabs>
          <w:tab w:val="left" w:pos="1005"/>
          <w:tab w:val="center" w:pos="4317"/>
        </w:tabs>
        <w:spacing w:line="288" w:lineRule="auto"/>
        <w:jc w:val="both"/>
      </w:pPr>
      <w:r w:rsidRPr="007606DB">
        <w:tab/>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43"/>
        <w:gridCol w:w="2268"/>
        <w:gridCol w:w="5249"/>
      </w:tblGrid>
      <w:tr w:rsidR="006C1E62" w:rsidRPr="007606DB">
        <w:tc>
          <w:tcPr>
            <w:tcW w:w="1843" w:type="dxa"/>
          </w:tcPr>
          <w:p w:rsidR="006C1E62" w:rsidRPr="007606DB" w:rsidRDefault="006C1E62" w:rsidP="00B449CB">
            <w:pPr>
              <w:pStyle w:val="13"/>
              <w:snapToGrid w:val="0"/>
              <w:spacing w:line="288" w:lineRule="auto"/>
              <w:jc w:val="both"/>
              <w:rPr>
                <w:rFonts w:ascii="Times New Roman" w:eastAsia="MS Mincho" w:hAnsi="Times New Roman" w:cs="Times New Roman"/>
                <w:sz w:val="24"/>
                <w:szCs w:val="24"/>
              </w:rPr>
            </w:pPr>
            <w:r w:rsidRPr="007606DB">
              <w:rPr>
                <w:rFonts w:ascii="Times New Roman" w:eastAsia="MS Mincho" w:hAnsi="Times New Roman" w:cs="Times New Roman"/>
                <w:sz w:val="24"/>
                <w:szCs w:val="24"/>
              </w:rPr>
              <w:t>Рецензент:</w:t>
            </w:r>
          </w:p>
        </w:tc>
        <w:tc>
          <w:tcPr>
            <w:tcW w:w="2268" w:type="dxa"/>
          </w:tcPr>
          <w:p w:rsidR="006C1E62" w:rsidRPr="007606DB" w:rsidRDefault="00BD705F" w:rsidP="00B449CB">
            <w:pPr>
              <w:snapToGrid w:val="0"/>
              <w:spacing w:line="288" w:lineRule="auto"/>
              <w:rPr>
                <w:rFonts w:eastAsia="MS Mincho"/>
              </w:rPr>
            </w:pPr>
            <w:r>
              <w:rPr>
                <w:rFonts w:eastAsia="MS Mincho"/>
              </w:rPr>
              <w:t>Л.Э.Андрющенко</w:t>
            </w:r>
            <w:r w:rsidR="00277BB1">
              <w:rPr>
                <w:rFonts w:eastAsia="MS Mincho"/>
              </w:rPr>
              <w:t>,</w:t>
            </w:r>
          </w:p>
        </w:tc>
        <w:tc>
          <w:tcPr>
            <w:tcW w:w="5249" w:type="dxa"/>
          </w:tcPr>
          <w:p w:rsidR="006C1E62" w:rsidRPr="007606DB" w:rsidRDefault="00440358" w:rsidP="00B449CB">
            <w:pPr>
              <w:snapToGrid w:val="0"/>
              <w:spacing w:line="288" w:lineRule="auto"/>
              <w:jc w:val="both"/>
            </w:pPr>
            <w:r>
              <w:rPr>
                <w:rFonts w:eastAsia="MS Mincho"/>
              </w:rPr>
              <w:t>п</w:t>
            </w:r>
            <w:r w:rsidR="00C91288">
              <w:rPr>
                <w:rFonts w:eastAsia="MS Mincho"/>
              </w:rPr>
              <w:t xml:space="preserve">реподаватель ФГОУ СПО </w:t>
            </w:r>
            <w:r w:rsidR="007E0D04">
              <w:rPr>
                <w:rFonts w:eastAsia="MS Mincho"/>
              </w:rPr>
              <w:t>«</w:t>
            </w:r>
            <w:r w:rsidR="00C91288">
              <w:rPr>
                <w:rFonts w:eastAsia="MS Mincho"/>
              </w:rPr>
              <w:t>Ростовский-на-Дону автодорожный колледж</w:t>
            </w:r>
            <w:r w:rsidR="007E0D04">
              <w:rPr>
                <w:rFonts w:eastAsia="MS Mincho"/>
              </w:rPr>
              <w:t>»</w:t>
            </w:r>
          </w:p>
        </w:tc>
      </w:tr>
      <w:tr w:rsidR="006C1E62" w:rsidRPr="007606DB">
        <w:tc>
          <w:tcPr>
            <w:tcW w:w="1843" w:type="dxa"/>
          </w:tcPr>
          <w:p w:rsidR="006C1E62" w:rsidRPr="007606DB" w:rsidRDefault="006C1E62" w:rsidP="00B449CB">
            <w:pPr>
              <w:pStyle w:val="13"/>
              <w:snapToGrid w:val="0"/>
              <w:spacing w:line="288" w:lineRule="auto"/>
              <w:jc w:val="both"/>
              <w:rPr>
                <w:rFonts w:ascii="Times New Roman" w:eastAsia="MS Mincho" w:hAnsi="Times New Roman" w:cs="Times New Roman"/>
                <w:sz w:val="24"/>
                <w:szCs w:val="24"/>
              </w:rPr>
            </w:pPr>
            <w:r w:rsidRPr="007606DB">
              <w:rPr>
                <w:rFonts w:ascii="Times New Roman" w:eastAsia="MS Mincho" w:hAnsi="Times New Roman" w:cs="Times New Roman"/>
                <w:sz w:val="24"/>
                <w:szCs w:val="24"/>
              </w:rPr>
              <w:t xml:space="preserve">        </w:t>
            </w:r>
          </w:p>
          <w:p w:rsidR="006C1E62" w:rsidRPr="007606DB" w:rsidRDefault="00F52230" w:rsidP="00B449CB">
            <w:pPr>
              <w:pStyle w:val="13"/>
              <w:snapToGrid w:val="0"/>
              <w:spacing w:line="288" w:lineRule="auto"/>
              <w:jc w:val="both"/>
              <w:rPr>
                <w:rFonts w:ascii="Times New Roman" w:eastAsia="MS Mincho" w:hAnsi="Times New Roman" w:cs="Times New Roman"/>
                <w:sz w:val="24"/>
                <w:szCs w:val="24"/>
              </w:rPr>
            </w:pPr>
            <w:r w:rsidRPr="007606DB">
              <w:rPr>
                <w:rFonts w:ascii="Times New Roman" w:eastAsia="MS Mincho" w:hAnsi="Times New Roman" w:cs="Times New Roman"/>
                <w:sz w:val="24"/>
                <w:szCs w:val="24"/>
              </w:rPr>
              <w:t>Р</w:t>
            </w:r>
            <w:r w:rsidR="006C1E62" w:rsidRPr="007606DB">
              <w:rPr>
                <w:rFonts w:ascii="Times New Roman" w:eastAsia="MS Mincho" w:hAnsi="Times New Roman" w:cs="Times New Roman"/>
                <w:sz w:val="24"/>
                <w:szCs w:val="24"/>
              </w:rPr>
              <w:t>едактор:</w:t>
            </w:r>
          </w:p>
        </w:tc>
        <w:tc>
          <w:tcPr>
            <w:tcW w:w="2268" w:type="dxa"/>
          </w:tcPr>
          <w:p w:rsidR="006C1E62" w:rsidRPr="007606DB" w:rsidRDefault="006C1E62" w:rsidP="00B449CB">
            <w:pPr>
              <w:pStyle w:val="13"/>
              <w:snapToGrid w:val="0"/>
              <w:spacing w:line="288" w:lineRule="auto"/>
              <w:jc w:val="both"/>
              <w:rPr>
                <w:rFonts w:ascii="Times New Roman" w:eastAsia="MS Mincho" w:hAnsi="Times New Roman" w:cs="Times New Roman"/>
                <w:bCs w:val="0"/>
                <w:sz w:val="24"/>
                <w:szCs w:val="24"/>
              </w:rPr>
            </w:pPr>
          </w:p>
          <w:p w:rsidR="006C1E62" w:rsidRPr="00C91288" w:rsidRDefault="00C91288" w:rsidP="00B449CB">
            <w:pPr>
              <w:pStyle w:val="13"/>
              <w:snapToGrid w:val="0"/>
              <w:spacing w:line="288" w:lineRule="auto"/>
              <w:rPr>
                <w:rFonts w:ascii="Times New Roman" w:eastAsia="MS Mincho" w:hAnsi="Times New Roman" w:cs="Times New Roman"/>
                <w:bCs w:val="0"/>
                <w:sz w:val="24"/>
                <w:szCs w:val="24"/>
              </w:rPr>
            </w:pPr>
            <w:r w:rsidRPr="00C91288">
              <w:rPr>
                <w:rFonts w:ascii="Times New Roman" w:hAnsi="Times New Roman" w:cs="Times New Roman"/>
                <w:sz w:val="24"/>
                <w:szCs w:val="24"/>
              </w:rPr>
              <w:t>Т.Л. Скороходова</w:t>
            </w:r>
            <w:r w:rsidR="00440358">
              <w:rPr>
                <w:rFonts w:ascii="Times New Roman" w:hAnsi="Times New Roman" w:cs="Times New Roman"/>
                <w:sz w:val="24"/>
                <w:szCs w:val="24"/>
              </w:rPr>
              <w:t>,</w:t>
            </w:r>
          </w:p>
        </w:tc>
        <w:tc>
          <w:tcPr>
            <w:tcW w:w="5249" w:type="dxa"/>
          </w:tcPr>
          <w:p w:rsidR="006C1E62" w:rsidRPr="007606DB" w:rsidRDefault="006C1E62" w:rsidP="00B449CB">
            <w:pPr>
              <w:pStyle w:val="af4"/>
              <w:snapToGrid w:val="0"/>
              <w:spacing w:line="288" w:lineRule="auto"/>
            </w:pPr>
          </w:p>
          <w:p w:rsidR="006C1E62" w:rsidRPr="007606DB" w:rsidRDefault="006C1E62" w:rsidP="00B449CB">
            <w:pPr>
              <w:pStyle w:val="af4"/>
              <w:spacing w:line="288" w:lineRule="auto"/>
            </w:pPr>
            <w:r w:rsidRPr="007606DB">
              <w:t xml:space="preserve"> </w:t>
            </w:r>
            <w:r w:rsidR="00C91288">
              <w:t>Зам. директора по учебно-методической работе</w:t>
            </w:r>
          </w:p>
        </w:tc>
      </w:tr>
    </w:tbl>
    <w:p w:rsidR="006C1E62" w:rsidRPr="007606DB" w:rsidRDefault="006C1E62" w:rsidP="00B449CB">
      <w:pPr>
        <w:tabs>
          <w:tab w:val="left" w:pos="1005"/>
          <w:tab w:val="center" w:pos="4317"/>
        </w:tabs>
        <w:spacing w:line="288" w:lineRule="auto"/>
        <w:jc w:val="both"/>
      </w:pPr>
    </w:p>
    <w:p w:rsidR="006C1E62" w:rsidRPr="007606DB" w:rsidRDefault="006C1E62" w:rsidP="00B449CB">
      <w:pPr>
        <w:tabs>
          <w:tab w:val="left" w:pos="1005"/>
          <w:tab w:val="center" w:pos="4317"/>
        </w:tabs>
        <w:spacing w:line="288" w:lineRule="auto"/>
        <w:jc w:val="both"/>
      </w:pPr>
    </w:p>
    <w:p w:rsidR="006432CB" w:rsidRDefault="006432CB" w:rsidP="00B449CB">
      <w:pPr>
        <w:spacing w:line="288" w:lineRule="auto"/>
        <w:jc w:val="center"/>
        <w:rPr>
          <w:sz w:val="26"/>
          <w:szCs w:val="26"/>
        </w:rPr>
      </w:pPr>
    </w:p>
    <w:p w:rsidR="00D70D47" w:rsidRDefault="00D70D47" w:rsidP="00B449CB">
      <w:pPr>
        <w:spacing w:line="288" w:lineRule="auto"/>
        <w:jc w:val="center"/>
        <w:rPr>
          <w:sz w:val="26"/>
          <w:szCs w:val="26"/>
        </w:rPr>
      </w:pPr>
    </w:p>
    <w:p w:rsidR="00D70D47" w:rsidRDefault="00D70D47" w:rsidP="00B449CB">
      <w:pPr>
        <w:spacing w:line="288" w:lineRule="auto"/>
        <w:jc w:val="center"/>
        <w:rPr>
          <w:sz w:val="26"/>
          <w:szCs w:val="26"/>
        </w:rPr>
      </w:pPr>
    </w:p>
    <w:p w:rsidR="00D70D47" w:rsidRDefault="00D70D47" w:rsidP="00B449CB">
      <w:pPr>
        <w:spacing w:line="288" w:lineRule="auto"/>
        <w:jc w:val="center"/>
        <w:rPr>
          <w:sz w:val="26"/>
          <w:szCs w:val="26"/>
        </w:rPr>
      </w:pPr>
    </w:p>
    <w:p w:rsidR="00D70D47" w:rsidRDefault="00D70D47" w:rsidP="00B449CB">
      <w:pPr>
        <w:spacing w:line="288" w:lineRule="auto"/>
        <w:jc w:val="center"/>
        <w:rPr>
          <w:sz w:val="26"/>
          <w:szCs w:val="26"/>
        </w:rPr>
      </w:pPr>
    </w:p>
    <w:p w:rsidR="00D70D47" w:rsidRDefault="00D70D47" w:rsidP="00B449CB">
      <w:pPr>
        <w:spacing w:line="288" w:lineRule="auto"/>
        <w:jc w:val="center"/>
        <w:rPr>
          <w:sz w:val="26"/>
          <w:szCs w:val="26"/>
        </w:rPr>
      </w:pPr>
    </w:p>
    <w:p w:rsidR="00C91288" w:rsidRDefault="00C91288" w:rsidP="00B449CB">
      <w:pPr>
        <w:spacing w:line="288" w:lineRule="auto"/>
        <w:jc w:val="center"/>
        <w:rPr>
          <w:sz w:val="26"/>
          <w:szCs w:val="26"/>
        </w:rPr>
      </w:pPr>
    </w:p>
    <w:p w:rsidR="006C1E62" w:rsidRPr="00BD705F" w:rsidRDefault="006C1E62" w:rsidP="00B449CB">
      <w:pPr>
        <w:spacing w:line="288" w:lineRule="auto"/>
        <w:jc w:val="center"/>
        <w:rPr>
          <w:b/>
          <w:sz w:val="26"/>
          <w:szCs w:val="26"/>
        </w:rPr>
      </w:pPr>
      <w:r w:rsidRPr="00BD705F">
        <w:rPr>
          <w:b/>
          <w:sz w:val="26"/>
          <w:szCs w:val="26"/>
        </w:rPr>
        <w:lastRenderedPageBreak/>
        <w:t>СОДЕРЖАНИЕ</w:t>
      </w:r>
    </w:p>
    <w:tbl>
      <w:tblPr>
        <w:tblW w:w="9690" w:type="dxa"/>
        <w:tblInd w:w="-53" w:type="dxa"/>
        <w:tblLayout w:type="fixed"/>
        <w:tblCellMar>
          <w:top w:w="55" w:type="dxa"/>
          <w:left w:w="55" w:type="dxa"/>
          <w:bottom w:w="55" w:type="dxa"/>
          <w:right w:w="55" w:type="dxa"/>
        </w:tblCellMar>
        <w:tblLook w:val="0000" w:firstRow="0" w:lastRow="0" w:firstColumn="0" w:lastColumn="0" w:noHBand="0" w:noVBand="0"/>
      </w:tblPr>
      <w:tblGrid>
        <w:gridCol w:w="660"/>
        <w:gridCol w:w="1291"/>
        <w:gridCol w:w="6974"/>
        <w:gridCol w:w="765"/>
      </w:tblGrid>
      <w:tr w:rsidR="006C1E62">
        <w:tc>
          <w:tcPr>
            <w:tcW w:w="660" w:type="dxa"/>
            <w:vAlign w:val="center"/>
          </w:tcPr>
          <w:p w:rsidR="006C1E62" w:rsidRDefault="006C1E62" w:rsidP="00B449CB">
            <w:pPr>
              <w:tabs>
                <w:tab w:val="left" w:pos="0"/>
              </w:tabs>
              <w:snapToGrid w:val="0"/>
              <w:spacing w:line="288" w:lineRule="auto"/>
              <w:jc w:val="center"/>
              <w:rPr>
                <w:sz w:val="26"/>
                <w:szCs w:val="26"/>
              </w:rPr>
            </w:pPr>
          </w:p>
        </w:tc>
        <w:tc>
          <w:tcPr>
            <w:tcW w:w="8265" w:type="dxa"/>
            <w:gridSpan w:val="2"/>
            <w:vAlign w:val="center"/>
          </w:tcPr>
          <w:p w:rsidR="006C1E62" w:rsidRDefault="009B7185" w:rsidP="00B449CB">
            <w:pPr>
              <w:snapToGrid w:val="0"/>
              <w:spacing w:line="288" w:lineRule="auto"/>
              <w:jc w:val="center"/>
            </w:pPr>
            <w:r>
              <w:t>Введение</w:t>
            </w:r>
            <w:r w:rsidR="006C1E62">
              <w:t>…………………………………………..................……………</w:t>
            </w:r>
            <w:r w:rsidR="009E040B">
              <w:t>…………</w:t>
            </w:r>
          </w:p>
        </w:tc>
        <w:tc>
          <w:tcPr>
            <w:tcW w:w="765" w:type="dxa"/>
            <w:vAlign w:val="center"/>
          </w:tcPr>
          <w:p w:rsidR="006C1E62" w:rsidRDefault="000A0E52" w:rsidP="00B449CB">
            <w:pPr>
              <w:snapToGrid w:val="0"/>
              <w:spacing w:line="288" w:lineRule="auto"/>
              <w:jc w:val="center"/>
            </w:pPr>
            <w:r>
              <w:t>5</w:t>
            </w:r>
          </w:p>
        </w:tc>
      </w:tr>
      <w:tr w:rsidR="006C1E62">
        <w:tc>
          <w:tcPr>
            <w:tcW w:w="660" w:type="dxa"/>
            <w:vAlign w:val="center"/>
          </w:tcPr>
          <w:p w:rsidR="006C1E62" w:rsidRDefault="006C1E62" w:rsidP="00797F82">
            <w:pPr>
              <w:numPr>
                <w:ilvl w:val="0"/>
                <w:numId w:val="1"/>
              </w:numPr>
              <w:tabs>
                <w:tab w:val="left" w:pos="0"/>
              </w:tabs>
              <w:snapToGrid w:val="0"/>
              <w:spacing w:line="288" w:lineRule="auto"/>
              <w:ind w:left="0"/>
              <w:jc w:val="center"/>
              <w:rPr>
                <w:sz w:val="26"/>
                <w:szCs w:val="26"/>
              </w:rPr>
            </w:pPr>
          </w:p>
        </w:tc>
        <w:tc>
          <w:tcPr>
            <w:tcW w:w="8265" w:type="dxa"/>
            <w:gridSpan w:val="2"/>
            <w:vAlign w:val="center"/>
          </w:tcPr>
          <w:p w:rsidR="006C1E62" w:rsidRDefault="009E040B" w:rsidP="00B449CB">
            <w:pPr>
              <w:snapToGrid w:val="0"/>
              <w:spacing w:line="288" w:lineRule="auto"/>
              <w:jc w:val="center"/>
            </w:pPr>
            <w:r>
              <w:t>Дипломный проект как форма выпускной квалификационной работы………….</w:t>
            </w:r>
          </w:p>
        </w:tc>
        <w:tc>
          <w:tcPr>
            <w:tcW w:w="765" w:type="dxa"/>
            <w:vAlign w:val="center"/>
          </w:tcPr>
          <w:p w:rsidR="006C1E62" w:rsidRDefault="00742450" w:rsidP="00B449CB">
            <w:pPr>
              <w:snapToGrid w:val="0"/>
              <w:spacing w:line="288" w:lineRule="auto"/>
              <w:jc w:val="center"/>
            </w:pPr>
            <w:r>
              <w:t>6</w:t>
            </w:r>
          </w:p>
        </w:tc>
      </w:tr>
      <w:tr w:rsidR="006C1E62">
        <w:tc>
          <w:tcPr>
            <w:tcW w:w="660" w:type="dxa"/>
            <w:vAlign w:val="center"/>
          </w:tcPr>
          <w:p w:rsidR="006C1E62" w:rsidRDefault="006C1E62" w:rsidP="00797F82">
            <w:pPr>
              <w:numPr>
                <w:ilvl w:val="0"/>
                <w:numId w:val="1"/>
              </w:numPr>
              <w:tabs>
                <w:tab w:val="left" w:pos="0"/>
              </w:tabs>
              <w:snapToGrid w:val="0"/>
              <w:spacing w:line="288" w:lineRule="auto"/>
              <w:ind w:left="0"/>
              <w:jc w:val="center"/>
              <w:rPr>
                <w:sz w:val="26"/>
                <w:szCs w:val="26"/>
              </w:rPr>
            </w:pPr>
          </w:p>
        </w:tc>
        <w:tc>
          <w:tcPr>
            <w:tcW w:w="8265" w:type="dxa"/>
            <w:gridSpan w:val="2"/>
            <w:vAlign w:val="center"/>
          </w:tcPr>
          <w:p w:rsidR="006C1E62" w:rsidRDefault="009E040B" w:rsidP="00B449CB">
            <w:pPr>
              <w:snapToGrid w:val="0"/>
              <w:spacing w:line="288" w:lineRule="auto"/>
              <w:jc w:val="center"/>
            </w:pPr>
            <w:r>
              <w:t>Организация выполнения дипломного проекта……………………………………</w:t>
            </w:r>
          </w:p>
        </w:tc>
        <w:tc>
          <w:tcPr>
            <w:tcW w:w="765" w:type="dxa"/>
            <w:vAlign w:val="center"/>
          </w:tcPr>
          <w:p w:rsidR="006C1E62" w:rsidRDefault="00742450" w:rsidP="00B449CB">
            <w:pPr>
              <w:snapToGrid w:val="0"/>
              <w:spacing w:line="288" w:lineRule="auto"/>
              <w:jc w:val="center"/>
            </w:pPr>
            <w:r>
              <w:t>8</w:t>
            </w:r>
          </w:p>
        </w:tc>
      </w:tr>
      <w:tr w:rsidR="006C1E62">
        <w:tc>
          <w:tcPr>
            <w:tcW w:w="660" w:type="dxa"/>
            <w:vAlign w:val="center"/>
          </w:tcPr>
          <w:p w:rsidR="006C1E62" w:rsidRDefault="006C1E62" w:rsidP="00797F82">
            <w:pPr>
              <w:numPr>
                <w:ilvl w:val="0"/>
                <w:numId w:val="1"/>
              </w:numPr>
              <w:tabs>
                <w:tab w:val="left" w:pos="0"/>
              </w:tabs>
              <w:snapToGrid w:val="0"/>
              <w:spacing w:line="288" w:lineRule="auto"/>
              <w:ind w:left="0"/>
              <w:jc w:val="center"/>
              <w:rPr>
                <w:sz w:val="26"/>
                <w:szCs w:val="26"/>
              </w:rPr>
            </w:pPr>
          </w:p>
        </w:tc>
        <w:tc>
          <w:tcPr>
            <w:tcW w:w="8265" w:type="dxa"/>
            <w:gridSpan w:val="2"/>
            <w:vAlign w:val="center"/>
          </w:tcPr>
          <w:p w:rsidR="006C1E62" w:rsidRDefault="009E040B" w:rsidP="00B449CB">
            <w:pPr>
              <w:snapToGrid w:val="0"/>
              <w:spacing w:line="288" w:lineRule="auto"/>
              <w:jc w:val="center"/>
            </w:pPr>
            <w:r>
              <w:t>Темы дипломного проекта…………………………………………………………..</w:t>
            </w:r>
          </w:p>
        </w:tc>
        <w:tc>
          <w:tcPr>
            <w:tcW w:w="765" w:type="dxa"/>
            <w:vAlign w:val="center"/>
          </w:tcPr>
          <w:p w:rsidR="006C1E62" w:rsidRDefault="00742450" w:rsidP="00B449CB">
            <w:pPr>
              <w:snapToGrid w:val="0"/>
              <w:spacing w:line="288" w:lineRule="auto"/>
              <w:jc w:val="center"/>
            </w:pPr>
            <w:r>
              <w:t>10</w:t>
            </w:r>
          </w:p>
        </w:tc>
      </w:tr>
      <w:tr w:rsidR="006C1E62">
        <w:trPr>
          <w:trHeight w:val="534"/>
        </w:trPr>
        <w:tc>
          <w:tcPr>
            <w:tcW w:w="660" w:type="dxa"/>
            <w:vAlign w:val="center"/>
          </w:tcPr>
          <w:p w:rsidR="006C1E62" w:rsidRDefault="006C1E62" w:rsidP="00797F82">
            <w:pPr>
              <w:numPr>
                <w:ilvl w:val="0"/>
                <w:numId w:val="1"/>
              </w:numPr>
              <w:tabs>
                <w:tab w:val="left" w:pos="0"/>
              </w:tabs>
              <w:snapToGrid w:val="0"/>
              <w:spacing w:line="288" w:lineRule="auto"/>
              <w:ind w:left="0"/>
              <w:jc w:val="center"/>
              <w:rPr>
                <w:sz w:val="26"/>
                <w:szCs w:val="26"/>
              </w:rPr>
            </w:pPr>
          </w:p>
        </w:tc>
        <w:tc>
          <w:tcPr>
            <w:tcW w:w="8265" w:type="dxa"/>
            <w:gridSpan w:val="2"/>
            <w:vAlign w:val="center"/>
          </w:tcPr>
          <w:p w:rsidR="006C1E62" w:rsidRDefault="000129BC" w:rsidP="00B449CB">
            <w:pPr>
              <w:snapToGrid w:val="0"/>
              <w:spacing w:line="288" w:lineRule="auto"/>
              <w:jc w:val="center"/>
            </w:pPr>
            <w:r>
              <w:t>Подбор и изучение исходной информации………………………………………..</w:t>
            </w:r>
          </w:p>
        </w:tc>
        <w:tc>
          <w:tcPr>
            <w:tcW w:w="765" w:type="dxa"/>
            <w:vAlign w:val="center"/>
          </w:tcPr>
          <w:p w:rsidR="006C1E62" w:rsidRDefault="00742450" w:rsidP="00B449CB">
            <w:pPr>
              <w:snapToGrid w:val="0"/>
              <w:spacing w:line="288" w:lineRule="auto"/>
              <w:jc w:val="center"/>
            </w:pPr>
            <w:r>
              <w:t>12</w:t>
            </w:r>
          </w:p>
        </w:tc>
      </w:tr>
      <w:tr w:rsidR="006C1E62">
        <w:trPr>
          <w:trHeight w:val="316"/>
        </w:trPr>
        <w:tc>
          <w:tcPr>
            <w:tcW w:w="660" w:type="dxa"/>
            <w:vAlign w:val="center"/>
          </w:tcPr>
          <w:p w:rsidR="006C1E62" w:rsidRDefault="006C1E62" w:rsidP="00797F82">
            <w:pPr>
              <w:numPr>
                <w:ilvl w:val="0"/>
                <w:numId w:val="1"/>
              </w:numPr>
              <w:tabs>
                <w:tab w:val="left" w:pos="0"/>
              </w:tabs>
              <w:snapToGrid w:val="0"/>
              <w:spacing w:line="288" w:lineRule="auto"/>
              <w:ind w:left="0"/>
              <w:jc w:val="center"/>
              <w:rPr>
                <w:sz w:val="26"/>
                <w:szCs w:val="26"/>
              </w:rPr>
            </w:pPr>
          </w:p>
        </w:tc>
        <w:tc>
          <w:tcPr>
            <w:tcW w:w="8265" w:type="dxa"/>
            <w:gridSpan w:val="2"/>
            <w:vAlign w:val="center"/>
          </w:tcPr>
          <w:p w:rsidR="006C1E62" w:rsidRDefault="00BD705F" w:rsidP="00B449CB">
            <w:pPr>
              <w:snapToGrid w:val="0"/>
              <w:spacing w:line="288" w:lineRule="auto"/>
              <w:jc w:val="center"/>
            </w:pPr>
            <w:r>
              <w:t>Требования к содержанию и структуре дипломного проекта………….……….</w:t>
            </w:r>
          </w:p>
        </w:tc>
        <w:tc>
          <w:tcPr>
            <w:tcW w:w="765" w:type="dxa"/>
            <w:vAlign w:val="center"/>
          </w:tcPr>
          <w:p w:rsidR="006C1E62" w:rsidRDefault="00742450" w:rsidP="00B449CB">
            <w:pPr>
              <w:snapToGrid w:val="0"/>
              <w:spacing w:line="288" w:lineRule="auto"/>
              <w:jc w:val="center"/>
            </w:pPr>
            <w:r>
              <w:t>13</w:t>
            </w:r>
          </w:p>
        </w:tc>
      </w:tr>
      <w:tr w:rsidR="00BD705F">
        <w:trPr>
          <w:trHeight w:val="452"/>
        </w:trPr>
        <w:tc>
          <w:tcPr>
            <w:tcW w:w="660" w:type="dxa"/>
            <w:vAlign w:val="center"/>
          </w:tcPr>
          <w:p w:rsidR="00BD705F" w:rsidRDefault="00BD705F" w:rsidP="00797F82">
            <w:pPr>
              <w:numPr>
                <w:ilvl w:val="0"/>
                <w:numId w:val="1"/>
              </w:numPr>
              <w:tabs>
                <w:tab w:val="left" w:pos="0"/>
              </w:tabs>
              <w:snapToGrid w:val="0"/>
              <w:spacing w:line="288" w:lineRule="auto"/>
              <w:ind w:left="0"/>
              <w:jc w:val="center"/>
              <w:rPr>
                <w:sz w:val="26"/>
                <w:szCs w:val="26"/>
              </w:rPr>
            </w:pPr>
          </w:p>
        </w:tc>
        <w:tc>
          <w:tcPr>
            <w:tcW w:w="8265" w:type="dxa"/>
            <w:gridSpan w:val="2"/>
            <w:vAlign w:val="center"/>
          </w:tcPr>
          <w:p w:rsidR="00BD705F" w:rsidRDefault="00BD705F" w:rsidP="00B449CB">
            <w:pPr>
              <w:snapToGrid w:val="0"/>
              <w:spacing w:line="288" w:lineRule="auto"/>
              <w:jc w:val="center"/>
            </w:pPr>
            <w:r>
              <w:t>Требования к оформлению пояснительной записки……………………………...</w:t>
            </w:r>
          </w:p>
        </w:tc>
        <w:tc>
          <w:tcPr>
            <w:tcW w:w="765" w:type="dxa"/>
            <w:vAlign w:val="center"/>
          </w:tcPr>
          <w:p w:rsidR="00BD705F" w:rsidRDefault="009746F2" w:rsidP="00B449CB">
            <w:pPr>
              <w:snapToGrid w:val="0"/>
              <w:spacing w:line="288" w:lineRule="auto"/>
              <w:jc w:val="center"/>
            </w:pPr>
            <w:r>
              <w:t>14</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jc w:val="center"/>
            </w:pPr>
            <w:r>
              <w:t>6.1  Оформление титульного листа</w:t>
            </w:r>
            <w:r w:rsidR="007606DB">
              <w:t xml:space="preserve"> дипломного проекта …</w:t>
            </w:r>
            <w:r>
              <w:t>...……………………</w:t>
            </w:r>
          </w:p>
        </w:tc>
        <w:tc>
          <w:tcPr>
            <w:tcW w:w="765" w:type="dxa"/>
            <w:vAlign w:val="center"/>
          </w:tcPr>
          <w:p w:rsidR="006C1E62" w:rsidRDefault="009746F2" w:rsidP="00B449CB">
            <w:pPr>
              <w:snapToGrid w:val="0"/>
              <w:spacing w:line="288" w:lineRule="auto"/>
              <w:jc w:val="center"/>
            </w:pPr>
            <w:r>
              <w:t>15</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jc w:val="center"/>
            </w:pPr>
            <w:r>
              <w:t xml:space="preserve">6.2  Оформление </w:t>
            </w:r>
            <w:r w:rsidR="00426E07">
              <w:t xml:space="preserve">индивидуального </w:t>
            </w:r>
            <w:r>
              <w:t>задания на дипломн</w:t>
            </w:r>
            <w:r w:rsidR="00F52230">
              <w:t>ый</w:t>
            </w:r>
            <w:r>
              <w:t xml:space="preserve"> </w:t>
            </w:r>
            <w:r w:rsidR="00F52230">
              <w:t>проект</w:t>
            </w:r>
            <w:r>
              <w:t>……..........</w:t>
            </w:r>
            <w:r w:rsidR="00426E07">
              <w:t>.....</w:t>
            </w:r>
          </w:p>
        </w:tc>
        <w:tc>
          <w:tcPr>
            <w:tcW w:w="765" w:type="dxa"/>
            <w:vAlign w:val="center"/>
          </w:tcPr>
          <w:p w:rsidR="006C1E62" w:rsidRDefault="009746F2" w:rsidP="00B449CB">
            <w:pPr>
              <w:snapToGrid w:val="0"/>
              <w:spacing w:line="288" w:lineRule="auto"/>
              <w:jc w:val="center"/>
            </w:pPr>
            <w:r>
              <w:t>15</w:t>
            </w:r>
          </w:p>
        </w:tc>
      </w:tr>
      <w:tr w:rsidR="00426E07">
        <w:tc>
          <w:tcPr>
            <w:tcW w:w="660" w:type="dxa"/>
            <w:vAlign w:val="center"/>
          </w:tcPr>
          <w:p w:rsidR="00426E07" w:rsidRDefault="00426E07" w:rsidP="00B449CB">
            <w:pPr>
              <w:snapToGrid w:val="0"/>
              <w:spacing w:line="288" w:lineRule="auto"/>
              <w:jc w:val="center"/>
              <w:rPr>
                <w:sz w:val="26"/>
                <w:szCs w:val="26"/>
              </w:rPr>
            </w:pPr>
          </w:p>
        </w:tc>
        <w:tc>
          <w:tcPr>
            <w:tcW w:w="8265" w:type="dxa"/>
            <w:gridSpan w:val="2"/>
            <w:vAlign w:val="center"/>
          </w:tcPr>
          <w:p w:rsidR="00426E07" w:rsidRDefault="00426E07" w:rsidP="00B449CB">
            <w:pPr>
              <w:snapToGrid w:val="0"/>
              <w:spacing w:line="288" w:lineRule="auto"/>
              <w:jc w:val="center"/>
            </w:pPr>
            <w:r>
              <w:t>6.3 Письменный отзыв руководителя дипломного проекта………………………</w:t>
            </w:r>
          </w:p>
        </w:tc>
        <w:tc>
          <w:tcPr>
            <w:tcW w:w="765" w:type="dxa"/>
            <w:vAlign w:val="center"/>
          </w:tcPr>
          <w:p w:rsidR="00426E07" w:rsidRDefault="009746F2" w:rsidP="00B449CB">
            <w:pPr>
              <w:snapToGrid w:val="0"/>
              <w:spacing w:line="288" w:lineRule="auto"/>
              <w:jc w:val="center"/>
            </w:pPr>
            <w:r>
              <w:t>15</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jc w:val="center"/>
            </w:pPr>
            <w:r>
              <w:t>6.</w:t>
            </w:r>
            <w:r w:rsidR="00426E07">
              <w:t>4</w:t>
            </w:r>
            <w:r>
              <w:t xml:space="preserve">  Оформление содержания</w:t>
            </w:r>
            <w:r w:rsidR="00F52230">
              <w:t xml:space="preserve">  дипломного проекта</w:t>
            </w:r>
            <w:r>
              <w:t>…................…………………</w:t>
            </w:r>
          </w:p>
        </w:tc>
        <w:tc>
          <w:tcPr>
            <w:tcW w:w="765" w:type="dxa"/>
            <w:vAlign w:val="center"/>
          </w:tcPr>
          <w:p w:rsidR="006C1E62" w:rsidRDefault="009746F2" w:rsidP="00B449CB">
            <w:pPr>
              <w:snapToGrid w:val="0"/>
              <w:spacing w:line="288" w:lineRule="auto"/>
              <w:jc w:val="center"/>
            </w:pPr>
            <w:r>
              <w:t>15</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jc w:val="center"/>
            </w:pPr>
            <w:r>
              <w:t>6.</w:t>
            </w:r>
            <w:r w:rsidR="00426E07">
              <w:t>5</w:t>
            </w:r>
            <w:r>
              <w:t xml:space="preserve">  Требования к оформлению текста……………….................…………………</w:t>
            </w:r>
            <w:r w:rsidR="00426E07">
              <w:t>.</w:t>
            </w:r>
          </w:p>
        </w:tc>
        <w:tc>
          <w:tcPr>
            <w:tcW w:w="765" w:type="dxa"/>
            <w:vAlign w:val="center"/>
          </w:tcPr>
          <w:p w:rsidR="006C1E62" w:rsidRDefault="009746F2" w:rsidP="00B449CB">
            <w:pPr>
              <w:snapToGrid w:val="0"/>
              <w:spacing w:line="288" w:lineRule="auto"/>
              <w:jc w:val="center"/>
            </w:pPr>
            <w:r>
              <w:t>16</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pPr>
            <w:r>
              <w:t>6.</w:t>
            </w:r>
            <w:r w:rsidR="00426E07">
              <w:t>6</w:t>
            </w:r>
            <w:r>
              <w:t xml:space="preserve">  Оформление заголовков, абзацев, пунктов и подпунктов в тексте</w:t>
            </w:r>
            <w:r w:rsidR="000129BC">
              <w:t>…………</w:t>
            </w:r>
          </w:p>
        </w:tc>
        <w:tc>
          <w:tcPr>
            <w:tcW w:w="765" w:type="dxa"/>
            <w:vAlign w:val="center"/>
          </w:tcPr>
          <w:p w:rsidR="006C1E62" w:rsidRDefault="009746F2" w:rsidP="00B449CB">
            <w:pPr>
              <w:snapToGrid w:val="0"/>
              <w:spacing w:line="288" w:lineRule="auto"/>
              <w:jc w:val="center"/>
            </w:pPr>
            <w:r>
              <w:t>22</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jc w:val="center"/>
            </w:pPr>
            <w:r>
              <w:t>6.</w:t>
            </w:r>
            <w:r w:rsidR="00426E07">
              <w:t>7</w:t>
            </w:r>
            <w:r>
              <w:t xml:space="preserve">  Оформление формул </w:t>
            </w:r>
            <w:r w:rsidR="00426E07">
              <w:t>…………………………………..</w:t>
            </w:r>
            <w:r>
              <w:t>.....................................</w:t>
            </w:r>
          </w:p>
        </w:tc>
        <w:tc>
          <w:tcPr>
            <w:tcW w:w="765" w:type="dxa"/>
            <w:vAlign w:val="center"/>
          </w:tcPr>
          <w:p w:rsidR="006C1E62" w:rsidRDefault="009746F2" w:rsidP="00B449CB">
            <w:pPr>
              <w:snapToGrid w:val="0"/>
              <w:spacing w:line="288" w:lineRule="auto"/>
              <w:jc w:val="center"/>
            </w:pPr>
            <w:r>
              <w:t>23</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jc w:val="center"/>
            </w:pPr>
            <w:r>
              <w:t>6.</w:t>
            </w:r>
            <w:r w:rsidR="00426E07">
              <w:t>8</w:t>
            </w:r>
            <w:r>
              <w:t xml:space="preserve">  </w:t>
            </w:r>
            <w:r w:rsidR="00426E07">
              <w:t xml:space="preserve">Оформление таблиц </w:t>
            </w:r>
            <w:r>
              <w:t>……</w:t>
            </w:r>
            <w:r w:rsidR="00265FCB">
              <w:t>……………………….</w:t>
            </w:r>
            <w:r>
              <w:t>…...……..…….................….</w:t>
            </w:r>
          </w:p>
        </w:tc>
        <w:tc>
          <w:tcPr>
            <w:tcW w:w="765" w:type="dxa"/>
            <w:vAlign w:val="center"/>
          </w:tcPr>
          <w:p w:rsidR="006C1E62" w:rsidRDefault="009746F2" w:rsidP="00B449CB">
            <w:pPr>
              <w:snapToGrid w:val="0"/>
              <w:spacing w:line="288" w:lineRule="auto"/>
              <w:jc w:val="center"/>
            </w:pPr>
            <w:r>
              <w:t>24</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jc w:val="center"/>
            </w:pPr>
            <w:r>
              <w:t>6.</w:t>
            </w:r>
            <w:r w:rsidR="00426E07">
              <w:t>9</w:t>
            </w:r>
            <w:r>
              <w:t xml:space="preserve">  </w:t>
            </w:r>
            <w:r w:rsidR="00426E07">
              <w:t xml:space="preserve">Оформление библиографического списка, ссылок и сносок </w:t>
            </w:r>
            <w:r w:rsidR="00265FCB">
              <w:t>…………</w:t>
            </w:r>
            <w:r>
              <w:t>..……</w:t>
            </w:r>
          </w:p>
        </w:tc>
        <w:tc>
          <w:tcPr>
            <w:tcW w:w="765" w:type="dxa"/>
            <w:vAlign w:val="center"/>
          </w:tcPr>
          <w:p w:rsidR="006C1E62" w:rsidRDefault="009746F2" w:rsidP="00B449CB">
            <w:pPr>
              <w:snapToGrid w:val="0"/>
              <w:spacing w:line="288" w:lineRule="auto"/>
              <w:jc w:val="center"/>
            </w:pPr>
            <w:r>
              <w:t>25</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jc w:val="center"/>
            </w:pPr>
            <w:r>
              <w:t>6.</w:t>
            </w:r>
            <w:r w:rsidR="00426E07">
              <w:t>10</w:t>
            </w:r>
            <w:r>
              <w:t xml:space="preserve">  </w:t>
            </w:r>
            <w:r w:rsidR="00426E07">
              <w:t xml:space="preserve">Оформление иллюстраций и приложений </w:t>
            </w:r>
            <w:r>
              <w:t>…</w:t>
            </w:r>
            <w:r w:rsidR="00426E07">
              <w:t>…</w:t>
            </w:r>
            <w:r>
              <w:t>.......</w:t>
            </w:r>
            <w:r w:rsidR="00265FCB">
              <w:t>............................</w:t>
            </w:r>
            <w:r>
              <w:t>.....….</w:t>
            </w:r>
          </w:p>
        </w:tc>
        <w:tc>
          <w:tcPr>
            <w:tcW w:w="765" w:type="dxa"/>
            <w:vAlign w:val="center"/>
          </w:tcPr>
          <w:p w:rsidR="006C1E62" w:rsidRDefault="009746F2" w:rsidP="00B449CB">
            <w:pPr>
              <w:snapToGrid w:val="0"/>
              <w:spacing w:line="288" w:lineRule="auto"/>
              <w:jc w:val="center"/>
            </w:pPr>
            <w:r>
              <w:t>26</w:t>
            </w:r>
          </w:p>
        </w:tc>
      </w:tr>
      <w:tr w:rsidR="006C1E62">
        <w:tc>
          <w:tcPr>
            <w:tcW w:w="660" w:type="dxa"/>
            <w:vAlign w:val="center"/>
          </w:tcPr>
          <w:p w:rsidR="006C1E62" w:rsidRDefault="006C1E62" w:rsidP="00B449CB">
            <w:pPr>
              <w:snapToGrid w:val="0"/>
              <w:spacing w:line="288" w:lineRule="auto"/>
              <w:jc w:val="center"/>
              <w:rPr>
                <w:sz w:val="26"/>
                <w:szCs w:val="26"/>
              </w:rPr>
            </w:pPr>
          </w:p>
        </w:tc>
        <w:tc>
          <w:tcPr>
            <w:tcW w:w="8265" w:type="dxa"/>
            <w:gridSpan w:val="2"/>
            <w:vAlign w:val="center"/>
          </w:tcPr>
          <w:p w:rsidR="006C1E62" w:rsidRDefault="006C1E62" w:rsidP="00B449CB">
            <w:pPr>
              <w:snapToGrid w:val="0"/>
              <w:spacing w:line="288" w:lineRule="auto"/>
              <w:jc w:val="center"/>
            </w:pPr>
            <w:r>
              <w:t>6.1</w:t>
            </w:r>
            <w:r w:rsidR="00426E07">
              <w:t>1</w:t>
            </w:r>
            <w:r>
              <w:t xml:space="preserve"> Нумерация страниц ……………………………………………..............…….</w:t>
            </w:r>
          </w:p>
        </w:tc>
        <w:tc>
          <w:tcPr>
            <w:tcW w:w="765" w:type="dxa"/>
            <w:vAlign w:val="center"/>
          </w:tcPr>
          <w:p w:rsidR="006C1E62" w:rsidRDefault="00C2620C" w:rsidP="00B449CB">
            <w:pPr>
              <w:snapToGrid w:val="0"/>
              <w:spacing w:line="288" w:lineRule="auto"/>
              <w:jc w:val="center"/>
            </w:pPr>
            <w:r>
              <w:t>27</w:t>
            </w:r>
          </w:p>
        </w:tc>
      </w:tr>
      <w:tr w:rsidR="00F52230">
        <w:tc>
          <w:tcPr>
            <w:tcW w:w="660" w:type="dxa"/>
            <w:vAlign w:val="center"/>
          </w:tcPr>
          <w:p w:rsidR="00F52230" w:rsidRDefault="00F52230" w:rsidP="00B449CB">
            <w:pPr>
              <w:snapToGrid w:val="0"/>
              <w:spacing w:line="288" w:lineRule="auto"/>
              <w:jc w:val="center"/>
              <w:rPr>
                <w:sz w:val="26"/>
                <w:szCs w:val="26"/>
              </w:rPr>
            </w:pPr>
            <w:r>
              <w:rPr>
                <w:sz w:val="26"/>
                <w:szCs w:val="26"/>
              </w:rPr>
              <w:t>7.</w:t>
            </w:r>
          </w:p>
        </w:tc>
        <w:tc>
          <w:tcPr>
            <w:tcW w:w="8265" w:type="dxa"/>
            <w:gridSpan w:val="2"/>
            <w:vAlign w:val="center"/>
          </w:tcPr>
          <w:p w:rsidR="00F52230" w:rsidRDefault="00265FCB" w:rsidP="00B449CB">
            <w:pPr>
              <w:snapToGrid w:val="0"/>
              <w:spacing w:line="288" w:lineRule="auto"/>
              <w:jc w:val="center"/>
            </w:pPr>
            <w:r>
              <w:t xml:space="preserve">Требования к оформлению </w:t>
            </w:r>
            <w:r w:rsidR="00F52230">
              <w:t>графической части дипломного проекта…………..</w:t>
            </w:r>
          </w:p>
        </w:tc>
        <w:tc>
          <w:tcPr>
            <w:tcW w:w="765" w:type="dxa"/>
            <w:vAlign w:val="center"/>
          </w:tcPr>
          <w:p w:rsidR="00F52230" w:rsidRDefault="00C2620C" w:rsidP="00B449CB">
            <w:pPr>
              <w:snapToGrid w:val="0"/>
              <w:spacing w:line="288" w:lineRule="auto"/>
              <w:jc w:val="center"/>
            </w:pPr>
            <w:r>
              <w:t>27</w:t>
            </w:r>
          </w:p>
        </w:tc>
      </w:tr>
      <w:tr w:rsidR="006C1E62">
        <w:tc>
          <w:tcPr>
            <w:tcW w:w="660" w:type="dxa"/>
            <w:vAlign w:val="center"/>
          </w:tcPr>
          <w:p w:rsidR="006C1E62" w:rsidRDefault="00F52230" w:rsidP="00B449CB">
            <w:pPr>
              <w:tabs>
                <w:tab w:val="left" w:pos="0"/>
              </w:tabs>
              <w:snapToGrid w:val="0"/>
              <w:spacing w:line="288" w:lineRule="auto"/>
              <w:jc w:val="center"/>
              <w:rPr>
                <w:sz w:val="26"/>
                <w:szCs w:val="26"/>
              </w:rPr>
            </w:pPr>
            <w:r>
              <w:rPr>
                <w:sz w:val="26"/>
                <w:szCs w:val="26"/>
              </w:rPr>
              <w:t>8.</w:t>
            </w:r>
          </w:p>
        </w:tc>
        <w:tc>
          <w:tcPr>
            <w:tcW w:w="8265" w:type="dxa"/>
            <w:gridSpan w:val="2"/>
            <w:vAlign w:val="center"/>
          </w:tcPr>
          <w:p w:rsidR="006C1E62" w:rsidRDefault="00265FCB" w:rsidP="00B449CB">
            <w:pPr>
              <w:snapToGrid w:val="0"/>
              <w:spacing w:line="288" w:lineRule="auto"/>
              <w:jc w:val="center"/>
            </w:pPr>
            <w:r>
              <w:t>Нормоконтроль, п</w:t>
            </w:r>
            <w:r w:rsidR="006C1E62">
              <w:t>исьменный отзыв и рецензия на дипломн</w:t>
            </w:r>
            <w:r w:rsidR="007606DB">
              <w:t>ый проект …….</w:t>
            </w:r>
            <w:r w:rsidR="006C1E62">
              <w:t>.....</w:t>
            </w:r>
          </w:p>
        </w:tc>
        <w:tc>
          <w:tcPr>
            <w:tcW w:w="765" w:type="dxa"/>
            <w:vAlign w:val="center"/>
          </w:tcPr>
          <w:p w:rsidR="006C1E62" w:rsidRDefault="00C2620C" w:rsidP="00B449CB">
            <w:pPr>
              <w:snapToGrid w:val="0"/>
              <w:spacing w:line="288" w:lineRule="auto"/>
              <w:jc w:val="center"/>
            </w:pPr>
            <w:r>
              <w:t>33</w:t>
            </w:r>
          </w:p>
        </w:tc>
      </w:tr>
      <w:tr w:rsidR="006C1E62">
        <w:tc>
          <w:tcPr>
            <w:tcW w:w="660" w:type="dxa"/>
            <w:vAlign w:val="center"/>
          </w:tcPr>
          <w:p w:rsidR="006C1E62" w:rsidRDefault="00F52230" w:rsidP="00B449CB">
            <w:pPr>
              <w:tabs>
                <w:tab w:val="left" w:pos="0"/>
              </w:tabs>
              <w:snapToGrid w:val="0"/>
              <w:spacing w:line="288" w:lineRule="auto"/>
              <w:jc w:val="center"/>
              <w:rPr>
                <w:sz w:val="26"/>
                <w:szCs w:val="26"/>
              </w:rPr>
            </w:pPr>
            <w:r>
              <w:rPr>
                <w:sz w:val="26"/>
                <w:szCs w:val="26"/>
              </w:rPr>
              <w:t>9.</w:t>
            </w:r>
          </w:p>
        </w:tc>
        <w:tc>
          <w:tcPr>
            <w:tcW w:w="8265" w:type="dxa"/>
            <w:gridSpan w:val="2"/>
            <w:vAlign w:val="center"/>
          </w:tcPr>
          <w:p w:rsidR="006C1E62" w:rsidRDefault="006C1E62" w:rsidP="00B449CB">
            <w:pPr>
              <w:snapToGrid w:val="0"/>
              <w:spacing w:line="288" w:lineRule="auto"/>
              <w:jc w:val="center"/>
            </w:pPr>
            <w:r>
              <w:t xml:space="preserve">Процедура защиты </w:t>
            </w:r>
            <w:r w:rsidR="00F52230">
              <w:t>дипломного проекта</w:t>
            </w:r>
            <w:r w:rsidR="007606DB">
              <w:t>…………………………………............</w:t>
            </w:r>
          </w:p>
        </w:tc>
        <w:tc>
          <w:tcPr>
            <w:tcW w:w="765" w:type="dxa"/>
            <w:vAlign w:val="center"/>
          </w:tcPr>
          <w:p w:rsidR="006C1E62" w:rsidRDefault="00C2620C" w:rsidP="00B449CB">
            <w:pPr>
              <w:snapToGrid w:val="0"/>
              <w:spacing w:line="288" w:lineRule="auto"/>
              <w:jc w:val="center"/>
            </w:pPr>
            <w:r>
              <w:t>34</w:t>
            </w:r>
          </w:p>
        </w:tc>
      </w:tr>
      <w:tr w:rsidR="006C1E62">
        <w:tc>
          <w:tcPr>
            <w:tcW w:w="660" w:type="dxa"/>
            <w:vAlign w:val="center"/>
          </w:tcPr>
          <w:p w:rsidR="006C1E62" w:rsidRDefault="007606DB" w:rsidP="00B449CB">
            <w:pPr>
              <w:tabs>
                <w:tab w:val="left" w:pos="0"/>
              </w:tabs>
              <w:snapToGrid w:val="0"/>
              <w:spacing w:line="288" w:lineRule="auto"/>
              <w:jc w:val="center"/>
              <w:rPr>
                <w:sz w:val="26"/>
                <w:szCs w:val="26"/>
              </w:rPr>
            </w:pPr>
            <w:r>
              <w:rPr>
                <w:sz w:val="26"/>
                <w:szCs w:val="26"/>
              </w:rPr>
              <w:t>10.</w:t>
            </w:r>
          </w:p>
        </w:tc>
        <w:tc>
          <w:tcPr>
            <w:tcW w:w="8265" w:type="dxa"/>
            <w:gridSpan w:val="2"/>
            <w:vAlign w:val="center"/>
          </w:tcPr>
          <w:p w:rsidR="006C1E62" w:rsidRDefault="006C1E62" w:rsidP="00B449CB">
            <w:pPr>
              <w:snapToGrid w:val="0"/>
              <w:spacing w:line="288" w:lineRule="auto"/>
              <w:jc w:val="center"/>
            </w:pPr>
            <w:r>
              <w:t xml:space="preserve">Критерии оценки </w:t>
            </w:r>
            <w:r w:rsidR="00F52230">
              <w:t>дипломного проекта</w:t>
            </w:r>
            <w:r w:rsidR="007606DB">
              <w:t>…………………………………………......</w:t>
            </w:r>
          </w:p>
        </w:tc>
        <w:tc>
          <w:tcPr>
            <w:tcW w:w="765" w:type="dxa"/>
            <w:vAlign w:val="center"/>
          </w:tcPr>
          <w:p w:rsidR="006C1E62" w:rsidRDefault="00C2620C" w:rsidP="00B449CB">
            <w:pPr>
              <w:snapToGrid w:val="0"/>
              <w:spacing w:line="288" w:lineRule="auto"/>
              <w:jc w:val="center"/>
            </w:pPr>
            <w:r>
              <w:t>35</w:t>
            </w:r>
          </w:p>
        </w:tc>
      </w:tr>
      <w:tr w:rsidR="006C1E62">
        <w:tc>
          <w:tcPr>
            <w:tcW w:w="660" w:type="dxa"/>
            <w:vAlign w:val="center"/>
          </w:tcPr>
          <w:p w:rsidR="006C1E62" w:rsidRDefault="007606DB" w:rsidP="00B449CB">
            <w:pPr>
              <w:tabs>
                <w:tab w:val="left" w:pos="0"/>
              </w:tabs>
              <w:snapToGrid w:val="0"/>
              <w:spacing w:line="288" w:lineRule="auto"/>
              <w:jc w:val="center"/>
              <w:rPr>
                <w:sz w:val="26"/>
                <w:szCs w:val="26"/>
              </w:rPr>
            </w:pPr>
            <w:r>
              <w:rPr>
                <w:sz w:val="26"/>
                <w:szCs w:val="26"/>
              </w:rPr>
              <w:t>11.</w:t>
            </w:r>
          </w:p>
        </w:tc>
        <w:tc>
          <w:tcPr>
            <w:tcW w:w="8265" w:type="dxa"/>
            <w:gridSpan w:val="2"/>
            <w:vAlign w:val="center"/>
          </w:tcPr>
          <w:p w:rsidR="006C1E62" w:rsidRDefault="006C1E62" w:rsidP="00B449CB">
            <w:pPr>
              <w:snapToGrid w:val="0"/>
              <w:spacing w:line="288" w:lineRule="auto"/>
              <w:jc w:val="center"/>
            </w:pPr>
            <w:r>
              <w:t xml:space="preserve">Условия повторной защиты </w:t>
            </w:r>
            <w:r w:rsidR="00F52230">
              <w:t>дипломного проекта</w:t>
            </w:r>
            <w:r w:rsidR="007606DB">
              <w:t>………………………................</w:t>
            </w:r>
          </w:p>
        </w:tc>
        <w:tc>
          <w:tcPr>
            <w:tcW w:w="765" w:type="dxa"/>
            <w:vAlign w:val="center"/>
          </w:tcPr>
          <w:p w:rsidR="006C1E62" w:rsidRDefault="00C2620C" w:rsidP="00B449CB">
            <w:pPr>
              <w:snapToGrid w:val="0"/>
              <w:spacing w:line="288" w:lineRule="auto"/>
              <w:jc w:val="center"/>
            </w:pPr>
            <w:r>
              <w:t>37</w:t>
            </w:r>
          </w:p>
        </w:tc>
      </w:tr>
      <w:tr w:rsidR="006C1E62">
        <w:tc>
          <w:tcPr>
            <w:tcW w:w="660" w:type="dxa"/>
            <w:vAlign w:val="center"/>
          </w:tcPr>
          <w:p w:rsidR="006C1E62" w:rsidRDefault="007606DB" w:rsidP="00B449CB">
            <w:pPr>
              <w:tabs>
                <w:tab w:val="left" w:pos="0"/>
              </w:tabs>
              <w:snapToGrid w:val="0"/>
              <w:spacing w:line="288" w:lineRule="auto"/>
              <w:jc w:val="center"/>
              <w:rPr>
                <w:sz w:val="26"/>
                <w:szCs w:val="26"/>
              </w:rPr>
            </w:pPr>
            <w:r>
              <w:rPr>
                <w:sz w:val="26"/>
                <w:szCs w:val="26"/>
              </w:rPr>
              <w:t>12.</w:t>
            </w:r>
          </w:p>
        </w:tc>
        <w:tc>
          <w:tcPr>
            <w:tcW w:w="8265" w:type="dxa"/>
            <w:gridSpan w:val="2"/>
            <w:vAlign w:val="center"/>
          </w:tcPr>
          <w:p w:rsidR="006C1E62" w:rsidRDefault="006C1E62" w:rsidP="00B449CB">
            <w:pPr>
              <w:snapToGrid w:val="0"/>
              <w:spacing w:line="288" w:lineRule="auto"/>
              <w:jc w:val="center"/>
            </w:pPr>
            <w:r>
              <w:t xml:space="preserve">Хранение и списание дипломных </w:t>
            </w:r>
            <w:r w:rsidR="007606DB">
              <w:t>проектов</w:t>
            </w:r>
            <w:r>
              <w:t>………………………………..............</w:t>
            </w:r>
          </w:p>
        </w:tc>
        <w:tc>
          <w:tcPr>
            <w:tcW w:w="765" w:type="dxa"/>
            <w:vAlign w:val="center"/>
          </w:tcPr>
          <w:p w:rsidR="006C1E62" w:rsidRDefault="00C2620C" w:rsidP="00B449CB">
            <w:pPr>
              <w:snapToGrid w:val="0"/>
              <w:spacing w:line="288" w:lineRule="auto"/>
              <w:jc w:val="center"/>
            </w:pPr>
            <w:r>
              <w:t>38</w:t>
            </w:r>
          </w:p>
        </w:tc>
      </w:tr>
      <w:tr w:rsidR="006C1E62">
        <w:tc>
          <w:tcPr>
            <w:tcW w:w="8925" w:type="dxa"/>
            <w:gridSpan w:val="3"/>
            <w:vAlign w:val="center"/>
          </w:tcPr>
          <w:p w:rsidR="006C1E62" w:rsidRDefault="006C1E62" w:rsidP="00B449CB">
            <w:pPr>
              <w:snapToGrid w:val="0"/>
              <w:spacing w:line="288" w:lineRule="auto"/>
              <w:jc w:val="center"/>
              <w:rPr>
                <w:sz w:val="26"/>
                <w:szCs w:val="26"/>
              </w:rPr>
            </w:pPr>
            <w:r>
              <w:rPr>
                <w:sz w:val="26"/>
                <w:szCs w:val="26"/>
              </w:rPr>
              <w:t>Заключение……………………………………………………………….................</w:t>
            </w:r>
          </w:p>
        </w:tc>
        <w:tc>
          <w:tcPr>
            <w:tcW w:w="765" w:type="dxa"/>
            <w:vAlign w:val="center"/>
          </w:tcPr>
          <w:p w:rsidR="006C1E62" w:rsidRDefault="00C2620C" w:rsidP="00B449CB">
            <w:pPr>
              <w:snapToGrid w:val="0"/>
              <w:spacing w:line="288" w:lineRule="auto"/>
              <w:jc w:val="center"/>
            </w:pPr>
            <w:r>
              <w:t>38</w:t>
            </w:r>
          </w:p>
        </w:tc>
      </w:tr>
      <w:tr w:rsidR="006C1E62">
        <w:tc>
          <w:tcPr>
            <w:tcW w:w="8925" w:type="dxa"/>
            <w:gridSpan w:val="3"/>
            <w:vAlign w:val="center"/>
          </w:tcPr>
          <w:p w:rsidR="006C1E62" w:rsidRDefault="006C1E62" w:rsidP="00B449CB">
            <w:pPr>
              <w:snapToGrid w:val="0"/>
              <w:spacing w:line="288" w:lineRule="auto"/>
              <w:jc w:val="center"/>
              <w:rPr>
                <w:sz w:val="26"/>
                <w:szCs w:val="26"/>
              </w:rPr>
            </w:pPr>
            <w:r>
              <w:rPr>
                <w:sz w:val="26"/>
                <w:szCs w:val="26"/>
              </w:rPr>
              <w:t>Библиографический список………………………………………………..............</w:t>
            </w:r>
          </w:p>
        </w:tc>
        <w:tc>
          <w:tcPr>
            <w:tcW w:w="765" w:type="dxa"/>
            <w:vAlign w:val="center"/>
          </w:tcPr>
          <w:p w:rsidR="006C1E62" w:rsidRDefault="00C2620C" w:rsidP="00B449CB">
            <w:pPr>
              <w:snapToGrid w:val="0"/>
              <w:spacing w:line="288" w:lineRule="auto"/>
              <w:jc w:val="center"/>
            </w:pPr>
            <w:r>
              <w:t>39</w:t>
            </w:r>
          </w:p>
        </w:tc>
      </w:tr>
      <w:tr w:rsidR="006C1E62">
        <w:tc>
          <w:tcPr>
            <w:tcW w:w="1951" w:type="dxa"/>
            <w:gridSpan w:val="2"/>
          </w:tcPr>
          <w:p w:rsidR="006C1E62" w:rsidRDefault="006C1E62" w:rsidP="00B449CB">
            <w:pPr>
              <w:snapToGrid w:val="0"/>
              <w:spacing w:line="288" w:lineRule="auto"/>
              <w:rPr>
                <w:sz w:val="26"/>
                <w:szCs w:val="26"/>
              </w:rPr>
            </w:pPr>
            <w:r>
              <w:rPr>
                <w:sz w:val="26"/>
                <w:szCs w:val="26"/>
              </w:rPr>
              <w:t>Приложение А</w:t>
            </w:r>
          </w:p>
        </w:tc>
        <w:tc>
          <w:tcPr>
            <w:tcW w:w="6974" w:type="dxa"/>
          </w:tcPr>
          <w:p w:rsidR="006C1E62" w:rsidRDefault="00265FCB" w:rsidP="00B449CB">
            <w:pPr>
              <w:snapToGrid w:val="0"/>
              <w:spacing w:line="288" w:lineRule="auto"/>
            </w:pPr>
            <w:r>
              <w:t>График выполнения и подготовки дипломного проекта к защите…</w:t>
            </w:r>
          </w:p>
        </w:tc>
        <w:tc>
          <w:tcPr>
            <w:tcW w:w="765" w:type="dxa"/>
            <w:vAlign w:val="center"/>
          </w:tcPr>
          <w:p w:rsidR="006C1E62" w:rsidRDefault="00C2620C" w:rsidP="00B449CB">
            <w:pPr>
              <w:snapToGrid w:val="0"/>
              <w:spacing w:line="288" w:lineRule="auto"/>
              <w:jc w:val="center"/>
            </w:pPr>
            <w:r>
              <w:t>40</w:t>
            </w:r>
          </w:p>
        </w:tc>
      </w:tr>
      <w:tr w:rsidR="006C1E62">
        <w:tc>
          <w:tcPr>
            <w:tcW w:w="1951" w:type="dxa"/>
            <w:gridSpan w:val="2"/>
          </w:tcPr>
          <w:p w:rsidR="006C1E62" w:rsidRDefault="006C1E62" w:rsidP="00B449CB">
            <w:pPr>
              <w:snapToGrid w:val="0"/>
              <w:spacing w:line="288" w:lineRule="auto"/>
              <w:rPr>
                <w:sz w:val="26"/>
                <w:szCs w:val="26"/>
              </w:rPr>
            </w:pPr>
            <w:r>
              <w:rPr>
                <w:sz w:val="26"/>
                <w:szCs w:val="26"/>
              </w:rPr>
              <w:t>Приложение Б</w:t>
            </w:r>
          </w:p>
        </w:tc>
        <w:tc>
          <w:tcPr>
            <w:tcW w:w="6974" w:type="dxa"/>
          </w:tcPr>
          <w:p w:rsidR="006C1E62" w:rsidRDefault="006C1E62" w:rsidP="00B449CB">
            <w:pPr>
              <w:snapToGrid w:val="0"/>
              <w:spacing w:line="288" w:lineRule="auto"/>
            </w:pPr>
            <w:r>
              <w:t>Рекомендуем</w:t>
            </w:r>
            <w:r w:rsidR="00265FCB">
              <w:t>ая для изучения литература и электронные ресурсы...</w:t>
            </w:r>
          </w:p>
        </w:tc>
        <w:tc>
          <w:tcPr>
            <w:tcW w:w="765" w:type="dxa"/>
            <w:vAlign w:val="center"/>
          </w:tcPr>
          <w:p w:rsidR="006C1E62" w:rsidRDefault="00C2620C" w:rsidP="00B449CB">
            <w:pPr>
              <w:snapToGrid w:val="0"/>
              <w:spacing w:line="288" w:lineRule="auto"/>
              <w:jc w:val="center"/>
            </w:pPr>
            <w:r>
              <w:t>41</w:t>
            </w:r>
          </w:p>
        </w:tc>
      </w:tr>
      <w:tr w:rsidR="006C1E62">
        <w:tc>
          <w:tcPr>
            <w:tcW w:w="1951" w:type="dxa"/>
            <w:gridSpan w:val="2"/>
          </w:tcPr>
          <w:p w:rsidR="006C1E62" w:rsidRDefault="006C1E62" w:rsidP="00B449CB">
            <w:pPr>
              <w:snapToGrid w:val="0"/>
              <w:spacing w:line="288" w:lineRule="auto"/>
              <w:rPr>
                <w:sz w:val="26"/>
                <w:szCs w:val="26"/>
              </w:rPr>
            </w:pPr>
            <w:r>
              <w:rPr>
                <w:sz w:val="26"/>
                <w:szCs w:val="26"/>
              </w:rPr>
              <w:t>Приложение В</w:t>
            </w:r>
          </w:p>
        </w:tc>
        <w:tc>
          <w:tcPr>
            <w:tcW w:w="6974" w:type="dxa"/>
          </w:tcPr>
          <w:p w:rsidR="006C1E62" w:rsidRDefault="006C1E62" w:rsidP="00B449CB">
            <w:pPr>
              <w:snapToGrid w:val="0"/>
              <w:spacing w:line="288" w:lineRule="auto"/>
            </w:pPr>
            <w:r>
              <w:t>Форма титульного листа</w:t>
            </w:r>
            <w:r w:rsidR="007606DB">
              <w:t xml:space="preserve"> дипломного проекта…</w:t>
            </w:r>
            <w:r w:rsidR="00265FCB">
              <w:t>…..</w:t>
            </w:r>
            <w:r w:rsidR="007606DB">
              <w:t>..</w:t>
            </w:r>
            <w:r>
              <w:t>………............</w:t>
            </w:r>
          </w:p>
        </w:tc>
        <w:tc>
          <w:tcPr>
            <w:tcW w:w="765" w:type="dxa"/>
            <w:vAlign w:val="center"/>
          </w:tcPr>
          <w:p w:rsidR="006C1E62" w:rsidRDefault="00C2620C" w:rsidP="00B449CB">
            <w:pPr>
              <w:snapToGrid w:val="0"/>
              <w:spacing w:line="288" w:lineRule="auto"/>
              <w:jc w:val="center"/>
            </w:pPr>
            <w:r>
              <w:t>44</w:t>
            </w:r>
          </w:p>
        </w:tc>
      </w:tr>
      <w:tr w:rsidR="006C1E62">
        <w:tc>
          <w:tcPr>
            <w:tcW w:w="1951" w:type="dxa"/>
            <w:gridSpan w:val="2"/>
          </w:tcPr>
          <w:p w:rsidR="006C1E62" w:rsidRDefault="006C1E62" w:rsidP="00B449CB">
            <w:pPr>
              <w:snapToGrid w:val="0"/>
              <w:spacing w:line="288" w:lineRule="auto"/>
              <w:rPr>
                <w:sz w:val="26"/>
                <w:szCs w:val="26"/>
              </w:rPr>
            </w:pPr>
            <w:r>
              <w:rPr>
                <w:sz w:val="26"/>
                <w:szCs w:val="26"/>
              </w:rPr>
              <w:lastRenderedPageBreak/>
              <w:t>Приложение Г</w:t>
            </w:r>
          </w:p>
        </w:tc>
        <w:tc>
          <w:tcPr>
            <w:tcW w:w="6974" w:type="dxa"/>
          </w:tcPr>
          <w:p w:rsidR="006C1E62" w:rsidRDefault="006C1E62" w:rsidP="00B449CB">
            <w:pPr>
              <w:snapToGrid w:val="0"/>
              <w:spacing w:line="288" w:lineRule="auto"/>
            </w:pPr>
            <w:r>
              <w:t xml:space="preserve">Форма </w:t>
            </w:r>
            <w:r w:rsidR="00265FCB">
              <w:t xml:space="preserve">бланка индивидуального </w:t>
            </w:r>
            <w:r>
              <w:t>задания на дипломн</w:t>
            </w:r>
            <w:r w:rsidR="007606DB">
              <w:t>ый  проект</w:t>
            </w:r>
            <w:r>
              <w:t>….</w:t>
            </w:r>
          </w:p>
        </w:tc>
        <w:tc>
          <w:tcPr>
            <w:tcW w:w="765" w:type="dxa"/>
            <w:vAlign w:val="center"/>
          </w:tcPr>
          <w:p w:rsidR="006C1E62" w:rsidRDefault="00C2620C" w:rsidP="00B449CB">
            <w:pPr>
              <w:snapToGrid w:val="0"/>
              <w:spacing w:line="288" w:lineRule="auto"/>
              <w:jc w:val="center"/>
            </w:pPr>
            <w:r>
              <w:t>45</w:t>
            </w:r>
          </w:p>
        </w:tc>
      </w:tr>
      <w:tr w:rsidR="006C1E62">
        <w:tc>
          <w:tcPr>
            <w:tcW w:w="1951" w:type="dxa"/>
            <w:gridSpan w:val="2"/>
          </w:tcPr>
          <w:p w:rsidR="006C1E62" w:rsidRDefault="006C1E62" w:rsidP="00B449CB">
            <w:pPr>
              <w:snapToGrid w:val="0"/>
              <w:spacing w:line="288" w:lineRule="auto"/>
              <w:rPr>
                <w:sz w:val="26"/>
                <w:szCs w:val="26"/>
              </w:rPr>
            </w:pPr>
            <w:r>
              <w:rPr>
                <w:sz w:val="26"/>
                <w:szCs w:val="26"/>
              </w:rPr>
              <w:t>Приложение Д</w:t>
            </w:r>
          </w:p>
        </w:tc>
        <w:tc>
          <w:tcPr>
            <w:tcW w:w="6974" w:type="dxa"/>
          </w:tcPr>
          <w:p w:rsidR="006C1E62" w:rsidRDefault="00F131AE" w:rsidP="00B449CB">
            <w:pPr>
              <w:snapToGrid w:val="0"/>
              <w:spacing w:line="288" w:lineRule="auto"/>
            </w:pPr>
            <w:r>
              <w:t>Форма бланка отзыва руководителя на дипломного проекта….….</w:t>
            </w:r>
          </w:p>
        </w:tc>
        <w:tc>
          <w:tcPr>
            <w:tcW w:w="765" w:type="dxa"/>
            <w:vAlign w:val="center"/>
          </w:tcPr>
          <w:p w:rsidR="006C1E62" w:rsidRDefault="00C2620C" w:rsidP="00B449CB">
            <w:pPr>
              <w:snapToGrid w:val="0"/>
              <w:spacing w:line="288" w:lineRule="auto"/>
              <w:jc w:val="center"/>
            </w:pPr>
            <w:r>
              <w:t>47</w:t>
            </w:r>
          </w:p>
        </w:tc>
      </w:tr>
      <w:tr w:rsidR="006C1E62">
        <w:tc>
          <w:tcPr>
            <w:tcW w:w="1951" w:type="dxa"/>
            <w:gridSpan w:val="2"/>
          </w:tcPr>
          <w:p w:rsidR="006C1E62" w:rsidRDefault="006C1E62" w:rsidP="00B449CB">
            <w:pPr>
              <w:snapToGrid w:val="0"/>
              <w:spacing w:line="288" w:lineRule="auto"/>
              <w:rPr>
                <w:sz w:val="26"/>
                <w:szCs w:val="26"/>
              </w:rPr>
            </w:pPr>
            <w:r>
              <w:rPr>
                <w:sz w:val="26"/>
                <w:szCs w:val="26"/>
              </w:rPr>
              <w:t>Приложение Е</w:t>
            </w:r>
          </w:p>
        </w:tc>
        <w:tc>
          <w:tcPr>
            <w:tcW w:w="6974" w:type="dxa"/>
          </w:tcPr>
          <w:p w:rsidR="006C1E62" w:rsidRDefault="00F131AE" w:rsidP="00B449CB">
            <w:pPr>
              <w:snapToGrid w:val="0"/>
              <w:spacing w:line="288" w:lineRule="auto"/>
            </w:pPr>
            <w:r>
              <w:t>Образец оформления содержания дипломного проекта ….......</w:t>
            </w:r>
            <w:r w:rsidR="00AD6A7D">
              <w:t>....</w:t>
            </w:r>
            <w:r>
              <w:t>...</w:t>
            </w:r>
          </w:p>
        </w:tc>
        <w:tc>
          <w:tcPr>
            <w:tcW w:w="765" w:type="dxa"/>
            <w:vAlign w:val="center"/>
          </w:tcPr>
          <w:p w:rsidR="006C1E62" w:rsidRDefault="00C2620C" w:rsidP="00B449CB">
            <w:pPr>
              <w:snapToGrid w:val="0"/>
              <w:spacing w:line="288" w:lineRule="auto"/>
              <w:jc w:val="center"/>
            </w:pPr>
            <w:r>
              <w:t>48</w:t>
            </w:r>
          </w:p>
        </w:tc>
      </w:tr>
      <w:tr w:rsidR="006C1E62">
        <w:tc>
          <w:tcPr>
            <w:tcW w:w="1951" w:type="dxa"/>
            <w:gridSpan w:val="2"/>
          </w:tcPr>
          <w:p w:rsidR="006C1E62" w:rsidRDefault="006C1E62" w:rsidP="00B449CB">
            <w:pPr>
              <w:snapToGrid w:val="0"/>
              <w:spacing w:line="288" w:lineRule="auto"/>
              <w:rPr>
                <w:sz w:val="26"/>
                <w:szCs w:val="26"/>
              </w:rPr>
            </w:pPr>
            <w:r>
              <w:rPr>
                <w:sz w:val="26"/>
                <w:szCs w:val="26"/>
              </w:rPr>
              <w:t>Приложение Ж</w:t>
            </w:r>
          </w:p>
        </w:tc>
        <w:tc>
          <w:tcPr>
            <w:tcW w:w="6974" w:type="dxa"/>
          </w:tcPr>
          <w:p w:rsidR="006C1E62" w:rsidRDefault="00AD6A7D" w:rsidP="00B449CB">
            <w:pPr>
              <w:snapToGrid w:val="0"/>
              <w:spacing w:line="288" w:lineRule="auto"/>
            </w:pPr>
            <w:r>
              <w:t>Образцы листов с штампами…………………………………………</w:t>
            </w:r>
          </w:p>
        </w:tc>
        <w:tc>
          <w:tcPr>
            <w:tcW w:w="765" w:type="dxa"/>
            <w:vAlign w:val="center"/>
          </w:tcPr>
          <w:p w:rsidR="006C1E62" w:rsidRDefault="00C2620C" w:rsidP="00B449CB">
            <w:pPr>
              <w:snapToGrid w:val="0"/>
              <w:spacing w:line="288" w:lineRule="auto"/>
              <w:jc w:val="center"/>
            </w:pPr>
            <w:r>
              <w:t>49</w:t>
            </w:r>
          </w:p>
        </w:tc>
      </w:tr>
      <w:tr w:rsidR="006C1E62">
        <w:tc>
          <w:tcPr>
            <w:tcW w:w="1951" w:type="dxa"/>
            <w:gridSpan w:val="2"/>
          </w:tcPr>
          <w:p w:rsidR="006C1E62" w:rsidRDefault="006C1E62" w:rsidP="00B449CB">
            <w:pPr>
              <w:snapToGrid w:val="0"/>
              <w:spacing w:line="288" w:lineRule="auto"/>
              <w:rPr>
                <w:sz w:val="26"/>
                <w:szCs w:val="26"/>
              </w:rPr>
            </w:pPr>
            <w:r>
              <w:rPr>
                <w:sz w:val="26"/>
                <w:szCs w:val="26"/>
              </w:rPr>
              <w:t>Приложение И</w:t>
            </w:r>
          </w:p>
        </w:tc>
        <w:tc>
          <w:tcPr>
            <w:tcW w:w="6974" w:type="dxa"/>
          </w:tcPr>
          <w:p w:rsidR="006C1E62" w:rsidRDefault="00E045C0" w:rsidP="00B449CB">
            <w:pPr>
              <w:snapToGrid w:val="0"/>
              <w:spacing w:line="288" w:lineRule="auto"/>
            </w:pPr>
            <w:r>
              <w:t xml:space="preserve">Образец </w:t>
            </w:r>
            <w:r w:rsidR="00916E14">
              <w:t>форм рамок графической части проекта…</w:t>
            </w:r>
            <w:r>
              <w:t>………....</w:t>
            </w:r>
            <w:r w:rsidR="00AD6A7D">
              <w:t>.....</w:t>
            </w:r>
            <w:r>
              <w:t>......</w:t>
            </w:r>
          </w:p>
        </w:tc>
        <w:tc>
          <w:tcPr>
            <w:tcW w:w="765" w:type="dxa"/>
            <w:vAlign w:val="center"/>
          </w:tcPr>
          <w:p w:rsidR="006C1E62" w:rsidRDefault="00C2620C" w:rsidP="00B449CB">
            <w:pPr>
              <w:snapToGrid w:val="0"/>
              <w:spacing w:line="288" w:lineRule="auto"/>
              <w:jc w:val="center"/>
            </w:pPr>
            <w:r>
              <w:t>51</w:t>
            </w:r>
          </w:p>
        </w:tc>
      </w:tr>
      <w:tr w:rsidR="00F131AE">
        <w:tc>
          <w:tcPr>
            <w:tcW w:w="1951" w:type="dxa"/>
            <w:gridSpan w:val="2"/>
          </w:tcPr>
          <w:p w:rsidR="00F131AE" w:rsidRDefault="00F131AE" w:rsidP="00B449CB">
            <w:pPr>
              <w:snapToGrid w:val="0"/>
              <w:spacing w:line="288" w:lineRule="auto"/>
              <w:rPr>
                <w:sz w:val="26"/>
                <w:szCs w:val="26"/>
              </w:rPr>
            </w:pPr>
            <w:r>
              <w:rPr>
                <w:sz w:val="26"/>
                <w:szCs w:val="26"/>
              </w:rPr>
              <w:t>Приложение К</w:t>
            </w:r>
          </w:p>
        </w:tc>
        <w:tc>
          <w:tcPr>
            <w:tcW w:w="6974" w:type="dxa"/>
          </w:tcPr>
          <w:p w:rsidR="00F131AE" w:rsidRDefault="00916E14" w:rsidP="00B449CB">
            <w:pPr>
              <w:snapToGrid w:val="0"/>
              <w:spacing w:line="288" w:lineRule="auto"/>
            </w:pPr>
            <w:r>
              <w:t>Образец форм</w:t>
            </w:r>
            <w:r w:rsidR="00CB5976">
              <w:t>ы</w:t>
            </w:r>
            <w:r>
              <w:t xml:space="preserve"> спецификаци</w:t>
            </w:r>
            <w:r w:rsidR="00CB5976">
              <w:t>и</w:t>
            </w:r>
            <w:r>
              <w:t xml:space="preserve">………………… </w:t>
            </w:r>
            <w:r w:rsidR="00F131AE">
              <w:t>……………...........</w:t>
            </w:r>
          </w:p>
        </w:tc>
        <w:tc>
          <w:tcPr>
            <w:tcW w:w="765" w:type="dxa"/>
            <w:vAlign w:val="center"/>
          </w:tcPr>
          <w:p w:rsidR="00F131AE" w:rsidRDefault="00C2620C" w:rsidP="00B449CB">
            <w:pPr>
              <w:snapToGrid w:val="0"/>
              <w:spacing w:line="288" w:lineRule="auto"/>
              <w:jc w:val="center"/>
            </w:pPr>
            <w:r>
              <w:t>53</w:t>
            </w:r>
          </w:p>
        </w:tc>
      </w:tr>
      <w:tr w:rsidR="006C1E62">
        <w:tc>
          <w:tcPr>
            <w:tcW w:w="1951" w:type="dxa"/>
            <w:gridSpan w:val="2"/>
          </w:tcPr>
          <w:p w:rsidR="006C1E62" w:rsidRDefault="006C1E62" w:rsidP="00B449CB">
            <w:pPr>
              <w:snapToGrid w:val="0"/>
              <w:spacing w:line="288" w:lineRule="auto"/>
              <w:rPr>
                <w:sz w:val="26"/>
                <w:szCs w:val="26"/>
              </w:rPr>
            </w:pPr>
            <w:r>
              <w:rPr>
                <w:sz w:val="26"/>
                <w:szCs w:val="26"/>
              </w:rPr>
              <w:t xml:space="preserve">Приложение </w:t>
            </w:r>
            <w:r w:rsidR="00F131AE">
              <w:rPr>
                <w:sz w:val="26"/>
                <w:szCs w:val="26"/>
              </w:rPr>
              <w:t>Л</w:t>
            </w:r>
          </w:p>
        </w:tc>
        <w:tc>
          <w:tcPr>
            <w:tcW w:w="6974" w:type="dxa"/>
          </w:tcPr>
          <w:p w:rsidR="006C1E62" w:rsidRDefault="00916E14" w:rsidP="00B449CB">
            <w:pPr>
              <w:snapToGrid w:val="0"/>
              <w:spacing w:line="288" w:lineRule="auto"/>
            </w:pPr>
            <w:r>
              <w:t xml:space="preserve">Образец оформления </w:t>
            </w:r>
            <w:r w:rsidR="006C1E62">
              <w:t>рецензии на дипломн</w:t>
            </w:r>
            <w:r w:rsidR="007606DB">
              <w:t>ый</w:t>
            </w:r>
            <w:r w:rsidR="006C1E62">
              <w:t xml:space="preserve"> </w:t>
            </w:r>
            <w:r w:rsidR="007606DB">
              <w:t>проект</w:t>
            </w:r>
            <w:r w:rsidR="006C1E62">
              <w:t>………...........</w:t>
            </w:r>
          </w:p>
        </w:tc>
        <w:tc>
          <w:tcPr>
            <w:tcW w:w="765" w:type="dxa"/>
            <w:vAlign w:val="center"/>
          </w:tcPr>
          <w:p w:rsidR="006C1E62" w:rsidRDefault="00C2620C" w:rsidP="00B449CB">
            <w:pPr>
              <w:snapToGrid w:val="0"/>
              <w:spacing w:line="288" w:lineRule="auto"/>
              <w:jc w:val="center"/>
            </w:pPr>
            <w:r>
              <w:t>55</w:t>
            </w:r>
          </w:p>
        </w:tc>
      </w:tr>
    </w:tbl>
    <w:p w:rsidR="006C1E62" w:rsidRDefault="006C1E62"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7606DB" w:rsidRDefault="007606DB"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D70D47" w:rsidRDefault="00D70D47" w:rsidP="00B449CB">
      <w:pPr>
        <w:spacing w:line="288" w:lineRule="auto"/>
        <w:jc w:val="center"/>
      </w:pPr>
    </w:p>
    <w:p w:rsidR="006C1E62" w:rsidRPr="00D70D47" w:rsidRDefault="007A0732" w:rsidP="00B449CB">
      <w:pPr>
        <w:spacing w:line="288" w:lineRule="auto"/>
        <w:jc w:val="center"/>
      </w:pPr>
      <w:r w:rsidRPr="00D70D47">
        <w:lastRenderedPageBreak/>
        <w:t>ВВЕДЕНИЕ</w:t>
      </w:r>
    </w:p>
    <w:p w:rsidR="006C1E62" w:rsidRDefault="006C1E62" w:rsidP="00B449CB">
      <w:pPr>
        <w:spacing w:line="288" w:lineRule="auto"/>
        <w:jc w:val="both"/>
      </w:pPr>
      <w:r>
        <w:tab/>
      </w:r>
    </w:p>
    <w:p w:rsidR="00291A83" w:rsidRPr="00291A83" w:rsidRDefault="00291A83" w:rsidP="00B449CB">
      <w:pPr>
        <w:pStyle w:val="afc"/>
        <w:spacing w:line="288" w:lineRule="auto"/>
        <w:ind w:left="0" w:right="0" w:firstLine="709"/>
        <w:rPr>
          <w:sz w:val="24"/>
          <w:szCs w:val="24"/>
        </w:rPr>
      </w:pPr>
      <w:r w:rsidRPr="00291A83">
        <w:rPr>
          <w:sz w:val="24"/>
          <w:szCs w:val="24"/>
        </w:rPr>
        <w:t>Автомобильные дороги – важнейшее звено общей транспортной системы страны, без которого не может функционировать ни одна отрасль народного хозяйства. Уровень развития и техническое состояние дорожной сети существенно влияют на экономическое и социальное развитие как страны в целом, так и ее отдельных регионов, поскольку надежные транспортные связи способствуют повышению эффективности использования основных производственных фондов, трудовых и материально-технических ресурсов, повышению производительности труда.</w:t>
      </w:r>
    </w:p>
    <w:p w:rsidR="00291A83" w:rsidRPr="00291A83" w:rsidRDefault="00291A83" w:rsidP="00B449CB">
      <w:pPr>
        <w:pStyle w:val="afc"/>
        <w:spacing w:line="288" w:lineRule="auto"/>
        <w:ind w:left="0" w:right="0" w:firstLine="709"/>
        <w:rPr>
          <w:sz w:val="24"/>
          <w:szCs w:val="24"/>
        </w:rPr>
      </w:pPr>
      <w:r w:rsidRPr="00291A83">
        <w:rPr>
          <w:sz w:val="24"/>
          <w:szCs w:val="24"/>
        </w:rPr>
        <w:t xml:space="preserve">От правильного назначения  и выполнения всех технологических процессов </w:t>
      </w:r>
      <w:r>
        <w:rPr>
          <w:sz w:val="24"/>
          <w:szCs w:val="24"/>
        </w:rPr>
        <w:t xml:space="preserve">строительства, реконструкции и эксплуатации, автомобильных дорог </w:t>
      </w:r>
      <w:r w:rsidRPr="00291A83">
        <w:rPr>
          <w:sz w:val="24"/>
          <w:szCs w:val="24"/>
        </w:rPr>
        <w:t>зависят производительность труда, качество и стоимость работ. Внедрение новой технологии требует новых</w:t>
      </w:r>
      <w:r>
        <w:rPr>
          <w:sz w:val="24"/>
          <w:szCs w:val="24"/>
        </w:rPr>
        <w:t xml:space="preserve"> строительных, подъемно-транспортных и дорожных</w:t>
      </w:r>
      <w:r w:rsidRPr="00291A83">
        <w:rPr>
          <w:sz w:val="24"/>
          <w:szCs w:val="24"/>
        </w:rPr>
        <w:t xml:space="preserve"> машин, нового оборудования производственных предприятий, без которых нельзя </w:t>
      </w:r>
      <w:r w:rsidR="00A61769">
        <w:rPr>
          <w:sz w:val="24"/>
          <w:szCs w:val="24"/>
        </w:rPr>
        <w:t>эффективно</w:t>
      </w:r>
      <w:r w:rsidRPr="00291A83">
        <w:rPr>
          <w:sz w:val="24"/>
          <w:szCs w:val="24"/>
        </w:rPr>
        <w:t xml:space="preserve"> организовать технологические процессы с повышением производительности труда и снижением их стоимости.</w:t>
      </w:r>
    </w:p>
    <w:p w:rsidR="00291A83" w:rsidRPr="00291A83" w:rsidRDefault="00A61769" w:rsidP="00B449CB">
      <w:pPr>
        <w:pStyle w:val="afc"/>
        <w:spacing w:line="288" w:lineRule="auto"/>
        <w:ind w:left="0" w:right="0" w:firstLine="709"/>
      </w:pPr>
      <w:r w:rsidRPr="00A61769">
        <w:rPr>
          <w:sz w:val="24"/>
          <w:szCs w:val="24"/>
        </w:rPr>
        <w:t>В</w:t>
      </w:r>
      <w:r w:rsidR="00291A83" w:rsidRPr="00A61769">
        <w:rPr>
          <w:sz w:val="24"/>
          <w:szCs w:val="24"/>
        </w:rPr>
        <w:t>ажным фактором в развитии технологии дорожного строительства являются разработка и применение таких способов работ, машин и материалов, которые не оказывали бы вредного влияния на окружающую природу.</w:t>
      </w:r>
      <w:r w:rsidRPr="00A61769">
        <w:rPr>
          <w:sz w:val="24"/>
          <w:szCs w:val="24"/>
        </w:rPr>
        <w:t xml:space="preserve"> </w:t>
      </w:r>
      <w:r w:rsidR="00291A83" w:rsidRPr="00A61769">
        <w:rPr>
          <w:sz w:val="24"/>
          <w:szCs w:val="24"/>
        </w:rPr>
        <w:t>Сюда входят вопросы наименьшего занятия под дорожную полосу естественных природных земель, сохранение растительности и животного мира, максимально возможное снижение при производстве работ выделений вредных газов, шума и отходов производства, загрязняющих почву</w:t>
      </w:r>
      <w:r w:rsidR="00291A83" w:rsidRPr="00291A83">
        <w:t>.</w:t>
      </w:r>
    </w:p>
    <w:p w:rsidR="00291A83" w:rsidRPr="00291A83" w:rsidRDefault="00291A83" w:rsidP="00B449CB">
      <w:pPr>
        <w:pStyle w:val="23"/>
        <w:spacing w:after="0" w:line="288" w:lineRule="auto"/>
        <w:ind w:left="0" w:firstLine="709"/>
        <w:jc w:val="both"/>
      </w:pPr>
      <w:r w:rsidRPr="00291A83">
        <w:t>Дорожная сеть – национальное богатство страны, и она заслуживает к себе отношения именно как к национальному богатству, которое нужно беречь, преумножать и эффективно использовать.</w:t>
      </w:r>
    </w:p>
    <w:p w:rsidR="007509FA" w:rsidRDefault="007509FA" w:rsidP="00B449CB">
      <w:pPr>
        <w:autoSpaceDE w:val="0"/>
        <w:autoSpaceDN w:val="0"/>
        <w:adjustRightInd w:val="0"/>
        <w:spacing w:line="288" w:lineRule="auto"/>
        <w:ind w:firstLine="709"/>
        <w:jc w:val="both"/>
      </w:pPr>
      <w:r>
        <w:t>Область</w:t>
      </w:r>
      <w:r w:rsidR="00A61769">
        <w:t>ю</w:t>
      </w:r>
      <w:r>
        <w:t xml:space="preserve"> профессиональной деятельности выпускников специальности 190605 является</w:t>
      </w:r>
      <w:r w:rsidR="00A61769">
        <w:t xml:space="preserve"> </w:t>
      </w:r>
      <w:r>
        <w:t xml:space="preserve"> организация и обеспечение технической эксплуатации подъемно-транспортных, строительных, дорожных машин и оборудования на </w:t>
      </w:r>
      <w:r w:rsidR="00A61769">
        <w:t xml:space="preserve">дорожно-строительных </w:t>
      </w:r>
      <w:r>
        <w:t>предприятиях и в организациях различных организационно-правовых форм собственности.</w:t>
      </w:r>
    </w:p>
    <w:p w:rsidR="007509FA" w:rsidRDefault="007509FA" w:rsidP="00B449CB">
      <w:pPr>
        <w:autoSpaceDE w:val="0"/>
        <w:autoSpaceDN w:val="0"/>
        <w:adjustRightInd w:val="0"/>
        <w:spacing w:line="288" w:lineRule="auto"/>
        <w:ind w:firstLine="709"/>
        <w:jc w:val="both"/>
      </w:pPr>
      <w:r>
        <w:t>Объектами профессиональной деятельности выпускников являются: дороги и дорожные сооружения; подъемно-транспортные, строительные, дорожные машины и оборудование, их сборочные единицы; конструкторская и технологическая документация для выполнения работ по техническому обслуживанию и ремонту подъемно-транспортных, строительных, дорожных машин и оборудования, их сборочных единиц; технологическое оборудование, приспособления, оснастка, используемые при выполнении работ по техническому обслуживанию и ремонту подъемно-транспортных, строительных, дорожных машин и оборудования, их сборочных единиц; средства контроля технического состояния машин, механизмов, оборудования и их сборочных единиц; первичные трудовые коллективы.</w:t>
      </w:r>
    </w:p>
    <w:p w:rsidR="00A61769" w:rsidRDefault="007509FA" w:rsidP="00B449CB">
      <w:pPr>
        <w:autoSpaceDE w:val="0"/>
        <w:autoSpaceDN w:val="0"/>
        <w:adjustRightInd w:val="0"/>
        <w:spacing w:line="288" w:lineRule="auto"/>
        <w:ind w:firstLine="709"/>
        <w:jc w:val="both"/>
      </w:pPr>
      <w:r>
        <w:t xml:space="preserve">По результатам освоения основной профессиональной образовательной программы Техник </w:t>
      </w:r>
      <w:r w:rsidR="002B5BB6" w:rsidRPr="007606DB">
        <w:t xml:space="preserve">по специальности </w:t>
      </w:r>
      <w:r w:rsidR="002B5BB6" w:rsidRPr="00277BB1">
        <w:t>190605    Техническая эксплуатация подъёмно-транспортных, строительных, дорожных машин и оборудования (по отраслям)</w:t>
      </w:r>
      <w:r w:rsidR="002B5BB6">
        <w:t xml:space="preserve"> </w:t>
      </w:r>
      <w:r>
        <w:t>должен обладать общими</w:t>
      </w:r>
      <w:r w:rsidR="009145DA">
        <w:t xml:space="preserve"> и </w:t>
      </w:r>
      <w:r>
        <w:t xml:space="preserve"> </w:t>
      </w:r>
      <w:r w:rsidR="009145DA">
        <w:t xml:space="preserve">профессиональными </w:t>
      </w:r>
      <w:r>
        <w:t>компетенциями</w:t>
      </w:r>
      <w:r w:rsidR="00A61769">
        <w:t xml:space="preserve">: </w:t>
      </w:r>
    </w:p>
    <w:p w:rsidR="009145DA" w:rsidRDefault="00A61769" w:rsidP="00B449CB">
      <w:pPr>
        <w:numPr>
          <w:ilvl w:val="0"/>
          <w:numId w:val="18"/>
        </w:numPr>
        <w:tabs>
          <w:tab w:val="left" w:pos="993"/>
          <w:tab w:val="left" w:pos="1134"/>
        </w:tabs>
        <w:autoSpaceDE w:val="0"/>
        <w:autoSpaceDN w:val="0"/>
        <w:adjustRightInd w:val="0"/>
        <w:spacing w:line="288" w:lineRule="auto"/>
        <w:jc w:val="both"/>
      </w:pPr>
      <w:r>
        <w:lastRenderedPageBreak/>
        <w:t>в</w:t>
      </w:r>
      <w:r w:rsidR="009145DA">
        <w:t>ыполнять регламентные работы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p>
    <w:p w:rsidR="009145DA" w:rsidRDefault="00A61769" w:rsidP="00B449CB">
      <w:pPr>
        <w:numPr>
          <w:ilvl w:val="0"/>
          <w:numId w:val="18"/>
        </w:numPr>
        <w:tabs>
          <w:tab w:val="left" w:pos="993"/>
        </w:tabs>
        <w:autoSpaceDE w:val="0"/>
        <w:autoSpaceDN w:val="0"/>
        <w:adjustRightInd w:val="0"/>
        <w:spacing w:line="288" w:lineRule="auto"/>
        <w:jc w:val="both"/>
      </w:pPr>
      <w:r>
        <w:t>к</w:t>
      </w:r>
      <w:r w:rsidR="009145DA">
        <w:t>онтролировать качество выполнения работ по техническому обслуживанию и ремонту подъемно-транспортных, строительных, дорожных машин и оборудования.</w:t>
      </w:r>
    </w:p>
    <w:p w:rsidR="009145DA" w:rsidRDefault="00A61769" w:rsidP="00B449CB">
      <w:pPr>
        <w:numPr>
          <w:ilvl w:val="0"/>
          <w:numId w:val="18"/>
        </w:numPr>
        <w:tabs>
          <w:tab w:val="left" w:pos="993"/>
        </w:tabs>
        <w:autoSpaceDE w:val="0"/>
        <w:autoSpaceDN w:val="0"/>
        <w:adjustRightInd w:val="0"/>
        <w:spacing w:line="288" w:lineRule="auto"/>
        <w:jc w:val="both"/>
      </w:pPr>
      <w:r>
        <w:t>о</w:t>
      </w:r>
      <w:r w:rsidR="009145DA">
        <w:t>пределять техническое состояние систем и механизмов подъемно-транспортных, строительных, дорожных машин и оборудования.</w:t>
      </w:r>
    </w:p>
    <w:p w:rsidR="006B04C1" w:rsidRPr="00381499" w:rsidRDefault="006C1E62" w:rsidP="00B449CB">
      <w:pPr>
        <w:spacing w:line="288" w:lineRule="auto"/>
        <w:ind w:firstLine="709"/>
        <w:jc w:val="both"/>
        <w:rPr>
          <w:spacing w:val="-2"/>
        </w:rPr>
      </w:pPr>
      <w:r w:rsidRPr="00381499">
        <w:rPr>
          <w:spacing w:val="-2"/>
        </w:rPr>
        <w:t>Завершающим этапом профессионального обучения</w:t>
      </w:r>
      <w:r w:rsidR="006B04C1" w:rsidRPr="00381499">
        <w:rPr>
          <w:spacing w:val="-2"/>
        </w:rPr>
        <w:t xml:space="preserve"> </w:t>
      </w:r>
      <w:r w:rsidRPr="00381499">
        <w:rPr>
          <w:spacing w:val="-2"/>
        </w:rPr>
        <w:t>является итоговая государствен</w:t>
      </w:r>
      <w:r w:rsidRPr="00381499">
        <w:rPr>
          <w:spacing w:val="-2"/>
        </w:rPr>
        <w:softHyphen/>
        <w:t>ная аттестация, в ходе которой устанавливается соответствие уровня и качества подготовки выпускника квалификационным требованиям  Государственного образователь</w:t>
      </w:r>
      <w:r w:rsidRPr="00381499">
        <w:rPr>
          <w:spacing w:val="-2"/>
        </w:rPr>
        <w:softHyphen/>
        <w:t>ного стандар</w:t>
      </w:r>
      <w:r w:rsidRPr="00381499">
        <w:rPr>
          <w:spacing w:val="-2"/>
        </w:rPr>
        <w:softHyphen/>
        <w:t xml:space="preserve">та, а также дополнительным требованиям к знаниям и умениям выпускников, установленных колледжем. </w:t>
      </w:r>
      <w:r w:rsidR="006B04C1" w:rsidRPr="00381499">
        <w:rPr>
          <w:spacing w:val="-2"/>
        </w:rPr>
        <w:t xml:space="preserve">Видом итоговой государственной аттестации </w:t>
      </w:r>
      <w:r w:rsidR="002D3B50" w:rsidRPr="00381499">
        <w:rPr>
          <w:spacing w:val="-2"/>
        </w:rPr>
        <w:t xml:space="preserve">является </w:t>
      </w:r>
      <w:r w:rsidRPr="00381499">
        <w:rPr>
          <w:spacing w:val="-2"/>
        </w:rPr>
        <w:t xml:space="preserve">выполнение и защита </w:t>
      </w:r>
      <w:r w:rsidR="002D3B50" w:rsidRPr="00381499">
        <w:rPr>
          <w:spacing w:val="-2"/>
        </w:rPr>
        <w:t xml:space="preserve">выпускной квалификационной работы в форме </w:t>
      </w:r>
      <w:r w:rsidR="00F52230" w:rsidRPr="00381499">
        <w:rPr>
          <w:i/>
          <w:spacing w:val="-2"/>
        </w:rPr>
        <w:t>дипломного проекта</w:t>
      </w:r>
      <w:r w:rsidRPr="00381499">
        <w:rPr>
          <w:spacing w:val="-2"/>
        </w:rPr>
        <w:t xml:space="preserve">. </w:t>
      </w:r>
    </w:p>
    <w:p w:rsidR="00662326" w:rsidRDefault="00662326" w:rsidP="00B449CB">
      <w:pPr>
        <w:spacing w:line="288" w:lineRule="auto"/>
        <w:ind w:firstLine="709"/>
        <w:jc w:val="both"/>
      </w:pPr>
      <w:r>
        <w:t>В данных методических рекомендациях, предназначенных студентам и педагогическим ра</w:t>
      </w:r>
      <w:r>
        <w:softHyphen/>
        <w:t>ботникам  колледжа, кратко разъясняются общие правила организации выполнения дипломного проекта</w:t>
      </w:r>
      <w:r w:rsidR="002B5BB6">
        <w:t>.</w:t>
      </w:r>
      <w:r>
        <w:t xml:space="preserve"> В состав методических указаний включены конкретные примеры оформления текста, рисунков и таблиц, библиографического списка, материалов организационного ха</w:t>
      </w:r>
      <w:r>
        <w:softHyphen/>
        <w:t>рактера в соответствии с последними государственными и отраслевыми стандартами, дают</w:t>
      </w:r>
      <w:r>
        <w:softHyphen/>
        <w:t>ся советы по подготовке дипломного проекта к защите.</w:t>
      </w:r>
    </w:p>
    <w:p w:rsidR="007509FA" w:rsidRPr="00B65902" w:rsidRDefault="008F6144" w:rsidP="00B449CB">
      <w:pPr>
        <w:pStyle w:val="211"/>
        <w:spacing w:after="0" w:line="288" w:lineRule="auto"/>
        <w:ind w:left="0" w:firstLine="709"/>
        <w:jc w:val="both"/>
      </w:pPr>
      <w:r>
        <w:t xml:space="preserve">Методические рекомендации разрабатывались </w:t>
      </w:r>
      <w:r w:rsidR="007509FA" w:rsidRPr="00B65902">
        <w:t xml:space="preserve">в соответствии </w:t>
      </w:r>
      <w:r w:rsidR="007509FA" w:rsidRPr="00B65902">
        <w:rPr>
          <w:bCs/>
          <w:iCs/>
        </w:rPr>
        <w:t xml:space="preserve">с законом Российской Федерации </w:t>
      </w:r>
      <w:r w:rsidR="007E0D04">
        <w:rPr>
          <w:bCs/>
          <w:iCs/>
        </w:rPr>
        <w:t>«</w:t>
      </w:r>
      <w:r w:rsidR="007509FA" w:rsidRPr="00B65902">
        <w:rPr>
          <w:bCs/>
          <w:iCs/>
        </w:rPr>
        <w:t>Об образовании</w:t>
      </w:r>
      <w:r w:rsidR="007E0D04">
        <w:rPr>
          <w:bCs/>
          <w:iCs/>
        </w:rPr>
        <w:t>»</w:t>
      </w:r>
      <w:r w:rsidR="007509FA" w:rsidRPr="00B65902">
        <w:rPr>
          <w:bCs/>
          <w:iCs/>
        </w:rPr>
        <w:t xml:space="preserve">, на основе </w:t>
      </w:r>
      <w:r w:rsidR="00A61769">
        <w:rPr>
          <w:bCs/>
          <w:iCs/>
        </w:rPr>
        <w:t>Г</w:t>
      </w:r>
      <w:r w:rsidR="007509FA" w:rsidRPr="00B65902">
        <w:rPr>
          <w:bCs/>
          <w:iCs/>
        </w:rPr>
        <w:t>осударственного образовательного стандарта</w:t>
      </w:r>
      <w:r w:rsidR="007509FA">
        <w:rPr>
          <w:bCs/>
          <w:iCs/>
        </w:rPr>
        <w:t xml:space="preserve"> </w:t>
      </w:r>
      <w:r w:rsidR="007509FA" w:rsidRPr="00B65902">
        <w:rPr>
          <w:bCs/>
          <w:iCs/>
        </w:rPr>
        <w:t xml:space="preserve"> в части государственных требований к минимуму содержания и уровню подготовки выпускников по специальности  190605 </w:t>
      </w:r>
      <w:r w:rsidR="007509FA">
        <w:rPr>
          <w:bCs/>
          <w:iCs/>
        </w:rPr>
        <w:t xml:space="preserve"> </w:t>
      </w:r>
      <w:r w:rsidR="007509FA" w:rsidRPr="00B65902">
        <w:rPr>
          <w:bCs/>
          <w:iCs/>
        </w:rPr>
        <w:t>Техническая эксплуатация подъёмно-транспортных, строительных, дорожных машин и оборудования (</w:t>
      </w:r>
      <w:r w:rsidR="007509FA">
        <w:rPr>
          <w:bCs/>
          <w:iCs/>
        </w:rPr>
        <w:t xml:space="preserve">по </w:t>
      </w:r>
      <w:r w:rsidR="007509FA" w:rsidRPr="00B65902">
        <w:rPr>
          <w:bCs/>
          <w:iCs/>
        </w:rPr>
        <w:t>отрасл</w:t>
      </w:r>
      <w:r w:rsidR="007509FA">
        <w:rPr>
          <w:bCs/>
          <w:iCs/>
        </w:rPr>
        <w:t>ям</w:t>
      </w:r>
      <w:r w:rsidR="007509FA" w:rsidRPr="00B65902">
        <w:rPr>
          <w:bCs/>
          <w:iCs/>
        </w:rPr>
        <w:t>)</w:t>
      </w:r>
      <w:r w:rsidR="007509FA">
        <w:rPr>
          <w:bCs/>
          <w:iCs/>
        </w:rPr>
        <w:t>,</w:t>
      </w:r>
      <w:r w:rsidR="007509FA" w:rsidRPr="00B65902">
        <w:rPr>
          <w:bCs/>
          <w:iCs/>
        </w:rPr>
        <w:t xml:space="preserve"> </w:t>
      </w:r>
      <w:r w:rsidR="007509FA">
        <w:rPr>
          <w:bCs/>
          <w:iCs/>
        </w:rPr>
        <w:t xml:space="preserve"> </w:t>
      </w:r>
      <w:r w:rsidR="007509FA" w:rsidRPr="00B65902">
        <w:t>Положением об итоговой госу</w:t>
      </w:r>
      <w:r w:rsidR="007509FA" w:rsidRPr="00B65902">
        <w:softHyphen/>
        <w:t>дарственной аттестации выпускников образовательных учреждений среднего профессио</w:t>
      </w:r>
      <w:r w:rsidR="007509FA" w:rsidRPr="00B65902">
        <w:softHyphen/>
        <w:t>нального образования в Российской Федерации, утвержденным Постановлением Госком</w:t>
      </w:r>
      <w:r w:rsidR="007509FA" w:rsidRPr="00B65902">
        <w:softHyphen/>
        <w:t xml:space="preserve">вуза России от 27.12.95 г. № 10, письмом Минобразования России </w:t>
      </w:r>
      <w:r w:rsidR="007E0D04">
        <w:t>«</w:t>
      </w:r>
      <w:r w:rsidR="007509FA" w:rsidRPr="00B65902">
        <w:t>О рекомендациях по организации итоговой государственной аттестации выпускников образовательных   учре</w:t>
      </w:r>
      <w:r w:rsidR="007509FA" w:rsidRPr="00B65902">
        <w:softHyphen/>
        <w:t>ждений  среднего профессионального образования</w:t>
      </w:r>
      <w:r w:rsidR="007E0D04">
        <w:t>»</w:t>
      </w:r>
      <w:r w:rsidR="007509FA" w:rsidRPr="00B65902">
        <w:t xml:space="preserve"> от  19.07.98 г. № 12-52-111 ин/12-23 и локальным положением </w:t>
      </w:r>
      <w:r w:rsidR="007E0D04">
        <w:t>«</w:t>
      </w:r>
      <w:r w:rsidR="007509FA" w:rsidRPr="00B65902">
        <w:t>Об организации итоговой государственной аттестации выпускников колледжа</w:t>
      </w:r>
      <w:r w:rsidR="007E0D04">
        <w:t>»</w:t>
      </w:r>
      <w:r w:rsidR="007509FA" w:rsidRPr="00B65902">
        <w:t>.</w:t>
      </w:r>
    </w:p>
    <w:p w:rsidR="00381499" w:rsidRDefault="00381499" w:rsidP="00B449CB">
      <w:pPr>
        <w:spacing w:line="288" w:lineRule="auto"/>
        <w:jc w:val="center"/>
        <w:rPr>
          <w:iCs/>
          <w:szCs w:val="20"/>
        </w:rPr>
      </w:pPr>
    </w:p>
    <w:p w:rsidR="002646AC" w:rsidRPr="00A61769" w:rsidRDefault="007A0732" w:rsidP="00B449CB">
      <w:pPr>
        <w:spacing w:line="288" w:lineRule="auto"/>
        <w:jc w:val="center"/>
        <w:rPr>
          <w:iCs/>
          <w:szCs w:val="20"/>
        </w:rPr>
      </w:pPr>
      <w:r w:rsidRPr="00A61769">
        <w:rPr>
          <w:iCs/>
          <w:szCs w:val="20"/>
        </w:rPr>
        <w:t>1</w:t>
      </w:r>
      <w:r w:rsidR="000A0E52" w:rsidRPr="00A61769">
        <w:rPr>
          <w:iCs/>
          <w:szCs w:val="20"/>
        </w:rPr>
        <w:t xml:space="preserve"> </w:t>
      </w:r>
      <w:r w:rsidR="002646AC" w:rsidRPr="00A61769">
        <w:rPr>
          <w:iCs/>
          <w:szCs w:val="20"/>
        </w:rPr>
        <w:t xml:space="preserve"> ДИПЛОМНЫЙ ПРОЕКТ </w:t>
      </w:r>
    </w:p>
    <w:p w:rsidR="002646AC" w:rsidRDefault="002646AC" w:rsidP="00B449CB">
      <w:pPr>
        <w:spacing w:line="288" w:lineRule="auto"/>
        <w:jc w:val="center"/>
        <w:rPr>
          <w:iCs/>
          <w:szCs w:val="20"/>
        </w:rPr>
      </w:pPr>
      <w:r w:rsidRPr="00A61769">
        <w:rPr>
          <w:iCs/>
          <w:szCs w:val="20"/>
        </w:rPr>
        <w:t>КАК ФОРМА ВЫПУСКНОЙ КВАЛИФИКАЦИОННОЙ РАБОТЫ</w:t>
      </w:r>
    </w:p>
    <w:p w:rsidR="00381499" w:rsidRPr="00A61769" w:rsidRDefault="00381499" w:rsidP="00B449CB">
      <w:pPr>
        <w:spacing w:line="288" w:lineRule="auto"/>
        <w:jc w:val="center"/>
        <w:rPr>
          <w:iCs/>
          <w:szCs w:val="20"/>
        </w:rPr>
      </w:pPr>
    </w:p>
    <w:p w:rsidR="00C65C4B" w:rsidRDefault="00F52230" w:rsidP="00B449CB">
      <w:pPr>
        <w:spacing w:line="288" w:lineRule="auto"/>
        <w:ind w:firstLine="709"/>
        <w:jc w:val="both"/>
      </w:pPr>
      <w:r w:rsidRPr="00C65C4B">
        <w:rPr>
          <w:b/>
          <w:i/>
          <w:iCs/>
          <w:szCs w:val="20"/>
        </w:rPr>
        <w:t>Дипломный проект</w:t>
      </w:r>
      <w:r w:rsidR="006C1E62">
        <w:rPr>
          <w:szCs w:val="20"/>
        </w:rPr>
        <w:t xml:space="preserve"> – это самостоятельная работа выпускника, </w:t>
      </w:r>
      <w:r w:rsidR="006C1E62">
        <w:t>при выполнении и защите которой студент должен продемонстрировать свою подготовленность к выполнению</w:t>
      </w:r>
      <w:r w:rsidR="00FE5AA6">
        <w:t xml:space="preserve"> видов профессиональной деятельности, установленных квалификационной характеристикой</w:t>
      </w:r>
      <w:r w:rsidR="006C1E62">
        <w:t xml:space="preserve"> </w:t>
      </w:r>
      <w:r w:rsidR="00FE5AA6">
        <w:t xml:space="preserve">техника: </w:t>
      </w:r>
    </w:p>
    <w:p w:rsidR="00C65C4B" w:rsidRPr="00C65C4B" w:rsidRDefault="00C65C4B" w:rsidP="00B449CB">
      <w:pPr>
        <w:numPr>
          <w:ilvl w:val="0"/>
          <w:numId w:val="19"/>
        </w:numPr>
        <w:tabs>
          <w:tab w:val="left" w:pos="993"/>
        </w:tabs>
        <w:spacing w:line="288" w:lineRule="auto"/>
        <w:jc w:val="both"/>
      </w:pPr>
      <w:r w:rsidRPr="00C65C4B">
        <w:rPr>
          <w:b/>
          <w:i/>
        </w:rPr>
        <w:t>производственно-технологическая</w:t>
      </w:r>
      <w:r w:rsidRPr="00C65C4B">
        <w:t xml:space="preserve"> – техническая эксплуатация транспортно-технологических, путевых и строительных машин и оборудования; осуществление эффективного использования материалов, технологического оборудования предприятий; оформление технической документации; надзор за безопасной эксплуатацией машин и оборудования; обеспечение экологической безопасности эксплуатации, хранения, </w:t>
      </w:r>
      <w:r w:rsidRPr="00C65C4B">
        <w:lastRenderedPageBreak/>
        <w:t xml:space="preserve">обслуживания и ремонта путевых и строительных машин и оборудования; осуществление технического обслуживания путевых и строительных машин и оборудования; </w:t>
      </w:r>
    </w:p>
    <w:p w:rsidR="00C65C4B" w:rsidRDefault="00C65C4B" w:rsidP="00B449CB">
      <w:pPr>
        <w:widowControl w:val="0"/>
        <w:numPr>
          <w:ilvl w:val="0"/>
          <w:numId w:val="19"/>
        </w:numPr>
        <w:tabs>
          <w:tab w:val="left" w:pos="993"/>
        </w:tabs>
        <w:spacing w:line="288" w:lineRule="auto"/>
        <w:jc w:val="both"/>
      </w:pPr>
      <w:r w:rsidRPr="00C65C4B">
        <w:rPr>
          <w:b/>
          <w:i/>
        </w:rPr>
        <w:t>организационно-управленческая</w:t>
      </w:r>
      <w:r w:rsidRPr="00C65C4B">
        <w:t xml:space="preserve"> – организация работы коллектива исполнителей; участие в  пла</w:t>
      </w:r>
      <w:r w:rsidRPr="00C65C4B">
        <w:softHyphen/>
        <w:t>нировании и организации производственных работ; организация   эффективной эксплуатации машин и оборудования; выбор оптимальных решений при планировании работ в условиях нестандартных ситуаций; осуществление контроля качест</w:t>
      </w:r>
      <w:r w:rsidRPr="00C65C4B">
        <w:softHyphen/>
        <w:t>ва выполняемых работ; участие в оценке экономической эффективности производст</w:t>
      </w:r>
      <w:r w:rsidRPr="00C65C4B">
        <w:softHyphen/>
        <w:t>венной деятельности; обеспечение техники безопасности на производственном участке</w:t>
      </w:r>
      <w:r w:rsidR="00D4136C">
        <w:t>;</w:t>
      </w:r>
    </w:p>
    <w:p w:rsidR="006C1E62" w:rsidRDefault="006B04C1" w:rsidP="00B449CB">
      <w:pPr>
        <w:numPr>
          <w:ilvl w:val="0"/>
          <w:numId w:val="19"/>
        </w:numPr>
        <w:tabs>
          <w:tab w:val="left" w:pos="993"/>
        </w:tabs>
        <w:spacing w:line="288" w:lineRule="auto"/>
        <w:jc w:val="both"/>
      </w:pPr>
      <w:r w:rsidRPr="00E857F5">
        <w:rPr>
          <w:b/>
          <w:i/>
        </w:rPr>
        <w:t>проектно-</w:t>
      </w:r>
      <w:r w:rsidR="00E857F5">
        <w:rPr>
          <w:b/>
          <w:i/>
        </w:rPr>
        <w:t>исследовательская</w:t>
      </w:r>
      <w:r w:rsidR="00FE5AA6">
        <w:t xml:space="preserve"> </w:t>
      </w:r>
      <w:r w:rsidR="00E857F5">
        <w:t>–</w:t>
      </w:r>
      <w:r w:rsidR="00FE5AA6">
        <w:t xml:space="preserve"> </w:t>
      </w:r>
      <w:r w:rsidR="00E857F5">
        <w:t>обоснование выбора методики исследований и сформулировать основные требования к теоретической модели, машине  или экспериментальной установке. Важной задачей является также правильный выбор средств измерений и определение</w:t>
      </w:r>
      <w:r w:rsidR="00693742">
        <w:t xml:space="preserve"> погрешностей</w:t>
      </w:r>
      <w:r w:rsidR="00FE5AA6" w:rsidRPr="00FE5AA6">
        <w:t>; экономической эффективности проектных решений; оценка влияния разрабатываемых проектных решений на окружающую среду</w:t>
      </w:r>
      <w:r w:rsidR="00FE5AA6">
        <w:t>.</w:t>
      </w:r>
    </w:p>
    <w:p w:rsidR="00E57488" w:rsidRDefault="00E57488" w:rsidP="00B449CB">
      <w:pPr>
        <w:tabs>
          <w:tab w:val="left" w:pos="0"/>
        </w:tabs>
        <w:spacing w:line="288" w:lineRule="auto"/>
        <w:ind w:firstLine="709"/>
        <w:jc w:val="both"/>
        <w:rPr>
          <w:snapToGrid w:val="0"/>
        </w:rPr>
      </w:pPr>
      <w:r>
        <w:t xml:space="preserve">При выполнении дипломного проекта выпускник </w:t>
      </w:r>
      <w:r w:rsidRPr="001E258E">
        <w:rPr>
          <w:i/>
          <w:snapToGrid w:val="0"/>
        </w:rPr>
        <w:t>должен</w:t>
      </w:r>
      <w:r w:rsidR="00381499">
        <w:rPr>
          <w:i/>
          <w:snapToGrid w:val="0"/>
        </w:rPr>
        <w:t xml:space="preserve"> проявить </w:t>
      </w:r>
      <w:r w:rsidRPr="001E258E">
        <w:rPr>
          <w:i/>
          <w:snapToGrid w:val="0"/>
        </w:rPr>
        <w:t xml:space="preserve"> уме</w:t>
      </w:r>
      <w:r w:rsidR="00381499">
        <w:rPr>
          <w:i/>
          <w:snapToGrid w:val="0"/>
        </w:rPr>
        <w:t>ние</w:t>
      </w:r>
      <w:r w:rsidRPr="001E258E">
        <w:rPr>
          <w:i/>
          <w:snapToGrid w:val="0"/>
        </w:rPr>
        <w:t>:</w:t>
      </w:r>
      <w:r w:rsidRPr="001E258E">
        <w:rPr>
          <w:snapToGrid w:val="0"/>
        </w:rPr>
        <w:t xml:space="preserve"> </w:t>
      </w:r>
    </w:p>
    <w:p w:rsidR="001E258E" w:rsidRDefault="001E258E" w:rsidP="00B449CB">
      <w:pPr>
        <w:widowControl w:val="0"/>
        <w:numPr>
          <w:ilvl w:val="0"/>
          <w:numId w:val="20"/>
        </w:numPr>
        <w:tabs>
          <w:tab w:val="left" w:pos="993"/>
        </w:tabs>
        <w:spacing w:line="288" w:lineRule="auto"/>
        <w:jc w:val="both"/>
        <w:rPr>
          <w:snapToGrid w:val="0"/>
        </w:rPr>
      </w:pPr>
      <w:r w:rsidRPr="001E258E">
        <w:rPr>
          <w:snapToGrid w:val="0"/>
        </w:rPr>
        <w:t xml:space="preserve">разрабатывать и осуществлять технологический процесс  эксплуатации, обслуживания и ремонта путевых и строительных машин и оборудования в соответствии с требованиями нормативных документов и техники безопасности;  </w:t>
      </w:r>
    </w:p>
    <w:p w:rsidR="001E258E" w:rsidRDefault="001E258E" w:rsidP="00B449CB">
      <w:pPr>
        <w:widowControl w:val="0"/>
        <w:numPr>
          <w:ilvl w:val="0"/>
          <w:numId w:val="20"/>
        </w:numPr>
        <w:tabs>
          <w:tab w:val="left" w:pos="993"/>
        </w:tabs>
        <w:spacing w:line="288" w:lineRule="auto"/>
        <w:jc w:val="both"/>
        <w:rPr>
          <w:snapToGrid w:val="0"/>
        </w:rPr>
      </w:pPr>
      <w:r w:rsidRPr="001E258E">
        <w:rPr>
          <w:snapToGrid w:val="0"/>
        </w:rPr>
        <w:t xml:space="preserve">обнаруживать неисправности, анализировать причины их возникновения; рассчитывать основные технико-экономические показатели деятельности производственного участка, цеха; </w:t>
      </w:r>
    </w:p>
    <w:p w:rsidR="001E258E" w:rsidRDefault="001E258E" w:rsidP="00B449CB">
      <w:pPr>
        <w:widowControl w:val="0"/>
        <w:numPr>
          <w:ilvl w:val="0"/>
          <w:numId w:val="20"/>
        </w:numPr>
        <w:tabs>
          <w:tab w:val="left" w:pos="993"/>
        </w:tabs>
        <w:spacing w:line="288" w:lineRule="auto"/>
        <w:jc w:val="both"/>
        <w:rPr>
          <w:snapToGrid w:val="0"/>
        </w:rPr>
      </w:pPr>
      <w:r w:rsidRPr="001E258E">
        <w:rPr>
          <w:snapToGrid w:val="0"/>
        </w:rPr>
        <w:t>осуществлять технический контроль эксплуатируемых путевых и строительных машин и оборудования; организовывать свой труд; самостоятельно формулировать задачи  и определять способы их решения в рамках профессиональной компетенции;</w:t>
      </w:r>
    </w:p>
    <w:p w:rsidR="001E258E" w:rsidRDefault="001E258E" w:rsidP="00B449CB">
      <w:pPr>
        <w:widowControl w:val="0"/>
        <w:numPr>
          <w:ilvl w:val="0"/>
          <w:numId w:val="20"/>
        </w:numPr>
        <w:tabs>
          <w:tab w:val="left" w:pos="993"/>
        </w:tabs>
        <w:spacing w:line="288" w:lineRule="auto"/>
        <w:jc w:val="both"/>
        <w:rPr>
          <w:snapToGrid w:val="0"/>
        </w:rPr>
      </w:pPr>
      <w:r w:rsidRPr="001E258E">
        <w:rPr>
          <w:snapToGrid w:val="0"/>
        </w:rPr>
        <w:t xml:space="preserve">осуществлять самостоятельный поиск необходимой информации для решения профессиональных задач, используя современные информационные технологии; </w:t>
      </w:r>
    </w:p>
    <w:p w:rsidR="001E258E" w:rsidRDefault="001E258E" w:rsidP="00B449CB">
      <w:pPr>
        <w:widowControl w:val="0"/>
        <w:numPr>
          <w:ilvl w:val="0"/>
          <w:numId w:val="20"/>
        </w:numPr>
        <w:tabs>
          <w:tab w:val="left" w:pos="993"/>
        </w:tabs>
        <w:spacing w:line="288" w:lineRule="auto"/>
        <w:jc w:val="both"/>
        <w:rPr>
          <w:snapToGrid w:val="0"/>
        </w:rPr>
      </w:pPr>
      <w:r w:rsidRPr="001E258E">
        <w:rPr>
          <w:snapToGrid w:val="0"/>
        </w:rPr>
        <w:t xml:space="preserve">работать с нормативными, правовыми документами, конструкторско-технологической документацией, со справочной литературой и другими источниками в сфере профессиональной деятельности; </w:t>
      </w:r>
    </w:p>
    <w:p w:rsidR="001E258E" w:rsidRPr="001E258E" w:rsidRDefault="001E258E" w:rsidP="00B449CB">
      <w:pPr>
        <w:widowControl w:val="0"/>
        <w:numPr>
          <w:ilvl w:val="0"/>
          <w:numId w:val="20"/>
        </w:numPr>
        <w:tabs>
          <w:tab w:val="left" w:pos="993"/>
        </w:tabs>
        <w:spacing w:line="288" w:lineRule="auto"/>
        <w:jc w:val="both"/>
        <w:rPr>
          <w:snapToGrid w:val="0"/>
        </w:rPr>
      </w:pPr>
      <w:r w:rsidRPr="001E258E">
        <w:rPr>
          <w:snapToGrid w:val="0"/>
        </w:rPr>
        <w:t>учитывать и обеспечивать сохранность материальных ценностей; пользоваться компьютерной и телекоммуникационной техникой и применять прикладные программы в сфере профессиональной деятельности.</w:t>
      </w:r>
    </w:p>
    <w:p w:rsidR="00E57488" w:rsidRPr="006C1E62" w:rsidRDefault="001E258E" w:rsidP="00B449CB">
      <w:pPr>
        <w:spacing w:line="288" w:lineRule="auto"/>
        <w:ind w:firstLine="709"/>
        <w:jc w:val="both"/>
        <w:rPr>
          <w:i/>
          <w:spacing w:val="-6"/>
        </w:rPr>
      </w:pPr>
      <w:r w:rsidRPr="001E258E">
        <w:rPr>
          <w:snapToGrid w:val="0"/>
        </w:rPr>
        <w:t xml:space="preserve"> </w:t>
      </w:r>
      <w:r w:rsidR="00E57488">
        <w:rPr>
          <w:spacing w:val="-6"/>
        </w:rPr>
        <w:t xml:space="preserve">В процессе работы над дипломным проектом  </w:t>
      </w:r>
      <w:r w:rsidR="00E57488" w:rsidRPr="00E57488">
        <w:rPr>
          <w:snapToGrid w:val="0"/>
        </w:rPr>
        <w:t xml:space="preserve">выпускник </w:t>
      </w:r>
      <w:r w:rsidR="00E57488" w:rsidRPr="001E258E">
        <w:rPr>
          <w:i/>
          <w:snapToGrid w:val="0"/>
        </w:rPr>
        <w:t>должен</w:t>
      </w:r>
      <w:r w:rsidR="00381499">
        <w:rPr>
          <w:i/>
          <w:snapToGrid w:val="0"/>
        </w:rPr>
        <w:t xml:space="preserve"> </w:t>
      </w:r>
      <w:r w:rsidR="00192AC4">
        <w:rPr>
          <w:i/>
          <w:snapToGrid w:val="0"/>
        </w:rPr>
        <w:t>знать</w:t>
      </w:r>
      <w:r w:rsidR="00381499">
        <w:rPr>
          <w:i/>
          <w:snapToGrid w:val="0"/>
        </w:rPr>
        <w:t>:</w:t>
      </w:r>
    </w:p>
    <w:p w:rsidR="00E57488" w:rsidRDefault="001E258E" w:rsidP="00B449CB">
      <w:pPr>
        <w:widowControl w:val="0"/>
        <w:numPr>
          <w:ilvl w:val="0"/>
          <w:numId w:val="20"/>
        </w:numPr>
        <w:tabs>
          <w:tab w:val="left" w:pos="993"/>
        </w:tabs>
        <w:spacing w:line="288" w:lineRule="auto"/>
        <w:jc w:val="both"/>
        <w:rPr>
          <w:snapToGrid w:val="0"/>
        </w:rPr>
      </w:pPr>
      <w:r w:rsidRPr="001E258E">
        <w:rPr>
          <w:snapToGrid w:val="0"/>
        </w:rPr>
        <w:t xml:space="preserve">устройство, принцип действия и конструктивные особенности  </w:t>
      </w:r>
      <w:r w:rsidR="00E57488">
        <w:rPr>
          <w:snapToGrid w:val="0"/>
        </w:rPr>
        <w:t xml:space="preserve">дорожных </w:t>
      </w:r>
      <w:r w:rsidRPr="001E258E">
        <w:rPr>
          <w:snapToGrid w:val="0"/>
        </w:rPr>
        <w:t>и строительных машин и оборудования; характерные виды повреждений путевых и строительных  машин и оборудования и способы их предупреждения, диагностирования и  устранения;</w:t>
      </w:r>
    </w:p>
    <w:p w:rsidR="00E57488" w:rsidRDefault="001E258E" w:rsidP="00B449CB">
      <w:pPr>
        <w:widowControl w:val="0"/>
        <w:numPr>
          <w:ilvl w:val="0"/>
          <w:numId w:val="20"/>
        </w:numPr>
        <w:tabs>
          <w:tab w:val="left" w:pos="993"/>
        </w:tabs>
        <w:spacing w:line="288" w:lineRule="auto"/>
        <w:jc w:val="both"/>
        <w:rPr>
          <w:snapToGrid w:val="0"/>
        </w:rPr>
      </w:pPr>
      <w:r w:rsidRPr="001E258E">
        <w:rPr>
          <w:snapToGrid w:val="0"/>
        </w:rPr>
        <w:t xml:space="preserve">организацию труда на рабочих местах; </w:t>
      </w:r>
    </w:p>
    <w:p w:rsidR="00E57488" w:rsidRDefault="001E258E" w:rsidP="00B449CB">
      <w:pPr>
        <w:widowControl w:val="0"/>
        <w:numPr>
          <w:ilvl w:val="0"/>
          <w:numId w:val="20"/>
        </w:numPr>
        <w:tabs>
          <w:tab w:val="left" w:pos="993"/>
        </w:tabs>
        <w:spacing w:line="288" w:lineRule="auto"/>
        <w:jc w:val="both"/>
        <w:rPr>
          <w:snapToGrid w:val="0"/>
        </w:rPr>
      </w:pPr>
      <w:r w:rsidRPr="001E258E">
        <w:rPr>
          <w:snapToGrid w:val="0"/>
        </w:rPr>
        <w:t xml:space="preserve">нормы расхода материалов, запасных частей и электроэнергии; </w:t>
      </w:r>
    </w:p>
    <w:p w:rsidR="00E57488" w:rsidRDefault="001E258E" w:rsidP="00B449CB">
      <w:pPr>
        <w:widowControl w:val="0"/>
        <w:numPr>
          <w:ilvl w:val="0"/>
          <w:numId w:val="20"/>
        </w:numPr>
        <w:tabs>
          <w:tab w:val="left" w:pos="993"/>
        </w:tabs>
        <w:spacing w:line="288" w:lineRule="auto"/>
        <w:jc w:val="both"/>
        <w:rPr>
          <w:snapToGrid w:val="0"/>
        </w:rPr>
      </w:pPr>
      <w:r w:rsidRPr="001E258E">
        <w:rPr>
          <w:snapToGrid w:val="0"/>
        </w:rPr>
        <w:t>порядок учета выполняемых работ;</w:t>
      </w:r>
    </w:p>
    <w:p w:rsidR="007244B4" w:rsidRDefault="001E258E" w:rsidP="00B449CB">
      <w:pPr>
        <w:widowControl w:val="0"/>
        <w:numPr>
          <w:ilvl w:val="0"/>
          <w:numId w:val="20"/>
        </w:numPr>
        <w:tabs>
          <w:tab w:val="left" w:pos="993"/>
        </w:tabs>
        <w:spacing w:line="288" w:lineRule="auto"/>
        <w:jc w:val="both"/>
        <w:rPr>
          <w:snapToGrid w:val="0"/>
        </w:rPr>
      </w:pPr>
      <w:r w:rsidRPr="001E258E">
        <w:rPr>
          <w:snapToGrid w:val="0"/>
        </w:rPr>
        <w:t xml:space="preserve">правила </w:t>
      </w:r>
      <w:r w:rsidR="007244B4">
        <w:rPr>
          <w:snapToGrid w:val="0"/>
        </w:rPr>
        <w:t>проведения диагностирования дорожно-строительных машин и грузовых автомобилей;</w:t>
      </w:r>
    </w:p>
    <w:p w:rsidR="007244B4" w:rsidRDefault="007244B4" w:rsidP="00B449CB">
      <w:pPr>
        <w:widowControl w:val="0"/>
        <w:numPr>
          <w:ilvl w:val="0"/>
          <w:numId w:val="20"/>
        </w:numPr>
        <w:tabs>
          <w:tab w:val="left" w:pos="993"/>
        </w:tabs>
        <w:spacing w:line="288" w:lineRule="auto"/>
        <w:jc w:val="both"/>
        <w:rPr>
          <w:snapToGrid w:val="0"/>
        </w:rPr>
      </w:pPr>
      <w:r w:rsidRPr="001E258E">
        <w:rPr>
          <w:snapToGrid w:val="0"/>
        </w:rPr>
        <w:t xml:space="preserve">правила </w:t>
      </w:r>
      <w:r w:rsidR="001E258E" w:rsidRPr="001E258E">
        <w:rPr>
          <w:snapToGrid w:val="0"/>
        </w:rPr>
        <w:t xml:space="preserve">технической эксплуатации </w:t>
      </w:r>
      <w:r w:rsidR="001562F5">
        <w:rPr>
          <w:snapToGrid w:val="0"/>
        </w:rPr>
        <w:t xml:space="preserve">подъемно-транспортных, строительных, дорожных машин </w:t>
      </w:r>
      <w:r w:rsidR="001E258E" w:rsidRPr="001E258E">
        <w:rPr>
          <w:snapToGrid w:val="0"/>
        </w:rPr>
        <w:t>и</w:t>
      </w:r>
      <w:r>
        <w:rPr>
          <w:snapToGrid w:val="0"/>
        </w:rPr>
        <w:t xml:space="preserve"> оборудования;</w:t>
      </w:r>
    </w:p>
    <w:p w:rsidR="001E258E" w:rsidRDefault="001E258E" w:rsidP="00B449CB">
      <w:pPr>
        <w:widowControl w:val="0"/>
        <w:numPr>
          <w:ilvl w:val="0"/>
          <w:numId w:val="20"/>
        </w:numPr>
        <w:tabs>
          <w:tab w:val="left" w:pos="993"/>
        </w:tabs>
        <w:spacing w:line="288" w:lineRule="auto"/>
        <w:jc w:val="both"/>
        <w:rPr>
          <w:snapToGrid w:val="0"/>
        </w:rPr>
      </w:pPr>
      <w:r w:rsidRPr="001E258E">
        <w:rPr>
          <w:snapToGrid w:val="0"/>
        </w:rPr>
        <w:lastRenderedPageBreak/>
        <w:t xml:space="preserve"> инструкции, регламентирующие безопасность движения, перевозок пассажиров и грузов, регламент действия работников, связанных с движением </w:t>
      </w:r>
      <w:r w:rsidR="001562F5">
        <w:rPr>
          <w:snapToGrid w:val="0"/>
        </w:rPr>
        <w:t>грузовых автомобилей  в аварийных ситуациях;</w:t>
      </w:r>
    </w:p>
    <w:p w:rsidR="00E57488" w:rsidRPr="001E258E" w:rsidRDefault="001562F5" w:rsidP="00B449CB">
      <w:pPr>
        <w:widowControl w:val="0"/>
        <w:numPr>
          <w:ilvl w:val="0"/>
          <w:numId w:val="20"/>
        </w:numPr>
        <w:tabs>
          <w:tab w:val="left" w:pos="993"/>
        </w:tabs>
        <w:spacing w:line="288" w:lineRule="auto"/>
        <w:jc w:val="both"/>
        <w:rPr>
          <w:snapToGrid w:val="0"/>
        </w:rPr>
      </w:pPr>
      <w:r w:rsidRPr="001E258E">
        <w:rPr>
          <w:snapToGrid w:val="0"/>
        </w:rPr>
        <w:t>основы экономики предприятия; правила и нормы охраны труда, техники безопасности, промышленной   санитарии, противопожарной защиты и экологическо</w:t>
      </w:r>
      <w:r>
        <w:rPr>
          <w:snapToGrid w:val="0"/>
        </w:rPr>
        <w:t>й безопасности.</w:t>
      </w:r>
    </w:p>
    <w:p w:rsidR="00452A24" w:rsidRPr="006C1E62" w:rsidRDefault="001E258E" w:rsidP="00B449CB">
      <w:pPr>
        <w:widowControl w:val="0"/>
        <w:tabs>
          <w:tab w:val="left" w:pos="6521"/>
        </w:tabs>
        <w:spacing w:line="288" w:lineRule="auto"/>
        <w:ind w:firstLine="709"/>
        <w:jc w:val="both"/>
        <w:rPr>
          <w:i/>
        </w:rPr>
      </w:pPr>
      <w:r w:rsidRPr="006E4483">
        <w:rPr>
          <w:snapToGrid w:val="0"/>
          <w:sz w:val="18"/>
          <w:szCs w:val="18"/>
        </w:rPr>
        <w:t> </w:t>
      </w:r>
      <w:r w:rsidR="00452A24" w:rsidRPr="006C1E62">
        <w:rPr>
          <w:i/>
        </w:rPr>
        <w:t>Защита дипломного проекта прово</w:t>
      </w:r>
      <w:r w:rsidR="00452A24" w:rsidRPr="006C1E62">
        <w:rPr>
          <w:i/>
        </w:rPr>
        <w:softHyphen/>
        <w:t>дится с целью:</w:t>
      </w:r>
    </w:p>
    <w:p w:rsidR="00452A24" w:rsidRPr="006C1E62" w:rsidRDefault="00452A24" w:rsidP="00797F82">
      <w:pPr>
        <w:numPr>
          <w:ilvl w:val="0"/>
          <w:numId w:val="21"/>
        </w:numPr>
        <w:tabs>
          <w:tab w:val="left" w:pos="0"/>
          <w:tab w:val="left" w:pos="993"/>
        </w:tabs>
        <w:spacing w:line="288" w:lineRule="auto"/>
        <w:ind w:left="0" w:firstLine="709"/>
        <w:jc w:val="both"/>
      </w:pPr>
      <w:r w:rsidRPr="006C1E62">
        <w:t>выявления соответствия уровня и качества подготовки выпускников Государствен</w:t>
      </w:r>
      <w:r w:rsidRPr="006C1E62">
        <w:softHyphen/>
        <w:t>ному образовательному стандарту</w:t>
      </w:r>
      <w:r w:rsidR="008F6144">
        <w:t xml:space="preserve"> по специальности</w:t>
      </w:r>
      <w:r w:rsidRPr="006C1E62">
        <w:t>,  дополнительным требованиям</w:t>
      </w:r>
      <w:r w:rsidR="008F6144">
        <w:t xml:space="preserve">, установленных </w:t>
      </w:r>
      <w:r w:rsidRPr="006C1E62">
        <w:t xml:space="preserve"> колледж</w:t>
      </w:r>
      <w:r w:rsidR="008F6144">
        <w:t>ем</w:t>
      </w:r>
      <w:r w:rsidRPr="006C1E62">
        <w:t>;</w:t>
      </w:r>
    </w:p>
    <w:p w:rsidR="00452A24" w:rsidRDefault="00452A24" w:rsidP="00797F82">
      <w:pPr>
        <w:numPr>
          <w:ilvl w:val="0"/>
          <w:numId w:val="21"/>
        </w:numPr>
        <w:tabs>
          <w:tab w:val="left" w:pos="0"/>
          <w:tab w:val="left" w:pos="993"/>
        </w:tabs>
        <w:spacing w:line="288" w:lineRule="auto"/>
        <w:ind w:left="0" w:firstLine="709"/>
        <w:jc w:val="both"/>
      </w:pPr>
      <w:r w:rsidRPr="006C1E62">
        <w:t>выявления готовности выпускника к самостоятельной профессиональной деятель</w:t>
      </w:r>
      <w:r w:rsidRPr="006C1E62">
        <w:softHyphen/>
        <w:t>ности.</w:t>
      </w:r>
    </w:p>
    <w:p w:rsidR="00BB5D0A" w:rsidRPr="00CB3477" w:rsidRDefault="00BB5D0A" w:rsidP="00B449CB">
      <w:pPr>
        <w:spacing w:line="288" w:lineRule="auto"/>
        <w:ind w:firstLine="709"/>
        <w:jc w:val="both"/>
      </w:pPr>
      <w:r w:rsidRPr="00CB3477">
        <w:t>К защите дипломного проекта допускаются студенты, завершившие полный курс обучения по основн</w:t>
      </w:r>
      <w:r w:rsidR="00DA2DAE">
        <w:t>ой</w:t>
      </w:r>
      <w:r w:rsidRPr="00CB3477">
        <w:t xml:space="preserve"> профессиональн</w:t>
      </w:r>
      <w:r w:rsidR="00DA2DAE">
        <w:t>ой</w:t>
      </w:r>
      <w:r w:rsidRPr="00CB3477">
        <w:t xml:space="preserve"> образовательн</w:t>
      </w:r>
      <w:r w:rsidR="00DA2DAE">
        <w:t>ой</w:t>
      </w:r>
      <w:r w:rsidRPr="00CB3477">
        <w:t xml:space="preserve"> программ</w:t>
      </w:r>
      <w:r w:rsidR="00DA2DAE">
        <w:t>е</w:t>
      </w:r>
      <w:r w:rsidRPr="00CB3477">
        <w:t xml:space="preserve"> и успешно прошедшие все предшествующие аттестационные испытания, предусмотренные учебным планом. </w:t>
      </w:r>
      <w:r w:rsidRPr="00BB5D0A">
        <w:rPr>
          <w:i/>
        </w:rPr>
        <w:t>Допуск студентов к защите дипломного проекта</w:t>
      </w:r>
      <w:r w:rsidRPr="00CB3477">
        <w:t xml:space="preserve"> объявляется приказом директора колледжа.</w:t>
      </w:r>
    </w:p>
    <w:p w:rsidR="008F6144" w:rsidRDefault="008F6144" w:rsidP="00B449CB">
      <w:pPr>
        <w:pStyle w:val="310"/>
        <w:spacing w:after="0" w:line="288" w:lineRule="auto"/>
        <w:ind w:firstLine="709"/>
        <w:jc w:val="both"/>
        <w:rPr>
          <w:bCs/>
          <w:sz w:val="24"/>
        </w:rPr>
      </w:pPr>
      <w:r>
        <w:rPr>
          <w:sz w:val="24"/>
          <w:szCs w:val="24"/>
        </w:rPr>
        <w:t>На основании дипломного проекта</w:t>
      </w:r>
      <w:r>
        <w:rPr>
          <w:bCs/>
          <w:sz w:val="24"/>
        </w:rPr>
        <w:t xml:space="preserve"> государственная аттеста</w:t>
      </w:r>
      <w:r>
        <w:rPr>
          <w:bCs/>
          <w:sz w:val="24"/>
        </w:rPr>
        <w:softHyphen/>
        <w:t xml:space="preserve">ционная комиссия дает </w:t>
      </w:r>
      <w:r w:rsidRPr="00EC47A0">
        <w:rPr>
          <w:bCs/>
          <w:i/>
          <w:sz w:val="24"/>
        </w:rPr>
        <w:t>комплексную оценку</w:t>
      </w:r>
      <w:r>
        <w:rPr>
          <w:bCs/>
          <w:sz w:val="24"/>
        </w:rPr>
        <w:t xml:space="preserve"> уровню профессиональной подготовки выпуск</w:t>
      </w:r>
      <w:r>
        <w:rPr>
          <w:bCs/>
          <w:sz w:val="24"/>
        </w:rPr>
        <w:softHyphen/>
        <w:t xml:space="preserve">ника, </w:t>
      </w:r>
      <w:r w:rsidRPr="00EC47A0">
        <w:rPr>
          <w:bCs/>
          <w:i/>
          <w:sz w:val="24"/>
        </w:rPr>
        <w:t>принимает реше</w:t>
      </w:r>
      <w:r w:rsidRPr="00EC47A0">
        <w:rPr>
          <w:bCs/>
          <w:i/>
          <w:sz w:val="24"/>
        </w:rPr>
        <w:softHyphen/>
        <w:t>ние</w:t>
      </w:r>
      <w:r>
        <w:rPr>
          <w:bCs/>
          <w:sz w:val="24"/>
        </w:rPr>
        <w:t xml:space="preserve"> о присвоении ему квалификации </w:t>
      </w:r>
      <w:r w:rsidR="007E0D04">
        <w:rPr>
          <w:bCs/>
          <w:sz w:val="24"/>
        </w:rPr>
        <w:t>«</w:t>
      </w:r>
      <w:r>
        <w:rPr>
          <w:bCs/>
          <w:sz w:val="24"/>
        </w:rPr>
        <w:t>техник</w:t>
      </w:r>
      <w:r w:rsidR="007E0D04">
        <w:rPr>
          <w:bCs/>
          <w:sz w:val="24"/>
        </w:rPr>
        <w:t>»</w:t>
      </w:r>
      <w:r>
        <w:rPr>
          <w:bCs/>
          <w:sz w:val="24"/>
        </w:rPr>
        <w:t xml:space="preserve"> и выдаче соответствующего ди</w:t>
      </w:r>
      <w:r>
        <w:rPr>
          <w:bCs/>
          <w:sz w:val="24"/>
        </w:rPr>
        <w:softHyphen/>
        <w:t xml:space="preserve">плома. </w:t>
      </w:r>
    </w:p>
    <w:p w:rsidR="00DA2DAE" w:rsidRDefault="00DA2DAE" w:rsidP="00B449CB">
      <w:pPr>
        <w:spacing w:line="288" w:lineRule="auto"/>
        <w:ind w:firstLine="709"/>
        <w:jc w:val="center"/>
      </w:pPr>
    </w:p>
    <w:p w:rsidR="006C1E62" w:rsidRPr="00192AC4" w:rsidRDefault="007A0732" w:rsidP="00B449CB">
      <w:pPr>
        <w:spacing w:line="288" w:lineRule="auto"/>
        <w:ind w:firstLine="709"/>
        <w:jc w:val="center"/>
      </w:pPr>
      <w:r w:rsidRPr="00192AC4">
        <w:t>2</w:t>
      </w:r>
      <w:r w:rsidR="00DA2DAE" w:rsidRPr="00192AC4">
        <w:t xml:space="preserve"> </w:t>
      </w:r>
      <w:r w:rsidR="006C1E62" w:rsidRPr="00192AC4">
        <w:t xml:space="preserve"> ОРГАНИЗАЦИЯ  ВЫПОЛНЕНИЯ ДИПЛОМНО</w:t>
      </w:r>
      <w:r w:rsidR="00201920" w:rsidRPr="00192AC4">
        <w:t>ГО ПРОЕКТА</w:t>
      </w:r>
    </w:p>
    <w:p w:rsidR="006C1E62" w:rsidRDefault="006C1E62" w:rsidP="00B449CB">
      <w:pPr>
        <w:spacing w:line="288" w:lineRule="auto"/>
        <w:jc w:val="center"/>
      </w:pPr>
    </w:p>
    <w:p w:rsidR="0086141A" w:rsidRDefault="00211D6F" w:rsidP="00B449CB">
      <w:pPr>
        <w:spacing w:line="288" w:lineRule="auto"/>
        <w:ind w:firstLine="709"/>
        <w:jc w:val="both"/>
      </w:pPr>
      <w:r>
        <w:t>Сроки выполнения и защиты дипломного проекта определяются рабочим учебным планом по специальности</w:t>
      </w:r>
      <w:r w:rsidR="00452DD8">
        <w:t xml:space="preserve">, </w:t>
      </w:r>
      <w:r>
        <w:t>графиком учебного процесса на учебный год</w:t>
      </w:r>
      <w:r w:rsidR="00452DD8">
        <w:t xml:space="preserve"> и</w:t>
      </w:r>
      <w:r w:rsidR="008A1C72">
        <w:t xml:space="preserve"> регламентируются  графиком</w:t>
      </w:r>
      <w:r w:rsidR="00366D2A">
        <w:t xml:space="preserve"> </w:t>
      </w:r>
      <w:r w:rsidR="00366D2A" w:rsidRPr="00366D2A">
        <w:t>выполнения дипломных проектов</w:t>
      </w:r>
      <w:r w:rsidR="0086141A">
        <w:t xml:space="preserve">. </w:t>
      </w:r>
      <w:r w:rsidR="008A1C72">
        <w:t xml:space="preserve"> </w:t>
      </w:r>
    </w:p>
    <w:p w:rsidR="0086141A" w:rsidRDefault="00366D2A" w:rsidP="00B449CB">
      <w:pPr>
        <w:spacing w:line="288" w:lineRule="auto"/>
        <w:ind w:firstLine="709"/>
        <w:jc w:val="both"/>
      </w:pPr>
      <w:r w:rsidRPr="00366D2A">
        <w:t xml:space="preserve">График  выполнения </w:t>
      </w:r>
      <w:r>
        <w:t xml:space="preserve">и подготовки </w:t>
      </w:r>
      <w:r w:rsidRPr="00366D2A">
        <w:t>дипломных проектов</w:t>
      </w:r>
      <w:r>
        <w:t xml:space="preserve"> с</w:t>
      </w:r>
      <w:r w:rsidRPr="00366D2A">
        <w:t>тудентами очной (заочной) формы обучения</w:t>
      </w:r>
      <w:r>
        <w:t xml:space="preserve"> с</w:t>
      </w:r>
      <w:r w:rsidRPr="00366D2A">
        <w:t>пециальности 190605</w:t>
      </w:r>
      <w:r w:rsidR="00B35A1C">
        <w:t xml:space="preserve"> к </w:t>
      </w:r>
      <w:r w:rsidR="0086141A">
        <w:t>защит</w:t>
      </w:r>
      <w:r w:rsidR="00B35A1C">
        <w:t>е</w:t>
      </w:r>
      <w:r w:rsidR="0086141A">
        <w:t xml:space="preserve"> приводится </w:t>
      </w:r>
      <w:r w:rsidR="0086141A" w:rsidRPr="00192AC4">
        <w:rPr>
          <w:i/>
        </w:rPr>
        <w:t>в приложении А.</w:t>
      </w:r>
    </w:p>
    <w:p w:rsidR="0022732A" w:rsidRDefault="0022732A" w:rsidP="00B449CB">
      <w:pPr>
        <w:tabs>
          <w:tab w:val="left" w:pos="993"/>
        </w:tabs>
        <w:spacing w:line="288" w:lineRule="auto"/>
        <w:jc w:val="both"/>
      </w:pPr>
      <w:r>
        <w:t xml:space="preserve">           </w:t>
      </w:r>
      <w:r w:rsidRPr="00192AC4">
        <w:rPr>
          <w:i/>
        </w:rPr>
        <w:t>Руководство и контроль</w:t>
      </w:r>
      <w:r w:rsidRPr="00CB3477">
        <w:t xml:space="preserve"> </w:t>
      </w:r>
      <w:r>
        <w:t>хода</w:t>
      </w:r>
      <w:r w:rsidRPr="00CB3477">
        <w:t xml:space="preserve"> выполнения дипломного проектирования осуществляют руководители дипломного проекта, заведующие отделениями по специальностям, председатели соответствующих цикловых комиссий</w:t>
      </w:r>
      <w:r>
        <w:t>.</w:t>
      </w:r>
    </w:p>
    <w:p w:rsidR="00AF59F7" w:rsidRPr="00192AC4" w:rsidRDefault="00AF59F7" w:rsidP="00B449CB">
      <w:pPr>
        <w:pStyle w:val="4"/>
        <w:tabs>
          <w:tab w:val="clear" w:pos="712"/>
        </w:tabs>
        <w:spacing w:before="0" w:after="0" w:line="288" w:lineRule="auto"/>
        <w:ind w:left="0" w:firstLine="709"/>
        <w:jc w:val="both"/>
        <w:rPr>
          <w:b w:val="0"/>
          <w:i/>
          <w:sz w:val="24"/>
          <w:szCs w:val="24"/>
        </w:rPr>
      </w:pPr>
      <w:r w:rsidRPr="00192AC4">
        <w:rPr>
          <w:b w:val="0"/>
          <w:i/>
          <w:sz w:val="24"/>
          <w:szCs w:val="24"/>
        </w:rPr>
        <w:t>При выполнении и защите дипломного проекта студент должен продемонстрировать:</w:t>
      </w:r>
    </w:p>
    <w:p w:rsidR="00AF59F7" w:rsidRDefault="00AF59F7" w:rsidP="00B449CB">
      <w:pPr>
        <w:numPr>
          <w:ilvl w:val="0"/>
          <w:numId w:val="22"/>
        </w:numPr>
        <w:tabs>
          <w:tab w:val="left" w:pos="993"/>
        </w:tabs>
        <w:spacing w:line="288" w:lineRule="auto"/>
        <w:jc w:val="both"/>
      </w:pPr>
      <w:r>
        <w:t>прочные теоретические знания по избранной теме и проблемное изложение теоретического материала;</w:t>
      </w:r>
    </w:p>
    <w:p w:rsidR="00AF59F7" w:rsidRDefault="00AF59F7" w:rsidP="00B449CB">
      <w:pPr>
        <w:numPr>
          <w:ilvl w:val="0"/>
          <w:numId w:val="22"/>
        </w:numPr>
        <w:tabs>
          <w:tab w:val="left" w:pos="993"/>
        </w:tabs>
        <w:spacing w:line="288" w:lineRule="auto"/>
        <w:jc w:val="both"/>
      </w:pPr>
      <w:r>
        <w:t>умение изучать, систематизировать и обобщать литературные источники, материалы предприятий и организаций, решать практические задачи, делать выводы и предложения;</w:t>
      </w:r>
    </w:p>
    <w:p w:rsidR="00AF59F7" w:rsidRDefault="00AF59F7" w:rsidP="00B449CB">
      <w:pPr>
        <w:numPr>
          <w:ilvl w:val="0"/>
          <w:numId w:val="22"/>
        </w:numPr>
        <w:tabs>
          <w:tab w:val="left" w:pos="993"/>
          <w:tab w:val="left" w:pos="1418"/>
        </w:tabs>
        <w:spacing w:line="288" w:lineRule="auto"/>
        <w:jc w:val="both"/>
      </w:pPr>
      <w:r w:rsidRPr="00192AC4">
        <w:t> </w:t>
      </w:r>
      <w:r>
        <w:t>навыки проведения анализа и расчетов, экспериментирования</w:t>
      </w:r>
      <w:r w:rsidR="007244B4">
        <w:t>, также</w:t>
      </w:r>
      <w:r>
        <w:t xml:space="preserve"> владения современн</w:t>
      </w:r>
      <w:r w:rsidR="007244B4">
        <w:t xml:space="preserve">ыми графическими </w:t>
      </w:r>
      <w:r>
        <w:t xml:space="preserve"> </w:t>
      </w:r>
      <w:r w:rsidR="007244B4">
        <w:t>редакторами</w:t>
      </w:r>
      <w:r>
        <w:t>;</w:t>
      </w:r>
    </w:p>
    <w:p w:rsidR="00AF59F7" w:rsidRDefault="00AF59F7" w:rsidP="00B449CB">
      <w:pPr>
        <w:numPr>
          <w:ilvl w:val="0"/>
          <w:numId w:val="22"/>
        </w:numPr>
        <w:tabs>
          <w:tab w:val="left" w:pos="993"/>
        </w:tabs>
        <w:spacing w:line="288" w:lineRule="auto"/>
        <w:jc w:val="both"/>
      </w:pPr>
      <w:r>
        <w:t>углубленные теоретические и практические знания по избранной специальности, их применение при решении конкретных задач.</w:t>
      </w:r>
    </w:p>
    <w:p w:rsidR="00AF59F7" w:rsidRPr="00AF59F7" w:rsidRDefault="00AF59F7" w:rsidP="00B449CB">
      <w:pPr>
        <w:pStyle w:val="4"/>
        <w:tabs>
          <w:tab w:val="clear" w:pos="712"/>
        </w:tabs>
        <w:spacing w:before="0" w:after="0" w:line="288" w:lineRule="auto"/>
        <w:ind w:left="0" w:firstLine="709"/>
        <w:jc w:val="both"/>
        <w:rPr>
          <w:sz w:val="24"/>
          <w:szCs w:val="24"/>
        </w:rPr>
      </w:pPr>
      <w:r w:rsidRPr="00446CC3">
        <w:rPr>
          <w:b w:val="0"/>
          <w:i/>
          <w:sz w:val="24"/>
          <w:szCs w:val="24"/>
        </w:rPr>
        <w:t>Общими требованиями к дипломного проекта являются</w:t>
      </w:r>
      <w:r w:rsidRPr="00AF59F7">
        <w:rPr>
          <w:sz w:val="24"/>
          <w:szCs w:val="24"/>
        </w:rPr>
        <w:t>:</w:t>
      </w:r>
    </w:p>
    <w:p w:rsidR="00AF59F7" w:rsidRDefault="00AF59F7" w:rsidP="00797F82">
      <w:pPr>
        <w:numPr>
          <w:ilvl w:val="0"/>
          <w:numId w:val="23"/>
        </w:numPr>
        <w:tabs>
          <w:tab w:val="left" w:pos="1134"/>
        </w:tabs>
        <w:spacing w:line="288" w:lineRule="auto"/>
        <w:ind w:firstLine="709"/>
        <w:jc w:val="both"/>
      </w:pPr>
      <w:r>
        <w:t>целевая направленность;</w:t>
      </w:r>
    </w:p>
    <w:p w:rsidR="00AF59F7" w:rsidRDefault="00AF59F7" w:rsidP="00797F82">
      <w:pPr>
        <w:numPr>
          <w:ilvl w:val="0"/>
          <w:numId w:val="23"/>
        </w:numPr>
        <w:tabs>
          <w:tab w:val="left" w:pos="1134"/>
        </w:tabs>
        <w:spacing w:line="288" w:lineRule="auto"/>
        <w:ind w:firstLine="709"/>
        <w:jc w:val="both"/>
      </w:pPr>
      <w:r>
        <w:lastRenderedPageBreak/>
        <w:t>четкость построения;</w:t>
      </w:r>
    </w:p>
    <w:p w:rsidR="00AF59F7" w:rsidRDefault="00AF59F7" w:rsidP="00797F82">
      <w:pPr>
        <w:numPr>
          <w:ilvl w:val="0"/>
          <w:numId w:val="23"/>
        </w:numPr>
        <w:tabs>
          <w:tab w:val="left" w:pos="1134"/>
        </w:tabs>
        <w:spacing w:line="288" w:lineRule="auto"/>
        <w:ind w:firstLine="709"/>
        <w:jc w:val="both"/>
      </w:pPr>
      <w:r>
        <w:t>логическая последовательность изложения материала;</w:t>
      </w:r>
    </w:p>
    <w:p w:rsidR="00AF59F7" w:rsidRDefault="00AF59F7" w:rsidP="00797F82">
      <w:pPr>
        <w:numPr>
          <w:ilvl w:val="0"/>
          <w:numId w:val="23"/>
        </w:numPr>
        <w:tabs>
          <w:tab w:val="left" w:pos="1134"/>
        </w:tabs>
        <w:spacing w:line="288" w:lineRule="auto"/>
        <w:ind w:firstLine="709"/>
        <w:jc w:val="both"/>
      </w:pPr>
      <w:r>
        <w:t>глубина исследования и полнота освещения вопросов;</w:t>
      </w:r>
    </w:p>
    <w:p w:rsidR="00AF59F7" w:rsidRDefault="00AF59F7" w:rsidP="00797F82">
      <w:pPr>
        <w:numPr>
          <w:ilvl w:val="0"/>
          <w:numId w:val="23"/>
        </w:numPr>
        <w:tabs>
          <w:tab w:val="left" w:pos="1134"/>
        </w:tabs>
        <w:spacing w:line="288" w:lineRule="auto"/>
        <w:ind w:firstLine="709"/>
        <w:jc w:val="both"/>
      </w:pPr>
      <w:r>
        <w:t>убедительная аргументация проектных решений;</w:t>
      </w:r>
    </w:p>
    <w:p w:rsidR="00AF59F7" w:rsidRDefault="00AF59F7" w:rsidP="00797F82">
      <w:pPr>
        <w:numPr>
          <w:ilvl w:val="0"/>
          <w:numId w:val="23"/>
        </w:numPr>
        <w:tabs>
          <w:tab w:val="left" w:pos="1134"/>
        </w:tabs>
        <w:spacing w:line="288" w:lineRule="auto"/>
        <w:ind w:firstLine="709"/>
        <w:jc w:val="both"/>
      </w:pPr>
      <w:r>
        <w:t>краткость и точность формулировок;</w:t>
      </w:r>
    </w:p>
    <w:p w:rsidR="00AF59F7" w:rsidRDefault="00AF59F7" w:rsidP="00797F82">
      <w:pPr>
        <w:numPr>
          <w:ilvl w:val="0"/>
          <w:numId w:val="23"/>
        </w:numPr>
        <w:tabs>
          <w:tab w:val="left" w:pos="1134"/>
        </w:tabs>
        <w:spacing w:line="288" w:lineRule="auto"/>
        <w:ind w:firstLine="709"/>
        <w:jc w:val="both"/>
      </w:pPr>
      <w:r>
        <w:t>конкретность изложения результатов работы;</w:t>
      </w:r>
    </w:p>
    <w:p w:rsidR="00AF59F7" w:rsidRDefault="00AF59F7" w:rsidP="00797F82">
      <w:pPr>
        <w:numPr>
          <w:ilvl w:val="0"/>
          <w:numId w:val="23"/>
        </w:numPr>
        <w:tabs>
          <w:tab w:val="left" w:pos="1134"/>
        </w:tabs>
        <w:spacing w:line="288" w:lineRule="auto"/>
        <w:ind w:firstLine="709"/>
        <w:jc w:val="both"/>
      </w:pPr>
      <w:r>
        <w:t>доказательность выводов и обоснованность рекомендаций;</w:t>
      </w:r>
    </w:p>
    <w:p w:rsidR="00AF59F7" w:rsidRDefault="00AF59F7" w:rsidP="00797F82">
      <w:pPr>
        <w:numPr>
          <w:ilvl w:val="0"/>
          <w:numId w:val="23"/>
        </w:numPr>
        <w:tabs>
          <w:tab w:val="left" w:pos="1134"/>
        </w:tabs>
        <w:spacing w:line="288" w:lineRule="auto"/>
        <w:ind w:firstLine="709"/>
        <w:jc w:val="both"/>
      </w:pPr>
      <w:r>
        <w:t>грамотное оформление проекта.</w:t>
      </w:r>
    </w:p>
    <w:p w:rsidR="0022732A" w:rsidRDefault="0022732A" w:rsidP="00B449CB">
      <w:pPr>
        <w:tabs>
          <w:tab w:val="left" w:pos="993"/>
        </w:tabs>
        <w:spacing w:line="288" w:lineRule="auto"/>
        <w:jc w:val="both"/>
      </w:pPr>
      <w:r>
        <w:t xml:space="preserve">            На</w:t>
      </w:r>
      <w:r w:rsidR="00A96986">
        <w:t xml:space="preserve"> </w:t>
      </w:r>
      <w:r w:rsidRPr="00A96986">
        <w:rPr>
          <w:b/>
        </w:rPr>
        <w:t xml:space="preserve"> </w:t>
      </w:r>
      <w:r w:rsidRPr="00446CC3">
        <w:rPr>
          <w:i/>
        </w:rPr>
        <w:t>руководителя дипломного проекта</w:t>
      </w:r>
      <w:r>
        <w:t xml:space="preserve"> возлагаются следующие обязанности:</w:t>
      </w:r>
    </w:p>
    <w:p w:rsidR="00AF0911" w:rsidRPr="00CB3477" w:rsidRDefault="00AF0911" w:rsidP="00B449CB">
      <w:pPr>
        <w:numPr>
          <w:ilvl w:val="0"/>
          <w:numId w:val="12"/>
        </w:numPr>
        <w:tabs>
          <w:tab w:val="left" w:pos="900"/>
        </w:tabs>
        <w:suppressAutoHyphens w:val="0"/>
        <w:spacing w:line="288" w:lineRule="auto"/>
        <w:jc w:val="both"/>
        <w:rPr>
          <w:bCs/>
        </w:rPr>
      </w:pPr>
      <w:r w:rsidRPr="00CB3477">
        <w:rPr>
          <w:bCs/>
        </w:rPr>
        <w:t>участие в определении темы дипломного проекта и разработка индивидуальн</w:t>
      </w:r>
      <w:r>
        <w:rPr>
          <w:bCs/>
        </w:rPr>
        <w:t xml:space="preserve">ого </w:t>
      </w:r>
      <w:r w:rsidRPr="00CB3477">
        <w:rPr>
          <w:bCs/>
        </w:rPr>
        <w:t>задани</w:t>
      </w:r>
      <w:r>
        <w:rPr>
          <w:bCs/>
        </w:rPr>
        <w:t>я</w:t>
      </w:r>
      <w:r w:rsidRPr="00CB3477">
        <w:rPr>
          <w:bCs/>
        </w:rPr>
        <w:t xml:space="preserve"> на дипломный проект;</w:t>
      </w:r>
    </w:p>
    <w:p w:rsidR="00AF0911" w:rsidRPr="00CB3477" w:rsidRDefault="00AF0911" w:rsidP="00B449CB">
      <w:pPr>
        <w:numPr>
          <w:ilvl w:val="0"/>
          <w:numId w:val="12"/>
        </w:numPr>
        <w:tabs>
          <w:tab w:val="left" w:pos="900"/>
        </w:tabs>
        <w:suppressAutoHyphens w:val="0"/>
        <w:spacing w:line="288" w:lineRule="auto"/>
        <w:jc w:val="both"/>
        <w:rPr>
          <w:bCs/>
        </w:rPr>
      </w:pPr>
      <w:r w:rsidRPr="00CB3477">
        <w:rPr>
          <w:bCs/>
        </w:rPr>
        <w:t>оказание помощи студенту в определении перечня вопросов и материалов, которые он должен изучить и собрать во время производственной (преддипломной) практики;</w:t>
      </w:r>
    </w:p>
    <w:p w:rsidR="00AF0911" w:rsidRPr="00CB3477" w:rsidRDefault="00AF0911" w:rsidP="00B449CB">
      <w:pPr>
        <w:numPr>
          <w:ilvl w:val="0"/>
          <w:numId w:val="12"/>
        </w:numPr>
        <w:tabs>
          <w:tab w:val="left" w:pos="900"/>
        </w:tabs>
        <w:suppressAutoHyphens w:val="0"/>
        <w:spacing w:line="288" w:lineRule="auto"/>
        <w:jc w:val="both"/>
        <w:rPr>
          <w:bCs/>
        </w:rPr>
      </w:pPr>
      <w:r w:rsidRPr="00CB3477">
        <w:rPr>
          <w:bCs/>
        </w:rPr>
        <w:t>консультирование   студента   по   вопросам      порядка, последовательности и времени выполнения дипломного  проекта,    а также объема и содержания его частей;</w:t>
      </w:r>
    </w:p>
    <w:p w:rsidR="00AF0911" w:rsidRPr="00CB3477" w:rsidRDefault="00AF0911" w:rsidP="00B449CB">
      <w:pPr>
        <w:numPr>
          <w:ilvl w:val="0"/>
          <w:numId w:val="12"/>
        </w:numPr>
        <w:tabs>
          <w:tab w:val="left" w:pos="900"/>
        </w:tabs>
        <w:suppressAutoHyphens w:val="0"/>
        <w:spacing w:line="288" w:lineRule="auto"/>
        <w:jc w:val="both"/>
        <w:rPr>
          <w:bCs/>
        </w:rPr>
      </w:pPr>
      <w:r w:rsidRPr="00CB3477">
        <w:rPr>
          <w:bCs/>
        </w:rPr>
        <w:t>консультирование студента по  вопросам выбора вариантов и конструкций сооружений,  оборудования и технологии производства, экономического и экологического обоснования принимаемых в проекте решений;</w:t>
      </w:r>
    </w:p>
    <w:p w:rsidR="00AF0911" w:rsidRPr="00CB3477" w:rsidRDefault="00AF0911" w:rsidP="00B449CB">
      <w:pPr>
        <w:numPr>
          <w:ilvl w:val="0"/>
          <w:numId w:val="12"/>
        </w:numPr>
        <w:tabs>
          <w:tab w:val="left" w:pos="900"/>
        </w:tabs>
        <w:suppressAutoHyphens w:val="0"/>
        <w:spacing w:line="288" w:lineRule="auto"/>
        <w:jc w:val="both"/>
        <w:rPr>
          <w:bCs/>
        </w:rPr>
      </w:pPr>
      <w:r w:rsidRPr="00CB3477">
        <w:rPr>
          <w:bCs/>
        </w:rPr>
        <w:t>оказание помощи студенту в подборе необходимой для выполнения проекта литературы;</w:t>
      </w:r>
    </w:p>
    <w:p w:rsidR="00AF0911" w:rsidRDefault="00AF0911" w:rsidP="00B449CB">
      <w:pPr>
        <w:numPr>
          <w:ilvl w:val="0"/>
          <w:numId w:val="12"/>
        </w:numPr>
        <w:tabs>
          <w:tab w:val="left" w:pos="900"/>
        </w:tabs>
        <w:suppressAutoHyphens w:val="0"/>
        <w:spacing w:line="288" w:lineRule="auto"/>
        <w:jc w:val="both"/>
        <w:rPr>
          <w:bCs/>
        </w:rPr>
      </w:pPr>
      <w:r w:rsidRPr="00CB3477">
        <w:rPr>
          <w:bCs/>
        </w:rPr>
        <w:t xml:space="preserve">регулярный контроль за выполнением студентом календарного </w:t>
      </w:r>
      <w:r>
        <w:rPr>
          <w:bCs/>
        </w:rPr>
        <w:t xml:space="preserve">графика </w:t>
      </w:r>
      <w:r w:rsidRPr="00CB3477">
        <w:rPr>
          <w:bCs/>
        </w:rPr>
        <w:t>работы над проектом;</w:t>
      </w:r>
    </w:p>
    <w:p w:rsidR="00A96986" w:rsidRPr="00CB3477" w:rsidRDefault="00A96986" w:rsidP="00B449CB">
      <w:pPr>
        <w:numPr>
          <w:ilvl w:val="0"/>
          <w:numId w:val="12"/>
        </w:numPr>
        <w:tabs>
          <w:tab w:val="left" w:pos="900"/>
        </w:tabs>
        <w:suppressAutoHyphens w:val="0"/>
        <w:spacing w:line="288" w:lineRule="auto"/>
        <w:jc w:val="both"/>
        <w:rPr>
          <w:bCs/>
        </w:rPr>
      </w:pPr>
      <w:r w:rsidRPr="00CB3477">
        <w:rPr>
          <w:bCs/>
        </w:rPr>
        <w:t>подготовка письменного отзыва на дипломный проект;</w:t>
      </w:r>
    </w:p>
    <w:p w:rsidR="00AF0911" w:rsidRPr="00CB3477" w:rsidRDefault="00A96986" w:rsidP="00B449CB">
      <w:pPr>
        <w:numPr>
          <w:ilvl w:val="0"/>
          <w:numId w:val="12"/>
        </w:numPr>
        <w:tabs>
          <w:tab w:val="left" w:pos="900"/>
        </w:tabs>
        <w:suppressAutoHyphens w:val="0"/>
        <w:spacing w:line="288" w:lineRule="auto"/>
        <w:jc w:val="both"/>
        <w:rPr>
          <w:bCs/>
        </w:rPr>
      </w:pPr>
      <w:r>
        <w:rPr>
          <w:bCs/>
        </w:rPr>
        <w:t>по завершении студентом выпускной квалификационной работы руководитель подписывает ее  и вместе с заданием, письменным отзывом передается</w:t>
      </w:r>
      <w:r w:rsidR="00E47A30">
        <w:rPr>
          <w:bCs/>
        </w:rPr>
        <w:t xml:space="preserve"> на</w:t>
      </w:r>
      <w:r>
        <w:rPr>
          <w:bCs/>
        </w:rPr>
        <w:t xml:space="preserve"> нормоконтроль</w:t>
      </w:r>
      <w:r w:rsidR="00E47A30">
        <w:rPr>
          <w:bCs/>
        </w:rPr>
        <w:t xml:space="preserve"> и рецензирование</w:t>
      </w:r>
      <w:r>
        <w:rPr>
          <w:bCs/>
        </w:rPr>
        <w:t>;</w:t>
      </w:r>
    </w:p>
    <w:p w:rsidR="00AF0911" w:rsidRPr="00CB3477" w:rsidRDefault="00AF0911" w:rsidP="00B449CB">
      <w:pPr>
        <w:numPr>
          <w:ilvl w:val="0"/>
          <w:numId w:val="12"/>
        </w:numPr>
        <w:tabs>
          <w:tab w:val="left" w:pos="900"/>
        </w:tabs>
        <w:suppressAutoHyphens w:val="0"/>
        <w:spacing w:line="288" w:lineRule="auto"/>
        <w:jc w:val="both"/>
        <w:rPr>
          <w:bCs/>
        </w:rPr>
      </w:pPr>
      <w:r w:rsidRPr="00CB3477">
        <w:rPr>
          <w:bCs/>
        </w:rPr>
        <w:t>по</w:t>
      </w:r>
      <w:r w:rsidR="00A96986">
        <w:rPr>
          <w:bCs/>
        </w:rPr>
        <w:t>сле прошитый и</w:t>
      </w:r>
      <w:r w:rsidRPr="00CB3477">
        <w:rPr>
          <w:bCs/>
        </w:rPr>
        <w:t xml:space="preserve"> подготовленн</w:t>
      </w:r>
      <w:r w:rsidR="00A96986">
        <w:rPr>
          <w:bCs/>
        </w:rPr>
        <w:t>ый</w:t>
      </w:r>
      <w:r w:rsidRPr="00CB3477">
        <w:rPr>
          <w:bCs/>
        </w:rPr>
        <w:t xml:space="preserve"> к защите дипломн</w:t>
      </w:r>
      <w:r w:rsidR="00A96986">
        <w:rPr>
          <w:bCs/>
        </w:rPr>
        <w:t>ый</w:t>
      </w:r>
      <w:r w:rsidRPr="00CB3477">
        <w:rPr>
          <w:bCs/>
        </w:rPr>
        <w:t xml:space="preserve"> проект</w:t>
      </w:r>
      <w:r w:rsidR="00A96986">
        <w:rPr>
          <w:bCs/>
        </w:rPr>
        <w:t xml:space="preserve"> передается для утверждения заместителю директора по учебно-методической работе</w:t>
      </w:r>
      <w:r w:rsidRPr="00CB3477">
        <w:rPr>
          <w:bCs/>
        </w:rPr>
        <w:t>;</w:t>
      </w:r>
    </w:p>
    <w:p w:rsidR="00AF0911" w:rsidRPr="00CB3477" w:rsidRDefault="00AF0911" w:rsidP="00B449CB">
      <w:pPr>
        <w:numPr>
          <w:ilvl w:val="0"/>
          <w:numId w:val="12"/>
        </w:numPr>
        <w:tabs>
          <w:tab w:val="left" w:pos="900"/>
        </w:tabs>
        <w:suppressAutoHyphens w:val="0"/>
        <w:spacing w:line="288" w:lineRule="auto"/>
        <w:jc w:val="both"/>
      </w:pPr>
      <w:r w:rsidRPr="00CB3477">
        <w:rPr>
          <w:bCs/>
        </w:rPr>
        <w:t>пр</w:t>
      </w:r>
      <w:r w:rsidRPr="00CB3477">
        <w:t>исутствие при защите студентом дипломного проекта.</w:t>
      </w:r>
    </w:p>
    <w:p w:rsidR="006C1E62" w:rsidRDefault="006C1E62" w:rsidP="00B449CB">
      <w:pPr>
        <w:suppressAutoHyphens w:val="0"/>
        <w:spacing w:line="288" w:lineRule="auto"/>
        <w:ind w:firstLine="709"/>
        <w:jc w:val="both"/>
        <w:rPr>
          <w:bCs/>
        </w:rPr>
      </w:pPr>
      <w:r>
        <w:rPr>
          <w:bCs/>
        </w:rPr>
        <w:t xml:space="preserve">На </w:t>
      </w:r>
      <w:r w:rsidRPr="00446CC3">
        <w:rPr>
          <w:bCs/>
          <w:i/>
        </w:rPr>
        <w:t>студента</w:t>
      </w:r>
      <w:r>
        <w:rPr>
          <w:bCs/>
        </w:rPr>
        <w:t xml:space="preserve"> как </w:t>
      </w:r>
      <w:r w:rsidRPr="00452DD8">
        <w:rPr>
          <w:bCs/>
          <w:i/>
        </w:rPr>
        <w:t xml:space="preserve">автора </w:t>
      </w:r>
      <w:r w:rsidR="00F52230" w:rsidRPr="00452DD8">
        <w:rPr>
          <w:bCs/>
          <w:i/>
        </w:rPr>
        <w:t>дипломного проекта</w:t>
      </w:r>
      <w:r>
        <w:rPr>
          <w:bCs/>
        </w:rPr>
        <w:t xml:space="preserve">  возлагается ответственность за:</w:t>
      </w:r>
    </w:p>
    <w:p w:rsidR="006C1E62" w:rsidRDefault="006C1E62" w:rsidP="00B449CB">
      <w:pPr>
        <w:numPr>
          <w:ilvl w:val="0"/>
          <w:numId w:val="2"/>
        </w:numPr>
        <w:tabs>
          <w:tab w:val="left" w:pos="993"/>
        </w:tabs>
        <w:spacing w:line="288" w:lineRule="auto"/>
        <w:jc w:val="both"/>
      </w:pPr>
      <w:r>
        <w:t xml:space="preserve">выбор темы </w:t>
      </w:r>
      <w:r w:rsidR="00F52230">
        <w:t>дипломного проекта</w:t>
      </w:r>
      <w:r>
        <w:t>;</w:t>
      </w:r>
    </w:p>
    <w:p w:rsidR="006C1E62" w:rsidRDefault="006C1E62" w:rsidP="00B449CB">
      <w:pPr>
        <w:numPr>
          <w:ilvl w:val="0"/>
          <w:numId w:val="2"/>
        </w:numPr>
        <w:tabs>
          <w:tab w:val="left" w:pos="993"/>
        </w:tabs>
        <w:spacing w:line="288" w:lineRule="auto"/>
        <w:jc w:val="both"/>
      </w:pPr>
      <w:r>
        <w:t>составление и согласование с руководителем последовательности выполнения, объемов и содержания</w:t>
      </w:r>
      <w:r w:rsidR="00E47A30">
        <w:t xml:space="preserve"> работы</w:t>
      </w:r>
      <w:r w:rsidR="00A236D9">
        <w:t>;</w:t>
      </w:r>
    </w:p>
    <w:p w:rsidR="00AF0911" w:rsidRPr="00CB3477" w:rsidRDefault="00AF0911" w:rsidP="00B449CB">
      <w:pPr>
        <w:numPr>
          <w:ilvl w:val="0"/>
          <w:numId w:val="2"/>
        </w:numPr>
        <w:tabs>
          <w:tab w:val="left" w:pos="900"/>
        </w:tabs>
        <w:suppressAutoHyphens w:val="0"/>
        <w:spacing w:line="288" w:lineRule="auto"/>
        <w:jc w:val="both"/>
      </w:pPr>
      <w:r w:rsidRPr="00CB3477">
        <w:rPr>
          <w:bCs/>
        </w:rPr>
        <w:t>самостоятельное принятие проектных решений на основе действующих нормативных правовых</w:t>
      </w:r>
      <w:r w:rsidRPr="00CB3477">
        <w:t xml:space="preserve"> документов, технических норм, современных методов проектирования и рекомендаций руководителя дипломного проекта</w:t>
      </w:r>
      <w:r>
        <w:t>;</w:t>
      </w:r>
    </w:p>
    <w:p w:rsidR="006C1E62" w:rsidRDefault="00A236D9" w:rsidP="00B449CB">
      <w:pPr>
        <w:numPr>
          <w:ilvl w:val="0"/>
          <w:numId w:val="2"/>
        </w:numPr>
        <w:tabs>
          <w:tab w:val="left" w:pos="993"/>
        </w:tabs>
        <w:spacing w:line="288" w:lineRule="auto"/>
        <w:jc w:val="both"/>
      </w:pPr>
      <w:r>
        <w:t xml:space="preserve">соблюдение графика выполнения дипломного проекта, </w:t>
      </w:r>
      <w:r w:rsidR="006C1E62">
        <w:t xml:space="preserve">своевременное представление к проверке в установленные сроки </w:t>
      </w:r>
      <w:r w:rsidR="00CA0B56">
        <w:t>его</w:t>
      </w:r>
      <w:r w:rsidR="006C1E62">
        <w:t xml:space="preserve"> отдельных частей (разделов);</w:t>
      </w:r>
    </w:p>
    <w:p w:rsidR="00452DD8" w:rsidRDefault="00452DD8" w:rsidP="00B449CB">
      <w:pPr>
        <w:numPr>
          <w:ilvl w:val="0"/>
          <w:numId w:val="2"/>
        </w:numPr>
        <w:tabs>
          <w:tab w:val="left" w:pos="993"/>
        </w:tabs>
        <w:spacing w:line="288" w:lineRule="auto"/>
        <w:jc w:val="both"/>
      </w:pPr>
      <w:r>
        <w:t>своевременное представление дипломного проекта на нормоконтроль;</w:t>
      </w:r>
    </w:p>
    <w:p w:rsidR="006C1E62" w:rsidRDefault="006C1E62" w:rsidP="00B449CB">
      <w:pPr>
        <w:numPr>
          <w:ilvl w:val="0"/>
          <w:numId w:val="2"/>
        </w:numPr>
        <w:tabs>
          <w:tab w:val="left" w:pos="993"/>
        </w:tabs>
        <w:spacing w:line="288" w:lineRule="auto"/>
        <w:jc w:val="both"/>
      </w:pPr>
      <w:r>
        <w:t xml:space="preserve">своевременное представление </w:t>
      </w:r>
      <w:r w:rsidR="0071616B">
        <w:t xml:space="preserve">дипломного проекта </w:t>
      </w:r>
      <w:r w:rsidR="00452DD8">
        <w:t>на рецензию</w:t>
      </w:r>
      <w:r>
        <w:t>;</w:t>
      </w:r>
    </w:p>
    <w:p w:rsidR="00452DD8" w:rsidRDefault="00452DD8" w:rsidP="00B449CB">
      <w:pPr>
        <w:numPr>
          <w:ilvl w:val="0"/>
          <w:numId w:val="2"/>
        </w:numPr>
        <w:tabs>
          <w:tab w:val="left" w:pos="993"/>
        </w:tabs>
        <w:spacing w:line="288" w:lineRule="auto"/>
        <w:jc w:val="both"/>
      </w:pPr>
      <w:r>
        <w:t>своевременное представление дипломного проекта и рецензии на него заместителю директора по учебно-методической работе для принятия решения о допуске к защите;</w:t>
      </w:r>
    </w:p>
    <w:p w:rsidR="006C1E62" w:rsidRDefault="006C1E62" w:rsidP="00B449CB">
      <w:pPr>
        <w:numPr>
          <w:ilvl w:val="0"/>
          <w:numId w:val="2"/>
        </w:numPr>
        <w:tabs>
          <w:tab w:val="left" w:pos="993"/>
        </w:tabs>
        <w:spacing w:line="288" w:lineRule="auto"/>
        <w:jc w:val="both"/>
      </w:pPr>
      <w:r w:rsidRPr="00CA0B56">
        <w:lastRenderedPageBreak/>
        <w:t>качество</w:t>
      </w:r>
      <w:r>
        <w:rPr>
          <w:bCs/>
        </w:rPr>
        <w:t xml:space="preserve"> </w:t>
      </w:r>
      <w:r w:rsidR="00662326">
        <w:rPr>
          <w:bCs/>
        </w:rPr>
        <w:t xml:space="preserve">выполнения </w:t>
      </w:r>
      <w:r w:rsidR="0071616B">
        <w:rPr>
          <w:bCs/>
        </w:rPr>
        <w:t>дипломного проекта</w:t>
      </w:r>
      <w:r>
        <w:rPr>
          <w:bCs/>
        </w:rPr>
        <w:t xml:space="preserve"> в целом</w:t>
      </w:r>
      <w:r>
        <w:t xml:space="preserve">. </w:t>
      </w:r>
    </w:p>
    <w:p w:rsidR="00AF0911" w:rsidRDefault="00AF0911" w:rsidP="00B449CB">
      <w:pPr>
        <w:spacing w:line="288" w:lineRule="auto"/>
        <w:ind w:firstLine="709"/>
        <w:jc w:val="both"/>
      </w:pPr>
      <w:r w:rsidRPr="00446CC3">
        <w:rPr>
          <w:i/>
        </w:rPr>
        <w:t>Ответственность</w:t>
      </w:r>
      <w:r w:rsidRPr="00CB3477">
        <w:t xml:space="preserve"> за содержание дипломного проекта, выбор вариантов и конструкций сооружений, обоснование принятых решений возлагается на студента</w:t>
      </w:r>
      <w:r>
        <w:t>.</w:t>
      </w:r>
    </w:p>
    <w:p w:rsidR="006C1E62" w:rsidRDefault="00AF0911" w:rsidP="00B449CB">
      <w:pPr>
        <w:spacing w:line="288" w:lineRule="auto"/>
        <w:ind w:firstLine="709"/>
        <w:jc w:val="both"/>
      </w:pPr>
      <w:r>
        <w:t xml:space="preserve"> </w:t>
      </w:r>
      <w:r w:rsidR="00452DD8">
        <w:t xml:space="preserve">Таким образом, </w:t>
      </w:r>
      <w:r w:rsidR="00452DD8" w:rsidRPr="00AF0911">
        <w:rPr>
          <w:i/>
        </w:rPr>
        <w:t>в</w:t>
      </w:r>
      <w:r w:rsidR="006C1E62" w:rsidRPr="00AF0911">
        <w:rPr>
          <w:i/>
        </w:rPr>
        <w:t>есь</w:t>
      </w:r>
      <w:r w:rsidR="006C1E62">
        <w:t xml:space="preserve"> процесс подготовки и защиты </w:t>
      </w:r>
      <w:r w:rsidR="00F52230">
        <w:t>дипломного проекта</w:t>
      </w:r>
      <w:r w:rsidR="006C1E62">
        <w:t xml:space="preserve"> состоит из ряда последовательных этапов:</w:t>
      </w:r>
    </w:p>
    <w:p w:rsidR="006C1E62" w:rsidRPr="00AF0911" w:rsidRDefault="006C1E62" w:rsidP="00B449CB">
      <w:pPr>
        <w:numPr>
          <w:ilvl w:val="0"/>
          <w:numId w:val="2"/>
        </w:numPr>
        <w:tabs>
          <w:tab w:val="left" w:pos="993"/>
        </w:tabs>
        <w:spacing w:line="288" w:lineRule="auto"/>
        <w:jc w:val="both"/>
      </w:pPr>
      <w:r w:rsidRPr="00AF0911">
        <w:t>выбор</w:t>
      </w:r>
      <w:r w:rsidR="0071616B" w:rsidRPr="00AF0911">
        <w:t>а</w:t>
      </w:r>
      <w:r w:rsidRPr="00AF0911">
        <w:t xml:space="preserve"> студентом темы </w:t>
      </w:r>
      <w:r w:rsidR="00AE5EF6" w:rsidRPr="00AF0911">
        <w:t xml:space="preserve">и руководителя </w:t>
      </w:r>
      <w:r w:rsidR="00F52230" w:rsidRPr="00AF0911">
        <w:t>дипломного проекта</w:t>
      </w:r>
      <w:r w:rsidRPr="00AF0911">
        <w:t>;</w:t>
      </w:r>
    </w:p>
    <w:p w:rsidR="006C1E62" w:rsidRDefault="006C1E62" w:rsidP="00B449CB">
      <w:pPr>
        <w:numPr>
          <w:ilvl w:val="0"/>
          <w:numId w:val="2"/>
        </w:numPr>
        <w:tabs>
          <w:tab w:val="left" w:pos="993"/>
        </w:tabs>
        <w:spacing w:line="288" w:lineRule="auto"/>
        <w:jc w:val="both"/>
      </w:pPr>
      <w:r>
        <w:t>закреплени</w:t>
      </w:r>
      <w:r w:rsidR="0071616B">
        <w:t>я</w:t>
      </w:r>
      <w:r>
        <w:t xml:space="preserve"> приказом </w:t>
      </w:r>
      <w:r w:rsidR="00E47A30">
        <w:t xml:space="preserve">директора </w:t>
      </w:r>
      <w:r>
        <w:t xml:space="preserve">по </w:t>
      </w:r>
      <w:r w:rsidR="00CA0B56">
        <w:t xml:space="preserve">колледжу </w:t>
      </w:r>
      <w:r>
        <w:t xml:space="preserve">тем дипломных </w:t>
      </w:r>
      <w:r w:rsidR="00CA0B56">
        <w:t>проектов</w:t>
      </w:r>
      <w:r>
        <w:t xml:space="preserve"> за студентами с указанием руководителей, </w:t>
      </w:r>
      <w:r w:rsidR="00E47A30">
        <w:t xml:space="preserve">а </w:t>
      </w:r>
      <w:r>
        <w:t xml:space="preserve">при необходимости </w:t>
      </w:r>
      <w:r w:rsidR="00E47A30">
        <w:t>и</w:t>
      </w:r>
      <w:r>
        <w:t xml:space="preserve"> консультантов по отдельным вопросам; </w:t>
      </w:r>
    </w:p>
    <w:p w:rsidR="006C1E62" w:rsidRDefault="006C1E62" w:rsidP="00B449CB">
      <w:pPr>
        <w:numPr>
          <w:ilvl w:val="0"/>
          <w:numId w:val="2"/>
        </w:numPr>
        <w:tabs>
          <w:tab w:val="left" w:pos="993"/>
        </w:tabs>
        <w:spacing w:line="288" w:lineRule="auto"/>
        <w:jc w:val="both"/>
      </w:pPr>
      <w:r>
        <w:t>оформлени</w:t>
      </w:r>
      <w:r w:rsidR="0071616B">
        <w:t>я</w:t>
      </w:r>
      <w:r>
        <w:t xml:space="preserve"> организационных документов (индивидуального задания, плана и графика </w:t>
      </w:r>
      <w:r w:rsidR="00CA0B56">
        <w:t>выполнения проекта</w:t>
      </w:r>
      <w:r>
        <w:t xml:space="preserve">); </w:t>
      </w:r>
    </w:p>
    <w:p w:rsidR="006C1E62" w:rsidRDefault="006C1E62" w:rsidP="00B449CB">
      <w:pPr>
        <w:numPr>
          <w:ilvl w:val="0"/>
          <w:numId w:val="2"/>
        </w:numPr>
        <w:tabs>
          <w:tab w:val="left" w:pos="993"/>
        </w:tabs>
        <w:spacing w:line="288" w:lineRule="auto"/>
        <w:jc w:val="both"/>
      </w:pPr>
      <w:r>
        <w:t xml:space="preserve">контроля со стороны руководителя за ходом  написания и подготовки к защите </w:t>
      </w:r>
      <w:r w:rsidR="00F52230">
        <w:t>дипломного проекта</w:t>
      </w:r>
      <w:r>
        <w:t xml:space="preserve"> и самоконтроля;</w:t>
      </w:r>
    </w:p>
    <w:p w:rsidR="006C1E62" w:rsidRDefault="006C1E62" w:rsidP="00B449CB">
      <w:pPr>
        <w:numPr>
          <w:ilvl w:val="0"/>
          <w:numId w:val="2"/>
        </w:numPr>
        <w:tabs>
          <w:tab w:val="left" w:pos="993"/>
        </w:tabs>
        <w:spacing w:line="288" w:lineRule="auto"/>
        <w:jc w:val="both"/>
      </w:pPr>
      <w:r>
        <w:t>подбора и изучения необходимых источников;</w:t>
      </w:r>
    </w:p>
    <w:p w:rsidR="006C1E62" w:rsidRDefault="006C1E62" w:rsidP="00B449CB">
      <w:pPr>
        <w:numPr>
          <w:ilvl w:val="0"/>
          <w:numId w:val="2"/>
        </w:numPr>
        <w:tabs>
          <w:tab w:val="left" w:pos="993"/>
        </w:tabs>
        <w:spacing w:line="288" w:lineRule="auto"/>
        <w:jc w:val="both"/>
      </w:pPr>
      <w:r>
        <w:t>сбора исходных документов, статистических материалов и фактических данных;</w:t>
      </w:r>
    </w:p>
    <w:p w:rsidR="006C1E62" w:rsidRDefault="006C1E62" w:rsidP="00B449CB">
      <w:pPr>
        <w:numPr>
          <w:ilvl w:val="0"/>
          <w:numId w:val="2"/>
        </w:numPr>
        <w:tabs>
          <w:tab w:val="left" w:pos="993"/>
        </w:tabs>
        <w:spacing w:line="288" w:lineRule="auto"/>
        <w:jc w:val="both"/>
      </w:pPr>
      <w:r>
        <w:t>определения основных  структурных компонентов работы и их содержания;</w:t>
      </w:r>
    </w:p>
    <w:p w:rsidR="006C1E62" w:rsidRDefault="006C1E62" w:rsidP="00B449CB">
      <w:pPr>
        <w:numPr>
          <w:ilvl w:val="0"/>
          <w:numId w:val="2"/>
        </w:numPr>
        <w:tabs>
          <w:tab w:val="left" w:pos="993"/>
        </w:tabs>
        <w:spacing w:line="288" w:lineRule="auto"/>
        <w:jc w:val="both"/>
      </w:pPr>
      <w:r>
        <w:t>изучения требований к оформлению работы;</w:t>
      </w:r>
    </w:p>
    <w:p w:rsidR="001D30B7" w:rsidRDefault="006C1E62" w:rsidP="00B449CB">
      <w:pPr>
        <w:numPr>
          <w:ilvl w:val="0"/>
          <w:numId w:val="2"/>
        </w:numPr>
        <w:tabs>
          <w:tab w:val="left" w:pos="993"/>
        </w:tabs>
        <w:spacing w:line="288" w:lineRule="auto"/>
        <w:jc w:val="both"/>
      </w:pPr>
      <w:r>
        <w:t xml:space="preserve">написания и оформления </w:t>
      </w:r>
      <w:r w:rsidR="001D30B7">
        <w:t>пояснительной записки;</w:t>
      </w:r>
    </w:p>
    <w:p w:rsidR="006C1E62" w:rsidRDefault="001D30B7" w:rsidP="00B449CB">
      <w:pPr>
        <w:numPr>
          <w:ilvl w:val="0"/>
          <w:numId w:val="2"/>
        </w:numPr>
        <w:tabs>
          <w:tab w:val="left" w:pos="993"/>
        </w:tabs>
        <w:spacing w:line="288" w:lineRule="auto"/>
        <w:jc w:val="both"/>
      </w:pPr>
      <w:r>
        <w:t>выполнения графической части проекта</w:t>
      </w:r>
      <w:r w:rsidR="006C1E62">
        <w:t>;</w:t>
      </w:r>
    </w:p>
    <w:p w:rsidR="006C1E62" w:rsidRDefault="006C1E62" w:rsidP="00B449CB">
      <w:pPr>
        <w:numPr>
          <w:ilvl w:val="0"/>
          <w:numId w:val="2"/>
        </w:numPr>
        <w:tabs>
          <w:tab w:val="left" w:pos="993"/>
        </w:tabs>
        <w:spacing w:line="288" w:lineRule="auto"/>
        <w:jc w:val="both"/>
      </w:pPr>
      <w:r>
        <w:t xml:space="preserve">получения письменного отзыва руководителя </w:t>
      </w:r>
      <w:r w:rsidR="00F52230">
        <w:t>дипломного проекта</w:t>
      </w:r>
      <w:r>
        <w:t>;</w:t>
      </w:r>
    </w:p>
    <w:p w:rsidR="006C1E62" w:rsidRDefault="006C1E62" w:rsidP="00B449CB">
      <w:pPr>
        <w:numPr>
          <w:ilvl w:val="0"/>
          <w:numId w:val="2"/>
        </w:numPr>
        <w:tabs>
          <w:tab w:val="left" w:pos="993"/>
        </w:tabs>
        <w:spacing w:line="288" w:lineRule="auto"/>
        <w:jc w:val="both"/>
      </w:pPr>
      <w:r>
        <w:t xml:space="preserve">нормоконтроля; </w:t>
      </w:r>
    </w:p>
    <w:p w:rsidR="006C1E62" w:rsidRDefault="006C1E62" w:rsidP="00B449CB">
      <w:pPr>
        <w:numPr>
          <w:ilvl w:val="0"/>
          <w:numId w:val="2"/>
        </w:numPr>
        <w:tabs>
          <w:tab w:val="left" w:pos="993"/>
        </w:tabs>
        <w:spacing w:line="288" w:lineRule="auto"/>
        <w:jc w:val="both"/>
      </w:pPr>
      <w:r>
        <w:t xml:space="preserve">брошюрования листов </w:t>
      </w:r>
      <w:r w:rsidR="00CA0B56">
        <w:t xml:space="preserve">пояснительной записки </w:t>
      </w:r>
      <w:r w:rsidR="00F52230">
        <w:t>дипломного проекта</w:t>
      </w:r>
      <w:r>
        <w:t xml:space="preserve"> в следующей последовательности: титульный лист, задание на дипломн</w:t>
      </w:r>
      <w:r w:rsidR="00CA0B56">
        <w:t xml:space="preserve">ый проект, </w:t>
      </w:r>
      <w:r>
        <w:t xml:space="preserve">письменный отзыв руководителя </w:t>
      </w:r>
      <w:r w:rsidR="00F52230">
        <w:t>дипломного проекта</w:t>
      </w:r>
      <w:r>
        <w:t>, содержание, основная часть, библиографический список, приложения;</w:t>
      </w:r>
    </w:p>
    <w:p w:rsidR="006C1E62" w:rsidRDefault="006C1E62" w:rsidP="00B449CB">
      <w:pPr>
        <w:numPr>
          <w:ilvl w:val="0"/>
          <w:numId w:val="2"/>
        </w:numPr>
        <w:tabs>
          <w:tab w:val="left" w:pos="993"/>
        </w:tabs>
        <w:spacing w:line="288" w:lineRule="auto"/>
        <w:jc w:val="both"/>
      </w:pPr>
      <w:r>
        <w:t>получения письменной рецензии на дипломн</w:t>
      </w:r>
      <w:r w:rsidR="00CA0B56">
        <w:t>ый</w:t>
      </w:r>
      <w:r>
        <w:t xml:space="preserve"> </w:t>
      </w:r>
      <w:r w:rsidR="00CA0B56">
        <w:t>проект</w:t>
      </w:r>
      <w:r>
        <w:t xml:space="preserve"> (вкладывается в отдельный конверт, который приклеивается к обороту эрзаца </w:t>
      </w:r>
      <w:r w:rsidR="00F52230">
        <w:t>дипломного проекта</w:t>
      </w:r>
      <w:r>
        <w:t>);</w:t>
      </w:r>
    </w:p>
    <w:p w:rsidR="006C1E62" w:rsidRDefault="006C1E62" w:rsidP="00B449CB">
      <w:pPr>
        <w:numPr>
          <w:ilvl w:val="0"/>
          <w:numId w:val="2"/>
        </w:numPr>
        <w:tabs>
          <w:tab w:val="left" w:pos="993"/>
        </w:tabs>
        <w:spacing w:line="288" w:lineRule="auto"/>
        <w:jc w:val="both"/>
      </w:pPr>
      <w:r>
        <w:t xml:space="preserve">получение допуска к защите </w:t>
      </w:r>
      <w:r w:rsidR="00F52230">
        <w:t>дипломного проекта</w:t>
      </w:r>
      <w:r>
        <w:t>;</w:t>
      </w:r>
    </w:p>
    <w:p w:rsidR="006C1E62" w:rsidRDefault="006C1E62" w:rsidP="00B449CB">
      <w:pPr>
        <w:numPr>
          <w:ilvl w:val="0"/>
          <w:numId w:val="2"/>
        </w:numPr>
        <w:tabs>
          <w:tab w:val="left" w:pos="993"/>
        </w:tabs>
        <w:spacing w:line="288" w:lineRule="auto"/>
        <w:jc w:val="both"/>
      </w:pPr>
      <w:r>
        <w:t>разработки тезисов доклада для защиты;</w:t>
      </w:r>
    </w:p>
    <w:p w:rsidR="006C1E62" w:rsidRDefault="006C1E62" w:rsidP="00B449CB">
      <w:pPr>
        <w:numPr>
          <w:ilvl w:val="0"/>
          <w:numId w:val="2"/>
        </w:numPr>
        <w:tabs>
          <w:tab w:val="left" w:pos="993"/>
        </w:tabs>
        <w:spacing w:line="288" w:lineRule="auto"/>
        <w:jc w:val="both"/>
      </w:pPr>
      <w:r>
        <w:t xml:space="preserve">оформления материала, необходимого для наглядного представления результатов </w:t>
      </w:r>
      <w:r w:rsidR="00F52230">
        <w:t>дипломного проекта</w:t>
      </w:r>
      <w:r>
        <w:t xml:space="preserve"> в процессе </w:t>
      </w:r>
      <w:r w:rsidR="00582D7A">
        <w:t>его</w:t>
      </w:r>
      <w:r>
        <w:t xml:space="preserve"> защиты;</w:t>
      </w:r>
    </w:p>
    <w:p w:rsidR="006C1E62" w:rsidRDefault="006C1E62" w:rsidP="00B449CB">
      <w:pPr>
        <w:numPr>
          <w:ilvl w:val="0"/>
          <w:numId w:val="2"/>
        </w:numPr>
        <w:tabs>
          <w:tab w:val="left" w:pos="993"/>
        </w:tabs>
        <w:spacing w:line="288" w:lineRule="auto"/>
        <w:jc w:val="both"/>
      </w:pPr>
      <w:r>
        <w:t xml:space="preserve">защиты </w:t>
      </w:r>
      <w:r w:rsidR="00582D7A">
        <w:t>проекта</w:t>
      </w:r>
      <w:r>
        <w:t xml:space="preserve"> перед Государственной аттестационной комиссией.</w:t>
      </w:r>
    </w:p>
    <w:p w:rsidR="00446CC3" w:rsidRDefault="008A1C72" w:rsidP="00B449CB">
      <w:pPr>
        <w:tabs>
          <w:tab w:val="left" w:pos="993"/>
        </w:tabs>
        <w:spacing w:line="288" w:lineRule="auto"/>
        <w:jc w:val="both"/>
      </w:pPr>
      <w:r>
        <w:t xml:space="preserve">            </w:t>
      </w:r>
    </w:p>
    <w:p w:rsidR="006C1E62" w:rsidRPr="00D70D47" w:rsidRDefault="007A0732" w:rsidP="00B449CB">
      <w:pPr>
        <w:spacing w:line="288" w:lineRule="auto"/>
        <w:ind w:firstLine="709"/>
        <w:jc w:val="center"/>
      </w:pPr>
      <w:r w:rsidRPr="00D70D47">
        <w:t>3</w:t>
      </w:r>
      <w:r w:rsidR="006C1E62" w:rsidRPr="00D70D47">
        <w:t xml:space="preserve"> </w:t>
      </w:r>
      <w:r w:rsidR="00E47A30" w:rsidRPr="00D70D47">
        <w:t xml:space="preserve"> </w:t>
      </w:r>
      <w:r w:rsidR="006C1E62" w:rsidRPr="00D70D47">
        <w:t xml:space="preserve">ТЕМЫ </w:t>
      </w:r>
      <w:r w:rsidR="00F52230" w:rsidRPr="00D70D47">
        <w:t>ДИПЛОМНОГО ПРОЕКТА</w:t>
      </w:r>
    </w:p>
    <w:p w:rsidR="006C1E62" w:rsidRDefault="006C1E62" w:rsidP="00B449CB">
      <w:pPr>
        <w:spacing w:line="288" w:lineRule="auto"/>
        <w:ind w:firstLine="709"/>
        <w:jc w:val="center"/>
      </w:pPr>
    </w:p>
    <w:p w:rsidR="00BB5D0A" w:rsidRPr="00CB3477" w:rsidRDefault="00452A24" w:rsidP="00B449CB">
      <w:pPr>
        <w:spacing w:line="288" w:lineRule="auto"/>
        <w:ind w:firstLine="708"/>
        <w:jc w:val="both"/>
      </w:pPr>
      <w:r>
        <w:rPr>
          <w:szCs w:val="20"/>
        </w:rPr>
        <w:t xml:space="preserve">Темы дипломных проектов являются обязательным компонентом Программы итоговой государственной аттестации, </w:t>
      </w:r>
      <w:r>
        <w:t xml:space="preserve">доводятся до сведения студентов не позднее, чем за шесть месяцев до ее начала. </w:t>
      </w:r>
      <w:r w:rsidR="00BB5D0A" w:rsidRPr="00CB3477">
        <w:t>Темы дипломных проектов должны соответствовать современному состоянию научно-технического прогресса в отрасли дорожного строительства, экономики, культуры и образования.</w:t>
      </w:r>
    </w:p>
    <w:p w:rsidR="00BB5D0A" w:rsidRPr="00CB3477" w:rsidRDefault="00BB5D0A" w:rsidP="00B449CB">
      <w:pPr>
        <w:spacing w:line="288" w:lineRule="auto"/>
        <w:ind w:firstLine="708"/>
        <w:jc w:val="both"/>
      </w:pPr>
      <w:r w:rsidRPr="00CB3477">
        <w:t>Темы дипломных проектов разрабатываются преподавателями колледжа совместно со специалистами предприятий или организаций, заинтересованных в разработке данных тем, и рассматриваются соответствующими цикловыми комиссиями.</w:t>
      </w:r>
      <w:r w:rsidR="00D710D6" w:rsidRPr="00D710D6">
        <w:t xml:space="preserve"> </w:t>
      </w:r>
      <w:r w:rsidR="00D710D6" w:rsidRPr="00592F7E">
        <w:t xml:space="preserve">Темы дипломных </w:t>
      </w:r>
      <w:r w:rsidR="00D710D6" w:rsidRPr="00592F7E">
        <w:lastRenderedPageBreak/>
        <w:t>проектов должны соответствовать современному состоянию научно-технического прогресса в отрасли дорожного строительства, эк</w:t>
      </w:r>
      <w:r w:rsidR="00D710D6">
        <w:t>ономики, культуры и образования.</w:t>
      </w:r>
    </w:p>
    <w:p w:rsidR="00BB5D0A" w:rsidRPr="00CB3477" w:rsidRDefault="00BB5D0A" w:rsidP="00B449CB">
      <w:pPr>
        <w:spacing w:line="288" w:lineRule="auto"/>
        <w:ind w:firstLine="708"/>
        <w:jc w:val="both"/>
      </w:pPr>
      <w:r w:rsidRPr="00CB3477">
        <w:t xml:space="preserve">Студенту предоставляется право выбора </w:t>
      </w:r>
      <w:r w:rsidR="00D710D6">
        <w:t xml:space="preserve">как </w:t>
      </w:r>
      <w:r w:rsidRPr="00CB3477">
        <w:t>темы дипломного проекта вплоть до предложения своей тематики с обоснованием целесообразности ее разработки</w:t>
      </w:r>
      <w:r w:rsidR="00D710D6">
        <w:t>, так и руководителя дипломного проектирования</w:t>
      </w:r>
      <w:r w:rsidRPr="00CB3477">
        <w:t>.</w:t>
      </w:r>
    </w:p>
    <w:p w:rsidR="00BB5D0A" w:rsidRPr="00CB3477" w:rsidRDefault="00BB5D0A" w:rsidP="00B449CB">
      <w:pPr>
        <w:spacing w:line="288" w:lineRule="auto"/>
        <w:ind w:firstLine="708"/>
        <w:jc w:val="both"/>
      </w:pPr>
      <w:r w:rsidRPr="00CB3477">
        <w:t xml:space="preserve">Закрепление тем дипломных проектов  за студентами с указанием руководителей и сроков выполнения </w:t>
      </w:r>
      <w:r w:rsidRPr="00446CC3">
        <w:rPr>
          <w:i/>
        </w:rPr>
        <w:t>оформляется приказом</w:t>
      </w:r>
      <w:r w:rsidRPr="0022732A">
        <w:rPr>
          <w:i/>
        </w:rPr>
        <w:t xml:space="preserve"> </w:t>
      </w:r>
      <w:r w:rsidRPr="00CB3477">
        <w:t xml:space="preserve">директора колледжа.  По утвержденным темам руководители дипломных проектов разрабатывают </w:t>
      </w:r>
      <w:r w:rsidRPr="00446CC3">
        <w:rPr>
          <w:i/>
        </w:rPr>
        <w:t>индивидуальные задания</w:t>
      </w:r>
      <w:r w:rsidRPr="00CB3477">
        <w:t xml:space="preserve"> для каждого студента.</w:t>
      </w:r>
      <w:r>
        <w:t xml:space="preserve"> </w:t>
      </w:r>
      <w:r w:rsidRPr="00CB3477">
        <w:t>Индивидуальные задания на дипломный проект выдаются студентам не позднее чем за две недели до начала квалификационной практики.</w:t>
      </w:r>
    </w:p>
    <w:p w:rsidR="00BB5D0A" w:rsidRDefault="00BB5D0A" w:rsidP="00B449CB">
      <w:pPr>
        <w:spacing w:line="288" w:lineRule="auto"/>
        <w:ind w:firstLine="708"/>
        <w:jc w:val="both"/>
      </w:pPr>
      <w:r w:rsidRPr="00CB3477">
        <w:t>Задания на дипломный проект рассматриваются цикловыми комиссиями, подписываются руководителем дипломной работы и утверждаются заместителем директора по учебно-методической работе.</w:t>
      </w:r>
      <w:r>
        <w:t xml:space="preserve"> </w:t>
      </w:r>
      <w:r w:rsidRPr="00CB3477">
        <w:t>Задания на дипломный проект сопровождаются консультацией, в ходе которой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дипломного проекта.</w:t>
      </w:r>
    </w:p>
    <w:p w:rsidR="0071616B" w:rsidRDefault="00083D07" w:rsidP="00B449CB">
      <w:pPr>
        <w:tabs>
          <w:tab w:val="left" w:pos="993"/>
        </w:tabs>
        <w:spacing w:line="288" w:lineRule="auto"/>
        <w:ind w:firstLine="709"/>
        <w:jc w:val="both"/>
      </w:pPr>
      <w:r>
        <w:rPr>
          <w:i/>
        </w:rPr>
        <w:t>Т</w:t>
      </w:r>
      <w:r w:rsidR="0071616B" w:rsidRPr="00446CC3">
        <w:rPr>
          <w:i/>
        </w:rPr>
        <w:t>емами дипломных проектов</w:t>
      </w:r>
      <w:r w:rsidR="0071616B">
        <w:t xml:space="preserve"> являются: </w:t>
      </w:r>
    </w:p>
    <w:p w:rsidR="00D710D6" w:rsidRDefault="00D710D6" w:rsidP="00797F82">
      <w:pPr>
        <w:numPr>
          <w:ilvl w:val="0"/>
          <w:numId w:val="23"/>
        </w:numPr>
        <w:tabs>
          <w:tab w:val="left" w:pos="1134"/>
        </w:tabs>
        <w:spacing w:line="288" w:lineRule="auto"/>
        <w:ind w:firstLine="709"/>
        <w:jc w:val="both"/>
      </w:pPr>
      <w:r>
        <w:t>Организация механизированных работ и техническая эксплуатация машин при строительстве ще</w:t>
      </w:r>
      <w:r w:rsidRPr="0008619B">
        <w:t>б</w:t>
      </w:r>
      <w:r>
        <w:t>ё</w:t>
      </w:r>
      <w:r w:rsidRPr="0008619B">
        <w:t>ночного основания</w:t>
      </w:r>
      <w:r>
        <w:t>;</w:t>
      </w:r>
    </w:p>
    <w:p w:rsidR="00D710D6" w:rsidRDefault="00D710D6" w:rsidP="00797F82">
      <w:pPr>
        <w:numPr>
          <w:ilvl w:val="0"/>
          <w:numId w:val="23"/>
        </w:numPr>
        <w:tabs>
          <w:tab w:val="left" w:pos="1134"/>
        </w:tabs>
        <w:spacing w:line="288" w:lineRule="auto"/>
        <w:ind w:firstLine="709"/>
        <w:jc w:val="both"/>
      </w:pPr>
      <w:r>
        <w:t>Организация механизированных работ и техническая эксплуатация машин при строительстве битумопесчаного</w:t>
      </w:r>
      <w:r w:rsidRPr="0008619B">
        <w:t xml:space="preserve"> основания</w:t>
      </w:r>
      <w:r>
        <w:t>;</w:t>
      </w:r>
    </w:p>
    <w:p w:rsidR="00D710D6" w:rsidRDefault="00D710D6" w:rsidP="00797F82">
      <w:pPr>
        <w:numPr>
          <w:ilvl w:val="0"/>
          <w:numId w:val="23"/>
        </w:numPr>
        <w:tabs>
          <w:tab w:val="left" w:pos="1134"/>
        </w:tabs>
        <w:spacing w:line="288" w:lineRule="auto"/>
        <w:ind w:firstLine="709"/>
        <w:jc w:val="both"/>
      </w:pPr>
      <w:r>
        <w:t>Организация механизированных работ и техническая эксплуатация машин при строительстве асфальтобетонного покрытия;</w:t>
      </w:r>
    </w:p>
    <w:p w:rsidR="00D710D6" w:rsidRDefault="00D710D6" w:rsidP="00797F82">
      <w:pPr>
        <w:numPr>
          <w:ilvl w:val="0"/>
          <w:numId w:val="23"/>
        </w:numPr>
        <w:tabs>
          <w:tab w:val="left" w:pos="1134"/>
        </w:tabs>
        <w:spacing w:line="288" w:lineRule="auto"/>
        <w:ind w:firstLine="709"/>
        <w:jc w:val="both"/>
      </w:pPr>
      <w:r>
        <w:t>Организация механизированных работ и техническая эксплуатация машин по реконструкции асфальтобетонного покрытия;</w:t>
      </w:r>
    </w:p>
    <w:p w:rsidR="00D710D6" w:rsidRPr="00BE1D56" w:rsidRDefault="00D710D6" w:rsidP="00797F82">
      <w:pPr>
        <w:numPr>
          <w:ilvl w:val="0"/>
          <w:numId w:val="23"/>
        </w:numPr>
        <w:tabs>
          <w:tab w:val="left" w:pos="1134"/>
        </w:tabs>
        <w:spacing w:line="288" w:lineRule="auto"/>
        <w:ind w:firstLine="709"/>
        <w:jc w:val="both"/>
      </w:pPr>
      <w:r w:rsidRPr="00BE1D56">
        <w:t xml:space="preserve">Организация механизированных работ и техническая эксплуатация машин  при восстановлении покрытия </w:t>
      </w:r>
      <w:r>
        <w:t>ресайклером;</w:t>
      </w:r>
    </w:p>
    <w:p w:rsidR="00D710D6" w:rsidRDefault="00D710D6" w:rsidP="00797F82">
      <w:pPr>
        <w:numPr>
          <w:ilvl w:val="0"/>
          <w:numId w:val="23"/>
        </w:numPr>
        <w:tabs>
          <w:tab w:val="left" w:pos="1134"/>
        </w:tabs>
        <w:spacing w:line="288" w:lineRule="auto"/>
        <w:ind w:firstLine="709"/>
        <w:jc w:val="both"/>
      </w:pPr>
      <w:r>
        <w:t>Организация механизированных работ на АБЗ;</w:t>
      </w:r>
    </w:p>
    <w:p w:rsidR="00D710D6" w:rsidRDefault="00D710D6" w:rsidP="00797F82">
      <w:pPr>
        <w:numPr>
          <w:ilvl w:val="0"/>
          <w:numId w:val="23"/>
        </w:numPr>
        <w:tabs>
          <w:tab w:val="left" w:pos="1134"/>
        </w:tabs>
        <w:spacing w:line="288" w:lineRule="auto"/>
        <w:ind w:firstLine="709"/>
        <w:jc w:val="both"/>
      </w:pPr>
      <w:r>
        <w:t xml:space="preserve">Организация механизированных работ на ЦБЗ; </w:t>
      </w:r>
    </w:p>
    <w:p w:rsidR="00287A5B" w:rsidRDefault="00D710D6" w:rsidP="00797F82">
      <w:pPr>
        <w:numPr>
          <w:ilvl w:val="0"/>
          <w:numId w:val="23"/>
        </w:numPr>
        <w:tabs>
          <w:tab w:val="left" w:pos="1134"/>
        </w:tabs>
        <w:spacing w:line="288" w:lineRule="auto"/>
        <w:ind w:firstLine="709"/>
        <w:jc w:val="both"/>
      </w:pPr>
      <w:r>
        <w:t xml:space="preserve">Организация механизированных работ на КДБ; </w:t>
      </w:r>
    </w:p>
    <w:p w:rsidR="00D710D6" w:rsidRDefault="00D710D6" w:rsidP="00797F82">
      <w:pPr>
        <w:numPr>
          <w:ilvl w:val="0"/>
          <w:numId w:val="23"/>
        </w:numPr>
        <w:tabs>
          <w:tab w:val="left" w:pos="1134"/>
        </w:tabs>
        <w:spacing w:line="288" w:lineRule="auto"/>
        <w:ind w:firstLine="709"/>
        <w:jc w:val="both"/>
      </w:pPr>
      <w:r w:rsidRPr="00407AEB">
        <w:t>Проект отделений, участков, цехов ремонтно-механического завода по ремонту дорожной техники и автомобилей</w:t>
      </w:r>
      <w:r>
        <w:t>;</w:t>
      </w:r>
    </w:p>
    <w:p w:rsidR="00D710D6" w:rsidRDefault="00D710D6" w:rsidP="00797F82">
      <w:pPr>
        <w:numPr>
          <w:ilvl w:val="0"/>
          <w:numId w:val="23"/>
        </w:numPr>
        <w:tabs>
          <w:tab w:val="left" w:pos="1134"/>
        </w:tabs>
        <w:spacing w:line="288" w:lineRule="auto"/>
        <w:ind w:firstLine="709"/>
        <w:jc w:val="both"/>
      </w:pPr>
      <w:r w:rsidRPr="00407AEB">
        <w:t>Проект отделений, участков, цехов ремонтно-механического завода по ремонту мас</w:t>
      </w:r>
      <w:r>
        <w:t>терских ДРСУ;</w:t>
      </w:r>
    </w:p>
    <w:p w:rsidR="00D710D6" w:rsidRDefault="00D710D6" w:rsidP="00797F82">
      <w:pPr>
        <w:numPr>
          <w:ilvl w:val="0"/>
          <w:numId w:val="23"/>
        </w:numPr>
        <w:tabs>
          <w:tab w:val="left" w:pos="1134"/>
        </w:tabs>
        <w:spacing w:line="288" w:lineRule="auto"/>
        <w:ind w:firstLine="709"/>
        <w:jc w:val="both"/>
      </w:pPr>
      <w:r w:rsidRPr="00407AEB">
        <w:t>Проект отделений, участков, цехов ремонтно-механического завода по ремонту мас</w:t>
      </w:r>
      <w:r>
        <w:t>терских ДСУ;</w:t>
      </w:r>
    </w:p>
    <w:p w:rsidR="00D710D6" w:rsidRDefault="00D710D6" w:rsidP="00797F82">
      <w:pPr>
        <w:numPr>
          <w:ilvl w:val="0"/>
          <w:numId w:val="23"/>
        </w:numPr>
        <w:tabs>
          <w:tab w:val="left" w:pos="1134"/>
        </w:tabs>
        <w:spacing w:line="288" w:lineRule="auto"/>
        <w:ind w:firstLine="709"/>
        <w:jc w:val="both"/>
      </w:pPr>
      <w:r w:rsidRPr="00407AEB">
        <w:t>Проект отделений, участков, цехов ремонтно-механического завода по ремонту мас</w:t>
      </w:r>
      <w:r>
        <w:t>терских ЦМ;</w:t>
      </w:r>
    </w:p>
    <w:p w:rsidR="00D710D6" w:rsidRDefault="00D710D6" w:rsidP="00797F82">
      <w:pPr>
        <w:numPr>
          <w:ilvl w:val="0"/>
          <w:numId w:val="23"/>
        </w:numPr>
        <w:tabs>
          <w:tab w:val="left" w:pos="1134"/>
        </w:tabs>
        <w:spacing w:line="288" w:lineRule="auto"/>
        <w:ind w:firstLine="709"/>
        <w:jc w:val="both"/>
      </w:pPr>
      <w:r w:rsidRPr="00407AEB">
        <w:t>Проект отделений, участков, цехов ремонтно-механического завода по ремонту мастер</w:t>
      </w:r>
      <w:r>
        <w:t>ских автопредприятий;</w:t>
      </w:r>
    </w:p>
    <w:p w:rsidR="00D710D6" w:rsidRPr="007A4F12" w:rsidRDefault="00D710D6" w:rsidP="00797F82">
      <w:pPr>
        <w:numPr>
          <w:ilvl w:val="0"/>
          <w:numId w:val="23"/>
        </w:numPr>
        <w:tabs>
          <w:tab w:val="left" w:pos="1134"/>
        </w:tabs>
        <w:spacing w:line="288" w:lineRule="auto"/>
        <w:ind w:firstLine="709"/>
        <w:jc w:val="both"/>
      </w:pPr>
      <w:r w:rsidRPr="007A4F12">
        <w:t>Проект отделения мастерской технического сервиса машин</w:t>
      </w:r>
      <w:r>
        <w:t>;</w:t>
      </w:r>
    </w:p>
    <w:p w:rsidR="00D710D6" w:rsidRDefault="00D710D6" w:rsidP="00797F82">
      <w:pPr>
        <w:numPr>
          <w:ilvl w:val="0"/>
          <w:numId w:val="23"/>
        </w:numPr>
        <w:tabs>
          <w:tab w:val="left" w:pos="1134"/>
        </w:tabs>
        <w:spacing w:line="288" w:lineRule="auto"/>
        <w:ind w:firstLine="709"/>
        <w:jc w:val="both"/>
      </w:pPr>
      <w:r>
        <w:t>Техническое обслуживание автомобилей и тракторов;</w:t>
      </w:r>
    </w:p>
    <w:p w:rsidR="00D710D6" w:rsidRDefault="00D710D6" w:rsidP="00797F82">
      <w:pPr>
        <w:numPr>
          <w:ilvl w:val="0"/>
          <w:numId w:val="23"/>
        </w:numPr>
        <w:tabs>
          <w:tab w:val="left" w:pos="1134"/>
        </w:tabs>
        <w:spacing w:line="288" w:lineRule="auto"/>
        <w:ind w:firstLine="709"/>
        <w:jc w:val="both"/>
      </w:pPr>
      <w:r>
        <w:t>Диагностирование автомобилей и тракторов;</w:t>
      </w:r>
    </w:p>
    <w:p w:rsidR="00D710D6" w:rsidRDefault="00D710D6" w:rsidP="00797F82">
      <w:pPr>
        <w:numPr>
          <w:ilvl w:val="0"/>
          <w:numId w:val="23"/>
        </w:numPr>
        <w:tabs>
          <w:tab w:val="left" w:pos="1134"/>
        </w:tabs>
        <w:spacing w:line="288" w:lineRule="auto"/>
        <w:ind w:firstLine="709"/>
        <w:jc w:val="both"/>
      </w:pPr>
      <w:r>
        <w:t xml:space="preserve">Технологии, применяемые </w:t>
      </w:r>
      <w:r w:rsidRPr="00004B79">
        <w:t>для очистки систем охлаждения ДВС</w:t>
      </w:r>
      <w:r>
        <w:t>.</w:t>
      </w:r>
    </w:p>
    <w:p w:rsidR="006C1E62" w:rsidRDefault="006C1E62" w:rsidP="00B449CB">
      <w:pPr>
        <w:spacing w:line="288" w:lineRule="auto"/>
        <w:ind w:firstLine="709"/>
        <w:jc w:val="both"/>
      </w:pPr>
      <w:r>
        <w:lastRenderedPageBreak/>
        <w:t xml:space="preserve">При выборе темы студентам необходимо руководствоваться следующими критериями: </w:t>
      </w:r>
    </w:p>
    <w:p w:rsidR="006C1E62" w:rsidRPr="00CA0B56" w:rsidRDefault="006C1E62" w:rsidP="00B449CB">
      <w:pPr>
        <w:numPr>
          <w:ilvl w:val="0"/>
          <w:numId w:val="24"/>
        </w:numPr>
        <w:tabs>
          <w:tab w:val="left" w:pos="993"/>
        </w:tabs>
        <w:spacing w:line="288" w:lineRule="auto"/>
        <w:jc w:val="both"/>
      </w:pPr>
      <w:r>
        <w:t xml:space="preserve">наличием опыта осуществления исследовательской работы, накопленного </w:t>
      </w:r>
      <w:r w:rsidRPr="00CA0B56">
        <w:t xml:space="preserve">при </w:t>
      </w:r>
      <w:r w:rsidR="0071616B" w:rsidRPr="00CA0B56">
        <w:t>выполнении курсовых ра</w:t>
      </w:r>
      <w:r w:rsidR="0071616B" w:rsidRPr="00CA0B56">
        <w:softHyphen/>
        <w:t>бот,  которые могут стать составными частями (отдельными главами) дипломного проекта</w:t>
      </w:r>
      <w:r w:rsidR="0071616B">
        <w:t>;</w:t>
      </w:r>
      <w:r w:rsidRPr="00CA0B56">
        <w:t xml:space="preserve"> </w:t>
      </w:r>
    </w:p>
    <w:p w:rsidR="006C1E62" w:rsidRDefault="006C1E62" w:rsidP="00B449CB">
      <w:pPr>
        <w:numPr>
          <w:ilvl w:val="0"/>
          <w:numId w:val="24"/>
        </w:numPr>
        <w:tabs>
          <w:tab w:val="left" w:pos="993"/>
        </w:tabs>
        <w:spacing w:line="288" w:lineRule="auto"/>
        <w:jc w:val="both"/>
      </w:pPr>
      <w:r>
        <w:t>наличием фактического материала, собранного в ходе производственной (профес</w:t>
      </w:r>
      <w:r>
        <w:softHyphen/>
        <w:t>сиональной) практики, что позволит соединить теоретическое исследование с анализом ре</w:t>
      </w:r>
      <w:r>
        <w:softHyphen/>
        <w:t xml:space="preserve">альной действительности; </w:t>
      </w:r>
      <w:r w:rsidR="0071616B">
        <w:t>поэтому ж</w:t>
      </w:r>
      <w:r w:rsidR="0071616B" w:rsidRPr="004C57A1">
        <w:rPr>
          <w:color w:val="000000"/>
        </w:rPr>
        <w:t>елательно в период преддипломной практики ознакомиться на месте строительства дороги с местными условиями и получить дополнительные материалы для разработки дипломного проекта</w:t>
      </w:r>
      <w:r w:rsidR="0071616B">
        <w:rPr>
          <w:color w:val="000000"/>
        </w:rPr>
        <w:t>;</w:t>
      </w:r>
    </w:p>
    <w:p w:rsidR="00CA0B56" w:rsidRDefault="006C1E62" w:rsidP="00B449CB">
      <w:pPr>
        <w:numPr>
          <w:ilvl w:val="0"/>
          <w:numId w:val="24"/>
        </w:numPr>
        <w:tabs>
          <w:tab w:val="left" w:pos="993"/>
        </w:tabs>
        <w:spacing w:line="288" w:lineRule="auto"/>
        <w:jc w:val="both"/>
      </w:pPr>
      <w:r>
        <w:t xml:space="preserve">актуальностью и практической значимостью </w:t>
      </w:r>
      <w:r w:rsidR="00CA0B56">
        <w:t xml:space="preserve">решаемой задачи; </w:t>
      </w:r>
      <w:r>
        <w:t xml:space="preserve"> </w:t>
      </w:r>
    </w:p>
    <w:p w:rsidR="006C1E62" w:rsidRDefault="006C1E62" w:rsidP="00B449CB">
      <w:pPr>
        <w:numPr>
          <w:ilvl w:val="0"/>
          <w:numId w:val="24"/>
        </w:numPr>
        <w:tabs>
          <w:tab w:val="left" w:pos="993"/>
        </w:tabs>
        <w:spacing w:line="288" w:lineRule="auto"/>
        <w:jc w:val="both"/>
      </w:pPr>
      <w:r>
        <w:t xml:space="preserve">личной заинтересованностью в глубоком изучении </w:t>
      </w:r>
      <w:r w:rsidR="00CA0B56">
        <w:t>избранного направления исследования</w:t>
      </w:r>
      <w:r>
        <w:t>.</w:t>
      </w:r>
    </w:p>
    <w:p w:rsidR="006C1E62" w:rsidRDefault="004C57A1" w:rsidP="00B449CB">
      <w:pPr>
        <w:pStyle w:val="formattext"/>
        <w:spacing w:before="0" w:after="0" w:line="288" w:lineRule="auto"/>
        <w:ind w:firstLine="709"/>
        <w:jc w:val="both"/>
      </w:pPr>
      <w:r w:rsidRPr="004C57A1">
        <w:rPr>
          <w:color w:val="000000"/>
        </w:rPr>
        <w:t> </w:t>
      </w:r>
      <w:r w:rsidR="006C1E62">
        <w:t xml:space="preserve">В отдельных случаях допускается выполнение </w:t>
      </w:r>
      <w:r w:rsidR="001C38A6">
        <w:t xml:space="preserve">комплексного </w:t>
      </w:r>
      <w:r w:rsidR="00F52230">
        <w:t>дипломного проекта</w:t>
      </w:r>
      <w:r w:rsidR="006C1E62">
        <w:t xml:space="preserve"> группой студентов, при этом индивидуальные задания выдаются каждому из них. </w:t>
      </w:r>
    </w:p>
    <w:p w:rsidR="00083D07" w:rsidRDefault="00083D07" w:rsidP="00B449CB">
      <w:pPr>
        <w:spacing w:line="288" w:lineRule="auto"/>
        <w:jc w:val="center"/>
        <w:rPr>
          <w:b/>
        </w:rPr>
      </w:pPr>
    </w:p>
    <w:p w:rsidR="006C1E62" w:rsidRPr="00083D07" w:rsidRDefault="007A0732" w:rsidP="00B449CB">
      <w:pPr>
        <w:spacing w:line="288" w:lineRule="auto"/>
        <w:jc w:val="center"/>
      </w:pPr>
      <w:r w:rsidRPr="00083D07">
        <w:t xml:space="preserve">4 </w:t>
      </w:r>
      <w:r w:rsidR="00287A5B" w:rsidRPr="00083D07">
        <w:t xml:space="preserve"> </w:t>
      </w:r>
      <w:r w:rsidRPr="00083D07">
        <w:t xml:space="preserve"> </w:t>
      </w:r>
      <w:r w:rsidR="006C1E62" w:rsidRPr="00083D07">
        <w:t>ПОДБОР И ИЗУЧЕНИЕ ИСХОДНОЙ ИНФОРМАЦИИ</w:t>
      </w:r>
    </w:p>
    <w:p w:rsidR="00AE5EF6" w:rsidRDefault="00AE5EF6" w:rsidP="00B449CB">
      <w:pPr>
        <w:spacing w:line="288" w:lineRule="auto"/>
        <w:ind w:left="709"/>
        <w:jc w:val="center"/>
      </w:pPr>
    </w:p>
    <w:p w:rsidR="0086141A" w:rsidRPr="00582D7A" w:rsidRDefault="00B30671" w:rsidP="00B449CB">
      <w:pPr>
        <w:tabs>
          <w:tab w:val="left" w:pos="851"/>
          <w:tab w:val="left" w:pos="993"/>
          <w:tab w:val="left" w:pos="1418"/>
        </w:tabs>
        <w:suppressAutoHyphens w:val="0"/>
        <w:spacing w:line="288" w:lineRule="auto"/>
        <w:ind w:left="709"/>
        <w:jc w:val="both"/>
        <w:rPr>
          <w:color w:val="000000"/>
        </w:rPr>
      </w:pPr>
      <w:r w:rsidRPr="00582D7A">
        <w:rPr>
          <w:color w:val="000000"/>
        </w:rPr>
        <w:t xml:space="preserve">Исходными данными для разработки </w:t>
      </w:r>
      <w:r w:rsidR="00452DD8" w:rsidRPr="00582D7A">
        <w:rPr>
          <w:color w:val="000000"/>
        </w:rPr>
        <w:t xml:space="preserve">дипломного </w:t>
      </w:r>
      <w:r w:rsidRPr="00582D7A">
        <w:rPr>
          <w:color w:val="000000"/>
        </w:rPr>
        <w:t>проекта служат:</w:t>
      </w:r>
    </w:p>
    <w:p w:rsidR="0086141A" w:rsidRPr="00582D7A" w:rsidRDefault="00452DD8" w:rsidP="00797F82">
      <w:pPr>
        <w:numPr>
          <w:ilvl w:val="1"/>
          <w:numId w:val="9"/>
        </w:numPr>
        <w:tabs>
          <w:tab w:val="left" w:pos="851"/>
          <w:tab w:val="left" w:pos="993"/>
        </w:tabs>
        <w:suppressAutoHyphens w:val="0"/>
        <w:spacing w:line="288" w:lineRule="auto"/>
        <w:ind w:left="0"/>
        <w:jc w:val="both"/>
        <w:rPr>
          <w:color w:val="000000"/>
        </w:rPr>
      </w:pPr>
      <w:r w:rsidRPr="00582D7A">
        <w:rPr>
          <w:color w:val="000000"/>
        </w:rPr>
        <w:t xml:space="preserve">индивидуальное </w:t>
      </w:r>
      <w:r w:rsidR="00B30671" w:rsidRPr="00582D7A">
        <w:t xml:space="preserve">задание на разработку </w:t>
      </w:r>
      <w:r w:rsidR="00394BF3" w:rsidRPr="00582D7A">
        <w:t xml:space="preserve">темы и детали </w:t>
      </w:r>
      <w:r w:rsidR="00B30671" w:rsidRPr="00582D7A">
        <w:t>проекта;</w:t>
      </w:r>
    </w:p>
    <w:p w:rsidR="0086141A" w:rsidRPr="00582D7A" w:rsidRDefault="00B30671" w:rsidP="00797F82">
      <w:pPr>
        <w:numPr>
          <w:ilvl w:val="1"/>
          <w:numId w:val="9"/>
        </w:numPr>
        <w:tabs>
          <w:tab w:val="left" w:pos="851"/>
          <w:tab w:val="left" w:pos="993"/>
        </w:tabs>
        <w:suppressAutoHyphens w:val="0"/>
        <w:spacing w:line="288" w:lineRule="auto"/>
        <w:ind w:left="0"/>
        <w:jc w:val="both"/>
        <w:rPr>
          <w:color w:val="000000"/>
        </w:rPr>
      </w:pPr>
      <w:r w:rsidRPr="00582D7A">
        <w:t xml:space="preserve">рабочие чертежи </w:t>
      </w:r>
      <w:r w:rsidR="007709E9" w:rsidRPr="00582D7A">
        <w:t>технического</w:t>
      </w:r>
      <w:r w:rsidRPr="00582D7A">
        <w:t xml:space="preserve"> проекта;</w:t>
      </w:r>
    </w:p>
    <w:p w:rsidR="0086141A" w:rsidRPr="00582D7A" w:rsidRDefault="00B30671" w:rsidP="00797F82">
      <w:pPr>
        <w:numPr>
          <w:ilvl w:val="1"/>
          <w:numId w:val="9"/>
        </w:numPr>
        <w:tabs>
          <w:tab w:val="left" w:pos="851"/>
          <w:tab w:val="left" w:pos="993"/>
        </w:tabs>
        <w:suppressAutoHyphens w:val="0"/>
        <w:spacing w:line="288" w:lineRule="auto"/>
        <w:ind w:left="0"/>
        <w:jc w:val="both"/>
        <w:rPr>
          <w:color w:val="000000"/>
        </w:rPr>
      </w:pPr>
      <w:r w:rsidRPr="00582D7A">
        <w:t>проект организации строительства;</w:t>
      </w:r>
    </w:p>
    <w:p w:rsidR="0086141A" w:rsidRPr="00582D7A" w:rsidRDefault="00B30671" w:rsidP="00797F82">
      <w:pPr>
        <w:numPr>
          <w:ilvl w:val="1"/>
          <w:numId w:val="9"/>
        </w:numPr>
        <w:tabs>
          <w:tab w:val="left" w:pos="851"/>
          <w:tab w:val="left" w:pos="993"/>
        </w:tabs>
        <w:suppressAutoHyphens w:val="0"/>
        <w:spacing w:line="288" w:lineRule="auto"/>
        <w:ind w:left="0"/>
        <w:jc w:val="both"/>
        <w:rPr>
          <w:color w:val="000000"/>
        </w:rPr>
      </w:pPr>
      <w:r w:rsidRPr="00582D7A">
        <w:t>поставки материалов, полуфабрикатов, конструкций и изделий;</w:t>
      </w:r>
    </w:p>
    <w:p w:rsidR="0086141A" w:rsidRPr="00582D7A" w:rsidRDefault="00B30671" w:rsidP="00797F82">
      <w:pPr>
        <w:numPr>
          <w:ilvl w:val="1"/>
          <w:numId w:val="9"/>
        </w:numPr>
        <w:tabs>
          <w:tab w:val="left" w:pos="851"/>
          <w:tab w:val="left" w:pos="993"/>
        </w:tabs>
        <w:suppressAutoHyphens w:val="0"/>
        <w:spacing w:line="288" w:lineRule="auto"/>
        <w:ind w:left="0"/>
        <w:jc w:val="both"/>
        <w:rPr>
          <w:color w:val="000000"/>
        </w:rPr>
      </w:pPr>
      <w:r w:rsidRPr="00582D7A">
        <w:t>сведения о наличии в дорожно-строительной организации машин и механизмов, рабочих кадров;</w:t>
      </w:r>
    </w:p>
    <w:p w:rsidR="007709E9" w:rsidRPr="00582D7A" w:rsidRDefault="00B30671" w:rsidP="00797F82">
      <w:pPr>
        <w:numPr>
          <w:ilvl w:val="1"/>
          <w:numId w:val="9"/>
        </w:numPr>
        <w:tabs>
          <w:tab w:val="left" w:pos="851"/>
          <w:tab w:val="left" w:pos="993"/>
        </w:tabs>
        <w:suppressAutoHyphens w:val="0"/>
        <w:spacing w:line="288" w:lineRule="auto"/>
        <w:ind w:left="0"/>
        <w:jc w:val="both"/>
        <w:rPr>
          <w:color w:val="000000"/>
        </w:rPr>
      </w:pPr>
      <w:r w:rsidRPr="00582D7A">
        <w:t>данные</w:t>
      </w:r>
      <w:r w:rsidRPr="00582D7A">
        <w:rPr>
          <w:color w:val="000000"/>
        </w:rPr>
        <w:t xml:space="preserve"> о мощности производственных предприятий, карьеров</w:t>
      </w:r>
      <w:r w:rsidR="007709E9" w:rsidRPr="00582D7A">
        <w:rPr>
          <w:color w:val="000000"/>
        </w:rPr>
        <w:t>;</w:t>
      </w:r>
    </w:p>
    <w:p w:rsidR="00B30671" w:rsidRPr="00582D7A" w:rsidRDefault="007709E9" w:rsidP="00797F82">
      <w:pPr>
        <w:numPr>
          <w:ilvl w:val="1"/>
          <w:numId w:val="9"/>
        </w:numPr>
        <w:tabs>
          <w:tab w:val="left" w:pos="851"/>
          <w:tab w:val="left" w:pos="993"/>
        </w:tabs>
        <w:suppressAutoHyphens w:val="0"/>
        <w:spacing w:line="288" w:lineRule="auto"/>
        <w:ind w:left="0"/>
        <w:jc w:val="both"/>
        <w:rPr>
          <w:color w:val="000000"/>
        </w:rPr>
      </w:pPr>
      <w:r w:rsidRPr="00582D7A">
        <w:rPr>
          <w:color w:val="000000"/>
        </w:rPr>
        <w:t>нормативно-техническая документация.</w:t>
      </w:r>
    </w:p>
    <w:p w:rsidR="006C1E62" w:rsidRDefault="006C1E62" w:rsidP="00B449CB">
      <w:pPr>
        <w:spacing w:line="288" w:lineRule="auto"/>
        <w:ind w:firstLine="709"/>
        <w:jc w:val="both"/>
      </w:pPr>
      <w:r>
        <w:t xml:space="preserve">Написанию </w:t>
      </w:r>
      <w:r w:rsidR="00F52230">
        <w:t>дипломного проекта</w:t>
      </w:r>
      <w:r>
        <w:t xml:space="preserve"> должен предшествовать подбор и изучение </w:t>
      </w:r>
      <w:r w:rsidR="00452DD8">
        <w:t>различных</w:t>
      </w:r>
      <w:r>
        <w:t xml:space="preserve"> источников по избранной теме</w:t>
      </w:r>
      <w:r w:rsidR="00452DD8">
        <w:t>:</w:t>
      </w:r>
    </w:p>
    <w:p w:rsidR="006C1E62" w:rsidRPr="000D2FAC" w:rsidRDefault="006C1E62" w:rsidP="00B449CB">
      <w:pPr>
        <w:numPr>
          <w:ilvl w:val="0"/>
          <w:numId w:val="2"/>
        </w:numPr>
        <w:tabs>
          <w:tab w:val="left" w:pos="993"/>
        </w:tabs>
        <w:spacing w:line="288" w:lineRule="auto"/>
        <w:jc w:val="both"/>
      </w:pPr>
      <w:r w:rsidRPr="000D2FAC">
        <w:t>нормативны</w:t>
      </w:r>
      <w:r w:rsidR="00452DD8" w:rsidRPr="000D2FAC">
        <w:t>х</w:t>
      </w:r>
      <w:r w:rsidRPr="000D2FAC">
        <w:t xml:space="preserve"> документ</w:t>
      </w:r>
      <w:r w:rsidR="00452DD8" w:rsidRPr="000D2FAC">
        <w:t>ов</w:t>
      </w:r>
      <w:r w:rsidRPr="000D2FAC">
        <w:t xml:space="preserve"> (закон</w:t>
      </w:r>
      <w:r w:rsidR="00452DD8" w:rsidRPr="000D2FAC">
        <w:t xml:space="preserve">ов и </w:t>
      </w:r>
      <w:r w:rsidRPr="000D2FAC">
        <w:t>подзаконны</w:t>
      </w:r>
      <w:r w:rsidR="00452DD8" w:rsidRPr="000D2FAC">
        <w:t>х</w:t>
      </w:r>
      <w:r w:rsidRPr="000D2FAC">
        <w:t xml:space="preserve"> акт</w:t>
      </w:r>
      <w:r w:rsidR="00452DD8" w:rsidRPr="000D2FAC">
        <w:t>ов</w:t>
      </w:r>
      <w:r w:rsidRPr="000D2FAC">
        <w:t xml:space="preserve">); </w:t>
      </w:r>
    </w:p>
    <w:p w:rsidR="00BD705F" w:rsidRDefault="008A34E8" w:rsidP="00B449CB">
      <w:pPr>
        <w:numPr>
          <w:ilvl w:val="0"/>
          <w:numId w:val="2"/>
        </w:numPr>
        <w:tabs>
          <w:tab w:val="left" w:pos="993"/>
        </w:tabs>
        <w:spacing w:line="288" w:lineRule="auto"/>
        <w:jc w:val="both"/>
      </w:pPr>
      <w:r w:rsidRPr="000D2FAC">
        <w:t>программ развития транспортной системы России</w:t>
      </w:r>
      <w:r w:rsidR="00B30671" w:rsidRPr="000D2FAC">
        <w:t xml:space="preserve">, в том числе </w:t>
      </w:r>
      <w:r w:rsidR="00582D7A" w:rsidRPr="000D2FAC">
        <w:t>федеральных целевых программ</w:t>
      </w:r>
      <w:r w:rsidR="00B30671" w:rsidRPr="000D2FAC">
        <w:t xml:space="preserve"> </w:t>
      </w:r>
      <w:r w:rsidR="007E0D04">
        <w:t>«</w:t>
      </w:r>
      <w:r w:rsidR="00B30671" w:rsidRPr="000D2FAC">
        <w:t>Развитие транспортной системы России (2010-2015гг.)</w:t>
      </w:r>
      <w:r w:rsidR="007E0D04">
        <w:t>»</w:t>
      </w:r>
      <w:r w:rsidR="00B30671" w:rsidRPr="000D2FAC">
        <w:t xml:space="preserve">, </w:t>
      </w:r>
      <w:r w:rsidR="007E0D04">
        <w:t>«</w:t>
      </w:r>
      <w:r w:rsidR="00B30671" w:rsidRPr="000D2FAC">
        <w:t>Транспортная стратегия Российской Федерации на период да 2030 года</w:t>
      </w:r>
      <w:r w:rsidR="007E0D04">
        <w:t>»</w:t>
      </w:r>
      <w:r w:rsidR="00B30671" w:rsidRPr="000D2FAC">
        <w:t xml:space="preserve">, </w:t>
      </w:r>
      <w:r w:rsidR="007E0D04">
        <w:t>«</w:t>
      </w:r>
      <w:r w:rsidR="00B30671" w:rsidRPr="000D2FAC">
        <w:t>Программа повышения безопасности дорожного движения до 2012 года</w:t>
      </w:r>
      <w:r w:rsidR="007E0D04">
        <w:t>»</w:t>
      </w:r>
      <w:r w:rsidR="00B30671" w:rsidRPr="000D2FAC">
        <w:t>;</w:t>
      </w:r>
      <w:r w:rsidR="00452DD8" w:rsidRPr="000D2FAC">
        <w:t xml:space="preserve"> </w:t>
      </w:r>
    </w:p>
    <w:p w:rsidR="000D2FAC" w:rsidRPr="000D2FAC" w:rsidRDefault="00582D7A" w:rsidP="00B449CB">
      <w:pPr>
        <w:numPr>
          <w:ilvl w:val="0"/>
          <w:numId w:val="2"/>
        </w:numPr>
        <w:tabs>
          <w:tab w:val="left" w:pos="993"/>
        </w:tabs>
        <w:spacing w:line="288" w:lineRule="auto"/>
        <w:jc w:val="both"/>
      </w:pPr>
      <w:r w:rsidRPr="000D2FAC">
        <w:rPr>
          <w:color w:val="000000"/>
        </w:rPr>
        <w:t>о</w:t>
      </w:r>
      <w:r w:rsidR="0086141A" w:rsidRPr="000D2FAC">
        <w:rPr>
          <w:color w:val="000000"/>
        </w:rPr>
        <w:t>бластн</w:t>
      </w:r>
      <w:r w:rsidRPr="000D2FAC">
        <w:rPr>
          <w:color w:val="000000"/>
        </w:rPr>
        <w:t>ой</w:t>
      </w:r>
      <w:r w:rsidR="0086141A" w:rsidRPr="000D2FAC">
        <w:rPr>
          <w:color w:val="000000"/>
        </w:rPr>
        <w:t xml:space="preserve"> долгосрочн</w:t>
      </w:r>
      <w:r w:rsidRPr="000D2FAC">
        <w:rPr>
          <w:color w:val="000000"/>
        </w:rPr>
        <w:t>ой</w:t>
      </w:r>
      <w:r w:rsidR="0086141A" w:rsidRPr="000D2FAC">
        <w:rPr>
          <w:color w:val="000000"/>
        </w:rPr>
        <w:t xml:space="preserve"> целев</w:t>
      </w:r>
      <w:r w:rsidRPr="000D2FAC">
        <w:rPr>
          <w:color w:val="000000"/>
        </w:rPr>
        <w:t>ой</w:t>
      </w:r>
      <w:r w:rsidR="0086141A" w:rsidRPr="000D2FAC">
        <w:rPr>
          <w:color w:val="000000"/>
        </w:rPr>
        <w:t xml:space="preserve"> программ</w:t>
      </w:r>
      <w:r w:rsidRPr="000D2FAC">
        <w:rPr>
          <w:color w:val="000000"/>
        </w:rPr>
        <w:t>ы</w:t>
      </w:r>
      <w:r w:rsidR="0086141A" w:rsidRPr="000D2FAC">
        <w:rPr>
          <w:color w:val="000000"/>
        </w:rPr>
        <w:t xml:space="preserve"> </w:t>
      </w:r>
      <w:r w:rsidR="007E0D04">
        <w:rPr>
          <w:color w:val="000000"/>
        </w:rPr>
        <w:t>«</w:t>
      </w:r>
      <w:r w:rsidR="0086141A" w:rsidRPr="000D2FAC">
        <w:rPr>
          <w:color w:val="000000"/>
        </w:rPr>
        <w:t>Развитие сети автомобильных дорог общего пользования в Ростовской области на 2010</w:t>
      </w:r>
      <w:r w:rsidRPr="000D2FAC">
        <w:rPr>
          <w:color w:val="000000"/>
        </w:rPr>
        <w:t>-</w:t>
      </w:r>
      <w:r w:rsidR="0086141A" w:rsidRPr="000D2FAC">
        <w:rPr>
          <w:color w:val="000000"/>
        </w:rPr>
        <w:t>2012 годы</w:t>
      </w:r>
      <w:r w:rsidR="007E0D04">
        <w:rPr>
          <w:color w:val="000000"/>
        </w:rPr>
        <w:t>»</w:t>
      </w:r>
      <w:r w:rsidR="0086141A" w:rsidRPr="000D2FAC">
        <w:rPr>
          <w:color w:val="000000"/>
        </w:rPr>
        <w:t>;</w:t>
      </w:r>
      <w:r w:rsidR="000D2FAC" w:rsidRPr="000D2FAC">
        <w:rPr>
          <w:color w:val="000000"/>
        </w:rPr>
        <w:t xml:space="preserve"> </w:t>
      </w:r>
    </w:p>
    <w:p w:rsidR="00B30671" w:rsidRPr="000D2FAC" w:rsidRDefault="000D2FAC" w:rsidP="00B449CB">
      <w:pPr>
        <w:numPr>
          <w:ilvl w:val="0"/>
          <w:numId w:val="2"/>
        </w:numPr>
        <w:tabs>
          <w:tab w:val="left" w:pos="993"/>
        </w:tabs>
        <w:spacing w:line="288" w:lineRule="auto"/>
        <w:jc w:val="both"/>
      </w:pPr>
      <w:r w:rsidRPr="000D2FAC">
        <w:rPr>
          <w:bCs/>
          <w:iCs/>
        </w:rPr>
        <w:t xml:space="preserve">требования действующих технических нормативов, ГОСТов, </w:t>
      </w:r>
      <w:r w:rsidR="00BD705F">
        <w:t>ОСТов,</w:t>
      </w:r>
      <w:r w:rsidR="00BD705F" w:rsidRPr="000D2FAC">
        <w:rPr>
          <w:bCs/>
          <w:iCs/>
        </w:rPr>
        <w:t xml:space="preserve"> </w:t>
      </w:r>
      <w:r w:rsidRPr="000D2FAC">
        <w:rPr>
          <w:bCs/>
          <w:iCs/>
        </w:rPr>
        <w:t>ГЭСН</w:t>
      </w:r>
      <w:r w:rsidR="00452DD8" w:rsidRPr="000D2FAC">
        <w:t>;</w:t>
      </w:r>
    </w:p>
    <w:p w:rsidR="006C1E62" w:rsidRPr="000D2FAC" w:rsidRDefault="006C1E62" w:rsidP="00B449CB">
      <w:pPr>
        <w:numPr>
          <w:ilvl w:val="0"/>
          <w:numId w:val="2"/>
        </w:numPr>
        <w:tabs>
          <w:tab w:val="left" w:pos="993"/>
        </w:tabs>
        <w:spacing w:line="288" w:lineRule="auto"/>
        <w:jc w:val="both"/>
      </w:pPr>
      <w:r w:rsidRPr="000D2FAC">
        <w:t xml:space="preserve">работ отечественных </w:t>
      </w:r>
      <w:r w:rsidR="00B30671" w:rsidRPr="000D2FAC">
        <w:t>и зарубежных специалистов по вопросам</w:t>
      </w:r>
      <w:r w:rsidRPr="000D2FAC">
        <w:t xml:space="preserve"> </w:t>
      </w:r>
      <w:r w:rsidR="008A34E8" w:rsidRPr="000D2FAC">
        <w:t>изысканий, проектирования и строительства автомобильных дорог и аэродромов;</w:t>
      </w:r>
    </w:p>
    <w:p w:rsidR="00D756F5" w:rsidRDefault="006C1E62" w:rsidP="00B449CB">
      <w:pPr>
        <w:numPr>
          <w:ilvl w:val="0"/>
          <w:numId w:val="2"/>
        </w:numPr>
        <w:tabs>
          <w:tab w:val="left" w:pos="993"/>
        </w:tabs>
        <w:spacing w:line="288" w:lineRule="auto"/>
        <w:jc w:val="both"/>
      </w:pPr>
      <w:r w:rsidRPr="000D2FAC">
        <w:t>материал</w:t>
      </w:r>
      <w:r w:rsidR="00452DD8" w:rsidRPr="000D2FAC">
        <w:t>ов</w:t>
      </w:r>
      <w:r w:rsidRPr="000D2FAC">
        <w:t xml:space="preserve"> веб-сайтов, </w:t>
      </w:r>
      <w:r w:rsidR="00D71BBB" w:rsidRPr="000D2FAC">
        <w:t>в частности официального</w:t>
      </w:r>
      <w:r w:rsidR="00D71BBB">
        <w:t xml:space="preserve"> сайта Федерального дорожного агентс</w:t>
      </w:r>
      <w:r w:rsidR="004D240F">
        <w:t>тва</w:t>
      </w:r>
      <w:r w:rsidR="00582D7A">
        <w:t xml:space="preserve"> (</w:t>
      </w:r>
      <w:r w:rsidR="00D756F5" w:rsidRPr="00F300D2">
        <w:t>http://rosavtodor.ru/</w:t>
      </w:r>
      <w:r w:rsidR="00582D7A">
        <w:t>)</w:t>
      </w:r>
      <w:r w:rsidR="004D240F">
        <w:t>;</w:t>
      </w:r>
    </w:p>
    <w:p w:rsidR="006C1E62" w:rsidRDefault="00D71BBB" w:rsidP="00B449CB">
      <w:pPr>
        <w:numPr>
          <w:ilvl w:val="0"/>
          <w:numId w:val="2"/>
        </w:numPr>
        <w:tabs>
          <w:tab w:val="left" w:pos="993"/>
        </w:tabs>
        <w:suppressAutoHyphens w:val="0"/>
        <w:spacing w:line="288" w:lineRule="auto"/>
      </w:pPr>
      <w:r>
        <w:t xml:space="preserve"> </w:t>
      </w:r>
      <w:r w:rsidR="00452DD8">
        <w:t>материалов</w:t>
      </w:r>
      <w:r w:rsidR="004D240F">
        <w:t xml:space="preserve"> </w:t>
      </w:r>
      <w:r w:rsidR="006C1E62">
        <w:t>деловой и периодической печати, использование</w:t>
      </w:r>
      <w:r w:rsidR="00BD46A4">
        <w:t xml:space="preserve">  </w:t>
      </w:r>
      <w:r w:rsidR="006C1E62">
        <w:t xml:space="preserve"> которых позволит актуализировать информацию</w:t>
      </w:r>
      <w:r w:rsidR="00D756F5">
        <w:t xml:space="preserve"> (журналы </w:t>
      </w:r>
      <w:r w:rsidR="007E0D04">
        <w:t>«</w:t>
      </w:r>
      <w:r w:rsidR="00D756F5">
        <w:t>Наука и техника в дорожной отрасли</w:t>
      </w:r>
      <w:r w:rsidR="007E0D04">
        <w:t>»</w:t>
      </w:r>
      <w:r w:rsidR="00D756F5">
        <w:t xml:space="preserve">,  </w:t>
      </w:r>
      <w:r w:rsidR="007E0D04">
        <w:t>«</w:t>
      </w:r>
      <w:r w:rsidR="00D756F5">
        <w:t>Дороги России 21 века</w:t>
      </w:r>
      <w:r w:rsidR="007E0D04">
        <w:t>»</w:t>
      </w:r>
      <w:r w:rsidR="00D756F5">
        <w:t xml:space="preserve">, </w:t>
      </w:r>
      <w:r w:rsidR="007E0D04">
        <w:t>«</w:t>
      </w:r>
      <w:r w:rsidR="00D756F5">
        <w:t>Автомобильные дороги</w:t>
      </w:r>
      <w:r w:rsidR="007E0D04">
        <w:t>»</w:t>
      </w:r>
      <w:r w:rsidR="00D756F5">
        <w:t xml:space="preserve">,  газета </w:t>
      </w:r>
      <w:r w:rsidR="007E0D04">
        <w:t>«</w:t>
      </w:r>
      <w:r w:rsidR="00D756F5">
        <w:t>Транспорт России</w:t>
      </w:r>
      <w:r w:rsidR="007E0D04">
        <w:t>»</w:t>
      </w:r>
      <w:r w:rsidR="00D756F5">
        <w:t xml:space="preserve"> и др.);</w:t>
      </w:r>
    </w:p>
    <w:p w:rsidR="006C1E62" w:rsidRDefault="006C1E62" w:rsidP="00B449CB">
      <w:pPr>
        <w:numPr>
          <w:ilvl w:val="0"/>
          <w:numId w:val="2"/>
        </w:numPr>
        <w:tabs>
          <w:tab w:val="left" w:pos="993"/>
        </w:tabs>
        <w:spacing w:line="288" w:lineRule="auto"/>
        <w:jc w:val="both"/>
      </w:pPr>
      <w:r>
        <w:lastRenderedPageBreak/>
        <w:t>статистически</w:t>
      </w:r>
      <w:r w:rsidR="00452DD8">
        <w:t>х</w:t>
      </w:r>
      <w:r>
        <w:t xml:space="preserve"> материал</w:t>
      </w:r>
      <w:r w:rsidR="00452DD8">
        <w:t>ов</w:t>
      </w:r>
      <w:r>
        <w:t>, отражающи</w:t>
      </w:r>
      <w:r w:rsidR="00452DD8">
        <w:t>х</w:t>
      </w:r>
      <w:r>
        <w:t xml:space="preserve"> </w:t>
      </w:r>
      <w:r w:rsidR="00D71BBB">
        <w:t>основные показатели</w:t>
      </w:r>
      <w:r>
        <w:t xml:space="preserve"> </w:t>
      </w:r>
      <w:r w:rsidR="00B20A00">
        <w:t>и тенденци</w:t>
      </w:r>
      <w:r w:rsidR="00452DD8">
        <w:t>и</w:t>
      </w:r>
      <w:r w:rsidR="00B20A00">
        <w:t xml:space="preserve"> развития </w:t>
      </w:r>
      <w:r w:rsidR="00452DD8">
        <w:t>отрасли дорожного хозяйства</w:t>
      </w:r>
      <w:r w:rsidR="004D240F">
        <w:t xml:space="preserve"> </w:t>
      </w:r>
      <w:r w:rsidR="00452DD8">
        <w:t>на федеральном и региональном уровнях</w:t>
      </w:r>
      <w:r w:rsidR="00B20A00">
        <w:t>.</w:t>
      </w:r>
      <w:r w:rsidR="008A34E8">
        <w:t xml:space="preserve"> </w:t>
      </w:r>
    </w:p>
    <w:p w:rsidR="006C1E62" w:rsidRDefault="006C1E62" w:rsidP="00B449CB">
      <w:pPr>
        <w:spacing w:line="288" w:lineRule="auto"/>
        <w:ind w:firstLine="709"/>
        <w:jc w:val="both"/>
      </w:pPr>
      <w:r>
        <w:t>Для подбора нужных источников рекомендуется использовать библиотечный ката</w:t>
      </w:r>
      <w:r>
        <w:softHyphen/>
        <w:t>лог, библиографический справочный материал</w:t>
      </w:r>
      <w:r w:rsidR="0086141A">
        <w:t xml:space="preserve"> </w:t>
      </w:r>
      <w:r>
        <w:t xml:space="preserve">в библиотеках </w:t>
      </w:r>
      <w:r w:rsidR="008A34E8">
        <w:t xml:space="preserve">колледжа </w:t>
      </w:r>
      <w:r>
        <w:t xml:space="preserve">и города. </w:t>
      </w:r>
    </w:p>
    <w:p w:rsidR="006C1E62" w:rsidRDefault="006C1E62" w:rsidP="00B449CB">
      <w:pPr>
        <w:spacing w:line="288" w:lineRule="auto"/>
        <w:ind w:firstLine="709"/>
        <w:jc w:val="both"/>
        <w:rPr>
          <w:spacing w:val="-6"/>
        </w:rPr>
      </w:pPr>
      <w:r>
        <w:rPr>
          <w:spacing w:val="-6"/>
        </w:rPr>
        <w:t>Рекомендуемая для изучения литература</w:t>
      </w:r>
      <w:r w:rsidR="008D417F">
        <w:rPr>
          <w:spacing w:val="-6"/>
        </w:rPr>
        <w:t>,</w:t>
      </w:r>
      <w:r>
        <w:rPr>
          <w:spacing w:val="-6"/>
        </w:rPr>
        <w:t xml:space="preserve"> </w:t>
      </w:r>
      <w:r w:rsidR="008D417F">
        <w:rPr>
          <w:spacing w:val="-6"/>
        </w:rPr>
        <w:t xml:space="preserve">нормативы, ГОСТы </w:t>
      </w:r>
      <w:r w:rsidR="0086141A">
        <w:rPr>
          <w:spacing w:val="-6"/>
        </w:rPr>
        <w:t>и</w:t>
      </w:r>
      <w:r w:rsidR="001F3AD2">
        <w:rPr>
          <w:spacing w:val="-6"/>
        </w:rPr>
        <w:t xml:space="preserve"> электронные ресурсы</w:t>
      </w:r>
      <w:r>
        <w:rPr>
          <w:spacing w:val="-6"/>
        </w:rPr>
        <w:t xml:space="preserve"> приводится </w:t>
      </w:r>
      <w:r w:rsidRPr="008F1C96">
        <w:rPr>
          <w:i/>
          <w:spacing w:val="-6"/>
        </w:rPr>
        <w:t xml:space="preserve">в приложении </w:t>
      </w:r>
      <w:r w:rsidR="0086141A" w:rsidRPr="008F1C96">
        <w:rPr>
          <w:i/>
          <w:spacing w:val="-6"/>
        </w:rPr>
        <w:t>Б.</w:t>
      </w:r>
    </w:p>
    <w:p w:rsidR="00BD705F" w:rsidRDefault="00BD705F" w:rsidP="00B449CB">
      <w:pPr>
        <w:spacing w:line="288" w:lineRule="auto"/>
        <w:ind w:firstLine="709"/>
        <w:jc w:val="center"/>
      </w:pPr>
    </w:p>
    <w:p w:rsidR="006C1E62" w:rsidRPr="008F1C96" w:rsidRDefault="007A0732" w:rsidP="00B449CB">
      <w:pPr>
        <w:spacing w:line="288" w:lineRule="auto"/>
        <w:jc w:val="center"/>
      </w:pPr>
      <w:r w:rsidRPr="008F1C96">
        <w:t>5</w:t>
      </w:r>
      <w:r w:rsidR="006C1E62" w:rsidRPr="008F1C96">
        <w:t xml:space="preserve"> </w:t>
      </w:r>
      <w:r w:rsidR="00BD705F" w:rsidRPr="008F1C96">
        <w:t xml:space="preserve"> </w:t>
      </w:r>
      <w:r w:rsidR="006C1E62" w:rsidRPr="008F1C96">
        <w:t xml:space="preserve">ТРЕБОВАНИЯ К </w:t>
      </w:r>
      <w:r w:rsidR="005439DE" w:rsidRPr="008F1C96">
        <w:t>СОДЕРЖАНИЮ</w:t>
      </w:r>
      <w:r w:rsidR="00FB60BD" w:rsidRPr="008F1C96">
        <w:t xml:space="preserve"> И</w:t>
      </w:r>
      <w:r w:rsidR="005439DE" w:rsidRPr="008F1C96">
        <w:t xml:space="preserve"> СТРУКТ</w:t>
      </w:r>
      <w:r w:rsidR="00FB60BD" w:rsidRPr="008F1C96">
        <w:t>У</w:t>
      </w:r>
      <w:r w:rsidR="005439DE" w:rsidRPr="008F1C96">
        <w:t xml:space="preserve">РЕ  </w:t>
      </w:r>
      <w:r w:rsidR="00F52230" w:rsidRPr="008F1C96">
        <w:t>ДИПЛОМНОГО ПРОЕКТА</w:t>
      </w:r>
    </w:p>
    <w:p w:rsidR="00AE5DAF" w:rsidRDefault="00AE5DAF" w:rsidP="00B449CB">
      <w:pPr>
        <w:spacing w:line="288" w:lineRule="auto"/>
        <w:ind w:firstLine="709"/>
        <w:jc w:val="both"/>
      </w:pPr>
    </w:p>
    <w:p w:rsidR="006432CB" w:rsidRDefault="00AE5DAF" w:rsidP="00B449CB">
      <w:pPr>
        <w:spacing w:line="288" w:lineRule="auto"/>
        <w:ind w:firstLine="709"/>
        <w:jc w:val="both"/>
      </w:pPr>
      <w:r>
        <w:t xml:space="preserve">По </w:t>
      </w:r>
      <w:r w:rsidRPr="008F1C96">
        <w:t>содержанию</w:t>
      </w:r>
      <w:r>
        <w:t xml:space="preserve"> дипломный проект </w:t>
      </w:r>
      <w:r w:rsidR="00BD46A4">
        <w:t xml:space="preserve">может иметь </w:t>
      </w:r>
      <w:r w:rsidR="00BD46A4" w:rsidRPr="008F1C96">
        <w:rPr>
          <w:i/>
        </w:rPr>
        <w:t>конструкторский</w:t>
      </w:r>
      <w:r w:rsidR="00BD46A4">
        <w:t xml:space="preserve"> или  </w:t>
      </w:r>
      <w:r w:rsidR="00BD46A4" w:rsidRPr="008F1C96">
        <w:rPr>
          <w:i/>
        </w:rPr>
        <w:t>технологический</w:t>
      </w:r>
      <w:r w:rsidR="00BD46A4">
        <w:t xml:space="preserve"> характер, в </w:t>
      </w:r>
      <w:r w:rsidR="00394BF3">
        <w:t>нем</w:t>
      </w:r>
      <w:r w:rsidR="00394BF3" w:rsidRPr="00394BF3">
        <w:t xml:space="preserve"> подлежат разработке конструкторские, технологические,</w:t>
      </w:r>
      <w:r w:rsidR="00394BF3">
        <w:t xml:space="preserve"> исследовательские, организационно-экономические вопросы, вопросы безопасности жизнедеятельности и охраны окружающей среды. </w:t>
      </w:r>
    </w:p>
    <w:p w:rsidR="006432CB" w:rsidRDefault="00FB7A6C" w:rsidP="00B449CB">
      <w:pPr>
        <w:spacing w:line="288" w:lineRule="auto"/>
        <w:ind w:firstLine="709"/>
        <w:jc w:val="both"/>
      </w:pPr>
      <w:r>
        <w:t xml:space="preserve">По </w:t>
      </w:r>
      <w:r w:rsidRPr="008F1C96">
        <w:rPr>
          <w:i/>
        </w:rPr>
        <w:t>структуре</w:t>
      </w:r>
      <w:r>
        <w:t xml:space="preserve"> дипломный проект состоит из:</w:t>
      </w:r>
    </w:p>
    <w:p w:rsidR="00FB7A6C" w:rsidRDefault="00FB7A6C" w:rsidP="00B449CB">
      <w:pPr>
        <w:numPr>
          <w:ilvl w:val="0"/>
          <w:numId w:val="2"/>
        </w:numPr>
        <w:tabs>
          <w:tab w:val="left" w:pos="993"/>
        </w:tabs>
        <w:spacing w:line="288" w:lineRule="auto"/>
        <w:jc w:val="both"/>
      </w:pPr>
      <w:r w:rsidRPr="00FB7A6C">
        <w:rPr>
          <w:i/>
        </w:rPr>
        <w:t>пояснительной записки</w:t>
      </w:r>
      <w:r>
        <w:t>, в которой дается теоретическое и расчетное обоснование принятых решений в соответствии с темой проекта;</w:t>
      </w:r>
    </w:p>
    <w:p w:rsidR="00FB7A6C" w:rsidRDefault="00FB7A6C" w:rsidP="00B449CB">
      <w:pPr>
        <w:numPr>
          <w:ilvl w:val="0"/>
          <w:numId w:val="2"/>
        </w:numPr>
        <w:tabs>
          <w:tab w:val="left" w:pos="993"/>
        </w:tabs>
        <w:spacing w:line="288" w:lineRule="auto"/>
        <w:jc w:val="both"/>
      </w:pPr>
      <w:r w:rsidRPr="00FB7A6C">
        <w:rPr>
          <w:i/>
        </w:rPr>
        <w:t>графической части</w:t>
      </w:r>
      <w:r>
        <w:t>, в которой принятое решение представляется в виде чертежей, схем, графиков, диаграмм и пр.</w:t>
      </w:r>
    </w:p>
    <w:p w:rsidR="00FB7A6C" w:rsidRDefault="00FB7A6C" w:rsidP="00B449CB">
      <w:pPr>
        <w:spacing w:line="288" w:lineRule="auto"/>
        <w:ind w:firstLine="709"/>
        <w:jc w:val="both"/>
      </w:pPr>
      <w:r w:rsidRPr="00AE5DAF">
        <w:t xml:space="preserve">В состав дипломного проекта могут входить </w:t>
      </w:r>
      <w:r w:rsidR="00214CFB">
        <w:t>продукты творческой деятельности</w:t>
      </w:r>
      <w:r w:rsidRPr="00AE5DAF">
        <w:t>, изготовленные студент</w:t>
      </w:r>
      <w:r w:rsidR="00214CFB">
        <w:t>ами</w:t>
      </w:r>
      <w:r w:rsidRPr="00AE5DAF">
        <w:t xml:space="preserve"> в соответствии с заданием.</w:t>
      </w:r>
    </w:p>
    <w:p w:rsidR="008F1C96" w:rsidRDefault="00594B9E" w:rsidP="00B449CB">
      <w:pPr>
        <w:spacing w:line="288" w:lineRule="auto"/>
        <w:ind w:firstLine="709"/>
        <w:jc w:val="both"/>
        <w:rPr>
          <w:bCs/>
          <w:iCs/>
        </w:rPr>
      </w:pPr>
      <w:r w:rsidRPr="008F1C96">
        <w:rPr>
          <w:bCs/>
          <w:i/>
          <w:iCs/>
        </w:rPr>
        <w:t>Пояснительная записка</w:t>
      </w:r>
      <w:r>
        <w:rPr>
          <w:bCs/>
          <w:iCs/>
        </w:rPr>
        <w:t xml:space="preserve"> оформляется на листах формата А4 со штампом</w:t>
      </w:r>
      <w:r w:rsidR="008D417F">
        <w:rPr>
          <w:bCs/>
          <w:iCs/>
        </w:rPr>
        <w:t xml:space="preserve">. </w:t>
      </w:r>
    </w:p>
    <w:p w:rsidR="00594B9E" w:rsidRPr="008F1C96" w:rsidRDefault="00594B9E" w:rsidP="00B449CB">
      <w:pPr>
        <w:spacing w:line="288" w:lineRule="auto"/>
        <w:ind w:firstLine="709"/>
        <w:jc w:val="both"/>
        <w:rPr>
          <w:color w:val="000000"/>
          <w:spacing w:val="-6"/>
        </w:rPr>
      </w:pPr>
      <w:r w:rsidRPr="00592F7E">
        <w:t xml:space="preserve">В пояснительной записке дается теоретическое и расчетное обоснование принятых в проекте решений </w:t>
      </w:r>
      <w:r w:rsidRPr="00545DBE">
        <w:t xml:space="preserve">в объеме не менее </w:t>
      </w:r>
      <w:r w:rsidR="00096427">
        <w:t>6</w:t>
      </w:r>
      <w:r w:rsidRPr="00545DBE">
        <w:t>0-</w:t>
      </w:r>
      <w:r w:rsidR="00096427">
        <w:t>7</w:t>
      </w:r>
      <w:r w:rsidRPr="00545DBE">
        <w:t>0 страниц (формата А</w:t>
      </w:r>
      <w:r>
        <w:t xml:space="preserve"> </w:t>
      </w:r>
      <w:r w:rsidRPr="00545DBE">
        <w:t>4)</w:t>
      </w:r>
      <w:r w:rsidRPr="00592F7E">
        <w:t xml:space="preserve"> компьютерного текста.</w:t>
      </w:r>
      <w:r>
        <w:t xml:space="preserve"> </w:t>
      </w:r>
      <w:r w:rsidRPr="008F1C96">
        <w:rPr>
          <w:color w:val="000000"/>
          <w:spacing w:val="-6"/>
        </w:rPr>
        <w:t xml:space="preserve">Текст печатается на одной стороне листа белой бумаги формата А4  шрифтом </w:t>
      </w:r>
      <w:r w:rsidRPr="008F1C96">
        <w:rPr>
          <w:color w:val="000000"/>
          <w:spacing w:val="-6"/>
          <w:lang w:val="en-US"/>
        </w:rPr>
        <w:t>Times</w:t>
      </w:r>
      <w:r w:rsidRPr="008F1C96">
        <w:rPr>
          <w:color w:val="000000"/>
          <w:spacing w:val="-6"/>
        </w:rPr>
        <w:t xml:space="preserve"> </w:t>
      </w:r>
      <w:r w:rsidRPr="008F1C96">
        <w:rPr>
          <w:color w:val="000000"/>
          <w:spacing w:val="-6"/>
          <w:lang w:val="en-US"/>
        </w:rPr>
        <w:t>New</w:t>
      </w:r>
      <w:r w:rsidRPr="008F1C96">
        <w:rPr>
          <w:color w:val="000000"/>
          <w:spacing w:val="-6"/>
        </w:rPr>
        <w:t xml:space="preserve"> </w:t>
      </w:r>
      <w:r w:rsidRPr="008F1C96">
        <w:rPr>
          <w:color w:val="000000"/>
          <w:spacing w:val="-6"/>
          <w:lang w:val="en-US"/>
        </w:rPr>
        <w:t>Roman</w:t>
      </w:r>
      <w:r w:rsidRPr="008F1C96">
        <w:rPr>
          <w:color w:val="000000"/>
          <w:spacing w:val="-6"/>
        </w:rPr>
        <w:t xml:space="preserve">,   кегль 14, через 1,5 интервала в редакторе </w:t>
      </w:r>
      <w:r w:rsidRPr="008F1C96">
        <w:rPr>
          <w:color w:val="000000"/>
          <w:spacing w:val="-6"/>
          <w:lang w:val="en-US"/>
        </w:rPr>
        <w:t>Word</w:t>
      </w:r>
      <w:r w:rsidRPr="008F1C96">
        <w:rPr>
          <w:color w:val="000000"/>
          <w:spacing w:val="-6"/>
        </w:rPr>
        <w:t xml:space="preserve">  для </w:t>
      </w:r>
      <w:r w:rsidRPr="008F1C96">
        <w:rPr>
          <w:color w:val="000000"/>
          <w:spacing w:val="-6"/>
          <w:lang w:val="en-US"/>
        </w:rPr>
        <w:t>Microsoft</w:t>
      </w:r>
      <w:r w:rsidRPr="008F1C96">
        <w:rPr>
          <w:color w:val="000000"/>
          <w:spacing w:val="-6"/>
        </w:rPr>
        <w:t>. Текст форматируется по ширине листа.</w:t>
      </w:r>
    </w:p>
    <w:p w:rsidR="00594B9E" w:rsidRPr="00201995" w:rsidRDefault="00594B9E" w:rsidP="00B449CB">
      <w:pPr>
        <w:spacing w:line="288" w:lineRule="auto"/>
        <w:ind w:firstLine="709"/>
        <w:jc w:val="both"/>
        <w:rPr>
          <w:iCs/>
        </w:rPr>
      </w:pPr>
      <w:r w:rsidRPr="008F1C96">
        <w:rPr>
          <w:i/>
        </w:rPr>
        <w:t xml:space="preserve"> Заголовком</w:t>
      </w:r>
      <w:r w:rsidRPr="00201995">
        <w:t xml:space="preserve"> называют обозначение структурной части основного текста работы (раздела, главы, параграфа и пр.). Заголовки выделяются размером шрифта, способом начертания или прописными буквами. В </w:t>
      </w:r>
      <w:r>
        <w:t>пояснительной записке</w:t>
      </w:r>
      <w:r w:rsidRPr="00201995">
        <w:t xml:space="preserve"> каждый </w:t>
      </w:r>
      <w:r>
        <w:t>раздел</w:t>
      </w:r>
      <w:r w:rsidRPr="00201995">
        <w:t xml:space="preserve"> и следующий за ним текст начинаются с новой страницы. К </w:t>
      </w:r>
      <w:r>
        <w:t xml:space="preserve">обязательным разделам </w:t>
      </w:r>
      <w:r w:rsidRPr="00201995">
        <w:t xml:space="preserve"> относятся: </w:t>
      </w:r>
      <w:r w:rsidR="007E0D04">
        <w:t>«</w:t>
      </w:r>
      <w:r w:rsidRPr="00201995">
        <w:t>Содержание</w:t>
      </w:r>
      <w:r w:rsidR="007E0D04">
        <w:t>»</w:t>
      </w:r>
      <w:r w:rsidRPr="00201995">
        <w:t xml:space="preserve">, </w:t>
      </w:r>
      <w:r w:rsidR="007E0D04">
        <w:t>«</w:t>
      </w:r>
      <w:r w:rsidRPr="00201995">
        <w:t>Введение</w:t>
      </w:r>
      <w:r w:rsidR="007E0D04">
        <w:t>»</w:t>
      </w:r>
      <w:r w:rsidRPr="00201995">
        <w:t xml:space="preserve">, </w:t>
      </w:r>
      <w:r w:rsidR="007E0D04">
        <w:t>«</w:t>
      </w:r>
      <w:r>
        <w:t>Технологические и расчетные</w:t>
      </w:r>
      <w:r w:rsidRPr="00201995">
        <w:t xml:space="preserve"> </w:t>
      </w:r>
      <w:r>
        <w:t>разделы</w:t>
      </w:r>
      <w:r w:rsidR="007E0D04">
        <w:t>»</w:t>
      </w:r>
      <w:r w:rsidRPr="00201995">
        <w:t xml:space="preserve">, </w:t>
      </w:r>
      <w:r w:rsidR="007E0D04">
        <w:t>«</w:t>
      </w:r>
      <w:r w:rsidRPr="00201995">
        <w:t>Заключение</w:t>
      </w:r>
      <w:r w:rsidR="007E0D04">
        <w:t>»</w:t>
      </w:r>
      <w:r w:rsidRPr="00201995">
        <w:t xml:space="preserve">, </w:t>
      </w:r>
      <w:r w:rsidR="007E0D04">
        <w:t>«</w:t>
      </w:r>
      <w:r w:rsidRPr="00201995">
        <w:t>Библиографический список</w:t>
      </w:r>
      <w:r w:rsidR="007E0D04">
        <w:t>»</w:t>
      </w:r>
      <w:r w:rsidRPr="00201995">
        <w:t xml:space="preserve">, </w:t>
      </w:r>
      <w:r w:rsidR="007E0D04">
        <w:t>«</w:t>
      </w:r>
      <w:r w:rsidRPr="00201995">
        <w:t>Приложения</w:t>
      </w:r>
      <w:r w:rsidR="007E0D04">
        <w:t>»</w:t>
      </w:r>
      <w:r w:rsidRPr="00201995">
        <w:t xml:space="preserve">. В тексте работы они печатаются прописными буквами без подчеркивания и точки в конце, выравниваются по центру, переносы в словах не допускаются. </w:t>
      </w:r>
    </w:p>
    <w:p w:rsidR="004C6E83" w:rsidRPr="009948D7" w:rsidRDefault="00594B9E" w:rsidP="00B449CB">
      <w:pPr>
        <w:pStyle w:val="af"/>
        <w:spacing w:after="0" w:line="288" w:lineRule="auto"/>
        <w:jc w:val="both"/>
      </w:pPr>
      <w:r w:rsidRPr="0054074C">
        <w:tab/>
      </w:r>
      <w:r w:rsidR="009948D7">
        <w:t>О</w:t>
      </w:r>
      <w:r w:rsidR="004C6E83">
        <w:t>бязательны</w:t>
      </w:r>
      <w:r w:rsidR="008F1C96">
        <w:t>ми</w:t>
      </w:r>
      <w:r w:rsidR="004C6E83">
        <w:t xml:space="preserve"> </w:t>
      </w:r>
      <w:r w:rsidR="004C6E83" w:rsidRPr="008F1C96">
        <w:rPr>
          <w:i/>
        </w:rPr>
        <w:t>структурные компоненты</w:t>
      </w:r>
      <w:r w:rsidR="009948D7">
        <w:rPr>
          <w:i/>
        </w:rPr>
        <w:t xml:space="preserve"> </w:t>
      </w:r>
      <w:r w:rsidR="008F1C96">
        <w:t>являются</w:t>
      </w:r>
      <w:r w:rsidR="009948D7">
        <w:t>:</w:t>
      </w:r>
    </w:p>
    <w:p w:rsidR="004C6E83" w:rsidRPr="004C6E83" w:rsidRDefault="004C6E83" w:rsidP="00B449CB">
      <w:pPr>
        <w:pStyle w:val="af7"/>
        <w:numPr>
          <w:ilvl w:val="0"/>
          <w:numId w:val="10"/>
        </w:numPr>
        <w:tabs>
          <w:tab w:val="left" w:pos="993"/>
        </w:tabs>
        <w:spacing w:before="0" w:after="0" w:line="288" w:lineRule="auto"/>
        <w:jc w:val="both"/>
        <w:rPr>
          <w:spacing w:val="-4"/>
        </w:rPr>
      </w:pPr>
      <w:r>
        <w:rPr>
          <w:i/>
        </w:rPr>
        <w:t>в</w:t>
      </w:r>
      <w:r w:rsidR="00DD0EB2" w:rsidRPr="00DD0EB2">
        <w:rPr>
          <w:i/>
        </w:rPr>
        <w:t>ведение</w:t>
      </w:r>
      <w:r w:rsidR="00DD0EB2">
        <w:rPr>
          <w:i/>
        </w:rPr>
        <w:t xml:space="preserve">, </w:t>
      </w:r>
      <w:r w:rsidR="00DD0EB2" w:rsidRPr="00DD0EB2">
        <w:t xml:space="preserve">в </w:t>
      </w:r>
      <w:r w:rsidR="00DD0EB2" w:rsidRPr="00AE5DAF">
        <w:t>котором о</w:t>
      </w:r>
      <w:r w:rsidR="00DD0EB2" w:rsidRPr="00AE5DAF">
        <w:rPr>
          <w:spacing w:val="-4"/>
        </w:rPr>
        <w:t xml:space="preserve">босновывается </w:t>
      </w:r>
      <w:r w:rsidR="00DD0EB2" w:rsidRPr="00AE5DAF">
        <w:rPr>
          <w:iCs/>
          <w:spacing w:val="-4"/>
        </w:rPr>
        <w:t>актуальность темы проекта, его цель, объект, задачи, методика, база исследования, теоретическая и практическая значимость</w:t>
      </w:r>
      <w:r>
        <w:rPr>
          <w:iCs/>
          <w:spacing w:val="-4"/>
        </w:rPr>
        <w:t>; в</w:t>
      </w:r>
      <w:r w:rsidR="00DD0EB2" w:rsidRPr="00AE5DAF">
        <w:rPr>
          <w:bCs/>
          <w:spacing w:val="-4"/>
        </w:rPr>
        <w:t>ведение должно со</w:t>
      </w:r>
      <w:r w:rsidR="00DD0EB2" w:rsidRPr="00AE5DAF">
        <w:rPr>
          <w:bCs/>
          <w:spacing w:val="-4"/>
        </w:rPr>
        <w:softHyphen/>
        <w:t>держать оценку современного состояния решаемой проблемы в контексте тенденций развития отрасли дорожного хозяйства</w:t>
      </w:r>
      <w:r>
        <w:rPr>
          <w:bCs/>
          <w:spacing w:val="-4"/>
        </w:rPr>
        <w:t>; п</w:t>
      </w:r>
      <w:r w:rsidR="00DD0EB2" w:rsidRPr="00C801A0">
        <w:rPr>
          <w:bCs/>
          <w:spacing w:val="-4"/>
        </w:rPr>
        <w:t xml:space="preserve">о объему введение </w:t>
      </w:r>
      <w:r>
        <w:rPr>
          <w:bCs/>
          <w:spacing w:val="-4"/>
        </w:rPr>
        <w:t xml:space="preserve">составляет                  </w:t>
      </w:r>
      <w:r w:rsidR="00DD0EB2" w:rsidRPr="00C801A0">
        <w:rPr>
          <w:bCs/>
          <w:spacing w:val="-4"/>
        </w:rPr>
        <w:t xml:space="preserve"> </w:t>
      </w:r>
      <w:r w:rsidR="007709E9" w:rsidRPr="00C801A0">
        <w:rPr>
          <w:bCs/>
          <w:spacing w:val="-4"/>
        </w:rPr>
        <w:t>2-3</w:t>
      </w:r>
      <w:r w:rsidR="00DD0EB2" w:rsidRPr="00C801A0">
        <w:rPr>
          <w:bCs/>
          <w:spacing w:val="-4"/>
        </w:rPr>
        <w:t xml:space="preserve"> страниц</w:t>
      </w:r>
      <w:r w:rsidR="007709E9" w:rsidRPr="00C801A0">
        <w:rPr>
          <w:bCs/>
          <w:spacing w:val="-4"/>
        </w:rPr>
        <w:t>ы</w:t>
      </w:r>
      <w:r>
        <w:rPr>
          <w:bCs/>
          <w:spacing w:val="-4"/>
        </w:rPr>
        <w:t xml:space="preserve"> текста;</w:t>
      </w:r>
    </w:p>
    <w:p w:rsidR="004C6E83" w:rsidRPr="004C6E83" w:rsidRDefault="004C6E83" w:rsidP="00B449CB">
      <w:pPr>
        <w:pStyle w:val="af7"/>
        <w:numPr>
          <w:ilvl w:val="0"/>
          <w:numId w:val="10"/>
        </w:numPr>
        <w:tabs>
          <w:tab w:val="left" w:pos="993"/>
        </w:tabs>
        <w:spacing w:before="0" w:after="0" w:line="288" w:lineRule="auto"/>
        <w:jc w:val="both"/>
        <w:rPr>
          <w:rFonts w:ascii="TimesNewRomanPS-ItalicMT" w:hAnsi="TimesNewRomanPS-ItalicMT" w:cs="TimesNewRomanPS-ItalicMT"/>
          <w:i/>
          <w:iCs/>
        </w:rPr>
      </w:pPr>
      <w:r w:rsidRPr="009948D7">
        <w:rPr>
          <w:i/>
        </w:rPr>
        <w:t>о</w:t>
      </w:r>
      <w:r w:rsidR="00DD0EB2" w:rsidRPr="009948D7">
        <w:rPr>
          <w:i/>
        </w:rPr>
        <w:t>сновная</w:t>
      </w:r>
      <w:r w:rsidR="009948D7">
        <w:rPr>
          <w:i/>
        </w:rPr>
        <w:t xml:space="preserve"> (или расчетная)</w:t>
      </w:r>
      <w:r w:rsidR="00DD0EB2" w:rsidRPr="009948D7">
        <w:rPr>
          <w:i/>
        </w:rPr>
        <w:t xml:space="preserve"> часть</w:t>
      </w:r>
      <w:r w:rsidR="00DD0EB2" w:rsidRPr="009948D7">
        <w:t>,</w:t>
      </w:r>
      <w:r w:rsidR="00DD0EB2">
        <w:t xml:space="preserve"> </w:t>
      </w:r>
      <w:r>
        <w:t xml:space="preserve">которая </w:t>
      </w:r>
      <w:r w:rsidR="00DD0EB2">
        <w:t>должна соответствовать названию темы, четко и логически последовательно раскрывать ее содержание</w:t>
      </w:r>
      <w:r>
        <w:t>; к</w:t>
      </w:r>
      <w:r w:rsidR="00DD0EB2">
        <w:t xml:space="preserve">ак правило, основная часть дипломного проекта </w:t>
      </w:r>
      <w:r w:rsidR="00B15DA5">
        <w:t>состоит из разделов, каждый из которых</w:t>
      </w:r>
      <w:r w:rsidR="00DD0EB2">
        <w:t xml:space="preserve"> может состоять из нескольких глав, которые, в свою очередь, подразделяются на параграфы</w:t>
      </w:r>
      <w:r>
        <w:t>; по</w:t>
      </w:r>
      <w:r w:rsidR="00B15DA5">
        <w:t xml:space="preserve"> </w:t>
      </w:r>
      <w:r>
        <w:lastRenderedPageBreak/>
        <w:t xml:space="preserve">объему основная часть составляет </w:t>
      </w:r>
      <w:r w:rsidR="00BD46A4">
        <w:t>50</w:t>
      </w:r>
      <w:r w:rsidRPr="00C801A0">
        <w:t>-</w:t>
      </w:r>
      <w:r w:rsidR="00BD46A4">
        <w:t>6</w:t>
      </w:r>
      <w:r w:rsidRPr="00C801A0">
        <w:t xml:space="preserve">0 страниц </w:t>
      </w:r>
      <w:r w:rsidR="00BD46A4">
        <w:t xml:space="preserve">компьютерного </w:t>
      </w:r>
      <w:r w:rsidRPr="00C801A0">
        <w:t>текста</w:t>
      </w:r>
      <w:r>
        <w:t xml:space="preserve">, </w:t>
      </w:r>
      <w:r w:rsidR="00B30671">
        <w:t xml:space="preserve">может </w:t>
      </w:r>
      <w:r w:rsidR="006C1E62">
        <w:t>иллюстрир</w:t>
      </w:r>
      <w:r w:rsidR="00B30671">
        <w:t>оваться</w:t>
      </w:r>
      <w:r w:rsidR="006C1E62">
        <w:t xml:space="preserve"> схемами, таблицами, диаграмма</w:t>
      </w:r>
      <w:r w:rsidR="006C1E62">
        <w:softHyphen/>
        <w:t>ми, графиками, рисунками и т.д.</w:t>
      </w:r>
      <w:r>
        <w:t>;</w:t>
      </w:r>
    </w:p>
    <w:p w:rsidR="006C1E62" w:rsidRPr="00116922" w:rsidRDefault="006C1E62" w:rsidP="00B449CB">
      <w:pPr>
        <w:pStyle w:val="af7"/>
        <w:numPr>
          <w:ilvl w:val="0"/>
          <w:numId w:val="10"/>
        </w:numPr>
        <w:tabs>
          <w:tab w:val="left" w:pos="993"/>
        </w:tabs>
        <w:spacing w:before="0" w:after="0" w:line="288" w:lineRule="auto"/>
        <w:jc w:val="both"/>
        <w:rPr>
          <w:rFonts w:ascii="TimesNewRomanPS-ItalicMT" w:hAnsi="TimesNewRomanPS-ItalicMT" w:cs="TimesNewRomanPS-ItalicMT"/>
          <w:i/>
          <w:iCs/>
        </w:rPr>
      </w:pPr>
      <w:r>
        <w:rPr>
          <w:rFonts w:ascii="TimesNewRomanPSMT" w:hAnsi="TimesNewRomanPSMT" w:cs="TimesNewRomanPSMT"/>
        </w:rPr>
        <w:t xml:space="preserve"> </w:t>
      </w:r>
      <w:r w:rsidR="004C6E83" w:rsidRPr="004C6E83">
        <w:rPr>
          <w:rFonts w:cs="TimesNewRomanPSMT"/>
          <w:i/>
        </w:rPr>
        <w:t>заключение</w:t>
      </w:r>
      <w:r w:rsidR="004C6E83">
        <w:rPr>
          <w:rFonts w:cs="TimesNewRomanPSMT"/>
        </w:rPr>
        <w:t xml:space="preserve">, </w:t>
      </w:r>
      <w:r w:rsidR="004C6E83" w:rsidRPr="004C6E83">
        <w:t>в</w:t>
      </w:r>
      <w:r>
        <w:t xml:space="preserve"> </w:t>
      </w:r>
      <w:r w:rsidR="004C6E83">
        <w:t xml:space="preserve">котором </w:t>
      </w:r>
      <w:r>
        <w:t xml:space="preserve">дается </w:t>
      </w:r>
      <w:r>
        <w:rPr>
          <w:bCs/>
        </w:rPr>
        <w:t xml:space="preserve">краткое обобщение изложенного материала, </w:t>
      </w:r>
      <w:r>
        <w:t xml:space="preserve"> суммируются теоретические и практические выводы</w:t>
      </w:r>
      <w:r w:rsidR="00116922">
        <w:t xml:space="preserve">; </w:t>
      </w:r>
      <w:r w:rsidR="00116922">
        <w:rPr>
          <w:bCs/>
        </w:rPr>
        <w:t>п</w:t>
      </w:r>
      <w:r w:rsidRPr="00E63B72">
        <w:rPr>
          <w:bCs/>
        </w:rPr>
        <w:t xml:space="preserve">о объему  заключение должно составлять </w:t>
      </w:r>
      <w:r w:rsidR="00116922">
        <w:rPr>
          <w:bCs/>
        </w:rPr>
        <w:t>2-3</w:t>
      </w:r>
      <w:r w:rsidRPr="00E63B72">
        <w:rPr>
          <w:bCs/>
        </w:rPr>
        <w:t xml:space="preserve"> страниц</w:t>
      </w:r>
      <w:r w:rsidR="00116922">
        <w:rPr>
          <w:bCs/>
        </w:rPr>
        <w:t>ы текста;</w:t>
      </w:r>
    </w:p>
    <w:p w:rsidR="006C1E62" w:rsidRPr="00116922" w:rsidRDefault="00116922" w:rsidP="00B449CB">
      <w:pPr>
        <w:pStyle w:val="af7"/>
        <w:numPr>
          <w:ilvl w:val="0"/>
          <w:numId w:val="10"/>
        </w:numPr>
        <w:tabs>
          <w:tab w:val="left" w:pos="993"/>
        </w:tabs>
        <w:spacing w:before="0" w:after="0" w:line="288" w:lineRule="auto"/>
        <w:jc w:val="both"/>
        <w:rPr>
          <w:rFonts w:ascii="TimesNewRomanPS-ItalicMT" w:hAnsi="TimesNewRomanPS-ItalicMT" w:cs="TimesNewRomanPS-ItalicMT"/>
          <w:i/>
          <w:iCs/>
        </w:rPr>
      </w:pPr>
      <w:r>
        <w:rPr>
          <w:i/>
        </w:rPr>
        <w:t>б</w:t>
      </w:r>
      <w:r w:rsidR="006C1E62">
        <w:rPr>
          <w:i/>
        </w:rPr>
        <w:t>иблиографический список</w:t>
      </w:r>
      <w:r w:rsidR="006C1E62">
        <w:t xml:space="preserve"> должен </w:t>
      </w:r>
      <w:r>
        <w:t>включать</w:t>
      </w:r>
      <w:r w:rsidR="006C1E62">
        <w:t xml:space="preserve"> </w:t>
      </w:r>
      <w:r w:rsidR="00BC1850">
        <w:t>5-</w:t>
      </w:r>
      <w:r w:rsidR="00594B9E">
        <w:t>1</w:t>
      </w:r>
      <w:r w:rsidR="00BC1850">
        <w:t>0</w:t>
      </w:r>
      <w:r w:rsidR="006C1E62">
        <w:t xml:space="preserve"> </w:t>
      </w:r>
      <w:r w:rsidR="006C1E62">
        <w:rPr>
          <w:bCs/>
        </w:rPr>
        <w:t xml:space="preserve">литературных </w:t>
      </w:r>
      <w:r w:rsidR="006C1E62">
        <w:t>и иных источников</w:t>
      </w:r>
      <w:r>
        <w:t>;</w:t>
      </w:r>
    </w:p>
    <w:p w:rsidR="006C1E62" w:rsidRPr="00594B9E" w:rsidRDefault="006C1E62" w:rsidP="00B449CB">
      <w:pPr>
        <w:pStyle w:val="af7"/>
        <w:numPr>
          <w:ilvl w:val="0"/>
          <w:numId w:val="10"/>
        </w:numPr>
        <w:tabs>
          <w:tab w:val="left" w:pos="993"/>
        </w:tabs>
        <w:spacing w:before="0" w:after="0" w:line="288" w:lineRule="auto"/>
        <w:jc w:val="both"/>
        <w:rPr>
          <w:rFonts w:ascii="TimesNewRomanPS-ItalicMT" w:hAnsi="TimesNewRomanPS-ItalicMT" w:cs="TimesNewRomanPS-ItalicMT"/>
          <w:i/>
          <w:iCs/>
        </w:rPr>
      </w:pPr>
      <w:r>
        <w:rPr>
          <w:i/>
        </w:rPr>
        <w:t>приложени</w:t>
      </w:r>
      <w:r w:rsidR="00116922">
        <w:rPr>
          <w:i/>
        </w:rPr>
        <w:t xml:space="preserve">я, </w:t>
      </w:r>
      <w:r w:rsidR="00116922" w:rsidRPr="00116922">
        <w:t>в которых</w:t>
      </w:r>
      <w:r w:rsidR="00116922">
        <w:t>,</w:t>
      </w:r>
      <w:r w:rsidR="00116922" w:rsidRPr="00116922">
        <w:t xml:space="preserve"> при необходимости</w:t>
      </w:r>
      <w:r w:rsidR="00116922">
        <w:t>,</w:t>
      </w:r>
      <w:r>
        <w:t xml:space="preserve"> дается вспомогательный материал</w:t>
      </w:r>
      <w:r w:rsidR="00116922">
        <w:t xml:space="preserve"> -</w:t>
      </w:r>
      <w:r>
        <w:t xml:space="preserve"> иллюстрации, таблицы цифровых данных, и другие документы, наглядно отражающие наибо</w:t>
      </w:r>
      <w:r>
        <w:softHyphen/>
        <w:t>лее важные положения и выводы.</w:t>
      </w:r>
    </w:p>
    <w:p w:rsidR="00E10C9E" w:rsidRDefault="009948D7" w:rsidP="00B449CB">
      <w:pPr>
        <w:spacing w:line="288" w:lineRule="auto"/>
        <w:ind w:firstLine="709"/>
        <w:jc w:val="both"/>
        <w:rPr>
          <w:spacing w:val="-6"/>
        </w:rPr>
      </w:pPr>
      <w:r w:rsidRPr="008F1C96">
        <w:rPr>
          <w:i/>
        </w:rPr>
        <w:t>Графическая часть дипломного проекта</w:t>
      </w:r>
      <w:r w:rsidRPr="00094BA2">
        <w:t xml:space="preserve"> </w:t>
      </w:r>
      <w:r>
        <w:t xml:space="preserve">выполняется на </w:t>
      </w:r>
      <w:r w:rsidRPr="009948D7">
        <w:t>4-5 листах</w:t>
      </w:r>
      <w:r>
        <w:t xml:space="preserve"> </w:t>
      </w:r>
      <w:r w:rsidRPr="0054074C">
        <w:t xml:space="preserve">чертежной бумаги </w:t>
      </w:r>
      <w:r>
        <w:t xml:space="preserve">формата А1. </w:t>
      </w:r>
      <w:r w:rsidR="00594B9E" w:rsidRPr="0054074C">
        <w:t>В графической части принятые решение представляется в виде чертежей, схем, графиков, диаграмм. Чертежи по формату, условным обозначениям, шрифту и масштабу должны соответствовать действующим ГОСТам</w:t>
      </w:r>
      <w:r w:rsidR="008D417F">
        <w:t>.</w:t>
      </w:r>
    </w:p>
    <w:p w:rsidR="00B30671" w:rsidRDefault="00094BA2" w:rsidP="00B449CB">
      <w:pPr>
        <w:spacing w:line="288" w:lineRule="auto"/>
        <w:ind w:firstLine="708"/>
        <w:jc w:val="both"/>
      </w:pPr>
      <w:r w:rsidRPr="00E63B72">
        <w:t>Дипломный п</w:t>
      </w:r>
      <w:r w:rsidR="00B30671" w:rsidRPr="00E63B72">
        <w:t>роект должен разрабатываться с учетом:</w:t>
      </w:r>
    </w:p>
    <w:p w:rsidR="00B30671" w:rsidRDefault="00E10C9E" w:rsidP="00B449CB">
      <w:pPr>
        <w:numPr>
          <w:ilvl w:val="0"/>
          <w:numId w:val="4"/>
        </w:numPr>
        <w:tabs>
          <w:tab w:val="left" w:pos="993"/>
        </w:tabs>
        <w:spacing w:line="288" w:lineRule="auto"/>
        <w:jc w:val="both"/>
      </w:pPr>
      <w:r>
        <w:t>технического состояния систем и механизмов подъемно-транспортных, строительных, дорожных машин и оборудования</w:t>
      </w:r>
      <w:r w:rsidR="00B30671" w:rsidRPr="00AC3F4F">
        <w:t>;</w:t>
      </w:r>
    </w:p>
    <w:p w:rsidR="00E10C9E" w:rsidRDefault="00E10C9E" w:rsidP="00B449CB">
      <w:pPr>
        <w:numPr>
          <w:ilvl w:val="0"/>
          <w:numId w:val="4"/>
        </w:numPr>
        <w:tabs>
          <w:tab w:val="left" w:pos="993"/>
        </w:tabs>
        <w:spacing w:line="288" w:lineRule="auto"/>
        <w:jc w:val="both"/>
      </w:pPr>
      <w:r>
        <w:t>регламентных работ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p>
    <w:p w:rsidR="00B30671" w:rsidRDefault="00B30671" w:rsidP="00B449CB">
      <w:pPr>
        <w:numPr>
          <w:ilvl w:val="0"/>
          <w:numId w:val="4"/>
        </w:numPr>
        <w:tabs>
          <w:tab w:val="left" w:pos="993"/>
        </w:tabs>
        <w:spacing w:line="288" w:lineRule="auto"/>
        <w:jc w:val="both"/>
      </w:pPr>
      <w:r w:rsidRPr="00AC3F4F">
        <w:t>современных технологических процессов, машин и дорожно-строительных материалов, обеспечивающих высокую производительность и требуемый уровень качества строительства;</w:t>
      </w:r>
    </w:p>
    <w:p w:rsidR="00B30671" w:rsidRDefault="00B30671" w:rsidP="00B449CB">
      <w:pPr>
        <w:numPr>
          <w:ilvl w:val="0"/>
          <w:numId w:val="4"/>
        </w:numPr>
        <w:tabs>
          <w:tab w:val="left" w:pos="993"/>
        </w:tabs>
        <w:spacing w:line="288" w:lineRule="auto"/>
        <w:jc w:val="both"/>
      </w:pPr>
      <w:r w:rsidRPr="00AC3F4F">
        <w:t>эффективных методов выполнения строительно-монтажных работ, способствующих снижению их себестоимости и трудоемкости;</w:t>
      </w:r>
    </w:p>
    <w:p w:rsidR="00B30671" w:rsidRDefault="00B30671" w:rsidP="00B449CB">
      <w:pPr>
        <w:numPr>
          <w:ilvl w:val="0"/>
          <w:numId w:val="4"/>
        </w:numPr>
        <w:tabs>
          <w:tab w:val="left" w:pos="993"/>
        </w:tabs>
        <w:spacing w:line="288" w:lineRule="auto"/>
        <w:jc w:val="both"/>
      </w:pPr>
      <w:r w:rsidRPr="00AC3F4F">
        <w:t>комплексной механизации работ с использованием машин в две смены и применением средств малой механизации;</w:t>
      </w:r>
    </w:p>
    <w:p w:rsidR="00B30671" w:rsidRDefault="00704446" w:rsidP="00B449CB">
      <w:pPr>
        <w:numPr>
          <w:ilvl w:val="0"/>
          <w:numId w:val="4"/>
        </w:numPr>
        <w:autoSpaceDE w:val="0"/>
        <w:autoSpaceDN w:val="0"/>
        <w:adjustRightInd w:val="0"/>
        <w:spacing w:line="288" w:lineRule="auto"/>
        <w:jc w:val="both"/>
      </w:pPr>
      <w:r>
        <w:t>качества выполнения работ по техническому обслуживанию и ремонту подъемно-транспортных, строительных, дорожных машин и оборудования</w:t>
      </w:r>
      <w:r w:rsidR="00B30671" w:rsidRPr="00AC3F4F">
        <w:t>;</w:t>
      </w:r>
    </w:p>
    <w:p w:rsidR="00B30671" w:rsidRDefault="00B30671" w:rsidP="00B449CB">
      <w:pPr>
        <w:numPr>
          <w:ilvl w:val="0"/>
          <w:numId w:val="4"/>
        </w:numPr>
        <w:tabs>
          <w:tab w:val="left" w:pos="993"/>
        </w:tabs>
        <w:spacing w:line="288" w:lineRule="auto"/>
        <w:jc w:val="both"/>
      </w:pPr>
      <w:r w:rsidRPr="00AC3F4F">
        <w:t>требований безопасности жизнедеятельности;</w:t>
      </w:r>
    </w:p>
    <w:p w:rsidR="00B30671" w:rsidRDefault="00B30671" w:rsidP="00B449CB">
      <w:pPr>
        <w:numPr>
          <w:ilvl w:val="0"/>
          <w:numId w:val="4"/>
        </w:numPr>
        <w:tabs>
          <w:tab w:val="left" w:pos="993"/>
        </w:tabs>
        <w:spacing w:line="288" w:lineRule="auto"/>
        <w:jc w:val="both"/>
      </w:pPr>
      <w:r w:rsidRPr="00AC3F4F">
        <w:t>мероприятий по охране окружающей среды, рекультивации временно-занимаемых земель, нарушенных при строительстве.</w:t>
      </w:r>
    </w:p>
    <w:p w:rsidR="008D417F" w:rsidRPr="00594B9E" w:rsidRDefault="008D417F" w:rsidP="00B449CB">
      <w:pPr>
        <w:pStyle w:val="af7"/>
        <w:tabs>
          <w:tab w:val="left" w:pos="0"/>
        </w:tabs>
        <w:spacing w:before="0" w:after="0" w:line="288" w:lineRule="auto"/>
        <w:ind w:firstLine="709"/>
        <w:jc w:val="both"/>
        <w:rPr>
          <w:rFonts w:cs="TimesNewRomanPS-ItalicMT"/>
          <w:i/>
          <w:iCs/>
        </w:rPr>
      </w:pPr>
      <w:r>
        <w:rPr>
          <w:bCs/>
          <w:iCs/>
        </w:rPr>
        <w:t>Графическая часть дипломного проекта</w:t>
      </w:r>
      <w:r w:rsidRPr="0054074C">
        <w:rPr>
          <w:bCs/>
          <w:iCs/>
        </w:rPr>
        <w:t xml:space="preserve"> мо</w:t>
      </w:r>
      <w:r>
        <w:rPr>
          <w:bCs/>
          <w:iCs/>
        </w:rPr>
        <w:t>жет</w:t>
      </w:r>
      <w:r w:rsidRPr="0054074C">
        <w:rPr>
          <w:bCs/>
          <w:iCs/>
        </w:rPr>
        <w:t xml:space="preserve"> выполняться на персональном компьютере</w:t>
      </w:r>
      <w:r>
        <w:rPr>
          <w:bCs/>
          <w:iCs/>
        </w:rPr>
        <w:t xml:space="preserve"> с использованием графических редакторов</w:t>
      </w:r>
      <w:r w:rsidRPr="0054074C">
        <w:rPr>
          <w:bCs/>
          <w:iCs/>
        </w:rPr>
        <w:t>.</w:t>
      </w:r>
    </w:p>
    <w:p w:rsidR="00F21916" w:rsidRDefault="00F21916" w:rsidP="00B449CB">
      <w:pPr>
        <w:spacing w:line="288" w:lineRule="auto"/>
        <w:ind w:firstLine="709"/>
        <w:jc w:val="both"/>
      </w:pPr>
    </w:p>
    <w:p w:rsidR="006C1E62" w:rsidRPr="008F1C96" w:rsidRDefault="007A0732" w:rsidP="00B449CB">
      <w:pPr>
        <w:spacing w:line="288" w:lineRule="auto"/>
        <w:ind w:firstLine="709"/>
        <w:jc w:val="center"/>
        <w:rPr>
          <w:bCs/>
        </w:rPr>
      </w:pPr>
      <w:r w:rsidRPr="008F1C96">
        <w:rPr>
          <w:bCs/>
        </w:rPr>
        <w:t>6</w:t>
      </w:r>
      <w:r w:rsidR="006C1E62" w:rsidRPr="008F1C96">
        <w:rPr>
          <w:bCs/>
        </w:rPr>
        <w:t xml:space="preserve"> </w:t>
      </w:r>
      <w:r w:rsidR="00704446" w:rsidRPr="008F1C96">
        <w:rPr>
          <w:bCs/>
        </w:rPr>
        <w:t xml:space="preserve"> </w:t>
      </w:r>
      <w:r w:rsidR="006C1E62" w:rsidRPr="008F1C96">
        <w:rPr>
          <w:bCs/>
        </w:rPr>
        <w:t xml:space="preserve">ТРЕБОВАНИЯ К ОФОРМЛЕНИЮ </w:t>
      </w:r>
      <w:r w:rsidR="003E0866" w:rsidRPr="008F1C96">
        <w:rPr>
          <w:bCs/>
        </w:rPr>
        <w:t xml:space="preserve">ПОЯСНИТЕЛЬНОЙ ЗАПИСКИ </w:t>
      </w:r>
    </w:p>
    <w:p w:rsidR="006C1E62" w:rsidRDefault="006C1E62" w:rsidP="00B449CB">
      <w:pPr>
        <w:spacing w:line="288" w:lineRule="auto"/>
        <w:ind w:firstLine="709"/>
        <w:jc w:val="center"/>
        <w:rPr>
          <w:bCs/>
        </w:rPr>
      </w:pPr>
    </w:p>
    <w:p w:rsidR="006C1E62" w:rsidRDefault="006C1E62" w:rsidP="00B449CB">
      <w:pPr>
        <w:spacing w:line="288" w:lineRule="auto"/>
        <w:ind w:firstLine="709"/>
        <w:jc w:val="both"/>
      </w:pPr>
      <w:r>
        <w:t xml:space="preserve">В основу </w:t>
      </w:r>
      <w:r w:rsidRPr="0061747F">
        <w:t xml:space="preserve">общеприменяемых требований к порядку оформления дипломных  работ положены стандарты </w:t>
      </w:r>
      <w:r w:rsidR="007E0D04">
        <w:t>«</w:t>
      </w:r>
      <w:r w:rsidRPr="0061747F">
        <w:t>близких областей</w:t>
      </w:r>
      <w:r w:rsidR="007E0D04">
        <w:t>»</w:t>
      </w:r>
      <w:r w:rsidRPr="0061747F">
        <w:t>:</w:t>
      </w:r>
    </w:p>
    <w:p w:rsidR="006C1E62" w:rsidRDefault="006C1E62" w:rsidP="00B449CB">
      <w:pPr>
        <w:numPr>
          <w:ilvl w:val="0"/>
          <w:numId w:val="5"/>
        </w:numPr>
        <w:tabs>
          <w:tab w:val="left" w:pos="993"/>
        </w:tabs>
        <w:spacing w:line="288" w:lineRule="auto"/>
        <w:jc w:val="both"/>
      </w:pPr>
      <w:r>
        <w:t>ГОСТ 2.105-95. Единая система конструкторской документации. Общие требования к текстовым документам. – М.: Изд-во стандартов, 1996;</w:t>
      </w:r>
    </w:p>
    <w:p w:rsidR="00E5107E" w:rsidRDefault="00B84DB7" w:rsidP="00B449CB">
      <w:pPr>
        <w:numPr>
          <w:ilvl w:val="0"/>
          <w:numId w:val="5"/>
        </w:numPr>
        <w:tabs>
          <w:tab w:val="left" w:pos="993"/>
        </w:tabs>
        <w:spacing w:line="288" w:lineRule="auto"/>
        <w:jc w:val="both"/>
      </w:pPr>
      <w:r>
        <w:t>ГОСТ Р 6.30-2003. Требования к оформлению организационно-распорядительной документации</w:t>
      </w:r>
      <w:r w:rsidR="00E5107E">
        <w:t>. – М.: Изд-во стандартов, 2003;</w:t>
      </w:r>
    </w:p>
    <w:p w:rsidR="00B15DA5" w:rsidRDefault="00094BA2" w:rsidP="00B449CB">
      <w:pPr>
        <w:numPr>
          <w:ilvl w:val="0"/>
          <w:numId w:val="5"/>
        </w:numPr>
        <w:tabs>
          <w:tab w:val="left" w:pos="993"/>
        </w:tabs>
        <w:spacing w:line="288" w:lineRule="auto"/>
        <w:jc w:val="both"/>
      </w:pPr>
      <w:r w:rsidRPr="007A7F24">
        <w:lastRenderedPageBreak/>
        <w:t xml:space="preserve">ГОСТ Р 7.0.5-2008 </w:t>
      </w:r>
      <w:r w:rsidR="007E0D04">
        <w:t>«</w:t>
      </w:r>
      <w:r w:rsidRPr="007A7F24">
        <w:t>Библиографическая ссылка. Общие  требования и правила оформления</w:t>
      </w:r>
      <w:r w:rsidR="007E0D04">
        <w:t>»</w:t>
      </w:r>
      <w:r w:rsidR="00E63B72">
        <w:t>.</w:t>
      </w:r>
    </w:p>
    <w:p w:rsidR="00F21916" w:rsidRDefault="00F21916" w:rsidP="00B449CB">
      <w:pPr>
        <w:tabs>
          <w:tab w:val="left" w:pos="993"/>
        </w:tabs>
        <w:spacing w:line="288" w:lineRule="auto"/>
        <w:jc w:val="both"/>
      </w:pPr>
    </w:p>
    <w:p w:rsidR="006C1E62" w:rsidRDefault="007A0732" w:rsidP="00B449CB">
      <w:pPr>
        <w:pStyle w:val="31"/>
        <w:spacing w:after="0" w:line="288" w:lineRule="auto"/>
        <w:ind w:left="0" w:firstLine="709"/>
        <w:jc w:val="both"/>
        <w:rPr>
          <w:b/>
          <w:bCs/>
          <w:sz w:val="24"/>
          <w:szCs w:val="24"/>
        </w:rPr>
      </w:pPr>
      <w:r>
        <w:rPr>
          <w:b/>
          <w:bCs/>
          <w:sz w:val="24"/>
          <w:szCs w:val="24"/>
        </w:rPr>
        <w:t>6</w:t>
      </w:r>
      <w:r w:rsidR="006C1E62">
        <w:rPr>
          <w:b/>
          <w:bCs/>
          <w:sz w:val="24"/>
          <w:szCs w:val="24"/>
        </w:rPr>
        <w:t>.1 Оформление титульного листа</w:t>
      </w:r>
    </w:p>
    <w:p w:rsidR="007A7F24" w:rsidRDefault="007A7F24" w:rsidP="00B449CB">
      <w:pPr>
        <w:spacing w:line="288" w:lineRule="auto"/>
        <w:ind w:firstLine="709"/>
        <w:jc w:val="both"/>
      </w:pPr>
      <w:r>
        <w:rPr>
          <w:i/>
        </w:rPr>
        <w:t>Титульный лист</w:t>
      </w:r>
      <w:r>
        <w:t xml:space="preserve"> </w:t>
      </w:r>
      <w:r w:rsidR="00116922">
        <w:t xml:space="preserve">является первым листом пояснительной записки и </w:t>
      </w:r>
      <w:r>
        <w:t xml:space="preserve">должен содержать следующие реквизиты: </w:t>
      </w:r>
    </w:p>
    <w:p w:rsidR="007A7F24" w:rsidRDefault="007A7F24" w:rsidP="00B449CB">
      <w:pPr>
        <w:numPr>
          <w:ilvl w:val="0"/>
          <w:numId w:val="3"/>
        </w:numPr>
        <w:tabs>
          <w:tab w:val="left" w:pos="993"/>
        </w:tabs>
        <w:spacing w:line="288" w:lineRule="auto"/>
        <w:jc w:val="both"/>
      </w:pPr>
      <w:r>
        <w:t>полное название органа управления образовательным учреждением и образовательного учреждения;</w:t>
      </w:r>
    </w:p>
    <w:p w:rsidR="007A7F24" w:rsidRDefault="007A7F24" w:rsidP="00B449CB">
      <w:pPr>
        <w:numPr>
          <w:ilvl w:val="0"/>
          <w:numId w:val="3"/>
        </w:numPr>
        <w:tabs>
          <w:tab w:val="left" w:pos="993"/>
        </w:tabs>
        <w:spacing w:line="288" w:lineRule="auto"/>
        <w:jc w:val="both"/>
      </w:pPr>
      <w:r>
        <w:t>наименование темы дипломного проекта;</w:t>
      </w:r>
    </w:p>
    <w:p w:rsidR="007A7F24" w:rsidRDefault="007A7F24" w:rsidP="00B449CB">
      <w:pPr>
        <w:numPr>
          <w:ilvl w:val="0"/>
          <w:numId w:val="3"/>
        </w:numPr>
        <w:tabs>
          <w:tab w:val="left" w:pos="993"/>
        </w:tabs>
        <w:spacing w:line="288" w:lineRule="auto"/>
        <w:jc w:val="both"/>
      </w:pPr>
      <w:r>
        <w:t>инициалы и фамилия студента – автора дипломного проекта, его подпись;</w:t>
      </w:r>
    </w:p>
    <w:p w:rsidR="007A7F24" w:rsidRDefault="007A7F24" w:rsidP="00B449CB">
      <w:pPr>
        <w:numPr>
          <w:ilvl w:val="0"/>
          <w:numId w:val="3"/>
        </w:numPr>
        <w:tabs>
          <w:tab w:val="left" w:pos="993"/>
        </w:tabs>
        <w:spacing w:line="288" w:lineRule="auto"/>
        <w:jc w:val="both"/>
      </w:pPr>
      <w:r>
        <w:t>код, наименование  специальности;</w:t>
      </w:r>
    </w:p>
    <w:p w:rsidR="007A7F24" w:rsidRDefault="007A7F24" w:rsidP="00B449CB">
      <w:pPr>
        <w:numPr>
          <w:ilvl w:val="0"/>
          <w:numId w:val="3"/>
        </w:numPr>
        <w:tabs>
          <w:tab w:val="left" w:pos="993"/>
        </w:tabs>
        <w:spacing w:line="288" w:lineRule="auto"/>
        <w:jc w:val="both"/>
      </w:pPr>
      <w:r>
        <w:t>номер учебной группы;</w:t>
      </w:r>
    </w:p>
    <w:p w:rsidR="007A7F24" w:rsidRDefault="007A7F24" w:rsidP="00B449CB">
      <w:pPr>
        <w:numPr>
          <w:ilvl w:val="0"/>
          <w:numId w:val="3"/>
        </w:numPr>
        <w:tabs>
          <w:tab w:val="left" w:pos="993"/>
        </w:tabs>
        <w:spacing w:line="288" w:lineRule="auto"/>
        <w:jc w:val="both"/>
      </w:pPr>
      <w:r>
        <w:t>инициалы и фамилия руководителя дипломного проекта, его подпись;</w:t>
      </w:r>
    </w:p>
    <w:p w:rsidR="007A7F24" w:rsidRDefault="007A7F24" w:rsidP="00B449CB">
      <w:pPr>
        <w:numPr>
          <w:ilvl w:val="0"/>
          <w:numId w:val="3"/>
        </w:numPr>
        <w:tabs>
          <w:tab w:val="left" w:pos="993"/>
        </w:tabs>
        <w:spacing w:line="288" w:lineRule="auto"/>
        <w:jc w:val="both"/>
      </w:pPr>
      <w:r>
        <w:t xml:space="preserve">отметку о нормоконтроле (подпись); </w:t>
      </w:r>
    </w:p>
    <w:p w:rsidR="007A7F24" w:rsidRDefault="007A7F24" w:rsidP="00B449CB">
      <w:pPr>
        <w:numPr>
          <w:ilvl w:val="0"/>
          <w:numId w:val="3"/>
        </w:numPr>
        <w:tabs>
          <w:tab w:val="left" w:pos="993"/>
        </w:tabs>
        <w:spacing w:line="288" w:lineRule="auto"/>
        <w:jc w:val="both"/>
      </w:pPr>
      <w:r>
        <w:t>отметку о допуске дипломного проекта  к защите (подпись заместителя директора по учебно-методической работе колледжа);</w:t>
      </w:r>
    </w:p>
    <w:p w:rsidR="007A7F24" w:rsidRDefault="007A7F24" w:rsidP="00B449CB">
      <w:pPr>
        <w:numPr>
          <w:ilvl w:val="0"/>
          <w:numId w:val="3"/>
        </w:numPr>
        <w:tabs>
          <w:tab w:val="left" w:pos="993"/>
        </w:tabs>
        <w:spacing w:line="288" w:lineRule="auto"/>
        <w:jc w:val="both"/>
      </w:pPr>
      <w:r>
        <w:t>место и год разработки.</w:t>
      </w:r>
    </w:p>
    <w:p w:rsidR="007A7F24" w:rsidRDefault="006C1E62" w:rsidP="00B449CB">
      <w:pPr>
        <w:pStyle w:val="31"/>
        <w:spacing w:after="0" w:line="288" w:lineRule="auto"/>
        <w:ind w:left="0" w:firstLine="709"/>
        <w:jc w:val="both"/>
        <w:rPr>
          <w:sz w:val="24"/>
          <w:szCs w:val="24"/>
        </w:rPr>
      </w:pPr>
      <w:r>
        <w:rPr>
          <w:sz w:val="24"/>
          <w:szCs w:val="24"/>
        </w:rPr>
        <w:t xml:space="preserve">Титульный лист </w:t>
      </w:r>
      <w:r w:rsidR="00B15DA5">
        <w:rPr>
          <w:sz w:val="24"/>
          <w:szCs w:val="24"/>
        </w:rPr>
        <w:t xml:space="preserve"> </w:t>
      </w:r>
      <w:r>
        <w:rPr>
          <w:sz w:val="24"/>
          <w:szCs w:val="24"/>
        </w:rPr>
        <w:t xml:space="preserve">включается в общую нумерацию страниц, но на нем номер страницы не проставляется. Размеры полей титульного листа общепринятые. </w:t>
      </w:r>
    </w:p>
    <w:p w:rsidR="006C1E62" w:rsidRDefault="00230A5D" w:rsidP="00B449CB">
      <w:pPr>
        <w:pStyle w:val="31"/>
        <w:spacing w:after="0" w:line="288" w:lineRule="auto"/>
        <w:ind w:left="0" w:firstLine="709"/>
        <w:jc w:val="both"/>
        <w:rPr>
          <w:sz w:val="24"/>
          <w:szCs w:val="24"/>
        </w:rPr>
      </w:pPr>
      <w:r>
        <w:rPr>
          <w:sz w:val="24"/>
          <w:szCs w:val="24"/>
        </w:rPr>
        <w:t>Форма</w:t>
      </w:r>
      <w:r w:rsidR="00B15DA5">
        <w:rPr>
          <w:sz w:val="24"/>
          <w:szCs w:val="24"/>
        </w:rPr>
        <w:t xml:space="preserve"> </w:t>
      </w:r>
      <w:r w:rsidR="006C1E62">
        <w:rPr>
          <w:sz w:val="24"/>
          <w:szCs w:val="24"/>
        </w:rPr>
        <w:t xml:space="preserve">титульного листа </w:t>
      </w:r>
      <w:r w:rsidR="00E63B72">
        <w:rPr>
          <w:sz w:val="24"/>
          <w:szCs w:val="24"/>
        </w:rPr>
        <w:t>дается</w:t>
      </w:r>
      <w:r w:rsidR="006C1E62">
        <w:rPr>
          <w:sz w:val="24"/>
          <w:szCs w:val="24"/>
        </w:rPr>
        <w:t xml:space="preserve"> </w:t>
      </w:r>
      <w:r w:rsidR="006C1E62" w:rsidRPr="008F1C96">
        <w:rPr>
          <w:i/>
          <w:sz w:val="24"/>
          <w:szCs w:val="24"/>
        </w:rPr>
        <w:t xml:space="preserve">в приложении </w:t>
      </w:r>
      <w:r w:rsidR="00AF59F7" w:rsidRPr="008F1C96">
        <w:rPr>
          <w:i/>
          <w:sz w:val="24"/>
          <w:szCs w:val="24"/>
        </w:rPr>
        <w:t>В</w:t>
      </w:r>
      <w:r w:rsidR="006C1E62" w:rsidRPr="00E60AD2">
        <w:rPr>
          <w:b/>
          <w:sz w:val="24"/>
          <w:szCs w:val="24"/>
        </w:rPr>
        <w:t>.</w:t>
      </w:r>
    </w:p>
    <w:p w:rsidR="006C1E62" w:rsidRDefault="006C1E62" w:rsidP="00B449CB">
      <w:pPr>
        <w:pStyle w:val="31"/>
        <w:spacing w:after="0" w:line="288" w:lineRule="auto"/>
        <w:ind w:left="0" w:firstLine="709"/>
        <w:jc w:val="both"/>
      </w:pPr>
    </w:p>
    <w:p w:rsidR="006C1E62" w:rsidRDefault="007A0732" w:rsidP="00B449CB">
      <w:pPr>
        <w:spacing w:line="288" w:lineRule="auto"/>
        <w:ind w:firstLine="709"/>
        <w:jc w:val="both"/>
        <w:rPr>
          <w:rStyle w:val="newstext"/>
          <w:b/>
          <w:bCs/>
        </w:rPr>
      </w:pPr>
      <w:r>
        <w:rPr>
          <w:rStyle w:val="newstext"/>
          <w:b/>
          <w:bCs/>
        </w:rPr>
        <w:t>6</w:t>
      </w:r>
      <w:r w:rsidR="006C1E62">
        <w:rPr>
          <w:rStyle w:val="newstext"/>
          <w:b/>
          <w:bCs/>
        </w:rPr>
        <w:t>.2 Оформление индивидуального задания на дипломн</w:t>
      </w:r>
      <w:r w:rsidR="00101F57">
        <w:rPr>
          <w:rStyle w:val="newstext"/>
          <w:b/>
          <w:bCs/>
        </w:rPr>
        <w:t>ый</w:t>
      </w:r>
      <w:r w:rsidR="006C1E62">
        <w:rPr>
          <w:rStyle w:val="newstext"/>
          <w:b/>
          <w:bCs/>
        </w:rPr>
        <w:t xml:space="preserve"> </w:t>
      </w:r>
      <w:r w:rsidR="00101F57">
        <w:rPr>
          <w:rStyle w:val="newstext"/>
          <w:b/>
          <w:bCs/>
        </w:rPr>
        <w:t>проект</w:t>
      </w:r>
    </w:p>
    <w:p w:rsidR="006C1E62" w:rsidRDefault="00101F57" w:rsidP="00B449CB">
      <w:pPr>
        <w:spacing w:line="288" w:lineRule="auto"/>
        <w:ind w:firstLine="709"/>
        <w:jc w:val="both"/>
      </w:pPr>
      <w:r>
        <w:rPr>
          <w:rStyle w:val="newstext"/>
        </w:rPr>
        <w:t xml:space="preserve">В индивидуальном задании на дипломный проект </w:t>
      </w:r>
      <w:r w:rsidR="006C1E62">
        <w:rPr>
          <w:rStyle w:val="newstext"/>
        </w:rPr>
        <w:t>указывается содержа</w:t>
      </w:r>
      <w:r w:rsidR="006C1E62">
        <w:rPr>
          <w:rStyle w:val="newstext"/>
        </w:rPr>
        <w:softHyphen/>
        <w:t xml:space="preserve">ние работы по главам, приводится перечень графических материалов -  </w:t>
      </w:r>
      <w:r>
        <w:rPr>
          <w:rStyle w:val="newstext"/>
        </w:rPr>
        <w:t xml:space="preserve">чертежей, </w:t>
      </w:r>
      <w:r w:rsidR="006C1E62">
        <w:rPr>
          <w:rStyle w:val="newstext"/>
        </w:rPr>
        <w:t xml:space="preserve">таблиц, графиков, необходимых для выполнения </w:t>
      </w:r>
      <w:r w:rsidR="00F52230">
        <w:rPr>
          <w:rStyle w:val="newstext"/>
        </w:rPr>
        <w:t>дипломного проекта</w:t>
      </w:r>
      <w:r w:rsidR="006C1E62">
        <w:rPr>
          <w:rStyle w:val="newstext"/>
        </w:rPr>
        <w:t xml:space="preserve">. </w:t>
      </w:r>
      <w:r>
        <w:rPr>
          <w:rStyle w:val="newstext"/>
        </w:rPr>
        <w:t xml:space="preserve">Индивидуальное задание </w:t>
      </w:r>
      <w:r w:rsidR="006C1E62">
        <w:t xml:space="preserve"> </w:t>
      </w:r>
      <w:r>
        <w:rPr>
          <w:rStyle w:val="newstext"/>
        </w:rPr>
        <w:t>оформляется на стандартном бланке, подписыва</w:t>
      </w:r>
      <w:r>
        <w:rPr>
          <w:rStyle w:val="newstext"/>
        </w:rPr>
        <w:softHyphen/>
        <w:t>ется руководителем и студентом – автором дипломного проекта; брошюруется сразу за титульным листом,</w:t>
      </w:r>
      <w:r>
        <w:t xml:space="preserve"> </w:t>
      </w:r>
      <w:r w:rsidR="006C1E62">
        <w:t xml:space="preserve">включается в общую нумерацию страниц, но на нем, как и на титульном листе,  номер страницы не проставляется. </w:t>
      </w:r>
      <w:r>
        <w:rPr>
          <w:rStyle w:val="newstext"/>
        </w:rPr>
        <w:t xml:space="preserve"> </w:t>
      </w:r>
    </w:p>
    <w:p w:rsidR="006C1E62" w:rsidRDefault="006C1E62" w:rsidP="00B449CB">
      <w:pPr>
        <w:spacing w:line="288" w:lineRule="auto"/>
        <w:ind w:firstLine="709"/>
        <w:jc w:val="both"/>
        <w:rPr>
          <w:iCs/>
        </w:rPr>
      </w:pPr>
      <w:r>
        <w:rPr>
          <w:iCs/>
        </w:rPr>
        <w:t xml:space="preserve">Форма </w:t>
      </w:r>
      <w:r w:rsidR="00526DD5">
        <w:rPr>
          <w:iCs/>
        </w:rPr>
        <w:t xml:space="preserve">бланка </w:t>
      </w:r>
      <w:r>
        <w:rPr>
          <w:iCs/>
        </w:rPr>
        <w:t>задания на дипломн</w:t>
      </w:r>
      <w:r w:rsidR="00526DD5">
        <w:rPr>
          <w:iCs/>
        </w:rPr>
        <w:t>ый</w:t>
      </w:r>
      <w:r>
        <w:rPr>
          <w:iCs/>
        </w:rPr>
        <w:t xml:space="preserve"> </w:t>
      </w:r>
      <w:r w:rsidR="00526DD5">
        <w:rPr>
          <w:iCs/>
        </w:rPr>
        <w:t>проект</w:t>
      </w:r>
      <w:r>
        <w:rPr>
          <w:iCs/>
        </w:rPr>
        <w:t xml:space="preserve"> приводится </w:t>
      </w:r>
      <w:r w:rsidRPr="008F1C96">
        <w:rPr>
          <w:i/>
          <w:iCs/>
        </w:rPr>
        <w:t xml:space="preserve">в приложении </w:t>
      </w:r>
      <w:r w:rsidR="00AF59F7" w:rsidRPr="008F1C96">
        <w:rPr>
          <w:i/>
          <w:iCs/>
        </w:rPr>
        <w:t>Г</w:t>
      </w:r>
      <w:r w:rsidRPr="008F1C96">
        <w:rPr>
          <w:i/>
          <w:iCs/>
        </w:rPr>
        <w:t>.</w:t>
      </w:r>
    </w:p>
    <w:p w:rsidR="00AD43FA" w:rsidRDefault="00AD43FA" w:rsidP="00B449CB">
      <w:pPr>
        <w:spacing w:line="288" w:lineRule="auto"/>
        <w:ind w:firstLine="709"/>
        <w:jc w:val="both"/>
      </w:pPr>
    </w:p>
    <w:p w:rsidR="00E63B72" w:rsidRPr="00101F57" w:rsidRDefault="007A0732" w:rsidP="00B449CB">
      <w:pPr>
        <w:spacing w:line="288" w:lineRule="auto"/>
        <w:ind w:firstLine="709"/>
        <w:jc w:val="both"/>
        <w:rPr>
          <w:b/>
        </w:rPr>
      </w:pPr>
      <w:r>
        <w:rPr>
          <w:b/>
        </w:rPr>
        <w:t>6</w:t>
      </w:r>
      <w:r w:rsidR="00E63B72" w:rsidRPr="00101F57">
        <w:rPr>
          <w:b/>
        </w:rPr>
        <w:t>.3</w:t>
      </w:r>
      <w:r w:rsidR="00101F57" w:rsidRPr="00101F57">
        <w:rPr>
          <w:b/>
        </w:rPr>
        <w:t xml:space="preserve"> Письменный отзыв </w:t>
      </w:r>
      <w:r w:rsidR="00AF59F7">
        <w:rPr>
          <w:b/>
        </w:rPr>
        <w:t>руководителя дипломного проекта</w:t>
      </w:r>
    </w:p>
    <w:p w:rsidR="00101F57" w:rsidRDefault="00E63B72" w:rsidP="00B449CB">
      <w:pPr>
        <w:spacing w:line="288" w:lineRule="auto"/>
        <w:ind w:firstLine="709"/>
        <w:jc w:val="both"/>
      </w:pPr>
      <w:r>
        <w:t xml:space="preserve">Письменный отзыв руководителя дипломного проекта составляется  на </w:t>
      </w:r>
      <w:r w:rsidR="00101F57">
        <w:t xml:space="preserve">стандартном </w:t>
      </w:r>
      <w:r>
        <w:t xml:space="preserve">бланке с обязательной балльной оценкой </w:t>
      </w:r>
      <w:r w:rsidR="00101F57">
        <w:t xml:space="preserve">количественных и качественных аспектов работы </w:t>
      </w:r>
      <w:r>
        <w:t>(по 100-балльной шкале)</w:t>
      </w:r>
      <w:r w:rsidR="00101F57">
        <w:t>.</w:t>
      </w:r>
      <w:r>
        <w:t xml:space="preserve"> </w:t>
      </w:r>
      <w:r w:rsidR="00101F57">
        <w:t xml:space="preserve">Отзыв </w:t>
      </w:r>
      <w:r w:rsidR="00101F57">
        <w:rPr>
          <w:rStyle w:val="newstext"/>
        </w:rPr>
        <w:t>брошюруется за индивидуальным заданием на дипломный проект,</w:t>
      </w:r>
      <w:r w:rsidR="00101F57">
        <w:t xml:space="preserve"> включается в общую нумерацию страниц, но на нем номер страницы не проставляется. </w:t>
      </w:r>
      <w:r w:rsidR="00101F57">
        <w:rPr>
          <w:rStyle w:val="newstext"/>
        </w:rPr>
        <w:t xml:space="preserve"> </w:t>
      </w:r>
    </w:p>
    <w:p w:rsidR="00101F57" w:rsidRPr="00D70D47" w:rsidRDefault="00AD43FA" w:rsidP="00B449CB">
      <w:pPr>
        <w:spacing w:line="288" w:lineRule="auto"/>
        <w:ind w:firstLine="709"/>
        <w:jc w:val="both"/>
        <w:rPr>
          <w:iCs/>
          <w:spacing w:val="-6"/>
        </w:rPr>
      </w:pPr>
      <w:r w:rsidRPr="00D70D47">
        <w:rPr>
          <w:iCs/>
          <w:spacing w:val="-6"/>
        </w:rPr>
        <w:t xml:space="preserve">Форма </w:t>
      </w:r>
      <w:r w:rsidR="00526DD5" w:rsidRPr="00D70D47">
        <w:rPr>
          <w:iCs/>
          <w:spacing w:val="-6"/>
        </w:rPr>
        <w:t xml:space="preserve">бланка </w:t>
      </w:r>
      <w:r w:rsidR="00101F57" w:rsidRPr="00D70D47">
        <w:rPr>
          <w:iCs/>
          <w:spacing w:val="-6"/>
        </w:rPr>
        <w:t xml:space="preserve">отзыва руководителя дипломного проекта приводится </w:t>
      </w:r>
      <w:r w:rsidR="00101F57" w:rsidRPr="00D70D47">
        <w:rPr>
          <w:b/>
          <w:iCs/>
          <w:spacing w:val="-6"/>
        </w:rPr>
        <w:t xml:space="preserve">в приложении </w:t>
      </w:r>
      <w:r w:rsidR="00AF59F7" w:rsidRPr="00D70D47">
        <w:rPr>
          <w:b/>
          <w:iCs/>
          <w:spacing w:val="-6"/>
        </w:rPr>
        <w:t>Д</w:t>
      </w:r>
      <w:r w:rsidR="00D70D47" w:rsidRPr="00D70D47">
        <w:rPr>
          <w:b/>
          <w:iCs/>
          <w:spacing w:val="-6"/>
        </w:rPr>
        <w:t>.</w:t>
      </w:r>
    </w:p>
    <w:p w:rsidR="006C1E62" w:rsidRDefault="006C1E62" w:rsidP="00B449CB">
      <w:pPr>
        <w:spacing w:line="288" w:lineRule="auto"/>
        <w:ind w:firstLine="709"/>
        <w:jc w:val="both"/>
        <w:rPr>
          <w:iCs/>
        </w:rPr>
      </w:pPr>
    </w:p>
    <w:p w:rsidR="006C1E62" w:rsidRDefault="007A0732" w:rsidP="00B449CB">
      <w:pPr>
        <w:spacing w:line="288" w:lineRule="auto"/>
        <w:ind w:firstLine="709"/>
        <w:jc w:val="both"/>
        <w:rPr>
          <w:b/>
          <w:bCs/>
        </w:rPr>
      </w:pPr>
      <w:r>
        <w:rPr>
          <w:b/>
          <w:bCs/>
        </w:rPr>
        <w:t>6</w:t>
      </w:r>
      <w:r w:rsidR="00101F57">
        <w:rPr>
          <w:b/>
          <w:bCs/>
        </w:rPr>
        <w:t>.4</w:t>
      </w:r>
      <w:r w:rsidR="006C1E62">
        <w:rPr>
          <w:b/>
          <w:bCs/>
        </w:rPr>
        <w:t xml:space="preserve"> Оформление содержания (оглавления)</w:t>
      </w:r>
    </w:p>
    <w:p w:rsidR="002F38ED" w:rsidRDefault="006C1E62" w:rsidP="00B449CB">
      <w:pPr>
        <w:shd w:val="clear" w:color="auto" w:fill="FFFFFF"/>
        <w:spacing w:line="288" w:lineRule="auto"/>
        <w:ind w:firstLine="709"/>
        <w:jc w:val="both"/>
        <w:rPr>
          <w:iCs/>
        </w:rPr>
      </w:pPr>
      <w:r>
        <w:t xml:space="preserve">Содержание (оглавление) </w:t>
      </w:r>
      <w:r w:rsidR="00F52230">
        <w:t>дипломного проекта</w:t>
      </w:r>
      <w:r>
        <w:t xml:space="preserve"> оформляется на отдельном листе (ли</w:t>
      </w:r>
      <w:r>
        <w:softHyphen/>
        <w:t>стах)</w:t>
      </w:r>
      <w:r w:rsidR="0066344A">
        <w:t xml:space="preserve">. </w:t>
      </w:r>
      <w:r>
        <w:t xml:space="preserve">Слово </w:t>
      </w:r>
      <w:r w:rsidR="007E0D04">
        <w:t>«</w:t>
      </w:r>
      <w:r>
        <w:t>Содержание</w:t>
      </w:r>
      <w:r w:rsidR="007E0D04">
        <w:t>»</w:t>
      </w:r>
      <w:r>
        <w:t xml:space="preserve"> печатается прописными буквами, размещается симметрично тексту, точка в конце не ставится. Через </w:t>
      </w:r>
      <w:smartTag w:uri="urn:schemas-microsoft-com:office:smarttags" w:element="metricconverter">
        <w:smartTagPr>
          <w:attr w:name="ProductID" w:val="8 мм"/>
        </w:smartTagPr>
        <w:r>
          <w:t>8 мм</w:t>
        </w:r>
      </w:smartTag>
      <w:r>
        <w:t xml:space="preserve"> (1,5 интервала) записывают строчными буква</w:t>
      </w:r>
      <w:r>
        <w:softHyphen/>
        <w:t xml:space="preserve">ми, начиная с прописной буквы, наименование  </w:t>
      </w:r>
      <w:r w:rsidR="0001196F">
        <w:t>разделов.</w:t>
      </w:r>
      <w:r>
        <w:t xml:space="preserve"> Главы </w:t>
      </w:r>
      <w:r w:rsidR="0001196F">
        <w:t xml:space="preserve">и </w:t>
      </w:r>
      <w:r w:rsidR="0001196F">
        <w:lastRenderedPageBreak/>
        <w:t xml:space="preserve">параграфы </w:t>
      </w:r>
      <w:r>
        <w:t xml:space="preserve">должны иметь в пределах работы порядковые номера, обозначенные арабскими цифрами с точкой.  </w:t>
      </w:r>
      <w:r w:rsidR="0001196F">
        <w:t>Главы должны иметь нумерацию в пределах раздела, п</w:t>
      </w:r>
      <w:r>
        <w:t>арагра</w:t>
      </w:r>
      <w:r>
        <w:softHyphen/>
        <w:t>фы должны иметь нумерацию в пределах главы. Номер параграфа в дипломной работе записывается с абзаца, состоит из номера главы и не</w:t>
      </w:r>
      <w:r>
        <w:softHyphen/>
        <w:t xml:space="preserve">посредственно номера параграфа в данной главе, отделенного от номера главы точкой. В конце номера параграфа точка не ставится. Главы и параграфы имеют указания номеров страниц, с которых начинается данная часть документа. </w:t>
      </w:r>
      <w:r w:rsidR="007A7F24">
        <w:t>В содержании (оглавлении) с</w:t>
      </w:r>
      <w:r>
        <w:rPr>
          <w:iCs/>
        </w:rPr>
        <w:t xml:space="preserve">лова </w:t>
      </w:r>
      <w:r w:rsidR="007E0D04">
        <w:rPr>
          <w:iCs/>
        </w:rPr>
        <w:t>«</w:t>
      </w:r>
      <w:r>
        <w:rPr>
          <w:iCs/>
        </w:rPr>
        <w:t>введение</w:t>
      </w:r>
      <w:r w:rsidR="007E0D04">
        <w:rPr>
          <w:iCs/>
        </w:rPr>
        <w:t>»</w:t>
      </w:r>
      <w:r>
        <w:rPr>
          <w:iCs/>
        </w:rPr>
        <w:t xml:space="preserve">, </w:t>
      </w:r>
      <w:r w:rsidR="007E0D04">
        <w:rPr>
          <w:iCs/>
        </w:rPr>
        <w:t>«</w:t>
      </w:r>
      <w:r>
        <w:rPr>
          <w:iCs/>
        </w:rPr>
        <w:t>заключение</w:t>
      </w:r>
      <w:r w:rsidR="007E0D04">
        <w:rPr>
          <w:iCs/>
        </w:rPr>
        <w:t>»</w:t>
      </w:r>
      <w:r>
        <w:rPr>
          <w:iCs/>
        </w:rPr>
        <w:t xml:space="preserve">, </w:t>
      </w:r>
      <w:r w:rsidR="007E0D04">
        <w:rPr>
          <w:iCs/>
        </w:rPr>
        <w:t>«</w:t>
      </w:r>
      <w:r>
        <w:rPr>
          <w:iCs/>
        </w:rPr>
        <w:t>библиографический список</w:t>
      </w:r>
      <w:r w:rsidR="007E0D04">
        <w:rPr>
          <w:iCs/>
        </w:rPr>
        <w:t>»</w:t>
      </w:r>
      <w:r>
        <w:rPr>
          <w:iCs/>
        </w:rPr>
        <w:t xml:space="preserve">, </w:t>
      </w:r>
      <w:r w:rsidR="007E0D04">
        <w:rPr>
          <w:iCs/>
        </w:rPr>
        <w:t>«</w:t>
      </w:r>
      <w:r>
        <w:rPr>
          <w:iCs/>
        </w:rPr>
        <w:t>приложение</w:t>
      </w:r>
      <w:r w:rsidR="007E0D04">
        <w:rPr>
          <w:iCs/>
        </w:rPr>
        <w:t>»</w:t>
      </w:r>
      <w:r>
        <w:rPr>
          <w:iCs/>
        </w:rPr>
        <w:t xml:space="preserve"> не нумеруются</w:t>
      </w:r>
      <w:r w:rsidR="002F38ED">
        <w:rPr>
          <w:iCs/>
        </w:rPr>
        <w:t xml:space="preserve">. </w:t>
      </w:r>
      <w:r w:rsidR="007A7F24">
        <w:rPr>
          <w:iCs/>
        </w:rPr>
        <w:t xml:space="preserve"> </w:t>
      </w:r>
    </w:p>
    <w:p w:rsidR="006C1E62" w:rsidRPr="00B30387" w:rsidRDefault="00AF58AD" w:rsidP="00B449CB">
      <w:pPr>
        <w:shd w:val="clear" w:color="auto" w:fill="FFFFFF"/>
        <w:spacing w:line="288" w:lineRule="auto"/>
        <w:ind w:firstLine="709"/>
        <w:jc w:val="both"/>
        <w:rPr>
          <w:b/>
        </w:rPr>
      </w:pPr>
      <w:r>
        <w:t>Пример</w:t>
      </w:r>
      <w:r w:rsidR="006C1E62">
        <w:t xml:space="preserve"> оформления содержания смотрите  </w:t>
      </w:r>
      <w:r w:rsidR="006C1E62" w:rsidRPr="008F1C96">
        <w:rPr>
          <w:i/>
        </w:rPr>
        <w:t xml:space="preserve">в приложении  </w:t>
      </w:r>
      <w:r w:rsidR="00AF59F7" w:rsidRPr="008F1C96">
        <w:rPr>
          <w:i/>
        </w:rPr>
        <w:t>Е</w:t>
      </w:r>
      <w:r w:rsidR="006C1E62" w:rsidRPr="008F1C96">
        <w:rPr>
          <w:i/>
        </w:rPr>
        <w:t>.</w:t>
      </w:r>
    </w:p>
    <w:p w:rsidR="007A7F24" w:rsidRDefault="007A7F24" w:rsidP="00B449CB">
      <w:pPr>
        <w:shd w:val="clear" w:color="auto" w:fill="FFFFFF"/>
        <w:spacing w:line="288" w:lineRule="auto"/>
        <w:ind w:firstLine="709"/>
        <w:jc w:val="both"/>
        <w:rPr>
          <w:b/>
          <w:bCs/>
        </w:rPr>
      </w:pPr>
    </w:p>
    <w:p w:rsidR="006C1E62" w:rsidRDefault="007A0732" w:rsidP="00B449CB">
      <w:pPr>
        <w:shd w:val="clear" w:color="auto" w:fill="FFFFFF"/>
        <w:spacing w:line="288" w:lineRule="auto"/>
        <w:ind w:firstLine="709"/>
        <w:jc w:val="both"/>
        <w:rPr>
          <w:b/>
          <w:bCs/>
        </w:rPr>
      </w:pPr>
      <w:r>
        <w:rPr>
          <w:b/>
          <w:bCs/>
        </w:rPr>
        <w:t>6</w:t>
      </w:r>
      <w:r w:rsidR="0066344A">
        <w:rPr>
          <w:b/>
          <w:bCs/>
        </w:rPr>
        <w:t>.5</w:t>
      </w:r>
      <w:r w:rsidR="006C1E62">
        <w:rPr>
          <w:b/>
          <w:bCs/>
        </w:rPr>
        <w:t xml:space="preserve"> Требования к оформлению текста</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Пояснительная записка выполняется на листах писчей бумаги формата А4 (297x210) и может быть оформлена с использованием любого вида печати или рукописным способом.</w:t>
      </w:r>
    </w:p>
    <w:p w:rsidR="001201D8" w:rsidRPr="008F1C96" w:rsidRDefault="00B30387" w:rsidP="00B449CB">
      <w:pPr>
        <w:spacing w:line="288" w:lineRule="auto"/>
        <w:ind w:firstLine="709"/>
        <w:jc w:val="both"/>
        <w:rPr>
          <w:i/>
          <w:spacing w:val="-6"/>
        </w:rPr>
      </w:pPr>
      <w:r w:rsidRPr="007E5937">
        <w:rPr>
          <w:color w:val="000000"/>
        </w:rPr>
        <w:t>На листах основной линией наносятся рамки рабочего поля, которое от</w:t>
      </w:r>
      <w:r w:rsidRPr="007E5937">
        <w:rPr>
          <w:color w:val="000000"/>
        </w:rPr>
        <w:softHyphen/>
        <w:t xml:space="preserve">стоит от внешней стороны листа слева на </w:t>
      </w:r>
      <w:smartTag w:uri="urn:schemas-microsoft-com:office:smarttags" w:element="metricconverter">
        <w:smartTagPr>
          <w:attr w:name="ProductID" w:val="20 мм"/>
        </w:smartTagPr>
        <w:r w:rsidRPr="007E5937">
          <w:rPr>
            <w:color w:val="000000"/>
          </w:rPr>
          <w:t>20 мм</w:t>
        </w:r>
      </w:smartTag>
      <w:r w:rsidRPr="007E5937">
        <w:rPr>
          <w:color w:val="000000"/>
        </w:rPr>
        <w:t xml:space="preserve">, а с других сторон - на </w:t>
      </w:r>
      <w:smartTag w:uri="urn:schemas-microsoft-com:office:smarttags" w:element="metricconverter">
        <w:smartTagPr>
          <w:attr w:name="ProductID" w:val="5 мм"/>
        </w:smartTagPr>
        <w:r w:rsidRPr="007E5937">
          <w:rPr>
            <w:color w:val="000000"/>
          </w:rPr>
          <w:t>5 мм</w:t>
        </w:r>
      </w:smartTag>
      <w:r w:rsidRPr="007E5937">
        <w:rPr>
          <w:color w:val="000000"/>
        </w:rPr>
        <w:t>.</w:t>
      </w:r>
      <w:r w:rsidR="001201D8" w:rsidRPr="001201D8">
        <w:rPr>
          <w:bCs/>
          <w:iCs/>
        </w:rPr>
        <w:t xml:space="preserve"> </w:t>
      </w:r>
      <w:r w:rsidR="001201D8">
        <w:rPr>
          <w:bCs/>
          <w:iCs/>
        </w:rPr>
        <w:t xml:space="preserve">Пояснительная записка оформляется на листах формата А4 со штампом, каждый новый раздел печатается </w:t>
      </w:r>
      <w:r w:rsidR="001201D8" w:rsidRPr="007E5937">
        <w:rPr>
          <w:color w:val="000000"/>
        </w:rPr>
        <w:t>с новой страницы</w:t>
      </w:r>
      <w:r w:rsidR="001201D8">
        <w:rPr>
          <w:bCs/>
          <w:iCs/>
        </w:rPr>
        <w:t xml:space="preserve"> на листах с штампом размером 185 х </w:t>
      </w:r>
      <w:smartTag w:uri="urn:schemas-microsoft-com:office:smarttags" w:element="metricconverter">
        <w:smartTagPr>
          <w:attr w:name="ProductID" w:val="45 мм"/>
        </w:smartTagPr>
        <w:r w:rsidR="001201D8">
          <w:rPr>
            <w:bCs/>
            <w:iCs/>
          </w:rPr>
          <w:t>45 мм</w:t>
        </w:r>
      </w:smartTag>
      <w:r w:rsidR="001201D8">
        <w:rPr>
          <w:bCs/>
          <w:iCs/>
        </w:rPr>
        <w:t xml:space="preserve">, а последующие страницы раздела  со штампом размером 185 х </w:t>
      </w:r>
      <w:smartTag w:uri="urn:schemas-microsoft-com:office:smarttags" w:element="metricconverter">
        <w:smartTagPr>
          <w:attr w:name="ProductID" w:val="15 мм"/>
        </w:smartTagPr>
        <w:r w:rsidR="001201D8">
          <w:rPr>
            <w:bCs/>
            <w:iCs/>
          </w:rPr>
          <w:t>15 мм</w:t>
        </w:r>
      </w:smartTag>
      <w:r w:rsidR="001201D8">
        <w:rPr>
          <w:bCs/>
          <w:iCs/>
        </w:rPr>
        <w:t xml:space="preserve">.  Образцы листов формата А4 с заполненными  штампами </w:t>
      </w:r>
      <w:r w:rsidR="001201D8">
        <w:rPr>
          <w:spacing w:val="-6"/>
        </w:rPr>
        <w:t xml:space="preserve">приводятся  </w:t>
      </w:r>
      <w:r w:rsidR="001201D8" w:rsidRPr="008F1C96">
        <w:rPr>
          <w:i/>
          <w:spacing w:val="-6"/>
        </w:rPr>
        <w:t xml:space="preserve">в приложениях </w:t>
      </w:r>
      <w:r w:rsidR="008F1C96" w:rsidRPr="008F1C96">
        <w:rPr>
          <w:i/>
          <w:spacing w:val="-6"/>
        </w:rPr>
        <w:t>Ж (1-2)</w:t>
      </w:r>
      <w:r w:rsidR="001201D8" w:rsidRPr="008F1C96">
        <w:rPr>
          <w:i/>
          <w:spacing w:val="-6"/>
        </w:rPr>
        <w:t>.</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Листы предварительно следует нумеровать карандашом, так как в процессе доработки и исправлений нумерация страниц может измениться.</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Титульный лист не нумеруется.</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Содержание расчетно-пояснительной записки определяется темой проекта, но в общем виде ее структура должна быть следующей:</w:t>
      </w:r>
    </w:p>
    <w:p w:rsidR="00B30387" w:rsidRPr="007E5937" w:rsidRDefault="008F1C96" w:rsidP="00B449CB">
      <w:pPr>
        <w:autoSpaceDE w:val="0"/>
        <w:autoSpaceDN w:val="0"/>
        <w:adjustRightInd w:val="0"/>
        <w:spacing w:line="288" w:lineRule="auto"/>
        <w:ind w:firstLine="709"/>
        <w:jc w:val="both"/>
        <w:rPr>
          <w:color w:val="000000"/>
        </w:rPr>
      </w:pPr>
      <w:r>
        <w:rPr>
          <w:color w:val="000000"/>
        </w:rPr>
        <w:t>1.</w:t>
      </w:r>
      <w:r w:rsidR="00B30387" w:rsidRPr="007E5937">
        <w:rPr>
          <w:color w:val="000000"/>
        </w:rPr>
        <w:t>Введение.</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2. Описание объекта, для которого разрабатывается проект.</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3. Сравнение возможных вариантов и обоснование предлагаемого подъ</w:t>
      </w:r>
      <w:r w:rsidRPr="007E5937">
        <w:rPr>
          <w:color w:val="000000"/>
        </w:rPr>
        <w:softHyphen/>
        <w:t>емно-транспортного оборудования.</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4. Общее описание предлагаемого оборудования.</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5. Расчет узлов предлагаемого оборудования.</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6. Технологическая часть.</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7. Вопросы техники безопасности, промышленной эстетики и экологии.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8. Технико-экономическое обоснование.</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Каждый раздел в тексте записки должен разбиваться на подразделы, ко</w:t>
      </w:r>
      <w:r w:rsidRPr="007E5937">
        <w:rPr>
          <w:color w:val="000000"/>
        </w:rPr>
        <w:softHyphen/>
        <w:t>торые последовательно нумеруются в пределах данного раздела.</w:t>
      </w:r>
      <w:r w:rsidR="00A23A38">
        <w:rPr>
          <w:color w:val="000000"/>
        </w:rPr>
        <w:t xml:space="preserve"> </w:t>
      </w:r>
      <w:r w:rsidRPr="007E5937">
        <w:rPr>
          <w:color w:val="000000"/>
        </w:rPr>
        <w:t>Переносить слова в заголовках и подчеркивать заголовки не допускается. В конце заголовков точ</w:t>
      </w:r>
      <w:r w:rsidRPr="007E5937">
        <w:rPr>
          <w:color w:val="000000"/>
        </w:rPr>
        <w:softHyphen/>
        <w:t>ки не ставятся.</w:t>
      </w:r>
      <w:r w:rsidR="00A23A38">
        <w:rPr>
          <w:color w:val="000000"/>
        </w:rPr>
        <w:t xml:space="preserve"> </w:t>
      </w:r>
      <w:r w:rsidRPr="007E5937">
        <w:rPr>
          <w:color w:val="000000"/>
        </w:rPr>
        <w:t xml:space="preserve">Расстояние между заголовком и последующим текстом должно быть не менее </w:t>
      </w:r>
      <w:smartTag w:uri="urn:schemas-microsoft-com:office:smarttags" w:element="metricconverter">
        <w:smartTagPr>
          <w:attr w:name="ProductID" w:val="10 мм"/>
        </w:smartTagPr>
        <w:r w:rsidRPr="007E5937">
          <w:rPr>
            <w:color w:val="000000"/>
          </w:rPr>
          <w:t>10 мм</w:t>
        </w:r>
      </w:smartTag>
      <w:r w:rsidRPr="007E5937">
        <w:rPr>
          <w:color w:val="000000"/>
        </w:rPr>
        <w:t>.</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Ссылки на использованные в работе источники должны нумероваться арабскими цифрами в квадратных скобках; цифры соответствуют порядковому номеру источника в списке использованной литературы, который приводится в конце расчетно-пояснительной записки.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lastRenderedPageBreak/>
        <w:t>Расчетно-пояснительная записка должна содержать иллюстрации, пояс</w:t>
      </w:r>
      <w:r w:rsidRPr="007E5937">
        <w:rPr>
          <w:color w:val="000000"/>
        </w:rPr>
        <w:softHyphen/>
        <w:t>няющие описание узлов и расчеты. В качестве иллюстраций могут быть ис</w:t>
      </w:r>
      <w:r w:rsidRPr="007E5937">
        <w:rPr>
          <w:color w:val="000000"/>
        </w:rPr>
        <w:softHyphen/>
        <w:t>пользованы фотографии, ксерокопии, эскизы и т.п.</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Количество иллюстраций должно быть достаточным для понимания тек</w:t>
      </w:r>
      <w:r w:rsidRPr="007E5937">
        <w:rPr>
          <w:color w:val="000000"/>
        </w:rPr>
        <w:softHyphen/>
        <w:t>ста записки.</w:t>
      </w:r>
    </w:p>
    <w:p w:rsidR="00B30387" w:rsidRPr="007E5937" w:rsidRDefault="00B30387" w:rsidP="00B449CB">
      <w:pPr>
        <w:spacing w:line="288" w:lineRule="auto"/>
        <w:ind w:firstLine="709"/>
        <w:jc w:val="both"/>
        <w:rPr>
          <w:color w:val="000000"/>
        </w:rPr>
      </w:pPr>
      <w:r w:rsidRPr="007E5937">
        <w:rPr>
          <w:color w:val="000000"/>
        </w:rPr>
        <w:t>Под любой иллюстрацией приводится ее номер и текст подрисуночной надписи.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Нумерация рисунков идет последовательно в пределах всей расчетно-пояснительной записки.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Все приводимые в тексте формулы пишутся посередине строк и должны иметь сквозную нумерацию. Номер формулы пишется справа от нее в круглых скобках.</w:t>
      </w:r>
    </w:p>
    <w:p w:rsidR="00B30387" w:rsidRDefault="00B30387" w:rsidP="00B449CB">
      <w:pPr>
        <w:autoSpaceDE w:val="0"/>
        <w:autoSpaceDN w:val="0"/>
        <w:adjustRightInd w:val="0"/>
        <w:spacing w:line="288" w:lineRule="auto"/>
        <w:ind w:firstLine="709"/>
        <w:jc w:val="both"/>
        <w:rPr>
          <w:color w:val="000000"/>
        </w:rPr>
      </w:pPr>
      <w:r w:rsidRPr="007E5937">
        <w:rPr>
          <w:color w:val="000000"/>
        </w:rPr>
        <w:t>При ссылке в тексте на формулу ее номер дается в круглых скобках</w:t>
      </w:r>
      <w:r w:rsidR="008F1C96">
        <w:rPr>
          <w:color w:val="000000"/>
        </w:rPr>
        <w:t xml:space="preserve">, </w:t>
      </w:r>
      <w:r w:rsidR="008F1C96" w:rsidRPr="008F1C96">
        <w:rPr>
          <w:i/>
          <w:color w:val="000000"/>
        </w:rPr>
        <w:t>н</w:t>
      </w:r>
      <w:r w:rsidRPr="008F1C96">
        <w:rPr>
          <w:i/>
          <w:color w:val="000000"/>
        </w:rPr>
        <w:t>а</w:t>
      </w:r>
      <w:r w:rsidRPr="008F1C96">
        <w:rPr>
          <w:i/>
          <w:color w:val="000000"/>
        </w:rPr>
        <w:softHyphen/>
        <w:t>пример</w:t>
      </w:r>
      <w:r w:rsidR="008F1C96">
        <w:rPr>
          <w:i/>
          <w:color w:val="000000"/>
        </w:rPr>
        <w:t>,</w:t>
      </w:r>
      <w:r w:rsidRPr="007E5937">
        <w:rPr>
          <w:color w:val="000000"/>
        </w:rPr>
        <w:t xml:space="preserve"> </w:t>
      </w:r>
      <w:r w:rsidR="007E0D04">
        <w:rPr>
          <w:color w:val="000000"/>
        </w:rPr>
        <w:t>«</w:t>
      </w:r>
      <w:r w:rsidRPr="007E5937">
        <w:rPr>
          <w:color w:val="000000"/>
        </w:rPr>
        <w:t>в формуле (3)</w:t>
      </w:r>
      <w:r w:rsidR="007E0D04">
        <w:rPr>
          <w:color w:val="000000"/>
        </w:rPr>
        <w:t>»</w:t>
      </w:r>
      <w:r w:rsidRPr="007E5937">
        <w:rPr>
          <w:color w:val="000000"/>
        </w:rPr>
        <w:t>.</w:t>
      </w:r>
    </w:p>
    <w:p w:rsidR="00B30387" w:rsidRDefault="00B30387" w:rsidP="00B449CB">
      <w:pPr>
        <w:autoSpaceDE w:val="0"/>
        <w:autoSpaceDN w:val="0"/>
        <w:adjustRightInd w:val="0"/>
        <w:spacing w:line="288" w:lineRule="auto"/>
        <w:ind w:firstLine="709"/>
        <w:jc w:val="both"/>
        <w:rPr>
          <w:color w:val="000000"/>
        </w:rPr>
      </w:pPr>
      <w:r w:rsidRPr="007E5937">
        <w:rPr>
          <w:color w:val="000000"/>
        </w:rPr>
        <w:t>Числа, употребляемые в тексте без размерности, воспроизводятся словами, например: более чем в два раза, доставили десять изделий.</w:t>
      </w:r>
      <w:r w:rsidR="00625D26">
        <w:rPr>
          <w:color w:val="000000"/>
        </w:rPr>
        <w:t xml:space="preserve"> </w:t>
      </w:r>
      <w:r w:rsidRPr="007E5937">
        <w:rPr>
          <w:color w:val="000000"/>
        </w:rPr>
        <w:t>Число с указанием размерности пишется цифрой</w:t>
      </w:r>
      <w:r w:rsidR="008F1C96">
        <w:rPr>
          <w:color w:val="000000"/>
        </w:rPr>
        <w:t>, н</w:t>
      </w:r>
      <w:r w:rsidRPr="008F1C96">
        <w:rPr>
          <w:i/>
          <w:color w:val="000000"/>
        </w:rPr>
        <w:t>апример</w:t>
      </w:r>
      <w:r w:rsidR="008F1C96">
        <w:rPr>
          <w:i/>
          <w:color w:val="000000"/>
        </w:rPr>
        <w:t>,</w:t>
      </w:r>
      <w:r w:rsidRPr="007E5937">
        <w:rPr>
          <w:color w:val="000000"/>
        </w:rPr>
        <w:t xml:space="preserve"> </w:t>
      </w:r>
      <w:r w:rsidR="007E0D04">
        <w:rPr>
          <w:color w:val="000000"/>
        </w:rPr>
        <w:t>«</w:t>
      </w:r>
      <w:r w:rsidRPr="007E5937">
        <w:rPr>
          <w:color w:val="000000"/>
        </w:rPr>
        <w:t xml:space="preserve">10 кг, </w:t>
      </w:r>
      <w:smartTag w:uri="urn:schemas-microsoft-com:office:smarttags" w:element="metricconverter">
        <w:smartTagPr>
          <w:attr w:name="ProductID" w:val="15 м"/>
        </w:smartTagPr>
        <w:r w:rsidRPr="007E5937">
          <w:rPr>
            <w:color w:val="000000"/>
          </w:rPr>
          <w:t>15 м</w:t>
        </w:r>
      </w:smartTag>
      <w:r w:rsidRPr="007E5937">
        <w:rPr>
          <w:color w:val="000000"/>
        </w:rPr>
        <w:t>, 160 МПа и т.д</w:t>
      </w:r>
      <w:r w:rsidR="008F1C96">
        <w:rPr>
          <w:color w:val="000000"/>
        </w:rPr>
        <w:t>.</w:t>
      </w:r>
      <w:r w:rsidR="007E0D04">
        <w:rPr>
          <w:color w:val="000000"/>
        </w:rPr>
        <w:t>»</w:t>
      </w:r>
      <w:r w:rsidRPr="007E5937">
        <w:rPr>
          <w:color w:val="000000"/>
        </w:rPr>
        <w:t>.</w:t>
      </w:r>
    </w:p>
    <w:p w:rsidR="00B30387" w:rsidRDefault="00B30387" w:rsidP="00B449CB">
      <w:pPr>
        <w:autoSpaceDE w:val="0"/>
        <w:autoSpaceDN w:val="0"/>
        <w:adjustRightInd w:val="0"/>
        <w:spacing w:line="288" w:lineRule="auto"/>
        <w:ind w:firstLine="709"/>
        <w:jc w:val="both"/>
        <w:rPr>
          <w:color w:val="000000"/>
        </w:rPr>
      </w:pPr>
      <w:r w:rsidRPr="007E5937">
        <w:rPr>
          <w:color w:val="000000"/>
        </w:rPr>
        <w:t>Если в тексте приводится ряд числовых значений одного и того же па</w:t>
      </w:r>
      <w:r w:rsidRPr="007E5937">
        <w:rPr>
          <w:color w:val="000000"/>
        </w:rPr>
        <w:softHyphen/>
        <w:t>раметра, то размерность указывается после</w:t>
      </w:r>
      <w:r w:rsidR="008F1C96">
        <w:rPr>
          <w:color w:val="000000"/>
        </w:rPr>
        <w:t xml:space="preserve"> последнего числового значения, н</w:t>
      </w:r>
      <w:r w:rsidRPr="008F1C96">
        <w:rPr>
          <w:i/>
          <w:color w:val="000000"/>
        </w:rPr>
        <w:t>апример</w:t>
      </w:r>
      <w:r w:rsidR="008F1C96">
        <w:rPr>
          <w:i/>
          <w:color w:val="000000"/>
        </w:rPr>
        <w:t>,</w:t>
      </w:r>
      <w:r w:rsidRPr="007E5937">
        <w:rPr>
          <w:color w:val="000000"/>
        </w:rPr>
        <w:t xml:space="preserve"> </w:t>
      </w:r>
      <w:r w:rsidR="007E0D04">
        <w:rPr>
          <w:color w:val="000000"/>
        </w:rPr>
        <w:t>«</w:t>
      </w:r>
      <w:r w:rsidRPr="007E5937">
        <w:rPr>
          <w:color w:val="000000"/>
        </w:rPr>
        <w:t>краны пролетом 13, 17 и 23 м</w:t>
      </w:r>
      <w:r w:rsidR="007E0D04">
        <w:rPr>
          <w:color w:val="000000"/>
        </w:rPr>
        <w:t>»</w:t>
      </w:r>
      <w:r w:rsidRPr="007E5937">
        <w:rPr>
          <w:color w:val="000000"/>
        </w:rPr>
        <w:t>.</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Основным видом знака умножения является точка</w:t>
      </w:r>
      <w:r w:rsidR="00F346BA">
        <w:rPr>
          <w:color w:val="000000"/>
        </w:rPr>
        <w:t xml:space="preserve"> или звездочка</w:t>
      </w:r>
      <w:r w:rsidRPr="007E5937">
        <w:rPr>
          <w:color w:val="000000"/>
        </w:rPr>
        <w:t>.</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Знак умножения в виде косого креста (х) применяется при переносе формулы с одной строки на другую, причем этот знак повторяется и на новой строке.</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Пояснительная записка должна быть написана технически и литератур</w:t>
      </w:r>
      <w:r w:rsidRPr="007E5937">
        <w:rPr>
          <w:color w:val="000000"/>
        </w:rPr>
        <w:softHyphen/>
        <w:t>но грамотно и, как правило, в безличной форме (принято, установлено и т.п.). Не допускаются фразы от первого лица.</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Рекомендуется пользоваться простыми предложениями и применять прямой порядок слов в предложении (подлежащее перед сказуемым, определе</w:t>
      </w:r>
      <w:r w:rsidRPr="007E5937">
        <w:rPr>
          <w:color w:val="000000"/>
        </w:rPr>
        <w:softHyphen/>
        <w:t>ние перед определяемым словом).</w:t>
      </w:r>
    </w:p>
    <w:p w:rsidR="00B30387" w:rsidRDefault="00B30387" w:rsidP="00B449CB">
      <w:pPr>
        <w:autoSpaceDE w:val="0"/>
        <w:autoSpaceDN w:val="0"/>
        <w:adjustRightInd w:val="0"/>
        <w:spacing w:line="288" w:lineRule="auto"/>
        <w:ind w:firstLine="709"/>
        <w:jc w:val="both"/>
        <w:rPr>
          <w:color w:val="000000"/>
        </w:rPr>
      </w:pPr>
      <w:r w:rsidRPr="007E5937">
        <w:rPr>
          <w:color w:val="000000"/>
        </w:rPr>
        <w:t>Сокращение слов в тексте не допускаются, за исключением установлен</w:t>
      </w:r>
      <w:r w:rsidRPr="007E5937">
        <w:rPr>
          <w:color w:val="000000"/>
        </w:rPr>
        <w:softHyphen/>
        <w:t>ных правилами русской орфографии и пунктуации: и т.д., и т.п., и др., и пр., г. (год), гг. (годы).</w:t>
      </w:r>
      <w:r w:rsidR="00625D26">
        <w:rPr>
          <w:color w:val="000000"/>
        </w:rPr>
        <w:t xml:space="preserve"> </w:t>
      </w:r>
      <w:r w:rsidRPr="007E5937">
        <w:rPr>
          <w:color w:val="000000"/>
        </w:rPr>
        <w:t>Сокращения допускаются также пр</w:t>
      </w:r>
      <w:r w:rsidR="00625D26">
        <w:rPr>
          <w:color w:val="000000"/>
        </w:rPr>
        <w:t>и ссылке на какой-либо источник</w:t>
      </w:r>
      <w:r w:rsidR="008F1C96">
        <w:rPr>
          <w:color w:val="000000"/>
        </w:rPr>
        <w:t>, н</w:t>
      </w:r>
      <w:r w:rsidRPr="008F1C96">
        <w:rPr>
          <w:i/>
          <w:color w:val="000000"/>
        </w:rPr>
        <w:t>апример</w:t>
      </w:r>
      <w:r w:rsidR="008F1C96">
        <w:rPr>
          <w:i/>
          <w:color w:val="000000"/>
        </w:rPr>
        <w:t>,</w:t>
      </w:r>
      <w:r w:rsidR="008F1C96">
        <w:rPr>
          <w:color w:val="000000"/>
        </w:rPr>
        <w:t xml:space="preserve"> </w:t>
      </w:r>
      <w:r w:rsidR="007E0D04">
        <w:rPr>
          <w:color w:val="000000"/>
        </w:rPr>
        <w:t>«</w:t>
      </w:r>
      <w:r w:rsidR="008F1C96">
        <w:rPr>
          <w:color w:val="000000"/>
        </w:rPr>
        <w:t>С</w:t>
      </w:r>
      <w:r w:rsidRPr="007E5937">
        <w:rPr>
          <w:color w:val="000000"/>
        </w:rPr>
        <w:t xml:space="preserve">м. формулу (1), см. разд. </w:t>
      </w:r>
      <w:smartTag w:uri="urn:schemas-microsoft-com:office:smarttags" w:element="metricconverter">
        <w:smartTagPr>
          <w:attr w:name="ProductID" w:val="2, см"/>
        </w:smartTagPr>
        <w:r w:rsidRPr="007E5937">
          <w:rPr>
            <w:color w:val="000000"/>
          </w:rPr>
          <w:t>2, см</w:t>
        </w:r>
      </w:smartTag>
      <w:r w:rsidRPr="007E5937">
        <w:rPr>
          <w:color w:val="000000"/>
        </w:rPr>
        <w:t xml:space="preserve">. п. 2.2, см. с. </w:t>
      </w:r>
      <w:smartTag w:uri="urn:schemas-microsoft-com:office:smarttags" w:element="metricconverter">
        <w:smartTagPr>
          <w:attr w:name="ProductID" w:val="10, см"/>
        </w:smartTagPr>
        <w:r w:rsidRPr="007E5937">
          <w:rPr>
            <w:color w:val="000000"/>
          </w:rPr>
          <w:t>10, см</w:t>
        </w:r>
      </w:smartTag>
      <w:r w:rsidRPr="007E5937">
        <w:rPr>
          <w:color w:val="000000"/>
        </w:rPr>
        <w:t>. пп. 2.2.1 и 2.2.3</w:t>
      </w:r>
      <w:r w:rsidR="007E0D04">
        <w:rPr>
          <w:color w:val="000000"/>
        </w:rPr>
        <w:t>»</w:t>
      </w:r>
      <w:r w:rsidR="00FC2CA8">
        <w:rPr>
          <w:color w:val="000000"/>
        </w:rPr>
        <w:t>.</w:t>
      </w:r>
      <w:r w:rsidRPr="007E5937">
        <w:rPr>
          <w:color w:val="000000"/>
        </w:rPr>
        <w:t>.</w:t>
      </w:r>
    </w:p>
    <w:p w:rsidR="00B30387" w:rsidRDefault="00B30387" w:rsidP="00B449CB">
      <w:pPr>
        <w:spacing w:line="288" w:lineRule="auto"/>
        <w:ind w:firstLine="709"/>
        <w:jc w:val="both"/>
        <w:rPr>
          <w:color w:val="000000"/>
        </w:rPr>
      </w:pPr>
      <w:r w:rsidRPr="007E5937">
        <w:rPr>
          <w:color w:val="000000"/>
        </w:rPr>
        <w:t>Во введении необходимо показать народнохозяйственную значимость рассматриваемого вопроса, современный отечественный и зарубежный уровень развития данного вида оборудования и направления его совершенствования, обосновать актуальность поставленной темы, четко сформулировать цели и за</w:t>
      </w:r>
      <w:r w:rsidRPr="007E5937">
        <w:rPr>
          <w:color w:val="000000"/>
        </w:rPr>
        <w:softHyphen/>
        <w:t>дачи работы.</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В описании объекта следует дать общее описание предприятия, основ</w:t>
      </w:r>
      <w:r w:rsidRPr="007E5937">
        <w:rPr>
          <w:color w:val="000000"/>
        </w:rPr>
        <w:softHyphen/>
        <w:t>ных технологических процессов и характеристику перемещаемых грузов. Более подробно необходимо остановиться на описании того цеха или участка, где должно работать проектируемое оборудование.</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В этом же разделе дается анализ и оценка действующего на данном уча</w:t>
      </w:r>
      <w:r w:rsidRPr="007E5937">
        <w:rPr>
          <w:color w:val="000000"/>
        </w:rPr>
        <w:softHyphen/>
        <w:t>стке транспортного оборудования и обосновывается необходимость его замены.</w:t>
      </w:r>
    </w:p>
    <w:p w:rsidR="00625D26" w:rsidRDefault="00B30387" w:rsidP="00B449CB">
      <w:pPr>
        <w:autoSpaceDE w:val="0"/>
        <w:autoSpaceDN w:val="0"/>
        <w:adjustRightInd w:val="0"/>
        <w:spacing w:line="288" w:lineRule="auto"/>
        <w:ind w:firstLine="709"/>
        <w:jc w:val="both"/>
        <w:rPr>
          <w:color w:val="000000"/>
        </w:rPr>
      </w:pPr>
      <w:r w:rsidRPr="007E5937">
        <w:rPr>
          <w:color w:val="000000"/>
        </w:rPr>
        <w:t>При сравнении возможных вариантов необходимо дать инженерный анализ нескольких технических решений поставленной задачи и доказать, что предлагаемый вариант является наиболее рациональным по сравнению с дру</w:t>
      </w:r>
      <w:r w:rsidRPr="007E5937">
        <w:rPr>
          <w:color w:val="000000"/>
        </w:rPr>
        <w:softHyphen/>
        <w:t xml:space="preserve">гими. При этом надо </w:t>
      </w:r>
      <w:r w:rsidRPr="007E5937">
        <w:rPr>
          <w:color w:val="000000"/>
        </w:rPr>
        <w:lastRenderedPageBreak/>
        <w:t>привести краткое описание сравниваемых вариантов с обоснованным доказательством их достоинств и недостатков, причем это срав</w:t>
      </w:r>
      <w:r w:rsidRPr="007E5937">
        <w:rPr>
          <w:color w:val="000000"/>
        </w:rPr>
        <w:softHyphen/>
        <w:t>нение должно производиться применительно к заданным условиям.</w:t>
      </w:r>
      <w:r w:rsidR="00625D26">
        <w:rPr>
          <w:color w:val="000000"/>
        </w:rPr>
        <w:t xml:space="preserve"> </w:t>
      </w:r>
      <w:r w:rsidRPr="007E5937">
        <w:rPr>
          <w:color w:val="000000"/>
        </w:rPr>
        <w:t xml:space="preserve">Следует рассмотреть не менее </w:t>
      </w:r>
      <w:r w:rsidR="00497E37">
        <w:rPr>
          <w:color w:val="000000"/>
        </w:rPr>
        <w:t>2</w:t>
      </w:r>
      <w:r w:rsidRPr="007E5937">
        <w:rPr>
          <w:color w:val="000000"/>
        </w:rPr>
        <w:t>-</w:t>
      </w:r>
      <w:r w:rsidR="00497E37">
        <w:rPr>
          <w:color w:val="000000"/>
        </w:rPr>
        <w:t>х</w:t>
      </w:r>
      <w:r w:rsidRPr="007E5937">
        <w:rPr>
          <w:color w:val="000000"/>
        </w:rPr>
        <w:t xml:space="preserve"> вариантов, включая предлагаемый. </w:t>
      </w:r>
    </w:p>
    <w:p w:rsidR="00625D26" w:rsidRDefault="00B30387" w:rsidP="00B449CB">
      <w:pPr>
        <w:shd w:val="clear" w:color="auto" w:fill="E6E6E6"/>
        <w:autoSpaceDE w:val="0"/>
        <w:autoSpaceDN w:val="0"/>
        <w:adjustRightInd w:val="0"/>
        <w:spacing w:line="288" w:lineRule="auto"/>
        <w:ind w:firstLine="709"/>
        <w:jc w:val="both"/>
        <w:rPr>
          <w:color w:val="000000"/>
        </w:rPr>
      </w:pPr>
      <w:r w:rsidRPr="00FC2CA8">
        <w:rPr>
          <w:i/>
          <w:color w:val="000000"/>
        </w:rPr>
        <w:t>Например</w:t>
      </w:r>
      <w:r w:rsidRPr="00625D26">
        <w:rPr>
          <w:i/>
          <w:color w:val="000000"/>
        </w:rPr>
        <w:t>,</w:t>
      </w:r>
      <w:r w:rsidRPr="007E5937">
        <w:rPr>
          <w:color w:val="000000"/>
        </w:rPr>
        <w:t xml:space="preserve"> для перемещения некоторых штучных грузов с одного участка на другой можно использовать электрокары, напольный конвейер, подвесной кон</w:t>
      </w:r>
      <w:r w:rsidRPr="007E5937">
        <w:rPr>
          <w:color w:val="000000"/>
        </w:rPr>
        <w:softHyphen/>
        <w:t xml:space="preserve">вейер, монорельсовую дорогу и т.п. </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В своем анализе автор должен продемонст</w:t>
      </w:r>
      <w:r w:rsidRPr="007E5937">
        <w:rPr>
          <w:color w:val="000000"/>
        </w:rPr>
        <w:softHyphen/>
        <w:t>рировать знание технических возможностей любых подъемно-транспортных машин и показать хорошую инженерную эрудицию при их сравнительном анализе.</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Сравнительный анализ должен сопровождаться рисунками с принципи</w:t>
      </w:r>
      <w:r w:rsidRPr="007E5937">
        <w:rPr>
          <w:color w:val="000000"/>
        </w:rPr>
        <w:softHyphen/>
        <w:t>альными кинематическими схемами или эскизами рассматриваемых вариантов. Схемы могут быть упрощенными, но достаточными для полного представления об особенностях данных машин. Рисунки следует выполнять на отдельных страницах пояснительной записки. Если для пояснения требуются графики, то их можно делать на миллиметровке.</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В общем описании предлагаемого оборудования дается подробное опи</w:t>
      </w:r>
      <w:r w:rsidRPr="007E5937">
        <w:rPr>
          <w:color w:val="000000"/>
        </w:rPr>
        <w:softHyphen/>
        <w:t>сание принципа действия и устройства машины в целом и отдельных ее узлов или звеньев. Описание следует пояснить схемами и эскизами независимо от то</w:t>
      </w:r>
      <w:r w:rsidRPr="007E5937">
        <w:rPr>
          <w:color w:val="000000"/>
        </w:rPr>
        <w:softHyphen/>
        <w:t>го, показаны эти узлы на чертежах или нет.</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При описании основных узлов необходимо дать обоснование их конструктивных решений, воспользовавшись методом сравнения вариантов, но уже в рамках того или иного узла.</w:t>
      </w:r>
      <w:r w:rsidR="00FC2CA8">
        <w:rPr>
          <w:color w:val="000000"/>
        </w:rPr>
        <w:t xml:space="preserve">  </w:t>
      </w:r>
      <w:r w:rsidRPr="00FC2CA8">
        <w:rPr>
          <w:i/>
          <w:color w:val="000000"/>
        </w:rPr>
        <w:t>Например</w:t>
      </w:r>
      <w:r w:rsidRPr="00497E37">
        <w:rPr>
          <w:i/>
          <w:color w:val="000000"/>
        </w:rPr>
        <w:t>,</w:t>
      </w:r>
      <w:r w:rsidRPr="007E5937">
        <w:rPr>
          <w:color w:val="000000"/>
        </w:rPr>
        <w:t xml:space="preserve"> при выборе колес крана необходимо оценить все возможные конструкции (двухребордные, одноребордные, безребордные); при выборе подшипников нужно обосновать необходимость принятия данного типа подшипника, а не какого-либо другого.</w:t>
      </w:r>
    </w:p>
    <w:p w:rsidR="00B30387" w:rsidRDefault="00B30387" w:rsidP="00B449CB">
      <w:pPr>
        <w:autoSpaceDE w:val="0"/>
        <w:autoSpaceDN w:val="0"/>
        <w:adjustRightInd w:val="0"/>
        <w:spacing w:line="288" w:lineRule="auto"/>
        <w:ind w:firstLine="709"/>
        <w:jc w:val="both"/>
        <w:rPr>
          <w:color w:val="000000"/>
        </w:rPr>
      </w:pPr>
      <w:r w:rsidRPr="007E5937">
        <w:rPr>
          <w:color w:val="000000"/>
        </w:rPr>
        <w:t xml:space="preserve">Нельзя ограничиваться фразой </w:t>
      </w:r>
      <w:r w:rsidR="007E0D04">
        <w:rPr>
          <w:color w:val="000000"/>
        </w:rPr>
        <w:t>«</w:t>
      </w:r>
      <w:r w:rsidRPr="007E5937">
        <w:rPr>
          <w:color w:val="000000"/>
        </w:rPr>
        <w:t>по конструктивным соображениям при</w:t>
      </w:r>
      <w:r w:rsidRPr="007E5937">
        <w:rPr>
          <w:color w:val="000000"/>
        </w:rPr>
        <w:softHyphen/>
        <w:t>нимаем</w:t>
      </w:r>
      <w:r w:rsidR="007E0D04">
        <w:rPr>
          <w:color w:val="000000"/>
        </w:rPr>
        <w:t>»</w:t>
      </w:r>
      <w:r w:rsidRPr="007E5937">
        <w:rPr>
          <w:color w:val="000000"/>
        </w:rPr>
        <w:t>. Все конструктивные соображения должны быть отражены в тексте записки.</w:t>
      </w:r>
    </w:p>
    <w:p w:rsidR="00B30387" w:rsidRDefault="00B30387" w:rsidP="00B449CB">
      <w:pPr>
        <w:spacing w:line="288" w:lineRule="auto"/>
        <w:ind w:firstLine="709"/>
        <w:jc w:val="both"/>
        <w:rPr>
          <w:color w:val="000000"/>
        </w:rPr>
      </w:pPr>
      <w:r w:rsidRPr="007E5937">
        <w:rPr>
          <w:color w:val="000000"/>
        </w:rPr>
        <w:t>Если объектом проектирования является кран, то в проекте особое внимание должно быть уделено обоснованию типа и формы металлоконструкции, поскольку от правильности их конструирования в значительной степени зави</w:t>
      </w:r>
      <w:r w:rsidRPr="007E5937">
        <w:rPr>
          <w:color w:val="000000"/>
        </w:rPr>
        <w:softHyphen/>
        <w:t>сит вес и стоимость крана. Здесь следует дать сравнительную оценку листовых и решетчатых конструкций, а также конструкций из прокатных и гнутых про</w:t>
      </w:r>
      <w:r w:rsidRPr="007E5937">
        <w:rPr>
          <w:color w:val="000000"/>
        </w:rPr>
        <w:softHyphen/>
        <w:t>филей, из трубчатых элементов.</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Убедительное обоснование должен получить выбор кинематических схем основных механизмов крана (подъема, передвижения, поворота и пр.).</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При определении основных параметров подъемно-транспортных машин принятые значения следует увязывать с действующими ГОСТ. Так, например, при расчете основных параметров кранов необходимо руководствоваться реко</w:t>
      </w:r>
      <w:r w:rsidRPr="007E5937">
        <w:rPr>
          <w:color w:val="000000"/>
        </w:rPr>
        <w:softHyphen/>
        <w:t xml:space="preserve">мендациями ГОСТ 1575-81 </w:t>
      </w:r>
      <w:r w:rsidR="007E0D04">
        <w:rPr>
          <w:color w:val="000000"/>
        </w:rPr>
        <w:t>«</w:t>
      </w:r>
      <w:r w:rsidRPr="007E5937">
        <w:rPr>
          <w:color w:val="000000"/>
        </w:rPr>
        <w:t>Краны грузоподъемные. Ряды основных парамет</w:t>
      </w:r>
      <w:r w:rsidRPr="007E5937">
        <w:rPr>
          <w:color w:val="000000"/>
        </w:rPr>
        <w:softHyphen/>
        <w:t>ров</w:t>
      </w:r>
      <w:r w:rsidR="007E0D04">
        <w:rPr>
          <w:color w:val="000000"/>
        </w:rPr>
        <w:t>»</w:t>
      </w:r>
      <w:r w:rsidRPr="007E5937">
        <w:rPr>
          <w:color w:val="000000"/>
        </w:rPr>
        <w:t xml:space="preserve">. При расчете ленточных конвейеров следует пользоваться данными ГОСТ 22644-77 </w:t>
      </w:r>
      <w:r w:rsidR="007E0D04">
        <w:rPr>
          <w:color w:val="000000"/>
        </w:rPr>
        <w:t>«</w:t>
      </w:r>
      <w:r w:rsidRPr="007E5937">
        <w:rPr>
          <w:color w:val="000000"/>
        </w:rPr>
        <w:t>Конвейеры ленточные. Основные параметры и размеры</w:t>
      </w:r>
      <w:r w:rsidR="007E0D04">
        <w:rPr>
          <w:color w:val="000000"/>
        </w:rPr>
        <w:t>»</w:t>
      </w:r>
      <w:r w:rsidRPr="007E5937">
        <w:rPr>
          <w:color w:val="000000"/>
        </w:rPr>
        <w:t>.</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При проектировании конвейеров необходимо обосновать расположение и тип привода, конструкцию натяжного устройства, способы загрузки и раз</w:t>
      </w:r>
      <w:r w:rsidRPr="007E5937">
        <w:rPr>
          <w:color w:val="000000"/>
        </w:rPr>
        <w:softHyphen/>
        <w:t>грузки конвейеров и другие конструктивные решения. Так, при проектировании подвесного конвейера тяговым элементом могут служить разборная штампо</w:t>
      </w:r>
      <w:r w:rsidRPr="007E5937">
        <w:rPr>
          <w:color w:val="000000"/>
        </w:rPr>
        <w:softHyphen/>
        <w:t>ванная, втулочно-роликовая, двухшарнирная катковая и другие цепи, поэтому окончательный выбор типа цепи должен быть обоснован.</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lastRenderedPageBreak/>
        <w:t>При определении скорости движения тягового органа конвейера нужно руководствоваться нормальными рядами чисел, которые рекомендуются для отдельных типов машин. Введение ограничений на эти параметры позволит сократить номенклатуру редукторов, двигателей, муфт и прочего оборудования.</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Следует помнить, что в конструкторской работе нет мелочей, и непра</w:t>
      </w:r>
      <w:r w:rsidRPr="007E5937">
        <w:rPr>
          <w:color w:val="000000"/>
        </w:rPr>
        <w:softHyphen/>
        <w:t>вильный выбор даже стопорной шайбы может привести к непредвиденным по</w:t>
      </w:r>
      <w:r w:rsidRPr="007E5937">
        <w:rPr>
          <w:color w:val="000000"/>
        </w:rPr>
        <w:softHyphen/>
        <w:t>ломкам и авариям. Однако дипломники, как правило, мало уделяют внимания таким вопросам, как выбор типа соединительных муфт, типа подшипников и уплотнений, способов смазки, рационального способа стопорения резьбовых соединений, закрепление деталей на валах от осевого смещения. Практика ра</w:t>
      </w:r>
      <w:r w:rsidRPr="007E5937">
        <w:rPr>
          <w:color w:val="000000"/>
        </w:rPr>
        <w:softHyphen/>
        <w:t>боты Г</w:t>
      </w:r>
      <w:r w:rsidR="00497E37">
        <w:rPr>
          <w:color w:val="000000"/>
        </w:rPr>
        <w:t>А</w:t>
      </w:r>
      <w:r w:rsidRPr="007E5937">
        <w:rPr>
          <w:color w:val="000000"/>
        </w:rPr>
        <w:t>К показывает, что именно на эти вопросы дипломники дают самые не</w:t>
      </w:r>
      <w:r w:rsidRPr="007E5937">
        <w:rPr>
          <w:color w:val="000000"/>
        </w:rPr>
        <w:softHyphen/>
        <w:t>удовлетворительные ответы при защите.</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Таким образом, в этом разделе важно не столько описание конструкции, сколько доказательства обоснованности всех принятых конструктивных реше</w:t>
      </w:r>
      <w:r w:rsidRPr="007E5937">
        <w:rPr>
          <w:color w:val="000000"/>
        </w:rPr>
        <w:softHyphen/>
        <w:t>ний как машины в целом, так и отдельных ее элементов.</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Расчет узлов предлагаемого оборудования должен содержать все расчеты, подтверждающие обеспечение заданной производительности машины или комплекса, а также работоспособность и надежность конструкции.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Производительность машины определяется в соответствии с методиками, изложенными в специальных курсах подъемно-транспортных машин.</w:t>
      </w:r>
    </w:p>
    <w:p w:rsidR="00B30387" w:rsidRDefault="00B30387" w:rsidP="00B449CB">
      <w:pPr>
        <w:autoSpaceDE w:val="0"/>
        <w:autoSpaceDN w:val="0"/>
        <w:adjustRightInd w:val="0"/>
        <w:spacing w:line="288" w:lineRule="auto"/>
        <w:ind w:firstLine="709"/>
        <w:jc w:val="both"/>
        <w:rPr>
          <w:color w:val="000000"/>
        </w:rPr>
      </w:pPr>
      <w:r w:rsidRPr="007E5937">
        <w:rPr>
          <w:color w:val="000000"/>
        </w:rPr>
        <w:t>При расчете производительности машины следует иметь в виду возмож</w:t>
      </w:r>
      <w:r w:rsidRPr="007E5937">
        <w:rPr>
          <w:color w:val="000000"/>
        </w:rPr>
        <w:softHyphen/>
        <w:t>ность неравномерной подачи грузов, а также остановки машины. Поэтому рас</w:t>
      </w:r>
      <w:r w:rsidRPr="007E5937">
        <w:rPr>
          <w:color w:val="000000"/>
        </w:rPr>
        <w:softHyphen/>
        <w:t>четная производительность должна быть больше, чем эксплуатационная.</w:t>
      </w:r>
    </w:p>
    <w:p w:rsidR="00B30387" w:rsidRPr="007E5937" w:rsidRDefault="00B30387" w:rsidP="00B449CB">
      <w:pPr>
        <w:spacing w:line="288" w:lineRule="auto"/>
        <w:ind w:firstLine="709"/>
        <w:jc w:val="both"/>
        <w:rPr>
          <w:color w:val="000000"/>
        </w:rPr>
      </w:pPr>
      <w:r w:rsidRPr="007E5937">
        <w:rPr>
          <w:color w:val="000000"/>
        </w:rPr>
        <w:t>Если данная машина работает в комплексе с другими машинами, то производительность принимающей машины должна быть несколько выше по</w:t>
      </w:r>
      <w:r w:rsidRPr="007E5937">
        <w:rPr>
          <w:color w:val="000000"/>
        </w:rPr>
        <w:softHyphen/>
        <w:t>дающей.</w:t>
      </w:r>
    </w:p>
    <w:p w:rsidR="00B30387" w:rsidRDefault="00B30387" w:rsidP="00B449CB">
      <w:pPr>
        <w:autoSpaceDE w:val="0"/>
        <w:autoSpaceDN w:val="0"/>
        <w:adjustRightInd w:val="0"/>
        <w:spacing w:line="288" w:lineRule="auto"/>
        <w:ind w:firstLine="709"/>
        <w:jc w:val="both"/>
        <w:rPr>
          <w:color w:val="000000"/>
        </w:rPr>
      </w:pPr>
      <w:r w:rsidRPr="007E5937">
        <w:rPr>
          <w:color w:val="000000"/>
        </w:rPr>
        <w:t>Работоспособность конструкции определяется обычно расчетами на ста</w:t>
      </w:r>
      <w:r w:rsidRPr="007E5937">
        <w:rPr>
          <w:color w:val="000000"/>
        </w:rPr>
        <w:softHyphen/>
        <w:t>тическую и усталостную прочность, а для некоторых деталей и узлов еще и на жесткость и устойчивость. Эти расчеты должны сопровождаться эскизами или схемами рассчитываемой детали (узла, машины), четкой формулировкой по</w:t>
      </w:r>
      <w:r w:rsidRPr="007E5937">
        <w:rPr>
          <w:color w:val="000000"/>
        </w:rPr>
        <w:softHyphen/>
        <w:t>ставленной задачи, обоснованием принятых исходных данных и допущений.</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При проведении расчетов необходимо определить величины и характер нагрузок, действующих на деталь, и наиболее опасное сочетание этих нагру</w:t>
      </w:r>
      <w:r w:rsidRPr="007E5937">
        <w:rPr>
          <w:color w:val="000000"/>
        </w:rPr>
        <w:softHyphen/>
        <w:t>зок.</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Для расчета детали важно выбрать и обосновать наиболее простую и вместе с тем достаточно точную расчетную схему. При этом необходимо вы</w:t>
      </w:r>
      <w:r w:rsidRPr="007E5937">
        <w:rPr>
          <w:color w:val="000000"/>
        </w:rPr>
        <w:softHyphen/>
        <w:t>чертить эпюры изгибающих и крутящих моментов, поперечных и продольных сил.</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Основные размеры деталей (валов, осей, планок и т.п.) или элементов машин (конвейерных лент, тяговых и приводных цепей) следует определять методами проектного расчета с последующим уточнением, исходя из требова</w:t>
      </w:r>
      <w:r w:rsidRPr="007E5937">
        <w:rPr>
          <w:color w:val="000000"/>
        </w:rPr>
        <w:softHyphen/>
        <w:t>ний технологичности, удобства сборки, эксплуатации и обслуживания, а также техники безопасности и промышленной эстетики.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Как показывает практика, довольно часто допускаются ошибки при рас</w:t>
      </w:r>
      <w:r w:rsidRPr="007E5937">
        <w:rPr>
          <w:color w:val="000000"/>
        </w:rPr>
        <w:softHyphen/>
        <w:t>чете приводных валов, нагруженных крутящими и изгибающими моментами, особенно если последние действуют в разных плоскостях.</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lastRenderedPageBreak/>
        <w:t>Расчет валов ведется обычно в два этапа. На первом этапе по расчетным нагрузкам определяются основные размеры вала. Такой расчет называется про</w:t>
      </w:r>
      <w:r w:rsidRPr="007E5937">
        <w:rPr>
          <w:color w:val="000000"/>
        </w:rPr>
        <w:softHyphen/>
        <w:t>ектным. Он может быть ориентировочным или приближенным.</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При ориентировочном расчете предполагается, что вал испытывает только кручение, а изгиб учитывается понижением величины допускаемого на</w:t>
      </w:r>
      <w:r w:rsidRPr="007E5937">
        <w:rPr>
          <w:color w:val="000000"/>
        </w:rPr>
        <w:softHyphen/>
        <w:t>пряжения.</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Приближенный расчет ведется с учетом совместного действия кручения и изгиба. Основным критерием прочности является допускаемое напряжение.</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Величина допускаемого напряжения зависит от характера нагрузки и материала. Вал при работе испытывает знакопеременную нагрузку по симмет</w:t>
      </w:r>
      <w:r w:rsidRPr="007E5937">
        <w:rPr>
          <w:color w:val="000000"/>
        </w:rPr>
        <w:softHyphen/>
        <w:t>ричному циклу, поэтому за опасное напряжение принимается предел выносли</w:t>
      </w:r>
      <w:r w:rsidRPr="007E5937">
        <w:rPr>
          <w:color w:val="000000"/>
        </w:rPr>
        <w:softHyphen/>
        <w:t>вости σ</w:t>
      </w:r>
      <w:r w:rsidRPr="007E5937">
        <w:rPr>
          <w:color w:val="000000"/>
          <w:vertAlign w:val="subscript"/>
        </w:rPr>
        <w:t>-1</w:t>
      </w:r>
      <w:r w:rsidRPr="007E5937">
        <w:rPr>
          <w:color w:val="000000"/>
        </w:rPr>
        <w:t>. В качестве материала для валов могут применяться стали углероди</w:t>
      </w:r>
      <w:r w:rsidRPr="007E5937">
        <w:rPr>
          <w:color w:val="000000"/>
        </w:rPr>
        <w:softHyphen/>
        <w:t>стые обыкновенного качества (ГОСТ 380-94) марок Ст5 и Стб, сталь углероди</w:t>
      </w:r>
      <w:r w:rsidRPr="007E5937">
        <w:rPr>
          <w:color w:val="000000"/>
        </w:rPr>
        <w:softHyphen/>
        <w:t>стая качественная (ГОСТ 1050-88) марки сталь 45, а также легированные стали (ГОСТ 19282-73, ГОСТ 801-78) марок 40Х или 40ХН. Первые применяются для малонагруженных валов, а последние - для валов с повышенными нагрузками. Основным же материалом для валов считают сталь 45 нормализованную или улучшенную. При предварительном расчете можно принять для сталей Ст5 и Стб [σ</w:t>
      </w:r>
      <w:r w:rsidRPr="007E5937">
        <w:rPr>
          <w:color w:val="000000"/>
          <w:vertAlign w:val="subscript"/>
        </w:rPr>
        <w:t>-1</w:t>
      </w:r>
      <w:r w:rsidRPr="007E5937">
        <w:rPr>
          <w:color w:val="000000"/>
        </w:rPr>
        <w:t>]</w:t>
      </w:r>
      <w:r w:rsidRPr="007E5937">
        <w:rPr>
          <w:i/>
          <w:color w:val="000000"/>
          <w:vertAlign w:val="subscript"/>
        </w:rPr>
        <w:t>п</w:t>
      </w:r>
      <w:r w:rsidRPr="007E5937">
        <w:rPr>
          <w:color w:val="000000"/>
        </w:rPr>
        <w:t xml:space="preserve"> = 40...50 МПа; для стали 45 [σ</w:t>
      </w:r>
      <w:r w:rsidRPr="007E5937">
        <w:rPr>
          <w:color w:val="000000"/>
          <w:vertAlign w:val="subscript"/>
        </w:rPr>
        <w:t>-1</w:t>
      </w:r>
      <w:r w:rsidRPr="007E5937">
        <w:rPr>
          <w:color w:val="000000"/>
        </w:rPr>
        <w:t>]</w:t>
      </w:r>
      <w:r w:rsidRPr="007E5937">
        <w:rPr>
          <w:color w:val="000000"/>
          <w:vertAlign w:val="subscript"/>
          <w:lang w:val="en-US"/>
        </w:rPr>
        <w:t>n</w:t>
      </w:r>
      <w:r w:rsidRPr="007E5937">
        <w:rPr>
          <w:color w:val="000000"/>
        </w:rPr>
        <w:t>= 55...65 МПа; для сталей 40Х и 40ХН [σ</w:t>
      </w:r>
      <w:r w:rsidRPr="007E5937">
        <w:rPr>
          <w:color w:val="000000"/>
          <w:vertAlign w:val="subscript"/>
        </w:rPr>
        <w:t>-1</w:t>
      </w:r>
      <w:r w:rsidRPr="007E5937">
        <w:rPr>
          <w:color w:val="000000"/>
        </w:rPr>
        <w:t>]</w:t>
      </w:r>
      <w:r w:rsidRPr="007E5937">
        <w:rPr>
          <w:color w:val="000000"/>
          <w:vertAlign w:val="subscript"/>
          <w:lang w:val="en-US"/>
        </w:rPr>
        <w:t>n</w:t>
      </w:r>
      <w:r w:rsidRPr="007E5937">
        <w:rPr>
          <w:color w:val="000000"/>
        </w:rPr>
        <w:t xml:space="preserve"> = 90... 110 МПа.</w:t>
      </w:r>
    </w:p>
    <w:p w:rsidR="00B30387" w:rsidRDefault="00B30387" w:rsidP="00B449CB">
      <w:pPr>
        <w:spacing w:line="288" w:lineRule="auto"/>
        <w:ind w:firstLine="709"/>
        <w:jc w:val="both"/>
        <w:rPr>
          <w:color w:val="000000"/>
        </w:rPr>
      </w:pPr>
      <w:r w:rsidRPr="007E5937">
        <w:rPr>
          <w:color w:val="000000"/>
        </w:rPr>
        <w:t>Определив на основании проектного расчета диаметр в наиболее опас</w:t>
      </w:r>
      <w:r w:rsidRPr="007E5937">
        <w:rPr>
          <w:color w:val="000000"/>
        </w:rPr>
        <w:softHyphen/>
        <w:t>ном сечении, приступают к конструктивной разработке вала - назначаются диаметры и длины отдельных участков, расположение шпоночных канавок и т.д.</w:t>
      </w:r>
    </w:p>
    <w:p w:rsidR="00B30387" w:rsidRDefault="00B30387" w:rsidP="00B449CB">
      <w:pPr>
        <w:autoSpaceDE w:val="0"/>
        <w:autoSpaceDN w:val="0"/>
        <w:adjustRightInd w:val="0"/>
        <w:spacing w:line="288" w:lineRule="auto"/>
        <w:ind w:firstLine="709"/>
        <w:jc w:val="both"/>
        <w:rPr>
          <w:color w:val="000000"/>
        </w:rPr>
      </w:pPr>
      <w:r w:rsidRPr="007E5937">
        <w:rPr>
          <w:color w:val="000000"/>
        </w:rPr>
        <w:t>При конструировании вала необходимо учитывать удобство монтажа и демонтажа подшипников и барабана, а также надежность их осевой фиксации. Для облегчения монтажа барабана на концах вала и на переходах от цапфы к ступицам делаются фаски под углом 45°. Для удобства демонтажа подшипни</w:t>
      </w:r>
      <w:r w:rsidRPr="007E5937">
        <w:rPr>
          <w:color w:val="000000"/>
        </w:rPr>
        <w:softHyphen/>
        <w:t>ков высота заплечиков или толщина распорных втулок должна быть не более половины толщины кольца подшипника (для возможности захвата кольца съемником).</w:t>
      </w:r>
    </w:p>
    <w:p w:rsidR="00B30387" w:rsidRDefault="00B30387" w:rsidP="00B449CB">
      <w:pPr>
        <w:autoSpaceDE w:val="0"/>
        <w:autoSpaceDN w:val="0"/>
        <w:adjustRightInd w:val="0"/>
        <w:spacing w:line="288" w:lineRule="auto"/>
        <w:ind w:firstLine="709"/>
        <w:jc w:val="both"/>
        <w:rPr>
          <w:color w:val="000000"/>
        </w:rPr>
      </w:pPr>
      <w:r w:rsidRPr="007E5937">
        <w:rPr>
          <w:color w:val="000000"/>
        </w:rPr>
        <w:t>При выборе конфигурации вала необходимо учитывать технологичность изготовления и экономию металла.</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После окончательной разработки конструкции вала приступают к второму этапу расчета, к так называемому уточненному (проверочному) расчету. Суть его заключается в определении фактического запаса прочности с учетом концентраторов напряжения (шпоночные пазы, места перехода от одного диа</w:t>
      </w:r>
      <w:r w:rsidRPr="007E5937">
        <w:rPr>
          <w:color w:val="000000"/>
        </w:rPr>
        <w:softHyphen/>
        <w:t>метра к другому, канавки для установочных колец или для выхода режущего инструмента, отверстия под крепежные элементы и т.п.).</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Для проведения уточненного расчета необходимо вычертить вал со всеми принятыми размерами, посадками, сопряжениями и обработкой. На валу не</w:t>
      </w:r>
      <w:r w:rsidRPr="007E5937">
        <w:rPr>
          <w:color w:val="000000"/>
        </w:rPr>
        <w:softHyphen/>
        <w:t>обходимо показать расположение шпоночных канавок, канавок для выхода ре</w:t>
      </w:r>
      <w:r w:rsidRPr="007E5937">
        <w:rPr>
          <w:color w:val="000000"/>
        </w:rPr>
        <w:softHyphen/>
        <w:t>жущего инструмента или шлифовального круга и т.п.</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Как уже отмечалось, уточненный расчет заключается в определении фактического коэффициента запаса прочности в опасном сечении.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Подробную методику уточненного расчета валов и осей можно найти в любом справочнике конструктора.</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lastRenderedPageBreak/>
        <w:t>Если в результате уточненного расчета окажется, что фактический коэффициент запаса прочности меньше допускаемого, то следует либо улучшить качество материала за счет термической обработки и поверхностного упрочне</w:t>
      </w:r>
      <w:r w:rsidRPr="007E5937">
        <w:rPr>
          <w:color w:val="000000"/>
        </w:rPr>
        <w:softHyphen/>
        <w:t>ния, либо увеличить диаметр вала, либо взять более прочную сталь.</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Некоторые трудности возникают иногда при расчете подшипников валов и осей. В действующих ГОСТ подшипники качения характеризуются статической и динамической грузоподъемностью.</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По статической грузоподъемности подшипники выбираются в том случае, если при их работе отсутствует вращение или частота вращения не превы</w:t>
      </w:r>
      <w:r w:rsidRPr="007E5937">
        <w:rPr>
          <w:color w:val="000000"/>
        </w:rPr>
        <w:softHyphen/>
        <w:t>шает 1 мин</w:t>
      </w:r>
      <w:r w:rsidRPr="007E5937">
        <w:rPr>
          <w:color w:val="000000"/>
          <w:vertAlign w:val="superscript"/>
        </w:rPr>
        <w:t>-1</w:t>
      </w:r>
      <w:r w:rsidRPr="007E5937">
        <w:rPr>
          <w:color w:val="000000"/>
        </w:rPr>
        <w:t>. Во всех остальных случаях подшипники выбираются по динами</w:t>
      </w:r>
      <w:r w:rsidRPr="007E5937">
        <w:rPr>
          <w:color w:val="000000"/>
        </w:rPr>
        <w:softHyphen/>
        <w:t>ческой грузоподъемности.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Предварительный выбор подшипника производится по расчетному посадочному диаметру и динамической грузоподъемности. Расчетный диаметр округляется до ближайшего большего внутреннего диаметра подшипника.</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Очень важно определить наиболее рациональный тип подшипника, ибо от этого зависит не только работоспособность, но и стоимость подшипникового узла.</w:t>
      </w:r>
    </w:p>
    <w:p w:rsidR="00424EF8" w:rsidRDefault="00B30387" w:rsidP="00B449CB">
      <w:pPr>
        <w:spacing w:line="288" w:lineRule="auto"/>
        <w:ind w:firstLine="709"/>
        <w:jc w:val="both"/>
        <w:rPr>
          <w:color w:val="000000"/>
        </w:rPr>
      </w:pPr>
      <w:r w:rsidRPr="007E5937">
        <w:rPr>
          <w:color w:val="000000"/>
        </w:rPr>
        <w:t>Наиболее простыми, дешевыми и имеющими к тому же наименьшие по</w:t>
      </w:r>
      <w:r w:rsidRPr="007E5937">
        <w:rPr>
          <w:color w:val="000000"/>
        </w:rPr>
        <w:softHyphen/>
        <w:t>тери на трение являются радиальные однорядные шарикоподшипники. Такие подшипники целесообразно и предпочтительно применять в тех случаях, когда осевая нагрузка не превышает 70% от неиспользованной допустимой радиаль</w:t>
      </w:r>
      <w:r w:rsidRPr="007E5937">
        <w:rPr>
          <w:color w:val="000000"/>
        </w:rPr>
        <w:softHyphen/>
        <w:t xml:space="preserve">ной нагрузки, а угол перекоса колец составляет не более 0,25°. </w:t>
      </w:r>
    </w:p>
    <w:p w:rsidR="00B30387" w:rsidRPr="007E5937" w:rsidRDefault="00B30387" w:rsidP="00B449CB">
      <w:pPr>
        <w:spacing w:line="288" w:lineRule="auto"/>
        <w:ind w:firstLine="709"/>
        <w:jc w:val="both"/>
        <w:rPr>
          <w:color w:val="000000"/>
        </w:rPr>
      </w:pPr>
      <w:r w:rsidRPr="007E5937">
        <w:rPr>
          <w:color w:val="000000"/>
        </w:rPr>
        <w:t>Однорядные радиальные шарикоподшипники могут быть с защитными шайбами или встроен</w:t>
      </w:r>
      <w:r w:rsidRPr="007E5937">
        <w:rPr>
          <w:color w:val="000000"/>
        </w:rPr>
        <w:softHyphen/>
        <w:t>ными уплотнениями, а также с канавкой на наружном кольце для стопорного кольца.</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При установке подшипников в разных корпусах, что характерно для большинства валов подъемно-транспортных машин, появляется опасность зна</w:t>
      </w:r>
      <w:r w:rsidRPr="007E5937">
        <w:rPr>
          <w:color w:val="000000"/>
        </w:rPr>
        <w:softHyphen/>
        <w:t>чительной несоосности опор. В этом случае необходимо применять двухрядные сферические самоустанавливающиеся шариковые или роликовые подшипники. Такие подшипники допускают перекос колец до 3° и могут воспринимать осе</w:t>
      </w:r>
      <w:r w:rsidRPr="007E5937">
        <w:rPr>
          <w:color w:val="000000"/>
        </w:rPr>
        <w:softHyphen/>
        <w:t>вую нагрузку в обе стороны, не превышающую 20% (для роликовых - 25%) от неиспользованной допустимой радиальной нагрузки.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Если не требуется особо большой грузоподъемности, то предпочтение следует отдавать сферическим двухрядным шариковым подшипникам как бо</w:t>
      </w:r>
      <w:r w:rsidRPr="007E5937">
        <w:rPr>
          <w:color w:val="000000"/>
        </w:rPr>
        <w:softHyphen/>
        <w:t>лее дешевым и простым по сравнению с роликовыми.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При расчете металлоконструкции подъемно-транспортных машин боль</w:t>
      </w:r>
      <w:r w:rsidRPr="007E5937">
        <w:rPr>
          <w:color w:val="000000"/>
        </w:rPr>
        <w:softHyphen/>
        <w:t>шое внимание следует уделить прежде всего выбору материала для основных и вспомогательных элементов. Необходимо оценить целесообразность примене</w:t>
      </w:r>
      <w:r w:rsidRPr="007E5937">
        <w:rPr>
          <w:color w:val="000000"/>
        </w:rPr>
        <w:softHyphen/>
        <w:t>ния низколегированных сталей и алюминиевых сплавов. В случае применения углеродистой стали обыкновенного качества нужно обосновать выбор стали по степени раскисления (кипящая, полу спокойная и спокойная плавка).</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Важным этапом расчета является определение расчетных нагрузок и их комбинаций в различных состояниях. Для практических расчетов достаточно принять две наиболее неблагоприятные комбинации и определить для этих случаев действующие усилия в элементах металлоконструкции.</w:t>
      </w:r>
    </w:p>
    <w:p w:rsidR="00B30387" w:rsidRPr="007E5937" w:rsidRDefault="00424EF8" w:rsidP="00B449CB">
      <w:pPr>
        <w:autoSpaceDE w:val="0"/>
        <w:autoSpaceDN w:val="0"/>
        <w:adjustRightInd w:val="0"/>
        <w:spacing w:line="288" w:lineRule="auto"/>
        <w:ind w:firstLine="709"/>
        <w:jc w:val="both"/>
        <w:rPr>
          <w:color w:val="000000"/>
        </w:rPr>
      </w:pPr>
      <w:r>
        <w:rPr>
          <w:color w:val="000000"/>
        </w:rPr>
        <w:lastRenderedPageBreak/>
        <w:t>В части,</w:t>
      </w:r>
      <w:r w:rsidR="00B30387" w:rsidRPr="007E5937">
        <w:rPr>
          <w:color w:val="000000"/>
        </w:rPr>
        <w:t xml:space="preserve"> посвященн</w:t>
      </w:r>
      <w:r>
        <w:rPr>
          <w:color w:val="000000"/>
        </w:rPr>
        <w:t>ой</w:t>
      </w:r>
      <w:r w:rsidR="00B30387" w:rsidRPr="007E5937">
        <w:rPr>
          <w:color w:val="000000"/>
        </w:rPr>
        <w:t xml:space="preserve"> обеспечению безопасности жизнедеятельности, дается описание предохранительных устройств и приспособлений, а также перечень мер по технике безопасности и пожарной профилактике. Особое вни</w:t>
      </w:r>
      <w:r w:rsidR="00B30387" w:rsidRPr="007E5937">
        <w:rPr>
          <w:color w:val="000000"/>
        </w:rPr>
        <w:softHyphen/>
        <w:t>мание следует уделить вопросам экологии.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Здесь же рассматриваются вопросы технической эстетики.</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Технико-экономическая часть дает объективную экономическую оценку эффективности внедрения предложенного оборудования. Эта часть проекта вы</w:t>
      </w:r>
      <w:r w:rsidRPr="007E5937">
        <w:rPr>
          <w:color w:val="000000"/>
        </w:rPr>
        <w:softHyphen/>
        <w:t>полняется по конкретному заданию под руководством консультанта.</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Конкретное содержание этого раздела зависит от характера проекта, но в целом в нем должны быть отражены следующие вопросы:</w:t>
      </w:r>
    </w:p>
    <w:p w:rsidR="00B30387" w:rsidRPr="007E5937" w:rsidRDefault="00B30387" w:rsidP="00797F82">
      <w:pPr>
        <w:numPr>
          <w:ilvl w:val="0"/>
          <w:numId w:val="14"/>
        </w:numPr>
        <w:suppressAutoHyphens w:val="0"/>
        <w:autoSpaceDE w:val="0"/>
        <w:autoSpaceDN w:val="0"/>
        <w:adjustRightInd w:val="0"/>
        <w:spacing w:line="288" w:lineRule="auto"/>
        <w:ind w:left="0" w:firstLine="709"/>
        <w:jc w:val="both"/>
        <w:rPr>
          <w:color w:val="000000"/>
        </w:rPr>
      </w:pPr>
      <w:r w:rsidRPr="007E5937">
        <w:rPr>
          <w:color w:val="000000"/>
        </w:rPr>
        <w:t>выбор объекта для сравнения (базовый вариант);</w:t>
      </w:r>
    </w:p>
    <w:p w:rsidR="00B30387" w:rsidRPr="007E5937" w:rsidRDefault="00B30387" w:rsidP="00797F82">
      <w:pPr>
        <w:numPr>
          <w:ilvl w:val="0"/>
          <w:numId w:val="14"/>
        </w:numPr>
        <w:suppressAutoHyphens w:val="0"/>
        <w:autoSpaceDE w:val="0"/>
        <w:autoSpaceDN w:val="0"/>
        <w:adjustRightInd w:val="0"/>
        <w:spacing w:line="288" w:lineRule="auto"/>
        <w:ind w:left="0" w:firstLine="709"/>
        <w:jc w:val="both"/>
        <w:rPr>
          <w:color w:val="000000"/>
        </w:rPr>
      </w:pPr>
      <w:r w:rsidRPr="007E5937">
        <w:rPr>
          <w:color w:val="000000"/>
        </w:rPr>
        <w:t>оценка прогрессивности предлагаемых технических решений с точки зрения унификации и нормализации;</w:t>
      </w:r>
    </w:p>
    <w:p w:rsidR="00B30387" w:rsidRPr="007E5937" w:rsidRDefault="00B30387" w:rsidP="00797F82">
      <w:pPr>
        <w:numPr>
          <w:ilvl w:val="0"/>
          <w:numId w:val="14"/>
        </w:numPr>
        <w:suppressAutoHyphens w:val="0"/>
        <w:autoSpaceDE w:val="0"/>
        <w:autoSpaceDN w:val="0"/>
        <w:adjustRightInd w:val="0"/>
        <w:spacing w:line="288" w:lineRule="auto"/>
        <w:ind w:left="0" w:firstLine="709"/>
        <w:jc w:val="both"/>
        <w:rPr>
          <w:color w:val="000000"/>
        </w:rPr>
      </w:pPr>
      <w:r w:rsidRPr="007E5937">
        <w:rPr>
          <w:color w:val="000000"/>
        </w:rPr>
        <w:t>расчет годовой производительности по сравниваемым вариантам;</w:t>
      </w:r>
    </w:p>
    <w:p w:rsidR="00B30387" w:rsidRPr="007E5937" w:rsidRDefault="00B30387" w:rsidP="00797F82">
      <w:pPr>
        <w:numPr>
          <w:ilvl w:val="0"/>
          <w:numId w:val="14"/>
        </w:numPr>
        <w:suppressAutoHyphens w:val="0"/>
        <w:autoSpaceDE w:val="0"/>
        <w:autoSpaceDN w:val="0"/>
        <w:adjustRightInd w:val="0"/>
        <w:spacing w:line="288" w:lineRule="auto"/>
        <w:ind w:left="0" w:firstLine="709"/>
        <w:jc w:val="both"/>
        <w:rPr>
          <w:color w:val="000000"/>
        </w:rPr>
      </w:pPr>
      <w:r w:rsidRPr="007E5937">
        <w:rPr>
          <w:color w:val="000000"/>
        </w:rPr>
        <w:t>определение необходимого количества машин для каждого варианта по заданному годовому объему работы;</w:t>
      </w:r>
    </w:p>
    <w:p w:rsidR="00B30387" w:rsidRPr="007E5937" w:rsidRDefault="00B30387" w:rsidP="00797F82">
      <w:pPr>
        <w:numPr>
          <w:ilvl w:val="0"/>
          <w:numId w:val="14"/>
        </w:numPr>
        <w:suppressAutoHyphens w:val="0"/>
        <w:autoSpaceDE w:val="0"/>
        <w:autoSpaceDN w:val="0"/>
        <w:adjustRightInd w:val="0"/>
        <w:spacing w:line="288" w:lineRule="auto"/>
        <w:ind w:left="0" w:firstLine="709"/>
        <w:jc w:val="both"/>
        <w:rPr>
          <w:color w:val="000000"/>
        </w:rPr>
      </w:pPr>
      <w:r w:rsidRPr="007E5937">
        <w:rPr>
          <w:color w:val="000000"/>
        </w:rPr>
        <w:t>расчет и сравнительная оценка капитальных вложений по вариантам;</w:t>
      </w:r>
    </w:p>
    <w:p w:rsidR="00B30387" w:rsidRPr="007E5937" w:rsidRDefault="00B30387" w:rsidP="00797F82">
      <w:pPr>
        <w:numPr>
          <w:ilvl w:val="0"/>
          <w:numId w:val="14"/>
        </w:numPr>
        <w:suppressAutoHyphens w:val="0"/>
        <w:autoSpaceDE w:val="0"/>
        <w:autoSpaceDN w:val="0"/>
        <w:adjustRightInd w:val="0"/>
        <w:spacing w:line="288" w:lineRule="auto"/>
        <w:ind w:left="0" w:firstLine="709"/>
        <w:jc w:val="both"/>
        <w:rPr>
          <w:color w:val="000000"/>
        </w:rPr>
      </w:pPr>
      <w:r w:rsidRPr="007E5937">
        <w:rPr>
          <w:color w:val="000000"/>
        </w:rPr>
        <w:t>расчет и сравнительная оценка эксплуатационных расходов по вариантам;</w:t>
      </w:r>
    </w:p>
    <w:p w:rsidR="00424EF8" w:rsidRDefault="00B30387" w:rsidP="00797F82">
      <w:pPr>
        <w:numPr>
          <w:ilvl w:val="0"/>
          <w:numId w:val="14"/>
        </w:numPr>
        <w:suppressAutoHyphens w:val="0"/>
        <w:autoSpaceDE w:val="0"/>
        <w:autoSpaceDN w:val="0"/>
        <w:adjustRightInd w:val="0"/>
        <w:spacing w:line="288" w:lineRule="auto"/>
        <w:ind w:left="0" w:firstLine="709"/>
        <w:jc w:val="both"/>
        <w:rPr>
          <w:color w:val="000000"/>
        </w:rPr>
      </w:pPr>
      <w:r w:rsidRPr="007E5937">
        <w:rPr>
          <w:color w:val="000000"/>
        </w:rPr>
        <w:t>расчет приведенной годовой экономии</w:t>
      </w:r>
      <w:r w:rsidR="00424EF8">
        <w:rPr>
          <w:color w:val="000000"/>
        </w:rPr>
        <w:t>.</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В качестве объекта для сравнения следует принимать лучшие из сущест</w:t>
      </w:r>
      <w:r w:rsidRPr="007E5937">
        <w:rPr>
          <w:color w:val="000000"/>
        </w:rPr>
        <w:softHyphen/>
        <w:t>вующих образцов подъемно-транспортных машин, независимо от того, экс</w:t>
      </w:r>
      <w:r w:rsidRPr="007E5937">
        <w:rPr>
          <w:color w:val="000000"/>
        </w:rPr>
        <w:softHyphen/>
        <w:t>плуатируются они в настоящее время или находятся еще в стадии разработки. Оптимальным считается тот вариант, который обеспечивает наименьшие при</w:t>
      </w:r>
      <w:r w:rsidRPr="007E5937">
        <w:rPr>
          <w:color w:val="000000"/>
        </w:rPr>
        <w:softHyphen/>
        <w:t>веденные затраты при одинаковом годовом объеме перерабатываемого груза.</w:t>
      </w:r>
    </w:p>
    <w:p w:rsidR="00B30387" w:rsidRPr="007E5937" w:rsidRDefault="00B30387" w:rsidP="00B449CB">
      <w:pPr>
        <w:autoSpaceDE w:val="0"/>
        <w:autoSpaceDN w:val="0"/>
        <w:adjustRightInd w:val="0"/>
        <w:spacing w:line="288" w:lineRule="auto"/>
        <w:ind w:firstLine="709"/>
        <w:jc w:val="both"/>
        <w:rPr>
          <w:color w:val="000000"/>
        </w:rPr>
      </w:pPr>
      <w:r w:rsidRPr="007E5937">
        <w:rPr>
          <w:color w:val="000000"/>
        </w:rPr>
        <w:t>В целом объем расчетно-пояснительной записки должен быть в преде</w:t>
      </w:r>
      <w:r w:rsidRPr="007E5937">
        <w:rPr>
          <w:color w:val="000000"/>
        </w:rPr>
        <w:softHyphen/>
        <w:t xml:space="preserve">лах </w:t>
      </w:r>
      <w:r w:rsidR="00424EF8">
        <w:rPr>
          <w:color w:val="000000"/>
        </w:rPr>
        <w:t>60</w:t>
      </w:r>
      <w:r w:rsidR="00FC2CA8">
        <w:rPr>
          <w:color w:val="000000"/>
        </w:rPr>
        <w:t>-</w:t>
      </w:r>
      <w:r w:rsidR="00424EF8">
        <w:rPr>
          <w:color w:val="000000"/>
        </w:rPr>
        <w:t xml:space="preserve">70 </w:t>
      </w:r>
      <w:r w:rsidRPr="007E5937">
        <w:rPr>
          <w:color w:val="000000"/>
        </w:rPr>
        <w:t xml:space="preserve">листов </w:t>
      </w:r>
      <w:r w:rsidR="00424EF8">
        <w:rPr>
          <w:color w:val="000000"/>
        </w:rPr>
        <w:t>печатного</w:t>
      </w:r>
      <w:r w:rsidRPr="007E5937">
        <w:rPr>
          <w:color w:val="000000"/>
        </w:rPr>
        <w:t xml:space="preserve"> текста</w:t>
      </w:r>
      <w:r w:rsidR="00FC2CA8">
        <w:rPr>
          <w:color w:val="000000"/>
        </w:rPr>
        <w:t xml:space="preserve"> формата А4</w:t>
      </w:r>
      <w:r w:rsidRPr="007E5937">
        <w:rPr>
          <w:color w:val="000000"/>
        </w:rPr>
        <w:t>.</w:t>
      </w:r>
    </w:p>
    <w:p w:rsidR="00A23A38" w:rsidRPr="003B6379" w:rsidRDefault="00A23A38" w:rsidP="00B449CB">
      <w:pPr>
        <w:shd w:val="clear" w:color="auto" w:fill="FFFFFF"/>
        <w:spacing w:line="288" w:lineRule="auto"/>
        <w:ind w:firstLine="709"/>
        <w:jc w:val="both"/>
      </w:pPr>
    </w:p>
    <w:p w:rsidR="006C1E62" w:rsidRDefault="007A0732" w:rsidP="00B449CB">
      <w:pPr>
        <w:spacing w:line="288" w:lineRule="auto"/>
        <w:ind w:firstLine="709"/>
        <w:jc w:val="both"/>
        <w:rPr>
          <w:b/>
          <w:bCs/>
        </w:rPr>
      </w:pPr>
      <w:r>
        <w:rPr>
          <w:b/>
          <w:bCs/>
        </w:rPr>
        <w:t>6</w:t>
      </w:r>
      <w:r w:rsidR="0066344A">
        <w:rPr>
          <w:b/>
          <w:bCs/>
        </w:rPr>
        <w:t>.6</w:t>
      </w:r>
      <w:r w:rsidR="006C1E62">
        <w:rPr>
          <w:b/>
          <w:bCs/>
        </w:rPr>
        <w:t xml:space="preserve"> Оформление заголовков, абзацев, пунктов и подпунктов в тексте</w:t>
      </w:r>
    </w:p>
    <w:p w:rsidR="006C1E62" w:rsidRDefault="006C1E62" w:rsidP="00B449CB">
      <w:pPr>
        <w:spacing w:line="288" w:lineRule="auto"/>
        <w:ind w:firstLine="709"/>
        <w:jc w:val="both"/>
      </w:pPr>
      <w:r>
        <w:rPr>
          <w:b/>
          <w:bCs/>
        </w:rPr>
        <w:t xml:space="preserve"> </w:t>
      </w:r>
      <w:r>
        <w:t xml:space="preserve">Заголовком называют обозначение структурной части основного текста работы (раздела, главы, параграфа и пр.). Заголовки выделяются размером шрифта, способом начертания или прописными буквами. </w:t>
      </w:r>
      <w:r w:rsidR="002F38ED">
        <w:t xml:space="preserve">К заголовкам </w:t>
      </w:r>
      <w:r w:rsidR="002F38ED" w:rsidRPr="002F38ED">
        <w:rPr>
          <w:i/>
        </w:rPr>
        <w:t>первого уровня</w:t>
      </w:r>
      <w:r w:rsidR="002F38ED">
        <w:t xml:space="preserve"> относятся: </w:t>
      </w:r>
      <w:r w:rsidR="007E0D04">
        <w:t>«</w:t>
      </w:r>
      <w:r w:rsidR="002F38ED">
        <w:t>Содержание</w:t>
      </w:r>
      <w:r w:rsidR="007E0D04">
        <w:t>»</w:t>
      </w:r>
      <w:r w:rsidR="002F38ED">
        <w:t xml:space="preserve">, </w:t>
      </w:r>
      <w:r w:rsidR="007E0D04">
        <w:t>«</w:t>
      </w:r>
      <w:r w:rsidR="002F38ED">
        <w:t>Введение</w:t>
      </w:r>
      <w:r w:rsidR="007E0D04">
        <w:t>»</w:t>
      </w:r>
      <w:r w:rsidR="002F38ED">
        <w:t xml:space="preserve">, </w:t>
      </w:r>
      <w:r w:rsidR="007E0D04">
        <w:t>«</w:t>
      </w:r>
      <w:r w:rsidR="002F38ED">
        <w:t xml:space="preserve">Названия </w:t>
      </w:r>
      <w:r w:rsidR="0001196F">
        <w:t>разделов</w:t>
      </w:r>
      <w:r w:rsidR="007E0D04">
        <w:t>»</w:t>
      </w:r>
      <w:r w:rsidR="002F38ED">
        <w:t xml:space="preserve">, </w:t>
      </w:r>
      <w:r w:rsidR="007E0D04">
        <w:t>«</w:t>
      </w:r>
      <w:r w:rsidR="002F38ED">
        <w:t>Заключение</w:t>
      </w:r>
      <w:r w:rsidR="007E0D04">
        <w:t>»</w:t>
      </w:r>
      <w:r w:rsidR="002F38ED">
        <w:t xml:space="preserve">, </w:t>
      </w:r>
      <w:r w:rsidR="007E0D04">
        <w:t>«</w:t>
      </w:r>
      <w:r w:rsidR="002F38ED">
        <w:t>Библиографический список</w:t>
      </w:r>
      <w:r w:rsidR="007E0D04">
        <w:t>»</w:t>
      </w:r>
      <w:r w:rsidR="002F38ED">
        <w:t xml:space="preserve">, </w:t>
      </w:r>
      <w:r w:rsidR="007E0D04">
        <w:t>«</w:t>
      </w:r>
      <w:r w:rsidR="002F38ED">
        <w:t>Приложения</w:t>
      </w:r>
      <w:r w:rsidR="007E0D04">
        <w:t>»</w:t>
      </w:r>
      <w:r w:rsidR="002F38ED">
        <w:t xml:space="preserve">. В тексте работы они печатаются прописными буквами без подчеркивания и точки в конце, выравниваются по центру, переносы в словах не допускаются. </w:t>
      </w:r>
      <w:r>
        <w:t xml:space="preserve">В </w:t>
      </w:r>
      <w:r w:rsidR="002F38ED">
        <w:t xml:space="preserve">пояснительной записке </w:t>
      </w:r>
      <w:r>
        <w:t>дипломно</w:t>
      </w:r>
      <w:r w:rsidR="002F38ED">
        <w:t>го</w:t>
      </w:r>
      <w:r>
        <w:t xml:space="preserve"> </w:t>
      </w:r>
      <w:r w:rsidR="002F38ED">
        <w:t xml:space="preserve">проекта </w:t>
      </w:r>
      <w:r>
        <w:t xml:space="preserve">каждый заголовок первого уровня и следующий за ним текст начинаются с новой страницы </w:t>
      </w:r>
    </w:p>
    <w:p w:rsidR="006C1E62" w:rsidRDefault="006C1E62" w:rsidP="00B449CB">
      <w:pPr>
        <w:spacing w:line="288" w:lineRule="auto"/>
        <w:ind w:firstLine="709"/>
        <w:jc w:val="both"/>
        <w:rPr>
          <w:iCs/>
        </w:rPr>
      </w:pPr>
      <w:r>
        <w:rPr>
          <w:iCs/>
        </w:rPr>
        <w:t xml:space="preserve">В отличие от них наименование </w:t>
      </w:r>
      <w:r w:rsidR="0001196F">
        <w:rPr>
          <w:iCs/>
        </w:rPr>
        <w:t xml:space="preserve">глав и </w:t>
      </w:r>
      <w:r>
        <w:rPr>
          <w:iCs/>
        </w:rPr>
        <w:t xml:space="preserve">параграфов, которые относятся к заголовкам </w:t>
      </w:r>
      <w:r w:rsidRPr="002F38ED">
        <w:rPr>
          <w:i/>
          <w:iCs/>
        </w:rPr>
        <w:t>второго уровня</w:t>
      </w:r>
      <w:r>
        <w:rPr>
          <w:iCs/>
        </w:rPr>
        <w:t xml:space="preserve">, записывают в виде заголовков с абзаца строчными буквами, кроме первой прописной, но также без подчеркивания и точки в конце. </w:t>
      </w:r>
    </w:p>
    <w:p w:rsidR="0001196F" w:rsidRDefault="006C1E62" w:rsidP="00B449CB">
      <w:pPr>
        <w:spacing w:line="288" w:lineRule="auto"/>
        <w:ind w:firstLine="709"/>
        <w:jc w:val="both"/>
        <w:rPr>
          <w:iCs/>
        </w:rPr>
      </w:pPr>
      <w:r>
        <w:rPr>
          <w:iCs/>
        </w:rPr>
        <w:t xml:space="preserve">Переносы слов в наименовании </w:t>
      </w:r>
      <w:r w:rsidR="0001196F">
        <w:rPr>
          <w:iCs/>
        </w:rPr>
        <w:t xml:space="preserve">разделов, </w:t>
      </w:r>
      <w:r>
        <w:rPr>
          <w:iCs/>
        </w:rPr>
        <w:t xml:space="preserve">глав, параграфов не допускаются. Если наименование </w:t>
      </w:r>
      <w:r w:rsidR="0001196F">
        <w:rPr>
          <w:iCs/>
        </w:rPr>
        <w:t xml:space="preserve">раздела, </w:t>
      </w:r>
      <w:r>
        <w:rPr>
          <w:iCs/>
        </w:rPr>
        <w:t xml:space="preserve">главы, параграфа состоит из двух предложений, их разделяют точкой. </w:t>
      </w:r>
    </w:p>
    <w:p w:rsidR="0001196F" w:rsidRDefault="006C1E62" w:rsidP="00B449CB">
      <w:pPr>
        <w:spacing w:line="288" w:lineRule="auto"/>
        <w:ind w:firstLine="709"/>
        <w:jc w:val="both"/>
        <w:rPr>
          <w:iCs/>
        </w:rPr>
      </w:pPr>
      <w:r>
        <w:rPr>
          <w:iCs/>
        </w:rPr>
        <w:t xml:space="preserve">Нельзя писать заголовок в конце страницы, если на ней не умещаются три строки идущего под заголовком текста. </w:t>
      </w:r>
    </w:p>
    <w:p w:rsidR="006C1E62" w:rsidRDefault="006C1E62" w:rsidP="00B449CB">
      <w:pPr>
        <w:spacing w:line="288" w:lineRule="auto"/>
        <w:ind w:firstLine="709"/>
        <w:jc w:val="both"/>
        <w:rPr>
          <w:iCs/>
        </w:rPr>
      </w:pPr>
      <w:r>
        <w:rPr>
          <w:iCs/>
        </w:rPr>
        <w:lastRenderedPageBreak/>
        <w:t>Расстояние между заголовками раздела и подраздела - 2 интервала, расстояние между заголовком главы и текстом – два интервала, а расстояние между заголовком подраздела (параграфа) — один интервал.</w:t>
      </w:r>
    </w:p>
    <w:p w:rsidR="006C1E62" w:rsidRDefault="006C1E62" w:rsidP="00B449CB">
      <w:pPr>
        <w:spacing w:line="288" w:lineRule="auto"/>
        <w:ind w:firstLine="709"/>
        <w:jc w:val="both"/>
      </w:pPr>
      <w:r>
        <w:t xml:space="preserve">Текст необходимо разбивать на абзацы, т.е. примерно равные по объему части текста, тесно связанные между собой и объединенные по смыслу,  начала которых пишут с абзацного отступа </w:t>
      </w:r>
      <w:r w:rsidR="00C44BFE">
        <w:t>1,25 (</w:t>
      </w:r>
      <w:r>
        <w:t>1,27</w:t>
      </w:r>
      <w:r w:rsidR="00C44BFE">
        <w:t>)</w:t>
      </w:r>
      <w:r>
        <w:t xml:space="preserve"> см. </w:t>
      </w:r>
    </w:p>
    <w:p w:rsidR="006C1E62" w:rsidRDefault="006C1E62" w:rsidP="00B449CB">
      <w:pPr>
        <w:spacing w:line="288" w:lineRule="auto"/>
        <w:ind w:firstLine="709"/>
        <w:jc w:val="both"/>
      </w:pPr>
      <w:r>
        <w:t xml:space="preserve">Внутри глав и параграфов могут быть приведены перечисления. Перед каждой позицией перечисления следует ставить дефис [-] или при необходимости ссылки в тексте документа на одно из перечислений, строчную букву, после которой ставится скобка без точки [а)]. Для дальнейшей детализации перечислений необходимо использовать арабские цифры, после которых, ставится скобка без точки [1)],  а запись производится на один шаг левее относительно абзацного отступа, т.е. разряд под разрядом. Подпункты в нумерованных рубриках обычно разделяются точкой с запятой [;], после последнего подпункта ставится точка. </w:t>
      </w:r>
    </w:p>
    <w:p w:rsidR="00424EF8" w:rsidRDefault="00424EF8" w:rsidP="00B449CB">
      <w:pPr>
        <w:spacing w:line="288" w:lineRule="auto"/>
        <w:ind w:firstLine="709"/>
        <w:jc w:val="both"/>
      </w:pPr>
    </w:p>
    <w:p w:rsidR="006C1E62" w:rsidRDefault="007A0732" w:rsidP="00B449CB">
      <w:pPr>
        <w:spacing w:line="288" w:lineRule="auto"/>
        <w:ind w:firstLine="709"/>
        <w:jc w:val="both"/>
        <w:rPr>
          <w:b/>
          <w:bCs/>
        </w:rPr>
      </w:pPr>
      <w:r>
        <w:rPr>
          <w:b/>
          <w:bCs/>
        </w:rPr>
        <w:t>6</w:t>
      </w:r>
      <w:r w:rsidR="0066344A">
        <w:rPr>
          <w:b/>
          <w:bCs/>
        </w:rPr>
        <w:t>.7</w:t>
      </w:r>
      <w:r w:rsidR="006C1E62">
        <w:rPr>
          <w:b/>
          <w:bCs/>
        </w:rPr>
        <w:t xml:space="preserve"> Оформление формул </w:t>
      </w:r>
    </w:p>
    <w:p w:rsidR="006C1E62" w:rsidRDefault="006C1E62" w:rsidP="00B449CB">
      <w:pPr>
        <w:shd w:val="clear" w:color="auto" w:fill="FFFFFF"/>
        <w:spacing w:line="288" w:lineRule="auto"/>
        <w:ind w:firstLine="709"/>
        <w:jc w:val="both"/>
      </w:pPr>
      <w:r>
        <w:t xml:space="preserve">В </w:t>
      </w:r>
      <w:r>
        <w:rPr>
          <w:i/>
          <w:iCs/>
        </w:rPr>
        <w:t>формулах</w:t>
      </w:r>
      <w:r>
        <w:t xml:space="preserve"> в качестве символов следует применять обозначения, установленные соответствующими государственными стандартами. Пояснения символов и числовых коэффициентов, входящих в формулу, если они не пояснены ранее в тексте, должны быть приведены непосредственно под формулой. </w:t>
      </w:r>
    </w:p>
    <w:p w:rsidR="006C1E62" w:rsidRDefault="006C1E62" w:rsidP="00B449CB">
      <w:pPr>
        <w:suppressAutoHyphens w:val="0"/>
        <w:autoSpaceDE w:val="0"/>
        <w:spacing w:line="288" w:lineRule="auto"/>
        <w:ind w:firstLine="709"/>
        <w:jc w:val="both"/>
        <w:rPr>
          <w:rFonts w:cs="TimesNewRomanPSMT"/>
          <w:spacing w:val="-4"/>
        </w:rPr>
      </w:pPr>
      <w:r>
        <w:rPr>
          <w:rFonts w:ascii="TimesNewRomanPSMT" w:hAnsi="TimesNewRomanPSMT" w:cs="TimesNewRomanPSMT"/>
          <w:spacing w:val="-4"/>
        </w:rPr>
        <w:t xml:space="preserve">Формулы следует располагать на середине строки, а связывающие их слова </w:t>
      </w:r>
      <w:r w:rsidR="007E0D04">
        <w:rPr>
          <w:rFonts w:ascii="TimesNewRomanPSMT" w:hAnsi="TimesNewRomanPSMT" w:cs="TimesNewRomanPSMT"/>
          <w:spacing w:val="-4"/>
        </w:rPr>
        <w:t>«</w:t>
      </w:r>
      <w:r>
        <w:rPr>
          <w:rFonts w:ascii="TimesNewRomanPSMT" w:hAnsi="TimesNewRomanPSMT" w:cs="TimesNewRomanPSMT"/>
          <w:spacing w:val="-4"/>
        </w:rPr>
        <w:t>где</w:t>
      </w:r>
      <w:r w:rsidR="007E0D04">
        <w:rPr>
          <w:rFonts w:ascii="TimesNewRomanPSMT" w:hAnsi="TimesNewRomanPSMT" w:cs="TimesNewRomanPSMT"/>
          <w:spacing w:val="-4"/>
        </w:rPr>
        <w:t>»</w:t>
      </w:r>
      <w:r>
        <w:rPr>
          <w:rFonts w:ascii="TimesNewRomanPSMT" w:hAnsi="TimesNewRomanPSMT" w:cs="TimesNewRomanPSMT"/>
          <w:spacing w:val="-4"/>
        </w:rPr>
        <w:t xml:space="preserve">, </w:t>
      </w:r>
      <w:r w:rsidR="007E0D04">
        <w:rPr>
          <w:rFonts w:ascii="TimesNewRomanPSMT" w:hAnsi="TimesNewRomanPSMT" w:cs="TimesNewRomanPSMT"/>
          <w:spacing w:val="-4"/>
        </w:rPr>
        <w:t>«</w:t>
      </w:r>
      <w:r>
        <w:rPr>
          <w:rFonts w:ascii="TimesNewRomanPSMT" w:hAnsi="TimesNewRomanPSMT" w:cs="TimesNewRomanPSMT"/>
          <w:spacing w:val="-4"/>
        </w:rPr>
        <w:t>следовательно</w:t>
      </w:r>
      <w:r w:rsidR="007E0D04">
        <w:rPr>
          <w:rFonts w:ascii="TimesNewRomanPSMT" w:hAnsi="TimesNewRomanPSMT" w:cs="TimesNewRomanPSMT"/>
          <w:spacing w:val="-4"/>
        </w:rPr>
        <w:t>»</w:t>
      </w:r>
      <w:r>
        <w:rPr>
          <w:rFonts w:ascii="TimesNewRomanPSMT" w:hAnsi="TimesNewRomanPSMT" w:cs="TimesNewRomanPSMT"/>
          <w:spacing w:val="-4"/>
        </w:rPr>
        <w:t xml:space="preserve">, </w:t>
      </w:r>
      <w:r w:rsidR="007E0D04">
        <w:rPr>
          <w:rFonts w:ascii="TimesNewRomanPSMT" w:hAnsi="TimesNewRomanPSMT" w:cs="TimesNewRomanPSMT"/>
          <w:spacing w:val="-4"/>
        </w:rPr>
        <w:t>«</w:t>
      </w:r>
      <w:r>
        <w:rPr>
          <w:rFonts w:ascii="TimesNewRomanPSMT" w:hAnsi="TimesNewRomanPSMT" w:cs="TimesNewRomanPSMT"/>
          <w:spacing w:val="-4"/>
        </w:rPr>
        <w:t>откуда</w:t>
      </w:r>
      <w:r w:rsidR="007E0D04">
        <w:rPr>
          <w:rFonts w:ascii="TimesNewRomanPSMT" w:hAnsi="TimesNewRomanPSMT" w:cs="TimesNewRomanPSMT"/>
          <w:spacing w:val="-4"/>
        </w:rPr>
        <w:t>»</w:t>
      </w:r>
      <w:r>
        <w:rPr>
          <w:rFonts w:ascii="TimesNewRomanPSMT" w:hAnsi="TimesNewRomanPSMT" w:cs="TimesNewRomanPSMT"/>
          <w:spacing w:val="-4"/>
        </w:rPr>
        <w:t xml:space="preserve">, </w:t>
      </w:r>
      <w:r w:rsidR="007E0D04">
        <w:rPr>
          <w:rFonts w:ascii="TimesNewRomanPSMT" w:hAnsi="TimesNewRomanPSMT" w:cs="TimesNewRomanPSMT"/>
          <w:spacing w:val="-4"/>
        </w:rPr>
        <w:t>«</w:t>
      </w:r>
      <w:r>
        <w:rPr>
          <w:rFonts w:ascii="TimesNewRomanPSMT" w:hAnsi="TimesNewRomanPSMT" w:cs="TimesNewRomanPSMT"/>
          <w:spacing w:val="-4"/>
        </w:rPr>
        <w:t>находим</w:t>
      </w:r>
      <w:r w:rsidR="007E0D04">
        <w:rPr>
          <w:rFonts w:ascii="TimesNewRomanPSMT" w:hAnsi="TimesNewRomanPSMT" w:cs="TimesNewRomanPSMT"/>
          <w:spacing w:val="-4"/>
        </w:rPr>
        <w:t>»</w:t>
      </w:r>
      <w:r>
        <w:rPr>
          <w:rFonts w:ascii="TimesNewRomanPSMT" w:hAnsi="TimesNewRomanPSMT" w:cs="TimesNewRomanPSMT"/>
          <w:spacing w:val="-4"/>
        </w:rPr>
        <w:t xml:space="preserve">, </w:t>
      </w:r>
      <w:r w:rsidR="007E0D04">
        <w:rPr>
          <w:rFonts w:ascii="TimesNewRomanPSMT" w:hAnsi="TimesNewRomanPSMT" w:cs="TimesNewRomanPSMT"/>
          <w:spacing w:val="-4"/>
        </w:rPr>
        <w:t>«</w:t>
      </w:r>
      <w:r>
        <w:rPr>
          <w:rFonts w:ascii="TimesNewRomanPSMT" w:hAnsi="TimesNewRomanPSMT" w:cs="TimesNewRomanPSMT"/>
          <w:spacing w:val="-4"/>
        </w:rPr>
        <w:t>определяем</w:t>
      </w:r>
      <w:r w:rsidR="007E0D04">
        <w:rPr>
          <w:rFonts w:ascii="TimesNewRomanPSMT" w:hAnsi="TimesNewRomanPSMT" w:cs="TimesNewRomanPSMT"/>
          <w:spacing w:val="-4"/>
        </w:rPr>
        <w:t>»</w:t>
      </w:r>
      <w:r>
        <w:rPr>
          <w:rFonts w:ascii="TimesNewRomanPSMT" w:hAnsi="TimesNewRomanPSMT" w:cs="TimesNewRomanPSMT"/>
          <w:spacing w:val="-4"/>
        </w:rPr>
        <w:t xml:space="preserve"> - в начале строк с абзацного отступа</w:t>
      </w:r>
      <w:r w:rsidR="00866F3D">
        <w:rPr>
          <w:rFonts w:cs="TimesNewRomanPSMT"/>
          <w:spacing w:val="-4"/>
        </w:rPr>
        <w:t xml:space="preserve"> (допускается выделение формул в тексте)</w:t>
      </w:r>
      <w:r>
        <w:rPr>
          <w:rFonts w:ascii="TimesNewRomanPSMT" w:hAnsi="TimesNewRomanPSMT" w:cs="TimesNewRomanPSMT"/>
          <w:spacing w:val="-4"/>
        </w:rPr>
        <w:t>.</w:t>
      </w:r>
    </w:p>
    <w:p w:rsidR="003B6379" w:rsidRPr="007E5937" w:rsidRDefault="003B6379" w:rsidP="00B449CB">
      <w:pPr>
        <w:autoSpaceDE w:val="0"/>
        <w:autoSpaceDN w:val="0"/>
        <w:adjustRightInd w:val="0"/>
        <w:spacing w:line="288" w:lineRule="auto"/>
        <w:ind w:firstLine="709"/>
        <w:jc w:val="both"/>
        <w:rPr>
          <w:color w:val="000000"/>
        </w:rPr>
      </w:pPr>
      <w:r w:rsidRPr="007E5937">
        <w:rPr>
          <w:color w:val="000000"/>
        </w:rPr>
        <w:t xml:space="preserve">Все приводимые в тексте формулы пишутся посередине строк и должны иметь сквозную нумерацию. </w:t>
      </w:r>
    </w:p>
    <w:p w:rsidR="003B6379" w:rsidRPr="007E5937" w:rsidRDefault="003B6379" w:rsidP="00B449CB">
      <w:pPr>
        <w:autoSpaceDE w:val="0"/>
        <w:autoSpaceDN w:val="0"/>
        <w:adjustRightInd w:val="0"/>
        <w:spacing w:line="288" w:lineRule="auto"/>
        <w:ind w:firstLine="709"/>
        <w:jc w:val="both"/>
        <w:rPr>
          <w:color w:val="000000"/>
        </w:rPr>
      </w:pPr>
      <w:r w:rsidRPr="007E5937">
        <w:rPr>
          <w:color w:val="000000"/>
        </w:rPr>
        <w:t>Значения буквенных обозначений, входящих в формулу, должны быть приведены непосредственно под формулой. Значение каждого символа дают с новой строки в той последовательности, в какой они приводятся в формуле. Каждая строка, кроме последней, заканчивается точкой с запятой, перед кото</w:t>
      </w:r>
      <w:r w:rsidRPr="007E5937">
        <w:rPr>
          <w:color w:val="000000"/>
        </w:rPr>
        <w:softHyphen/>
        <w:t>рыми ставится размерность данной величины.</w:t>
      </w:r>
    </w:p>
    <w:p w:rsidR="003B6379" w:rsidRPr="003B6379" w:rsidRDefault="003B6379" w:rsidP="00B449CB">
      <w:pPr>
        <w:suppressAutoHyphens w:val="0"/>
        <w:autoSpaceDE w:val="0"/>
        <w:spacing w:line="288" w:lineRule="auto"/>
        <w:ind w:firstLine="709"/>
        <w:jc w:val="both"/>
        <w:rPr>
          <w:rFonts w:cs="TimesNewRomanPSMT"/>
          <w:spacing w:val="-4"/>
        </w:rPr>
      </w:pPr>
      <w:r w:rsidRPr="007E5937">
        <w:rPr>
          <w:color w:val="000000"/>
        </w:rPr>
        <w:t xml:space="preserve">Первая строка расшифровки должна начинаться со слова </w:t>
      </w:r>
      <w:r w:rsidR="007E0D04">
        <w:rPr>
          <w:color w:val="000000"/>
        </w:rPr>
        <w:t>«</w:t>
      </w:r>
      <w:r w:rsidRPr="007E5937">
        <w:rPr>
          <w:color w:val="000000"/>
        </w:rPr>
        <w:t>где</w:t>
      </w:r>
      <w:r w:rsidR="007E0D04">
        <w:rPr>
          <w:color w:val="000000"/>
        </w:rPr>
        <w:t>»</w:t>
      </w:r>
      <w:r w:rsidRPr="007E5937">
        <w:rPr>
          <w:color w:val="000000"/>
        </w:rPr>
        <w:t xml:space="preserve"> без двое</w:t>
      </w:r>
      <w:r w:rsidRPr="007E5937">
        <w:rPr>
          <w:color w:val="000000"/>
        </w:rPr>
        <w:softHyphen/>
        <w:t>точия после него.</w:t>
      </w:r>
      <w:r>
        <w:rPr>
          <w:color w:val="000000"/>
        </w:rPr>
        <w:t xml:space="preserve"> </w:t>
      </w:r>
      <w:r w:rsidRPr="007E5937">
        <w:rPr>
          <w:color w:val="000000"/>
        </w:rPr>
        <w:t>Выше и ниже каждой формулы необходимо оставлять по одной свободной строчке.</w:t>
      </w:r>
    </w:p>
    <w:p w:rsidR="005E7BCD" w:rsidRPr="00FC2CA8" w:rsidRDefault="00866F3D" w:rsidP="00B449CB">
      <w:pPr>
        <w:shd w:val="clear" w:color="auto" w:fill="E6E6E6"/>
        <w:spacing w:line="288" w:lineRule="auto"/>
        <w:ind w:firstLine="709"/>
        <w:rPr>
          <w:color w:val="000000"/>
          <w:spacing w:val="-2"/>
        </w:rPr>
      </w:pPr>
      <w:r w:rsidRPr="00FC2CA8">
        <w:rPr>
          <w:i/>
          <w:color w:val="000000"/>
          <w:spacing w:val="-2"/>
        </w:rPr>
        <w:t>Нап</w:t>
      </w:r>
      <w:r w:rsidR="00DF28A5" w:rsidRPr="00FC2CA8">
        <w:rPr>
          <w:i/>
          <w:color w:val="000000"/>
          <w:spacing w:val="-2"/>
        </w:rPr>
        <w:t>ример</w:t>
      </w:r>
      <w:r w:rsidR="00DF28A5" w:rsidRPr="00FC2CA8">
        <w:rPr>
          <w:color w:val="000000"/>
          <w:spacing w:val="-2"/>
        </w:rPr>
        <w:t xml:space="preserve">: </w:t>
      </w:r>
    </w:p>
    <w:p w:rsidR="003B6379" w:rsidRDefault="005E7BCD" w:rsidP="00B449CB">
      <w:pPr>
        <w:shd w:val="clear" w:color="auto" w:fill="E6E6E6"/>
        <w:spacing w:line="288" w:lineRule="auto"/>
        <w:ind w:firstLine="709"/>
        <w:jc w:val="both"/>
      </w:pPr>
      <w:r w:rsidRPr="005E7BCD">
        <w:t xml:space="preserve">Сменная потребность в крупнозернистой асфальтобетонной смеси для нижнего слоя </w:t>
      </w:r>
      <w:r w:rsidR="00A23A38">
        <w:t xml:space="preserve"> асфальтобетонного покрытия </w:t>
      </w:r>
      <w:r w:rsidRPr="005E7BCD">
        <w:t>составит:</w:t>
      </w:r>
    </w:p>
    <w:p w:rsidR="005E7BCD" w:rsidRDefault="00FC2CA8" w:rsidP="00B449CB">
      <w:pPr>
        <w:shd w:val="clear" w:color="auto" w:fill="E6E6E6"/>
        <w:spacing w:line="288" w:lineRule="auto"/>
        <w:ind w:firstLine="540"/>
      </w:pPr>
      <w:r>
        <w:t xml:space="preserve">   </w:t>
      </w:r>
      <w:r w:rsidR="005E7BCD" w:rsidRPr="00FC2CA8">
        <w:t>Пн.с</w:t>
      </w:r>
      <w:r w:rsidR="005E7BCD" w:rsidRPr="005E7BCD">
        <w:rPr>
          <w:b/>
        </w:rPr>
        <w:t xml:space="preserve"> = </w:t>
      </w:r>
      <w:r w:rsidR="00533A19" w:rsidRPr="0032790B">
        <w:rPr>
          <w:position w:val="-6"/>
        </w:rPr>
        <w:object w:dxaOrig="1460" w:dyaOrig="279">
          <v:shape id="_x0000_i1027" type="#_x0000_t75" style="width:72.75pt;height:14.25pt" o:ole="">
            <v:imagedata r:id="rId8" o:title=""/>
          </v:shape>
          <o:OLEObject Type="Embed" ProgID="Equation.3" ShapeID="_x0000_i1027" DrawAspect="Content" ObjectID="_1467998621" r:id="rId9"/>
        </w:object>
      </w:r>
      <w:r w:rsidR="005E7BCD">
        <w:t xml:space="preserve">           </w:t>
      </w:r>
      <w:r>
        <w:t xml:space="preserve">                                                              </w:t>
      </w:r>
      <w:r w:rsidR="005E7BCD">
        <w:t>(1)</w:t>
      </w:r>
    </w:p>
    <w:p w:rsidR="005E7BCD" w:rsidRPr="005E7BCD" w:rsidRDefault="00FC2CA8" w:rsidP="00B449CB">
      <w:pPr>
        <w:shd w:val="clear" w:color="auto" w:fill="E6E6E6"/>
        <w:spacing w:line="288" w:lineRule="auto"/>
        <w:ind w:firstLine="540"/>
        <w:jc w:val="both"/>
      </w:pPr>
      <w:r>
        <w:rPr>
          <w:i/>
        </w:rPr>
        <w:t xml:space="preserve">   </w:t>
      </w:r>
      <w:r w:rsidR="0032790B">
        <w:rPr>
          <w:i/>
        </w:rPr>
        <w:t>г</w:t>
      </w:r>
      <w:r w:rsidR="003B6379">
        <w:rPr>
          <w:i/>
        </w:rPr>
        <w:t>де</w:t>
      </w:r>
      <w:r w:rsidR="00A23A38">
        <w:rPr>
          <w:i/>
        </w:rPr>
        <w:t xml:space="preserve">    </w:t>
      </w:r>
      <w:r w:rsidR="005E7BCD" w:rsidRPr="005E7BCD">
        <w:rPr>
          <w:i/>
        </w:rPr>
        <w:t>в</w:t>
      </w:r>
      <w:r w:rsidR="005E7BCD" w:rsidRPr="005E7BCD">
        <w:t xml:space="preserve"> = 7,5 – ширина покрытия дороги </w:t>
      </w:r>
      <w:r w:rsidR="005E7BCD" w:rsidRPr="005E7BCD">
        <w:rPr>
          <w:lang w:val="en-US"/>
        </w:rPr>
        <w:t>II</w:t>
      </w:r>
      <w:r w:rsidR="005E7BCD" w:rsidRPr="005E7BCD">
        <w:t>-ой категории;</w:t>
      </w:r>
    </w:p>
    <w:p w:rsidR="005E7BCD" w:rsidRPr="005E7BCD" w:rsidRDefault="00FC2CA8" w:rsidP="00B449CB">
      <w:pPr>
        <w:shd w:val="clear" w:color="auto" w:fill="E6E6E6"/>
        <w:spacing w:line="288" w:lineRule="auto"/>
        <w:ind w:firstLine="1134"/>
        <w:jc w:val="both"/>
      </w:pPr>
      <w:r>
        <w:rPr>
          <w:i/>
        </w:rPr>
        <w:t xml:space="preserve">  </w:t>
      </w:r>
      <w:r w:rsidR="005E7BCD" w:rsidRPr="005E7BCD">
        <w:rPr>
          <w:i/>
        </w:rPr>
        <w:t>с</w:t>
      </w:r>
      <w:r w:rsidR="005E7BCD" w:rsidRPr="005E7BCD">
        <w:t xml:space="preserve"> = 310 м/смена – темп строительства дороги;</w:t>
      </w:r>
    </w:p>
    <w:p w:rsidR="005E7BCD" w:rsidRPr="005E7BCD" w:rsidRDefault="00FC2CA8" w:rsidP="00B449CB">
      <w:pPr>
        <w:shd w:val="clear" w:color="auto" w:fill="E6E6E6"/>
        <w:spacing w:line="288" w:lineRule="auto"/>
        <w:ind w:firstLine="1134"/>
        <w:jc w:val="both"/>
      </w:pPr>
      <w:r>
        <w:rPr>
          <w:i/>
        </w:rPr>
        <w:t xml:space="preserve">  </w:t>
      </w:r>
      <w:r w:rsidR="005E7BCD" w:rsidRPr="005E7BCD">
        <w:rPr>
          <w:i/>
        </w:rPr>
        <w:t>к</w:t>
      </w:r>
      <w:r w:rsidR="005E7BCD" w:rsidRPr="005E7BCD">
        <w:t xml:space="preserve"> = 1,3 – коэффициент уплотнения покрытия;</w:t>
      </w:r>
    </w:p>
    <w:p w:rsidR="005E7BCD" w:rsidRPr="005E7BCD" w:rsidRDefault="00FC2CA8" w:rsidP="00B449CB">
      <w:pPr>
        <w:shd w:val="clear" w:color="auto" w:fill="E6E6E6"/>
        <w:spacing w:line="288" w:lineRule="auto"/>
        <w:ind w:firstLine="1134"/>
        <w:jc w:val="both"/>
      </w:pPr>
      <w:r>
        <w:rPr>
          <w:i/>
        </w:rPr>
        <w:t xml:space="preserve">  </w:t>
      </w:r>
      <w:r w:rsidR="005E7BCD" w:rsidRPr="005E7BCD">
        <w:rPr>
          <w:i/>
        </w:rPr>
        <w:t>д</w:t>
      </w:r>
      <w:r w:rsidR="005E7BCD" w:rsidRPr="005E7BCD">
        <w:t xml:space="preserve"> = 23 т/м</w:t>
      </w:r>
      <w:r w:rsidR="005E7BCD" w:rsidRPr="005E7BCD">
        <w:rPr>
          <w:vertAlign w:val="superscript"/>
        </w:rPr>
        <w:t>3</w:t>
      </w:r>
      <w:r w:rsidR="005E7BCD" w:rsidRPr="005E7BCD">
        <w:t xml:space="preserve"> – объёмный вес асфальтобетона;</w:t>
      </w:r>
    </w:p>
    <w:p w:rsidR="005E7BCD" w:rsidRDefault="00FC2CA8" w:rsidP="00B449CB">
      <w:pPr>
        <w:shd w:val="clear" w:color="auto" w:fill="E6E6E6"/>
        <w:spacing w:line="288" w:lineRule="auto"/>
        <w:ind w:firstLine="1134"/>
        <w:jc w:val="both"/>
      </w:pPr>
      <w:r>
        <w:rPr>
          <w:i/>
        </w:rPr>
        <w:t xml:space="preserve">  </w:t>
      </w:r>
      <w:r w:rsidR="005E7BCD" w:rsidRPr="005E7BCD">
        <w:rPr>
          <w:i/>
        </w:rPr>
        <w:t>х</w:t>
      </w:r>
      <w:r w:rsidR="005E7BCD" w:rsidRPr="005E7BCD">
        <w:t xml:space="preserve"> = </w:t>
      </w:r>
      <w:smartTag w:uri="urn:schemas-microsoft-com:office:smarttags" w:element="metricconverter">
        <w:smartTagPr>
          <w:attr w:name="ProductID" w:val="0,07 м"/>
        </w:smartTagPr>
        <w:r w:rsidR="005E7BCD" w:rsidRPr="005E7BCD">
          <w:t>0,07 м</w:t>
        </w:r>
      </w:smartTag>
      <w:r w:rsidR="005E7BCD" w:rsidRPr="005E7BCD">
        <w:t xml:space="preserve"> – толщина покрытия нижнего слоя.</w:t>
      </w:r>
    </w:p>
    <w:p w:rsidR="005E7BCD" w:rsidRPr="00FC2CA8" w:rsidRDefault="00FC2CA8" w:rsidP="00B449CB">
      <w:pPr>
        <w:shd w:val="clear" w:color="auto" w:fill="E6E6E6"/>
        <w:spacing w:line="288" w:lineRule="auto"/>
        <w:ind w:firstLine="540"/>
      </w:pPr>
      <w:r>
        <w:t xml:space="preserve">   </w:t>
      </w:r>
      <w:r w:rsidR="005E7BCD" w:rsidRPr="00FC2CA8">
        <w:t xml:space="preserve">Пн.с = 7,5 </w:t>
      </w:r>
      <w:r w:rsidRPr="00FC2CA8">
        <w:rPr>
          <w:position w:val="-4"/>
        </w:rPr>
        <w:object w:dxaOrig="180" w:dyaOrig="200">
          <v:shape id="_x0000_i1028" type="#_x0000_t75" style="width:8.25pt;height:9.75pt" o:ole="">
            <v:imagedata r:id="rId10" o:title=""/>
          </v:shape>
          <o:OLEObject Type="Embed" ProgID="Equation.3" ShapeID="_x0000_i1028" DrawAspect="Content" ObjectID="_1467998622" r:id="rId11"/>
        </w:object>
      </w:r>
      <w:r w:rsidR="005E7BCD" w:rsidRPr="00FC2CA8">
        <w:t xml:space="preserve"> 310 </w:t>
      </w:r>
      <w:r w:rsidRPr="00FC2CA8">
        <w:rPr>
          <w:position w:val="-4"/>
        </w:rPr>
        <w:object w:dxaOrig="180" w:dyaOrig="200">
          <v:shape id="_x0000_i1029" type="#_x0000_t75" style="width:9pt;height:9.75pt" o:ole="">
            <v:imagedata r:id="rId12" o:title=""/>
          </v:shape>
          <o:OLEObject Type="Embed" ProgID="Equation.3" ShapeID="_x0000_i1029" DrawAspect="Content" ObjectID="_1467998623" r:id="rId13"/>
        </w:object>
      </w:r>
      <w:r w:rsidR="005E7BCD" w:rsidRPr="00FC2CA8">
        <w:t xml:space="preserve"> 1,3 </w:t>
      </w:r>
      <w:r w:rsidRPr="00FC2CA8">
        <w:rPr>
          <w:position w:val="-4"/>
        </w:rPr>
        <w:object w:dxaOrig="180" w:dyaOrig="200">
          <v:shape id="_x0000_i1030" type="#_x0000_t75" style="width:9pt;height:9.75pt" o:ole="">
            <v:imagedata r:id="rId12" o:title=""/>
          </v:shape>
          <o:OLEObject Type="Embed" ProgID="Equation.3" ShapeID="_x0000_i1030" DrawAspect="Content" ObjectID="_1467998624" r:id="rId14"/>
        </w:object>
      </w:r>
      <w:r w:rsidR="005E7BCD" w:rsidRPr="00FC2CA8">
        <w:t xml:space="preserve"> 2,3 </w:t>
      </w:r>
      <w:r w:rsidRPr="00FC2CA8">
        <w:rPr>
          <w:position w:val="-4"/>
        </w:rPr>
        <w:object w:dxaOrig="180" w:dyaOrig="200">
          <v:shape id="_x0000_i1031" type="#_x0000_t75" style="width:9pt;height:9.75pt" o:ole="">
            <v:imagedata r:id="rId12" o:title=""/>
          </v:shape>
          <o:OLEObject Type="Embed" ProgID="Equation.3" ShapeID="_x0000_i1031" DrawAspect="Content" ObjectID="_1467998625" r:id="rId15"/>
        </w:object>
      </w:r>
      <w:r w:rsidR="005E7BCD" w:rsidRPr="00FC2CA8">
        <w:t xml:space="preserve"> 0,07 = 417 т/см</w:t>
      </w:r>
    </w:p>
    <w:p w:rsidR="006C1E62" w:rsidRDefault="006C1E62" w:rsidP="00B449CB">
      <w:pPr>
        <w:shd w:val="clear" w:color="auto" w:fill="FFFFFF"/>
        <w:spacing w:line="288" w:lineRule="auto"/>
        <w:ind w:firstLine="709"/>
        <w:jc w:val="both"/>
        <w:rPr>
          <w:color w:val="000000"/>
          <w:spacing w:val="-1"/>
        </w:rPr>
      </w:pPr>
      <w:r>
        <w:rPr>
          <w:color w:val="000000"/>
          <w:spacing w:val="-3"/>
        </w:rPr>
        <w:t xml:space="preserve">Формулы нумеруются сквозной нумерацией арабскими цифрами, которые </w:t>
      </w:r>
      <w:r>
        <w:rPr>
          <w:color w:val="000000"/>
        </w:rPr>
        <w:t xml:space="preserve">записываются на уровне формулы справа в круглых скобках. Одну формулу </w:t>
      </w:r>
      <w:r>
        <w:rPr>
          <w:color w:val="000000"/>
          <w:spacing w:val="-2"/>
        </w:rPr>
        <w:t xml:space="preserve">обозначают </w:t>
      </w:r>
      <w:r>
        <w:rPr>
          <w:color w:val="000000"/>
        </w:rPr>
        <w:t xml:space="preserve">одним номером </w:t>
      </w:r>
      <w:r>
        <w:rPr>
          <w:color w:val="000000"/>
          <w:spacing w:val="-2"/>
        </w:rPr>
        <w:t xml:space="preserve">- (1). Ссылки в тексте на порядковые номера формул дают в скобках, </w:t>
      </w:r>
      <w:r>
        <w:rPr>
          <w:color w:val="000000"/>
          <w:spacing w:val="-2"/>
        </w:rPr>
        <w:lastRenderedPageBreak/>
        <w:t xml:space="preserve">например, в формуле (1). </w:t>
      </w:r>
      <w:r>
        <w:rPr>
          <w:color w:val="000000"/>
          <w:spacing w:val="-4"/>
        </w:rPr>
        <w:t xml:space="preserve">Допускается нумерация формул в пределах раздела. В этом случае номер </w:t>
      </w:r>
      <w:r>
        <w:rPr>
          <w:color w:val="000000"/>
          <w:spacing w:val="-3"/>
        </w:rPr>
        <w:t xml:space="preserve">формулы состоит из номера раздела и порядкового номера формулы, разделенных </w:t>
      </w:r>
      <w:r>
        <w:rPr>
          <w:color w:val="000000"/>
          <w:spacing w:val="-1"/>
        </w:rPr>
        <w:t xml:space="preserve">точкой, </w:t>
      </w:r>
      <w:r>
        <w:rPr>
          <w:i/>
          <w:iCs/>
          <w:color w:val="000000"/>
          <w:spacing w:val="-1"/>
        </w:rPr>
        <w:t>например</w:t>
      </w:r>
      <w:r>
        <w:rPr>
          <w:color w:val="000000"/>
          <w:spacing w:val="-1"/>
        </w:rPr>
        <w:t>, (1.1).</w:t>
      </w:r>
    </w:p>
    <w:p w:rsidR="006C1E62" w:rsidRDefault="006C1E62" w:rsidP="00B449CB">
      <w:pPr>
        <w:shd w:val="clear" w:color="auto" w:fill="FFFFFF"/>
        <w:spacing w:line="288" w:lineRule="auto"/>
        <w:ind w:firstLine="709"/>
        <w:jc w:val="both"/>
        <w:rPr>
          <w:i/>
          <w:iCs/>
        </w:rPr>
      </w:pPr>
      <w:r>
        <w:rPr>
          <w:color w:val="000000"/>
          <w:spacing w:val="-3"/>
        </w:rPr>
        <w:t xml:space="preserve">Формулы, помещаемые в приложениях, должны нумероваться отдельной нумерацией арабскими цифрами в пределах каждого приложения, например, (В.1). </w:t>
      </w:r>
      <w:r>
        <w:t xml:space="preserve">На все формулы в тексте должны быть ссылки, при этом следует писать: </w:t>
      </w:r>
      <w:r w:rsidR="007E0D04">
        <w:t>«</w:t>
      </w:r>
      <w:r>
        <w:rPr>
          <w:i/>
          <w:iCs/>
        </w:rPr>
        <w:t>формула (1.1) позволяет …</w:t>
      </w:r>
      <w:r w:rsidR="007E0D04">
        <w:rPr>
          <w:i/>
          <w:iCs/>
        </w:rPr>
        <w:t>»</w:t>
      </w:r>
      <w:r>
        <w:rPr>
          <w:i/>
          <w:iCs/>
        </w:rPr>
        <w:t>.</w:t>
      </w:r>
    </w:p>
    <w:p w:rsidR="00866F3D" w:rsidRDefault="00866F3D" w:rsidP="00B449CB">
      <w:pPr>
        <w:spacing w:line="288" w:lineRule="auto"/>
        <w:ind w:firstLine="709"/>
        <w:jc w:val="both"/>
      </w:pPr>
    </w:p>
    <w:p w:rsidR="006C1E62" w:rsidRDefault="007A0732" w:rsidP="00B449CB">
      <w:pPr>
        <w:spacing w:line="288" w:lineRule="auto"/>
        <w:ind w:firstLine="709"/>
        <w:jc w:val="both"/>
        <w:rPr>
          <w:b/>
        </w:rPr>
      </w:pPr>
      <w:r>
        <w:rPr>
          <w:b/>
        </w:rPr>
        <w:t>6</w:t>
      </w:r>
      <w:r w:rsidR="008F4CD2">
        <w:rPr>
          <w:b/>
        </w:rPr>
        <w:t>.8</w:t>
      </w:r>
      <w:r w:rsidR="006C1E62">
        <w:rPr>
          <w:b/>
        </w:rPr>
        <w:t xml:space="preserve"> Оформление таблиц</w:t>
      </w:r>
    </w:p>
    <w:p w:rsidR="006C1E62" w:rsidRDefault="006C1E62" w:rsidP="00B449CB">
      <w:pPr>
        <w:spacing w:line="288" w:lineRule="auto"/>
        <w:ind w:firstLine="709"/>
        <w:jc w:val="both"/>
      </w:pPr>
      <w:r>
        <w:t xml:space="preserve">Цифровой материал, как правило, оформляют в виде таблиц. Таблицы применяют для лучшей наглядности и удобства сравнения показателей. Они  нумеруются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На все таблицы должны быть приведены ссылки в тексте документа, при ссылке следует писать слово </w:t>
      </w:r>
      <w:r w:rsidR="007E0D04">
        <w:t>«</w:t>
      </w:r>
      <w:r>
        <w:t>таблица</w:t>
      </w:r>
      <w:r w:rsidR="007E0D04">
        <w:t>»</w:t>
      </w:r>
      <w:r>
        <w:t xml:space="preserve"> с указанием ее номера. </w:t>
      </w:r>
    </w:p>
    <w:p w:rsidR="006C1E62" w:rsidRDefault="006C1E62" w:rsidP="00B449CB">
      <w:pPr>
        <w:spacing w:line="288" w:lineRule="auto"/>
        <w:ind w:firstLine="709"/>
        <w:jc w:val="both"/>
      </w:pPr>
      <w:r>
        <w:t xml:space="preserve">Слово </w:t>
      </w:r>
      <w:r w:rsidR="007E0D04">
        <w:t>«</w:t>
      </w:r>
      <w:r>
        <w:t>Таблица</w:t>
      </w:r>
      <w:r w:rsidR="007E0D04">
        <w:t>»</w:t>
      </w:r>
      <w:r>
        <w:t>, ее номер и название помещают над таблицей с</w:t>
      </w:r>
      <w:r w:rsidR="00F22B4E">
        <w:t>права</w:t>
      </w:r>
      <w:r>
        <w:t xml:space="preserve"> с абзацного отступа. Слово </w:t>
      </w:r>
      <w:r w:rsidR="007E0D04">
        <w:t>«</w:t>
      </w:r>
      <w:r>
        <w:t>Таблица</w:t>
      </w:r>
      <w:r w:rsidR="007E0D04">
        <w:t>»</w:t>
      </w:r>
      <w:r>
        <w:t xml:space="preserve"> и название заголовка и пишутся строчными буквами, первая – прописная.  Название таблицы, при его наличии, должно быть кратким, точно отражать ее содержание. Заголовок не подчеркивают. Перенос слов в заголовке не допустим. При переносе части таблицы на ту же или другие страницы название помещают только над первой частью таблицы, над другими частями пишут слова </w:t>
      </w:r>
      <w:r w:rsidR="007E0D04">
        <w:t>«</w:t>
      </w:r>
      <w:r>
        <w:t>Продолжение таблицы</w:t>
      </w:r>
      <w:r w:rsidR="007E0D04">
        <w:t>»</w:t>
      </w:r>
      <w:r>
        <w:t xml:space="preserve"> или </w:t>
      </w:r>
      <w:r w:rsidR="007E0D04">
        <w:t>«</w:t>
      </w:r>
      <w:r>
        <w:t>Окончание таблицы</w:t>
      </w:r>
      <w:r w:rsidR="007E0D04">
        <w:t>»</w:t>
      </w:r>
      <w:r>
        <w:t xml:space="preserve"> с указанием номера (обозначения) таблицы. </w:t>
      </w:r>
    </w:p>
    <w:p w:rsidR="006C1E62" w:rsidRDefault="008F4CD2" w:rsidP="00B449CB">
      <w:pPr>
        <w:spacing w:line="288" w:lineRule="auto"/>
        <w:ind w:firstLine="709"/>
        <w:jc w:val="both"/>
        <w:rPr>
          <w:iCs/>
        </w:rPr>
      </w:pPr>
      <w:r>
        <w:t xml:space="preserve">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Заголовки и подзаголовки граф указывают в единственном числе. Заголовки граф, как правило, записывают параллельно строкам таблицы. При необходимости допускается перпендикулярное расположение заголовков граф. Разделять заголовки и подзаголовки боковика и граф диагональными линиями не допускается. Высота строк таблицы должна быть не менее </w:t>
      </w:r>
      <w:smartTag w:uri="urn:schemas-microsoft-com:office:smarttags" w:element="metricconverter">
        <w:smartTagPr>
          <w:attr w:name="ProductID" w:val="8 мм"/>
        </w:smartTagPr>
        <w:r>
          <w:t>8 мм</w:t>
        </w:r>
      </w:smartTag>
      <w:r>
        <w:t>.</w:t>
      </w:r>
      <w:r>
        <w:rPr>
          <w:iCs/>
        </w:rPr>
        <w:t xml:space="preserve"> Размер шрифта в таблице допускается 10-12 пунктов.</w:t>
      </w:r>
    </w:p>
    <w:p w:rsidR="006C1E62" w:rsidRDefault="00CC3FF6" w:rsidP="00B449CB">
      <w:pPr>
        <w:spacing w:line="288" w:lineRule="auto"/>
        <w:ind w:firstLine="709"/>
        <w:jc w:val="both"/>
      </w:pPr>
      <w:r>
        <w:t xml:space="preserve">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к документу. Допускается помещать таблицу вдоль длинной стороны листа документа. </w:t>
      </w:r>
    </w:p>
    <w:p w:rsidR="006C1E62" w:rsidRDefault="006C1E62" w:rsidP="00B449CB">
      <w:pPr>
        <w:spacing w:line="288" w:lineRule="auto"/>
        <w:ind w:firstLine="709"/>
        <w:jc w:val="both"/>
      </w:pPr>
      <w:r>
        <w:t xml:space="preserve">Графу </w:t>
      </w:r>
      <w:r w:rsidR="007E0D04">
        <w:t>«</w:t>
      </w:r>
      <w:r>
        <w:t>Номер по порядку</w:t>
      </w:r>
      <w:r w:rsidR="007E0D04">
        <w:t>»</w:t>
      </w:r>
      <w:r>
        <w:t xml:space="preserve"> в таблицу включать не допускается. Нумерация граф таблицы арабскими цифрами допускается в тех случаях, когда в тексте документа имеются ссылки на них.  </w:t>
      </w:r>
    </w:p>
    <w:p w:rsidR="006C1E62" w:rsidRDefault="006C1E62" w:rsidP="00B449CB">
      <w:pPr>
        <w:spacing w:line="288" w:lineRule="auto"/>
        <w:ind w:firstLine="709"/>
        <w:jc w:val="both"/>
      </w:pPr>
      <w:r>
        <w:t xml:space="preserve">Если все показатели, приведенные в графах таблицы, выражены в одной и той же единице физической величины, то ее обозначение необходимо помещать над таблицей справа, а при делении таблицы на части - над каждой ее частью. Если числовые значения величин в графах таблицы выражены в разных единицах физической величины, их обозначения указывают в подзаголовке каждой графы. При отсутствии отдельных данных в таблице следует ставить прочерк (тире).  </w:t>
      </w:r>
    </w:p>
    <w:p w:rsidR="006C1E62" w:rsidRDefault="006C1E62" w:rsidP="00B449CB">
      <w:pPr>
        <w:spacing w:line="288" w:lineRule="auto"/>
        <w:ind w:firstLine="709"/>
        <w:jc w:val="both"/>
      </w:pPr>
      <w:r>
        <w:t xml:space="preserve">Цифры в графах таблиц должны проставляться так, чтобы разряды чисел во всей графе были расположены один под другим, если они относятся к одному показателю. В </w:t>
      </w:r>
      <w:r>
        <w:lastRenderedPageBreak/>
        <w:t>одной графе должно быть соблюдено, как правило, одинаковое количество десятичных знаков для всех значений величин.</w:t>
      </w:r>
    </w:p>
    <w:p w:rsidR="00F90325" w:rsidRDefault="00F90325" w:rsidP="00B449CB">
      <w:pPr>
        <w:pStyle w:val="af"/>
        <w:spacing w:after="0" w:line="288" w:lineRule="auto"/>
        <w:ind w:firstLine="709"/>
        <w:jc w:val="both"/>
        <w:rPr>
          <w:iCs/>
        </w:rPr>
      </w:pPr>
    </w:p>
    <w:p w:rsidR="006C1E62" w:rsidRDefault="007A0732" w:rsidP="00B449CB">
      <w:pPr>
        <w:spacing w:line="288" w:lineRule="auto"/>
        <w:ind w:firstLine="709"/>
        <w:jc w:val="both"/>
        <w:rPr>
          <w:b/>
          <w:bCs/>
        </w:rPr>
      </w:pPr>
      <w:r>
        <w:rPr>
          <w:b/>
          <w:bCs/>
        </w:rPr>
        <w:t>6</w:t>
      </w:r>
      <w:r w:rsidR="008F4CD2">
        <w:rPr>
          <w:b/>
          <w:bCs/>
        </w:rPr>
        <w:t>.9</w:t>
      </w:r>
      <w:r w:rsidR="006C1E62">
        <w:rPr>
          <w:b/>
          <w:bCs/>
        </w:rPr>
        <w:t xml:space="preserve">  Оформление библиографического списка, ссылок и сносок </w:t>
      </w:r>
    </w:p>
    <w:p w:rsidR="006C1E62" w:rsidRPr="002F38ED" w:rsidRDefault="002F38ED" w:rsidP="00B449CB">
      <w:pPr>
        <w:suppressAutoHyphens w:val="0"/>
        <w:spacing w:line="288" w:lineRule="auto"/>
        <w:ind w:firstLine="709"/>
        <w:jc w:val="both"/>
        <w:rPr>
          <w:rStyle w:val="a8"/>
          <w:iCs/>
        </w:rPr>
      </w:pPr>
      <w:r>
        <w:t xml:space="preserve"> </w:t>
      </w:r>
      <w:r w:rsidR="006C1E62">
        <w:t xml:space="preserve">Библиографическое описание в ссылках и библиографических списках должно составляться по правилам, установленными </w:t>
      </w:r>
      <w:r w:rsidRPr="002F38ED">
        <w:rPr>
          <w:bdr w:val="none" w:sz="0" w:space="0" w:color="auto" w:frame="1"/>
        </w:rPr>
        <w:t>ГОСТ Р 7.0.5-2008</w:t>
      </w:r>
      <w:r w:rsidRPr="002F38ED">
        <w:t xml:space="preserve"> </w:t>
      </w:r>
      <w:r w:rsidR="007E0D04">
        <w:t>«</w:t>
      </w:r>
      <w:r w:rsidRPr="002F38ED">
        <w:t>Библиографическая ссылка. Общие  требования и правила оформления</w:t>
      </w:r>
      <w:r w:rsidR="007E0D04">
        <w:t>»</w:t>
      </w:r>
      <w:r w:rsidRPr="002F38ED">
        <w:t>.</w:t>
      </w:r>
    </w:p>
    <w:p w:rsidR="002F38ED" w:rsidRPr="002F38ED" w:rsidRDefault="002F38ED" w:rsidP="00B449CB">
      <w:pPr>
        <w:spacing w:line="288" w:lineRule="auto"/>
        <w:ind w:firstLine="709"/>
        <w:jc w:val="both"/>
      </w:pPr>
      <w:r w:rsidRPr="002F38ED">
        <w:t>Настоящий стандарт устанавливает общие требования и правила составления библиографической ссылки: основные виды, структуру, состав, расположение в документах.</w:t>
      </w:r>
      <w:r>
        <w:t xml:space="preserve"> </w:t>
      </w:r>
      <w:r w:rsidRPr="002F38ED">
        <w:t>Стандарт распространяется на библиографические ссылки, используемые в опубликованных и неопубликованных документах на любых носителях.</w:t>
      </w:r>
    </w:p>
    <w:p w:rsidR="002F38ED" w:rsidRPr="002F38ED" w:rsidRDefault="002F38ED" w:rsidP="00B449CB">
      <w:pPr>
        <w:spacing w:line="288" w:lineRule="auto"/>
        <w:ind w:firstLine="709"/>
        <w:jc w:val="both"/>
      </w:pPr>
      <w:r w:rsidRPr="002F38ED">
        <w:t xml:space="preserve">По составу элементов библиографическая ссылка может быть полной или краткой. </w:t>
      </w:r>
    </w:p>
    <w:p w:rsidR="002F38ED" w:rsidRPr="002F38ED" w:rsidRDefault="002F38ED" w:rsidP="00B449CB">
      <w:pPr>
        <w:spacing w:line="288" w:lineRule="auto"/>
        <w:ind w:firstLine="709"/>
        <w:jc w:val="both"/>
      </w:pPr>
      <w:r w:rsidRPr="002F38ED">
        <w:t>По месту расположения в документе может быть:</w:t>
      </w:r>
    </w:p>
    <w:p w:rsidR="002F38ED" w:rsidRPr="002F38ED" w:rsidRDefault="00A236D9" w:rsidP="00B449CB">
      <w:pPr>
        <w:numPr>
          <w:ilvl w:val="0"/>
          <w:numId w:val="6"/>
        </w:numPr>
        <w:tabs>
          <w:tab w:val="left" w:pos="900"/>
        </w:tabs>
        <w:suppressAutoHyphens w:val="0"/>
        <w:spacing w:line="288" w:lineRule="auto"/>
        <w:jc w:val="both"/>
      </w:pPr>
      <w:r>
        <w:t xml:space="preserve"> </w:t>
      </w:r>
      <w:r w:rsidR="002F38ED">
        <w:t>в</w:t>
      </w:r>
      <w:r w:rsidR="002F38ED" w:rsidRPr="002F38ED">
        <w:t xml:space="preserve">нутритекстовой (помещенной в тексте документа). </w:t>
      </w:r>
    </w:p>
    <w:p w:rsidR="002F38ED" w:rsidRPr="002F38ED" w:rsidRDefault="00A236D9" w:rsidP="00B449CB">
      <w:pPr>
        <w:numPr>
          <w:ilvl w:val="0"/>
          <w:numId w:val="6"/>
        </w:numPr>
        <w:tabs>
          <w:tab w:val="left" w:pos="900"/>
        </w:tabs>
        <w:suppressAutoHyphens w:val="0"/>
        <w:spacing w:line="288" w:lineRule="auto"/>
        <w:jc w:val="both"/>
      </w:pPr>
      <w:r>
        <w:t xml:space="preserve"> </w:t>
      </w:r>
      <w:r w:rsidR="002F38ED">
        <w:t>п</w:t>
      </w:r>
      <w:r w:rsidR="002F38ED" w:rsidRPr="002F38ED">
        <w:t xml:space="preserve">одстрочной (вынесенной из текста вниз полосы документа (в сноску). </w:t>
      </w:r>
    </w:p>
    <w:p w:rsidR="002F38ED" w:rsidRPr="002F38ED" w:rsidRDefault="00A236D9" w:rsidP="00B449CB">
      <w:pPr>
        <w:numPr>
          <w:ilvl w:val="0"/>
          <w:numId w:val="6"/>
        </w:numPr>
        <w:tabs>
          <w:tab w:val="left" w:pos="900"/>
        </w:tabs>
        <w:suppressAutoHyphens w:val="0"/>
        <w:spacing w:line="288" w:lineRule="auto"/>
        <w:jc w:val="both"/>
      </w:pPr>
      <w:r>
        <w:t xml:space="preserve"> </w:t>
      </w:r>
      <w:r w:rsidR="002F38ED">
        <w:t>з</w:t>
      </w:r>
      <w:r w:rsidR="002F38ED" w:rsidRPr="002F38ED">
        <w:t xml:space="preserve">атекстовой (вынесенной из текста документа или его составной части в выноску или отсылку). </w:t>
      </w:r>
      <w:r w:rsidR="002F38ED">
        <w:t> </w:t>
      </w:r>
    </w:p>
    <w:p w:rsidR="002F38ED" w:rsidRPr="002F38ED" w:rsidRDefault="002F38ED" w:rsidP="00B449CB">
      <w:pPr>
        <w:tabs>
          <w:tab w:val="left" w:pos="900"/>
        </w:tabs>
        <w:spacing w:line="288" w:lineRule="auto"/>
        <w:jc w:val="both"/>
      </w:pPr>
      <w:r w:rsidRPr="002F38ED">
        <w:tab/>
        <w:t xml:space="preserve">Совокупность </w:t>
      </w:r>
      <w:r w:rsidRPr="00533A19">
        <w:rPr>
          <w:i/>
        </w:rPr>
        <w:t xml:space="preserve">затекстовых </w:t>
      </w:r>
      <w:r w:rsidRPr="002F38ED">
        <w:t>библиографических ссылок (отсылок) оформляется как перечень библиографических записей, помещенных после текста документа или его составной части. Затекстовая ссылка визуально разделена с текстом документа</w:t>
      </w:r>
      <w:r>
        <w:t xml:space="preserve"> и оформляется отдельно как библиографический список.</w:t>
      </w:r>
      <w:r w:rsidRPr="002F38ED">
        <w:t xml:space="preserve"> </w:t>
      </w:r>
    </w:p>
    <w:p w:rsidR="002F38ED" w:rsidRDefault="002F38ED" w:rsidP="00B449CB">
      <w:pPr>
        <w:tabs>
          <w:tab w:val="left" w:pos="900"/>
        </w:tabs>
        <w:spacing w:line="288" w:lineRule="auto"/>
        <w:ind w:firstLine="709"/>
        <w:jc w:val="both"/>
      </w:pPr>
      <w:r w:rsidRPr="002F38ED">
        <w:t>Порядковый номер библиографической записи в затекстовой ссылке указывают в знаке выноски на верхней линии шрифта или в отсылке, которую приводят в квадратных скобках в строку с текстом документа.</w:t>
      </w:r>
    </w:p>
    <w:p w:rsidR="006C1E62" w:rsidRPr="00F90325" w:rsidRDefault="006C1E62" w:rsidP="00B449CB">
      <w:pPr>
        <w:spacing w:line="288" w:lineRule="auto"/>
        <w:ind w:firstLine="709"/>
        <w:jc w:val="both"/>
        <w:rPr>
          <w:spacing w:val="-6"/>
        </w:rPr>
      </w:pPr>
      <w:r>
        <w:t>Библиографический список – это часть справочного аппарата научной работы, отражающая сведения об использованных документах и содержащая упорядоченное множество библиографических записей на эти документы.</w:t>
      </w:r>
      <w:r>
        <w:rPr>
          <w:iCs/>
        </w:rPr>
        <w:t xml:space="preserve"> </w:t>
      </w:r>
      <w:r w:rsidR="00F90325" w:rsidRPr="00A236D9">
        <w:rPr>
          <w:spacing w:val="-6"/>
        </w:rPr>
        <w:t xml:space="preserve">Обязательными элементами записи являются: фамилия и инициалы автора в именительном падеже; полное название книги с прописной буквы без кавычек; место издания; название издательства; год издания обозначают арабскими цифрами без слова </w:t>
      </w:r>
      <w:r w:rsidR="007E0D04">
        <w:rPr>
          <w:spacing w:val="-6"/>
        </w:rPr>
        <w:t>«</w:t>
      </w:r>
      <w:r w:rsidR="00F90325" w:rsidRPr="00A236D9">
        <w:rPr>
          <w:spacing w:val="-6"/>
        </w:rPr>
        <w:t>год</w:t>
      </w:r>
      <w:r w:rsidR="007E0D04">
        <w:rPr>
          <w:spacing w:val="-6"/>
        </w:rPr>
        <w:t>»</w:t>
      </w:r>
      <w:r w:rsidR="00F90325" w:rsidRPr="00A236D9">
        <w:rPr>
          <w:spacing w:val="-6"/>
        </w:rPr>
        <w:t xml:space="preserve"> или сокращения </w:t>
      </w:r>
      <w:r w:rsidR="007E0D04">
        <w:rPr>
          <w:spacing w:val="-6"/>
        </w:rPr>
        <w:t>«</w:t>
      </w:r>
      <w:r w:rsidR="00F90325" w:rsidRPr="00A236D9">
        <w:rPr>
          <w:spacing w:val="-6"/>
        </w:rPr>
        <w:t>г.</w:t>
      </w:r>
      <w:r w:rsidR="007E0D04">
        <w:rPr>
          <w:spacing w:val="-6"/>
        </w:rPr>
        <w:t>»</w:t>
      </w:r>
      <w:r w:rsidR="00F90325" w:rsidRPr="00A236D9">
        <w:rPr>
          <w:spacing w:val="-6"/>
        </w:rPr>
        <w:t xml:space="preserve">; сведения о количестве томов; порядковый номер тома, части, а также номера страниц. </w:t>
      </w:r>
      <w:r>
        <w:rPr>
          <w:iCs/>
        </w:rPr>
        <w:t>Располагают библиографический список после заключения.</w:t>
      </w:r>
      <w:r w:rsidR="00E879D4">
        <w:rPr>
          <w:iCs/>
        </w:rPr>
        <w:t xml:space="preserve"> </w:t>
      </w:r>
      <w:r>
        <w:t xml:space="preserve">Начинать работу по созданию библиографического списка  надо с момента сбора информации. Отобрав источники, необходимые для  научного исследования, нужно зафиксировать в документальной форме сведения о них, составив на каждый источник полностью библиографическую запись. </w:t>
      </w:r>
    </w:p>
    <w:p w:rsidR="00BD494F" w:rsidRDefault="00F300D2" w:rsidP="00B449CB">
      <w:pPr>
        <w:spacing w:line="288" w:lineRule="auto"/>
        <w:ind w:firstLine="709"/>
        <w:jc w:val="both"/>
        <w:rPr>
          <w:spacing w:val="-6"/>
        </w:rPr>
      </w:pPr>
      <w:r>
        <w:rPr>
          <w:spacing w:val="-6"/>
        </w:rPr>
        <w:pict>
          <v:shape id="_x0000_s2064" type="#_x0000_t202" style="position:absolute;left:0;text-align:left;margin-left:-46.85pt;margin-top:7.75pt;width:298.7pt;height:76.1pt;z-index:251653632;mso-wrap-style:none" stroked="f">
            <v:textbox style="mso-next-textbox:#_x0000_s2064;mso-fit-shape-to-text:t">
              <w:txbxContent>
                <w:p w:rsidR="007E0D04" w:rsidRPr="008E3B69" w:rsidRDefault="007E0D04" w:rsidP="00F90325">
                  <w:pPr>
                    <w:shd w:val="clear" w:color="auto" w:fill="FFFFFF"/>
                    <w:ind w:firstLine="709"/>
                    <w:jc w:val="center"/>
                    <w:rPr>
                      <w:color w:val="333333"/>
                      <w:sz w:val="28"/>
                      <w:szCs w:val="28"/>
                    </w:rPr>
                  </w:pPr>
                  <w:r w:rsidRPr="00434A88">
                    <w:rPr>
                      <w:color w:val="333333"/>
                      <w:sz w:val="28"/>
                      <w:szCs w:val="28"/>
                    </w:rPr>
                    <w:fldChar w:fldCharType="begin"/>
                  </w:r>
                  <w:r w:rsidRPr="00434A88">
                    <w:rPr>
                      <w:color w:val="333333"/>
                      <w:sz w:val="28"/>
                      <w:szCs w:val="28"/>
                    </w:rPr>
                    <w:instrText xml:space="preserve"> INCLUDEPICTURE "http://blog.creativeconomy.ru/wp-content/uploads/2009/04/kniga.jpg" \* MERGEFORMATINET </w:instrText>
                  </w:r>
                  <w:r w:rsidRPr="00434A88">
                    <w:rPr>
                      <w:color w:val="333333"/>
                      <w:sz w:val="28"/>
                      <w:szCs w:val="28"/>
                    </w:rPr>
                    <w:fldChar w:fldCharType="separate"/>
                  </w:r>
                  <w:r w:rsidR="00F300D2">
                    <w:rPr>
                      <w:color w:val="333333"/>
                      <w:sz w:val="28"/>
                      <w:szCs w:val="28"/>
                    </w:rPr>
                    <w:fldChar w:fldCharType="begin"/>
                  </w:r>
                  <w:r w:rsidR="00F300D2">
                    <w:rPr>
                      <w:color w:val="333333"/>
                      <w:sz w:val="28"/>
                      <w:szCs w:val="28"/>
                    </w:rPr>
                    <w:instrText xml:space="preserve"> </w:instrText>
                  </w:r>
                  <w:r w:rsidR="00F300D2">
                    <w:rPr>
                      <w:color w:val="333333"/>
                      <w:sz w:val="28"/>
                      <w:szCs w:val="28"/>
                    </w:rPr>
                    <w:instrText>INCLUDEPICTURE  "http://blog.creativeconomy.ru/wp-content/uploads/2009/04/kniga.jpg" \* MERGEFORMATINET</w:instrText>
                  </w:r>
                  <w:r w:rsidR="00F300D2">
                    <w:rPr>
                      <w:color w:val="333333"/>
                      <w:sz w:val="28"/>
                      <w:szCs w:val="28"/>
                    </w:rPr>
                    <w:instrText xml:space="preserve"> </w:instrText>
                  </w:r>
                  <w:r w:rsidR="00F300D2">
                    <w:rPr>
                      <w:color w:val="333333"/>
                      <w:sz w:val="28"/>
                      <w:szCs w:val="28"/>
                    </w:rPr>
                    <w:fldChar w:fldCharType="separate"/>
                  </w:r>
                  <w:r w:rsidR="00F300D2">
                    <w:rPr>
                      <w:color w:val="333333"/>
                      <w:sz w:val="28"/>
                      <w:szCs w:val="28"/>
                    </w:rPr>
                    <w:pict>
                      <v:shape id="_x0000_i1033" type="#_x0000_t75" alt="Описание книги" style="width:249pt;height:69pt">
                        <v:imagedata r:id="rId16" r:href="rId17" croptop="26295f" gain="57672f" blacklevel="3932f"/>
                      </v:shape>
                    </w:pict>
                  </w:r>
                  <w:r w:rsidR="00F300D2">
                    <w:rPr>
                      <w:color w:val="333333"/>
                      <w:sz w:val="28"/>
                      <w:szCs w:val="28"/>
                    </w:rPr>
                    <w:fldChar w:fldCharType="end"/>
                  </w:r>
                  <w:r w:rsidRPr="00434A88">
                    <w:rPr>
                      <w:color w:val="333333"/>
                      <w:sz w:val="28"/>
                      <w:szCs w:val="28"/>
                    </w:rPr>
                    <w:fldChar w:fldCharType="end"/>
                  </w:r>
                </w:p>
              </w:txbxContent>
            </v:textbox>
            <w10:wrap type="square"/>
          </v:shape>
        </w:pict>
      </w:r>
      <w:r w:rsidR="00BD494F" w:rsidRPr="00A236D9">
        <w:rPr>
          <w:spacing w:val="-6"/>
        </w:rPr>
        <w:t xml:space="preserve">Проще всего посмотреть оборот титульного листа книги, на котором приводится правильная </w:t>
      </w:r>
      <w:r w:rsidR="00F90325">
        <w:rPr>
          <w:spacing w:val="-6"/>
        </w:rPr>
        <w:t>библиографии-</w:t>
      </w:r>
      <w:r w:rsidR="00BD494F" w:rsidRPr="00A236D9">
        <w:rPr>
          <w:spacing w:val="-6"/>
        </w:rPr>
        <w:t>ческая запись. Обычно она расположена рядом с кодами УДК и ББК.</w:t>
      </w:r>
    </w:p>
    <w:p w:rsidR="007B47AB" w:rsidRDefault="007B47AB" w:rsidP="00B449CB">
      <w:pPr>
        <w:shd w:val="clear" w:color="auto" w:fill="FFFFFF"/>
        <w:spacing w:line="288" w:lineRule="auto"/>
        <w:ind w:firstLine="709"/>
        <w:jc w:val="both"/>
      </w:pPr>
      <w:r w:rsidRPr="007B47AB">
        <w:t xml:space="preserve">При оформлении </w:t>
      </w:r>
      <w:r w:rsidR="008F4CD2">
        <w:t xml:space="preserve">библиографического </w:t>
      </w:r>
      <w:r w:rsidRPr="007B47AB">
        <w:t xml:space="preserve">списка не обязательно разбивать его на книжные, периодические и электронные издания, можно указать все источники подряд, расположив их в </w:t>
      </w:r>
      <w:r w:rsidRPr="008F4CD2">
        <w:rPr>
          <w:i/>
        </w:rPr>
        <w:t xml:space="preserve">алфавитном </w:t>
      </w:r>
      <w:r w:rsidRPr="008F4CD2">
        <w:rPr>
          <w:i/>
        </w:rPr>
        <w:lastRenderedPageBreak/>
        <w:t>списке</w:t>
      </w:r>
      <w:r w:rsidRPr="007B47AB">
        <w:t xml:space="preserve"> по первым буквам фамилий авторов (обычно библиографическое описание начинается с фамилии).</w:t>
      </w:r>
    </w:p>
    <w:p w:rsidR="006C1E62" w:rsidRDefault="006C1E62" w:rsidP="00B449CB">
      <w:pPr>
        <w:spacing w:line="288" w:lineRule="auto"/>
        <w:ind w:firstLine="709"/>
        <w:jc w:val="both"/>
      </w:pPr>
      <w:r>
        <w:t xml:space="preserve">Важно помнить, что в определенном информационном массиве сведения должны быть приведены по единой методике. </w:t>
      </w:r>
    </w:p>
    <w:p w:rsidR="00D82F3D" w:rsidRDefault="006C1E62" w:rsidP="00B449CB">
      <w:pPr>
        <w:spacing w:line="288" w:lineRule="auto"/>
        <w:ind w:firstLine="709"/>
        <w:jc w:val="both"/>
      </w:pPr>
      <w:r>
        <w:t xml:space="preserve">В настоящее время размещение и поиск информации все чаще производится с помощью электронных источников. Одним из них являются глобальные информационные сети </w:t>
      </w:r>
      <w:r>
        <w:rPr>
          <w:lang w:val="en-US"/>
        </w:rPr>
        <w:t>WWW</w:t>
      </w:r>
      <w:r>
        <w:t xml:space="preserve"> (</w:t>
      </w:r>
      <w:r>
        <w:rPr>
          <w:lang w:val="en-US"/>
        </w:rPr>
        <w:t>WordWideWeb</w:t>
      </w:r>
      <w:r>
        <w:t xml:space="preserve"> – Всемирная паутина). В </w:t>
      </w:r>
      <w:r>
        <w:rPr>
          <w:lang w:val="en-US"/>
        </w:rPr>
        <w:t>Internet</w:t>
      </w:r>
      <w:r>
        <w:t xml:space="preserve"> информация представляется сайтами, которые могут содержать тексты разного объема. Ссылки на них имеют некоторое своеобразие. В качестве начального элемента в них выступает аббревиатура </w:t>
      </w:r>
      <w:r>
        <w:rPr>
          <w:lang w:val="en-US"/>
        </w:rPr>
        <w:t>http</w:t>
      </w:r>
      <w:r>
        <w:t xml:space="preserve"> (</w:t>
      </w:r>
      <w:r>
        <w:rPr>
          <w:lang w:val="en-US"/>
        </w:rPr>
        <w:t>HyperTextTransferProtocol</w:t>
      </w:r>
      <w:r>
        <w:t>). Электронные адреса используют ограниченное число условно-разделительных знаков: двоеточие</w:t>
      </w:r>
      <w:r w:rsidR="00F90325">
        <w:t xml:space="preserve"> [:]</w:t>
      </w:r>
      <w:r>
        <w:t>, две косые черты</w:t>
      </w:r>
      <w:r w:rsidR="00F90325">
        <w:t xml:space="preserve"> [//],</w:t>
      </w:r>
      <w:r>
        <w:t xml:space="preserve"> и точка</w:t>
      </w:r>
      <w:r w:rsidR="00F90325">
        <w:t xml:space="preserve"> [.]</w:t>
      </w:r>
      <w:r>
        <w:t xml:space="preserve">. </w:t>
      </w:r>
    </w:p>
    <w:p w:rsidR="00F22B4E" w:rsidRDefault="00F22B4E" w:rsidP="00B449CB">
      <w:pPr>
        <w:spacing w:line="288" w:lineRule="auto"/>
        <w:ind w:firstLine="709"/>
        <w:jc w:val="both"/>
      </w:pPr>
    </w:p>
    <w:p w:rsidR="006C1E62" w:rsidRDefault="007A0732" w:rsidP="00B449CB">
      <w:pPr>
        <w:spacing w:line="288" w:lineRule="auto"/>
        <w:ind w:firstLine="709"/>
        <w:jc w:val="both"/>
        <w:rPr>
          <w:b/>
          <w:iCs/>
        </w:rPr>
      </w:pPr>
      <w:r>
        <w:rPr>
          <w:b/>
          <w:bCs/>
        </w:rPr>
        <w:t>6</w:t>
      </w:r>
      <w:r w:rsidR="00A25AA3">
        <w:rPr>
          <w:b/>
          <w:bCs/>
        </w:rPr>
        <w:t>.10</w:t>
      </w:r>
      <w:r w:rsidR="006C1E62">
        <w:rPr>
          <w:b/>
          <w:bCs/>
        </w:rPr>
        <w:t xml:space="preserve"> Оформление иллюстраций</w:t>
      </w:r>
      <w:r w:rsidR="006C1E62">
        <w:rPr>
          <w:b/>
          <w:iCs/>
        </w:rPr>
        <w:t xml:space="preserve"> и приложений</w:t>
      </w:r>
    </w:p>
    <w:p w:rsidR="006C1E62" w:rsidRDefault="006C1E62" w:rsidP="00B449CB">
      <w:pPr>
        <w:spacing w:line="288" w:lineRule="auto"/>
        <w:ind w:firstLine="709"/>
        <w:jc w:val="both"/>
      </w:pPr>
      <w:r>
        <w:t xml:space="preserve">При необходимости введения в текст иллюстраций эту задачу каждый раз следует решать индивидуально. </w:t>
      </w:r>
      <w:r>
        <w:rPr>
          <w:iCs/>
        </w:rPr>
        <w:t xml:space="preserve">К иллюстрациям относятся графики, схемы, рисунки, фотографии. </w:t>
      </w:r>
      <w:r>
        <w:t>Количество иллюстраций должно быть достаточным для пояснения излагаемого текста</w:t>
      </w:r>
      <w:r>
        <w:rPr>
          <w:iCs/>
        </w:rPr>
        <w:t>, их качество должно быть четким.</w:t>
      </w:r>
      <w:r>
        <w:t xml:space="preserve"> </w:t>
      </w:r>
    </w:p>
    <w:p w:rsidR="00A25AA3" w:rsidRDefault="006C1E62" w:rsidP="00B449CB">
      <w:pPr>
        <w:pStyle w:val="af"/>
        <w:spacing w:after="0" w:line="288" w:lineRule="auto"/>
        <w:ind w:firstLine="709"/>
        <w:jc w:val="both"/>
      </w:pPr>
      <w:r>
        <w:t xml:space="preserve">Иллюстрации,  занимающие менее  </w:t>
      </w:r>
      <w:r>
        <w:rPr>
          <w:vertAlign w:val="superscript"/>
        </w:rPr>
        <w:t>1</w:t>
      </w:r>
      <w:r>
        <w:t>/</w:t>
      </w:r>
      <w:r>
        <w:rPr>
          <w:vertAlign w:val="subscript"/>
        </w:rPr>
        <w:t>2</w:t>
      </w:r>
      <w:r>
        <w:t xml:space="preserve">  страницы, могут быть расположены в тексте работы. Иллюстрации, занимающие более </w:t>
      </w:r>
      <w:r>
        <w:rPr>
          <w:vertAlign w:val="superscript"/>
        </w:rPr>
        <w:t>1</w:t>
      </w:r>
      <w:r>
        <w:t>/</w:t>
      </w:r>
      <w:r>
        <w:rPr>
          <w:vertAlign w:val="subscript"/>
        </w:rPr>
        <w:t>2</w:t>
      </w:r>
      <w:r>
        <w:t xml:space="preserve"> страницы, выносятся из текста, выполняются на отдельном листе и даются в разделе </w:t>
      </w:r>
      <w:r w:rsidR="007E0D04">
        <w:t>«</w:t>
      </w:r>
      <w:r>
        <w:t>Приложения</w:t>
      </w:r>
      <w:r w:rsidR="007E0D04">
        <w:t>»</w:t>
      </w:r>
      <w:r>
        <w:t xml:space="preserve">. Располагать иллюстрации необходимо так, чтобы было удобно их рассматривать: без поворота работы или с поворотом по часовой стрелке. </w:t>
      </w:r>
    </w:p>
    <w:p w:rsidR="006C1E62" w:rsidRDefault="006C1E62" w:rsidP="00B449CB">
      <w:pPr>
        <w:pStyle w:val="af"/>
        <w:spacing w:after="0" w:line="288" w:lineRule="auto"/>
        <w:ind w:firstLine="709"/>
        <w:jc w:val="both"/>
      </w:pPr>
      <w:r>
        <w:t xml:space="preserve">Иллюстрации обозначаются словом </w:t>
      </w:r>
      <w:r w:rsidR="007E0D04">
        <w:t>«</w:t>
      </w:r>
      <w:r>
        <w:t>Рисунок</w:t>
      </w:r>
      <w:r w:rsidR="007E0D04">
        <w:t>»</w:t>
      </w:r>
      <w:r>
        <w:t xml:space="preserve"> и нумеруются арабскими цифрами сквозной нумерацией. Допускается нумеровать иллюстрации в пределах одной главы. </w:t>
      </w:r>
      <w:r w:rsidR="00A25AA3">
        <w:t xml:space="preserve">      </w:t>
      </w:r>
      <w:r>
        <w:t xml:space="preserve">В этом случае номер иллюстрации состоит из номера главы и порядкового номера иллюстрации, разделенных точкой. При ссылках на иллюстрации следует писать </w:t>
      </w:r>
      <w:r w:rsidR="007E0D04">
        <w:rPr>
          <w:i/>
          <w:iCs/>
        </w:rPr>
        <w:t>«</w:t>
      </w:r>
      <w:r>
        <w:rPr>
          <w:i/>
          <w:iCs/>
        </w:rPr>
        <w:t>... в соответствии с рисунком 1</w:t>
      </w:r>
      <w:r w:rsidR="007E0D04">
        <w:rPr>
          <w:i/>
          <w:iCs/>
        </w:rPr>
        <w:t>»</w:t>
      </w:r>
      <w:r>
        <w:t xml:space="preserve"> при сквозной нумерации и </w:t>
      </w:r>
      <w:r w:rsidR="007E0D04">
        <w:rPr>
          <w:i/>
          <w:iCs/>
        </w:rPr>
        <w:t>«</w:t>
      </w:r>
      <w:r>
        <w:rPr>
          <w:i/>
          <w:iCs/>
        </w:rPr>
        <w:t>... в соответствии с рисунком 1.2</w:t>
      </w:r>
      <w:r w:rsidR="007E0D04">
        <w:rPr>
          <w:i/>
          <w:iCs/>
        </w:rPr>
        <w:t>»</w:t>
      </w:r>
      <w:r>
        <w:t xml:space="preserve"> при нумерации в пределах раздела.</w:t>
      </w:r>
    </w:p>
    <w:p w:rsidR="006C1E62" w:rsidRDefault="006C1E62" w:rsidP="00B449CB">
      <w:pPr>
        <w:spacing w:line="288" w:lineRule="auto"/>
        <w:ind w:firstLine="709"/>
        <w:jc w:val="both"/>
      </w:pPr>
      <w:r>
        <w:t xml:space="preserve">Иллюстрации, при необходимости, могут иметь наименование и пояснительные данные (подрисуночный текст). Слово </w:t>
      </w:r>
      <w:r w:rsidR="007E0D04">
        <w:t>«</w:t>
      </w:r>
      <w:r>
        <w:t>Рисунок</w:t>
      </w:r>
      <w:r w:rsidR="007E0D04">
        <w:t>»</w:t>
      </w:r>
      <w:r>
        <w:t xml:space="preserve">, его номер и наименование располагают под иллюстрацией по центру. Иллюстрации каждого приложения обозначают отдельной нумерацией арабскими цифрами с добавлением перед цифрой обозначения приложения. </w:t>
      </w:r>
      <w:r>
        <w:rPr>
          <w:i/>
        </w:rPr>
        <w:t>Пример</w:t>
      </w:r>
      <w:r>
        <w:t xml:space="preserve"> - Рисунок А.3.</w:t>
      </w:r>
    </w:p>
    <w:p w:rsidR="006C1E62" w:rsidRDefault="006C1E62" w:rsidP="00B449CB">
      <w:pPr>
        <w:spacing w:line="288" w:lineRule="auto"/>
        <w:ind w:firstLine="709"/>
        <w:jc w:val="both"/>
      </w:pPr>
      <w:r>
        <w:t xml:space="preserve">Каждое приложение следует начинать с новой страницы и располагать после библиографического списка в той последовательности, в какой появляются ссылки на них в тексте работы. Посередине страницы прописными буквами пишется слово </w:t>
      </w:r>
      <w:r w:rsidR="007E0D04">
        <w:t>«</w:t>
      </w:r>
      <w:r>
        <w:t>Приложение</w:t>
      </w:r>
      <w:r w:rsidR="007E0D04">
        <w:t>»</w:t>
      </w:r>
      <w:r>
        <w:t xml:space="preserve">, после которого следует буква, обозначающая его последовательность. Номера приложений обозначают прописными буквами русского алфавита, начиная с  А, за исключением букв Ё, З, Й, О, Ч, Ь, Ы, Ъ. Приложение должно иметь заголовок, который записывают симметрично относительно текста с прописной буквы отдельной строкой. </w:t>
      </w:r>
    </w:p>
    <w:p w:rsidR="00A25AA3" w:rsidRDefault="006C1E62" w:rsidP="00B449CB">
      <w:pPr>
        <w:spacing w:line="288" w:lineRule="auto"/>
        <w:ind w:firstLine="709"/>
        <w:jc w:val="both"/>
      </w:pPr>
      <w:r>
        <w:t>Приложения имеют общую с остальной частью документа сквозную нумерацию страниц, однако в общем объеме работы эти страницы не учитывается. Все приложения должны быть перечислены в содержании документа с указанием их номеров и заголовков.</w:t>
      </w:r>
    </w:p>
    <w:p w:rsidR="00AB2A56" w:rsidRDefault="00AB2A56" w:rsidP="00B449CB">
      <w:pPr>
        <w:spacing w:line="288" w:lineRule="auto"/>
        <w:ind w:firstLine="709"/>
        <w:jc w:val="both"/>
        <w:rPr>
          <w:b/>
          <w:bCs/>
        </w:rPr>
      </w:pPr>
    </w:p>
    <w:p w:rsidR="006C1E62" w:rsidRDefault="007A0732" w:rsidP="00B449CB">
      <w:pPr>
        <w:spacing w:line="288" w:lineRule="auto"/>
        <w:ind w:firstLine="709"/>
        <w:jc w:val="both"/>
        <w:rPr>
          <w:b/>
          <w:bCs/>
        </w:rPr>
      </w:pPr>
      <w:r>
        <w:rPr>
          <w:b/>
          <w:bCs/>
        </w:rPr>
        <w:lastRenderedPageBreak/>
        <w:t>6</w:t>
      </w:r>
      <w:r w:rsidR="00A25AA3">
        <w:rPr>
          <w:b/>
          <w:bCs/>
        </w:rPr>
        <w:t>.11</w:t>
      </w:r>
      <w:r w:rsidR="006C1E62">
        <w:rPr>
          <w:b/>
          <w:bCs/>
        </w:rPr>
        <w:t xml:space="preserve"> Нумерация страниц</w:t>
      </w:r>
    </w:p>
    <w:p w:rsidR="006C1E62" w:rsidRDefault="006C1E62" w:rsidP="00B449CB">
      <w:pPr>
        <w:spacing w:line="288" w:lineRule="auto"/>
        <w:ind w:firstLine="709"/>
        <w:jc w:val="both"/>
        <w:rPr>
          <w:rStyle w:val="newstext"/>
        </w:rPr>
      </w:pPr>
      <w:r>
        <w:t xml:space="preserve">Страницы работы нумеруются арабскими цифрами по порядку от титульного листа  до последнего, </w:t>
      </w:r>
      <w:r>
        <w:rPr>
          <w:iCs/>
        </w:rPr>
        <w:t>включая библиографический список</w:t>
      </w:r>
      <w:r>
        <w:t xml:space="preserve"> и </w:t>
      </w:r>
      <w:r>
        <w:rPr>
          <w:iCs/>
        </w:rPr>
        <w:t xml:space="preserve">приложения </w:t>
      </w:r>
      <w:r>
        <w:t xml:space="preserve">без пропусков и повторений. Порядковый номер страницы </w:t>
      </w:r>
      <w:r w:rsidR="00203658">
        <w:t xml:space="preserve">проставляется в штампе в графе с названием лист. </w:t>
      </w:r>
      <w:r>
        <w:rPr>
          <w:rStyle w:val="newstext"/>
        </w:rPr>
        <w:t>Номера страниц проставляются, начиная с содержания (</w:t>
      </w:r>
      <w:r w:rsidR="00A25AA3">
        <w:rPr>
          <w:rStyle w:val="newstext"/>
        </w:rPr>
        <w:t>четвертая</w:t>
      </w:r>
      <w:r>
        <w:rPr>
          <w:rStyle w:val="newstext"/>
        </w:rPr>
        <w:t xml:space="preserve"> страница). </w:t>
      </w:r>
    </w:p>
    <w:p w:rsidR="00F61066" w:rsidRDefault="00F61066" w:rsidP="00B449CB">
      <w:pPr>
        <w:spacing w:line="288" w:lineRule="auto"/>
        <w:ind w:firstLine="709"/>
        <w:jc w:val="center"/>
        <w:rPr>
          <w:bCs/>
          <w:iCs/>
        </w:rPr>
      </w:pPr>
    </w:p>
    <w:p w:rsidR="003E0866" w:rsidRPr="00533A19" w:rsidRDefault="007A0732" w:rsidP="00B449CB">
      <w:pPr>
        <w:spacing w:line="288" w:lineRule="auto"/>
        <w:ind w:firstLine="709"/>
        <w:jc w:val="center"/>
        <w:rPr>
          <w:bCs/>
          <w:iCs/>
        </w:rPr>
      </w:pPr>
      <w:r w:rsidRPr="00533A19">
        <w:rPr>
          <w:bCs/>
          <w:iCs/>
        </w:rPr>
        <w:t>7</w:t>
      </w:r>
      <w:r w:rsidR="00E9224E" w:rsidRPr="00533A19">
        <w:rPr>
          <w:bCs/>
          <w:iCs/>
        </w:rPr>
        <w:t xml:space="preserve"> </w:t>
      </w:r>
      <w:r w:rsidR="003E0866" w:rsidRPr="00533A19">
        <w:rPr>
          <w:bCs/>
          <w:iCs/>
        </w:rPr>
        <w:t xml:space="preserve"> ТРЕБОВАНИЯ К ОФОРМЛЕНИЮ </w:t>
      </w:r>
    </w:p>
    <w:p w:rsidR="00D82F3D" w:rsidRPr="00533A19" w:rsidRDefault="003E0866" w:rsidP="00B449CB">
      <w:pPr>
        <w:spacing w:line="288" w:lineRule="auto"/>
        <w:ind w:firstLine="709"/>
        <w:jc w:val="center"/>
        <w:rPr>
          <w:bCs/>
          <w:iCs/>
        </w:rPr>
      </w:pPr>
      <w:r w:rsidRPr="00533A19">
        <w:rPr>
          <w:bCs/>
          <w:iCs/>
        </w:rPr>
        <w:t>ГРАФИЧЕСКОЙ ЧАСТИ ДИПЛОМНОГО ПРОЕКТА</w:t>
      </w:r>
    </w:p>
    <w:p w:rsidR="003E0866" w:rsidRDefault="003E0866" w:rsidP="00B449CB">
      <w:pPr>
        <w:spacing w:line="288" w:lineRule="auto"/>
        <w:ind w:firstLine="709"/>
        <w:jc w:val="center"/>
        <w:rPr>
          <w:bCs/>
          <w:iCs/>
        </w:rPr>
      </w:pPr>
    </w:p>
    <w:p w:rsidR="000F5172" w:rsidRDefault="000F5172" w:rsidP="00B449CB">
      <w:pPr>
        <w:spacing w:line="288" w:lineRule="auto"/>
        <w:ind w:firstLine="709"/>
        <w:jc w:val="both"/>
        <w:rPr>
          <w:spacing w:val="-6"/>
        </w:rPr>
      </w:pPr>
      <w:r w:rsidRPr="00094BA2">
        <w:rPr>
          <w:i/>
        </w:rPr>
        <w:t>Графическая часть дипломного проекта</w:t>
      </w:r>
      <w:r w:rsidRPr="00094BA2">
        <w:t xml:space="preserve"> </w:t>
      </w:r>
      <w:r>
        <w:t xml:space="preserve">выполняется на </w:t>
      </w:r>
      <w:r w:rsidRPr="009948D7">
        <w:t>4</w:t>
      </w:r>
      <w:r>
        <w:t xml:space="preserve"> </w:t>
      </w:r>
      <w:r w:rsidRPr="009948D7">
        <w:t>-</w:t>
      </w:r>
      <w:r>
        <w:t xml:space="preserve"> </w:t>
      </w:r>
      <w:r w:rsidRPr="009948D7">
        <w:t>5 листах</w:t>
      </w:r>
      <w:r>
        <w:t xml:space="preserve"> </w:t>
      </w:r>
      <w:r w:rsidRPr="0054074C">
        <w:t xml:space="preserve">чертежной бумаги </w:t>
      </w:r>
      <w:r>
        <w:t xml:space="preserve">формата А1. </w:t>
      </w:r>
      <w:r w:rsidRPr="0054074C">
        <w:t>В графической части принятые решение представляется в виде чертежей, схем, графиков, диаграмм. Чертежи по формату, условным обозначениям, шрифту и масштабу должны соответствовать действующим ГОСТам</w:t>
      </w:r>
      <w:r>
        <w:t xml:space="preserve">, </w:t>
      </w:r>
      <w:r>
        <w:rPr>
          <w:bCs/>
          <w:iCs/>
        </w:rPr>
        <w:t>на листах</w:t>
      </w:r>
      <w:r w:rsidRPr="00B84DB7">
        <w:t xml:space="preserve"> </w:t>
      </w:r>
      <w:r>
        <w:t>формата А1</w:t>
      </w:r>
      <w:r>
        <w:rPr>
          <w:bCs/>
          <w:iCs/>
        </w:rPr>
        <w:t xml:space="preserve"> с штампом размером 185 х </w:t>
      </w:r>
      <w:smartTag w:uri="urn:schemas-microsoft-com:office:smarttags" w:element="metricconverter">
        <w:smartTagPr>
          <w:attr w:name="ProductID" w:val="55 мм"/>
        </w:smartTagPr>
        <w:r>
          <w:rPr>
            <w:bCs/>
            <w:iCs/>
          </w:rPr>
          <w:t>55 мм</w:t>
        </w:r>
      </w:smartTag>
      <w:r>
        <w:rPr>
          <w:bCs/>
          <w:iCs/>
        </w:rPr>
        <w:t>.</w:t>
      </w:r>
      <w:r w:rsidRPr="00E10C9E">
        <w:rPr>
          <w:bCs/>
          <w:iCs/>
        </w:rPr>
        <w:t xml:space="preserve"> </w:t>
      </w:r>
      <w:r>
        <w:rPr>
          <w:bCs/>
          <w:iCs/>
        </w:rPr>
        <w:t xml:space="preserve">Образец листа формата А1 с штампам  и спецификацией к сборочному чертежу </w:t>
      </w:r>
      <w:r>
        <w:rPr>
          <w:spacing w:val="-6"/>
        </w:rPr>
        <w:t xml:space="preserve">приводится </w:t>
      </w:r>
      <w:r w:rsidRPr="00533A19">
        <w:rPr>
          <w:i/>
          <w:spacing w:val="-6"/>
        </w:rPr>
        <w:t>в приложени</w:t>
      </w:r>
      <w:r w:rsidR="00C61F65" w:rsidRPr="00533A19">
        <w:rPr>
          <w:i/>
          <w:spacing w:val="-6"/>
        </w:rPr>
        <w:t>ях</w:t>
      </w:r>
      <w:r w:rsidRPr="00533A19">
        <w:rPr>
          <w:i/>
          <w:spacing w:val="-6"/>
        </w:rPr>
        <w:t xml:space="preserve">  </w:t>
      </w:r>
      <w:r w:rsidR="00C61F65" w:rsidRPr="00533A19">
        <w:rPr>
          <w:i/>
          <w:spacing w:val="-6"/>
        </w:rPr>
        <w:t>И, К</w:t>
      </w:r>
      <w:r w:rsidRPr="00533A19">
        <w:rPr>
          <w:i/>
          <w:spacing w:val="-6"/>
        </w:rPr>
        <w:t>.</w:t>
      </w:r>
    </w:p>
    <w:p w:rsidR="000F5172" w:rsidRPr="007E5937" w:rsidRDefault="000F5172" w:rsidP="00B449CB">
      <w:pPr>
        <w:autoSpaceDE w:val="0"/>
        <w:autoSpaceDN w:val="0"/>
        <w:adjustRightInd w:val="0"/>
        <w:spacing w:line="288" w:lineRule="auto"/>
        <w:ind w:firstLine="709"/>
        <w:jc w:val="both"/>
        <w:rPr>
          <w:color w:val="000000"/>
        </w:rPr>
      </w:pPr>
      <w:r w:rsidRPr="007E5937">
        <w:rPr>
          <w:color w:val="000000"/>
        </w:rPr>
        <w:t xml:space="preserve">Графическая часть проекта должна содержать </w:t>
      </w:r>
      <w:r w:rsidRPr="007E5937">
        <w:rPr>
          <w:iCs/>
          <w:color w:val="000000"/>
        </w:rPr>
        <w:t>4</w:t>
      </w:r>
      <w:r w:rsidR="00533A19">
        <w:rPr>
          <w:iCs/>
          <w:color w:val="000000"/>
        </w:rPr>
        <w:t>-</w:t>
      </w:r>
      <w:r w:rsidRPr="007E5937">
        <w:rPr>
          <w:iCs/>
          <w:color w:val="000000"/>
        </w:rPr>
        <w:t xml:space="preserve">5 </w:t>
      </w:r>
      <w:r w:rsidRPr="007E5937">
        <w:rPr>
          <w:color w:val="000000"/>
        </w:rPr>
        <w:t>листов чертежей формата А1, на которых изображаются:</w:t>
      </w:r>
    </w:p>
    <w:p w:rsidR="000F5172" w:rsidRPr="007E5937" w:rsidRDefault="000F5172" w:rsidP="00797F82">
      <w:pPr>
        <w:numPr>
          <w:ilvl w:val="2"/>
          <w:numId w:val="9"/>
        </w:numPr>
        <w:tabs>
          <w:tab w:val="clear" w:pos="3364"/>
          <w:tab w:val="num" w:pos="0"/>
          <w:tab w:val="left" w:pos="993"/>
        </w:tabs>
        <w:autoSpaceDE w:val="0"/>
        <w:autoSpaceDN w:val="0"/>
        <w:adjustRightInd w:val="0"/>
        <w:spacing w:line="288" w:lineRule="auto"/>
        <w:ind w:left="0" w:firstLine="709"/>
        <w:jc w:val="both"/>
        <w:rPr>
          <w:color w:val="000000"/>
        </w:rPr>
      </w:pPr>
      <w:r w:rsidRPr="007E5937">
        <w:rPr>
          <w:color w:val="000000"/>
        </w:rPr>
        <w:t>план участка или цеха с указанием линий грузопотоков по существующей и предлагаемой схемам;</w:t>
      </w:r>
    </w:p>
    <w:p w:rsidR="000F5172" w:rsidRPr="007E5937" w:rsidRDefault="000F5172" w:rsidP="00797F82">
      <w:pPr>
        <w:numPr>
          <w:ilvl w:val="2"/>
          <w:numId w:val="9"/>
        </w:numPr>
        <w:tabs>
          <w:tab w:val="clear" w:pos="3364"/>
          <w:tab w:val="num" w:pos="0"/>
          <w:tab w:val="left" w:pos="993"/>
        </w:tabs>
        <w:autoSpaceDE w:val="0"/>
        <w:autoSpaceDN w:val="0"/>
        <w:adjustRightInd w:val="0"/>
        <w:spacing w:line="288" w:lineRule="auto"/>
        <w:ind w:left="0" w:firstLine="709"/>
        <w:jc w:val="both"/>
        <w:rPr>
          <w:color w:val="000000"/>
        </w:rPr>
      </w:pPr>
      <w:r w:rsidRPr="007E5937">
        <w:rPr>
          <w:color w:val="000000"/>
        </w:rPr>
        <w:t>общий вид машины или комплекса с общими габаритными размерами (для сложных машин рекомендуется также давать кинематические схемы);</w:t>
      </w:r>
    </w:p>
    <w:p w:rsidR="000F5172" w:rsidRPr="007E5937" w:rsidRDefault="000F5172" w:rsidP="00797F82">
      <w:pPr>
        <w:numPr>
          <w:ilvl w:val="2"/>
          <w:numId w:val="9"/>
        </w:numPr>
        <w:tabs>
          <w:tab w:val="clear" w:pos="3364"/>
          <w:tab w:val="num" w:pos="0"/>
          <w:tab w:val="left" w:pos="993"/>
        </w:tabs>
        <w:autoSpaceDE w:val="0"/>
        <w:autoSpaceDN w:val="0"/>
        <w:adjustRightInd w:val="0"/>
        <w:spacing w:line="288" w:lineRule="auto"/>
        <w:ind w:left="0" w:firstLine="709"/>
        <w:jc w:val="both"/>
        <w:rPr>
          <w:color w:val="000000"/>
        </w:rPr>
      </w:pPr>
      <w:r w:rsidRPr="007E5937">
        <w:rPr>
          <w:color w:val="000000"/>
        </w:rPr>
        <w:t>чертежи основных узлов машины с наиболее показательными разрезами;</w:t>
      </w:r>
    </w:p>
    <w:p w:rsidR="000F5172" w:rsidRDefault="000F5172" w:rsidP="00797F82">
      <w:pPr>
        <w:numPr>
          <w:ilvl w:val="2"/>
          <w:numId w:val="9"/>
        </w:numPr>
        <w:tabs>
          <w:tab w:val="clear" w:pos="3364"/>
          <w:tab w:val="num" w:pos="0"/>
          <w:tab w:val="left" w:pos="993"/>
        </w:tabs>
        <w:autoSpaceDE w:val="0"/>
        <w:autoSpaceDN w:val="0"/>
        <w:adjustRightInd w:val="0"/>
        <w:spacing w:line="288" w:lineRule="auto"/>
        <w:ind w:left="0" w:firstLine="709"/>
        <w:jc w:val="both"/>
        <w:rPr>
          <w:color w:val="000000"/>
        </w:rPr>
      </w:pPr>
      <w:r w:rsidRPr="007E5937">
        <w:rPr>
          <w:color w:val="000000"/>
        </w:rPr>
        <w:t>плакат с технико-экономическими показателями.</w:t>
      </w:r>
    </w:p>
    <w:p w:rsidR="000F5172" w:rsidRPr="000F5172" w:rsidRDefault="00533A19" w:rsidP="00797F82">
      <w:pPr>
        <w:numPr>
          <w:ilvl w:val="2"/>
          <w:numId w:val="9"/>
        </w:numPr>
        <w:tabs>
          <w:tab w:val="clear" w:pos="3364"/>
          <w:tab w:val="num" w:pos="0"/>
          <w:tab w:val="left" w:pos="993"/>
        </w:tabs>
        <w:autoSpaceDE w:val="0"/>
        <w:autoSpaceDN w:val="0"/>
        <w:adjustRightInd w:val="0"/>
        <w:spacing w:line="288" w:lineRule="auto"/>
        <w:ind w:left="0" w:firstLine="709"/>
        <w:jc w:val="both"/>
        <w:rPr>
          <w:color w:val="000000"/>
        </w:rPr>
      </w:pPr>
      <w:r>
        <w:t>т</w:t>
      </w:r>
      <w:r w:rsidR="000F5172" w:rsidRPr="003F55D2">
        <w:t>ехнологический процесс укладки щебеночного основания и асфальтобетонного покрытия (реконструкции асфальтобетонного покрытия)</w:t>
      </w:r>
    </w:p>
    <w:p w:rsidR="000F5172" w:rsidRPr="000F5172" w:rsidRDefault="00533A19" w:rsidP="00797F82">
      <w:pPr>
        <w:numPr>
          <w:ilvl w:val="2"/>
          <w:numId w:val="9"/>
        </w:numPr>
        <w:tabs>
          <w:tab w:val="clear" w:pos="3364"/>
          <w:tab w:val="num" w:pos="0"/>
          <w:tab w:val="left" w:pos="993"/>
        </w:tabs>
        <w:autoSpaceDE w:val="0"/>
        <w:autoSpaceDN w:val="0"/>
        <w:adjustRightInd w:val="0"/>
        <w:spacing w:line="288" w:lineRule="auto"/>
        <w:ind w:left="0" w:firstLine="709"/>
        <w:jc w:val="both"/>
        <w:rPr>
          <w:color w:val="000000"/>
        </w:rPr>
      </w:pPr>
      <w:r>
        <w:t>с</w:t>
      </w:r>
      <w:r w:rsidR="000F5172" w:rsidRPr="003F55D2">
        <w:t>хемы движения дорожных машин</w:t>
      </w:r>
    </w:p>
    <w:p w:rsidR="000F5172" w:rsidRPr="000F5172" w:rsidRDefault="00533A19" w:rsidP="00797F82">
      <w:pPr>
        <w:numPr>
          <w:ilvl w:val="2"/>
          <w:numId w:val="9"/>
        </w:numPr>
        <w:tabs>
          <w:tab w:val="clear" w:pos="3364"/>
          <w:tab w:val="num" w:pos="0"/>
          <w:tab w:val="left" w:pos="993"/>
        </w:tabs>
        <w:autoSpaceDE w:val="0"/>
        <w:autoSpaceDN w:val="0"/>
        <w:adjustRightInd w:val="0"/>
        <w:spacing w:line="288" w:lineRule="auto"/>
        <w:ind w:left="0" w:firstLine="709"/>
        <w:jc w:val="both"/>
        <w:rPr>
          <w:color w:val="000000"/>
        </w:rPr>
      </w:pPr>
      <w:r>
        <w:t>т</w:t>
      </w:r>
      <w:r w:rsidR="000F5172" w:rsidRPr="003F55D2">
        <w:t>ехнологический процесс  (АБЗ, ЦБЗ, битумной базы, КДБ, карьеры)</w:t>
      </w:r>
    </w:p>
    <w:p w:rsidR="000F5172" w:rsidRPr="000F5172" w:rsidRDefault="00533A19" w:rsidP="00797F82">
      <w:pPr>
        <w:numPr>
          <w:ilvl w:val="2"/>
          <w:numId w:val="9"/>
        </w:numPr>
        <w:tabs>
          <w:tab w:val="clear" w:pos="3364"/>
          <w:tab w:val="num" w:pos="0"/>
          <w:tab w:val="left" w:pos="993"/>
        </w:tabs>
        <w:autoSpaceDE w:val="0"/>
        <w:autoSpaceDN w:val="0"/>
        <w:adjustRightInd w:val="0"/>
        <w:spacing w:line="288" w:lineRule="auto"/>
        <w:ind w:left="0" w:firstLine="709"/>
        <w:jc w:val="both"/>
        <w:rPr>
          <w:color w:val="000000"/>
        </w:rPr>
      </w:pPr>
      <w:r>
        <w:t>с</w:t>
      </w:r>
      <w:r w:rsidR="000F5172" w:rsidRPr="003F55D2">
        <w:t>хема цепи агрегатов</w:t>
      </w:r>
    </w:p>
    <w:p w:rsidR="000F5172" w:rsidRPr="000F5172" w:rsidRDefault="00533A19" w:rsidP="00797F82">
      <w:pPr>
        <w:numPr>
          <w:ilvl w:val="2"/>
          <w:numId w:val="9"/>
        </w:numPr>
        <w:tabs>
          <w:tab w:val="clear" w:pos="3364"/>
          <w:tab w:val="num" w:pos="0"/>
          <w:tab w:val="left" w:pos="993"/>
        </w:tabs>
        <w:autoSpaceDE w:val="0"/>
        <w:autoSpaceDN w:val="0"/>
        <w:adjustRightInd w:val="0"/>
        <w:spacing w:line="288" w:lineRule="auto"/>
        <w:ind w:left="0" w:firstLine="709"/>
        <w:jc w:val="both"/>
        <w:rPr>
          <w:color w:val="000000"/>
        </w:rPr>
      </w:pPr>
      <w:r>
        <w:t>г</w:t>
      </w:r>
      <w:r w:rsidR="000F5172" w:rsidRPr="003F55D2">
        <w:t>енеральный план</w:t>
      </w:r>
    </w:p>
    <w:p w:rsidR="000F5172" w:rsidRPr="000F5172" w:rsidRDefault="00533A19" w:rsidP="00797F82">
      <w:pPr>
        <w:numPr>
          <w:ilvl w:val="2"/>
          <w:numId w:val="9"/>
        </w:numPr>
        <w:tabs>
          <w:tab w:val="clear" w:pos="3364"/>
          <w:tab w:val="num" w:pos="0"/>
          <w:tab w:val="left" w:pos="993"/>
          <w:tab w:val="left" w:pos="1134"/>
        </w:tabs>
        <w:autoSpaceDE w:val="0"/>
        <w:autoSpaceDN w:val="0"/>
        <w:adjustRightInd w:val="0"/>
        <w:spacing w:line="288" w:lineRule="auto"/>
        <w:ind w:left="0" w:firstLine="709"/>
        <w:jc w:val="both"/>
        <w:rPr>
          <w:color w:val="000000"/>
        </w:rPr>
      </w:pPr>
      <w:r>
        <w:t>р</w:t>
      </w:r>
      <w:r w:rsidR="000F5172" w:rsidRPr="003F55D2">
        <w:t>азрезы</w:t>
      </w:r>
    </w:p>
    <w:p w:rsidR="000F5172" w:rsidRPr="000F5172" w:rsidRDefault="00533A19" w:rsidP="00797F82">
      <w:pPr>
        <w:numPr>
          <w:ilvl w:val="2"/>
          <w:numId w:val="9"/>
        </w:numPr>
        <w:tabs>
          <w:tab w:val="clear" w:pos="3364"/>
          <w:tab w:val="num" w:pos="0"/>
          <w:tab w:val="left" w:pos="993"/>
          <w:tab w:val="left" w:pos="1134"/>
        </w:tabs>
        <w:autoSpaceDE w:val="0"/>
        <w:autoSpaceDN w:val="0"/>
        <w:adjustRightInd w:val="0"/>
        <w:spacing w:line="288" w:lineRule="auto"/>
        <w:ind w:left="0" w:firstLine="709"/>
        <w:jc w:val="both"/>
        <w:rPr>
          <w:color w:val="000000"/>
        </w:rPr>
      </w:pPr>
      <w:r>
        <w:t>д</w:t>
      </w:r>
      <w:r w:rsidR="000F5172" w:rsidRPr="003F55D2">
        <w:t>еталь проекта</w:t>
      </w:r>
    </w:p>
    <w:p w:rsidR="000F5172" w:rsidRPr="000F5172" w:rsidRDefault="00533A19" w:rsidP="00797F82">
      <w:pPr>
        <w:numPr>
          <w:ilvl w:val="2"/>
          <w:numId w:val="9"/>
        </w:numPr>
        <w:tabs>
          <w:tab w:val="clear" w:pos="3364"/>
          <w:tab w:val="num" w:pos="0"/>
          <w:tab w:val="left" w:pos="993"/>
          <w:tab w:val="left" w:pos="1134"/>
        </w:tabs>
        <w:autoSpaceDE w:val="0"/>
        <w:autoSpaceDN w:val="0"/>
        <w:adjustRightInd w:val="0"/>
        <w:spacing w:line="288" w:lineRule="auto"/>
        <w:ind w:left="0" w:firstLine="709"/>
        <w:jc w:val="both"/>
        <w:rPr>
          <w:color w:val="000000"/>
        </w:rPr>
      </w:pPr>
      <w:r>
        <w:t>д</w:t>
      </w:r>
      <w:r w:rsidR="000F5172" w:rsidRPr="003F55D2">
        <w:t>еталировка детали проекта</w:t>
      </w:r>
    </w:p>
    <w:p w:rsidR="000F5172" w:rsidRDefault="000F5172" w:rsidP="00B449CB">
      <w:pPr>
        <w:tabs>
          <w:tab w:val="left" w:pos="993"/>
        </w:tabs>
        <w:autoSpaceDE w:val="0"/>
        <w:autoSpaceDN w:val="0"/>
        <w:adjustRightInd w:val="0"/>
        <w:spacing w:line="288" w:lineRule="auto"/>
        <w:ind w:firstLine="709"/>
        <w:jc w:val="both"/>
        <w:rPr>
          <w:color w:val="000000"/>
        </w:rPr>
      </w:pPr>
      <w:r w:rsidRPr="007E5937">
        <w:rPr>
          <w:color w:val="000000"/>
        </w:rPr>
        <w:t>Все чертежи выполняются в соответствии с требованиями ЕСКД и снабжаются штампом установленного образца.</w:t>
      </w:r>
    </w:p>
    <w:p w:rsidR="000F5172" w:rsidRPr="007E5937" w:rsidRDefault="000F5172" w:rsidP="00B449CB">
      <w:pPr>
        <w:autoSpaceDE w:val="0"/>
        <w:autoSpaceDN w:val="0"/>
        <w:adjustRightInd w:val="0"/>
        <w:spacing w:line="288" w:lineRule="auto"/>
        <w:ind w:firstLine="709"/>
        <w:jc w:val="both"/>
        <w:rPr>
          <w:color w:val="000000"/>
        </w:rPr>
      </w:pPr>
      <w:r w:rsidRPr="007E5937">
        <w:rPr>
          <w:color w:val="000000"/>
        </w:rPr>
        <w:t>При выборе масштаба чертежа следует иметь в виду, что все детали изо</w:t>
      </w:r>
      <w:r w:rsidRPr="007E5937">
        <w:rPr>
          <w:color w:val="000000"/>
        </w:rPr>
        <w:softHyphen/>
        <w:t>бражения должны быть четко видны на расстоянии 6</w:t>
      </w:r>
      <w:r w:rsidR="00533A19">
        <w:rPr>
          <w:color w:val="000000"/>
        </w:rPr>
        <w:t>-</w:t>
      </w:r>
      <w:smartTag w:uri="urn:schemas-microsoft-com:office:smarttags" w:element="metricconverter">
        <w:smartTagPr>
          <w:attr w:name="ProductID" w:val="8 метров"/>
        </w:smartTagPr>
        <w:r w:rsidRPr="007E5937">
          <w:rPr>
            <w:color w:val="000000"/>
          </w:rPr>
          <w:t>8 метров</w:t>
        </w:r>
      </w:smartTag>
      <w:r w:rsidRPr="007E5937">
        <w:rPr>
          <w:color w:val="000000"/>
        </w:rPr>
        <w:t>. При этом не</w:t>
      </w:r>
      <w:r w:rsidRPr="007E5937">
        <w:rPr>
          <w:color w:val="000000"/>
        </w:rPr>
        <w:softHyphen/>
        <w:t>обходимо стремиться к максимальному использованию листа. Чертеж считает</w:t>
      </w:r>
      <w:r w:rsidRPr="007E5937">
        <w:rPr>
          <w:color w:val="000000"/>
        </w:rPr>
        <w:softHyphen/>
        <w:t>ся рационально спланированным, если на нем нет свободного места, на котором могла бы разместиться ладонь.</w:t>
      </w:r>
    </w:p>
    <w:p w:rsidR="000F5172" w:rsidRPr="007E5937" w:rsidRDefault="000F5172" w:rsidP="00B449CB">
      <w:pPr>
        <w:autoSpaceDE w:val="0"/>
        <w:autoSpaceDN w:val="0"/>
        <w:adjustRightInd w:val="0"/>
        <w:spacing w:line="288" w:lineRule="auto"/>
        <w:ind w:firstLine="709"/>
        <w:jc w:val="both"/>
        <w:rPr>
          <w:color w:val="000000"/>
        </w:rPr>
      </w:pPr>
      <w:r w:rsidRPr="007E5937">
        <w:rPr>
          <w:color w:val="000000"/>
        </w:rPr>
        <w:t>Чертежи основных узлов должны снабжаться всеми необходимыми габаритными размерами. На чертежах с изображением различных барабанов, звездочек, блоков и колес требуется давать разрезы по осям с указанием разме</w:t>
      </w:r>
      <w:r w:rsidRPr="007E5937">
        <w:rPr>
          <w:color w:val="000000"/>
        </w:rPr>
        <w:softHyphen/>
        <w:t>ров всех элементов и посадок.</w:t>
      </w:r>
    </w:p>
    <w:p w:rsidR="000F5172" w:rsidRDefault="000F5172" w:rsidP="00B449CB">
      <w:pPr>
        <w:autoSpaceDE w:val="0"/>
        <w:autoSpaceDN w:val="0"/>
        <w:adjustRightInd w:val="0"/>
        <w:spacing w:line="288" w:lineRule="auto"/>
        <w:ind w:firstLine="709"/>
        <w:jc w:val="both"/>
        <w:rPr>
          <w:color w:val="000000"/>
        </w:rPr>
      </w:pPr>
      <w:r w:rsidRPr="007E5937">
        <w:rPr>
          <w:color w:val="000000"/>
        </w:rPr>
        <w:t>Все чертежи выполняются в карандаше. Диаграммы на плакате с технико-экономическими показателями рекомендуется давать в цветном исполнении.</w:t>
      </w:r>
    </w:p>
    <w:p w:rsidR="000F5172" w:rsidRPr="00CB3477" w:rsidRDefault="000F5172" w:rsidP="00B449CB">
      <w:pPr>
        <w:spacing w:line="288" w:lineRule="auto"/>
        <w:ind w:firstLine="709"/>
        <w:jc w:val="both"/>
      </w:pPr>
      <w:r w:rsidRPr="00CB3477">
        <w:lastRenderedPageBreak/>
        <w:t xml:space="preserve">Допускается использование графических редакторов и специализированных компьютерных программ. Чертежи по формату, условным обозначениям, шрифту и масштабу должны соответствовать действующим ГОСТам. </w:t>
      </w:r>
    </w:p>
    <w:p w:rsidR="000F5172" w:rsidRPr="007E5937" w:rsidRDefault="000F5172" w:rsidP="00B449CB">
      <w:pPr>
        <w:autoSpaceDE w:val="0"/>
        <w:autoSpaceDN w:val="0"/>
        <w:adjustRightInd w:val="0"/>
        <w:spacing w:line="288" w:lineRule="auto"/>
        <w:ind w:firstLine="709"/>
        <w:jc w:val="both"/>
        <w:rPr>
          <w:color w:val="000000"/>
        </w:rPr>
      </w:pPr>
      <w:r w:rsidRPr="007E5937">
        <w:rPr>
          <w:color w:val="000000"/>
        </w:rPr>
        <w:t>Чертежи законченного дипломного проекта подписываются руководите</w:t>
      </w:r>
      <w:r w:rsidRPr="007E5937">
        <w:rPr>
          <w:color w:val="000000"/>
        </w:rPr>
        <w:softHyphen/>
        <w:t xml:space="preserve">лем, после чего </w:t>
      </w:r>
      <w:r>
        <w:rPr>
          <w:color w:val="000000"/>
        </w:rPr>
        <w:t>они проходят нормоконтроль</w:t>
      </w:r>
      <w:r w:rsidRPr="007E5937">
        <w:rPr>
          <w:color w:val="000000"/>
        </w:rPr>
        <w:t>.</w:t>
      </w:r>
    </w:p>
    <w:p w:rsidR="000F5172" w:rsidRPr="00C61F65" w:rsidRDefault="000F5172" w:rsidP="00B449CB">
      <w:pPr>
        <w:autoSpaceDE w:val="0"/>
        <w:autoSpaceDN w:val="0"/>
        <w:adjustRightInd w:val="0"/>
        <w:spacing w:line="288" w:lineRule="auto"/>
        <w:ind w:firstLine="709"/>
        <w:jc w:val="both"/>
        <w:rPr>
          <w:color w:val="000000"/>
        </w:rPr>
      </w:pPr>
      <w:r w:rsidRPr="007E5937">
        <w:rPr>
          <w:color w:val="000000"/>
        </w:rPr>
        <w:t xml:space="preserve">Если дипломный проект был посвящен научно-исследовательским разработкам, то содержание </w:t>
      </w:r>
      <w:r w:rsidRPr="00C61F65">
        <w:rPr>
          <w:color w:val="000000"/>
        </w:rPr>
        <w:t>графической части определяется в индивидуальном порядке руководителем проекта и заведующим кафедрой. В некоторых случаях графическая часть может быть частично заменена макетами, моделями или ки</w:t>
      </w:r>
      <w:r w:rsidRPr="00C61F65">
        <w:rPr>
          <w:color w:val="000000"/>
        </w:rPr>
        <w:softHyphen/>
        <w:t>нофильмами, снятыми в процессе проведения исследований.</w:t>
      </w:r>
    </w:p>
    <w:p w:rsidR="00C61F65" w:rsidRPr="00C61F65" w:rsidRDefault="00C61F65" w:rsidP="00B449CB">
      <w:pPr>
        <w:spacing w:line="288" w:lineRule="auto"/>
        <w:ind w:firstLine="709"/>
        <w:jc w:val="both"/>
      </w:pPr>
      <w:r w:rsidRPr="00C61F65">
        <w:t xml:space="preserve">1. Настоящий стандарт </w:t>
      </w:r>
      <w:r w:rsidR="00EA18F0">
        <w:t xml:space="preserve">ЕСКД </w:t>
      </w:r>
      <w:r w:rsidRPr="00C61F65">
        <w:t>устанавливает форматы листов чертежей и других документов выполненных в электронной и (или) бумажной форме, предусмотренных стандартами на конструкторскую документацию всех отраслей промышленности и строительства.</w:t>
      </w:r>
    </w:p>
    <w:p w:rsidR="00C61F65" w:rsidRPr="00C61F65" w:rsidRDefault="00C61F65" w:rsidP="00B449CB">
      <w:pPr>
        <w:spacing w:line="288" w:lineRule="auto"/>
        <w:ind w:firstLine="709"/>
        <w:jc w:val="both"/>
      </w:pPr>
      <w:r w:rsidRPr="00C61F65">
        <w:t>2. Форматы листов определяются размерами внешней рамки (выполненной тонкой линией) оригиналов, подлинников, дубликатов, копий (</w:t>
      </w:r>
      <w:r w:rsidR="006E7133">
        <w:t>Рис.</w:t>
      </w:r>
      <w:r w:rsidRPr="00C61F65">
        <w:t xml:space="preserve"> </w:t>
      </w:r>
      <w:r w:rsidRPr="00F300D2">
        <w:t>1</w:t>
      </w:r>
      <w:r w:rsidRPr="00C61F65">
        <w:t>).</w:t>
      </w:r>
    </w:p>
    <w:p w:rsidR="00C61F65" w:rsidRPr="00C61F65" w:rsidRDefault="00C61F65" w:rsidP="00B449CB">
      <w:pPr>
        <w:spacing w:line="288" w:lineRule="auto"/>
        <w:ind w:firstLine="709"/>
        <w:jc w:val="both"/>
      </w:pPr>
      <w:r w:rsidRPr="00C61F65">
        <w:rPr>
          <w:color w:val="000000"/>
        </w:rPr>
        <w:t>При выводе документа в электронной форме на бумажный носитель с размерами сторон листа, совпадающими с указанными в табл. 1, внешнюю рамку формата допускается не выполнять. Если размеры сторон листа больше указанных в табл. 1, то внешняя рамка формата должна быть воспроизведена.</w:t>
      </w:r>
    </w:p>
    <w:p w:rsidR="00C61F65" w:rsidRPr="00C61F65" w:rsidRDefault="00F300D2" w:rsidP="00B449CB">
      <w:pPr>
        <w:spacing w:line="288" w:lineRule="auto"/>
        <w:ind w:firstLine="709"/>
        <w:jc w:val="center"/>
      </w:pPr>
      <w:bookmarkStart w:id="0" w:name="i17966"/>
      <w:r>
        <w:pict>
          <v:shape id="_x0000_i1050" type="#_x0000_t75" style="width:243pt;height:190.5pt">
            <v:imagedata r:id="rId18" o:title=""/>
          </v:shape>
        </w:pict>
      </w:r>
      <w:bookmarkEnd w:id="0"/>
    </w:p>
    <w:p w:rsidR="00C61F65" w:rsidRPr="00C61F65" w:rsidRDefault="006E7133" w:rsidP="00B449CB">
      <w:pPr>
        <w:spacing w:line="288" w:lineRule="auto"/>
        <w:ind w:firstLine="709"/>
        <w:jc w:val="center"/>
      </w:pPr>
      <w:r>
        <w:t>Рисунок</w:t>
      </w:r>
      <w:r w:rsidR="00C61F65" w:rsidRPr="00C61F65">
        <w:t xml:space="preserve"> 1</w:t>
      </w:r>
      <w:r>
        <w:t>.</w:t>
      </w:r>
    </w:p>
    <w:p w:rsidR="00C61F65" w:rsidRPr="00C61F65" w:rsidRDefault="00C61F65" w:rsidP="00B449CB">
      <w:pPr>
        <w:spacing w:line="288" w:lineRule="auto"/>
        <w:ind w:firstLine="709"/>
        <w:jc w:val="both"/>
      </w:pPr>
      <w:r w:rsidRPr="00C61F65">
        <w:t xml:space="preserve">3. Формат с размерами сторон 1189 </w:t>
      </w:r>
      <w:r w:rsidR="00EA18F0">
        <w:t>х</w:t>
      </w:r>
      <w:r w:rsidRPr="00C61F65">
        <w:t xml:space="preserve"> </w:t>
      </w:r>
      <w:smartTag w:uri="urn:schemas-microsoft-com:office:smarttags" w:element="metricconverter">
        <w:smartTagPr>
          <w:attr w:name="ProductID" w:val="841 мм"/>
        </w:smartTagPr>
        <w:r w:rsidRPr="00C61F65">
          <w:t>841 мм</w:t>
        </w:r>
      </w:smartTag>
      <w:r w:rsidRPr="00C61F65">
        <w:t xml:space="preserve">, площадь которого равна </w:t>
      </w:r>
      <w:smartTag w:uri="urn:schemas-microsoft-com:office:smarttags" w:element="metricconverter">
        <w:smartTagPr>
          <w:attr w:name="ProductID" w:val="1 м2"/>
        </w:smartTagPr>
        <w:r w:rsidRPr="00C61F65">
          <w:t>1 м</w:t>
        </w:r>
        <w:r w:rsidRPr="00C61F65">
          <w:rPr>
            <w:vertAlign w:val="superscript"/>
          </w:rPr>
          <w:t>2</w:t>
        </w:r>
      </w:smartTag>
      <w:r w:rsidRPr="00C61F65">
        <w:t>, и другие форматы, полученные путем последовательного деления его на две равные части параллельно меньшей стороне соответствующего формата, принимаются за основные.</w:t>
      </w:r>
    </w:p>
    <w:p w:rsidR="00C61F65" w:rsidRPr="00C61F65" w:rsidRDefault="00C61F65" w:rsidP="00B449CB">
      <w:pPr>
        <w:spacing w:line="288" w:lineRule="auto"/>
        <w:ind w:firstLine="709"/>
        <w:jc w:val="both"/>
      </w:pPr>
      <w:r w:rsidRPr="00C61F65">
        <w:t xml:space="preserve">4. Обозначения и размеры сторон основных форматов должны соответствовать указанным в табл. </w:t>
      </w:r>
      <w:r w:rsidRPr="00F300D2">
        <w:t>1</w:t>
      </w:r>
      <w:r w:rsidRPr="00C61F65">
        <w:t>.</w:t>
      </w:r>
    </w:p>
    <w:p w:rsidR="00C61F65" w:rsidRPr="00C61F65" w:rsidRDefault="00C61F65" w:rsidP="00B449CB">
      <w:pPr>
        <w:spacing w:line="288" w:lineRule="auto"/>
        <w:ind w:firstLine="709"/>
      </w:pPr>
      <w:r w:rsidRPr="00C61F65">
        <w:t>Таблица 1</w:t>
      </w:r>
      <w:r w:rsidR="00533A19">
        <w:t>. Размеры сторон формата.</w:t>
      </w:r>
    </w:p>
    <w:tbl>
      <w:tblPr>
        <w:tblW w:w="5000" w:type="pct"/>
        <w:jc w:val="center"/>
        <w:tblCellMar>
          <w:left w:w="0" w:type="dxa"/>
          <w:right w:w="0" w:type="dxa"/>
        </w:tblCellMar>
        <w:tblLook w:val="0000" w:firstRow="0" w:lastRow="0" w:firstColumn="0" w:lastColumn="0" w:noHBand="0" w:noVBand="0"/>
      </w:tblPr>
      <w:tblGrid>
        <w:gridCol w:w="4710"/>
        <w:gridCol w:w="4699"/>
      </w:tblGrid>
      <w:tr w:rsidR="00C61F65" w:rsidRPr="00C61F65">
        <w:trPr>
          <w:tblHeader/>
          <w:jc w:val="center"/>
        </w:trPr>
        <w:tc>
          <w:tcPr>
            <w:tcW w:w="25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1F65" w:rsidRPr="00C61F65" w:rsidRDefault="00C61F65" w:rsidP="00B449CB">
            <w:pPr>
              <w:spacing w:line="288" w:lineRule="auto"/>
              <w:ind w:firstLine="709"/>
              <w:jc w:val="center"/>
            </w:pPr>
            <w:bookmarkStart w:id="1" w:name="i24418"/>
            <w:r w:rsidRPr="00C61F65">
              <w:t>Обозначение формата</w:t>
            </w:r>
            <w:bookmarkEnd w:id="1"/>
          </w:p>
        </w:tc>
        <w:tc>
          <w:tcPr>
            <w:tcW w:w="24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C61F65" w:rsidRPr="00C61F65" w:rsidRDefault="00C61F65" w:rsidP="00B449CB">
            <w:pPr>
              <w:spacing w:line="288" w:lineRule="auto"/>
              <w:ind w:firstLine="709"/>
              <w:jc w:val="center"/>
            </w:pPr>
            <w:r w:rsidRPr="00C61F65">
              <w:t>Размеры сторон формата, мм</w:t>
            </w:r>
          </w:p>
        </w:tc>
      </w:tr>
      <w:tr w:rsidR="00C61F65" w:rsidRPr="00C61F65">
        <w:trPr>
          <w:jc w:val="center"/>
        </w:trPr>
        <w:tc>
          <w:tcPr>
            <w:tcW w:w="2503" w:type="pct"/>
            <w:tcBorders>
              <w:top w:val="nil"/>
              <w:left w:val="single" w:sz="4" w:space="0" w:color="auto"/>
              <w:bottom w:val="nil"/>
              <w:right w:val="single" w:sz="4" w:space="0" w:color="auto"/>
            </w:tcBorders>
            <w:tcMar>
              <w:top w:w="0" w:type="dxa"/>
              <w:left w:w="28" w:type="dxa"/>
              <w:bottom w:w="0" w:type="dxa"/>
              <w:right w:w="28" w:type="dxa"/>
            </w:tcMar>
          </w:tcPr>
          <w:p w:rsidR="00C61F65" w:rsidRPr="00C61F65" w:rsidRDefault="00C61F65" w:rsidP="00B449CB">
            <w:pPr>
              <w:spacing w:line="288" w:lineRule="auto"/>
              <w:ind w:firstLine="709"/>
              <w:jc w:val="center"/>
            </w:pPr>
            <w:r w:rsidRPr="00C61F65">
              <w:t>А0</w:t>
            </w:r>
          </w:p>
        </w:tc>
        <w:tc>
          <w:tcPr>
            <w:tcW w:w="2497" w:type="pct"/>
            <w:tcBorders>
              <w:top w:val="nil"/>
              <w:left w:val="nil"/>
              <w:bottom w:val="nil"/>
              <w:right w:val="single" w:sz="4" w:space="0" w:color="auto"/>
            </w:tcBorders>
            <w:tcMar>
              <w:top w:w="0" w:type="dxa"/>
              <w:left w:w="28" w:type="dxa"/>
              <w:bottom w:w="0" w:type="dxa"/>
              <w:right w:w="28" w:type="dxa"/>
            </w:tcMar>
          </w:tcPr>
          <w:p w:rsidR="00C61F65" w:rsidRPr="00C61F65" w:rsidRDefault="00EA18F0" w:rsidP="00B449CB">
            <w:pPr>
              <w:spacing w:line="288" w:lineRule="auto"/>
              <w:ind w:firstLine="709"/>
              <w:jc w:val="center"/>
            </w:pPr>
            <w:r>
              <w:t xml:space="preserve"> </w:t>
            </w:r>
            <w:r w:rsidR="00C61F65" w:rsidRPr="00C61F65">
              <w:t xml:space="preserve">841 </w:t>
            </w:r>
            <w:r>
              <w:t>х</w:t>
            </w:r>
            <w:r w:rsidR="00C61F65" w:rsidRPr="00C61F65">
              <w:t xml:space="preserve"> 1189</w:t>
            </w:r>
          </w:p>
        </w:tc>
      </w:tr>
      <w:tr w:rsidR="00C61F65" w:rsidRPr="00C61F65">
        <w:trPr>
          <w:jc w:val="center"/>
        </w:trPr>
        <w:tc>
          <w:tcPr>
            <w:tcW w:w="2503" w:type="pct"/>
            <w:tcBorders>
              <w:top w:val="nil"/>
              <w:left w:val="single" w:sz="4" w:space="0" w:color="auto"/>
              <w:bottom w:val="nil"/>
              <w:right w:val="single" w:sz="4" w:space="0" w:color="auto"/>
            </w:tcBorders>
            <w:tcMar>
              <w:top w:w="0" w:type="dxa"/>
              <w:left w:w="28" w:type="dxa"/>
              <w:bottom w:w="0" w:type="dxa"/>
              <w:right w:w="28" w:type="dxa"/>
            </w:tcMar>
          </w:tcPr>
          <w:p w:rsidR="00C61F65" w:rsidRPr="00C61F65" w:rsidRDefault="00C61F65" w:rsidP="00B449CB">
            <w:pPr>
              <w:spacing w:line="288" w:lineRule="auto"/>
              <w:ind w:firstLine="709"/>
              <w:jc w:val="center"/>
            </w:pPr>
            <w:r w:rsidRPr="00C61F65">
              <w:t>А1</w:t>
            </w:r>
          </w:p>
        </w:tc>
        <w:tc>
          <w:tcPr>
            <w:tcW w:w="2497" w:type="pct"/>
            <w:tcBorders>
              <w:top w:val="nil"/>
              <w:left w:val="nil"/>
              <w:bottom w:val="nil"/>
              <w:right w:val="single" w:sz="4" w:space="0" w:color="auto"/>
            </w:tcBorders>
            <w:tcMar>
              <w:top w:w="0" w:type="dxa"/>
              <w:left w:w="28" w:type="dxa"/>
              <w:bottom w:w="0" w:type="dxa"/>
              <w:right w:w="28" w:type="dxa"/>
            </w:tcMar>
          </w:tcPr>
          <w:p w:rsidR="00C61F65" w:rsidRPr="00C61F65" w:rsidRDefault="00C61F65" w:rsidP="00B449CB">
            <w:pPr>
              <w:spacing w:line="288" w:lineRule="auto"/>
              <w:ind w:firstLine="709"/>
              <w:jc w:val="center"/>
            </w:pPr>
            <w:r w:rsidRPr="00C61F65">
              <w:t xml:space="preserve">594 </w:t>
            </w:r>
            <w:r w:rsidR="00EA18F0">
              <w:t>х</w:t>
            </w:r>
            <w:r w:rsidRPr="00C61F65">
              <w:t xml:space="preserve"> 841</w:t>
            </w:r>
          </w:p>
        </w:tc>
      </w:tr>
      <w:tr w:rsidR="00C61F65" w:rsidRPr="00C61F65">
        <w:trPr>
          <w:jc w:val="center"/>
        </w:trPr>
        <w:tc>
          <w:tcPr>
            <w:tcW w:w="2503" w:type="pct"/>
            <w:tcBorders>
              <w:top w:val="nil"/>
              <w:left w:val="single" w:sz="4" w:space="0" w:color="auto"/>
              <w:bottom w:val="nil"/>
              <w:right w:val="single" w:sz="4" w:space="0" w:color="auto"/>
            </w:tcBorders>
            <w:tcMar>
              <w:top w:w="0" w:type="dxa"/>
              <w:left w:w="28" w:type="dxa"/>
              <w:bottom w:w="0" w:type="dxa"/>
              <w:right w:w="28" w:type="dxa"/>
            </w:tcMar>
          </w:tcPr>
          <w:p w:rsidR="00C61F65" w:rsidRPr="00C61F65" w:rsidRDefault="00C61F65" w:rsidP="00B449CB">
            <w:pPr>
              <w:spacing w:line="288" w:lineRule="auto"/>
              <w:ind w:firstLine="709"/>
              <w:jc w:val="center"/>
            </w:pPr>
            <w:r w:rsidRPr="00C61F65">
              <w:t>А2</w:t>
            </w:r>
          </w:p>
        </w:tc>
        <w:tc>
          <w:tcPr>
            <w:tcW w:w="2497" w:type="pct"/>
            <w:tcBorders>
              <w:top w:val="nil"/>
              <w:left w:val="nil"/>
              <w:bottom w:val="nil"/>
              <w:right w:val="single" w:sz="4" w:space="0" w:color="auto"/>
            </w:tcBorders>
            <w:tcMar>
              <w:top w:w="0" w:type="dxa"/>
              <w:left w:w="28" w:type="dxa"/>
              <w:bottom w:w="0" w:type="dxa"/>
              <w:right w:w="28" w:type="dxa"/>
            </w:tcMar>
          </w:tcPr>
          <w:p w:rsidR="00C61F65" w:rsidRPr="00C61F65" w:rsidRDefault="00C61F65" w:rsidP="00B449CB">
            <w:pPr>
              <w:spacing w:line="288" w:lineRule="auto"/>
              <w:ind w:firstLine="709"/>
              <w:jc w:val="center"/>
            </w:pPr>
            <w:r w:rsidRPr="00C61F65">
              <w:t xml:space="preserve">420 </w:t>
            </w:r>
            <w:r w:rsidR="00EA18F0">
              <w:t>х</w:t>
            </w:r>
            <w:r w:rsidRPr="00C61F65">
              <w:t xml:space="preserve"> 594</w:t>
            </w:r>
          </w:p>
        </w:tc>
      </w:tr>
      <w:tr w:rsidR="00C61F65" w:rsidRPr="00C61F65">
        <w:trPr>
          <w:jc w:val="center"/>
        </w:trPr>
        <w:tc>
          <w:tcPr>
            <w:tcW w:w="2503" w:type="pct"/>
            <w:tcBorders>
              <w:top w:val="nil"/>
              <w:left w:val="single" w:sz="4" w:space="0" w:color="auto"/>
              <w:bottom w:val="nil"/>
              <w:right w:val="single" w:sz="4" w:space="0" w:color="auto"/>
            </w:tcBorders>
            <w:tcMar>
              <w:top w:w="0" w:type="dxa"/>
              <w:left w:w="28" w:type="dxa"/>
              <w:bottom w:w="0" w:type="dxa"/>
              <w:right w:w="28" w:type="dxa"/>
            </w:tcMar>
          </w:tcPr>
          <w:p w:rsidR="00C61F65" w:rsidRPr="00C61F65" w:rsidRDefault="00C61F65" w:rsidP="00B449CB">
            <w:pPr>
              <w:spacing w:line="288" w:lineRule="auto"/>
              <w:ind w:firstLine="709"/>
              <w:jc w:val="center"/>
            </w:pPr>
            <w:r w:rsidRPr="00C61F65">
              <w:t>А3</w:t>
            </w:r>
          </w:p>
        </w:tc>
        <w:tc>
          <w:tcPr>
            <w:tcW w:w="2497" w:type="pct"/>
            <w:tcBorders>
              <w:top w:val="nil"/>
              <w:left w:val="nil"/>
              <w:bottom w:val="nil"/>
              <w:right w:val="single" w:sz="4" w:space="0" w:color="auto"/>
            </w:tcBorders>
            <w:tcMar>
              <w:top w:w="0" w:type="dxa"/>
              <w:left w:w="28" w:type="dxa"/>
              <w:bottom w:w="0" w:type="dxa"/>
              <w:right w:w="28" w:type="dxa"/>
            </w:tcMar>
          </w:tcPr>
          <w:p w:rsidR="00C61F65" w:rsidRPr="00C61F65" w:rsidRDefault="00C61F65" w:rsidP="00B449CB">
            <w:pPr>
              <w:spacing w:line="288" w:lineRule="auto"/>
              <w:ind w:firstLine="709"/>
              <w:jc w:val="center"/>
            </w:pPr>
            <w:r w:rsidRPr="00C61F65">
              <w:t xml:space="preserve">297 </w:t>
            </w:r>
            <w:r w:rsidR="00EA18F0">
              <w:t>х</w:t>
            </w:r>
            <w:r w:rsidRPr="00C61F65">
              <w:t xml:space="preserve"> 420</w:t>
            </w:r>
          </w:p>
        </w:tc>
      </w:tr>
      <w:tr w:rsidR="00C61F65" w:rsidRPr="00C61F65">
        <w:trPr>
          <w:jc w:val="center"/>
        </w:trPr>
        <w:tc>
          <w:tcPr>
            <w:tcW w:w="2503"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C61F65" w:rsidRPr="00C61F65" w:rsidRDefault="00C61F65" w:rsidP="00B449CB">
            <w:pPr>
              <w:spacing w:line="288" w:lineRule="auto"/>
              <w:ind w:firstLine="709"/>
              <w:jc w:val="center"/>
            </w:pPr>
            <w:r w:rsidRPr="00C61F65">
              <w:lastRenderedPageBreak/>
              <w:t>А4</w:t>
            </w:r>
          </w:p>
        </w:tc>
        <w:tc>
          <w:tcPr>
            <w:tcW w:w="2497" w:type="pct"/>
            <w:tcBorders>
              <w:top w:val="nil"/>
              <w:left w:val="nil"/>
              <w:bottom w:val="single" w:sz="4" w:space="0" w:color="auto"/>
              <w:right w:val="single" w:sz="4" w:space="0" w:color="auto"/>
            </w:tcBorders>
            <w:tcMar>
              <w:top w:w="0" w:type="dxa"/>
              <w:left w:w="28" w:type="dxa"/>
              <w:bottom w:w="0" w:type="dxa"/>
              <w:right w:w="28" w:type="dxa"/>
            </w:tcMar>
          </w:tcPr>
          <w:p w:rsidR="00C61F65" w:rsidRPr="00C61F65" w:rsidRDefault="00C61F65" w:rsidP="00B449CB">
            <w:pPr>
              <w:spacing w:line="288" w:lineRule="auto"/>
              <w:ind w:firstLine="709"/>
              <w:jc w:val="center"/>
            </w:pPr>
            <w:r w:rsidRPr="00C61F65">
              <w:t xml:space="preserve">210 </w:t>
            </w:r>
            <w:r w:rsidR="00EA18F0">
              <w:t>х</w:t>
            </w:r>
            <w:r w:rsidRPr="00C61F65">
              <w:t xml:space="preserve"> 297</w:t>
            </w:r>
          </w:p>
        </w:tc>
      </w:tr>
    </w:tbl>
    <w:p w:rsidR="00C61F65" w:rsidRPr="00C61F65" w:rsidRDefault="00C61F65" w:rsidP="00B449CB">
      <w:pPr>
        <w:spacing w:line="288" w:lineRule="auto"/>
        <w:ind w:firstLine="709"/>
        <w:jc w:val="both"/>
      </w:pPr>
      <w:r w:rsidRPr="00C61F65">
        <w:t xml:space="preserve">При необходимости допускается применять формат А5 с размерами сторон 148 </w:t>
      </w:r>
      <w:r w:rsidR="00EA18F0">
        <w:t>х</w:t>
      </w:r>
      <w:r w:rsidRPr="00C61F65">
        <w:t xml:space="preserve"> </w:t>
      </w:r>
      <w:smartTag w:uri="urn:schemas-microsoft-com:office:smarttags" w:element="metricconverter">
        <w:smartTagPr>
          <w:attr w:name="ProductID" w:val="210 мм"/>
        </w:smartTagPr>
        <w:r w:rsidRPr="00C61F65">
          <w:t>210 мм</w:t>
        </w:r>
      </w:smartTag>
      <w:r w:rsidRPr="00C61F65">
        <w:t>.</w:t>
      </w:r>
    </w:p>
    <w:p w:rsidR="00C61F65" w:rsidRPr="00C61F65" w:rsidRDefault="00C61F65" w:rsidP="00B449CB">
      <w:pPr>
        <w:spacing w:line="288" w:lineRule="auto"/>
        <w:ind w:firstLine="709"/>
        <w:jc w:val="both"/>
      </w:pPr>
      <w:r w:rsidRPr="00C61F65">
        <w:t>5. Допускается применение дополнительных форматов, образуемых увеличением коротких сторон основных форматов на величину, кратную их размерам.</w:t>
      </w:r>
    </w:p>
    <w:p w:rsidR="00C61F65" w:rsidRPr="00C61F65" w:rsidRDefault="00C61F65" w:rsidP="00B449CB">
      <w:pPr>
        <w:spacing w:line="288" w:lineRule="auto"/>
        <w:ind w:firstLine="709"/>
        <w:jc w:val="both"/>
      </w:pPr>
      <w:r w:rsidRPr="00C61F65">
        <w:t xml:space="preserve">Размеры производных форматов, как правило, следует выбирать по табл. </w:t>
      </w:r>
      <w:r w:rsidRPr="00F300D2">
        <w:t>2</w:t>
      </w:r>
      <w:r w:rsidRPr="00C61F65">
        <w:t>.</w:t>
      </w:r>
    </w:p>
    <w:p w:rsidR="00C61F65" w:rsidRPr="00C61F65" w:rsidRDefault="00C61F65" w:rsidP="00B449CB">
      <w:pPr>
        <w:spacing w:line="288" w:lineRule="auto"/>
        <w:ind w:firstLine="709"/>
        <w:jc w:val="both"/>
      </w:pPr>
      <w:r w:rsidRPr="00C61F65">
        <w:t xml:space="preserve">Обозначение производного формата составляется из обозначения основного формата и его кратности согласно табл. </w:t>
      </w:r>
      <w:r w:rsidRPr="00F300D2">
        <w:t>2</w:t>
      </w:r>
      <w:r w:rsidRPr="00C61F65">
        <w:t xml:space="preserve">, например, А0 </w:t>
      </w:r>
      <w:r w:rsidR="00EA18F0">
        <w:t>х</w:t>
      </w:r>
      <w:r w:rsidRPr="00C61F65">
        <w:t xml:space="preserve"> 2, А4 </w:t>
      </w:r>
      <w:r w:rsidR="00EA18F0">
        <w:t>х</w:t>
      </w:r>
      <w:r w:rsidRPr="00C61F65">
        <w:t xml:space="preserve"> 8 и т.д.</w:t>
      </w:r>
    </w:p>
    <w:p w:rsidR="00EA18F0" w:rsidRDefault="00EA18F0" w:rsidP="00B449CB">
      <w:pPr>
        <w:spacing w:before="120" w:after="120" w:line="288" w:lineRule="auto"/>
        <w:ind w:firstLine="708"/>
      </w:pPr>
      <w:r>
        <w:t>Таблица 2</w:t>
      </w:r>
      <w:r w:rsidR="00533A19">
        <w:t>. Кратность размеров (в мм.)</w:t>
      </w:r>
    </w:p>
    <w:tbl>
      <w:tblPr>
        <w:tblW w:w="5000" w:type="pct"/>
        <w:jc w:val="center"/>
        <w:tblCellMar>
          <w:left w:w="0" w:type="dxa"/>
          <w:right w:w="0" w:type="dxa"/>
        </w:tblCellMar>
        <w:tblLook w:val="0000" w:firstRow="0" w:lastRow="0" w:firstColumn="0" w:lastColumn="0" w:noHBand="0" w:noVBand="0"/>
      </w:tblPr>
      <w:tblGrid>
        <w:gridCol w:w="1587"/>
        <w:gridCol w:w="1564"/>
        <w:gridCol w:w="1564"/>
        <w:gridCol w:w="1564"/>
        <w:gridCol w:w="1564"/>
        <w:gridCol w:w="1566"/>
      </w:tblGrid>
      <w:tr w:rsidR="00EA18F0">
        <w:trPr>
          <w:tblHeader/>
          <w:jc w:val="center"/>
        </w:trPr>
        <w:tc>
          <w:tcPr>
            <w:tcW w:w="844"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EA18F0" w:rsidRDefault="00EA18F0" w:rsidP="00B449CB">
            <w:pPr>
              <w:spacing w:before="100" w:beforeAutospacing="1" w:after="100" w:afterAutospacing="1" w:line="288" w:lineRule="auto"/>
              <w:jc w:val="center"/>
            </w:pPr>
            <w:bookmarkStart w:id="2" w:name="i31633"/>
            <w:r>
              <w:rPr>
                <w:sz w:val="20"/>
                <w:szCs w:val="20"/>
              </w:rPr>
              <w:t>Кратность</w:t>
            </w:r>
            <w:bookmarkEnd w:id="2"/>
          </w:p>
        </w:tc>
        <w:tc>
          <w:tcPr>
            <w:tcW w:w="4156" w:type="pct"/>
            <w:gridSpan w:val="5"/>
            <w:tcBorders>
              <w:top w:val="single" w:sz="4" w:space="0" w:color="auto"/>
              <w:left w:val="nil"/>
              <w:bottom w:val="single" w:sz="6" w:space="0" w:color="auto"/>
              <w:right w:val="single" w:sz="4" w:space="0" w:color="auto"/>
            </w:tcBorders>
            <w:tcMar>
              <w:top w:w="0" w:type="dxa"/>
              <w:left w:w="28" w:type="dxa"/>
              <w:bottom w:w="0" w:type="dxa"/>
              <w:right w:w="28" w:type="dxa"/>
            </w:tcMar>
            <w:vAlign w:val="center"/>
          </w:tcPr>
          <w:p w:rsidR="00EA18F0" w:rsidRDefault="00EA18F0" w:rsidP="00B449CB">
            <w:pPr>
              <w:spacing w:before="100" w:beforeAutospacing="1" w:after="100" w:afterAutospacing="1" w:line="288" w:lineRule="auto"/>
              <w:jc w:val="center"/>
            </w:pPr>
            <w:r>
              <w:rPr>
                <w:sz w:val="20"/>
                <w:szCs w:val="20"/>
              </w:rPr>
              <w:t>Формат</w:t>
            </w:r>
          </w:p>
        </w:tc>
      </w:tr>
      <w:tr w:rsidR="00EA18F0">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tcPr>
          <w:p w:rsidR="00EA18F0" w:rsidRDefault="00EA18F0" w:rsidP="00B449CB">
            <w:pPr>
              <w:spacing w:line="288" w:lineRule="auto"/>
            </w:pPr>
          </w:p>
        </w:tc>
        <w:tc>
          <w:tcPr>
            <w:tcW w:w="831" w:type="pct"/>
            <w:tcBorders>
              <w:top w:val="nil"/>
              <w:left w:val="nil"/>
              <w:bottom w:val="single" w:sz="6" w:space="0" w:color="auto"/>
              <w:right w:val="single" w:sz="4" w:space="0" w:color="auto"/>
            </w:tcBorders>
            <w:tcMar>
              <w:top w:w="0" w:type="dxa"/>
              <w:left w:w="28" w:type="dxa"/>
              <w:bottom w:w="0" w:type="dxa"/>
              <w:right w:w="28" w:type="dxa"/>
            </w:tcMar>
            <w:vAlign w:val="center"/>
          </w:tcPr>
          <w:p w:rsidR="00EA18F0" w:rsidRDefault="00EA18F0" w:rsidP="00B449CB">
            <w:pPr>
              <w:spacing w:before="100" w:beforeAutospacing="1" w:after="100" w:afterAutospacing="1" w:line="288" w:lineRule="auto"/>
              <w:jc w:val="center"/>
            </w:pPr>
            <w:r>
              <w:rPr>
                <w:sz w:val="20"/>
                <w:szCs w:val="20"/>
              </w:rPr>
              <w:t>А0</w:t>
            </w:r>
          </w:p>
        </w:tc>
        <w:tc>
          <w:tcPr>
            <w:tcW w:w="831" w:type="pct"/>
            <w:tcBorders>
              <w:top w:val="nil"/>
              <w:left w:val="nil"/>
              <w:bottom w:val="single" w:sz="6" w:space="0" w:color="auto"/>
              <w:right w:val="single" w:sz="4" w:space="0" w:color="auto"/>
            </w:tcBorders>
            <w:tcMar>
              <w:top w:w="0" w:type="dxa"/>
              <w:left w:w="28" w:type="dxa"/>
              <w:bottom w:w="0" w:type="dxa"/>
              <w:right w:w="28" w:type="dxa"/>
            </w:tcMar>
            <w:vAlign w:val="center"/>
          </w:tcPr>
          <w:p w:rsidR="00EA18F0" w:rsidRDefault="00EA18F0" w:rsidP="00B449CB">
            <w:pPr>
              <w:spacing w:before="100" w:beforeAutospacing="1" w:after="100" w:afterAutospacing="1" w:line="288" w:lineRule="auto"/>
              <w:jc w:val="center"/>
            </w:pPr>
            <w:r>
              <w:rPr>
                <w:sz w:val="20"/>
                <w:szCs w:val="20"/>
              </w:rPr>
              <w:t>А1</w:t>
            </w:r>
          </w:p>
        </w:tc>
        <w:tc>
          <w:tcPr>
            <w:tcW w:w="831" w:type="pct"/>
            <w:tcBorders>
              <w:top w:val="nil"/>
              <w:left w:val="nil"/>
              <w:bottom w:val="single" w:sz="6" w:space="0" w:color="auto"/>
              <w:right w:val="single" w:sz="4" w:space="0" w:color="auto"/>
            </w:tcBorders>
            <w:tcMar>
              <w:top w:w="0" w:type="dxa"/>
              <w:left w:w="28" w:type="dxa"/>
              <w:bottom w:w="0" w:type="dxa"/>
              <w:right w:w="28" w:type="dxa"/>
            </w:tcMar>
            <w:vAlign w:val="center"/>
          </w:tcPr>
          <w:p w:rsidR="00EA18F0" w:rsidRDefault="00EA18F0" w:rsidP="00B449CB">
            <w:pPr>
              <w:spacing w:before="100" w:beforeAutospacing="1" w:after="100" w:afterAutospacing="1" w:line="288" w:lineRule="auto"/>
              <w:jc w:val="center"/>
            </w:pPr>
            <w:r>
              <w:rPr>
                <w:sz w:val="20"/>
                <w:szCs w:val="20"/>
              </w:rPr>
              <w:t>А2</w:t>
            </w:r>
          </w:p>
        </w:tc>
        <w:tc>
          <w:tcPr>
            <w:tcW w:w="831" w:type="pct"/>
            <w:tcBorders>
              <w:top w:val="nil"/>
              <w:left w:val="nil"/>
              <w:bottom w:val="single" w:sz="6" w:space="0" w:color="auto"/>
              <w:right w:val="single" w:sz="4" w:space="0" w:color="auto"/>
            </w:tcBorders>
            <w:tcMar>
              <w:top w:w="0" w:type="dxa"/>
              <w:left w:w="28" w:type="dxa"/>
              <w:bottom w:w="0" w:type="dxa"/>
              <w:right w:w="28" w:type="dxa"/>
            </w:tcMar>
            <w:vAlign w:val="center"/>
          </w:tcPr>
          <w:p w:rsidR="00EA18F0" w:rsidRDefault="00EA18F0" w:rsidP="00B449CB">
            <w:pPr>
              <w:spacing w:before="100" w:beforeAutospacing="1" w:after="100" w:afterAutospacing="1" w:line="288" w:lineRule="auto"/>
              <w:jc w:val="center"/>
            </w:pPr>
            <w:r>
              <w:rPr>
                <w:sz w:val="20"/>
                <w:szCs w:val="20"/>
              </w:rPr>
              <w:t>А3</w:t>
            </w:r>
          </w:p>
        </w:tc>
        <w:tc>
          <w:tcPr>
            <w:tcW w:w="831" w:type="pct"/>
            <w:tcBorders>
              <w:top w:val="nil"/>
              <w:left w:val="nil"/>
              <w:bottom w:val="single" w:sz="6" w:space="0" w:color="auto"/>
              <w:right w:val="single" w:sz="4" w:space="0" w:color="auto"/>
            </w:tcBorders>
            <w:tcMar>
              <w:top w:w="0" w:type="dxa"/>
              <w:left w:w="28" w:type="dxa"/>
              <w:bottom w:w="0" w:type="dxa"/>
              <w:right w:w="28" w:type="dxa"/>
            </w:tcMar>
            <w:vAlign w:val="center"/>
          </w:tcPr>
          <w:p w:rsidR="00EA18F0" w:rsidRDefault="00EA18F0" w:rsidP="00B449CB">
            <w:pPr>
              <w:spacing w:before="100" w:beforeAutospacing="1" w:after="100" w:afterAutospacing="1" w:line="288" w:lineRule="auto"/>
              <w:jc w:val="center"/>
            </w:pPr>
            <w:r>
              <w:rPr>
                <w:sz w:val="20"/>
                <w:szCs w:val="20"/>
              </w:rPr>
              <w:t>А4</w:t>
            </w:r>
          </w:p>
        </w:tc>
      </w:tr>
      <w:tr w:rsidR="00EA18F0">
        <w:trPr>
          <w:jc w:val="center"/>
        </w:trPr>
        <w:tc>
          <w:tcPr>
            <w:tcW w:w="844"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2</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1189 </w:t>
            </w:r>
            <w:r>
              <w:rPr>
                <w:rFonts w:ascii="Symbol" w:hAnsi="Symbol"/>
                <w:sz w:val="20"/>
                <w:szCs w:val="20"/>
              </w:rPr>
              <w:t></w:t>
            </w:r>
            <w:r>
              <w:rPr>
                <w:sz w:val="20"/>
                <w:szCs w:val="20"/>
              </w:rPr>
              <w:t xml:space="preserve"> 1682</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r>
      <w:tr w:rsidR="00EA18F0">
        <w:trPr>
          <w:jc w:val="center"/>
        </w:trPr>
        <w:tc>
          <w:tcPr>
            <w:tcW w:w="844"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3</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1189 </w:t>
            </w:r>
            <w:r>
              <w:rPr>
                <w:rFonts w:ascii="Symbol" w:hAnsi="Symbol"/>
                <w:sz w:val="20"/>
                <w:szCs w:val="20"/>
              </w:rPr>
              <w:t></w:t>
            </w:r>
            <w:r>
              <w:rPr>
                <w:sz w:val="20"/>
                <w:szCs w:val="20"/>
              </w:rPr>
              <w:t xml:space="preserve"> 2523</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841 </w:t>
            </w:r>
            <w:r>
              <w:rPr>
                <w:rFonts w:ascii="Symbol" w:hAnsi="Symbol"/>
                <w:sz w:val="20"/>
                <w:szCs w:val="20"/>
              </w:rPr>
              <w:t></w:t>
            </w:r>
            <w:r>
              <w:rPr>
                <w:sz w:val="20"/>
                <w:szCs w:val="20"/>
              </w:rPr>
              <w:t xml:space="preserve"> 1783</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594 </w:t>
            </w:r>
            <w:r>
              <w:rPr>
                <w:rFonts w:ascii="Symbol" w:hAnsi="Symbol"/>
                <w:sz w:val="20"/>
                <w:szCs w:val="20"/>
              </w:rPr>
              <w:t></w:t>
            </w:r>
            <w:r>
              <w:rPr>
                <w:sz w:val="20"/>
                <w:szCs w:val="20"/>
              </w:rPr>
              <w:t xml:space="preserve"> 1261</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420 </w:t>
            </w:r>
            <w:r>
              <w:rPr>
                <w:rFonts w:ascii="Symbol" w:hAnsi="Symbol"/>
                <w:sz w:val="20"/>
                <w:szCs w:val="20"/>
              </w:rPr>
              <w:t></w:t>
            </w:r>
            <w:r>
              <w:rPr>
                <w:sz w:val="20"/>
                <w:szCs w:val="20"/>
              </w:rPr>
              <w:t xml:space="preserve"> 891</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297 </w:t>
            </w:r>
            <w:r>
              <w:rPr>
                <w:rFonts w:ascii="Symbol" w:hAnsi="Symbol"/>
                <w:sz w:val="20"/>
                <w:szCs w:val="20"/>
              </w:rPr>
              <w:t></w:t>
            </w:r>
            <w:r>
              <w:rPr>
                <w:sz w:val="20"/>
                <w:szCs w:val="20"/>
              </w:rPr>
              <w:t xml:space="preserve"> 630</w:t>
            </w:r>
          </w:p>
        </w:tc>
      </w:tr>
      <w:tr w:rsidR="00EA18F0">
        <w:trPr>
          <w:jc w:val="center"/>
        </w:trPr>
        <w:tc>
          <w:tcPr>
            <w:tcW w:w="844"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4</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841 </w:t>
            </w:r>
            <w:r>
              <w:rPr>
                <w:rFonts w:ascii="Symbol" w:hAnsi="Symbol"/>
                <w:sz w:val="20"/>
                <w:szCs w:val="20"/>
              </w:rPr>
              <w:t></w:t>
            </w:r>
            <w:r>
              <w:rPr>
                <w:sz w:val="20"/>
                <w:szCs w:val="20"/>
              </w:rPr>
              <w:t xml:space="preserve"> 2378</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594 </w:t>
            </w:r>
            <w:r>
              <w:rPr>
                <w:rFonts w:ascii="Symbol" w:hAnsi="Symbol"/>
                <w:sz w:val="20"/>
                <w:szCs w:val="20"/>
              </w:rPr>
              <w:t></w:t>
            </w:r>
            <w:r>
              <w:rPr>
                <w:sz w:val="20"/>
                <w:szCs w:val="20"/>
              </w:rPr>
              <w:t xml:space="preserve"> 1682</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420 </w:t>
            </w:r>
            <w:r>
              <w:rPr>
                <w:rFonts w:ascii="Symbol" w:hAnsi="Symbol"/>
                <w:sz w:val="20"/>
                <w:szCs w:val="20"/>
              </w:rPr>
              <w:t></w:t>
            </w:r>
            <w:r>
              <w:rPr>
                <w:sz w:val="20"/>
                <w:szCs w:val="20"/>
              </w:rPr>
              <w:t xml:space="preserve"> 1189</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297 </w:t>
            </w:r>
            <w:r>
              <w:rPr>
                <w:rFonts w:ascii="Symbol" w:hAnsi="Symbol"/>
                <w:sz w:val="20"/>
                <w:szCs w:val="20"/>
              </w:rPr>
              <w:t></w:t>
            </w:r>
            <w:r>
              <w:rPr>
                <w:sz w:val="20"/>
                <w:szCs w:val="20"/>
              </w:rPr>
              <w:t xml:space="preserve"> 841</w:t>
            </w:r>
          </w:p>
        </w:tc>
      </w:tr>
      <w:tr w:rsidR="00EA18F0">
        <w:trPr>
          <w:jc w:val="center"/>
        </w:trPr>
        <w:tc>
          <w:tcPr>
            <w:tcW w:w="844"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5</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594 </w:t>
            </w:r>
            <w:r>
              <w:rPr>
                <w:rFonts w:ascii="Symbol" w:hAnsi="Symbol"/>
                <w:sz w:val="20"/>
                <w:szCs w:val="20"/>
              </w:rPr>
              <w:t></w:t>
            </w:r>
            <w:r>
              <w:rPr>
                <w:sz w:val="20"/>
                <w:szCs w:val="20"/>
              </w:rPr>
              <w:t xml:space="preserve"> 2102</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420 </w:t>
            </w:r>
            <w:r>
              <w:rPr>
                <w:rFonts w:ascii="Symbol" w:hAnsi="Symbol"/>
                <w:sz w:val="20"/>
                <w:szCs w:val="20"/>
              </w:rPr>
              <w:t></w:t>
            </w:r>
            <w:r>
              <w:rPr>
                <w:sz w:val="20"/>
                <w:szCs w:val="20"/>
              </w:rPr>
              <w:t xml:space="preserve"> 1486</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297 </w:t>
            </w:r>
            <w:r>
              <w:rPr>
                <w:rFonts w:ascii="Symbol" w:hAnsi="Symbol"/>
                <w:sz w:val="20"/>
                <w:szCs w:val="20"/>
              </w:rPr>
              <w:t></w:t>
            </w:r>
            <w:r>
              <w:rPr>
                <w:sz w:val="20"/>
                <w:szCs w:val="20"/>
              </w:rPr>
              <w:t xml:space="preserve"> 1051</w:t>
            </w:r>
          </w:p>
        </w:tc>
      </w:tr>
      <w:tr w:rsidR="00EA18F0">
        <w:trPr>
          <w:jc w:val="center"/>
        </w:trPr>
        <w:tc>
          <w:tcPr>
            <w:tcW w:w="844"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6</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420 </w:t>
            </w:r>
            <w:r>
              <w:rPr>
                <w:rFonts w:ascii="Symbol" w:hAnsi="Symbol"/>
                <w:sz w:val="20"/>
                <w:szCs w:val="20"/>
              </w:rPr>
              <w:t></w:t>
            </w:r>
            <w:r>
              <w:rPr>
                <w:sz w:val="20"/>
                <w:szCs w:val="20"/>
              </w:rPr>
              <w:t xml:space="preserve"> 1783</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297 </w:t>
            </w:r>
            <w:r>
              <w:rPr>
                <w:rFonts w:ascii="Symbol" w:hAnsi="Symbol"/>
                <w:sz w:val="20"/>
                <w:szCs w:val="20"/>
              </w:rPr>
              <w:t></w:t>
            </w:r>
            <w:r>
              <w:rPr>
                <w:sz w:val="20"/>
                <w:szCs w:val="20"/>
              </w:rPr>
              <w:t xml:space="preserve"> 1261</w:t>
            </w:r>
          </w:p>
        </w:tc>
      </w:tr>
      <w:tr w:rsidR="00EA18F0">
        <w:trPr>
          <w:jc w:val="center"/>
        </w:trPr>
        <w:tc>
          <w:tcPr>
            <w:tcW w:w="844"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7</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420 </w:t>
            </w:r>
            <w:r>
              <w:rPr>
                <w:rFonts w:ascii="Symbol" w:hAnsi="Symbol"/>
                <w:sz w:val="20"/>
                <w:szCs w:val="20"/>
              </w:rPr>
              <w:t></w:t>
            </w:r>
            <w:r>
              <w:rPr>
                <w:sz w:val="20"/>
                <w:szCs w:val="20"/>
              </w:rPr>
              <w:t xml:space="preserve"> 2080</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291 </w:t>
            </w:r>
            <w:r>
              <w:rPr>
                <w:rFonts w:ascii="Symbol" w:hAnsi="Symbol"/>
                <w:sz w:val="20"/>
                <w:szCs w:val="20"/>
              </w:rPr>
              <w:t></w:t>
            </w:r>
            <w:r>
              <w:rPr>
                <w:sz w:val="20"/>
                <w:szCs w:val="20"/>
              </w:rPr>
              <w:t xml:space="preserve"> 1471</w:t>
            </w:r>
          </w:p>
        </w:tc>
      </w:tr>
      <w:tr w:rsidR="00EA18F0">
        <w:trPr>
          <w:jc w:val="center"/>
        </w:trPr>
        <w:tc>
          <w:tcPr>
            <w:tcW w:w="844" w:type="pct"/>
            <w:tcBorders>
              <w:top w:val="nil"/>
              <w:left w:val="single" w:sz="4" w:space="0" w:color="auto"/>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8</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6"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297 </w:t>
            </w:r>
            <w:r>
              <w:rPr>
                <w:rFonts w:ascii="Symbol" w:hAnsi="Symbol"/>
                <w:sz w:val="20"/>
                <w:szCs w:val="20"/>
              </w:rPr>
              <w:t></w:t>
            </w:r>
            <w:r>
              <w:rPr>
                <w:sz w:val="20"/>
                <w:szCs w:val="20"/>
              </w:rPr>
              <w:t xml:space="preserve"> 1682</w:t>
            </w:r>
          </w:p>
        </w:tc>
      </w:tr>
      <w:tr w:rsidR="00EA18F0">
        <w:trPr>
          <w:jc w:val="center"/>
        </w:trPr>
        <w:tc>
          <w:tcPr>
            <w:tcW w:w="844"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9</w:t>
            </w:r>
          </w:p>
        </w:tc>
        <w:tc>
          <w:tcPr>
            <w:tcW w:w="831" w:type="pct"/>
            <w:tcBorders>
              <w:top w:val="nil"/>
              <w:left w:val="nil"/>
              <w:bottom w:val="single" w:sz="4"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4"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4"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4"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w:t>
            </w:r>
          </w:p>
        </w:tc>
        <w:tc>
          <w:tcPr>
            <w:tcW w:w="831" w:type="pct"/>
            <w:tcBorders>
              <w:top w:val="nil"/>
              <w:left w:val="nil"/>
              <w:bottom w:val="single" w:sz="4"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sz w:val="20"/>
                <w:szCs w:val="20"/>
              </w:rPr>
              <w:t xml:space="preserve">297 </w:t>
            </w:r>
            <w:r>
              <w:rPr>
                <w:rFonts w:ascii="Symbol" w:hAnsi="Symbol"/>
                <w:sz w:val="20"/>
                <w:szCs w:val="20"/>
              </w:rPr>
              <w:t></w:t>
            </w:r>
            <w:r>
              <w:rPr>
                <w:sz w:val="20"/>
                <w:szCs w:val="20"/>
              </w:rPr>
              <w:t xml:space="preserve"> 1892</w:t>
            </w:r>
          </w:p>
        </w:tc>
      </w:tr>
    </w:tbl>
    <w:p w:rsidR="00EA18F0" w:rsidRDefault="00EA18F0" w:rsidP="00B449CB">
      <w:pPr>
        <w:spacing w:before="120" w:after="100" w:afterAutospacing="1" w:line="288" w:lineRule="auto"/>
        <w:ind w:firstLine="708"/>
        <w:jc w:val="both"/>
      </w:pPr>
      <w:r>
        <w:t xml:space="preserve">6. Предельные отклонения сторон форматов - по табл. </w:t>
      </w:r>
      <w:r w:rsidRPr="00F300D2">
        <w:t>3</w:t>
      </w:r>
      <w:r>
        <w:t>.</w:t>
      </w:r>
    </w:p>
    <w:p w:rsidR="00EA18F0" w:rsidRDefault="00EA18F0" w:rsidP="00B449CB">
      <w:pPr>
        <w:spacing w:before="120" w:after="120" w:line="288" w:lineRule="auto"/>
        <w:ind w:firstLine="708"/>
      </w:pPr>
      <w:r>
        <w:t>Таблица 3</w:t>
      </w:r>
      <w:r w:rsidR="00533A19">
        <w:t>. Предельные отклонения (в мм.)</w:t>
      </w:r>
    </w:p>
    <w:tbl>
      <w:tblPr>
        <w:tblW w:w="5000" w:type="pct"/>
        <w:jc w:val="center"/>
        <w:tblCellMar>
          <w:left w:w="0" w:type="dxa"/>
          <w:right w:w="0" w:type="dxa"/>
        </w:tblCellMar>
        <w:tblLook w:val="0000" w:firstRow="0" w:lastRow="0" w:firstColumn="0" w:lastColumn="0" w:noHBand="0" w:noVBand="0"/>
      </w:tblPr>
      <w:tblGrid>
        <w:gridCol w:w="4701"/>
        <w:gridCol w:w="4708"/>
      </w:tblGrid>
      <w:tr w:rsidR="00EA18F0">
        <w:trPr>
          <w:tblHeader/>
          <w:jc w:val="center"/>
        </w:trPr>
        <w:tc>
          <w:tcPr>
            <w:tcW w:w="2498"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EA18F0" w:rsidRDefault="00EA18F0" w:rsidP="00B449CB">
            <w:pPr>
              <w:spacing w:before="100" w:beforeAutospacing="1" w:after="100" w:afterAutospacing="1" w:line="288" w:lineRule="auto"/>
              <w:jc w:val="center"/>
            </w:pPr>
            <w:bookmarkStart w:id="3" w:name="i41291"/>
            <w:r>
              <w:rPr>
                <w:sz w:val="20"/>
                <w:szCs w:val="20"/>
              </w:rPr>
              <w:t>Размеры сторон форматов</w:t>
            </w:r>
            <w:bookmarkEnd w:id="3"/>
          </w:p>
        </w:tc>
        <w:tc>
          <w:tcPr>
            <w:tcW w:w="2502"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tcPr>
          <w:p w:rsidR="00EA18F0" w:rsidRDefault="00EA18F0" w:rsidP="00B449CB">
            <w:pPr>
              <w:spacing w:before="100" w:beforeAutospacing="1" w:after="100" w:afterAutospacing="1" w:line="288" w:lineRule="auto"/>
              <w:jc w:val="center"/>
            </w:pPr>
            <w:r>
              <w:rPr>
                <w:sz w:val="20"/>
                <w:szCs w:val="20"/>
              </w:rPr>
              <w:t>Предельные отклонения</w:t>
            </w:r>
          </w:p>
        </w:tc>
      </w:tr>
      <w:tr w:rsidR="00EA18F0">
        <w:trPr>
          <w:jc w:val="center"/>
        </w:trPr>
        <w:tc>
          <w:tcPr>
            <w:tcW w:w="2498" w:type="pct"/>
            <w:tcBorders>
              <w:top w:val="nil"/>
              <w:left w:val="single" w:sz="4" w:space="0" w:color="auto"/>
              <w:bottom w:val="nil"/>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both"/>
            </w:pPr>
            <w:r>
              <w:rPr>
                <w:sz w:val="20"/>
                <w:szCs w:val="20"/>
              </w:rPr>
              <w:t>до 150</w:t>
            </w:r>
          </w:p>
        </w:tc>
        <w:tc>
          <w:tcPr>
            <w:tcW w:w="2502" w:type="pct"/>
            <w:tcBorders>
              <w:top w:val="nil"/>
              <w:left w:val="nil"/>
              <w:bottom w:val="nil"/>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rFonts w:ascii="Symbol" w:hAnsi="Symbol"/>
                <w:sz w:val="20"/>
                <w:szCs w:val="20"/>
              </w:rPr>
              <w:t></w:t>
            </w:r>
            <w:r>
              <w:rPr>
                <w:sz w:val="20"/>
                <w:szCs w:val="20"/>
              </w:rPr>
              <w:t xml:space="preserve"> 1,5</w:t>
            </w:r>
          </w:p>
        </w:tc>
      </w:tr>
      <w:tr w:rsidR="00EA18F0">
        <w:trPr>
          <w:jc w:val="center"/>
        </w:trPr>
        <w:tc>
          <w:tcPr>
            <w:tcW w:w="2498" w:type="pct"/>
            <w:tcBorders>
              <w:top w:val="nil"/>
              <w:left w:val="single" w:sz="4" w:space="0" w:color="auto"/>
              <w:bottom w:val="nil"/>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both"/>
            </w:pPr>
            <w:r>
              <w:rPr>
                <w:sz w:val="20"/>
                <w:szCs w:val="20"/>
              </w:rPr>
              <w:t>св. 150 до 600</w:t>
            </w:r>
          </w:p>
        </w:tc>
        <w:tc>
          <w:tcPr>
            <w:tcW w:w="2502" w:type="pct"/>
            <w:tcBorders>
              <w:top w:val="nil"/>
              <w:left w:val="nil"/>
              <w:bottom w:val="nil"/>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rFonts w:ascii="Symbol" w:hAnsi="Symbol"/>
                <w:sz w:val="20"/>
                <w:szCs w:val="20"/>
              </w:rPr>
              <w:t></w:t>
            </w:r>
            <w:r>
              <w:rPr>
                <w:sz w:val="20"/>
                <w:szCs w:val="20"/>
              </w:rPr>
              <w:t xml:space="preserve"> 2,0</w:t>
            </w:r>
          </w:p>
        </w:tc>
      </w:tr>
      <w:tr w:rsidR="00EA18F0">
        <w:trPr>
          <w:jc w:val="center"/>
        </w:trPr>
        <w:tc>
          <w:tcPr>
            <w:tcW w:w="2498"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both"/>
            </w:pPr>
            <w:r>
              <w:rPr>
                <w:sz w:val="20"/>
                <w:szCs w:val="20"/>
              </w:rPr>
              <w:t>св. 600</w:t>
            </w:r>
          </w:p>
        </w:tc>
        <w:tc>
          <w:tcPr>
            <w:tcW w:w="2502" w:type="pct"/>
            <w:tcBorders>
              <w:top w:val="nil"/>
              <w:left w:val="nil"/>
              <w:bottom w:val="single" w:sz="4" w:space="0" w:color="auto"/>
              <w:right w:val="single" w:sz="4" w:space="0" w:color="auto"/>
            </w:tcBorders>
            <w:tcMar>
              <w:top w:w="0" w:type="dxa"/>
              <w:left w:w="28" w:type="dxa"/>
              <w:bottom w:w="0" w:type="dxa"/>
              <w:right w:w="28" w:type="dxa"/>
            </w:tcMar>
          </w:tcPr>
          <w:p w:rsidR="00EA18F0" w:rsidRDefault="00EA18F0" w:rsidP="00B449CB">
            <w:pPr>
              <w:spacing w:before="100" w:beforeAutospacing="1" w:after="100" w:afterAutospacing="1" w:line="288" w:lineRule="auto"/>
              <w:jc w:val="center"/>
            </w:pPr>
            <w:r>
              <w:rPr>
                <w:rFonts w:ascii="Symbol" w:hAnsi="Symbol"/>
                <w:sz w:val="20"/>
                <w:szCs w:val="20"/>
              </w:rPr>
              <w:t></w:t>
            </w:r>
            <w:r>
              <w:rPr>
                <w:sz w:val="20"/>
                <w:szCs w:val="20"/>
              </w:rPr>
              <w:t xml:space="preserve"> 3,0</w:t>
            </w:r>
          </w:p>
        </w:tc>
      </w:tr>
    </w:tbl>
    <w:p w:rsidR="00533A19" w:rsidRDefault="00533A19"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6E7133" w:rsidRDefault="006E7133" w:rsidP="00B449CB">
      <w:pPr>
        <w:pStyle w:val="af7"/>
        <w:spacing w:before="0" w:after="0" w:line="288" w:lineRule="auto"/>
        <w:jc w:val="center"/>
        <w:rPr>
          <w:bCs/>
        </w:rPr>
      </w:pPr>
    </w:p>
    <w:p w:rsidR="00533A19" w:rsidRDefault="00C74C76" w:rsidP="00B449CB">
      <w:pPr>
        <w:pStyle w:val="af7"/>
        <w:spacing w:before="0" w:after="0" w:line="288" w:lineRule="auto"/>
        <w:jc w:val="center"/>
        <w:rPr>
          <w:bCs/>
        </w:rPr>
      </w:pPr>
      <w:r w:rsidRPr="00533A19">
        <w:rPr>
          <w:bCs/>
        </w:rPr>
        <w:lastRenderedPageBreak/>
        <w:t xml:space="preserve">РАСПОЛОЖЕНИЕ ОСНОВНОЙ НАДПИСИ, </w:t>
      </w:r>
    </w:p>
    <w:p w:rsidR="00C74C76" w:rsidRDefault="00C74C76" w:rsidP="006E7133">
      <w:pPr>
        <w:pStyle w:val="af7"/>
        <w:spacing w:before="0" w:after="0" w:line="288" w:lineRule="auto"/>
        <w:jc w:val="center"/>
      </w:pPr>
      <w:r w:rsidRPr="00533A19">
        <w:rPr>
          <w:bCs/>
        </w:rPr>
        <w:t>ДОПОЛНИТЕЛЬНЫХ</w:t>
      </w:r>
      <w:r w:rsidR="00533A19">
        <w:rPr>
          <w:bCs/>
        </w:rPr>
        <w:t xml:space="preserve"> </w:t>
      </w:r>
      <w:r w:rsidRPr="00533A19">
        <w:rPr>
          <w:bCs/>
        </w:rPr>
        <w:t>ГРАФ К НЕЙ И РАЗМЕРНЫХ РАМОК НА</w:t>
      </w:r>
      <w:r w:rsidR="006E7133">
        <w:rPr>
          <w:bCs/>
        </w:rPr>
        <w:t xml:space="preserve"> </w:t>
      </w:r>
      <w:r w:rsidRPr="00533A19">
        <w:rPr>
          <w:bCs/>
        </w:rPr>
        <w:t>ЛИСТАХ</w:t>
      </w:r>
    </w:p>
    <w:p w:rsidR="006462E8" w:rsidRDefault="00F300D2" w:rsidP="00B449CB">
      <w:pPr>
        <w:pStyle w:val="af7"/>
        <w:spacing w:before="0" w:after="0" w:line="288" w:lineRule="auto"/>
        <w:ind w:firstLine="708"/>
      </w:pPr>
      <w:r>
        <w:rPr>
          <w:noProof/>
        </w:rPr>
        <w:pict>
          <v:shape id="_x0000_s2474" type="#_x0000_t202" style="position:absolute;left:0;text-align:left;margin-left:93pt;margin-top:11.75pt;width:282.75pt;height:404.6pt;z-index:251659776;mso-wrap-style:none">
            <v:textbox style="mso-fit-shape-to-text:t">
              <w:txbxContent>
                <w:p w:rsidR="006462E8" w:rsidRPr="00A54B97" w:rsidRDefault="006462E8" w:rsidP="00797F82">
                  <w:pPr>
                    <w:pStyle w:val="af7"/>
                    <w:spacing w:line="288" w:lineRule="auto"/>
                    <w:jc w:val="center"/>
                    <w:rPr>
                      <w:bCs/>
                    </w:rPr>
                  </w:pPr>
                  <w:r>
                    <w:rPr>
                      <w:b/>
                      <w:bCs/>
                    </w:rPr>
                    <w:fldChar w:fldCharType="begin"/>
                  </w:r>
                  <w:r>
                    <w:rPr>
                      <w:b/>
                      <w:bCs/>
                    </w:rPr>
                    <w:instrText xml:space="preserve"> INCLUDEPICTURE "http://www.rosteplo.ru/Npb_files/gost_EI36Bp.files/image044.jpg" \* MERGEFORMATINET </w:instrText>
                  </w:r>
                  <w:r>
                    <w:rPr>
                      <w:b/>
                      <w:bCs/>
                    </w:rPr>
                    <w:fldChar w:fldCharType="separate"/>
                  </w:r>
                  <w:r w:rsidR="00F300D2">
                    <w:rPr>
                      <w:b/>
                      <w:bCs/>
                    </w:rPr>
                    <w:fldChar w:fldCharType="begin"/>
                  </w:r>
                  <w:r w:rsidR="00F300D2">
                    <w:rPr>
                      <w:b/>
                      <w:bCs/>
                    </w:rPr>
                    <w:instrText xml:space="preserve"> </w:instrText>
                  </w:r>
                  <w:r w:rsidR="00F300D2">
                    <w:rPr>
                      <w:b/>
                      <w:bCs/>
                    </w:rPr>
                    <w:instrText>INCLUDEPICTURE  "http://www.rosteplo.ru/Npb_files/gost_EI36Bp.files/image044.jpg" \* MERGEFORMATINET</w:instrText>
                  </w:r>
                  <w:r w:rsidR="00F300D2">
                    <w:rPr>
                      <w:b/>
                      <w:bCs/>
                    </w:rPr>
                    <w:instrText xml:space="preserve"> </w:instrText>
                  </w:r>
                  <w:r w:rsidR="00F300D2">
                    <w:rPr>
                      <w:b/>
                      <w:bCs/>
                    </w:rPr>
                    <w:fldChar w:fldCharType="separate"/>
                  </w:r>
                  <w:r w:rsidR="00F300D2">
                    <w:rPr>
                      <w:b/>
                      <w:bCs/>
                    </w:rPr>
                    <w:pict>
                      <v:shape id="_x0000_i1036" type="#_x0000_t75" alt="" style="width:267.75pt;height:366pt">
                        <v:imagedata r:id="rId19" r:href="rId20"/>
                      </v:shape>
                    </w:pict>
                  </w:r>
                  <w:r w:rsidR="00F300D2">
                    <w:rPr>
                      <w:b/>
                      <w:bCs/>
                    </w:rPr>
                    <w:fldChar w:fldCharType="end"/>
                  </w:r>
                  <w:r>
                    <w:rPr>
                      <w:b/>
                      <w:bCs/>
                    </w:rPr>
                    <w:fldChar w:fldCharType="end"/>
                  </w:r>
                </w:p>
              </w:txbxContent>
            </v:textbox>
            <w10:wrap type="square"/>
          </v:shape>
        </w:pict>
      </w: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6462E8" w:rsidRDefault="006462E8" w:rsidP="00B449CB">
      <w:pPr>
        <w:pStyle w:val="af7"/>
        <w:spacing w:before="0" w:after="0" w:line="288" w:lineRule="auto"/>
        <w:ind w:firstLine="708"/>
      </w:pPr>
    </w:p>
    <w:p w:rsidR="00C74C76" w:rsidRDefault="00C74C76" w:rsidP="00B449CB">
      <w:pPr>
        <w:pStyle w:val="af7"/>
        <w:spacing w:before="0" w:after="0" w:line="288" w:lineRule="auto"/>
        <w:ind w:firstLine="708"/>
      </w:pPr>
      <w:r>
        <w:t>Размеры в скобках указаны для рамок типовой проектной документации.</w:t>
      </w:r>
    </w:p>
    <w:p w:rsidR="00C74C76" w:rsidRPr="00533A19" w:rsidRDefault="00C74C76" w:rsidP="00B449CB">
      <w:pPr>
        <w:pStyle w:val="af7"/>
        <w:spacing w:before="0" w:after="0" w:line="288" w:lineRule="auto"/>
        <w:ind w:firstLine="709"/>
        <w:jc w:val="both"/>
      </w:pPr>
      <w:r w:rsidRPr="00533A19">
        <w:rPr>
          <w:b/>
          <w:bCs/>
        </w:rPr>
        <w:t>Указания по заполнению основной надписи и дополнительных граф</w:t>
      </w:r>
      <w:r w:rsidRPr="00533A19">
        <w:rPr>
          <w:bCs/>
        </w:rPr>
        <w:t xml:space="preserve"> к </w:t>
      </w:r>
      <w:r w:rsidRPr="00533A19">
        <w:rPr>
          <w:bCs/>
          <w:i/>
        </w:rPr>
        <w:t>Приложению И.</w:t>
      </w:r>
    </w:p>
    <w:p w:rsidR="00C74C76" w:rsidRDefault="00C74C76" w:rsidP="00B449CB">
      <w:pPr>
        <w:pStyle w:val="af7"/>
        <w:spacing w:before="0" w:after="0" w:line="288" w:lineRule="auto"/>
        <w:ind w:firstLine="709"/>
        <w:jc w:val="both"/>
      </w:pPr>
      <w:r>
        <w:t xml:space="preserve">В графах основной надписи и дополнительных графах к ней (номера граф указаны в скобках) приводят: </w:t>
      </w:r>
    </w:p>
    <w:p w:rsidR="00C74C76" w:rsidRDefault="00C74C76" w:rsidP="00B449CB">
      <w:pPr>
        <w:pStyle w:val="af7"/>
        <w:spacing w:before="0" w:after="0" w:line="288" w:lineRule="auto"/>
        <w:ind w:firstLine="709"/>
        <w:jc w:val="both"/>
      </w:pPr>
      <w:r>
        <w:t xml:space="preserve">а) в графе 1 </w:t>
      </w:r>
      <w:r w:rsidR="00533A19">
        <w:t>–</w:t>
      </w:r>
      <w:r>
        <w:t xml:space="preserve"> обозначение документа, в том числе раздела проекта, основного комплекта рабочих чертежей, чертежа изделия, текстового документа и др.; </w:t>
      </w:r>
    </w:p>
    <w:p w:rsidR="00C74C76" w:rsidRDefault="00C74C76" w:rsidP="00B449CB">
      <w:pPr>
        <w:pStyle w:val="af7"/>
        <w:spacing w:before="0" w:after="0" w:line="288" w:lineRule="auto"/>
        <w:ind w:firstLine="709"/>
        <w:jc w:val="both"/>
      </w:pPr>
      <w:r>
        <w:t xml:space="preserve">б) в графе 2 </w:t>
      </w:r>
      <w:r w:rsidR="00533A19">
        <w:t>–</w:t>
      </w:r>
      <w:r>
        <w:t xml:space="preserve"> наименование предприятия, жилищно-гражданского комплекса или другого объекта строительства, в состав которого входит здание (сооружение), или наименование микрорайона;</w:t>
      </w:r>
    </w:p>
    <w:p w:rsidR="00C74C76" w:rsidRDefault="00C74C76" w:rsidP="00B449CB">
      <w:pPr>
        <w:pStyle w:val="af7"/>
        <w:spacing w:before="0" w:after="0" w:line="288" w:lineRule="auto"/>
        <w:ind w:firstLine="709"/>
        <w:jc w:val="both"/>
      </w:pPr>
      <w:r>
        <w:t>в) в графе 3</w:t>
      </w:r>
      <w:r>
        <w:rPr>
          <w:b/>
          <w:bCs/>
        </w:rPr>
        <w:t xml:space="preserve"> </w:t>
      </w:r>
      <w:r w:rsidR="00533A19">
        <w:t>–</w:t>
      </w:r>
      <w:r>
        <w:t xml:space="preserve"> наименование здания (сооружения) и при необходимости, вид строительства (реконструкция, расширение, техническое перевооружение, капитальный ремонт);</w:t>
      </w:r>
    </w:p>
    <w:p w:rsidR="00C74C76" w:rsidRDefault="00C74C76" w:rsidP="00B449CB">
      <w:pPr>
        <w:pStyle w:val="af7"/>
        <w:spacing w:before="0" w:after="0" w:line="288" w:lineRule="auto"/>
        <w:ind w:firstLine="709"/>
        <w:jc w:val="both"/>
      </w:pPr>
      <w:r>
        <w:t xml:space="preserve">г) в графе 4 </w:t>
      </w:r>
      <w:r w:rsidR="00533A19">
        <w:t>–</w:t>
      </w:r>
      <w:r>
        <w:t xml:space="preserve"> наименование изображений, помещенных на данном листе, в точном соответствии с наименованием на чертеже. </w:t>
      </w:r>
    </w:p>
    <w:p w:rsidR="00C74C76" w:rsidRDefault="00C74C76" w:rsidP="00B449CB">
      <w:pPr>
        <w:pStyle w:val="af7"/>
        <w:spacing w:before="0" w:after="0" w:line="288" w:lineRule="auto"/>
        <w:ind w:firstLine="709"/>
        <w:jc w:val="both"/>
      </w:pPr>
      <w:r>
        <w:lastRenderedPageBreak/>
        <w:t>Наименования спецификаций и других таблиц, а также текстовых указаний, относящихся к изображениям, в графе не указывают;</w:t>
      </w:r>
    </w:p>
    <w:p w:rsidR="00C74C76" w:rsidRDefault="00C74C76" w:rsidP="00B449CB">
      <w:pPr>
        <w:pStyle w:val="af7"/>
        <w:spacing w:before="0" w:after="0" w:line="288" w:lineRule="auto"/>
        <w:ind w:firstLine="709"/>
        <w:jc w:val="both"/>
      </w:pPr>
      <w:r>
        <w:t xml:space="preserve">д) в графе 5 </w:t>
      </w:r>
      <w:r w:rsidR="00533A19">
        <w:t>–</w:t>
      </w:r>
      <w:r>
        <w:t xml:space="preserve"> наименование изделия и/или наименование документа;</w:t>
      </w:r>
    </w:p>
    <w:p w:rsidR="00C74C76" w:rsidRDefault="00C74C76" w:rsidP="00B449CB">
      <w:pPr>
        <w:pStyle w:val="af7"/>
        <w:spacing w:before="0" w:after="0" w:line="288" w:lineRule="auto"/>
        <w:ind w:firstLine="709"/>
        <w:jc w:val="both"/>
      </w:pPr>
      <w:r>
        <w:t xml:space="preserve">е) в графе 6 </w:t>
      </w:r>
      <w:r w:rsidR="00533A19">
        <w:t>–</w:t>
      </w:r>
      <w:r>
        <w:t xml:space="preserve"> условное обозначение стадии проектирования:</w:t>
      </w:r>
    </w:p>
    <w:p w:rsidR="00C74C76" w:rsidRDefault="00C74C76" w:rsidP="00B449CB">
      <w:pPr>
        <w:pStyle w:val="af7"/>
        <w:spacing w:before="0" w:after="0" w:line="288" w:lineRule="auto"/>
        <w:ind w:firstLine="709"/>
        <w:jc w:val="both"/>
      </w:pPr>
      <w:r>
        <w:t>1) П – для проектной документации, в том числе утверждаемой части рабочего проекта;</w:t>
      </w:r>
    </w:p>
    <w:p w:rsidR="00C74C76" w:rsidRDefault="00C74C76" w:rsidP="00B449CB">
      <w:pPr>
        <w:pStyle w:val="af7"/>
        <w:spacing w:before="0" w:after="0" w:line="288" w:lineRule="auto"/>
        <w:ind w:firstLine="709"/>
        <w:jc w:val="both"/>
      </w:pPr>
      <w:r>
        <w:t xml:space="preserve">2) Р - для рабочей документации; </w:t>
      </w:r>
    </w:p>
    <w:p w:rsidR="00C74C76" w:rsidRDefault="00C74C76" w:rsidP="00B449CB">
      <w:pPr>
        <w:pStyle w:val="af7"/>
        <w:spacing w:before="0" w:after="0" w:line="288" w:lineRule="auto"/>
        <w:ind w:firstLine="709"/>
        <w:jc w:val="both"/>
      </w:pPr>
      <w:r>
        <w:t xml:space="preserve">ж) в графе </w:t>
      </w:r>
      <w:smartTag w:uri="urn:schemas-microsoft-com:office:smarttags" w:element="metricconverter">
        <w:smartTagPr>
          <w:attr w:name="ProductID" w:val="7 М"/>
        </w:smartTagPr>
        <w:r>
          <w:t xml:space="preserve">7 </w:t>
        </w:r>
        <w:r w:rsidR="00533A19">
          <w:t>М</w:t>
        </w:r>
      </w:smartTag>
      <w:r>
        <w:t xml:space="preserve"> порядковый номер листа или страницы текстового документа при двусторонней печати. На документах, состоящих из одного листа, графу не заполняют; </w:t>
      </w:r>
    </w:p>
    <w:p w:rsidR="00C74C76" w:rsidRDefault="00C74C76" w:rsidP="00B449CB">
      <w:pPr>
        <w:pStyle w:val="af7"/>
        <w:spacing w:before="0" w:after="0" w:line="288" w:lineRule="auto"/>
        <w:ind w:firstLine="709"/>
        <w:jc w:val="both"/>
      </w:pPr>
      <w:r>
        <w:t xml:space="preserve">и) в графе 8 </w:t>
      </w:r>
      <w:r w:rsidR="00533A19">
        <w:t xml:space="preserve">– </w:t>
      </w:r>
      <w:r>
        <w:t xml:space="preserve">общее число листов документа. Графу заполняют только на первом листе. </w:t>
      </w:r>
    </w:p>
    <w:p w:rsidR="00C74C76" w:rsidRDefault="00C74C76" w:rsidP="00B449CB">
      <w:pPr>
        <w:pStyle w:val="af7"/>
        <w:spacing w:before="0" w:after="0" w:line="288" w:lineRule="auto"/>
        <w:ind w:firstLine="709"/>
        <w:jc w:val="both"/>
      </w:pPr>
      <w:r>
        <w:t>На первом листе текстового документа при двусторонней печати указывают общее число страниц;</w:t>
      </w:r>
    </w:p>
    <w:p w:rsidR="00C74C76" w:rsidRDefault="00C74C76" w:rsidP="00B449CB">
      <w:pPr>
        <w:pStyle w:val="af7"/>
        <w:spacing w:before="0" w:after="0" w:line="288" w:lineRule="auto"/>
        <w:ind w:firstLine="709"/>
        <w:jc w:val="both"/>
      </w:pPr>
      <w:r>
        <w:t xml:space="preserve">к) в графе 9 </w:t>
      </w:r>
      <w:r w:rsidR="00533A19">
        <w:t>–</w:t>
      </w:r>
      <w:r>
        <w:t xml:space="preserve"> наименование или различительный индекс организации, разработавшей документ;</w:t>
      </w:r>
    </w:p>
    <w:p w:rsidR="00C74C76" w:rsidRDefault="00C74C76" w:rsidP="00B449CB">
      <w:pPr>
        <w:pStyle w:val="af7"/>
        <w:spacing w:before="0" w:after="0" w:line="288" w:lineRule="auto"/>
        <w:ind w:firstLine="709"/>
        <w:jc w:val="both"/>
      </w:pPr>
      <w:r>
        <w:t xml:space="preserve">л) в графе 10 </w:t>
      </w:r>
      <w:r w:rsidR="00533A19">
        <w:t>–</w:t>
      </w:r>
      <w:r>
        <w:t xml:space="preserve"> характер выполненной работы (разработал, проверил, нормоконтроль). </w:t>
      </w:r>
    </w:p>
    <w:p w:rsidR="00C74C76" w:rsidRDefault="00C74C76" w:rsidP="00B449CB">
      <w:pPr>
        <w:pStyle w:val="af7"/>
        <w:spacing w:before="0" w:after="0" w:line="288" w:lineRule="auto"/>
        <w:ind w:firstLine="709"/>
        <w:jc w:val="both"/>
      </w:pPr>
      <w:r>
        <w:t>В зависимости от стадии проектирования, сложности и значимости документа допускается свободные строки заполнять по усмотрению руководства организации (указать должности лиц, ответственных за разработку документа (чертежа);</w:t>
      </w:r>
    </w:p>
    <w:p w:rsidR="00C74C76" w:rsidRDefault="00C74C76" w:rsidP="00B449CB">
      <w:pPr>
        <w:pStyle w:val="af7"/>
        <w:spacing w:before="0" w:after="0" w:line="288" w:lineRule="auto"/>
        <w:ind w:firstLine="709"/>
        <w:jc w:val="both"/>
      </w:pPr>
      <w:r>
        <w:t xml:space="preserve">м) в графах 11-13 </w:t>
      </w:r>
      <w:r w:rsidR="00533A19">
        <w:t xml:space="preserve">– </w:t>
      </w:r>
      <w:r>
        <w:t xml:space="preserve">фамилии и подписи лиц, указанных в графе 10, и дату подписания. </w:t>
      </w:r>
    </w:p>
    <w:p w:rsidR="00C74C76" w:rsidRDefault="00C74C76" w:rsidP="00B449CB">
      <w:pPr>
        <w:pStyle w:val="af7"/>
        <w:spacing w:before="0" w:after="0" w:line="288" w:lineRule="auto"/>
        <w:ind w:firstLine="709"/>
        <w:jc w:val="both"/>
      </w:pPr>
      <w:r>
        <w:t>Подписи других должностных лиц и согласующие подписи размещают на поле для подшивки листа;</w:t>
      </w:r>
    </w:p>
    <w:p w:rsidR="00C74C76" w:rsidRDefault="00C74C76" w:rsidP="00B449CB">
      <w:pPr>
        <w:pStyle w:val="af7"/>
        <w:spacing w:before="0" w:after="0" w:line="288" w:lineRule="auto"/>
        <w:ind w:firstLine="709"/>
        <w:jc w:val="both"/>
      </w:pPr>
      <w:r>
        <w:t>н) в графах 14</w:t>
      </w:r>
      <w:r w:rsidR="00533A19">
        <w:t>-</w:t>
      </w:r>
      <w:r>
        <w:t xml:space="preserve">19 </w:t>
      </w:r>
      <w:r w:rsidR="00533A19">
        <w:t>–</w:t>
      </w:r>
      <w:r>
        <w:t xml:space="preserve"> графы таблицы изменений, которые заполняют в соответствии с п. 7.5.19;</w:t>
      </w:r>
    </w:p>
    <w:p w:rsidR="00C74C76" w:rsidRDefault="00C74C76" w:rsidP="00B449CB">
      <w:pPr>
        <w:pStyle w:val="af7"/>
        <w:spacing w:before="0" w:after="0" w:line="288" w:lineRule="auto"/>
        <w:ind w:firstLine="709"/>
        <w:jc w:val="both"/>
      </w:pPr>
      <w:r>
        <w:t xml:space="preserve">п) в графе 20 </w:t>
      </w:r>
      <w:r w:rsidR="00533A19">
        <w:t>–</w:t>
      </w:r>
      <w:r>
        <w:t xml:space="preserve"> инвентарный номер подлинника;</w:t>
      </w:r>
    </w:p>
    <w:p w:rsidR="00C74C76" w:rsidRDefault="00C74C76" w:rsidP="00B449CB">
      <w:pPr>
        <w:pStyle w:val="af7"/>
        <w:spacing w:before="0" w:after="0" w:line="288" w:lineRule="auto"/>
        <w:ind w:firstLine="709"/>
        <w:jc w:val="both"/>
      </w:pPr>
      <w:r>
        <w:t xml:space="preserve">р) в графе 21 </w:t>
      </w:r>
      <w:r w:rsidR="00533A19">
        <w:t>–</w:t>
      </w:r>
      <w:r>
        <w:t xml:space="preserve"> подпись лица, принявшего подлинник на хранение, и дату приемки (число, месяц, год);</w:t>
      </w:r>
    </w:p>
    <w:p w:rsidR="00C74C76" w:rsidRDefault="00C74C76" w:rsidP="00B449CB">
      <w:pPr>
        <w:pStyle w:val="af7"/>
        <w:spacing w:before="0" w:after="0" w:line="288" w:lineRule="auto"/>
        <w:ind w:firstLine="709"/>
        <w:jc w:val="both"/>
      </w:pPr>
      <w:r>
        <w:t xml:space="preserve">с) в графе 22 </w:t>
      </w:r>
      <w:r w:rsidR="00533A19">
        <w:t>–</w:t>
      </w:r>
      <w:r>
        <w:t xml:space="preserve"> инвентарный номер подлинника документа, взамен которого выпущен подлинник;</w:t>
      </w:r>
    </w:p>
    <w:p w:rsidR="00C74C76" w:rsidRDefault="00C74C76" w:rsidP="00B449CB">
      <w:pPr>
        <w:pStyle w:val="af7"/>
        <w:spacing w:before="0" w:after="0" w:line="288" w:lineRule="auto"/>
        <w:ind w:firstLine="709"/>
        <w:jc w:val="both"/>
      </w:pPr>
      <w:r>
        <w:t xml:space="preserve">т) в графе 23 </w:t>
      </w:r>
      <w:r w:rsidR="00533A19">
        <w:t>–</w:t>
      </w:r>
      <w:r>
        <w:t xml:space="preserve"> обозначение материала детали (графу заполняют только на чертежах деталей);</w:t>
      </w:r>
    </w:p>
    <w:p w:rsidR="00C74C76" w:rsidRDefault="00C74C76" w:rsidP="00B449CB">
      <w:pPr>
        <w:pStyle w:val="af7"/>
        <w:spacing w:before="0" w:after="0" w:line="288" w:lineRule="auto"/>
        <w:ind w:firstLine="709"/>
        <w:jc w:val="both"/>
      </w:pPr>
      <w:r>
        <w:t xml:space="preserve">у) в графе 24 </w:t>
      </w:r>
      <w:r w:rsidR="00533A19">
        <w:t>–</w:t>
      </w:r>
      <w:r>
        <w:t xml:space="preserve"> массу изделия, изображенного на чертеже, в килограммах без указания единицы измерения. Массу изделия в других единицах измерения приводят</w:t>
      </w:r>
      <w:r w:rsidR="007E0D04">
        <w:t xml:space="preserve"> с указанием единицы измерения, </w:t>
      </w:r>
      <w:r w:rsidR="007E0D04" w:rsidRPr="007E0D04">
        <w:rPr>
          <w:i/>
        </w:rPr>
        <w:t>нап</w:t>
      </w:r>
      <w:r w:rsidR="00533A19" w:rsidRPr="00533A19">
        <w:rPr>
          <w:i/>
        </w:rPr>
        <w:t>ример,</w:t>
      </w:r>
      <w:r>
        <w:t xml:space="preserve"> 2,4 т;</w:t>
      </w:r>
    </w:p>
    <w:p w:rsidR="00C74C76" w:rsidRDefault="00C74C76" w:rsidP="00B449CB">
      <w:pPr>
        <w:pStyle w:val="af7"/>
        <w:spacing w:before="0" w:after="0" w:line="288" w:lineRule="auto"/>
        <w:ind w:firstLine="709"/>
        <w:jc w:val="both"/>
      </w:pPr>
      <w:r>
        <w:t xml:space="preserve">ф) в графе 25 </w:t>
      </w:r>
      <w:r w:rsidR="00533A19">
        <w:t>–</w:t>
      </w:r>
      <w:r>
        <w:t xml:space="preserve"> масштаб (проставляют в соответствии с ГОСТ 2.302);</w:t>
      </w:r>
    </w:p>
    <w:p w:rsidR="00C74C76" w:rsidRDefault="00C74C76" w:rsidP="00B449CB">
      <w:pPr>
        <w:pStyle w:val="af7"/>
        <w:spacing w:before="0" w:after="0" w:line="288" w:lineRule="auto"/>
        <w:ind w:firstLine="709"/>
        <w:jc w:val="both"/>
      </w:pPr>
      <w:r>
        <w:t xml:space="preserve">ш) в графе 26 </w:t>
      </w:r>
      <w:r w:rsidR="00533A19">
        <w:t>–</w:t>
      </w:r>
      <w:r>
        <w:t xml:space="preserve"> подпись лица, копировавшего чертеж (при необходимости).</w:t>
      </w:r>
    </w:p>
    <w:p w:rsidR="006462E8" w:rsidRDefault="006462E8" w:rsidP="00B449CB">
      <w:pPr>
        <w:pStyle w:val="af7"/>
        <w:spacing w:line="288" w:lineRule="auto"/>
        <w:jc w:val="center"/>
      </w:pPr>
    </w:p>
    <w:p w:rsidR="006462E8" w:rsidRDefault="006462E8" w:rsidP="00B449CB">
      <w:pPr>
        <w:pStyle w:val="af7"/>
        <w:spacing w:line="288" w:lineRule="auto"/>
        <w:jc w:val="center"/>
      </w:pPr>
    </w:p>
    <w:p w:rsidR="006462E8" w:rsidRDefault="006462E8" w:rsidP="00B449CB">
      <w:pPr>
        <w:pStyle w:val="af7"/>
        <w:spacing w:line="288" w:lineRule="auto"/>
        <w:jc w:val="center"/>
      </w:pPr>
    </w:p>
    <w:p w:rsidR="00C74C76" w:rsidRPr="007E0D04" w:rsidRDefault="00C74C76" w:rsidP="00B449CB">
      <w:pPr>
        <w:pStyle w:val="af7"/>
        <w:spacing w:line="288" w:lineRule="auto"/>
        <w:jc w:val="center"/>
      </w:pPr>
      <w:r>
        <w:lastRenderedPageBreak/>
        <w:t xml:space="preserve">Форма  - </w:t>
      </w:r>
      <w:r w:rsidRPr="007E0D04">
        <w:rPr>
          <w:bCs/>
        </w:rPr>
        <w:t>СПЕЦИФИКАЦИЯ</w:t>
      </w:r>
    </w:p>
    <w:p w:rsidR="00C74C76" w:rsidRDefault="00F300D2" w:rsidP="00B449CB">
      <w:pPr>
        <w:pStyle w:val="af7"/>
        <w:spacing w:line="288" w:lineRule="auto"/>
        <w:jc w:val="center"/>
      </w:pPr>
      <w:r>
        <w:pict>
          <v:shape id="_x0000_i1053" type="#_x0000_t75" style="width:321.75pt;height:144.75pt">
            <v:imagedata r:id="rId21" o:title=""/>
          </v:shape>
        </w:pict>
      </w:r>
    </w:p>
    <w:p w:rsidR="00C74C76" w:rsidRDefault="00C74C76" w:rsidP="00B449CB">
      <w:pPr>
        <w:pStyle w:val="af7"/>
        <w:spacing w:line="288" w:lineRule="auto"/>
        <w:jc w:val="center"/>
      </w:pPr>
      <w:r>
        <w:t xml:space="preserve">Форма  - </w:t>
      </w:r>
      <w:r w:rsidRPr="007E0D04">
        <w:rPr>
          <w:bCs/>
        </w:rPr>
        <w:t>ГРУППОВАЯ СПЕЦИФИКАЦИЯ</w:t>
      </w:r>
    </w:p>
    <w:p w:rsidR="00C74C76" w:rsidRDefault="00F300D2" w:rsidP="00B449CB">
      <w:pPr>
        <w:pStyle w:val="af7"/>
        <w:spacing w:line="288" w:lineRule="auto"/>
        <w:jc w:val="center"/>
      </w:pPr>
      <w:r>
        <w:pict>
          <v:shape id="_x0000_i1056" type="#_x0000_t75" style="width:384.75pt;height:133.5pt">
            <v:imagedata r:id="rId22" o:title=""/>
          </v:shape>
        </w:pict>
      </w:r>
    </w:p>
    <w:p w:rsidR="00C74C76" w:rsidRPr="007E0D04" w:rsidRDefault="00C74C76" w:rsidP="00B449CB">
      <w:pPr>
        <w:pStyle w:val="af7"/>
        <w:spacing w:before="0" w:after="0" w:line="288" w:lineRule="auto"/>
        <w:ind w:firstLine="709"/>
        <w:jc w:val="both"/>
      </w:pPr>
      <w:r>
        <w:rPr>
          <w:b/>
          <w:bCs/>
        </w:rPr>
        <w:t xml:space="preserve">Указания по заполнению спецификации и групповой спецификации </w:t>
      </w:r>
      <w:r w:rsidRPr="007E0D04">
        <w:rPr>
          <w:bCs/>
        </w:rPr>
        <w:t>к Приложению К.</w:t>
      </w:r>
    </w:p>
    <w:p w:rsidR="00C74C76" w:rsidRDefault="00C74C76" w:rsidP="00B449CB">
      <w:pPr>
        <w:pStyle w:val="af7"/>
        <w:spacing w:before="0" w:after="0" w:line="288" w:lineRule="auto"/>
        <w:ind w:firstLine="709"/>
        <w:jc w:val="both"/>
      </w:pPr>
      <w:r>
        <w:t>В спецификациях указывают:</w:t>
      </w:r>
    </w:p>
    <w:p w:rsidR="00C74C76" w:rsidRDefault="00C74C76" w:rsidP="00B449CB">
      <w:pPr>
        <w:pStyle w:val="af7"/>
        <w:spacing w:before="0" w:after="0" w:line="288" w:lineRule="auto"/>
        <w:ind w:firstLine="709"/>
        <w:jc w:val="both"/>
      </w:pPr>
      <w:r>
        <w:t xml:space="preserve">а) в графе </w:t>
      </w:r>
      <w:r w:rsidR="007E0D04">
        <w:t>«</w:t>
      </w:r>
      <w:r>
        <w:t>Поз.</w:t>
      </w:r>
      <w:r w:rsidR="007E0D04">
        <w:t>»</w:t>
      </w:r>
      <w:r>
        <w:t xml:space="preserve"> </w:t>
      </w:r>
      <w:r w:rsidR="007E0D04">
        <w:t>–</w:t>
      </w:r>
      <w:r>
        <w:t xml:space="preserve"> позиции (марки) элементов конструкций, установок;</w:t>
      </w:r>
    </w:p>
    <w:p w:rsidR="00C74C76" w:rsidRDefault="00C74C76" w:rsidP="00B449CB">
      <w:pPr>
        <w:pStyle w:val="af7"/>
        <w:spacing w:before="0" w:after="0" w:line="288" w:lineRule="auto"/>
        <w:ind w:firstLine="709"/>
        <w:jc w:val="both"/>
      </w:pPr>
      <w:r>
        <w:t xml:space="preserve">б) в графе </w:t>
      </w:r>
      <w:r w:rsidR="007E0D04">
        <w:t>«</w:t>
      </w:r>
      <w:r>
        <w:t>Обозначение</w:t>
      </w:r>
      <w:r w:rsidR="007E0D04">
        <w:t>»</w:t>
      </w:r>
      <w:r>
        <w:t xml:space="preserve"> </w:t>
      </w:r>
      <w:r w:rsidR="007E0D04">
        <w:t>–</w:t>
      </w:r>
      <w:r>
        <w:t xml:space="preserve"> обозначение основных документов на записываемые в спецификацию элементы конструк</w:t>
      </w:r>
      <w:r>
        <w:softHyphen/>
        <w:t>ций, оборудование и изделия или стандартов (технических условий) на них;</w:t>
      </w:r>
    </w:p>
    <w:p w:rsidR="00C74C76" w:rsidRDefault="00C74C76" w:rsidP="00B449CB">
      <w:pPr>
        <w:pStyle w:val="af7"/>
        <w:spacing w:before="0" w:after="0" w:line="288" w:lineRule="auto"/>
        <w:ind w:firstLine="709"/>
        <w:jc w:val="both"/>
      </w:pPr>
      <w:r>
        <w:t xml:space="preserve">в) в графе </w:t>
      </w:r>
      <w:r w:rsidR="007E0D04">
        <w:t>«</w:t>
      </w:r>
      <w:r>
        <w:t>Наименование</w:t>
      </w:r>
      <w:r w:rsidR="007E0D04">
        <w:t>»</w:t>
      </w:r>
      <w:r>
        <w:t xml:space="preserve"> </w:t>
      </w:r>
      <w:r w:rsidR="007E0D04">
        <w:t>–</w:t>
      </w:r>
      <w:r>
        <w:t xml:space="preserve"> наименования элементов конструкций, оборудования и изделий и их марки. </w:t>
      </w:r>
    </w:p>
    <w:p w:rsidR="00C74C76" w:rsidRDefault="00C74C76" w:rsidP="00B449CB">
      <w:pPr>
        <w:pStyle w:val="af7"/>
        <w:spacing w:before="0" w:after="0" w:line="288" w:lineRule="auto"/>
        <w:ind w:firstLine="709"/>
        <w:jc w:val="both"/>
      </w:pPr>
      <w:r>
        <w:t>Допускается на группу одноименных элементов указывать наименование один раз и подчеркивать;</w:t>
      </w:r>
    </w:p>
    <w:p w:rsidR="00C74C76" w:rsidRDefault="00C74C76" w:rsidP="00B449CB">
      <w:pPr>
        <w:pStyle w:val="af7"/>
        <w:spacing w:before="0" w:after="0" w:line="288" w:lineRule="auto"/>
        <w:ind w:firstLine="709"/>
        <w:jc w:val="both"/>
      </w:pPr>
      <w:r>
        <w:t xml:space="preserve">г) в графе </w:t>
      </w:r>
      <w:r w:rsidR="007E0D04">
        <w:t>«</w:t>
      </w:r>
      <w:r>
        <w:t>Кол.</w:t>
      </w:r>
      <w:r w:rsidR="007E0D04">
        <w:t>»</w:t>
      </w:r>
      <w:r>
        <w:t xml:space="preserve"> формы 7 </w:t>
      </w:r>
      <w:r w:rsidR="007E0D04">
        <w:t>–</w:t>
      </w:r>
      <w:r>
        <w:t xml:space="preserve"> количество элементов. В графе </w:t>
      </w:r>
      <w:r w:rsidR="00B449CB">
        <w:t>«</w:t>
      </w:r>
      <w:r>
        <w:t>Кол…</w:t>
      </w:r>
      <w:r w:rsidR="00B449CB">
        <w:t>»</w:t>
      </w:r>
      <w:r>
        <w:t xml:space="preserve"> формы 8 вместо многоточия записывают </w:t>
      </w:r>
      <w:r w:rsidR="00B449CB">
        <w:t>«</w:t>
      </w:r>
      <w:r>
        <w:t>по схеме</w:t>
      </w:r>
      <w:r w:rsidR="00B449CB">
        <w:t>»</w:t>
      </w:r>
      <w:r>
        <w:t xml:space="preserve">, </w:t>
      </w:r>
      <w:r w:rsidR="00B449CB">
        <w:t>«</w:t>
      </w:r>
      <w:r>
        <w:t>на этаж</w:t>
      </w:r>
      <w:r w:rsidR="00B449CB">
        <w:t>»</w:t>
      </w:r>
      <w:r>
        <w:t xml:space="preserve"> и т.п., а ниже – порядковые номера схем расположения или этажей;</w:t>
      </w:r>
    </w:p>
    <w:p w:rsidR="00C74C76" w:rsidRDefault="00C74C76" w:rsidP="00B449CB">
      <w:pPr>
        <w:pStyle w:val="af7"/>
        <w:spacing w:before="0" w:after="0" w:line="288" w:lineRule="auto"/>
        <w:ind w:firstLine="709"/>
        <w:jc w:val="both"/>
      </w:pPr>
      <w:r>
        <w:t xml:space="preserve">д) в графе </w:t>
      </w:r>
      <w:r w:rsidR="007E0D04">
        <w:t>«</w:t>
      </w:r>
      <w:r>
        <w:t>Масса, ед. кг</w:t>
      </w:r>
      <w:r w:rsidR="007E0D04">
        <w:t>»</w:t>
      </w:r>
      <w:r>
        <w:t xml:space="preserve"> </w:t>
      </w:r>
      <w:r w:rsidR="007E0D04">
        <w:t>–</w:t>
      </w:r>
      <w:r w:rsidR="00B449CB">
        <w:t xml:space="preserve"> </w:t>
      </w:r>
      <w:r>
        <w:t>массу в килограммах. Допускается приводить массу в тоннах, но с указанием единицы измерения;</w:t>
      </w:r>
    </w:p>
    <w:p w:rsidR="00C74C76" w:rsidRDefault="00C74C76" w:rsidP="00B449CB">
      <w:pPr>
        <w:pStyle w:val="af7"/>
        <w:spacing w:before="0" w:after="0" w:line="288" w:lineRule="auto"/>
        <w:ind w:firstLine="709"/>
        <w:jc w:val="both"/>
      </w:pPr>
      <w:r>
        <w:t xml:space="preserve">е) в графе </w:t>
      </w:r>
      <w:r w:rsidR="007E0D04">
        <w:t>«</w:t>
      </w:r>
      <w:r>
        <w:t>Примечание</w:t>
      </w:r>
      <w:r w:rsidR="007E0D04">
        <w:t>»</w:t>
      </w:r>
      <w:r>
        <w:t xml:space="preserve"> </w:t>
      </w:r>
      <w:r w:rsidR="007E0D04">
        <w:t>–</w:t>
      </w:r>
      <w:r>
        <w:t xml:space="preserve"> дополнительные сведения, например, единицу измерения массы.</w:t>
      </w:r>
    </w:p>
    <w:p w:rsidR="00C74C76" w:rsidRDefault="00C74C76" w:rsidP="00B449CB">
      <w:pPr>
        <w:spacing w:line="288" w:lineRule="auto"/>
        <w:ind w:firstLine="709"/>
        <w:jc w:val="center"/>
        <w:rPr>
          <w:bCs/>
          <w:iCs/>
        </w:rPr>
      </w:pPr>
    </w:p>
    <w:p w:rsidR="006462E8" w:rsidRDefault="006462E8" w:rsidP="00B449CB">
      <w:pPr>
        <w:spacing w:line="288" w:lineRule="auto"/>
        <w:ind w:firstLine="709"/>
        <w:jc w:val="center"/>
        <w:rPr>
          <w:bCs/>
          <w:iCs/>
        </w:rPr>
      </w:pPr>
    </w:p>
    <w:p w:rsidR="006462E8" w:rsidRDefault="006462E8" w:rsidP="00B449CB">
      <w:pPr>
        <w:spacing w:line="288" w:lineRule="auto"/>
        <w:ind w:firstLine="709"/>
        <w:jc w:val="center"/>
        <w:rPr>
          <w:bCs/>
          <w:iCs/>
        </w:rPr>
      </w:pPr>
    </w:p>
    <w:p w:rsidR="00AB2A56" w:rsidRPr="007E0D04" w:rsidRDefault="00AB2A56" w:rsidP="00B449CB">
      <w:pPr>
        <w:numPr>
          <w:ilvl w:val="0"/>
          <w:numId w:val="13"/>
        </w:numPr>
        <w:spacing w:line="288" w:lineRule="auto"/>
        <w:jc w:val="center"/>
        <w:rPr>
          <w:bCs/>
          <w:iCs/>
        </w:rPr>
      </w:pPr>
      <w:r w:rsidRPr="007E0D04">
        <w:rPr>
          <w:bCs/>
          <w:iCs/>
        </w:rPr>
        <w:lastRenderedPageBreak/>
        <w:t xml:space="preserve">НОРМОКОНТРОЛЬ, </w:t>
      </w:r>
      <w:r w:rsidR="006C1E62" w:rsidRPr="007E0D04">
        <w:rPr>
          <w:bCs/>
          <w:iCs/>
        </w:rPr>
        <w:t>ПИСЬМЕННЫЙ ОТЗЫВ И РЕЦЕНЗИЯ</w:t>
      </w:r>
    </w:p>
    <w:p w:rsidR="006C1E62" w:rsidRPr="007E0D04" w:rsidRDefault="00AB2A56" w:rsidP="00B449CB">
      <w:pPr>
        <w:spacing w:line="288" w:lineRule="auto"/>
        <w:ind w:left="709"/>
        <w:jc w:val="center"/>
        <w:rPr>
          <w:bCs/>
          <w:iCs/>
        </w:rPr>
      </w:pPr>
      <w:r w:rsidRPr="007E0D04">
        <w:rPr>
          <w:bCs/>
          <w:iCs/>
        </w:rPr>
        <w:t>ДИПЛОМНОГО ПРОЕКТА</w:t>
      </w:r>
    </w:p>
    <w:p w:rsidR="006C1E62" w:rsidRDefault="006C1E62" w:rsidP="00B449CB">
      <w:pPr>
        <w:spacing w:line="288" w:lineRule="auto"/>
        <w:ind w:firstLine="709"/>
        <w:jc w:val="center"/>
        <w:rPr>
          <w:bCs/>
          <w:iCs/>
        </w:rPr>
      </w:pPr>
    </w:p>
    <w:p w:rsidR="00AB2A56" w:rsidRPr="00AB2A56" w:rsidRDefault="00AB2A56" w:rsidP="00B449CB">
      <w:pPr>
        <w:pStyle w:val="af"/>
        <w:spacing w:after="0" w:line="288" w:lineRule="auto"/>
        <w:ind w:firstLine="709"/>
        <w:jc w:val="both"/>
      </w:pPr>
      <w:r w:rsidRPr="00AB2A56">
        <w:t>Законченный и тщательно проверенный дипломный проект подписывается студентом на титульном листе пояснительной записки и каждом листе графической части с указанием своих инициалов и фамилии.</w:t>
      </w:r>
    </w:p>
    <w:p w:rsidR="00AB2A56" w:rsidRDefault="00AB2A56" w:rsidP="00B449CB">
      <w:pPr>
        <w:pStyle w:val="af"/>
        <w:spacing w:after="0" w:line="288" w:lineRule="auto"/>
        <w:ind w:firstLine="709"/>
        <w:jc w:val="both"/>
      </w:pPr>
      <w:r w:rsidRPr="00AB2A56">
        <w:t xml:space="preserve">Затем дипломный проект передается руководителю, который составляет </w:t>
      </w:r>
      <w:r w:rsidRPr="00AB2A56">
        <w:rPr>
          <w:i/>
        </w:rPr>
        <w:t>письменный отзыв</w:t>
      </w:r>
      <w:r w:rsidRPr="00AB2A56">
        <w:t xml:space="preserve"> и </w:t>
      </w:r>
      <w:r w:rsidRPr="000F5172">
        <w:rPr>
          <w:i/>
        </w:rPr>
        <w:t xml:space="preserve">подписывает </w:t>
      </w:r>
      <w:r w:rsidRPr="000F5172">
        <w:t>пояснительную записку</w:t>
      </w:r>
      <w:r w:rsidRPr="00AB2A56">
        <w:t xml:space="preserve"> </w:t>
      </w:r>
      <w:r w:rsidR="00A25AA3">
        <w:t xml:space="preserve">на её титульном листе </w:t>
      </w:r>
      <w:r w:rsidRPr="00AB2A56">
        <w:t>и каждый лист графической части дипломного проекта.</w:t>
      </w:r>
      <w:r>
        <w:t xml:space="preserve"> </w:t>
      </w:r>
    </w:p>
    <w:p w:rsidR="00FB55C5" w:rsidRDefault="00A25AA3" w:rsidP="00B449CB">
      <w:pPr>
        <w:spacing w:line="288" w:lineRule="auto"/>
        <w:ind w:firstLine="709"/>
        <w:jc w:val="both"/>
      </w:pPr>
      <w:r>
        <w:t>Р</w:t>
      </w:r>
      <w:r w:rsidR="003E0866">
        <w:t>уководител</w:t>
      </w:r>
      <w:r w:rsidR="00BB5D0A">
        <w:t>ь</w:t>
      </w:r>
      <w:r w:rsidR="003E0866">
        <w:t xml:space="preserve"> дипломного проекта </w:t>
      </w:r>
      <w:r>
        <w:t>оценивает в балльной системе (по 100-балльной шкале) количественные и качественные аспекты дипломного проекта, которые отражают</w:t>
      </w:r>
      <w:r w:rsidR="00FB55C5">
        <w:t>:</w:t>
      </w:r>
    </w:p>
    <w:p w:rsidR="00FB55C5" w:rsidRDefault="00A25AA3" w:rsidP="00B449CB">
      <w:pPr>
        <w:numPr>
          <w:ilvl w:val="0"/>
          <w:numId w:val="11"/>
        </w:numPr>
        <w:tabs>
          <w:tab w:val="left" w:pos="993"/>
        </w:tabs>
        <w:spacing w:line="288" w:lineRule="auto"/>
        <w:jc w:val="both"/>
      </w:pPr>
      <w:r>
        <w:t xml:space="preserve">степень </w:t>
      </w:r>
      <w:r w:rsidR="003E0866">
        <w:t>соответстви</w:t>
      </w:r>
      <w:r>
        <w:t>я</w:t>
      </w:r>
      <w:r w:rsidR="003E0866">
        <w:t xml:space="preserve"> содержания </w:t>
      </w:r>
      <w:r w:rsidR="00FB55C5">
        <w:t xml:space="preserve"> дипломного проекта теме и индивидуальному заданию;</w:t>
      </w:r>
    </w:p>
    <w:p w:rsidR="00FB55C5" w:rsidRDefault="00FB55C5" w:rsidP="00B449CB">
      <w:pPr>
        <w:numPr>
          <w:ilvl w:val="0"/>
          <w:numId w:val="11"/>
        </w:numPr>
        <w:tabs>
          <w:tab w:val="left" w:pos="993"/>
        </w:tabs>
        <w:spacing w:line="288" w:lineRule="auto"/>
        <w:jc w:val="both"/>
      </w:pPr>
      <w:r>
        <w:t xml:space="preserve">соответствие </w:t>
      </w:r>
      <w:r w:rsidR="003E0866">
        <w:t>объем</w:t>
      </w:r>
      <w:r>
        <w:t>а</w:t>
      </w:r>
      <w:r w:rsidR="003E0866">
        <w:t xml:space="preserve"> </w:t>
      </w:r>
      <w:r>
        <w:t xml:space="preserve"> дипломного проекта установленным требованиям;</w:t>
      </w:r>
      <w:r w:rsidR="003E0866">
        <w:t xml:space="preserve"> </w:t>
      </w:r>
    </w:p>
    <w:p w:rsidR="00FB55C5" w:rsidRDefault="003E0866" w:rsidP="00B449CB">
      <w:pPr>
        <w:numPr>
          <w:ilvl w:val="0"/>
          <w:numId w:val="11"/>
        </w:numPr>
        <w:tabs>
          <w:tab w:val="left" w:pos="993"/>
        </w:tabs>
        <w:spacing w:line="288" w:lineRule="auto"/>
        <w:jc w:val="both"/>
      </w:pPr>
      <w:r>
        <w:t>полнот</w:t>
      </w:r>
      <w:r w:rsidR="00FB55C5">
        <w:t>у</w:t>
      </w:r>
      <w:r>
        <w:t>, глубин</w:t>
      </w:r>
      <w:r w:rsidR="00FB55C5">
        <w:t>у</w:t>
      </w:r>
      <w:r>
        <w:t xml:space="preserve"> и обоснованность решения поставленных вопросов; </w:t>
      </w:r>
    </w:p>
    <w:p w:rsidR="00FB55C5" w:rsidRDefault="003E0866" w:rsidP="00B449CB">
      <w:pPr>
        <w:numPr>
          <w:ilvl w:val="0"/>
          <w:numId w:val="11"/>
        </w:numPr>
        <w:tabs>
          <w:tab w:val="left" w:pos="993"/>
        </w:tabs>
        <w:spacing w:line="288" w:lineRule="auto"/>
        <w:jc w:val="both"/>
      </w:pPr>
      <w:r>
        <w:t>умение пользоваться информационными технологиями</w:t>
      </w:r>
      <w:r w:rsidR="00FB55C5">
        <w:t xml:space="preserve">, </w:t>
      </w:r>
      <w:r w:rsidR="00FB55C5" w:rsidRPr="00AD3750">
        <w:t xml:space="preserve">использование </w:t>
      </w:r>
      <w:r w:rsidR="00FB55C5">
        <w:t xml:space="preserve">инженерных </w:t>
      </w:r>
      <w:r w:rsidR="00FB55C5" w:rsidRPr="00AD3750">
        <w:t>компьютерных программ</w:t>
      </w:r>
      <w:r>
        <w:t xml:space="preserve">; </w:t>
      </w:r>
    </w:p>
    <w:p w:rsidR="00FB55C5" w:rsidRDefault="003E0866" w:rsidP="00B449CB">
      <w:pPr>
        <w:numPr>
          <w:ilvl w:val="0"/>
          <w:numId w:val="11"/>
        </w:numPr>
        <w:tabs>
          <w:tab w:val="left" w:pos="993"/>
        </w:tabs>
        <w:spacing w:line="288" w:lineRule="auto"/>
        <w:jc w:val="both"/>
      </w:pPr>
      <w:r>
        <w:t>наличие в работе элементов исследований и ценность  результатов самостоятельной работы;</w:t>
      </w:r>
      <w:r w:rsidR="00026E6A">
        <w:t xml:space="preserve"> </w:t>
      </w:r>
    </w:p>
    <w:p w:rsidR="00FB55C5" w:rsidRDefault="00026E6A" w:rsidP="00B449CB">
      <w:pPr>
        <w:numPr>
          <w:ilvl w:val="0"/>
          <w:numId w:val="11"/>
        </w:numPr>
        <w:tabs>
          <w:tab w:val="left" w:pos="993"/>
        </w:tabs>
        <w:spacing w:line="288" w:lineRule="auto"/>
        <w:jc w:val="both"/>
      </w:pPr>
      <w:r>
        <w:t>владение</w:t>
      </w:r>
      <w:r w:rsidR="003E0866">
        <w:t xml:space="preserve"> информационно-аналитическ</w:t>
      </w:r>
      <w:r w:rsidR="00FB55C5">
        <w:t>ими</w:t>
      </w:r>
      <w:r w:rsidR="003E0866">
        <w:t xml:space="preserve"> методами; </w:t>
      </w:r>
    </w:p>
    <w:p w:rsidR="00FB55C5" w:rsidRDefault="00AD3750" w:rsidP="00B449CB">
      <w:pPr>
        <w:numPr>
          <w:ilvl w:val="0"/>
          <w:numId w:val="11"/>
        </w:numPr>
        <w:tabs>
          <w:tab w:val="left" w:pos="993"/>
        </w:tabs>
        <w:spacing w:line="288" w:lineRule="auto"/>
        <w:jc w:val="both"/>
      </w:pPr>
      <w:r w:rsidRPr="00AD3750">
        <w:t xml:space="preserve">использование </w:t>
      </w:r>
      <w:r w:rsidR="00FB55C5">
        <w:t xml:space="preserve">современной </w:t>
      </w:r>
      <w:r w:rsidRPr="00AD3750">
        <w:t xml:space="preserve">нормативной технической литературы; </w:t>
      </w:r>
    </w:p>
    <w:p w:rsidR="00FB55C5" w:rsidRDefault="00AD3750" w:rsidP="00B449CB">
      <w:pPr>
        <w:numPr>
          <w:ilvl w:val="0"/>
          <w:numId w:val="11"/>
        </w:numPr>
        <w:tabs>
          <w:tab w:val="left" w:pos="993"/>
        </w:tabs>
        <w:spacing w:line="288" w:lineRule="auto"/>
        <w:jc w:val="both"/>
      </w:pPr>
      <w:r w:rsidRPr="00AD3750">
        <w:t>применение в работе прогрессивных технологий дорожной отрасли, инновационных дорожно-строительных материалов, дорожной техники</w:t>
      </w:r>
      <w:r w:rsidR="00FB55C5">
        <w:t>;</w:t>
      </w:r>
    </w:p>
    <w:p w:rsidR="00FB55C5" w:rsidRDefault="00AD3750" w:rsidP="00B449CB">
      <w:pPr>
        <w:numPr>
          <w:ilvl w:val="0"/>
          <w:numId w:val="11"/>
        </w:numPr>
        <w:tabs>
          <w:tab w:val="left" w:pos="993"/>
        </w:tabs>
        <w:spacing w:line="288" w:lineRule="auto"/>
        <w:jc w:val="both"/>
      </w:pPr>
      <w:r w:rsidRPr="00AD3750">
        <w:t>правильность приведённых расчётов</w:t>
      </w:r>
      <w:r>
        <w:t xml:space="preserve">; </w:t>
      </w:r>
    </w:p>
    <w:p w:rsidR="00FB55C5" w:rsidRDefault="003E0866" w:rsidP="00B449CB">
      <w:pPr>
        <w:numPr>
          <w:ilvl w:val="0"/>
          <w:numId w:val="11"/>
        </w:numPr>
        <w:tabs>
          <w:tab w:val="left" w:pos="993"/>
        </w:tabs>
        <w:spacing w:line="288" w:lineRule="auto"/>
        <w:jc w:val="both"/>
      </w:pPr>
      <w:r>
        <w:t xml:space="preserve">стиль работы, качество оформления </w:t>
      </w:r>
      <w:r w:rsidR="00FB55C5">
        <w:t xml:space="preserve">текстового и </w:t>
      </w:r>
      <w:r w:rsidR="00026E6A">
        <w:t>графического материала;</w:t>
      </w:r>
      <w:r>
        <w:t xml:space="preserve"> </w:t>
      </w:r>
    </w:p>
    <w:p w:rsidR="00FB55C5" w:rsidRDefault="003E0866" w:rsidP="00B449CB">
      <w:pPr>
        <w:numPr>
          <w:ilvl w:val="0"/>
          <w:numId w:val="11"/>
        </w:numPr>
        <w:tabs>
          <w:tab w:val="left" w:pos="993"/>
        </w:tabs>
        <w:spacing w:line="288" w:lineRule="auto"/>
        <w:jc w:val="both"/>
      </w:pPr>
      <w:r>
        <w:t xml:space="preserve">убедительность выводов и заключений; </w:t>
      </w:r>
    </w:p>
    <w:p w:rsidR="00FB55C5" w:rsidRDefault="003E0866" w:rsidP="00B449CB">
      <w:pPr>
        <w:numPr>
          <w:ilvl w:val="0"/>
          <w:numId w:val="11"/>
        </w:numPr>
        <w:tabs>
          <w:tab w:val="left" w:pos="993"/>
        </w:tabs>
        <w:spacing w:line="288" w:lineRule="auto"/>
        <w:jc w:val="both"/>
      </w:pPr>
      <w:r>
        <w:t>возможности практического использования работы или отдельных ее частей</w:t>
      </w:r>
      <w:r w:rsidR="00FB55C5">
        <w:t>.</w:t>
      </w:r>
    </w:p>
    <w:p w:rsidR="00AB2A56" w:rsidRDefault="00FB55C5" w:rsidP="00B449CB">
      <w:pPr>
        <w:pStyle w:val="af"/>
        <w:spacing w:after="0" w:line="288" w:lineRule="auto"/>
        <w:ind w:firstLine="709"/>
        <w:jc w:val="both"/>
      </w:pPr>
      <w:r>
        <w:t>В случае положительно</w:t>
      </w:r>
      <w:r w:rsidR="00BB5D0A">
        <w:t>го</w:t>
      </w:r>
      <w:r>
        <w:t xml:space="preserve"> отзыва руководителя, </w:t>
      </w:r>
      <w:r w:rsidR="00BB5D0A">
        <w:t xml:space="preserve">студент представляет свою работу </w:t>
      </w:r>
      <w:r w:rsidR="00AB2A56">
        <w:t xml:space="preserve">на </w:t>
      </w:r>
      <w:r w:rsidR="00AB2A56" w:rsidRPr="00AC3F4F">
        <w:rPr>
          <w:i/>
        </w:rPr>
        <w:t>нормоконтроль</w:t>
      </w:r>
      <w:r w:rsidR="00AB2A56">
        <w:t xml:space="preserve">. При установлении соответствия оформления </w:t>
      </w:r>
      <w:r w:rsidR="00BB5D0A">
        <w:t xml:space="preserve">дипломного </w:t>
      </w:r>
      <w:r w:rsidR="00AB2A56">
        <w:t xml:space="preserve">проекта требованиям ГОСТ </w:t>
      </w:r>
      <w:r w:rsidR="00BB5D0A">
        <w:t xml:space="preserve">и данным методическим рекомендациям, </w:t>
      </w:r>
      <w:r w:rsidR="00AB2A56">
        <w:t xml:space="preserve">ответственный за нормоконтроль ставит свою </w:t>
      </w:r>
      <w:r w:rsidR="00AB2A56" w:rsidRPr="00AB2A56">
        <w:rPr>
          <w:i/>
        </w:rPr>
        <w:t>подпись</w:t>
      </w:r>
      <w:r w:rsidR="00AB2A56">
        <w:t xml:space="preserve"> на титульном листе</w:t>
      </w:r>
      <w:r>
        <w:t xml:space="preserve"> пояснительной записки</w:t>
      </w:r>
      <w:r w:rsidR="00AB2A56">
        <w:t xml:space="preserve">. </w:t>
      </w:r>
    </w:p>
    <w:p w:rsidR="00AD3750" w:rsidRDefault="00AB2A56" w:rsidP="00B449CB">
      <w:pPr>
        <w:widowControl w:val="0"/>
        <w:autoSpaceDE w:val="0"/>
        <w:spacing w:line="288" w:lineRule="auto"/>
        <w:ind w:firstLine="709"/>
        <w:jc w:val="both"/>
        <w:rPr>
          <w:spacing w:val="-4"/>
        </w:rPr>
      </w:pPr>
      <w:r>
        <w:rPr>
          <w:spacing w:val="-4"/>
        </w:rPr>
        <w:t xml:space="preserve">Дипломный проект, прошедший нормоконтроль, </w:t>
      </w:r>
      <w:r w:rsidR="008A1C72">
        <w:rPr>
          <w:spacing w:val="-4"/>
        </w:rPr>
        <w:t xml:space="preserve">представляется </w:t>
      </w:r>
      <w:r w:rsidR="00026E6A">
        <w:rPr>
          <w:spacing w:val="-4"/>
        </w:rPr>
        <w:t>студентом</w:t>
      </w:r>
      <w:r w:rsidR="008A1C72">
        <w:rPr>
          <w:spacing w:val="-4"/>
        </w:rPr>
        <w:t xml:space="preserve"> на </w:t>
      </w:r>
      <w:r w:rsidR="008A1C72" w:rsidRPr="008A1C72">
        <w:rPr>
          <w:i/>
          <w:spacing w:val="-4"/>
        </w:rPr>
        <w:t>рецензию</w:t>
      </w:r>
      <w:r>
        <w:rPr>
          <w:spacing w:val="-4"/>
        </w:rPr>
        <w:t xml:space="preserve"> специалист</w:t>
      </w:r>
      <w:r w:rsidR="008A1C72">
        <w:rPr>
          <w:spacing w:val="-4"/>
        </w:rPr>
        <w:t>у</w:t>
      </w:r>
      <w:r>
        <w:rPr>
          <w:spacing w:val="-4"/>
        </w:rPr>
        <w:t xml:space="preserve"> из числа ра</w:t>
      </w:r>
      <w:r>
        <w:rPr>
          <w:spacing w:val="-4"/>
        </w:rPr>
        <w:softHyphen/>
        <w:t>ботников предприятий, органи</w:t>
      </w:r>
      <w:r>
        <w:rPr>
          <w:spacing w:val="-4"/>
        </w:rPr>
        <w:softHyphen/>
        <w:t>заций, преподавателей колледжа, хорошо владеющих вопро</w:t>
      </w:r>
      <w:r>
        <w:rPr>
          <w:spacing w:val="-4"/>
        </w:rPr>
        <w:softHyphen/>
        <w:t>сами, связанными с тематикой проекта. Содержание рецензии доводится до сведе</w:t>
      </w:r>
      <w:r>
        <w:rPr>
          <w:spacing w:val="-4"/>
        </w:rPr>
        <w:softHyphen/>
        <w:t xml:space="preserve">ния студента не позднее, чем за </w:t>
      </w:r>
      <w:r w:rsidR="00D7415A" w:rsidRPr="00D7415A">
        <w:rPr>
          <w:i/>
          <w:spacing w:val="-4"/>
        </w:rPr>
        <w:t>пять дней</w:t>
      </w:r>
      <w:r>
        <w:rPr>
          <w:spacing w:val="-4"/>
        </w:rPr>
        <w:t xml:space="preserve"> до его защиты.  Внесение изменений в дипломный проект после получения рецензии не допускается, но студенту обязательно нужно учесть рекомендации рецензента при устной защите проекта.</w:t>
      </w:r>
      <w:r w:rsidR="00026E6A">
        <w:rPr>
          <w:spacing w:val="-4"/>
        </w:rPr>
        <w:t xml:space="preserve"> </w:t>
      </w:r>
    </w:p>
    <w:p w:rsidR="00AD3750" w:rsidRDefault="00AD3750" w:rsidP="00B449CB">
      <w:pPr>
        <w:spacing w:line="288" w:lineRule="auto"/>
        <w:ind w:firstLine="709"/>
        <w:jc w:val="both"/>
      </w:pPr>
      <w:r>
        <w:t>Рецензия должна включать: заключение о соответствии выпускной квалификационной работы заданию на нее; оценку качества выполнения каждого раздела выпускной квалификационной работы; оценку степени разработки новых вопросов, оригинально</w:t>
      </w:r>
      <w:r>
        <w:softHyphen/>
        <w:t>сти решений (предложений), теоретической и практической зна</w:t>
      </w:r>
      <w:r>
        <w:softHyphen/>
        <w:t>чимости работы; оценку работы в принятой системе. Рецензия вкладывается в конверт, который приклеивается к оборотной стороне эрзаца.</w:t>
      </w:r>
    </w:p>
    <w:p w:rsidR="00AB2A56" w:rsidRDefault="008F0B43" w:rsidP="00B449CB">
      <w:pPr>
        <w:widowControl w:val="0"/>
        <w:autoSpaceDE w:val="0"/>
        <w:spacing w:line="288" w:lineRule="auto"/>
        <w:ind w:firstLine="709"/>
        <w:jc w:val="both"/>
        <w:rPr>
          <w:spacing w:val="-4"/>
        </w:rPr>
      </w:pPr>
      <w:r>
        <w:rPr>
          <w:spacing w:val="-4"/>
        </w:rPr>
        <w:t xml:space="preserve">Образец </w:t>
      </w:r>
      <w:r w:rsidR="00026E6A">
        <w:rPr>
          <w:spacing w:val="-4"/>
        </w:rPr>
        <w:t xml:space="preserve">оформления  и </w:t>
      </w:r>
      <w:r w:rsidR="00AD3750">
        <w:rPr>
          <w:spacing w:val="-4"/>
        </w:rPr>
        <w:t xml:space="preserve">примерное </w:t>
      </w:r>
      <w:r w:rsidR="00026E6A">
        <w:rPr>
          <w:spacing w:val="-4"/>
        </w:rPr>
        <w:t>содержани</w:t>
      </w:r>
      <w:r w:rsidR="00AD3750">
        <w:rPr>
          <w:spacing w:val="-4"/>
        </w:rPr>
        <w:t>е</w:t>
      </w:r>
      <w:r w:rsidR="00026E6A">
        <w:rPr>
          <w:spacing w:val="-4"/>
        </w:rPr>
        <w:t xml:space="preserve"> рецензии см. в </w:t>
      </w:r>
      <w:r w:rsidR="00026E6A" w:rsidRPr="007E0D04">
        <w:rPr>
          <w:i/>
          <w:spacing w:val="-4"/>
        </w:rPr>
        <w:t>приложении</w:t>
      </w:r>
      <w:r w:rsidR="00FB55C5" w:rsidRPr="007E0D04">
        <w:rPr>
          <w:i/>
          <w:spacing w:val="-4"/>
        </w:rPr>
        <w:t xml:space="preserve"> </w:t>
      </w:r>
      <w:r w:rsidR="008134E1" w:rsidRPr="007E0D04">
        <w:rPr>
          <w:i/>
          <w:spacing w:val="-4"/>
        </w:rPr>
        <w:t>Л</w:t>
      </w:r>
      <w:r w:rsidR="00FB55C5" w:rsidRPr="007E0D04">
        <w:rPr>
          <w:i/>
          <w:spacing w:val="-4"/>
        </w:rPr>
        <w:t>.</w:t>
      </w:r>
    </w:p>
    <w:p w:rsidR="00AB2A56" w:rsidRDefault="00AB2A56" w:rsidP="00B449CB">
      <w:pPr>
        <w:spacing w:line="288" w:lineRule="auto"/>
        <w:ind w:firstLine="709"/>
        <w:jc w:val="both"/>
        <w:rPr>
          <w:bCs/>
          <w:iCs/>
        </w:rPr>
      </w:pPr>
      <w:r>
        <w:lastRenderedPageBreak/>
        <w:t>Заместитель директора колледжа по учебно-методической работе после ознакомлен</w:t>
      </w:r>
      <w:r>
        <w:softHyphen/>
        <w:t xml:space="preserve">ия с </w:t>
      </w:r>
      <w:r w:rsidR="00FB55C5">
        <w:t xml:space="preserve">дипломным проектом, </w:t>
      </w:r>
      <w:r>
        <w:t xml:space="preserve">отзывом руководителя и рецензией решает вопрос </w:t>
      </w:r>
      <w:r w:rsidRPr="00394BF3">
        <w:rPr>
          <w:i/>
        </w:rPr>
        <w:t>о допуске студента к за</w:t>
      </w:r>
      <w:r w:rsidRPr="00394BF3">
        <w:rPr>
          <w:i/>
        </w:rPr>
        <w:softHyphen/>
        <w:t xml:space="preserve">щите </w:t>
      </w:r>
      <w:r>
        <w:t>и передает дипломный проект  в Государственную аттестационную комиссию</w:t>
      </w:r>
      <w:r w:rsidR="00FB55C5">
        <w:t>.</w:t>
      </w:r>
    </w:p>
    <w:p w:rsidR="00017F60" w:rsidRDefault="00017F60" w:rsidP="00B449CB">
      <w:pPr>
        <w:spacing w:line="288" w:lineRule="auto"/>
        <w:ind w:firstLine="709"/>
        <w:jc w:val="center"/>
        <w:rPr>
          <w:bCs/>
        </w:rPr>
      </w:pPr>
    </w:p>
    <w:p w:rsidR="006C1E62" w:rsidRPr="007E0D04" w:rsidRDefault="007A0732" w:rsidP="00B449CB">
      <w:pPr>
        <w:spacing w:line="288" w:lineRule="auto"/>
        <w:ind w:firstLine="709"/>
        <w:jc w:val="center"/>
        <w:rPr>
          <w:bCs/>
        </w:rPr>
      </w:pPr>
      <w:r w:rsidRPr="007E0D04">
        <w:rPr>
          <w:bCs/>
        </w:rPr>
        <w:t>9</w:t>
      </w:r>
      <w:r w:rsidR="00AD3750" w:rsidRPr="007E0D04">
        <w:rPr>
          <w:bCs/>
        </w:rPr>
        <w:t xml:space="preserve"> </w:t>
      </w:r>
      <w:r w:rsidR="006C1E62" w:rsidRPr="007E0D04">
        <w:rPr>
          <w:bCs/>
        </w:rPr>
        <w:t xml:space="preserve"> </w:t>
      </w:r>
      <w:r w:rsidR="000F5172" w:rsidRPr="007E0D04">
        <w:rPr>
          <w:bCs/>
        </w:rPr>
        <w:t xml:space="preserve"> </w:t>
      </w:r>
      <w:r w:rsidR="006C1E62" w:rsidRPr="007E0D04">
        <w:rPr>
          <w:bCs/>
        </w:rPr>
        <w:t xml:space="preserve">ПРОЦЕДУРА ЗАЩИТЫ </w:t>
      </w:r>
      <w:r w:rsidR="00F52230" w:rsidRPr="007E0D04">
        <w:rPr>
          <w:bCs/>
        </w:rPr>
        <w:t>ДИПЛОМНОГО ПРОЕКТА</w:t>
      </w:r>
    </w:p>
    <w:p w:rsidR="007A0732" w:rsidRPr="000F5172" w:rsidRDefault="007A0732" w:rsidP="00B449CB">
      <w:pPr>
        <w:spacing w:line="288" w:lineRule="auto"/>
        <w:ind w:firstLine="709"/>
        <w:jc w:val="center"/>
        <w:rPr>
          <w:b/>
          <w:bCs/>
        </w:rPr>
      </w:pPr>
    </w:p>
    <w:p w:rsidR="00D7415A" w:rsidRPr="00CB3477" w:rsidRDefault="00D7415A" w:rsidP="00B449CB">
      <w:pPr>
        <w:spacing w:line="288" w:lineRule="auto"/>
        <w:ind w:firstLine="708"/>
        <w:jc w:val="both"/>
      </w:pPr>
      <w:r w:rsidRPr="00CB3477">
        <w:t xml:space="preserve">Защита дипломных проектов проводится по  графику, который утверждается директором колледжа и доводится до сведения студентов не позднее чем </w:t>
      </w:r>
      <w:r w:rsidRPr="00D7415A">
        <w:rPr>
          <w:i/>
        </w:rPr>
        <w:t>за месяц</w:t>
      </w:r>
      <w:r w:rsidRPr="00CB3477">
        <w:t xml:space="preserve"> до начала работы Государственной аттестационной комиссии.</w:t>
      </w:r>
    </w:p>
    <w:p w:rsidR="005965F0" w:rsidRPr="007E5937" w:rsidRDefault="005965F0" w:rsidP="00B449CB">
      <w:pPr>
        <w:autoSpaceDE w:val="0"/>
        <w:autoSpaceDN w:val="0"/>
        <w:adjustRightInd w:val="0"/>
        <w:spacing w:line="288" w:lineRule="auto"/>
        <w:ind w:firstLine="709"/>
        <w:jc w:val="both"/>
        <w:rPr>
          <w:color w:val="000000"/>
        </w:rPr>
      </w:pPr>
      <w:r w:rsidRPr="007E5937">
        <w:rPr>
          <w:color w:val="000000"/>
        </w:rPr>
        <w:t>Защита дипломного проекта происходит индивидуально в присутствии Государственной аттестационной комиссии, в которую входят ведущие специа</w:t>
      </w:r>
      <w:r w:rsidRPr="007E5937">
        <w:rPr>
          <w:color w:val="000000"/>
        </w:rPr>
        <w:softHyphen/>
        <w:t>листы по проектированию и эксплуатации подъемно-транспортных машин и оборудования, комплексной механизации и автоматизации производства.</w:t>
      </w:r>
    </w:p>
    <w:p w:rsidR="006C1E62" w:rsidRDefault="006C1E62" w:rsidP="00B449CB">
      <w:pPr>
        <w:tabs>
          <w:tab w:val="left" w:pos="7460"/>
          <w:tab w:val="left" w:pos="8380"/>
        </w:tabs>
        <w:spacing w:line="288" w:lineRule="auto"/>
        <w:ind w:firstLine="709"/>
        <w:jc w:val="both"/>
      </w:pPr>
      <w:r>
        <w:t xml:space="preserve">Защиту </w:t>
      </w:r>
      <w:r w:rsidR="00F52230">
        <w:t>дипломного проекта</w:t>
      </w:r>
      <w:r>
        <w:t xml:space="preserve"> принимает и оценивает Государственная аттестационная комиссия, создаваемая  и действующая  в соответствии с Положением об итоговой государственной аттестации.      </w:t>
      </w:r>
    </w:p>
    <w:p w:rsidR="006C1E62" w:rsidRDefault="006C1E62" w:rsidP="00B449CB">
      <w:pPr>
        <w:spacing w:line="288" w:lineRule="auto"/>
        <w:ind w:firstLine="709"/>
        <w:jc w:val="both"/>
      </w:pPr>
      <w:r>
        <w:t xml:space="preserve">В целом на защиту </w:t>
      </w:r>
      <w:r w:rsidR="00F52230">
        <w:t>дипломного проекта</w:t>
      </w:r>
      <w:r>
        <w:t xml:space="preserve"> отводится до </w:t>
      </w:r>
      <w:r w:rsidR="00DD5EE3" w:rsidRPr="00DD5EE3">
        <w:t>45</w:t>
      </w:r>
      <w:r w:rsidRPr="00DD5EE3">
        <w:t xml:space="preserve"> минут.</w:t>
      </w:r>
      <w:r>
        <w:t xml:space="preserve"> Процедура защиты </w:t>
      </w:r>
      <w:r w:rsidR="00F52230">
        <w:t>дипломного проекта</w:t>
      </w:r>
      <w:r>
        <w:t xml:space="preserve"> включает: </w:t>
      </w:r>
    </w:p>
    <w:p w:rsidR="006C1E62" w:rsidRDefault="006C1E62" w:rsidP="00B449CB">
      <w:pPr>
        <w:numPr>
          <w:ilvl w:val="0"/>
          <w:numId w:val="8"/>
        </w:numPr>
        <w:tabs>
          <w:tab w:val="left" w:pos="993"/>
        </w:tabs>
        <w:spacing w:line="288" w:lineRule="auto"/>
        <w:jc w:val="both"/>
      </w:pPr>
      <w:r>
        <w:t xml:space="preserve">доклад студента, который должен быть рассчитан на 10-12 минут; </w:t>
      </w:r>
    </w:p>
    <w:p w:rsidR="006C1E62" w:rsidRDefault="006C1E62" w:rsidP="00B449CB">
      <w:pPr>
        <w:numPr>
          <w:ilvl w:val="0"/>
          <w:numId w:val="8"/>
        </w:numPr>
        <w:tabs>
          <w:tab w:val="left" w:pos="993"/>
        </w:tabs>
        <w:spacing w:line="288" w:lineRule="auto"/>
        <w:jc w:val="both"/>
      </w:pPr>
      <w:r>
        <w:t xml:space="preserve">чтение отзыва и рецензии; </w:t>
      </w:r>
    </w:p>
    <w:p w:rsidR="006C1E62" w:rsidRDefault="006C1E62" w:rsidP="00B449CB">
      <w:pPr>
        <w:numPr>
          <w:ilvl w:val="0"/>
          <w:numId w:val="8"/>
        </w:numPr>
        <w:tabs>
          <w:tab w:val="left" w:pos="993"/>
        </w:tabs>
        <w:spacing w:line="288" w:lineRule="auto"/>
        <w:jc w:val="both"/>
      </w:pPr>
      <w:r>
        <w:t xml:space="preserve">вопросы членов комиссии, относящиеся как к содержанию работы,  так и к содержанию основных видов профессиональной деятельности </w:t>
      </w:r>
      <w:r w:rsidR="00E242B2">
        <w:t>техника</w:t>
      </w:r>
      <w:r>
        <w:t xml:space="preserve">; </w:t>
      </w:r>
    </w:p>
    <w:p w:rsidR="006C1E62" w:rsidRDefault="006C1E62" w:rsidP="00B449CB">
      <w:pPr>
        <w:numPr>
          <w:ilvl w:val="0"/>
          <w:numId w:val="8"/>
        </w:numPr>
        <w:tabs>
          <w:tab w:val="left" w:pos="993"/>
        </w:tabs>
        <w:spacing w:line="288" w:lineRule="auto"/>
        <w:jc w:val="both"/>
      </w:pPr>
      <w:r>
        <w:t xml:space="preserve">ответы студента;  выступление руководителя </w:t>
      </w:r>
      <w:r w:rsidR="00F52230">
        <w:t>дипломного проекта</w:t>
      </w:r>
      <w:r>
        <w:t>, а также рецензен</w:t>
      </w:r>
      <w:r>
        <w:softHyphen/>
        <w:t>та, если они присутствуют на заседании аттестационной комиссии.</w:t>
      </w:r>
    </w:p>
    <w:p w:rsidR="005965F0" w:rsidRPr="007E5937" w:rsidRDefault="006C1E62" w:rsidP="00B449CB">
      <w:pPr>
        <w:autoSpaceDE w:val="0"/>
        <w:autoSpaceDN w:val="0"/>
        <w:adjustRightInd w:val="0"/>
        <w:spacing w:line="288" w:lineRule="auto"/>
        <w:ind w:firstLine="709"/>
        <w:jc w:val="both"/>
        <w:rPr>
          <w:color w:val="000000"/>
        </w:rPr>
      </w:pPr>
      <w:r>
        <w:t xml:space="preserve">В процессе подготовки к защите студенту рекомендуется подготовить тезисы своего доклада -  краткие, основные положения структурных компонентов </w:t>
      </w:r>
      <w:r w:rsidR="00F52230">
        <w:t>дипломного проекта</w:t>
      </w:r>
      <w:r>
        <w:t xml:space="preserve">, а также ответы по замечаниям, содержащимся в письменном отзыве руководителя и рецензии. Работу над тезисами следует начать сразу же после представления </w:t>
      </w:r>
      <w:r w:rsidR="00E242B2">
        <w:t>проекта</w:t>
      </w:r>
      <w:r>
        <w:t xml:space="preserve"> на отзыв руководителю</w:t>
      </w:r>
      <w:r w:rsidR="00FF6175">
        <w:t xml:space="preserve">, </w:t>
      </w:r>
      <w:r>
        <w:t xml:space="preserve">продолжить после ознакомления с </w:t>
      </w:r>
      <w:r w:rsidR="00FF6175">
        <w:t>отзывом,</w:t>
      </w:r>
      <w:r>
        <w:t xml:space="preserve"> а затем </w:t>
      </w:r>
      <w:r w:rsidR="00FF6175">
        <w:t xml:space="preserve">и </w:t>
      </w:r>
      <w:r>
        <w:t>рецензией. План и последовательность изложения материала, как правило, согласуются с</w:t>
      </w:r>
      <w:r>
        <w:rPr>
          <w:b/>
          <w:bCs/>
        </w:rPr>
        <w:t xml:space="preserve"> </w:t>
      </w:r>
      <w:r>
        <w:t xml:space="preserve">руководителем. </w:t>
      </w:r>
    </w:p>
    <w:p w:rsidR="005965F0" w:rsidRPr="007E5937" w:rsidRDefault="005965F0" w:rsidP="00B449CB">
      <w:pPr>
        <w:autoSpaceDE w:val="0"/>
        <w:autoSpaceDN w:val="0"/>
        <w:adjustRightInd w:val="0"/>
        <w:spacing w:line="288" w:lineRule="auto"/>
        <w:ind w:firstLine="709"/>
        <w:jc w:val="both"/>
        <w:rPr>
          <w:color w:val="000000"/>
        </w:rPr>
      </w:pPr>
      <w:r w:rsidRPr="007E5937">
        <w:rPr>
          <w:color w:val="000000"/>
        </w:rPr>
        <w:t>Для доклада по проекту дипломнику отводится 10</w:t>
      </w:r>
      <w:r w:rsidR="007E0D04">
        <w:rPr>
          <w:color w:val="000000"/>
        </w:rPr>
        <w:t>-</w:t>
      </w:r>
      <w:r w:rsidRPr="007E5937">
        <w:rPr>
          <w:color w:val="000000"/>
        </w:rPr>
        <w:t>12 минут. Доклад делается устно, без конспекта. Однако для того, чтобы в довольно ограничен</w:t>
      </w:r>
      <w:r w:rsidRPr="007E5937">
        <w:rPr>
          <w:color w:val="000000"/>
        </w:rPr>
        <w:softHyphen/>
        <w:t>ное время дать исчерпывающее изложение проделанной работы, необходимо предварительно составить текст доклада.</w:t>
      </w:r>
    </w:p>
    <w:p w:rsidR="005965F0" w:rsidRPr="007E5937" w:rsidRDefault="005965F0" w:rsidP="00B449CB">
      <w:pPr>
        <w:autoSpaceDE w:val="0"/>
        <w:autoSpaceDN w:val="0"/>
        <w:adjustRightInd w:val="0"/>
        <w:spacing w:line="288" w:lineRule="auto"/>
        <w:ind w:firstLine="709"/>
        <w:jc w:val="both"/>
        <w:rPr>
          <w:color w:val="000000"/>
        </w:rPr>
      </w:pPr>
      <w:r w:rsidRPr="007E5937">
        <w:rPr>
          <w:color w:val="000000"/>
        </w:rPr>
        <w:t>Доклад начинается с</w:t>
      </w:r>
      <w:r w:rsidR="007E0D04">
        <w:rPr>
          <w:color w:val="000000"/>
        </w:rPr>
        <w:t xml:space="preserve"> обращения к членам Государственной аттестационной комиссии, затем  </w:t>
      </w:r>
      <w:r w:rsidR="007E0D04">
        <w:t>–</w:t>
      </w:r>
      <w:r w:rsidR="007E0D04">
        <w:rPr>
          <w:color w:val="000000"/>
        </w:rPr>
        <w:t xml:space="preserve"> </w:t>
      </w:r>
      <w:r w:rsidRPr="007E5937">
        <w:rPr>
          <w:color w:val="000000"/>
        </w:rPr>
        <w:t xml:space="preserve"> названия темы проекта и краткого описания объек</w:t>
      </w:r>
      <w:r w:rsidRPr="007E5937">
        <w:rPr>
          <w:color w:val="000000"/>
        </w:rPr>
        <w:softHyphen/>
        <w:t xml:space="preserve">та (участка, цеха и т.п.) с характеристикой применяемого подъемно-транспортного оборудования. </w:t>
      </w:r>
      <w:r w:rsidR="007E0D04">
        <w:rPr>
          <w:color w:val="000000"/>
        </w:rPr>
        <w:t>Далее</w:t>
      </w:r>
      <w:r w:rsidRPr="007E5937">
        <w:rPr>
          <w:color w:val="000000"/>
        </w:rPr>
        <w:t xml:space="preserve"> докладчик обосновывает необходимость разработки новых транспортных средств (или модернизации старых) и дает описание предлагаемого оборудования, пользуясь чертежами общего вида ма</w:t>
      </w:r>
      <w:r w:rsidRPr="007E5937">
        <w:rPr>
          <w:color w:val="000000"/>
        </w:rPr>
        <w:softHyphen/>
        <w:t>шины или комплекса.</w:t>
      </w:r>
    </w:p>
    <w:p w:rsidR="005965F0" w:rsidRPr="007E5937" w:rsidRDefault="005965F0" w:rsidP="00B449CB">
      <w:pPr>
        <w:autoSpaceDE w:val="0"/>
        <w:autoSpaceDN w:val="0"/>
        <w:adjustRightInd w:val="0"/>
        <w:spacing w:line="288" w:lineRule="auto"/>
        <w:ind w:firstLine="709"/>
        <w:jc w:val="both"/>
        <w:rPr>
          <w:color w:val="000000"/>
        </w:rPr>
      </w:pPr>
      <w:r w:rsidRPr="007E5937">
        <w:rPr>
          <w:color w:val="000000"/>
        </w:rPr>
        <w:t>Дальнейшее описание проекта ведется по чертежам основных узлов. В связи с этим чертежи должны быть развешены в последовательности, соответ</w:t>
      </w:r>
      <w:r w:rsidRPr="007E5937">
        <w:rPr>
          <w:color w:val="000000"/>
        </w:rPr>
        <w:softHyphen/>
        <w:t xml:space="preserve">ствующей построению </w:t>
      </w:r>
      <w:r w:rsidRPr="007E5937">
        <w:rPr>
          <w:color w:val="000000"/>
        </w:rPr>
        <w:lastRenderedPageBreak/>
        <w:t>доклада. Для удобства к каждому листу рекомендуется прикрепить хорошо заметный на расстоянии номер. Если по ходу сообщения необходимо сослаться на чертеж, о котором уже шла речь, то в этом случае нет надобности вновь подходить к этому чертежу, а достаточно сослаться на него, назвав его номер.</w:t>
      </w:r>
    </w:p>
    <w:p w:rsidR="005965F0" w:rsidRPr="007E5937" w:rsidRDefault="005965F0" w:rsidP="00B449CB">
      <w:pPr>
        <w:autoSpaceDE w:val="0"/>
        <w:autoSpaceDN w:val="0"/>
        <w:adjustRightInd w:val="0"/>
        <w:spacing w:line="288" w:lineRule="auto"/>
        <w:ind w:firstLine="709"/>
        <w:jc w:val="both"/>
        <w:rPr>
          <w:color w:val="000000"/>
        </w:rPr>
      </w:pPr>
      <w:r w:rsidRPr="007E5937">
        <w:rPr>
          <w:color w:val="000000"/>
        </w:rPr>
        <w:t>После изложения конструкторской части проекта дается краткое описание мероприятий по технике безопасности. Завершается доклад перечислением технико-экономических показателей.</w:t>
      </w:r>
    </w:p>
    <w:p w:rsidR="005965F0" w:rsidRPr="007E5937" w:rsidRDefault="005965F0" w:rsidP="00B449CB">
      <w:pPr>
        <w:autoSpaceDE w:val="0"/>
        <w:autoSpaceDN w:val="0"/>
        <w:adjustRightInd w:val="0"/>
        <w:spacing w:line="288" w:lineRule="auto"/>
        <w:ind w:firstLine="709"/>
        <w:jc w:val="both"/>
        <w:rPr>
          <w:color w:val="000000"/>
        </w:rPr>
      </w:pPr>
      <w:r w:rsidRPr="007E5937">
        <w:rPr>
          <w:color w:val="000000"/>
        </w:rPr>
        <w:t>При составлении доклада не следует стремиться рассказать абсолютно все, так как в отведенные сроки это невозможно. Вместе с тем доклад должен</w:t>
      </w:r>
      <w:r>
        <w:rPr>
          <w:color w:val="000000"/>
        </w:rPr>
        <w:t xml:space="preserve"> </w:t>
      </w:r>
      <w:r w:rsidRPr="007E5937">
        <w:rPr>
          <w:color w:val="000000"/>
        </w:rPr>
        <w:t>дать достаточно ясное представление об условиях эксплуатации, необходимо</w:t>
      </w:r>
      <w:r w:rsidRPr="007E5937">
        <w:rPr>
          <w:color w:val="000000"/>
        </w:rPr>
        <w:softHyphen/>
        <w:t>сти применения данной машины, ее принципе действия и устройстве.</w:t>
      </w:r>
    </w:p>
    <w:p w:rsidR="005965F0" w:rsidRPr="007E5937" w:rsidRDefault="005965F0" w:rsidP="00B449CB">
      <w:pPr>
        <w:autoSpaceDE w:val="0"/>
        <w:autoSpaceDN w:val="0"/>
        <w:adjustRightInd w:val="0"/>
        <w:spacing w:line="288" w:lineRule="auto"/>
        <w:ind w:firstLine="709"/>
        <w:jc w:val="both"/>
        <w:rPr>
          <w:color w:val="000000"/>
        </w:rPr>
      </w:pPr>
      <w:r w:rsidRPr="007E5937">
        <w:rPr>
          <w:color w:val="000000"/>
        </w:rPr>
        <w:t xml:space="preserve">Доклад не рекомендуется вести от первого лица. Так, вместо </w:t>
      </w:r>
      <w:r w:rsidR="007E0D04">
        <w:rPr>
          <w:color w:val="000000"/>
        </w:rPr>
        <w:t>«</w:t>
      </w:r>
      <w:r w:rsidRPr="007E5937">
        <w:rPr>
          <w:color w:val="000000"/>
        </w:rPr>
        <w:t>я рассчи</w:t>
      </w:r>
      <w:r w:rsidRPr="007E5937">
        <w:rPr>
          <w:color w:val="000000"/>
        </w:rPr>
        <w:softHyphen/>
        <w:t>тал, я предложил, мной разработана</w:t>
      </w:r>
      <w:r w:rsidR="007E0D04">
        <w:rPr>
          <w:color w:val="000000"/>
        </w:rPr>
        <w:t>»</w:t>
      </w:r>
      <w:r w:rsidRPr="007E5937">
        <w:rPr>
          <w:color w:val="000000"/>
        </w:rPr>
        <w:t xml:space="preserve"> и т.п. более корректной формой следует считать </w:t>
      </w:r>
      <w:r w:rsidR="007E0D04">
        <w:rPr>
          <w:color w:val="000000"/>
        </w:rPr>
        <w:t>«</w:t>
      </w:r>
      <w:r w:rsidRPr="007E5937">
        <w:rPr>
          <w:color w:val="000000"/>
        </w:rPr>
        <w:t>в проекте рассчитано..., предложено..., разработана...</w:t>
      </w:r>
      <w:r w:rsidR="007E0D04">
        <w:rPr>
          <w:color w:val="000000"/>
        </w:rPr>
        <w:t>»</w:t>
      </w:r>
      <w:r w:rsidRPr="007E5937">
        <w:rPr>
          <w:color w:val="000000"/>
        </w:rPr>
        <w:t xml:space="preserve"> и т.д.</w:t>
      </w:r>
    </w:p>
    <w:p w:rsidR="005965F0" w:rsidRPr="007E5937" w:rsidRDefault="005965F0" w:rsidP="00B449CB">
      <w:pPr>
        <w:autoSpaceDE w:val="0"/>
        <w:autoSpaceDN w:val="0"/>
        <w:adjustRightInd w:val="0"/>
        <w:spacing w:line="288" w:lineRule="auto"/>
        <w:ind w:firstLine="709"/>
        <w:jc w:val="both"/>
        <w:rPr>
          <w:color w:val="000000"/>
        </w:rPr>
      </w:pPr>
      <w:r w:rsidRPr="007E5937">
        <w:rPr>
          <w:color w:val="000000"/>
        </w:rPr>
        <w:t xml:space="preserve">Наиболее ответственной частью защиты дипломного проекта являются ответы дипломника на вопросы членов ГАК. Как правило, именно эти ответы определяют уровень теоретической и </w:t>
      </w:r>
      <w:r w:rsidR="00387118">
        <w:rPr>
          <w:color w:val="000000"/>
        </w:rPr>
        <w:t>практической</w:t>
      </w:r>
      <w:r w:rsidRPr="007E5937">
        <w:rPr>
          <w:color w:val="000000"/>
        </w:rPr>
        <w:t xml:space="preserve"> подготовки дипломника и дают основание для общей оценки его работы. Поэтому при ответах нужно быть особенно внимательным и собранным. Каждый вопрос должен быть выслушан до конца и, если он не вполне ясен, нужно попросить повторить его.</w:t>
      </w:r>
    </w:p>
    <w:p w:rsidR="005965F0" w:rsidRPr="007E5937" w:rsidRDefault="005965F0" w:rsidP="00B449CB">
      <w:pPr>
        <w:autoSpaceDE w:val="0"/>
        <w:autoSpaceDN w:val="0"/>
        <w:adjustRightInd w:val="0"/>
        <w:spacing w:line="288" w:lineRule="auto"/>
        <w:ind w:firstLine="709"/>
        <w:jc w:val="both"/>
        <w:rPr>
          <w:color w:val="000000"/>
        </w:rPr>
      </w:pPr>
      <w:r w:rsidRPr="007E5937">
        <w:rPr>
          <w:color w:val="000000"/>
        </w:rPr>
        <w:t>Ответы на вопросы должны быть короткими и достаточно убедительными. В них не следует дублировать содержание уже сделанного доклада.</w:t>
      </w:r>
    </w:p>
    <w:p w:rsidR="00FF6175" w:rsidRDefault="00FF6175" w:rsidP="00B449CB">
      <w:pPr>
        <w:tabs>
          <w:tab w:val="left" w:pos="7460"/>
          <w:tab w:val="left" w:pos="8380"/>
        </w:tabs>
        <w:spacing w:line="288" w:lineRule="auto"/>
        <w:ind w:firstLine="709"/>
        <w:jc w:val="both"/>
      </w:pPr>
    </w:p>
    <w:p w:rsidR="006C1E62" w:rsidRPr="007E0D04" w:rsidRDefault="007A0732" w:rsidP="00B449CB">
      <w:pPr>
        <w:pStyle w:val="32"/>
        <w:spacing w:after="0" w:line="288" w:lineRule="auto"/>
        <w:ind w:left="0" w:firstLine="709"/>
        <w:jc w:val="center"/>
        <w:rPr>
          <w:bCs/>
          <w:sz w:val="24"/>
          <w:szCs w:val="24"/>
        </w:rPr>
      </w:pPr>
      <w:r w:rsidRPr="007E0D04">
        <w:rPr>
          <w:sz w:val="24"/>
          <w:szCs w:val="24"/>
        </w:rPr>
        <w:t>10</w:t>
      </w:r>
      <w:r w:rsidR="006C1E62" w:rsidRPr="007E0D04">
        <w:rPr>
          <w:sz w:val="24"/>
          <w:szCs w:val="24"/>
        </w:rPr>
        <w:t xml:space="preserve"> </w:t>
      </w:r>
      <w:r w:rsidR="00387118" w:rsidRPr="007E0D04">
        <w:rPr>
          <w:sz w:val="24"/>
          <w:szCs w:val="24"/>
        </w:rPr>
        <w:t xml:space="preserve">  </w:t>
      </w:r>
      <w:r w:rsidR="006C1E62" w:rsidRPr="007E0D04">
        <w:rPr>
          <w:bCs/>
          <w:sz w:val="24"/>
          <w:szCs w:val="24"/>
        </w:rPr>
        <w:t xml:space="preserve">КРИТЕРИИ ОЦЕНКИ </w:t>
      </w:r>
      <w:r w:rsidR="00F52230" w:rsidRPr="007E0D04">
        <w:rPr>
          <w:bCs/>
          <w:sz w:val="24"/>
          <w:szCs w:val="24"/>
        </w:rPr>
        <w:t>ДИПЛОМНОГО ПРОЕКТА</w:t>
      </w:r>
    </w:p>
    <w:p w:rsidR="00CD51B9" w:rsidRPr="00387118" w:rsidRDefault="00CD51B9" w:rsidP="00B449CB">
      <w:pPr>
        <w:pStyle w:val="32"/>
        <w:spacing w:after="0" w:line="288" w:lineRule="auto"/>
        <w:ind w:left="0" w:firstLine="709"/>
        <w:jc w:val="center"/>
        <w:rPr>
          <w:b/>
          <w:bCs/>
          <w:sz w:val="24"/>
          <w:szCs w:val="24"/>
        </w:rPr>
      </w:pPr>
    </w:p>
    <w:p w:rsidR="00CD51B9" w:rsidRDefault="00CD51B9" w:rsidP="00B449CB">
      <w:pPr>
        <w:pStyle w:val="32"/>
        <w:spacing w:after="0" w:line="288" w:lineRule="auto"/>
        <w:ind w:left="0" w:firstLine="709"/>
        <w:jc w:val="both"/>
        <w:rPr>
          <w:sz w:val="24"/>
          <w:szCs w:val="24"/>
        </w:rPr>
      </w:pPr>
      <w:r>
        <w:rPr>
          <w:sz w:val="24"/>
          <w:szCs w:val="24"/>
        </w:rPr>
        <w:t xml:space="preserve">Ежедневно после окончания защиты всех дипломных </w:t>
      </w:r>
      <w:r w:rsidR="00711EDF">
        <w:rPr>
          <w:sz w:val="24"/>
          <w:szCs w:val="24"/>
        </w:rPr>
        <w:t>проектов</w:t>
      </w:r>
      <w:r>
        <w:rPr>
          <w:sz w:val="24"/>
          <w:szCs w:val="24"/>
        </w:rPr>
        <w:t xml:space="preserve">, предусмотренных повесткой дня, проводится закрытое заседание ГАК по оценке качества выполнения и защиты дипломных работ, и принимается решение о присвоении успешно защитившимся студентам квалификации </w:t>
      </w:r>
      <w:r w:rsidR="007E0D04">
        <w:rPr>
          <w:sz w:val="24"/>
          <w:szCs w:val="24"/>
        </w:rPr>
        <w:t>«</w:t>
      </w:r>
      <w:r>
        <w:rPr>
          <w:sz w:val="24"/>
          <w:szCs w:val="24"/>
        </w:rPr>
        <w:t>техник</w:t>
      </w:r>
      <w:r w:rsidR="007E0D04">
        <w:rPr>
          <w:sz w:val="24"/>
          <w:szCs w:val="24"/>
        </w:rPr>
        <w:t>»</w:t>
      </w:r>
      <w:r>
        <w:rPr>
          <w:sz w:val="24"/>
          <w:szCs w:val="24"/>
        </w:rPr>
        <w:t>. Решение ГАК об оценке защиты дипломной работы сообщается студенту на открытом заседании после окончания защиты всех работ.</w:t>
      </w:r>
    </w:p>
    <w:p w:rsidR="006C1E62" w:rsidRDefault="006C1E62" w:rsidP="00B449CB">
      <w:pPr>
        <w:pStyle w:val="32"/>
        <w:spacing w:after="0" w:line="288" w:lineRule="auto"/>
        <w:ind w:left="0" w:firstLine="709"/>
        <w:jc w:val="both"/>
        <w:rPr>
          <w:sz w:val="24"/>
          <w:szCs w:val="24"/>
        </w:rPr>
      </w:pPr>
      <w:r>
        <w:rPr>
          <w:bCs/>
        </w:rPr>
        <w:t xml:space="preserve"> </w:t>
      </w:r>
      <w:r>
        <w:rPr>
          <w:sz w:val="24"/>
          <w:szCs w:val="24"/>
        </w:rPr>
        <w:t xml:space="preserve">При определении </w:t>
      </w:r>
      <w:r w:rsidRPr="00D7415A">
        <w:rPr>
          <w:i/>
          <w:sz w:val="24"/>
          <w:szCs w:val="24"/>
        </w:rPr>
        <w:t>окончательной оценки</w:t>
      </w:r>
      <w:r>
        <w:rPr>
          <w:sz w:val="24"/>
          <w:szCs w:val="24"/>
        </w:rPr>
        <w:t xml:space="preserve"> </w:t>
      </w:r>
      <w:r w:rsidR="00F52230">
        <w:rPr>
          <w:sz w:val="24"/>
          <w:szCs w:val="24"/>
        </w:rPr>
        <w:t>дипломного проекта</w:t>
      </w:r>
      <w:r>
        <w:rPr>
          <w:sz w:val="24"/>
          <w:szCs w:val="24"/>
        </w:rPr>
        <w:t xml:space="preserve"> </w:t>
      </w:r>
      <w:r w:rsidR="002D63F1">
        <w:rPr>
          <w:sz w:val="24"/>
          <w:szCs w:val="24"/>
        </w:rPr>
        <w:t>к</w:t>
      </w:r>
      <w:r w:rsidR="002D63F1" w:rsidRPr="002D63F1">
        <w:rPr>
          <w:sz w:val="24"/>
          <w:szCs w:val="24"/>
        </w:rPr>
        <w:t>ритериями оценки дипломного проекта являются</w:t>
      </w:r>
      <w:r w:rsidR="002D63F1">
        <w:rPr>
          <w:sz w:val="24"/>
          <w:szCs w:val="24"/>
        </w:rPr>
        <w:t>:</w:t>
      </w:r>
      <w:r w:rsidR="002D63F1" w:rsidRPr="002D63F1">
        <w:rPr>
          <w:sz w:val="24"/>
          <w:szCs w:val="24"/>
        </w:rPr>
        <w:t xml:space="preserve"> </w:t>
      </w:r>
    </w:p>
    <w:p w:rsidR="002D63F1" w:rsidRPr="00573B9A" w:rsidRDefault="002D63F1" w:rsidP="00B449CB">
      <w:pPr>
        <w:numPr>
          <w:ilvl w:val="0"/>
          <w:numId w:val="25"/>
        </w:numPr>
        <w:tabs>
          <w:tab w:val="left" w:pos="993"/>
        </w:tabs>
        <w:suppressAutoHyphens w:val="0"/>
        <w:spacing w:line="288" w:lineRule="auto"/>
        <w:jc w:val="both"/>
        <w:rPr>
          <w:bCs/>
          <w:iCs/>
        </w:rPr>
      </w:pPr>
      <w:r w:rsidRPr="00573B9A">
        <w:rPr>
          <w:bCs/>
          <w:iCs/>
        </w:rPr>
        <w:t>целесообразность, актуальность и практическая ценность выпускного профессионального задания;</w:t>
      </w:r>
    </w:p>
    <w:p w:rsidR="002D63F1" w:rsidRPr="00573B9A" w:rsidRDefault="002D63F1" w:rsidP="00B449CB">
      <w:pPr>
        <w:numPr>
          <w:ilvl w:val="0"/>
          <w:numId w:val="25"/>
        </w:numPr>
        <w:tabs>
          <w:tab w:val="left" w:pos="993"/>
        </w:tabs>
        <w:suppressAutoHyphens w:val="0"/>
        <w:spacing w:line="288" w:lineRule="auto"/>
        <w:jc w:val="both"/>
        <w:rPr>
          <w:bCs/>
          <w:iCs/>
        </w:rPr>
      </w:pPr>
      <w:r w:rsidRPr="00573B9A">
        <w:rPr>
          <w:bCs/>
          <w:iCs/>
        </w:rPr>
        <w:t>соответствие содержания профессионального задания современным требованиям развития науки, техники, производства, экономики, образования;</w:t>
      </w:r>
    </w:p>
    <w:p w:rsidR="002D63F1" w:rsidRPr="00573B9A" w:rsidRDefault="002D63F1" w:rsidP="00B449CB">
      <w:pPr>
        <w:pStyle w:val="af"/>
        <w:numPr>
          <w:ilvl w:val="0"/>
          <w:numId w:val="25"/>
        </w:numPr>
        <w:tabs>
          <w:tab w:val="left" w:pos="993"/>
        </w:tabs>
        <w:suppressAutoHyphens w:val="0"/>
        <w:spacing w:after="0" w:line="288" w:lineRule="auto"/>
        <w:jc w:val="both"/>
        <w:rPr>
          <w:bCs/>
          <w:iCs/>
        </w:rPr>
      </w:pPr>
      <w:r w:rsidRPr="00573B9A">
        <w:rPr>
          <w:bCs/>
          <w:iCs/>
        </w:rPr>
        <w:t>объем и завершенность разработки индивидуального выпускного профессионального задания, самостоятельность, оригинальность подходов решения;</w:t>
      </w:r>
    </w:p>
    <w:p w:rsidR="002D63F1" w:rsidRPr="007E0D04" w:rsidRDefault="002D63F1" w:rsidP="00B449CB">
      <w:pPr>
        <w:numPr>
          <w:ilvl w:val="0"/>
          <w:numId w:val="25"/>
        </w:numPr>
        <w:tabs>
          <w:tab w:val="left" w:pos="993"/>
        </w:tabs>
        <w:suppressAutoHyphens w:val="0"/>
        <w:spacing w:line="288" w:lineRule="auto"/>
        <w:jc w:val="both"/>
      </w:pPr>
      <w:r w:rsidRPr="007E0D04">
        <w:t>наличие в выпускном профессиональном задании изобретения или рационализаторского предложения, изделия или макета, изготовленного студентом в соответствии с заданием;</w:t>
      </w:r>
    </w:p>
    <w:p w:rsidR="002D63F1" w:rsidRPr="007E0D04" w:rsidRDefault="002D63F1" w:rsidP="00B449CB">
      <w:pPr>
        <w:numPr>
          <w:ilvl w:val="0"/>
          <w:numId w:val="25"/>
        </w:numPr>
        <w:tabs>
          <w:tab w:val="left" w:pos="993"/>
        </w:tabs>
        <w:suppressAutoHyphens w:val="0"/>
        <w:spacing w:line="288" w:lineRule="auto"/>
        <w:jc w:val="both"/>
      </w:pPr>
      <w:r w:rsidRPr="007E0D04">
        <w:t>использование современных методов проектирования  с применением компьютерных программ, а также организационных  и экологических обоснований принятых в профессиональном задании решений;</w:t>
      </w:r>
    </w:p>
    <w:p w:rsidR="002D63F1" w:rsidRPr="007E0D04" w:rsidRDefault="002D63F1" w:rsidP="00B449CB">
      <w:pPr>
        <w:numPr>
          <w:ilvl w:val="0"/>
          <w:numId w:val="25"/>
        </w:numPr>
        <w:tabs>
          <w:tab w:val="left" w:pos="993"/>
        </w:tabs>
        <w:suppressAutoHyphens w:val="0"/>
        <w:spacing w:line="288" w:lineRule="auto"/>
        <w:jc w:val="both"/>
      </w:pPr>
      <w:r w:rsidRPr="007E0D04">
        <w:lastRenderedPageBreak/>
        <w:t>качество оформления профессионального задания: соответствие структура выполненного задания установленным требованиям, а также требованиям действующих технических нормативов, ГОСТов, ГЭСН;</w:t>
      </w:r>
    </w:p>
    <w:p w:rsidR="002D63F1" w:rsidRPr="007E0D04" w:rsidRDefault="002D63F1" w:rsidP="00B449CB">
      <w:pPr>
        <w:numPr>
          <w:ilvl w:val="0"/>
          <w:numId w:val="25"/>
        </w:numPr>
        <w:tabs>
          <w:tab w:val="left" w:pos="993"/>
        </w:tabs>
        <w:suppressAutoHyphens w:val="0"/>
        <w:spacing w:line="288" w:lineRule="auto"/>
        <w:jc w:val="both"/>
      </w:pPr>
      <w:r w:rsidRPr="007E0D04">
        <w:t>качество доклада: аргументированность, владение фундаментальными научными понятиями, выделение главных положений и общих выводов, чувство времени;</w:t>
      </w:r>
    </w:p>
    <w:p w:rsidR="002D63F1" w:rsidRPr="00573B9A" w:rsidRDefault="002D63F1" w:rsidP="00B449CB">
      <w:pPr>
        <w:numPr>
          <w:ilvl w:val="0"/>
          <w:numId w:val="25"/>
        </w:numPr>
        <w:tabs>
          <w:tab w:val="left" w:pos="993"/>
        </w:tabs>
        <w:suppressAutoHyphens w:val="0"/>
        <w:spacing w:line="288" w:lineRule="auto"/>
        <w:jc w:val="both"/>
        <w:rPr>
          <w:bCs/>
          <w:iCs/>
        </w:rPr>
      </w:pPr>
      <w:r w:rsidRPr="007E0D04">
        <w:t>ответы</w:t>
      </w:r>
      <w:r w:rsidRPr="00573B9A">
        <w:rPr>
          <w:bCs/>
          <w:iCs/>
        </w:rPr>
        <w:t xml:space="preserve"> на дополнительные вопросы: четкость, полнота, направленность ответов на успешное раскрытие темы;</w:t>
      </w:r>
    </w:p>
    <w:p w:rsidR="002D63F1" w:rsidRPr="00573B9A" w:rsidRDefault="002D63F1" w:rsidP="00B449CB">
      <w:pPr>
        <w:pStyle w:val="af"/>
        <w:numPr>
          <w:ilvl w:val="0"/>
          <w:numId w:val="25"/>
        </w:numPr>
        <w:tabs>
          <w:tab w:val="left" w:pos="993"/>
        </w:tabs>
        <w:suppressAutoHyphens w:val="0"/>
        <w:spacing w:after="0" w:line="288" w:lineRule="auto"/>
        <w:jc w:val="both"/>
        <w:rPr>
          <w:bCs/>
          <w:iCs/>
        </w:rPr>
      </w:pPr>
      <w:r w:rsidRPr="00573B9A">
        <w:rPr>
          <w:bCs/>
          <w:iCs/>
        </w:rPr>
        <w:t>результаты предшествующих аттестационных испытаний, в т. ч. учебных и производственных практик, предусмотренных профессиональной основной образовательной программой;</w:t>
      </w:r>
    </w:p>
    <w:p w:rsidR="002D63F1" w:rsidRPr="002D63F1" w:rsidRDefault="002D63F1" w:rsidP="00B449CB">
      <w:pPr>
        <w:numPr>
          <w:ilvl w:val="0"/>
          <w:numId w:val="25"/>
        </w:numPr>
        <w:tabs>
          <w:tab w:val="left" w:pos="993"/>
        </w:tabs>
        <w:suppressAutoHyphens w:val="0"/>
        <w:spacing w:line="288" w:lineRule="auto"/>
        <w:jc w:val="both"/>
        <w:rPr>
          <w:sz w:val="22"/>
        </w:rPr>
      </w:pPr>
      <w:r w:rsidRPr="00573B9A">
        <w:rPr>
          <w:bCs/>
          <w:iCs/>
        </w:rPr>
        <w:t>деловые и волевые качества студента, культура речи, соответствии нормами делового общения</w:t>
      </w:r>
      <w:r>
        <w:rPr>
          <w:bCs/>
          <w:iCs/>
        </w:rPr>
        <w:t>;</w:t>
      </w:r>
      <w:r w:rsidRPr="00512DF0">
        <w:t xml:space="preserve"> </w:t>
      </w:r>
    </w:p>
    <w:p w:rsidR="002D63F1" w:rsidRPr="00512DF0" w:rsidRDefault="002D63F1" w:rsidP="00B449CB">
      <w:pPr>
        <w:numPr>
          <w:ilvl w:val="0"/>
          <w:numId w:val="25"/>
        </w:numPr>
        <w:tabs>
          <w:tab w:val="left" w:pos="993"/>
        </w:tabs>
        <w:suppressAutoHyphens w:val="0"/>
        <w:spacing w:line="288" w:lineRule="auto"/>
        <w:jc w:val="both"/>
        <w:rPr>
          <w:sz w:val="22"/>
        </w:rPr>
      </w:pPr>
      <w:r>
        <w:t>доклад выпускника по каждому структурному компоненту работы;</w:t>
      </w:r>
    </w:p>
    <w:p w:rsidR="002D63F1" w:rsidRPr="00512DF0" w:rsidRDefault="002D63F1" w:rsidP="00B449CB">
      <w:pPr>
        <w:numPr>
          <w:ilvl w:val="0"/>
          <w:numId w:val="25"/>
        </w:numPr>
        <w:tabs>
          <w:tab w:val="left" w:pos="993"/>
        </w:tabs>
        <w:suppressAutoHyphens w:val="0"/>
        <w:spacing w:line="288" w:lineRule="auto"/>
        <w:jc w:val="both"/>
        <w:rPr>
          <w:sz w:val="22"/>
        </w:rPr>
      </w:pPr>
      <w:r w:rsidRPr="00892886">
        <w:t xml:space="preserve">ответы на вопросы; </w:t>
      </w:r>
    </w:p>
    <w:p w:rsidR="002D63F1" w:rsidRPr="00512DF0" w:rsidRDefault="002D63F1" w:rsidP="00B449CB">
      <w:pPr>
        <w:numPr>
          <w:ilvl w:val="0"/>
          <w:numId w:val="25"/>
        </w:numPr>
        <w:tabs>
          <w:tab w:val="left" w:pos="993"/>
        </w:tabs>
        <w:suppressAutoHyphens w:val="0"/>
        <w:spacing w:line="288" w:lineRule="auto"/>
        <w:jc w:val="both"/>
        <w:rPr>
          <w:sz w:val="22"/>
        </w:rPr>
      </w:pPr>
      <w:r w:rsidRPr="00892886">
        <w:t>отзыв руководителя</w:t>
      </w:r>
      <w:r>
        <w:t xml:space="preserve">; </w:t>
      </w:r>
    </w:p>
    <w:p w:rsidR="002D63F1" w:rsidRPr="00711EDF" w:rsidRDefault="002D63F1" w:rsidP="00B449CB">
      <w:pPr>
        <w:numPr>
          <w:ilvl w:val="0"/>
          <w:numId w:val="25"/>
        </w:numPr>
        <w:tabs>
          <w:tab w:val="left" w:pos="993"/>
        </w:tabs>
        <w:suppressAutoHyphens w:val="0"/>
        <w:spacing w:line="288" w:lineRule="auto"/>
        <w:jc w:val="both"/>
        <w:rPr>
          <w:sz w:val="22"/>
        </w:rPr>
      </w:pPr>
      <w:r>
        <w:t>оценка рецензента.</w:t>
      </w:r>
    </w:p>
    <w:p w:rsidR="002D63F1" w:rsidRDefault="002D63F1" w:rsidP="00B449CB">
      <w:pPr>
        <w:spacing w:line="288" w:lineRule="auto"/>
        <w:ind w:firstLine="709"/>
        <w:jc w:val="both"/>
        <w:rPr>
          <w:spacing w:val="-6"/>
        </w:rPr>
      </w:pPr>
      <w:r w:rsidRPr="00512DF0">
        <w:t xml:space="preserve">Результаты защиты дипломной работы  </w:t>
      </w:r>
      <w:r w:rsidRPr="00512DF0">
        <w:rPr>
          <w:bCs/>
        </w:rPr>
        <w:t xml:space="preserve">определяются оценками </w:t>
      </w:r>
      <w:r w:rsidR="007E0D04">
        <w:t>«</w:t>
      </w:r>
      <w:r w:rsidRPr="00512DF0">
        <w:t>отлично</w:t>
      </w:r>
      <w:r w:rsidR="007E0D04">
        <w:t>»</w:t>
      </w:r>
      <w:r w:rsidRPr="00512DF0">
        <w:t xml:space="preserve">, </w:t>
      </w:r>
      <w:r w:rsidR="007E0D04">
        <w:t>«</w:t>
      </w:r>
      <w:r w:rsidRPr="00512DF0">
        <w:t>хорошо</w:t>
      </w:r>
      <w:r w:rsidR="007E0D04">
        <w:t>»</w:t>
      </w:r>
      <w:r w:rsidRPr="00512DF0">
        <w:t xml:space="preserve">, </w:t>
      </w:r>
      <w:r w:rsidR="007E0D04">
        <w:t>«</w:t>
      </w:r>
      <w:r w:rsidRPr="00512DF0">
        <w:t>удовлетворительно</w:t>
      </w:r>
      <w:r w:rsidR="007E0D04">
        <w:t>»</w:t>
      </w:r>
      <w:r w:rsidRPr="00512DF0">
        <w:t xml:space="preserve">, </w:t>
      </w:r>
      <w:r w:rsidR="007E0D04">
        <w:t>«</w:t>
      </w:r>
      <w:r w:rsidRPr="00512DF0">
        <w:t>неудовлетворительно</w:t>
      </w:r>
      <w:r w:rsidR="007E0D04">
        <w:t>»</w:t>
      </w:r>
      <w:r w:rsidRPr="00512DF0">
        <w:t xml:space="preserve"> и  объявляются в тот же день после оформления в установленном порядке протоколов заседания Государственной аттестационной комиссии. </w:t>
      </w:r>
    </w:p>
    <w:p w:rsidR="002D63F1" w:rsidRDefault="002D63F1" w:rsidP="00B449CB">
      <w:pPr>
        <w:spacing w:line="288" w:lineRule="auto"/>
        <w:ind w:firstLine="709"/>
        <w:jc w:val="both"/>
      </w:pPr>
      <w:r w:rsidRPr="00E520A6">
        <w:rPr>
          <w:b/>
          <w:i/>
        </w:rPr>
        <w:t xml:space="preserve">Оценка </w:t>
      </w:r>
      <w:r w:rsidR="007E0D04">
        <w:rPr>
          <w:b/>
          <w:i/>
        </w:rPr>
        <w:t>«</w:t>
      </w:r>
      <w:r w:rsidRPr="00E520A6">
        <w:rPr>
          <w:b/>
          <w:i/>
        </w:rPr>
        <w:t>5</w:t>
      </w:r>
      <w:r w:rsidR="007E0D04">
        <w:rPr>
          <w:b/>
          <w:i/>
        </w:rPr>
        <w:t>»</w:t>
      </w:r>
      <w:r>
        <w:rPr>
          <w:b/>
          <w:i/>
        </w:rPr>
        <w:t xml:space="preserve"> </w:t>
      </w:r>
      <w:r w:rsidRPr="00E520A6">
        <w:rPr>
          <w:b/>
          <w:i/>
        </w:rPr>
        <w:t>(отлично)</w:t>
      </w:r>
      <w:r w:rsidRPr="00E520A6">
        <w:t xml:space="preserve"> ставится, если студент:</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демонстрирует умение интегрировать знания, полученные по отдельным учебным дисциплинам при решении профессиональной задачи;</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дает четкое теоретическое и расчетное обоснование принятых оптимальных решений в полном соответствии с требованиями ГОСТов, ОСТов, ГЭСН;</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понимает сущность поставленной перед ним задачи, использованные методы, осознанно поясняет значимость полученного результата;</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 xml:space="preserve">справляется с решением поставленной задачи самостоятельно; </w:t>
      </w:r>
    </w:p>
    <w:p w:rsidR="002D63F1" w:rsidRPr="007E0D04" w:rsidRDefault="002D63F1" w:rsidP="00B449CB">
      <w:pPr>
        <w:numPr>
          <w:ilvl w:val="0"/>
          <w:numId w:val="25"/>
        </w:numPr>
        <w:tabs>
          <w:tab w:val="left" w:pos="993"/>
        </w:tabs>
        <w:suppressAutoHyphens w:val="0"/>
        <w:spacing w:line="288" w:lineRule="auto"/>
        <w:jc w:val="both"/>
        <w:rPr>
          <w:bCs/>
          <w:iCs/>
          <w:spacing w:val="-8"/>
        </w:rPr>
      </w:pPr>
      <w:r w:rsidRPr="007E0D04">
        <w:rPr>
          <w:bCs/>
          <w:iCs/>
          <w:spacing w:val="-8"/>
        </w:rPr>
        <w:t>принимает проектные решения с учетом используемых в дорожно-строительной отрасли прогрессивных технологий, конструкций, материалов, строительной и дорожной техники, современных методов организации строительных работ, информационных технологий;</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 xml:space="preserve">учитывает  экономические и экологические факторы; </w:t>
      </w:r>
    </w:p>
    <w:p w:rsidR="002D63F1" w:rsidRDefault="002D63F1" w:rsidP="00B449CB">
      <w:pPr>
        <w:numPr>
          <w:ilvl w:val="0"/>
          <w:numId w:val="25"/>
        </w:numPr>
        <w:tabs>
          <w:tab w:val="left" w:pos="993"/>
        </w:tabs>
        <w:suppressAutoHyphens w:val="0"/>
        <w:spacing w:line="288" w:lineRule="auto"/>
        <w:jc w:val="both"/>
      </w:pPr>
      <w:r>
        <w:t>содержание доклада излагается  четко, последовательно, аргументировано,  ответы на вопросы членов государственной аттестационной комиссии даются в полном соответствии с их содержанием, без затруднений, при этом демонстрируется  безукоризненное владение профессиональной лексикой.</w:t>
      </w:r>
    </w:p>
    <w:p w:rsidR="002D63F1" w:rsidRDefault="002D63F1" w:rsidP="00B449CB">
      <w:pPr>
        <w:pStyle w:val="af"/>
        <w:suppressAutoHyphens w:val="0"/>
        <w:spacing w:after="0" w:line="288" w:lineRule="auto"/>
        <w:ind w:firstLine="709"/>
        <w:jc w:val="both"/>
      </w:pPr>
      <w:r w:rsidRPr="00E520A6">
        <w:rPr>
          <w:b/>
          <w:i/>
        </w:rPr>
        <w:t xml:space="preserve">Оценка </w:t>
      </w:r>
      <w:r w:rsidR="007E0D04">
        <w:rPr>
          <w:b/>
          <w:i/>
        </w:rPr>
        <w:t>«</w:t>
      </w:r>
      <w:r w:rsidRPr="00E520A6">
        <w:rPr>
          <w:b/>
          <w:i/>
        </w:rPr>
        <w:t>4</w:t>
      </w:r>
      <w:r w:rsidR="007E0D04">
        <w:rPr>
          <w:b/>
          <w:i/>
        </w:rPr>
        <w:t>»</w:t>
      </w:r>
      <w:r>
        <w:rPr>
          <w:b/>
          <w:i/>
        </w:rPr>
        <w:t xml:space="preserve"> </w:t>
      </w:r>
      <w:r w:rsidRPr="00E520A6">
        <w:rPr>
          <w:b/>
          <w:i/>
        </w:rPr>
        <w:t>(хорошо)</w:t>
      </w:r>
      <w:r w:rsidRPr="00E520A6">
        <w:t xml:space="preserve"> ставится, если студент дает ответ, удовлетворяющий тем же требованиям, что и для оценки </w:t>
      </w:r>
      <w:r w:rsidR="007E0D04">
        <w:t>«</w:t>
      </w:r>
      <w:r w:rsidRPr="00E520A6">
        <w:t>5</w:t>
      </w:r>
      <w:r w:rsidR="007E0D04">
        <w:t>»</w:t>
      </w:r>
      <w:r w:rsidRPr="00E520A6">
        <w:t xml:space="preserve">, однако испытывает незначительные затруднения при определении методов решения, </w:t>
      </w:r>
      <w:r>
        <w:t>в отдельных случаях допускаются неточные формулировки, которые не носят принципиального характера и исправляются студентом самостоятельно;</w:t>
      </w:r>
      <w:r w:rsidRPr="00E832A1">
        <w:rPr>
          <w:bCs/>
        </w:rPr>
        <w:t xml:space="preserve"> дает</w:t>
      </w:r>
      <w:r w:rsidRPr="00E832A1">
        <w:t xml:space="preserve"> теоретическое и расчетное обоснование принятых решений</w:t>
      </w:r>
      <w:r>
        <w:t>.</w:t>
      </w:r>
    </w:p>
    <w:p w:rsidR="002D63F1" w:rsidRDefault="002D63F1" w:rsidP="00B449CB">
      <w:pPr>
        <w:tabs>
          <w:tab w:val="num" w:pos="1803"/>
        </w:tabs>
        <w:spacing w:line="288" w:lineRule="auto"/>
        <w:ind w:firstLine="709"/>
        <w:jc w:val="both"/>
      </w:pPr>
      <w:r w:rsidRPr="00E520A6">
        <w:rPr>
          <w:b/>
          <w:i/>
        </w:rPr>
        <w:t xml:space="preserve">Оценка </w:t>
      </w:r>
      <w:r w:rsidR="007E0D04">
        <w:rPr>
          <w:b/>
          <w:i/>
        </w:rPr>
        <w:t>«</w:t>
      </w:r>
      <w:r w:rsidRPr="00E520A6">
        <w:rPr>
          <w:b/>
          <w:i/>
        </w:rPr>
        <w:t>3</w:t>
      </w:r>
      <w:r w:rsidR="007E0D04">
        <w:rPr>
          <w:b/>
          <w:i/>
        </w:rPr>
        <w:t>»</w:t>
      </w:r>
      <w:r>
        <w:rPr>
          <w:b/>
          <w:i/>
        </w:rPr>
        <w:t xml:space="preserve"> </w:t>
      </w:r>
      <w:r w:rsidRPr="00E520A6">
        <w:rPr>
          <w:b/>
          <w:i/>
        </w:rPr>
        <w:t>(удовлетворительно)</w:t>
      </w:r>
      <w:r w:rsidRPr="00E520A6">
        <w:t xml:space="preserve"> ставится, если студент</w:t>
      </w:r>
      <w:r>
        <w:t>:</w:t>
      </w:r>
      <w:r w:rsidRPr="00E520A6">
        <w:t xml:space="preserve"> </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дает теоретическое и расчетное обоснование принятых решений с некоторыми отклонениями от   требований действующих ГОСТов, ОСТов, ГЭСН;</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lastRenderedPageBreak/>
        <w:t>работа и ее содержание не достаточно полно отражают  современное состояние научно-технического прогресса в дорожно-строительной отрасли;</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 xml:space="preserve"> обоснование проектных решений производится на основе традиционных технологий и  не в полной мере учитывает экономические и экологические факторы; </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изложение содержания доклада и ответы на вопросы членов государственной аттестационной комиссии носят репродуктивный характер;</w:t>
      </w:r>
    </w:p>
    <w:p w:rsidR="002D63F1" w:rsidRPr="00E520A6" w:rsidRDefault="002D63F1" w:rsidP="00B449CB">
      <w:pPr>
        <w:numPr>
          <w:ilvl w:val="0"/>
          <w:numId w:val="25"/>
        </w:numPr>
        <w:tabs>
          <w:tab w:val="left" w:pos="993"/>
        </w:tabs>
        <w:suppressAutoHyphens w:val="0"/>
        <w:spacing w:line="288" w:lineRule="auto"/>
        <w:jc w:val="both"/>
      </w:pPr>
      <w:r w:rsidRPr="007E0D04">
        <w:rPr>
          <w:bCs/>
          <w:iCs/>
        </w:rPr>
        <w:t>испытывает затруднения при обосновании принятых проектных решений, допускает</w:t>
      </w:r>
      <w:r w:rsidRPr="00E832A1">
        <w:t xml:space="preserve"> неправильное использование профессиональной лексики и ошибочные суждения, которые исправляет с помощью дополнительных </w:t>
      </w:r>
      <w:r>
        <w:t xml:space="preserve">или </w:t>
      </w:r>
      <w:r w:rsidRPr="00E832A1">
        <w:t>наводящих вопро</w:t>
      </w:r>
      <w:r>
        <w:t>сов.</w:t>
      </w:r>
    </w:p>
    <w:p w:rsidR="002D63F1" w:rsidRDefault="002D63F1" w:rsidP="00B449CB">
      <w:pPr>
        <w:tabs>
          <w:tab w:val="num" w:pos="1803"/>
        </w:tabs>
        <w:spacing w:line="288" w:lineRule="auto"/>
        <w:ind w:firstLine="709"/>
        <w:jc w:val="both"/>
      </w:pPr>
      <w:r w:rsidRPr="00E520A6">
        <w:rPr>
          <w:b/>
          <w:i/>
        </w:rPr>
        <w:t xml:space="preserve">Оценка </w:t>
      </w:r>
      <w:r w:rsidR="007E0D04">
        <w:rPr>
          <w:b/>
          <w:i/>
        </w:rPr>
        <w:t>«</w:t>
      </w:r>
      <w:r w:rsidRPr="00E520A6">
        <w:rPr>
          <w:b/>
          <w:i/>
        </w:rPr>
        <w:t>2</w:t>
      </w:r>
      <w:r w:rsidR="007E0D04">
        <w:rPr>
          <w:b/>
          <w:i/>
        </w:rPr>
        <w:t>»</w:t>
      </w:r>
      <w:r>
        <w:rPr>
          <w:b/>
          <w:i/>
        </w:rPr>
        <w:t xml:space="preserve"> </w:t>
      </w:r>
      <w:r w:rsidRPr="00E520A6">
        <w:rPr>
          <w:b/>
          <w:i/>
        </w:rPr>
        <w:t>(неудовлетворительно)</w:t>
      </w:r>
      <w:r w:rsidRPr="00E520A6">
        <w:t xml:space="preserve"> ставится, если студент</w:t>
      </w:r>
      <w:r>
        <w:t>:</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дает теоретическое и расчетное обоснование принятых решений с некоторыми отклонениями от   требований действующих ГОСТов, ОСТов, ГЭСН;</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обоснование проектных решений производится на основе традиционных технологий и слабо учитывает экономические и экологические факторы;</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при изложении содержания доклада не может обосновать принятые проектные решения;</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при ответах на вопросы членов государственной аттестационной комиссии допускает ошибки принципиального характера;</w:t>
      </w:r>
    </w:p>
    <w:p w:rsidR="002D63F1" w:rsidRPr="007E0D04" w:rsidRDefault="002D63F1" w:rsidP="00B449CB">
      <w:pPr>
        <w:numPr>
          <w:ilvl w:val="0"/>
          <w:numId w:val="25"/>
        </w:numPr>
        <w:tabs>
          <w:tab w:val="left" w:pos="993"/>
        </w:tabs>
        <w:suppressAutoHyphens w:val="0"/>
        <w:spacing w:line="288" w:lineRule="auto"/>
        <w:jc w:val="both"/>
        <w:rPr>
          <w:bCs/>
          <w:iCs/>
        </w:rPr>
      </w:pPr>
      <w:r w:rsidRPr="007E0D04">
        <w:rPr>
          <w:bCs/>
          <w:iCs/>
        </w:rPr>
        <w:t>при использовании профессиональной лексики испытывает очевидные затруднения;</w:t>
      </w:r>
    </w:p>
    <w:p w:rsidR="002D63F1" w:rsidRPr="00E520A6" w:rsidRDefault="002D63F1" w:rsidP="00B449CB">
      <w:pPr>
        <w:numPr>
          <w:ilvl w:val="0"/>
          <w:numId w:val="25"/>
        </w:numPr>
        <w:tabs>
          <w:tab w:val="left" w:pos="993"/>
        </w:tabs>
        <w:suppressAutoHyphens w:val="0"/>
        <w:spacing w:line="288" w:lineRule="auto"/>
        <w:jc w:val="both"/>
      </w:pPr>
      <w:r w:rsidRPr="007E0D04">
        <w:rPr>
          <w:bCs/>
          <w:iCs/>
        </w:rPr>
        <w:t>не</w:t>
      </w:r>
      <w:r w:rsidRPr="00E520A6">
        <w:t xml:space="preserve"> понимает сущности решения задачи и не может справиться с ее решением.</w:t>
      </w:r>
    </w:p>
    <w:p w:rsidR="002D63F1" w:rsidRDefault="002D63F1" w:rsidP="00B449CB">
      <w:pPr>
        <w:spacing w:line="288" w:lineRule="auto"/>
        <w:ind w:firstLine="709"/>
        <w:jc w:val="both"/>
        <w:rPr>
          <w:spacing w:val="-6"/>
        </w:rPr>
      </w:pPr>
      <w:r>
        <w:t>Решение Государственной аттестационной</w:t>
      </w:r>
      <w:r>
        <w:tab/>
        <w:t xml:space="preserve">комиссии об итоговой оценке дипломного проекта, присвоении выпускнику квалификации ТЕХНИК и выдаче ему </w:t>
      </w:r>
      <w:r>
        <w:rPr>
          <w:spacing w:val="-6"/>
        </w:rPr>
        <w:t xml:space="preserve">соответствующего документа об образовании </w:t>
      </w:r>
      <w:r w:rsidRPr="00D7415A">
        <w:rPr>
          <w:i/>
          <w:spacing w:val="-6"/>
        </w:rPr>
        <w:t>объявляется приказом</w:t>
      </w:r>
      <w:r>
        <w:rPr>
          <w:spacing w:val="-6"/>
        </w:rPr>
        <w:t xml:space="preserve"> директора колледжа.</w:t>
      </w:r>
    </w:p>
    <w:p w:rsidR="00D7415A" w:rsidRDefault="006C1E62" w:rsidP="00B449CB">
      <w:pPr>
        <w:spacing w:line="288" w:lineRule="auto"/>
        <w:ind w:firstLine="709"/>
        <w:jc w:val="both"/>
      </w:pPr>
      <w:r>
        <w:t xml:space="preserve">                 </w:t>
      </w:r>
    </w:p>
    <w:p w:rsidR="006C1E62" w:rsidRPr="007E0D04" w:rsidRDefault="006C1E62" w:rsidP="00B449CB">
      <w:pPr>
        <w:spacing w:line="288" w:lineRule="auto"/>
        <w:ind w:firstLine="709"/>
        <w:jc w:val="center"/>
      </w:pPr>
      <w:r w:rsidRPr="007E0D04">
        <w:t>1</w:t>
      </w:r>
      <w:r w:rsidR="007A0732" w:rsidRPr="007E0D04">
        <w:t>1</w:t>
      </w:r>
      <w:r w:rsidRPr="007E0D04">
        <w:t xml:space="preserve"> </w:t>
      </w:r>
      <w:r w:rsidR="005F6749" w:rsidRPr="007E0D04">
        <w:t xml:space="preserve">  </w:t>
      </w:r>
      <w:r w:rsidRPr="007E0D04">
        <w:t xml:space="preserve">УСЛОВИЯ ПОВТОРНОЙ ЗАЩИТЫ </w:t>
      </w:r>
      <w:r w:rsidR="00F52230" w:rsidRPr="007E0D04">
        <w:t>ДИПЛОМНОГО ПРОЕКТА</w:t>
      </w:r>
    </w:p>
    <w:p w:rsidR="006C1E62" w:rsidRDefault="006C1E62" w:rsidP="00B449CB">
      <w:pPr>
        <w:spacing w:line="288" w:lineRule="auto"/>
        <w:ind w:firstLine="709"/>
        <w:jc w:val="both"/>
      </w:pPr>
    </w:p>
    <w:p w:rsidR="00EF031C" w:rsidRPr="00592F7E" w:rsidRDefault="00EF031C" w:rsidP="00B449CB">
      <w:pPr>
        <w:spacing w:line="288" w:lineRule="auto"/>
        <w:ind w:firstLine="709"/>
        <w:jc w:val="both"/>
        <w:rPr>
          <w:spacing w:val="-4"/>
        </w:rPr>
      </w:pPr>
      <w:r w:rsidRPr="00592F7E">
        <w:rPr>
          <w:spacing w:val="-4"/>
        </w:rPr>
        <w:t xml:space="preserve">Студенты, выполнившие дипломный проект, но получившие при защите оценку </w:t>
      </w:r>
      <w:r w:rsidR="007E0D04">
        <w:rPr>
          <w:spacing w:val="-4"/>
        </w:rPr>
        <w:t>«</w:t>
      </w:r>
      <w:r w:rsidRPr="00592F7E">
        <w:rPr>
          <w:spacing w:val="-4"/>
        </w:rPr>
        <w:t>неудовлетворительно</w:t>
      </w:r>
      <w:r w:rsidR="007E0D04">
        <w:rPr>
          <w:spacing w:val="-4"/>
        </w:rPr>
        <w:t>»</w:t>
      </w:r>
      <w:r w:rsidRPr="00592F7E">
        <w:rPr>
          <w:spacing w:val="-4"/>
        </w:rPr>
        <w:t xml:space="preserve">, имеют право на повторную защиту. В этом случае государственная аттестационная комиссия может признать целесообразным повторную защиту того же дипломного проекта, либо вынести решение о закреплении за ним нового задания на дипломный проект и определить срок повторной защиты, </w:t>
      </w:r>
      <w:r w:rsidRPr="004D79D4">
        <w:rPr>
          <w:i/>
          <w:spacing w:val="-4"/>
        </w:rPr>
        <w:t>но не ранее, чем через год</w:t>
      </w:r>
      <w:r w:rsidRPr="004D79D4">
        <w:rPr>
          <w:i/>
        </w:rPr>
        <w:t xml:space="preserve"> только один раз</w:t>
      </w:r>
      <w:r w:rsidRPr="00A52948">
        <w:t xml:space="preserve"> в течение двух лет с момента окончания колледжа</w:t>
      </w:r>
      <w:r w:rsidRPr="00592F7E">
        <w:rPr>
          <w:spacing w:val="-4"/>
        </w:rPr>
        <w:t>.</w:t>
      </w:r>
    </w:p>
    <w:p w:rsidR="00EF031C" w:rsidRDefault="00EF031C" w:rsidP="00B449CB">
      <w:pPr>
        <w:spacing w:line="288" w:lineRule="auto"/>
        <w:ind w:firstLine="709"/>
        <w:jc w:val="both"/>
      </w:pPr>
      <w:r>
        <w:t xml:space="preserve">В случае неудовлетворительной оценки, студент как не выполнивший программу итоговой государственной аттестации </w:t>
      </w:r>
      <w:r w:rsidRPr="00A52948">
        <w:t xml:space="preserve">отчисляется из колледжа и получает </w:t>
      </w:r>
      <w:r w:rsidR="00C76568">
        <w:t>документ</w:t>
      </w:r>
      <w:r w:rsidRPr="00A52948">
        <w:t xml:space="preserve"> установленного образца</w:t>
      </w:r>
      <w:r w:rsidR="00C76568">
        <w:t xml:space="preserve">, который </w:t>
      </w:r>
      <w:r w:rsidRPr="00592F7E">
        <w:t>обменивается на диплом в соответствии с решением государственной аттестационной комиссии после успешной защиты студентов дипломного проекта.</w:t>
      </w:r>
    </w:p>
    <w:p w:rsidR="00C76568" w:rsidRDefault="00C76568" w:rsidP="00B449CB">
      <w:pPr>
        <w:spacing w:line="288" w:lineRule="auto"/>
        <w:ind w:firstLine="709"/>
        <w:jc w:val="both"/>
      </w:pPr>
      <w:r>
        <w:t xml:space="preserve">Вопрос о допуске к </w:t>
      </w:r>
      <w:r w:rsidRPr="004D79D4">
        <w:rPr>
          <w:i/>
        </w:rPr>
        <w:t>повторной защите</w:t>
      </w:r>
      <w:r>
        <w:t xml:space="preserve"> решается директором колледжа на основании заявления студента. </w:t>
      </w:r>
    </w:p>
    <w:p w:rsidR="002E4B06" w:rsidRPr="002E4B06" w:rsidRDefault="002E4B06" w:rsidP="00B449CB">
      <w:pPr>
        <w:spacing w:line="288" w:lineRule="auto"/>
        <w:ind w:firstLine="709"/>
        <w:jc w:val="both"/>
        <w:rPr>
          <w:sz w:val="16"/>
          <w:szCs w:val="16"/>
        </w:rPr>
      </w:pPr>
    </w:p>
    <w:p w:rsidR="006462E8" w:rsidRDefault="006462E8" w:rsidP="00B449CB">
      <w:pPr>
        <w:spacing w:line="288" w:lineRule="auto"/>
        <w:ind w:firstLine="709"/>
        <w:jc w:val="center"/>
      </w:pPr>
    </w:p>
    <w:p w:rsidR="006462E8" w:rsidRDefault="006462E8" w:rsidP="00B449CB">
      <w:pPr>
        <w:spacing w:line="288" w:lineRule="auto"/>
        <w:ind w:firstLine="709"/>
        <w:jc w:val="center"/>
      </w:pPr>
    </w:p>
    <w:p w:rsidR="006462E8" w:rsidRDefault="006462E8" w:rsidP="00B449CB">
      <w:pPr>
        <w:spacing w:line="288" w:lineRule="auto"/>
        <w:ind w:firstLine="709"/>
        <w:jc w:val="center"/>
      </w:pPr>
    </w:p>
    <w:p w:rsidR="006C1E62" w:rsidRPr="007E0D04" w:rsidRDefault="006C1E62" w:rsidP="00B449CB">
      <w:pPr>
        <w:spacing w:line="288" w:lineRule="auto"/>
        <w:ind w:firstLine="709"/>
        <w:jc w:val="center"/>
      </w:pPr>
      <w:r w:rsidRPr="007E0D04">
        <w:lastRenderedPageBreak/>
        <w:t>1</w:t>
      </w:r>
      <w:r w:rsidR="007A0732" w:rsidRPr="007E0D04">
        <w:t>2</w:t>
      </w:r>
      <w:r w:rsidRPr="007E0D04">
        <w:t xml:space="preserve"> </w:t>
      </w:r>
      <w:r w:rsidR="00C76568" w:rsidRPr="007E0D04">
        <w:t xml:space="preserve">  </w:t>
      </w:r>
      <w:r w:rsidRPr="007E0D04">
        <w:t xml:space="preserve">ХРАНЕНИЕ И СПИСАНИЕ ДИПЛОМНЫХ </w:t>
      </w:r>
      <w:r w:rsidR="00D7415A" w:rsidRPr="007E0D04">
        <w:t>ПРОЕКТОВ</w:t>
      </w:r>
    </w:p>
    <w:p w:rsidR="006C1E62" w:rsidRPr="007E0D04" w:rsidRDefault="006C1E62" w:rsidP="00B449CB">
      <w:pPr>
        <w:spacing w:line="288" w:lineRule="auto"/>
        <w:ind w:firstLine="709"/>
        <w:jc w:val="both"/>
      </w:pPr>
    </w:p>
    <w:p w:rsidR="004367F2" w:rsidRDefault="006C1E62" w:rsidP="00B449CB">
      <w:pPr>
        <w:spacing w:line="288" w:lineRule="auto"/>
        <w:ind w:firstLine="709"/>
        <w:jc w:val="both"/>
      </w:pPr>
      <w:r>
        <w:t xml:space="preserve">Выполненные студентами дипломные </w:t>
      </w:r>
      <w:r w:rsidR="00D7415A">
        <w:t>проекты</w:t>
      </w:r>
      <w:r>
        <w:t xml:space="preserve"> хранятся после их защиты в архиве </w:t>
      </w:r>
      <w:r w:rsidR="00D7415A">
        <w:t>колледжа</w:t>
      </w:r>
      <w:r>
        <w:t xml:space="preserve"> не менее пяти лет. </w:t>
      </w:r>
      <w:r w:rsidR="00D7415A" w:rsidRPr="00CB3477">
        <w:t>По истечении указанного срока дипломные проекты утилизируются по акту.</w:t>
      </w:r>
      <w:r>
        <w:t xml:space="preserve"> </w:t>
      </w:r>
      <w:r w:rsidR="004367F2" w:rsidRPr="00592F7E">
        <w:t>Члены комиссии по списанию дипломных проектов определяются приказом директора колледжа.</w:t>
      </w:r>
    </w:p>
    <w:p w:rsidR="004367F2" w:rsidRDefault="004367F2" w:rsidP="00B449CB">
      <w:pPr>
        <w:pStyle w:val="30"/>
        <w:spacing w:after="0" w:line="288" w:lineRule="auto"/>
        <w:ind w:firstLine="709"/>
        <w:jc w:val="both"/>
        <w:rPr>
          <w:sz w:val="24"/>
          <w:szCs w:val="24"/>
        </w:rPr>
      </w:pPr>
      <w:r w:rsidRPr="00592F7E">
        <w:rPr>
          <w:sz w:val="24"/>
          <w:szCs w:val="24"/>
        </w:rPr>
        <w:t>Лучшие дипломные проекты, представляющие учебно-методическую значимость, могут быть использованы в качестве учебных пособий в кабинетах дисциплин специального цикла. В этом случае передача дипломных проектов заведующим кабинетами осуществляется по акту.</w:t>
      </w:r>
    </w:p>
    <w:p w:rsidR="00D7415A" w:rsidRPr="00CB3477" w:rsidRDefault="00D7415A" w:rsidP="00B449CB">
      <w:pPr>
        <w:spacing w:line="288" w:lineRule="auto"/>
        <w:ind w:firstLine="709"/>
        <w:jc w:val="both"/>
        <w:rPr>
          <w:spacing w:val="-4"/>
        </w:rPr>
      </w:pPr>
      <w:r w:rsidRPr="00CB3477">
        <w:t>По запросу предприятия, учреждения, организации директор колледжа имеет право разреш</w:t>
      </w:r>
      <w:r>
        <w:t>а</w:t>
      </w:r>
      <w:r w:rsidRPr="00CB3477">
        <w:t>ть снимать копии с дипломных проектов студентов. При наличии в дипломном проекте изобретения или рационалистического предложения разрешение на копию выдается только после оформления в установленном порядке заявки на авторские права студента.</w:t>
      </w:r>
      <w:r>
        <w:t xml:space="preserve"> </w:t>
      </w:r>
      <w:r w:rsidRPr="00CB3477">
        <w:rPr>
          <w:spacing w:val="-4"/>
        </w:rPr>
        <w:t xml:space="preserve">Дипломные </w:t>
      </w:r>
      <w:r>
        <w:rPr>
          <w:spacing w:val="-4"/>
        </w:rPr>
        <w:t>проекты</w:t>
      </w:r>
      <w:r w:rsidRPr="00CB3477">
        <w:rPr>
          <w:spacing w:val="-4"/>
        </w:rPr>
        <w:t>, представляющие интерес для организаций (предприятий0 отрасли, по их запросу могут переданы им на договорной основе.</w:t>
      </w:r>
    </w:p>
    <w:p w:rsidR="006C1E62" w:rsidRDefault="006C1E62" w:rsidP="00B449CB">
      <w:pPr>
        <w:spacing w:line="288" w:lineRule="auto"/>
        <w:ind w:firstLine="709"/>
        <w:jc w:val="both"/>
      </w:pPr>
    </w:p>
    <w:p w:rsidR="006C1E62" w:rsidRPr="007E0D04" w:rsidRDefault="006C1E62" w:rsidP="00B449CB">
      <w:pPr>
        <w:spacing w:line="288" w:lineRule="auto"/>
        <w:ind w:firstLine="709"/>
        <w:jc w:val="center"/>
      </w:pPr>
      <w:r w:rsidRPr="007E0D04">
        <w:t>ЗАКЛЮЧЕНИЕ</w:t>
      </w:r>
    </w:p>
    <w:p w:rsidR="006C1E62" w:rsidRPr="00ED40E3" w:rsidRDefault="006C1E62" w:rsidP="00B449CB">
      <w:pPr>
        <w:spacing w:line="288" w:lineRule="auto"/>
        <w:ind w:firstLine="709"/>
        <w:jc w:val="both"/>
        <w:rPr>
          <w:sz w:val="16"/>
          <w:szCs w:val="16"/>
        </w:rPr>
      </w:pPr>
    </w:p>
    <w:p w:rsidR="006C1E62" w:rsidRDefault="006C1E62" w:rsidP="00B449CB">
      <w:pPr>
        <w:spacing w:line="288" w:lineRule="auto"/>
        <w:ind w:firstLine="709"/>
        <w:jc w:val="both"/>
      </w:pPr>
      <w:r>
        <w:t xml:space="preserve">  В заключении необходимо отметить, что весь процесс подготовки и защиты </w:t>
      </w:r>
      <w:r w:rsidR="00F52230">
        <w:t>дипломного проекта</w:t>
      </w:r>
      <w:r>
        <w:t xml:space="preserve"> – это, прежде всего, творческий процесс, требующий от студентов определенных умственных и организационных усилий; вот почему дать советы или исчерпывающие указания для решения абсолютно всех вопросов в этом кратком руководстве невозможно. Как и невозможно учесть все особенности применения того или иного стандарта или правила в конкретной ситуации, именно поэтому в  необходимых случаях сделаны отсылки к литературе, где они рассматриваются более подробно.</w:t>
      </w:r>
    </w:p>
    <w:p w:rsidR="006C1E62" w:rsidRDefault="006C1E62" w:rsidP="00B449CB">
      <w:pPr>
        <w:tabs>
          <w:tab w:val="left" w:pos="7460"/>
          <w:tab w:val="left" w:pos="8380"/>
        </w:tabs>
        <w:spacing w:line="288" w:lineRule="auto"/>
        <w:ind w:firstLine="709"/>
        <w:jc w:val="both"/>
      </w:pPr>
      <w:r>
        <w:t xml:space="preserve">Следует помнить, что проблема  содержательности и правильного оформления </w:t>
      </w:r>
      <w:r w:rsidR="00F52230">
        <w:t>дипломного проекта</w:t>
      </w:r>
      <w:r>
        <w:t xml:space="preserve"> требует дополнительных усилий самого студента, что культура оформления воспитывает культуру мышления, и наоборот: неряшливость, небрежность, как правило, связаны с небрежным и хаотичным мышлением. Способ отражения мыслей – такая же составляющая ключевых компетенций специалиста, как и его умение ставить и разрешать проблему, делать умозаключения, не нарушая законов логики. </w:t>
      </w:r>
    </w:p>
    <w:p w:rsidR="006C1E62" w:rsidRDefault="006C1E62" w:rsidP="00B449CB">
      <w:pPr>
        <w:tabs>
          <w:tab w:val="left" w:pos="7460"/>
          <w:tab w:val="left" w:pos="8380"/>
        </w:tabs>
        <w:spacing w:line="288" w:lineRule="auto"/>
        <w:ind w:firstLine="709"/>
        <w:jc w:val="both"/>
      </w:pPr>
      <w:r>
        <w:t>К сожалению, нельзя приобрести какие-либо знания и навыки навсегда. Но выполненн</w:t>
      </w:r>
      <w:r w:rsidR="00D7415A">
        <w:t>ый</w:t>
      </w:r>
      <w:r>
        <w:t xml:space="preserve"> и успешно защищенн</w:t>
      </w:r>
      <w:r w:rsidR="00D7415A">
        <w:t xml:space="preserve">ый </w:t>
      </w:r>
      <w:r w:rsidR="00F52230">
        <w:t>дипломный проект</w:t>
      </w:r>
      <w:r>
        <w:t xml:space="preserve"> – это важный этап в становлении  высококвалифицированного специалиста,  владеющего основами научной организации труда, способного к самостоятельному поиску истины, постоянному  профессиональному  росту, планированию своей карьеры.</w:t>
      </w:r>
    </w:p>
    <w:p w:rsidR="007A0732" w:rsidRPr="002E4B06" w:rsidRDefault="007A0732" w:rsidP="00B449CB">
      <w:pPr>
        <w:spacing w:line="288" w:lineRule="auto"/>
        <w:ind w:firstLine="709"/>
        <w:jc w:val="both"/>
        <w:rPr>
          <w:sz w:val="16"/>
          <w:szCs w:val="16"/>
        </w:rPr>
      </w:pPr>
    </w:p>
    <w:p w:rsidR="002E4B06" w:rsidRDefault="002E4B06" w:rsidP="00B449CB">
      <w:pPr>
        <w:spacing w:line="288" w:lineRule="auto"/>
        <w:ind w:firstLine="709"/>
        <w:jc w:val="center"/>
      </w:pPr>
    </w:p>
    <w:p w:rsidR="004D79D4" w:rsidRDefault="004D79D4" w:rsidP="00B449CB">
      <w:pPr>
        <w:spacing w:line="288" w:lineRule="auto"/>
        <w:ind w:firstLine="709"/>
        <w:jc w:val="center"/>
      </w:pPr>
    </w:p>
    <w:p w:rsidR="006462E8" w:rsidRDefault="006462E8" w:rsidP="00B449CB">
      <w:pPr>
        <w:spacing w:line="288" w:lineRule="auto"/>
        <w:ind w:firstLine="709"/>
        <w:jc w:val="center"/>
      </w:pPr>
    </w:p>
    <w:p w:rsidR="006462E8" w:rsidRDefault="006462E8" w:rsidP="00B449CB">
      <w:pPr>
        <w:spacing w:line="288" w:lineRule="auto"/>
        <w:ind w:firstLine="709"/>
        <w:jc w:val="center"/>
      </w:pPr>
    </w:p>
    <w:p w:rsidR="004D79D4" w:rsidRDefault="004D79D4" w:rsidP="00B449CB">
      <w:pPr>
        <w:spacing w:line="288" w:lineRule="auto"/>
        <w:ind w:firstLine="709"/>
        <w:jc w:val="center"/>
      </w:pPr>
    </w:p>
    <w:p w:rsidR="004D79D4" w:rsidRDefault="004D79D4" w:rsidP="00B449CB">
      <w:pPr>
        <w:spacing w:line="288" w:lineRule="auto"/>
        <w:ind w:firstLine="709"/>
        <w:jc w:val="center"/>
      </w:pPr>
    </w:p>
    <w:p w:rsidR="006C1E62" w:rsidRPr="004D79D4" w:rsidRDefault="006C1E62" w:rsidP="00B449CB">
      <w:pPr>
        <w:spacing w:line="288" w:lineRule="auto"/>
        <w:ind w:firstLine="709"/>
        <w:jc w:val="center"/>
      </w:pPr>
      <w:r w:rsidRPr="004D79D4">
        <w:lastRenderedPageBreak/>
        <w:t>БИБЛИОГРАФИЧЕСКИЙ СПИСОК</w:t>
      </w:r>
    </w:p>
    <w:p w:rsidR="002E4B06" w:rsidRPr="002E4B06" w:rsidRDefault="002E4B06" w:rsidP="00B449CB">
      <w:pPr>
        <w:spacing w:line="288" w:lineRule="auto"/>
        <w:ind w:firstLine="709"/>
        <w:jc w:val="center"/>
        <w:rPr>
          <w:b/>
          <w:sz w:val="16"/>
          <w:szCs w:val="16"/>
        </w:rPr>
      </w:pPr>
    </w:p>
    <w:p w:rsidR="006C1E62" w:rsidRPr="002E4B06" w:rsidRDefault="006C1E62" w:rsidP="00B449CB">
      <w:pPr>
        <w:spacing w:line="288" w:lineRule="auto"/>
        <w:ind w:firstLine="709"/>
        <w:jc w:val="both"/>
        <w:rPr>
          <w:sz w:val="12"/>
          <w:szCs w:val="12"/>
        </w:rPr>
      </w:pPr>
    </w:p>
    <w:p w:rsidR="00CA54E7" w:rsidRDefault="00CA54E7" w:rsidP="00B449CB">
      <w:pPr>
        <w:suppressAutoHyphens w:val="0"/>
        <w:spacing w:line="288" w:lineRule="auto"/>
        <w:ind w:firstLine="709"/>
        <w:jc w:val="both"/>
      </w:pPr>
      <w:r w:rsidRPr="00CA54E7">
        <w:rPr>
          <w:i/>
        </w:rPr>
        <w:t>Бобрикова</w:t>
      </w:r>
      <w:r>
        <w:t xml:space="preserve"> </w:t>
      </w:r>
      <w:r w:rsidRPr="00CA54E7">
        <w:rPr>
          <w:i/>
        </w:rPr>
        <w:t>Л.В.,</w:t>
      </w:r>
      <w:r>
        <w:t xml:space="preserve"> </w:t>
      </w:r>
      <w:r w:rsidRPr="004D79D4">
        <w:rPr>
          <w:i/>
        </w:rPr>
        <w:t>Виноградова, Н.А.</w:t>
      </w:r>
      <w:r>
        <w:t xml:space="preserve"> Пишем реферат, доклад, выпускную квалификационную работу: Учеб. пособие для студ. сред. учеб. заведений. – М.: Издательский центр </w:t>
      </w:r>
      <w:r w:rsidR="007E0D04">
        <w:t>«</w:t>
      </w:r>
      <w:r>
        <w:t>Академия</w:t>
      </w:r>
      <w:r w:rsidR="007E0D04">
        <w:t>»</w:t>
      </w:r>
      <w:r>
        <w:t>, 2003.</w:t>
      </w:r>
    </w:p>
    <w:p w:rsidR="00CA54E7" w:rsidRDefault="00CA54E7" w:rsidP="00B449CB">
      <w:pPr>
        <w:suppressAutoHyphens w:val="0"/>
        <w:spacing w:line="288" w:lineRule="auto"/>
        <w:ind w:firstLine="709"/>
        <w:jc w:val="both"/>
      </w:pPr>
      <w:r>
        <w:t>В помощь руководителю колледжа. – М.: УМЦ ПО ДОМ: ФОРУМ, 2010.</w:t>
      </w:r>
    </w:p>
    <w:p w:rsidR="004D79D4" w:rsidRPr="004D79D4" w:rsidRDefault="004D79D4" w:rsidP="00B449CB">
      <w:pPr>
        <w:widowControl w:val="0"/>
        <w:spacing w:line="288" w:lineRule="auto"/>
        <w:ind w:firstLine="708"/>
        <w:jc w:val="both"/>
        <w:rPr>
          <w:rFonts w:eastAsia="Arial Unicode MS"/>
        </w:rPr>
      </w:pPr>
      <w:r w:rsidRPr="004D79D4">
        <w:t xml:space="preserve">Государственный образовательный стандарт по специальности 1706 Техническая эксплуатация подъемно-транспортных, строительных, дорожных машин и оборудования (по отраслям), утвержденный </w:t>
      </w:r>
      <w:r>
        <w:t>М</w:t>
      </w:r>
      <w:r w:rsidRPr="004D79D4">
        <w:t>инобразованием России</w:t>
      </w:r>
      <w:r>
        <w:t xml:space="preserve"> </w:t>
      </w:r>
      <w:r w:rsidRPr="004D79D4">
        <w:t xml:space="preserve">8 февраля  </w:t>
      </w:r>
      <w:smartTag w:uri="urn:schemas-microsoft-com:office:smarttags" w:element="metricconverter">
        <w:smartTagPr>
          <w:attr w:name="ProductID" w:val="2002 г"/>
        </w:smartTagPr>
        <w:r w:rsidRPr="004D79D4">
          <w:t>2002</w:t>
        </w:r>
        <w:r>
          <w:t xml:space="preserve"> </w:t>
        </w:r>
        <w:r w:rsidRPr="004D79D4">
          <w:t>г</w:t>
        </w:r>
      </w:smartTag>
      <w:r w:rsidRPr="004D79D4">
        <w:t>.</w:t>
      </w:r>
      <w:r>
        <w:t xml:space="preserve">,  </w:t>
      </w:r>
      <w:r w:rsidRPr="004D79D4">
        <w:t>Регистрационный № 09-1706-Б</w:t>
      </w:r>
    </w:p>
    <w:p w:rsidR="006C1E62" w:rsidRDefault="004D79D4" w:rsidP="00B449CB">
      <w:pPr>
        <w:suppressAutoHyphens w:val="0"/>
        <w:spacing w:line="288" w:lineRule="auto"/>
        <w:ind w:firstLine="709"/>
        <w:jc w:val="both"/>
      </w:pPr>
      <w:r>
        <w:t xml:space="preserve"> </w:t>
      </w:r>
      <w:r w:rsidR="006C1E62">
        <w:t>ГОСТ 2.105-95. Единая система конструкторской документации. Общие требования к текстовым документам. – М.: Изд-во стандартов, 1996.</w:t>
      </w:r>
    </w:p>
    <w:p w:rsidR="00AB5A50" w:rsidRDefault="00AB5A50" w:rsidP="00B449CB">
      <w:pPr>
        <w:tabs>
          <w:tab w:val="left" w:pos="0"/>
        </w:tabs>
        <w:spacing w:line="288" w:lineRule="auto"/>
        <w:ind w:firstLine="709"/>
        <w:jc w:val="both"/>
      </w:pPr>
      <w:r>
        <w:t>ГОСТ Р 6.30-2003. Требования к оформлению организационно-распорядительной документации. – М.: Изд-во стандартов, 2003;</w:t>
      </w:r>
    </w:p>
    <w:p w:rsidR="00CA54E7" w:rsidRDefault="00CA54E7" w:rsidP="00B449CB">
      <w:pPr>
        <w:suppressAutoHyphens w:val="0"/>
        <w:spacing w:line="288" w:lineRule="auto"/>
        <w:ind w:firstLine="709"/>
        <w:jc w:val="both"/>
      </w:pPr>
      <w:r w:rsidRPr="002F38ED">
        <w:rPr>
          <w:bdr w:val="none" w:sz="0" w:space="0" w:color="auto" w:frame="1"/>
        </w:rPr>
        <w:t>ГОСТ Р 7.0.5-2008</w:t>
      </w:r>
      <w:r w:rsidRPr="002F38ED">
        <w:t xml:space="preserve"> </w:t>
      </w:r>
      <w:r w:rsidR="007E0D04">
        <w:t>«</w:t>
      </w:r>
      <w:r w:rsidRPr="002F38ED">
        <w:t>Библиографическая ссылка. Общие  требования и правила оформления</w:t>
      </w:r>
      <w:r w:rsidR="007E0D04">
        <w:t>»</w:t>
      </w:r>
      <w:r w:rsidRPr="002F38ED">
        <w:t>.</w:t>
      </w:r>
    </w:p>
    <w:p w:rsidR="004F4FD6" w:rsidRDefault="004F4FD6" w:rsidP="00B449CB">
      <w:pPr>
        <w:spacing w:line="288" w:lineRule="auto"/>
        <w:ind w:firstLine="709"/>
        <w:jc w:val="both"/>
      </w:pPr>
      <w:r w:rsidRPr="004F4FD6">
        <w:rPr>
          <w:i/>
        </w:rPr>
        <w:t>Кузнецов И.Н.</w:t>
      </w:r>
      <w:r>
        <w:t xml:space="preserve"> Рефераты, курсовые и дипломные работы. Методика подготовки и оформления: Учебно-методическое пособие. – 6-е изд., перераб. И доп. – М.: Издательско-торговая кооперация </w:t>
      </w:r>
      <w:r w:rsidR="007E0D04">
        <w:t>«</w:t>
      </w:r>
      <w:r>
        <w:t>Дашков и К</w:t>
      </w:r>
      <w:r w:rsidRPr="004F4FD6">
        <w:rPr>
          <w:vertAlign w:val="superscript"/>
        </w:rPr>
        <w:t>о</w:t>
      </w:r>
      <w:r w:rsidR="007E0D04">
        <w:t>»</w:t>
      </w:r>
      <w:r>
        <w:t>, 2010.</w:t>
      </w:r>
    </w:p>
    <w:p w:rsidR="006C1E62" w:rsidRDefault="006C1E62" w:rsidP="00B449CB">
      <w:pPr>
        <w:spacing w:line="288" w:lineRule="auto"/>
        <w:ind w:firstLine="709"/>
        <w:jc w:val="both"/>
      </w:pPr>
      <w:r>
        <w:t>Научные работы: Методика подготовки и оформления / Авт-сост. И.Н. Кузнецов. – Мн.: Амалфея, 2003.</w:t>
      </w:r>
    </w:p>
    <w:p w:rsidR="00AB5A50" w:rsidRDefault="00AB5A50" w:rsidP="00B449CB">
      <w:pPr>
        <w:spacing w:line="288" w:lineRule="auto"/>
        <w:ind w:firstLine="709"/>
        <w:jc w:val="both"/>
      </w:pPr>
      <w:r w:rsidRPr="00ED40E3">
        <w:rPr>
          <w:i/>
        </w:rPr>
        <w:t>Новичихина Л.И.</w:t>
      </w:r>
      <w:r w:rsidR="00B80A47">
        <w:t xml:space="preserve"> </w:t>
      </w:r>
      <w:r w:rsidR="00ED40E3">
        <w:t>Справочник по техническому черчению – Мн: Книжный дом,2004</w:t>
      </w:r>
    </w:p>
    <w:p w:rsidR="006C1E62" w:rsidRDefault="006C1E62" w:rsidP="00B449CB">
      <w:pPr>
        <w:spacing w:line="288" w:lineRule="auto"/>
        <w:ind w:firstLine="709"/>
        <w:jc w:val="both"/>
      </w:pPr>
      <w:r w:rsidRPr="00CA54E7">
        <w:rPr>
          <w:i/>
        </w:rPr>
        <w:t>Эхо Ю.</w:t>
      </w:r>
      <w:r>
        <w:t xml:space="preserve"> Практическое руководство для всех, кто пишет дипломные, курсовые, контрольные, доклады, рефераты, диссертации. – М.: ИНФРА-М, 2005.</w:t>
      </w: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8134E1" w:rsidRDefault="008134E1" w:rsidP="00B449CB">
      <w:pPr>
        <w:spacing w:line="288" w:lineRule="auto"/>
        <w:ind w:firstLine="720"/>
        <w:jc w:val="right"/>
      </w:pPr>
    </w:p>
    <w:p w:rsidR="004D79D4" w:rsidRDefault="004D79D4" w:rsidP="00B449CB">
      <w:pPr>
        <w:spacing w:line="288" w:lineRule="auto"/>
        <w:ind w:firstLine="720"/>
        <w:jc w:val="right"/>
      </w:pPr>
    </w:p>
    <w:p w:rsidR="004D79D4" w:rsidRDefault="004D79D4" w:rsidP="00B449CB">
      <w:pPr>
        <w:spacing w:line="288" w:lineRule="auto"/>
        <w:ind w:firstLine="720"/>
        <w:jc w:val="right"/>
      </w:pPr>
    </w:p>
    <w:p w:rsidR="006C1E62" w:rsidRDefault="006C1E62" w:rsidP="00B449CB">
      <w:pPr>
        <w:spacing w:line="288" w:lineRule="auto"/>
        <w:ind w:firstLine="720"/>
        <w:jc w:val="center"/>
      </w:pPr>
      <w:r>
        <w:lastRenderedPageBreak/>
        <w:t>ПРИЛОЖЕНИЕ А</w:t>
      </w:r>
    </w:p>
    <w:p w:rsidR="00287A5B" w:rsidRDefault="00287A5B" w:rsidP="00B449CB">
      <w:pPr>
        <w:spacing w:line="288" w:lineRule="auto"/>
        <w:ind w:firstLine="720"/>
        <w:jc w:val="right"/>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788"/>
        <w:gridCol w:w="4680"/>
      </w:tblGrid>
      <w:tr w:rsidR="001D2D36" w:rsidRPr="00484867">
        <w:tc>
          <w:tcPr>
            <w:tcW w:w="4788" w:type="dxa"/>
          </w:tcPr>
          <w:p w:rsidR="001D2D36" w:rsidRPr="004D79D4" w:rsidRDefault="001D2D36" w:rsidP="00B449CB">
            <w:pPr>
              <w:spacing w:line="288" w:lineRule="auto"/>
              <w:ind w:left="142"/>
            </w:pPr>
            <w:r w:rsidRPr="004D79D4">
              <w:t>РАССМОТРЕНО</w:t>
            </w:r>
          </w:p>
          <w:p w:rsidR="001D2D36" w:rsidRDefault="001D2D36" w:rsidP="00B449CB">
            <w:pPr>
              <w:spacing w:line="288" w:lineRule="auto"/>
              <w:ind w:left="142"/>
              <w:jc w:val="center"/>
            </w:pPr>
          </w:p>
          <w:p w:rsidR="001D2D36" w:rsidRDefault="001D2D36" w:rsidP="00B449CB">
            <w:pPr>
              <w:spacing w:line="288" w:lineRule="auto"/>
              <w:ind w:left="142"/>
            </w:pPr>
            <w:r>
              <w:t>на заседании цикловой комиссии</w:t>
            </w:r>
          </w:p>
          <w:p w:rsidR="001D2D36" w:rsidRDefault="001D2D36" w:rsidP="00B449CB">
            <w:pPr>
              <w:spacing w:line="288" w:lineRule="auto"/>
              <w:ind w:left="142"/>
            </w:pPr>
            <w:r>
              <w:t xml:space="preserve">специальных дисциплин </w:t>
            </w:r>
          </w:p>
          <w:p w:rsidR="001D2D36" w:rsidRDefault="001D2D36" w:rsidP="00B449CB">
            <w:pPr>
              <w:spacing w:line="288" w:lineRule="auto"/>
              <w:ind w:left="142"/>
            </w:pPr>
            <w:r>
              <w:t>специальности 190605</w:t>
            </w:r>
          </w:p>
          <w:p w:rsidR="001D2D36" w:rsidRDefault="007E0D04" w:rsidP="00B449CB">
            <w:pPr>
              <w:spacing w:line="288" w:lineRule="auto"/>
              <w:ind w:left="142"/>
            </w:pPr>
            <w:r>
              <w:t>«</w:t>
            </w:r>
            <w:r w:rsidR="001D2D36" w:rsidRPr="00687F36">
              <w:rPr>
                <w:u w:val="single"/>
              </w:rPr>
              <w:t xml:space="preserve"> </w:t>
            </w:r>
            <w:r w:rsidR="001D2D36">
              <w:rPr>
                <w:u w:val="single"/>
              </w:rPr>
              <w:t xml:space="preserve">   </w:t>
            </w:r>
            <w:r>
              <w:t>«</w:t>
            </w:r>
            <w:r w:rsidR="001D2D36" w:rsidRPr="00687F36">
              <w:rPr>
                <w:u w:val="single"/>
              </w:rPr>
              <w:t xml:space="preserve">  </w:t>
            </w:r>
            <w:r w:rsidR="001D2D36">
              <w:rPr>
                <w:u w:val="single"/>
              </w:rPr>
              <w:t xml:space="preserve">                </w:t>
            </w:r>
            <w:r w:rsidR="001D2D36" w:rsidRPr="00687F36">
              <w:rPr>
                <w:u w:val="single"/>
              </w:rPr>
              <w:t xml:space="preserve"> </w:t>
            </w:r>
            <w:r w:rsidR="001D2D36">
              <w:t>20</w:t>
            </w:r>
            <w:r w:rsidR="001D2D36">
              <w:rPr>
                <w:u w:val="single"/>
              </w:rPr>
              <w:t xml:space="preserve">      </w:t>
            </w:r>
            <w:r w:rsidR="001D2D36">
              <w:t xml:space="preserve"> г., протокол № </w:t>
            </w:r>
            <w:r w:rsidR="001D2D36">
              <w:rPr>
                <w:u w:val="single"/>
              </w:rPr>
              <w:t xml:space="preserve">       </w:t>
            </w:r>
          </w:p>
          <w:p w:rsidR="001D2D36" w:rsidRDefault="001D2D36" w:rsidP="00B449CB">
            <w:pPr>
              <w:spacing w:line="288" w:lineRule="auto"/>
              <w:ind w:left="142"/>
            </w:pPr>
            <w:r>
              <w:t>Председатель:</w:t>
            </w:r>
          </w:p>
          <w:p w:rsidR="001D2D36" w:rsidRPr="00687F36" w:rsidRDefault="001D2D36" w:rsidP="00B449CB">
            <w:pPr>
              <w:spacing w:line="288" w:lineRule="auto"/>
              <w:ind w:left="142"/>
            </w:pPr>
            <w:r>
              <w:t xml:space="preserve">____________/ </w:t>
            </w:r>
            <w:r w:rsidRPr="00687F36">
              <w:t xml:space="preserve"> </w:t>
            </w:r>
            <w:r w:rsidRPr="00687F36">
              <w:rPr>
                <w:b/>
              </w:rPr>
              <w:t>Е.А.Тягло</w:t>
            </w:r>
            <w:r w:rsidRPr="00687F36">
              <w:t xml:space="preserve">   </w:t>
            </w:r>
          </w:p>
          <w:p w:rsidR="001D2D36" w:rsidRPr="00484867" w:rsidRDefault="001D2D36" w:rsidP="00B449CB">
            <w:pPr>
              <w:spacing w:line="288" w:lineRule="auto"/>
              <w:jc w:val="center"/>
            </w:pPr>
          </w:p>
        </w:tc>
        <w:tc>
          <w:tcPr>
            <w:tcW w:w="4680" w:type="dxa"/>
            <w:shd w:val="clear" w:color="auto" w:fill="auto"/>
          </w:tcPr>
          <w:p w:rsidR="001D2D36" w:rsidRPr="004D79D4" w:rsidRDefault="001D2D36" w:rsidP="00B449CB">
            <w:pPr>
              <w:spacing w:line="288" w:lineRule="auto"/>
              <w:ind w:left="708"/>
            </w:pPr>
            <w:r w:rsidRPr="004D79D4">
              <w:t>УТВЕРЖДАЮ</w:t>
            </w:r>
          </w:p>
          <w:p w:rsidR="001D2D36" w:rsidRPr="004B6CF4" w:rsidRDefault="001D2D36" w:rsidP="00B449CB">
            <w:pPr>
              <w:spacing w:line="288" w:lineRule="auto"/>
            </w:pPr>
          </w:p>
          <w:p w:rsidR="001D2D36" w:rsidRDefault="001D2D36" w:rsidP="00B449CB">
            <w:pPr>
              <w:spacing w:line="288" w:lineRule="auto"/>
              <w:ind w:left="708"/>
            </w:pPr>
            <w:r>
              <w:t xml:space="preserve">Зам. директора </w:t>
            </w:r>
          </w:p>
          <w:p w:rsidR="001D2D36" w:rsidRPr="004B6CF4" w:rsidRDefault="001D2D36" w:rsidP="00B449CB">
            <w:pPr>
              <w:spacing w:line="288" w:lineRule="auto"/>
              <w:ind w:left="708"/>
            </w:pPr>
            <w:r>
              <w:t>по учебно-методической работе</w:t>
            </w:r>
          </w:p>
          <w:p w:rsidR="001D2D36" w:rsidRPr="004B6CF4" w:rsidRDefault="001D2D36" w:rsidP="00B449CB">
            <w:pPr>
              <w:spacing w:line="288" w:lineRule="auto"/>
            </w:pPr>
            <w:r>
              <w:t xml:space="preserve">            </w:t>
            </w:r>
            <w:r w:rsidRPr="004B6CF4">
              <w:t xml:space="preserve">___________ </w:t>
            </w:r>
            <w:r w:rsidRPr="00687F36">
              <w:rPr>
                <w:b/>
              </w:rPr>
              <w:t>Т.Л. Скороходова</w:t>
            </w:r>
          </w:p>
          <w:p w:rsidR="001D2D36" w:rsidRPr="00484867" w:rsidRDefault="001D2D36" w:rsidP="00B449CB">
            <w:pPr>
              <w:spacing w:line="288" w:lineRule="auto"/>
            </w:pPr>
            <w:r>
              <w:t xml:space="preserve">            </w:t>
            </w:r>
            <w:r w:rsidR="007E0D04">
              <w:t>«</w:t>
            </w:r>
            <w:r w:rsidRPr="00687F36">
              <w:rPr>
                <w:u w:val="single"/>
              </w:rPr>
              <w:t xml:space="preserve"> </w:t>
            </w:r>
            <w:r>
              <w:rPr>
                <w:u w:val="single"/>
              </w:rPr>
              <w:t xml:space="preserve">   </w:t>
            </w:r>
            <w:r w:rsidR="007E0D04">
              <w:t>«</w:t>
            </w:r>
            <w:r w:rsidRPr="00687F36">
              <w:rPr>
                <w:u w:val="single"/>
              </w:rPr>
              <w:t xml:space="preserve">  </w:t>
            </w:r>
            <w:r>
              <w:rPr>
                <w:u w:val="single"/>
              </w:rPr>
              <w:t xml:space="preserve">                </w:t>
            </w:r>
            <w:r w:rsidRPr="00687F36">
              <w:rPr>
                <w:u w:val="single"/>
              </w:rPr>
              <w:t xml:space="preserve"> </w:t>
            </w:r>
            <w:r>
              <w:t>20</w:t>
            </w:r>
            <w:r>
              <w:rPr>
                <w:u w:val="single"/>
              </w:rPr>
              <w:t xml:space="preserve">      </w:t>
            </w:r>
            <w:r>
              <w:t xml:space="preserve"> г.</w:t>
            </w:r>
          </w:p>
        </w:tc>
      </w:tr>
    </w:tbl>
    <w:p w:rsidR="001D2D36" w:rsidRDefault="001D2D36" w:rsidP="00B449CB">
      <w:pPr>
        <w:spacing w:line="288" w:lineRule="auto"/>
      </w:pPr>
    </w:p>
    <w:p w:rsidR="001D2D36" w:rsidRDefault="001D2D36" w:rsidP="00B449CB">
      <w:pPr>
        <w:spacing w:line="288" w:lineRule="auto"/>
      </w:pPr>
    </w:p>
    <w:p w:rsidR="001D2D36" w:rsidRDefault="001D2D36" w:rsidP="00B449CB">
      <w:pPr>
        <w:spacing w:line="288" w:lineRule="auto"/>
        <w:jc w:val="center"/>
        <w:rPr>
          <w:b/>
          <w:sz w:val="28"/>
          <w:szCs w:val="28"/>
        </w:rPr>
      </w:pPr>
      <w:r w:rsidRPr="00687F36">
        <w:rPr>
          <w:b/>
          <w:sz w:val="28"/>
          <w:szCs w:val="28"/>
        </w:rPr>
        <w:t>Г</w:t>
      </w:r>
      <w:r>
        <w:rPr>
          <w:b/>
          <w:sz w:val="28"/>
          <w:szCs w:val="28"/>
        </w:rPr>
        <w:t xml:space="preserve"> </w:t>
      </w:r>
      <w:r w:rsidRPr="00687F36">
        <w:rPr>
          <w:b/>
          <w:sz w:val="28"/>
          <w:szCs w:val="28"/>
        </w:rPr>
        <w:t>Р</w:t>
      </w:r>
      <w:r>
        <w:rPr>
          <w:b/>
          <w:sz w:val="28"/>
          <w:szCs w:val="28"/>
        </w:rPr>
        <w:t xml:space="preserve"> </w:t>
      </w:r>
      <w:r w:rsidRPr="00687F36">
        <w:rPr>
          <w:b/>
          <w:sz w:val="28"/>
          <w:szCs w:val="28"/>
        </w:rPr>
        <w:t>А</w:t>
      </w:r>
      <w:r>
        <w:rPr>
          <w:b/>
          <w:sz w:val="28"/>
          <w:szCs w:val="28"/>
        </w:rPr>
        <w:t xml:space="preserve"> </w:t>
      </w:r>
      <w:r w:rsidRPr="00687F36">
        <w:rPr>
          <w:b/>
          <w:sz w:val="28"/>
          <w:szCs w:val="28"/>
        </w:rPr>
        <w:t>Ф</w:t>
      </w:r>
      <w:r>
        <w:rPr>
          <w:b/>
          <w:sz w:val="28"/>
          <w:szCs w:val="28"/>
        </w:rPr>
        <w:t xml:space="preserve"> </w:t>
      </w:r>
      <w:r w:rsidRPr="00687F36">
        <w:rPr>
          <w:b/>
          <w:sz w:val="28"/>
          <w:szCs w:val="28"/>
        </w:rPr>
        <w:t>И</w:t>
      </w:r>
      <w:r>
        <w:rPr>
          <w:b/>
          <w:sz w:val="28"/>
          <w:szCs w:val="28"/>
        </w:rPr>
        <w:t xml:space="preserve"> </w:t>
      </w:r>
      <w:r w:rsidRPr="00687F36">
        <w:rPr>
          <w:b/>
          <w:sz w:val="28"/>
          <w:szCs w:val="28"/>
        </w:rPr>
        <w:t xml:space="preserve">К </w:t>
      </w:r>
    </w:p>
    <w:p w:rsidR="001D2D36" w:rsidRPr="001D2D36" w:rsidRDefault="001D2D36" w:rsidP="00B449CB">
      <w:pPr>
        <w:spacing w:line="288" w:lineRule="auto"/>
        <w:jc w:val="center"/>
        <w:rPr>
          <w:b/>
          <w:sz w:val="16"/>
          <w:szCs w:val="16"/>
        </w:rPr>
      </w:pPr>
    </w:p>
    <w:p w:rsidR="001D2D36" w:rsidRPr="001031B1" w:rsidRDefault="001D2D36" w:rsidP="00B449CB">
      <w:pPr>
        <w:spacing w:line="288" w:lineRule="auto"/>
        <w:jc w:val="center"/>
        <w:rPr>
          <w:b/>
        </w:rPr>
      </w:pPr>
      <w:r w:rsidRPr="001031B1">
        <w:rPr>
          <w:b/>
        </w:rPr>
        <w:t>ВЫПОЛНЕНИЯ ДИПЛОМНЫХ ПРОЕКТОВ</w:t>
      </w:r>
    </w:p>
    <w:p w:rsidR="001D2D36" w:rsidRPr="001031B1" w:rsidRDefault="001D2D36" w:rsidP="00B449CB">
      <w:pPr>
        <w:spacing w:line="288" w:lineRule="auto"/>
        <w:jc w:val="center"/>
        <w:rPr>
          <w:b/>
        </w:rPr>
      </w:pPr>
      <w:r w:rsidRPr="001031B1">
        <w:rPr>
          <w:b/>
        </w:rPr>
        <w:t xml:space="preserve">СТУДЕНТАМИ </w:t>
      </w:r>
      <w:r>
        <w:rPr>
          <w:b/>
        </w:rPr>
        <w:t>ОЧНОЙ (</w:t>
      </w:r>
      <w:r w:rsidRPr="001031B1">
        <w:rPr>
          <w:b/>
        </w:rPr>
        <w:t>ЗАОЧНОЙ</w:t>
      </w:r>
      <w:r>
        <w:rPr>
          <w:b/>
        </w:rPr>
        <w:t>)</w:t>
      </w:r>
      <w:r w:rsidRPr="001031B1">
        <w:rPr>
          <w:b/>
        </w:rPr>
        <w:t xml:space="preserve"> ФОРМЫ ОБУЧЕНИЯ</w:t>
      </w:r>
    </w:p>
    <w:p w:rsidR="001D2D36" w:rsidRPr="001031B1" w:rsidRDefault="001D2D36" w:rsidP="00B449CB">
      <w:pPr>
        <w:spacing w:line="288" w:lineRule="auto"/>
        <w:jc w:val="center"/>
        <w:rPr>
          <w:b/>
        </w:rPr>
      </w:pPr>
      <w:r w:rsidRPr="001031B1">
        <w:rPr>
          <w:b/>
        </w:rPr>
        <w:t>СПЕЦИАЛЬНОСТИ 190605</w:t>
      </w:r>
    </w:p>
    <w:p w:rsidR="001D2D36" w:rsidRPr="001031B1" w:rsidRDefault="001D2D36" w:rsidP="00B449CB">
      <w:pPr>
        <w:spacing w:line="288" w:lineRule="auto"/>
        <w:jc w:val="center"/>
        <w:rPr>
          <w:b/>
          <w:sz w:val="28"/>
          <w:szCs w:val="28"/>
        </w:rPr>
      </w:pPr>
    </w:p>
    <w:p w:rsidR="001D2D36" w:rsidRDefault="001D2D36" w:rsidP="00B449CB">
      <w:pPr>
        <w:spacing w:line="288" w:lineRule="auto"/>
        <w:jc w:val="center"/>
      </w:pPr>
      <w:r w:rsidRPr="001D2D36">
        <w:rPr>
          <w:sz w:val="28"/>
          <w:szCs w:val="28"/>
        </w:rPr>
        <w:t xml:space="preserve">с </w:t>
      </w:r>
      <w:r w:rsidR="007E0D04">
        <w:t>«</w:t>
      </w:r>
      <w:r w:rsidRPr="001D2D36">
        <w:rPr>
          <w:u w:val="single"/>
        </w:rPr>
        <w:t xml:space="preserve">    </w:t>
      </w:r>
      <w:r w:rsidR="007E0D04">
        <w:t>«</w:t>
      </w:r>
      <w:r w:rsidRPr="001D2D36">
        <w:rPr>
          <w:u w:val="single"/>
        </w:rPr>
        <w:t xml:space="preserve">                   </w:t>
      </w:r>
      <w:r w:rsidRPr="001D2D36">
        <w:t>20</w:t>
      </w:r>
      <w:r w:rsidRPr="001D2D36">
        <w:rPr>
          <w:u w:val="single"/>
        </w:rPr>
        <w:t xml:space="preserve">      </w:t>
      </w:r>
      <w:r w:rsidRPr="001D2D36">
        <w:t xml:space="preserve"> г.</w:t>
      </w:r>
      <w:r w:rsidRPr="001D2D36">
        <w:rPr>
          <w:sz w:val="28"/>
          <w:szCs w:val="28"/>
        </w:rPr>
        <w:t xml:space="preserve">по </w:t>
      </w:r>
      <w:r w:rsidR="007E0D04">
        <w:t>«</w:t>
      </w:r>
      <w:r w:rsidRPr="001D2D36">
        <w:rPr>
          <w:u w:val="single"/>
        </w:rPr>
        <w:t xml:space="preserve">    </w:t>
      </w:r>
      <w:r w:rsidR="007E0D04">
        <w:t>«</w:t>
      </w:r>
      <w:r w:rsidRPr="001D2D36">
        <w:rPr>
          <w:u w:val="single"/>
        </w:rPr>
        <w:t xml:space="preserve">                   </w:t>
      </w:r>
      <w:r w:rsidRPr="001D2D36">
        <w:t>20</w:t>
      </w:r>
      <w:r w:rsidRPr="001D2D36">
        <w:rPr>
          <w:u w:val="single"/>
        </w:rPr>
        <w:t xml:space="preserve">      </w:t>
      </w:r>
      <w:r w:rsidRPr="001D2D36">
        <w:t xml:space="preserve"> г.</w:t>
      </w:r>
    </w:p>
    <w:p w:rsidR="001D2D36" w:rsidRPr="001D2D36" w:rsidRDefault="001D2D36" w:rsidP="00B449CB">
      <w:pPr>
        <w:spacing w:line="288" w:lineRule="auto"/>
        <w:jc w:val="center"/>
      </w:pPr>
    </w:p>
    <w:tbl>
      <w:tblPr>
        <w:tblStyle w:val="afb"/>
        <w:tblW w:w="0" w:type="auto"/>
        <w:tblLook w:val="01E0" w:firstRow="1" w:lastRow="1" w:firstColumn="1" w:lastColumn="1" w:noHBand="0" w:noVBand="0"/>
      </w:tblPr>
      <w:tblGrid>
        <w:gridCol w:w="1007"/>
        <w:gridCol w:w="3776"/>
        <w:gridCol w:w="2393"/>
        <w:gridCol w:w="2393"/>
      </w:tblGrid>
      <w:tr w:rsidR="001D2D36">
        <w:trPr>
          <w:trHeight w:val="779"/>
        </w:trPr>
        <w:tc>
          <w:tcPr>
            <w:tcW w:w="1008" w:type="dxa"/>
            <w:tcBorders>
              <w:top w:val="double" w:sz="4" w:space="0" w:color="auto"/>
              <w:left w:val="double" w:sz="4" w:space="0" w:color="auto"/>
              <w:bottom w:val="double" w:sz="4" w:space="0" w:color="auto"/>
              <w:right w:val="double" w:sz="4" w:space="0" w:color="auto"/>
            </w:tcBorders>
            <w:shd w:val="clear" w:color="auto" w:fill="E0E0E0"/>
            <w:vAlign w:val="center"/>
          </w:tcPr>
          <w:p w:rsidR="001D2D36" w:rsidRPr="00287A5B" w:rsidRDefault="001D2D36" w:rsidP="00B449CB">
            <w:pPr>
              <w:spacing w:line="288" w:lineRule="auto"/>
              <w:jc w:val="center"/>
              <w:rPr>
                <w:b/>
              </w:rPr>
            </w:pPr>
            <w:r w:rsidRPr="00287A5B">
              <w:rPr>
                <w:b/>
              </w:rPr>
              <w:t>№</w:t>
            </w:r>
          </w:p>
          <w:p w:rsidR="001D2D36" w:rsidRPr="00287A5B" w:rsidRDefault="001D2D36" w:rsidP="00B449CB">
            <w:pPr>
              <w:spacing w:line="288" w:lineRule="auto"/>
              <w:jc w:val="center"/>
              <w:rPr>
                <w:b/>
              </w:rPr>
            </w:pPr>
            <w:r w:rsidRPr="00287A5B">
              <w:rPr>
                <w:b/>
              </w:rPr>
              <w:t>п</w:t>
            </w:r>
            <w:r w:rsidRPr="00287A5B">
              <w:rPr>
                <w:b/>
                <w:lang w:val="en-US"/>
              </w:rPr>
              <w:t>/</w:t>
            </w:r>
            <w:r w:rsidRPr="00287A5B">
              <w:rPr>
                <w:b/>
              </w:rPr>
              <w:t>п</w:t>
            </w:r>
          </w:p>
        </w:tc>
        <w:tc>
          <w:tcPr>
            <w:tcW w:w="3777" w:type="dxa"/>
            <w:tcBorders>
              <w:top w:val="double" w:sz="4" w:space="0" w:color="auto"/>
              <w:left w:val="double" w:sz="4" w:space="0" w:color="auto"/>
              <w:bottom w:val="double" w:sz="4" w:space="0" w:color="auto"/>
              <w:right w:val="double" w:sz="4" w:space="0" w:color="auto"/>
            </w:tcBorders>
            <w:shd w:val="clear" w:color="auto" w:fill="E0E0E0"/>
            <w:vAlign w:val="center"/>
          </w:tcPr>
          <w:p w:rsidR="001D2D36" w:rsidRPr="00287A5B" w:rsidRDefault="001D2D36" w:rsidP="00B449CB">
            <w:pPr>
              <w:spacing w:line="288" w:lineRule="auto"/>
              <w:jc w:val="center"/>
              <w:rPr>
                <w:b/>
              </w:rPr>
            </w:pPr>
            <w:r w:rsidRPr="00287A5B">
              <w:rPr>
                <w:b/>
              </w:rPr>
              <w:t>НАЗВАНИЕ РАЗДЕЛОВ</w:t>
            </w:r>
          </w:p>
        </w:tc>
        <w:tc>
          <w:tcPr>
            <w:tcW w:w="2393" w:type="dxa"/>
            <w:tcBorders>
              <w:top w:val="double" w:sz="4" w:space="0" w:color="auto"/>
              <w:left w:val="double" w:sz="4" w:space="0" w:color="auto"/>
              <w:bottom w:val="double" w:sz="4" w:space="0" w:color="auto"/>
              <w:right w:val="double" w:sz="4" w:space="0" w:color="auto"/>
            </w:tcBorders>
            <w:shd w:val="clear" w:color="auto" w:fill="E0E0E0"/>
            <w:vAlign w:val="center"/>
          </w:tcPr>
          <w:p w:rsidR="001D2D36" w:rsidRPr="00287A5B" w:rsidRDefault="001D2D36" w:rsidP="00B449CB">
            <w:pPr>
              <w:spacing w:line="288" w:lineRule="auto"/>
              <w:jc w:val="center"/>
              <w:rPr>
                <w:b/>
              </w:rPr>
            </w:pPr>
            <w:r w:rsidRPr="00287A5B">
              <w:rPr>
                <w:b/>
              </w:rPr>
              <w:t>% ВЫПОЛНЕНИЯ</w:t>
            </w:r>
          </w:p>
        </w:tc>
        <w:tc>
          <w:tcPr>
            <w:tcW w:w="2393" w:type="dxa"/>
            <w:tcBorders>
              <w:top w:val="double" w:sz="4" w:space="0" w:color="auto"/>
              <w:left w:val="double" w:sz="4" w:space="0" w:color="auto"/>
              <w:bottom w:val="double" w:sz="4" w:space="0" w:color="auto"/>
              <w:right w:val="double" w:sz="4" w:space="0" w:color="auto"/>
            </w:tcBorders>
            <w:shd w:val="clear" w:color="auto" w:fill="E0E0E0"/>
            <w:vAlign w:val="center"/>
          </w:tcPr>
          <w:p w:rsidR="001D2D36" w:rsidRPr="00287A5B" w:rsidRDefault="001D2D36" w:rsidP="00B449CB">
            <w:pPr>
              <w:spacing w:line="288" w:lineRule="auto"/>
              <w:jc w:val="center"/>
              <w:rPr>
                <w:b/>
              </w:rPr>
            </w:pPr>
            <w:r w:rsidRPr="00287A5B">
              <w:rPr>
                <w:b/>
              </w:rPr>
              <w:t>СРОКИ ВЫПОЛНЕНИЯ</w:t>
            </w:r>
          </w:p>
        </w:tc>
      </w:tr>
      <w:tr w:rsidR="001D2D36">
        <w:trPr>
          <w:trHeight w:val="301"/>
        </w:trPr>
        <w:tc>
          <w:tcPr>
            <w:tcW w:w="1008" w:type="dxa"/>
            <w:tcBorders>
              <w:top w:val="double" w:sz="4" w:space="0" w:color="auto"/>
            </w:tcBorders>
            <w:vAlign w:val="center"/>
          </w:tcPr>
          <w:p w:rsidR="001D2D36" w:rsidRPr="00287A5B" w:rsidRDefault="001D2D36" w:rsidP="00B449CB">
            <w:pPr>
              <w:spacing w:line="288" w:lineRule="auto"/>
              <w:jc w:val="center"/>
            </w:pPr>
            <w:r w:rsidRPr="00287A5B">
              <w:t>1.</w:t>
            </w:r>
          </w:p>
        </w:tc>
        <w:tc>
          <w:tcPr>
            <w:tcW w:w="3777" w:type="dxa"/>
            <w:tcBorders>
              <w:top w:val="double" w:sz="4" w:space="0" w:color="auto"/>
            </w:tcBorders>
            <w:vAlign w:val="center"/>
          </w:tcPr>
          <w:p w:rsidR="001D2D36" w:rsidRPr="00287A5B" w:rsidRDefault="001D2D36" w:rsidP="00B449CB">
            <w:pPr>
              <w:spacing w:line="288" w:lineRule="auto"/>
            </w:pPr>
            <w:r w:rsidRPr="00287A5B">
              <w:t>Введение</w:t>
            </w:r>
          </w:p>
        </w:tc>
        <w:tc>
          <w:tcPr>
            <w:tcW w:w="2393" w:type="dxa"/>
            <w:tcBorders>
              <w:top w:val="double" w:sz="4" w:space="0" w:color="auto"/>
            </w:tcBorders>
          </w:tcPr>
          <w:p w:rsidR="001D2D36" w:rsidRPr="00287A5B" w:rsidRDefault="001D2D36" w:rsidP="00B449CB">
            <w:pPr>
              <w:spacing w:line="288" w:lineRule="auto"/>
              <w:jc w:val="center"/>
            </w:pPr>
          </w:p>
          <w:p w:rsidR="001D2D36" w:rsidRPr="00287A5B" w:rsidRDefault="001D2D36" w:rsidP="00B449CB">
            <w:pPr>
              <w:spacing w:line="288" w:lineRule="auto"/>
              <w:jc w:val="center"/>
            </w:pPr>
            <w:r w:rsidRPr="00287A5B">
              <w:t>5 %</w:t>
            </w:r>
          </w:p>
        </w:tc>
        <w:tc>
          <w:tcPr>
            <w:tcW w:w="2393" w:type="dxa"/>
            <w:tcBorders>
              <w:top w:val="double" w:sz="4" w:space="0" w:color="auto"/>
            </w:tcBorders>
          </w:tcPr>
          <w:p w:rsidR="001D2D36" w:rsidRPr="00287A5B" w:rsidRDefault="001D2D36" w:rsidP="00B449CB">
            <w:pPr>
              <w:spacing w:line="288" w:lineRule="auto"/>
              <w:jc w:val="center"/>
            </w:pPr>
          </w:p>
          <w:p w:rsidR="001D2D36" w:rsidRPr="00287A5B" w:rsidRDefault="001D2D36" w:rsidP="00B449CB">
            <w:pPr>
              <w:spacing w:line="288" w:lineRule="auto"/>
              <w:jc w:val="center"/>
            </w:pPr>
            <w:r w:rsidRPr="00287A5B">
              <w:t>1 неделя</w:t>
            </w:r>
          </w:p>
        </w:tc>
      </w:tr>
      <w:tr w:rsidR="001D2D36">
        <w:tc>
          <w:tcPr>
            <w:tcW w:w="1008" w:type="dxa"/>
            <w:vAlign w:val="center"/>
          </w:tcPr>
          <w:p w:rsidR="001D2D36" w:rsidRPr="00287A5B" w:rsidRDefault="001D2D36" w:rsidP="00B449CB">
            <w:pPr>
              <w:spacing w:line="288" w:lineRule="auto"/>
              <w:jc w:val="center"/>
            </w:pPr>
            <w:r w:rsidRPr="00287A5B">
              <w:t>2.</w:t>
            </w:r>
          </w:p>
        </w:tc>
        <w:tc>
          <w:tcPr>
            <w:tcW w:w="3777" w:type="dxa"/>
            <w:vAlign w:val="center"/>
          </w:tcPr>
          <w:p w:rsidR="001D2D36" w:rsidRPr="00287A5B" w:rsidRDefault="001D2D36" w:rsidP="00B449CB">
            <w:pPr>
              <w:spacing w:line="288" w:lineRule="auto"/>
            </w:pPr>
            <w:r w:rsidRPr="00287A5B">
              <w:t>Исходные данные и технологический процесс</w:t>
            </w:r>
          </w:p>
        </w:tc>
        <w:tc>
          <w:tcPr>
            <w:tcW w:w="2393" w:type="dxa"/>
            <w:vAlign w:val="center"/>
          </w:tcPr>
          <w:p w:rsidR="001D2D36" w:rsidRPr="00287A5B" w:rsidRDefault="001D2D36" w:rsidP="00B449CB">
            <w:pPr>
              <w:spacing w:line="288" w:lineRule="auto"/>
              <w:jc w:val="center"/>
            </w:pPr>
            <w:r w:rsidRPr="00287A5B">
              <w:t>5 %</w:t>
            </w:r>
          </w:p>
        </w:tc>
        <w:tc>
          <w:tcPr>
            <w:tcW w:w="2393" w:type="dxa"/>
            <w:vAlign w:val="center"/>
          </w:tcPr>
          <w:p w:rsidR="001D2D36" w:rsidRPr="00287A5B" w:rsidRDefault="001D2D36" w:rsidP="00B449CB">
            <w:pPr>
              <w:spacing w:line="288" w:lineRule="auto"/>
              <w:jc w:val="center"/>
            </w:pPr>
            <w:r w:rsidRPr="00287A5B">
              <w:t>1 неделя</w:t>
            </w:r>
          </w:p>
        </w:tc>
      </w:tr>
      <w:tr w:rsidR="001D2D36">
        <w:trPr>
          <w:trHeight w:val="551"/>
        </w:trPr>
        <w:tc>
          <w:tcPr>
            <w:tcW w:w="1008" w:type="dxa"/>
            <w:vAlign w:val="center"/>
          </w:tcPr>
          <w:p w:rsidR="001D2D36" w:rsidRPr="00287A5B" w:rsidRDefault="001D2D36" w:rsidP="00B449CB">
            <w:pPr>
              <w:spacing w:line="288" w:lineRule="auto"/>
              <w:jc w:val="center"/>
            </w:pPr>
            <w:r w:rsidRPr="00287A5B">
              <w:t>3.</w:t>
            </w:r>
          </w:p>
        </w:tc>
        <w:tc>
          <w:tcPr>
            <w:tcW w:w="3777" w:type="dxa"/>
            <w:vAlign w:val="center"/>
          </w:tcPr>
          <w:p w:rsidR="001D2D36" w:rsidRPr="00287A5B" w:rsidRDefault="001D2D36" w:rsidP="00B449CB">
            <w:pPr>
              <w:spacing w:line="288" w:lineRule="auto"/>
            </w:pPr>
            <w:r w:rsidRPr="00287A5B">
              <w:t>Расчетная часть</w:t>
            </w:r>
          </w:p>
        </w:tc>
        <w:tc>
          <w:tcPr>
            <w:tcW w:w="2393" w:type="dxa"/>
            <w:vAlign w:val="center"/>
          </w:tcPr>
          <w:p w:rsidR="001D2D36" w:rsidRPr="00287A5B" w:rsidRDefault="001D2D36" w:rsidP="00B449CB">
            <w:pPr>
              <w:spacing w:line="288" w:lineRule="auto"/>
              <w:jc w:val="center"/>
            </w:pPr>
            <w:r w:rsidRPr="00287A5B">
              <w:t>15 %</w:t>
            </w:r>
          </w:p>
        </w:tc>
        <w:tc>
          <w:tcPr>
            <w:tcW w:w="2393" w:type="dxa"/>
            <w:vAlign w:val="center"/>
          </w:tcPr>
          <w:p w:rsidR="001D2D36" w:rsidRPr="00287A5B" w:rsidRDefault="001D2D36" w:rsidP="00B449CB">
            <w:pPr>
              <w:spacing w:line="288" w:lineRule="auto"/>
              <w:jc w:val="center"/>
            </w:pPr>
            <w:r w:rsidRPr="00287A5B">
              <w:t>2 - 3 неделя</w:t>
            </w:r>
          </w:p>
        </w:tc>
      </w:tr>
      <w:tr w:rsidR="001D2D36">
        <w:trPr>
          <w:trHeight w:val="489"/>
        </w:trPr>
        <w:tc>
          <w:tcPr>
            <w:tcW w:w="1008" w:type="dxa"/>
            <w:vAlign w:val="center"/>
          </w:tcPr>
          <w:p w:rsidR="001D2D36" w:rsidRPr="00287A5B" w:rsidRDefault="001D2D36" w:rsidP="00B449CB">
            <w:pPr>
              <w:spacing w:line="288" w:lineRule="auto"/>
              <w:jc w:val="center"/>
            </w:pPr>
            <w:r w:rsidRPr="00287A5B">
              <w:t>4.</w:t>
            </w:r>
          </w:p>
        </w:tc>
        <w:tc>
          <w:tcPr>
            <w:tcW w:w="3777" w:type="dxa"/>
            <w:vAlign w:val="center"/>
          </w:tcPr>
          <w:p w:rsidR="001D2D36" w:rsidRPr="00287A5B" w:rsidRDefault="001D2D36" w:rsidP="00B449CB">
            <w:pPr>
              <w:spacing w:line="288" w:lineRule="auto"/>
            </w:pPr>
            <w:r w:rsidRPr="00287A5B">
              <w:t>Техническое обслуживание</w:t>
            </w:r>
          </w:p>
        </w:tc>
        <w:tc>
          <w:tcPr>
            <w:tcW w:w="2393" w:type="dxa"/>
            <w:vAlign w:val="center"/>
          </w:tcPr>
          <w:p w:rsidR="001D2D36" w:rsidRPr="00287A5B" w:rsidRDefault="001D2D36" w:rsidP="00B449CB">
            <w:pPr>
              <w:spacing w:line="288" w:lineRule="auto"/>
              <w:jc w:val="center"/>
            </w:pPr>
            <w:r w:rsidRPr="00287A5B">
              <w:t>10 %</w:t>
            </w:r>
          </w:p>
        </w:tc>
        <w:tc>
          <w:tcPr>
            <w:tcW w:w="2393" w:type="dxa"/>
            <w:vAlign w:val="center"/>
          </w:tcPr>
          <w:p w:rsidR="001D2D36" w:rsidRPr="00287A5B" w:rsidRDefault="001D2D36" w:rsidP="00B449CB">
            <w:pPr>
              <w:spacing w:line="288" w:lineRule="auto"/>
              <w:jc w:val="center"/>
            </w:pPr>
            <w:r w:rsidRPr="00287A5B">
              <w:t>3 неделя</w:t>
            </w:r>
          </w:p>
        </w:tc>
      </w:tr>
      <w:tr w:rsidR="001D2D36">
        <w:trPr>
          <w:trHeight w:val="495"/>
        </w:trPr>
        <w:tc>
          <w:tcPr>
            <w:tcW w:w="1008" w:type="dxa"/>
            <w:vAlign w:val="center"/>
          </w:tcPr>
          <w:p w:rsidR="001D2D36" w:rsidRPr="00287A5B" w:rsidRDefault="001D2D36" w:rsidP="00B449CB">
            <w:pPr>
              <w:spacing w:line="288" w:lineRule="auto"/>
              <w:jc w:val="center"/>
            </w:pPr>
            <w:r w:rsidRPr="00287A5B">
              <w:t>5.</w:t>
            </w:r>
          </w:p>
        </w:tc>
        <w:tc>
          <w:tcPr>
            <w:tcW w:w="3777" w:type="dxa"/>
            <w:vAlign w:val="center"/>
          </w:tcPr>
          <w:p w:rsidR="001D2D36" w:rsidRPr="00287A5B" w:rsidRDefault="001D2D36" w:rsidP="00B449CB">
            <w:pPr>
              <w:spacing w:line="288" w:lineRule="auto"/>
            </w:pPr>
            <w:r w:rsidRPr="00287A5B">
              <w:t>Расчет детали проекта</w:t>
            </w:r>
          </w:p>
        </w:tc>
        <w:tc>
          <w:tcPr>
            <w:tcW w:w="2393" w:type="dxa"/>
            <w:vAlign w:val="center"/>
          </w:tcPr>
          <w:p w:rsidR="001D2D36" w:rsidRPr="00287A5B" w:rsidRDefault="001D2D36" w:rsidP="00B449CB">
            <w:pPr>
              <w:spacing w:line="288" w:lineRule="auto"/>
              <w:jc w:val="center"/>
            </w:pPr>
            <w:r w:rsidRPr="00287A5B">
              <w:t>10 %</w:t>
            </w:r>
          </w:p>
        </w:tc>
        <w:tc>
          <w:tcPr>
            <w:tcW w:w="2393" w:type="dxa"/>
            <w:vAlign w:val="center"/>
          </w:tcPr>
          <w:p w:rsidR="001D2D36" w:rsidRPr="00287A5B" w:rsidRDefault="001D2D36" w:rsidP="00B449CB">
            <w:pPr>
              <w:spacing w:line="288" w:lineRule="auto"/>
              <w:jc w:val="center"/>
            </w:pPr>
            <w:r w:rsidRPr="00287A5B">
              <w:t>4 неделя</w:t>
            </w:r>
          </w:p>
        </w:tc>
      </w:tr>
      <w:tr w:rsidR="001D2D36">
        <w:trPr>
          <w:trHeight w:val="544"/>
        </w:trPr>
        <w:tc>
          <w:tcPr>
            <w:tcW w:w="1008" w:type="dxa"/>
            <w:vAlign w:val="center"/>
          </w:tcPr>
          <w:p w:rsidR="001D2D36" w:rsidRPr="00287A5B" w:rsidRDefault="001D2D36" w:rsidP="00B449CB">
            <w:pPr>
              <w:spacing w:line="288" w:lineRule="auto"/>
              <w:jc w:val="center"/>
            </w:pPr>
            <w:r w:rsidRPr="00287A5B">
              <w:t>6.</w:t>
            </w:r>
          </w:p>
        </w:tc>
        <w:tc>
          <w:tcPr>
            <w:tcW w:w="3777" w:type="dxa"/>
            <w:vAlign w:val="center"/>
          </w:tcPr>
          <w:p w:rsidR="001D2D36" w:rsidRPr="00287A5B" w:rsidRDefault="001D2D36" w:rsidP="00B449CB">
            <w:pPr>
              <w:spacing w:line="288" w:lineRule="auto"/>
            </w:pPr>
            <w:r w:rsidRPr="00287A5B">
              <w:t>Экономический расчет</w:t>
            </w:r>
          </w:p>
        </w:tc>
        <w:tc>
          <w:tcPr>
            <w:tcW w:w="2393" w:type="dxa"/>
            <w:vAlign w:val="center"/>
          </w:tcPr>
          <w:p w:rsidR="001D2D36" w:rsidRPr="00287A5B" w:rsidRDefault="001D2D36" w:rsidP="00B449CB">
            <w:pPr>
              <w:spacing w:line="288" w:lineRule="auto"/>
              <w:jc w:val="center"/>
            </w:pPr>
            <w:r w:rsidRPr="00287A5B">
              <w:t>5 %</w:t>
            </w:r>
          </w:p>
        </w:tc>
        <w:tc>
          <w:tcPr>
            <w:tcW w:w="2393" w:type="dxa"/>
            <w:vAlign w:val="center"/>
          </w:tcPr>
          <w:p w:rsidR="001D2D36" w:rsidRPr="00287A5B" w:rsidRDefault="001D2D36" w:rsidP="00B449CB">
            <w:pPr>
              <w:spacing w:line="288" w:lineRule="auto"/>
              <w:jc w:val="center"/>
            </w:pPr>
            <w:r w:rsidRPr="00287A5B">
              <w:t>4 неделя</w:t>
            </w:r>
          </w:p>
        </w:tc>
      </w:tr>
      <w:tr w:rsidR="001D2D36">
        <w:trPr>
          <w:trHeight w:val="425"/>
        </w:trPr>
        <w:tc>
          <w:tcPr>
            <w:tcW w:w="1008" w:type="dxa"/>
            <w:vAlign w:val="center"/>
          </w:tcPr>
          <w:p w:rsidR="001D2D36" w:rsidRPr="00287A5B" w:rsidRDefault="001D2D36" w:rsidP="00B449CB">
            <w:pPr>
              <w:spacing w:line="288" w:lineRule="auto"/>
              <w:jc w:val="center"/>
            </w:pPr>
            <w:r w:rsidRPr="00287A5B">
              <w:t>7.</w:t>
            </w:r>
          </w:p>
        </w:tc>
        <w:tc>
          <w:tcPr>
            <w:tcW w:w="3777" w:type="dxa"/>
            <w:vAlign w:val="center"/>
          </w:tcPr>
          <w:p w:rsidR="001D2D36" w:rsidRPr="00287A5B" w:rsidRDefault="001D2D36" w:rsidP="00B449CB">
            <w:pPr>
              <w:spacing w:line="288" w:lineRule="auto"/>
            </w:pPr>
            <w:r w:rsidRPr="00287A5B">
              <w:t>Техника безопасности</w:t>
            </w:r>
          </w:p>
        </w:tc>
        <w:tc>
          <w:tcPr>
            <w:tcW w:w="2393" w:type="dxa"/>
            <w:vAlign w:val="center"/>
          </w:tcPr>
          <w:p w:rsidR="001D2D36" w:rsidRPr="00287A5B" w:rsidRDefault="001D2D36" w:rsidP="00B449CB">
            <w:pPr>
              <w:spacing w:line="288" w:lineRule="auto"/>
              <w:jc w:val="center"/>
            </w:pPr>
            <w:r w:rsidRPr="00287A5B">
              <w:t>5 %</w:t>
            </w:r>
          </w:p>
        </w:tc>
        <w:tc>
          <w:tcPr>
            <w:tcW w:w="2393" w:type="dxa"/>
            <w:vAlign w:val="center"/>
          </w:tcPr>
          <w:p w:rsidR="001D2D36" w:rsidRPr="00287A5B" w:rsidRDefault="001D2D36" w:rsidP="00B449CB">
            <w:pPr>
              <w:spacing w:line="288" w:lineRule="auto"/>
              <w:jc w:val="center"/>
            </w:pPr>
            <w:r w:rsidRPr="00287A5B">
              <w:t>5 неделя</w:t>
            </w:r>
          </w:p>
        </w:tc>
      </w:tr>
      <w:tr w:rsidR="001D2D36">
        <w:trPr>
          <w:trHeight w:val="560"/>
        </w:trPr>
        <w:tc>
          <w:tcPr>
            <w:tcW w:w="1008" w:type="dxa"/>
            <w:vAlign w:val="center"/>
          </w:tcPr>
          <w:p w:rsidR="001D2D36" w:rsidRPr="00287A5B" w:rsidRDefault="001D2D36" w:rsidP="00B449CB">
            <w:pPr>
              <w:spacing w:line="288" w:lineRule="auto"/>
              <w:jc w:val="center"/>
            </w:pPr>
            <w:r w:rsidRPr="00287A5B">
              <w:t>8.</w:t>
            </w:r>
          </w:p>
        </w:tc>
        <w:tc>
          <w:tcPr>
            <w:tcW w:w="3777" w:type="dxa"/>
            <w:vAlign w:val="center"/>
          </w:tcPr>
          <w:p w:rsidR="001D2D36" w:rsidRPr="00287A5B" w:rsidRDefault="001D2D36" w:rsidP="00B449CB">
            <w:pPr>
              <w:spacing w:line="288" w:lineRule="auto"/>
            </w:pPr>
            <w:r w:rsidRPr="00287A5B">
              <w:t>Охрана окружающей среды</w:t>
            </w:r>
          </w:p>
        </w:tc>
        <w:tc>
          <w:tcPr>
            <w:tcW w:w="2393" w:type="dxa"/>
            <w:vAlign w:val="center"/>
          </w:tcPr>
          <w:p w:rsidR="001D2D36" w:rsidRPr="00287A5B" w:rsidRDefault="001D2D36" w:rsidP="00B449CB">
            <w:pPr>
              <w:spacing w:line="288" w:lineRule="auto"/>
              <w:jc w:val="center"/>
            </w:pPr>
            <w:r w:rsidRPr="00287A5B">
              <w:t>5 %</w:t>
            </w:r>
          </w:p>
        </w:tc>
        <w:tc>
          <w:tcPr>
            <w:tcW w:w="2393" w:type="dxa"/>
            <w:vAlign w:val="center"/>
          </w:tcPr>
          <w:p w:rsidR="001D2D36" w:rsidRPr="00287A5B" w:rsidRDefault="001D2D36" w:rsidP="00B449CB">
            <w:pPr>
              <w:spacing w:line="288" w:lineRule="auto"/>
              <w:jc w:val="center"/>
            </w:pPr>
            <w:r w:rsidRPr="00287A5B">
              <w:t>5 неделя</w:t>
            </w:r>
          </w:p>
        </w:tc>
      </w:tr>
      <w:tr w:rsidR="001D2D36">
        <w:trPr>
          <w:trHeight w:val="554"/>
        </w:trPr>
        <w:tc>
          <w:tcPr>
            <w:tcW w:w="1008" w:type="dxa"/>
            <w:vAlign w:val="center"/>
          </w:tcPr>
          <w:p w:rsidR="001D2D36" w:rsidRPr="00287A5B" w:rsidRDefault="001D2D36" w:rsidP="00B449CB">
            <w:pPr>
              <w:spacing w:line="288" w:lineRule="auto"/>
              <w:jc w:val="center"/>
            </w:pPr>
            <w:r w:rsidRPr="00287A5B">
              <w:t>9.</w:t>
            </w:r>
          </w:p>
        </w:tc>
        <w:tc>
          <w:tcPr>
            <w:tcW w:w="3777" w:type="dxa"/>
            <w:vAlign w:val="center"/>
          </w:tcPr>
          <w:p w:rsidR="001D2D36" w:rsidRPr="00287A5B" w:rsidRDefault="001D2D36" w:rsidP="00B449CB">
            <w:pPr>
              <w:spacing w:line="288" w:lineRule="auto"/>
            </w:pPr>
            <w:r w:rsidRPr="00287A5B">
              <w:t>Графическая часть проекта</w:t>
            </w:r>
          </w:p>
        </w:tc>
        <w:tc>
          <w:tcPr>
            <w:tcW w:w="2393" w:type="dxa"/>
            <w:vAlign w:val="center"/>
          </w:tcPr>
          <w:p w:rsidR="001D2D36" w:rsidRPr="00287A5B" w:rsidRDefault="001D2D36" w:rsidP="00B449CB">
            <w:pPr>
              <w:spacing w:line="288" w:lineRule="auto"/>
              <w:jc w:val="center"/>
            </w:pPr>
            <w:r w:rsidRPr="00287A5B">
              <w:t>40 %</w:t>
            </w:r>
          </w:p>
        </w:tc>
        <w:tc>
          <w:tcPr>
            <w:tcW w:w="2393" w:type="dxa"/>
            <w:vAlign w:val="center"/>
          </w:tcPr>
          <w:p w:rsidR="001D2D36" w:rsidRPr="00287A5B" w:rsidRDefault="001D2D36" w:rsidP="00B449CB">
            <w:pPr>
              <w:spacing w:line="288" w:lineRule="auto"/>
              <w:jc w:val="center"/>
            </w:pPr>
            <w:r w:rsidRPr="00287A5B">
              <w:t>4 - 6 неделя</w:t>
            </w:r>
          </w:p>
        </w:tc>
      </w:tr>
    </w:tbl>
    <w:p w:rsidR="001D2D36" w:rsidRDefault="001D2D36" w:rsidP="00B449CB">
      <w:pPr>
        <w:spacing w:line="288" w:lineRule="auto"/>
        <w:jc w:val="center"/>
      </w:pPr>
    </w:p>
    <w:p w:rsidR="00847DED" w:rsidRPr="00687F36" w:rsidRDefault="00847DED" w:rsidP="00B449CB">
      <w:pPr>
        <w:spacing w:line="288" w:lineRule="auto"/>
        <w:jc w:val="center"/>
      </w:pPr>
    </w:p>
    <w:p w:rsidR="001D2D36" w:rsidRDefault="001D2D36" w:rsidP="00B449CB">
      <w:pPr>
        <w:spacing w:line="288" w:lineRule="auto"/>
        <w:jc w:val="center"/>
        <w:rPr>
          <w:b/>
        </w:rPr>
      </w:pPr>
    </w:p>
    <w:p w:rsidR="001D2D36" w:rsidRPr="00847DED" w:rsidRDefault="001D2D36" w:rsidP="00B449CB">
      <w:pPr>
        <w:spacing w:line="288" w:lineRule="auto"/>
      </w:pPr>
      <w:r w:rsidRPr="00847DED">
        <w:t xml:space="preserve">      Составила председатель ЦК                                                                        Е.А.Тягло</w:t>
      </w:r>
    </w:p>
    <w:p w:rsidR="00847DED" w:rsidRDefault="00847DED" w:rsidP="00B449CB">
      <w:pPr>
        <w:spacing w:line="288" w:lineRule="auto"/>
        <w:jc w:val="center"/>
      </w:pPr>
    </w:p>
    <w:p w:rsidR="006C1E62" w:rsidRDefault="006C1E62" w:rsidP="00B449CB">
      <w:pPr>
        <w:spacing w:line="288" w:lineRule="auto"/>
        <w:jc w:val="center"/>
      </w:pPr>
      <w:r>
        <w:lastRenderedPageBreak/>
        <w:t>ПРИЛОЖЕНИЕ Б</w:t>
      </w:r>
    </w:p>
    <w:p w:rsidR="006C1E62" w:rsidRDefault="006C1E62" w:rsidP="00B449CB">
      <w:pPr>
        <w:spacing w:line="288" w:lineRule="auto"/>
        <w:jc w:val="center"/>
        <w:rPr>
          <w:b/>
          <w:bCs/>
        </w:rPr>
      </w:pPr>
      <w:r>
        <w:rPr>
          <w:b/>
          <w:bCs/>
        </w:rPr>
        <w:t>Рекомендуем</w:t>
      </w:r>
      <w:r w:rsidR="00230A5D">
        <w:rPr>
          <w:b/>
          <w:bCs/>
        </w:rPr>
        <w:t xml:space="preserve">ая для изучения </w:t>
      </w:r>
      <w:r w:rsidR="00B27CE4">
        <w:rPr>
          <w:b/>
          <w:bCs/>
        </w:rPr>
        <w:t>литература</w:t>
      </w:r>
      <w:r>
        <w:rPr>
          <w:b/>
          <w:bCs/>
        </w:rPr>
        <w:t xml:space="preserve"> и </w:t>
      </w:r>
      <w:r w:rsidR="00230A5D">
        <w:rPr>
          <w:b/>
          <w:bCs/>
        </w:rPr>
        <w:t xml:space="preserve">электронные </w:t>
      </w:r>
      <w:r>
        <w:rPr>
          <w:b/>
          <w:bCs/>
        </w:rPr>
        <w:t>ресурсы</w:t>
      </w:r>
    </w:p>
    <w:p w:rsidR="0049338C" w:rsidRPr="0049338C" w:rsidRDefault="0049338C" w:rsidP="00B449CB">
      <w:pPr>
        <w:spacing w:line="288" w:lineRule="auto"/>
        <w:ind w:firstLine="709"/>
        <w:jc w:val="center"/>
        <w:rPr>
          <w:rFonts w:eastAsia="MS Mincho"/>
          <w:b/>
          <w:sz w:val="16"/>
          <w:szCs w:val="16"/>
        </w:rPr>
      </w:pPr>
    </w:p>
    <w:p w:rsidR="0049338C" w:rsidRDefault="0049338C" w:rsidP="00B449CB">
      <w:pPr>
        <w:spacing w:line="288" w:lineRule="auto"/>
        <w:ind w:firstLine="709"/>
        <w:jc w:val="center"/>
        <w:rPr>
          <w:rFonts w:eastAsia="MS Mincho"/>
          <w:b/>
        </w:rPr>
      </w:pPr>
      <w:r w:rsidRPr="0049338C">
        <w:rPr>
          <w:rFonts w:eastAsia="MS Mincho"/>
          <w:b/>
        </w:rPr>
        <w:t>Основная учебная литература</w:t>
      </w:r>
    </w:p>
    <w:p w:rsidR="004D79D4" w:rsidRPr="0049338C" w:rsidRDefault="004D79D4" w:rsidP="00B449CB">
      <w:pPr>
        <w:spacing w:line="288" w:lineRule="auto"/>
        <w:ind w:firstLine="709"/>
        <w:jc w:val="center"/>
      </w:pPr>
    </w:p>
    <w:p w:rsidR="007D7793" w:rsidRPr="004D79D4" w:rsidRDefault="007D7793" w:rsidP="00B449CB">
      <w:pPr>
        <w:suppressAutoHyphens w:val="0"/>
        <w:spacing w:line="288" w:lineRule="auto"/>
        <w:ind w:firstLine="709"/>
        <w:jc w:val="both"/>
        <w:outlineLvl w:val="2"/>
        <w:rPr>
          <w:bCs/>
        </w:rPr>
      </w:pPr>
      <w:r w:rsidRPr="004D79D4">
        <w:rPr>
          <w:bCs/>
        </w:rPr>
        <w:t>Ананьев С.И.</w:t>
      </w:r>
      <w:r w:rsidRPr="004D79D4">
        <w:t> Эксплуатационные материалы для автомобилей и тракторов: учебное пособие / С. И. Ананьев, В. Г. Безносов, В. В. Беднарский. - Ростов-на-Дону : Феникс, 2006. - 384 с. - (Среднее профессиональное образование).</w:t>
      </w:r>
    </w:p>
    <w:p w:rsidR="0049338C" w:rsidRPr="004D79D4" w:rsidRDefault="0049338C" w:rsidP="00B449CB">
      <w:pPr>
        <w:suppressAutoHyphens w:val="0"/>
        <w:spacing w:line="288" w:lineRule="auto"/>
        <w:ind w:firstLine="709"/>
        <w:jc w:val="both"/>
        <w:outlineLvl w:val="2"/>
        <w:rPr>
          <w:bCs/>
        </w:rPr>
      </w:pPr>
      <w:r w:rsidRPr="004D79D4">
        <w:rPr>
          <w:bCs/>
        </w:rPr>
        <w:t>Белецкий Б.Ф.</w:t>
      </w:r>
      <w:r w:rsidRPr="004D79D4">
        <w:t>Строительные машины и оборудование: Справочное пособие для вузов, факультетов и техникумов / Б. Ф. Белецкий. - Ростов-на-Дону : Феникс, 2002. - 592с. - (Ученики и учебные пособия).</w:t>
      </w:r>
    </w:p>
    <w:p w:rsidR="00382F74" w:rsidRPr="004D79D4" w:rsidRDefault="00382F74" w:rsidP="00B449CB">
      <w:pPr>
        <w:suppressAutoHyphens w:val="0"/>
        <w:spacing w:line="288" w:lineRule="auto"/>
        <w:ind w:firstLine="709"/>
        <w:jc w:val="both"/>
        <w:outlineLvl w:val="2"/>
        <w:rPr>
          <w:bCs/>
        </w:rPr>
      </w:pPr>
      <w:r w:rsidRPr="004D79D4">
        <w:rPr>
          <w:bCs/>
        </w:rPr>
        <w:t>Гидравлика, гдромашины и гидропневмопривод</w:t>
      </w:r>
      <w:r w:rsidRPr="004D79D4">
        <w:t>: учеб. пособие для студ. высш. учеб. заведений / Т.В. Артемьева, Т. М. Лысенко, А. Н. Румянцева, С. П. Стесин ; Под ред. С. П. Стесина. - 2-е изд., стер. - М. : Академия, 2006. - 336 с. - (Высшее профессиональное образование).</w:t>
      </w:r>
    </w:p>
    <w:p w:rsidR="00382F74" w:rsidRPr="004D79D4" w:rsidRDefault="00382F74" w:rsidP="00B449CB">
      <w:pPr>
        <w:suppressAutoHyphens w:val="0"/>
        <w:spacing w:line="288" w:lineRule="auto"/>
        <w:ind w:firstLine="709"/>
        <w:jc w:val="both"/>
        <w:outlineLvl w:val="2"/>
        <w:rPr>
          <w:bCs/>
        </w:rPr>
      </w:pPr>
      <w:r w:rsidRPr="004D79D4">
        <w:rPr>
          <w:bCs/>
        </w:rPr>
        <w:t>Горбунов И. В.</w:t>
      </w:r>
      <w:r w:rsidRPr="004D79D4">
        <w:t> Устройство и эксплуатация автомобильных кранов с электрическим и гидравлическим приводами: Учеб. пособие / И. В. Горбунов, А. Ф. Добзин. - 2-е изд., перераб. и доп. - М. : ДОСААФ, 1986. - 342 с.</w:t>
      </w:r>
    </w:p>
    <w:p w:rsidR="0049338C" w:rsidRPr="004D79D4" w:rsidRDefault="0049338C" w:rsidP="00B449CB">
      <w:pPr>
        <w:suppressAutoHyphens w:val="0"/>
        <w:spacing w:line="288" w:lineRule="auto"/>
        <w:ind w:firstLine="709"/>
        <w:jc w:val="both"/>
        <w:outlineLvl w:val="2"/>
        <w:rPr>
          <w:bCs/>
        </w:rPr>
      </w:pPr>
      <w:r w:rsidRPr="004D79D4">
        <w:rPr>
          <w:bCs/>
        </w:rPr>
        <w:t>Грифф, М.И.</w:t>
      </w:r>
      <w:r w:rsidRPr="004D79D4">
        <w:t>Строительные машины мира. Машины для уплотнения дорожных и аэродромных покрытий. Асфальтоукладчики, дорожные катки и виброплиты: справочник. Выпуск 14. Часть 1. / М. И. Грифф, С. В. Карасев, А. В. Рубайлов ; под общ. ред. проф. М.И.Гриффа. - М. : АСВ, 2008. - 328с. : ил., табл.</w:t>
      </w:r>
    </w:p>
    <w:p w:rsidR="0049338C" w:rsidRPr="004D79D4" w:rsidRDefault="0049338C" w:rsidP="00B449CB">
      <w:pPr>
        <w:suppressAutoHyphens w:val="0"/>
        <w:spacing w:line="288" w:lineRule="auto"/>
        <w:ind w:firstLine="709"/>
        <w:jc w:val="both"/>
        <w:outlineLvl w:val="2"/>
        <w:rPr>
          <w:bCs/>
        </w:rPr>
      </w:pPr>
      <w:r w:rsidRPr="004D79D4">
        <w:rPr>
          <w:bCs/>
        </w:rPr>
        <w:t>Грифф, М.И.</w:t>
      </w:r>
      <w:r w:rsidRPr="004D79D4">
        <w:t xml:space="preserve"> Строительные машины мира. Машины для уплотнения дорожных и аэродромных покрытий. Асфальтоукладчики, дорожные катки и виброплиты: справочник. Выпуск 14. Часть 2. / М. И. Грифф, С. В. Карасев, А. В. Рубайлов ; под общ. ред. проф. М.И.Гриффа. - М. : АСВ, 2008. - 256 с. : ил., табл.</w:t>
      </w:r>
    </w:p>
    <w:p w:rsidR="0049338C" w:rsidRPr="004D79D4" w:rsidRDefault="0049338C" w:rsidP="00B449CB">
      <w:pPr>
        <w:suppressAutoHyphens w:val="0"/>
        <w:spacing w:line="288" w:lineRule="auto"/>
        <w:ind w:firstLine="709"/>
        <w:jc w:val="both"/>
        <w:outlineLvl w:val="2"/>
        <w:rPr>
          <w:bCs/>
        </w:rPr>
      </w:pPr>
      <w:r w:rsidRPr="004D79D4">
        <w:rPr>
          <w:bCs/>
        </w:rPr>
        <w:t>Грифф, М.И.</w:t>
      </w:r>
      <w:r w:rsidRPr="004D79D4">
        <w:t xml:space="preserve"> Строительные машины мира. Машины для уплотнения дорожных и аэродромных покрытий. Асфальтоукладчики, дорожные катки и виброплиты: справочник. Выпуск 14. Часть 3 / М. И. Грифф, С. В. Карасев, А. В. Рубайлов ; под общ. ред. проф. М.И.Гриффа. - М. : АСВ, 2008. - 256 с. : ил., табл.</w:t>
      </w:r>
    </w:p>
    <w:p w:rsidR="0049338C" w:rsidRPr="004D79D4" w:rsidRDefault="0049338C" w:rsidP="00B449CB">
      <w:pPr>
        <w:suppressAutoHyphens w:val="0"/>
        <w:spacing w:line="288" w:lineRule="auto"/>
        <w:ind w:firstLine="709"/>
        <w:jc w:val="both"/>
        <w:outlineLvl w:val="2"/>
        <w:rPr>
          <w:bCs/>
        </w:rPr>
      </w:pPr>
      <w:r w:rsidRPr="004D79D4">
        <w:t>Дорожно-строительные машины и комплексы: Учебник для вузов / Баловнев В.И., Кустарев Г.В., Локшин Е.С. ; Под общ. ред. В.И.Баловнева. - М.; Омск: Изд-во СибАДИ, 2001. - 528с. : ил.</w:t>
      </w:r>
    </w:p>
    <w:p w:rsidR="00382F74" w:rsidRPr="004D79D4" w:rsidRDefault="00382F74" w:rsidP="00B449CB">
      <w:pPr>
        <w:suppressAutoHyphens w:val="0"/>
        <w:spacing w:line="288" w:lineRule="auto"/>
        <w:ind w:firstLine="709"/>
        <w:jc w:val="both"/>
        <w:outlineLvl w:val="2"/>
        <w:rPr>
          <w:bCs/>
        </w:rPr>
      </w:pPr>
      <w:r w:rsidRPr="004D79D4">
        <w:rPr>
          <w:bCs/>
        </w:rPr>
        <w:t>Кальбус Г.Л.</w:t>
      </w:r>
      <w:r w:rsidRPr="004D79D4">
        <w:t xml:space="preserve"> Навесные системы и автономные гидросистемы новых тракторов / Г. Л. Кальбус. - Киев : Урожай, 1976. - 152с.</w:t>
      </w:r>
    </w:p>
    <w:p w:rsidR="007D7793" w:rsidRPr="004D79D4" w:rsidRDefault="007D7793" w:rsidP="00B449CB">
      <w:pPr>
        <w:suppressAutoHyphens w:val="0"/>
        <w:spacing w:line="288" w:lineRule="auto"/>
        <w:ind w:firstLine="709"/>
        <w:jc w:val="both"/>
        <w:outlineLvl w:val="2"/>
        <w:rPr>
          <w:bCs/>
        </w:rPr>
      </w:pPr>
      <w:r w:rsidRPr="004D79D4">
        <w:rPr>
          <w:bCs/>
        </w:rPr>
        <w:t>Колесник П.А.</w:t>
      </w:r>
      <w:r w:rsidRPr="004D79D4">
        <w:t xml:space="preserve"> Материаловедение на автомобильном транспорте: учебник для студ. вузов, обуч. по спец </w:t>
      </w:r>
      <w:r w:rsidR="007E0D04" w:rsidRPr="004D79D4">
        <w:t>«</w:t>
      </w:r>
      <w:r w:rsidRPr="004D79D4">
        <w:t>Экономика и организация автомобильного транспорта</w:t>
      </w:r>
      <w:r w:rsidR="007E0D04" w:rsidRPr="004D79D4">
        <w:t>»</w:t>
      </w:r>
      <w:r w:rsidRPr="004D79D4">
        <w:t xml:space="preserve"> и </w:t>
      </w:r>
      <w:r w:rsidR="007E0D04" w:rsidRPr="004D79D4">
        <w:t>«</w:t>
      </w:r>
      <w:r w:rsidRPr="004D79D4">
        <w:t>Организация управления производством на автомобильном транспорте</w:t>
      </w:r>
      <w:r w:rsidR="007E0D04" w:rsidRPr="004D79D4">
        <w:t>»</w:t>
      </w:r>
      <w:r w:rsidRPr="004D79D4">
        <w:t xml:space="preserve"> / П. А. Колесник. - 4-е изд., перераб. и доп. - М. : Транспорт, 1987. - 271 с. : ил.</w:t>
      </w:r>
      <w:r w:rsidRPr="004D79D4">
        <w:rPr>
          <w:bCs/>
        </w:rPr>
        <w:t xml:space="preserve"> </w:t>
      </w:r>
    </w:p>
    <w:p w:rsidR="00382F74" w:rsidRPr="004D79D4" w:rsidRDefault="00382F74" w:rsidP="00B449CB">
      <w:pPr>
        <w:suppressAutoHyphens w:val="0"/>
        <w:spacing w:line="288" w:lineRule="auto"/>
        <w:ind w:firstLine="709"/>
        <w:jc w:val="both"/>
        <w:outlineLvl w:val="2"/>
        <w:rPr>
          <w:bCs/>
        </w:rPr>
      </w:pPr>
      <w:r w:rsidRPr="004D79D4">
        <w:rPr>
          <w:bCs/>
        </w:rPr>
        <w:t>Лепешкин А. В.</w:t>
      </w:r>
      <w:r w:rsidRPr="004D79D4">
        <w:t xml:space="preserve"> Гидравлические и пневматические системы: учебник для сред. проф. образования / А. В. Лепешкин, А. А. Михайлин ; Под ред. проф. Ю. А. Беленкова. - М.: Академия, 2004. - 336 с. - (Среднее профессиональное образование).</w:t>
      </w:r>
    </w:p>
    <w:p w:rsidR="0049338C" w:rsidRPr="004D79D4" w:rsidRDefault="0049338C" w:rsidP="00B449CB">
      <w:pPr>
        <w:suppressAutoHyphens w:val="0"/>
        <w:spacing w:line="288" w:lineRule="auto"/>
        <w:ind w:firstLine="709"/>
        <w:jc w:val="both"/>
        <w:outlineLvl w:val="2"/>
        <w:rPr>
          <w:bCs/>
        </w:rPr>
      </w:pPr>
      <w:r w:rsidRPr="004D79D4">
        <w:rPr>
          <w:bCs/>
        </w:rPr>
        <w:t>МАЗ: устройство, ремонт, эксплуатация, техническое обслуживание</w:t>
      </w:r>
      <w:r w:rsidRPr="004D79D4">
        <w:t xml:space="preserve"> - М.: Катарина, 2006. - 183 с. : ил.</w:t>
      </w:r>
    </w:p>
    <w:p w:rsidR="00382F74" w:rsidRPr="004D79D4" w:rsidRDefault="00382F74" w:rsidP="00B449CB">
      <w:pPr>
        <w:suppressAutoHyphens w:val="0"/>
        <w:spacing w:line="288" w:lineRule="auto"/>
        <w:ind w:firstLine="709"/>
        <w:jc w:val="both"/>
        <w:outlineLvl w:val="2"/>
        <w:rPr>
          <w:bCs/>
        </w:rPr>
      </w:pPr>
      <w:r w:rsidRPr="004D79D4">
        <w:rPr>
          <w:bCs/>
        </w:rPr>
        <w:lastRenderedPageBreak/>
        <w:t xml:space="preserve">Никитин О. Ф., Холин К. М., Объемные </w:t>
      </w:r>
      <w:r w:rsidRPr="004D79D4">
        <w:t>гидравлические и пневматические приводы: учеб. пособие для техникумов. – М.: Машиностроение, 1981. – 269 с.</w:t>
      </w:r>
    </w:p>
    <w:p w:rsidR="007D7793" w:rsidRPr="004D79D4" w:rsidRDefault="007D7793" w:rsidP="00B449CB">
      <w:pPr>
        <w:suppressAutoHyphens w:val="0"/>
        <w:spacing w:line="288" w:lineRule="auto"/>
        <w:ind w:firstLine="709"/>
        <w:jc w:val="both"/>
        <w:outlineLvl w:val="2"/>
        <w:rPr>
          <w:bCs/>
        </w:rPr>
      </w:pPr>
      <w:r w:rsidRPr="004D79D4">
        <w:rPr>
          <w:bCs/>
        </w:rPr>
        <w:t>Никифоров В.М.</w:t>
      </w:r>
      <w:r w:rsidRPr="004D79D4">
        <w:t xml:space="preserve"> Технология металлов и других конструкционных материалов: учебник для техникумов / В. М. Никифоров. - 9-е изд., стер. - СПб. : Политехника, 2009. - 382 с. : ил. - (Техникум-Колледж).</w:t>
      </w:r>
    </w:p>
    <w:p w:rsidR="007D7793" w:rsidRPr="004D79D4" w:rsidRDefault="007D7793" w:rsidP="00B449CB">
      <w:pPr>
        <w:suppressAutoHyphens w:val="0"/>
        <w:spacing w:line="288" w:lineRule="auto"/>
        <w:ind w:firstLine="709"/>
        <w:jc w:val="both"/>
        <w:outlineLvl w:val="2"/>
        <w:rPr>
          <w:bCs/>
        </w:rPr>
      </w:pPr>
      <w:r w:rsidRPr="004D79D4">
        <w:rPr>
          <w:bCs/>
        </w:rPr>
        <w:t>Нормы расходов топлив и смазочных материалов на автомобильном транспорте</w:t>
      </w:r>
      <w:r w:rsidRPr="004D79D4">
        <w:t>: (РЗ112194-0366-97). - М. : Ось-89, 2000. - 48с.</w:t>
      </w:r>
    </w:p>
    <w:p w:rsidR="007D7793" w:rsidRPr="004D79D4" w:rsidRDefault="007D7793" w:rsidP="00B449CB">
      <w:pPr>
        <w:suppressAutoHyphens w:val="0"/>
        <w:spacing w:line="288" w:lineRule="auto"/>
        <w:ind w:firstLine="709"/>
        <w:jc w:val="both"/>
        <w:outlineLvl w:val="2"/>
        <w:rPr>
          <w:bCs/>
        </w:rPr>
      </w:pPr>
      <w:r w:rsidRPr="004D79D4">
        <w:rPr>
          <w:bCs/>
        </w:rPr>
        <w:t>Указания по эксплуатации дорожно-строительных машин. ВСН 36 - 90</w:t>
      </w:r>
      <w:r w:rsidRPr="004D79D4">
        <w:t>. - М., 1991.</w:t>
      </w:r>
    </w:p>
    <w:p w:rsidR="0049338C" w:rsidRPr="004D79D4" w:rsidRDefault="0049338C" w:rsidP="00B449CB">
      <w:pPr>
        <w:suppressAutoHyphens w:val="0"/>
        <w:spacing w:line="288" w:lineRule="auto"/>
        <w:ind w:firstLine="709"/>
        <w:jc w:val="both"/>
        <w:outlineLvl w:val="2"/>
        <w:rPr>
          <w:bCs/>
        </w:rPr>
      </w:pPr>
      <w:r w:rsidRPr="004D79D4">
        <w:rPr>
          <w:bCs/>
        </w:rPr>
        <w:t>ТСЦ 81-01-2001. Территориальный сборник сметных норм и расценок на эксплуатацию строительных машин и автотранспортных средств</w:t>
      </w:r>
      <w:r w:rsidRPr="004D79D4">
        <w:t xml:space="preserve"> [Текст] . Кн.2. - Изд. официальное. - Ростов-на-Дону, 2003. - 76с. - (Система нормативных документов в строительстве., Сметные нормативы Российской Федерации. Ростовская область.).</w:t>
      </w:r>
    </w:p>
    <w:p w:rsidR="0049338C" w:rsidRPr="004D79D4" w:rsidRDefault="0049338C" w:rsidP="00B449CB">
      <w:pPr>
        <w:suppressAutoHyphens w:val="0"/>
        <w:spacing w:line="288" w:lineRule="auto"/>
        <w:ind w:firstLine="709"/>
        <w:jc w:val="both"/>
        <w:outlineLvl w:val="2"/>
        <w:rPr>
          <w:bCs/>
        </w:rPr>
      </w:pPr>
      <w:r w:rsidRPr="004D79D4">
        <w:rPr>
          <w:bCs/>
        </w:rPr>
        <w:t>Шестопалов К.К.</w:t>
      </w:r>
      <w:r w:rsidRPr="004D79D4">
        <w:t xml:space="preserve"> Подъёмно-транспортные, строительные и дорожные машины и оборудование: Учеб. пособие для сред. проф. образования / К. К. Шестопалов. - М. : Мастерство, 2002. - 320с. - (Среднее профессиональное образование).</w:t>
      </w:r>
    </w:p>
    <w:p w:rsidR="0049338C" w:rsidRPr="004D79D4" w:rsidRDefault="0049338C" w:rsidP="00B449CB">
      <w:pPr>
        <w:suppressAutoHyphens w:val="0"/>
        <w:spacing w:line="288" w:lineRule="auto"/>
        <w:ind w:firstLine="709"/>
        <w:jc w:val="both"/>
        <w:outlineLvl w:val="2"/>
        <w:rPr>
          <w:bCs/>
        </w:rPr>
      </w:pPr>
      <w:r w:rsidRPr="004D79D4">
        <w:rPr>
          <w:bCs/>
        </w:rPr>
        <w:t>Шестопалов, К. К.</w:t>
      </w:r>
      <w:r w:rsidRPr="004D79D4">
        <w:t xml:space="preserve"> Строительные и дорожные машины: учебное пособие для вузов / К. К. Шестопалов. - М.: Академия, 2008. - 384 с.: ил. - (Высшее профессиональное образование. Транспорт).</w:t>
      </w:r>
    </w:p>
    <w:p w:rsidR="0049338C" w:rsidRPr="004D79D4" w:rsidRDefault="0049338C" w:rsidP="00B449CB">
      <w:pPr>
        <w:suppressAutoHyphens w:val="0"/>
        <w:spacing w:line="288" w:lineRule="auto"/>
        <w:ind w:firstLine="709"/>
        <w:jc w:val="both"/>
        <w:outlineLvl w:val="2"/>
        <w:rPr>
          <w:bCs/>
        </w:rPr>
      </w:pPr>
      <w:r w:rsidRPr="004D79D4">
        <w:rPr>
          <w:bCs/>
        </w:rPr>
        <w:t>Эксплуатация и техническое обслуживание дорожных машин, автомобилей и тракторов</w:t>
      </w:r>
      <w:r w:rsidRPr="004D79D4">
        <w:t xml:space="preserve"> [Текст] : учебник для сред. проф. образования / под ред. Е.С.Локшина. - 2-изд., стер. - М.: Академия, 2004. - 464с. : ил</w:t>
      </w:r>
    </w:p>
    <w:p w:rsidR="00382F74" w:rsidRPr="004D79D4" w:rsidRDefault="00382F74" w:rsidP="00B449CB">
      <w:pPr>
        <w:suppressAutoHyphens w:val="0"/>
        <w:spacing w:line="288" w:lineRule="auto"/>
        <w:ind w:firstLine="709"/>
        <w:jc w:val="both"/>
        <w:outlineLvl w:val="2"/>
        <w:rPr>
          <w:bCs/>
        </w:rPr>
      </w:pPr>
      <w:r w:rsidRPr="004D79D4">
        <w:rPr>
          <w:bCs/>
        </w:rPr>
        <w:t>Черкун В.Е.</w:t>
      </w:r>
      <w:r w:rsidRPr="004D79D4">
        <w:t xml:space="preserve"> Ремонт тракторных гидравлических систем / В. Е. Черкун. - 2-е изд.,перераб. и доп. - М.: Колос, 1984.</w:t>
      </w:r>
    </w:p>
    <w:p w:rsidR="0049338C" w:rsidRPr="004D79D4" w:rsidRDefault="0049338C" w:rsidP="00B449CB">
      <w:pPr>
        <w:suppressAutoHyphens w:val="0"/>
        <w:spacing w:line="288" w:lineRule="auto"/>
        <w:ind w:firstLine="709"/>
        <w:jc w:val="both"/>
        <w:outlineLvl w:val="2"/>
        <w:rPr>
          <w:bCs/>
          <w:color w:val="000088"/>
        </w:rPr>
      </w:pPr>
      <w:r w:rsidRPr="004D79D4">
        <w:rPr>
          <w:bCs/>
        </w:rPr>
        <w:t>Чумаченко Ю.Т. Материаловедение для автомехаников:</w:t>
      </w:r>
      <w:r w:rsidRPr="004D79D4">
        <w:t xml:space="preserve"> учебное пособие для учащихся профессиональных лицеев, училищ и технических колледжей/</w:t>
      </w:r>
      <w:r w:rsidRPr="004D79D4">
        <w:rPr>
          <w:bCs/>
        </w:rPr>
        <w:t xml:space="preserve">  Г.В.Чумаченко,  А.И.Герасименко. </w:t>
      </w:r>
      <w:r w:rsidRPr="004D79D4">
        <w:t xml:space="preserve">- 3-е изд., доп.  и </w:t>
      </w:r>
      <w:r w:rsidRPr="004D79D4">
        <w:rPr>
          <w:bCs/>
        </w:rPr>
        <w:t xml:space="preserve"> </w:t>
      </w:r>
      <w:r w:rsidRPr="004D79D4">
        <w:t>перераб.</w:t>
      </w:r>
      <w:r w:rsidRPr="004D79D4">
        <w:rPr>
          <w:bCs/>
        </w:rPr>
        <w:t xml:space="preserve">– Ростов-на-Дону: </w:t>
      </w:r>
      <w:r w:rsidR="007E0D04" w:rsidRPr="004D79D4">
        <w:rPr>
          <w:bCs/>
        </w:rPr>
        <w:t>«</w:t>
      </w:r>
      <w:r w:rsidRPr="004D79D4">
        <w:rPr>
          <w:bCs/>
        </w:rPr>
        <w:t>Феникс</w:t>
      </w:r>
      <w:r w:rsidR="007E0D04" w:rsidRPr="004D79D4">
        <w:rPr>
          <w:bCs/>
        </w:rPr>
        <w:t>»</w:t>
      </w:r>
      <w:r w:rsidRPr="004D79D4">
        <w:rPr>
          <w:bCs/>
        </w:rPr>
        <w:t>, 2004. – 480 с.</w:t>
      </w:r>
    </w:p>
    <w:p w:rsidR="0049338C" w:rsidRPr="004D79D4" w:rsidRDefault="0049338C" w:rsidP="00B449CB">
      <w:pPr>
        <w:spacing w:line="288" w:lineRule="auto"/>
        <w:ind w:firstLine="709"/>
        <w:jc w:val="both"/>
        <w:rPr>
          <w:rFonts w:eastAsia="MS Mincho"/>
          <w:sz w:val="16"/>
          <w:szCs w:val="16"/>
        </w:rPr>
      </w:pPr>
    </w:p>
    <w:p w:rsidR="0049338C" w:rsidRPr="0049338C" w:rsidRDefault="0049338C" w:rsidP="00B449CB">
      <w:pPr>
        <w:spacing w:line="288" w:lineRule="auto"/>
        <w:ind w:firstLine="709"/>
        <w:jc w:val="center"/>
        <w:rPr>
          <w:rFonts w:eastAsia="MS Mincho"/>
          <w:b/>
        </w:rPr>
      </w:pPr>
      <w:r w:rsidRPr="0049338C">
        <w:rPr>
          <w:rFonts w:eastAsia="MS Mincho"/>
          <w:b/>
        </w:rPr>
        <w:t>Дополнительная литература</w:t>
      </w:r>
    </w:p>
    <w:p w:rsidR="0049338C" w:rsidRPr="0049338C" w:rsidRDefault="0049338C" w:rsidP="00B449CB">
      <w:pPr>
        <w:spacing w:line="288" w:lineRule="auto"/>
        <w:ind w:firstLine="709"/>
        <w:jc w:val="both"/>
        <w:rPr>
          <w:rFonts w:eastAsia="MS Mincho"/>
          <w:b/>
        </w:rPr>
      </w:pPr>
    </w:p>
    <w:p w:rsidR="0049338C" w:rsidRPr="004D79D4" w:rsidRDefault="0049338C" w:rsidP="00B449CB">
      <w:pPr>
        <w:suppressAutoHyphens w:val="0"/>
        <w:spacing w:line="288" w:lineRule="auto"/>
        <w:ind w:firstLine="709"/>
        <w:jc w:val="both"/>
        <w:outlineLvl w:val="2"/>
      </w:pPr>
      <w:r w:rsidRPr="004D79D4">
        <w:t>Волков, Д. П.</w:t>
      </w:r>
      <w:r w:rsidRPr="0049338C">
        <w:t xml:space="preserve"> Строительные машины и средства малой механизации: учебник для сред. проф. образования / Д. П. Волков, В. Я. Крикун. - 5-е изд., стер. - М.: Академия, 2009. - 480 с.: ил. - (Среднее профессиональное образование. Строительство и архитектура).</w:t>
      </w:r>
    </w:p>
    <w:p w:rsidR="0049338C" w:rsidRPr="004D79D4" w:rsidRDefault="0049338C" w:rsidP="00B449CB">
      <w:pPr>
        <w:suppressAutoHyphens w:val="0"/>
        <w:spacing w:line="288" w:lineRule="auto"/>
        <w:ind w:firstLine="709"/>
        <w:jc w:val="both"/>
        <w:outlineLvl w:val="2"/>
      </w:pPr>
      <w:r w:rsidRPr="004D79D4">
        <w:t>Новиков, А. Н.</w:t>
      </w:r>
      <w:r w:rsidRPr="0049338C">
        <w:t xml:space="preserve"> Машины для строительства цементобетонных дорожных покрытий: учебник для СПТУ / А. Н. Новиков. - 3-е изд., перераб. и доп. - М. : Высш. шк., 1985. - 302 с. : ил.</w:t>
      </w:r>
    </w:p>
    <w:p w:rsidR="0049338C" w:rsidRPr="004D79D4" w:rsidRDefault="0049338C" w:rsidP="00B449CB">
      <w:pPr>
        <w:suppressAutoHyphens w:val="0"/>
        <w:spacing w:line="288" w:lineRule="auto"/>
        <w:ind w:firstLine="709"/>
        <w:jc w:val="both"/>
        <w:outlineLvl w:val="2"/>
      </w:pPr>
      <w:r w:rsidRPr="004D79D4">
        <w:t>Правила устройства и безопасной эксплуатации грузоподъёмных кранов</w:t>
      </w:r>
      <w:r w:rsidRPr="0049338C">
        <w:t xml:space="preserve">: П Б-10-382-00. - М.: НПК </w:t>
      </w:r>
      <w:r w:rsidR="007E0D04">
        <w:t>«</w:t>
      </w:r>
      <w:r w:rsidRPr="0049338C">
        <w:t>Апрохим</w:t>
      </w:r>
      <w:r w:rsidR="007E0D04">
        <w:t>»</w:t>
      </w:r>
      <w:r w:rsidRPr="0049338C">
        <w:t>, 2001. - 243с.: табл.</w:t>
      </w:r>
    </w:p>
    <w:p w:rsidR="0049338C" w:rsidRPr="004D79D4" w:rsidRDefault="0049338C" w:rsidP="00B449CB">
      <w:pPr>
        <w:suppressAutoHyphens w:val="0"/>
        <w:spacing w:line="288" w:lineRule="auto"/>
        <w:ind w:firstLine="709"/>
        <w:jc w:val="both"/>
        <w:outlineLvl w:val="2"/>
      </w:pPr>
      <w:r w:rsidRPr="004D79D4">
        <w:t>Строительная, дорожная и специальная техника</w:t>
      </w:r>
      <w:r w:rsidRPr="0049338C">
        <w:t xml:space="preserve">: Краткий справочник. - 2 -е изд., перераб. и доп. - М. : АО </w:t>
      </w:r>
      <w:r w:rsidR="007E0D04">
        <w:t>«</w:t>
      </w:r>
      <w:r w:rsidRPr="0049338C">
        <w:t>ПРОФТЕХНИКА</w:t>
      </w:r>
      <w:r w:rsidR="007E0D04">
        <w:t>»</w:t>
      </w:r>
      <w:r w:rsidRPr="0049338C">
        <w:t>, 1998. - 640 с.</w:t>
      </w:r>
    </w:p>
    <w:p w:rsidR="0049338C" w:rsidRPr="004D79D4" w:rsidRDefault="0049338C" w:rsidP="00B449CB">
      <w:pPr>
        <w:suppressAutoHyphens w:val="0"/>
        <w:spacing w:line="288" w:lineRule="auto"/>
        <w:ind w:firstLine="709"/>
        <w:jc w:val="both"/>
        <w:outlineLvl w:val="2"/>
      </w:pPr>
      <w:r w:rsidRPr="004D79D4">
        <w:t>Устройство дорожно-строительных машин</w:t>
      </w:r>
      <w:r w:rsidRPr="0049338C">
        <w:t>: альбом : учеб. пособие для нач. проф. образования / сост. Э. Г. Ронинсон, М. Д. Полосин. - М.: Академия, 2004. - 32 с.</w:t>
      </w:r>
    </w:p>
    <w:p w:rsidR="0049338C" w:rsidRPr="004D79D4" w:rsidRDefault="0049338C" w:rsidP="00B449CB">
      <w:pPr>
        <w:suppressAutoHyphens w:val="0"/>
        <w:spacing w:line="288" w:lineRule="auto"/>
        <w:ind w:firstLine="709"/>
        <w:jc w:val="both"/>
        <w:outlineLvl w:val="2"/>
      </w:pPr>
      <w:r w:rsidRPr="004D79D4">
        <w:lastRenderedPageBreak/>
        <w:t>Эксплуатация и техническое обслуживание дорожных машин, автомобилей и тракторов</w:t>
      </w:r>
      <w:r w:rsidRPr="0049338C">
        <w:t xml:space="preserve"> [Текст] : Учебник для сред. проф. образования / Под ред. Е.С.Локшина. - М. : Мастерство, 2002. - 464с. - (Среднее проф. обр).</w:t>
      </w:r>
    </w:p>
    <w:p w:rsidR="0049338C" w:rsidRPr="004D79D4" w:rsidRDefault="0049338C" w:rsidP="00B449CB">
      <w:pPr>
        <w:suppressAutoHyphens w:val="0"/>
        <w:spacing w:line="288" w:lineRule="auto"/>
        <w:ind w:firstLine="709"/>
        <w:jc w:val="both"/>
        <w:outlineLvl w:val="2"/>
      </w:pPr>
    </w:p>
    <w:p w:rsidR="0049338C" w:rsidRPr="0049338C" w:rsidRDefault="0049338C" w:rsidP="00B449CB">
      <w:pPr>
        <w:pStyle w:val="afd"/>
        <w:spacing w:line="288" w:lineRule="auto"/>
        <w:jc w:val="center"/>
        <w:rPr>
          <w:rFonts w:ascii="Times New Roman" w:eastAsia="MS Mincho" w:hAnsi="Times New Roman" w:cs="Times New Roman"/>
          <w:b/>
          <w:sz w:val="24"/>
          <w:szCs w:val="24"/>
        </w:rPr>
      </w:pPr>
      <w:r w:rsidRPr="0049338C">
        <w:rPr>
          <w:rFonts w:ascii="Times New Roman" w:eastAsia="MS Mincho" w:hAnsi="Times New Roman" w:cs="Times New Roman"/>
          <w:b/>
          <w:sz w:val="24"/>
          <w:szCs w:val="24"/>
        </w:rPr>
        <w:t>Интернет-ресурсы</w:t>
      </w:r>
    </w:p>
    <w:p w:rsidR="0049338C" w:rsidRPr="0049338C" w:rsidRDefault="0049338C" w:rsidP="00B449CB">
      <w:pPr>
        <w:pStyle w:val="13"/>
        <w:spacing w:line="288" w:lineRule="auto"/>
        <w:ind w:firstLine="709"/>
        <w:jc w:val="center"/>
        <w:rPr>
          <w:rFonts w:ascii="Times New Roman" w:eastAsia="MS Mincho" w:hAnsi="Times New Roman" w:cs="Times New Roman"/>
          <w:sz w:val="24"/>
          <w:szCs w:val="24"/>
        </w:rPr>
      </w:pPr>
    </w:p>
    <w:p w:rsidR="0049338C" w:rsidRPr="004D79D4" w:rsidRDefault="0049338C" w:rsidP="00797F82">
      <w:pPr>
        <w:numPr>
          <w:ilvl w:val="0"/>
          <w:numId w:val="16"/>
        </w:numPr>
        <w:suppressAutoHyphens w:val="0"/>
        <w:spacing w:line="288" w:lineRule="auto"/>
        <w:ind w:left="0" w:firstLine="709"/>
        <w:jc w:val="both"/>
        <w:rPr>
          <w:spacing w:val="-6"/>
        </w:rPr>
      </w:pPr>
      <w:r w:rsidRPr="004D79D4">
        <w:rPr>
          <w:spacing w:val="-6"/>
        </w:rPr>
        <w:t xml:space="preserve">Автомобильные дороги - </w:t>
      </w:r>
      <w:r w:rsidRPr="004D79D4">
        <w:rPr>
          <w:b/>
          <w:spacing w:val="-6"/>
          <w:lang w:val="en-US"/>
        </w:rPr>
        <w:t>www</w:t>
      </w:r>
      <w:r w:rsidRPr="004D79D4">
        <w:rPr>
          <w:b/>
          <w:spacing w:val="-6"/>
        </w:rPr>
        <w:t>.</w:t>
      </w:r>
      <w:r w:rsidRPr="004D79D4">
        <w:rPr>
          <w:b/>
          <w:spacing w:val="-6"/>
          <w:lang w:val="en-US"/>
        </w:rPr>
        <w:t>avtodorogi</w:t>
      </w:r>
      <w:r w:rsidRPr="004D79D4">
        <w:rPr>
          <w:b/>
          <w:spacing w:val="-6"/>
        </w:rPr>
        <w:t>-</w:t>
      </w:r>
      <w:r w:rsidRPr="004D79D4">
        <w:rPr>
          <w:b/>
          <w:spacing w:val="-6"/>
          <w:lang w:val="en-US"/>
        </w:rPr>
        <w:t>magazine</w:t>
      </w:r>
      <w:r w:rsidRPr="004D79D4">
        <w:rPr>
          <w:b/>
          <w:spacing w:val="-6"/>
        </w:rPr>
        <w:t>.</w:t>
      </w:r>
      <w:r w:rsidRPr="004D79D4">
        <w:rPr>
          <w:b/>
          <w:spacing w:val="-6"/>
          <w:lang w:val="en-US"/>
        </w:rPr>
        <w:t>ru</w:t>
      </w:r>
    </w:p>
    <w:p w:rsidR="0049338C" w:rsidRPr="004D79D4" w:rsidRDefault="0049338C" w:rsidP="00797F82">
      <w:pPr>
        <w:numPr>
          <w:ilvl w:val="0"/>
          <w:numId w:val="16"/>
        </w:numPr>
        <w:suppressAutoHyphens w:val="0"/>
        <w:spacing w:line="288" w:lineRule="auto"/>
        <w:ind w:left="0" w:firstLine="709"/>
        <w:jc w:val="both"/>
        <w:rPr>
          <w:spacing w:val="-6"/>
        </w:rPr>
      </w:pPr>
      <w:r w:rsidRPr="004D79D4">
        <w:rPr>
          <w:spacing w:val="-6"/>
        </w:rPr>
        <w:t xml:space="preserve">Наука и техника в дорожной отрасли – </w:t>
      </w:r>
      <w:r w:rsidRPr="004D79D4">
        <w:rPr>
          <w:b/>
          <w:spacing w:val="-6"/>
          <w:lang w:val="en-US"/>
        </w:rPr>
        <w:t>E</w:t>
      </w:r>
      <w:r w:rsidRPr="004D79D4">
        <w:rPr>
          <w:b/>
          <w:spacing w:val="-6"/>
        </w:rPr>
        <w:t>-</w:t>
      </w:r>
      <w:r w:rsidRPr="004D79D4">
        <w:rPr>
          <w:b/>
          <w:spacing w:val="-6"/>
          <w:lang w:val="en-US"/>
        </w:rPr>
        <w:t>mail</w:t>
      </w:r>
      <w:r w:rsidRPr="004D79D4">
        <w:rPr>
          <w:b/>
          <w:spacing w:val="-6"/>
        </w:rPr>
        <w:t>:</w:t>
      </w:r>
      <w:r w:rsidRPr="004D79D4">
        <w:rPr>
          <w:b/>
          <w:spacing w:val="-6"/>
          <w:lang w:val="en-US"/>
        </w:rPr>
        <w:t>vvs</w:t>
      </w:r>
      <w:r w:rsidRPr="004D79D4">
        <w:rPr>
          <w:b/>
          <w:spacing w:val="-6"/>
        </w:rPr>
        <w:t>@</w:t>
      </w:r>
      <w:r w:rsidRPr="004D79D4">
        <w:rPr>
          <w:b/>
          <w:spacing w:val="-6"/>
          <w:lang w:val="en-US"/>
        </w:rPr>
        <w:t>madi</w:t>
      </w:r>
      <w:r w:rsidRPr="004D79D4">
        <w:rPr>
          <w:b/>
          <w:spacing w:val="-6"/>
        </w:rPr>
        <w:t>.</w:t>
      </w:r>
      <w:r w:rsidRPr="004D79D4">
        <w:rPr>
          <w:b/>
          <w:spacing w:val="-6"/>
          <w:lang w:val="en-US"/>
        </w:rPr>
        <w:t>ru</w:t>
      </w:r>
    </w:p>
    <w:p w:rsidR="0049338C" w:rsidRPr="004D79D4" w:rsidRDefault="0049338C" w:rsidP="00797F82">
      <w:pPr>
        <w:numPr>
          <w:ilvl w:val="0"/>
          <w:numId w:val="16"/>
        </w:numPr>
        <w:suppressAutoHyphens w:val="0"/>
        <w:spacing w:line="288" w:lineRule="auto"/>
        <w:ind w:left="0" w:firstLine="709"/>
        <w:jc w:val="both"/>
        <w:rPr>
          <w:spacing w:val="-6"/>
        </w:rPr>
      </w:pPr>
      <w:r w:rsidRPr="004D79D4">
        <w:rPr>
          <w:spacing w:val="-6"/>
        </w:rPr>
        <w:t xml:space="preserve">Дорожно-строительная индустрия – </w:t>
      </w:r>
      <w:r w:rsidRPr="004D79D4">
        <w:rPr>
          <w:b/>
          <w:spacing w:val="-6"/>
          <w:lang w:val="en-US"/>
        </w:rPr>
        <w:t>www</w:t>
      </w:r>
      <w:r w:rsidRPr="004D79D4">
        <w:rPr>
          <w:b/>
          <w:spacing w:val="-6"/>
        </w:rPr>
        <w:t>.</w:t>
      </w:r>
      <w:r w:rsidRPr="004D79D4">
        <w:rPr>
          <w:b/>
          <w:spacing w:val="-6"/>
          <w:lang w:val="en-US"/>
        </w:rPr>
        <w:t>cm</w:t>
      </w:r>
      <w:r w:rsidRPr="004D79D4">
        <w:rPr>
          <w:b/>
          <w:spacing w:val="-6"/>
        </w:rPr>
        <w:t>-</w:t>
      </w:r>
      <w:r w:rsidRPr="004D79D4">
        <w:rPr>
          <w:b/>
          <w:spacing w:val="-6"/>
          <w:lang w:val="en-US"/>
        </w:rPr>
        <w:t>russland</w:t>
      </w:r>
      <w:r w:rsidRPr="004D79D4">
        <w:rPr>
          <w:b/>
          <w:spacing w:val="-6"/>
        </w:rPr>
        <w:t>.</w:t>
      </w:r>
      <w:r w:rsidRPr="004D79D4">
        <w:rPr>
          <w:b/>
          <w:spacing w:val="-6"/>
          <w:lang w:val="en-US"/>
        </w:rPr>
        <w:t>ru</w:t>
      </w:r>
    </w:p>
    <w:p w:rsidR="0049338C" w:rsidRPr="004D79D4" w:rsidRDefault="0049338C" w:rsidP="00797F82">
      <w:pPr>
        <w:numPr>
          <w:ilvl w:val="0"/>
          <w:numId w:val="16"/>
        </w:numPr>
        <w:suppressAutoHyphens w:val="0"/>
        <w:spacing w:line="288" w:lineRule="auto"/>
        <w:ind w:left="0" w:firstLine="709"/>
        <w:jc w:val="both"/>
        <w:rPr>
          <w:spacing w:val="-6"/>
        </w:rPr>
      </w:pPr>
      <w:r w:rsidRPr="004D79D4">
        <w:rPr>
          <w:spacing w:val="-6"/>
        </w:rPr>
        <w:t xml:space="preserve">За рулем - </w:t>
      </w:r>
      <w:r w:rsidRPr="00F300D2">
        <w:rPr>
          <w:b/>
          <w:spacing w:val="-6"/>
          <w:lang w:val="en-US"/>
        </w:rPr>
        <w:t>www</w:t>
      </w:r>
      <w:r w:rsidRPr="00F300D2">
        <w:rPr>
          <w:b/>
          <w:spacing w:val="-6"/>
        </w:rPr>
        <w:t>.</w:t>
      </w:r>
      <w:r w:rsidRPr="00F300D2">
        <w:rPr>
          <w:b/>
          <w:spacing w:val="-6"/>
          <w:lang w:val="en-US"/>
        </w:rPr>
        <w:t>zr</w:t>
      </w:r>
      <w:r w:rsidRPr="00F300D2">
        <w:rPr>
          <w:b/>
          <w:spacing w:val="-6"/>
        </w:rPr>
        <w:t>.</w:t>
      </w:r>
      <w:r w:rsidRPr="00F300D2">
        <w:rPr>
          <w:b/>
          <w:spacing w:val="-6"/>
          <w:lang w:val="en-US"/>
        </w:rPr>
        <w:t>ru</w:t>
      </w:r>
    </w:p>
    <w:p w:rsidR="0049338C" w:rsidRPr="004D79D4" w:rsidRDefault="0049338C" w:rsidP="00797F82">
      <w:pPr>
        <w:numPr>
          <w:ilvl w:val="0"/>
          <w:numId w:val="16"/>
        </w:numPr>
        <w:suppressAutoHyphens w:val="0"/>
        <w:spacing w:line="288" w:lineRule="auto"/>
        <w:ind w:left="0" w:firstLine="709"/>
        <w:jc w:val="both"/>
        <w:rPr>
          <w:spacing w:val="-6"/>
        </w:rPr>
      </w:pPr>
      <w:r w:rsidRPr="004D79D4">
        <w:rPr>
          <w:spacing w:val="-6"/>
        </w:rPr>
        <w:t xml:space="preserve">Строительные и дорожные машины - </w:t>
      </w:r>
      <w:r w:rsidRPr="00F300D2">
        <w:rPr>
          <w:b/>
          <w:spacing w:val="-6"/>
          <w:lang w:val="en-US"/>
        </w:rPr>
        <w:t>www</w:t>
      </w:r>
      <w:r w:rsidRPr="00F300D2">
        <w:rPr>
          <w:b/>
          <w:spacing w:val="-6"/>
        </w:rPr>
        <w:t>.</w:t>
      </w:r>
      <w:r w:rsidRPr="00F300D2">
        <w:rPr>
          <w:b/>
          <w:spacing w:val="-6"/>
          <w:lang w:val="en-US"/>
        </w:rPr>
        <w:t>sdmpress</w:t>
      </w:r>
      <w:r w:rsidRPr="00F300D2">
        <w:rPr>
          <w:b/>
          <w:spacing w:val="-6"/>
        </w:rPr>
        <w:t>.</w:t>
      </w:r>
      <w:r w:rsidRPr="00F300D2">
        <w:rPr>
          <w:b/>
          <w:spacing w:val="-6"/>
          <w:lang w:val="en-US"/>
        </w:rPr>
        <w:t>ru</w:t>
      </w:r>
    </w:p>
    <w:p w:rsidR="0049338C" w:rsidRPr="004D79D4" w:rsidRDefault="0049338C" w:rsidP="00797F82">
      <w:pPr>
        <w:numPr>
          <w:ilvl w:val="0"/>
          <w:numId w:val="16"/>
        </w:numPr>
        <w:suppressAutoHyphens w:val="0"/>
        <w:spacing w:line="288" w:lineRule="auto"/>
        <w:ind w:left="0" w:firstLine="709"/>
        <w:jc w:val="both"/>
        <w:rPr>
          <w:spacing w:val="-6"/>
        </w:rPr>
      </w:pPr>
      <w:r w:rsidRPr="004D79D4">
        <w:rPr>
          <w:spacing w:val="-6"/>
        </w:rPr>
        <w:t xml:space="preserve">Автотранспортное предприятие  – </w:t>
      </w:r>
      <w:r w:rsidRPr="004D79D4">
        <w:rPr>
          <w:b/>
          <w:spacing w:val="-6"/>
          <w:lang w:val="en-US"/>
        </w:rPr>
        <w:t>www</w:t>
      </w:r>
      <w:r w:rsidRPr="004D79D4">
        <w:rPr>
          <w:b/>
          <w:spacing w:val="-6"/>
        </w:rPr>
        <w:t>.</w:t>
      </w:r>
      <w:r w:rsidRPr="004D79D4">
        <w:rPr>
          <w:b/>
          <w:spacing w:val="-6"/>
          <w:lang w:val="en-US"/>
        </w:rPr>
        <w:t>atp</w:t>
      </w:r>
      <w:r w:rsidRPr="004D79D4">
        <w:rPr>
          <w:b/>
          <w:spacing w:val="-6"/>
        </w:rPr>
        <w:t>.</w:t>
      </w:r>
      <w:r w:rsidRPr="004D79D4">
        <w:rPr>
          <w:b/>
          <w:spacing w:val="-6"/>
          <w:lang w:val="en-US"/>
        </w:rPr>
        <w:t>transnavi</w:t>
      </w:r>
      <w:r w:rsidRPr="004D79D4">
        <w:rPr>
          <w:b/>
          <w:spacing w:val="-6"/>
        </w:rPr>
        <w:t>.</w:t>
      </w:r>
      <w:r w:rsidRPr="004D79D4">
        <w:rPr>
          <w:b/>
          <w:spacing w:val="-6"/>
          <w:lang w:val="en-US"/>
        </w:rPr>
        <w:t>ru</w:t>
      </w:r>
    </w:p>
    <w:p w:rsidR="0049338C" w:rsidRPr="0049338C" w:rsidRDefault="0049338C" w:rsidP="00797F82">
      <w:pPr>
        <w:numPr>
          <w:ilvl w:val="0"/>
          <w:numId w:val="16"/>
        </w:numPr>
        <w:suppressAutoHyphens w:val="0"/>
        <w:spacing w:line="288" w:lineRule="auto"/>
        <w:ind w:left="0" w:firstLine="709"/>
        <w:rPr>
          <w:b/>
          <w:spacing w:val="-6"/>
        </w:rPr>
      </w:pPr>
      <w:r w:rsidRPr="004D79D4">
        <w:rPr>
          <w:spacing w:val="-6"/>
        </w:rPr>
        <w:t xml:space="preserve">Издания </w:t>
      </w:r>
      <w:r w:rsidR="007E0D04" w:rsidRPr="004D79D4">
        <w:rPr>
          <w:spacing w:val="-6"/>
        </w:rPr>
        <w:t>«</w:t>
      </w:r>
      <w:r w:rsidRPr="004D79D4">
        <w:rPr>
          <w:spacing w:val="-6"/>
        </w:rPr>
        <w:t>ИНФОРМАВТОДОР</w:t>
      </w:r>
      <w:r w:rsidR="007E0D04" w:rsidRPr="004D79D4">
        <w:rPr>
          <w:spacing w:val="-6"/>
        </w:rPr>
        <w:t>»</w:t>
      </w:r>
      <w:r w:rsidRPr="004D79D4">
        <w:rPr>
          <w:spacing w:val="-6"/>
        </w:rPr>
        <w:t xml:space="preserve"> - </w:t>
      </w:r>
      <w:r w:rsidRPr="00F300D2">
        <w:rPr>
          <w:b/>
          <w:spacing w:val="-6"/>
          <w:lang w:val="en-US"/>
        </w:rPr>
        <w:t>www</w:t>
      </w:r>
      <w:r w:rsidRPr="00F300D2">
        <w:rPr>
          <w:b/>
          <w:spacing w:val="-6"/>
        </w:rPr>
        <w:t>.</w:t>
      </w:r>
      <w:r w:rsidRPr="00F300D2">
        <w:rPr>
          <w:b/>
          <w:spacing w:val="-6"/>
          <w:lang w:val="en-US"/>
        </w:rPr>
        <w:t>informavtodor</w:t>
      </w:r>
      <w:r w:rsidRPr="00F300D2">
        <w:rPr>
          <w:b/>
          <w:spacing w:val="-6"/>
        </w:rPr>
        <w:t>.</w:t>
      </w:r>
      <w:r w:rsidRPr="00F300D2">
        <w:rPr>
          <w:b/>
          <w:spacing w:val="-6"/>
          <w:lang w:val="en-US"/>
        </w:rPr>
        <w:t>ru</w:t>
      </w:r>
    </w:p>
    <w:p w:rsidR="001371D1" w:rsidRPr="001371D1" w:rsidRDefault="001371D1" w:rsidP="00B449CB">
      <w:pPr>
        <w:pStyle w:val="4"/>
        <w:tabs>
          <w:tab w:val="clear" w:pos="712"/>
        </w:tabs>
        <w:spacing w:line="288" w:lineRule="auto"/>
        <w:ind w:left="0" w:firstLine="0"/>
        <w:jc w:val="center"/>
        <w:rPr>
          <w:sz w:val="24"/>
          <w:szCs w:val="24"/>
        </w:rPr>
      </w:pPr>
      <w:r w:rsidRPr="001371D1">
        <w:rPr>
          <w:sz w:val="24"/>
          <w:szCs w:val="24"/>
        </w:rPr>
        <w:t>ГОСТ</w:t>
      </w:r>
      <w:r w:rsidR="0049338C">
        <w:rPr>
          <w:sz w:val="24"/>
          <w:szCs w:val="24"/>
        </w:rPr>
        <w:t>ы</w:t>
      </w:r>
      <w:r w:rsidRPr="001371D1">
        <w:rPr>
          <w:sz w:val="24"/>
          <w:szCs w:val="24"/>
        </w:rPr>
        <w:t>:</w:t>
      </w:r>
    </w:p>
    <w:p w:rsidR="006C1E62" w:rsidRPr="00711EDF" w:rsidRDefault="006C1E62" w:rsidP="00B449CB">
      <w:pPr>
        <w:spacing w:line="288" w:lineRule="auto"/>
        <w:jc w:val="center"/>
        <w:rPr>
          <w:sz w:val="16"/>
          <w:szCs w:val="16"/>
        </w:rPr>
      </w:pPr>
    </w:p>
    <w:p w:rsidR="00261B16" w:rsidRDefault="00261B16" w:rsidP="00B449CB">
      <w:pPr>
        <w:pStyle w:val="af7"/>
        <w:spacing w:before="0" w:after="0" w:line="288" w:lineRule="auto"/>
        <w:ind w:firstLine="709"/>
      </w:pPr>
      <w:r>
        <w:t>ГОСТ 2.301—68 ЕСКД. Форматы</w:t>
      </w:r>
    </w:p>
    <w:p w:rsidR="00261B16" w:rsidRDefault="00261B16" w:rsidP="00B449CB">
      <w:pPr>
        <w:pStyle w:val="af7"/>
        <w:spacing w:before="0" w:after="0" w:line="288" w:lineRule="auto"/>
        <w:ind w:firstLine="709"/>
      </w:pPr>
      <w:r>
        <w:t xml:space="preserve">ГОСТ 2.302—68 ЕСКД. Масштабы </w:t>
      </w:r>
    </w:p>
    <w:p w:rsidR="00261B16" w:rsidRDefault="00261B16" w:rsidP="00B449CB">
      <w:pPr>
        <w:pStyle w:val="af7"/>
        <w:spacing w:before="0" w:after="0" w:line="288" w:lineRule="auto"/>
        <w:ind w:firstLine="709"/>
      </w:pPr>
      <w:r>
        <w:t xml:space="preserve">ГОСТ 2.108— 68 ЕСКД. Спецификация </w:t>
      </w:r>
    </w:p>
    <w:p w:rsidR="00261B16" w:rsidRDefault="00261B16" w:rsidP="00B449CB">
      <w:pPr>
        <w:pStyle w:val="af7"/>
        <w:spacing w:before="0" w:after="0" w:line="288" w:lineRule="auto"/>
        <w:ind w:firstLine="709"/>
      </w:pPr>
      <w:r>
        <w:t xml:space="preserve">ГОСТ 2.109—73 ЕСКД. Основные требования к чертежам </w:t>
      </w:r>
    </w:p>
    <w:p w:rsidR="00261B16" w:rsidRDefault="00261B16" w:rsidP="00B449CB">
      <w:pPr>
        <w:pStyle w:val="af7"/>
        <w:spacing w:before="0" w:after="0" w:line="288" w:lineRule="auto"/>
        <w:ind w:firstLine="709"/>
      </w:pPr>
      <w:r>
        <w:t xml:space="preserve">ГОСТ 2.113—75 ЕСКД. Групповые и базовые конструкторские документы </w:t>
      </w:r>
    </w:p>
    <w:p w:rsidR="00AF7576" w:rsidRDefault="00AF7576" w:rsidP="00B449CB">
      <w:pPr>
        <w:pStyle w:val="a"/>
        <w:numPr>
          <w:ilvl w:val="0"/>
          <w:numId w:val="0"/>
        </w:numPr>
        <w:spacing w:line="288" w:lineRule="auto"/>
        <w:ind w:firstLine="709"/>
        <w:jc w:val="both"/>
      </w:pPr>
      <w:r>
        <w:t>ГОСТ 7.11-78 Система стандартов по информации, библиотечному и издательскому делу. Сокращение слов и словосочетаний на иностранных европейских языках в библиографическом описании;</w:t>
      </w:r>
    </w:p>
    <w:p w:rsidR="001371D1" w:rsidRDefault="001371D1" w:rsidP="00B449CB">
      <w:pPr>
        <w:pStyle w:val="a"/>
        <w:numPr>
          <w:ilvl w:val="0"/>
          <w:numId w:val="0"/>
        </w:numPr>
        <w:spacing w:line="288" w:lineRule="auto"/>
        <w:ind w:firstLine="709"/>
        <w:jc w:val="both"/>
      </w:pPr>
      <w:r>
        <w:t xml:space="preserve">ГОСТ </w:t>
      </w:r>
      <w:r w:rsidR="00AF7576">
        <w:t xml:space="preserve"> </w:t>
      </w:r>
      <w:r>
        <w:t>8.417-81 (заменен на ГОСТ 8.417-2002) ГСИ. Единицы физических величин;</w:t>
      </w:r>
    </w:p>
    <w:p w:rsidR="001371D1" w:rsidRDefault="001371D1" w:rsidP="00B449CB">
      <w:pPr>
        <w:pStyle w:val="a"/>
        <w:numPr>
          <w:ilvl w:val="0"/>
          <w:numId w:val="0"/>
        </w:numPr>
        <w:spacing w:line="288" w:lineRule="auto"/>
        <w:ind w:firstLine="709"/>
        <w:jc w:val="both"/>
      </w:pPr>
      <w:r>
        <w:t>ГОСТ</w:t>
      </w:r>
      <w:r w:rsidR="00AF7576">
        <w:t xml:space="preserve"> </w:t>
      </w:r>
      <w:r>
        <w:t>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p>
    <w:p w:rsidR="00261B16" w:rsidRDefault="00261B16" w:rsidP="00B449CB">
      <w:pPr>
        <w:pStyle w:val="a"/>
        <w:numPr>
          <w:ilvl w:val="0"/>
          <w:numId w:val="0"/>
        </w:numPr>
        <w:spacing w:line="288" w:lineRule="auto"/>
        <w:ind w:firstLine="709"/>
        <w:jc w:val="both"/>
      </w:pPr>
      <w:r>
        <w:t>ГОСТ 7.32-91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1371D1" w:rsidRDefault="001371D1" w:rsidP="00B449CB">
      <w:pPr>
        <w:pStyle w:val="a"/>
        <w:numPr>
          <w:ilvl w:val="0"/>
          <w:numId w:val="0"/>
        </w:numPr>
        <w:spacing w:line="288" w:lineRule="auto"/>
        <w:ind w:firstLine="709"/>
        <w:jc w:val="both"/>
      </w:pPr>
      <w:r>
        <w:t>ГОСТ 7.12-93 Система стандартов по информации, библиотечному и издательскому делу. Сокращение слов на русском языке. Общие требования и правила;</w:t>
      </w:r>
    </w:p>
    <w:p w:rsidR="001371D1" w:rsidRDefault="001371D1" w:rsidP="00B449CB">
      <w:pPr>
        <w:pStyle w:val="a"/>
        <w:numPr>
          <w:ilvl w:val="0"/>
          <w:numId w:val="0"/>
        </w:numPr>
        <w:spacing w:line="288" w:lineRule="auto"/>
        <w:ind w:firstLine="709"/>
        <w:jc w:val="both"/>
      </w:pPr>
      <w:r>
        <w:t>ГОСТ 2.105-95 Общие тр</w:t>
      </w:r>
      <w:r w:rsidR="00261B16">
        <w:t>ебования к текстовым документам;</w:t>
      </w:r>
    </w:p>
    <w:p w:rsidR="008D417F" w:rsidRDefault="008D417F" w:rsidP="00B449CB">
      <w:pPr>
        <w:tabs>
          <w:tab w:val="left" w:pos="0"/>
        </w:tabs>
        <w:spacing w:line="288" w:lineRule="auto"/>
        <w:ind w:firstLine="709"/>
        <w:jc w:val="both"/>
      </w:pPr>
      <w:r>
        <w:t>ГОСТ 2.105-95 Единая система конструкторской документации. Общие требования к текстовым документам. – М.: Изд-во стандартов, 1996;</w:t>
      </w:r>
    </w:p>
    <w:p w:rsidR="00261B16" w:rsidRDefault="00261B16" w:rsidP="00B449CB">
      <w:pPr>
        <w:pStyle w:val="af7"/>
        <w:spacing w:before="0" w:after="0" w:line="288" w:lineRule="auto"/>
        <w:ind w:firstLine="709"/>
      </w:pPr>
      <w:r>
        <w:t xml:space="preserve">ГОСТ 2.114—95 ЕСКД. Технические условия </w:t>
      </w:r>
    </w:p>
    <w:p w:rsidR="008D417F" w:rsidRDefault="008D417F" w:rsidP="00B449CB">
      <w:pPr>
        <w:tabs>
          <w:tab w:val="left" w:pos="0"/>
        </w:tabs>
        <w:spacing w:line="288" w:lineRule="auto"/>
        <w:ind w:firstLine="709"/>
        <w:jc w:val="both"/>
      </w:pPr>
      <w:r>
        <w:t>ГОСТ Р 6.30-2003 Требования к оформлению организационно-распорядительной документации. – М.: Изд-во стандартов, 2003;</w:t>
      </w:r>
    </w:p>
    <w:p w:rsidR="008D417F" w:rsidRDefault="008D417F" w:rsidP="00B449CB">
      <w:pPr>
        <w:tabs>
          <w:tab w:val="left" w:pos="0"/>
        </w:tabs>
        <w:spacing w:line="288" w:lineRule="auto"/>
        <w:ind w:firstLine="709"/>
        <w:jc w:val="both"/>
      </w:pPr>
      <w:r w:rsidRPr="007A7F24">
        <w:t xml:space="preserve">ГОСТ Р 7.0.5-2008 </w:t>
      </w:r>
      <w:r w:rsidR="007E0D04">
        <w:t>«</w:t>
      </w:r>
      <w:r w:rsidRPr="007A7F24">
        <w:t>Библиографическая ссылка. Общие  требования и правила оформления</w:t>
      </w:r>
      <w:r w:rsidR="007E0D04">
        <w:t>»</w:t>
      </w:r>
      <w:r w:rsidR="00E045C0" w:rsidRPr="00E045C0">
        <w:t xml:space="preserve"> </w:t>
      </w:r>
      <w:r w:rsidR="00E045C0">
        <w:t>– М.: Изд-во стандартов, 2008</w:t>
      </w:r>
      <w:r>
        <w:t>.</w:t>
      </w:r>
    </w:p>
    <w:p w:rsidR="00261B16" w:rsidRDefault="00261B16" w:rsidP="00B449CB">
      <w:pPr>
        <w:pStyle w:val="af7"/>
        <w:spacing w:before="0" w:after="0" w:line="288" w:lineRule="auto"/>
        <w:ind w:firstLine="709"/>
      </w:pPr>
    </w:p>
    <w:p w:rsidR="00261B16" w:rsidRDefault="00261B16" w:rsidP="00B449CB">
      <w:pPr>
        <w:pStyle w:val="af7"/>
        <w:spacing w:before="0" w:after="0" w:line="288" w:lineRule="auto"/>
        <w:ind w:firstLine="709"/>
      </w:pPr>
    </w:p>
    <w:p w:rsidR="006C1E62" w:rsidRDefault="006C1E62">
      <w:pPr>
        <w:spacing w:line="300" w:lineRule="auto"/>
        <w:jc w:val="center"/>
      </w:pPr>
    </w:p>
    <w:p w:rsidR="00A7617D" w:rsidRDefault="00A7617D" w:rsidP="00C84491">
      <w:pPr>
        <w:jc w:val="center"/>
      </w:pPr>
      <w:r>
        <w:lastRenderedPageBreak/>
        <w:t xml:space="preserve">ПРИЛОЖЕНИЕ  </w:t>
      </w:r>
      <w:r w:rsidR="00E045C0">
        <w:t>В</w:t>
      </w:r>
    </w:p>
    <w:p w:rsidR="00C84491" w:rsidRDefault="00C84491" w:rsidP="00A7617D">
      <w:pPr>
        <w:jc w:val="right"/>
      </w:pPr>
    </w:p>
    <w:p w:rsidR="006C1E62" w:rsidRDefault="006C1E62">
      <w:pPr>
        <w:jc w:val="center"/>
        <w:rPr>
          <w:b/>
        </w:rPr>
      </w:pPr>
      <w:r>
        <w:rPr>
          <w:b/>
        </w:rPr>
        <w:t xml:space="preserve">Форма титульного листа </w:t>
      </w:r>
      <w:r w:rsidR="00F52230">
        <w:rPr>
          <w:b/>
        </w:rPr>
        <w:t>дипломного проекта</w:t>
      </w:r>
    </w:p>
    <w:p w:rsidR="00717DED" w:rsidRDefault="00717DED" w:rsidP="00717DED">
      <w:pPr>
        <w:pStyle w:val="2"/>
        <w:tabs>
          <w:tab w:val="clear" w:pos="1844"/>
        </w:tabs>
        <w:rPr>
          <w:b w:val="0"/>
          <w:bCs/>
          <w:sz w:val="22"/>
          <w:szCs w:val="22"/>
        </w:rPr>
      </w:pPr>
    </w:p>
    <w:p w:rsidR="00717DED" w:rsidRPr="00CB3477" w:rsidRDefault="00717DED" w:rsidP="00717DED">
      <w:pPr>
        <w:pStyle w:val="2"/>
        <w:tabs>
          <w:tab w:val="clear" w:pos="1844"/>
        </w:tabs>
        <w:rPr>
          <w:b w:val="0"/>
          <w:bCs/>
          <w:sz w:val="22"/>
          <w:szCs w:val="22"/>
        </w:rPr>
      </w:pPr>
      <w:r w:rsidRPr="00CB3477">
        <w:rPr>
          <w:b w:val="0"/>
          <w:bCs/>
          <w:sz w:val="22"/>
          <w:szCs w:val="22"/>
        </w:rPr>
        <w:t>МИНИСТЕРСТВО ОБРАЗОВАНИЯ И НАУКИ Р</w:t>
      </w:r>
      <w:r>
        <w:rPr>
          <w:b w:val="0"/>
          <w:bCs/>
          <w:sz w:val="22"/>
          <w:szCs w:val="22"/>
        </w:rPr>
        <w:t>ОССИЙСКОЙ ФЕДЕРАЦИИ</w:t>
      </w:r>
    </w:p>
    <w:p w:rsidR="00717DED" w:rsidRPr="00CB3477" w:rsidRDefault="00717DED" w:rsidP="00717DED">
      <w:pPr>
        <w:jc w:val="center"/>
        <w:rPr>
          <w:sz w:val="22"/>
          <w:szCs w:val="22"/>
        </w:rPr>
      </w:pPr>
    </w:p>
    <w:p w:rsidR="00717DED" w:rsidRPr="00CB3477" w:rsidRDefault="00717DED" w:rsidP="00717DED">
      <w:pPr>
        <w:jc w:val="center"/>
        <w:rPr>
          <w:sz w:val="22"/>
          <w:szCs w:val="22"/>
        </w:rPr>
      </w:pPr>
      <w:r w:rsidRPr="00CB3477">
        <w:rPr>
          <w:sz w:val="22"/>
          <w:szCs w:val="22"/>
        </w:rPr>
        <w:t xml:space="preserve">ФЕДЕРАЛЬНОЕ ГОСУДАРСТВЕННОЕ ОБРАЗОВАТЕЛЬНОЕ УЧРЕЖДЕНИЕ </w:t>
      </w:r>
    </w:p>
    <w:p w:rsidR="00717DED" w:rsidRPr="00CB3477" w:rsidRDefault="00717DED" w:rsidP="00717DED">
      <w:pPr>
        <w:jc w:val="center"/>
        <w:rPr>
          <w:sz w:val="22"/>
          <w:szCs w:val="22"/>
        </w:rPr>
      </w:pPr>
      <w:r w:rsidRPr="00CB3477">
        <w:rPr>
          <w:sz w:val="22"/>
          <w:szCs w:val="22"/>
        </w:rPr>
        <w:t>СРЕДНЕГО ПРОФЕССИОНАЛЬНОГО ОБРАЗОВАНИЯ</w:t>
      </w:r>
    </w:p>
    <w:p w:rsidR="00717DED" w:rsidRPr="00CB3477" w:rsidRDefault="007E0D04" w:rsidP="007E0D04">
      <w:pPr>
        <w:spacing w:line="480" w:lineRule="auto"/>
        <w:jc w:val="center"/>
        <w:rPr>
          <w:sz w:val="22"/>
          <w:szCs w:val="22"/>
        </w:rPr>
      </w:pPr>
      <w:r>
        <w:rPr>
          <w:sz w:val="22"/>
          <w:szCs w:val="22"/>
        </w:rPr>
        <w:t>«</w:t>
      </w:r>
      <w:r w:rsidR="00717DED" w:rsidRPr="00CB3477">
        <w:rPr>
          <w:sz w:val="22"/>
          <w:szCs w:val="22"/>
        </w:rPr>
        <w:t>РОСТОВСКИЙ-НА-ДОНУ АВТОДОРОЖНЫЙ КОЛЛЕДЖ</w:t>
      </w:r>
      <w:r>
        <w:rPr>
          <w:sz w:val="22"/>
          <w:szCs w:val="22"/>
        </w:rPr>
        <w:t>»</w:t>
      </w:r>
    </w:p>
    <w:p w:rsidR="00717DED" w:rsidRPr="00CB3477" w:rsidRDefault="00717DED" w:rsidP="00717DED">
      <w:pPr>
        <w:spacing w:line="360" w:lineRule="auto"/>
        <w:jc w:val="center"/>
      </w:pPr>
    </w:p>
    <w:p w:rsidR="00717DED" w:rsidRPr="009D2E84" w:rsidRDefault="00717DED" w:rsidP="00717DED">
      <w:pPr>
        <w:spacing w:line="360" w:lineRule="auto"/>
        <w:ind w:left="4953" w:firstLine="708"/>
        <w:rPr>
          <w:b/>
        </w:rPr>
      </w:pPr>
      <w:r w:rsidRPr="009D2E84">
        <w:rPr>
          <w:b/>
        </w:rPr>
        <w:t>ДОПУСТИТЬ К ЗАЩИТЕ</w:t>
      </w:r>
    </w:p>
    <w:p w:rsidR="00717DED" w:rsidRPr="00CB3477" w:rsidRDefault="00717DED" w:rsidP="00717DED">
      <w:pPr>
        <w:spacing w:line="360" w:lineRule="auto"/>
        <w:ind w:left="5658"/>
      </w:pPr>
      <w:r w:rsidRPr="00CB3477">
        <w:t>Зам. директора по УМР</w:t>
      </w:r>
    </w:p>
    <w:p w:rsidR="00717DED" w:rsidRPr="00CB3477" w:rsidRDefault="00717DED" w:rsidP="00717DED">
      <w:pPr>
        <w:spacing w:line="360" w:lineRule="auto"/>
        <w:ind w:left="4953" w:firstLine="708"/>
      </w:pPr>
      <w:r w:rsidRPr="00CB3477">
        <w:t xml:space="preserve">______________ </w:t>
      </w:r>
      <w:r w:rsidRPr="009D2E84">
        <w:rPr>
          <w:b/>
        </w:rPr>
        <w:t>Т.Л. Скороходова</w:t>
      </w:r>
    </w:p>
    <w:p w:rsidR="00717DED" w:rsidRPr="00CB3477" w:rsidRDefault="007E0D04" w:rsidP="007E0D04">
      <w:pPr>
        <w:spacing w:line="480" w:lineRule="auto"/>
        <w:ind w:left="4953" w:firstLine="708"/>
      </w:pPr>
      <w:r>
        <w:t>«</w:t>
      </w:r>
      <w:r w:rsidR="00717DED" w:rsidRPr="00CB3477">
        <w:t>______</w:t>
      </w:r>
      <w:r>
        <w:t>»</w:t>
      </w:r>
      <w:r w:rsidR="00717DED" w:rsidRPr="00CB3477">
        <w:t xml:space="preserve"> ___________ 20___ г.</w:t>
      </w:r>
    </w:p>
    <w:p w:rsidR="00717DED" w:rsidRDefault="00717DED" w:rsidP="00717DED">
      <w:pPr>
        <w:spacing w:line="360" w:lineRule="auto"/>
        <w:jc w:val="center"/>
      </w:pPr>
    </w:p>
    <w:p w:rsidR="00717DED" w:rsidRPr="00CB3477" w:rsidRDefault="00717DED" w:rsidP="00717DED">
      <w:pPr>
        <w:spacing w:line="360" w:lineRule="auto"/>
        <w:jc w:val="center"/>
      </w:pPr>
    </w:p>
    <w:p w:rsidR="00717DED" w:rsidRPr="00CB3477" w:rsidRDefault="00717DED" w:rsidP="00717DED">
      <w:pPr>
        <w:spacing w:line="360" w:lineRule="auto"/>
        <w:jc w:val="center"/>
        <w:rPr>
          <w:b/>
          <w:sz w:val="32"/>
          <w:szCs w:val="32"/>
        </w:rPr>
      </w:pPr>
      <w:r w:rsidRPr="00CB3477">
        <w:rPr>
          <w:b/>
          <w:sz w:val="32"/>
          <w:szCs w:val="32"/>
        </w:rPr>
        <w:t xml:space="preserve">ДИПЛОМНЫЙ ПРОЕКТ </w:t>
      </w:r>
    </w:p>
    <w:p w:rsidR="005117FB" w:rsidRDefault="00717DED" w:rsidP="00717DED">
      <w:pPr>
        <w:spacing w:line="360" w:lineRule="auto"/>
        <w:jc w:val="center"/>
        <w:rPr>
          <w:b/>
        </w:rPr>
      </w:pPr>
      <w:r w:rsidRPr="00CB3477">
        <w:rPr>
          <w:b/>
        </w:rPr>
        <w:t>___________________________________</w:t>
      </w:r>
    </w:p>
    <w:p w:rsidR="00717DED" w:rsidRPr="00CB3477" w:rsidRDefault="00717DED" w:rsidP="00717DED">
      <w:pPr>
        <w:spacing w:line="360" w:lineRule="auto"/>
        <w:jc w:val="center"/>
        <w:rPr>
          <w:b/>
        </w:rPr>
      </w:pPr>
      <w:r w:rsidRPr="00CB3477">
        <w:rPr>
          <w:b/>
        </w:rPr>
        <w:t>__________________________________________</w:t>
      </w:r>
    </w:p>
    <w:p w:rsidR="00717DED" w:rsidRPr="00CB3477" w:rsidRDefault="00717DED" w:rsidP="00717DED">
      <w:pPr>
        <w:pStyle w:val="af4"/>
        <w:jc w:val="center"/>
        <w:rPr>
          <w:i/>
          <w:iCs/>
          <w:sz w:val="20"/>
          <w:szCs w:val="20"/>
        </w:rPr>
      </w:pPr>
      <w:r w:rsidRPr="00CB3477">
        <w:rPr>
          <w:i/>
          <w:iCs/>
          <w:sz w:val="20"/>
          <w:szCs w:val="20"/>
        </w:rPr>
        <w:t>(Название темы)</w:t>
      </w:r>
    </w:p>
    <w:p w:rsidR="00717DED" w:rsidRPr="00CB3477" w:rsidRDefault="00717DED" w:rsidP="00717DED">
      <w:pPr>
        <w:spacing w:line="360" w:lineRule="auto"/>
        <w:jc w:val="center"/>
        <w:rPr>
          <w:b/>
        </w:rPr>
      </w:pPr>
    </w:p>
    <w:tbl>
      <w:tblPr>
        <w:tblW w:w="9570" w:type="dxa"/>
        <w:tblInd w:w="55" w:type="dxa"/>
        <w:tblLayout w:type="fixed"/>
        <w:tblCellMar>
          <w:top w:w="55" w:type="dxa"/>
          <w:left w:w="55" w:type="dxa"/>
          <w:bottom w:w="55" w:type="dxa"/>
          <w:right w:w="55" w:type="dxa"/>
        </w:tblCellMar>
        <w:tblLook w:val="0000" w:firstRow="0" w:lastRow="0" w:firstColumn="0" w:lastColumn="0" w:noHBand="0" w:noVBand="0"/>
      </w:tblPr>
      <w:tblGrid>
        <w:gridCol w:w="3060"/>
        <w:gridCol w:w="1620"/>
        <w:gridCol w:w="4890"/>
      </w:tblGrid>
      <w:tr w:rsidR="00717DED" w:rsidRPr="00CB3477">
        <w:tc>
          <w:tcPr>
            <w:tcW w:w="3060" w:type="dxa"/>
          </w:tcPr>
          <w:p w:rsidR="00717DED" w:rsidRPr="00CB3477" w:rsidRDefault="00717DED" w:rsidP="00F14C7E">
            <w:pPr>
              <w:snapToGrid w:val="0"/>
              <w:jc w:val="both"/>
              <w:rPr>
                <w:b/>
                <w:bCs/>
              </w:rPr>
            </w:pPr>
            <w:r w:rsidRPr="00CB3477">
              <w:rPr>
                <w:b/>
                <w:bCs/>
              </w:rPr>
              <w:t xml:space="preserve">Автор дипломного </w:t>
            </w:r>
          </w:p>
          <w:p w:rsidR="00717DED" w:rsidRPr="00CB3477" w:rsidRDefault="00717DED" w:rsidP="00F14C7E">
            <w:pPr>
              <w:snapToGrid w:val="0"/>
              <w:jc w:val="both"/>
            </w:pPr>
            <w:r w:rsidRPr="00CB3477">
              <w:rPr>
                <w:b/>
                <w:bCs/>
              </w:rPr>
              <w:t>проекта</w:t>
            </w:r>
            <w:r w:rsidRPr="00CB3477">
              <w:t xml:space="preserve"> </w:t>
            </w:r>
          </w:p>
        </w:tc>
        <w:tc>
          <w:tcPr>
            <w:tcW w:w="1620" w:type="dxa"/>
          </w:tcPr>
          <w:p w:rsidR="00717DED" w:rsidRPr="00CB3477" w:rsidRDefault="00717DED" w:rsidP="00F14C7E">
            <w:pPr>
              <w:pStyle w:val="af4"/>
              <w:snapToGrid w:val="0"/>
            </w:pPr>
          </w:p>
          <w:p w:rsidR="00717DED" w:rsidRPr="00CB3477" w:rsidRDefault="00717DED" w:rsidP="00F14C7E">
            <w:pPr>
              <w:pStyle w:val="af4"/>
              <w:snapToGrid w:val="0"/>
            </w:pPr>
            <w:r w:rsidRPr="00CB3477">
              <w:t xml:space="preserve">___________ </w:t>
            </w:r>
          </w:p>
          <w:p w:rsidR="00717DED" w:rsidRPr="00CB3477" w:rsidRDefault="00717DED" w:rsidP="00F14C7E">
            <w:pPr>
              <w:pStyle w:val="af4"/>
              <w:rPr>
                <w:i/>
                <w:iCs/>
                <w:sz w:val="20"/>
                <w:szCs w:val="20"/>
              </w:rPr>
            </w:pPr>
            <w:r w:rsidRPr="00CB3477">
              <w:rPr>
                <w:i/>
                <w:iCs/>
                <w:sz w:val="20"/>
                <w:szCs w:val="20"/>
              </w:rPr>
              <w:t xml:space="preserve">   (подпись)</w:t>
            </w:r>
          </w:p>
        </w:tc>
        <w:tc>
          <w:tcPr>
            <w:tcW w:w="4890" w:type="dxa"/>
          </w:tcPr>
          <w:p w:rsidR="00717DED" w:rsidRPr="00CB3477" w:rsidRDefault="00717DED" w:rsidP="00F14C7E">
            <w:pPr>
              <w:pStyle w:val="af4"/>
              <w:snapToGrid w:val="0"/>
            </w:pPr>
          </w:p>
          <w:p w:rsidR="00717DED" w:rsidRPr="00CB3477" w:rsidRDefault="00717DED" w:rsidP="00F14C7E">
            <w:pPr>
              <w:pStyle w:val="af4"/>
              <w:snapToGrid w:val="0"/>
            </w:pPr>
            <w:r w:rsidRPr="00CB3477">
              <w:t>_______________________________________</w:t>
            </w:r>
          </w:p>
          <w:p w:rsidR="00717DED" w:rsidRPr="00CB3477" w:rsidRDefault="00717DED" w:rsidP="00F14C7E">
            <w:pPr>
              <w:pStyle w:val="af4"/>
              <w:jc w:val="center"/>
              <w:rPr>
                <w:i/>
                <w:iCs/>
                <w:sz w:val="20"/>
                <w:szCs w:val="20"/>
              </w:rPr>
            </w:pPr>
            <w:r w:rsidRPr="00CB3477">
              <w:rPr>
                <w:i/>
                <w:iCs/>
                <w:sz w:val="20"/>
                <w:szCs w:val="20"/>
              </w:rPr>
              <w:t>(Фамилия, имя, отчество)</w:t>
            </w:r>
          </w:p>
        </w:tc>
      </w:tr>
      <w:tr w:rsidR="00717DED" w:rsidRPr="00CB3477">
        <w:tc>
          <w:tcPr>
            <w:tcW w:w="4680" w:type="dxa"/>
            <w:gridSpan w:val="2"/>
          </w:tcPr>
          <w:p w:rsidR="00717DED" w:rsidRPr="00CB3477" w:rsidRDefault="00717DED" w:rsidP="00F14C7E">
            <w:pPr>
              <w:snapToGrid w:val="0"/>
              <w:jc w:val="both"/>
              <w:rPr>
                <w:b/>
                <w:bCs/>
              </w:rPr>
            </w:pPr>
            <w:r w:rsidRPr="00CB3477">
              <w:rPr>
                <w:b/>
                <w:bCs/>
              </w:rPr>
              <w:t>Код и наименование специальности</w:t>
            </w:r>
          </w:p>
        </w:tc>
        <w:tc>
          <w:tcPr>
            <w:tcW w:w="4890" w:type="dxa"/>
          </w:tcPr>
          <w:p w:rsidR="00717DED" w:rsidRPr="00CB3477" w:rsidRDefault="009D2E84" w:rsidP="00717DED">
            <w:pPr>
              <w:snapToGrid w:val="0"/>
            </w:pPr>
            <w:r>
              <w:t>190605</w:t>
            </w:r>
            <w:r w:rsidR="00717DED">
              <w:t xml:space="preserve"> </w:t>
            </w:r>
            <w:r w:rsidRPr="00277BB1">
              <w:t xml:space="preserve"> Техническая эксплуатация подъёмно-транспортных, строительных, дорожных машин и оборудования (по отраслям)</w:t>
            </w:r>
          </w:p>
        </w:tc>
      </w:tr>
      <w:tr w:rsidR="00717DED" w:rsidRPr="00CB3477">
        <w:tc>
          <w:tcPr>
            <w:tcW w:w="3060" w:type="dxa"/>
          </w:tcPr>
          <w:p w:rsidR="00717DED" w:rsidRPr="00CB3477" w:rsidRDefault="00717DED" w:rsidP="00F14C7E">
            <w:pPr>
              <w:snapToGrid w:val="0"/>
              <w:jc w:val="both"/>
              <w:rPr>
                <w:b/>
                <w:bCs/>
              </w:rPr>
            </w:pPr>
            <w:r w:rsidRPr="00CB3477">
              <w:rPr>
                <w:b/>
                <w:bCs/>
              </w:rPr>
              <w:t>Учебная группа</w:t>
            </w:r>
          </w:p>
        </w:tc>
        <w:tc>
          <w:tcPr>
            <w:tcW w:w="1620" w:type="dxa"/>
          </w:tcPr>
          <w:p w:rsidR="00717DED" w:rsidRPr="00CB3477" w:rsidRDefault="00717DED" w:rsidP="00F14C7E">
            <w:pPr>
              <w:snapToGrid w:val="0"/>
              <w:jc w:val="both"/>
            </w:pPr>
          </w:p>
          <w:p w:rsidR="00717DED" w:rsidRPr="00CB3477" w:rsidRDefault="00717DED" w:rsidP="00F14C7E">
            <w:pPr>
              <w:snapToGrid w:val="0"/>
              <w:jc w:val="both"/>
            </w:pPr>
          </w:p>
        </w:tc>
        <w:tc>
          <w:tcPr>
            <w:tcW w:w="4890" w:type="dxa"/>
          </w:tcPr>
          <w:p w:rsidR="00717DED" w:rsidRPr="00CB3477" w:rsidRDefault="00717DED" w:rsidP="00F14C7E">
            <w:pPr>
              <w:pStyle w:val="af4"/>
              <w:snapToGrid w:val="0"/>
            </w:pPr>
          </w:p>
        </w:tc>
      </w:tr>
      <w:tr w:rsidR="00717DED" w:rsidRPr="00CB3477">
        <w:tc>
          <w:tcPr>
            <w:tcW w:w="3060" w:type="dxa"/>
          </w:tcPr>
          <w:p w:rsidR="00717DED" w:rsidRPr="00CB3477" w:rsidRDefault="00717DED" w:rsidP="00F14C7E">
            <w:pPr>
              <w:snapToGrid w:val="0"/>
              <w:jc w:val="both"/>
              <w:rPr>
                <w:b/>
                <w:bCs/>
              </w:rPr>
            </w:pPr>
            <w:r w:rsidRPr="00CB3477">
              <w:rPr>
                <w:b/>
                <w:bCs/>
              </w:rPr>
              <w:t>Руководитель дипломного проекта</w:t>
            </w:r>
          </w:p>
        </w:tc>
        <w:tc>
          <w:tcPr>
            <w:tcW w:w="1620" w:type="dxa"/>
          </w:tcPr>
          <w:p w:rsidR="00717DED" w:rsidRPr="00CB3477" w:rsidRDefault="00717DED" w:rsidP="00F14C7E">
            <w:pPr>
              <w:pStyle w:val="af4"/>
              <w:snapToGrid w:val="0"/>
            </w:pPr>
          </w:p>
          <w:p w:rsidR="00717DED" w:rsidRPr="00CB3477" w:rsidRDefault="00717DED" w:rsidP="00F14C7E">
            <w:pPr>
              <w:pStyle w:val="af4"/>
            </w:pPr>
            <w:r w:rsidRPr="00CB3477">
              <w:t xml:space="preserve">___________ </w:t>
            </w:r>
          </w:p>
          <w:p w:rsidR="00717DED" w:rsidRPr="00CB3477" w:rsidRDefault="00717DED" w:rsidP="00F14C7E">
            <w:pPr>
              <w:pStyle w:val="af4"/>
              <w:rPr>
                <w:i/>
                <w:iCs/>
                <w:sz w:val="20"/>
                <w:szCs w:val="20"/>
              </w:rPr>
            </w:pPr>
            <w:r w:rsidRPr="00CB3477">
              <w:rPr>
                <w:i/>
                <w:iCs/>
                <w:sz w:val="20"/>
                <w:szCs w:val="20"/>
              </w:rPr>
              <w:t xml:space="preserve">   (подпись)</w:t>
            </w:r>
          </w:p>
        </w:tc>
        <w:tc>
          <w:tcPr>
            <w:tcW w:w="4890" w:type="dxa"/>
          </w:tcPr>
          <w:p w:rsidR="00717DED" w:rsidRPr="00CB3477" w:rsidRDefault="00717DED" w:rsidP="00F14C7E">
            <w:pPr>
              <w:pStyle w:val="af4"/>
              <w:snapToGrid w:val="0"/>
            </w:pPr>
          </w:p>
          <w:p w:rsidR="00717DED" w:rsidRPr="00CB3477" w:rsidRDefault="00717DED" w:rsidP="00F14C7E">
            <w:pPr>
              <w:pStyle w:val="af4"/>
            </w:pPr>
            <w:r w:rsidRPr="00CB3477">
              <w:t>_______________________________________</w:t>
            </w:r>
          </w:p>
          <w:p w:rsidR="00717DED" w:rsidRPr="00CB3477" w:rsidRDefault="00717DED" w:rsidP="00F14C7E">
            <w:pPr>
              <w:pStyle w:val="af4"/>
              <w:jc w:val="center"/>
              <w:rPr>
                <w:i/>
                <w:iCs/>
                <w:sz w:val="20"/>
                <w:szCs w:val="20"/>
              </w:rPr>
            </w:pPr>
            <w:r w:rsidRPr="00CB3477">
              <w:rPr>
                <w:i/>
                <w:iCs/>
                <w:sz w:val="20"/>
                <w:szCs w:val="20"/>
              </w:rPr>
              <w:t>(Фамилия, имя, отчество)</w:t>
            </w:r>
          </w:p>
          <w:p w:rsidR="00717DED" w:rsidRPr="00CB3477" w:rsidRDefault="00717DED" w:rsidP="00F14C7E">
            <w:pPr>
              <w:pStyle w:val="af4"/>
              <w:jc w:val="center"/>
              <w:rPr>
                <w:i/>
                <w:iCs/>
                <w:sz w:val="20"/>
                <w:szCs w:val="20"/>
              </w:rPr>
            </w:pPr>
          </w:p>
        </w:tc>
      </w:tr>
      <w:tr w:rsidR="00717DED" w:rsidRPr="00CB3477">
        <w:tc>
          <w:tcPr>
            <w:tcW w:w="3060" w:type="dxa"/>
          </w:tcPr>
          <w:p w:rsidR="00717DED" w:rsidRPr="00CB3477" w:rsidRDefault="00717DED" w:rsidP="00F14C7E">
            <w:pPr>
              <w:snapToGrid w:val="0"/>
              <w:ind w:left="-708" w:firstLine="708"/>
              <w:jc w:val="both"/>
              <w:rPr>
                <w:b/>
                <w:bCs/>
              </w:rPr>
            </w:pPr>
            <w:r w:rsidRPr="00CB3477">
              <w:rPr>
                <w:b/>
                <w:bCs/>
              </w:rPr>
              <w:t>Нормоконтро</w:t>
            </w:r>
            <w:r w:rsidR="005117FB">
              <w:rPr>
                <w:b/>
                <w:bCs/>
              </w:rPr>
              <w:t>ль</w:t>
            </w:r>
            <w:r w:rsidRPr="00CB3477">
              <w:rPr>
                <w:b/>
                <w:bCs/>
              </w:rPr>
              <w:t xml:space="preserve"> </w:t>
            </w:r>
          </w:p>
        </w:tc>
        <w:tc>
          <w:tcPr>
            <w:tcW w:w="1620" w:type="dxa"/>
          </w:tcPr>
          <w:p w:rsidR="00717DED" w:rsidRPr="00CB3477" w:rsidRDefault="00717DED" w:rsidP="00F14C7E">
            <w:pPr>
              <w:pStyle w:val="af4"/>
              <w:snapToGrid w:val="0"/>
            </w:pPr>
            <w:r w:rsidRPr="00CB3477">
              <w:t xml:space="preserve">___________ </w:t>
            </w:r>
          </w:p>
          <w:p w:rsidR="00717DED" w:rsidRPr="00CB3477" w:rsidRDefault="00717DED" w:rsidP="00F14C7E">
            <w:pPr>
              <w:pStyle w:val="af4"/>
              <w:rPr>
                <w:i/>
                <w:iCs/>
                <w:sz w:val="20"/>
                <w:szCs w:val="20"/>
              </w:rPr>
            </w:pPr>
            <w:r w:rsidRPr="00CB3477">
              <w:rPr>
                <w:i/>
                <w:iCs/>
                <w:sz w:val="20"/>
                <w:szCs w:val="20"/>
              </w:rPr>
              <w:t xml:space="preserve">   (подпись)</w:t>
            </w:r>
          </w:p>
        </w:tc>
        <w:tc>
          <w:tcPr>
            <w:tcW w:w="4890" w:type="dxa"/>
          </w:tcPr>
          <w:p w:rsidR="00717DED" w:rsidRPr="00CB3477" w:rsidRDefault="00717DED" w:rsidP="00F14C7E">
            <w:pPr>
              <w:pStyle w:val="af4"/>
              <w:snapToGrid w:val="0"/>
            </w:pPr>
            <w:r w:rsidRPr="00CB3477">
              <w:t>_______________________________________</w:t>
            </w:r>
          </w:p>
          <w:p w:rsidR="00717DED" w:rsidRPr="00CB3477" w:rsidRDefault="00717DED" w:rsidP="00F14C7E">
            <w:pPr>
              <w:pStyle w:val="af4"/>
              <w:rPr>
                <w:i/>
                <w:iCs/>
                <w:sz w:val="20"/>
                <w:szCs w:val="20"/>
              </w:rPr>
            </w:pPr>
            <w:r w:rsidRPr="00CB3477">
              <w:rPr>
                <w:i/>
                <w:iCs/>
                <w:sz w:val="20"/>
                <w:szCs w:val="20"/>
              </w:rPr>
              <w:t xml:space="preserve">                         (Фамилия, имя, отчество)</w:t>
            </w:r>
          </w:p>
          <w:p w:rsidR="00717DED" w:rsidRPr="00CB3477" w:rsidRDefault="00717DED" w:rsidP="00F14C7E">
            <w:pPr>
              <w:pStyle w:val="af4"/>
              <w:jc w:val="center"/>
              <w:rPr>
                <w:i/>
                <w:iCs/>
                <w:sz w:val="20"/>
                <w:szCs w:val="20"/>
              </w:rPr>
            </w:pPr>
          </w:p>
        </w:tc>
      </w:tr>
    </w:tbl>
    <w:p w:rsidR="00717DED" w:rsidRPr="00CB3477" w:rsidRDefault="00717DED" w:rsidP="00717DED">
      <w:pPr>
        <w:jc w:val="both"/>
      </w:pPr>
    </w:p>
    <w:p w:rsidR="00717DED" w:rsidRPr="00CB3477" w:rsidRDefault="00717DED" w:rsidP="00717DED">
      <w:pPr>
        <w:ind w:firstLine="708"/>
        <w:jc w:val="both"/>
      </w:pPr>
      <w:r w:rsidRPr="00CB3477">
        <w:t xml:space="preserve">                     </w:t>
      </w:r>
    </w:p>
    <w:p w:rsidR="00717DED" w:rsidRPr="00CB3477" w:rsidRDefault="00717DED" w:rsidP="00717DED">
      <w:pPr>
        <w:ind w:firstLine="708"/>
        <w:jc w:val="both"/>
      </w:pPr>
    </w:p>
    <w:p w:rsidR="00717DED" w:rsidRPr="00CB3477" w:rsidRDefault="00717DED" w:rsidP="00717DED">
      <w:pPr>
        <w:ind w:firstLine="708"/>
        <w:jc w:val="both"/>
      </w:pPr>
    </w:p>
    <w:p w:rsidR="00717DED" w:rsidRPr="00CB3477" w:rsidRDefault="00717DED" w:rsidP="00717DED">
      <w:pPr>
        <w:spacing w:line="360" w:lineRule="auto"/>
        <w:ind w:left="-1416"/>
        <w:jc w:val="center"/>
      </w:pPr>
      <w:r w:rsidRPr="00CB3477">
        <w:t xml:space="preserve">                          </w:t>
      </w:r>
      <w:r w:rsidRPr="00CB3477">
        <w:rPr>
          <w:sz w:val="18"/>
          <w:szCs w:val="18"/>
        </w:rPr>
        <w:t xml:space="preserve">              </w:t>
      </w:r>
      <w:r w:rsidRPr="00CB3477">
        <w:t xml:space="preserve">       </w:t>
      </w:r>
      <w:r w:rsidRPr="00CB3477">
        <w:tab/>
        <w:t xml:space="preserve"> </w:t>
      </w:r>
    </w:p>
    <w:p w:rsidR="00717DED" w:rsidRDefault="00717DED" w:rsidP="00717DED">
      <w:pPr>
        <w:spacing w:line="360" w:lineRule="auto"/>
        <w:jc w:val="center"/>
      </w:pPr>
    </w:p>
    <w:p w:rsidR="00D94F1D" w:rsidRDefault="00717DED" w:rsidP="00D94F1D">
      <w:pPr>
        <w:jc w:val="center"/>
      </w:pPr>
      <w:r w:rsidRPr="00CB3477">
        <w:t>Ростов-на-Дону 201</w:t>
      </w:r>
      <w:r w:rsidR="005117FB">
        <w:t>1</w:t>
      </w:r>
    </w:p>
    <w:p w:rsidR="00A7617D" w:rsidRDefault="00A7617D" w:rsidP="00C84491">
      <w:pPr>
        <w:spacing w:line="300" w:lineRule="auto"/>
        <w:jc w:val="center"/>
      </w:pPr>
      <w:r>
        <w:lastRenderedPageBreak/>
        <w:t xml:space="preserve">ПРИЛОЖЕНИЕ </w:t>
      </w:r>
      <w:r w:rsidR="00E045C0">
        <w:t>Г</w:t>
      </w:r>
    </w:p>
    <w:p w:rsidR="00C84491" w:rsidRDefault="00C84491" w:rsidP="00A7617D">
      <w:pPr>
        <w:spacing w:line="300" w:lineRule="auto"/>
        <w:jc w:val="right"/>
      </w:pPr>
    </w:p>
    <w:p w:rsidR="00B27CE4" w:rsidRPr="00B27CE4" w:rsidRDefault="00526DD5" w:rsidP="00D94F1D">
      <w:pPr>
        <w:jc w:val="center"/>
        <w:rPr>
          <w:b/>
        </w:rPr>
      </w:pPr>
      <w:r>
        <w:rPr>
          <w:b/>
        </w:rPr>
        <w:t>Форма б</w:t>
      </w:r>
      <w:r w:rsidR="00B27CE4" w:rsidRPr="00B27CE4">
        <w:rPr>
          <w:b/>
        </w:rPr>
        <w:t>ланк</w:t>
      </w:r>
      <w:r>
        <w:rPr>
          <w:b/>
        </w:rPr>
        <w:t>а</w:t>
      </w:r>
      <w:r w:rsidR="00B27CE4" w:rsidRPr="00B27CE4">
        <w:rPr>
          <w:b/>
        </w:rPr>
        <w:t xml:space="preserve"> </w:t>
      </w:r>
      <w:r w:rsidR="00026061">
        <w:rPr>
          <w:b/>
        </w:rPr>
        <w:t xml:space="preserve">индивидуального </w:t>
      </w:r>
      <w:r w:rsidR="00B27CE4" w:rsidRPr="00B27CE4">
        <w:rPr>
          <w:b/>
        </w:rPr>
        <w:t>задания на дипломный проект</w:t>
      </w:r>
    </w:p>
    <w:p w:rsidR="00D94F1D" w:rsidRDefault="00D94F1D" w:rsidP="00D94F1D">
      <w:pPr>
        <w:jc w:val="center"/>
      </w:pPr>
    </w:p>
    <w:p w:rsidR="00D94F1D" w:rsidRPr="00FD721C" w:rsidRDefault="00D94F1D" w:rsidP="00D94F1D">
      <w:pPr>
        <w:jc w:val="center"/>
        <w:rPr>
          <w:sz w:val="22"/>
          <w:szCs w:val="22"/>
        </w:rPr>
      </w:pPr>
      <w:r w:rsidRPr="00FD721C">
        <w:rPr>
          <w:sz w:val="22"/>
          <w:szCs w:val="22"/>
        </w:rPr>
        <w:t xml:space="preserve">ФЕДЕРАЛЬНОЕ ГОСУДАРСТВЕННОЕ ОБРАЗОВАТЕЛЬНОЕ УЧРЕЖДЕНИЕ </w:t>
      </w:r>
    </w:p>
    <w:p w:rsidR="00D94F1D" w:rsidRPr="00FD721C" w:rsidRDefault="00D94F1D" w:rsidP="00D94F1D">
      <w:pPr>
        <w:jc w:val="center"/>
        <w:rPr>
          <w:sz w:val="22"/>
          <w:szCs w:val="22"/>
        </w:rPr>
      </w:pPr>
      <w:r w:rsidRPr="00FD721C">
        <w:rPr>
          <w:sz w:val="22"/>
          <w:szCs w:val="22"/>
        </w:rPr>
        <w:t>СРЕДНЕГО ПРОФЕССИОНАЛЬНОГО ОБРАЗОВАНИЯ</w:t>
      </w:r>
    </w:p>
    <w:p w:rsidR="00D94F1D" w:rsidRDefault="007E0D04" w:rsidP="007E0D04">
      <w:pPr>
        <w:spacing w:line="480" w:lineRule="auto"/>
        <w:jc w:val="center"/>
        <w:rPr>
          <w:sz w:val="22"/>
          <w:szCs w:val="22"/>
        </w:rPr>
      </w:pPr>
      <w:r>
        <w:rPr>
          <w:sz w:val="22"/>
          <w:szCs w:val="22"/>
        </w:rPr>
        <w:t>«</w:t>
      </w:r>
      <w:r w:rsidR="00D94F1D" w:rsidRPr="00FD721C">
        <w:rPr>
          <w:sz w:val="22"/>
          <w:szCs w:val="22"/>
        </w:rPr>
        <w:t>РОСТОВСКИЙ-НА-ДОНУ АВТОДОРОЖНЫЙ КОЛЛЕДЖ</w:t>
      </w:r>
      <w:r>
        <w:rPr>
          <w:sz w:val="22"/>
          <w:szCs w:val="22"/>
        </w:rPr>
        <w:t>»</w:t>
      </w:r>
    </w:p>
    <w:p w:rsidR="003F55D2" w:rsidRDefault="003F55D2" w:rsidP="00D94F1D">
      <w:pPr>
        <w:spacing w:line="480" w:lineRule="auto"/>
        <w:jc w:val="center"/>
        <w:rPr>
          <w:sz w:val="22"/>
          <w:szCs w:val="22"/>
        </w:rPr>
      </w:pPr>
    </w:p>
    <w:tbl>
      <w:tblPr>
        <w:tblW w:w="9575" w:type="dxa"/>
        <w:tblInd w:w="55" w:type="dxa"/>
        <w:tblLayout w:type="fixed"/>
        <w:tblCellMar>
          <w:top w:w="55" w:type="dxa"/>
          <w:left w:w="55" w:type="dxa"/>
          <w:bottom w:w="55" w:type="dxa"/>
          <w:right w:w="55" w:type="dxa"/>
        </w:tblCellMar>
        <w:tblLook w:val="0000" w:firstRow="0" w:lastRow="0" w:firstColumn="0" w:lastColumn="0" w:noHBand="0" w:noVBand="0"/>
      </w:tblPr>
      <w:tblGrid>
        <w:gridCol w:w="4787"/>
        <w:gridCol w:w="4788"/>
      </w:tblGrid>
      <w:tr w:rsidR="00D94F1D" w:rsidRPr="00C413D3">
        <w:trPr>
          <w:trHeight w:val="1608"/>
        </w:trPr>
        <w:tc>
          <w:tcPr>
            <w:tcW w:w="4787" w:type="dxa"/>
          </w:tcPr>
          <w:p w:rsidR="00D94F1D" w:rsidRPr="00711EDF" w:rsidRDefault="00D94F1D" w:rsidP="00F14C7E">
            <w:pPr>
              <w:pStyle w:val="af4"/>
              <w:rPr>
                <w:b/>
              </w:rPr>
            </w:pPr>
            <w:r w:rsidRPr="00711EDF">
              <w:rPr>
                <w:b/>
              </w:rPr>
              <w:t>СОГЛАСОВАНО</w:t>
            </w:r>
          </w:p>
          <w:p w:rsidR="00D94F1D" w:rsidRPr="00C413D3" w:rsidRDefault="00D94F1D" w:rsidP="00F14C7E">
            <w:pPr>
              <w:pStyle w:val="af4"/>
            </w:pPr>
            <w:r w:rsidRPr="00C413D3">
              <w:t>Председатель цикловой комиссии</w:t>
            </w:r>
          </w:p>
          <w:p w:rsidR="00D94F1D" w:rsidRDefault="00D94F1D" w:rsidP="00F14C7E">
            <w:pPr>
              <w:pStyle w:val="af4"/>
            </w:pPr>
            <w:r w:rsidRPr="00C413D3">
              <w:t xml:space="preserve">___________ </w:t>
            </w:r>
            <w:r w:rsidR="000F6F78" w:rsidRPr="00711EDF">
              <w:rPr>
                <w:b/>
              </w:rPr>
              <w:t>Е.А.Тягло</w:t>
            </w:r>
          </w:p>
          <w:p w:rsidR="00D94F1D" w:rsidRDefault="00D94F1D" w:rsidP="00F14C7E">
            <w:pPr>
              <w:pStyle w:val="af4"/>
            </w:pPr>
          </w:p>
          <w:p w:rsidR="00D94F1D" w:rsidRPr="00C413D3" w:rsidRDefault="007E0D04" w:rsidP="007E0D04">
            <w:pPr>
              <w:pStyle w:val="af4"/>
              <w:spacing w:line="480" w:lineRule="auto"/>
            </w:pPr>
            <w:r>
              <w:t>«</w:t>
            </w:r>
            <w:r w:rsidR="00D94F1D" w:rsidRPr="00C413D3">
              <w:t>_____</w:t>
            </w:r>
            <w:r>
              <w:t>»</w:t>
            </w:r>
            <w:r w:rsidR="00D94F1D" w:rsidRPr="00C413D3">
              <w:t xml:space="preserve"> ___________ 20___ г.</w:t>
            </w:r>
          </w:p>
        </w:tc>
        <w:tc>
          <w:tcPr>
            <w:tcW w:w="4788" w:type="dxa"/>
          </w:tcPr>
          <w:p w:rsidR="00D94F1D" w:rsidRPr="00711EDF" w:rsidRDefault="00D94F1D" w:rsidP="00F14C7E">
            <w:pPr>
              <w:pStyle w:val="af4"/>
              <w:snapToGrid w:val="0"/>
              <w:ind w:left="708"/>
              <w:rPr>
                <w:b/>
              </w:rPr>
            </w:pPr>
            <w:r w:rsidRPr="00711EDF">
              <w:rPr>
                <w:b/>
              </w:rPr>
              <w:t>УТВЕРЖДАЮ</w:t>
            </w:r>
          </w:p>
          <w:p w:rsidR="00D94F1D" w:rsidRPr="00C413D3" w:rsidRDefault="00D94F1D" w:rsidP="00F14C7E">
            <w:pPr>
              <w:pStyle w:val="af4"/>
              <w:ind w:left="708"/>
            </w:pPr>
            <w:r w:rsidRPr="00C413D3">
              <w:t xml:space="preserve">Зам. директора </w:t>
            </w:r>
          </w:p>
          <w:p w:rsidR="00D94F1D" w:rsidRPr="00C413D3" w:rsidRDefault="00D94F1D" w:rsidP="00F14C7E">
            <w:pPr>
              <w:pStyle w:val="af4"/>
              <w:ind w:left="708"/>
            </w:pPr>
            <w:r w:rsidRPr="00C413D3">
              <w:t>по учебно-методической работе</w:t>
            </w:r>
          </w:p>
          <w:p w:rsidR="00D94F1D" w:rsidRPr="00C413D3" w:rsidRDefault="00D94F1D" w:rsidP="00F14C7E">
            <w:pPr>
              <w:pStyle w:val="af4"/>
              <w:ind w:left="708"/>
            </w:pPr>
            <w:r w:rsidRPr="00C413D3">
              <w:t xml:space="preserve">__________ </w:t>
            </w:r>
            <w:r w:rsidRPr="00711EDF">
              <w:rPr>
                <w:b/>
              </w:rPr>
              <w:t>Т.Л. Скороходова</w:t>
            </w:r>
          </w:p>
          <w:p w:rsidR="00D94F1D" w:rsidRPr="00C413D3" w:rsidRDefault="007E0D04" w:rsidP="007E0D04">
            <w:pPr>
              <w:pStyle w:val="af4"/>
              <w:spacing w:line="480" w:lineRule="auto"/>
              <w:ind w:left="708"/>
            </w:pPr>
            <w:r>
              <w:t>«</w:t>
            </w:r>
            <w:r w:rsidR="00D94F1D" w:rsidRPr="00C413D3">
              <w:t>_____</w:t>
            </w:r>
            <w:r>
              <w:t>»</w:t>
            </w:r>
            <w:r w:rsidR="00D94F1D" w:rsidRPr="00C413D3">
              <w:t xml:space="preserve"> ___________ 20___ г.</w:t>
            </w:r>
          </w:p>
        </w:tc>
      </w:tr>
    </w:tbl>
    <w:p w:rsidR="00D94F1D" w:rsidRDefault="00D94F1D" w:rsidP="00D94F1D">
      <w:pPr>
        <w:jc w:val="center"/>
        <w:rPr>
          <w:b/>
          <w:sz w:val="28"/>
          <w:szCs w:val="28"/>
        </w:rPr>
      </w:pPr>
    </w:p>
    <w:p w:rsidR="00C300F9" w:rsidRDefault="00C300F9" w:rsidP="00D94F1D">
      <w:pPr>
        <w:jc w:val="center"/>
        <w:rPr>
          <w:b/>
          <w:sz w:val="28"/>
          <w:szCs w:val="28"/>
        </w:rPr>
      </w:pPr>
    </w:p>
    <w:p w:rsidR="00D94F1D" w:rsidRDefault="00017F60" w:rsidP="00D94F1D">
      <w:pPr>
        <w:jc w:val="center"/>
        <w:rPr>
          <w:b/>
          <w:sz w:val="28"/>
          <w:szCs w:val="28"/>
        </w:rPr>
      </w:pPr>
      <w:r>
        <w:rPr>
          <w:b/>
          <w:sz w:val="28"/>
          <w:szCs w:val="28"/>
        </w:rPr>
        <w:t xml:space="preserve">ИНДИВИДУАЛЬНОЕ </w:t>
      </w:r>
      <w:r w:rsidR="00D94F1D">
        <w:rPr>
          <w:b/>
          <w:sz w:val="28"/>
          <w:szCs w:val="28"/>
        </w:rPr>
        <w:t xml:space="preserve">ЗАДАНИЕ НА </w:t>
      </w:r>
      <w:r w:rsidR="00C300F9">
        <w:rPr>
          <w:b/>
          <w:sz w:val="28"/>
          <w:szCs w:val="28"/>
        </w:rPr>
        <w:t>ДИПЛОМНЫЙ</w:t>
      </w:r>
      <w:r w:rsidR="00D94F1D">
        <w:rPr>
          <w:b/>
          <w:sz w:val="28"/>
          <w:szCs w:val="28"/>
        </w:rPr>
        <w:t xml:space="preserve">  ПРОЕКТ</w:t>
      </w:r>
    </w:p>
    <w:p w:rsidR="00C300F9" w:rsidRPr="00C300F9" w:rsidRDefault="00C300F9" w:rsidP="00D94F1D">
      <w:pPr>
        <w:jc w:val="center"/>
      </w:pPr>
      <w:r>
        <w:t>____________________________________________________________________________</w:t>
      </w:r>
    </w:p>
    <w:p w:rsidR="00C300F9" w:rsidRDefault="00C300F9" w:rsidP="00D94F1D">
      <w:pPr>
        <w:jc w:val="center"/>
        <w:rPr>
          <w:b/>
        </w:rPr>
      </w:pPr>
      <w:r>
        <w:rPr>
          <w:b/>
        </w:rPr>
        <w:t>____________________________________________________________________________</w:t>
      </w:r>
    </w:p>
    <w:p w:rsidR="00C300F9" w:rsidRPr="00C300F9" w:rsidRDefault="00C300F9" w:rsidP="00D94F1D">
      <w:pPr>
        <w:jc w:val="center"/>
        <w:rPr>
          <w:sz w:val="20"/>
          <w:szCs w:val="20"/>
        </w:rPr>
      </w:pPr>
      <w:r w:rsidRPr="00C300F9">
        <w:rPr>
          <w:sz w:val="20"/>
          <w:szCs w:val="20"/>
        </w:rPr>
        <w:t>(тема дипломного проекта)</w:t>
      </w:r>
    </w:p>
    <w:p w:rsidR="00D94F1D" w:rsidRDefault="00D94F1D" w:rsidP="00C300F9">
      <w:pPr>
        <w:jc w:val="center"/>
        <w:rPr>
          <w:b/>
        </w:rPr>
      </w:pPr>
      <w:r>
        <w:rPr>
          <w:b/>
        </w:rPr>
        <w:t xml:space="preserve"> </w:t>
      </w:r>
    </w:p>
    <w:p w:rsidR="00D94F1D" w:rsidRDefault="00D94F1D" w:rsidP="00D94F1D">
      <w:pPr>
        <w:jc w:val="center"/>
        <w:rPr>
          <w:b/>
        </w:rPr>
      </w:pPr>
    </w:p>
    <w:p w:rsidR="003F55D2" w:rsidRPr="003F55D2" w:rsidRDefault="003F55D2" w:rsidP="003F55D2">
      <w:r w:rsidRPr="003F55D2">
        <w:t>Студента _____________________</w:t>
      </w:r>
      <w:r>
        <w:t>___________</w:t>
      </w:r>
      <w:r w:rsidRPr="003F55D2">
        <w:t>_____________________________________</w:t>
      </w:r>
    </w:p>
    <w:p w:rsidR="003F55D2" w:rsidRPr="003F55D2" w:rsidRDefault="003F55D2" w:rsidP="003F55D2">
      <w:pPr>
        <w:rPr>
          <w:b/>
          <w:u w:val="single"/>
        </w:rPr>
      </w:pPr>
      <w:r w:rsidRPr="003F55D2">
        <w:t xml:space="preserve">Код специальности </w:t>
      </w:r>
      <w:r w:rsidRPr="003F55D2">
        <w:rPr>
          <w:u w:val="single"/>
        </w:rPr>
        <w:t xml:space="preserve">      190605  ___________    </w:t>
      </w:r>
      <w:r w:rsidRPr="003F55D2">
        <w:t>Учебная группа _______________________</w:t>
      </w:r>
    </w:p>
    <w:p w:rsidR="003F55D2" w:rsidRPr="003F55D2" w:rsidRDefault="003F55D2" w:rsidP="007E0D04">
      <w:pPr>
        <w:spacing w:line="480" w:lineRule="auto"/>
      </w:pPr>
      <w:r w:rsidRPr="003F55D2">
        <w:t>Утвержден</w:t>
      </w:r>
      <w:r>
        <w:t>о</w:t>
      </w:r>
      <w:r w:rsidRPr="003F55D2">
        <w:t xml:space="preserve"> приказом по РАДК № ________ от </w:t>
      </w:r>
      <w:r w:rsidR="007E0D04">
        <w:t>«</w:t>
      </w:r>
      <w:r w:rsidRPr="003F55D2">
        <w:t>___</w:t>
      </w:r>
      <w:r w:rsidR="007E0D04">
        <w:t>»</w:t>
      </w:r>
      <w:r w:rsidRPr="003F55D2">
        <w:t xml:space="preserve"> ___________20</w:t>
      </w:r>
      <w:r>
        <w:t>___</w:t>
      </w:r>
      <w:r w:rsidRPr="003F55D2">
        <w:t xml:space="preserve"> года</w:t>
      </w:r>
    </w:p>
    <w:p w:rsidR="003F55D2" w:rsidRPr="003F55D2" w:rsidRDefault="003F55D2" w:rsidP="007E0D04">
      <w:pPr>
        <w:spacing w:line="480" w:lineRule="auto"/>
      </w:pPr>
      <w:r w:rsidRPr="003F55D2">
        <w:t>Срок выполнения дипломного проекта с</w:t>
      </w:r>
      <w:r>
        <w:t xml:space="preserve"> </w:t>
      </w:r>
      <w:r w:rsidR="007E0D04">
        <w:t>«</w:t>
      </w:r>
      <w:r w:rsidRPr="003F55D2">
        <w:t>___</w:t>
      </w:r>
      <w:r w:rsidR="007E0D04">
        <w:t>»</w:t>
      </w:r>
      <w:r w:rsidRPr="003F55D2">
        <w:t xml:space="preserve"> ________20</w:t>
      </w:r>
      <w:r>
        <w:t>___</w:t>
      </w:r>
      <w:r w:rsidRPr="003F55D2">
        <w:t xml:space="preserve"> г</w:t>
      </w:r>
      <w:r>
        <w:t>.</w:t>
      </w:r>
      <w:r w:rsidRPr="003F55D2">
        <w:t xml:space="preserve"> по</w:t>
      </w:r>
      <w:r>
        <w:t xml:space="preserve"> </w:t>
      </w:r>
      <w:r w:rsidR="007E0D04">
        <w:t>«</w:t>
      </w:r>
      <w:r w:rsidRPr="003F55D2">
        <w:t>___</w:t>
      </w:r>
      <w:r w:rsidR="007E0D04">
        <w:t>»</w:t>
      </w:r>
      <w:r w:rsidRPr="003F55D2">
        <w:t xml:space="preserve"> ________20</w:t>
      </w:r>
      <w:r>
        <w:t>__</w:t>
      </w:r>
      <w:r w:rsidRPr="003F55D2">
        <w:t xml:space="preserve"> г</w:t>
      </w:r>
      <w:r>
        <w:t>.</w:t>
      </w:r>
    </w:p>
    <w:p w:rsidR="003F55D2" w:rsidRPr="003F55D2" w:rsidRDefault="003F55D2" w:rsidP="003F55D2">
      <w:r w:rsidRPr="003F55D2">
        <w:t xml:space="preserve"> </w:t>
      </w:r>
    </w:p>
    <w:p w:rsidR="003F55D2" w:rsidRDefault="003F55D2" w:rsidP="003F55D2">
      <w:pPr>
        <w:tabs>
          <w:tab w:val="left" w:pos="5835"/>
          <w:tab w:val="left" w:pos="6510"/>
          <w:tab w:val="right" w:pos="9355"/>
        </w:tabs>
        <w:jc w:val="center"/>
        <w:rPr>
          <w:b/>
        </w:rPr>
      </w:pPr>
      <w:smartTag w:uri="urn:schemas-microsoft-com:office:smarttags" w:element="place">
        <w:r w:rsidRPr="003F55D2">
          <w:rPr>
            <w:b/>
            <w:lang w:val="en-US"/>
          </w:rPr>
          <w:t>I</w:t>
        </w:r>
        <w:r w:rsidRPr="003F55D2">
          <w:rPr>
            <w:b/>
          </w:rPr>
          <w:t>.</w:t>
        </w:r>
      </w:smartTag>
      <w:r w:rsidRPr="003F55D2">
        <w:rPr>
          <w:b/>
        </w:rPr>
        <w:t xml:space="preserve"> Исходные данные:</w:t>
      </w:r>
    </w:p>
    <w:p w:rsidR="003F55D2" w:rsidRPr="003F55D2" w:rsidRDefault="003F55D2" w:rsidP="003F55D2">
      <w:pPr>
        <w:tabs>
          <w:tab w:val="left" w:pos="5835"/>
          <w:tab w:val="left" w:pos="6510"/>
          <w:tab w:val="right" w:pos="9355"/>
        </w:tabs>
        <w:jc w:val="center"/>
        <w:rPr>
          <w:b/>
        </w:rPr>
      </w:pPr>
    </w:p>
    <w:p w:rsidR="003F55D2" w:rsidRPr="003F55D2" w:rsidRDefault="003F55D2" w:rsidP="003F55D2">
      <w:pPr>
        <w:tabs>
          <w:tab w:val="left" w:pos="5835"/>
          <w:tab w:val="left" w:pos="6510"/>
          <w:tab w:val="left" w:pos="8025"/>
        </w:tabs>
      </w:pPr>
      <w:r w:rsidRPr="003F55D2">
        <w:t>1. Район  расположения ________________________________</w:t>
      </w:r>
      <w:r>
        <w:t>____________</w:t>
      </w:r>
      <w:r w:rsidRPr="003F55D2">
        <w:t>_____________</w:t>
      </w:r>
    </w:p>
    <w:p w:rsidR="003F55D2" w:rsidRPr="003F55D2" w:rsidRDefault="003F55D2" w:rsidP="003F55D2">
      <w:pPr>
        <w:tabs>
          <w:tab w:val="left" w:pos="5835"/>
          <w:tab w:val="left" w:pos="6510"/>
          <w:tab w:val="left" w:pos="8025"/>
        </w:tabs>
      </w:pPr>
      <w:r w:rsidRPr="003F55D2">
        <w:t>2. Производительность, длина захватки, ______________________</w:t>
      </w:r>
      <w:r>
        <w:t>____________</w:t>
      </w:r>
      <w:r w:rsidRPr="003F55D2">
        <w:t>_________</w:t>
      </w:r>
    </w:p>
    <w:p w:rsidR="003F55D2" w:rsidRPr="003F55D2" w:rsidRDefault="003F55D2" w:rsidP="003F55D2">
      <w:pPr>
        <w:tabs>
          <w:tab w:val="left" w:pos="5835"/>
          <w:tab w:val="left" w:pos="6510"/>
          <w:tab w:val="left" w:pos="8025"/>
        </w:tabs>
      </w:pPr>
      <w:r w:rsidRPr="003F55D2">
        <w:t>3. Режим работы  _________________________________________</w:t>
      </w:r>
      <w:r>
        <w:t>___________</w:t>
      </w:r>
      <w:r w:rsidRPr="003F55D2">
        <w:t>__________</w:t>
      </w:r>
    </w:p>
    <w:p w:rsidR="003F55D2" w:rsidRPr="003F55D2" w:rsidRDefault="003F55D2" w:rsidP="003F55D2">
      <w:pPr>
        <w:tabs>
          <w:tab w:val="left" w:pos="5835"/>
          <w:tab w:val="left" w:pos="6510"/>
          <w:tab w:val="left" w:pos="8025"/>
        </w:tabs>
      </w:pPr>
      <w:r w:rsidRPr="003F55D2">
        <w:t>4. Ширина основания  ____________________________________________</w:t>
      </w:r>
      <w:r>
        <w:t>___________</w:t>
      </w:r>
      <w:r w:rsidRPr="003F55D2">
        <w:t>___</w:t>
      </w:r>
    </w:p>
    <w:p w:rsidR="003F55D2" w:rsidRPr="003F55D2" w:rsidRDefault="003F55D2" w:rsidP="003F55D2">
      <w:pPr>
        <w:tabs>
          <w:tab w:val="left" w:pos="5835"/>
          <w:tab w:val="left" w:pos="6510"/>
          <w:tab w:val="left" w:pos="8025"/>
        </w:tabs>
      </w:pPr>
      <w:r w:rsidRPr="003F55D2">
        <w:t>5. Толщина основания ________________________________________</w:t>
      </w:r>
      <w:r>
        <w:t>___________</w:t>
      </w:r>
      <w:r w:rsidRPr="003F55D2">
        <w:t>_______</w:t>
      </w:r>
    </w:p>
    <w:p w:rsidR="003F55D2" w:rsidRPr="003F55D2" w:rsidRDefault="003F55D2" w:rsidP="003F55D2">
      <w:pPr>
        <w:tabs>
          <w:tab w:val="left" w:pos="5835"/>
          <w:tab w:val="left" w:pos="6510"/>
          <w:tab w:val="left" w:pos="8025"/>
        </w:tabs>
      </w:pPr>
      <w:r w:rsidRPr="003F55D2">
        <w:t>6. Толщина срезаемого асфальтобетонного покрытия  ___________________</w:t>
      </w:r>
      <w:r>
        <w:t>____________</w:t>
      </w:r>
    </w:p>
    <w:p w:rsidR="003F55D2" w:rsidRPr="003F55D2" w:rsidRDefault="003F55D2" w:rsidP="003F55D2">
      <w:pPr>
        <w:tabs>
          <w:tab w:val="left" w:pos="5835"/>
          <w:tab w:val="left" w:pos="6510"/>
          <w:tab w:val="left" w:pos="8025"/>
        </w:tabs>
      </w:pPr>
      <w:r w:rsidRPr="003F55D2">
        <w:t xml:space="preserve">7. Толщина щебеночного основания ______см, </w:t>
      </w:r>
    </w:p>
    <w:p w:rsidR="003F55D2" w:rsidRPr="003F55D2" w:rsidRDefault="003F55D2" w:rsidP="003F55D2">
      <w:pPr>
        <w:tabs>
          <w:tab w:val="left" w:pos="5835"/>
          <w:tab w:val="left" w:pos="6510"/>
          <w:tab w:val="left" w:pos="8025"/>
        </w:tabs>
        <w:jc w:val="right"/>
      </w:pPr>
      <w:r w:rsidRPr="003F55D2">
        <w:t>верхний слой фр.20-</w:t>
      </w:r>
      <w:smartTag w:uri="urn:schemas-microsoft-com:office:smarttags" w:element="metricconverter">
        <w:smartTagPr>
          <w:attr w:name="ProductID" w:val="40 мм"/>
        </w:smartTagPr>
        <w:r w:rsidRPr="003F55D2">
          <w:t>40 мм</w:t>
        </w:r>
      </w:smartTag>
      <w:r w:rsidRPr="003F55D2">
        <w:t xml:space="preserve"> - _________см</w:t>
      </w:r>
    </w:p>
    <w:p w:rsidR="003F55D2" w:rsidRPr="003F55D2" w:rsidRDefault="003F55D2" w:rsidP="003F55D2">
      <w:pPr>
        <w:tabs>
          <w:tab w:val="left" w:pos="5835"/>
          <w:tab w:val="left" w:pos="6510"/>
          <w:tab w:val="left" w:pos="8025"/>
        </w:tabs>
        <w:jc w:val="right"/>
      </w:pPr>
      <w:r w:rsidRPr="003F55D2">
        <w:t xml:space="preserve">                                                          нижний слой фр.40-</w:t>
      </w:r>
      <w:smartTag w:uri="urn:schemas-microsoft-com:office:smarttags" w:element="metricconverter">
        <w:smartTagPr>
          <w:attr w:name="ProductID" w:val="70 мм"/>
        </w:smartTagPr>
        <w:r w:rsidRPr="003F55D2">
          <w:t>70 мм</w:t>
        </w:r>
      </w:smartTag>
      <w:r w:rsidRPr="003F55D2">
        <w:t xml:space="preserve"> - _________см</w:t>
      </w:r>
    </w:p>
    <w:p w:rsidR="003F55D2" w:rsidRPr="003F55D2" w:rsidRDefault="003F55D2" w:rsidP="003F55D2">
      <w:pPr>
        <w:tabs>
          <w:tab w:val="left" w:pos="5835"/>
          <w:tab w:val="left" w:pos="6510"/>
          <w:tab w:val="left" w:pos="8025"/>
        </w:tabs>
      </w:pPr>
      <w:r w:rsidRPr="003F55D2">
        <w:t xml:space="preserve">8. Толщина асфальтобетонной смеси ______см,  </w:t>
      </w:r>
      <w:r w:rsidRPr="003F55D2">
        <w:rPr>
          <w:lang w:val="en-US"/>
        </w:rPr>
        <w:t>h</w:t>
      </w:r>
      <w:r w:rsidRPr="003F55D2">
        <w:t xml:space="preserve">в _______см,  </w:t>
      </w:r>
      <w:r w:rsidRPr="003F55D2">
        <w:rPr>
          <w:lang w:val="en-US"/>
        </w:rPr>
        <w:t>h</w:t>
      </w:r>
      <w:r w:rsidRPr="003F55D2">
        <w:t>н ______ см.</w:t>
      </w:r>
    </w:p>
    <w:p w:rsidR="003F55D2" w:rsidRPr="003F55D2" w:rsidRDefault="003F55D2" w:rsidP="003F55D2">
      <w:pPr>
        <w:tabs>
          <w:tab w:val="left" w:pos="5835"/>
          <w:tab w:val="left" w:pos="6510"/>
          <w:tab w:val="left" w:pos="8025"/>
        </w:tabs>
      </w:pPr>
      <w:r w:rsidRPr="003F55D2">
        <w:t>9. Дальность возки материалов _____________________________________км</w:t>
      </w:r>
    </w:p>
    <w:p w:rsidR="003F55D2" w:rsidRPr="003F55D2" w:rsidRDefault="003F55D2" w:rsidP="003F55D2">
      <w:pPr>
        <w:tabs>
          <w:tab w:val="left" w:pos="5835"/>
          <w:tab w:val="left" w:pos="6510"/>
          <w:tab w:val="left" w:pos="8025"/>
        </w:tabs>
        <w:rPr>
          <w:vertAlign w:val="subscript"/>
        </w:rPr>
      </w:pPr>
      <w:r w:rsidRPr="003F55D2">
        <w:t>10. Фракции щебня / % содержание ________________ мм-______________ %,</w:t>
      </w:r>
    </w:p>
    <w:p w:rsidR="003F55D2" w:rsidRPr="003F55D2" w:rsidRDefault="003F55D2" w:rsidP="003F55D2">
      <w:pPr>
        <w:tabs>
          <w:tab w:val="left" w:pos="5835"/>
          <w:tab w:val="left" w:pos="6510"/>
          <w:tab w:val="left" w:pos="8025"/>
        </w:tabs>
      </w:pPr>
      <w:r w:rsidRPr="003F55D2">
        <w:t xml:space="preserve">                                                              ________________ мм-______________ %,</w:t>
      </w:r>
    </w:p>
    <w:p w:rsidR="003F55D2" w:rsidRPr="003F55D2" w:rsidRDefault="003F55D2" w:rsidP="003F55D2">
      <w:pPr>
        <w:tabs>
          <w:tab w:val="left" w:pos="5835"/>
          <w:tab w:val="left" w:pos="6510"/>
          <w:tab w:val="left" w:pos="8025"/>
        </w:tabs>
      </w:pPr>
      <w:r w:rsidRPr="003F55D2">
        <w:t xml:space="preserve">                                                              ________________ мм-______________ %</w:t>
      </w:r>
    </w:p>
    <w:p w:rsidR="003F55D2" w:rsidRPr="003F55D2" w:rsidRDefault="003F55D2" w:rsidP="003F55D2">
      <w:pPr>
        <w:jc w:val="center"/>
      </w:pPr>
      <w:r w:rsidRPr="003F55D2">
        <w:t xml:space="preserve">                                 </w:t>
      </w:r>
      <w:r>
        <w:t xml:space="preserve">       </w:t>
      </w:r>
      <w:r w:rsidRPr="003F55D2">
        <w:t>________________ мм-______________ %</w:t>
      </w:r>
    </w:p>
    <w:p w:rsidR="003F55D2" w:rsidRDefault="003F55D2" w:rsidP="003F55D2">
      <w:pPr>
        <w:jc w:val="center"/>
        <w:rPr>
          <w:b/>
        </w:rPr>
      </w:pPr>
    </w:p>
    <w:p w:rsidR="003F55D2" w:rsidRDefault="003F55D2" w:rsidP="003F55D2">
      <w:pPr>
        <w:jc w:val="center"/>
        <w:rPr>
          <w:b/>
        </w:rPr>
      </w:pPr>
    </w:p>
    <w:p w:rsidR="003F55D2" w:rsidRDefault="003F55D2" w:rsidP="003F55D2">
      <w:pPr>
        <w:jc w:val="center"/>
        <w:rPr>
          <w:b/>
        </w:rPr>
      </w:pPr>
    </w:p>
    <w:p w:rsidR="003F55D2" w:rsidRDefault="003F55D2" w:rsidP="003F55D2">
      <w:pPr>
        <w:jc w:val="center"/>
        <w:rPr>
          <w:b/>
        </w:rPr>
      </w:pPr>
    </w:p>
    <w:p w:rsidR="003F55D2" w:rsidRPr="004D79D4" w:rsidRDefault="003F55D2" w:rsidP="004D79D4">
      <w:pPr>
        <w:jc w:val="right"/>
      </w:pPr>
      <w:r w:rsidRPr="004D79D4">
        <w:lastRenderedPageBreak/>
        <w:t xml:space="preserve"> </w:t>
      </w:r>
      <w:r w:rsidR="004D79D4" w:rsidRPr="004D79D4">
        <w:t>Продолжение приложения</w:t>
      </w:r>
    </w:p>
    <w:p w:rsidR="003F55D2" w:rsidRPr="004D79D4" w:rsidRDefault="004D79D4" w:rsidP="003F55D2">
      <w:pPr>
        <w:jc w:val="center"/>
        <w:rPr>
          <w:u w:val="single"/>
        </w:rPr>
      </w:pPr>
      <w:r w:rsidRPr="004D79D4">
        <w:t>II СОСТАВ ПРОЕКТА</w:t>
      </w:r>
    </w:p>
    <w:p w:rsidR="003F55D2" w:rsidRPr="003F55D2" w:rsidRDefault="003F55D2" w:rsidP="003F55D2">
      <w:pPr>
        <w:jc w:val="center"/>
      </w:pPr>
      <w:r w:rsidRPr="003F55D2">
        <w:rPr>
          <w:u w:val="single"/>
        </w:rPr>
        <w:br/>
      </w:r>
      <w:r w:rsidRPr="003F55D2">
        <w:t>А.  ЧЕРТЕЖИ*</w:t>
      </w:r>
      <w:r w:rsidRPr="003F55D2">
        <w:br/>
      </w:r>
    </w:p>
    <w:p w:rsidR="003F55D2" w:rsidRPr="003F55D2" w:rsidRDefault="003F55D2" w:rsidP="003F55D2">
      <w:r w:rsidRPr="003F55D2">
        <w:t>1. Технологический процесс укладки щебеночного основания и асфальтобетонного покрытия (реконструкции асфальтобетонного покрытия)</w:t>
      </w:r>
    </w:p>
    <w:p w:rsidR="003F55D2" w:rsidRPr="003F55D2" w:rsidRDefault="003F55D2" w:rsidP="003F55D2">
      <w:r w:rsidRPr="003F55D2">
        <w:t>2. Схемы движения дорожных машин</w:t>
      </w:r>
    </w:p>
    <w:p w:rsidR="003F55D2" w:rsidRPr="003F55D2" w:rsidRDefault="003F55D2" w:rsidP="003F55D2">
      <w:r w:rsidRPr="003F55D2">
        <w:t>3. Технологический процесс  (АБЗ, ЦБЗ, битумной базы, КДБ, карьеры)</w:t>
      </w:r>
    </w:p>
    <w:p w:rsidR="003F55D2" w:rsidRPr="003F55D2" w:rsidRDefault="003F55D2" w:rsidP="003F55D2">
      <w:r w:rsidRPr="003F55D2">
        <w:t>4. Схема цепи агрегатов</w:t>
      </w:r>
    </w:p>
    <w:p w:rsidR="003F55D2" w:rsidRPr="003F55D2" w:rsidRDefault="003F55D2" w:rsidP="003F55D2">
      <w:r w:rsidRPr="003F55D2">
        <w:t>5. Генеральный план</w:t>
      </w:r>
    </w:p>
    <w:p w:rsidR="003F55D2" w:rsidRPr="003F55D2" w:rsidRDefault="003F55D2" w:rsidP="003F55D2">
      <w:r w:rsidRPr="003F55D2">
        <w:t>6. Разрезы</w:t>
      </w:r>
    </w:p>
    <w:p w:rsidR="003F55D2" w:rsidRPr="003F55D2" w:rsidRDefault="003F55D2" w:rsidP="003F55D2">
      <w:r w:rsidRPr="003F55D2">
        <w:t>7. Деталь проекта</w:t>
      </w:r>
    </w:p>
    <w:p w:rsidR="003F55D2" w:rsidRPr="003F55D2" w:rsidRDefault="003F55D2" w:rsidP="003F55D2">
      <w:r w:rsidRPr="003F55D2">
        <w:t>8. Деталировка детали проекта</w:t>
      </w:r>
    </w:p>
    <w:p w:rsidR="003F55D2" w:rsidRPr="003F55D2" w:rsidRDefault="003F55D2" w:rsidP="003F55D2">
      <w:pPr>
        <w:jc w:val="center"/>
      </w:pPr>
      <w:r w:rsidRPr="003F55D2">
        <w:t xml:space="preserve"> </w:t>
      </w:r>
    </w:p>
    <w:p w:rsidR="003F55D2" w:rsidRPr="003F55D2" w:rsidRDefault="003F55D2" w:rsidP="003F55D2">
      <w:r w:rsidRPr="003F55D2">
        <w:t>* 4 листа по согласованию с руководителем дипломного проектирования</w:t>
      </w:r>
    </w:p>
    <w:p w:rsidR="003F55D2" w:rsidRDefault="003F55D2" w:rsidP="003F55D2">
      <w:pPr>
        <w:jc w:val="center"/>
      </w:pPr>
    </w:p>
    <w:p w:rsidR="003F55D2" w:rsidRPr="003F55D2" w:rsidRDefault="003F55D2" w:rsidP="003F55D2">
      <w:pPr>
        <w:jc w:val="center"/>
      </w:pPr>
      <w:r w:rsidRPr="003F55D2">
        <w:t>Б. РАСЧЕТНО-ПОЯСНИТЕЛЬНАЯ ЗАПИСКА</w:t>
      </w:r>
    </w:p>
    <w:p w:rsidR="003F55D2" w:rsidRPr="003F55D2" w:rsidRDefault="003F55D2" w:rsidP="003F55D2">
      <w:pPr>
        <w:pStyle w:val="30"/>
        <w:rPr>
          <w:sz w:val="24"/>
          <w:szCs w:val="24"/>
        </w:rPr>
      </w:pPr>
      <w:r w:rsidRPr="003F55D2">
        <w:rPr>
          <w:sz w:val="24"/>
          <w:szCs w:val="24"/>
        </w:rPr>
        <w:t xml:space="preserve"> </w:t>
      </w:r>
    </w:p>
    <w:p w:rsidR="003F55D2" w:rsidRPr="003F55D2" w:rsidRDefault="003F55D2" w:rsidP="00C7333D">
      <w:pPr>
        <w:pStyle w:val="30"/>
        <w:spacing w:after="0"/>
        <w:ind w:firstLine="709"/>
        <w:jc w:val="both"/>
        <w:rPr>
          <w:sz w:val="24"/>
          <w:szCs w:val="24"/>
        </w:rPr>
      </w:pPr>
      <w:r w:rsidRPr="003F55D2">
        <w:rPr>
          <w:sz w:val="24"/>
          <w:szCs w:val="24"/>
        </w:rPr>
        <w:t>Основные разделы, которые должна содержать пояснительная записка с расчетами и ведомостями:</w:t>
      </w:r>
    </w:p>
    <w:p w:rsidR="003F55D2" w:rsidRDefault="003F55D2" w:rsidP="00C7333D">
      <w:pPr>
        <w:ind w:firstLine="709"/>
        <w:jc w:val="both"/>
      </w:pPr>
      <w:r w:rsidRPr="003F55D2">
        <w:t xml:space="preserve">     Введение. Режим работы. Технологическая часть. Расчет потребности и запасов материалов. Расчет транспортных средств. Расчет и подбор механизмов и машин. Материально-техническое снабжение. Конструкторская часть. Расчеты технологических карт и схем. Организация текущих ремонтов и техобслуживания машин и  оборудования. Деталь проекта. Экономическая часть. Охрана труда и техника безопасности. Противопожарная безопасность. Охрана окружающей среды.</w:t>
      </w:r>
    </w:p>
    <w:p w:rsidR="003F55D2" w:rsidRPr="003F55D2" w:rsidRDefault="003F55D2" w:rsidP="003F55D2">
      <w:pPr>
        <w:jc w:val="both"/>
      </w:pPr>
    </w:p>
    <w:p w:rsidR="003F55D2" w:rsidRPr="003F55D2" w:rsidRDefault="003F55D2" w:rsidP="003F55D2">
      <w:pPr>
        <w:jc w:val="both"/>
      </w:pPr>
    </w:p>
    <w:tbl>
      <w:tblPr>
        <w:tblStyle w:val="afb"/>
        <w:tblW w:w="95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820"/>
        <w:gridCol w:w="1559"/>
        <w:gridCol w:w="3161"/>
      </w:tblGrid>
      <w:tr w:rsidR="00D94F1D">
        <w:trPr>
          <w:trHeight w:val="541"/>
        </w:trPr>
        <w:tc>
          <w:tcPr>
            <w:tcW w:w="6379" w:type="dxa"/>
            <w:gridSpan w:val="2"/>
          </w:tcPr>
          <w:p w:rsidR="00D94F1D" w:rsidRDefault="00D94F1D" w:rsidP="00C7333D">
            <w:pPr>
              <w:spacing w:line="288" w:lineRule="auto"/>
              <w:jc w:val="both"/>
            </w:pPr>
            <w:r>
              <w:rPr>
                <w:b/>
                <w:bCs/>
              </w:rPr>
              <w:t xml:space="preserve">Срок представления </w:t>
            </w:r>
            <w:r w:rsidR="00C300F9">
              <w:rPr>
                <w:b/>
                <w:bCs/>
              </w:rPr>
              <w:t>дипломного</w:t>
            </w:r>
            <w:r>
              <w:rPr>
                <w:b/>
                <w:bCs/>
              </w:rPr>
              <w:t xml:space="preserve"> проекта  к защите</w:t>
            </w:r>
            <w:r>
              <w:t xml:space="preserve">    </w:t>
            </w:r>
          </w:p>
        </w:tc>
        <w:tc>
          <w:tcPr>
            <w:tcW w:w="3161" w:type="dxa"/>
          </w:tcPr>
          <w:p w:rsidR="00D94F1D" w:rsidRDefault="007E0D04" w:rsidP="007E0D04">
            <w:pPr>
              <w:spacing w:line="480" w:lineRule="auto"/>
              <w:jc w:val="both"/>
            </w:pPr>
            <w:r>
              <w:t>«</w:t>
            </w:r>
            <w:r w:rsidR="00C300F9">
              <w:t>_____</w:t>
            </w:r>
            <w:r>
              <w:t>»</w:t>
            </w:r>
            <w:r w:rsidR="00C300F9">
              <w:t>_________</w:t>
            </w:r>
            <w:r w:rsidR="00D94F1D">
              <w:t xml:space="preserve"> 20____г.</w:t>
            </w:r>
          </w:p>
          <w:p w:rsidR="00D94F1D" w:rsidRPr="009B58B6" w:rsidRDefault="00D94F1D" w:rsidP="00F14C7E">
            <w:pPr>
              <w:spacing w:line="300" w:lineRule="auto"/>
              <w:jc w:val="both"/>
              <w:rPr>
                <w:sz w:val="6"/>
                <w:szCs w:val="6"/>
              </w:rPr>
            </w:pPr>
          </w:p>
        </w:tc>
      </w:tr>
      <w:tr w:rsidR="00674D54">
        <w:tc>
          <w:tcPr>
            <w:tcW w:w="4820" w:type="dxa"/>
          </w:tcPr>
          <w:p w:rsidR="00674D54" w:rsidRDefault="00674D54" w:rsidP="00C7333D">
            <w:pPr>
              <w:spacing w:line="288" w:lineRule="auto"/>
            </w:pPr>
            <w:r>
              <w:rPr>
                <w:b/>
              </w:rPr>
              <w:t>Руководитель дипломного  проекта</w:t>
            </w:r>
            <w:r>
              <w:t xml:space="preserve">             </w:t>
            </w:r>
            <w:r>
              <w:rPr>
                <w:sz w:val="18"/>
                <w:szCs w:val="18"/>
              </w:rPr>
              <w:t xml:space="preserve">                                            </w:t>
            </w:r>
          </w:p>
          <w:p w:rsidR="00674D54" w:rsidRDefault="00674D54" w:rsidP="00C7333D">
            <w:pPr>
              <w:spacing w:line="288" w:lineRule="auto"/>
              <w:jc w:val="both"/>
            </w:pPr>
            <w:r>
              <w:t xml:space="preserve">   </w:t>
            </w:r>
          </w:p>
        </w:tc>
        <w:tc>
          <w:tcPr>
            <w:tcW w:w="1559" w:type="dxa"/>
          </w:tcPr>
          <w:p w:rsidR="00674D54" w:rsidRDefault="00674D54" w:rsidP="00674D54">
            <w:pPr>
              <w:jc w:val="both"/>
            </w:pPr>
            <w:r>
              <w:t>_________</w:t>
            </w:r>
          </w:p>
          <w:p w:rsidR="00674D54" w:rsidRPr="00C300F9" w:rsidRDefault="00674D54" w:rsidP="00674D54">
            <w:pPr>
              <w:jc w:val="center"/>
              <w:rPr>
                <w:sz w:val="20"/>
                <w:szCs w:val="20"/>
              </w:rPr>
            </w:pPr>
            <w:r w:rsidRPr="00C300F9">
              <w:rPr>
                <w:sz w:val="20"/>
                <w:szCs w:val="20"/>
              </w:rPr>
              <w:t>(подпись)</w:t>
            </w:r>
          </w:p>
        </w:tc>
        <w:tc>
          <w:tcPr>
            <w:tcW w:w="3161" w:type="dxa"/>
          </w:tcPr>
          <w:p w:rsidR="00674D54" w:rsidRDefault="00674D54" w:rsidP="00674D54">
            <w:r>
              <w:t>________________________</w:t>
            </w:r>
          </w:p>
          <w:p w:rsidR="00674D54" w:rsidRPr="00C300F9" w:rsidRDefault="00674D54" w:rsidP="00674D54">
            <w:pPr>
              <w:rPr>
                <w:sz w:val="20"/>
                <w:szCs w:val="20"/>
              </w:rPr>
            </w:pPr>
            <w:r>
              <w:rPr>
                <w:sz w:val="20"/>
                <w:szCs w:val="20"/>
              </w:rPr>
              <w:t xml:space="preserve">             </w:t>
            </w:r>
            <w:r w:rsidRPr="00C300F9">
              <w:rPr>
                <w:sz w:val="20"/>
                <w:szCs w:val="20"/>
              </w:rPr>
              <w:t>Ф.И.О. преподавателя</w:t>
            </w:r>
          </w:p>
          <w:p w:rsidR="00674D54" w:rsidRDefault="00674D54" w:rsidP="00674D54"/>
        </w:tc>
      </w:tr>
      <w:tr w:rsidR="00674D54">
        <w:tc>
          <w:tcPr>
            <w:tcW w:w="4820" w:type="dxa"/>
          </w:tcPr>
          <w:p w:rsidR="00674D54" w:rsidRDefault="00674D54" w:rsidP="00C7333D">
            <w:pPr>
              <w:snapToGrid w:val="0"/>
              <w:spacing w:line="288" w:lineRule="auto"/>
              <w:rPr>
                <w:b/>
                <w:bCs/>
              </w:rPr>
            </w:pPr>
            <w:r>
              <w:rPr>
                <w:b/>
                <w:bCs/>
              </w:rPr>
              <w:t xml:space="preserve">Задание на дипломный проект принял к исполнению </w:t>
            </w:r>
            <w:r w:rsidR="007E0D04">
              <w:t>«</w:t>
            </w:r>
            <w:r>
              <w:t>_____</w:t>
            </w:r>
            <w:r w:rsidR="007E0D04">
              <w:t>»</w:t>
            </w:r>
            <w:r>
              <w:t xml:space="preserve"> _______ 20____г.</w:t>
            </w:r>
          </w:p>
          <w:p w:rsidR="00674D54" w:rsidRDefault="00674D54" w:rsidP="00C7333D">
            <w:pPr>
              <w:spacing w:line="288" w:lineRule="auto"/>
              <w:rPr>
                <w:b/>
              </w:rPr>
            </w:pPr>
          </w:p>
        </w:tc>
        <w:tc>
          <w:tcPr>
            <w:tcW w:w="1559" w:type="dxa"/>
          </w:tcPr>
          <w:p w:rsidR="00674D54" w:rsidRDefault="00674D54" w:rsidP="00674D54">
            <w:pPr>
              <w:jc w:val="both"/>
            </w:pPr>
          </w:p>
          <w:p w:rsidR="00674D54" w:rsidRDefault="00674D54" w:rsidP="00674D54">
            <w:pPr>
              <w:jc w:val="both"/>
            </w:pPr>
            <w:r>
              <w:t>_________</w:t>
            </w:r>
          </w:p>
          <w:p w:rsidR="00674D54" w:rsidRPr="00C300F9" w:rsidRDefault="00674D54" w:rsidP="00674D54">
            <w:pPr>
              <w:jc w:val="center"/>
              <w:rPr>
                <w:sz w:val="20"/>
                <w:szCs w:val="20"/>
              </w:rPr>
            </w:pPr>
            <w:r w:rsidRPr="00C300F9">
              <w:rPr>
                <w:sz w:val="20"/>
                <w:szCs w:val="20"/>
              </w:rPr>
              <w:t>(подпись)</w:t>
            </w:r>
          </w:p>
        </w:tc>
        <w:tc>
          <w:tcPr>
            <w:tcW w:w="3161" w:type="dxa"/>
          </w:tcPr>
          <w:p w:rsidR="00674D54" w:rsidRDefault="00674D54" w:rsidP="00674D54"/>
          <w:p w:rsidR="00674D54" w:rsidRDefault="00674D54" w:rsidP="00674D54">
            <w:r>
              <w:t>________________________</w:t>
            </w:r>
          </w:p>
          <w:p w:rsidR="00674D54" w:rsidRPr="00C300F9" w:rsidRDefault="00674D54" w:rsidP="00674D54">
            <w:pPr>
              <w:rPr>
                <w:sz w:val="20"/>
                <w:szCs w:val="20"/>
              </w:rPr>
            </w:pPr>
            <w:r>
              <w:rPr>
                <w:sz w:val="20"/>
                <w:szCs w:val="20"/>
              </w:rPr>
              <w:t xml:space="preserve">                  </w:t>
            </w:r>
            <w:r w:rsidRPr="00C300F9">
              <w:rPr>
                <w:sz w:val="20"/>
                <w:szCs w:val="20"/>
              </w:rPr>
              <w:t>Ф.И.О. студента</w:t>
            </w:r>
          </w:p>
        </w:tc>
      </w:tr>
      <w:tr w:rsidR="00674D54">
        <w:tc>
          <w:tcPr>
            <w:tcW w:w="4820" w:type="dxa"/>
          </w:tcPr>
          <w:p w:rsidR="00674D54" w:rsidRDefault="00674D54" w:rsidP="00F14C7E">
            <w:pPr>
              <w:snapToGrid w:val="0"/>
              <w:rPr>
                <w:b/>
                <w:bCs/>
              </w:rPr>
            </w:pPr>
          </w:p>
        </w:tc>
        <w:tc>
          <w:tcPr>
            <w:tcW w:w="1559" w:type="dxa"/>
          </w:tcPr>
          <w:p w:rsidR="00674D54" w:rsidRDefault="00674D54" w:rsidP="00F14C7E">
            <w:pPr>
              <w:jc w:val="both"/>
            </w:pPr>
          </w:p>
        </w:tc>
        <w:tc>
          <w:tcPr>
            <w:tcW w:w="3161" w:type="dxa"/>
          </w:tcPr>
          <w:p w:rsidR="00674D54" w:rsidRDefault="00674D54" w:rsidP="00F14C7E"/>
        </w:tc>
      </w:tr>
    </w:tbl>
    <w:p w:rsidR="009D2E84" w:rsidRDefault="009D2E84" w:rsidP="009D2E84">
      <w:pPr>
        <w:spacing w:line="300" w:lineRule="auto"/>
        <w:jc w:val="right"/>
      </w:pPr>
    </w:p>
    <w:p w:rsidR="009D2E84" w:rsidRDefault="009D2E84" w:rsidP="009D2E84">
      <w:pPr>
        <w:spacing w:line="300" w:lineRule="auto"/>
        <w:jc w:val="right"/>
      </w:pPr>
    </w:p>
    <w:p w:rsidR="009D2E84" w:rsidRDefault="009D2E84" w:rsidP="009D2E84">
      <w:pPr>
        <w:spacing w:line="300" w:lineRule="auto"/>
        <w:jc w:val="right"/>
      </w:pPr>
    </w:p>
    <w:p w:rsidR="009D2E84" w:rsidRDefault="009D2E84" w:rsidP="009D2E84">
      <w:pPr>
        <w:spacing w:line="300" w:lineRule="auto"/>
        <w:jc w:val="right"/>
      </w:pPr>
    </w:p>
    <w:p w:rsidR="009D2E84" w:rsidRDefault="009D2E84" w:rsidP="009D2E84">
      <w:pPr>
        <w:spacing w:line="300" w:lineRule="auto"/>
        <w:jc w:val="right"/>
      </w:pPr>
    </w:p>
    <w:p w:rsidR="009D2E84" w:rsidRDefault="009D2E84" w:rsidP="009D2E84">
      <w:pPr>
        <w:spacing w:line="300" w:lineRule="auto"/>
        <w:jc w:val="right"/>
      </w:pPr>
    </w:p>
    <w:p w:rsidR="009D2E84" w:rsidRDefault="009D2E84" w:rsidP="009D2E84">
      <w:pPr>
        <w:spacing w:line="300" w:lineRule="auto"/>
        <w:jc w:val="right"/>
      </w:pPr>
    </w:p>
    <w:p w:rsidR="009D2E84" w:rsidRDefault="009D2E84" w:rsidP="009D2E84">
      <w:pPr>
        <w:spacing w:line="300" w:lineRule="auto"/>
        <w:jc w:val="right"/>
      </w:pPr>
    </w:p>
    <w:p w:rsidR="00C7333D" w:rsidRDefault="00C7333D" w:rsidP="009D2E84">
      <w:pPr>
        <w:spacing w:line="300" w:lineRule="auto"/>
        <w:jc w:val="right"/>
      </w:pPr>
    </w:p>
    <w:p w:rsidR="009D2E84" w:rsidRDefault="009D2E84" w:rsidP="009D2E84">
      <w:pPr>
        <w:spacing w:line="300" w:lineRule="auto"/>
        <w:jc w:val="right"/>
      </w:pPr>
    </w:p>
    <w:p w:rsidR="009D2E84" w:rsidRDefault="009D2E84" w:rsidP="009D2E84">
      <w:pPr>
        <w:spacing w:line="300" w:lineRule="auto"/>
        <w:jc w:val="right"/>
      </w:pPr>
    </w:p>
    <w:p w:rsidR="00BC4977" w:rsidRDefault="00BC4977" w:rsidP="00C84491">
      <w:pPr>
        <w:spacing w:line="300" w:lineRule="auto"/>
        <w:jc w:val="center"/>
      </w:pPr>
      <w:r>
        <w:lastRenderedPageBreak/>
        <w:t xml:space="preserve">ПРИЛОЖЕНИЕ  </w:t>
      </w:r>
      <w:r w:rsidR="00E045C0">
        <w:t>Д</w:t>
      </w:r>
    </w:p>
    <w:p w:rsidR="00BC4977" w:rsidRDefault="0064227B" w:rsidP="00BC4977">
      <w:pPr>
        <w:spacing w:line="300" w:lineRule="auto"/>
        <w:jc w:val="center"/>
        <w:rPr>
          <w:b/>
        </w:rPr>
      </w:pPr>
      <w:r>
        <w:rPr>
          <w:b/>
        </w:rPr>
        <w:t>Форма б</w:t>
      </w:r>
      <w:r w:rsidR="00BC4977">
        <w:rPr>
          <w:b/>
        </w:rPr>
        <w:t>ланк</w:t>
      </w:r>
      <w:r>
        <w:rPr>
          <w:b/>
        </w:rPr>
        <w:t>а</w:t>
      </w:r>
      <w:r w:rsidR="00BC4977">
        <w:rPr>
          <w:b/>
        </w:rPr>
        <w:t xml:space="preserve"> отзыва руководителя дипломного проекта</w:t>
      </w:r>
    </w:p>
    <w:p w:rsidR="00BC4977" w:rsidRPr="009D2E84" w:rsidRDefault="00BC4977" w:rsidP="00BC4977">
      <w:pPr>
        <w:jc w:val="center"/>
        <w:rPr>
          <w:sz w:val="16"/>
          <w:szCs w:val="16"/>
        </w:rPr>
      </w:pPr>
    </w:p>
    <w:p w:rsidR="00BC4977" w:rsidRPr="00CB3477" w:rsidRDefault="00BC4977" w:rsidP="007E0D04">
      <w:pPr>
        <w:autoSpaceDE w:val="0"/>
        <w:spacing w:line="480" w:lineRule="auto"/>
        <w:jc w:val="center"/>
        <w:rPr>
          <w:bCs/>
          <w:sz w:val="22"/>
          <w:szCs w:val="22"/>
        </w:rPr>
      </w:pPr>
      <w:r w:rsidRPr="00CB3477">
        <w:rPr>
          <w:bCs/>
          <w:sz w:val="22"/>
          <w:szCs w:val="22"/>
        </w:rPr>
        <w:t xml:space="preserve">ФГОУ СПО </w:t>
      </w:r>
      <w:r w:rsidR="007E0D04">
        <w:rPr>
          <w:bCs/>
          <w:sz w:val="22"/>
          <w:szCs w:val="22"/>
        </w:rPr>
        <w:t>«</w:t>
      </w:r>
      <w:r w:rsidRPr="00CB3477">
        <w:rPr>
          <w:bCs/>
          <w:sz w:val="22"/>
          <w:szCs w:val="22"/>
        </w:rPr>
        <w:t>РОСТОВСКИЙ-НА-ДОНУ АВТОДОРОЖНЫЙ КОЛЛЕДЖ</w:t>
      </w:r>
      <w:r w:rsidR="007E0D04">
        <w:rPr>
          <w:bCs/>
          <w:sz w:val="22"/>
          <w:szCs w:val="22"/>
        </w:rPr>
        <w:t>»</w:t>
      </w:r>
    </w:p>
    <w:p w:rsidR="00BC4977" w:rsidRPr="009D2E84" w:rsidRDefault="00BC4977" w:rsidP="00BC4977">
      <w:pPr>
        <w:autoSpaceDE w:val="0"/>
        <w:jc w:val="center"/>
        <w:rPr>
          <w:b/>
          <w:bCs/>
          <w:sz w:val="16"/>
          <w:szCs w:val="16"/>
        </w:rPr>
      </w:pPr>
    </w:p>
    <w:p w:rsidR="00BC4977" w:rsidRPr="00CB3477" w:rsidRDefault="00BC4977" w:rsidP="00BC4977">
      <w:pPr>
        <w:autoSpaceDE w:val="0"/>
        <w:jc w:val="center"/>
        <w:rPr>
          <w:b/>
          <w:bCs/>
        </w:rPr>
      </w:pPr>
      <w:r w:rsidRPr="00CB3477">
        <w:rPr>
          <w:b/>
          <w:bCs/>
        </w:rPr>
        <w:t>ОТЗЫВ РУКОВОДИТЕЛЯ  ДИПЛОМНОГО ПРОЕКТА</w:t>
      </w:r>
    </w:p>
    <w:p w:rsidR="00BC4977" w:rsidRPr="00CB3477" w:rsidRDefault="00BC4977" w:rsidP="00BC4977">
      <w:pPr>
        <w:autoSpaceDE w:val="0"/>
        <w:rPr>
          <w:sz w:val="22"/>
          <w:szCs w:val="22"/>
        </w:rPr>
      </w:pPr>
      <w:r w:rsidRPr="00CB3477">
        <w:rPr>
          <w:sz w:val="22"/>
          <w:szCs w:val="22"/>
        </w:rPr>
        <w:t>Студент   ____________________________________________________________________________</w:t>
      </w:r>
    </w:p>
    <w:p w:rsidR="00BC4977" w:rsidRPr="00AD43FA" w:rsidRDefault="00BC4977" w:rsidP="00BC4977">
      <w:pPr>
        <w:autoSpaceDE w:val="0"/>
        <w:jc w:val="center"/>
        <w:rPr>
          <w:i/>
          <w:sz w:val="16"/>
          <w:szCs w:val="16"/>
        </w:rPr>
      </w:pPr>
      <w:r w:rsidRPr="00AD43FA">
        <w:rPr>
          <w:i/>
          <w:sz w:val="16"/>
          <w:szCs w:val="16"/>
        </w:rPr>
        <w:t>(Фамилия, имя, отчество)</w:t>
      </w:r>
    </w:p>
    <w:p w:rsidR="00BC4977" w:rsidRPr="00CB3477" w:rsidRDefault="00BC4977" w:rsidP="00BC4977">
      <w:pPr>
        <w:autoSpaceDE w:val="0"/>
        <w:rPr>
          <w:sz w:val="22"/>
          <w:szCs w:val="22"/>
        </w:rPr>
      </w:pPr>
      <w:r w:rsidRPr="00CB3477">
        <w:rPr>
          <w:sz w:val="22"/>
          <w:szCs w:val="22"/>
        </w:rPr>
        <w:t>Специальность ________________________________________________________  Группа________</w:t>
      </w:r>
    </w:p>
    <w:p w:rsidR="00BC4977" w:rsidRPr="00CB3477" w:rsidRDefault="00BC4977" w:rsidP="00BC4977">
      <w:pPr>
        <w:autoSpaceDE w:val="0"/>
        <w:rPr>
          <w:sz w:val="22"/>
          <w:szCs w:val="22"/>
        </w:rPr>
      </w:pPr>
      <w:r w:rsidRPr="00CB3477">
        <w:rPr>
          <w:sz w:val="22"/>
          <w:szCs w:val="22"/>
        </w:rPr>
        <w:t>Тема проекта    _______________________________________________________________________</w:t>
      </w:r>
    </w:p>
    <w:p w:rsidR="00BC4977" w:rsidRPr="009D2E84" w:rsidRDefault="00BC4977" w:rsidP="00BC4977">
      <w:pPr>
        <w:autoSpaceDE w:val="0"/>
        <w:rPr>
          <w:sz w:val="16"/>
          <w:szCs w:val="16"/>
        </w:rPr>
      </w:pPr>
    </w:p>
    <w:tbl>
      <w:tblPr>
        <w:tblW w:w="10410" w:type="dxa"/>
        <w:tblInd w:w="-451" w:type="dxa"/>
        <w:tblLayout w:type="fixed"/>
        <w:tblLook w:val="0000" w:firstRow="0" w:lastRow="0" w:firstColumn="0" w:lastColumn="0" w:noHBand="0" w:noVBand="0"/>
      </w:tblPr>
      <w:tblGrid>
        <w:gridCol w:w="7579"/>
        <w:gridCol w:w="943"/>
        <w:gridCol w:w="944"/>
        <w:gridCol w:w="944"/>
      </w:tblGrid>
      <w:tr w:rsidR="00BC4977" w:rsidRPr="00CB3477">
        <w:trPr>
          <w:cantSplit/>
          <w:trHeight w:hRule="exact" w:val="329"/>
        </w:trPr>
        <w:tc>
          <w:tcPr>
            <w:tcW w:w="7579" w:type="dxa"/>
            <w:vMerge w:val="restart"/>
            <w:tcBorders>
              <w:top w:val="single" w:sz="4" w:space="0" w:color="000000"/>
              <w:left w:val="single" w:sz="4" w:space="0" w:color="000000"/>
              <w:bottom w:val="single" w:sz="4" w:space="0" w:color="000000"/>
            </w:tcBorders>
            <w:vAlign w:val="center"/>
          </w:tcPr>
          <w:p w:rsidR="00BC4977" w:rsidRPr="00CB3477" w:rsidRDefault="00BC4977" w:rsidP="009D2E84">
            <w:pPr>
              <w:autoSpaceDE w:val="0"/>
              <w:snapToGrid w:val="0"/>
              <w:jc w:val="center"/>
              <w:rPr>
                <w:b/>
                <w:sz w:val="20"/>
                <w:szCs w:val="20"/>
              </w:rPr>
            </w:pPr>
            <w:r w:rsidRPr="00CB3477">
              <w:rPr>
                <w:b/>
                <w:sz w:val="20"/>
                <w:szCs w:val="20"/>
              </w:rPr>
              <w:t>Показатели (индикаторы)</w:t>
            </w:r>
          </w:p>
          <w:p w:rsidR="00BC4977" w:rsidRPr="00CB3477" w:rsidRDefault="00BC4977" w:rsidP="009D2E84">
            <w:pPr>
              <w:autoSpaceDE w:val="0"/>
              <w:jc w:val="center"/>
              <w:rPr>
                <w:sz w:val="22"/>
                <w:szCs w:val="22"/>
              </w:rPr>
            </w:pPr>
          </w:p>
        </w:tc>
        <w:tc>
          <w:tcPr>
            <w:tcW w:w="2831" w:type="dxa"/>
            <w:gridSpan w:val="3"/>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9D2E84">
            <w:pPr>
              <w:autoSpaceDE w:val="0"/>
              <w:snapToGrid w:val="0"/>
              <w:jc w:val="center"/>
              <w:rPr>
                <w:b/>
                <w:sz w:val="20"/>
                <w:szCs w:val="20"/>
              </w:rPr>
            </w:pPr>
            <w:r w:rsidRPr="00CB3477">
              <w:rPr>
                <w:b/>
                <w:sz w:val="20"/>
                <w:szCs w:val="20"/>
              </w:rPr>
              <w:t>Оценка показателя</w:t>
            </w:r>
          </w:p>
        </w:tc>
      </w:tr>
      <w:tr w:rsidR="00BC4977" w:rsidRPr="00CB3477">
        <w:trPr>
          <w:cantSplit/>
          <w:trHeight w:val="347"/>
        </w:trPr>
        <w:tc>
          <w:tcPr>
            <w:tcW w:w="7579" w:type="dxa"/>
            <w:vMerge/>
            <w:tcBorders>
              <w:top w:val="single" w:sz="4" w:space="0" w:color="000000"/>
              <w:left w:val="single" w:sz="4" w:space="0" w:color="000000"/>
              <w:bottom w:val="single" w:sz="4" w:space="0" w:color="000000"/>
            </w:tcBorders>
            <w:vAlign w:val="center"/>
          </w:tcPr>
          <w:p w:rsidR="00BC4977" w:rsidRPr="00CB3477" w:rsidRDefault="00BC4977" w:rsidP="009D2E84">
            <w:pPr>
              <w:jc w:val="center"/>
            </w:pP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9D2E84">
            <w:pPr>
              <w:autoSpaceDE w:val="0"/>
              <w:snapToGrid w:val="0"/>
              <w:jc w:val="center"/>
              <w:rPr>
                <w:b/>
                <w:sz w:val="18"/>
                <w:szCs w:val="18"/>
              </w:rPr>
            </w:pPr>
            <w:r w:rsidRPr="00CB3477">
              <w:rPr>
                <w:b/>
                <w:sz w:val="18"/>
                <w:szCs w:val="18"/>
              </w:rPr>
              <w:t>Высокая</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9D2E84">
            <w:pPr>
              <w:autoSpaceDE w:val="0"/>
              <w:snapToGrid w:val="0"/>
              <w:jc w:val="center"/>
              <w:rPr>
                <w:b/>
                <w:sz w:val="18"/>
                <w:szCs w:val="18"/>
              </w:rPr>
            </w:pPr>
            <w:r w:rsidRPr="00CB3477">
              <w:rPr>
                <w:b/>
                <w:sz w:val="18"/>
                <w:szCs w:val="18"/>
              </w:rPr>
              <w:t>Средняя</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9D2E84">
            <w:pPr>
              <w:autoSpaceDE w:val="0"/>
              <w:snapToGrid w:val="0"/>
              <w:jc w:val="center"/>
              <w:rPr>
                <w:sz w:val="18"/>
                <w:szCs w:val="18"/>
              </w:rPr>
            </w:pPr>
            <w:r w:rsidRPr="00CB3477">
              <w:rPr>
                <w:b/>
                <w:sz w:val="18"/>
                <w:szCs w:val="18"/>
              </w:rPr>
              <w:t>Низкая</w:t>
            </w:r>
          </w:p>
        </w:tc>
      </w:tr>
      <w:tr w:rsidR="00BC4977" w:rsidRPr="00CB3477">
        <w:trPr>
          <w:trHeight w:val="108"/>
        </w:trPr>
        <w:tc>
          <w:tcPr>
            <w:tcW w:w="10410" w:type="dxa"/>
            <w:gridSpan w:val="4"/>
            <w:tcBorders>
              <w:top w:val="single" w:sz="4" w:space="0" w:color="000000"/>
              <w:left w:val="single" w:sz="4" w:space="0" w:color="000000"/>
              <w:bottom w:val="single" w:sz="4" w:space="0" w:color="000000"/>
              <w:right w:val="single" w:sz="4" w:space="0" w:color="000000"/>
            </w:tcBorders>
          </w:tcPr>
          <w:p w:rsidR="00BC4977" w:rsidRPr="00CB3477" w:rsidRDefault="00BC4977" w:rsidP="00F14C7E">
            <w:pPr>
              <w:autoSpaceDE w:val="0"/>
              <w:snapToGrid w:val="0"/>
              <w:jc w:val="center"/>
              <w:rPr>
                <w:b/>
                <w:sz w:val="4"/>
                <w:szCs w:val="4"/>
              </w:rPr>
            </w:pPr>
          </w:p>
          <w:p w:rsidR="00BC4977" w:rsidRPr="00CB3477" w:rsidRDefault="00BC4977" w:rsidP="00F14C7E">
            <w:pPr>
              <w:autoSpaceDE w:val="0"/>
              <w:snapToGrid w:val="0"/>
              <w:jc w:val="center"/>
              <w:rPr>
                <w:b/>
                <w:sz w:val="20"/>
                <w:szCs w:val="20"/>
              </w:rPr>
            </w:pPr>
            <w:r w:rsidRPr="00CB3477">
              <w:rPr>
                <w:b/>
                <w:sz w:val="20"/>
                <w:szCs w:val="20"/>
              </w:rPr>
              <w:t>Формальные критерии  (30%)</w:t>
            </w:r>
          </w:p>
        </w:tc>
      </w:tr>
      <w:tr w:rsidR="00BC4977" w:rsidRPr="00CB3477">
        <w:trPr>
          <w:trHeight w:val="268"/>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Соблюдение графика выполнения проекта</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2</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1</w:t>
            </w:r>
          </w:p>
        </w:tc>
      </w:tr>
      <w:tr w:rsidR="00BC4977" w:rsidRPr="00CB3477">
        <w:trPr>
          <w:trHeight w:val="258"/>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Внешний вид проекта и оформление титульного листа</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2</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1</w:t>
            </w:r>
          </w:p>
        </w:tc>
      </w:tr>
      <w:tr w:rsidR="00BC4977" w:rsidRPr="00CB3477">
        <w:trPr>
          <w:trHeight w:val="375"/>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Соблюдение требований к объему и соразмерности частей пояснительной записки проекта</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2</w:t>
            </w:r>
          </w:p>
        </w:tc>
      </w:tr>
      <w:tr w:rsidR="00BC4977" w:rsidRPr="00CB3477">
        <w:trPr>
          <w:trHeight w:val="184"/>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Наличие и правильность оформления ссылок на использованные источники</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2</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1</w:t>
            </w:r>
          </w:p>
        </w:tc>
      </w:tr>
      <w:tr w:rsidR="00BC4977" w:rsidRPr="00CB3477">
        <w:trPr>
          <w:trHeight w:val="375"/>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Правильность оформления формул, рисунков и таблиц в тексте</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2</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1</w:t>
            </w:r>
          </w:p>
        </w:tc>
      </w:tr>
      <w:tr w:rsidR="00BC4977" w:rsidRPr="00CB3477">
        <w:trPr>
          <w:trHeight w:val="375"/>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Правильность оформления библиографического списка и Интернет-ресурсов</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2</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1</w:t>
            </w:r>
          </w:p>
        </w:tc>
      </w:tr>
      <w:tr w:rsidR="00BC4977" w:rsidRPr="00CB3477">
        <w:trPr>
          <w:trHeight w:val="375"/>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Достаточность изученных источников, в том числе нормативных правовых документов, их современность, соответствие теме проекта</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2</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1</w:t>
            </w:r>
          </w:p>
        </w:tc>
      </w:tr>
      <w:tr w:rsidR="00BC4977" w:rsidRPr="00CB3477">
        <w:trPr>
          <w:trHeight w:val="206"/>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Соблюдение требований к объему графической части проекта</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2</w:t>
            </w:r>
          </w:p>
        </w:tc>
      </w:tr>
      <w:tr w:rsidR="00BC4977" w:rsidRPr="00CB3477">
        <w:trPr>
          <w:trHeight w:val="375"/>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 xml:space="preserve">Соблюдение требований к оформлению графической части проекта (ЕСКД, спецификации, форматы, линии, чертежные шрифты, изображения и др.)  </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2</w:t>
            </w:r>
          </w:p>
        </w:tc>
      </w:tr>
      <w:tr w:rsidR="00BC4977" w:rsidRPr="00CB3477">
        <w:trPr>
          <w:trHeight w:val="224"/>
        </w:trPr>
        <w:tc>
          <w:tcPr>
            <w:tcW w:w="10410" w:type="dxa"/>
            <w:gridSpan w:val="4"/>
            <w:tcBorders>
              <w:top w:val="single" w:sz="4" w:space="0" w:color="000000"/>
              <w:left w:val="single" w:sz="4" w:space="0" w:color="000000"/>
              <w:bottom w:val="single" w:sz="4" w:space="0" w:color="000000"/>
              <w:right w:val="single" w:sz="4" w:space="0" w:color="000000"/>
            </w:tcBorders>
          </w:tcPr>
          <w:p w:rsidR="00BC4977" w:rsidRPr="00CB3477" w:rsidRDefault="00BC4977" w:rsidP="00F14C7E">
            <w:pPr>
              <w:autoSpaceDE w:val="0"/>
              <w:snapToGrid w:val="0"/>
              <w:jc w:val="center"/>
              <w:rPr>
                <w:b/>
                <w:sz w:val="4"/>
                <w:szCs w:val="4"/>
              </w:rPr>
            </w:pPr>
          </w:p>
          <w:p w:rsidR="00BC4977" w:rsidRPr="00CB3477" w:rsidRDefault="00BC4977" w:rsidP="00F14C7E">
            <w:pPr>
              <w:autoSpaceDE w:val="0"/>
              <w:snapToGrid w:val="0"/>
              <w:jc w:val="center"/>
              <w:rPr>
                <w:b/>
                <w:sz w:val="20"/>
                <w:szCs w:val="20"/>
              </w:rPr>
            </w:pPr>
            <w:r w:rsidRPr="00CB3477">
              <w:rPr>
                <w:b/>
                <w:sz w:val="20"/>
                <w:szCs w:val="20"/>
              </w:rPr>
              <w:t>Содержательные критерии (70%)</w:t>
            </w:r>
          </w:p>
        </w:tc>
      </w:tr>
      <w:tr w:rsidR="00BC4977" w:rsidRPr="00CB3477">
        <w:trPr>
          <w:trHeight w:val="291"/>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Актуальность темы проекта</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267"/>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Соответствие структуры (содержания) проекта его целям и задачам</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272"/>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Правильность написания введения, обоснованность целей и задач проекта</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375"/>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Соответствие содержания разделов и подразделов заявленным целям и задачам</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184"/>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 xml:space="preserve">Последовательность, полнота, логика изложения материала </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215"/>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Наличие реальных производственных данных</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248"/>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Сравнительный анализ различных вариантов решения проектной задачи</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375"/>
        </w:trPr>
        <w:tc>
          <w:tcPr>
            <w:tcW w:w="7579" w:type="dxa"/>
            <w:tcBorders>
              <w:top w:val="single" w:sz="4" w:space="0" w:color="000000"/>
              <w:left w:val="single" w:sz="4" w:space="0" w:color="000000"/>
              <w:bottom w:val="single" w:sz="4" w:space="0" w:color="auto"/>
            </w:tcBorders>
          </w:tcPr>
          <w:p w:rsidR="00BC4977" w:rsidRPr="00CB3477" w:rsidRDefault="00BC4977" w:rsidP="00F14C7E">
            <w:pPr>
              <w:autoSpaceDE w:val="0"/>
              <w:snapToGrid w:val="0"/>
              <w:rPr>
                <w:sz w:val="22"/>
                <w:szCs w:val="22"/>
              </w:rPr>
            </w:pPr>
            <w:r w:rsidRPr="00CB3477">
              <w:rPr>
                <w:sz w:val="22"/>
                <w:szCs w:val="22"/>
              </w:rPr>
              <w:t xml:space="preserve">Использование экономико-математических методов при выполнении расчетов </w:t>
            </w:r>
          </w:p>
        </w:tc>
        <w:tc>
          <w:tcPr>
            <w:tcW w:w="943" w:type="dxa"/>
            <w:tcBorders>
              <w:top w:val="single" w:sz="4" w:space="0" w:color="000000"/>
              <w:left w:val="single" w:sz="4" w:space="0" w:color="000000"/>
              <w:bottom w:val="single" w:sz="4" w:space="0" w:color="auto"/>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auto"/>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auto"/>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303"/>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Наличие элементов исследовательской деятельности</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196"/>
        </w:trPr>
        <w:tc>
          <w:tcPr>
            <w:tcW w:w="7579" w:type="dxa"/>
            <w:tcBorders>
              <w:top w:val="single" w:sz="4" w:space="0" w:color="000000"/>
              <w:left w:val="single" w:sz="4" w:space="0" w:color="000000"/>
              <w:bottom w:val="single" w:sz="4" w:space="0" w:color="auto"/>
            </w:tcBorders>
          </w:tcPr>
          <w:p w:rsidR="00BC4977" w:rsidRPr="00CB3477" w:rsidRDefault="00BC4977" w:rsidP="00F14C7E">
            <w:pPr>
              <w:autoSpaceDE w:val="0"/>
              <w:snapToGrid w:val="0"/>
              <w:rPr>
                <w:sz w:val="22"/>
                <w:szCs w:val="22"/>
              </w:rPr>
            </w:pPr>
            <w:r w:rsidRPr="00CB3477">
              <w:rPr>
                <w:sz w:val="22"/>
                <w:szCs w:val="22"/>
              </w:rPr>
              <w:t>Применение компьютерных технологий</w:t>
            </w:r>
          </w:p>
        </w:tc>
        <w:tc>
          <w:tcPr>
            <w:tcW w:w="943" w:type="dxa"/>
            <w:tcBorders>
              <w:top w:val="single" w:sz="4" w:space="0" w:color="000000"/>
              <w:left w:val="single" w:sz="4" w:space="0" w:color="000000"/>
              <w:bottom w:val="single" w:sz="4" w:space="0" w:color="auto"/>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auto"/>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auto"/>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375"/>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Соответствие расчетной части проекта документации государственного статуса</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375"/>
        </w:trPr>
        <w:tc>
          <w:tcPr>
            <w:tcW w:w="7579" w:type="dxa"/>
            <w:tcBorders>
              <w:top w:val="single" w:sz="4" w:space="0" w:color="000000"/>
              <w:left w:val="single" w:sz="4" w:space="0" w:color="000000"/>
              <w:bottom w:val="single" w:sz="4" w:space="0" w:color="000000"/>
            </w:tcBorders>
          </w:tcPr>
          <w:p w:rsidR="00BC4977" w:rsidRPr="00CB3477" w:rsidRDefault="00BC4977" w:rsidP="00F14C7E">
            <w:pPr>
              <w:autoSpaceDE w:val="0"/>
              <w:snapToGrid w:val="0"/>
              <w:rPr>
                <w:sz w:val="22"/>
                <w:szCs w:val="22"/>
              </w:rPr>
            </w:pPr>
            <w:r w:rsidRPr="00CB3477">
              <w:rPr>
                <w:sz w:val="22"/>
                <w:szCs w:val="22"/>
              </w:rPr>
              <w:t>Описание и анализ используемых источников и документов</w:t>
            </w:r>
          </w:p>
        </w:tc>
        <w:tc>
          <w:tcPr>
            <w:tcW w:w="943"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bottom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268"/>
        </w:trPr>
        <w:tc>
          <w:tcPr>
            <w:tcW w:w="7579" w:type="dxa"/>
            <w:tcBorders>
              <w:top w:val="single" w:sz="4" w:space="0" w:color="000000"/>
              <w:left w:val="single" w:sz="4" w:space="0" w:color="000000"/>
            </w:tcBorders>
          </w:tcPr>
          <w:p w:rsidR="00BC4977" w:rsidRPr="00CB3477" w:rsidRDefault="00BC4977" w:rsidP="00F14C7E">
            <w:pPr>
              <w:autoSpaceDE w:val="0"/>
              <w:snapToGrid w:val="0"/>
              <w:rPr>
                <w:sz w:val="22"/>
                <w:szCs w:val="22"/>
              </w:rPr>
            </w:pPr>
            <w:r w:rsidRPr="00CB3477">
              <w:rPr>
                <w:sz w:val="22"/>
                <w:szCs w:val="22"/>
              </w:rPr>
              <w:t xml:space="preserve">Наличие выводов по разделам </w:t>
            </w:r>
          </w:p>
        </w:tc>
        <w:tc>
          <w:tcPr>
            <w:tcW w:w="943" w:type="dxa"/>
            <w:tcBorders>
              <w:top w:val="single" w:sz="4" w:space="0" w:color="000000"/>
              <w:lef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000000"/>
              <w:lef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000000"/>
              <w:left w:val="single" w:sz="4" w:space="0" w:color="000000"/>
              <w:right w:val="single" w:sz="4" w:space="0" w:color="000000"/>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234"/>
        </w:trPr>
        <w:tc>
          <w:tcPr>
            <w:tcW w:w="7579" w:type="dxa"/>
            <w:tcBorders>
              <w:top w:val="single" w:sz="4" w:space="0" w:color="auto"/>
              <w:left w:val="single" w:sz="4" w:space="0" w:color="auto"/>
              <w:bottom w:val="single" w:sz="4" w:space="0" w:color="auto"/>
              <w:right w:val="single" w:sz="4" w:space="0" w:color="auto"/>
            </w:tcBorders>
          </w:tcPr>
          <w:p w:rsidR="00BC4977" w:rsidRPr="00CB3477" w:rsidRDefault="00BC4977" w:rsidP="00F14C7E">
            <w:pPr>
              <w:autoSpaceDE w:val="0"/>
              <w:snapToGrid w:val="0"/>
              <w:rPr>
                <w:sz w:val="22"/>
                <w:szCs w:val="22"/>
              </w:rPr>
            </w:pPr>
            <w:r w:rsidRPr="00CB3477">
              <w:rPr>
                <w:sz w:val="22"/>
                <w:szCs w:val="22"/>
              </w:rPr>
              <w:t>Практическая значимость проекта</w:t>
            </w:r>
          </w:p>
        </w:tc>
        <w:tc>
          <w:tcPr>
            <w:tcW w:w="943" w:type="dxa"/>
            <w:tcBorders>
              <w:top w:val="single" w:sz="4" w:space="0" w:color="auto"/>
              <w:left w:val="single" w:sz="4" w:space="0" w:color="auto"/>
              <w:bottom w:val="single" w:sz="4" w:space="0" w:color="auto"/>
              <w:right w:val="single" w:sz="4" w:space="0" w:color="auto"/>
            </w:tcBorders>
            <w:vAlign w:val="center"/>
          </w:tcPr>
          <w:p w:rsidR="00BC4977" w:rsidRPr="00CB3477" w:rsidRDefault="00BC4977" w:rsidP="00AD43FA">
            <w:pPr>
              <w:autoSpaceDE w:val="0"/>
              <w:snapToGrid w:val="0"/>
              <w:jc w:val="center"/>
              <w:rPr>
                <w:sz w:val="22"/>
                <w:szCs w:val="22"/>
              </w:rPr>
            </w:pPr>
            <w:r w:rsidRPr="00CB3477">
              <w:rPr>
                <w:sz w:val="22"/>
                <w:szCs w:val="22"/>
              </w:rPr>
              <w:t>5</w:t>
            </w:r>
          </w:p>
        </w:tc>
        <w:tc>
          <w:tcPr>
            <w:tcW w:w="944" w:type="dxa"/>
            <w:tcBorders>
              <w:top w:val="single" w:sz="4" w:space="0" w:color="auto"/>
              <w:left w:val="single" w:sz="4" w:space="0" w:color="auto"/>
              <w:bottom w:val="single" w:sz="4" w:space="0" w:color="auto"/>
              <w:right w:val="single" w:sz="4" w:space="0" w:color="auto"/>
            </w:tcBorders>
            <w:vAlign w:val="center"/>
          </w:tcPr>
          <w:p w:rsidR="00BC4977" w:rsidRPr="00CB3477" w:rsidRDefault="00BC4977" w:rsidP="00AD43FA">
            <w:pPr>
              <w:autoSpaceDE w:val="0"/>
              <w:snapToGrid w:val="0"/>
              <w:jc w:val="center"/>
              <w:rPr>
                <w:sz w:val="22"/>
                <w:szCs w:val="22"/>
              </w:rPr>
            </w:pPr>
            <w:r w:rsidRPr="00CB3477">
              <w:rPr>
                <w:sz w:val="22"/>
                <w:szCs w:val="22"/>
              </w:rPr>
              <w:t>4</w:t>
            </w:r>
          </w:p>
        </w:tc>
        <w:tc>
          <w:tcPr>
            <w:tcW w:w="944" w:type="dxa"/>
            <w:tcBorders>
              <w:top w:val="single" w:sz="4" w:space="0" w:color="auto"/>
              <w:left w:val="single" w:sz="4" w:space="0" w:color="auto"/>
              <w:bottom w:val="single" w:sz="4" w:space="0" w:color="auto"/>
              <w:right w:val="single" w:sz="4" w:space="0" w:color="auto"/>
            </w:tcBorders>
            <w:vAlign w:val="center"/>
          </w:tcPr>
          <w:p w:rsidR="00BC4977" w:rsidRPr="00CB3477" w:rsidRDefault="00BC4977" w:rsidP="00AD43FA">
            <w:pPr>
              <w:autoSpaceDE w:val="0"/>
              <w:snapToGrid w:val="0"/>
              <w:jc w:val="center"/>
              <w:rPr>
                <w:sz w:val="22"/>
                <w:szCs w:val="22"/>
              </w:rPr>
            </w:pPr>
            <w:r w:rsidRPr="00CB3477">
              <w:rPr>
                <w:sz w:val="22"/>
                <w:szCs w:val="22"/>
              </w:rPr>
              <w:t>3</w:t>
            </w:r>
          </w:p>
        </w:tc>
      </w:tr>
      <w:tr w:rsidR="00BC4977" w:rsidRPr="00CB3477">
        <w:trPr>
          <w:trHeight w:val="375"/>
        </w:trPr>
        <w:tc>
          <w:tcPr>
            <w:tcW w:w="7579" w:type="dxa"/>
            <w:tcBorders>
              <w:top w:val="single" w:sz="4" w:space="0" w:color="auto"/>
              <w:left w:val="single" w:sz="4" w:space="0" w:color="auto"/>
              <w:bottom w:val="single" w:sz="4" w:space="0" w:color="auto"/>
              <w:right w:val="single" w:sz="4" w:space="0" w:color="auto"/>
            </w:tcBorders>
            <w:vAlign w:val="center"/>
          </w:tcPr>
          <w:p w:rsidR="00BC4977" w:rsidRPr="00CB3477" w:rsidRDefault="00BC4977" w:rsidP="00F14C7E">
            <w:pPr>
              <w:autoSpaceDE w:val="0"/>
              <w:snapToGrid w:val="0"/>
              <w:jc w:val="right"/>
              <w:rPr>
                <w:b/>
                <w:bCs/>
                <w:sz w:val="20"/>
                <w:szCs w:val="20"/>
              </w:rPr>
            </w:pPr>
            <w:r w:rsidRPr="00CB3477">
              <w:rPr>
                <w:b/>
                <w:bCs/>
                <w:sz w:val="20"/>
                <w:szCs w:val="20"/>
              </w:rPr>
              <w:t>ИТОГО</w:t>
            </w:r>
          </w:p>
        </w:tc>
        <w:tc>
          <w:tcPr>
            <w:tcW w:w="943" w:type="dxa"/>
            <w:tcBorders>
              <w:top w:val="single" w:sz="4" w:space="0" w:color="auto"/>
              <w:left w:val="single" w:sz="4" w:space="0" w:color="auto"/>
              <w:bottom w:val="single" w:sz="4" w:space="0" w:color="auto"/>
              <w:right w:val="single" w:sz="4" w:space="0" w:color="auto"/>
            </w:tcBorders>
            <w:vAlign w:val="center"/>
          </w:tcPr>
          <w:p w:rsidR="00BC4977" w:rsidRPr="00CB3477" w:rsidRDefault="00BC4977" w:rsidP="00AD43FA">
            <w:pPr>
              <w:autoSpaceDE w:val="0"/>
              <w:snapToGrid w:val="0"/>
              <w:jc w:val="center"/>
              <w:rPr>
                <w:b/>
                <w:bCs/>
                <w:sz w:val="20"/>
                <w:szCs w:val="20"/>
              </w:rPr>
            </w:pPr>
            <w:r w:rsidRPr="00CB3477">
              <w:rPr>
                <w:b/>
                <w:bCs/>
                <w:sz w:val="20"/>
                <w:szCs w:val="20"/>
              </w:rPr>
              <w:t>100</w:t>
            </w:r>
          </w:p>
        </w:tc>
        <w:tc>
          <w:tcPr>
            <w:tcW w:w="944" w:type="dxa"/>
            <w:tcBorders>
              <w:top w:val="single" w:sz="4" w:space="0" w:color="auto"/>
              <w:left w:val="single" w:sz="4" w:space="0" w:color="auto"/>
              <w:bottom w:val="single" w:sz="4" w:space="0" w:color="auto"/>
              <w:right w:val="single" w:sz="4" w:space="0" w:color="auto"/>
            </w:tcBorders>
            <w:vAlign w:val="center"/>
          </w:tcPr>
          <w:p w:rsidR="00BC4977" w:rsidRPr="00CB3477" w:rsidRDefault="00BC4977" w:rsidP="00AD43FA">
            <w:pPr>
              <w:autoSpaceDE w:val="0"/>
              <w:snapToGrid w:val="0"/>
              <w:jc w:val="center"/>
              <w:rPr>
                <w:b/>
                <w:bCs/>
                <w:sz w:val="20"/>
                <w:szCs w:val="20"/>
              </w:rPr>
            </w:pPr>
            <w:r w:rsidRPr="00CB3477">
              <w:rPr>
                <w:b/>
                <w:bCs/>
                <w:sz w:val="20"/>
                <w:szCs w:val="20"/>
              </w:rPr>
              <w:t>85</w:t>
            </w:r>
          </w:p>
        </w:tc>
        <w:tc>
          <w:tcPr>
            <w:tcW w:w="944" w:type="dxa"/>
            <w:tcBorders>
              <w:top w:val="single" w:sz="4" w:space="0" w:color="auto"/>
              <w:left w:val="single" w:sz="4" w:space="0" w:color="auto"/>
              <w:bottom w:val="single" w:sz="4" w:space="0" w:color="auto"/>
              <w:right w:val="single" w:sz="4" w:space="0" w:color="auto"/>
            </w:tcBorders>
            <w:vAlign w:val="center"/>
          </w:tcPr>
          <w:p w:rsidR="00BC4977" w:rsidRPr="00CB3477" w:rsidRDefault="00BC4977" w:rsidP="00AD43FA">
            <w:pPr>
              <w:autoSpaceDE w:val="0"/>
              <w:snapToGrid w:val="0"/>
              <w:jc w:val="center"/>
              <w:rPr>
                <w:b/>
                <w:bCs/>
                <w:sz w:val="20"/>
                <w:szCs w:val="20"/>
              </w:rPr>
            </w:pPr>
            <w:r w:rsidRPr="00CB3477">
              <w:rPr>
                <w:b/>
                <w:bCs/>
                <w:sz w:val="20"/>
                <w:szCs w:val="20"/>
              </w:rPr>
              <w:t>54</w:t>
            </w:r>
          </w:p>
        </w:tc>
      </w:tr>
      <w:tr w:rsidR="00BC4977" w:rsidRPr="00CB3477">
        <w:trPr>
          <w:trHeight w:val="112"/>
        </w:trPr>
        <w:tc>
          <w:tcPr>
            <w:tcW w:w="7579" w:type="dxa"/>
            <w:tcBorders>
              <w:top w:val="single" w:sz="4" w:space="0" w:color="auto"/>
              <w:left w:val="single" w:sz="4" w:space="0" w:color="auto"/>
              <w:bottom w:val="single" w:sz="4" w:space="0" w:color="auto"/>
              <w:right w:val="single" w:sz="4" w:space="0" w:color="auto"/>
            </w:tcBorders>
            <w:vAlign w:val="center"/>
          </w:tcPr>
          <w:p w:rsidR="00BC4977" w:rsidRPr="00CB3477" w:rsidRDefault="00BC4977" w:rsidP="00F14C7E">
            <w:pPr>
              <w:autoSpaceDE w:val="0"/>
              <w:snapToGrid w:val="0"/>
              <w:jc w:val="right"/>
              <w:rPr>
                <w:b/>
                <w:bCs/>
                <w:sz w:val="20"/>
                <w:szCs w:val="20"/>
              </w:rPr>
            </w:pPr>
            <w:r w:rsidRPr="00CB3477">
              <w:rPr>
                <w:b/>
                <w:bCs/>
                <w:sz w:val="20"/>
                <w:szCs w:val="20"/>
              </w:rPr>
              <w:t>ОБЩЕЕ КОЛИЧЕСТВО БАЛЛОВ</w:t>
            </w:r>
          </w:p>
        </w:tc>
        <w:tc>
          <w:tcPr>
            <w:tcW w:w="2831" w:type="dxa"/>
            <w:gridSpan w:val="3"/>
            <w:tcBorders>
              <w:top w:val="single" w:sz="4" w:space="0" w:color="auto"/>
              <w:left w:val="single" w:sz="4" w:space="0" w:color="auto"/>
              <w:bottom w:val="single" w:sz="4" w:space="0" w:color="auto"/>
              <w:right w:val="single" w:sz="4" w:space="0" w:color="auto"/>
            </w:tcBorders>
            <w:vAlign w:val="center"/>
          </w:tcPr>
          <w:p w:rsidR="00BC4977" w:rsidRPr="00CB3477" w:rsidRDefault="00BC4977" w:rsidP="00F14C7E">
            <w:pPr>
              <w:autoSpaceDE w:val="0"/>
              <w:snapToGrid w:val="0"/>
              <w:jc w:val="right"/>
              <w:rPr>
                <w:b/>
                <w:bCs/>
                <w:sz w:val="20"/>
                <w:szCs w:val="20"/>
              </w:rPr>
            </w:pPr>
          </w:p>
        </w:tc>
      </w:tr>
      <w:tr w:rsidR="00BC4977" w:rsidRPr="00CB3477">
        <w:trPr>
          <w:trHeight w:val="172"/>
        </w:trPr>
        <w:tc>
          <w:tcPr>
            <w:tcW w:w="7579" w:type="dxa"/>
            <w:tcBorders>
              <w:top w:val="single" w:sz="4" w:space="0" w:color="auto"/>
              <w:left w:val="single" w:sz="4" w:space="0" w:color="auto"/>
              <w:bottom w:val="single" w:sz="4" w:space="0" w:color="auto"/>
              <w:right w:val="single" w:sz="4" w:space="0" w:color="auto"/>
            </w:tcBorders>
            <w:vAlign w:val="center"/>
          </w:tcPr>
          <w:p w:rsidR="00BC4977" w:rsidRPr="00CB3477" w:rsidRDefault="00BC4977" w:rsidP="00F14C7E">
            <w:pPr>
              <w:autoSpaceDE w:val="0"/>
              <w:snapToGrid w:val="0"/>
              <w:jc w:val="right"/>
              <w:rPr>
                <w:b/>
                <w:bCs/>
                <w:sz w:val="20"/>
                <w:szCs w:val="20"/>
              </w:rPr>
            </w:pPr>
            <w:r w:rsidRPr="00CB3477">
              <w:rPr>
                <w:b/>
                <w:bCs/>
                <w:sz w:val="20"/>
                <w:szCs w:val="20"/>
              </w:rPr>
              <w:t>ОЦЕНКА ПО ПЯТИБАЛЛЬНОЙ ШКАЛЕ</w:t>
            </w:r>
          </w:p>
        </w:tc>
        <w:tc>
          <w:tcPr>
            <w:tcW w:w="2831" w:type="dxa"/>
            <w:gridSpan w:val="3"/>
            <w:tcBorders>
              <w:top w:val="single" w:sz="4" w:space="0" w:color="auto"/>
              <w:left w:val="single" w:sz="4" w:space="0" w:color="auto"/>
              <w:bottom w:val="single" w:sz="4" w:space="0" w:color="auto"/>
              <w:right w:val="single" w:sz="4" w:space="0" w:color="auto"/>
            </w:tcBorders>
            <w:vAlign w:val="center"/>
          </w:tcPr>
          <w:p w:rsidR="00BC4977" w:rsidRPr="00CB3477" w:rsidRDefault="00BC4977" w:rsidP="00F14C7E">
            <w:pPr>
              <w:autoSpaceDE w:val="0"/>
              <w:snapToGrid w:val="0"/>
              <w:jc w:val="right"/>
              <w:rPr>
                <w:b/>
                <w:bCs/>
                <w:sz w:val="20"/>
                <w:szCs w:val="20"/>
              </w:rPr>
            </w:pPr>
          </w:p>
        </w:tc>
      </w:tr>
    </w:tbl>
    <w:p w:rsidR="00BC4977" w:rsidRPr="00CB3477" w:rsidRDefault="00BC4977" w:rsidP="00BC4977"/>
    <w:p w:rsidR="00BC4977" w:rsidRPr="00CB3477" w:rsidRDefault="00BC4977" w:rsidP="007E0D04">
      <w:pPr>
        <w:spacing w:line="480" w:lineRule="auto"/>
      </w:pPr>
      <w:r w:rsidRPr="00CB3477">
        <w:t xml:space="preserve">Дата </w:t>
      </w:r>
      <w:r w:rsidR="007E0D04">
        <w:t>«</w:t>
      </w:r>
      <w:r w:rsidRPr="00CB3477">
        <w:t>______</w:t>
      </w:r>
      <w:r w:rsidR="007E0D04">
        <w:t>»</w:t>
      </w:r>
      <w:r w:rsidRPr="00CB3477">
        <w:t xml:space="preserve"> _______________ 20___ год</w:t>
      </w:r>
    </w:p>
    <w:p w:rsidR="00BC4977" w:rsidRPr="00CB3477" w:rsidRDefault="00BC4977" w:rsidP="00BC4977">
      <w:r w:rsidRPr="00CB3477">
        <w:t>Руководитель дипломного проекта ______________/ ________________________________</w:t>
      </w:r>
    </w:p>
    <w:p w:rsidR="00BC4977" w:rsidRPr="00CB3477" w:rsidRDefault="00BC4977" w:rsidP="00BC4977">
      <w:pPr>
        <w:jc w:val="center"/>
        <w:rPr>
          <w:i/>
          <w:sz w:val="20"/>
          <w:szCs w:val="20"/>
        </w:rPr>
      </w:pPr>
      <w:r w:rsidRPr="00CB3477">
        <w:rPr>
          <w:i/>
          <w:sz w:val="20"/>
          <w:szCs w:val="20"/>
        </w:rPr>
        <w:t xml:space="preserve">                                   (Подпись)                                  (Фамилия, И.О.)</w:t>
      </w:r>
    </w:p>
    <w:p w:rsidR="0053602C" w:rsidRDefault="0053602C" w:rsidP="00C84491">
      <w:pPr>
        <w:jc w:val="center"/>
      </w:pPr>
      <w:r>
        <w:lastRenderedPageBreak/>
        <w:t>ПРИЛОЖЕНИЕ Е</w:t>
      </w:r>
    </w:p>
    <w:p w:rsidR="00C84491" w:rsidRDefault="00C84491" w:rsidP="00C84491">
      <w:pPr>
        <w:jc w:val="center"/>
      </w:pPr>
    </w:p>
    <w:p w:rsidR="00130E2F" w:rsidRPr="00130E2F" w:rsidRDefault="00130E2F" w:rsidP="0053602C">
      <w:pPr>
        <w:jc w:val="center"/>
        <w:rPr>
          <w:b/>
        </w:rPr>
      </w:pPr>
      <w:r w:rsidRPr="00130E2F">
        <w:rPr>
          <w:b/>
        </w:rPr>
        <w:t>Пример оформления содержания</w:t>
      </w:r>
      <w:r w:rsidR="00EF614F">
        <w:rPr>
          <w:b/>
        </w:rPr>
        <w:t xml:space="preserve"> дипломного проекта</w:t>
      </w:r>
    </w:p>
    <w:p w:rsidR="0053602C" w:rsidRPr="00CB3477" w:rsidRDefault="0053602C" w:rsidP="00BC4977">
      <w:pPr>
        <w:jc w:val="center"/>
        <w:rPr>
          <w:i/>
          <w:sz w:val="20"/>
          <w:szCs w:val="20"/>
        </w:rPr>
      </w:pPr>
    </w:p>
    <w:p w:rsidR="006C1E62" w:rsidRDefault="006C1E62">
      <w:pPr>
        <w:spacing w:line="360" w:lineRule="auto"/>
        <w:jc w:val="center"/>
      </w:pPr>
      <w:r>
        <w:t>СОДЕРЖАНИЕ</w:t>
      </w: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534"/>
        <w:gridCol w:w="1464"/>
        <w:gridCol w:w="7002"/>
        <w:gridCol w:w="468"/>
      </w:tblGrid>
      <w:tr w:rsidR="006C1E62">
        <w:tc>
          <w:tcPr>
            <w:tcW w:w="9000" w:type="dxa"/>
            <w:gridSpan w:val="3"/>
          </w:tcPr>
          <w:p w:rsidR="006C1E62" w:rsidRDefault="006C1E62" w:rsidP="00C7333D">
            <w:pPr>
              <w:snapToGrid w:val="0"/>
              <w:spacing w:line="288" w:lineRule="auto"/>
            </w:pPr>
            <w:r>
              <w:t>Введение……………………………………………………………………………...............</w:t>
            </w:r>
          </w:p>
        </w:tc>
        <w:tc>
          <w:tcPr>
            <w:tcW w:w="468" w:type="dxa"/>
            <w:vAlign w:val="center"/>
          </w:tcPr>
          <w:p w:rsidR="006C1E62" w:rsidRDefault="00C7333D" w:rsidP="00C7333D">
            <w:pPr>
              <w:snapToGrid w:val="0"/>
              <w:spacing w:line="288" w:lineRule="auto"/>
              <w:jc w:val="center"/>
            </w:pPr>
            <w:r>
              <w:t>4</w:t>
            </w:r>
          </w:p>
        </w:tc>
      </w:tr>
      <w:tr w:rsidR="006C1E62">
        <w:tc>
          <w:tcPr>
            <w:tcW w:w="534" w:type="dxa"/>
          </w:tcPr>
          <w:p w:rsidR="006C1E62" w:rsidRDefault="006C1E62" w:rsidP="00C7333D">
            <w:pPr>
              <w:snapToGrid w:val="0"/>
              <w:spacing w:line="288" w:lineRule="auto"/>
              <w:jc w:val="right"/>
            </w:pPr>
            <w:r>
              <w:t xml:space="preserve">1. </w:t>
            </w:r>
          </w:p>
        </w:tc>
        <w:tc>
          <w:tcPr>
            <w:tcW w:w="8466" w:type="dxa"/>
            <w:gridSpan w:val="2"/>
          </w:tcPr>
          <w:p w:rsidR="006C1E62" w:rsidRDefault="00EF614F" w:rsidP="00C7333D">
            <w:pPr>
              <w:snapToGrid w:val="0"/>
              <w:spacing w:line="288" w:lineRule="auto"/>
            </w:pPr>
            <w:r w:rsidRPr="00F2195D">
              <w:t>Исходные данные и технологический процесс</w:t>
            </w:r>
            <w:r w:rsidR="00CB32B6">
              <w:t>……………………………………..</w:t>
            </w:r>
          </w:p>
        </w:tc>
        <w:tc>
          <w:tcPr>
            <w:tcW w:w="468" w:type="dxa"/>
          </w:tcPr>
          <w:p w:rsidR="006C1E62" w:rsidRDefault="009023F6" w:rsidP="00C7333D">
            <w:pPr>
              <w:snapToGrid w:val="0"/>
              <w:spacing w:line="288" w:lineRule="auto"/>
              <w:jc w:val="center"/>
            </w:pPr>
            <w:r>
              <w:t>6</w:t>
            </w:r>
          </w:p>
        </w:tc>
      </w:tr>
      <w:tr w:rsidR="00647400">
        <w:trPr>
          <w:trHeight w:val="809"/>
        </w:trPr>
        <w:tc>
          <w:tcPr>
            <w:tcW w:w="534" w:type="dxa"/>
          </w:tcPr>
          <w:p w:rsidR="00647400" w:rsidRDefault="00647400" w:rsidP="00C7333D">
            <w:pPr>
              <w:snapToGrid w:val="0"/>
              <w:spacing w:line="288" w:lineRule="auto"/>
              <w:jc w:val="right"/>
            </w:pPr>
          </w:p>
        </w:tc>
        <w:tc>
          <w:tcPr>
            <w:tcW w:w="8466" w:type="dxa"/>
            <w:gridSpan w:val="2"/>
          </w:tcPr>
          <w:p w:rsidR="00C7333D" w:rsidRDefault="00647400" w:rsidP="00C7333D">
            <w:pPr>
              <w:tabs>
                <w:tab w:val="left" w:pos="8356"/>
              </w:tabs>
              <w:snapToGrid w:val="0"/>
              <w:spacing w:line="288" w:lineRule="auto"/>
              <w:jc w:val="both"/>
            </w:pPr>
            <w:r w:rsidRPr="00DD0EB2">
              <w:t xml:space="preserve">1.1 </w:t>
            </w:r>
            <w:r w:rsidR="00CB32B6" w:rsidRPr="00F2195D">
              <w:t>Исходные данные</w:t>
            </w:r>
            <w:r w:rsidR="00CB32B6">
              <w:t>………..………………………………………………...</w:t>
            </w:r>
            <w:r w:rsidR="00C7333D">
              <w:t>............</w:t>
            </w:r>
          </w:p>
          <w:p w:rsidR="00CB32B6" w:rsidRDefault="00647400" w:rsidP="00C7333D">
            <w:pPr>
              <w:tabs>
                <w:tab w:val="left" w:pos="8356"/>
              </w:tabs>
              <w:snapToGrid w:val="0"/>
              <w:spacing w:line="288" w:lineRule="auto"/>
              <w:jc w:val="both"/>
            </w:pPr>
            <w:r w:rsidRPr="00DD0EB2">
              <w:t xml:space="preserve">1.2 </w:t>
            </w:r>
            <w:r w:rsidR="00CB32B6" w:rsidRPr="00F2195D">
              <w:t>Описание технологического процесса</w:t>
            </w:r>
            <w:r w:rsidR="00CB32B6">
              <w:t>……………………………………………</w:t>
            </w:r>
          </w:p>
          <w:p w:rsidR="00647400" w:rsidRDefault="00647400" w:rsidP="00C7333D">
            <w:pPr>
              <w:snapToGrid w:val="0"/>
              <w:spacing w:line="288" w:lineRule="auto"/>
            </w:pPr>
            <w:r w:rsidRPr="00DD0EB2">
              <w:t xml:space="preserve">1.3 </w:t>
            </w:r>
            <w:r w:rsidR="00CB32B6" w:rsidRPr="00F2195D">
              <w:t>Описание установки</w:t>
            </w:r>
            <w:r w:rsidR="00CB32B6">
              <w:t>……………………………………………………………….</w:t>
            </w:r>
            <w:r w:rsidRPr="00DD0EB2">
              <w:t xml:space="preserve"> </w:t>
            </w:r>
          </w:p>
        </w:tc>
        <w:tc>
          <w:tcPr>
            <w:tcW w:w="468" w:type="dxa"/>
          </w:tcPr>
          <w:p w:rsidR="00647400" w:rsidRDefault="00647400" w:rsidP="00C7333D">
            <w:pPr>
              <w:snapToGrid w:val="0"/>
              <w:spacing w:line="288" w:lineRule="auto"/>
            </w:pPr>
          </w:p>
        </w:tc>
      </w:tr>
      <w:tr w:rsidR="006C1E62">
        <w:tc>
          <w:tcPr>
            <w:tcW w:w="534" w:type="dxa"/>
          </w:tcPr>
          <w:p w:rsidR="006C1E62" w:rsidRDefault="006C1E62" w:rsidP="00C7333D">
            <w:pPr>
              <w:snapToGrid w:val="0"/>
              <w:spacing w:line="288" w:lineRule="auto"/>
              <w:jc w:val="right"/>
            </w:pPr>
            <w:r>
              <w:t xml:space="preserve">2. </w:t>
            </w:r>
          </w:p>
        </w:tc>
        <w:tc>
          <w:tcPr>
            <w:tcW w:w="8466" w:type="dxa"/>
            <w:gridSpan w:val="2"/>
          </w:tcPr>
          <w:p w:rsidR="006C1E62" w:rsidRDefault="00CB32B6" w:rsidP="00C7333D">
            <w:pPr>
              <w:snapToGrid w:val="0"/>
              <w:spacing w:line="288" w:lineRule="auto"/>
            </w:pPr>
            <w:r w:rsidRPr="00F2195D">
              <w:t>Расчётная часть</w:t>
            </w:r>
            <w:r>
              <w:t>…………………………………………………………………………</w:t>
            </w:r>
          </w:p>
        </w:tc>
        <w:tc>
          <w:tcPr>
            <w:tcW w:w="468" w:type="dxa"/>
          </w:tcPr>
          <w:p w:rsidR="006C1E62" w:rsidRDefault="006C1E62" w:rsidP="00C7333D">
            <w:pPr>
              <w:snapToGrid w:val="0"/>
              <w:spacing w:line="288" w:lineRule="auto"/>
              <w:ind w:firstLine="720"/>
            </w:pPr>
          </w:p>
        </w:tc>
      </w:tr>
      <w:tr w:rsidR="002E0BA4">
        <w:trPr>
          <w:trHeight w:val="2836"/>
        </w:trPr>
        <w:tc>
          <w:tcPr>
            <w:tcW w:w="534" w:type="dxa"/>
          </w:tcPr>
          <w:p w:rsidR="002E0BA4" w:rsidRDefault="002E0BA4" w:rsidP="00C7333D">
            <w:pPr>
              <w:snapToGrid w:val="0"/>
              <w:spacing w:line="288" w:lineRule="auto"/>
              <w:jc w:val="right"/>
            </w:pPr>
          </w:p>
        </w:tc>
        <w:tc>
          <w:tcPr>
            <w:tcW w:w="8466" w:type="dxa"/>
            <w:gridSpan w:val="2"/>
          </w:tcPr>
          <w:p w:rsidR="002E0BA4" w:rsidRDefault="002E0BA4" w:rsidP="00C7333D">
            <w:pPr>
              <w:snapToGrid w:val="0"/>
              <w:spacing w:line="288" w:lineRule="auto"/>
            </w:pPr>
            <w:r w:rsidRPr="00DD0EB2">
              <w:t>2.1</w:t>
            </w:r>
            <w:r w:rsidR="00CB32B6" w:rsidRPr="00F2195D">
              <w:t xml:space="preserve"> Расчёт режима работы</w:t>
            </w:r>
            <w:r w:rsidR="00CB32B6">
              <w:t>……………………………………………………………..</w:t>
            </w:r>
          </w:p>
          <w:p w:rsidR="002E0BA4" w:rsidRDefault="002E0BA4" w:rsidP="00C7333D">
            <w:pPr>
              <w:snapToGrid w:val="0"/>
              <w:spacing w:line="288" w:lineRule="auto"/>
            </w:pPr>
            <w:r w:rsidRPr="00DD0EB2">
              <w:t>2.</w:t>
            </w:r>
            <w:r>
              <w:t xml:space="preserve">2  </w:t>
            </w:r>
            <w:r w:rsidR="00CB32B6" w:rsidRPr="00F2195D">
              <w:t>Определение объёма выпускаемой продукции</w:t>
            </w:r>
            <w:r w:rsidR="00CB32B6">
              <w:t>………………………………….</w:t>
            </w:r>
            <w:r>
              <w:br/>
            </w:r>
            <w:r w:rsidRPr="00DD0EB2">
              <w:t>2.</w:t>
            </w:r>
            <w:r>
              <w:t>3</w:t>
            </w:r>
            <w:r w:rsidRPr="00DD0EB2">
              <w:t xml:space="preserve"> </w:t>
            </w:r>
            <w:r>
              <w:t xml:space="preserve"> </w:t>
            </w:r>
            <w:r w:rsidR="00CB32B6" w:rsidRPr="00F2195D">
              <w:t>Расчёт потребности исходных материалов</w:t>
            </w:r>
            <w:r w:rsidR="00CB32B6">
              <w:t>………………………………………</w:t>
            </w:r>
            <w:r w:rsidRPr="00DD0EB2">
              <w:br/>
              <w:t>2.</w:t>
            </w:r>
            <w:r>
              <w:t>4</w:t>
            </w:r>
            <w:r w:rsidRPr="00DD0EB2">
              <w:t xml:space="preserve"> </w:t>
            </w:r>
            <w:r>
              <w:t xml:space="preserve"> </w:t>
            </w:r>
            <w:r w:rsidR="00CB32B6" w:rsidRPr="00F2195D">
              <w:t>Расчёт запаса материалов на складах</w:t>
            </w:r>
            <w:r w:rsidR="00CB32B6">
              <w:t>…………………………………………….</w:t>
            </w:r>
            <w:r w:rsidRPr="00DD0EB2">
              <w:br/>
              <w:t>2.</w:t>
            </w:r>
            <w:r>
              <w:t>5</w:t>
            </w:r>
            <w:r w:rsidRPr="00DD0EB2">
              <w:t xml:space="preserve"> </w:t>
            </w:r>
            <w:r>
              <w:t xml:space="preserve"> </w:t>
            </w:r>
            <w:r w:rsidR="00CB32B6" w:rsidRPr="00F2195D">
              <w:t>Расчёт размеров складов</w:t>
            </w:r>
            <w:r w:rsidR="00CB32B6">
              <w:t>………………………………………………………….</w:t>
            </w:r>
            <w:r w:rsidRPr="00DD0EB2">
              <w:br/>
              <w:t>2.</w:t>
            </w:r>
            <w:r>
              <w:t>6</w:t>
            </w:r>
            <w:r w:rsidRPr="00DD0EB2">
              <w:t xml:space="preserve"> </w:t>
            </w:r>
            <w:r>
              <w:t xml:space="preserve"> </w:t>
            </w:r>
            <w:r w:rsidR="00CB32B6" w:rsidRPr="00F2195D">
              <w:t>Расчёт и подбор механизмов на заводе</w:t>
            </w:r>
            <w:r w:rsidR="00CB32B6">
              <w:t>………………………………………….</w:t>
            </w:r>
            <w:r w:rsidRPr="00DD0EB2">
              <w:br/>
              <w:t>2.</w:t>
            </w:r>
            <w:r>
              <w:t>7</w:t>
            </w:r>
            <w:r w:rsidRPr="00DD0EB2">
              <w:t xml:space="preserve">. </w:t>
            </w:r>
            <w:r w:rsidR="009023F6">
              <w:t>Р</w:t>
            </w:r>
            <w:r w:rsidR="00CB32B6" w:rsidRPr="00F2195D">
              <w:t xml:space="preserve">асчёт количества </w:t>
            </w:r>
            <w:r w:rsidR="009023F6">
              <w:t xml:space="preserve">и </w:t>
            </w:r>
            <w:r w:rsidR="00CB32B6" w:rsidRPr="00F2195D">
              <w:t xml:space="preserve"> </w:t>
            </w:r>
            <w:r w:rsidR="009023F6" w:rsidRPr="00F2195D">
              <w:t xml:space="preserve">производительность </w:t>
            </w:r>
            <w:r w:rsidR="00CB32B6" w:rsidRPr="00F2195D">
              <w:t>погрузчиков</w:t>
            </w:r>
            <w:r w:rsidR="009023F6">
              <w:t xml:space="preserve"> .</w:t>
            </w:r>
            <w:r w:rsidR="00CB32B6">
              <w:t>……………………...</w:t>
            </w:r>
            <w:r w:rsidRPr="00DD0EB2">
              <w:br/>
              <w:t>2.</w:t>
            </w:r>
            <w:r>
              <w:t>8</w:t>
            </w:r>
            <w:r w:rsidRPr="00DD0EB2">
              <w:t xml:space="preserve"> </w:t>
            </w:r>
            <w:r>
              <w:t xml:space="preserve"> </w:t>
            </w:r>
            <w:r w:rsidR="009023F6">
              <w:t xml:space="preserve">Расчет </w:t>
            </w:r>
            <w:r w:rsidR="00CB32B6" w:rsidRPr="00F2195D">
              <w:t>формирования складов щебня и песка</w:t>
            </w:r>
            <w:r w:rsidR="009023F6">
              <w:t>..</w:t>
            </w:r>
            <w:r w:rsidR="00CB32B6">
              <w:t>………………………………...</w:t>
            </w:r>
            <w:r w:rsidRPr="00DD0EB2">
              <w:br/>
              <w:t>2.</w:t>
            </w:r>
            <w:r>
              <w:t>9</w:t>
            </w:r>
            <w:r w:rsidRPr="00DD0EB2">
              <w:t xml:space="preserve"> </w:t>
            </w:r>
            <w:r>
              <w:t xml:space="preserve"> </w:t>
            </w:r>
            <w:r w:rsidR="00CB32B6" w:rsidRPr="00F2195D">
              <w:t>Расчёт транспортных средств</w:t>
            </w:r>
            <w:r w:rsidR="00CB32B6">
              <w:t>…………………………………………………….</w:t>
            </w:r>
            <w:r w:rsidRPr="00DD0EB2">
              <w:br/>
              <w:t>2.</w:t>
            </w:r>
            <w:r>
              <w:t>10</w:t>
            </w:r>
            <w:r w:rsidRPr="00DD0EB2">
              <w:t xml:space="preserve"> </w:t>
            </w:r>
            <w:r w:rsidR="00CB32B6" w:rsidRPr="00F2195D">
              <w:t>Расчёт потребности пара</w:t>
            </w:r>
            <w:r w:rsidR="00CB32B6">
              <w:t>…………………………………………………………</w:t>
            </w:r>
          </w:p>
          <w:p w:rsidR="00CB32B6" w:rsidRDefault="00CB32B6" w:rsidP="00C7333D">
            <w:pPr>
              <w:snapToGrid w:val="0"/>
              <w:spacing w:line="288" w:lineRule="auto"/>
            </w:pPr>
            <w:r>
              <w:t xml:space="preserve">2.11 </w:t>
            </w:r>
            <w:r w:rsidRPr="00F2195D">
              <w:t>Расчёт потребности электроэнергии на асфальтобетонном заводе</w:t>
            </w:r>
            <w:r>
              <w:t>…………..</w:t>
            </w:r>
          </w:p>
        </w:tc>
        <w:tc>
          <w:tcPr>
            <w:tcW w:w="468" w:type="dxa"/>
          </w:tcPr>
          <w:p w:rsidR="002E0BA4" w:rsidRDefault="002E0BA4" w:rsidP="00C7333D">
            <w:pPr>
              <w:snapToGrid w:val="0"/>
              <w:spacing w:line="288" w:lineRule="auto"/>
            </w:pPr>
          </w:p>
        </w:tc>
      </w:tr>
      <w:tr w:rsidR="006C1E62">
        <w:tc>
          <w:tcPr>
            <w:tcW w:w="534" w:type="dxa"/>
          </w:tcPr>
          <w:p w:rsidR="006C1E62" w:rsidRDefault="000A3374" w:rsidP="00C7333D">
            <w:pPr>
              <w:snapToGrid w:val="0"/>
              <w:spacing w:line="288" w:lineRule="auto"/>
              <w:jc w:val="right"/>
            </w:pPr>
            <w:r>
              <w:t>3.</w:t>
            </w:r>
          </w:p>
        </w:tc>
        <w:tc>
          <w:tcPr>
            <w:tcW w:w="8466" w:type="dxa"/>
            <w:gridSpan w:val="2"/>
          </w:tcPr>
          <w:p w:rsidR="006C1E62" w:rsidRDefault="00876E5A" w:rsidP="00C7333D">
            <w:pPr>
              <w:snapToGrid w:val="0"/>
              <w:spacing w:line="288" w:lineRule="auto"/>
            </w:pPr>
            <w:r w:rsidRPr="00F2195D">
              <w:t>Технологический процесс изготовления асфальтобетонной смеси</w:t>
            </w:r>
            <w:r w:rsidR="009023F6">
              <w:t>…</w:t>
            </w:r>
            <w:r w:rsidR="00364C31">
              <w:t>……………..</w:t>
            </w:r>
          </w:p>
        </w:tc>
        <w:tc>
          <w:tcPr>
            <w:tcW w:w="468" w:type="dxa"/>
          </w:tcPr>
          <w:p w:rsidR="006C1E62" w:rsidRDefault="006C1E62" w:rsidP="00C7333D">
            <w:pPr>
              <w:snapToGrid w:val="0"/>
              <w:spacing w:line="288" w:lineRule="auto"/>
            </w:pPr>
          </w:p>
        </w:tc>
      </w:tr>
      <w:tr w:rsidR="006C1E62">
        <w:tc>
          <w:tcPr>
            <w:tcW w:w="534" w:type="dxa"/>
          </w:tcPr>
          <w:p w:rsidR="006C1E62" w:rsidRDefault="00876E5A" w:rsidP="00C7333D">
            <w:pPr>
              <w:snapToGrid w:val="0"/>
              <w:spacing w:line="288" w:lineRule="auto"/>
              <w:jc w:val="right"/>
            </w:pPr>
            <w:r w:rsidRPr="00DD0EB2">
              <w:t>4.</w:t>
            </w:r>
          </w:p>
        </w:tc>
        <w:tc>
          <w:tcPr>
            <w:tcW w:w="8466" w:type="dxa"/>
            <w:gridSpan w:val="2"/>
          </w:tcPr>
          <w:p w:rsidR="006C1E62" w:rsidRDefault="00876E5A" w:rsidP="00C7333D">
            <w:pPr>
              <w:snapToGrid w:val="0"/>
              <w:spacing w:line="288" w:lineRule="auto"/>
              <w:jc w:val="both"/>
            </w:pPr>
            <w:r w:rsidRPr="00F2195D">
              <w:t>Экономическая часть</w:t>
            </w:r>
            <w:r w:rsidR="00364C31">
              <w:t>………………………………………………………………….</w:t>
            </w:r>
          </w:p>
        </w:tc>
        <w:tc>
          <w:tcPr>
            <w:tcW w:w="468" w:type="dxa"/>
          </w:tcPr>
          <w:p w:rsidR="006C1E62" w:rsidRDefault="006C1E62" w:rsidP="00C7333D">
            <w:pPr>
              <w:snapToGrid w:val="0"/>
              <w:spacing w:line="288" w:lineRule="auto"/>
            </w:pPr>
          </w:p>
        </w:tc>
      </w:tr>
      <w:tr w:rsidR="006C1E62">
        <w:trPr>
          <w:trHeight w:val="400"/>
        </w:trPr>
        <w:tc>
          <w:tcPr>
            <w:tcW w:w="534" w:type="dxa"/>
          </w:tcPr>
          <w:p w:rsidR="006C1E62" w:rsidRDefault="00876E5A" w:rsidP="00C7333D">
            <w:pPr>
              <w:snapToGrid w:val="0"/>
              <w:spacing w:line="288" w:lineRule="auto"/>
              <w:jc w:val="right"/>
            </w:pPr>
            <w:r w:rsidRPr="00DD0EB2">
              <w:t>5.</w:t>
            </w:r>
          </w:p>
        </w:tc>
        <w:tc>
          <w:tcPr>
            <w:tcW w:w="8466" w:type="dxa"/>
            <w:gridSpan w:val="2"/>
          </w:tcPr>
          <w:p w:rsidR="006C1E62" w:rsidRDefault="00876E5A" w:rsidP="00C7333D">
            <w:pPr>
              <w:snapToGrid w:val="0"/>
              <w:spacing w:line="288" w:lineRule="auto"/>
              <w:jc w:val="both"/>
            </w:pPr>
            <w:r w:rsidRPr="00F2195D">
              <w:t>Деталь проекта</w:t>
            </w:r>
            <w:r w:rsidR="00364C31">
              <w:t>…………………………………………………………………………</w:t>
            </w:r>
          </w:p>
        </w:tc>
        <w:tc>
          <w:tcPr>
            <w:tcW w:w="468" w:type="dxa"/>
          </w:tcPr>
          <w:p w:rsidR="006C1E62" w:rsidRDefault="006C1E62" w:rsidP="00C7333D">
            <w:pPr>
              <w:snapToGrid w:val="0"/>
              <w:spacing w:line="288" w:lineRule="auto"/>
            </w:pPr>
          </w:p>
        </w:tc>
      </w:tr>
      <w:tr w:rsidR="00442F81">
        <w:tc>
          <w:tcPr>
            <w:tcW w:w="534" w:type="dxa"/>
          </w:tcPr>
          <w:p w:rsidR="00442F81" w:rsidRDefault="00442F81" w:rsidP="00C7333D">
            <w:pPr>
              <w:snapToGrid w:val="0"/>
              <w:spacing w:line="288" w:lineRule="auto"/>
              <w:jc w:val="right"/>
            </w:pPr>
          </w:p>
        </w:tc>
        <w:tc>
          <w:tcPr>
            <w:tcW w:w="8466" w:type="dxa"/>
            <w:gridSpan w:val="2"/>
          </w:tcPr>
          <w:p w:rsidR="00442F81" w:rsidRDefault="00876E5A" w:rsidP="00C7333D">
            <w:pPr>
              <w:snapToGrid w:val="0"/>
              <w:spacing w:line="288" w:lineRule="auto"/>
              <w:jc w:val="both"/>
            </w:pPr>
            <w:r>
              <w:t>5</w:t>
            </w:r>
            <w:r w:rsidR="00442F81">
              <w:t xml:space="preserve">.1 </w:t>
            </w:r>
            <w:r w:rsidRPr="00F2195D">
              <w:t>Универсальный съемник</w:t>
            </w:r>
            <w:r w:rsidR="00364C31">
              <w:t>…………………………………………………………..</w:t>
            </w:r>
            <w:r w:rsidR="00442F81" w:rsidRPr="00DD0EB2">
              <w:br/>
            </w:r>
            <w:r>
              <w:t>5</w:t>
            </w:r>
            <w:r w:rsidR="00442F81">
              <w:t>.2</w:t>
            </w:r>
            <w:r w:rsidR="00442F81" w:rsidRPr="00DD0EB2">
              <w:t xml:space="preserve"> </w:t>
            </w:r>
            <w:r w:rsidRPr="00F2195D">
              <w:t>Расчетная часть</w:t>
            </w:r>
            <w:r w:rsidR="00364C31">
              <w:t>…………………………………………………………………….</w:t>
            </w:r>
          </w:p>
        </w:tc>
        <w:tc>
          <w:tcPr>
            <w:tcW w:w="468" w:type="dxa"/>
          </w:tcPr>
          <w:p w:rsidR="00442F81" w:rsidRDefault="00442F81" w:rsidP="00C7333D">
            <w:pPr>
              <w:snapToGrid w:val="0"/>
              <w:spacing w:line="288" w:lineRule="auto"/>
            </w:pPr>
          </w:p>
        </w:tc>
      </w:tr>
      <w:tr w:rsidR="00442F81">
        <w:tc>
          <w:tcPr>
            <w:tcW w:w="534" w:type="dxa"/>
          </w:tcPr>
          <w:p w:rsidR="00442F81" w:rsidRDefault="00876E5A" w:rsidP="00C7333D">
            <w:pPr>
              <w:snapToGrid w:val="0"/>
              <w:spacing w:line="288" w:lineRule="auto"/>
              <w:jc w:val="right"/>
            </w:pPr>
            <w:r>
              <w:t>6.</w:t>
            </w:r>
          </w:p>
        </w:tc>
        <w:tc>
          <w:tcPr>
            <w:tcW w:w="8466" w:type="dxa"/>
            <w:gridSpan w:val="2"/>
          </w:tcPr>
          <w:p w:rsidR="00442F81" w:rsidRDefault="00364C31" w:rsidP="00C7333D">
            <w:pPr>
              <w:snapToGrid w:val="0"/>
              <w:spacing w:line="288" w:lineRule="auto"/>
              <w:jc w:val="both"/>
            </w:pPr>
            <w:r w:rsidRPr="00F2195D">
              <w:t>Техническое обслуживание АБЗ</w:t>
            </w:r>
            <w:r>
              <w:t>……………………………………………………...</w:t>
            </w:r>
          </w:p>
        </w:tc>
        <w:tc>
          <w:tcPr>
            <w:tcW w:w="468" w:type="dxa"/>
          </w:tcPr>
          <w:p w:rsidR="00442F81" w:rsidRDefault="00442F81" w:rsidP="00C7333D">
            <w:pPr>
              <w:snapToGrid w:val="0"/>
              <w:spacing w:line="288" w:lineRule="auto"/>
            </w:pPr>
          </w:p>
        </w:tc>
      </w:tr>
      <w:tr w:rsidR="00442F81">
        <w:tc>
          <w:tcPr>
            <w:tcW w:w="534" w:type="dxa"/>
          </w:tcPr>
          <w:p w:rsidR="00442F81" w:rsidRDefault="00876E5A" w:rsidP="00C7333D">
            <w:pPr>
              <w:snapToGrid w:val="0"/>
              <w:spacing w:line="288" w:lineRule="auto"/>
              <w:jc w:val="right"/>
            </w:pPr>
            <w:r>
              <w:t>7.</w:t>
            </w:r>
          </w:p>
        </w:tc>
        <w:tc>
          <w:tcPr>
            <w:tcW w:w="8466" w:type="dxa"/>
            <w:gridSpan w:val="2"/>
          </w:tcPr>
          <w:p w:rsidR="00442F81" w:rsidRDefault="00364C31" w:rsidP="00C7333D">
            <w:pPr>
              <w:snapToGrid w:val="0"/>
              <w:spacing w:line="288" w:lineRule="auto"/>
              <w:jc w:val="both"/>
            </w:pPr>
            <w:r w:rsidRPr="00F2195D">
              <w:t>Техника безопасности</w:t>
            </w:r>
            <w:r>
              <w:t>…………………………………………………………………</w:t>
            </w:r>
          </w:p>
        </w:tc>
        <w:tc>
          <w:tcPr>
            <w:tcW w:w="468" w:type="dxa"/>
          </w:tcPr>
          <w:p w:rsidR="00442F81" w:rsidRDefault="00442F81" w:rsidP="00C7333D">
            <w:pPr>
              <w:snapToGrid w:val="0"/>
              <w:spacing w:line="288" w:lineRule="auto"/>
            </w:pPr>
          </w:p>
        </w:tc>
      </w:tr>
      <w:tr w:rsidR="00442F81">
        <w:tc>
          <w:tcPr>
            <w:tcW w:w="534" w:type="dxa"/>
          </w:tcPr>
          <w:p w:rsidR="00442F81" w:rsidRDefault="00364C31" w:rsidP="00C7333D">
            <w:pPr>
              <w:snapToGrid w:val="0"/>
              <w:spacing w:line="288" w:lineRule="auto"/>
              <w:jc w:val="right"/>
            </w:pPr>
            <w:r>
              <w:t>8.</w:t>
            </w:r>
          </w:p>
        </w:tc>
        <w:tc>
          <w:tcPr>
            <w:tcW w:w="8466" w:type="dxa"/>
            <w:gridSpan w:val="2"/>
          </w:tcPr>
          <w:p w:rsidR="00442F81" w:rsidRDefault="00364C31" w:rsidP="00C7333D">
            <w:pPr>
              <w:snapToGrid w:val="0"/>
              <w:spacing w:line="288" w:lineRule="auto"/>
              <w:jc w:val="both"/>
            </w:pPr>
            <w:r w:rsidRPr="00F2195D">
              <w:t>Охрана окружающей среды</w:t>
            </w:r>
            <w:r>
              <w:t>…………………………………………………………...</w:t>
            </w:r>
          </w:p>
        </w:tc>
        <w:tc>
          <w:tcPr>
            <w:tcW w:w="468" w:type="dxa"/>
          </w:tcPr>
          <w:p w:rsidR="00442F81" w:rsidRDefault="00C7333D" w:rsidP="00C7333D">
            <w:pPr>
              <w:snapToGrid w:val="0"/>
              <w:spacing w:line="288" w:lineRule="auto"/>
              <w:jc w:val="center"/>
            </w:pPr>
            <w:r>
              <w:t>60</w:t>
            </w:r>
          </w:p>
        </w:tc>
      </w:tr>
      <w:tr w:rsidR="006C1E62">
        <w:tc>
          <w:tcPr>
            <w:tcW w:w="9000" w:type="dxa"/>
            <w:gridSpan w:val="3"/>
          </w:tcPr>
          <w:p w:rsidR="006C1E62" w:rsidRDefault="006C1E62" w:rsidP="00C7333D">
            <w:pPr>
              <w:snapToGrid w:val="0"/>
              <w:spacing w:line="288" w:lineRule="auto"/>
            </w:pPr>
            <w:r>
              <w:t>Заключение…………………………………………………………………......…………….</w:t>
            </w:r>
          </w:p>
        </w:tc>
        <w:tc>
          <w:tcPr>
            <w:tcW w:w="468" w:type="dxa"/>
          </w:tcPr>
          <w:p w:rsidR="006C1E62" w:rsidRDefault="00C7333D" w:rsidP="00C7333D">
            <w:pPr>
              <w:snapToGrid w:val="0"/>
              <w:spacing w:line="288" w:lineRule="auto"/>
              <w:jc w:val="center"/>
            </w:pPr>
            <w:r>
              <w:t>63</w:t>
            </w:r>
          </w:p>
        </w:tc>
      </w:tr>
      <w:tr w:rsidR="006C1E62">
        <w:tc>
          <w:tcPr>
            <w:tcW w:w="9000" w:type="dxa"/>
            <w:gridSpan w:val="3"/>
          </w:tcPr>
          <w:p w:rsidR="006C1E62" w:rsidRDefault="006C1E62" w:rsidP="00C7333D">
            <w:pPr>
              <w:snapToGrid w:val="0"/>
              <w:spacing w:line="288" w:lineRule="auto"/>
            </w:pPr>
            <w:r>
              <w:t>Библиографический список………………………………………......……………………..</w:t>
            </w:r>
          </w:p>
        </w:tc>
        <w:tc>
          <w:tcPr>
            <w:tcW w:w="468" w:type="dxa"/>
          </w:tcPr>
          <w:p w:rsidR="006C1E62" w:rsidRDefault="00C7333D" w:rsidP="00C7333D">
            <w:pPr>
              <w:snapToGrid w:val="0"/>
              <w:spacing w:line="288" w:lineRule="auto"/>
              <w:jc w:val="center"/>
            </w:pPr>
            <w:r>
              <w:t>65</w:t>
            </w:r>
          </w:p>
        </w:tc>
      </w:tr>
      <w:tr w:rsidR="006C1E62">
        <w:tc>
          <w:tcPr>
            <w:tcW w:w="1998" w:type="dxa"/>
            <w:gridSpan w:val="2"/>
          </w:tcPr>
          <w:p w:rsidR="006C1E62" w:rsidRDefault="006C1E62" w:rsidP="00C7333D">
            <w:pPr>
              <w:snapToGrid w:val="0"/>
              <w:spacing w:line="288" w:lineRule="auto"/>
            </w:pPr>
            <w:r>
              <w:t xml:space="preserve">Приложение </w:t>
            </w:r>
            <w:r w:rsidR="00442F81">
              <w:t>А</w:t>
            </w:r>
          </w:p>
        </w:tc>
        <w:tc>
          <w:tcPr>
            <w:tcW w:w="7002" w:type="dxa"/>
          </w:tcPr>
          <w:p w:rsidR="006C1E62" w:rsidRDefault="006C1E62" w:rsidP="00C7333D">
            <w:pPr>
              <w:snapToGrid w:val="0"/>
              <w:spacing w:line="288" w:lineRule="auto"/>
            </w:pPr>
          </w:p>
        </w:tc>
        <w:tc>
          <w:tcPr>
            <w:tcW w:w="468" w:type="dxa"/>
          </w:tcPr>
          <w:p w:rsidR="006C1E62" w:rsidRDefault="00C7333D" w:rsidP="00C7333D">
            <w:pPr>
              <w:snapToGrid w:val="0"/>
              <w:spacing w:line="288" w:lineRule="auto"/>
              <w:jc w:val="center"/>
            </w:pPr>
            <w:r>
              <w:t>66</w:t>
            </w:r>
          </w:p>
        </w:tc>
      </w:tr>
      <w:tr w:rsidR="006C1E62">
        <w:tc>
          <w:tcPr>
            <w:tcW w:w="1998" w:type="dxa"/>
            <w:gridSpan w:val="2"/>
          </w:tcPr>
          <w:p w:rsidR="006C1E62" w:rsidRDefault="006C1E62" w:rsidP="00C7333D">
            <w:pPr>
              <w:snapToGrid w:val="0"/>
              <w:spacing w:line="288" w:lineRule="auto"/>
            </w:pPr>
            <w:r>
              <w:t xml:space="preserve">Приложение </w:t>
            </w:r>
            <w:r w:rsidR="00442F81">
              <w:t>Б</w:t>
            </w:r>
          </w:p>
        </w:tc>
        <w:tc>
          <w:tcPr>
            <w:tcW w:w="7002" w:type="dxa"/>
          </w:tcPr>
          <w:p w:rsidR="006C1E62" w:rsidRDefault="006C1E62" w:rsidP="00C7333D">
            <w:pPr>
              <w:snapToGrid w:val="0"/>
              <w:spacing w:line="288" w:lineRule="auto"/>
            </w:pPr>
          </w:p>
        </w:tc>
        <w:tc>
          <w:tcPr>
            <w:tcW w:w="468" w:type="dxa"/>
          </w:tcPr>
          <w:p w:rsidR="006C1E62" w:rsidRDefault="00C7333D" w:rsidP="00C7333D">
            <w:pPr>
              <w:snapToGrid w:val="0"/>
              <w:spacing w:line="288" w:lineRule="auto"/>
              <w:jc w:val="center"/>
            </w:pPr>
            <w:r>
              <w:t>67</w:t>
            </w:r>
          </w:p>
        </w:tc>
      </w:tr>
      <w:tr w:rsidR="006C1E62">
        <w:tc>
          <w:tcPr>
            <w:tcW w:w="1998" w:type="dxa"/>
            <w:gridSpan w:val="2"/>
          </w:tcPr>
          <w:p w:rsidR="006C1E62" w:rsidRDefault="006C1E62" w:rsidP="00C7333D">
            <w:pPr>
              <w:snapToGrid w:val="0"/>
              <w:spacing w:line="288" w:lineRule="auto"/>
            </w:pPr>
            <w:r>
              <w:t xml:space="preserve">Приложение </w:t>
            </w:r>
            <w:r w:rsidR="00442F81">
              <w:t>В</w:t>
            </w:r>
          </w:p>
        </w:tc>
        <w:tc>
          <w:tcPr>
            <w:tcW w:w="7002" w:type="dxa"/>
          </w:tcPr>
          <w:p w:rsidR="006C1E62" w:rsidRDefault="006C1E62" w:rsidP="00C7333D">
            <w:pPr>
              <w:snapToGrid w:val="0"/>
              <w:spacing w:line="288" w:lineRule="auto"/>
            </w:pPr>
          </w:p>
        </w:tc>
        <w:tc>
          <w:tcPr>
            <w:tcW w:w="468" w:type="dxa"/>
            <w:vAlign w:val="center"/>
          </w:tcPr>
          <w:p w:rsidR="006C1E62" w:rsidRDefault="00C7333D" w:rsidP="00C7333D">
            <w:pPr>
              <w:snapToGrid w:val="0"/>
              <w:spacing w:line="288" w:lineRule="auto"/>
              <w:jc w:val="center"/>
            </w:pPr>
            <w:r>
              <w:t>68</w:t>
            </w:r>
          </w:p>
        </w:tc>
      </w:tr>
      <w:tr w:rsidR="006C1E62">
        <w:tc>
          <w:tcPr>
            <w:tcW w:w="9000" w:type="dxa"/>
            <w:gridSpan w:val="3"/>
          </w:tcPr>
          <w:p w:rsidR="006C1E62" w:rsidRDefault="006C1E62" w:rsidP="00C7333D">
            <w:pPr>
              <w:snapToGrid w:val="0"/>
              <w:spacing w:line="288" w:lineRule="auto"/>
            </w:pPr>
          </w:p>
        </w:tc>
        <w:tc>
          <w:tcPr>
            <w:tcW w:w="468" w:type="dxa"/>
            <w:tcMar>
              <w:top w:w="0" w:type="dxa"/>
              <w:left w:w="108" w:type="dxa"/>
              <w:bottom w:w="0" w:type="dxa"/>
              <w:right w:w="108" w:type="dxa"/>
            </w:tcMar>
          </w:tcPr>
          <w:p w:rsidR="006C1E62" w:rsidRDefault="00C7333D" w:rsidP="00C7333D">
            <w:pPr>
              <w:snapToGrid w:val="0"/>
              <w:spacing w:line="288" w:lineRule="auto"/>
              <w:jc w:val="center"/>
            </w:pPr>
            <w:r>
              <w:t>69</w:t>
            </w:r>
          </w:p>
        </w:tc>
      </w:tr>
    </w:tbl>
    <w:p w:rsidR="006C1E62" w:rsidRDefault="006C1E62" w:rsidP="00C7333D">
      <w:pPr>
        <w:spacing w:line="288" w:lineRule="auto"/>
        <w:jc w:val="center"/>
      </w:pPr>
    </w:p>
    <w:p w:rsidR="006C1E62" w:rsidRDefault="006C1E62">
      <w:pPr>
        <w:jc w:val="center"/>
      </w:pPr>
    </w:p>
    <w:p w:rsidR="00130E2F" w:rsidRDefault="00C61F65" w:rsidP="00C84491">
      <w:pPr>
        <w:spacing w:line="360" w:lineRule="auto"/>
        <w:jc w:val="center"/>
      </w:pPr>
      <w:r>
        <w:lastRenderedPageBreak/>
        <w:t xml:space="preserve">ПРИЛОЖЕНИЕ </w:t>
      </w:r>
      <w:r w:rsidR="00130E2F">
        <w:t>Ж</w:t>
      </w:r>
    </w:p>
    <w:p w:rsidR="00C84491" w:rsidRDefault="00C84491" w:rsidP="00C84491">
      <w:pPr>
        <w:spacing w:line="360" w:lineRule="auto"/>
        <w:jc w:val="center"/>
      </w:pPr>
    </w:p>
    <w:p w:rsidR="00130E2F" w:rsidRPr="0026390B" w:rsidRDefault="0026390B" w:rsidP="00130E2F">
      <w:pPr>
        <w:jc w:val="center"/>
        <w:rPr>
          <w:b/>
        </w:rPr>
      </w:pPr>
      <w:r w:rsidRPr="0026390B">
        <w:rPr>
          <w:b/>
        </w:rPr>
        <w:t>Образцы листов с штампами</w:t>
      </w:r>
    </w:p>
    <w:p w:rsidR="0064227B" w:rsidRDefault="0064227B" w:rsidP="00130E2F">
      <w:pPr>
        <w:jc w:val="center"/>
      </w:pPr>
    </w:p>
    <w:p w:rsidR="0064227B" w:rsidRDefault="0064227B" w:rsidP="00130E2F">
      <w:pPr>
        <w:jc w:val="center"/>
      </w:pPr>
    </w:p>
    <w:p w:rsidR="0026390B" w:rsidRDefault="0026390B" w:rsidP="00130E2F">
      <w:pPr>
        <w:jc w:val="center"/>
      </w:pPr>
    </w:p>
    <w:p w:rsidR="00781492" w:rsidRDefault="00781492" w:rsidP="00781492">
      <w:pPr>
        <w:spacing w:line="360" w:lineRule="auto"/>
        <w:jc w:val="center"/>
      </w:pPr>
      <w:r>
        <w:t>СОДЕРЖАНИЕ</w:t>
      </w: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534"/>
        <w:gridCol w:w="8466"/>
        <w:gridCol w:w="468"/>
      </w:tblGrid>
      <w:tr w:rsidR="00781492">
        <w:tc>
          <w:tcPr>
            <w:tcW w:w="9000" w:type="dxa"/>
            <w:gridSpan w:val="2"/>
          </w:tcPr>
          <w:p w:rsidR="00781492" w:rsidRDefault="00781492" w:rsidP="00122BC1">
            <w:pPr>
              <w:snapToGrid w:val="0"/>
              <w:spacing w:line="300" w:lineRule="auto"/>
            </w:pPr>
            <w:r>
              <w:t>Введение……………………………………………………………………………...............</w:t>
            </w:r>
          </w:p>
        </w:tc>
        <w:tc>
          <w:tcPr>
            <w:tcW w:w="468" w:type="dxa"/>
            <w:vAlign w:val="center"/>
          </w:tcPr>
          <w:p w:rsidR="00781492" w:rsidRDefault="00781492" w:rsidP="00122BC1">
            <w:pPr>
              <w:snapToGrid w:val="0"/>
              <w:spacing w:line="300" w:lineRule="auto"/>
              <w:jc w:val="center"/>
            </w:pPr>
          </w:p>
        </w:tc>
      </w:tr>
      <w:tr w:rsidR="00781492">
        <w:tc>
          <w:tcPr>
            <w:tcW w:w="534" w:type="dxa"/>
          </w:tcPr>
          <w:p w:rsidR="00781492" w:rsidRDefault="00781492" w:rsidP="00122BC1">
            <w:pPr>
              <w:snapToGrid w:val="0"/>
              <w:spacing w:line="300" w:lineRule="auto"/>
              <w:jc w:val="right"/>
            </w:pPr>
            <w:r>
              <w:t xml:space="preserve">1. </w:t>
            </w:r>
          </w:p>
        </w:tc>
        <w:tc>
          <w:tcPr>
            <w:tcW w:w="8466" w:type="dxa"/>
          </w:tcPr>
          <w:p w:rsidR="00781492" w:rsidRDefault="00781492" w:rsidP="00122BC1">
            <w:pPr>
              <w:snapToGrid w:val="0"/>
              <w:spacing w:line="300" w:lineRule="auto"/>
            </w:pPr>
            <w:r w:rsidRPr="00F2195D">
              <w:t>Исходные данные и технологический процесс</w:t>
            </w:r>
            <w:r>
              <w:t>……………………………………..</w:t>
            </w:r>
          </w:p>
        </w:tc>
        <w:tc>
          <w:tcPr>
            <w:tcW w:w="468" w:type="dxa"/>
          </w:tcPr>
          <w:p w:rsidR="00781492" w:rsidRDefault="009023F6" w:rsidP="009023F6">
            <w:pPr>
              <w:snapToGrid w:val="0"/>
              <w:spacing w:line="300" w:lineRule="auto"/>
              <w:jc w:val="center"/>
            </w:pPr>
            <w:r>
              <w:t>6</w:t>
            </w:r>
          </w:p>
        </w:tc>
      </w:tr>
      <w:tr w:rsidR="00781492">
        <w:trPr>
          <w:trHeight w:val="809"/>
        </w:trPr>
        <w:tc>
          <w:tcPr>
            <w:tcW w:w="534" w:type="dxa"/>
          </w:tcPr>
          <w:p w:rsidR="00781492" w:rsidRDefault="00781492" w:rsidP="00122BC1">
            <w:pPr>
              <w:snapToGrid w:val="0"/>
              <w:spacing w:line="300" w:lineRule="auto"/>
              <w:jc w:val="right"/>
            </w:pPr>
          </w:p>
        </w:tc>
        <w:tc>
          <w:tcPr>
            <w:tcW w:w="8466" w:type="dxa"/>
          </w:tcPr>
          <w:p w:rsidR="00781492" w:rsidRDefault="00781492" w:rsidP="00122BC1">
            <w:pPr>
              <w:tabs>
                <w:tab w:val="left" w:pos="8356"/>
              </w:tabs>
              <w:snapToGrid w:val="0"/>
            </w:pPr>
            <w:r w:rsidRPr="00DD0EB2">
              <w:t xml:space="preserve">1.1 </w:t>
            </w:r>
            <w:r w:rsidRPr="00F2195D">
              <w:t>Исходные данные</w:t>
            </w:r>
            <w:r>
              <w:t>………..………………………………………………...</w:t>
            </w:r>
            <w:r w:rsidRPr="00DD0EB2">
              <w:t>          </w:t>
            </w:r>
            <w:r>
              <w:tab/>
            </w:r>
          </w:p>
          <w:p w:rsidR="00781492" w:rsidRDefault="00781492" w:rsidP="00122BC1">
            <w:pPr>
              <w:snapToGrid w:val="0"/>
            </w:pPr>
            <w:r w:rsidRPr="00DD0EB2">
              <w:t xml:space="preserve">1.2 </w:t>
            </w:r>
            <w:r w:rsidRPr="00F2195D">
              <w:t>Описание технологического процесса</w:t>
            </w:r>
            <w:r>
              <w:t>……………………………………………</w:t>
            </w:r>
          </w:p>
          <w:p w:rsidR="00781492" w:rsidRDefault="00781492" w:rsidP="00122BC1">
            <w:pPr>
              <w:snapToGrid w:val="0"/>
            </w:pPr>
            <w:r w:rsidRPr="00DD0EB2">
              <w:t xml:space="preserve">1.3 </w:t>
            </w:r>
            <w:r w:rsidRPr="00F2195D">
              <w:t>Описание установки</w:t>
            </w:r>
            <w:r>
              <w:t>……………………………………………………………….</w:t>
            </w:r>
            <w:r w:rsidRPr="00DD0EB2">
              <w:t xml:space="preserve"> </w:t>
            </w:r>
          </w:p>
        </w:tc>
        <w:tc>
          <w:tcPr>
            <w:tcW w:w="468" w:type="dxa"/>
            <w:vAlign w:val="center"/>
          </w:tcPr>
          <w:p w:rsidR="00781492" w:rsidRDefault="00781492" w:rsidP="00122BC1">
            <w:pPr>
              <w:snapToGrid w:val="0"/>
              <w:spacing w:line="300" w:lineRule="auto"/>
            </w:pPr>
          </w:p>
        </w:tc>
      </w:tr>
      <w:tr w:rsidR="00781492">
        <w:tc>
          <w:tcPr>
            <w:tcW w:w="534" w:type="dxa"/>
          </w:tcPr>
          <w:p w:rsidR="00781492" w:rsidRDefault="00781492" w:rsidP="00122BC1">
            <w:pPr>
              <w:snapToGrid w:val="0"/>
              <w:spacing w:line="300" w:lineRule="auto"/>
              <w:jc w:val="right"/>
            </w:pPr>
            <w:r>
              <w:t xml:space="preserve">2. </w:t>
            </w:r>
          </w:p>
        </w:tc>
        <w:tc>
          <w:tcPr>
            <w:tcW w:w="8466" w:type="dxa"/>
          </w:tcPr>
          <w:p w:rsidR="00781492" w:rsidRDefault="00781492" w:rsidP="00122BC1">
            <w:pPr>
              <w:snapToGrid w:val="0"/>
              <w:spacing w:line="300" w:lineRule="auto"/>
            </w:pPr>
            <w:r w:rsidRPr="00F2195D">
              <w:t>Расчётная часть</w:t>
            </w:r>
            <w:r>
              <w:t>…………………………………………………………………………</w:t>
            </w:r>
          </w:p>
        </w:tc>
        <w:tc>
          <w:tcPr>
            <w:tcW w:w="468" w:type="dxa"/>
          </w:tcPr>
          <w:p w:rsidR="00781492" w:rsidRDefault="00781492" w:rsidP="00122BC1">
            <w:pPr>
              <w:snapToGrid w:val="0"/>
              <w:spacing w:line="300" w:lineRule="auto"/>
              <w:ind w:firstLine="720"/>
            </w:pPr>
          </w:p>
        </w:tc>
      </w:tr>
    </w:tbl>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F300D2" w:rsidP="00130E2F">
      <w:pPr>
        <w:jc w:val="center"/>
      </w:pPr>
      <w:r>
        <w:rPr>
          <w:noProof/>
          <w:lang w:eastAsia="ru-RU"/>
        </w:rPr>
        <w:pict>
          <v:group id="_x0000_s2085" style="position:absolute;left:0;text-align:left;margin-left:61.05pt;margin-top:18.2pt;width:518.4pt;height:794.5pt;z-index:251654656;mso-position-horizontal-relative:page;mso-position-vertical-relative:page" coordsize="20000,20000">
            <v:rect id="_x0000_s2086" style="position:absolute;width:20000;height:20000" filled="f" strokeweight="2pt"/>
            <v:line id="_x0000_s2087" style="position:absolute" from="993,17183" to="995,18221" strokeweight="2pt"/>
            <v:line id="_x0000_s2088" style="position:absolute" from="10,17173" to="19977,17174" strokeweight="2pt"/>
            <v:line id="_x0000_s2089" style="position:absolute" from="2186,17192" to="2188,19989" strokeweight="2pt"/>
            <v:line id="_x0000_s2090" style="position:absolute" from="4919,17192" to="4921,19989" strokeweight="2pt"/>
            <v:line id="_x0000_s2091" style="position:absolute" from="6557,17192" to="6559,19989" strokeweight="2pt"/>
            <v:line id="_x0000_s2092" style="position:absolute" from="7650,17183" to="7652,19979" strokeweight="2pt"/>
            <v:line id="_x0000_s2093" style="position:absolute" from="15848,18239" to="15852,18932" strokeweight="2pt"/>
            <v:line id="_x0000_s2094" style="position:absolute" from="10,19293" to="7631,19295" strokeweight="1pt"/>
            <v:line id="_x0000_s2095" style="position:absolute" from="10,19646" to="7631,19647" strokeweight="1pt"/>
            <v:rect id="_x0000_s2096" style="position:absolute;left:54;top:17912;width:883;height:309" filled="f" stroked="f" strokeweight=".25pt">
              <v:textbox style="mso-next-textbox:#_x0000_s2096" inset="1pt,1pt,1pt,1pt">
                <w:txbxContent>
                  <w:p w:rsidR="007E0D04" w:rsidRDefault="007E0D04" w:rsidP="00D60B56">
                    <w:pPr>
                      <w:pStyle w:val="afe"/>
                      <w:jc w:val="center"/>
                      <w:rPr>
                        <w:sz w:val="18"/>
                      </w:rPr>
                    </w:pPr>
                    <w:r>
                      <w:rPr>
                        <w:sz w:val="18"/>
                      </w:rPr>
                      <w:t>Изм.</w:t>
                    </w:r>
                  </w:p>
                </w:txbxContent>
              </v:textbox>
            </v:rect>
            <v:rect id="_x0000_s2097" style="position:absolute;left:1051;top:17912;width:1100;height:309" filled="f" stroked="f" strokeweight=".25pt">
              <v:textbox style="mso-next-textbox:#_x0000_s2097" inset="1pt,1pt,1pt,1pt">
                <w:txbxContent>
                  <w:p w:rsidR="007E0D04" w:rsidRDefault="007E0D04" w:rsidP="00D60B56">
                    <w:pPr>
                      <w:pStyle w:val="afe"/>
                      <w:jc w:val="center"/>
                      <w:rPr>
                        <w:sz w:val="18"/>
                      </w:rPr>
                    </w:pPr>
                    <w:r>
                      <w:rPr>
                        <w:sz w:val="18"/>
                      </w:rPr>
                      <w:t>Лист</w:t>
                    </w:r>
                  </w:p>
                </w:txbxContent>
              </v:textbox>
            </v:rect>
            <v:rect id="_x0000_s2098" style="position:absolute;left:2267;top:17912;width:2573;height:309" filled="f" stroked="f" strokeweight=".25pt">
              <v:textbox style="mso-next-textbox:#_x0000_s2098" inset="1pt,1pt,1pt,1pt">
                <w:txbxContent>
                  <w:p w:rsidR="007E0D04" w:rsidRDefault="007E0D04" w:rsidP="00D60B56">
                    <w:pPr>
                      <w:pStyle w:val="afe"/>
                      <w:jc w:val="center"/>
                      <w:rPr>
                        <w:sz w:val="18"/>
                      </w:rPr>
                    </w:pPr>
                    <w:r>
                      <w:rPr>
                        <w:sz w:val="18"/>
                      </w:rPr>
                      <w:t>№ докум.</w:t>
                    </w:r>
                  </w:p>
                </w:txbxContent>
              </v:textbox>
            </v:rect>
            <v:rect id="_x0000_s2099" style="position:absolute;left:4983;top:17912;width:1534;height:309" filled="f" stroked="f" strokeweight=".25pt">
              <v:textbox style="mso-next-textbox:#_x0000_s2099" inset="1pt,1pt,1pt,1pt">
                <w:txbxContent>
                  <w:p w:rsidR="007E0D04" w:rsidRDefault="007E0D04" w:rsidP="00D60B56">
                    <w:pPr>
                      <w:pStyle w:val="afe"/>
                      <w:jc w:val="center"/>
                      <w:rPr>
                        <w:sz w:val="18"/>
                      </w:rPr>
                    </w:pPr>
                    <w:r>
                      <w:rPr>
                        <w:sz w:val="18"/>
                      </w:rPr>
                      <w:t>Подпись</w:t>
                    </w:r>
                  </w:p>
                </w:txbxContent>
              </v:textbox>
            </v:rect>
            <v:rect id="_x0000_s2100" style="position:absolute;left:6604;top:17912;width:1000;height:309" filled="f" stroked="f" strokeweight=".25pt">
              <v:textbox style="mso-next-textbox:#_x0000_s2100" inset="1pt,1pt,1pt,1pt">
                <w:txbxContent>
                  <w:p w:rsidR="007E0D04" w:rsidRDefault="007E0D04" w:rsidP="00D60B56">
                    <w:pPr>
                      <w:pStyle w:val="afe"/>
                      <w:jc w:val="center"/>
                      <w:rPr>
                        <w:sz w:val="18"/>
                      </w:rPr>
                    </w:pPr>
                    <w:r>
                      <w:rPr>
                        <w:sz w:val="18"/>
                      </w:rPr>
                      <w:t>Дата</w:t>
                    </w:r>
                  </w:p>
                </w:txbxContent>
              </v:textbox>
            </v:rect>
            <v:rect id="_x0000_s2101" style="position:absolute;left:15929;top:18258;width:1475;height:309" filled="f" stroked="f" strokeweight=".25pt">
              <v:textbox style="mso-next-textbox:#_x0000_s2101" inset="1pt,1pt,1pt,1pt">
                <w:txbxContent>
                  <w:p w:rsidR="007E0D04" w:rsidRDefault="007E0D04" w:rsidP="00D60B56">
                    <w:pPr>
                      <w:pStyle w:val="afe"/>
                      <w:jc w:val="center"/>
                      <w:rPr>
                        <w:sz w:val="18"/>
                      </w:rPr>
                    </w:pPr>
                    <w:r>
                      <w:rPr>
                        <w:sz w:val="18"/>
                      </w:rPr>
                      <w:t>Лист</w:t>
                    </w:r>
                  </w:p>
                </w:txbxContent>
              </v:textbox>
            </v:rect>
            <v:rect id="_x0000_s2102" style="position:absolute;left:15929;top:18623;width:1475;height:310" filled="f" stroked="f" strokeweight=".25pt">
              <v:textbox style="mso-next-textbox:#_x0000_s2102" inset="1pt,1pt,1pt,1pt">
                <w:txbxContent>
                  <w:p w:rsidR="007E0D04" w:rsidRDefault="007E0D04" w:rsidP="00D60B56">
                    <w:pPr>
                      <w:pStyle w:val="afe"/>
                      <w:jc w:val="center"/>
                      <w:rPr>
                        <w:sz w:val="18"/>
                        <w:lang w:val="ru-RU"/>
                      </w:rPr>
                    </w:pPr>
                    <w:r>
                      <w:rPr>
                        <w:sz w:val="18"/>
                        <w:lang w:val="ru-RU"/>
                      </w:rPr>
                      <w:t>4</w:t>
                    </w:r>
                  </w:p>
                </w:txbxContent>
              </v:textbox>
            </v:rect>
            <v:rect id="_x0000_s2103" style="position:absolute;left:7760;top:17481;width:12159;height:477" filled="f" stroked="f" strokeweight=".25pt">
              <v:textbox style="mso-next-textbox:#_x0000_s2103" inset="1pt,1pt,1pt,1pt">
                <w:txbxContent>
                  <w:p w:rsidR="007E0D04" w:rsidRPr="002B365D" w:rsidRDefault="007E0D04" w:rsidP="00D60B56">
                    <w:pPr>
                      <w:jc w:val="center"/>
                      <w:rPr>
                        <w:sz w:val="32"/>
                        <w:szCs w:val="32"/>
                      </w:rPr>
                    </w:pPr>
                    <w:r>
                      <w:rPr>
                        <w:sz w:val="32"/>
                        <w:szCs w:val="32"/>
                      </w:rPr>
                      <w:t xml:space="preserve">ДП  190605 40 00 00 ПЗ </w:t>
                    </w:r>
                  </w:p>
                  <w:p w:rsidR="007E0D04" w:rsidRDefault="007E0D04" w:rsidP="00D60B56">
                    <w:pPr>
                      <w:pStyle w:val="afe"/>
                      <w:rPr>
                        <w:rFonts w:ascii="Journal" w:hAnsi="Journal"/>
                        <w:lang w:val="ru-RU"/>
                      </w:rPr>
                    </w:pPr>
                  </w:p>
                </w:txbxContent>
              </v:textbox>
            </v:rect>
            <v:line id="_x0000_s2104" style="position:absolute" from="12,18233" to="19979,18234" strokeweight="2pt"/>
            <v:line id="_x0000_s2105" style="position:absolute" from="25,17881" to="7646,17882" strokeweight="2pt"/>
            <v:line id="_x0000_s2106" style="position:absolute" from="10,17526" to="7631,17527" strokeweight="1pt"/>
            <v:line id="_x0000_s2107" style="position:absolute" from="10,18938" to="7631,18939" strokeweight="1pt"/>
            <v:line id="_x0000_s2108" style="position:absolute" from="10,18583" to="7631,18584" strokeweight="1pt"/>
            <v:group id="_x0000_s2109" style="position:absolute;left:39;top:18267;width:4801;height:310" coordsize="19999,20000">
              <v:rect id="_x0000_s2110" style="position:absolute;width:8856;height:20000" filled="f" stroked="f" strokeweight=".25pt">
                <v:textbox style="mso-next-textbox:#_x0000_s2110" inset="1pt,1pt,1pt,1pt">
                  <w:txbxContent>
                    <w:p w:rsidR="007E0D04" w:rsidRDefault="007E0D04" w:rsidP="00D60B56">
                      <w:pPr>
                        <w:pStyle w:val="afe"/>
                        <w:rPr>
                          <w:sz w:val="18"/>
                        </w:rPr>
                      </w:pPr>
                      <w:r>
                        <w:rPr>
                          <w:sz w:val="18"/>
                        </w:rPr>
                        <w:t xml:space="preserve"> Разраб.</w:t>
                      </w:r>
                    </w:p>
                  </w:txbxContent>
                </v:textbox>
              </v:rect>
              <v:rect id="_x0000_s2111" style="position:absolute;left:9281;width:10718;height:20000" filled="f" stroked="f" strokeweight=".25pt">
                <v:textbox style="mso-next-textbox:#_x0000_s2111" inset="1pt,1pt,1pt,1pt">
                  <w:txbxContent>
                    <w:p w:rsidR="007E0D04" w:rsidRDefault="007E0D04" w:rsidP="00D60B56">
                      <w:pPr>
                        <w:pStyle w:val="afe"/>
                        <w:jc w:val="center"/>
                        <w:rPr>
                          <w:sz w:val="18"/>
                          <w:lang w:val="ru-RU"/>
                        </w:rPr>
                      </w:pPr>
                      <w:r>
                        <w:rPr>
                          <w:sz w:val="18"/>
                          <w:lang w:val="ru-RU"/>
                        </w:rPr>
                        <w:t>ФИО</w:t>
                      </w:r>
                    </w:p>
                    <w:p w:rsidR="007E0D04" w:rsidRDefault="007E0D04" w:rsidP="00D60B56">
                      <w:pPr>
                        <w:pStyle w:val="afe"/>
                        <w:jc w:val="center"/>
                        <w:rPr>
                          <w:sz w:val="18"/>
                          <w:lang w:val="ru-RU"/>
                        </w:rPr>
                      </w:pPr>
                      <w:r>
                        <w:rPr>
                          <w:sz w:val="18"/>
                          <w:lang w:val="ru-RU"/>
                        </w:rPr>
                        <w:t>.</w:t>
                      </w:r>
                    </w:p>
                  </w:txbxContent>
                </v:textbox>
              </v:rect>
            </v:group>
            <v:group id="_x0000_s2112" style="position:absolute;left:39;top:18614;width:4801;height:309" coordsize="19999,20000">
              <v:rect id="_x0000_s2113" style="position:absolute;width:8856;height:20000" filled="f" stroked="f" strokeweight=".25pt">
                <v:textbox style="mso-next-textbox:#_x0000_s2113" inset="1pt,1pt,1pt,1pt">
                  <w:txbxContent>
                    <w:p w:rsidR="007E0D04" w:rsidRDefault="007E0D04" w:rsidP="00D60B56">
                      <w:pPr>
                        <w:pStyle w:val="afe"/>
                        <w:rPr>
                          <w:sz w:val="18"/>
                        </w:rPr>
                      </w:pPr>
                      <w:r>
                        <w:rPr>
                          <w:sz w:val="18"/>
                        </w:rPr>
                        <w:t xml:space="preserve"> Провер.</w:t>
                      </w:r>
                    </w:p>
                  </w:txbxContent>
                </v:textbox>
              </v:rect>
              <v:rect id="_x0000_s2114" style="position:absolute;left:9281;width:10718;height:20000" filled="f" stroked="f" strokeweight=".25pt">
                <v:textbox style="mso-next-textbox:#_x0000_s2114" inset="1pt,1pt,1pt,1pt">
                  <w:txbxContent>
                    <w:p w:rsidR="007E0D04" w:rsidRDefault="007E0D04" w:rsidP="00D60B56">
                      <w:pPr>
                        <w:pStyle w:val="afe"/>
                        <w:jc w:val="center"/>
                        <w:rPr>
                          <w:sz w:val="18"/>
                          <w:lang w:val="ru-RU"/>
                        </w:rPr>
                      </w:pPr>
                      <w:r>
                        <w:rPr>
                          <w:sz w:val="18"/>
                          <w:lang w:val="ru-RU"/>
                        </w:rPr>
                        <w:t>ФИО</w:t>
                      </w:r>
                    </w:p>
                  </w:txbxContent>
                </v:textbox>
              </v:rect>
            </v:group>
            <v:group id="_x0000_s2115" style="position:absolute;left:39;top:18969;width:4801;height:309" coordsize="19999,20000">
              <v:rect id="_x0000_s2116" style="position:absolute;width:8856;height:20000" filled="f" stroked="f" strokeweight=".25pt">
                <v:textbox style="mso-next-textbox:#_x0000_s2116" inset="1pt,1pt,1pt,1pt">
                  <w:txbxContent>
                    <w:p w:rsidR="007E0D04" w:rsidRDefault="007E0D04" w:rsidP="00D60B56">
                      <w:pPr>
                        <w:pStyle w:val="afe"/>
                        <w:rPr>
                          <w:sz w:val="18"/>
                        </w:rPr>
                      </w:pPr>
                      <w:r>
                        <w:rPr>
                          <w:sz w:val="18"/>
                        </w:rPr>
                        <w:t xml:space="preserve"> Реценз.</w:t>
                      </w:r>
                    </w:p>
                  </w:txbxContent>
                </v:textbox>
              </v:rect>
              <v:rect id="_x0000_s2117" style="position:absolute;left:9281;width:10718;height:20000" filled="f" stroked="f" strokeweight=".25pt">
                <v:textbox style="mso-next-textbox:#_x0000_s2117" inset="1pt,1pt,1pt,1pt">
                  <w:txbxContent>
                    <w:p w:rsidR="007E0D04" w:rsidRDefault="007E0D04" w:rsidP="00D60B56">
                      <w:pPr>
                        <w:pStyle w:val="afe"/>
                        <w:rPr>
                          <w:sz w:val="18"/>
                        </w:rPr>
                      </w:pPr>
                    </w:p>
                  </w:txbxContent>
                </v:textbox>
              </v:rect>
            </v:group>
            <v:group id="_x0000_s2118" style="position:absolute;left:39;top:19314;width:4801;height:310" coordsize="19999,20000">
              <v:rect id="_x0000_s2119" style="position:absolute;width:8856;height:20000" filled="f" stroked="f" strokeweight=".25pt">
                <v:textbox style="mso-next-textbox:#_x0000_s2119" inset="1pt,1pt,1pt,1pt">
                  <w:txbxContent>
                    <w:p w:rsidR="007E0D04" w:rsidRDefault="007E0D04" w:rsidP="00D60B56">
                      <w:pPr>
                        <w:pStyle w:val="afe"/>
                        <w:rPr>
                          <w:sz w:val="18"/>
                        </w:rPr>
                      </w:pPr>
                      <w:r>
                        <w:rPr>
                          <w:sz w:val="18"/>
                        </w:rPr>
                        <w:t xml:space="preserve"> Н. Контр.</w:t>
                      </w:r>
                    </w:p>
                  </w:txbxContent>
                </v:textbox>
              </v:rect>
              <v:rect id="_x0000_s2120" style="position:absolute;left:9281;width:10718;height:20000" filled="f" stroked="f" strokeweight=".25pt">
                <v:textbox style="mso-next-textbox:#_x0000_s2120" inset="1pt,1pt,1pt,1pt">
                  <w:txbxContent>
                    <w:p w:rsidR="007E0D04" w:rsidRPr="00D60B56" w:rsidRDefault="007E0D04" w:rsidP="00D60B56">
                      <w:pPr>
                        <w:pStyle w:val="afe"/>
                        <w:jc w:val="center"/>
                        <w:rPr>
                          <w:sz w:val="18"/>
                          <w:lang w:val="ru-RU"/>
                        </w:rPr>
                      </w:pPr>
                      <w:r>
                        <w:rPr>
                          <w:sz w:val="18"/>
                          <w:lang w:val="ru-RU"/>
                        </w:rPr>
                        <w:t>ФИО</w:t>
                      </w:r>
                    </w:p>
                  </w:txbxContent>
                </v:textbox>
              </v:rect>
            </v:group>
            <v:group id="_x0000_s2121" style="position:absolute;left:39;top:19660;width:4801;height:309" coordsize="19999,20000">
              <v:rect id="_x0000_s2122" style="position:absolute;width:8856;height:20000" filled="f" stroked="f" strokeweight=".25pt">
                <v:textbox style="mso-next-textbox:#_x0000_s2122" inset="1pt,1pt,1pt,1pt">
                  <w:txbxContent>
                    <w:p w:rsidR="007E0D04" w:rsidRDefault="007E0D04" w:rsidP="00D60B56">
                      <w:pPr>
                        <w:pStyle w:val="afe"/>
                        <w:rPr>
                          <w:sz w:val="18"/>
                        </w:rPr>
                      </w:pPr>
                      <w:r>
                        <w:rPr>
                          <w:sz w:val="18"/>
                        </w:rPr>
                        <w:t xml:space="preserve"> Утверд.</w:t>
                      </w:r>
                    </w:p>
                  </w:txbxContent>
                </v:textbox>
              </v:rect>
              <v:rect id="_x0000_s2123" style="position:absolute;left:9281;width:10718;height:20000" filled="f" stroked="f" strokeweight=".25pt">
                <v:textbox style="mso-next-textbox:#_x0000_s2123" inset="1pt,1pt,1pt,1pt">
                  <w:txbxContent>
                    <w:p w:rsidR="007E0D04" w:rsidRDefault="007E0D04" w:rsidP="00D60B56">
                      <w:pPr>
                        <w:pStyle w:val="afe"/>
                        <w:rPr>
                          <w:sz w:val="18"/>
                        </w:rPr>
                      </w:pPr>
                    </w:p>
                  </w:txbxContent>
                </v:textbox>
              </v:rect>
            </v:group>
            <v:line id="_x0000_s2124" style="position:absolute" from="14208,18239" to="14210,19979" strokeweight="2pt"/>
            <v:rect id="_x0000_s2125" style="position:absolute;left:7787;top:18314;width:6292;height:1609" filled="f" stroked="f" strokeweight=".25pt">
              <v:textbox style="mso-next-textbox:#_x0000_s2125" inset="1pt,1pt,1pt,1pt">
                <w:txbxContent>
                  <w:p w:rsidR="007E0D04" w:rsidRPr="00D11FAB" w:rsidRDefault="007E0D04" w:rsidP="00D60B56">
                    <w:pPr>
                      <w:pStyle w:val="afe"/>
                      <w:jc w:val="center"/>
                      <w:rPr>
                        <w:sz w:val="20"/>
                        <w:lang w:val="ru-RU"/>
                      </w:rPr>
                    </w:pPr>
                  </w:p>
                  <w:p w:rsidR="007E0D04" w:rsidRPr="00D11FAB" w:rsidRDefault="007E0D04" w:rsidP="00D60B56">
                    <w:pPr>
                      <w:pStyle w:val="afe"/>
                      <w:jc w:val="center"/>
                      <w:rPr>
                        <w:sz w:val="40"/>
                        <w:szCs w:val="40"/>
                        <w:lang w:val="ru-RU"/>
                      </w:rPr>
                    </w:pPr>
                    <w:r>
                      <w:rPr>
                        <w:sz w:val="40"/>
                        <w:szCs w:val="40"/>
                        <w:lang w:val="ru-RU"/>
                      </w:rPr>
                      <w:t>Содержание</w:t>
                    </w:r>
                  </w:p>
                </w:txbxContent>
              </v:textbox>
            </v:rect>
            <v:line id="_x0000_s2126" style="position:absolute" from="14221,18587" to="19990,18588" strokeweight="2pt"/>
            <v:line id="_x0000_s2127" style="position:absolute" from="14219,18939" to="19988,18941" strokeweight="2pt"/>
            <v:line id="_x0000_s2128" style="position:absolute" from="17487,18239" to="17490,18932" strokeweight="2pt"/>
            <v:rect id="_x0000_s2129" style="position:absolute;left:14295;top:18258;width:1474;height:309" filled="f" stroked="f" strokeweight=".25pt">
              <v:textbox style="mso-next-textbox:#_x0000_s2129" inset="1pt,1pt,1pt,1pt">
                <w:txbxContent>
                  <w:p w:rsidR="007E0D04" w:rsidRDefault="007E0D04" w:rsidP="00D60B56">
                    <w:pPr>
                      <w:pStyle w:val="afe"/>
                      <w:jc w:val="center"/>
                      <w:rPr>
                        <w:sz w:val="18"/>
                      </w:rPr>
                    </w:pPr>
                    <w:r>
                      <w:rPr>
                        <w:sz w:val="18"/>
                      </w:rPr>
                      <w:t>Лит.</w:t>
                    </w:r>
                  </w:p>
                </w:txbxContent>
              </v:textbox>
            </v:rect>
            <v:rect id="_x0000_s2130" style="position:absolute;left:17577;top:18258;width:2327;height:309" filled="f" stroked="f" strokeweight=".25pt">
              <v:textbox style="mso-next-textbox:#_x0000_s2130" inset="1pt,1pt,1pt,1pt">
                <w:txbxContent>
                  <w:p w:rsidR="007E0D04" w:rsidRDefault="007E0D04" w:rsidP="00D60B56">
                    <w:pPr>
                      <w:pStyle w:val="afe"/>
                      <w:jc w:val="center"/>
                      <w:rPr>
                        <w:sz w:val="18"/>
                      </w:rPr>
                    </w:pPr>
                    <w:r>
                      <w:rPr>
                        <w:sz w:val="18"/>
                      </w:rPr>
                      <w:t>Листов</w:t>
                    </w:r>
                  </w:p>
                </w:txbxContent>
              </v:textbox>
            </v:rect>
            <v:rect id="_x0000_s2131" style="position:absolute;left:17591;top:18613;width:2326;height:309" filled="f" stroked="f" strokeweight=".25pt">
              <v:textbox style="mso-next-textbox:#_x0000_s2131" inset="1pt,1pt,1pt,1pt">
                <w:txbxContent>
                  <w:p w:rsidR="007E0D04" w:rsidRDefault="007E0D04" w:rsidP="00D60B56">
                    <w:pPr>
                      <w:pStyle w:val="afe"/>
                      <w:jc w:val="center"/>
                      <w:rPr>
                        <w:sz w:val="18"/>
                        <w:lang w:val="ru-RU"/>
                      </w:rPr>
                    </w:pPr>
                    <w:r>
                      <w:rPr>
                        <w:sz w:val="18"/>
                        <w:lang w:val="ru-RU"/>
                      </w:rPr>
                      <w:t>1</w:t>
                    </w:r>
                  </w:p>
                </w:txbxContent>
              </v:textbox>
            </v:rect>
            <v:line id="_x0000_s2132" style="position:absolute" from="14755,18594" to="14757,18932" strokeweight="1pt"/>
            <v:line id="_x0000_s2133" style="position:absolute" from="15301,18595" to="15303,18933" strokeweight="1pt"/>
            <v:rect id="_x0000_s2134" style="position:absolute;left:14295;top:19221;width:5609;height:440" filled="f" stroked="f" strokeweight=".25pt">
              <v:textbox style="mso-next-textbox:#_x0000_s2134" inset="1pt,1pt,1pt,1pt">
                <w:txbxContent>
                  <w:p w:rsidR="007E0D04" w:rsidRPr="007435C9" w:rsidRDefault="007E0D04" w:rsidP="00D60B56">
                    <w:pPr>
                      <w:pStyle w:val="afe"/>
                      <w:jc w:val="center"/>
                      <w:rPr>
                        <w:rFonts w:ascii="Journal" w:hAnsi="Journal"/>
                        <w:b/>
                        <w:sz w:val="32"/>
                        <w:szCs w:val="32"/>
                        <w:lang w:val="ru-RU"/>
                      </w:rPr>
                    </w:pPr>
                    <w:r w:rsidRPr="007435C9">
                      <w:rPr>
                        <w:rFonts w:ascii="Journal" w:hAnsi="Journal"/>
                        <w:b/>
                        <w:sz w:val="32"/>
                        <w:szCs w:val="32"/>
                        <w:lang w:val="ru-RU"/>
                      </w:rPr>
                      <w:t>РАДК гр.4221</w:t>
                    </w:r>
                  </w:p>
                  <w:p w:rsidR="007E0D04" w:rsidRDefault="007E0D04" w:rsidP="00D60B56">
                    <w:pPr>
                      <w:pStyle w:val="afe"/>
                      <w:rPr>
                        <w:rFonts w:ascii="Journal" w:hAnsi="Journal"/>
                        <w:sz w:val="24"/>
                        <w:lang w:val="ru-RU"/>
                      </w:rPr>
                    </w:pPr>
                  </w:p>
                </w:txbxContent>
              </v:textbox>
            </v:rect>
            <w10:wrap anchorx="page" anchory="page"/>
            <w10:anchorlock/>
          </v:group>
        </w:pict>
      </w: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8134E1" w:rsidRDefault="008134E1" w:rsidP="00130E2F">
      <w:pPr>
        <w:jc w:val="center"/>
      </w:pPr>
    </w:p>
    <w:p w:rsidR="008134E1" w:rsidRDefault="008134E1"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tbl>
      <w:tblPr>
        <w:tblpPr w:leftFromText="180" w:rightFromText="180" w:vertAnchor="text" w:horzAnchor="margin" w:tblpXSpec="right" w:tblpY="60"/>
        <w:tblW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tblGrid>
      <w:tr w:rsidR="00261B16">
        <w:trPr>
          <w:trHeight w:val="600"/>
        </w:trPr>
        <w:tc>
          <w:tcPr>
            <w:tcW w:w="1725" w:type="dxa"/>
          </w:tcPr>
          <w:p w:rsidR="00261B16" w:rsidRDefault="00261B16" w:rsidP="00261B16">
            <w:pPr>
              <w:jc w:val="center"/>
            </w:pPr>
            <w:r>
              <w:t>Кол-во листов в разделе</w:t>
            </w:r>
          </w:p>
        </w:tc>
      </w:tr>
    </w:tbl>
    <w:p w:rsidR="0026390B" w:rsidRDefault="0026390B" w:rsidP="00130E2F">
      <w:pPr>
        <w:jc w:val="center"/>
      </w:pPr>
    </w:p>
    <w:p w:rsidR="0026390B" w:rsidRDefault="0026390B" w:rsidP="00130E2F">
      <w:pPr>
        <w:jc w:val="center"/>
      </w:pPr>
    </w:p>
    <w:p w:rsidR="0026390B" w:rsidRDefault="00F300D2" w:rsidP="00130E2F">
      <w:pPr>
        <w:jc w:val="center"/>
      </w:pPr>
      <w:r>
        <w:rPr>
          <w:noProof/>
          <w:lang w:eastAsia="ru-RU"/>
        </w:rPr>
        <w:pict>
          <v:line id="_x0000_s2173" style="position:absolute;left:0;text-align:left;z-index:251657728" from="442.6pt,8.65pt" to="446.35pt,64.15pt">
            <v:stroke endarrow="block"/>
          </v:line>
        </w:pict>
      </w: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26390B" w:rsidP="00130E2F">
      <w:pPr>
        <w:jc w:val="center"/>
      </w:pPr>
    </w:p>
    <w:p w:rsidR="0026390B" w:rsidRDefault="0010205E" w:rsidP="0010205E">
      <w:pPr>
        <w:tabs>
          <w:tab w:val="left" w:pos="7230"/>
        </w:tabs>
      </w:pPr>
      <w:r>
        <w:tab/>
        <w:t>у</w:t>
      </w:r>
    </w:p>
    <w:p w:rsidR="0026390B" w:rsidRDefault="0026390B" w:rsidP="00130E2F">
      <w:pPr>
        <w:jc w:val="center"/>
      </w:pPr>
    </w:p>
    <w:p w:rsidR="0051153F" w:rsidRDefault="00C7333D" w:rsidP="00C7333D">
      <w:pPr>
        <w:spacing w:line="360" w:lineRule="auto"/>
        <w:jc w:val="right"/>
      </w:pPr>
      <w:r>
        <w:lastRenderedPageBreak/>
        <w:t>Продолжение приложения</w:t>
      </w:r>
    </w:p>
    <w:p w:rsidR="00C84491" w:rsidRDefault="00C84491" w:rsidP="00C7333D">
      <w:pPr>
        <w:spacing w:line="288" w:lineRule="auto"/>
        <w:ind w:firstLine="709"/>
        <w:jc w:val="center"/>
      </w:pPr>
    </w:p>
    <w:p w:rsidR="0051153F" w:rsidRDefault="0051153F" w:rsidP="00797F82">
      <w:pPr>
        <w:pStyle w:val="30"/>
        <w:numPr>
          <w:ilvl w:val="1"/>
          <w:numId w:val="17"/>
        </w:numPr>
        <w:suppressAutoHyphens w:val="0"/>
        <w:spacing w:after="0" w:line="288" w:lineRule="auto"/>
        <w:ind w:left="0" w:firstLine="709"/>
        <w:jc w:val="center"/>
        <w:rPr>
          <w:b/>
          <w:bCs/>
          <w:i/>
          <w:iCs/>
          <w:sz w:val="28"/>
          <w:szCs w:val="28"/>
        </w:rPr>
      </w:pPr>
    </w:p>
    <w:p w:rsidR="0051153F" w:rsidRDefault="0051153F" w:rsidP="00797F82">
      <w:pPr>
        <w:pStyle w:val="30"/>
        <w:numPr>
          <w:ilvl w:val="1"/>
          <w:numId w:val="17"/>
        </w:numPr>
        <w:suppressAutoHyphens w:val="0"/>
        <w:spacing w:after="0" w:line="288" w:lineRule="auto"/>
        <w:ind w:left="0" w:firstLine="709"/>
        <w:jc w:val="center"/>
        <w:rPr>
          <w:b/>
          <w:bCs/>
          <w:i/>
          <w:iCs/>
          <w:sz w:val="28"/>
          <w:szCs w:val="28"/>
        </w:rPr>
      </w:pPr>
    </w:p>
    <w:p w:rsidR="00781492" w:rsidRPr="00781492" w:rsidRDefault="00781492" w:rsidP="00797F82">
      <w:pPr>
        <w:pStyle w:val="30"/>
        <w:numPr>
          <w:ilvl w:val="1"/>
          <w:numId w:val="17"/>
        </w:numPr>
        <w:suppressAutoHyphens w:val="0"/>
        <w:spacing w:after="0" w:line="288" w:lineRule="auto"/>
        <w:ind w:left="0" w:firstLine="709"/>
        <w:jc w:val="center"/>
        <w:rPr>
          <w:b/>
          <w:bCs/>
          <w:i/>
          <w:iCs/>
          <w:sz w:val="28"/>
          <w:szCs w:val="28"/>
        </w:rPr>
      </w:pPr>
      <w:r w:rsidRPr="00781492">
        <w:rPr>
          <w:b/>
          <w:bCs/>
          <w:i/>
          <w:iCs/>
          <w:sz w:val="28"/>
          <w:szCs w:val="28"/>
        </w:rPr>
        <w:t>Расчёт потребности битума</w:t>
      </w:r>
    </w:p>
    <w:p w:rsidR="00781492" w:rsidRPr="00781492" w:rsidRDefault="00781492" w:rsidP="00C7333D">
      <w:pPr>
        <w:pStyle w:val="30"/>
        <w:spacing w:after="0" w:line="288" w:lineRule="auto"/>
        <w:ind w:firstLine="709"/>
        <w:rPr>
          <w:i/>
          <w:iCs/>
          <w:sz w:val="28"/>
          <w:szCs w:val="28"/>
        </w:rPr>
      </w:pPr>
    </w:p>
    <w:p w:rsidR="00781492" w:rsidRPr="0010205E" w:rsidRDefault="00781492" w:rsidP="00C7333D">
      <w:pPr>
        <w:pStyle w:val="30"/>
        <w:spacing w:after="0" w:line="288" w:lineRule="auto"/>
        <w:ind w:firstLine="709"/>
        <w:rPr>
          <w:iCs/>
          <w:sz w:val="28"/>
          <w:szCs w:val="28"/>
        </w:rPr>
      </w:pPr>
      <w:r w:rsidRPr="0010205E">
        <w:rPr>
          <w:iCs/>
          <w:sz w:val="28"/>
          <w:szCs w:val="28"/>
        </w:rPr>
        <w:t>Количество битумной эмульсии определяем по формуле.</w:t>
      </w:r>
    </w:p>
    <w:p w:rsidR="00781492" w:rsidRPr="0010205E" w:rsidRDefault="00781492" w:rsidP="00C7333D">
      <w:pPr>
        <w:pStyle w:val="30"/>
        <w:spacing w:after="0" w:line="288" w:lineRule="auto"/>
        <w:ind w:firstLine="709"/>
        <w:rPr>
          <w:iCs/>
          <w:sz w:val="28"/>
          <w:szCs w:val="28"/>
        </w:rPr>
      </w:pPr>
    </w:p>
    <w:p w:rsidR="00781492" w:rsidRPr="00C7333D" w:rsidRDefault="00781492" w:rsidP="00C7333D">
      <w:pPr>
        <w:pStyle w:val="30"/>
        <w:spacing w:after="0" w:line="288" w:lineRule="auto"/>
        <w:ind w:firstLine="709"/>
        <w:jc w:val="center"/>
        <w:rPr>
          <w:iCs/>
          <w:sz w:val="28"/>
          <w:szCs w:val="28"/>
        </w:rPr>
      </w:pPr>
      <w:r w:rsidRPr="00C7333D">
        <w:rPr>
          <w:iCs/>
          <w:sz w:val="28"/>
          <w:szCs w:val="28"/>
        </w:rPr>
        <w:t xml:space="preserve">Б = в </w:t>
      </w:r>
      <w:r w:rsidR="00C7333D" w:rsidRPr="00C7333D">
        <w:rPr>
          <w:iCs/>
          <w:position w:val="-4"/>
          <w:sz w:val="28"/>
          <w:szCs w:val="28"/>
        </w:rPr>
        <w:object w:dxaOrig="180" w:dyaOrig="200">
          <v:shape id="_x0000_i1039" type="#_x0000_t75" style="width:9pt;height:9.75pt" o:ole="">
            <v:imagedata r:id="rId23" o:title=""/>
          </v:shape>
          <o:OLEObject Type="Embed" ProgID="Equation.3" ShapeID="_x0000_i1039" DrawAspect="Content" ObjectID="_1467998626" r:id="rId24"/>
        </w:object>
      </w:r>
      <w:r w:rsidR="00C7333D" w:rsidRPr="00C7333D">
        <w:rPr>
          <w:iCs/>
          <w:sz w:val="28"/>
          <w:szCs w:val="28"/>
          <w:lang w:val="en-US"/>
        </w:rPr>
        <w:t>S</w:t>
      </w:r>
      <w:r w:rsidR="00C7333D" w:rsidRPr="00C7333D">
        <w:rPr>
          <w:iCs/>
          <w:position w:val="-4"/>
          <w:sz w:val="28"/>
          <w:szCs w:val="28"/>
        </w:rPr>
        <w:object w:dxaOrig="180" w:dyaOrig="200">
          <v:shape id="_x0000_i1040" type="#_x0000_t75" style="width:9pt;height:9.75pt" o:ole="">
            <v:imagedata r:id="rId25" o:title=""/>
          </v:shape>
          <o:OLEObject Type="Embed" ProgID="Equation.3" ShapeID="_x0000_i1040" DrawAspect="Content" ObjectID="_1467998627" r:id="rId26"/>
        </w:object>
      </w:r>
      <w:r w:rsidR="00C7333D" w:rsidRPr="00C7333D">
        <w:rPr>
          <w:iCs/>
          <w:sz w:val="28"/>
          <w:szCs w:val="28"/>
        </w:rPr>
        <w:t>К</w:t>
      </w:r>
      <w:r w:rsidRPr="00C7333D">
        <w:rPr>
          <w:iCs/>
          <w:sz w:val="28"/>
          <w:szCs w:val="28"/>
        </w:rPr>
        <w:t>,</w:t>
      </w:r>
    </w:p>
    <w:p w:rsidR="00781492" w:rsidRPr="0010205E" w:rsidRDefault="00781492" w:rsidP="00C7333D">
      <w:pPr>
        <w:pStyle w:val="30"/>
        <w:spacing w:after="0" w:line="288" w:lineRule="auto"/>
        <w:ind w:firstLine="709"/>
        <w:rPr>
          <w:iCs/>
          <w:sz w:val="28"/>
          <w:szCs w:val="28"/>
        </w:rPr>
      </w:pPr>
    </w:p>
    <w:p w:rsidR="00781492" w:rsidRPr="0010205E" w:rsidRDefault="00781492" w:rsidP="00C7333D">
      <w:pPr>
        <w:pStyle w:val="30"/>
        <w:spacing w:after="0" w:line="288" w:lineRule="auto"/>
        <w:ind w:firstLine="709"/>
        <w:rPr>
          <w:iCs/>
          <w:sz w:val="28"/>
          <w:szCs w:val="28"/>
        </w:rPr>
      </w:pPr>
      <w:r w:rsidRPr="0010205E">
        <w:rPr>
          <w:iCs/>
          <w:sz w:val="28"/>
          <w:szCs w:val="28"/>
        </w:rPr>
        <w:t>Где</w:t>
      </w:r>
      <w:r w:rsidR="009023F6">
        <w:rPr>
          <w:iCs/>
          <w:sz w:val="28"/>
          <w:szCs w:val="28"/>
        </w:rPr>
        <w:t xml:space="preserve"> </w:t>
      </w:r>
      <w:r w:rsidRPr="0010205E">
        <w:rPr>
          <w:iCs/>
          <w:sz w:val="28"/>
          <w:szCs w:val="28"/>
        </w:rPr>
        <w:t xml:space="preserve">  </w:t>
      </w:r>
      <w:r w:rsidR="009023F6">
        <w:rPr>
          <w:iCs/>
          <w:sz w:val="28"/>
          <w:szCs w:val="28"/>
        </w:rPr>
        <w:t xml:space="preserve"> </w:t>
      </w:r>
      <w:r w:rsidRPr="0010205E">
        <w:rPr>
          <w:iCs/>
          <w:sz w:val="28"/>
          <w:szCs w:val="28"/>
        </w:rPr>
        <w:t xml:space="preserve">  в = 7,5</w:t>
      </w:r>
      <w:r w:rsidR="009023F6">
        <w:rPr>
          <w:iCs/>
          <w:sz w:val="28"/>
          <w:szCs w:val="28"/>
        </w:rPr>
        <w:t xml:space="preserve"> </w:t>
      </w:r>
      <w:r w:rsidRPr="0010205E">
        <w:rPr>
          <w:iCs/>
          <w:sz w:val="28"/>
          <w:szCs w:val="28"/>
        </w:rPr>
        <w:t xml:space="preserve"> – ширина основания;</w:t>
      </w:r>
    </w:p>
    <w:p w:rsidR="00781492" w:rsidRPr="0010205E" w:rsidRDefault="00781492" w:rsidP="00C7333D">
      <w:pPr>
        <w:pStyle w:val="30"/>
        <w:spacing w:after="0" w:line="288" w:lineRule="auto"/>
        <w:ind w:firstLine="709"/>
        <w:rPr>
          <w:iCs/>
          <w:sz w:val="28"/>
          <w:szCs w:val="28"/>
        </w:rPr>
      </w:pPr>
      <w:r w:rsidRPr="0010205E">
        <w:rPr>
          <w:iCs/>
          <w:sz w:val="28"/>
          <w:szCs w:val="28"/>
          <w:lang w:val="en-US"/>
        </w:rPr>
        <w:t>S</w:t>
      </w:r>
      <w:r w:rsidRPr="0010205E">
        <w:rPr>
          <w:iCs/>
          <w:sz w:val="28"/>
          <w:szCs w:val="28"/>
        </w:rPr>
        <w:t xml:space="preserve"> = </w:t>
      </w:r>
      <w:smartTag w:uri="urn:schemas-microsoft-com:office:smarttags" w:element="metricconverter">
        <w:smartTagPr>
          <w:attr w:name="ProductID" w:val="340 м"/>
        </w:smartTagPr>
        <w:r w:rsidRPr="0010205E">
          <w:rPr>
            <w:iCs/>
            <w:sz w:val="28"/>
            <w:szCs w:val="28"/>
          </w:rPr>
          <w:t>340 м</w:t>
        </w:r>
      </w:smartTag>
      <w:r w:rsidRPr="0010205E">
        <w:rPr>
          <w:iCs/>
          <w:sz w:val="28"/>
          <w:szCs w:val="28"/>
        </w:rPr>
        <w:t xml:space="preserve"> – длина захватки;</w:t>
      </w:r>
    </w:p>
    <w:p w:rsidR="00781492" w:rsidRPr="0010205E" w:rsidRDefault="00781492" w:rsidP="00C7333D">
      <w:pPr>
        <w:pStyle w:val="30"/>
        <w:spacing w:after="0" w:line="288" w:lineRule="auto"/>
        <w:ind w:firstLine="709"/>
        <w:rPr>
          <w:iCs/>
          <w:sz w:val="28"/>
          <w:szCs w:val="28"/>
        </w:rPr>
      </w:pPr>
      <w:r w:rsidRPr="0010205E">
        <w:rPr>
          <w:iCs/>
          <w:sz w:val="28"/>
          <w:szCs w:val="28"/>
        </w:rPr>
        <w:t xml:space="preserve">К = </w:t>
      </w:r>
      <w:smartTag w:uri="urn:schemas-microsoft-com:office:smarttags" w:element="metricconverter">
        <w:smartTagPr>
          <w:attr w:name="ProductID" w:val="1 л"/>
        </w:smartTagPr>
        <w:r w:rsidRPr="0010205E">
          <w:rPr>
            <w:iCs/>
            <w:sz w:val="28"/>
            <w:szCs w:val="28"/>
          </w:rPr>
          <w:t>1 л</w:t>
        </w:r>
      </w:smartTag>
      <w:r w:rsidRPr="0010205E">
        <w:rPr>
          <w:iCs/>
          <w:sz w:val="28"/>
          <w:szCs w:val="28"/>
        </w:rPr>
        <w:t>. / м. В квадрате – норма розлива битума.</w:t>
      </w:r>
    </w:p>
    <w:p w:rsidR="0010205E" w:rsidRPr="0010205E" w:rsidRDefault="0010205E" w:rsidP="00C7333D">
      <w:pPr>
        <w:pStyle w:val="30"/>
        <w:spacing w:after="0" w:line="288" w:lineRule="auto"/>
        <w:ind w:firstLine="709"/>
        <w:rPr>
          <w:iCs/>
          <w:sz w:val="28"/>
          <w:szCs w:val="28"/>
        </w:rPr>
      </w:pPr>
    </w:p>
    <w:p w:rsidR="00781492" w:rsidRPr="009023F6" w:rsidRDefault="00781492" w:rsidP="00C7333D">
      <w:pPr>
        <w:pStyle w:val="30"/>
        <w:spacing w:after="0" w:line="288" w:lineRule="auto"/>
        <w:ind w:firstLine="709"/>
        <w:jc w:val="center"/>
        <w:rPr>
          <w:b/>
          <w:iCs/>
          <w:sz w:val="28"/>
          <w:szCs w:val="28"/>
        </w:rPr>
      </w:pPr>
      <w:r w:rsidRPr="009023F6">
        <w:rPr>
          <w:b/>
          <w:iCs/>
          <w:sz w:val="28"/>
          <w:szCs w:val="28"/>
        </w:rPr>
        <w:t xml:space="preserve">Б = 7,5 * 340 * 1 = </w:t>
      </w:r>
      <w:smartTag w:uri="urn:schemas-microsoft-com:office:smarttags" w:element="metricconverter">
        <w:smartTagPr>
          <w:attr w:name="ProductID" w:val="2550 л"/>
        </w:smartTagPr>
        <w:r w:rsidRPr="009023F6">
          <w:rPr>
            <w:b/>
            <w:iCs/>
            <w:sz w:val="28"/>
            <w:szCs w:val="28"/>
          </w:rPr>
          <w:t>2550 л</w:t>
        </w:r>
      </w:smartTag>
      <w:r w:rsidRPr="009023F6">
        <w:rPr>
          <w:b/>
          <w:iCs/>
          <w:sz w:val="28"/>
          <w:szCs w:val="28"/>
        </w:rPr>
        <w:t>.</w:t>
      </w:r>
    </w:p>
    <w:p w:rsidR="00781492" w:rsidRPr="000F4611" w:rsidRDefault="00781492" w:rsidP="00C7333D">
      <w:pPr>
        <w:pStyle w:val="30"/>
        <w:spacing w:after="0" w:line="288" w:lineRule="auto"/>
        <w:ind w:firstLine="709"/>
        <w:rPr>
          <w:i/>
          <w:iCs/>
          <w:sz w:val="24"/>
        </w:rPr>
      </w:pPr>
    </w:p>
    <w:p w:rsidR="0026390B" w:rsidRDefault="0026390B" w:rsidP="00C7333D">
      <w:pPr>
        <w:spacing w:line="288" w:lineRule="auto"/>
        <w:jc w:val="center"/>
      </w:pPr>
    </w:p>
    <w:p w:rsidR="0026390B" w:rsidRDefault="0026390B" w:rsidP="00C7333D">
      <w:pPr>
        <w:spacing w:line="288" w:lineRule="auto"/>
        <w:jc w:val="center"/>
      </w:pPr>
    </w:p>
    <w:p w:rsidR="0026390B" w:rsidRDefault="0026390B" w:rsidP="00C7333D">
      <w:pPr>
        <w:spacing w:line="288" w:lineRule="auto"/>
        <w:jc w:val="center"/>
      </w:pPr>
    </w:p>
    <w:p w:rsidR="0026390B" w:rsidRDefault="00F300D2" w:rsidP="00C7333D">
      <w:pPr>
        <w:spacing w:line="288" w:lineRule="auto"/>
        <w:jc w:val="center"/>
      </w:pPr>
      <w:r>
        <w:rPr>
          <w:noProof/>
          <w:lang w:eastAsia="ru-RU"/>
        </w:rPr>
        <w:pict>
          <v:group id="_x0000_s2135" style="position:absolute;left:0;text-align:left;margin-left:57.6pt;margin-top:21.6pt;width:518.4pt;height:799.2pt;z-index:251655680;mso-position-horizontal-relative:page;mso-position-vertical-relative:page" coordsize="20000,20000" o:allowincell="f">
            <v:rect id="_x0000_s2136" style="position:absolute;width:20000;height:20000" filled="f" strokeweight="2pt"/>
            <v:line id="_x0000_s2137" style="position:absolute" from="1093,18949" to="1095,19989" strokeweight="2pt"/>
            <v:line id="_x0000_s2138" style="position:absolute" from="10,18941" to="19977,18942" strokeweight="2pt"/>
            <v:line id="_x0000_s2139" style="position:absolute" from="2186,18949" to="2188,19989" strokeweight="2pt"/>
            <v:line id="_x0000_s2140" style="position:absolute" from="4919,18949" to="4921,19989" strokeweight="2pt"/>
            <v:line id="_x0000_s2141" style="position:absolute" from="6557,18959" to="6559,19989" strokeweight="2pt"/>
            <v:line id="_x0000_s2142" style="position:absolute" from="7650,18949" to="7652,19979" strokeweight="2pt"/>
            <v:line id="_x0000_s2143" style="position:absolute" from="18905,18949" to="18909,19989" strokeweight="2pt"/>
            <v:line id="_x0000_s2144" style="position:absolute" from="10,19293" to="7631,19295" strokeweight="1pt"/>
            <v:line id="_x0000_s2145" style="position:absolute" from="10,19646" to="7631,19647" strokeweight="2pt"/>
            <v:line id="_x0000_s2146" style="position:absolute" from="18919,19296" to="19990,19297" strokeweight="1pt"/>
            <v:rect id="_x0000_s2147" style="position:absolute;left:54;top:19660;width:1000;height:309" filled="f" stroked="f" strokeweight=".25pt">
              <v:textbox style="mso-next-textbox:#_x0000_s2147" inset="1pt,1pt,1pt,1pt">
                <w:txbxContent>
                  <w:p w:rsidR="007E0D04" w:rsidRDefault="007E0D04" w:rsidP="00781492">
                    <w:pPr>
                      <w:pStyle w:val="afe"/>
                      <w:jc w:val="center"/>
                      <w:rPr>
                        <w:sz w:val="18"/>
                      </w:rPr>
                    </w:pPr>
                    <w:r>
                      <w:rPr>
                        <w:sz w:val="18"/>
                      </w:rPr>
                      <w:t>Изм.</w:t>
                    </w:r>
                  </w:p>
                </w:txbxContent>
              </v:textbox>
            </v:rect>
            <v:rect id="_x0000_s2148" style="position:absolute;left:1139;top:19660;width:1001;height:309" filled="f" stroked="f" strokeweight=".25pt">
              <v:textbox style="mso-next-textbox:#_x0000_s2148" inset="1pt,1pt,1pt,1pt">
                <w:txbxContent>
                  <w:p w:rsidR="007E0D04" w:rsidRDefault="007E0D04" w:rsidP="00781492">
                    <w:pPr>
                      <w:pStyle w:val="afe"/>
                      <w:jc w:val="center"/>
                      <w:rPr>
                        <w:sz w:val="18"/>
                      </w:rPr>
                    </w:pPr>
                    <w:r>
                      <w:rPr>
                        <w:sz w:val="18"/>
                      </w:rPr>
                      <w:t>Лист</w:t>
                    </w:r>
                  </w:p>
                </w:txbxContent>
              </v:textbox>
            </v:rect>
            <v:rect id="_x0000_s2149" style="position:absolute;left:2267;top:19660;width:2573;height:309" filled="f" stroked="f" strokeweight=".25pt">
              <v:textbox style="mso-next-textbox:#_x0000_s2149" inset="1pt,1pt,1pt,1pt">
                <w:txbxContent>
                  <w:p w:rsidR="007E0D04" w:rsidRDefault="007E0D04" w:rsidP="00781492">
                    <w:pPr>
                      <w:pStyle w:val="afe"/>
                      <w:jc w:val="center"/>
                      <w:rPr>
                        <w:sz w:val="18"/>
                      </w:rPr>
                    </w:pPr>
                    <w:r>
                      <w:rPr>
                        <w:sz w:val="18"/>
                      </w:rPr>
                      <w:t>№ докум.</w:t>
                    </w:r>
                  </w:p>
                </w:txbxContent>
              </v:textbox>
            </v:rect>
            <v:rect id="_x0000_s2150" style="position:absolute;left:4983;top:19660;width:1534;height:309" filled="f" stroked="f" strokeweight=".25pt">
              <v:textbox style="mso-next-textbox:#_x0000_s2150" inset="1pt,1pt,1pt,1pt">
                <w:txbxContent>
                  <w:p w:rsidR="007E0D04" w:rsidRDefault="007E0D04" w:rsidP="00781492">
                    <w:pPr>
                      <w:pStyle w:val="afe"/>
                      <w:jc w:val="center"/>
                      <w:rPr>
                        <w:sz w:val="18"/>
                      </w:rPr>
                    </w:pPr>
                    <w:r>
                      <w:rPr>
                        <w:sz w:val="18"/>
                      </w:rPr>
                      <w:t>Подпись</w:t>
                    </w:r>
                  </w:p>
                </w:txbxContent>
              </v:textbox>
            </v:rect>
            <v:rect id="_x0000_s2151" style="position:absolute;left:6604;top:19660;width:1000;height:309" filled="f" stroked="f" strokeweight=".25pt">
              <v:textbox style="mso-next-textbox:#_x0000_s2151" inset="1pt,1pt,1pt,1pt">
                <w:txbxContent>
                  <w:p w:rsidR="007E0D04" w:rsidRDefault="007E0D04" w:rsidP="00781492">
                    <w:pPr>
                      <w:pStyle w:val="afe"/>
                      <w:jc w:val="center"/>
                      <w:rPr>
                        <w:sz w:val="18"/>
                      </w:rPr>
                    </w:pPr>
                    <w:r>
                      <w:rPr>
                        <w:sz w:val="18"/>
                      </w:rPr>
                      <w:t>Дата</w:t>
                    </w:r>
                  </w:p>
                </w:txbxContent>
              </v:textbox>
            </v:rect>
            <v:rect id="_x0000_s2152" style="position:absolute;left:18949;top:18977;width:1001;height:309" filled="f" stroked="f" strokeweight=".25pt">
              <v:textbox style="mso-next-textbox:#_x0000_s2152" inset="1pt,1pt,1pt,1pt">
                <w:txbxContent>
                  <w:p w:rsidR="007E0D04" w:rsidRDefault="007E0D04" w:rsidP="00781492">
                    <w:pPr>
                      <w:pStyle w:val="afe"/>
                      <w:jc w:val="center"/>
                      <w:rPr>
                        <w:sz w:val="18"/>
                      </w:rPr>
                    </w:pPr>
                    <w:r>
                      <w:rPr>
                        <w:sz w:val="18"/>
                      </w:rPr>
                      <w:t>Лист</w:t>
                    </w:r>
                  </w:p>
                </w:txbxContent>
              </v:textbox>
            </v:rect>
            <v:rect id="_x0000_s2153" style="position:absolute;left:18949;top:19435;width:1001;height:423" filled="f" stroked="f" strokeweight=".25pt">
              <v:textbox style="mso-next-textbox:#_x0000_s2153" inset="1pt,1pt,1pt,1pt">
                <w:txbxContent>
                  <w:p w:rsidR="007E0D04" w:rsidRDefault="007E0D04" w:rsidP="00781492">
                    <w:pPr>
                      <w:pStyle w:val="afe"/>
                      <w:jc w:val="center"/>
                      <w:rPr>
                        <w:sz w:val="24"/>
                        <w:lang w:val="ru-RU"/>
                      </w:rPr>
                    </w:pPr>
                    <w:r>
                      <w:rPr>
                        <w:sz w:val="24"/>
                        <w:lang w:val="ru-RU"/>
                      </w:rPr>
                      <w:t>15</w:t>
                    </w:r>
                  </w:p>
                </w:txbxContent>
              </v:textbox>
            </v:rect>
            <v:rect id="_x0000_s2154" style="position:absolute;left:7745;top:19221;width:11075;height:477" filled="f" stroked="f" strokeweight=".25pt">
              <v:textbox style="mso-next-textbox:#_x0000_s2154" inset="1pt,1pt,1pt,1pt">
                <w:txbxContent>
                  <w:p w:rsidR="007E0D04" w:rsidRPr="002B365D" w:rsidRDefault="007E0D04" w:rsidP="00781492">
                    <w:pPr>
                      <w:jc w:val="center"/>
                      <w:rPr>
                        <w:sz w:val="32"/>
                        <w:szCs w:val="32"/>
                      </w:rPr>
                    </w:pPr>
                    <w:r>
                      <w:rPr>
                        <w:sz w:val="32"/>
                        <w:szCs w:val="32"/>
                      </w:rPr>
                      <w:t xml:space="preserve">ДП  190605 50 00 00 ПЗ </w:t>
                    </w:r>
                  </w:p>
                  <w:p w:rsidR="007E0D04" w:rsidRDefault="007E0D04" w:rsidP="00781492">
                    <w:pPr>
                      <w:pStyle w:val="afe"/>
                      <w:jc w:val="center"/>
                      <w:rPr>
                        <w:lang w:val="ru-RU"/>
                      </w:rPr>
                    </w:pPr>
                    <w:r>
                      <w:rPr>
                        <w:lang w:val="ru-RU"/>
                      </w:rPr>
                      <w:object w:dxaOrig="4308" w:dyaOrig="2880">
                        <v:shape id="_x0000_i1042" type="#_x0000_t75" style="width:215.25pt;height:2in" o:ole="" fillcolor="window">
                          <v:imagedata r:id="rId27" o:title=""/>
                        </v:shape>
                        <o:OLEObject Type="Embed" ProgID="Word.Picture.8" ShapeID="_x0000_i1042" DrawAspect="Content" ObjectID="_1467998628" r:id="rId28"/>
                      </w:object>
                    </w:r>
                    <w:r>
                      <w:rPr>
                        <w:lang w:val="ru-RU"/>
                      </w:rPr>
                      <w:t>ВВЕДЕНИЕ</w:t>
                    </w:r>
                  </w:p>
                </w:txbxContent>
              </v:textbox>
            </v:rect>
            <w10:wrap anchorx="page" anchory="page"/>
            <w10:anchorlock/>
          </v:group>
        </w:pict>
      </w:r>
    </w:p>
    <w:p w:rsidR="0026390B" w:rsidRDefault="0026390B" w:rsidP="00C7333D">
      <w:pPr>
        <w:spacing w:line="288" w:lineRule="auto"/>
        <w:jc w:val="center"/>
      </w:pPr>
    </w:p>
    <w:p w:rsidR="0026390B" w:rsidRDefault="0026390B" w:rsidP="00C7333D">
      <w:pPr>
        <w:spacing w:line="288" w:lineRule="auto"/>
        <w:jc w:val="center"/>
      </w:pPr>
    </w:p>
    <w:p w:rsidR="0026390B" w:rsidRDefault="0026390B" w:rsidP="00C7333D">
      <w:pPr>
        <w:spacing w:line="288" w:lineRule="auto"/>
        <w:jc w:val="center"/>
      </w:pPr>
    </w:p>
    <w:p w:rsidR="0026390B" w:rsidRDefault="0026390B" w:rsidP="00C7333D">
      <w:pPr>
        <w:spacing w:line="288" w:lineRule="auto"/>
        <w:jc w:val="center"/>
      </w:pPr>
    </w:p>
    <w:p w:rsidR="0026390B" w:rsidRDefault="0026390B" w:rsidP="00C7333D">
      <w:pPr>
        <w:spacing w:line="288" w:lineRule="auto"/>
        <w:jc w:val="center"/>
      </w:pPr>
    </w:p>
    <w:p w:rsidR="0026390B" w:rsidRDefault="0026390B" w:rsidP="00C7333D">
      <w:pPr>
        <w:spacing w:line="288" w:lineRule="auto"/>
        <w:jc w:val="center"/>
      </w:pPr>
    </w:p>
    <w:p w:rsidR="0026390B" w:rsidRDefault="0026390B" w:rsidP="00C7333D">
      <w:pPr>
        <w:spacing w:line="288" w:lineRule="auto"/>
        <w:jc w:val="center"/>
      </w:pPr>
    </w:p>
    <w:p w:rsidR="0026390B" w:rsidRDefault="0026390B" w:rsidP="00C7333D">
      <w:pPr>
        <w:spacing w:line="288" w:lineRule="auto"/>
        <w:jc w:val="center"/>
      </w:pPr>
    </w:p>
    <w:p w:rsidR="0026390B" w:rsidRDefault="0026390B" w:rsidP="00C7333D">
      <w:pPr>
        <w:spacing w:line="288" w:lineRule="auto"/>
        <w:jc w:val="center"/>
      </w:pPr>
    </w:p>
    <w:p w:rsidR="00781492" w:rsidRDefault="00781492" w:rsidP="00C7333D">
      <w:pPr>
        <w:spacing w:line="288" w:lineRule="auto"/>
        <w:jc w:val="center"/>
      </w:pPr>
    </w:p>
    <w:p w:rsidR="00781492" w:rsidRDefault="00781492" w:rsidP="00C7333D">
      <w:pPr>
        <w:spacing w:line="288" w:lineRule="auto"/>
        <w:jc w:val="center"/>
      </w:pPr>
    </w:p>
    <w:p w:rsidR="00781492" w:rsidRDefault="00781492" w:rsidP="00C7333D">
      <w:pPr>
        <w:spacing w:line="288" w:lineRule="auto"/>
        <w:jc w:val="center"/>
      </w:pPr>
    </w:p>
    <w:p w:rsidR="00781492" w:rsidRDefault="00781492" w:rsidP="00C7333D">
      <w:pPr>
        <w:spacing w:line="288" w:lineRule="auto"/>
        <w:jc w:val="center"/>
      </w:pPr>
    </w:p>
    <w:p w:rsidR="00781492" w:rsidRDefault="00781492" w:rsidP="00C7333D">
      <w:pPr>
        <w:spacing w:line="288" w:lineRule="auto"/>
        <w:jc w:val="center"/>
      </w:pPr>
    </w:p>
    <w:p w:rsidR="00781492" w:rsidRDefault="00781492" w:rsidP="00C7333D">
      <w:pPr>
        <w:spacing w:line="288" w:lineRule="auto"/>
        <w:jc w:val="center"/>
      </w:pPr>
    </w:p>
    <w:p w:rsidR="00781492" w:rsidRDefault="00781492" w:rsidP="00C7333D">
      <w:pPr>
        <w:spacing w:line="288" w:lineRule="auto"/>
        <w:jc w:val="center"/>
      </w:pPr>
    </w:p>
    <w:p w:rsidR="00781492" w:rsidRDefault="00781492" w:rsidP="00C7333D">
      <w:pPr>
        <w:spacing w:line="288" w:lineRule="auto"/>
        <w:jc w:val="center"/>
      </w:pPr>
    </w:p>
    <w:p w:rsidR="00781492" w:rsidRDefault="00781492" w:rsidP="00C7333D">
      <w:pPr>
        <w:spacing w:line="288" w:lineRule="auto"/>
        <w:jc w:val="center"/>
      </w:pPr>
    </w:p>
    <w:p w:rsidR="00781492" w:rsidRDefault="00781492" w:rsidP="00130E2F">
      <w:pPr>
        <w:jc w:val="center"/>
      </w:pPr>
    </w:p>
    <w:p w:rsidR="00781492" w:rsidRDefault="00781492" w:rsidP="00130E2F">
      <w:pPr>
        <w:jc w:val="center"/>
      </w:pPr>
    </w:p>
    <w:p w:rsidR="00781492" w:rsidRDefault="00781492" w:rsidP="00130E2F">
      <w:pPr>
        <w:jc w:val="center"/>
      </w:pPr>
    </w:p>
    <w:p w:rsidR="0010205E" w:rsidRDefault="00F300D2" w:rsidP="00130E2F">
      <w:pPr>
        <w:jc w:val="center"/>
      </w:pPr>
      <w:r>
        <w:rPr>
          <w:noProof/>
          <w:lang w:eastAsia="ru-RU"/>
        </w:rPr>
        <w:pict>
          <v:line id="_x0000_s2163" style="position:absolute;left:0;text-align:left;flip:x;z-index:251656704" from="283.95pt,.3pt" to="284.7pt,22.05pt">
            <v:stroke endarrow="block"/>
          </v:line>
        </w:pict>
      </w:r>
    </w:p>
    <w:p w:rsidR="00C84491" w:rsidRDefault="0051153F" w:rsidP="006462E8">
      <w:pPr>
        <w:spacing w:line="360" w:lineRule="auto"/>
        <w:jc w:val="center"/>
      </w:pPr>
      <w:r>
        <w:lastRenderedPageBreak/>
        <w:t xml:space="preserve">ПРИЛОЖЕНИЕ  </w:t>
      </w:r>
      <w:r w:rsidR="00C61F65">
        <w:t>И</w:t>
      </w:r>
    </w:p>
    <w:p w:rsidR="00781492" w:rsidRPr="008134E1" w:rsidRDefault="008134E1" w:rsidP="00130E2F">
      <w:pPr>
        <w:jc w:val="center"/>
        <w:rPr>
          <w:b/>
        </w:rPr>
      </w:pPr>
      <w:r w:rsidRPr="008134E1">
        <w:rPr>
          <w:b/>
        </w:rPr>
        <w:t>Образцы форм рамок графической части проекта</w:t>
      </w:r>
    </w:p>
    <w:p w:rsidR="00781492" w:rsidRDefault="00781492" w:rsidP="00130E2F">
      <w:pPr>
        <w:jc w:val="center"/>
      </w:pPr>
    </w:p>
    <w:tbl>
      <w:tblPr>
        <w:tblpPr w:leftFromText="180" w:rightFromText="180" w:vertAnchor="text" w:horzAnchor="margin" w:tblpXSpec="right"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360"/>
        <w:gridCol w:w="2245"/>
      </w:tblGrid>
      <w:tr w:rsidR="006462E8">
        <w:trPr>
          <w:trHeight w:val="525"/>
        </w:trPr>
        <w:tc>
          <w:tcPr>
            <w:tcW w:w="2220" w:type="dxa"/>
          </w:tcPr>
          <w:p w:rsidR="006462E8" w:rsidRDefault="00F300D2" w:rsidP="006462E8">
            <w:pPr>
              <w:jc w:val="center"/>
            </w:pPr>
            <w:r>
              <w:rPr>
                <w:noProof/>
                <w:lang w:eastAsia="ru-RU"/>
              </w:rPr>
              <w:pict>
                <v:line id="_x0000_s2479" style="position:absolute;left:0;text-align:left;flip:x;z-index:251662848" from="103.35pt,27.65pt" to="131.1pt,54.65pt">
                  <v:stroke endarrow="block"/>
                </v:line>
              </w:pict>
            </w:r>
            <w:r w:rsidR="006462E8">
              <w:t>Индекс специальности</w:t>
            </w:r>
          </w:p>
        </w:tc>
        <w:tc>
          <w:tcPr>
            <w:tcW w:w="360" w:type="dxa"/>
            <w:tcBorders>
              <w:top w:val="nil"/>
              <w:bottom w:val="nil"/>
            </w:tcBorders>
            <w:shd w:val="clear" w:color="auto" w:fill="auto"/>
          </w:tcPr>
          <w:p w:rsidR="006462E8" w:rsidRDefault="006462E8" w:rsidP="006462E8">
            <w:pPr>
              <w:suppressAutoHyphens w:val="0"/>
            </w:pPr>
          </w:p>
        </w:tc>
        <w:tc>
          <w:tcPr>
            <w:tcW w:w="2245" w:type="dxa"/>
            <w:shd w:val="clear" w:color="auto" w:fill="auto"/>
            <w:vAlign w:val="center"/>
          </w:tcPr>
          <w:p w:rsidR="006462E8" w:rsidRDefault="006462E8" w:rsidP="006462E8">
            <w:pPr>
              <w:suppressAutoHyphens w:val="0"/>
              <w:jc w:val="center"/>
            </w:pPr>
            <w:r>
              <w:t>Индекс проектного задания</w:t>
            </w:r>
          </w:p>
        </w:tc>
      </w:tr>
    </w:tbl>
    <w:p w:rsidR="008134E1" w:rsidRDefault="008134E1" w:rsidP="00130E2F">
      <w:pPr>
        <w:jc w:val="center"/>
      </w:pPr>
    </w:p>
    <w:p w:rsidR="008134E1" w:rsidRDefault="008134E1" w:rsidP="00130E2F">
      <w:pPr>
        <w:jc w:val="center"/>
      </w:pPr>
    </w:p>
    <w:p w:rsidR="00781492" w:rsidRDefault="00781492" w:rsidP="00130E2F">
      <w:pPr>
        <w:jc w:val="center"/>
      </w:pPr>
    </w:p>
    <w:p w:rsidR="00781492" w:rsidRDefault="00781492" w:rsidP="00130E2F">
      <w:pPr>
        <w:jc w:val="center"/>
      </w:pPr>
    </w:p>
    <w:p w:rsidR="00C84491" w:rsidRDefault="00F300D2" w:rsidP="00130E2F">
      <w:pPr>
        <w:jc w:val="center"/>
      </w:pPr>
      <w:r>
        <w:rPr>
          <w:noProof/>
        </w:rPr>
        <w:pict>
          <v:shape id="_x0000_s2477" type="#_x0000_t202" style="position:absolute;left:0;text-align:left;margin-left:21pt;margin-top:6.15pt;width:394pt;height:268.25pt;z-index:251660800;mso-wrap-style:none" strokecolor="black [1]">
            <v:textbox style="mso-fit-shape-to-text:t">
              <w:txbxContent>
                <w:p w:rsidR="006462E8" w:rsidRPr="003C0B02" w:rsidRDefault="006462E8" w:rsidP="00797F82">
                  <w:pPr>
                    <w:jc w:val="center"/>
                    <w:rPr>
                      <w:b/>
                      <w:bCs/>
                    </w:rPr>
                  </w:pPr>
                  <w:r>
                    <w:rPr>
                      <w:b/>
                      <w:bCs/>
                    </w:rPr>
                    <w:fldChar w:fldCharType="begin"/>
                  </w:r>
                  <w:r>
                    <w:rPr>
                      <w:b/>
                      <w:bCs/>
                    </w:rPr>
                    <w:instrText xml:space="preserve"> INCLUDEPICTURE "http://www.rosteplo.ru/Npb_files/gost_EI36Bp.files/image036.jpg" \* MERGEFORMATINET </w:instrText>
                  </w:r>
                  <w:r>
                    <w:rPr>
                      <w:b/>
                      <w:bCs/>
                    </w:rPr>
                    <w:fldChar w:fldCharType="separate"/>
                  </w:r>
                  <w:r w:rsidR="00F300D2">
                    <w:rPr>
                      <w:b/>
                      <w:bCs/>
                    </w:rPr>
                    <w:fldChar w:fldCharType="begin"/>
                  </w:r>
                  <w:r w:rsidR="00F300D2">
                    <w:rPr>
                      <w:b/>
                      <w:bCs/>
                    </w:rPr>
                    <w:instrText xml:space="preserve"> </w:instrText>
                  </w:r>
                  <w:r w:rsidR="00F300D2">
                    <w:rPr>
                      <w:b/>
                      <w:bCs/>
                    </w:rPr>
                    <w:instrText>INCLUDEPICTURE  "http://www.rosteplo.ru/Npb_files/gost_EI36Bp.files/image036.jpg" \* MERGEFORMATINET</w:instrText>
                  </w:r>
                  <w:r w:rsidR="00F300D2">
                    <w:rPr>
                      <w:b/>
                      <w:bCs/>
                    </w:rPr>
                    <w:instrText xml:space="preserve"> </w:instrText>
                  </w:r>
                  <w:r w:rsidR="00F300D2">
                    <w:rPr>
                      <w:b/>
                      <w:bCs/>
                    </w:rPr>
                    <w:fldChar w:fldCharType="separate"/>
                  </w:r>
                  <w:r w:rsidR="00F300D2">
                    <w:rPr>
                      <w:b/>
                      <w:bCs/>
                    </w:rPr>
                    <w:pict>
                      <v:shape id="_x0000_i1044" type="#_x0000_t75" alt="" style="width:378.75pt;height:260.25pt">
                        <v:imagedata r:id="rId29" r:href="rId30"/>
                      </v:shape>
                    </w:pict>
                  </w:r>
                  <w:r w:rsidR="00F300D2">
                    <w:rPr>
                      <w:b/>
                      <w:bCs/>
                    </w:rPr>
                    <w:fldChar w:fldCharType="end"/>
                  </w:r>
                  <w:r>
                    <w:rPr>
                      <w:b/>
                      <w:bCs/>
                    </w:rPr>
                    <w:fldChar w:fldCharType="end"/>
                  </w:r>
                </w:p>
              </w:txbxContent>
            </v:textbox>
            <w10:wrap type="square"/>
          </v:shape>
        </w:pict>
      </w:r>
    </w:p>
    <w:p w:rsidR="00781492" w:rsidRDefault="00781492" w:rsidP="00130E2F">
      <w:pPr>
        <w:jc w:val="center"/>
      </w:pPr>
    </w:p>
    <w:p w:rsidR="00781492" w:rsidRDefault="00781492" w:rsidP="00130E2F">
      <w:pPr>
        <w:jc w:val="center"/>
      </w:pPr>
    </w:p>
    <w:p w:rsidR="00C84491" w:rsidRDefault="00F300D2" w:rsidP="00130E2F">
      <w:pPr>
        <w:jc w:val="center"/>
      </w:pPr>
      <w:r>
        <w:rPr>
          <w:noProof/>
        </w:rPr>
        <w:pict>
          <v:shape id="_x0000_s2478" type="#_x0000_t202" style="position:absolute;left:0;text-align:left;margin-left:-402.9pt;margin-top:243.9pt;width:378.75pt;height:224.75pt;z-index:251661824;mso-wrap-style:none" strokecolor="black [1]">
            <v:textbox style="mso-fit-shape-to-text:t">
              <w:txbxContent>
                <w:p w:rsidR="006462E8" w:rsidRPr="00574EB5" w:rsidRDefault="006462E8" w:rsidP="00797F82">
                  <w:pPr>
                    <w:jc w:val="center"/>
                    <w:rPr>
                      <w:b/>
                      <w:bCs/>
                    </w:rPr>
                  </w:pPr>
                  <w:r>
                    <w:rPr>
                      <w:b/>
                      <w:bCs/>
                    </w:rPr>
                    <w:fldChar w:fldCharType="begin"/>
                  </w:r>
                  <w:r>
                    <w:rPr>
                      <w:b/>
                      <w:bCs/>
                    </w:rPr>
                    <w:instrText xml:space="preserve"> INCLUDEPICTURE "http://www.rosteplo.ru/Npb_files/gost_EI36Bp.files/image040.jpg" \* MERGEFORMATINET </w:instrText>
                  </w:r>
                  <w:r>
                    <w:rPr>
                      <w:b/>
                      <w:bCs/>
                    </w:rPr>
                    <w:fldChar w:fldCharType="separate"/>
                  </w:r>
                  <w:r w:rsidR="00F300D2">
                    <w:rPr>
                      <w:b/>
                      <w:bCs/>
                    </w:rPr>
                    <w:fldChar w:fldCharType="begin"/>
                  </w:r>
                  <w:r w:rsidR="00F300D2">
                    <w:rPr>
                      <w:b/>
                      <w:bCs/>
                    </w:rPr>
                    <w:instrText xml:space="preserve"> </w:instrText>
                  </w:r>
                  <w:r w:rsidR="00F300D2">
                    <w:rPr>
                      <w:b/>
                      <w:bCs/>
                    </w:rPr>
                    <w:instrText>INCLUDEPICTURE  "http://www.rosteplo.ru/Npb_files/gost_EI36Bp.files/image040.jpg" \* MERGEFORMATINET</w:instrText>
                  </w:r>
                  <w:r w:rsidR="00F300D2">
                    <w:rPr>
                      <w:b/>
                      <w:bCs/>
                    </w:rPr>
                    <w:instrText xml:space="preserve"> </w:instrText>
                  </w:r>
                  <w:r w:rsidR="00F300D2">
                    <w:rPr>
                      <w:b/>
                      <w:bCs/>
                    </w:rPr>
                    <w:fldChar w:fldCharType="separate"/>
                  </w:r>
                  <w:r w:rsidR="00F300D2">
                    <w:rPr>
                      <w:b/>
                      <w:bCs/>
                    </w:rPr>
                    <w:pict>
                      <v:shape id="_x0000_i1046" type="#_x0000_t75" alt="" style="width:363.75pt;height:216.75pt">
                        <v:imagedata r:id="rId31" r:href="rId32"/>
                      </v:shape>
                    </w:pict>
                  </w:r>
                  <w:r w:rsidR="00F300D2">
                    <w:rPr>
                      <w:b/>
                      <w:bCs/>
                    </w:rPr>
                    <w:fldChar w:fldCharType="end"/>
                  </w:r>
                  <w:r>
                    <w:rPr>
                      <w:b/>
                      <w:bCs/>
                    </w:rPr>
                    <w:fldChar w:fldCharType="end"/>
                  </w:r>
                </w:p>
              </w:txbxContent>
            </v:textbox>
            <w10:wrap type="square"/>
          </v:shape>
        </w:pict>
      </w:r>
    </w:p>
    <w:p w:rsidR="00C84491" w:rsidRDefault="00C84491" w:rsidP="00130E2F">
      <w:pPr>
        <w:jc w:val="center"/>
      </w:pPr>
    </w:p>
    <w:p w:rsidR="00C84491" w:rsidRDefault="00C84491" w:rsidP="00130E2F">
      <w:pPr>
        <w:jc w:val="center"/>
      </w:pPr>
    </w:p>
    <w:p w:rsidR="00C84491" w:rsidRDefault="00C84491" w:rsidP="00130E2F">
      <w:pPr>
        <w:jc w:val="center"/>
      </w:pPr>
    </w:p>
    <w:p w:rsidR="00C84491" w:rsidRDefault="00C84491" w:rsidP="00130E2F">
      <w:pPr>
        <w:jc w:val="center"/>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6462E8" w:rsidRDefault="006462E8" w:rsidP="00C7333D">
      <w:pPr>
        <w:jc w:val="right"/>
      </w:pPr>
    </w:p>
    <w:p w:rsidR="00C7333D" w:rsidRDefault="00C7333D" w:rsidP="00C7333D">
      <w:pPr>
        <w:jc w:val="right"/>
      </w:pPr>
      <w:r>
        <w:lastRenderedPageBreak/>
        <w:t>Продолжение приложения</w:t>
      </w:r>
    </w:p>
    <w:p w:rsidR="00C7333D" w:rsidRDefault="00C7333D" w:rsidP="00130E2F">
      <w:pPr>
        <w:jc w:val="center"/>
      </w:pPr>
    </w:p>
    <w:p w:rsidR="00C84491" w:rsidRPr="00C7333D" w:rsidRDefault="000B22C4" w:rsidP="00130E2F">
      <w:pPr>
        <w:jc w:val="center"/>
      </w:pPr>
      <w:r w:rsidRPr="00C7333D">
        <w:t>ПРИМЕР</w:t>
      </w:r>
    </w:p>
    <w:p w:rsidR="00781492" w:rsidRDefault="00781492" w:rsidP="00130E2F">
      <w:pPr>
        <w:jc w:val="center"/>
      </w:pPr>
    </w:p>
    <w:p w:rsidR="00781492" w:rsidRDefault="00781492" w:rsidP="00130E2F">
      <w:pPr>
        <w:jc w:val="center"/>
      </w:pPr>
    </w:p>
    <w:p w:rsidR="00781492" w:rsidRDefault="00F300D2" w:rsidP="00130E2F">
      <w:pPr>
        <w:jc w:val="center"/>
      </w:pPr>
      <w:r>
        <w:pict>
          <v:shape id="_x0000_i1047" type="#_x0000_t75" style="width:467.25pt;height:372.75pt">
            <v:imagedata r:id="rId33" o:title="ТЕА"/>
          </v:shape>
        </w:pict>
      </w:r>
    </w:p>
    <w:p w:rsidR="00781492" w:rsidRDefault="00781492" w:rsidP="00130E2F">
      <w:pPr>
        <w:jc w:val="center"/>
      </w:pPr>
    </w:p>
    <w:p w:rsidR="00781492" w:rsidRDefault="00781492" w:rsidP="00130E2F">
      <w:pPr>
        <w:jc w:val="center"/>
      </w:pPr>
    </w:p>
    <w:p w:rsidR="00781492" w:rsidRDefault="00781492" w:rsidP="00130E2F">
      <w:pPr>
        <w:jc w:val="center"/>
      </w:pPr>
    </w:p>
    <w:p w:rsidR="00781492" w:rsidRDefault="00781492" w:rsidP="00130E2F">
      <w:pPr>
        <w:jc w:val="center"/>
      </w:pPr>
    </w:p>
    <w:p w:rsidR="00781492" w:rsidRDefault="00781492" w:rsidP="00130E2F">
      <w:pPr>
        <w:jc w:val="center"/>
      </w:pPr>
    </w:p>
    <w:p w:rsidR="00781492" w:rsidRDefault="00781492" w:rsidP="00130E2F">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781492" w:rsidRDefault="00781492">
      <w:pPr>
        <w:jc w:val="center"/>
      </w:pPr>
    </w:p>
    <w:p w:rsidR="00C7333D" w:rsidRPr="00CB5976" w:rsidRDefault="00C7333D" w:rsidP="00C7333D">
      <w:pPr>
        <w:jc w:val="center"/>
        <w:rPr>
          <w:sz w:val="16"/>
          <w:szCs w:val="16"/>
        </w:rPr>
      </w:pPr>
      <w:r w:rsidRPr="00CB5976">
        <w:lastRenderedPageBreak/>
        <w:t>ПРИЛОЖЕНИЕ К</w:t>
      </w:r>
    </w:p>
    <w:p w:rsidR="00781492" w:rsidRDefault="00C7333D" w:rsidP="00C7333D">
      <w:pPr>
        <w:jc w:val="center"/>
      </w:pPr>
      <w:r>
        <w:rPr>
          <w:b/>
        </w:rPr>
        <w:t>Образец формы спецификации</w:t>
      </w:r>
    </w:p>
    <w:tbl>
      <w:tblPr>
        <w:tblStyle w:val="afb"/>
        <w:tblW w:w="10349" w:type="dxa"/>
        <w:tblInd w:w="-318" w:type="dxa"/>
        <w:tblLook w:val="01E0" w:firstRow="1" w:lastRow="1" w:firstColumn="1" w:lastColumn="1" w:noHBand="0" w:noVBand="0"/>
      </w:tblPr>
      <w:tblGrid>
        <w:gridCol w:w="565"/>
        <w:gridCol w:w="520"/>
        <w:gridCol w:w="520"/>
        <w:gridCol w:w="3574"/>
        <w:gridCol w:w="3198"/>
        <w:gridCol w:w="701"/>
        <w:gridCol w:w="1271"/>
      </w:tblGrid>
      <w:tr w:rsidR="00097E1E" w:rsidRPr="00097E1E">
        <w:trPr>
          <w:cantSplit/>
          <w:trHeight w:val="1130"/>
        </w:trPr>
        <w:tc>
          <w:tcPr>
            <w:tcW w:w="565" w:type="dxa"/>
            <w:textDirection w:val="btLr"/>
          </w:tcPr>
          <w:p w:rsidR="00097E1E" w:rsidRPr="00C7333D" w:rsidRDefault="00097E1E" w:rsidP="00054BFA">
            <w:pPr>
              <w:ind w:left="113" w:right="113"/>
            </w:pPr>
            <w:r w:rsidRPr="00C7333D">
              <w:t>Формат</w:t>
            </w:r>
          </w:p>
        </w:tc>
        <w:tc>
          <w:tcPr>
            <w:tcW w:w="520" w:type="dxa"/>
            <w:textDirection w:val="btLr"/>
          </w:tcPr>
          <w:p w:rsidR="00097E1E" w:rsidRPr="00C7333D" w:rsidRDefault="00097E1E" w:rsidP="00054BFA">
            <w:pPr>
              <w:ind w:left="113" w:right="113"/>
              <w:jc w:val="center"/>
            </w:pPr>
            <w:r w:rsidRPr="00C7333D">
              <w:t>Зона</w:t>
            </w:r>
          </w:p>
        </w:tc>
        <w:tc>
          <w:tcPr>
            <w:tcW w:w="520" w:type="dxa"/>
            <w:textDirection w:val="btLr"/>
          </w:tcPr>
          <w:p w:rsidR="00097E1E" w:rsidRPr="00C7333D" w:rsidRDefault="00097E1E" w:rsidP="00054BFA">
            <w:pPr>
              <w:ind w:left="113" w:right="113"/>
              <w:jc w:val="center"/>
            </w:pPr>
            <w:r w:rsidRPr="00C7333D">
              <w:t>Поз.</w:t>
            </w:r>
          </w:p>
        </w:tc>
        <w:tc>
          <w:tcPr>
            <w:tcW w:w="3574" w:type="dxa"/>
            <w:vAlign w:val="center"/>
          </w:tcPr>
          <w:p w:rsidR="00097E1E" w:rsidRPr="00C7333D" w:rsidRDefault="00097E1E" w:rsidP="002329F3">
            <w:pPr>
              <w:jc w:val="center"/>
            </w:pPr>
            <w:r w:rsidRPr="00C7333D">
              <w:t>ОБОЗНАЧЕНИЕ</w:t>
            </w:r>
          </w:p>
        </w:tc>
        <w:tc>
          <w:tcPr>
            <w:tcW w:w="3198" w:type="dxa"/>
            <w:vAlign w:val="center"/>
          </w:tcPr>
          <w:p w:rsidR="00097E1E" w:rsidRPr="00C7333D" w:rsidRDefault="00097E1E" w:rsidP="00097E1E">
            <w:pPr>
              <w:jc w:val="center"/>
            </w:pPr>
            <w:r w:rsidRPr="00C7333D">
              <w:t>НАИМЕНОВАНИЕ</w:t>
            </w:r>
          </w:p>
        </w:tc>
        <w:tc>
          <w:tcPr>
            <w:tcW w:w="701" w:type="dxa"/>
            <w:textDirection w:val="btLr"/>
          </w:tcPr>
          <w:p w:rsidR="00097E1E" w:rsidRPr="00C7333D" w:rsidRDefault="00097E1E" w:rsidP="00097E1E">
            <w:pPr>
              <w:ind w:left="113" w:right="113"/>
              <w:jc w:val="center"/>
            </w:pPr>
            <w:r w:rsidRPr="00C7333D">
              <w:t>КОЛ.</w:t>
            </w:r>
          </w:p>
        </w:tc>
        <w:tc>
          <w:tcPr>
            <w:tcW w:w="1271" w:type="dxa"/>
            <w:vAlign w:val="center"/>
          </w:tcPr>
          <w:p w:rsidR="00097E1E" w:rsidRPr="00C7333D" w:rsidRDefault="00097E1E" w:rsidP="00097E1E">
            <w:pPr>
              <w:jc w:val="center"/>
            </w:pPr>
            <w:r w:rsidRPr="00C7333D">
              <w:t>ПРИМЕ-</w:t>
            </w:r>
          </w:p>
          <w:p w:rsidR="00097E1E" w:rsidRPr="00C7333D" w:rsidRDefault="00097E1E" w:rsidP="00097E1E">
            <w:pPr>
              <w:jc w:val="center"/>
            </w:pPr>
            <w:r w:rsidRPr="00C7333D">
              <w:t>ЧАНИЕ</w:t>
            </w:r>
          </w:p>
        </w:tc>
      </w:tr>
      <w:tr w:rsidR="00CB5976">
        <w:trPr>
          <w:trHeight w:val="416"/>
        </w:trPr>
        <w:tc>
          <w:tcPr>
            <w:tcW w:w="565" w:type="dxa"/>
          </w:tcPr>
          <w:p w:rsidR="00CB5976" w:rsidRDefault="00CB5976" w:rsidP="00C84491">
            <w:pPr>
              <w:jc w:val="center"/>
            </w:pPr>
          </w:p>
        </w:tc>
        <w:tc>
          <w:tcPr>
            <w:tcW w:w="520" w:type="dxa"/>
          </w:tcPr>
          <w:p w:rsidR="00CB5976" w:rsidRDefault="00CB5976" w:rsidP="00C84491">
            <w:pPr>
              <w:jc w:val="center"/>
            </w:pPr>
          </w:p>
        </w:tc>
        <w:tc>
          <w:tcPr>
            <w:tcW w:w="520" w:type="dxa"/>
          </w:tcPr>
          <w:p w:rsidR="00CB5976" w:rsidRDefault="00CB5976" w:rsidP="00C84491">
            <w:pPr>
              <w:jc w:val="center"/>
            </w:pPr>
          </w:p>
        </w:tc>
        <w:tc>
          <w:tcPr>
            <w:tcW w:w="3574" w:type="dxa"/>
          </w:tcPr>
          <w:p w:rsidR="00CB5976" w:rsidRDefault="00CB5976" w:rsidP="00C84491">
            <w:pPr>
              <w:jc w:val="center"/>
            </w:pPr>
          </w:p>
          <w:p w:rsidR="00CB5976" w:rsidRDefault="00CB5976" w:rsidP="00C84491">
            <w:pPr>
              <w:jc w:val="center"/>
            </w:pPr>
          </w:p>
        </w:tc>
        <w:tc>
          <w:tcPr>
            <w:tcW w:w="3198" w:type="dxa"/>
          </w:tcPr>
          <w:p w:rsidR="00CB5976" w:rsidRDefault="00F300D2" w:rsidP="00097E1E">
            <w:pPr>
              <w:jc w:val="center"/>
            </w:pPr>
            <w:r>
              <w:rPr>
                <w:noProof/>
                <w:lang w:eastAsia="ru-RU"/>
              </w:rPr>
              <w:pict>
                <v:group id="_x0000_s2424" style="position:absolute;left:0;text-align:left;margin-left:-260.7pt;margin-top:-121.3pt;width:518.4pt;height:794.5pt;z-index:251658752;mso-position-horizontal-relative:page;mso-position-vertical-relative:page" coordsize="20000,20000">
                  <v:rect id="_x0000_s2425" style="position:absolute;width:20000;height:20000" filled="f" strokeweight="2pt"/>
                  <v:line id="_x0000_s2426" style="position:absolute" from="993,17183" to="995,18221" strokeweight="2pt"/>
                  <v:line id="_x0000_s2427" style="position:absolute" from="10,17173" to="19977,17174" strokeweight="2pt"/>
                  <v:line id="_x0000_s2428" style="position:absolute" from="2186,17192" to="2188,19989" strokeweight="2pt"/>
                  <v:line id="_x0000_s2429" style="position:absolute" from="4919,17192" to="4921,19989" strokeweight="2pt"/>
                  <v:line id="_x0000_s2430" style="position:absolute" from="6557,17192" to="6559,19989" strokeweight="2pt"/>
                  <v:line id="_x0000_s2431" style="position:absolute" from="7650,17183" to="7652,19979" strokeweight="2pt"/>
                  <v:line id="_x0000_s2432" style="position:absolute" from="15848,18239" to="15852,18932" strokeweight="2pt"/>
                  <v:line id="_x0000_s2433" style="position:absolute" from="10,19293" to="7631,19295" strokeweight="1pt"/>
                  <v:line id="_x0000_s2434" style="position:absolute" from="10,19646" to="7631,19647" strokeweight="1pt"/>
                  <v:rect id="_x0000_s2435" style="position:absolute;left:54;top:17912;width:883;height:309" filled="f" stroked="f" strokeweight=".25pt">
                    <v:textbox style="mso-next-textbox:#_x0000_s2435" inset="1pt,1pt,1pt,1pt">
                      <w:txbxContent>
                        <w:p w:rsidR="007E0D04" w:rsidRDefault="007E0D04" w:rsidP="00097E1E">
                          <w:pPr>
                            <w:pStyle w:val="afe"/>
                            <w:jc w:val="center"/>
                            <w:rPr>
                              <w:sz w:val="18"/>
                            </w:rPr>
                          </w:pPr>
                          <w:r>
                            <w:rPr>
                              <w:sz w:val="18"/>
                            </w:rPr>
                            <w:t>Изм.</w:t>
                          </w:r>
                        </w:p>
                      </w:txbxContent>
                    </v:textbox>
                  </v:rect>
                  <v:rect id="_x0000_s2436" style="position:absolute;left:1051;top:17912;width:1100;height:309" filled="f" stroked="f" strokeweight=".25pt">
                    <v:textbox style="mso-next-textbox:#_x0000_s2436" inset="1pt,1pt,1pt,1pt">
                      <w:txbxContent>
                        <w:p w:rsidR="007E0D04" w:rsidRDefault="007E0D04" w:rsidP="00097E1E">
                          <w:pPr>
                            <w:pStyle w:val="afe"/>
                            <w:jc w:val="center"/>
                            <w:rPr>
                              <w:sz w:val="18"/>
                            </w:rPr>
                          </w:pPr>
                          <w:r>
                            <w:rPr>
                              <w:sz w:val="18"/>
                            </w:rPr>
                            <w:t>Лист</w:t>
                          </w:r>
                        </w:p>
                      </w:txbxContent>
                    </v:textbox>
                  </v:rect>
                  <v:rect id="_x0000_s2437" style="position:absolute;left:2267;top:17912;width:2573;height:309" filled="f" stroked="f" strokeweight=".25pt">
                    <v:textbox style="mso-next-textbox:#_x0000_s2437" inset="1pt,1pt,1pt,1pt">
                      <w:txbxContent>
                        <w:p w:rsidR="007E0D04" w:rsidRDefault="007E0D04" w:rsidP="00097E1E">
                          <w:pPr>
                            <w:pStyle w:val="afe"/>
                            <w:jc w:val="center"/>
                            <w:rPr>
                              <w:sz w:val="18"/>
                            </w:rPr>
                          </w:pPr>
                          <w:r>
                            <w:rPr>
                              <w:sz w:val="18"/>
                            </w:rPr>
                            <w:t>№ докум.</w:t>
                          </w:r>
                        </w:p>
                      </w:txbxContent>
                    </v:textbox>
                  </v:rect>
                  <v:rect id="_x0000_s2438" style="position:absolute;left:4983;top:17912;width:1534;height:309" filled="f" stroked="f" strokeweight=".25pt">
                    <v:textbox style="mso-next-textbox:#_x0000_s2438" inset="1pt,1pt,1pt,1pt">
                      <w:txbxContent>
                        <w:p w:rsidR="007E0D04" w:rsidRDefault="007E0D04" w:rsidP="00097E1E">
                          <w:pPr>
                            <w:pStyle w:val="afe"/>
                            <w:jc w:val="center"/>
                            <w:rPr>
                              <w:sz w:val="18"/>
                            </w:rPr>
                          </w:pPr>
                          <w:r>
                            <w:rPr>
                              <w:sz w:val="18"/>
                            </w:rPr>
                            <w:t>Подпись</w:t>
                          </w:r>
                        </w:p>
                      </w:txbxContent>
                    </v:textbox>
                  </v:rect>
                  <v:rect id="_x0000_s2439" style="position:absolute;left:6604;top:17912;width:1000;height:309" filled="f" stroked="f" strokeweight=".25pt">
                    <v:textbox style="mso-next-textbox:#_x0000_s2439" inset="1pt,1pt,1pt,1pt">
                      <w:txbxContent>
                        <w:p w:rsidR="007E0D04" w:rsidRDefault="007E0D04" w:rsidP="00097E1E">
                          <w:pPr>
                            <w:pStyle w:val="afe"/>
                            <w:jc w:val="center"/>
                            <w:rPr>
                              <w:sz w:val="18"/>
                            </w:rPr>
                          </w:pPr>
                          <w:r>
                            <w:rPr>
                              <w:sz w:val="18"/>
                            </w:rPr>
                            <w:t>Дата</w:t>
                          </w:r>
                        </w:p>
                      </w:txbxContent>
                    </v:textbox>
                  </v:rect>
                  <v:rect id="_x0000_s2440" style="position:absolute;left:15929;top:18258;width:1475;height:309" filled="f" stroked="f" strokeweight=".25pt">
                    <v:textbox style="mso-next-textbox:#_x0000_s2440" inset="1pt,1pt,1pt,1pt">
                      <w:txbxContent>
                        <w:p w:rsidR="007E0D04" w:rsidRDefault="007E0D04" w:rsidP="00097E1E">
                          <w:pPr>
                            <w:pStyle w:val="afe"/>
                            <w:jc w:val="center"/>
                            <w:rPr>
                              <w:sz w:val="18"/>
                            </w:rPr>
                          </w:pPr>
                          <w:r>
                            <w:rPr>
                              <w:sz w:val="18"/>
                            </w:rPr>
                            <w:t>Лист</w:t>
                          </w:r>
                        </w:p>
                      </w:txbxContent>
                    </v:textbox>
                  </v:rect>
                  <v:rect id="_x0000_s2441" style="position:absolute;left:15929;top:18623;width:1475;height:310" filled="f" stroked="f" strokeweight=".25pt">
                    <v:textbox style="mso-next-textbox:#_x0000_s2441" inset="1pt,1pt,1pt,1pt">
                      <w:txbxContent>
                        <w:p w:rsidR="007E0D04" w:rsidRDefault="007E0D04" w:rsidP="00097E1E">
                          <w:pPr>
                            <w:pStyle w:val="afe"/>
                            <w:jc w:val="center"/>
                            <w:rPr>
                              <w:sz w:val="18"/>
                              <w:lang w:val="ru-RU"/>
                            </w:rPr>
                          </w:pPr>
                          <w:r>
                            <w:rPr>
                              <w:sz w:val="18"/>
                              <w:lang w:val="ru-RU"/>
                            </w:rPr>
                            <w:t>1</w:t>
                          </w:r>
                        </w:p>
                      </w:txbxContent>
                    </v:textbox>
                  </v:rect>
                  <v:rect id="_x0000_s2442" style="position:absolute;left:7760;top:17481;width:12159;height:477" filled="f" stroked="f" strokeweight=".25pt">
                    <v:textbox style="mso-next-textbox:#_x0000_s2442" inset="1pt,1pt,1pt,1pt">
                      <w:txbxContent>
                        <w:p w:rsidR="007E0D04" w:rsidRPr="002B365D" w:rsidRDefault="007E0D04" w:rsidP="00097E1E">
                          <w:pPr>
                            <w:jc w:val="center"/>
                            <w:rPr>
                              <w:sz w:val="32"/>
                              <w:szCs w:val="32"/>
                            </w:rPr>
                          </w:pPr>
                          <w:r>
                            <w:rPr>
                              <w:sz w:val="32"/>
                              <w:szCs w:val="32"/>
                            </w:rPr>
                            <w:t xml:space="preserve">ДП  190605 40 00 00  СП </w:t>
                          </w:r>
                        </w:p>
                        <w:p w:rsidR="007E0D04" w:rsidRDefault="007E0D04" w:rsidP="00097E1E">
                          <w:pPr>
                            <w:pStyle w:val="afe"/>
                            <w:rPr>
                              <w:rFonts w:ascii="Journal" w:hAnsi="Journal"/>
                              <w:lang w:val="ru-RU"/>
                            </w:rPr>
                          </w:pPr>
                        </w:p>
                      </w:txbxContent>
                    </v:textbox>
                  </v:rect>
                  <v:line id="_x0000_s2443" style="position:absolute" from="12,18233" to="19979,18234" strokeweight="2pt"/>
                  <v:line id="_x0000_s2444" style="position:absolute" from="25,17881" to="7646,17882" strokeweight="2pt"/>
                  <v:line id="_x0000_s2445" style="position:absolute" from="10,17526" to="7631,17527" strokeweight="1pt"/>
                  <v:line id="_x0000_s2446" style="position:absolute" from="10,18938" to="7631,18939" strokeweight="1pt"/>
                  <v:line id="_x0000_s2447" style="position:absolute" from="10,18583" to="7631,18584" strokeweight="1pt"/>
                  <v:group id="_x0000_s2448" style="position:absolute;left:39;top:18267;width:4801;height:310" coordsize="19999,20000">
                    <v:rect id="_x0000_s2449" style="position:absolute;width:8856;height:20000" filled="f" stroked="f" strokeweight=".25pt">
                      <v:textbox style="mso-next-textbox:#_x0000_s2449" inset="1pt,1pt,1pt,1pt">
                        <w:txbxContent>
                          <w:p w:rsidR="007E0D04" w:rsidRDefault="007E0D04" w:rsidP="00097E1E">
                            <w:pPr>
                              <w:pStyle w:val="afe"/>
                              <w:rPr>
                                <w:sz w:val="18"/>
                              </w:rPr>
                            </w:pPr>
                            <w:r>
                              <w:rPr>
                                <w:sz w:val="18"/>
                              </w:rPr>
                              <w:t xml:space="preserve"> Разраб.</w:t>
                            </w:r>
                          </w:p>
                        </w:txbxContent>
                      </v:textbox>
                    </v:rect>
                    <v:rect id="_x0000_s2450" style="position:absolute;left:9281;width:10718;height:20000" filled="f" stroked="f" strokeweight=".25pt">
                      <v:textbox style="mso-next-textbox:#_x0000_s2450" inset="1pt,1pt,1pt,1pt">
                        <w:txbxContent>
                          <w:p w:rsidR="007E0D04" w:rsidRDefault="007E0D04" w:rsidP="00097E1E">
                            <w:pPr>
                              <w:pStyle w:val="afe"/>
                              <w:jc w:val="center"/>
                              <w:rPr>
                                <w:sz w:val="18"/>
                                <w:lang w:val="ru-RU"/>
                              </w:rPr>
                            </w:pPr>
                            <w:r>
                              <w:rPr>
                                <w:sz w:val="18"/>
                                <w:lang w:val="ru-RU"/>
                              </w:rPr>
                              <w:t>ФИО</w:t>
                            </w:r>
                          </w:p>
                          <w:p w:rsidR="007E0D04" w:rsidRDefault="007E0D04" w:rsidP="00097E1E">
                            <w:pPr>
                              <w:pStyle w:val="afe"/>
                              <w:jc w:val="center"/>
                              <w:rPr>
                                <w:sz w:val="18"/>
                                <w:lang w:val="ru-RU"/>
                              </w:rPr>
                            </w:pPr>
                            <w:r>
                              <w:rPr>
                                <w:sz w:val="18"/>
                                <w:lang w:val="ru-RU"/>
                              </w:rPr>
                              <w:t>.</w:t>
                            </w:r>
                          </w:p>
                        </w:txbxContent>
                      </v:textbox>
                    </v:rect>
                  </v:group>
                  <v:group id="_x0000_s2451" style="position:absolute;left:39;top:18614;width:4801;height:309" coordsize="19999,20000">
                    <v:rect id="_x0000_s2452" style="position:absolute;width:8856;height:20000" filled="f" stroked="f" strokeweight=".25pt">
                      <v:textbox style="mso-next-textbox:#_x0000_s2452" inset="1pt,1pt,1pt,1pt">
                        <w:txbxContent>
                          <w:p w:rsidR="007E0D04" w:rsidRDefault="007E0D04" w:rsidP="00097E1E">
                            <w:pPr>
                              <w:pStyle w:val="afe"/>
                              <w:rPr>
                                <w:sz w:val="18"/>
                              </w:rPr>
                            </w:pPr>
                            <w:r>
                              <w:rPr>
                                <w:sz w:val="18"/>
                              </w:rPr>
                              <w:t xml:space="preserve"> Провер.</w:t>
                            </w:r>
                          </w:p>
                        </w:txbxContent>
                      </v:textbox>
                    </v:rect>
                    <v:rect id="_x0000_s2453" style="position:absolute;left:9281;width:10718;height:20000" filled="f" stroked="f" strokeweight=".25pt">
                      <v:textbox style="mso-next-textbox:#_x0000_s2453" inset="1pt,1pt,1pt,1pt">
                        <w:txbxContent>
                          <w:p w:rsidR="007E0D04" w:rsidRDefault="007E0D04" w:rsidP="00097E1E">
                            <w:pPr>
                              <w:pStyle w:val="afe"/>
                              <w:jc w:val="center"/>
                              <w:rPr>
                                <w:sz w:val="18"/>
                                <w:lang w:val="ru-RU"/>
                              </w:rPr>
                            </w:pPr>
                            <w:r>
                              <w:rPr>
                                <w:sz w:val="18"/>
                                <w:lang w:val="ru-RU"/>
                              </w:rPr>
                              <w:t>ФИО</w:t>
                            </w:r>
                          </w:p>
                        </w:txbxContent>
                      </v:textbox>
                    </v:rect>
                  </v:group>
                  <v:group id="_x0000_s2454" style="position:absolute;left:39;top:18969;width:4801;height:309" coordsize="19999,20000">
                    <v:rect id="_x0000_s2455" style="position:absolute;width:8856;height:20000" filled="f" stroked="f" strokeweight=".25pt">
                      <v:textbox style="mso-next-textbox:#_x0000_s2455" inset="1pt,1pt,1pt,1pt">
                        <w:txbxContent>
                          <w:p w:rsidR="007E0D04" w:rsidRDefault="007E0D04" w:rsidP="00097E1E">
                            <w:pPr>
                              <w:pStyle w:val="afe"/>
                              <w:rPr>
                                <w:sz w:val="18"/>
                              </w:rPr>
                            </w:pPr>
                            <w:r>
                              <w:rPr>
                                <w:sz w:val="18"/>
                              </w:rPr>
                              <w:t xml:space="preserve"> Реценз.</w:t>
                            </w:r>
                          </w:p>
                        </w:txbxContent>
                      </v:textbox>
                    </v:rect>
                    <v:rect id="_x0000_s2456" style="position:absolute;left:9281;width:10718;height:20000" filled="f" stroked="f" strokeweight=".25pt">
                      <v:textbox style="mso-next-textbox:#_x0000_s2456" inset="1pt,1pt,1pt,1pt">
                        <w:txbxContent>
                          <w:p w:rsidR="007E0D04" w:rsidRDefault="007E0D04" w:rsidP="00097E1E">
                            <w:pPr>
                              <w:pStyle w:val="afe"/>
                              <w:rPr>
                                <w:sz w:val="18"/>
                              </w:rPr>
                            </w:pPr>
                          </w:p>
                        </w:txbxContent>
                      </v:textbox>
                    </v:rect>
                  </v:group>
                  <v:group id="_x0000_s2457" style="position:absolute;left:39;top:19314;width:4801;height:310" coordsize="19999,20000">
                    <v:rect id="_x0000_s2458" style="position:absolute;width:8856;height:20000" filled="f" stroked="f" strokeweight=".25pt">
                      <v:textbox style="mso-next-textbox:#_x0000_s2458" inset="1pt,1pt,1pt,1pt">
                        <w:txbxContent>
                          <w:p w:rsidR="007E0D04" w:rsidRDefault="007E0D04" w:rsidP="00097E1E">
                            <w:pPr>
                              <w:pStyle w:val="afe"/>
                              <w:rPr>
                                <w:sz w:val="18"/>
                              </w:rPr>
                            </w:pPr>
                            <w:r>
                              <w:rPr>
                                <w:sz w:val="18"/>
                              </w:rPr>
                              <w:t xml:space="preserve"> Н. Контр.</w:t>
                            </w:r>
                          </w:p>
                        </w:txbxContent>
                      </v:textbox>
                    </v:rect>
                    <v:rect id="_x0000_s2459" style="position:absolute;left:9281;width:10718;height:20000" filled="f" stroked="f" strokeweight=".25pt">
                      <v:textbox style="mso-next-textbox:#_x0000_s2459" inset="1pt,1pt,1pt,1pt">
                        <w:txbxContent>
                          <w:p w:rsidR="007E0D04" w:rsidRPr="00D60B56" w:rsidRDefault="007E0D04" w:rsidP="00097E1E">
                            <w:pPr>
                              <w:pStyle w:val="afe"/>
                              <w:jc w:val="center"/>
                              <w:rPr>
                                <w:sz w:val="18"/>
                                <w:lang w:val="ru-RU"/>
                              </w:rPr>
                            </w:pPr>
                            <w:r>
                              <w:rPr>
                                <w:sz w:val="18"/>
                                <w:lang w:val="ru-RU"/>
                              </w:rPr>
                              <w:t>ФИО</w:t>
                            </w:r>
                          </w:p>
                        </w:txbxContent>
                      </v:textbox>
                    </v:rect>
                  </v:group>
                  <v:group id="_x0000_s2460" style="position:absolute;left:39;top:19660;width:4801;height:309" coordsize="19999,20000">
                    <v:rect id="_x0000_s2461" style="position:absolute;width:8856;height:20000" filled="f" stroked="f" strokeweight=".25pt">
                      <v:textbox style="mso-next-textbox:#_x0000_s2461" inset="1pt,1pt,1pt,1pt">
                        <w:txbxContent>
                          <w:p w:rsidR="007E0D04" w:rsidRDefault="007E0D04" w:rsidP="00097E1E">
                            <w:pPr>
                              <w:pStyle w:val="afe"/>
                              <w:rPr>
                                <w:sz w:val="18"/>
                              </w:rPr>
                            </w:pPr>
                            <w:r>
                              <w:rPr>
                                <w:sz w:val="18"/>
                              </w:rPr>
                              <w:t xml:space="preserve"> Утверд.</w:t>
                            </w:r>
                          </w:p>
                        </w:txbxContent>
                      </v:textbox>
                    </v:rect>
                    <v:rect id="_x0000_s2462" style="position:absolute;left:9281;width:10718;height:20000" filled="f" stroked="f" strokeweight=".25pt">
                      <v:textbox style="mso-next-textbox:#_x0000_s2462" inset="1pt,1pt,1pt,1pt">
                        <w:txbxContent>
                          <w:p w:rsidR="007E0D04" w:rsidRDefault="007E0D04" w:rsidP="00097E1E">
                            <w:pPr>
                              <w:pStyle w:val="afe"/>
                              <w:rPr>
                                <w:sz w:val="18"/>
                              </w:rPr>
                            </w:pPr>
                          </w:p>
                        </w:txbxContent>
                      </v:textbox>
                    </v:rect>
                  </v:group>
                  <v:line id="_x0000_s2463" style="position:absolute" from="14208,18239" to="14210,19979" strokeweight="2pt"/>
                  <v:rect id="_x0000_s2464" style="position:absolute;left:7787;top:18314;width:6292;height:1609" filled="f" stroked="f" strokeweight=".25pt">
                    <v:textbox style="mso-next-textbox:#_x0000_s2464" inset="1pt,1pt,1pt,1pt">
                      <w:txbxContent>
                        <w:p w:rsidR="007E0D04" w:rsidRPr="00D11FAB" w:rsidRDefault="007E0D04" w:rsidP="00097E1E">
                          <w:pPr>
                            <w:pStyle w:val="afe"/>
                            <w:jc w:val="center"/>
                            <w:rPr>
                              <w:sz w:val="20"/>
                              <w:lang w:val="ru-RU"/>
                            </w:rPr>
                          </w:pPr>
                        </w:p>
                        <w:p w:rsidR="007E0D04" w:rsidRPr="00D11FAB" w:rsidRDefault="007E0D04" w:rsidP="00097E1E">
                          <w:pPr>
                            <w:pStyle w:val="afe"/>
                            <w:jc w:val="center"/>
                            <w:rPr>
                              <w:sz w:val="40"/>
                              <w:szCs w:val="40"/>
                              <w:lang w:val="ru-RU"/>
                            </w:rPr>
                          </w:pPr>
                          <w:r>
                            <w:rPr>
                              <w:sz w:val="40"/>
                              <w:szCs w:val="40"/>
                              <w:lang w:val="ru-RU"/>
                            </w:rPr>
                            <w:t>Спецификация (детали проекта)</w:t>
                          </w:r>
                        </w:p>
                      </w:txbxContent>
                    </v:textbox>
                  </v:rect>
                  <v:line id="_x0000_s2465" style="position:absolute" from="14221,18587" to="19990,18588" strokeweight="2pt"/>
                  <v:line id="_x0000_s2466" style="position:absolute" from="14219,18939" to="19988,18941" strokeweight="2pt"/>
                  <v:line id="_x0000_s2467" style="position:absolute" from="17487,18239" to="17490,18932" strokeweight="2pt"/>
                  <v:rect id="_x0000_s2468" style="position:absolute;left:14295;top:18258;width:1474;height:309" filled="f" stroked="f" strokeweight=".25pt">
                    <v:textbox style="mso-next-textbox:#_x0000_s2468" inset="1pt,1pt,1pt,1pt">
                      <w:txbxContent>
                        <w:p w:rsidR="007E0D04" w:rsidRDefault="007E0D04" w:rsidP="00097E1E">
                          <w:pPr>
                            <w:pStyle w:val="afe"/>
                            <w:jc w:val="center"/>
                            <w:rPr>
                              <w:sz w:val="18"/>
                            </w:rPr>
                          </w:pPr>
                          <w:r>
                            <w:rPr>
                              <w:sz w:val="18"/>
                            </w:rPr>
                            <w:t>Лит.</w:t>
                          </w:r>
                        </w:p>
                      </w:txbxContent>
                    </v:textbox>
                  </v:rect>
                  <v:rect id="_x0000_s2469" style="position:absolute;left:17577;top:18258;width:2327;height:309" filled="f" stroked="f" strokeweight=".25pt">
                    <v:textbox style="mso-next-textbox:#_x0000_s2469" inset="1pt,1pt,1pt,1pt">
                      <w:txbxContent>
                        <w:p w:rsidR="007E0D04" w:rsidRDefault="007E0D04" w:rsidP="00097E1E">
                          <w:pPr>
                            <w:pStyle w:val="afe"/>
                            <w:jc w:val="center"/>
                            <w:rPr>
                              <w:sz w:val="18"/>
                            </w:rPr>
                          </w:pPr>
                          <w:r>
                            <w:rPr>
                              <w:sz w:val="18"/>
                            </w:rPr>
                            <w:t>Листов</w:t>
                          </w:r>
                        </w:p>
                      </w:txbxContent>
                    </v:textbox>
                  </v:rect>
                  <v:rect id="_x0000_s2470" style="position:absolute;left:17591;top:18613;width:2326;height:309" filled="f" stroked="f" strokeweight=".25pt">
                    <v:textbox style="mso-next-textbox:#_x0000_s2470" inset="1pt,1pt,1pt,1pt">
                      <w:txbxContent>
                        <w:p w:rsidR="007E0D04" w:rsidRDefault="007E0D04" w:rsidP="00097E1E">
                          <w:pPr>
                            <w:pStyle w:val="afe"/>
                            <w:jc w:val="center"/>
                            <w:rPr>
                              <w:sz w:val="18"/>
                              <w:lang w:val="ru-RU"/>
                            </w:rPr>
                          </w:pPr>
                          <w:r>
                            <w:rPr>
                              <w:sz w:val="18"/>
                              <w:lang w:val="ru-RU"/>
                            </w:rPr>
                            <w:t>1</w:t>
                          </w:r>
                        </w:p>
                      </w:txbxContent>
                    </v:textbox>
                  </v:rect>
                  <v:line id="_x0000_s2471" style="position:absolute" from="14755,18594" to="14757,18932" strokeweight="1pt"/>
                  <v:line id="_x0000_s2472" style="position:absolute" from="15301,18595" to="15303,18933" strokeweight="1pt"/>
                  <v:rect id="_x0000_s2473" style="position:absolute;left:14295;top:19221;width:5609;height:440" filled="f" stroked="f" strokeweight=".25pt">
                    <v:textbox style="mso-next-textbox:#_x0000_s2473" inset="1pt,1pt,1pt,1pt">
                      <w:txbxContent>
                        <w:p w:rsidR="007E0D04" w:rsidRPr="007435C9" w:rsidRDefault="007E0D04" w:rsidP="00097E1E">
                          <w:pPr>
                            <w:pStyle w:val="afe"/>
                            <w:jc w:val="center"/>
                            <w:rPr>
                              <w:rFonts w:ascii="Journal" w:hAnsi="Journal"/>
                              <w:b/>
                              <w:sz w:val="32"/>
                              <w:szCs w:val="32"/>
                              <w:lang w:val="ru-RU"/>
                            </w:rPr>
                          </w:pPr>
                          <w:r w:rsidRPr="007435C9">
                            <w:rPr>
                              <w:rFonts w:ascii="Journal" w:hAnsi="Journal"/>
                              <w:b/>
                              <w:sz w:val="32"/>
                              <w:szCs w:val="32"/>
                              <w:lang w:val="ru-RU"/>
                            </w:rPr>
                            <w:t>РАДК гр.4221</w:t>
                          </w:r>
                        </w:p>
                        <w:p w:rsidR="007E0D04" w:rsidRDefault="007E0D04" w:rsidP="00097E1E">
                          <w:pPr>
                            <w:pStyle w:val="afe"/>
                            <w:rPr>
                              <w:rFonts w:ascii="Journal" w:hAnsi="Journal"/>
                              <w:sz w:val="24"/>
                              <w:lang w:val="ru-RU"/>
                            </w:rPr>
                          </w:pPr>
                        </w:p>
                      </w:txbxContent>
                    </v:textbox>
                  </v:rect>
                  <w10:wrap anchorx="page" anchory="page"/>
                  <w10:anchorlock/>
                </v:group>
              </w:pict>
            </w:r>
          </w:p>
          <w:p w:rsidR="00CB5976" w:rsidRDefault="00CB5976" w:rsidP="00CB5976">
            <w:pPr>
              <w:jc w:val="center"/>
            </w:pPr>
          </w:p>
        </w:tc>
        <w:tc>
          <w:tcPr>
            <w:tcW w:w="701" w:type="dxa"/>
          </w:tcPr>
          <w:p w:rsidR="00CB5976" w:rsidRDefault="00CB5976">
            <w:pPr>
              <w:suppressAutoHyphens w:val="0"/>
            </w:pPr>
          </w:p>
          <w:p w:rsidR="00CB5976" w:rsidRDefault="00CB5976" w:rsidP="00CB5976">
            <w:pPr>
              <w:jc w:val="center"/>
            </w:pPr>
          </w:p>
        </w:tc>
        <w:tc>
          <w:tcPr>
            <w:tcW w:w="1271" w:type="dxa"/>
          </w:tcPr>
          <w:p w:rsidR="00CB5976" w:rsidRDefault="00CB5976" w:rsidP="00C84491">
            <w:pPr>
              <w:jc w:val="center"/>
            </w:pPr>
          </w:p>
        </w:tc>
      </w:tr>
      <w:tr w:rsidR="00097E1E">
        <w:trPr>
          <w:trHeight w:val="403"/>
        </w:trPr>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054BFA" w:rsidRPr="00054BFA" w:rsidRDefault="00054BFA" w:rsidP="00C84491">
            <w:pPr>
              <w:jc w:val="center"/>
              <w:rPr>
                <w:sz w:val="16"/>
                <w:szCs w:val="16"/>
              </w:rPr>
            </w:pPr>
          </w:p>
          <w:p w:rsidR="00054BFA" w:rsidRDefault="00054BFA" w:rsidP="00C84491">
            <w:pPr>
              <w:jc w:val="center"/>
              <w:rPr>
                <w:sz w:val="16"/>
                <w:szCs w:val="16"/>
              </w:rPr>
            </w:pPr>
          </w:p>
          <w:p w:rsidR="00097E1E" w:rsidRPr="00054BFA" w:rsidRDefault="00097E1E" w:rsidP="00C84491">
            <w:pPr>
              <w:jc w:val="center"/>
              <w:rPr>
                <w:sz w:val="16"/>
                <w:szCs w:val="16"/>
              </w:rP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6D5F31" w:rsidRDefault="006D5F31" w:rsidP="00C84491">
            <w:pPr>
              <w:jc w:val="center"/>
            </w:pPr>
          </w:p>
          <w:p w:rsidR="00054BFA" w:rsidRDefault="00054BFA" w:rsidP="00C84491">
            <w:pPr>
              <w:jc w:val="cente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6D5F31" w:rsidRDefault="006D5F31" w:rsidP="00C84491">
            <w:pPr>
              <w:jc w:val="center"/>
            </w:pPr>
          </w:p>
          <w:p w:rsidR="00054BFA" w:rsidRDefault="00054BFA" w:rsidP="00C84491">
            <w:pPr>
              <w:jc w:val="cente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6D5F31" w:rsidRDefault="006D5F31" w:rsidP="00C84491">
            <w:pPr>
              <w:jc w:val="center"/>
            </w:pPr>
          </w:p>
          <w:p w:rsidR="00054BFA" w:rsidRDefault="00054BFA" w:rsidP="00C84491">
            <w:pPr>
              <w:jc w:val="cente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6D5F31" w:rsidRDefault="006D5F31" w:rsidP="00C84491">
            <w:pPr>
              <w:jc w:val="center"/>
            </w:pPr>
          </w:p>
          <w:p w:rsidR="00054BFA" w:rsidRDefault="00054BFA" w:rsidP="00C84491">
            <w:pPr>
              <w:jc w:val="cente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6D5F31" w:rsidRDefault="006D5F31" w:rsidP="00C84491">
            <w:pPr>
              <w:jc w:val="center"/>
            </w:pPr>
          </w:p>
          <w:p w:rsidR="00054BFA" w:rsidRDefault="00054BFA" w:rsidP="00C84491">
            <w:pPr>
              <w:jc w:val="cente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6D5F31" w:rsidRDefault="006D5F31" w:rsidP="00C84491">
            <w:pPr>
              <w:jc w:val="center"/>
            </w:pPr>
          </w:p>
          <w:p w:rsidR="00054BFA" w:rsidRDefault="00054BFA" w:rsidP="00C84491">
            <w:pPr>
              <w:jc w:val="cente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6D5F31" w:rsidRDefault="006D5F31" w:rsidP="00C84491">
            <w:pPr>
              <w:jc w:val="center"/>
            </w:pPr>
          </w:p>
          <w:p w:rsidR="00054BFA" w:rsidRDefault="00054BFA" w:rsidP="00C84491">
            <w:pPr>
              <w:jc w:val="cente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6D5F31" w:rsidRDefault="006D5F31" w:rsidP="00C84491">
            <w:pPr>
              <w:jc w:val="center"/>
            </w:pPr>
          </w:p>
          <w:p w:rsidR="00054BFA" w:rsidRDefault="00054BFA" w:rsidP="00C84491">
            <w:pPr>
              <w:jc w:val="cente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6D5F31" w:rsidRDefault="006D5F31" w:rsidP="00C84491">
            <w:pPr>
              <w:jc w:val="center"/>
            </w:pPr>
          </w:p>
        </w:tc>
        <w:tc>
          <w:tcPr>
            <w:tcW w:w="520" w:type="dxa"/>
          </w:tcPr>
          <w:p w:rsidR="006D5F31" w:rsidRDefault="006D5F31" w:rsidP="00C84491">
            <w:pPr>
              <w:jc w:val="center"/>
            </w:pPr>
          </w:p>
        </w:tc>
        <w:tc>
          <w:tcPr>
            <w:tcW w:w="520" w:type="dxa"/>
          </w:tcPr>
          <w:p w:rsidR="006D5F31" w:rsidRDefault="006D5F31" w:rsidP="00C84491">
            <w:pPr>
              <w:jc w:val="center"/>
            </w:pPr>
          </w:p>
        </w:tc>
        <w:tc>
          <w:tcPr>
            <w:tcW w:w="3574" w:type="dxa"/>
          </w:tcPr>
          <w:p w:rsidR="006D5F31" w:rsidRDefault="006D5F31" w:rsidP="00C84491">
            <w:pPr>
              <w:jc w:val="center"/>
            </w:pPr>
          </w:p>
          <w:p w:rsidR="00054BFA" w:rsidRDefault="00054BFA" w:rsidP="00C84491">
            <w:pPr>
              <w:jc w:val="center"/>
            </w:pPr>
          </w:p>
        </w:tc>
        <w:tc>
          <w:tcPr>
            <w:tcW w:w="3198" w:type="dxa"/>
          </w:tcPr>
          <w:p w:rsidR="006D5F31" w:rsidRDefault="006D5F31" w:rsidP="00C84491">
            <w:pPr>
              <w:jc w:val="center"/>
            </w:pPr>
          </w:p>
        </w:tc>
        <w:tc>
          <w:tcPr>
            <w:tcW w:w="701" w:type="dxa"/>
          </w:tcPr>
          <w:p w:rsidR="006D5F31" w:rsidRDefault="006D5F31" w:rsidP="00C84491">
            <w:pPr>
              <w:jc w:val="center"/>
            </w:pPr>
          </w:p>
        </w:tc>
        <w:tc>
          <w:tcPr>
            <w:tcW w:w="1271" w:type="dxa"/>
          </w:tcPr>
          <w:p w:rsidR="006D5F31" w:rsidRDefault="006D5F31" w:rsidP="00C84491">
            <w:pPr>
              <w:jc w:val="center"/>
            </w:pPr>
          </w:p>
        </w:tc>
      </w:tr>
      <w:tr w:rsidR="00097E1E">
        <w:tc>
          <w:tcPr>
            <w:tcW w:w="565" w:type="dxa"/>
          </w:tcPr>
          <w:p w:rsidR="00097E1E" w:rsidRDefault="00097E1E" w:rsidP="00C84491">
            <w:pPr>
              <w:jc w:val="center"/>
            </w:pPr>
          </w:p>
        </w:tc>
        <w:tc>
          <w:tcPr>
            <w:tcW w:w="520" w:type="dxa"/>
          </w:tcPr>
          <w:p w:rsidR="00097E1E" w:rsidRDefault="00097E1E" w:rsidP="00C84491">
            <w:pPr>
              <w:jc w:val="center"/>
            </w:pPr>
          </w:p>
        </w:tc>
        <w:tc>
          <w:tcPr>
            <w:tcW w:w="520" w:type="dxa"/>
          </w:tcPr>
          <w:p w:rsidR="00097E1E" w:rsidRDefault="00097E1E" w:rsidP="00C84491">
            <w:pPr>
              <w:jc w:val="center"/>
            </w:pPr>
          </w:p>
        </w:tc>
        <w:tc>
          <w:tcPr>
            <w:tcW w:w="3574" w:type="dxa"/>
          </w:tcPr>
          <w:p w:rsidR="00097E1E" w:rsidRDefault="00097E1E" w:rsidP="00C84491">
            <w:pPr>
              <w:jc w:val="center"/>
            </w:pPr>
          </w:p>
          <w:p w:rsidR="00097E1E" w:rsidRDefault="00097E1E" w:rsidP="00C84491">
            <w:pPr>
              <w:jc w:val="center"/>
            </w:pPr>
          </w:p>
        </w:tc>
        <w:tc>
          <w:tcPr>
            <w:tcW w:w="3198" w:type="dxa"/>
          </w:tcPr>
          <w:p w:rsidR="00097E1E" w:rsidRDefault="00097E1E" w:rsidP="00C84491">
            <w:pPr>
              <w:jc w:val="center"/>
            </w:pPr>
          </w:p>
        </w:tc>
        <w:tc>
          <w:tcPr>
            <w:tcW w:w="701" w:type="dxa"/>
          </w:tcPr>
          <w:p w:rsidR="00097E1E" w:rsidRDefault="00097E1E" w:rsidP="00C84491">
            <w:pPr>
              <w:jc w:val="center"/>
            </w:pPr>
          </w:p>
        </w:tc>
        <w:tc>
          <w:tcPr>
            <w:tcW w:w="1271" w:type="dxa"/>
          </w:tcPr>
          <w:p w:rsidR="00097E1E" w:rsidRDefault="00097E1E" w:rsidP="00C84491">
            <w:pPr>
              <w:jc w:val="center"/>
            </w:pPr>
          </w:p>
        </w:tc>
      </w:tr>
      <w:tr w:rsidR="00097E1E">
        <w:tc>
          <w:tcPr>
            <w:tcW w:w="565" w:type="dxa"/>
          </w:tcPr>
          <w:p w:rsidR="00097E1E" w:rsidRDefault="00097E1E" w:rsidP="00C84491">
            <w:pPr>
              <w:jc w:val="center"/>
            </w:pPr>
          </w:p>
        </w:tc>
        <w:tc>
          <w:tcPr>
            <w:tcW w:w="520" w:type="dxa"/>
          </w:tcPr>
          <w:p w:rsidR="00097E1E" w:rsidRDefault="00097E1E" w:rsidP="00C84491">
            <w:pPr>
              <w:jc w:val="center"/>
            </w:pPr>
          </w:p>
        </w:tc>
        <w:tc>
          <w:tcPr>
            <w:tcW w:w="520" w:type="dxa"/>
          </w:tcPr>
          <w:p w:rsidR="00097E1E" w:rsidRDefault="00097E1E" w:rsidP="00C84491">
            <w:pPr>
              <w:jc w:val="center"/>
            </w:pPr>
          </w:p>
        </w:tc>
        <w:tc>
          <w:tcPr>
            <w:tcW w:w="3574" w:type="dxa"/>
          </w:tcPr>
          <w:p w:rsidR="00097E1E" w:rsidRDefault="00097E1E" w:rsidP="00C84491">
            <w:pPr>
              <w:jc w:val="center"/>
            </w:pPr>
          </w:p>
          <w:p w:rsidR="00097E1E" w:rsidRDefault="00097E1E" w:rsidP="00C84491">
            <w:pPr>
              <w:jc w:val="center"/>
            </w:pPr>
          </w:p>
        </w:tc>
        <w:tc>
          <w:tcPr>
            <w:tcW w:w="3198" w:type="dxa"/>
          </w:tcPr>
          <w:p w:rsidR="00097E1E" w:rsidRDefault="00097E1E" w:rsidP="00C84491">
            <w:pPr>
              <w:jc w:val="center"/>
            </w:pPr>
          </w:p>
        </w:tc>
        <w:tc>
          <w:tcPr>
            <w:tcW w:w="701" w:type="dxa"/>
          </w:tcPr>
          <w:p w:rsidR="00097E1E" w:rsidRDefault="00097E1E" w:rsidP="00C84491">
            <w:pPr>
              <w:jc w:val="center"/>
            </w:pPr>
          </w:p>
        </w:tc>
        <w:tc>
          <w:tcPr>
            <w:tcW w:w="1271" w:type="dxa"/>
          </w:tcPr>
          <w:p w:rsidR="00097E1E" w:rsidRDefault="00097E1E" w:rsidP="00C84491">
            <w:pPr>
              <w:jc w:val="center"/>
            </w:pPr>
          </w:p>
        </w:tc>
      </w:tr>
      <w:tr w:rsidR="00CB5976">
        <w:tc>
          <w:tcPr>
            <w:tcW w:w="565" w:type="dxa"/>
          </w:tcPr>
          <w:p w:rsidR="00CB5976" w:rsidRDefault="00CB5976" w:rsidP="00C84491">
            <w:pPr>
              <w:jc w:val="center"/>
            </w:pPr>
          </w:p>
        </w:tc>
        <w:tc>
          <w:tcPr>
            <w:tcW w:w="520" w:type="dxa"/>
          </w:tcPr>
          <w:p w:rsidR="00CB5976" w:rsidRDefault="00CB5976" w:rsidP="00C84491">
            <w:pPr>
              <w:jc w:val="center"/>
            </w:pPr>
          </w:p>
        </w:tc>
        <w:tc>
          <w:tcPr>
            <w:tcW w:w="520" w:type="dxa"/>
          </w:tcPr>
          <w:p w:rsidR="00CB5976" w:rsidRDefault="00CB5976" w:rsidP="00C84491">
            <w:pPr>
              <w:jc w:val="center"/>
            </w:pPr>
          </w:p>
        </w:tc>
        <w:tc>
          <w:tcPr>
            <w:tcW w:w="3574" w:type="dxa"/>
          </w:tcPr>
          <w:p w:rsidR="00CB5976" w:rsidRDefault="00CB5976" w:rsidP="00C84491">
            <w:pPr>
              <w:jc w:val="center"/>
            </w:pPr>
          </w:p>
          <w:p w:rsidR="00CB5976" w:rsidRDefault="00CB5976" w:rsidP="00C84491">
            <w:pPr>
              <w:jc w:val="center"/>
            </w:pPr>
          </w:p>
        </w:tc>
        <w:tc>
          <w:tcPr>
            <w:tcW w:w="3198" w:type="dxa"/>
          </w:tcPr>
          <w:p w:rsidR="00CB5976" w:rsidRDefault="00CB5976" w:rsidP="00C84491">
            <w:pPr>
              <w:jc w:val="center"/>
            </w:pPr>
          </w:p>
        </w:tc>
        <w:tc>
          <w:tcPr>
            <w:tcW w:w="701" w:type="dxa"/>
          </w:tcPr>
          <w:p w:rsidR="00CB5976" w:rsidRDefault="00CB5976" w:rsidP="00C84491">
            <w:pPr>
              <w:jc w:val="center"/>
            </w:pPr>
          </w:p>
        </w:tc>
        <w:tc>
          <w:tcPr>
            <w:tcW w:w="1271" w:type="dxa"/>
          </w:tcPr>
          <w:p w:rsidR="00CB5976" w:rsidRDefault="00CB5976" w:rsidP="00C84491">
            <w:pPr>
              <w:jc w:val="center"/>
            </w:pPr>
          </w:p>
        </w:tc>
      </w:tr>
      <w:tr w:rsidR="00CB5976">
        <w:tc>
          <w:tcPr>
            <w:tcW w:w="565" w:type="dxa"/>
          </w:tcPr>
          <w:p w:rsidR="00CB5976" w:rsidRDefault="00CB5976" w:rsidP="00C84491">
            <w:pPr>
              <w:jc w:val="center"/>
            </w:pPr>
          </w:p>
        </w:tc>
        <w:tc>
          <w:tcPr>
            <w:tcW w:w="520" w:type="dxa"/>
          </w:tcPr>
          <w:p w:rsidR="00CB5976" w:rsidRDefault="00CB5976" w:rsidP="00C84491">
            <w:pPr>
              <w:jc w:val="center"/>
            </w:pPr>
          </w:p>
        </w:tc>
        <w:tc>
          <w:tcPr>
            <w:tcW w:w="520" w:type="dxa"/>
          </w:tcPr>
          <w:p w:rsidR="00CB5976" w:rsidRDefault="00CB5976" w:rsidP="00C84491">
            <w:pPr>
              <w:jc w:val="center"/>
            </w:pPr>
          </w:p>
        </w:tc>
        <w:tc>
          <w:tcPr>
            <w:tcW w:w="3574" w:type="dxa"/>
          </w:tcPr>
          <w:p w:rsidR="00CB5976" w:rsidRDefault="00CB5976" w:rsidP="00C84491">
            <w:pPr>
              <w:jc w:val="center"/>
            </w:pPr>
          </w:p>
          <w:p w:rsidR="00CB5976" w:rsidRDefault="00CB5976" w:rsidP="00C84491">
            <w:pPr>
              <w:jc w:val="center"/>
            </w:pPr>
          </w:p>
        </w:tc>
        <w:tc>
          <w:tcPr>
            <w:tcW w:w="3198" w:type="dxa"/>
          </w:tcPr>
          <w:p w:rsidR="00CB5976" w:rsidRDefault="00CB5976" w:rsidP="00C84491">
            <w:pPr>
              <w:jc w:val="center"/>
            </w:pPr>
          </w:p>
        </w:tc>
        <w:tc>
          <w:tcPr>
            <w:tcW w:w="701" w:type="dxa"/>
          </w:tcPr>
          <w:p w:rsidR="00CB5976" w:rsidRDefault="00CB5976" w:rsidP="00C84491">
            <w:pPr>
              <w:jc w:val="center"/>
            </w:pPr>
          </w:p>
        </w:tc>
        <w:tc>
          <w:tcPr>
            <w:tcW w:w="1271" w:type="dxa"/>
          </w:tcPr>
          <w:p w:rsidR="00CB5976" w:rsidRDefault="00CB5976" w:rsidP="00C84491">
            <w:pPr>
              <w:jc w:val="center"/>
            </w:pPr>
          </w:p>
        </w:tc>
      </w:tr>
      <w:tr w:rsidR="00CB5976">
        <w:tc>
          <w:tcPr>
            <w:tcW w:w="565" w:type="dxa"/>
          </w:tcPr>
          <w:p w:rsidR="00CB5976" w:rsidRDefault="00CB5976" w:rsidP="00C84491">
            <w:pPr>
              <w:jc w:val="center"/>
            </w:pPr>
          </w:p>
        </w:tc>
        <w:tc>
          <w:tcPr>
            <w:tcW w:w="520" w:type="dxa"/>
          </w:tcPr>
          <w:p w:rsidR="00CB5976" w:rsidRDefault="00CB5976" w:rsidP="00C84491">
            <w:pPr>
              <w:jc w:val="center"/>
            </w:pPr>
          </w:p>
        </w:tc>
        <w:tc>
          <w:tcPr>
            <w:tcW w:w="520" w:type="dxa"/>
          </w:tcPr>
          <w:p w:rsidR="00CB5976" w:rsidRDefault="00CB5976" w:rsidP="00C84491">
            <w:pPr>
              <w:jc w:val="center"/>
            </w:pPr>
          </w:p>
        </w:tc>
        <w:tc>
          <w:tcPr>
            <w:tcW w:w="3574" w:type="dxa"/>
          </w:tcPr>
          <w:p w:rsidR="00CB5976" w:rsidRDefault="00CB5976" w:rsidP="00C84491">
            <w:pPr>
              <w:jc w:val="center"/>
            </w:pPr>
          </w:p>
          <w:p w:rsidR="00CB5976" w:rsidRDefault="00CB5976" w:rsidP="00C84491">
            <w:pPr>
              <w:jc w:val="center"/>
            </w:pPr>
          </w:p>
        </w:tc>
        <w:tc>
          <w:tcPr>
            <w:tcW w:w="3198" w:type="dxa"/>
          </w:tcPr>
          <w:p w:rsidR="00CB5976" w:rsidRDefault="00CB5976" w:rsidP="00C84491">
            <w:pPr>
              <w:jc w:val="center"/>
            </w:pPr>
          </w:p>
        </w:tc>
        <w:tc>
          <w:tcPr>
            <w:tcW w:w="701" w:type="dxa"/>
          </w:tcPr>
          <w:p w:rsidR="00CB5976" w:rsidRDefault="00CB5976" w:rsidP="00C84491">
            <w:pPr>
              <w:jc w:val="center"/>
            </w:pPr>
          </w:p>
        </w:tc>
        <w:tc>
          <w:tcPr>
            <w:tcW w:w="1271" w:type="dxa"/>
          </w:tcPr>
          <w:p w:rsidR="00CB5976" w:rsidRDefault="00CB5976" w:rsidP="00C84491">
            <w:pPr>
              <w:jc w:val="center"/>
            </w:pPr>
          </w:p>
        </w:tc>
      </w:tr>
      <w:tr w:rsidR="00CB5976">
        <w:tc>
          <w:tcPr>
            <w:tcW w:w="565" w:type="dxa"/>
          </w:tcPr>
          <w:p w:rsidR="00CB5976" w:rsidRDefault="00CB5976" w:rsidP="00C84491">
            <w:pPr>
              <w:jc w:val="center"/>
            </w:pPr>
          </w:p>
        </w:tc>
        <w:tc>
          <w:tcPr>
            <w:tcW w:w="520" w:type="dxa"/>
          </w:tcPr>
          <w:p w:rsidR="00CB5976" w:rsidRDefault="00CB5976" w:rsidP="00C84491">
            <w:pPr>
              <w:jc w:val="center"/>
            </w:pPr>
          </w:p>
        </w:tc>
        <w:tc>
          <w:tcPr>
            <w:tcW w:w="520" w:type="dxa"/>
          </w:tcPr>
          <w:p w:rsidR="00CB5976" w:rsidRDefault="00CB5976" w:rsidP="00C84491">
            <w:pPr>
              <w:jc w:val="center"/>
            </w:pPr>
          </w:p>
        </w:tc>
        <w:tc>
          <w:tcPr>
            <w:tcW w:w="3574" w:type="dxa"/>
          </w:tcPr>
          <w:p w:rsidR="00CB5976" w:rsidRDefault="00CB5976" w:rsidP="00C84491">
            <w:pPr>
              <w:jc w:val="center"/>
            </w:pPr>
          </w:p>
          <w:p w:rsidR="00CB5976" w:rsidRDefault="00CB5976" w:rsidP="00C84491">
            <w:pPr>
              <w:jc w:val="center"/>
            </w:pPr>
          </w:p>
        </w:tc>
        <w:tc>
          <w:tcPr>
            <w:tcW w:w="3198" w:type="dxa"/>
          </w:tcPr>
          <w:p w:rsidR="00CB5976" w:rsidRDefault="00CB5976" w:rsidP="00C84491">
            <w:pPr>
              <w:jc w:val="center"/>
            </w:pPr>
          </w:p>
        </w:tc>
        <w:tc>
          <w:tcPr>
            <w:tcW w:w="701" w:type="dxa"/>
          </w:tcPr>
          <w:p w:rsidR="00CB5976" w:rsidRDefault="00CB5976" w:rsidP="00C84491">
            <w:pPr>
              <w:jc w:val="center"/>
            </w:pPr>
          </w:p>
        </w:tc>
        <w:tc>
          <w:tcPr>
            <w:tcW w:w="1271" w:type="dxa"/>
          </w:tcPr>
          <w:p w:rsidR="00CB5976" w:rsidRDefault="00CB5976" w:rsidP="00C84491">
            <w:pPr>
              <w:jc w:val="center"/>
            </w:pPr>
          </w:p>
        </w:tc>
      </w:tr>
      <w:tr w:rsidR="00CB5976">
        <w:tc>
          <w:tcPr>
            <w:tcW w:w="565" w:type="dxa"/>
          </w:tcPr>
          <w:p w:rsidR="00CB5976" w:rsidRDefault="00CB5976" w:rsidP="00C84491">
            <w:pPr>
              <w:jc w:val="center"/>
            </w:pPr>
          </w:p>
        </w:tc>
        <w:tc>
          <w:tcPr>
            <w:tcW w:w="520" w:type="dxa"/>
          </w:tcPr>
          <w:p w:rsidR="00CB5976" w:rsidRDefault="00CB5976" w:rsidP="00C84491">
            <w:pPr>
              <w:jc w:val="center"/>
            </w:pPr>
          </w:p>
        </w:tc>
        <w:tc>
          <w:tcPr>
            <w:tcW w:w="520" w:type="dxa"/>
          </w:tcPr>
          <w:p w:rsidR="00CB5976" w:rsidRDefault="00CB5976" w:rsidP="00C84491">
            <w:pPr>
              <w:jc w:val="center"/>
            </w:pPr>
          </w:p>
        </w:tc>
        <w:tc>
          <w:tcPr>
            <w:tcW w:w="3574" w:type="dxa"/>
          </w:tcPr>
          <w:p w:rsidR="00CB5976" w:rsidRDefault="00CB5976" w:rsidP="00C84491">
            <w:pPr>
              <w:jc w:val="center"/>
            </w:pPr>
          </w:p>
          <w:p w:rsidR="00CB5976" w:rsidRDefault="00CB5976" w:rsidP="00C84491">
            <w:pPr>
              <w:jc w:val="center"/>
            </w:pPr>
          </w:p>
        </w:tc>
        <w:tc>
          <w:tcPr>
            <w:tcW w:w="3198" w:type="dxa"/>
          </w:tcPr>
          <w:p w:rsidR="00CB5976" w:rsidRDefault="00CB5976" w:rsidP="00C84491">
            <w:pPr>
              <w:jc w:val="center"/>
            </w:pPr>
          </w:p>
        </w:tc>
        <w:tc>
          <w:tcPr>
            <w:tcW w:w="701" w:type="dxa"/>
          </w:tcPr>
          <w:p w:rsidR="00CB5976" w:rsidRDefault="00CB5976" w:rsidP="00C84491">
            <w:pPr>
              <w:jc w:val="center"/>
            </w:pPr>
          </w:p>
        </w:tc>
        <w:tc>
          <w:tcPr>
            <w:tcW w:w="1271" w:type="dxa"/>
          </w:tcPr>
          <w:p w:rsidR="00CB5976" w:rsidRDefault="00CB5976" w:rsidP="00C84491">
            <w:pPr>
              <w:jc w:val="center"/>
            </w:pPr>
          </w:p>
        </w:tc>
      </w:tr>
      <w:tr w:rsidR="00CB5976">
        <w:tc>
          <w:tcPr>
            <w:tcW w:w="565" w:type="dxa"/>
          </w:tcPr>
          <w:p w:rsidR="00CB5976" w:rsidRDefault="00CB5976" w:rsidP="00C84491">
            <w:pPr>
              <w:jc w:val="center"/>
            </w:pPr>
          </w:p>
        </w:tc>
        <w:tc>
          <w:tcPr>
            <w:tcW w:w="520" w:type="dxa"/>
          </w:tcPr>
          <w:p w:rsidR="00CB5976" w:rsidRDefault="00CB5976" w:rsidP="00C84491">
            <w:pPr>
              <w:jc w:val="center"/>
            </w:pPr>
          </w:p>
        </w:tc>
        <w:tc>
          <w:tcPr>
            <w:tcW w:w="520" w:type="dxa"/>
          </w:tcPr>
          <w:p w:rsidR="00CB5976" w:rsidRDefault="00CB5976" w:rsidP="00C84491">
            <w:pPr>
              <w:jc w:val="center"/>
            </w:pPr>
          </w:p>
        </w:tc>
        <w:tc>
          <w:tcPr>
            <w:tcW w:w="3574" w:type="dxa"/>
          </w:tcPr>
          <w:p w:rsidR="00CB5976" w:rsidRDefault="00CB5976" w:rsidP="00C84491">
            <w:pPr>
              <w:jc w:val="center"/>
            </w:pPr>
          </w:p>
          <w:p w:rsidR="00CB5976" w:rsidRDefault="00CB5976" w:rsidP="00C84491">
            <w:pPr>
              <w:jc w:val="center"/>
            </w:pPr>
          </w:p>
        </w:tc>
        <w:tc>
          <w:tcPr>
            <w:tcW w:w="3198" w:type="dxa"/>
          </w:tcPr>
          <w:p w:rsidR="00CB5976" w:rsidRDefault="00CB5976" w:rsidP="00C84491">
            <w:pPr>
              <w:jc w:val="center"/>
            </w:pPr>
          </w:p>
        </w:tc>
        <w:tc>
          <w:tcPr>
            <w:tcW w:w="701" w:type="dxa"/>
          </w:tcPr>
          <w:p w:rsidR="00CB5976" w:rsidRDefault="00CB5976" w:rsidP="00C84491">
            <w:pPr>
              <w:jc w:val="center"/>
            </w:pPr>
          </w:p>
        </w:tc>
        <w:tc>
          <w:tcPr>
            <w:tcW w:w="1271" w:type="dxa"/>
          </w:tcPr>
          <w:p w:rsidR="00CB5976" w:rsidRDefault="00CB5976" w:rsidP="00C84491">
            <w:pPr>
              <w:jc w:val="center"/>
            </w:pPr>
          </w:p>
        </w:tc>
      </w:tr>
      <w:tr w:rsidR="00CB5976">
        <w:tc>
          <w:tcPr>
            <w:tcW w:w="565" w:type="dxa"/>
          </w:tcPr>
          <w:p w:rsidR="00CB5976" w:rsidRDefault="00CB5976" w:rsidP="00C84491">
            <w:pPr>
              <w:jc w:val="center"/>
            </w:pPr>
          </w:p>
        </w:tc>
        <w:tc>
          <w:tcPr>
            <w:tcW w:w="520" w:type="dxa"/>
          </w:tcPr>
          <w:p w:rsidR="00CB5976" w:rsidRDefault="00CB5976" w:rsidP="00C84491">
            <w:pPr>
              <w:jc w:val="center"/>
            </w:pPr>
          </w:p>
        </w:tc>
        <w:tc>
          <w:tcPr>
            <w:tcW w:w="520" w:type="dxa"/>
          </w:tcPr>
          <w:p w:rsidR="00CB5976" w:rsidRDefault="00CB5976" w:rsidP="00C84491">
            <w:pPr>
              <w:jc w:val="center"/>
            </w:pPr>
          </w:p>
        </w:tc>
        <w:tc>
          <w:tcPr>
            <w:tcW w:w="3574" w:type="dxa"/>
          </w:tcPr>
          <w:p w:rsidR="00CB5976" w:rsidRDefault="00CB5976" w:rsidP="00C84491">
            <w:pPr>
              <w:jc w:val="center"/>
            </w:pPr>
          </w:p>
          <w:p w:rsidR="00CB5976" w:rsidRDefault="00CB5976" w:rsidP="00C84491">
            <w:pPr>
              <w:jc w:val="center"/>
            </w:pPr>
          </w:p>
        </w:tc>
        <w:tc>
          <w:tcPr>
            <w:tcW w:w="3198" w:type="dxa"/>
          </w:tcPr>
          <w:p w:rsidR="00CB5976" w:rsidRDefault="00CB5976" w:rsidP="00C84491">
            <w:pPr>
              <w:jc w:val="center"/>
            </w:pPr>
          </w:p>
        </w:tc>
        <w:tc>
          <w:tcPr>
            <w:tcW w:w="701" w:type="dxa"/>
          </w:tcPr>
          <w:p w:rsidR="00CB5976" w:rsidRDefault="00CB5976" w:rsidP="00C84491">
            <w:pPr>
              <w:jc w:val="center"/>
            </w:pPr>
          </w:p>
        </w:tc>
        <w:tc>
          <w:tcPr>
            <w:tcW w:w="1271" w:type="dxa"/>
          </w:tcPr>
          <w:p w:rsidR="00CB5976" w:rsidRDefault="00CB5976" w:rsidP="00C84491">
            <w:pPr>
              <w:jc w:val="center"/>
            </w:pPr>
          </w:p>
        </w:tc>
      </w:tr>
    </w:tbl>
    <w:p w:rsidR="006D5F31" w:rsidRDefault="006D5F31" w:rsidP="00C84491">
      <w:pPr>
        <w:jc w:val="center"/>
      </w:pPr>
    </w:p>
    <w:p w:rsidR="00F50BFA" w:rsidRDefault="00F50BFA">
      <w:pPr>
        <w:spacing w:line="300" w:lineRule="auto"/>
        <w:jc w:val="center"/>
        <w:rPr>
          <w:b/>
          <w:bCs/>
        </w:rPr>
      </w:pPr>
    </w:p>
    <w:p w:rsidR="00C84491" w:rsidRDefault="00C84491" w:rsidP="00C84491">
      <w:pPr>
        <w:jc w:val="center"/>
        <w:rPr>
          <w:b/>
        </w:rPr>
      </w:pPr>
    </w:p>
    <w:p w:rsidR="00C84491" w:rsidRDefault="00C84491" w:rsidP="00C84491">
      <w:pPr>
        <w:jc w:val="center"/>
      </w:pPr>
    </w:p>
    <w:p w:rsidR="00C84491" w:rsidRDefault="00C84491" w:rsidP="00C84491">
      <w:pPr>
        <w:jc w:val="center"/>
      </w:pPr>
    </w:p>
    <w:p w:rsidR="00C7333D" w:rsidRPr="00C7333D" w:rsidRDefault="00C7333D" w:rsidP="00C7333D">
      <w:pPr>
        <w:jc w:val="right"/>
      </w:pPr>
      <w:r w:rsidRPr="00C7333D">
        <w:lastRenderedPageBreak/>
        <w:t>Продолжение приложения</w:t>
      </w:r>
    </w:p>
    <w:p w:rsidR="00C7333D" w:rsidRDefault="00C7333D" w:rsidP="00C84491">
      <w:pPr>
        <w:jc w:val="center"/>
        <w:rPr>
          <w:b/>
        </w:rPr>
      </w:pPr>
    </w:p>
    <w:p w:rsidR="00C84491" w:rsidRPr="00C7333D" w:rsidRDefault="00CB5976" w:rsidP="00C84491">
      <w:pPr>
        <w:jc w:val="center"/>
      </w:pPr>
      <w:r w:rsidRPr="00C7333D">
        <w:t>ПРИМЕР</w:t>
      </w:r>
    </w:p>
    <w:p w:rsidR="00C84491" w:rsidRDefault="00C84491" w:rsidP="00C84491">
      <w:pPr>
        <w:jc w:val="center"/>
      </w:pPr>
    </w:p>
    <w:p w:rsidR="00C84491" w:rsidRDefault="00F300D2" w:rsidP="00C84491">
      <w:pPr>
        <w:jc w:val="center"/>
      </w:pPr>
      <w:r>
        <w:pict>
          <v:shape id="_x0000_i1048" type="#_x0000_t75" style="width:396.75pt;height:375.75pt">
            <v:imagedata r:id="rId34" o:title="ТЕА"/>
          </v:shape>
        </w:pict>
      </w:r>
    </w:p>
    <w:p w:rsidR="00C84491" w:rsidRDefault="00C84491"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CB5976" w:rsidRDefault="00CB5976" w:rsidP="00C84491">
      <w:pPr>
        <w:jc w:val="center"/>
      </w:pPr>
    </w:p>
    <w:p w:rsidR="006C1E62" w:rsidRDefault="006C1E62" w:rsidP="00C84491">
      <w:pPr>
        <w:jc w:val="center"/>
      </w:pPr>
      <w:r>
        <w:t xml:space="preserve">ПРИЛОЖЕНИЕ  </w:t>
      </w:r>
      <w:r w:rsidR="0053602C">
        <w:t>Л</w:t>
      </w:r>
    </w:p>
    <w:p w:rsidR="00C84491" w:rsidRDefault="00C84491" w:rsidP="00C84491">
      <w:pPr>
        <w:jc w:val="center"/>
      </w:pPr>
    </w:p>
    <w:p w:rsidR="006C1E62" w:rsidRDefault="006C1E62">
      <w:pPr>
        <w:spacing w:line="300" w:lineRule="auto"/>
        <w:jc w:val="center"/>
        <w:rPr>
          <w:b/>
          <w:bCs/>
        </w:rPr>
      </w:pPr>
      <w:r>
        <w:rPr>
          <w:b/>
          <w:bCs/>
        </w:rPr>
        <w:t>Образец оформления рецензии на дипломн</w:t>
      </w:r>
      <w:r w:rsidR="00796303">
        <w:rPr>
          <w:b/>
          <w:bCs/>
        </w:rPr>
        <w:t>ый</w:t>
      </w:r>
      <w:r>
        <w:rPr>
          <w:b/>
          <w:bCs/>
        </w:rPr>
        <w:t xml:space="preserve"> </w:t>
      </w:r>
      <w:r w:rsidR="00796303">
        <w:rPr>
          <w:b/>
          <w:bCs/>
        </w:rPr>
        <w:t>проект</w:t>
      </w:r>
    </w:p>
    <w:p w:rsidR="006C1E62" w:rsidRDefault="006C1E62">
      <w:pPr>
        <w:jc w:val="center"/>
      </w:pPr>
    </w:p>
    <w:p w:rsidR="00685AD7" w:rsidRDefault="00685AD7">
      <w:pPr>
        <w:jc w:val="center"/>
      </w:pPr>
    </w:p>
    <w:p w:rsidR="006C1E62" w:rsidRDefault="006C1E62">
      <w:pPr>
        <w:jc w:val="center"/>
      </w:pPr>
    </w:p>
    <w:p w:rsidR="006C1E62" w:rsidRDefault="006C1E62">
      <w:pPr>
        <w:spacing w:line="360" w:lineRule="auto"/>
        <w:jc w:val="center"/>
        <w:rPr>
          <w:b/>
        </w:rPr>
      </w:pPr>
      <w:r>
        <w:rPr>
          <w:b/>
        </w:rPr>
        <w:t>РЕЦЕНЗИЯ НА ДИПЛОМН</w:t>
      </w:r>
      <w:r w:rsidR="00685AD7">
        <w:rPr>
          <w:b/>
        </w:rPr>
        <w:t>ЫЙ</w:t>
      </w:r>
      <w:r>
        <w:rPr>
          <w:b/>
        </w:rPr>
        <w:t xml:space="preserve"> </w:t>
      </w:r>
      <w:r w:rsidR="00685AD7">
        <w:rPr>
          <w:b/>
        </w:rPr>
        <w:t>ПРОЕКТ</w:t>
      </w:r>
    </w:p>
    <w:p w:rsidR="006C1E62" w:rsidRDefault="006C1E62">
      <w:pPr>
        <w:spacing w:line="360" w:lineRule="auto"/>
        <w:jc w:val="center"/>
      </w:pPr>
      <w:r>
        <w:t>_____________________________________________________________________________</w:t>
      </w:r>
    </w:p>
    <w:p w:rsidR="006C1E62" w:rsidRDefault="006C1E62">
      <w:pPr>
        <w:spacing w:line="360" w:lineRule="auto"/>
        <w:jc w:val="both"/>
        <w:rPr>
          <w:b/>
        </w:rPr>
      </w:pPr>
      <w:r>
        <w:rPr>
          <w:b/>
        </w:rPr>
        <w:t xml:space="preserve"> _____________________________________________________________________________</w:t>
      </w:r>
    </w:p>
    <w:p w:rsidR="006C1E62" w:rsidRPr="00685AD7" w:rsidRDefault="006C1E62">
      <w:pPr>
        <w:spacing w:line="360" w:lineRule="auto"/>
        <w:jc w:val="center"/>
        <w:rPr>
          <w:sz w:val="20"/>
          <w:szCs w:val="20"/>
        </w:rPr>
      </w:pPr>
      <w:r>
        <w:rPr>
          <w:b/>
        </w:rPr>
        <w:t xml:space="preserve"> </w:t>
      </w:r>
      <w:r w:rsidRPr="00685AD7">
        <w:rPr>
          <w:sz w:val="20"/>
          <w:szCs w:val="20"/>
        </w:rPr>
        <w:t xml:space="preserve">(полное и точное название темы </w:t>
      </w:r>
      <w:r w:rsidR="00F52230" w:rsidRPr="00685AD7">
        <w:rPr>
          <w:sz w:val="20"/>
          <w:szCs w:val="20"/>
        </w:rPr>
        <w:t>дипломного проекта</w:t>
      </w:r>
      <w:r w:rsidRPr="00685AD7">
        <w:rPr>
          <w:sz w:val="20"/>
          <w:szCs w:val="20"/>
        </w:rPr>
        <w:t>)</w:t>
      </w:r>
    </w:p>
    <w:p w:rsidR="00685AD7" w:rsidRDefault="006C1E62" w:rsidP="007E0D04">
      <w:pPr>
        <w:spacing w:line="480" w:lineRule="auto"/>
        <w:jc w:val="center"/>
        <w:rPr>
          <w:bCs/>
        </w:rPr>
      </w:pPr>
      <w:r>
        <w:rPr>
          <w:bCs/>
        </w:rPr>
        <w:t xml:space="preserve">студента </w:t>
      </w:r>
      <w:r w:rsidR="00685AD7">
        <w:rPr>
          <w:bCs/>
        </w:rPr>
        <w:t xml:space="preserve">ФГОУ СПО </w:t>
      </w:r>
      <w:r w:rsidR="007E0D04">
        <w:rPr>
          <w:bCs/>
        </w:rPr>
        <w:t>«</w:t>
      </w:r>
      <w:r w:rsidR="00685AD7">
        <w:rPr>
          <w:bCs/>
        </w:rPr>
        <w:t>Ростовский-на-Дону автодорожный колледж</w:t>
      </w:r>
      <w:r w:rsidR="007E0D04">
        <w:rPr>
          <w:bCs/>
        </w:rPr>
        <w:t>»</w:t>
      </w:r>
    </w:p>
    <w:p w:rsidR="006C1E62" w:rsidRDefault="006C1E62" w:rsidP="00685AD7">
      <w:pPr>
        <w:spacing w:line="360" w:lineRule="auto"/>
        <w:jc w:val="both"/>
        <w:rPr>
          <w:bCs/>
        </w:rPr>
      </w:pPr>
      <w:r>
        <w:rPr>
          <w:bCs/>
        </w:rPr>
        <w:t xml:space="preserve"> __________________________________________________</w:t>
      </w:r>
      <w:r w:rsidR="00685AD7">
        <w:rPr>
          <w:bCs/>
        </w:rPr>
        <w:t>_______________________</w:t>
      </w:r>
      <w:r>
        <w:rPr>
          <w:bCs/>
        </w:rPr>
        <w:t>___</w:t>
      </w:r>
    </w:p>
    <w:p w:rsidR="006C1E62" w:rsidRPr="00685AD7" w:rsidRDefault="006C1E62">
      <w:pPr>
        <w:spacing w:line="360" w:lineRule="auto"/>
        <w:jc w:val="center"/>
        <w:rPr>
          <w:bCs/>
          <w:sz w:val="20"/>
          <w:szCs w:val="20"/>
        </w:rPr>
      </w:pPr>
      <w:r w:rsidRPr="00685AD7">
        <w:rPr>
          <w:bCs/>
          <w:sz w:val="20"/>
          <w:szCs w:val="20"/>
        </w:rPr>
        <w:t>(</w:t>
      </w:r>
      <w:r w:rsidR="00685AD7" w:rsidRPr="00685AD7">
        <w:rPr>
          <w:bCs/>
          <w:sz w:val="20"/>
          <w:szCs w:val="20"/>
        </w:rPr>
        <w:t>Ф</w:t>
      </w:r>
      <w:r w:rsidRPr="00685AD7">
        <w:rPr>
          <w:bCs/>
          <w:sz w:val="20"/>
          <w:szCs w:val="20"/>
        </w:rPr>
        <w:t>амилия, имя, отчество студента)</w:t>
      </w:r>
    </w:p>
    <w:p w:rsidR="006C1E62" w:rsidRDefault="006C1E62">
      <w:pPr>
        <w:spacing w:line="360" w:lineRule="auto"/>
        <w:ind w:firstLine="720"/>
        <w:jc w:val="both"/>
        <w:rPr>
          <w:bCs/>
        </w:rPr>
      </w:pPr>
    </w:p>
    <w:p w:rsidR="006C1E62" w:rsidRDefault="006C1E62">
      <w:pPr>
        <w:ind w:firstLine="720"/>
        <w:jc w:val="both"/>
        <w:rPr>
          <w:bCs/>
        </w:rPr>
      </w:pPr>
      <w:r>
        <w:rPr>
          <w:bCs/>
        </w:rPr>
        <w:t xml:space="preserve">Рецензия составляется в произвольной форме с обязательным освещением следующих аспектов </w:t>
      </w:r>
      <w:r w:rsidR="00F52230">
        <w:rPr>
          <w:bCs/>
        </w:rPr>
        <w:t>дипломного проекта</w:t>
      </w:r>
      <w:r>
        <w:rPr>
          <w:bCs/>
        </w:rPr>
        <w:t>:</w:t>
      </w:r>
    </w:p>
    <w:p w:rsidR="006C1E62" w:rsidRPr="00685AD7" w:rsidRDefault="00685AD7" w:rsidP="00685AD7">
      <w:pPr>
        <w:numPr>
          <w:ilvl w:val="0"/>
          <w:numId w:val="7"/>
        </w:numPr>
        <w:tabs>
          <w:tab w:val="left" w:pos="993"/>
        </w:tabs>
        <w:jc w:val="both"/>
        <w:rPr>
          <w:spacing w:val="-4"/>
        </w:rPr>
      </w:pPr>
      <w:r>
        <w:rPr>
          <w:bCs/>
        </w:rPr>
        <w:t>заключение о соответствии дипломного проекта заданию на него;</w:t>
      </w:r>
    </w:p>
    <w:p w:rsidR="00685AD7" w:rsidRPr="00685AD7" w:rsidRDefault="00685AD7" w:rsidP="00685AD7">
      <w:pPr>
        <w:numPr>
          <w:ilvl w:val="0"/>
          <w:numId w:val="7"/>
        </w:numPr>
        <w:tabs>
          <w:tab w:val="left" w:pos="993"/>
        </w:tabs>
        <w:jc w:val="both"/>
        <w:rPr>
          <w:spacing w:val="-4"/>
        </w:rPr>
      </w:pPr>
      <w:r>
        <w:rPr>
          <w:bCs/>
        </w:rPr>
        <w:t>оценку качества выполнения каждого раздела дипломного проекта, включая его графическую часть;</w:t>
      </w:r>
    </w:p>
    <w:p w:rsidR="00685AD7" w:rsidRDefault="00685AD7" w:rsidP="00685AD7">
      <w:pPr>
        <w:numPr>
          <w:ilvl w:val="0"/>
          <w:numId w:val="7"/>
        </w:numPr>
        <w:tabs>
          <w:tab w:val="left" w:pos="993"/>
        </w:tabs>
        <w:suppressAutoHyphens w:val="0"/>
        <w:jc w:val="both"/>
        <w:rPr>
          <w:bCs/>
        </w:rPr>
      </w:pPr>
      <w:r>
        <w:rPr>
          <w:bCs/>
        </w:rPr>
        <w:t>глубина, научность теоретического обоснования исследуемой проблемы;</w:t>
      </w:r>
    </w:p>
    <w:p w:rsidR="00685AD7" w:rsidRDefault="00685AD7" w:rsidP="00685AD7">
      <w:pPr>
        <w:numPr>
          <w:ilvl w:val="0"/>
          <w:numId w:val="7"/>
        </w:numPr>
        <w:tabs>
          <w:tab w:val="left" w:pos="993"/>
        </w:tabs>
        <w:suppressAutoHyphens w:val="0"/>
        <w:jc w:val="both"/>
      </w:pPr>
      <w:r>
        <w:rPr>
          <w:bCs/>
        </w:rPr>
        <w:t xml:space="preserve">использование современных </w:t>
      </w:r>
      <w:r>
        <w:t>нормативных документов и инструкций, регулирующих порядок хозяйственно-правовой деятельности;</w:t>
      </w:r>
    </w:p>
    <w:p w:rsidR="00685AD7" w:rsidRDefault="00685AD7" w:rsidP="00685AD7">
      <w:pPr>
        <w:numPr>
          <w:ilvl w:val="0"/>
          <w:numId w:val="7"/>
        </w:numPr>
        <w:tabs>
          <w:tab w:val="left" w:pos="993"/>
        </w:tabs>
        <w:suppressAutoHyphens w:val="0"/>
        <w:jc w:val="both"/>
      </w:pPr>
      <w:r>
        <w:t>использование современных статистических материалов, характеризующих состояние и тенденции развития отрасли дорожного хозя</w:t>
      </w:r>
      <w:r w:rsidR="0028721F">
        <w:t>й</w:t>
      </w:r>
      <w:r>
        <w:t>ства;</w:t>
      </w:r>
    </w:p>
    <w:p w:rsidR="00685AD7" w:rsidRPr="00685AD7" w:rsidRDefault="00685AD7" w:rsidP="00685AD7">
      <w:pPr>
        <w:numPr>
          <w:ilvl w:val="0"/>
          <w:numId w:val="7"/>
        </w:numPr>
        <w:tabs>
          <w:tab w:val="left" w:pos="993"/>
        </w:tabs>
        <w:suppressAutoHyphens w:val="0"/>
        <w:jc w:val="both"/>
        <w:rPr>
          <w:bCs/>
        </w:rPr>
      </w:pPr>
      <w:r>
        <w:rPr>
          <w:bCs/>
        </w:rPr>
        <w:t>качество фактического материала, используемого автором работы для обоснования своих выводов, предложений;</w:t>
      </w:r>
    </w:p>
    <w:p w:rsidR="00685AD7" w:rsidRPr="00685AD7" w:rsidRDefault="00685AD7" w:rsidP="00685AD7">
      <w:pPr>
        <w:numPr>
          <w:ilvl w:val="0"/>
          <w:numId w:val="7"/>
        </w:numPr>
        <w:tabs>
          <w:tab w:val="left" w:pos="993"/>
        </w:tabs>
        <w:jc w:val="both"/>
        <w:rPr>
          <w:spacing w:val="-4"/>
        </w:rPr>
      </w:pPr>
      <w:r>
        <w:rPr>
          <w:bCs/>
        </w:rPr>
        <w:t>оценку степени разработки новых вопросов, оригинальности решений (предложений), теоретической и практической значимости проекта;</w:t>
      </w:r>
    </w:p>
    <w:p w:rsidR="00685AD7" w:rsidRDefault="00685AD7" w:rsidP="00685AD7">
      <w:pPr>
        <w:numPr>
          <w:ilvl w:val="0"/>
          <w:numId w:val="7"/>
        </w:numPr>
        <w:tabs>
          <w:tab w:val="left" w:pos="993"/>
        </w:tabs>
        <w:jc w:val="both"/>
        <w:rPr>
          <w:spacing w:val="-4"/>
        </w:rPr>
      </w:pPr>
      <w:r>
        <w:rPr>
          <w:bCs/>
        </w:rPr>
        <w:t>оценку дипломного проекта (в баллах по 5-ти балльной шкале)</w:t>
      </w:r>
    </w:p>
    <w:p w:rsidR="006C1E62" w:rsidRDefault="006C1E62">
      <w:pPr>
        <w:jc w:val="center"/>
      </w:pPr>
    </w:p>
    <w:p w:rsidR="006C1E62" w:rsidRDefault="006C1E62">
      <w:pPr>
        <w:jc w:val="center"/>
      </w:pPr>
    </w:p>
    <w:p w:rsidR="006C1E62" w:rsidRDefault="006C1E62">
      <w:pPr>
        <w:jc w:val="center"/>
      </w:pPr>
    </w:p>
    <w:p w:rsidR="006C1E62" w:rsidRDefault="006C1E62">
      <w:pPr>
        <w:jc w:val="cente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925"/>
        <w:gridCol w:w="1515"/>
        <w:gridCol w:w="5130"/>
      </w:tblGrid>
      <w:tr w:rsidR="006C1E62">
        <w:tc>
          <w:tcPr>
            <w:tcW w:w="2925" w:type="dxa"/>
          </w:tcPr>
          <w:p w:rsidR="006C1E62" w:rsidRDefault="006C1E62">
            <w:pPr>
              <w:snapToGrid w:val="0"/>
              <w:rPr>
                <w:b/>
                <w:bCs/>
              </w:rPr>
            </w:pPr>
            <w:r>
              <w:rPr>
                <w:b/>
                <w:bCs/>
              </w:rPr>
              <w:t xml:space="preserve">Рецензент </w:t>
            </w:r>
            <w:r w:rsidR="00F52230">
              <w:rPr>
                <w:b/>
                <w:bCs/>
              </w:rPr>
              <w:t>дипломного проекта</w:t>
            </w:r>
          </w:p>
        </w:tc>
        <w:tc>
          <w:tcPr>
            <w:tcW w:w="1515" w:type="dxa"/>
          </w:tcPr>
          <w:p w:rsidR="006C1E62" w:rsidRDefault="006C1E62">
            <w:pPr>
              <w:pStyle w:val="af4"/>
              <w:snapToGrid w:val="0"/>
            </w:pPr>
          </w:p>
          <w:p w:rsidR="006C1E62" w:rsidRDefault="006C1E62">
            <w:pPr>
              <w:pStyle w:val="af4"/>
            </w:pPr>
            <w:r>
              <w:t xml:space="preserve">___________ </w:t>
            </w:r>
          </w:p>
          <w:p w:rsidR="006C1E62" w:rsidRDefault="006C1E62">
            <w:pPr>
              <w:pStyle w:val="af4"/>
              <w:rPr>
                <w:i/>
                <w:iCs/>
                <w:sz w:val="20"/>
                <w:szCs w:val="20"/>
              </w:rPr>
            </w:pPr>
            <w:r>
              <w:rPr>
                <w:i/>
                <w:iCs/>
                <w:sz w:val="20"/>
                <w:szCs w:val="20"/>
              </w:rPr>
              <w:t xml:space="preserve">   (подпись)</w:t>
            </w:r>
          </w:p>
        </w:tc>
        <w:tc>
          <w:tcPr>
            <w:tcW w:w="5130" w:type="dxa"/>
          </w:tcPr>
          <w:p w:rsidR="006C1E62" w:rsidRDefault="006C1E62">
            <w:pPr>
              <w:pStyle w:val="af4"/>
              <w:snapToGrid w:val="0"/>
            </w:pPr>
          </w:p>
          <w:p w:rsidR="006C1E62" w:rsidRDefault="006C1E62">
            <w:pPr>
              <w:pStyle w:val="af4"/>
            </w:pPr>
            <w:r>
              <w:t>_________________________________________</w:t>
            </w:r>
          </w:p>
          <w:p w:rsidR="006C1E62" w:rsidRDefault="006C1E62">
            <w:pPr>
              <w:pStyle w:val="af4"/>
              <w:jc w:val="center"/>
              <w:rPr>
                <w:i/>
                <w:iCs/>
                <w:sz w:val="20"/>
                <w:szCs w:val="20"/>
              </w:rPr>
            </w:pPr>
            <w:r>
              <w:rPr>
                <w:i/>
                <w:iCs/>
                <w:sz w:val="20"/>
                <w:szCs w:val="20"/>
              </w:rPr>
              <w:t>(Фамилия, имя, отчество, должность, ученая степень)</w:t>
            </w:r>
          </w:p>
          <w:p w:rsidR="006C1E62" w:rsidRDefault="006C1E62">
            <w:pPr>
              <w:pStyle w:val="af4"/>
              <w:jc w:val="center"/>
              <w:rPr>
                <w:i/>
                <w:iCs/>
                <w:sz w:val="20"/>
                <w:szCs w:val="20"/>
              </w:rPr>
            </w:pPr>
          </w:p>
        </w:tc>
      </w:tr>
    </w:tbl>
    <w:p w:rsidR="006C1E62" w:rsidRDefault="006C1E62">
      <w:pPr>
        <w:jc w:val="center"/>
      </w:pPr>
    </w:p>
    <w:p w:rsidR="006C1E62" w:rsidRDefault="006C1E62">
      <w:pPr>
        <w:rPr>
          <w:bCs/>
          <w:shd w:val="clear" w:color="auto" w:fill="FFFFFF"/>
        </w:rPr>
      </w:pPr>
      <w:r>
        <w:rPr>
          <w:b/>
          <w:bCs/>
          <w:shd w:val="clear" w:color="auto" w:fill="FFFFFF"/>
        </w:rPr>
        <w:t xml:space="preserve">МП </w:t>
      </w:r>
      <w:r>
        <w:rPr>
          <w:bCs/>
          <w:shd w:val="clear" w:color="auto" w:fill="FFFFFF"/>
        </w:rPr>
        <w:t xml:space="preserve"> отдела кадров </w:t>
      </w:r>
    </w:p>
    <w:p w:rsidR="006C1E62" w:rsidRDefault="006C1E62">
      <w:pPr>
        <w:rPr>
          <w:bCs/>
          <w:shd w:val="clear" w:color="auto" w:fill="FFFFFF"/>
        </w:rPr>
      </w:pPr>
      <w:r>
        <w:rPr>
          <w:bCs/>
          <w:shd w:val="clear" w:color="auto" w:fill="FFFFFF"/>
        </w:rPr>
        <w:t xml:space="preserve">предприятия (организации) </w:t>
      </w:r>
    </w:p>
    <w:p w:rsidR="006C1E62" w:rsidRDefault="006C1E62">
      <w:pPr>
        <w:jc w:val="both"/>
        <w:rPr>
          <w:b/>
          <w:bCs/>
          <w:shd w:val="clear" w:color="auto" w:fill="FFFFFF"/>
        </w:rPr>
      </w:pPr>
      <w:r>
        <w:rPr>
          <w:b/>
          <w:bCs/>
          <w:shd w:val="clear" w:color="auto" w:fill="FFFFFF"/>
        </w:rPr>
        <w:t>по месту работы рецензента</w:t>
      </w:r>
    </w:p>
    <w:p w:rsidR="006C1E62" w:rsidRDefault="006C1E62">
      <w:pPr>
        <w:jc w:val="center"/>
      </w:pPr>
    </w:p>
    <w:p w:rsidR="006C1E62" w:rsidRDefault="006C1E62">
      <w:pPr>
        <w:jc w:val="center"/>
      </w:pPr>
    </w:p>
    <w:p w:rsidR="006C1E62" w:rsidRDefault="006C1E62">
      <w:pPr>
        <w:jc w:val="center"/>
      </w:pPr>
    </w:p>
    <w:p w:rsidR="006462E8" w:rsidRDefault="006462E8">
      <w:pPr>
        <w:jc w:val="center"/>
      </w:pPr>
    </w:p>
    <w:p w:rsidR="006462E8" w:rsidRDefault="006462E8">
      <w:pPr>
        <w:jc w:val="center"/>
      </w:pPr>
    </w:p>
    <w:p w:rsidR="006462E8" w:rsidRDefault="006462E8">
      <w:pPr>
        <w:jc w:val="center"/>
      </w:pPr>
    </w:p>
    <w:p w:rsidR="006462E8" w:rsidRDefault="006462E8">
      <w:pPr>
        <w:jc w:val="center"/>
      </w:pPr>
    </w:p>
    <w:p w:rsidR="006462E8" w:rsidRDefault="006462E8">
      <w:pPr>
        <w:jc w:val="center"/>
      </w:pPr>
      <w:bookmarkStart w:id="4" w:name="_GoBack"/>
      <w:bookmarkEnd w:id="4"/>
    </w:p>
    <w:sectPr w:rsidR="006462E8">
      <w:footerReference w:type="default" r:id="rId35"/>
      <w:pgSz w:w="11905" w:h="16837"/>
      <w:pgMar w:top="1134" w:right="851" w:bottom="1134" w:left="1701" w:header="510" w:footer="720" w:gutter="0"/>
      <w:cols w:space="720"/>
      <w:docGrid w:linePitch="4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F82" w:rsidRDefault="00797F82">
      <w:r>
        <w:separator/>
      </w:r>
    </w:p>
  </w:endnote>
  <w:endnote w:type="continuationSeparator" w:id="0">
    <w:p w:rsidR="00797F82" w:rsidRDefault="0079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StarSymbol">
    <w:altName w:val="Arial Unicode MS"/>
    <w:charset w:val="80"/>
    <w:family w:val="auto"/>
    <w:pitch w:val="default"/>
  </w:font>
  <w:font w:name="Mincho">
    <w:altName w:val="明朝"/>
    <w:panose1 w:val="02020609040305080305"/>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charset w:val="CC"/>
    <w:family w:val="auto"/>
    <w:pitch w:val="default"/>
  </w:font>
  <w:font w:name="TimesNewRomanPSMT">
    <w:altName w:val="Times New Roman"/>
    <w:charset w:val="CC"/>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Journal">
    <w:altName w:val="Times New Roman"/>
    <w:charset w:val="00"/>
    <w:family w:val="auto"/>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D04" w:rsidRDefault="007E0D04" w:rsidP="00FC2CA8">
    <w:pPr>
      <w:pStyle w:val="af1"/>
      <w:rPr>
        <w:sz w:val="22"/>
        <w:szCs w:val="22"/>
        <w:lang w:val="ru-RU"/>
      </w:rPr>
    </w:pPr>
    <w:r w:rsidRPr="00306045">
      <w:rPr>
        <w:i/>
        <w:sz w:val="20"/>
        <w:lang w:val="ru-RU"/>
      </w:rPr>
      <w:t>Методические указания по организации, выполнению и защите дипломного проекта</w:t>
    </w:r>
    <w:r>
      <w:rPr>
        <w:sz w:val="22"/>
        <w:szCs w:val="22"/>
        <w:lang w:val="ru-RU"/>
      </w:rPr>
      <w:t xml:space="preserve">                            </w:t>
    </w:r>
    <w:r w:rsidRPr="00306045">
      <w:rPr>
        <w:sz w:val="24"/>
        <w:szCs w:val="24"/>
      </w:rPr>
      <w:fldChar w:fldCharType="begin"/>
    </w:r>
    <w:r w:rsidRPr="00306045">
      <w:rPr>
        <w:sz w:val="24"/>
        <w:szCs w:val="24"/>
        <w:lang w:val="ru-RU"/>
      </w:rPr>
      <w:instrText xml:space="preserve"> </w:instrText>
    </w:r>
    <w:r w:rsidRPr="00306045">
      <w:rPr>
        <w:sz w:val="24"/>
        <w:szCs w:val="24"/>
      </w:rPr>
      <w:instrText>PAGE</w:instrText>
    </w:r>
    <w:r w:rsidRPr="00306045">
      <w:rPr>
        <w:sz w:val="24"/>
        <w:szCs w:val="24"/>
        <w:lang w:val="ru-RU"/>
      </w:rPr>
      <w:instrText xml:space="preserve"> </w:instrText>
    </w:r>
    <w:r w:rsidRPr="00306045">
      <w:rPr>
        <w:sz w:val="24"/>
        <w:szCs w:val="24"/>
      </w:rPr>
      <w:fldChar w:fldCharType="separate"/>
    </w:r>
    <w:r w:rsidR="00F300D2">
      <w:rPr>
        <w:noProof/>
        <w:sz w:val="24"/>
        <w:szCs w:val="24"/>
      </w:rPr>
      <w:t>53</w:t>
    </w:r>
    <w:r w:rsidRPr="00306045">
      <w:rPr>
        <w:sz w:val="24"/>
        <w:szCs w:val="24"/>
      </w:rPr>
      <w:fldChar w:fldCharType="end"/>
    </w:r>
    <w:r w:rsidRPr="00306045">
      <w:rPr>
        <w:sz w:val="24"/>
        <w:szCs w:val="24"/>
        <w:lang w:val="ru-RU"/>
      </w:rPr>
      <w:t>/</w:t>
    </w:r>
    <w:r w:rsidRPr="00306045">
      <w:rPr>
        <w:sz w:val="24"/>
        <w:szCs w:val="24"/>
      </w:rPr>
      <w:fldChar w:fldCharType="begin"/>
    </w:r>
    <w:r w:rsidRPr="00306045">
      <w:rPr>
        <w:sz w:val="24"/>
        <w:szCs w:val="24"/>
        <w:lang w:val="ru-RU"/>
      </w:rPr>
      <w:instrText xml:space="preserve"> </w:instrText>
    </w:r>
    <w:r w:rsidRPr="00306045">
      <w:rPr>
        <w:sz w:val="24"/>
        <w:szCs w:val="24"/>
      </w:rPr>
      <w:instrText>NUMPAGES</w:instrText>
    </w:r>
    <w:r w:rsidRPr="00306045">
      <w:rPr>
        <w:sz w:val="24"/>
        <w:szCs w:val="24"/>
        <w:lang w:val="ru-RU"/>
      </w:rPr>
      <w:instrText xml:space="preserve"> </w:instrText>
    </w:r>
    <w:r w:rsidRPr="00306045">
      <w:rPr>
        <w:sz w:val="24"/>
        <w:szCs w:val="24"/>
      </w:rPr>
      <w:fldChar w:fldCharType="separate"/>
    </w:r>
    <w:r w:rsidR="00F300D2">
      <w:rPr>
        <w:noProof/>
        <w:sz w:val="24"/>
        <w:szCs w:val="24"/>
      </w:rPr>
      <w:t>54</w:t>
    </w:r>
    <w:r w:rsidRPr="00306045">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F82" w:rsidRDefault="00797F82">
      <w:r>
        <w:separator/>
      </w:r>
    </w:p>
  </w:footnote>
  <w:footnote w:type="continuationSeparator" w:id="0">
    <w:p w:rsidR="00797F82" w:rsidRDefault="00797F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FF88AF02"/>
    <w:lvl w:ilvl="0">
      <w:start w:val="1"/>
      <w:numFmt w:val="decimal"/>
      <w:pStyle w:val="a"/>
      <w:lvlText w:val="%1."/>
      <w:lvlJc w:val="left"/>
      <w:pPr>
        <w:tabs>
          <w:tab w:val="num" w:pos="360"/>
        </w:tabs>
        <w:ind w:left="360" w:hanging="360"/>
      </w:pPr>
    </w:lvl>
  </w:abstractNum>
  <w:abstractNum w:abstractNumId="1">
    <w:nsid w:val="00000002"/>
    <w:multiLevelType w:val="singleLevel"/>
    <w:tmpl w:val="00000002"/>
    <w:name w:val="WW8Num2"/>
    <w:lvl w:ilvl="0">
      <w:start w:val="1"/>
      <w:numFmt w:val="bullet"/>
      <w:lvlText w:val="­"/>
      <w:lvlJc w:val="left"/>
      <w:pPr>
        <w:tabs>
          <w:tab w:val="num" w:pos="0"/>
        </w:tabs>
        <w:ind w:left="0" w:firstLine="425"/>
      </w:pPr>
      <w:rPr>
        <w:rFonts w:ascii="Times New Roman" w:hAnsi="Times New Roman"/>
      </w:rPr>
    </w:lvl>
  </w:abstractNum>
  <w:abstractNum w:abstractNumId="2">
    <w:nsid w:val="00000003"/>
    <w:multiLevelType w:val="singleLevel"/>
    <w:tmpl w:val="00000003"/>
    <w:name w:val="WW8Num3"/>
    <w:lvl w:ilvl="0">
      <w:start w:val="1"/>
      <w:numFmt w:val="bullet"/>
      <w:lvlText w:val="­"/>
      <w:lvlJc w:val="left"/>
      <w:pPr>
        <w:tabs>
          <w:tab w:val="num" w:pos="0"/>
        </w:tabs>
        <w:ind w:left="0" w:firstLine="709"/>
      </w:pPr>
      <w:rPr>
        <w:rFonts w:ascii="Times New Roman" w:hAnsi="Times New Roman" w:cs="Times New Roman"/>
        <w:b/>
        <w:sz w:val="28"/>
        <w:szCs w:val="28"/>
      </w:rPr>
    </w:lvl>
  </w:abstractNum>
  <w:abstractNum w:abstractNumId="3">
    <w:nsid w:val="00000004"/>
    <w:multiLevelType w:val="singleLevel"/>
    <w:tmpl w:val="00000004"/>
    <w:name w:val="WW8Num4"/>
    <w:lvl w:ilvl="0">
      <w:start w:val="1"/>
      <w:numFmt w:val="bullet"/>
      <w:lvlText w:val="­"/>
      <w:lvlJc w:val="left"/>
      <w:pPr>
        <w:tabs>
          <w:tab w:val="num" w:pos="0"/>
        </w:tabs>
        <w:ind w:left="0" w:firstLine="720"/>
      </w:pPr>
      <w:rPr>
        <w:rFonts w:ascii="Times New Roman" w:hAnsi="Times New Roman"/>
        <w:b/>
        <w:color w:val="auto"/>
        <w:sz w:val="28"/>
      </w:rPr>
    </w:lvl>
  </w:abstractNum>
  <w:abstractNum w:abstractNumId="4">
    <w:nsid w:val="00000005"/>
    <w:multiLevelType w:val="singleLevel"/>
    <w:tmpl w:val="00000005"/>
    <w:name w:val="WW8Num5"/>
    <w:lvl w:ilvl="0">
      <w:start w:val="1"/>
      <w:numFmt w:val="bullet"/>
      <w:lvlText w:val="­"/>
      <w:lvlJc w:val="left"/>
      <w:pPr>
        <w:tabs>
          <w:tab w:val="num" w:pos="0"/>
        </w:tabs>
        <w:ind w:left="0" w:firstLine="720"/>
      </w:pPr>
      <w:rPr>
        <w:rFonts w:ascii="Times New Roman" w:hAnsi="Times New Roman"/>
      </w:rPr>
    </w:lvl>
  </w:abstractNum>
  <w:abstractNum w:abstractNumId="5">
    <w:nsid w:val="00000006"/>
    <w:multiLevelType w:val="multilevel"/>
    <w:tmpl w:val="00000006"/>
    <w:name w:val="WW8Num6"/>
    <w:lvl w:ilvl="0">
      <w:start w:val="1"/>
      <w:numFmt w:val="decimal"/>
      <w:lvlText w:val="%1"/>
      <w:lvlJc w:val="left"/>
      <w:pPr>
        <w:tabs>
          <w:tab w:val="num" w:pos="420"/>
        </w:tabs>
        <w:ind w:left="420" w:hanging="42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7"/>
    <w:multiLevelType w:val="singleLevel"/>
    <w:tmpl w:val="00000007"/>
    <w:name w:val="WW8Num7"/>
    <w:lvl w:ilvl="0">
      <w:start w:val="1"/>
      <w:numFmt w:val="bullet"/>
      <w:lvlText w:val="­"/>
      <w:lvlJc w:val="left"/>
      <w:pPr>
        <w:tabs>
          <w:tab w:val="num" w:pos="0"/>
        </w:tabs>
        <w:ind w:left="0" w:firstLine="709"/>
      </w:pPr>
      <w:rPr>
        <w:rFonts w:ascii="Times New Roman" w:hAnsi="Times New Roman"/>
        <w:b/>
        <w:color w:val="auto"/>
        <w:sz w:val="28"/>
      </w:rPr>
    </w:lvl>
  </w:abstractNum>
  <w:abstractNum w:abstractNumId="7">
    <w:nsid w:val="00000008"/>
    <w:multiLevelType w:val="singleLevel"/>
    <w:tmpl w:val="00000008"/>
    <w:name w:val="WW8Num8"/>
    <w:lvl w:ilvl="0">
      <w:start w:val="1"/>
      <w:numFmt w:val="bullet"/>
      <w:lvlText w:val="­"/>
      <w:lvlJc w:val="left"/>
      <w:pPr>
        <w:tabs>
          <w:tab w:val="num" w:pos="0"/>
        </w:tabs>
        <w:ind w:left="0" w:firstLine="720"/>
      </w:pPr>
      <w:rPr>
        <w:rFonts w:ascii="Times New Roman" w:hAnsi="Times New Roman"/>
        <w:shadow/>
        <w:color w:val="666699"/>
        <w:sz w:val="24"/>
        <w:szCs w:val="24"/>
      </w:rPr>
    </w:lvl>
  </w:abstractNum>
  <w:abstractNum w:abstractNumId="8">
    <w:nsid w:val="00000009"/>
    <w:multiLevelType w:val="singleLevel"/>
    <w:tmpl w:val="00000009"/>
    <w:name w:val="WW8Num9"/>
    <w:lvl w:ilvl="0">
      <w:start w:val="1"/>
      <w:numFmt w:val="decimal"/>
      <w:suff w:val="nothing"/>
      <w:lvlText w:val="%1."/>
      <w:lvlJc w:val="left"/>
      <w:pPr>
        <w:tabs>
          <w:tab w:val="num" w:pos="426"/>
        </w:tabs>
        <w:ind w:left="426" w:firstLine="0"/>
      </w:pPr>
    </w:lvl>
  </w:abstractNum>
  <w:abstractNum w:abstractNumId="9">
    <w:nsid w:val="0000000A"/>
    <w:multiLevelType w:val="singleLevel"/>
    <w:tmpl w:val="0000000A"/>
    <w:name w:val="WW8Num10"/>
    <w:lvl w:ilvl="0">
      <w:start w:val="1"/>
      <w:numFmt w:val="bullet"/>
      <w:lvlText w:val="­"/>
      <w:lvlJc w:val="left"/>
      <w:pPr>
        <w:tabs>
          <w:tab w:val="num" w:pos="0"/>
        </w:tabs>
        <w:ind w:left="0" w:firstLine="720"/>
      </w:pPr>
      <w:rPr>
        <w:rFonts w:ascii="Times New Roman" w:hAnsi="Times New Roman" w:cs="Times New Roman"/>
        <w:b/>
        <w:i w:val="0"/>
        <w:shadow/>
        <w:color w:val="666699"/>
        <w:sz w:val="20"/>
      </w:rPr>
    </w:lvl>
  </w:abstractNum>
  <w:abstractNum w:abstractNumId="10">
    <w:nsid w:val="0000000B"/>
    <w:multiLevelType w:val="singleLevel"/>
    <w:tmpl w:val="0000000B"/>
    <w:name w:val="WW8Num11"/>
    <w:lvl w:ilvl="0">
      <w:start w:val="1"/>
      <w:numFmt w:val="bullet"/>
      <w:lvlText w:val="­"/>
      <w:lvlJc w:val="left"/>
      <w:pPr>
        <w:tabs>
          <w:tab w:val="num" w:pos="0"/>
        </w:tabs>
        <w:ind w:left="0" w:firstLine="720"/>
      </w:pPr>
      <w:rPr>
        <w:rFonts w:ascii="Times New Roman" w:hAnsi="Times New Roman"/>
        <w:b/>
        <w:color w:val="auto"/>
        <w:sz w:val="28"/>
      </w:r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3058B9"/>
    <w:multiLevelType w:val="hybridMultilevel"/>
    <w:tmpl w:val="006ECB98"/>
    <w:lvl w:ilvl="0" w:tplc="DA186964">
      <w:start w:val="1"/>
      <w:numFmt w:val="bullet"/>
      <w:lvlText w:val=""/>
      <w:lvlJc w:val="left"/>
      <w:pPr>
        <w:tabs>
          <w:tab w:val="num" w:pos="0"/>
        </w:tabs>
        <w:ind w:left="0" w:firstLine="709"/>
      </w:pPr>
      <w:rPr>
        <w:rFonts w:ascii="Wingdings" w:hAnsi="Wingdings"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DDF4F85"/>
    <w:multiLevelType w:val="hybridMultilevel"/>
    <w:tmpl w:val="BE7C34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E33326"/>
    <w:multiLevelType w:val="hybridMultilevel"/>
    <w:tmpl w:val="E17628EE"/>
    <w:lvl w:ilvl="0" w:tplc="92A0AD02">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6101966"/>
    <w:multiLevelType w:val="hybridMultilevel"/>
    <w:tmpl w:val="14D240E0"/>
    <w:lvl w:ilvl="0" w:tplc="75CC8FA8">
      <w:start w:val="1"/>
      <w:numFmt w:val="bullet"/>
      <w:lvlText w:val=""/>
      <w:lvlJc w:val="left"/>
      <w:pPr>
        <w:tabs>
          <w:tab w:val="num" w:pos="360"/>
        </w:tabs>
        <w:ind w:left="360" w:firstLine="284"/>
      </w:pPr>
      <w:rPr>
        <w:rFonts w:ascii="Webdings" w:hAnsi="Webdings" w:hint="default"/>
        <w:color w:val="800000"/>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7">
    <w:nsid w:val="163D460A"/>
    <w:multiLevelType w:val="hybridMultilevel"/>
    <w:tmpl w:val="B10A518C"/>
    <w:lvl w:ilvl="0" w:tplc="79DC696C">
      <w:start w:val="1"/>
      <w:numFmt w:val="bullet"/>
      <w:lvlText w:val="-"/>
      <w:lvlJc w:val="left"/>
      <w:pPr>
        <w:tabs>
          <w:tab w:val="num" w:pos="0"/>
        </w:tabs>
        <w:ind w:left="0" w:firstLine="709"/>
      </w:pPr>
      <w:rPr>
        <w:rFonts w:ascii="Courier New" w:hAnsi="Courier New" w:hint="default"/>
        <w:color w:val="auto"/>
      </w:rPr>
    </w:lvl>
    <w:lvl w:ilvl="1" w:tplc="EF24D382">
      <w:numFmt w:val="bullet"/>
      <w:lvlText w:val=""/>
      <w:lvlJc w:val="left"/>
      <w:pPr>
        <w:tabs>
          <w:tab w:val="num" w:pos="2370"/>
        </w:tabs>
        <w:ind w:left="2370" w:hanging="129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6DC3D63"/>
    <w:multiLevelType w:val="hybridMultilevel"/>
    <w:tmpl w:val="A208A864"/>
    <w:lvl w:ilvl="0" w:tplc="79DC696C">
      <w:start w:val="1"/>
      <w:numFmt w:val="bullet"/>
      <w:lvlText w:val="-"/>
      <w:lvlJc w:val="left"/>
      <w:pPr>
        <w:tabs>
          <w:tab w:val="num" w:pos="0"/>
        </w:tabs>
        <w:ind w:left="0" w:firstLine="709"/>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71E7E79"/>
    <w:multiLevelType w:val="hybridMultilevel"/>
    <w:tmpl w:val="7A2EA81E"/>
    <w:lvl w:ilvl="0" w:tplc="92A0AD02">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7F37AB1"/>
    <w:multiLevelType w:val="hybridMultilevel"/>
    <w:tmpl w:val="4A8AFFBC"/>
    <w:lvl w:ilvl="0" w:tplc="3578C482">
      <w:start w:val="1"/>
      <w:numFmt w:val="decimal"/>
      <w:lvlText w:val="%1."/>
      <w:lvlJc w:val="left"/>
      <w:pPr>
        <w:tabs>
          <w:tab w:val="num" w:pos="1077"/>
        </w:tabs>
        <w:ind w:left="1077" w:hanging="36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782718C"/>
    <w:multiLevelType w:val="hybridMultilevel"/>
    <w:tmpl w:val="A5DEA1AE"/>
    <w:lvl w:ilvl="0" w:tplc="79DC696C">
      <w:start w:val="1"/>
      <w:numFmt w:val="bullet"/>
      <w:lvlText w:val="-"/>
      <w:lvlJc w:val="left"/>
      <w:pPr>
        <w:tabs>
          <w:tab w:val="num" w:pos="0"/>
        </w:tabs>
        <w:ind w:left="0" w:firstLine="709"/>
      </w:pPr>
      <w:rPr>
        <w:rFonts w:ascii="Courier New" w:hAnsi="Courier New"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9B969EF"/>
    <w:multiLevelType w:val="hybridMultilevel"/>
    <w:tmpl w:val="1F26452C"/>
    <w:lvl w:ilvl="0" w:tplc="79DC696C">
      <w:start w:val="1"/>
      <w:numFmt w:val="bullet"/>
      <w:lvlText w:val="-"/>
      <w:lvlJc w:val="left"/>
      <w:pPr>
        <w:tabs>
          <w:tab w:val="num" w:pos="0"/>
        </w:tabs>
        <w:ind w:left="0" w:firstLine="709"/>
      </w:pPr>
      <w:rPr>
        <w:rFonts w:ascii="Courier New" w:hAnsi="Courier New" w:hint="default"/>
        <w:color w:val="auto"/>
      </w:rPr>
    </w:lvl>
    <w:lvl w:ilvl="1" w:tplc="04190003" w:tentative="1">
      <w:start w:val="1"/>
      <w:numFmt w:val="bullet"/>
      <w:lvlText w:val="o"/>
      <w:lvlJc w:val="left"/>
      <w:pPr>
        <w:tabs>
          <w:tab w:val="num" w:pos="1609"/>
        </w:tabs>
        <w:ind w:left="1609" w:hanging="360"/>
      </w:pPr>
      <w:rPr>
        <w:rFonts w:ascii="Courier New" w:hAnsi="Courier New" w:cs="Courier New" w:hint="default"/>
      </w:rPr>
    </w:lvl>
    <w:lvl w:ilvl="2" w:tplc="04190005" w:tentative="1">
      <w:start w:val="1"/>
      <w:numFmt w:val="bullet"/>
      <w:lvlText w:val=""/>
      <w:lvlJc w:val="left"/>
      <w:pPr>
        <w:tabs>
          <w:tab w:val="num" w:pos="2329"/>
        </w:tabs>
        <w:ind w:left="2329" w:hanging="360"/>
      </w:pPr>
      <w:rPr>
        <w:rFonts w:ascii="Wingdings" w:hAnsi="Wingdings" w:hint="default"/>
      </w:rPr>
    </w:lvl>
    <w:lvl w:ilvl="3" w:tplc="04190001" w:tentative="1">
      <w:start w:val="1"/>
      <w:numFmt w:val="bullet"/>
      <w:lvlText w:val=""/>
      <w:lvlJc w:val="left"/>
      <w:pPr>
        <w:tabs>
          <w:tab w:val="num" w:pos="3049"/>
        </w:tabs>
        <w:ind w:left="3049" w:hanging="360"/>
      </w:pPr>
      <w:rPr>
        <w:rFonts w:ascii="Symbol" w:hAnsi="Symbol" w:hint="default"/>
      </w:rPr>
    </w:lvl>
    <w:lvl w:ilvl="4" w:tplc="04190003" w:tentative="1">
      <w:start w:val="1"/>
      <w:numFmt w:val="bullet"/>
      <w:lvlText w:val="o"/>
      <w:lvlJc w:val="left"/>
      <w:pPr>
        <w:tabs>
          <w:tab w:val="num" w:pos="3769"/>
        </w:tabs>
        <w:ind w:left="3769" w:hanging="360"/>
      </w:pPr>
      <w:rPr>
        <w:rFonts w:ascii="Courier New" w:hAnsi="Courier New" w:cs="Courier New" w:hint="default"/>
      </w:rPr>
    </w:lvl>
    <w:lvl w:ilvl="5" w:tplc="04190005" w:tentative="1">
      <w:start w:val="1"/>
      <w:numFmt w:val="bullet"/>
      <w:lvlText w:val=""/>
      <w:lvlJc w:val="left"/>
      <w:pPr>
        <w:tabs>
          <w:tab w:val="num" w:pos="4489"/>
        </w:tabs>
        <w:ind w:left="4489" w:hanging="360"/>
      </w:pPr>
      <w:rPr>
        <w:rFonts w:ascii="Wingdings" w:hAnsi="Wingdings" w:hint="default"/>
      </w:rPr>
    </w:lvl>
    <w:lvl w:ilvl="6" w:tplc="04190001" w:tentative="1">
      <w:start w:val="1"/>
      <w:numFmt w:val="bullet"/>
      <w:lvlText w:val=""/>
      <w:lvlJc w:val="left"/>
      <w:pPr>
        <w:tabs>
          <w:tab w:val="num" w:pos="5209"/>
        </w:tabs>
        <w:ind w:left="5209" w:hanging="360"/>
      </w:pPr>
      <w:rPr>
        <w:rFonts w:ascii="Symbol" w:hAnsi="Symbol" w:hint="default"/>
      </w:rPr>
    </w:lvl>
    <w:lvl w:ilvl="7" w:tplc="04190003" w:tentative="1">
      <w:start w:val="1"/>
      <w:numFmt w:val="bullet"/>
      <w:lvlText w:val="o"/>
      <w:lvlJc w:val="left"/>
      <w:pPr>
        <w:tabs>
          <w:tab w:val="num" w:pos="5929"/>
        </w:tabs>
        <w:ind w:left="5929" w:hanging="360"/>
      </w:pPr>
      <w:rPr>
        <w:rFonts w:ascii="Courier New" w:hAnsi="Courier New" w:cs="Courier New" w:hint="default"/>
      </w:rPr>
    </w:lvl>
    <w:lvl w:ilvl="8" w:tplc="04190005" w:tentative="1">
      <w:start w:val="1"/>
      <w:numFmt w:val="bullet"/>
      <w:lvlText w:val=""/>
      <w:lvlJc w:val="left"/>
      <w:pPr>
        <w:tabs>
          <w:tab w:val="num" w:pos="6649"/>
        </w:tabs>
        <w:ind w:left="6649" w:hanging="360"/>
      </w:pPr>
      <w:rPr>
        <w:rFonts w:ascii="Wingdings" w:hAnsi="Wingdings" w:hint="default"/>
      </w:rPr>
    </w:lvl>
  </w:abstractNum>
  <w:abstractNum w:abstractNumId="23">
    <w:nsid w:val="2C265F07"/>
    <w:multiLevelType w:val="hybridMultilevel"/>
    <w:tmpl w:val="9F784694"/>
    <w:lvl w:ilvl="0" w:tplc="79DC696C">
      <w:start w:val="1"/>
      <w:numFmt w:val="bullet"/>
      <w:lvlText w:val="-"/>
      <w:lvlJc w:val="left"/>
      <w:pPr>
        <w:tabs>
          <w:tab w:val="num" w:pos="0"/>
        </w:tabs>
        <w:ind w:left="0" w:firstLine="709"/>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D873FD5"/>
    <w:multiLevelType w:val="hybridMultilevel"/>
    <w:tmpl w:val="3CAC1C68"/>
    <w:lvl w:ilvl="0" w:tplc="92A0AD02">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4130B0A"/>
    <w:multiLevelType w:val="hybridMultilevel"/>
    <w:tmpl w:val="734EDC0E"/>
    <w:lvl w:ilvl="0" w:tplc="92A0AD02">
      <w:start w:val="1"/>
      <w:numFmt w:val="bullet"/>
      <w:lvlText w:val="-"/>
      <w:lvlJc w:val="left"/>
      <w:pPr>
        <w:tabs>
          <w:tab w:val="num" w:pos="0"/>
        </w:tabs>
        <w:ind w:left="0" w:firstLine="709"/>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D2B564F"/>
    <w:multiLevelType w:val="hybridMultilevel"/>
    <w:tmpl w:val="C0086294"/>
    <w:lvl w:ilvl="0" w:tplc="75CC8FA8">
      <w:start w:val="1"/>
      <w:numFmt w:val="bullet"/>
      <w:lvlText w:val=""/>
      <w:lvlJc w:val="left"/>
      <w:pPr>
        <w:tabs>
          <w:tab w:val="num" w:pos="0"/>
        </w:tabs>
        <w:ind w:left="0" w:firstLine="284"/>
      </w:pPr>
      <w:rPr>
        <w:rFonts w:ascii="Webdings" w:hAnsi="Webdings" w:hint="default"/>
        <w:color w:val="800000"/>
        <w:sz w:val="20"/>
        <w:szCs w:val="20"/>
      </w:rPr>
    </w:lvl>
    <w:lvl w:ilvl="1" w:tplc="04190003">
      <w:start w:val="1"/>
      <w:numFmt w:val="bullet"/>
      <w:lvlText w:val="o"/>
      <w:lvlJc w:val="left"/>
      <w:pPr>
        <w:tabs>
          <w:tab w:val="num" w:pos="644"/>
        </w:tabs>
        <w:ind w:left="644" w:hanging="360"/>
      </w:pPr>
      <w:rPr>
        <w:rFonts w:ascii="Courier New" w:hAnsi="Courier New" w:cs="Courier New" w:hint="default"/>
      </w:rPr>
    </w:lvl>
    <w:lvl w:ilvl="2" w:tplc="04190005" w:tentative="1">
      <w:start w:val="1"/>
      <w:numFmt w:val="bullet"/>
      <w:lvlText w:val=""/>
      <w:lvlJc w:val="left"/>
      <w:pPr>
        <w:tabs>
          <w:tab w:val="num" w:pos="1364"/>
        </w:tabs>
        <w:ind w:left="1364" w:hanging="360"/>
      </w:pPr>
      <w:rPr>
        <w:rFonts w:ascii="Wingdings" w:hAnsi="Wingdings" w:hint="default"/>
      </w:rPr>
    </w:lvl>
    <w:lvl w:ilvl="3" w:tplc="04190001" w:tentative="1">
      <w:start w:val="1"/>
      <w:numFmt w:val="bullet"/>
      <w:lvlText w:val=""/>
      <w:lvlJc w:val="left"/>
      <w:pPr>
        <w:tabs>
          <w:tab w:val="num" w:pos="2084"/>
        </w:tabs>
        <w:ind w:left="2084" w:hanging="360"/>
      </w:pPr>
      <w:rPr>
        <w:rFonts w:ascii="Symbol" w:hAnsi="Symbol" w:hint="default"/>
      </w:rPr>
    </w:lvl>
    <w:lvl w:ilvl="4" w:tplc="04190003" w:tentative="1">
      <w:start w:val="1"/>
      <w:numFmt w:val="bullet"/>
      <w:lvlText w:val="o"/>
      <w:lvlJc w:val="left"/>
      <w:pPr>
        <w:tabs>
          <w:tab w:val="num" w:pos="2804"/>
        </w:tabs>
        <w:ind w:left="2804" w:hanging="360"/>
      </w:pPr>
      <w:rPr>
        <w:rFonts w:ascii="Courier New" w:hAnsi="Courier New" w:cs="Courier New" w:hint="default"/>
      </w:rPr>
    </w:lvl>
    <w:lvl w:ilvl="5" w:tplc="04190005" w:tentative="1">
      <w:start w:val="1"/>
      <w:numFmt w:val="bullet"/>
      <w:lvlText w:val=""/>
      <w:lvlJc w:val="left"/>
      <w:pPr>
        <w:tabs>
          <w:tab w:val="num" w:pos="3524"/>
        </w:tabs>
        <w:ind w:left="3524" w:hanging="360"/>
      </w:pPr>
      <w:rPr>
        <w:rFonts w:ascii="Wingdings" w:hAnsi="Wingdings" w:hint="default"/>
      </w:rPr>
    </w:lvl>
    <w:lvl w:ilvl="6" w:tplc="04190001" w:tentative="1">
      <w:start w:val="1"/>
      <w:numFmt w:val="bullet"/>
      <w:lvlText w:val=""/>
      <w:lvlJc w:val="left"/>
      <w:pPr>
        <w:tabs>
          <w:tab w:val="num" w:pos="4244"/>
        </w:tabs>
        <w:ind w:left="4244" w:hanging="360"/>
      </w:pPr>
      <w:rPr>
        <w:rFonts w:ascii="Symbol" w:hAnsi="Symbol" w:hint="default"/>
      </w:rPr>
    </w:lvl>
    <w:lvl w:ilvl="7" w:tplc="04190003" w:tentative="1">
      <w:start w:val="1"/>
      <w:numFmt w:val="bullet"/>
      <w:lvlText w:val="o"/>
      <w:lvlJc w:val="left"/>
      <w:pPr>
        <w:tabs>
          <w:tab w:val="num" w:pos="4964"/>
        </w:tabs>
        <w:ind w:left="4964" w:hanging="360"/>
      </w:pPr>
      <w:rPr>
        <w:rFonts w:ascii="Courier New" w:hAnsi="Courier New" w:cs="Courier New" w:hint="default"/>
      </w:rPr>
    </w:lvl>
    <w:lvl w:ilvl="8" w:tplc="04190005" w:tentative="1">
      <w:start w:val="1"/>
      <w:numFmt w:val="bullet"/>
      <w:lvlText w:val=""/>
      <w:lvlJc w:val="left"/>
      <w:pPr>
        <w:tabs>
          <w:tab w:val="num" w:pos="5684"/>
        </w:tabs>
        <w:ind w:left="5684" w:hanging="360"/>
      </w:pPr>
      <w:rPr>
        <w:rFonts w:ascii="Wingdings" w:hAnsi="Wingdings" w:hint="default"/>
      </w:rPr>
    </w:lvl>
  </w:abstractNum>
  <w:abstractNum w:abstractNumId="27">
    <w:nsid w:val="41DE17C8"/>
    <w:multiLevelType w:val="hybridMultilevel"/>
    <w:tmpl w:val="ACAEFEB4"/>
    <w:lvl w:ilvl="0" w:tplc="7DE09128">
      <w:start w:val="5"/>
      <w:numFmt w:val="decimal"/>
      <w:lvlText w:val="%1"/>
      <w:lvlJc w:val="left"/>
      <w:pPr>
        <w:tabs>
          <w:tab w:val="num" w:pos="1069"/>
        </w:tabs>
        <w:ind w:left="1069" w:hanging="360"/>
      </w:pPr>
      <w:rPr>
        <w:rFonts w:hint="default"/>
      </w:rPr>
    </w:lvl>
    <w:lvl w:ilvl="1" w:tplc="92A0AD02">
      <w:start w:val="1"/>
      <w:numFmt w:val="bullet"/>
      <w:lvlText w:val="-"/>
      <w:lvlJc w:val="left"/>
      <w:pPr>
        <w:tabs>
          <w:tab w:val="num" w:pos="720"/>
        </w:tabs>
        <w:ind w:left="720" w:firstLine="709"/>
      </w:pPr>
      <w:rPr>
        <w:rFonts w:ascii="Courier New" w:hAnsi="Courier New" w:hint="default"/>
      </w:rPr>
    </w:lvl>
    <w:lvl w:ilvl="2" w:tplc="C3A04606">
      <w:start w:val="1"/>
      <w:numFmt w:val="decimal"/>
      <w:lvlText w:val="%3)"/>
      <w:lvlJc w:val="left"/>
      <w:pPr>
        <w:tabs>
          <w:tab w:val="num" w:pos="3364"/>
        </w:tabs>
        <w:ind w:left="3364" w:hanging="1035"/>
      </w:pPr>
      <w:rPr>
        <w:rFonts w:hint="default"/>
      </w:r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474B53D1"/>
    <w:multiLevelType w:val="hybridMultilevel"/>
    <w:tmpl w:val="93F0CB96"/>
    <w:lvl w:ilvl="0" w:tplc="92A0AD02">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8DD01BD"/>
    <w:multiLevelType w:val="hybridMultilevel"/>
    <w:tmpl w:val="BF5CA894"/>
    <w:lvl w:ilvl="0" w:tplc="92A0AD02">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5920E8B"/>
    <w:multiLevelType w:val="hybridMultilevel"/>
    <w:tmpl w:val="A08A4836"/>
    <w:lvl w:ilvl="0" w:tplc="86A031CA">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98F12B7"/>
    <w:multiLevelType w:val="hybridMultilevel"/>
    <w:tmpl w:val="5E1E1C68"/>
    <w:lvl w:ilvl="0" w:tplc="92A0AD02">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AE25B61"/>
    <w:multiLevelType w:val="hybridMultilevel"/>
    <w:tmpl w:val="A6E2B290"/>
    <w:lvl w:ilvl="0" w:tplc="92A0AD02">
      <w:start w:val="1"/>
      <w:numFmt w:val="bullet"/>
      <w:lvlText w:val="-"/>
      <w:lvlJc w:val="left"/>
      <w:pPr>
        <w:tabs>
          <w:tab w:val="num" w:pos="0"/>
        </w:tabs>
        <w:ind w:left="0" w:firstLine="709"/>
      </w:pPr>
      <w:rPr>
        <w:rFonts w:ascii="Courier New" w:hAnsi="Courier New" w:hint="default"/>
      </w:rPr>
    </w:lvl>
    <w:lvl w:ilvl="1" w:tplc="DD440FF8">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69229E4"/>
    <w:multiLevelType w:val="multilevel"/>
    <w:tmpl w:val="8F38FFEC"/>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810"/>
        </w:tabs>
        <w:ind w:left="810" w:hanging="72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2250"/>
        </w:tabs>
        <w:ind w:left="2250" w:hanging="180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3240"/>
        </w:tabs>
        <w:ind w:left="3240" w:hanging="2520"/>
      </w:pPr>
      <w:rPr>
        <w:rFonts w:hint="default"/>
      </w:rPr>
    </w:lvl>
  </w:abstractNum>
  <w:abstractNum w:abstractNumId="34">
    <w:nsid w:val="6AE05DEA"/>
    <w:multiLevelType w:val="hybridMultilevel"/>
    <w:tmpl w:val="3F027B2E"/>
    <w:lvl w:ilvl="0" w:tplc="92A0AD02">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6A32AB2"/>
    <w:multiLevelType w:val="hybridMultilevel"/>
    <w:tmpl w:val="30E2BB04"/>
    <w:lvl w:ilvl="0" w:tplc="92A0AD02">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2"/>
  </w:num>
  <w:num w:numId="3">
    <w:abstractNumId w:val="34"/>
  </w:num>
  <w:num w:numId="4">
    <w:abstractNumId w:val="25"/>
  </w:num>
  <w:num w:numId="5">
    <w:abstractNumId w:val="31"/>
  </w:num>
  <w:num w:numId="6">
    <w:abstractNumId w:val="29"/>
  </w:num>
  <w:num w:numId="7">
    <w:abstractNumId w:val="19"/>
  </w:num>
  <w:num w:numId="8">
    <w:abstractNumId w:val="15"/>
  </w:num>
  <w:num w:numId="9">
    <w:abstractNumId w:val="27"/>
  </w:num>
  <w:num w:numId="10">
    <w:abstractNumId w:val="35"/>
  </w:num>
  <w:num w:numId="11">
    <w:abstractNumId w:val="28"/>
  </w:num>
  <w:num w:numId="12">
    <w:abstractNumId w:val="24"/>
  </w:num>
  <w:num w:numId="13">
    <w:abstractNumId w:val="30"/>
  </w:num>
  <w:num w:numId="14">
    <w:abstractNumId w:val="20"/>
  </w:num>
  <w:num w:numId="15">
    <w:abstractNumId w:val="0"/>
  </w:num>
  <w:num w:numId="16">
    <w:abstractNumId w:val="14"/>
  </w:num>
  <w:num w:numId="17">
    <w:abstractNumId w:val="33"/>
  </w:num>
  <w:num w:numId="18">
    <w:abstractNumId w:val="22"/>
  </w:num>
  <w:num w:numId="19">
    <w:abstractNumId w:val="23"/>
  </w:num>
  <w:num w:numId="20">
    <w:abstractNumId w:val="17"/>
  </w:num>
  <w:num w:numId="21">
    <w:abstractNumId w:val="16"/>
  </w:num>
  <w:num w:numId="22">
    <w:abstractNumId w:val="21"/>
  </w:num>
  <w:num w:numId="23">
    <w:abstractNumId w:val="26"/>
  </w:num>
  <w:num w:numId="24">
    <w:abstractNumId w:val="18"/>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499">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3AAD"/>
    <w:rsid w:val="000107CB"/>
    <w:rsid w:val="0001196F"/>
    <w:rsid w:val="000129BC"/>
    <w:rsid w:val="00017F60"/>
    <w:rsid w:val="00026061"/>
    <w:rsid w:val="00026E6A"/>
    <w:rsid w:val="00054BFA"/>
    <w:rsid w:val="00083D07"/>
    <w:rsid w:val="00094BA2"/>
    <w:rsid w:val="00096427"/>
    <w:rsid w:val="00097E1E"/>
    <w:rsid w:val="000A0E52"/>
    <w:rsid w:val="000A3374"/>
    <w:rsid w:val="000B22C4"/>
    <w:rsid w:val="000D2FAC"/>
    <w:rsid w:val="000F5172"/>
    <w:rsid w:val="000F6F78"/>
    <w:rsid w:val="00101F57"/>
    <w:rsid w:val="0010205E"/>
    <w:rsid w:val="00116922"/>
    <w:rsid w:val="001201D8"/>
    <w:rsid w:val="00122BC1"/>
    <w:rsid w:val="00130E2F"/>
    <w:rsid w:val="001351FD"/>
    <w:rsid w:val="001371D1"/>
    <w:rsid w:val="001562F5"/>
    <w:rsid w:val="00192AC4"/>
    <w:rsid w:val="001B5895"/>
    <w:rsid w:val="001C38A6"/>
    <w:rsid w:val="001C50AE"/>
    <w:rsid w:val="001D2D36"/>
    <w:rsid w:val="001D30B7"/>
    <w:rsid w:val="001E258E"/>
    <w:rsid w:val="001E2C37"/>
    <w:rsid w:val="001E4A81"/>
    <w:rsid w:val="001F3AD2"/>
    <w:rsid w:val="00201920"/>
    <w:rsid w:val="00203658"/>
    <w:rsid w:val="00211D6F"/>
    <w:rsid w:val="00214CFB"/>
    <w:rsid w:val="0022732A"/>
    <w:rsid w:val="00230A5D"/>
    <w:rsid w:val="002329F3"/>
    <w:rsid w:val="00261B16"/>
    <w:rsid w:val="0026390B"/>
    <w:rsid w:val="002646AC"/>
    <w:rsid w:val="00265FCB"/>
    <w:rsid w:val="00277BB1"/>
    <w:rsid w:val="00277C3D"/>
    <w:rsid w:val="0028721F"/>
    <w:rsid w:val="00287A5B"/>
    <w:rsid w:val="00291A83"/>
    <w:rsid w:val="002B5BB6"/>
    <w:rsid w:val="002D3B50"/>
    <w:rsid w:val="002D63F1"/>
    <w:rsid w:val="002E0BA4"/>
    <w:rsid w:val="002E4B06"/>
    <w:rsid w:val="002F38ED"/>
    <w:rsid w:val="002F6291"/>
    <w:rsid w:val="00306045"/>
    <w:rsid w:val="0032790B"/>
    <w:rsid w:val="003341FA"/>
    <w:rsid w:val="00364C31"/>
    <w:rsid w:val="00366D2A"/>
    <w:rsid w:val="00381499"/>
    <w:rsid w:val="00381C52"/>
    <w:rsid w:val="00382F74"/>
    <w:rsid w:val="00387118"/>
    <w:rsid w:val="00394BF3"/>
    <w:rsid w:val="00394DAA"/>
    <w:rsid w:val="003A0E5D"/>
    <w:rsid w:val="003B6379"/>
    <w:rsid w:val="003E0866"/>
    <w:rsid w:val="003F0B01"/>
    <w:rsid w:val="003F55D2"/>
    <w:rsid w:val="004071D0"/>
    <w:rsid w:val="00424EF8"/>
    <w:rsid w:val="00426E07"/>
    <w:rsid w:val="004353E4"/>
    <w:rsid w:val="004367F2"/>
    <w:rsid w:val="00437C0B"/>
    <w:rsid w:val="00440358"/>
    <w:rsid w:val="00442F81"/>
    <w:rsid w:val="00446CC3"/>
    <w:rsid w:val="00452A24"/>
    <w:rsid w:val="00452DD8"/>
    <w:rsid w:val="004609DC"/>
    <w:rsid w:val="0049338C"/>
    <w:rsid w:val="00497E37"/>
    <w:rsid w:val="004C57A1"/>
    <w:rsid w:val="004C6E83"/>
    <w:rsid w:val="004D240F"/>
    <w:rsid w:val="004D79D4"/>
    <w:rsid w:val="004F237B"/>
    <w:rsid w:val="004F4FD6"/>
    <w:rsid w:val="0051153F"/>
    <w:rsid w:val="005117FB"/>
    <w:rsid w:val="00526DD5"/>
    <w:rsid w:val="00530010"/>
    <w:rsid w:val="00533A19"/>
    <w:rsid w:val="0053602C"/>
    <w:rsid w:val="005439DE"/>
    <w:rsid w:val="005572DD"/>
    <w:rsid w:val="00582D7A"/>
    <w:rsid w:val="00594B9E"/>
    <w:rsid w:val="00594F98"/>
    <w:rsid w:val="005965F0"/>
    <w:rsid w:val="005E7BCD"/>
    <w:rsid w:val="005F6749"/>
    <w:rsid w:val="00614725"/>
    <w:rsid w:val="0061747F"/>
    <w:rsid w:val="00625D26"/>
    <w:rsid w:val="0064227B"/>
    <w:rsid w:val="006432CB"/>
    <w:rsid w:val="006462E8"/>
    <w:rsid w:val="00647400"/>
    <w:rsid w:val="00662326"/>
    <w:rsid w:val="0066344A"/>
    <w:rsid w:val="00673FF2"/>
    <w:rsid w:val="00674D54"/>
    <w:rsid w:val="006851B3"/>
    <w:rsid w:val="00685AD7"/>
    <w:rsid w:val="00693742"/>
    <w:rsid w:val="00697373"/>
    <w:rsid w:val="006B04C1"/>
    <w:rsid w:val="006C1E62"/>
    <w:rsid w:val="006C3118"/>
    <w:rsid w:val="006D1F77"/>
    <w:rsid w:val="006D5F31"/>
    <w:rsid w:val="006E2613"/>
    <w:rsid w:val="006E7133"/>
    <w:rsid w:val="00704446"/>
    <w:rsid w:val="00711EDF"/>
    <w:rsid w:val="00715C90"/>
    <w:rsid w:val="0071616B"/>
    <w:rsid w:val="007178FA"/>
    <w:rsid w:val="00717DED"/>
    <w:rsid w:val="007244B4"/>
    <w:rsid w:val="00742450"/>
    <w:rsid w:val="007509FA"/>
    <w:rsid w:val="007606DB"/>
    <w:rsid w:val="007709E9"/>
    <w:rsid w:val="00781492"/>
    <w:rsid w:val="00796303"/>
    <w:rsid w:val="00797F82"/>
    <w:rsid w:val="007A0732"/>
    <w:rsid w:val="007A7F24"/>
    <w:rsid w:val="007B47AB"/>
    <w:rsid w:val="007B4DD7"/>
    <w:rsid w:val="007D6F07"/>
    <w:rsid w:val="007D7793"/>
    <w:rsid w:val="007E0D04"/>
    <w:rsid w:val="0081221E"/>
    <w:rsid w:val="008134E1"/>
    <w:rsid w:val="00836E0A"/>
    <w:rsid w:val="00847DED"/>
    <w:rsid w:val="00855012"/>
    <w:rsid w:val="0086141A"/>
    <w:rsid w:val="00866F3D"/>
    <w:rsid w:val="00876E5A"/>
    <w:rsid w:val="0088232F"/>
    <w:rsid w:val="00892381"/>
    <w:rsid w:val="008A1C72"/>
    <w:rsid w:val="008A34E8"/>
    <w:rsid w:val="008B660A"/>
    <w:rsid w:val="008C08E3"/>
    <w:rsid w:val="008D417F"/>
    <w:rsid w:val="008F0B43"/>
    <w:rsid w:val="008F1C96"/>
    <w:rsid w:val="008F4CD2"/>
    <w:rsid w:val="008F6144"/>
    <w:rsid w:val="009023F6"/>
    <w:rsid w:val="00911F1E"/>
    <w:rsid w:val="009145DA"/>
    <w:rsid w:val="00916E14"/>
    <w:rsid w:val="00927BD8"/>
    <w:rsid w:val="00932508"/>
    <w:rsid w:val="009453DB"/>
    <w:rsid w:val="009746F2"/>
    <w:rsid w:val="009948D7"/>
    <w:rsid w:val="00994A77"/>
    <w:rsid w:val="009A6208"/>
    <w:rsid w:val="009B7185"/>
    <w:rsid w:val="009D2E84"/>
    <w:rsid w:val="009D33D0"/>
    <w:rsid w:val="009E040B"/>
    <w:rsid w:val="00A00F92"/>
    <w:rsid w:val="00A02008"/>
    <w:rsid w:val="00A236D9"/>
    <w:rsid w:val="00A23A38"/>
    <w:rsid w:val="00A25AA3"/>
    <w:rsid w:val="00A50D76"/>
    <w:rsid w:val="00A577BD"/>
    <w:rsid w:val="00A61769"/>
    <w:rsid w:val="00A7617D"/>
    <w:rsid w:val="00A96986"/>
    <w:rsid w:val="00AA0912"/>
    <w:rsid w:val="00AB04E1"/>
    <w:rsid w:val="00AB2A56"/>
    <w:rsid w:val="00AB5A50"/>
    <w:rsid w:val="00AC3F4F"/>
    <w:rsid w:val="00AC4F09"/>
    <w:rsid w:val="00AD3750"/>
    <w:rsid w:val="00AD43FA"/>
    <w:rsid w:val="00AD6A7D"/>
    <w:rsid w:val="00AE5DAF"/>
    <w:rsid w:val="00AE5EF6"/>
    <w:rsid w:val="00AF0911"/>
    <w:rsid w:val="00AF58AD"/>
    <w:rsid w:val="00AF59F7"/>
    <w:rsid w:val="00AF7576"/>
    <w:rsid w:val="00B061FA"/>
    <w:rsid w:val="00B150F0"/>
    <w:rsid w:val="00B15DA5"/>
    <w:rsid w:val="00B20A00"/>
    <w:rsid w:val="00B27CE4"/>
    <w:rsid w:val="00B30387"/>
    <w:rsid w:val="00B30671"/>
    <w:rsid w:val="00B33412"/>
    <w:rsid w:val="00B35A1C"/>
    <w:rsid w:val="00B41A4F"/>
    <w:rsid w:val="00B449CB"/>
    <w:rsid w:val="00B80A47"/>
    <w:rsid w:val="00B827BC"/>
    <w:rsid w:val="00B84DB7"/>
    <w:rsid w:val="00BB0593"/>
    <w:rsid w:val="00BB5D0A"/>
    <w:rsid w:val="00BC1850"/>
    <w:rsid w:val="00BC4977"/>
    <w:rsid w:val="00BD3AAD"/>
    <w:rsid w:val="00BD46A4"/>
    <w:rsid w:val="00BD494F"/>
    <w:rsid w:val="00BD705F"/>
    <w:rsid w:val="00BE0158"/>
    <w:rsid w:val="00C01BE7"/>
    <w:rsid w:val="00C16ADB"/>
    <w:rsid w:val="00C25CE3"/>
    <w:rsid w:val="00C2620C"/>
    <w:rsid w:val="00C26F92"/>
    <w:rsid w:val="00C300F9"/>
    <w:rsid w:val="00C37B74"/>
    <w:rsid w:val="00C44BFE"/>
    <w:rsid w:val="00C61F65"/>
    <w:rsid w:val="00C65C4B"/>
    <w:rsid w:val="00C7333D"/>
    <w:rsid w:val="00C74C76"/>
    <w:rsid w:val="00C76568"/>
    <w:rsid w:val="00C801A0"/>
    <w:rsid w:val="00C84491"/>
    <w:rsid w:val="00C90B15"/>
    <w:rsid w:val="00C91288"/>
    <w:rsid w:val="00CA09BE"/>
    <w:rsid w:val="00CA0B56"/>
    <w:rsid w:val="00CA54E7"/>
    <w:rsid w:val="00CB32B6"/>
    <w:rsid w:val="00CB5976"/>
    <w:rsid w:val="00CC0F46"/>
    <w:rsid w:val="00CC3FF6"/>
    <w:rsid w:val="00CD506A"/>
    <w:rsid w:val="00CD51B9"/>
    <w:rsid w:val="00D03079"/>
    <w:rsid w:val="00D4136C"/>
    <w:rsid w:val="00D52258"/>
    <w:rsid w:val="00D60B56"/>
    <w:rsid w:val="00D7097A"/>
    <w:rsid w:val="00D70D47"/>
    <w:rsid w:val="00D710D6"/>
    <w:rsid w:val="00D71BBB"/>
    <w:rsid w:val="00D7415A"/>
    <w:rsid w:val="00D756F5"/>
    <w:rsid w:val="00D82F3D"/>
    <w:rsid w:val="00D94F1D"/>
    <w:rsid w:val="00D97BA8"/>
    <w:rsid w:val="00DA2DAE"/>
    <w:rsid w:val="00DB6666"/>
    <w:rsid w:val="00DC5339"/>
    <w:rsid w:val="00DD0EB2"/>
    <w:rsid w:val="00DD5EE3"/>
    <w:rsid w:val="00DE7F17"/>
    <w:rsid w:val="00DF28A5"/>
    <w:rsid w:val="00E045C0"/>
    <w:rsid w:val="00E10C9E"/>
    <w:rsid w:val="00E242B2"/>
    <w:rsid w:val="00E47A30"/>
    <w:rsid w:val="00E5107E"/>
    <w:rsid w:val="00E57488"/>
    <w:rsid w:val="00E60AD2"/>
    <w:rsid w:val="00E620F2"/>
    <w:rsid w:val="00E63B72"/>
    <w:rsid w:val="00E7384C"/>
    <w:rsid w:val="00E80069"/>
    <w:rsid w:val="00E857F5"/>
    <w:rsid w:val="00E879D4"/>
    <w:rsid w:val="00E9224E"/>
    <w:rsid w:val="00EA18F0"/>
    <w:rsid w:val="00EB5C4E"/>
    <w:rsid w:val="00EC47A0"/>
    <w:rsid w:val="00ED40E3"/>
    <w:rsid w:val="00EF031C"/>
    <w:rsid w:val="00EF614F"/>
    <w:rsid w:val="00F131AE"/>
    <w:rsid w:val="00F14C7E"/>
    <w:rsid w:val="00F17BF3"/>
    <w:rsid w:val="00F21916"/>
    <w:rsid w:val="00F22B4E"/>
    <w:rsid w:val="00F300D2"/>
    <w:rsid w:val="00F346BA"/>
    <w:rsid w:val="00F371B3"/>
    <w:rsid w:val="00F50BFA"/>
    <w:rsid w:val="00F52230"/>
    <w:rsid w:val="00F61066"/>
    <w:rsid w:val="00F90325"/>
    <w:rsid w:val="00FA5130"/>
    <w:rsid w:val="00FB55C5"/>
    <w:rsid w:val="00FB60BD"/>
    <w:rsid w:val="00FB7A6C"/>
    <w:rsid w:val="00FC2CA8"/>
    <w:rsid w:val="00FC5F25"/>
    <w:rsid w:val="00FC7481"/>
    <w:rsid w:val="00FD6C55"/>
    <w:rsid w:val="00FE1759"/>
    <w:rsid w:val="00FE5AA6"/>
    <w:rsid w:val="00FF6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2499">
      <o:colormenu v:ext="edit" fillcolor="none [4]" strokecolor="none [1]" shadowcolor="none [2]"/>
    </o:shapedefaults>
    <o:shapelayout v:ext="edit">
      <o:idmap v:ext="edit" data="2"/>
    </o:shapelayout>
  </w:shapeDefaults>
  <w:decimalSymbol w:val=","/>
  <w:listSeparator w:val=";"/>
  <w15:chartTrackingRefBased/>
  <w15:docId w15:val="{33ABE560-9E03-4EEB-906F-A1B54358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F5172"/>
    <w:pPr>
      <w:suppressAutoHyphens/>
    </w:pPr>
    <w:rPr>
      <w:sz w:val="24"/>
      <w:szCs w:val="24"/>
      <w:lang w:eastAsia="ar-SA"/>
    </w:rPr>
  </w:style>
  <w:style w:type="paragraph" w:styleId="1">
    <w:name w:val="heading 1"/>
    <w:basedOn w:val="a0"/>
    <w:next w:val="a0"/>
    <w:qFormat/>
    <w:pPr>
      <w:keepNext/>
      <w:tabs>
        <w:tab w:val="num" w:pos="0"/>
      </w:tabs>
      <w:outlineLvl w:val="0"/>
    </w:pPr>
    <w:rPr>
      <w:b/>
      <w:sz w:val="28"/>
      <w:szCs w:val="20"/>
    </w:rPr>
  </w:style>
  <w:style w:type="paragraph" w:styleId="2">
    <w:name w:val="heading 2"/>
    <w:basedOn w:val="a0"/>
    <w:next w:val="a0"/>
    <w:qFormat/>
    <w:pPr>
      <w:keepNext/>
      <w:tabs>
        <w:tab w:val="num" w:pos="1844"/>
      </w:tabs>
      <w:jc w:val="center"/>
      <w:outlineLvl w:val="1"/>
    </w:pPr>
    <w:rPr>
      <w:b/>
      <w:szCs w:val="20"/>
    </w:rPr>
  </w:style>
  <w:style w:type="paragraph" w:styleId="3">
    <w:name w:val="heading 3"/>
    <w:basedOn w:val="a0"/>
    <w:next w:val="a0"/>
    <w:qFormat/>
    <w:pPr>
      <w:keepNext/>
      <w:tabs>
        <w:tab w:val="num" w:pos="720"/>
      </w:tabs>
      <w:spacing w:before="240" w:after="60"/>
      <w:ind w:left="720" w:hanging="432"/>
      <w:outlineLvl w:val="2"/>
    </w:pPr>
    <w:rPr>
      <w:rFonts w:ascii="Arial" w:hAnsi="Arial" w:cs="Arial"/>
      <w:b/>
      <w:bCs/>
      <w:sz w:val="26"/>
      <w:szCs w:val="26"/>
    </w:rPr>
  </w:style>
  <w:style w:type="paragraph" w:styleId="4">
    <w:name w:val="heading 4"/>
    <w:basedOn w:val="a0"/>
    <w:next w:val="a0"/>
    <w:qFormat/>
    <w:pPr>
      <w:keepNext/>
      <w:tabs>
        <w:tab w:val="num" w:pos="712"/>
      </w:tabs>
      <w:spacing w:before="240" w:after="60"/>
      <w:ind w:left="864" w:hanging="144"/>
      <w:outlineLvl w:val="3"/>
    </w:pPr>
    <w:rPr>
      <w:b/>
      <w:bCs/>
      <w:sz w:val="28"/>
      <w:szCs w:val="28"/>
    </w:rPr>
  </w:style>
  <w:style w:type="paragraph" w:styleId="5">
    <w:name w:val="heading 5"/>
    <w:basedOn w:val="a0"/>
    <w:next w:val="a0"/>
    <w:qFormat/>
    <w:pPr>
      <w:tabs>
        <w:tab w:val="num" w:pos="1008"/>
      </w:tabs>
      <w:spacing w:before="240" w:after="60"/>
      <w:ind w:left="1008" w:hanging="432"/>
      <w:outlineLvl w:val="4"/>
    </w:pPr>
    <w:rPr>
      <w:b/>
      <w:bCs/>
      <w:i/>
      <w:iCs/>
      <w:sz w:val="26"/>
      <w:szCs w:val="26"/>
    </w:rPr>
  </w:style>
  <w:style w:type="paragraph" w:styleId="6">
    <w:name w:val="heading 6"/>
    <w:basedOn w:val="a0"/>
    <w:next w:val="a0"/>
    <w:qFormat/>
    <w:pPr>
      <w:tabs>
        <w:tab w:val="num" w:pos="1152"/>
      </w:tabs>
      <w:spacing w:before="240" w:after="60"/>
      <w:ind w:left="1152" w:hanging="432"/>
      <w:outlineLvl w:val="5"/>
    </w:pPr>
    <w:rPr>
      <w:b/>
      <w:bCs/>
      <w:sz w:val="22"/>
      <w:szCs w:val="22"/>
    </w:rPr>
  </w:style>
  <w:style w:type="paragraph" w:styleId="7">
    <w:name w:val="heading 7"/>
    <w:basedOn w:val="a0"/>
    <w:next w:val="a0"/>
    <w:qFormat/>
    <w:pPr>
      <w:tabs>
        <w:tab w:val="num" w:pos="1296"/>
      </w:tabs>
      <w:spacing w:before="240" w:after="60"/>
      <w:ind w:left="1296" w:hanging="288"/>
      <w:outlineLvl w:val="6"/>
    </w:pPr>
  </w:style>
  <w:style w:type="paragraph" w:styleId="8">
    <w:name w:val="heading 8"/>
    <w:basedOn w:val="a0"/>
    <w:next w:val="a0"/>
    <w:qFormat/>
    <w:pPr>
      <w:tabs>
        <w:tab w:val="num" w:pos="1440"/>
      </w:tabs>
      <w:spacing w:before="240" w:after="60"/>
      <w:ind w:left="1440" w:hanging="432"/>
      <w:outlineLvl w:val="7"/>
    </w:pPr>
    <w:rPr>
      <w:i/>
      <w:iCs/>
    </w:rPr>
  </w:style>
  <w:style w:type="paragraph" w:styleId="9">
    <w:name w:val="heading 9"/>
    <w:basedOn w:val="a0"/>
    <w:next w:val="a0"/>
    <w:qFormat/>
    <w:pPr>
      <w:tabs>
        <w:tab w:val="num" w:pos="1584"/>
      </w:tabs>
      <w:spacing w:before="240" w:after="60"/>
      <w:ind w:left="1584" w:hanging="14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Times New Roman" w:hAnsi="Times New Roman" w:cs="Times New Roman"/>
      <w:b/>
      <w:sz w:val="28"/>
      <w:szCs w:val="28"/>
    </w:rPr>
  </w:style>
  <w:style w:type="character" w:customStyle="1" w:styleId="WW8Num4z0">
    <w:name w:val="WW8Num4z0"/>
    <w:rPr>
      <w:rFonts w:ascii="Symbol" w:hAnsi="Symbol"/>
      <w:b/>
      <w:color w:val="auto"/>
      <w:sz w:val="28"/>
    </w:rPr>
  </w:style>
  <w:style w:type="character" w:customStyle="1" w:styleId="WW8Num5z0">
    <w:name w:val="WW8Num5z0"/>
    <w:rPr>
      <w:rFonts w:ascii="Symbol" w:hAnsi="Symbol"/>
    </w:rPr>
  </w:style>
  <w:style w:type="character" w:customStyle="1" w:styleId="WW8Num7z0">
    <w:name w:val="WW8Num7z0"/>
    <w:rPr>
      <w:rFonts w:ascii="Symbol" w:hAnsi="Symbol"/>
      <w:b/>
      <w:color w:val="auto"/>
      <w:sz w:val="28"/>
    </w:rPr>
  </w:style>
  <w:style w:type="character" w:customStyle="1" w:styleId="WW8Num8z0">
    <w:name w:val="WW8Num8z0"/>
    <w:rPr>
      <w:rFonts w:ascii="Tunga" w:hAnsi="Tunga"/>
      <w:shadow/>
      <w:color w:val="666699"/>
      <w:sz w:val="24"/>
      <w:szCs w:val="24"/>
    </w:rPr>
  </w:style>
  <w:style w:type="character" w:customStyle="1" w:styleId="WW8Num10z0">
    <w:name w:val="WW8Num10z0"/>
    <w:rPr>
      <w:rFonts w:ascii="Times New Roman" w:hAnsi="Times New Roman" w:cs="Times New Roman"/>
      <w:b/>
      <w:i w:val="0"/>
      <w:shadow/>
      <w:color w:val="666699"/>
      <w:sz w:val="20"/>
    </w:rPr>
  </w:style>
  <w:style w:type="character" w:customStyle="1" w:styleId="WW8Num11z0">
    <w:name w:val="WW8Num11z0"/>
    <w:rPr>
      <w:rFonts w:ascii="Symbol" w:hAnsi="Symbol"/>
      <w:b/>
      <w:color w:val="auto"/>
      <w:sz w:val="2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6z0">
    <w:name w:val="WW8Num6z0"/>
    <w:rPr>
      <w:rFonts w:ascii="Tunga" w:hAnsi="Tunga"/>
      <w:b/>
      <w:color w:val="auto"/>
      <w:sz w:val="28"/>
    </w:rPr>
  </w:style>
  <w:style w:type="character" w:customStyle="1" w:styleId="WW8Num9z0">
    <w:name w:val="WW8Num9z0"/>
    <w:rPr>
      <w:rFonts w:ascii="Symbol" w:hAnsi="Symbol"/>
      <w:b/>
      <w:color w:val="auto"/>
      <w:sz w:val="28"/>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rFonts w:ascii="Times New Roman" w:hAnsi="Times New Roman" w:cs="Times New Roman"/>
      <w:b/>
      <w:sz w:val="28"/>
      <w:szCs w:val="28"/>
    </w:rPr>
  </w:style>
  <w:style w:type="character" w:customStyle="1" w:styleId="WW8Num15z0">
    <w:name w:val="WW8Num15z0"/>
    <w:rPr>
      <w:rFonts w:ascii="Symbol" w:hAnsi="Symbol"/>
      <w:b/>
      <w:color w:val="auto"/>
      <w:sz w:val="28"/>
    </w:rPr>
  </w:style>
  <w:style w:type="character" w:customStyle="1" w:styleId="WW8Num16z0">
    <w:name w:val="WW8Num16z0"/>
    <w:rPr>
      <w:rFonts w:ascii="Times New Roman" w:hAnsi="Times New Roman" w:cs="Times New Roman"/>
      <w:b/>
      <w:sz w:val="28"/>
      <w:szCs w:val="28"/>
    </w:rPr>
  </w:style>
  <w:style w:type="character" w:customStyle="1" w:styleId="WW8Num17z0">
    <w:name w:val="WW8Num17z0"/>
    <w:rPr>
      <w:rFonts w:ascii="Symbol" w:hAnsi="Symbol"/>
      <w:b/>
      <w:color w:val="auto"/>
      <w:sz w:val="28"/>
    </w:rPr>
  </w:style>
  <w:style w:type="character" w:customStyle="1" w:styleId="WW8Num18z0">
    <w:name w:val="WW8Num18z0"/>
    <w:rPr>
      <w:rFonts w:ascii="Tunga" w:hAnsi="Tunga"/>
      <w:shadow/>
      <w:color w:val="666699"/>
      <w:sz w:val="24"/>
      <w:szCs w:val="24"/>
    </w:rPr>
  </w:style>
  <w:style w:type="character" w:customStyle="1" w:styleId="WW8Num19z0">
    <w:name w:val="WW8Num19z0"/>
    <w:rPr>
      <w:rFonts w:ascii="Tunga" w:hAnsi="Tunga"/>
      <w:shadow/>
      <w:color w:val="666699"/>
      <w:sz w:val="24"/>
      <w:szCs w:val="24"/>
    </w:rPr>
  </w:style>
  <w:style w:type="character" w:customStyle="1" w:styleId="WW8Num20z0">
    <w:name w:val="WW8Num20z0"/>
    <w:rPr>
      <w:rFonts w:ascii="Times New Roman" w:hAnsi="Times New Roman" w:cs="Times New Roman"/>
      <w:b/>
      <w:color w:val="auto"/>
      <w:sz w:val="28"/>
    </w:rPr>
  </w:style>
  <w:style w:type="character" w:customStyle="1" w:styleId="WW8Num22z0">
    <w:name w:val="WW8Num22z0"/>
    <w:rPr>
      <w:rFonts w:ascii="Times New Roman" w:hAnsi="Times New Roman" w:cs="Times New Roman"/>
      <w:b/>
      <w:i w:val="0"/>
      <w:shadow/>
      <w:color w:val="666699"/>
      <w:sz w:val="20"/>
    </w:rPr>
  </w:style>
  <w:style w:type="character" w:customStyle="1" w:styleId="WW8Num23z0">
    <w:name w:val="WW8Num23z0"/>
    <w:rPr>
      <w:rFonts w:ascii="Symbol" w:hAnsi="Symbol"/>
      <w:b/>
      <w:color w:val="auto"/>
      <w:sz w:val="28"/>
    </w:rPr>
  </w:style>
  <w:style w:type="character" w:customStyle="1" w:styleId="WW8Num24z0">
    <w:name w:val="WW8Num24z0"/>
    <w:rPr>
      <w:rFonts w:ascii="Tunga" w:hAnsi="Tunga"/>
      <w:shadow/>
      <w:color w:val="666699"/>
      <w:sz w:val="24"/>
      <w:szCs w:val="24"/>
    </w:rPr>
  </w:style>
  <w:style w:type="character" w:customStyle="1" w:styleId="WW8Num25z0">
    <w:name w:val="WW8Num25z0"/>
    <w:rPr>
      <w:rFonts w:ascii="Times New Roman" w:hAnsi="Times New Roman" w:cs="Times New Roman"/>
      <w:b/>
      <w:color w:val="auto"/>
      <w:sz w:val="28"/>
    </w:rPr>
  </w:style>
  <w:style w:type="character" w:customStyle="1" w:styleId="WW8Num26z0">
    <w:name w:val="WW8Num26z0"/>
    <w:rPr>
      <w:rFonts w:ascii="Symbol" w:hAnsi="Symbol"/>
      <w:b/>
      <w:color w:val="auto"/>
      <w:sz w:val="28"/>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1z4">
    <w:name w:val="WW8Num11z4"/>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cs="Courier New"/>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8z4">
    <w:name w:val="WW8Num18z4"/>
    <w:rPr>
      <w:rFonts w:ascii="Courier New" w:hAnsi="Courier New" w:cs="Courier New"/>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b w:val="0"/>
      <w:bCs/>
      <w:sz w:val="22"/>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3z4">
    <w:name w:val="WW8Num23z4"/>
    <w:rPr>
      <w:rFonts w:ascii="Courier New" w:hAnsi="Courier New" w:cs="Courier New"/>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8z0">
    <w:name w:val="WW8Num28z0"/>
    <w:rPr>
      <w:rFonts w:ascii="Symbol" w:hAnsi="Symbol"/>
      <w:b/>
      <w:color w:val="auto"/>
      <w:sz w:val="28"/>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Times New Roman" w:hAnsi="Times New Roman" w:cs="Times New Roman"/>
      <w:b/>
      <w:color w:val="auto"/>
      <w:sz w:val="28"/>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Tunga" w:hAnsi="Tunga"/>
      <w:shadow/>
      <w:color w:val="666699"/>
      <w:sz w:val="24"/>
      <w:szCs w:val="24"/>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20">
    <w:name w:val="Основной шрифт абзаца2"/>
  </w:style>
  <w:style w:type="character" w:customStyle="1" w:styleId="WW8Num1z0">
    <w:name w:val="WW8Num1z0"/>
    <w:rPr>
      <w:rFonts w:ascii="Times New Roman" w:hAnsi="Times New Roman" w:cs="Times New Roman"/>
      <w:b/>
      <w:sz w:val="28"/>
      <w:szCs w:val="28"/>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12z1">
    <w:name w:val="WW8Num12z1"/>
    <w:rPr>
      <w:rFonts w:ascii="Courier New" w:hAnsi="Courier New"/>
    </w:rPr>
  </w:style>
  <w:style w:type="character" w:customStyle="1" w:styleId="WW8Num33z0">
    <w:name w:val="WW8Num33z0"/>
    <w:rPr>
      <w:rFonts w:ascii="Times New Roman" w:hAnsi="Times New Roman" w:cs="Times New Roman"/>
      <w:b/>
      <w:color w:val="auto"/>
      <w:sz w:val="28"/>
    </w:rPr>
  </w:style>
  <w:style w:type="character" w:customStyle="1" w:styleId="WW8Num39z1">
    <w:name w:val="WW8Num39z1"/>
    <w:rPr>
      <w:rFonts w:ascii="Symbol" w:hAnsi="Symbol"/>
    </w:rPr>
  </w:style>
  <w:style w:type="character" w:customStyle="1" w:styleId="10">
    <w:name w:val="Основной шрифт абзаца1"/>
  </w:style>
  <w:style w:type="character" w:styleId="a4">
    <w:name w:val="page number"/>
    <w:basedOn w:val="10"/>
  </w:style>
  <w:style w:type="character" w:customStyle="1" w:styleId="a5">
    <w:name w:val="Символ нумерации"/>
  </w:style>
  <w:style w:type="character" w:customStyle="1" w:styleId="newstext">
    <w:name w:val="newstext"/>
    <w:basedOn w:val="20"/>
  </w:style>
  <w:style w:type="character" w:customStyle="1" w:styleId="a6">
    <w:name w:val="Символ сноски"/>
    <w:basedOn w:val="20"/>
    <w:rPr>
      <w:vertAlign w:val="superscript"/>
    </w:rPr>
  </w:style>
  <w:style w:type="character" w:styleId="a7">
    <w:name w:val="Hyperlink"/>
    <w:basedOn w:val="20"/>
    <w:rPr>
      <w:color w:val="0000FF"/>
      <w:u w:val="single"/>
    </w:rPr>
  </w:style>
  <w:style w:type="character" w:customStyle="1" w:styleId="spelle">
    <w:name w:val="spelle"/>
    <w:basedOn w:val="20"/>
  </w:style>
  <w:style w:type="character" w:customStyle="1" w:styleId="grame">
    <w:name w:val="grame"/>
    <w:basedOn w:val="20"/>
  </w:style>
  <w:style w:type="character" w:styleId="a8">
    <w:name w:val="Strong"/>
    <w:basedOn w:val="20"/>
    <w:qFormat/>
    <w:rPr>
      <w:b/>
      <w:bCs/>
    </w:rPr>
  </w:style>
  <w:style w:type="character" w:styleId="a9">
    <w:name w:val="FollowedHyperlink"/>
    <w:basedOn w:val="20"/>
    <w:rPr>
      <w:color w:val="800080"/>
      <w:u w:val="single"/>
    </w:rPr>
  </w:style>
  <w:style w:type="character" w:styleId="aa">
    <w:name w:val="footnote reference"/>
    <w:semiHidden/>
    <w:rPr>
      <w:vertAlign w:val="superscript"/>
    </w:rPr>
  </w:style>
  <w:style w:type="character" w:customStyle="1" w:styleId="ab">
    <w:name w:val="Символы концевой сноски"/>
    <w:rPr>
      <w:vertAlign w:val="superscript"/>
    </w:rPr>
  </w:style>
  <w:style w:type="character" w:customStyle="1" w:styleId="WW-">
    <w:name w:val="WW-Символы концевой сноски"/>
  </w:style>
  <w:style w:type="character" w:styleId="ac">
    <w:name w:val="endnote reference"/>
    <w:semiHidden/>
    <w:rPr>
      <w:vertAlign w:val="superscript"/>
    </w:rPr>
  </w:style>
  <w:style w:type="character" w:customStyle="1" w:styleId="ad">
    <w:name w:val="Маркеры списка"/>
    <w:rPr>
      <w:rFonts w:ascii="StarSymbol" w:eastAsia="StarSymbol" w:hAnsi="StarSymbol" w:cs="StarSymbol"/>
      <w:sz w:val="18"/>
      <w:szCs w:val="18"/>
    </w:rPr>
  </w:style>
  <w:style w:type="paragraph" w:customStyle="1" w:styleId="ae">
    <w:name w:val="Заголовок"/>
    <w:basedOn w:val="a0"/>
    <w:next w:val="af"/>
    <w:pPr>
      <w:keepNext/>
      <w:spacing w:before="240" w:after="120"/>
    </w:pPr>
    <w:rPr>
      <w:rFonts w:ascii="Arial" w:eastAsia="Mincho" w:hAnsi="Arial" w:cs="Tahoma"/>
      <w:sz w:val="28"/>
      <w:szCs w:val="28"/>
    </w:rPr>
  </w:style>
  <w:style w:type="paragraph" w:styleId="af">
    <w:name w:val="Body Text"/>
    <w:basedOn w:val="a0"/>
    <w:pPr>
      <w:spacing w:after="120"/>
    </w:pPr>
  </w:style>
  <w:style w:type="paragraph" w:styleId="af0">
    <w:name w:val="List"/>
    <w:basedOn w:val="af"/>
    <w:rPr>
      <w:rFonts w:cs="Tahoma"/>
    </w:rPr>
  </w:style>
  <w:style w:type="paragraph" w:customStyle="1" w:styleId="21">
    <w:name w:val="Название2"/>
    <w:basedOn w:val="a0"/>
    <w:pPr>
      <w:suppressLineNumbers/>
      <w:spacing w:before="120" w:after="120"/>
    </w:pPr>
    <w:rPr>
      <w:rFonts w:ascii="Arial" w:hAnsi="Arial" w:cs="Tahoma"/>
      <w:i/>
      <w:iCs/>
      <w:sz w:val="20"/>
    </w:rPr>
  </w:style>
  <w:style w:type="paragraph" w:customStyle="1" w:styleId="22">
    <w:name w:val="Указатель2"/>
    <w:basedOn w:val="a0"/>
    <w:pPr>
      <w:suppressLineNumbers/>
    </w:pPr>
    <w:rPr>
      <w:rFonts w:ascii="Arial" w:hAnsi="Arial" w:cs="Tahoma"/>
    </w:rPr>
  </w:style>
  <w:style w:type="paragraph" w:customStyle="1" w:styleId="11">
    <w:name w:val="Название1"/>
    <w:basedOn w:val="a0"/>
    <w:pPr>
      <w:suppressLineNumbers/>
      <w:spacing w:before="120" w:after="120"/>
    </w:pPr>
    <w:rPr>
      <w:rFonts w:cs="Tahoma"/>
      <w:i/>
      <w:iCs/>
      <w:sz w:val="20"/>
      <w:szCs w:val="20"/>
    </w:rPr>
  </w:style>
  <w:style w:type="paragraph" w:customStyle="1" w:styleId="12">
    <w:name w:val="Указатель1"/>
    <w:basedOn w:val="a0"/>
    <w:pPr>
      <w:suppressLineNumbers/>
    </w:pPr>
    <w:rPr>
      <w:rFonts w:cs="Tahoma"/>
    </w:rPr>
  </w:style>
  <w:style w:type="paragraph" w:customStyle="1" w:styleId="210">
    <w:name w:val="Основной текст 21"/>
    <w:basedOn w:val="a0"/>
    <w:pPr>
      <w:jc w:val="both"/>
    </w:pPr>
    <w:rPr>
      <w:rFonts w:ascii="Arial" w:hAnsi="Arial" w:cs="Arial"/>
    </w:rPr>
  </w:style>
  <w:style w:type="paragraph" w:customStyle="1" w:styleId="31">
    <w:name w:val="Основной текст с отступом 31"/>
    <w:basedOn w:val="a0"/>
    <w:pPr>
      <w:spacing w:after="120"/>
      <w:ind w:left="283"/>
    </w:pPr>
    <w:rPr>
      <w:sz w:val="16"/>
      <w:szCs w:val="16"/>
    </w:rPr>
  </w:style>
  <w:style w:type="paragraph" w:customStyle="1" w:styleId="FR1">
    <w:name w:val="FR1"/>
    <w:pPr>
      <w:widowControl w:val="0"/>
      <w:suppressAutoHyphens/>
      <w:autoSpaceDE w:val="0"/>
      <w:ind w:left="80"/>
    </w:pPr>
    <w:rPr>
      <w:b/>
      <w:bCs/>
      <w:sz w:val="36"/>
      <w:szCs w:val="36"/>
      <w:lang w:eastAsia="ar-SA"/>
    </w:rPr>
  </w:style>
  <w:style w:type="paragraph" w:styleId="af1">
    <w:name w:val="footer"/>
    <w:basedOn w:val="a0"/>
    <w:pPr>
      <w:tabs>
        <w:tab w:val="center" w:pos="4153"/>
        <w:tab w:val="right" w:pos="8306"/>
      </w:tabs>
    </w:pPr>
    <w:rPr>
      <w:sz w:val="28"/>
      <w:szCs w:val="20"/>
      <w:lang w:val="en-GB"/>
    </w:rPr>
  </w:style>
  <w:style w:type="paragraph" w:styleId="af2">
    <w:name w:val="Balloon Text"/>
    <w:basedOn w:val="a0"/>
    <w:rPr>
      <w:rFonts w:ascii="Tahoma" w:hAnsi="Tahoma" w:cs="Tahoma"/>
      <w:sz w:val="16"/>
      <w:szCs w:val="16"/>
    </w:rPr>
  </w:style>
  <w:style w:type="paragraph" w:customStyle="1" w:styleId="af3">
    <w:name w:val="Содержимое врезки"/>
    <w:basedOn w:val="af"/>
  </w:style>
  <w:style w:type="paragraph" w:customStyle="1" w:styleId="af4">
    <w:name w:val="Содержимое таблицы"/>
    <w:basedOn w:val="a0"/>
    <w:pPr>
      <w:suppressLineNumbers/>
    </w:pPr>
  </w:style>
  <w:style w:type="paragraph" w:customStyle="1" w:styleId="af5">
    <w:name w:val="Заголовок таблицы"/>
    <w:basedOn w:val="af4"/>
    <w:pPr>
      <w:jc w:val="center"/>
    </w:pPr>
    <w:rPr>
      <w:b/>
      <w:bCs/>
      <w:i/>
      <w:iCs/>
    </w:rPr>
  </w:style>
  <w:style w:type="paragraph" w:customStyle="1" w:styleId="310">
    <w:name w:val="Основной текст 31"/>
    <w:basedOn w:val="a0"/>
    <w:pPr>
      <w:spacing w:after="120"/>
    </w:pPr>
    <w:rPr>
      <w:sz w:val="16"/>
      <w:szCs w:val="16"/>
    </w:rPr>
  </w:style>
  <w:style w:type="paragraph" w:styleId="af6">
    <w:name w:val="header"/>
    <w:basedOn w:val="a0"/>
    <w:pPr>
      <w:tabs>
        <w:tab w:val="center" w:pos="4677"/>
        <w:tab w:val="right" w:pos="9355"/>
      </w:tabs>
    </w:pPr>
  </w:style>
  <w:style w:type="paragraph" w:customStyle="1" w:styleId="32">
    <w:name w:val="Основной текст с отступом 32"/>
    <w:basedOn w:val="a0"/>
    <w:pPr>
      <w:spacing w:after="120"/>
      <w:ind w:left="283"/>
    </w:pPr>
    <w:rPr>
      <w:sz w:val="16"/>
      <w:szCs w:val="16"/>
    </w:rPr>
  </w:style>
  <w:style w:type="paragraph" w:styleId="af7">
    <w:name w:val="Normal (Web)"/>
    <w:basedOn w:val="a0"/>
    <w:pPr>
      <w:suppressAutoHyphens w:val="0"/>
      <w:spacing w:before="280" w:after="280"/>
    </w:pPr>
  </w:style>
  <w:style w:type="paragraph" w:styleId="af8">
    <w:name w:val="footnote text"/>
    <w:basedOn w:val="a0"/>
    <w:semiHidden/>
    <w:rPr>
      <w:sz w:val="20"/>
      <w:szCs w:val="20"/>
    </w:rPr>
  </w:style>
  <w:style w:type="paragraph" w:customStyle="1" w:styleId="211">
    <w:name w:val="Основной текст с отступом 21"/>
    <w:basedOn w:val="a0"/>
    <w:pPr>
      <w:spacing w:after="120" w:line="480" w:lineRule="auto"/>
      <w:ind w:left="283"/>
    </w:pPr>
  </w:style>
  <w:style w:type="paragraph" w:customStyle="1" w:styleId="220">
    <w:name w:val="Основной текст 22"/>
    <w:basedOn w:val="a0"/>
    <w:pPr>
      <w:spacing w:after="120" w:line="480" w:lineRule="auto"/>
    </w:pPr>
  </w:style>
  <w:style w:type="paragraph" w:styleId="af9">
    <w:name w:val="Body Text Indent"/>
    <w:basedOn w:val="a0"/>
    <w:pPr>
      <w:spacing w:after="120"/>
      <w:ind w:left="283"/>
    </w:pPr>
  </w:style>
  <w:style w:type="paragraph" w:customStyle="1" w:styleId="13">
    <w:name w:val="Текст1"/>
    <w:basedOn w:val="a0"/>
    <w:rPr>
      <w:rFonts w:ascii="Courier New" w:hAnsi="Courier New" w:cs="Courier New"/>
      <w:bCs/>
      <w:sz w:val="20"/>
      <w:szCs w:val="20"/>
    </w:rPr>
  </w:style>
  <w:style w:type="paragraph" w:customStyle="1" w:styleId="14">
    <w:name w:val="Звичайний1"/>
    <w:pPr>
      <w:suppressAutoHyphens/>
      <w:spacing w:before="1480" w:line="252" w:lineRule="auto"/>
      <w:jc w:val="center"/>
    </w:pPr>
    <w:rPr>
      <w:rFonts w:eastAsia="Arial"/>
      <w:sz w:val="18"/>
      <w:lang w:eastAsia="ar-SA"/>
    </w:rPr>
  </w:style>
  <w:style w:type="paragraph" w:customStyle="1" w:styleId="headertext">
    <w:name w:val="headertext"/>
    <w:basedOn w:val="a0"/>
    <w:rsid w:val="004C57A1"/>
    <w:pPr>
      <w:suppressAutoHyphens w:val="0"/>
      <w:spacing w:before="144" w:after="144"/>
    </w:pPr>
    <w:rPr>
      <w:lang w:eastAsia="ru-RU"/>
    </w:rPr>
  </w:style>
  <w:style w:type="paragraph" w:customStyle="1" w:styleId="formattext">
    <w:name w:val="formattext"/>
    <w:basedOn w:val="a0"/>
    <w:rsid w:val="004C57A1"/>
    <w:pPr>
      <w:suppressAutoHyphens w:val="0"/>
      <w:spacing w:before="144" w:after="144"/>
    </w:pPr>
    <w:rPr>
      <w:lang w:eastAsia="ru-RU"/>
    </w:rPr>
  </w:style>
  <w:style w:type="character" w:styleId="afa">
    <w:name w:val="Emphasis"/>
    <w:basedOn w:val="a1"/>
    <w:qFormat/>
    <w:rsid w:val="00BD494F"/>
    <w:rPr>
      <w:i/>
      <w:iCs/>
    </w:rPr>
  </w:style>
  <w:style w:type="table" w:styleId="afb">
    <w:name w:val="Table Grid"/>
    <w:basedOn w:val="a2"/>
    <w:rsid w:val="00D94F1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0"/>
    <w:rsid w:val="00291A83"/>
    <w:pPr>
      <w:spacing w:after="120" w:line="480" w:lineRule="auto"/>
      <w:ind w:left="283"/>
    </w:pPr>
  </w:style>
  <w:style w:type="paragraph" w:customStyle="1" w:styleId="afc">
    <w:name w:val="Записка"/>
    <w:basedOn w:val="a0"/>
    <w:rsid w:val="00291A83"/>
    <w:pPr>
      <w:tabs>
        <w:tab w:val="left" w:pos="709"/>
      </w:tabs>
      <w:suppressAutoHyphens w:val="0"/>
      <w:spacing w:line="360" w:lineRule="auto"/>
      <w:ind w:left="-284" w:right="-144" w:firstLine="710"/>
      <w:jc w:val="both"/>
    </w:pPr>
    <w:rPr>
      <w:sz w:val="28"/>
      <w:szCs w:val="20"/>
      <w:lang w:eastAsia="ru-RU"/>
    </w:rPr>
  </w:style>
  <w:style w:type="paragraph" w:styleId="30">
    <w:name w:val="Body Text 3"/>
    <w:basedOn w:val="a0"/>
    <w:rsid w:val="003F55D2"/>
    <w:pPr>
      <w:spacing w:after="120"/>
    </w:pPr>
    <w:rPr>
      <w:sz w:val="16"/>
      <w:szCs w:val="16"/>
    </w:rPr>
  </w:style>
  <w:style w:type="paragraph" w:styleId="a">
    <w:name w:val="List Number"/>
    <w:basedOn w:val="a0"/>
    <w:rsid w:val="001371D1"/>
    <w:pPr>
      <w:numPr>
        <w:numId w:val="15"/>
      </w:numPr>
    </w:pPr>
  </w:style>
  <w:style w:type="paragraph" w:styleId="afd">
    <w:name w:val="Plain Text"/>
    <w:aliases w:val="Текст Знак Знак Знак Знак,Текст Знак Знак Знак"/>
    <w:basedOn w:val="a0"/>
    <w:rsid w:val="0049338C"/>
    <w:pPr>
      <w:suppressAutoHyphens w:val="0"/>
    </w:pPr>
    <w:rPr>
      <w:rFonts w:ascii="Courier New" w:hAnsi="Courier New" w:cs="Courier New"/>
      <w:bCs/>
      <w:sz w:val="20"/>
      <w:szCs w:val="20"/>
      <w:lang w:eastAsia="ru-RU"/>
    </w:rPr>
  </w:style>
  <w:style w:type="paragraph" w:customStyle="1" w:styleId="afe">
    <w:name w:val="Чертежный"/>
    <w:rsid w:val="00D60B56"/>
    <w:pPr>
      <w:jc w:val="both"/>
    </w:pPr>
    <w:rPr>
      <w:rFonts w:ascii="ISOCPEUR" w:hAnsi="ISOCPEUR"/>
      <w:i/>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642591">
      <w:bodyDiv w:val="1"/>
      <w:marLeft w:val="0"/>
      <w:marRight w:val="0"/>
      <w:marTop w:val="0"/>
      <w:marBottom w:val="0"/>
      <w:divBdr>
        <w:top w:val="none" w:sz="0" w:space="0" w:color="auto"/>
        <w:left w:val="none" w:sz="0" w:space="0" w:color="auto"/>
        <w:bottom w:val="none" w:sz="0" w:space="0" w:color="auto"/>
        <w:right w:val="none" w:sz="0" w:space="0" w:color="auto"/>
      </w:divBdr>
      <w:divsChild>
        <w:div w:id="399331262">
          <w:marLeft w:val="0"/>
          <w:marRight w:val="0"/>
          <w:marTop w:val="0"/>
          <w:marBottom w:val="0"/>
          <w:divBdr>
            <w:top w:val="none" w:sz="0" w:space="0" w:color="auto"/>
            <w:left w:val="none" w:sz="0" w:space="0" w:color="auto"/>
            <w:bottom w:val="none" w:sz="0" w:space="0" w:color="auto"/>
            <w:right w:val="none" w:sz="0" w:space="0" w:color="auto"/>
          </w:divBdr>
          <w:divsChild>
            <w:div w:id="53236406">
              <w:marLeft w:val="0"/>
              <w:marRight w:val="0"/>
              <w:marTop w:val="0"/>
              <w:marBottom w:val="0"/>
              <w:divBdr>
                <w:top w:val="none" w:sz="0" w:space="0" w:color="auto"/>
                <w:left w:val="none" w:sz="0" w:space="0" w:color="auto"/>
                <w:bottom w:val="none" w:sz="0" w:space="0" w:color="auto"/>
                <w:right w:val="none" w:sz="0" w:space="0" w:color="auto"/>
              </w:divBdr>
            </w:div>
            <w:div w:id="182595199">
              <w:marLeft w:val="0"/>
              <w:marRight w:val="0"/>
              <w:marTop w:val="0"/>
              <w:marBottom w:val="0"/>
              <w:divBdr>
                <w:top w:val="none" w:sz="0" w:space="0" w:color="auto"/>
                <w:left w:val="none" w:sz="0" w:space="0" w:color="auto"/>
                <w:bottom w:val="none" w:sz="0" w:space="0" w:color="auto"/>
                <w:right w:val="none" w:sz="0" w:space="0" w:color="auto"/>
              </w:divBdr>
            </w:div>
            <w:div w:id="421343757">
              <w:marLeft w:val="0"/>
              <w:marRight w:val="0"/>
              <w:marTop w:val="0"/>
              <w:marBottom w:val="0"/>
              <w:divBdr>
                <w:top w:val="none" w:sz="0" w:space="0" w:color="auto"/>
                <w:left w:val="none" w:sz="0" w:space="0" w:color="auto"/>
                <w:bottom w:val="none" w:sz="0" w:space="0" w:color="auto"/>
                <w:right w:val="none" w:sz="0" w:space="0" w:color="auto"/>
              </w:divBdr>
            </w:div>
            <w:div w:id="563567059">
              <w:marLeft w:val="0"/>
              <w:marRight w:val="0"/>
              <w:marTop w:val="0"/>
              <w:marBottom w:val="0"/>
              <w:divBdr>
                <w:top w:val="none" w:sz="0" w:space="0" w:color="auto"/>
                <w:left w:val="none" w:sz="0" w:space="0" w:color="auto"/>
                <w:bottom w:val="none" w:sz="0" w:space="0" w:color="auto"/>
                <w:right w:val="none" w:sz="0" w:space="0" w:color="auto"/>
              </w:divBdr>
            </w:div>
            <w:div w:id="653489915">
              <w:marLeft w:val="0"/>
              <w:marRight w:val="0"/>
              <w:marTop w:val="0"/>
              <w:marBottom w:val="0"/>
              <w:divBdr>
                <w:top w:val="none" w:sz="0" w:space="0" w:color="auto"/>
                <w:left w:val="none" w:sz="0" w:space="0" w:color="auto"/>
                <w:bottom w:val="none" w:sz="0" w:space="0" w:color="auto"/>
                <w:right w:val="none" w:sz="0" w:space="0" w:color="auto"/>
              </w:divBdr>
            </w:div>
            <w:div w:id="692026955">
              <w:marLeft w:val="0"/>
              <w:marRight w:val="0"/>
              <w:marTop w:val="0"/>
              <w:marBottom w:val="0"/>
              <w:divBdr>
                <w:top w:val="none" w:sz="0" w:space="0" w:color="auto"/>
                <w:left w:val="none" w:sz="0" w:space="0" w:color="auto"/>
                <w:bottom w:val="none" w:sz="0" w:space="0" w:color="auto"/>
                <w:right w:val="none" w:sz="0" w:space="0" w:color="auto"/>
              </w:divBdr>
            </w:div>
            <w:div w:id="770583852">
              <w:marLeft w:val="0"/>
              <w:marRight w:val="0"/>
              <w:marTop w:val="0"/>
              <w:marBottom w:val="0"/>
              <w:divBdr>
                <w:top w:val="none" w:sz="0" w:space="0" w:color="auto"/>
                <w:left w:val="none" w:sz="0" w:space="0" w:color="auto"/>
                <w:bottom w:val="none" w:sz="0" w:space="0" w:color="auto"/>
                <w:right w:val="none" w:sz="0" w:space="0" w:color="auto"/>
              </w:divBdr>
            </w:div>
            <w:div w:id="867109426">
              <w:marLeft w:val="0"/>
              <w:marRight w:val="0"/>
              <w:marTop w:val="0"/>
              <w:marBottom w:val="0"/>
              <w:divBdr>
                <w:top w:val="none" w:sz="0" w:space="0" w:color="auto"/>
                <w:left w:val="none" w:sz="0" w:space="0" w:color="auto"/>
                <w:bottom w:val="none" w:sz="0" w:space="0" w:color="auto"/>
                <w:right w:val="none" w:sz="0" w:space="0" w:color="auto"/>
              </w:divBdr>
            </w:div>
            <w:div w:id="962231222">
              <w:marLeft w:val="0"/>
              <w:marRight w:val="0"/>
              <w:marTop w:val="0"/>
              <w:marBottom w:val="0"/>
              <w:divBdr>
                <w:top w:val="none" w:sz="0" w:space="0" w:color="auto"/>
                <w:left w:val="none" w:sz="0" w:space="0" w:color="auto"/>
                <w:bottom w:val="none" w:sz="0" w:space="0" w:color="auto"/>
                <w:right w:val="none" w:sz="0" w:space="0" w:color="auto"/>
              </w:divBdr>
            </w:div>
            <w:div w:id="1131021589">
              <w:marLeft w:val="0"/>
              <w:marRight w:val="0"/>
              <w:marTop w:val="0"/>
              <w:marBottom w:val="0"/>
              <w:divBdr>
                <w:top w:val="none" w:sz="0" w:space="0" w:color="auto"/>
                <w:left w:val="none" w:sz="0" w:space="0" w:color="auto"/>
                <w:bottom w:val="none" w:sz="0" w:space="0" w:color="auto"/>
                <w:right w:val="none" w:sz="0" w:space="0" w:color="auto"/>
              </w:divBdr>
            </w:div>
            <w:div w:id="1519545911">
              <w:marLeft w:val="0"/>
              <w:marRight w:val="0"/>
              <w:marTop w:val="0"/>
              <w:marBottom w:val="0"/>
              <w:divBdr>
                <w:top w:val="none" w:sz="0" w:space="0" w:color="auto"/>
                <w:left w:val="none" w:sz="0" w:space="0" w:color="auto"/>
                <w:bottom w:val="none" w:sz="0" w:space="0" w:color="auto"/>
                <w:right w:val="none" w:sz="0" w:space="0" w:color="auto"/>
              </w:divBdr>
            </w:div>
            <w:div w:id="1712269138">
              <w:marLeft w:val="0"/>
              <w:marRight w:val="0"/>
              <w:marTop w:val="0"/>
              <w:marBottom w:val="0"/>
              <w:divBdr>
                <w:top w:val="none" w:sz="0" w:space="0" w:color="auto"/>
                <w:left w:val="none" w:sz="0" w:space="0" w:color="auto"/>
                <w:bottom w:val="none" w:sz="0" w:space="0" w:color="auto"/>
                <w:right w:val="none" w:sz="0" w:space="0" w:color="auto"/>
              </w:divBdr>
            </w:div>
            <w:div w:id="18956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14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7.bin"/><Relationship Id="rId21" Type="http://schemas.openxmlformats.org/officeDocument/2006/relationships/image" Target="media/image8.jpeg"/><Relationship Id="rId34" Type="http://schemas.openxmlformats.org/officeDocument/2006/relationships/image" Target="media/image16.png"/><Relationship Id="rId7" Type="http://schemas.openxmlformats.org/officeDocument/2006/relationships/image" Target="media/image1.emf"/><Relationship Id="rId12" Type="http://schemas.openxmlformats.org/officeDocument/2006/relationships/image" Target="media/image4.wmf"/><Relationship Id="rId17" Type="http://schemas.openxmlformats.org/officeDocument/2006/relationships/image" Target="http://blog.creativeconomy.ru/wp-content/uploads/2009/04/kniga.jpg" TargetMode="External"/><Relationship Id="rId25" Type="http://schemas.openxmlformats.org/officeDocument/2006/relationships/image" Target="media/image11.wmf"/><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http://www.rosteplo.ru/Npb_files/gost_EI36Bp.files/image044.jpg"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image" Target="http://www.rosteplo.ru/Npb_files/gost_EI36Bp.files/image040.jp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9.jpeg"/><Relationship Id="rId27" Type="http://schemas.openxmlformats.org/officeDocument/2006/relationships/image" Target="media/image12.wmf"/><Relationship Id="rId30" Type="http://schemas.openxmlformats.org/officeDocument/2006/relationships/image" Target="http://www.rosteplo.ru/Npb_files/gost_EI36Bp.files/image036.jpg" TargetMode="External"/><Relationship Id="rId35" Type="http://schemas.openxmlformats.org/officeDocument/2006/relationships/footer" Target="footer1.xml"/><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16810</Words>
  <Characters>95823</Characters>
  <Application>Microsoft Office Word</Application>
  <DocSecurity>0</DocSecurity>
  <Lines>798</Lines>
  <Paragraphs>224</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ФЕДЕРАЛЬНОЕ АГЕНТСТВО ПО ОБРАЗОВАНИЮ</vt:lpstr>
      <vt:lpstr>    МИНИСТЕРСТВО ОБРАЗОВАНИЯ И НАУКИ РОССИЙСКОЙ ФЕДЕРАЦИИ</vt:lpstr>
      <vt:lpstr>    </vt:lpstr>
      <vt:lpstr>    </vt:lpstr>
      <vt:lpstr>    МЕТОДИЧЕСКИЕ РЕКОМЕНДАЦИИ</vt:lpstr>
      <vt:lpstr>        Ананьев С.И. Эксплуатационные материалы для автомобилей и тракторов: учебное пос</vt:lpstr>
      <vt:lpstr>        Белецкий Б.Ф.Строительные машины и оборудование: Справочное пособие для вузов, ф</vt:lpstr>
      <vt:lpstr>        Гидравлика, гдромашины и гидропневмопривод: учеб. пособие для студ. высш. учеб. </vt:lpstr>
      <vt:lpstr>        Горбунов И. В. Устройство и эксплуатация автомобильных кранов с электрическим и </vt:lpstr>
      <vt:lpstr>        Грифф, М.И.Строительные машины мира. Машины для уплотнения дорожных и аэродромны</vt:lpstr>
      <vt:lpstr>        Грифф, М.И. Строительные машины мира. Машины для уплотнения дорожных и аэродромн</vt:lpstr>
      <vt:lpstr>        Грифф, М.И. Строительные машины мира. Машины для уплотнения дорожных и аэродромн</vt:lpstr>
      <vt:lpstr>        Дорожно-строительные машины и комплексы: Учебник для вузов / Баловнев В.И., Куст</vt:lpstr>
      <vt:lpstr>        Кальбус Г.Л. Навесные системы и автономные гидросистемы новых тракторов / Г. Л. </vt:lpstr>
      <vt:lpstr>        Колесник П.А. Материаловедение на автомобильном транспорте: учебник для студ. ву</vt:lpstr>
      <vt:lpstr>        Лепешкин А. В. Гидравлические и пневматические системы: учебник для сред. проф. </vt:lpstr>
      <vt:lpstr>        МАЗ: устройство, ремонт, эксплуатация, техническое обслуживание - М.: Катарина, </vt:lpstr>
      <vt:lpstr>        Никитин О. Ф., Холин К. М., Объемные гидравлические и пневматические приводы: уч</vt:lpstr>
      <vt:lpstr>        Никифоров В.М. Технология металлов и других конструкционных материалов: учебник </vt:lpstr>
      <vt:lpstr>        Нормы расходов топлив и смазочных материалов на автомобильном транспорте: (РЗ112</vt:lpstr>
      <vt:lpstr>        Указания по эксплуатации дорожно-строительных машин. ВСН 36 - 90. - М., 1991.</vt:lpstr>
      <vt:lpstr>        ТСЦ 81-01-2001. Территориальный сборник сметных норм и расценок на эксплуатацию </vt:lpstr>
      <vt:lpstr>        Шестопалов К.К. Подъёмно-транспортные, строительные и дорожные машины и оборудов</vt:lpstr>
      <vt:lpstr>        Шестопалов, К. К. Строительные и дорожные машины: учебное пособие для вузов / К.</vt:lpstr>
      <vt:lpstr>        Эксплуатация и техническое обслуживание дорожных машин, автомобилей и тракторов </vt:lpstr>
      <vt:lpstr>        Черкун В.Е. Ремонт тракторных гидравлических систем / В. Е. Черкун. - 2-е изд.,п</vt:lpstr>
      <vt:lpstr>        Чумаченко Ю.Т. Материаловедение для автомехаников: учебное пособие для учащихся </vt:lpstr>
      <vt:lpstr>        Волков, Д. П. Строительные машины и средства малой механизации: учебник для сред</vt:lpstr>
      <vt:lpstr>        Новиков, А. Н. Машины для строительства цементобетонных дорожных покрытий: учебн</vt:lpstr>
      <vt:lpstr>        Правила устройства и безопасной эксплуатации грузоподъёмных кранов: П Б-10-382-0</vt:lpstr>
      <vt:lpstr>        Строительная, дорожная и специальная техника: Краткий справочник. - 2 -е изд., п</vt:lpstr>
      <vt:lpstr>        Устройство дорожно-строительных машин: альбом : учеб. пособие для нач. проф. обр</vt:lpstr>
      <vt:lpstr>        Эксплуатация и техническое обслуживание дорожных машин, автомобилей и тракторов </vt:lpstr>
    </vt:vector>
  </TitlesOfParts>
  <Company>ФГОУ СПО РАДК</Company>
  <LinksUpToDate>false</LinksUpToDate>
  <CharactersWithSpaces>112409</CharactersWithSpaces>
  <SharedDoc>false</SharedDoc>
  <HLinks>
    <vt:vector size="78" baseType="variant">
      <vt:variant>
        <vt:i4>655443</vt:i4>
      </vt:variant>
      <vt:variant>
        <vt:i4>60</vt:i4>
      </vt:variant>
      <vt:variant>
        <vt:i4>0</vt:i4>
      </vt:variant>
      <vt:variant>
        <vt:i4>5</vt:i4>
      </vt:variant>
      <vt:variant>
        <vt:lpwstr>http://protect.gost.ru/v.aspx?control=7&amp;id=173511</vt:lpwstr>
      </vt:variant>
      <vt:variant>
        <vt:lpwstr/>
      </vt:variant>
      <vt:variant>
        <vt:i4>524305</vt:i4>
      </vt:variant>
      <vt:variant>
        <vt:i4>57</vt:i4>
      </vt:variant>
      <vt:variant>
        <vt:i4>0</vt:i4>
      </vt:variant>
      <vt:variant>
        <vt:i4>5</vt:i4>
      </vt:variant>
      <vt:variant>
        <vt:lpwstr>http://www.informavtodor.ru/</vt:lpwstr>
      </vt:variant>
      <vt:variant>
        <vt:lpwstr/>
      </vt:variant>
      <vt:variant>
        <vt:i4>7274528</vt:i4>
      </vt:variant>
      <vt:variant>
        <vt:i4>54</vt:i4>
      </vt:variant>
      <vt:variant>
        <vt:i4>0</vt:i4>
      </vt:variant>
      <vt:variant>
        <vt:i4>5</vt:i4>
      </vt:variant>
      <vt:variant>
        <vt:lpwstr>http://www.sdmpress.ru/</vt:lpwstr>
      </vt:variant>
      <vt:variant>
        <vt:lpwstr/>
      </vt:variant>
      <vt:variant>
        <vt:i4>655440</vt:i4>
      </vt:variant>
      <vt:variant>
        <vt:i4>51</vt:i4>
      </vt:variant>
      <vt:variant>
        <vt:i4>0</vt:i4>
      </vt:variant>
      <vt:variant>
        <vt:i4>5</vt:i4>
      </vt:variant>
      <vt:variant>
        <vt:lpwstr>http://www.zr.ru/</vt:lpwstr>
      </vt:variant>
      <vt:variant>
        <vt:lpwstr/>
      </vt:variant>
      <vt:variant>
        <vt:i4>655443</vt:i4>
      </vt:variant>
      <vt:variant>
        <vt:i4>48</vt:i4>
      </vt:variant>
      <vt:variant>
        <vt:i4>0</vt:i4>
      </vt:variant>
      <vt:variant>
        <vt:i4>5</vt:i4>
      </vt:variant>
      <vt:variant>
        <vt:lpwstr>http://protect.gost.ru/v.aspx?control=7&amp;id=173511</vt:lpwstr>
      </vt:variant>
      <vt:variant>
        <vt:lpwstr/>
      </vt:variant>
      <vt:variant>
        <vt:i4>458782</vt:i4>
      </vt:variant>
      <vt:variant>
        <vt:i4>39</vt:i4>
      </vt:variant>
      <vt:variant>
        <vt:i4>0</vt:i4>
      </vt:variant>
      <vt:variant>
        <vt:i4>5</vt:i4>
      </vt:variant>
      <vt:variant>
        <vt:lpwstr>http://www.docload.ru/Basesdoc/4/4573/index.htm</vt:lpwstr>
      </vt:variant>
      <vt:variant>
        <vt:lpwstr>i41291</vt:lpwstr>
      </vt:variant>
      <vt:variant>
        <vt:i4>393236</vt:i4>
      </vt:variant>
      <vt:variant>
        <vt:i4>36</vt:i4>
      </vt:variant>
      <vt:variant>
        <vt:i4>0</vt:i4>
      </vt:variant>
      <vt:variant>
        <vt:i4>5</vt:i4>
      </vt:variant>
      <vt:variant>
        <vt:lpwstr>http://www.docload.ru/Basesdoc/4/4573/index.htm</vt:lpwstr>
      </vt:variant>
      <vt:variant>
        <vt:lpwstr>i31633</vt:lpwstr>
      </vt:variant>
      <vt:variant>
        <vt:i4>393236</vt:i4>
      </vt:variant>
      <vt:variant>
        <vt:i4>33</vt:i4>
      </vt:variant>
      <vt:variant>
        <vt:i4>0</vt:i4>
      </vt:variant>
      <vt:variant>
        <vt:i4>5</vt:i4>
      </vt:variant>
      <vt:variant>
        <vt:lpwstr>http://www.docload.ru/Basesdoc/4/4573/index.htm</vt:lpwstr>
      </vt:variant>
      <vt:variant>
        <vt:lpwstr>i31633</vt:lpwstr>
      </vt:variant>
      <vt:variant>
        <vt:i4>917523</vt:i4>
      </vt:variant>
      <vt:variant>
        <vt:i4>30</vt:i4>
      </vt:variant>
      <vt:variant>
        <vt:i4>0</vt:i4>
      </vt:variant>
      <vt:variant>
        <vt:i4>5</vt:i4>
      </vt:variant>
      <vt:variant>
        <vt:lpwstr>http://www.docload.ru/Basesdoc/4/4573/index.htm</vt:lpwstr>
      </vt:variant>
      <vt:variant>
        <vt:lpwstr>i24418</vt:lpwstr>
      </vt:variant>
      <vt:variant>
        <vt:i4>917527</vt:i4>
      </vt:variant>
      <vt:variant>
        <vt:i4>24</vt:i4>
      </vt:variant>
      <vt:variant>
        <vt:i4>0</vt:i4>
      </vt:variant>
      <vt:variant>
        <vt:i4>5</vt:i4>
      </vt:variant>
      <vt:variant>
        <vt:lpwstr>http://www.docload.ru/Basesdoc/4/4573/index.htm</vt:lpwstr>
      </vt:variant>
      <vt:variant>
        <vt:lpwstr>i17966</vt:lpwstr>
      </vt:variant>
      <vt:variant>
        <vt:i4>655443</vt:i4>
      </vt:variant>
      <vt:variant>
        <vt:i4>21</vt:i4>
      </vt:variant>
      <vt:variant>
        <vt:i4>0</vt:i4>
      </vt:variant>
      <vt:variant>
        <vt:i4>5</vt:i4>
      </vt:variant>
      <vt:variant>
        <vt:lpwstr>http://protect.gost.ru/v.aspx?control=7&amp;id=173511</vt:lpwstr>
      </vt:variant>
      <vt:variant>
        <vt:lpwstr/>
      </vt:variant>
      <vt:variant>
        <vt:i4>655443</vt:i4>
      </vt:variant>
      <vt:variant>
        <vt:i4>3</vt:i4>
      </vt:variant>
      <vt:variant>
        <vt:i4>0</vt:i4>
      </vt:variant>
      <vt:variant>
        <vt:i4>5</vt:i4>
      </vt:variant>
      <vt:variant>
        <vt:lpwstr>http://protect.gost.ru/v.aspx?control=7&amp;id=173511</vt:lpwstr>
      </vt:variant>
      <vt:variant>
        <vt:lpwstr/>
      </vt:variant>
      <vt:variant>
        <vt:i4>458775</vt:i4>
      </vt:variant>
      <vt:variant>
        <vt:i4>0</vt:i4>
      </vt:variant>
      <vt:variant>
        <vt:i4>0</vt:i4>
      </vt:variant>
      <vt:variant>
        <vt:i4>5</vt:i4>
      </vt:variant>
      <vt:variant>
        <vt:lpwstr>http://rosavtodor.ru/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администрация</dc:creator>
  <cp:keywords/>
  <cp:lastModifiedBy>Irina</cp:lastModifiedBy>
  <cp:revision>2</cp:revision>
  <cp:lastPrinted>2011-01-31T09:18:00Z</cp:lastPrinted>
  <dcterms:created xsi:type="dcterms:W3CDTF">2014-07-27T17:37:00Z</dcterms:created>
  <dcterms:modified xsi:type="dcterms:W3CDTF">2014-07-27T17:37:00Z</dcterms:modified>
</cp:coreProperties>
</file>