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D69" w:rsidRPr="008A76B2" w:rsidRDefault="005A1E0F" w:rsidP="0098389F">
      <w:pPr>
        <w:pStyle w:val="1"/>
        <w:jc w:val="center"/>
        <w:rPr>
          <w:b w:val="0"/>
          <w:sz w:val="24"/>
        </w:rPr>
      </w:pPr>
      <w:r w:rsidRPr="008A76B2">
        <w:rPr>
          <w:b w:val="0"/>
          <w:sz w:val="24"/>
        </w:rPr>
        <w:t>МИНИСТЕРСТВО ОБРАЗОВАНИЯ И НАУКИ РОССИЙСКОЙ ФЕДЕРАЦИИ</w:t>
      </w:r>
    </w:p>
    <w:p w:rsidR="005A1E0F" w:rsidRPr="008A76B2" w:rsidRDefault="005A1E0F" w:rsidP="005A1E0F">
      <w:pPr>
        <w:jc w:val="center"/>
      </w:pPr>
      <w:r w:rsidRPr="008A76B2">
        <w:t>ФЕДЕРАЛЬНОЕ АГЕНТСТВО ПО ОБРАЗОВАНИЮ</w:t>
      </w:r>
    </w:p>
    <w:p w:rsidR="005A1E0F" w:rsidRPr="008A76B2" w:rsidRDefault="005A1E0F" w:rsidP="005A1E0F">
      <w:pPr>
        <w:jc w:val="center"/>
      </w:pPr>
      <w:r w:rsidRPr="008A76B2">
        <w:t>ГОСУДАРСТВЕННОЕ ОБРАЗОВАТЕЛЬНОЕ УЧРЕЖДЕНИЯ</w:t>
      </w:r>
    </w:p>
    <w:p w:rsidR="005A1E0F" w:rsidRPr="008A76B2" w:rsidRDefault="005A1E0F" w:rsidP="005A1E0F">
      <w:pPr>
        <w:jc w:val="center"/>
      </w:pPr>
      <w:r w:rsidRPr="008A76B2">
        <w:t>ВЫСШЕГО ПРОФЕССИОНАЛЬНОГО ОБРАЗОВАНИЯ</w:t>
      </w:r>
    </w:p>
    <w:p w:rsidR="00750BFD" w:rsidRPr="008A76B2" w:rsidRDefault="005A1E0F" w:rsidP="005A1E0F">
      <w:pPr>
        <w:jc w:val="center"/>
      </w:pPr>
      <w:r w:rsidRPr="008A76B2">
        <w:t>«</w:t>
      </w:r>
      <w:r w:rsidR="00750BFD" w:rsidRPr="008A76B2">
        <w:t xml:space="preserve">БАШКИРСКИЙ ГОСУДАРСТВЕННЫЙ ПЕДАГОГИЧЕСКИЙ УНИВЕРСИТЕТ </w:t>
      </w:r>
    </w:p>
    <w:p w:rsidR="005A1E0F" w:rsidRPr="008A76B2" w:rsidRDefault="00750BFD" w:rsidP="005A1E0F">
      <w:pPr>
        <w:jc w:val="center"/>
      </w:pPr>
      <w:r w:rsidRPr="008A76B2">
        <w:t>им. М. Акмуллы</w:t>
      </w:r>
      <w:r w:rsidR="005A1E0F" w:rsidRPr="008A76B2">
        <w:t>»</w:t>
      </w:r>
    </w:p>
    <w:p w:rsidR="00750BFD" w:rsidRDefault="00750BFD" w:rsidP="005A1E0F">
      <w:pPr>
        <w:jc w:val="center"/>
      </w:pPr>
    </w:p>
    <w:p w:rsidR="00750BFD" w:rsidRDefault="00750BFD" w:rsidP="005A1E0F">
      <w:pPr>
        <w:jc w:val="center"/>
      </w:pPr>
    </w:p>
    <w:p w:rsidR="00750BFD" w:rsidRDefault="00750BFD" w:rsidP="005A1E0F">
      <w:pPr>
        <w:jc w:val="center"/>
      </w:pPr>
    </w:p>
    <w:p w:rsidR="00750BFD" w:rsidRDefault="00750BFD" w:rsidP="00750BFD">
      <w:pPr>
        <w:jc w:val="both"/>
        <w:rPr>
          <w:sz w:val="28"/>
          <w:szCs w:val="28"/>
        </w:rPr>
      </w:pPr>
      <w:r>
        <w:rPr>
          <w:sz w:val="28"/>
          <w:szCs w:val="28"/>
        </w:rPr>
        <w:t xml:space="preserve">                                                       </w:t>
      </w:r>
      <w:r w:rsidRPr="00750BFD">
        <w:rPr>
          <w:sz w:val="28"/>
          <w:szCs w:val="28"/>
        </w:rPr>
        <w:t>Институт педагогики</w:t>
      </w:r>
    </w:p>
    <w:p w:rsidR="00750BFD" w:rsidRDefault="00750BFD" w:rsidP="00750BFD">
      <w:pPr>
        <w:jc w:val="both"/>
        <w:rPr>
          <w:sz w:val="28"/>
          <w:szCs w:val="28"/>
        </w:rPr>
      </w:pPr>
      <w:r>
        <w:rPr>
          <w:sz w:val="28"/>
          <w:szCs w:val="28"/>
        </w:rPr>
        <w:t xml:space="preserve">                                                       Кафедра специальной педагогики и психологии</w:t>
      </w:r>
    </w:p>
    <w:p w:rsidR="00750BFD" w:rsidRDefault="00750BFD" w:rsidP="00750BFD">
      <w:pPr>
        <w:jc w:val="both"/>
        <w:rPr>
          <w:sz w:val="28"/>
          <w:szCs w:val="28"/>
        </w:rPr>
      </w:pPr>
      <w:r>
        <w:rPr>
          <w:sz w:val="28"/>
          <w:szCs w:val="28"/>
        </w:rPr>
        <w:t xml:space="preserve">                                                       Специальность: олигофренопедагогика </w:t>
      </w:r>
    </w:p>
    <w:p w:rsidR="00750BFD" w:rsidRDefault="00750BFD" w:rsidP="00750BFD">
      <w:pPr>
        <w:jc w:val="both"/>
        <w:rPr>
          <w:sz w:val="28"/>
          <w:szCs w:val="28"/>
        </w:rPr>
      </w:pPr>
      <w:r>
        <w:rPr>
          <w:sz w:val="28"/>
          <w:szCs w:val="28"/>
        </w:rPr>
        <w:t xml:space="preserve">                                                       Курс: </w:t>
      </w:r>
      <w:r>
        <w:rPr>
          <w:sz w:val="28"/>
          <w:szCs w:val="28"/>
          <w:lang w:val="en-US"/>
        </w:rPr>
        <w:t>III</w:t>
      </w:r>
      <w:r>
        <w:rPr>
          <w:sz w:val="28"/>
          <w:szCs w:val="28"/>
        </w:rPr>
        <w:t xml:space="preserve">, группа 325 </w:t>
      </w:r>
    </w:p>
    <w:p w:rsidR="00750BFD" w:rsidRDefault="00750BFD" w:rsidP="00750BFD">
      <w:pPr>
        <w:jc w:val="both"/>
        <w:rPr>
          <w:sz w:val="28"/>
          <w:szCs w:val="28"/>
        </w:rPr>
      </w:pPr>
    </w:p>
    <w:p w:rsidR="00750BFD" w:rsidRDefault="00750BFD" w:rsidP="00750BFD">
      <w:pPr>
        <w:jc w:val="both"/>
        <w:rPr>
          <w:sz w:val="28"/>
          <w:szCs w:val="28"/>
        </w:rPr>
      </w:pPr>
    </w:p>
    <w:p w:rsidR="00750BFD" w:rsidRDefault="00750BFD" w:rsidP="00750BFD">
      <w:pPr>
        <w:jc w:val="center"/>
        <w:rPr>
          <w:sz w:val="28"/>
          <w:szCs w:val="28"/>
        </w:rPr>
      </w:pPr>
    </w:p>
    <w:p w:rsidR="00750BFD" w:rsidRDefault="00750BFD" w:rsidP="00750BFD">
      <w:pPr>
        <w:jc w:val="center"/>
        <w:rPr>
          <w:sz w:val="28"/>
          <w:szCs w:val="28"/>
        </w:rPr>
      </w:pPr>
    </w:p>
    <w:p w:rsidR="00750BFD" w:rsidRDefault="00750BFD" w:rsidP="00750BFD">
      <w:pPr>
        <w:jc w:val="center"/>
        <w:rPr>
          <w:sz w:val="28"/>
          <w:szCs w:val="28"/>
        </w:rPr>
      </w:pPr>
    </w:p>
    <w:p w:rsidR="00750BFD" w:rsidRDefault="00750BFD" w:rsidP="00750BFD">
      <w:pPr>
        <w:jc w:val="center"/>
        <w:rPr>
          <w:sz w:val="28"/>
          <w:szCs w:val="28"/>
        </w:rPr>
      </w:pPr>
      <w:r>
        <w:rPr>
          <w:sz w:val="28"/>
          <w:szCs w:val="28"/>
        </w:rPr>
        <w:t>ГУМЕРОВА МАРИНА ФАНИЛЕВНА</w:t>
      </w:r>
    </w:p>
    <w:p w:rsidR="00750BFD" w:rsidRDefault="00750BFD" w:rsidP="00750BFD">
      <w:pPr>
        <w:jc w:val="center"/>
        <w:rPr>
          <w:sz w:val="28"/>
          <w:szCs w:val="28"/>
        </w:rPr>
      </w:pPr>
      <w:r>
        <w:rPr>
          <w:sz w:val="28"/>
          <w:szCs w:val="28"/>
        </w:rPr>
        <w:t>КУРСОВАЯ РАБОТА</w:t>
      </w:r>
    </w:p>
    <w:p w:rsidR="00750BFD" w:rsidRDefault="00750BFD" w:rsidP="00750BFD">
      <w:pPr>
        <w:jc w:val="center"/>
        <w:rPr>
          <w:sz w:val="28"/>
          <w:szCs w:val="28"/>
        </w:rPr>
      </w:pPr>
    </w:p>
    <w:p w:rsidR="00750BFD" w:rsidRPr="008A76B2" w:rsidRDefault="00750BFD" w:rsidP="00750BFD">
      <w:pPr>
        <w:jc w:val="center"/>
        <w:rPr>
          <w:b/>
          <w:sz w:val="40"/>
          <w:szCs w:val="40"/>
        </w:rPr>
      </w:pPr>
      <w:r w:rsidRPr="008A76B2">
        <w:rPr>
          <w:b/>
          <w:sz w:val="40"/>
          <w:szCs w:val="40"/>
        </w:rPr>
        <w:t>Развитие мелкой моторики у детей старшего дошкольного возраста с общим недоразвитием речи</w:t>
      </w:r>
    </w:p>
    <w:p w:rsidR="00750BFD" w:rsidRDefault="00750BFD" w:rsidP="00750BFD">
      <w:pPr>
        <w:jc w:val="center"/>
        <w:rPr>
          <w:sz w:val="40"/>
          <w:szCs w:val="40"/>
        </w:rPr>
      </w:pPr>
    </w:p>
    <w:p w:rsidR="00750BFD" w:rsidRDefault="00750BFD" w:rsidP="00750BFD">
      <w:pPr>
        <w:jc w:val="center"/>
        <w:rPr>
          <w:sz w:val="40"/>
          <w:szCs w:val="40"/>
        </w:rPr>
      </w:pPr>
    </w:p>
    <w:p w:rsidR="00750BFD" w:rsidRDefault="00750BFD" w:rsidP="00750BFD">
      <w:pPr>
        <w:jc w:val="center"/>
        <w:rPr>
          <w:sz w:val="40"/>
          <w:szCs w:val="40"/>
        </w:rPr>
      </w:pPr>
    </w:p>
    <w:p w:rsidR="00750BFD" w:rsidRDefault="00750BFD" w:rsidP="00750BFD">
      <w:pPr>
        <w:jc w:val="center"/>
        <w:rPr>
          <w:sz w:val="40"/>
          <w:szCs w:val="40"/>
        </w:rPr>
      </w:pPr>
    </w:p>
    <w:p w:rsidR="00750BFD" w:rsidRDefault="00750BFD" w:rsidP="00750BFD">
      <w:pPr>
        <w:jc w:val="center"/>
        <w:rPr>
          <w:sz w:val="40"/>
          <w:szCs w:val="40"/>
        </w:rPr>
      </w:pPr>
    </w:p>
    <w:p w:rsidR="00750BFD" w:rsidRDefault="00750BFD" w:rsidP="00750BFD">
      <w:pPr>
        <w:jc w:val="center"/>
        <w:rPr>
          <w:sz w:val="28"/>
          <w:szCs w:val="28"/>
        </w:rPr>
      </w:pPr>
      <w:r>
        <w:rPr>
          <w:sz w:val="28"/>
          <w:szCs w:val="28"/>
        </w:rPr>
        <w:t xml:space="preserve">                                                                                 Научный руководитель:</w:t>
      </w:r>
    </w:p>
    <w:p w:rsidR="00750BFD" w:rsidRDefault="00AA3E70" w:rsidP="00750BFD">
      <w:pPr>
        <w:jc w:val="center"/>
        <w:rPr>
          <w:sz w:val="28"/>
          <w:szCs w:val="28"/>
        </w:rPr>
      </w:pPr>
      <w:r>
        <w:rPr>
          <w:sz w:val="28"/>
          <w:szCs w:val="28"/>
        </w:rPr>
        <w:t xml:space="preserve">                                                                               к.п.н. Шавалиева И.Ш.</w:t>
      </w:r>
    </w:p>
    <w:p w:rsidR="00750BFD" w:rsidRDefault="00750BFD" w:rsidP="00750BFD">
      <w:pPr>
        <w:jc w:val="center"/>
        <w:rPr>
          <w:sz w:val="28"/>
          <w:szCs w:val="28"/>
        </w:rPr>
      </w:pPr>
    </w:p>
    <w:p w:rsidR="00750BFD" w:rsidRDefault="00750BFD" w:rsidP="00750BFD">
      <w:pPr>
        <w:jc w:val="center"/>
        <w:rPr>
          <w:sz w:val="28"/>
          <w:szCs w:val="28"/>
        </w:rPr>
      </w:pPr>
    </w:p>
    <w:p w:rsidR="00750BFD" w:rsidRDefault="00750BFD" w:rsidP="00750BFD">
      <w:pPr>
        <w:jc w:val="center"/>
        <w:rPr>
          <w:sz w:val="28"/>
          <w:szCs w:val="28"/>
        </w:rPr>
      </w:pPr>
    </w:p>
    <w:p w:rsidR="00750BFD" w:rsidRDefault="00750BFD" w:rsidP="00750BFD">
      <w:pPr>
        <w:jc w:val="center"/>
        <w:rPr>
          <w:sz w:val="28"/>
          <w:szCs w:val="28"/>
        </w:rPr>
      </w:pPr>
    </w:p>
    <w:p w:rsidR="00750BFD" w:rsidRDefault="00750BFD" w:rsidP="00750BFD">
      <w:pPr>
        <w:jc w:val="center"/>
        <w:rPr>
          <w:sz w:val="28"/>
          <w:szCs w:val="28"/>
        </w:rPr>
      </w:pPr>
    </w:p>
    <w:p w:rsidR="00750BFD" w:rsidRDefault="00750BFD" w:rsidP="00750BFD">
      <w:pPr>
        <w:jc w:val="center"/>
        <w:rPr>
          <w:sz w:val="28"/>
          <w:szCs w:val="28"/>
        </w:rPr>
      </w:pPr>
    </w:p>
    <w:p w:rsidR="00750BFD" w:rsidRDefault="00750BFD" w:rsidP="00750BFD">
      <w:pPr>
        <w:jc w:val="center"/>
        <w:rPr>
          <w:sz w:val="28"/>
          <w:szCs w:val="28"/>
        </w:rPr>
      </w:pPr>
    </w:p>
    <w:p w:rsidR="00750BFD" w:rsidRDefault="00750BFD" w:rsidP="00750BFD">
      <w:pPr>
        <w:jc w:val="center"/>
        <w:rPr>
          <w:sz w:val="28"/>
          <w:szCs w:val="28"/>
        </w:rPr>
      </w:pPr>
    </w:p>
    <w:p w:rsidR="00750BFD" w:rsidRDefault="00750BFD" w:rsidP="00750BFD">
      <w:pPr>
        <w:jc w:val="center"/>
        <w:rPr>
          <w:sz w:val="28"/>
          <w:szCs w:val="28"/>
        </w:rPr>
      </w:pPr>
    </w:p>
    <w:p w:rsidR="00750BFD" w:rsidRDefault="00750BFD" w:rsidP="00750BFD">
      <w:pPr>
        <w:jc w:val="center"/>
        <w:rPr>
          <w:sz w:val="28"/>
          <w:szCs w:val="28"/>
        </w:rPr>
      </w:pPr>
    </w:p>
    <w:p w:rsidR="008A76B2" w:rsidRDefault="008A76B2" w:rsidP="008A76B2">
      <w:pPr>
        <w:jc w:val="center"/>
      </w:pPr>
      <w:r>
        <w:t xml:space="preserve">Уфа 2007                 </w:t>
      </w:r>
    </w:p>
    <w:p w:rsidR="008A76B2" w:rsidRPr="008A76B2" w:rsidRDefault="008A76B2" w:rsidP="008A76B2">
      <w:pPr>
        <w:jc w:val="center"/>
        <w:rPr>
          <w:sz w:val="28"/>
          <w:szCs w:val="28"/>
        </w:rPr>
      </w:pPr>
    </w:p>
    <w:p w:rsidR="0098389F" w:rsidRDefault="0098389F" w:rsidP="008A76B2">
      <w:pPr>
        <w:pStyle w:val="1"/>
        <w:spacing w:line="360" w:lineRule="auto"/>
        <w:ind w:right="-567"/>
        <w:jc w:val="center"/>
      </w:pPr>
      <w:r>
        <w:t>Содержание</w:t>
      </w:r>
    </w:p>
    <w:p w:rsidR="0098389F" w:rsidRDefault="0098389F" w:rsidP="004F30C4">
      <w:pPr>
        <w:tabs>
          <w:tab w:val="left" w:pos="720"/>
        </w:tabs>
        <w:spacing w:line="360" w:lineRule="auto"/>
        <w:ind w:right="99"/>
      </w:pPr>
    </w:p>
    <w:p w:rsidR="0098389F" w:rsidRDefault="00B246F0" w:rsidP="005C65D3">
      <w:pPr>
        <w:tabs>
          <w:tab w:val="left" w:pos="720"/>
        </w:tabs>
        <w:spacing w:line="360" w:lineRule="auto"/>
        <w:ind w:right="-82"/>
        <w:jc w:val="both"/>
        <w:rPr>
          <w:sz w:val="28"/>
          <w:szCs w:val="28"/>
        </w:rPr>
      </w:pPr>
      <w:r>
        <w:rPr>
          <w:sz w:val="28"/>
          <w:szCs w:val="28"/>
        </w:rPr>
        <w:t>Введение……………………………………………………………</w:t>
      </w:r>
      <w:r w:rsidR="0098389F">
        <w:rPr>
          <w:sz w:val="28"/>
          <w:szCs w:val="28"/>
        </w:rPr>
        <w:t>…</w:t>
      </w:r>
      <w:r w:rsidR="006B00C7">
        <w:rPr>
          <w:sz w:val="28"/>
          <w:szCs w:val="28"/>
        </w:rPr>
        <w:t>……</w:t>
      </w:r>
      <w:r w:rsidR="005C65D3">
        <w:rPr>
          <w:sz w:val="28"/>
          <w:szCs w:val="28"/>
        </w:rPr>
        <w:t>………</w:t>
      </w:r>
      <w:r w:rsidR="006B00C7">
        <w:rPr>
          <w:sz w:val="28"/>
          <w:szCs w:val="28"/>
        </w:rPr>
        <w:t>....</w:t>
      </w:r>
      <w:r w:rsidR="0090563E">
        <w:rPr>
          <w:sz w:val="28"/>
          <w:szCs w:val="28"/>
        </w:rPr>
        <w:t>3</w:t>
      </w:r>
    </w:p>
    <w:p w:rsidR="0098389F" w:rsidRDefault="0098389F" w:rsidP="005C65D3">
      <w:pPr>
        <w:tabs>
          <w:tab w:val="left" w:pos="720"/>
        </w:tabs>
        <w:spacing w:line="360" w:lineRule="auto"/>
        <w:ind w:right="-82"/>
        <w:jc w:val="center"/>
        <w:rPr>
          <w:sz w:val="28"/>
          <w:szCs w:val="28"/>
        </w:rPr>
      </w:pPr>
      <w:r>
        <w:rPr>
          <w:sz w:val="28"/>
          <w:szCs w:val="28"/>
        </w:rPr>
        <w:t xml:space="preserve">Глава </w:t>
      </w:r>
      <w:r>
        <w:rPr>
          <w:sz w:val="28"/>
          <w:szCs w:val="28"/>
          <w:lang w:val="en-US"/>
        </w:rPr>
        <w:t>I</w:t>
      </w:r>
      <w:r>
        <w:rPr>
          <w:sz w:val="28"/>
          <w:szCs w:val="28"/>
        </w:rPr>
        <w:t>. Теоретические основы изучения состояния мелкой моторики у детей дошкольного возраста с общим недоразвитием речи.</w:t>
      </w:r>
    </w:p>
    <w:p w:rsidR="00594F34" w:rsidRDefault="00594F34" w:rsidP="005C65D3">
      <w:pPr>
        <w:numPr>
          <w:ilvl w:val="1"/>
          <w:numId w:val="9"/>
        </w:numPr>
        <w:tabs>
          <w:tab w:val="left" w:pos="720"/>
        </w:tabs>
        <w:spacing w:line="360" w:lineRule="auto"/>
        <w:ind w:left="0" w:right="-82" w:firstLine="0"/>
        <w:jc w:val="both"/>
        <w:rPr>
          <w:sz w:val="28"/>
          <w:szCs w:val="28"/>
        </w:rPr>
      </w:pPr>
      <w:r>
        <w:rPr>
          <w:sz w:val="28"/>
          <w:szCs w:val="28"/>
        </w:rPr>
        <w:t>Психолого-педагогическая</w:t>
      </w:r>
      <w:r w:rsidR="0098389F">
        <w:rPr>
          <w:sz w:val="28"/>
          <w:szCs w:val="28"/>
        </w:rPr>
        <w:t xml:space="preserve"> характеристика детей с общим недоразвитием речи</w:t>
      </w:r>
      <w:r>
        <w:rPr>
          <w:sz w:val="28"/>
          <w:szCs w:val="28"/>
        </w:rPr>
        <w:t>……………………………………………………</w:t>
      </w:r>
      <w:r w:rsidR="0090563E">
        <w:rPr>
          <w:sz w:val="28"/>
          <w:szCs w:val="28"/>
        </w:rPr>
        <w:t>……</w:t>
      </w:r>
      <w:r w:rsidR="006B00C7">
        <w:rPr>
          <w:sz w:val="28"/>
          <w:szCs w:val="28"/>
        </w:rPr>
        <w:t>…………………</w:t>
      </w:r>
      <w:r w:rsidR="005C65D3">
        <w:rPr>
          <w:sz w:val="28"/>
          <w:szCs w:val="28"/>
        </w:rPr>
        <w:t>………</w:t>
      </w:r>
      <w:r w:rsidR="0090563E">
        <w:rPr>
          <w:sz w:val="28"/>
          <w:szCs w:val="28"/>
        </w:rPr>
        <w:t>5</w:t>
      </w:r>
    </w:p>
    <w:p w:rsidR="0098389F" w:rsidRDefault="00EC3D8C" w:rsidP="005C65D3">
      <w:pPr>
        <w:numPr>
          <w:ilvl w:val="1"/>
          <w:numId w:val="9"/>
        </w:numPr>
        <w:tabs>
          <w:tab w:val="left" w:pos="720"/>
        </w:tabs>
        <w:spacing w:line="360" w:lineRule="auto"/>
        <w:ind w:left="0" w:right="-82" w:firstLine="0"/>
        <w:jc w:val="both"/>
        <w:rPr>
          <w:sz w:val="28"/>
          <w:szCs w:val="28"/>
        </w:rPr>
      </w:pPr>
      <w:r>
        <w:rPr>
          <w:sz w:val="28"/>
          <w:szCs w:val="28"/>
        </w:rPr>
        <w:t>Освещение в литературе</w:t>
      </w:r>
      <w:r w:rsidR="00594F34">
        <w:rPr>
          <w:sz w:val="28"/>
          <w:szCs w:val="28"/>
        </w:rPr>
        <w:t xml:space="preserve"> пробл</w:t>
      </w:r>
      <w:r w:rsidR="0090563E">
        <w:rPr>
          <w:sz w:val="28"/>
          <w:szCs w:val="28"/>
        </w:rPr>
        <w:t xml:space="preserve">емы взаимосвязи мелкой моторики </w:t>
      </w:r>
      <w:r w:rsidR="00594F34">
        <w:rPr>
          <w:sz w:val="28"/>
          <w:szCs w:val="28"/>
        </w:rPr>
        <w:t>и сос</w:t>
      </w:r>
      <w:r w:rsidR="00B246F0">
        <w:rPr>
          <w:sz w:val="28"/>
          <w:szCs w:val="28"/>
        </w:rPr>
        <w:t>тояния речи…………………………………………………</w:t>
      </w:r>
      <w:r w:rsidR="006B00C7">
        <w:rPr>
          <w:sz w:val="28"/>
          <w:szCs w:val="28"/>
        </w:rPr>
        <w:t>……………</w:t>
      </w:r>
      <w:r w:rsidR="005C65D3">
        <w:rPr>
          <w:sz w:val="28"/>
          <w:szCs w:val="28"/>
        </w:rPr>
        <w:t>……...</w:t>
      </w:r>
      <w:r w:rsidR="006B00C7">
        <w:rPr>
          <w:sz w:val="28"/>
          <w:szCs w:val="28"/>
        </w:rPr>
        <w:t>.</w:t>
      </w:r>
      <w:r w:rsidR="0090563E">
        <w:rPr>
          <w:sz w:val="28"/>
          <w:szCs w:val="28"/>
        </w:rPr>
        <w:t>10</w:t>
      </w:r>
    </w:p>
    <w:p w:rsidR="00594F34" w:rsidRDefault="00594F34" w:rsidP="005C65D3">
      <w:pPr>
        <w:numPr>
          <w:ilvl w:val="1"/>
          <w:numId w:val="9"/>
        </w:numPr>
        <w:tabs>
          <w:tab w:val="left" w:pos="720"/>
          <w:tab w:val="left" w:pos="9638"/>
          <w:tab w:val="left" w:pos="9720"/>
        </w:tabs>
        <w:spacing w:line="360" w:lineRule="auto"/>
        <w:ind w:left="0" w:right="-82" w:firstLine="0"/>
        <w:jc w:val="both"/>
        <w:rPr>
          <w:sz w:val="28"/>
          <w:szCs w:val="28"/>
        </w:rPr>
      </w:pPr>
      <w:r>
        <w:rPr>
          <w:sz w:val="28"/>
          <w:szCs w:val="28"/>
        </w:rPr>
        <w:t>Особенности развития речи и мелкой моторики у детей с общим недор</w:t>
      </w:r>
      <w:r w:rsidR="00B246F0">
        <w:rPr>
          <w:sz w:val="28"/>
          <w:szCs w:val="28"/>
        </w:rPr>
        <w:t>азвитием речи…………………………………………………</w:t>
      </w:r>
      <w:r w:rsidR="006B00C7">
        <w:rPr>
          <w:sz w:val="28"/>
          <w:szCs w:val="28"/>
        </w:rPr>
        <w:t>………</w:t>
      </w:r>
      <w:r w:rsidR="005C65D3">
        <w:rPr>
          <w:sz w:val="28"/>
          <w:szCs w:val="28"/>
        </w:rPr>
        <w:t>.....</w:t>
      </w:r>
      <w:r w:rsidR="006B00C7">
        <w:rPr>
          <w:sz w:val="28"/>
          <w:szCs w:val="28"/>
        </w:rPr>
        <w:t>.</w:t>
      </w:r>
      <w:r w:rsidR="005C65D3">
        <w:rPr>
          <w:sz w:val="28"/>
          <w:szCs w:val="28"/>
        </w:rPr>
        <w:t>......</w:t>
      </w:r>
      <w:r w:rsidR="008A76B2">
        <w:rPr>
          <w:sz w:val="28"/>
          <w:szCs w:val="28"/>
        </w:rPr>
        <w:t>13</w:t>
      </w:r>
    </w:p>
    <w:p w:rsidR="00594F34" w:rsidRDefault="00594F34" w:rsidP="005C65D3">
      <w:pPr>
        <w:tabs>
          <w:tab w:val="left" w:pos="720"/>
        </w:tabs>
        <w:spacing w:line="360" w:lineRule="auto"/>
        <w:ind w:right="-82"/>
        <w:jc w:val="both"/>
        <w:rPr>
          <w:sz w:val="28"/>
          <w:szCs w:val="28"/>
        </w:rPr>
      </w:pPr>
      <w:r>
        <w:rPr>
          <w:sz w:val="28"/>
          <w:szCs w:val="28"/>
        </w:rPr>
        <w:t>Вы</w:t>
      </w:r>
      <w:r w:rsidR="006B00C7">
        <w:rPr>
          <w:sz w:val="28"/>
          <w:szCs w:val="28"/>
        </w:rPr>
        <w:t>вод…………………………………………………………………………</w:t>
      </w:r>
      <w:r w:rsidR="005C65D3">
        <w:rPr>
          <w:sz w:val="28"/>
          <w:szCs w:val="28"/>
        </w:rPr>
        <w:t>……...</w:t>
      </w:r>
      <w:r w:rsidR="008A76B2">
        <w:rPr>
          <w:sz w:val="28"/>
          <w:szCs w:val="28"/>
        </w:rPr>
        <w:t>21</w:t>
      </w:r>
    </w:p>
    <w:p w:rsidR="00594F34" w:rsidRDefault="00594F34" w:rsidP="005C65D3">
      <w:pPr>
        <w:tabs>
          <w:tab w:val="left" w:pos="720"/>
        </w:tabs>
        <w:spacing w:line="360" w:lineRule="auto"/>
        <w:ind w:right="278"/>
        <w:jc w:val="center"/>
        <w:rPr>
          <w:sz w:val="28"/>
          <w:szCs w:val="28"/>
        </w:rPr>
      </w:pPr>
      <w:r>
        <w:rPr>
          <w:sz w:val="28"/>
          <w:szCs w:val="28"/>
        </w:rPr>
        <w:t xml:space="preserve">Глава </w:t>
      </w:r>
      <w:r>
        <w:rPr>
          <w:sz w:val="28"/>
          <w:szCs w:val="28"/>
          <w:lang w:val="en-US"/>
        </w:rPr>
        <w:t>II</w:t>
      </w:r>
      <w:r>
        <w:rPr>
          <w:sz w:val="28"/>
          <w:szCs w:val="28"/>
        </w:rPr>
        <w:t>. Исследование состояния мелкой моторики и координации у детей дошкольного возраста с общим недоразвитием речи.</w:t>
      </w:r>
    </w:p>
    <w:p w:rsidR="008A1D69" w:rsidRDefault="0090563E" w:rsidP="005C65D3">
      <w:pPr>
        <w:tabs>
          <w:tab w:val="left" w:pos="-1620"/>
        </w:tabs>
        <w:spacing w:line="360" w:lineRule="auto"/>
        <w:ind w:right="-82"/>
        <w:jc w:val="both"/>
        <w:rPr>
          <w:sz w:val="28"/>
          <w:szCs w:val="28"/>
        </w:rPr>
      </w:pPr>
      <w:r>
        <w:rPr>
          <w:sz w:val="28"/>
          <w:szCs w:val="28"/>
        </w:rPr>
        <w:t xml:space="preserve">           </w:t>
      </w:r>
      <w:r w:rsidR="00DD05EB">
        <w:rPr>
          <w:sz w:val="28"/>
          <w:szCs w:val="28"/>
        </w:rPr>
        <w:t>2.1. Характери</w:t>
      </w:r>
      <w:r w:rsidR="006B00C7">
        <w:rPr>
          <w:sz w:val="28"/>
          <w:szCs w:val="28"/>
        </w:rPr>
        <w:t>стика детей исследуемой группы……………………</w:t>
      </w:r>
      <w:r w:rsidR="005C65D3">
        <w:rPr>
          <w:sz w:val="28"/>
          <w:szCs w:val="28"/>
        </w:rPr>
        <w:t>……..</w:t>
      </w:r>
      <w:r w:rsidR="008A76B2">
        <w:rPr>
          <w:sz w:val="28"/>
          <w:szCs w:val="28"/>
        </w:rPr>
        <w:t>23</w:t>
      </w:r>
    </w:p>
    <w:p w:rsidR="00DD05EB" w:rsidRDefault="0090563E" w:rsidP="005C65D3">
      <w:pPr>
        <w:tabs>
          <w:tab w:val="left" w:pos="-1620"/>
        </w:tabs>
        <w:spacing w:line="360" w:lineRule="auto"/>
        <w:ind w:right="-82"/>
        <w:jc w:val="both"/>
        <w:rPr>
          <w:sz w:val="28"/>
          <w:szCs w:val="28"/>
        </w:rPr>
      </w:pPr>
      <w:r>
        <w:rPr>
          <w:sz w:val="28"/>
          <w:szCs w:val="28"/>
        </w:rPr>
        <w:t xml:space="preserve">           </w:t>
      </w:r>
      <w:r w:rsidR="00DD05EB">
        <w:rPr>
          <w:sz w:val="28"/>
          <w:szCs w:val="28"/>
        </w:rPr>
        <w:t>2.2. М</w:t>
      </w:r>
      <w:r w:rsidR="006B00C7">
        <w:rPr>
          <w:sz w:val="28"/>
          <w:szCs w:val="28"/>
        </w:rPr>
        <w:t>етодика проведения исследования……………………………</w:t>
      </w:r>
      <w:r w:rsidR="005C65D3">
        <w:rPr>
          <w:sz w:val="28"/>
          <w:szCs w:val="28"/>
        </w:rPr>
        <w:t>……</w:t>
      </w:r>
      <w:r w:rsidR="008A76B2">
        <w:rPr>
          <w:sz w:val="28"/>
          <w:szCs w:val="28"/>
        </w:rPr>
        <w:t>..23</w:t>
      </w:r>
    </w:p>
    <w:p w:rsidR="00DD05EB" w:rsidRDefault="0090563E" w:rsidP="005C65D3">
      <w:pPr>
        <w:tabs>
          <w:tab w:val="left" w:pos="-1620"/>
        </w:tabs>
        <w:spacing w:line="360" w:lineRule="auto"/>
        <w:ind w:right="-82"/>
        <w:jc w:val="both"/>
        <w:rPr>
          <w:sz w:val="28"/>
          <w:szCs w:val="28"/>
        </w:rPr>
      </w:pPr>
      <w:r>
        <w:rPr>
          <w:sz w:val="28"/>
          <w:szCs w:val="28"/>
        </w:rPr>
        <w:t xml:space="preserve">           </w:t>
      </w:r>
      <w:r w:rsidR="00DD05EB">
        <w:rPr>
          <w:sz w:val="28"/>
          <w:szCs w:val="28"/>
        </w:rPr>
        <w:t>2.3. Обследование двигательной сферы</w:t>
      </w:r>
      <w:r>
        <w:rPr>
          <w:sz w:val="28"/>
          <w:szCs w:val="28"/>
        </w:rPr>
        <w:t>......................</w:t>
      </w:r>
      <w:r w:rsidR="00B246F0">
        <w:rPr>
          <w:sz w:val="28"/>
          <w:szCs w:val="28"/>
        </w:rPr>
        <w:t>..............</w:t>
      </w:r>
      <w:r w:rsidR="006B00C7">
        <w:rPr>
          <w:sz w:val="28"/>
          <w:szCs w:val="28"/>
        </w:rPr>
        <w:t>............</w:t>
      </w:r>
      <w:r w:rsidR="005C65D3">
        <w:rPr>
          <w:sz w:val="28"/>
          <w:szCs w:val="28"/>
        </w:rPr>
        <w:t>........</w:t>
      </w:r>
      <w:r w:rsidR="008A76B2">
        <w:rPr>
          <w:sz w:val="28"/>
          <w:szCs w:val="28"/>
        </w:rPr>
        <w:t>28</w:t>
      </w:r>
    </w:p>
    <w:p w:rsidR="00DD05EB" w:rsidRDefault="0090563E" w:rsidP="005C65D3">
      <w:pPr>
        <w:tabs>
          <w:tab w:val="left" w:pos="-1620"/>
        </w:tabs>
        <w:spacing w:line="360" w:lineRule="auto"/>
        <w:ind w:right="-82"/>
        <w:jc w:val="both"/>
        <w:rPr>
          <w:sz w:val="28"/>
          <w:szCs w:val="28"/>
        </w:rPr>
      </w:pPr>
      <w:r>
        <w:rPr>
          <w:sz w:val="28"/>
          <w:szCs w:val="28"/>
        </w:rPr>
        <w:t xml:space="preserve">           </w:t>
      </w:r>
      <w:r w:rsidR="00DD05EB">
        <w:rPr>
          <w:sz w:val="28"/>
          <w:szCs w:val="28"/>
        </w:rPr>
        <w:t xml:space="preserve">2.4 Анализ полученных данных </w:t>
      </w:r>
      <w:r>
        <w:rPr>
          <w:sz w:val="28"/>
          <w:szCs w:val="28"/>
        </w:rPr>
        <w:t>..................................</w:t>
      </w:r>
      <w:r w:rsidR="00B246F0">
        <w:rPr>
          <w:sz w:val="28"/>
          <w:szCs w:val="28"/>
        </w:rPr>
        <w:t>.............</w:t>
      </w:r>
      <w:r w:rsidR="006B00C7">
        <w:rPr>
          <w:sz w:val="28"/>
          <w:szCs w:val="28"/>
        </w:rPr>
        <w:t>........</w:t>
      </w:r>
      <w:r w:rsidR="005C65D3">
        <w:rPr>
          <w:sz w:val="28"/>
          <w:szCs w:val="28"/>
        </w:rPr>
        <w:t>........</w:t>
      </w:r>
      <w:r w:rsidR="006B00C7">
        <w:rPr>
          <w:sz w:val="28"/>
          <w:szCs w:val="28"/>
        </w:rPr>
        <w:t>...</w:t>
      </w:r>
      <w:r w:rsidR="00B246F0">
        <w:rPr>
          <w:sz w:val="28"/>
          <w:szCs w:val="28"/>
        </w:rPr>
        <w:t>.</w:t>
      </w:r>
      <w:r w:rsidR="006B00C7">
        <w:rPr>
          <w:sz w:val="28"/>
          <w:szCs w:val="28"/>
        </w:rPr>
        <w:t>.</w:t>
      </w:r>
      <w:r w:rsidR="00501962">
        <w:rPr>
          <w:sz w:val="28"/>
          <w:szCs w:val="28"/>
        </w:rPr>
        <w:t>30</w:t>
      </w:r>
    </w:p>
    <w:p w:rsidR="00DD05EB" w:rsidRDefault="00DD05EB" w:rsidP="005C65D3">
      <w:pPr>
        <w:tabs>
          <w:tab w:val="left" w:pos="720"/>
        </w:tabs>
        <w:spacing w:line="360" w:lineRule="auto"/>
        <w:ind w:right="-82"/>
        <w:jc w:val="both"/>
        <w:rPr>
          <w:sz w:val="28"/>
          <w:szCs w:val="28"/>
        </w:rPr>
      </w:pPr>
      <w:r>
        <w:rPr>
          <w:sz w:val="28"/>
          <w:szCs w:val="28"/>
        </w:rPr>
        <w:t>Выводы………………………………………………………………</w:t>
      </w:r>
      <w:r w:rsidR="006B00C7">
        <w:rPr>
          <w:sz w:val="28"/>
          <w:szCs w:val="28"/>
        </w:rPr>
        <w:t>...</w:t>
      </w:r>
      <w:r w:rsidR="00B246F0">
        <w:rPr>
          <w:sz w:val="28"/>
          <w:szCs w:val="28"/>
        </w:rPr>
        <w:t>............</w:t>
      </w:r>
      <w:r w:rsidR="006B00C7">
        <w:rPr>
          <w:sz w:val="28"/>
          <w:szCs w:val="28"/>
        </w:rPr>
        <w:t>.</w:t>
      </w:r>
      <w:r w:rsidR="005C65D3">
        <w:rPr>
          <w:sz w:val="28"/>
          <w:szCs w:val="28"/>
        </w:rPr>
        <w:t>........</w:t>
      </w:r>
      <w:r w:rsidR="004331D8">
        <w:rPr>
          <w:sz w:val="28"/>
          <w:szCs w:val="28"/>
        </w:rPr>
        <w:t>31</w:t>
      </w:r>
    </w:p>
    <w:p w:rsidR="00DD05EB" w:rsidRDefault="00DD05EB" w:rsidP="005C65D3">
      <w:pPr>
        <w:tabs>
          <w:tab w:val="left" w:pos="720"/>
        </w:tabs>
        <w:spacing w:line="360" w:lineRule="auto"/>
        <w:ind w:right="-82"/>
        <w:jc w:val="both"/>
        <w:rPr>
          <w:sz w:val="28"/>
          <w:szCs w:val="28"/>
        </w:rPr>
      </w:pPr>
      <w:r>
        <w:rPr>
          <w:sz w:val="28"/>
          <w:szCs w:val="28"/>
        </w:rPr>
        <w:t>Заключение…………</w:t>
      </w:r>
      <w:r w:rsidR="00B246F0">
        <w:rPr>
          <w:sz w:val="28"/>
          <w:szCs w:val="28"/>
        </w:rPr>
        <w:t>.........................................................</w:t>
      </w:r>
      <w:r w:rsidR="006B00C7">
        <w:rPr>
          <w:sz w:val="28"/>
          <w:szCs w:val="28"/>
        </w:rPr>
        <w:t>................................</w:t>
      </w:r>
      <w:r w:rsidR="005C65D3">
        <w:rPr>
          <w:sz w:val="28"/>
          <w:szCs w:val="28"/>
        </w:rPr>
        <w:t>........</w:t>
      </w:r>
      <w:r w:rsidR="008A76B2">
        <w:rPr>
          <w:sz w:val="28"/>
          <w:szCs w:val="28"/>
        </w:rPr>
        <w:t xml:space="preserve"> </w:t>
      </w:r>
      <w:r w:rsidR="00501962">
        <w:rPr>
          <w:sz w:val="28"/>
          <w:szCs w:val="28"/>
        </w:rPr>
        <w:t>33</w:t>
      </w:r>
    </w:p>
    <w:p w:rsidR="00B246F0" w:rsidRDefault="00B246F0" w:rsidP="005C65D3">
      <w:pPr>
        <w:tabs>
          <w:tab w:val="left" w:pos="720"/>
        </w:tabs>
        <w:spacing w:line="360" w:lineRule="auto"/>
        <w:ind w:right="-82"/>
        <w:jc w:val="both"/>
        <w:rPr>
          <w:sz w:val="28"/>
          <w:szCs w:val="28"/>
        </w:rPr>
      </w:pPr>
      <w:r>
        <w:rPr>
          <w:sz w:val="28"/>
          <w:szCs w:val="28"/>
        </w:rPr>
        <w:t>Список ли</w:t>
      </w:r>
      <w:r w:rsidR="006B00C7">
        <w:rPr>
          <w:sz w:val="28"/>
          <w:szCs w:val="28"/>
        </w:rPr>
        <w:t>тературы……………………………………………………………</w:t>
      </w:r>
      <w:r w:rsidR="005C65D3">
        <w:rPr>
          <w:sz w:val="28"/>
          <w:szCs w:val="28"/>
        </w:rPr>
        <w:t>……</w:t>
      </w:r>
      <w:r w:rsidR="008A76B2">
        <w:rPr>
          <w:sz w:val="28"/>
          <w:szCs w:val="28"/>
        </w:rPr>
        <w:t>.</w:t>
      </w:r>
      <w:r w:rsidR="00501962">
        <w:rPr>
          <w:sz w:val="28"/>
          <w:szCs w:val="28"/>
        </w:rPr>
        <w:t>35</w:t>
      </w:r>
    </w:p>
    <w:p w:rsidR="00DD05EB" w:rsidRPr="00DD05EB" w:rsidRDefault="008A76B2" w:rsidP="005C65D3">
      <w:pPr>
        <w:tabs>
          <w:tab w:val="left" w:pos="720"/>
        </w:tabs>
        <w:spacing w:line="360" w:lineRule="auto"/>
        <w:ind w:right="-82"/>
        <w:jc w:val="both"/>
        <w:rPr>
          <w:sz w:val="28"/>
          <w:szCs w:val="28"/>
        </w:rPr>
      </w:pPr>
      <w:r>
        <w:rPr>
          <w:sz w:val="28"/>
          <w:szCs w:val="28"/>
        </w:rPr>
        <w:t>Приложения………………………………………………………………………….</w:t>
      </w:r>
      <w:r w:rsidR="00501962">
        <w:rPr>
          <w:sz w:val="28"/>
          <w:szCs w:val="28"/>
        </w:rPr>
        <w:t>37</w:t>
      </w:r>
    </w:p>
    <w:p w:rsidR="008A1D69" w:rsidRDefault="008A1D69" w:rsidP="004F30C4">
      <w:pPr>
        <w:tabs>
          <w:tab w:val="left" w:pos="-1620"/>
        </w:tabs>
        <w:spacing w:line="360" w:lineRule="auto"/>
        <w:ind w:left="180" w:right="99"/>
      </w:pPr>
    </w:p>
    <w:p w:rsidR="008A1D69" w:rsidRDefault="008A1D69" w:rsidP="004F30C4">
      <w:pPr>
        <w:tabs>
          <w:tab w:val="left" w:pos="720"/>
        </w:tabs>
        <w:spacing w:line="360" w:lineRule="auto"/>
        <w:ind w:left="180"/>
      </w:pPr>
    </w:p>
    <w:p w:rsidR="008A1D69" w:rsidRDefault="008A1D69" w:rsidP="004F30C4">
      <w:pPr>
        <w:tabs>
          <w:tab w:val="left" w:pos="720"/>
        </w:tabs>
        <w:spacing w:line="360" w:lineRule="auto"/>
        <w:ind w:left="180"/>
      </w:pPr>
    </w:p>
    <w:p w:rsidR="008A1D69" w:rsidRDefault="008A1D69" w:rsidP="004F30C4">
      <w:pPr>
        <w:tabs>
          <w:tab w:val="left" w:pos="720"/>
        </w:tabs>
        <w:spacing w:line="360" w:lineRule="auto"/>
      </w:pPr>
    </w:p>
    <w:p w:rsidR="008A1D69" w:rsidRDefault="008A1D69" w:rsidP="004F30C4">
      <w:pPr>
        <w:tabs>
          <w:tab w:val="left" w:pos="720"/>
        </w:tabs>
        <w:spacing w:line="360" w:lineRule="auto"/>
      </w:pPr>
    </w:p>
    <w:p w:rsidR="008A1D69" w:rsidRDefault="008A1D69" w:rsidP="008A1D69">
      <w:pPr>
        <w:tabs>
          <w:tab w:val="left" w:pos="720"/>
        </w:tabs>
        <w:spacing w:line="360" w:lineRule="auto"/>
      </w:pPr>
    </w:p>
    <w:p w:rsidR="008A1D69" w:rsidRDefault="008A1D69" w:rsidP="008A1D69">
      <w:pPr>
        <w:tabs>
          <w:tab w:val="left" w:pos="720"/>
        </w:tabs>
        <w:spacing w:line="360" w:lineRule="auto"/>
      </w:pPr>
    </w:p>
    <w:p w:rsidR="008A1D69" w:rsidRDefault="008A1D69" w:rsidP="008A1D69">
      <w:pPr>
        <w:tabs>
          <w:tab w:val="left" w:pos="720"/>
        </w:tabs>
        <w:spacing w:line="360" w:lineRule="auto"/>
      </w:pPr>
    </w:p>
    <w:p w:rsidR="00DD05EB" w:rsidRDefault="00DD05EB" w:rsidP="00DD05EB">
      <w:pPr>
        <w:tabs>
          <w:tab w:val="left" w:pos="720"/>
        </w:tabs>
        <w:spacing w:line="360" w:lineRule="auto"/>
      </w:pPr>
    </w:p>
    <w:p w:rsidR="00E84FE2" w:rsidRPr="005C65D3" w:rsidRDefault="00E84FE2" w:rsidP="005C65D3">
      <w:pPr>
        <w:tabs>
          <w:tab w:val="left" w:pos="720"/>
        </w:tabs>
        <w:spacing w:line="360" w:lineRule="auto"/>
        <w:jc w:val="center"/>
        <w:rPr>
          <w:b/>
          <w:sz w:val="32"/>
          <w:szCs w:val="32"/>
        </w:rPr>
      </w:pPr>
      <w:r w:rsidRPr="008A1D69">
        <w:rPr>
          <w:b/>
          <w:sz w:val="32"/>
          <w:szCs w:val="32"/>
        </w:rPr>
        <w:t>Введение</w:t>
      </w:r>
    </w:p>
    <w:p w:rsidR="00E84FE2" w:rsidRPr="00505BFE" w:rsidRDefault="00505BFE" w:rsidP="00594F34">
      <w:pPr>
        <w:pStyle w:val="a3"/>
        <w:spacing w:line="360" w:lineRule="auto"/>
        <w:ind w:firstLine="709"/>
        <w:jc w:val="both"/>
        <w:rPr>
          <w:szCs w:val="28"/>
        </w:rPr>
      </w:pPr>
      <w:r>
        <w:rPr>
          <w:szCs w:val="28"/>
        </w:rPr>
        <w:t xml:space="preserve">   </w:t>
      </w:r>
      <w:r w:rsidR="00E84FE2" w:rsidRPr="00505BFE">
        <w:rPr>
          <w:szCs w:val="28"/>
        </w:rPr>
        <w:t>Родителей и педагогов всегда волновал вопрос: как обеспечить полноценное развитие ребенка в дошкольном возрасте? Как подг</w:t>
      </w:r>
      <w:r w:rsidR="00756D5D" w:rsidRPr="00505BFE">
        <w:rPr>
          <w:szCs w:val="28"/>
        </w:rPr>
        <w:t>отовить его к школе? Остановимся</w:t>
      </w:r>
      <w:r w:rsidR="00E84FE2" w:rsidRPr="00505BFE">
        <w:rPr>
          <w:szCs w:val="28"/>
        </w:rPr>
        <w:t xml:space="preserve"> на одном из аспектов этой проблемы</w:t>
      </w:r>
      <w:r w:rsidR="00A100C2">
        <w:rPr>
          <w:szCs w:val="28"/>
        </w:rPr>
        <w:t xml:space="preserve"> </w:t>
      </w:r>
      <w:r w:rsidR="00E84FE2" w:rsidRPr="00505BFE">
        <w:rPr>
          <w:szCs w:val="28"/>
        </w:rPr>
        <w:t>- развитии мелкой моторики и координации движений пальцев рук.</w:t>
      </w:r>
    </w:p>
    <w:p w:rsidR="00505BFE" w:rsidRPr="00505BFE" w:rsidRDefault="00505BFE" w:rsidP="00594F34">
      <w:pPr>
        <w:spacing w:line="360" w:lineRule="auto"/>
        <w:ind w:firstLine="709"/>
        <w:jc w:val="both"/>
        <w:rPr>
          <w:sz w:val="28"/>
          <w:szCs w:val="28"/>
        </w:rPr>
      </w:pPr>
      <w:r>
        <w:rPr>
          <w:sz w:val="28"/>
          <w:szCs w:val="28"/>
        </w:rPr>
        <w:t xml:space="preserve">  </w:t>
      </w:r>
      <w:r w:rsidR="00E84FE2" w:rsidRPr="00505BFE">
        <w:rPr>
          <w:sz w:val="28"/>
          <w:szCs w:val="28"/>
        </w:rPr>
        <w:t>Известно: уровень развития речи находится в прямой зависимости от степени сформированности тонких движений пальцев рук. На основе обследования детей была выявлена следующая закономерность: если развитие движений пальцев рук соответствует возрасту, то и речевое развитие находится в пределах нормы; если развитие движений пальцев отстает, то задерживается и речевое развитие, хотя общая моторика при этом может быть нормальной и даже выше нормы.</w:t>
      </w:r>
    </w:p>
    <w:p w:rsidR="00E84FE2" w:rsidRPr="00505BFE" w:rsidRDefault="00505BFE" w:rsidP="00594F34">
      <w:pPr>
        <w:spacing w:line="360" w:lineRule="auto"/>
        <w:ind w:firstLine="709"/>
        <w:jc w:val="both"/>
        <w:rPr>
          <w:sz w:val="28"/>
          <w:szCs w:val="28"/>
        </w:rPr>
      </w:pPr>
      <w:r>
        <w:rPr>
          <w:b/>
          <w:bCs/>
          <w:i/>
          <w:iCs/>
          <w:sz w:val="28"/>
          <w:szCs w:val="28"/>
        </w:rPr>
        <w:t xml:space="preserve">  </w:t>
      </w:r>
      <w:r w:rsidR="00E84FE2" w:rsidRPr="00505BFE">
        <w:rPr>
          <w:b/>
          <w:bCs/>
          <w:i/>
          <w:iCs/>
          <w:sz w:val="28"/>
          <w:szCs w:val="28"/>
        </w:rPr>
        <w:t>Речь совершенствуется под влиянием кинетических импульсов от рук, точнее - от пальцев.</w:t>
      </w:r>
      <w:r w:rsidR="00E84FE2" w:rsidRPr="00505BFE">
        <w:rPr>
          <w:b/>
          <w:bCs/>
          <w:sz w:val="28"/>
          <w:szCs w:val="28"/>
        </w:rPr>
        <w:t xml:space="preserve"> </w:t>
      </w:r>
      <w:r w:rsidR="00E84FE2" w:rsidRPr="00505BFE">
        <w:rPr>
          <w:sz w:val="28"/>
          <w:szCs w:val="28"/>
        </w:rPr>
        <w:t>Обычно ребенок, имеющий высокий уровень развития мелкой моторики, умеет логически рассуждать, у него достаточно развиты память, внимание, связная речь.</w:t>
      </w:r>
    </w:p>
    <w:p w:rsidR="00E84FE2" w:rsidRPr="00505BFE" w:rsidRDefault="00505BFE" w:rsidP="00594F34">
      <w:pPr>
        <w:spacing w:line="360" w:lineRule="auto"/>
        <w:ind w:right="-365" w:firstLine="709"/>
        <w:jc w:val="both"/>
        <w:rPr>
          <w:sz w:val="28"/>
          <w:szCs w:val="28"/>
        </w:rPr>
      </w:pPr>
      <w:r>
        <w:rPr>
          <w:sz w:val="28"/>
          <w:szCs w:val="28"/>
        </w:rPr>
        <w:t xml:space="preserve">   </w:t>
      </w:r>
      <w:r w:rsidR="00E84FE2" w:rsidRPr="00505BFE">
        <w:rPr>
          <w:sz w:val="28"/>
          <w:szCs w:val="28"/>
        </w:rPr>
        <w:t>Как часто приходится слышать от учителей: «Интеллект первоклассников развит хорошо. Понимают причинно-следственные связи простых явлений, разбираются в азах грамоты и математики, немало знают об окружающем их мире. Вот только рука не развита. Пишут медленно, неуверенно». Родители первоклассников тоже порой приходят в отчаяние: «Чем больше строк пишет сын, тем хуже становится каллиграфия. Строчки не видит, интервалов между буквами не соблюдает, а бесформенные каракули, которые он выводит, даже буквами не назовешь».</w:t>
      </w:r>
    </w:p>
    <w:p w:rsidR="00E84FE2" w:rsidRPr="00505BFE" w:rsidRDefault="00505BFE" w:rsidP="00594F34">
      <w:pPr>
        <w:spacing w:line="360" w:lineRule="auto"/>
        <w:ind w:firstLine="709"/>
        <w:jc w:val="both"/>
        <w:rPr>
          <w:b/>
          <w:bCs/>
          <w:sz w:val="28"/>
          <w:szCs w:val="28"/>
        </w:rPr>
      </w:pPr>
      <w:r>
        <w:rPr>
          <w:sz w:val="28"/>
          <w:szCs w:val="28"/>
        </w:rPr>
        <w:t xml:space="preserve">   </w:t>
      </w:r>
      <w:r w:rsidR="00E84FE2" w:rsidRPr="00505BFE">
        <w:rPr>
          <w:sz w:val="28"/>
          <w:szCs w:val="28"/>
        </w:rPr>
        <w:t xml:space="preserve">Развитый мозг и неразвитая рука - вполне закономерное, при современном образе жизни, явление. Но это не должно ввергать педагогов и родителей в панику: </w:t>
      </w:r>
      <w:r w:rsidR="00E84FE2" w:rsidRPr="00505BFE">
        <w:rPr>
          <w:b/>
          <w:bCs/>
          <w:i/>
          <w:iCs/>
          <w:sz w:val="28"/>
          <w:szCs w:val="28"/>
        </w:rPr>
        <w:t>слабую руку дошкольника можно и необходимо развивать.</w:t>
      </w:r>
    </w:p>
    <w:p w:rsidR="00E84FE2" w:rsidRPr="00505BFE" w:rsidRDefault="00E84FE2" w:rsidP="00594F34">
      <w:pPr>
        <w:spacing w:line="360" w:lineRule="auto"/>
        <w:ind w:right="-365" w:firstLine="709"/>
        <w:jc w:val="both"/>
        <w:rPr>
          <w:sz w:val="28"/>
          <w:szCs w:val="28"/>
        </w:rPr>
      </w:pPr>
      <w:r w:rsidRPr="00505BFE">
        <w:rPr>
          <w:sz w:val="28"/>
          <w:szCs w:val="28"/>
        </w:rPr>
        <w:t>Во время занятий нужно учитывать индивидуальные особенности каждого ребенка, его возраст, настроение, желание и возможности. Главное, чтобы занятия приносили детям только положительные эмоции. Не надо вкладывать в еще неумелую и слабую руку ребенка карандаш и мучить его работой над прописями. Первые неудачи вызовут разочарование, и даже раздражение. Нужно заботиться о том, чтобы деятельность ребенка была успешной, - это будет подкреплять его интерес к играм и занятиям.</w:t>
      </w:r>
    </w:p>
    <w:p w:rsidR="00E84FE2" w:rsidRPr="00505BFE" w:rsidRDefault="00505BFE" w:rsidP="00594F34">
      <w:pPr>
        <w:spacing w:line="360" w:lineRule="auto"/>
        <w:ind w:firstLine="709"/>
        <w:jc w:val="both"/>
        <w:rPr>
          <w:sz w:val="28"/>
          <w:szCs w:val="28"/>
        </w:rPr>
      </w:pPr>
      <w:r>
        <w:rPr>
          <w:sz w:val="28"/>
          <w:szCs w:val="28"/>
        </w:rPr>
        <w:t xml:space="preserve">   </w:t>
      </w:r>
      <w:r w:rsidR="00E84FE2" w:rsidRPr="00505BFE">
        <w:rPr>
          <w:sz w:val="28"/>
          <w:szCs w:val="28"/>
        </w:rPr>
        <w:t>Умелыми пальцы становятся не сразу. Игры  и упражнения, пальчиковые разминки, проводимые систематически – в детском саду, дома, во дворе, во время выездов на природу – с самого раннего возраста,  помогают детям уверенно держать карандаш и ручку, самостоятельно заплетать косички и шнуровать ботинки, строить из мелких деталей конструктора, лепить из глины и пластилина, мастерить подарки своим близким, принося им и себе радость.</w:t>
      </w:r>
    </w:p>
    <w:p w:rsidR="00E84FE2" w:rsidRDefault="00505BFE" w:rsidP="00594F34">
      <w:pPr>
        <w:spacing w:line="360" w:lineRule="auto"/>
        <w:ind w:firstLine="709"/>
        <w:jc w:val="both"/>
        <w:rPr>
          <w:sz w:val="28"/>
          <w:szCs w:val="28"/>
        </w:rPr>
      </w:pPr>
      <w:r>
        <w:rPr>
          <w:sz w:val="28"/>
          <w:szCs w:val="28"/>
        </w:rPr>
        <w:t xml:space="preserve">   </w:t>
      </w:r>
      <w:r w:rsidR="0098389F" w:rsidRPr="005C65D3">
        <w:rPr>
          <w:b/>
          <w:sz w:val="28"/>
          <w:szCs w:val="28"/>
        </w:rPr>
        <w:t>Цель исследования</w:t>
      </w:r>
      <w:r w:rsidR="0098389F">
        <w:rPr>
          <w:sz w:val="28"/>
          <w:szCs w:val="28"/>
        </w:rPr>
        <w:t>: выявить особенности развития мелкой моторики у детей дошкольного возраста с общим недоразвитием речи.</w:t>
      </w:r>
    </w:p>
    <w:p w:rsidR="0098389F" w:rsidRDefault="0098389F" w:rsidP="00594F34">
      <w:pPr>
        <w:spacing w:line="360" w:lineRule="auto"/>
        <w:ind w:firstLine="709"/>
        <w:jc w:val="both"/>
        <w:rPr>
          <w:sz w:val="28"/>
          <w:szCs w:val="28"/>
        </w:rPr>
      </w:pPr>
      <w:r w:rsidRPr="005C65D3">
        <w:rPr>
          <w:b/>
          <w:sz w:val="28"/>
          <w:szCs w:val="28"/>
        </w:rPr>
        <w:t xml:space="preserve">  Объект исследования</w:t>
      </w:r>
      <w:r>
        <w:rPr>
          <w:sz w:val="28"/>
          <w:szCs w:val="28"/>
        </w:rPr>
        <w:t>: развитие мелкой моторики у детей с общим недоразвитием речи.</w:t>
      </w:r>
    </w:p>
    <w:p w:rsidR="0098389F" w:rsidRDefault="0098389F" w:rsidP="00594F34">
      <w:pPr>
        <w:spacing w:line="360" w:lineRule="auto"/>
        <w:ind w:firstLine="709"/>
        <w:jc w:val="both"/>
        <w:rPr>
          <w:sz w:val="28"/>
          <w:szCs w:val="28"/>
        </w:rPr>
      </w:pPr>
      <w:r>
        <w:rPr>
          <w:sz w:val="28"/>
          <w:szCs w:val="28"/>
        </w:rPr>
        <w:t xml:space="preserve">  </w:t>
      </w:r>
      <w:r w:rsidRPr="005C65D3">
        <w:rPr>
          <w:b/>
          <w:sz w:val="28"/>
          <w:szCs w:val="28"/>
        </w:rPr>
        <w:t>Предмет исследования</w:t>
      </w:r>
      <w:r>
        <w:rPr>
          <w:sz w:val="28"/>
          <w:szCs w:val="28"/>
        </w:rPr>
        <w:t>: специфические особенности мелкой моторики детей дошкольного возраста с общим недоразвитием речи.</w:t>
      </w:r>
    </w:p>
    <w:p w:rsidR="0098389F" w:rsidRDefault="0098389F" w:rsidP="00594F34">
      <w:pPr>
        <w:spacing w:line="360" w:lineRule="auto"/>
        <w:ind w:firstLine="709"/>
        <w:jc w:val="both"/>
        <w:rPr>
          <w:sz w:val="28"/>
          <w:szCs w:val="28"/>
        </w:rPr>
      </w:pPr>
      <w:r>
        <w:rPr>
          <w:sz w:val="28"/>
          <w:szCs w:val="28"/>
        </w:rPr>
        <w:t xml:space="preserve">  </w:t>
      </w:r>
      <w:r w:rsidR="005C65D3" w:rsidRPr="00EC3D8C">
        <w:rPr>
          <w:b/>
          <w:sz w:val="28"/>
          <w:szCs w:val="28"/>
        </w:rPr>
        <w:t>Задачи исследования</w:t>
      </w:r>
      <w:r w:rsidR="005C65D3">
        <w:rPr>
          <w:sz w:val="28"/>
          <w:szCs w:val="28"/>
        </w:rPr>
        <w:t xml:space="preserve">: </w:t>
      </w:r>
    </w:p>
    <w:p w:rsidR="005C65D3" w:rsidRDefault="00EC3D8C" w:rsidP="00EC3D8C">
      <w:pPr>
        <w:numPr>
          <w:ilvl w:val="0"/>
          <w:numId w:val="13"/>
        </w:numPr>
        <w:spacing w:line="360" w:lineRule="auto"/>
        <w:jc w:val="both"/>
        <w:rPr>
          <w:sz w:val="28"/>
          <w:szCs w:val="28"/>
        </w:rPr>
      </w:pPr>
      <w:r>
        <w:rPr>
          <w:sz w:val="28"/>
          <w:szCs w:val="28"/>
        </w:rPr>
        <w:t>Дать психолого-педагогическую характеристику детей с общим недоразвитием речи.</w:t>
      </w:r>
    </w:p>
    <w:p w:rsidR="00EC3D8C" w:rsidRDefault="00EC3D8C" w:rsidP="00EC3D8C">
      <w:pPr>
        <w:numPr>
          <w:ilvl w:val="0"/>
          <w:numId w:val="13"/>
        </w:numPr>
        <w:spacing w:line="360" w:lineRule="auto"/>
        <w:jc w:val="both"/>
        <w:rPr>
          <w:sz w:val="28"/>
          <w:szCs w:val="28"/>
        </w:rPr>
      </w:pPr>
      <w:r>
        <w:rPr>
          <w:sz w:val="28"/>
          <w:szCs w:val="28"/>
        </w:rPr>
        <w:t>Изучить психолого-педагогическую литературу по проблеме.</w:t>
      </w:r>
    </w:p>
    <w:p w:rsidR="00EC3D8C" w:rsidRDefault="00EC3D8C" w:rsidP="00EC3D8C">
      <w:pPr>
        <w:numPr>
          <w:ilvl w:val="0"/>
          <w:numId w:val="13"/>
        </w:numPr>
        <w:spacing w:line="360" w:lineRule="auto"/>
        <w:jc w:val="both"/>
        <w:rPr>
          <w:sz w:val="28"/>
          <w:szCs w:val="28"/>
        </w:rPr>
      </w:pPr>
      <w:r>
        <w:rPr>
          <w:sz w:val="28"/>
          <w:szCs w:val="28"/>
        </w:rPr>
        <w:t>Раскрыть особенности развития речи и мелкой моторики у детей с общим недоразвитием речи.</w:t>
      </w:r>
    </w:p>
    <w:p w:rsidR="00EC3D8C" w:rsidRPr="00505BFE" w:rsidRDefault="00EC3D8C" w:rsidP="00EC3D8C">
      <w:pPr>
        <w:numPr>
          <w:ilvl w:val="0"/>
          <w:numId w:val="13"/>
        </w:numPr>
        <w:spacing w:line="360" w:lineRule="auto"/>
        <w:jc w:val="both"/>
        <w:rPr>
          <w:sz w:val="28"/>
          <w:szCs w:val="28"/>
        </w:rPr>
      </w:pPr>
      <w:r>
        <w:rPr>
          <w:sz w:val="28"/>
          <w:szCs w:val="28"/>
        </w:rPr>
        <w:t>Провести исследование состояния мелкой моторики и координации у детей дошкольного возраста с общим недоразвитием речи.</w:t>
      </w:r>
    </w:p>
    <w:p w:rsidR="005C65D3" w:rsidRPr="008858F1" w:rsidRDefault="00E84FE2" w:rsidP="008858F1">
      <w:pPr>
        <w:pStyle w:val="2"/>
        <w:spacing w:line="360" w:lineRule="auto"/>
        <w:ind w:firstLine="709"/>
        <w:jc w:val="both"/>
        <w:rPr>
          <w:b w:val="0"/>
          <w:sz w:val="28"/>
          <w:szCs w:val="28"/>
        </w:rPr>
      </w:pPr>
      <w:r w:rsidRPr="001B7950">
        <w:rPr>
          <w:sz w:val="28"/>
          <w:szCs w:val="28"/>
        </w:rPr>
        <w:t xml:space="preserve"> </w:t>
      </w:r>
      <w:r w:rsidR="001B7950" w:rsidRPr="001B7950">
        <w:rPr>
          <w:sz w:val="28"/>
          <w:szCs w:val="28"/>
        </w:rPr>
        <w:t>Методы исследования</w:t>
      </w:r>
      <w:r w:rsidR="001B7950">
        <w:rPr>
          <w:sz w:val="28"/>
          <w:szCs w:val="28"/>
        </w:rPr>
        <w:t>:</w:t>
      </w:r>
      <w:r w:rsidR="00970637">
        <w:rPr>
          <w:sz w:val="28"/>
          <w:szCs w:val="28"/>
        </w:rPr>
        <w:t xml:space="preserve"> </w:t>
      </w:r>
      <w:r w:rsidR="00970637">
        <w:rPr>
          <w:b w:val="0"/>
          <w:sz w:val="28"/>
          <w:szCs w:val="28"/>
        </w:rPr>
        <w:t>игры с мячами;</w:t>
      </w:r>
      <w:r w:rsidR="008858F1">
        <w:rPr>
          <w:b w:val="0"/>
          <w:sz w:val="28"/>
          <w:szCs w:val="28"/>
        </w:rPr>
        <w:t xml:space="preserve"> графические упражнения</w:t>
      </w:r>
      <w:r w:rsidR="00970637">
        <w:rPr>
          <w:b w:val="0"/>
          <w:sz w:val="28"/>
          <w:szCs w:val="28"/>
        </w:rPr>
        <w:t xml:space="preserve">: «Дорисуй картинку», «Дорожки», «Дорисуй картинку», «Штриховка»; </w:t>
      </w:r>
      <w:r w:rsidR="008858F1">
        <w:rPr>
          <w:b w:val="0"/>
          <w:sz w:val="28"/>
          <w:szCs w:val="28"/>
        </w:rPr>
        <w:t>последовательно организованные движения, одновременно организованные движения.</w:t>
      </w:r>
    </w:p>
    <w:p w:rsidR="002E444C" w:rsidRPr="002678E3" w:rsidRDefault="002678E3" w:rsidP="002678E3">
      <w:pPr>
        <w:pStyle w:val="2"/>
        <w:spacing w:line="360" w:lineRule="auto"/>
        <w:jc w:val="center"/>
        <w:rPr>
          <w:sz w:val="28"/>
          <w:szCs w:val="28"/>
        </w:rPr>
      </w:pPr>
      <w:r>
        <w:rPr>
          <w:sz w:val="28"/>
          <w:szCs w:val="28"/>
        </w:rPr>
        <w:t>Глава 1. ТЕОРЕТИЧЕСКИЕ ОСНОВЫ ИЗУЧЕНИЯ СОСТОЯНИЯ МЕЛКОЙ МОТОРИКИ У ДЕТЕЙ ДОШКОЛЬНОГО ВОЗРАСТА С ОБЩИМ НЕДОРАЗВИТИЕМ РЕЧИ</w:t>
      </w:r>
      <w:r w:rsidR="00E84FE2" w:rsidRPr="002678E3">
        <w:rPr>
          <w:sz w:val="28"/>
          <w:szCs w:val="28"/>
        </w:rPr>
        <w:t>.</w:t>
      </w:r>
    </w:p>
    <w:p w:rsidR="002E444C" w:rsidRPr="002678E3" w:rsidRDefault="002E444C" w:rsidP="008A1D69">
      <w:pPr>
        <w:pStyle w:val="2"/>
        <w:spacing w:line="360" w:lineRule="auto"/>
        <w:rPr>
          <w:sz w:val="28"/>
          <w:szCs w:val="28"/>
        </w:rPr>
      </w:pPr>
    </w:p>
    <w:p w:rsidR="002E444C" w:rsidRPr="002678E3" w:rsidRDefault="002E444C" w:rsidP="00EC3D8C">
      <w:pPr>
        <w:spacing w:line="360" w:lineRule="auto"/>
        <w:ind w:left="709"/>
        <w:jc w:val="center"/>
        <w:rPr>
          <w:b/>
          <w:sz w:val="28"/>
          <w:szCs w:val="28"/>
        </w:rPr>
      </w:pPr>
      <w:r w:rsidRPr="002678E3">
        <w:rPr>
          <w:b/>
          <w:sz w:val="28"/>
          <w:szCs w:val="28"/>
        </w:rPr>
        <w:t>1.1.</w:t>
      </w:r>
      <w:r w:rsidR="006B00C7" w:rsidRPr="002678E3">
        <w:rPr>
          <w:b/>
          <w:sz w:val="28"/>
          <w:szCs w:val="28"/>
        </w:rPr>
        <w:t>Психолого-педагогическая</w:t>
      </w:r>
      <w:r w:rsidR="00372EDD" w:rsidRPr="002678E3">
        <w:rPr>
          <w:b/>
          <w:sz w:val="28"/>
          <w:szCs w:val="28"/>
        </w:rPr>
        <w:t xml:space="preserve"> характеристика детей с общим недоразвитием речи</w:t>
      </w:r>
      <w:r w:rsidR="006B00C7" w:rsidRPr="002678E3">
        <w:rPr>
          <w:b/>
          <w:sz w:val="28"/>
          <w:szCs w:val="28"/>
        </w:rPr>
        <w:t>.</w:t>
      </w:r>
    </w:p>
    <w:p w:rsidR="002E444C" w:rsidRPr="002678E3" w:rsidRDefault="002E444C" w:rsidP="002E444C">
      <w:pPr>
        <w:spacing w:line="360" w:lineRule="auto"/>
        <w:ind w:left="709"/>
        <w:jc w:val="both"/>
        <w:rPr>
          <w:b/>
          <w:sz w:val="28"/>
          <w:szCs w:val="28"/>
        </w:rPr>
      </w:pPr>
    </w:p>
    <w:p w:rsidR="00372EDD" w:rsidRPr="002E444C" w:rsidRDefault="00372EDD" w:rsidP="002E444C">
      <w:pPr>
        <w:spacing w:line="360" w:lineRule="auto"/>
        <w:ind w:firstLine="709"/>
        <w:jc w:val="both"/>
        <w:rPr>
          <w:sz w:val="28"/>
          <w:szCs w:val="28"/>
        </w:rPr>
      </w:pPr>
      <w:r w:rsidRPr="002E444C">
        <w:rPr>
          <w:sz w:val="28"/>
          <w:szCs w:val="28"/>
        </w:rPr>
        <w:t>Общее недоразвитие речи у детей с нормальным слухом и сохраненным интеллектом представляет собой специфическое проявление речевой аномалии, при которой нарушено или отстает от нормы формирование основных компонентов речевой системы: лексики, грамматики, фонетики. При этом типичными являются отклонения в смысловой и произносительной сторонах речи. Речевая недостаточность у дошкольников может варьировать от полного отсутствия у них общеупотребительной речи до наличия развернутой речи с выраженными проявлениями лексико-грамматического и фонетико-фонематического недоразвития. В соответствии с этим принято условное деление на уровни развития, при которых общим является значительное отставание в появлении активной речи, ограниченный словарный запас, аграмматизм, недостаточность звукопроизношения и фонематического восприятия. Степень выраженности названных отклонений весьма различна.</w:t>
      </w:r>
    </w:p>
    <w:p w:rsidR="00372EDD" w:rsidRPr="002E444C" w:rsidRDefault="00372EDD" w:rsidP="002E444C">
      <w:pPr>
        <w:spacing w:line="360" w:lineRule="auto"/>
        <w:ind w:firstLine="709"/>
        <w:jc w:val="both"/>
        <w:rPr>
          <w:sz w:val="28"/>
          <w:szCs w:val="28"/>
        </w:rPr>
      </w:pPr>
      <w:r w:rsidRPr="002E444C">
        <w:rPr>
          <w:sz w:val="28"/>
          <w:szCs w:val="28"/>
        </w:rPr>
        <w:t>Основной контингент дошкольников в группах с ОНР имеет II и III уровни речевого развития.</w:t>
      </w:r>
    </w:p>
    <w:p w:rsidR="00372EDD" w:rsidRPr="002E444C" w:rsidRDefault="00372EDD" w:rsidP="002E444C">
      <w:pPr>
        <w:spacing w:line="360" w:lineRule="auto"/>
        <w:ind w:firstLine="709"/>
        <w:jc w:val="both"/>
        <w:rPr>
          <w:sz w:val="28"/>
          <w:szCs w:val="28"/>
        </w:rPr>
      </w:pPr>
      <w:r w:rsidRPr="002E444C">
        <w:rPr>
          <w:sz w:val="28"/>
          <w:szCs w:val="28"/>
        </w:rPr>
        <w:t>II уровень речевого развития детей характеризуется зачатками общеупотребительной речи. Дети используют в общении простые по конструкции или искаженные фразы, владеют обиходным - словарным запасом (преимущественно пассивным). В их речи дифференцированно обозначаются названия предметов, действий, отдельных признаков. На этом уровне возможно употребление местоимений, союзов, некоторых предлогов в их элементарных значениях. Дети могут отвечать на вопросы, беседовать по картинке, рассказывать о семье, о событиях окружающей жизни.</w:t>
      </w:r>
    </w:p>
    <w:p w:rsidR="00372EDD" w:rsidRPr="002E444C" w:rsidRDefault="00372EDD" w:rsidP="002E444C">
      <w:pPr>
        <w:spacing w:line="360" w:lineRule="auto"/>
        <w:ind w:firstLine="709"/>
        <w:jc w:val="both"/>
        <w:rPr>
          <w:sz w:val="28"/>
          <w:szCs w:val="28"/>
        </w:rPr>
      </w:pPr>
      <w:r w:rsidRPr="002E444C">
        <w:rPr>
          <w:sz w:val="28"/>
          <w:szCs w:val="28"/>
        </w:rPr>
        <w:t>Приведем типичный рассказ ребенка с общим   недоразвитием речи.</w:t>
      </w:r>
    </w:p>
    <w:p w:rsidR="00372EDD" w:rsidRPr="002E444C" w:rsidRDefault="00372EDD" w:rsidP="002E444C">
      <w:pPr>
        <w:spacing w:line="360" w:lineRule="auto"/>
        <w:ind w:firstLine="709"/>
        <w:jc w:val="both"/>
        <w:rPr>
          <w:sz w:val="28"/>
          <w:szCs w:val="28"/>
        </w:rPr>
      </w:pPr>
      <w:r w:rsidRPr="002E444C">
        <w:rPr>
          <w:sz w:val="28"/>
          <w:szCs w:val="28"/>
        </w:rPr>
        <w:t>Тупия сима. Ипай сек. Сек идет, сек, делева. Соя тает Сину а санкам. (Наступила зима. Выпал снег. Снег идет, снег, деревья. Зоя катает Зину на санках).</w:t>
      </w:r>
    </w:p>
    <w:p w:rsidR="00372EDD" w:rsidRPr="002E444C" w:rsidRDefault="00372EDD" w:rsidP="002E444C">
      <w:pPr>
        <w:spacing w:line="360" w:lineRule="auto"/>
        <w:ind w:firstLine="709"/>
        <w:jc w:val="both"/>
        <w:rPr>
          <w:sz w:val="28"/>
          <w:szCs w:val="28"/>
        </w:rPr>
      </w:pPr>
      <w:r w:rsidRPr="002E444C">
        <w:rPr>
          <w:sz w:val="28"/>
          <w:szCs w:val="28"/>
        </w:rPr>
        <w:t>Анализ детских высказываний и сопоставление с темпом и качеством усвоения речи детьми без отклонений в развитии убедительно показывают наличие резко выраженного недоразвития речи. Дети пользуются предложениями простой конструкции, состоящими из двух-трех, редко четырех слов. Словарный запас</w:t>
      </w:r>
    </w:p>
    <w:p w:rsidR="00372EDD" w:rsidRPr="002E444C" w:rsidRDefault="00372EDD" w:rsidP="002E444C">
      <w:pPr>
        <w:spacing w:line="360" w:lineRule="auto"/>
        <w:ind w:firstLine="709"/>
        <w:jc w:val="both"/>
        <w:rPr>
          <w:sz w:val="28"/>
          <w:szCs w:val="28"/>
        </w:rPr>
      </w:pPr>
      <w:r w:rsidRPr="002E444C">
        <w:rPr>
          <w:sz w:val="28"/>
          <w:szCs w:val="28"/>
        </w:rPr>
        <w:t>Речевая недостаточность сказывается и на развитии памяти. При относительно сохранной смысловой, логической у таких детей заметно снижены вербальная память и продуктивность запоминания по сравнению с нормально говорящими детьми. Дети часто забывают сложные инструкции (трех-четырех ступенчатые), опускают некоторые их элементы и меняют последовательность предложенных заданий. Нередки ошибки дублирования при описании предметов, картинок.</w:t>
      </w:r>
    </w:p>
    <w:p w:rsidR="00372EDD" w:rsidRPr="002E444C" w:rsidRDefault="00372EDD" w:rsidP="002E444C">
      <w:pPr>
        <w:spacing w:line="360" w:lineRule="auto"/>
        <w:ind w:firstLine="709"/>
        <w:jc w:val="both"/>
        <w:rPr>
          <w:sz w:val="28"/>
          <w:szCs w:val="28"/>
        </w:rPr>
      </w:pPr>
      <w:r w:rsidRPr="002E444C">
        <w:rPr>
          <w:sz w:val="28"/>
          <w:szCs w:val="28"/>
        </w:rPr>
        <w:t>Например, детям предлагается выполнить аппликацию: наклеить на бумагу макет домика (крыша — красного цвета, стена — квадратная, желтая)  рядом елочку из трех зеленых треугольников. На столе перед детьми разложены пять зеленых треугольников, несколько треугольников и квадратов разных цветов. Как правило, дети выполняют такое задание частично: наклеивают домик из деталей других-цветов, а елочку—из всех имеющихся треугольников зеленого цвета, не придерживаясь точно инструкции. Подобные явления характерны для основной категории описываемых детей.</w:t>
      </w:r>
    </w:p>
    <w:p w:rsidR="00372EDD" w:rsidRPr="002E444C" w:rsidRDefault="00372EDD" w:rsidP="002E444C">
      <w:pPr>
        <w:spacing w:line="360" w:lineRule="auto"/>
        <w:ind w:firstLine="709"/>
        <w:jc w:val="both"/>
        <w:rPr>
          <w:sz w:val="28"/>
          <w:szCs w:val="28"/>
        </w:rPr>
      </w:pPr>
      <w:r w:rsidRPr="002E444C">
        <w:rPr>
          <w:sz w:val="28"/>
          <w:szCs w:val="28"/>
        </w:rPr>
        <w:t>У ряда детей отмечается низкая активность припоминания, которая сочетается с ограниченными возможностями развития познавательной деятельности.</w:t>
      </w:r>
    </w:p>
    <w:p w:rsidR="00372EDD" w:rsidRPr="002E444C" w:rsidRDefault="00372EDD" w:rsidP="002E444C">
      <w:pPr>
        <w:spacing w:line="360" w:lineRule="auto"/>
        <w:ind w:firstLine="709"/>
        <w:jc w:val="both"/>
        <w:rPr>
          <w:sz w:val="28"/>
          <w:szCs w:val="28"/>
        </w:rPr>
      </w:pPr>
      <w:r w:rsidRPr="002E444C">
        <w:rPr>
          <w:sz w:val="28"/>
          <w:szCs w:val="28"/>
        </w:rPr>
        <w:t>Связь между речевыми нарушениями детей и другими сторонами их психического развития обуславливает некоторые специфические особенности их мышления. Обладая в целом полноценными предпосылками для овладения мыслительными операциями, доступными их возрасту, дети, однако, отстают в развитии наглядно-образного мышления, без специального обучения с трудом овладевают анализом и синтезом, сравнением. Для многих детей характерна ригидность мышления.</w:t>
      </w:r>
    </w:p>
    <w:p w:rsidR="00372EDD" w:rsidRPr="002E444C" w:rsidRDefault="00372EDD" w:rsidP="002E444C">
      <w:pPr>
        <w:spacing w:line="360" w:lineRule="auto"/>
        <w:ind w:firstLine="709"/>
        <w:jc w:val="both"/>
        <w:rPr>
          <w:sz w:val="28"/>
          <w:szCs w:val="28"/>
        </w:rPr>
      </w:pPr>
      <w:r w:rsidRPr="002E444C">
        <w:rPr>
          <w:sz w:val="28"/>
          <w:szCs w:val="28"/>
        </w:rPr>
        <w:t>Детям с недоразвитием речи, наряду с общей соматической ослаблённостью и замедленным развитием локомоторных функций, присуще и некоторое отставание в развитии двигательной сферы. Этот факт подтверждается анализом анамнестических сведений. У значительной части детей двигательная недостаточность выражается в виде плохой координации сложных движений, неуверенности в воспроизведении точно дозированных движений, снижении скорости и ловкости их выполнения. Наибольшие трудности представляет для детей выполнение движений по словесной инструкции и особенно серии двигательных актов. Дети отстают от нормально развивающихся сверстников в точном воспроизведении двигательного задания по пространственно-временным параметрам, нарушают последовательность элементов действия, опускают его составные части. Например, детям трудны движения перекатывания мяча с руки на руку, передачи его с небольшого расстояния, удары об пол с попеременным чередованием, прыжки на правой и левой ноге, ритмические движения под музыку. Типичным является и недостаточный самоконтроль при выполнении задания.</w:t>
      </w:r>
    </w:p>
    <w:p w:rsidR="00372EDD" w:rsidRPr="002E444C" w:rsidRDefault="00372EDD" w:rsidP="002E444C">
      <w:pPr>
        <w:spacing w:line="360" w:lineRule="auto"/>
        <w:ind w:firstLine="709"/>
        <w:jc w:val="both"/>
        <w:rPr>
          <w:sz w:val="28"/>
          <w:szCs w:val="28"/>
        </w:rPr>
      </w:pPr>
      <w:r w:rsidRPr="002E444C">
        <w:rPr>
          <w:sz w:val="28"/>
          <w:szCs w:val="28"/>
        </w:rPr>
        <w:t>У детей с ОНР наблюдаются особенности в формировании мелкой моторики пальцев рук. Это проявляется в недостаточной координации пальцев рук (например, при расстегивании и застегивании пуговиц, завязывании и развязывании шнурков, лент и т. д.). Названные отклонения в двигательной сфере наиболее ярко проявляются у детей с дизартрией*. Однако, нередки случаи, когда указанные трудности характерны и для детей с другими патологическими формами аномалий.</w:t>
      </w:r>
    </w:p>
    <w:p w:rsidR="00372EDD" w:rsidRPr="002E444C" w:rsidRDefault="00372EDD" w:rsidP="002E444C">
      <w:pPr>
        <w:spacing w:line="360" w:lineRule="auto"/>
        <w:ind w:firstLine="709"/>
        <w:jc w:val="both"/>
        <w:rPr>
          <w:sz w:val="28"/>
          <w:szCs w:val="28"/>
        </w:rPr>
      </w:pPr>
      <w:r w:rsidRPr="002E444C">
        <w:rPr>
          <w:sz w:val="28"/>
          <w:szCs w:val="28"/>
        </w:rPr>
        <w:t>Чрезвычайно важной и во многом еще не совсем решенной проблемой является отграничение детей с ОНР и сохранным интеллектом от детей с первичным интеллектуальным дефектом. Это осложняется тем, что умственное недоразвитие часто также сопровождается речевой патологией, которая имеет ряд специфических проявлений.</w:t>
      </w:r>
    </w:p>
    <w:p w:rsidR="00372EDD" w:rsidRPr="002E444C" w:rsidRDefault="00372EDD" w:rsidP="002E444C">
      <w:pPr>
        <w:spacing w:line="360" w:lineRule="auto"/>
        <w:ind w:firstLine="709"/>
        <w:jc w:val="both"/>
        <w:rPr>
          <w:sz w:val="28"/>
          <w:szCs w:val="28"/>
        </w:rPr>
      </w:pPr>
      <w:r w:rsidRPr="002E444C">
        <w:rPr>
          <w:sz w:val="28"/>
          <w:szCs w:val="28"/>
        </w:rPr>
        <w:t>У умственно отсталых детей также, как у детей с ОНР, отмечается позднее появление активной речи, но отличие состоит в том, что понимание речи окружающих наступает несколько позже, чем у детей с алалией. Отмечается также большой временной интервал между появлением первых слов и последующим пополнением словарного запаса. На ранних этапах развития наблюдается появление штампов, персеверации, эхолалии; на более высоких ступенях речевого развития отсутствуют словотворчество и звуковые поиски.</w:t>
      </w:r>
    </w:p>
    <w:p w:rsidR="00372EDD" w:rsidRPr="002E444C" w:rsidRDefault="00372EDD" w:rsidP="002E444C">
      <w:pPr>
        <w:spacing w:line="360" w:lineRule="auto"/>
        <w:ind w:firstLine="709"/>
        <w:jc w:val="both"/>
        <w:rPr>
          <w:sz w:val="28"/>
          <w:szCs w:val="28"/>
        </w:rPr>
      </w:pPr>
      <w:r w:rsidRPr="002E444C">
        <w:rPr>
          <w:sz w:val="28"/>
          <w:szCs w:val="28"/>
        </w:rPr>
        <w:t>Мимикожестикулярное общение умственно отсталых детей отличается примитивностью и малой дифферецированностью. Несмотря на частые проявления речевой расторможенности умственно отсталые дети не испытывают потребности в направленном речевом общении, не избирательны в контакте и часто не критичны к своему дефекту.</w:t>
      </w:r>
    </w:p>
    <w:p w:rsidR="00372EDD" w:rsidRPr="002E444C" w:rsidRDefault="00372EDD" w:rsidP="002E444C">
      <w:pPr>
        <w:spacing w:line="360" w:lineRule="auto"/>
        <w:ind w:firstLine="709"/>
        <w:jc w:val="both"/>
        <w:rPr>
          <w:sz w:val="28"/>
          <w:szCs w:val="28"/>
        </w:rPr>
      </w:pPr>
      <w:r w:rsidRPr="002E444C">
        <w:rPr>
          <w:sz w:val="28"/>
          <w:szCs w:val="28"/>
        </w:rPr>
        <w:t>При сравнительно благополучном овладении элементами фонетической стороны речи у умственно отсталых детей смысловая сторона речи развивается крайне медленно, не достигая нормы даже при успешном, освоении средств, языка.</w:t>
      </w:r>
    </w:p>
    <w:p w:rsidR="00372EDD" w:rsidRPr="002E444C" w:rsidRDefault="00372EDD" w:rsidP="002E444C">
      <w:pPr>
        <w:spacing w:line="360" w:lineRule="auto"/>
        <w:ind w:firstLine="709"/>
        <w:jc w:val="both"/>
        <w:rPr>
          <w:sz w:val="28"/>
          <w:szCs w:val="28"/>
        </w:rPr>
      </w:pPr>
      <w:r w:rsidRPr="002E444C">
        <w:rPr>
          <w:sz w:val="28"/>
          <w:szCs w:val="28"/>
        </w:rPr>
        <w:t>У детей с первичным недоразвитием речи в более ранние сроки появляются понимание речи, интерес к игровой и предметной деятельности, эмоционально-избирательное отношение к окружающему мируДиагностическим признаком для отграничения их от умственно отсталых детей является диссоциация речевого и психического развития. Психическое развитие детей с ОНР, как правило, опережает развитие их речи. Их отличает также критичность к собственной речевой недостаточности. Первичная патология речи безусловно, тормозит формирование первоначально сохранных умственных способностей, препятствуя нормальному функционированию интеллекта. Однако по мере коррекции словесной речи происходит выравнивание интеллектуальных процессов.</w:t>
      </w:r>
    </w:p>
    <w:p w:rsidR="00372EDD" w:rsidRPr="002E444C" w:rsidRDefault="00372EDD" w:rsidP="002E444C">
      <w:pPr>
        <w:spacing w:line="360" w:lineRule="auto"/>
        <w:ind w:firstLine="709"/>
        <w:jc w:val="both"/>
        <w:rPr>
          <w:sz w:val="28"/>
          <w:szCs w:val="28"/>
        </w:rPr>
      </w:pPr>
      <w:r w:rsidRPr="002E444C">
        <w:rPr>
          <w:sz w:val="28"/>
          <w:szCs w:val="28"/>
        </w:rPr>
        <w:t>Тщательный анализ речевых навыков ребенка требуется в тех случаях, когда необходимо отграничить проявление ОНР от замедленного темпа речевого развития.</w:t>
      </w:r>
    </w:p>
    <w:p w:rsidR="00372EDD" w:rsidRPr="002E444C" w:rsidRDefault="00372EDD" w:rsidP="002E444C">
      <w:pPr>
        <w:spacing w:line="360" w:lineRule="auto"/>
        <w:ind w:firstLine="709"/>
        <w:jc w:val="both"/>
        <w:rPr>
          <w:sz w:val="28"/>
          <w:szCs w:val="28"/>
        </w:rPr>
      </w:pPr>
      <w:r w:rsidRPr="002E444C">
        <w:rPr>
          <w:sz w:val="28"/>
          <w:szCs w:val="28"/>
        </w:rPr>
        <w:t>Замедленный тип речевого развития в большинстве случаев обусловлен негрубой родовой травмой, длительными соматическими заболеваниями в раннем детстве. В анамнезе не содержится обычно данных о грубых нарушениях центральной нервной системы, что обеспечивает большую сохранность моторных функций, психических реакций, поведения ребенка в целом. Неблагоприятное воздействие речевой среды, просчеты воспитания, дефицит общения также могут быть отнесены к факторам, тормозящим нормальный ход речевого развития. В этих случаях обращает на себя внимание прежде всего обратимая динамика речевой недостаточности.</w:t>
      </w:r>
    </w:p>
    <w:p w:rsidR="00372EDD" w:rsidRPr="002E444C" w:rsidRDefault="00372EDD" w:rsidP="002E444C">
      <w:pPr>
        <w:spacing w:line="360" w:lineRule="auto"/>
        <w:ind w:firstLine="709"/>
        <w:jc w:val="both"/>
        <w:rPr>
          <w:sz w:val="28"/>
          <w:szCs w:val="28"/>
        </w:rPr>
      </w:pPr>
      <w:r w:rsidRPr="002E444C">
        <w:rPr>
          <w:sz w:val="28"/>
          <w:szCs w:val="28"/>
        </w:rPr>
        <w:t>У детей с задержкой речевого развития сам характер речевых ошибок менее специфичен. Преобладают ошибки типа смещения продуктивной и непродуктивной форм множественного числа (стулы, листы), наблюдается унификация окончаний родительного падежа множественного числа (карандашов, птичков, деревов). У этих детей отстает от нормы объем речевых навыков, для них характерны ошибки, свойственные детям более младшего возраста в процессе овладения речью.</w:t>
      </w:r>
    </w:p>
    <w:p w:rsidR="00372EDD" w:rsidRPr="002E444C" w:rsidRDefault="00372EDD" w:rsidP="002E444C">
      <w:pPr>
        <w:spacing w:line="360" w:lineRule="auto"/>
        <w:ind w:firstLine="709"/>
        <w:jc w:val="both"/>
        <w:rPr>
          <w:sz w:val="28"/>
          <w:szCs w:val="28"/>
        </w:rPr>
      </w:pPr>
      <w:r w:rsidRPr="002E444C">
        <w:rPr>
          <w:sz w:val="28"/>
          <w:szCs w:val="28"/>
        </w:rPr>
        <w:t>Несмотря на отдельные отклонения от возрастных нормативов (в особенности в. сфере фонетики) речь детей обеспечивает коммуникативную функцию, а в ряде случаев является достаточно полноценным регулятором их поведения.</w:t>
      </w:r>
    </w:p>
    <w:p w:rsidR="00372EDD" w:rsidRPr="002E444C" w:rsidRDefault="00372EDD" w:rsidP="002E444C">
      <w:pPr>
        <w:spacing w:line="360" w:lineRule="auto"/>
        <w:ind w:firstLine="709"/>
        <w:jc w:val="both"/>
        <w:rPr>
          <w:sz w:val="28"/>
          <w:szCs w:val="28"/>
        </w:rPr>
      </w:pPr>
      <w:r w:rsidRPr="002E444C">
        <w:rPr>
          <w:sz w:val="28"/>
          <w:szCs w:val="28"/>
        </w:rPr>
        <w:t>У таких детей более выражены тенденции к спонтанному речевому развитию, к переносу выработанных речевых навыков в условиях свободного общения, что, в конечном итоге, позволяет при ранней логопедической помощи полностью скомпенсировать речевую недостаточность до поступления в школу.</w:t>
      </w:r>
    </w:p>
    <w:p w:rsidR="00E84FE2" w:rsidRPr="002E444C" w:rsidRDefault="00E84FE2" w:rsidP="002E444C">
      <w:pPr>
        <w:spacing w:line="360" w:lineRule="auto"/>
        <w:jc w:val="both"/>
        <w:rPr>
          <w:sz w:val="28"/>
          <w:szCs w:val="28"/>
        </w:rPr>
      </w:pPr>
    </w:p>
    <w:p w:rsidR="002E444C" w:rsidRDefault="002E444C" w:rsidP="008A1D69">
      <w:pPr>
        <w:pStyle w:val="2"/>
        <w:spacing w:line="360" w:lineRule="auto"/>
        <w:rPr>
          <w:i/>
          <w:iCs/>
        </w:rPr>
      </w:pPr>
    </w:p>
    <w:p w:rsidR="00522924" w:rsidRPr="002678E3" w:rsidRDefault="00522924" w:rsidP="00EC3D8C">
      <w:pPr>
        <w:pStyle w:val="2"/>
        <w:spacing w:line="360" w:lineRule="auto"/>
        <w:jc w:val="center"/>
        <w:rPr>
          <w:iCs/>
          <w:sz w:val="28"/>
          <w:szCs w:val="28"/>
        </w:rPr>
      </w:pPr>
      <w:r w:rsidRPr="002678E3">
        <w:rPr>
          <w:iCs/>
          <w:sz w:val="28"/>
          <w:szCs w:val="28"/>
        </w:rPr>
        <w:t>1.2. Освещение в литературе проблемы взаимосвязи мелкой моторики и состояния речи.</w:t>
      </w:r>
    </w:p>
    <w:p w:rsidR="00522924" w:rsidRPr="002678E3" w:rsidRDefault="00522924" w:rsidP="00522924">
      <w:pPr>
        <w:pStyle w:val="2"/>
        <w:spacing w:line="360" w:lineRule="auto"/>
        <w:ind w:firstLine="709"/>
        <w:rPr>
          <w:b w:val="0"/>
          <w:bCs w:val="0"/>
          <w:sz w:val="28"/>
          <w:szCs w:val="28"/>
        </w:rPr>
      </w:pPr>
      <w:r>
        <w:rPr>
          <w:b w:val="0"/>
          <w:bCs w:val="0"/>
        </w:rPr>
        <w:t xml:space="preserve">   </w:t>
      </w:r>
    </w:p>
    <w:p w:rsidR="00522924" w:rsidRPr="00522924" w:rsidRDefault="00522924" w:rsidP="002678E3">
      <w:pPr>
        <w:pStyle w:val="2"/>
        <w:spacing w:line="360" w:lineRule="auto"/>
        <w:ind w:firstLine="709"/>
        <w:jc w:val="both"/>
        <w:rPr>
          <w:b w:val="0"/>
          <w:bCs w:val="0"/>
          <w:sz w:val="28"/>
          <w:szCs w:val="28"/>
        </w:rPr>
      </w:pPr>
      <w:r w:rsidRPr="00522924">
        <w:rPr>
          <w:b w:val="0"/>
          <w:bCs w:val="0"/>
          <w:sz w:val="28"/>
          <w:szCs w:val="28"/>
        </w:rPr>
        <w:t>Многие учёные считают, что речевого центра в левом полушарии обусловлено ведущей ролью руки в трудовой деятельности. Ещё Ф. Энгельс писал «Только благодаря труду, благодарю приспособлению к новым операциям, благодаря передаче по наследству достигнуто путём особого развития мускулов, связок, костей, благодаря новому применению этих переданных по наследству усовершенствований и перехода всё более сложным операциям, только благодаря этому человеческая рука достигла той высокой степени совершенства, на которой она могла, как бы силой волшебства вызвать к жизни картины Рафаэля, музыку Паганини». Иными словами Ф. Энгельс рассматривал труд и членораздельную речь, как главные стимулы, под влиянием которых развивался человеческий мозг, в процессе труда совершенствовалась правая рука и механизм речи, тесно связанные с трудовыми процессами.</w:t>
      </w:r>
    </w:p>
    <w:p w:rsidR="002678E3" w:rsidRDefault="00522924" w:rsidP="002678E3">
      <w:pPr>
        <w:pStyle w:val="2"/>
        <w:spacing w:line="360" w:lineRule="auto"/>
        <w:ind w:firstLine="709"/>
        <w:jc w:val="both"/>
        <w:rPr>
          <w:b w:val="0"/>
          <w:bCs w:val="0"/>
          <w:sz w:val="28"/>
          <w:szCs w:val="28"/>
        </w:rPr>
      </w:pPr>
      <w:r w:rsidRPr="00522924">
        <w:rPr>
          <w:b w:val="0"/>
          <w:bCs w:val="0"/>
          <w:sz w:val="28"/>
          <w:szCs w:val="28"/>
        </w:rPr>
        <w:t>Взаимосвязь общей и речевой моторики изучена и подтверждена исследованиями многих крупнейших учёных, таких как И.П, Павлов, Л.А. Леонтьев, А.Р. Лурия.</w:t>
      </w:r>
    </w:p>
    <w:p w:rsidR="00522924" w:rsidRPr="00522924" w:rsidRDefault="00522924" w:rsidP="002678E3">
      <w:pPr>
        <w:pStyle w:val="2"/>
        <w:spacing w:line="360" w:lineRule="auto"/>
        <w:ind w:firstLine="709"/>
        <w:jc w:val="both"/>
        <w:rPr>
          <w:b w:val="0"/>
          <w:bCs w:val="0"/>
          <w:sz w:val="28"/>
          <w:szCs w:val="28"/>
        </w:rPr>
      </w:pPr>
      <w:r w:rsidRPr="00522924">
        <w:rPr>
          <w:b w:val="0"/>
          <w:bCs w:val="0"/>
          <w:sz w:val="28"/>
          <w:szCs w:val="28"/>
        </w:rPr>
        <w:t>Когда ребёнок овладевает двигательными умениями и навыками, развивается координация движений. Формирование движений происходит при участии речи. Точное, динамичное выполнения упражнений для ног, рук, головы подготавливает совершенствование движений артикуляционных органов: губ, языка, нижней челюсти и т.д.</w:t>
      </w:r>
    </w:p>
    <w:p w:rsidR="002678E3" w:rsidRDefault="00522924" w:rsidP="002678E3">
      <w:pPr>
        <w:pStyle w:val="2"/>
        <w:spacing w:line="360" w:lineRule="auto"/>
        <w:ind w:firstLine="709"/>
        <w:jc w:val="both"/>
        <w:rPr>
          <w:b w:val="0"/>
          <w:bCs w:val="0"/>
          <w:sz w:val="28"/>
          <w:szCs w:val="28"/>
        </w:rPr>
      </w:pPr>
      <w:r w:rsidRPr="00522924">
        <w:rPr>
          <w:b w:val="0"/>
          <w:bCs w:val="0"/>
          <w:sz w:val="28"/>
          <w:szCs w:val="28"/>
        </w:rPr>
        <w:t>Выдающийся русский просветитель 18 века Н.И. Новиков ещё в 1782 году утверждал, что «натуральное побуждение к действию над вещами» у детей есть основное средство не только для получения знаний об этих вещах, но и для всего их умственного развития.</w:t>
      </w:r>
    </w:p>
    <w:p w:rsidR="002678E3" w:rsidRDefault="00522924" w:rsidP="002678E3">
      <w:pPr>
        <w:pStyle w:val="2"/>
        <w:spacing w:line="360" w:lineRule="auto"/>
        <w:ind w:firstLine="709"/>
        <w:jc w:val="both"/>
        <w:rPr>
          <w:b w:val="0"/>
          <w:bCs w:val="0"/>
          <w:sz w:val="28"/>
          <w:szCs w:val="28"/>
        </w:rPr>
      </w:pPr>
      <w:r w:rsidRPr="00522924">
        <w:rPr>
          <w:b w:val="0"/>
          <w:bCs w:val="0"/>
          <w:sz w:val="28"/>
          <w:szCs w:val="28"/>
        </w:rPr>
        <w:t>Невропатолог и психиатр В.М. Бехтерев писал, что движение руки всегда были тесно связаны с речью и способствовали её развитию. В лаборатории высшей нервной деятельности ребёнка в электрофизиологическом исследовании, проведённом Т.П. Хризман и М.И. Звонарёвой, было обнаружено, что когда ребёнок производит ритмические движения пальцами, у него резко усиливается согласованная деятельность лобных и височных отделов мозга. Данные исследования прямо говорят о том, что речевые области формируются под влиянием импульсов, поступающих от пальцев рук.</w:t>
      </w:r>
    </w:p>
    <w:p w:rsidR="002678E3" w:rsidRDefault="00522924" w:rsidP="002678E3">
      <w:pPr>
        <w:pStyle w:val="2"/>
        <w:spacing w:line="360" w:lineRule="auto"/>
        <w:ind w:firstLine="709"/>
        <w:jc w:val="both"/>
        <w:rPr>
          <w:b w:val="0"/>
          <w:bCs w:val="0"/>
          <w:sz w:val="28"/>
          <w:szCs w:val="28"/>
        </w:rPr>
      </w:pPr>
      <w:r w:rsidRPr="00522924">
        <w:rPr>
          <w:b w:val="0"/>
          <w:bCs w:val="0"/>
          <w:sz w:val="28"/>
          <w:szCs w:val="28"/>
        </w:rPr>
        <w:t>Этот факт должен использоваться в работе с детьми там, где развитие речи происходит своевременно, и особенно там, где имеются отставание, задержка развития моторной речи детей.</w:t>
      </w:r>
    </w:p>
    <w:p w:rsidR="00522924" w:rsidRPr="00522924" w:rsidRDefault="00522924" w:rsidP="002678E3">
      <w:pPr>
        <w:pStyle w:val="2"/>
        <w:spacing w:line="360" w:lineRule="auto"/>
        <w:ind w:firstLine="709"/>
        <w:jc w:val="both"/>
        <w:rPr>
          <w:b w:val="0"/>
          <w:bCs w:val="0"/>
          <w:sz w:val="28"/>
          <w:szCs w:val="28"/>
        </w:rPr>
      </w:pPr>
      <w:r w:rsidRPr="00522924">
        <w:rPr>
          <w:b w:val="0"/>
          <w:bCs w:val="0"/>
          <w:sz w:val="28"/>
          <w:szCs w:val="28"/>
        </w:rPr>
        <w:t>И.М. Сеченов и И.П. Павлов придавали очень большое значение мышечным ощущениям, возникающим при артикуляции. Сеченов писал: « Мне даже кажется, что я иногда не думаю прямо словами, а всегда мышечными ощущениями». Павлов также говорил, что, речь, - это, прежде всего мышечные ощущения которые идут от речевых органов в кору головного мозга. Обращаясь к анатомическим отношениям, исследователи обратили внимание на то, что около трети всей площади двигательной проекции занимает проекция кисти руки, расположенная очень близко от речевой моторной зоны. Это навело на мысль о том, что тренировка тонких движений пальцев рук окажет большое влияние на развитие активной речи ребёнка.</w:t>
      </w:r>
    </w:p>
    <w:p w:rsidR="00522924" w:rsidRPr="00522924" w:rsidRDefault="00522924" w:rsidP="002678E3">
      <w:pPr>
        <w:pStyle w:val="2"/>
        <w:spacing w:line="360" w:lineRule="auto"/>
        <w:ind w:firstLine="720"/>
        <w:jc w:val="both"/>
        <w:rPr>
          <w:b w:val="0"/>
          <w:bCs w:val="0"/>
          <w:sz w:val="28"/>
          <w:szCs w:val="28"/>
        </w:rPr>
      </w:pPr>
      <w:r w:rsidRPr="00522924">
        <w:rPr>
          <w:b w:val="0"/>
          <w:bCs w:val="0"/>
          <w:sz w:val="28"/>
          <w:szCs w:val="28"/>
        </w:rPr>
        <w:t>Для изучения этого вопроса большую работу провела Л.В. Фомина. Она работала с детьми от 10 месяцев до 1г. 3 месяцев. Дети разделены на 3 подгруппы. В каждой из них занятия проводились по особому плану. В результате, звукопроизношение у детей при тренировке тонких движений пальцев рук не только удалось получить много раньше, (в 7 раз быстрее, чем в 1-ой группе) но оно оказалось и более совершенным.</w:t>
      </w:r>
    </w:p>
    <w:p w:rsidR="00522924" w:rsidRPr="00522924" w:rsidRDefault="00522924" w:rsidP="002678E3">
      <w:pPr>
        <w:pStyle w:val="2"/>
        <w:spacing w:line="360" w:lineRule="auto"/>
        <w:ind w:firstLine="720"/>
        <w:jc w:val="both"/>
        <w:rPr>
          <w:b w:val="0"/>
          <w:bCs w:val="0"/>
          <w:sz w:val="28"/>
          <w:szCs w:val="28"/>
        </w:rPr>
      </w:pPr>
      <w:r w:rsidRPr="00522924">
        <w:rPr>
          <w:b w:val="0"/>
          <w:bCs w:val="0"/>
          <w:sz w:val="28"/>
          <w:szCs w:val="28"/>
        </w:rPr>
        <w:t>Далее Л.В. Фомина обследовала более 500 детей в различных детских учреждениях и обнаружила, что уровень развития тонких движения пальцев рук (с уровнем же развития общей моторики он совпадал не всегда).</w:t>
      </w:r>
    </w:p>
    <w:p w:rsidR="00522924" w:rsidRPr="00522924" w:rsidRDefault="00522924" w:rsidP="00522924">
      <w:pPr>
        <w:pStyle w:val="2"/>
        <w:spacing w:line="360" w:lineRule="auto"/>
        <w:ind w:firstLine="709"/>
        <w:jc w:val="both"/>
        <w:rPr>
          <w:b w:val="0"/>
          <w:bCs w:val="0"/>
          <w:sz w:val="28"/>
          <w:szCs w:val="28"/>
        </w:rPr>
      </w:pPr>
      <w:r w:rsidRPr="00522924">
        <w:rPr>
          <w:b w:val="0"/>
          <w:bCs w:val="0"/>
          <w:sz w:val="28"/>
          <w:szCs w:val="28"/>
        </w:rPr>
        <w:t>В невропатологии и дефектологии уже давно имелись наблюдения, говорившие о тесной связи функции руки и речи. При травме или кровоизлиянии в речевой моторной области в левом полушарии  у человека утрачиваются не только речь, но и тонкие движения пальцев правой руки, хотя сама область двигательной проекции пальцев оставалась не затронутой.</w:t>
      </w:r>
    </w:p>
    <w:p w:rsidR="00522924" w:rsidRPr="00522924" w:rsidRDefault="00522924" w:rsidP="002678E3">
      <w:pPr>
        <w:pStyle w:val="2"/>
        <w:spacing w:line="360" w:lineRule="auto"/>
        <w:ind w:firstLine="720"/>
        <w:jc w:val="both"/>
        <w:rPr>
          <w:b w:val="0"/>
          <w:bCs w:val="0"/>
          <w:sz w:val="28"/>
          <w:szCs w:val="28"/>
        </w:rPr>
      </w:pPr>
      <w:r w:rsidRPr="00522924">
        <w:rPr>
          <w:b w:val="0"/>
          <w:bCs w:val="0"/>
          <w:sz w:val="28"/>
          <w:szCs w:val="28"/>
        </w:rPr>
        <w:t xml:space="preserve">Движение пальцев и кистей рук ребёнка имеют особое развивающее воздействие. У новорожденного кисти всегда сжаты в кулачке, и если взрослый вкладывает свои указательные пальцы в ладони ребёнка, тот их плотно сжимает. Малыша можно даже немного приподнять. Однако эти манипуляции ребёнок совершает на рефлекторном уровне, его действия ещё не достигли высокого контроля, который позволяет впоследствии сознательно выполнять движения. </w:t>
      </w:r>
    </w:p>
    <w:p w:rsidR="00522924" w:rsidRPr="00522924" w:rsidRDefault="00522924" w:rsidP="002678E3">
      <w:pPr>
        <w:pStyle w:val="2"/>
        <w:spacing w:line="360" w:lineRule="auto"/>
        <w:ind w:firstLine="720"/>
        <w:jc w:val="both"/>
        <w:rPr>
          <w:b w:val="0"/>
          <w:bCs w:val="0"/>
          <w:sz w:val="28"/>
          <w:szCs w:val="28"/>
        </w:rPr>
      </w:pPr>
      <w:r w:rsidRPr="00522924">
        <w:rPr>
          <w:b w:val="0"/>
          <w:bCs w:val="0"/>
          <w:sz w:val="28"/>
          <w:szCs w:val="28"/>
        </w:rPr>
        <w:t>Значение хватательного рефлекса состоит в способности ребёнка не выпускать из рук предмет.  По мере созревания мозга этот рефлекс переходит в умение хватать и отпускать. Чем чаще у ребёнка действует хватательный рефлекс, тем эффективнее происходит эмоциональное и интеллектуальное развитие малыша. Влияние мануальных (ручных) действий на развитие мозга человека было известно ещё во 2 веке до н.э.  В Китае. Специалисты утверждали, что игры с участием рук и пальцев, приводят в гармоничные отношения тело и разум, поддерживают мозговые системы в превосходном состоянии.</w:t>
      </w:r>
    </w:p>
    <w:p w:rsidR="002678E3" w:rsidRDefault="00522924" w:rsidP="002678E3">
      <w:pPr>
        <w:pStyle w:val="2"/>
        <w:spacing w:line="360" w:lineRule="auto"/>
        <w:jc w:val="both"/>
        <w:rPr>
          <w:b w:val="0"/>
          <w:bCs w:val="0"/>
          <w:sz w:val="28"/>
          <w:szCs w:val="28"/>
        </w:rPr>
      </w:pPr>
      <w:r w:rsidRPr="00522924">
        <w:rPr>
          <w:b w:val="0"/>
          <w:bCs w:val="0"/>
          <w:sz w:val="28"/>
          <w:szCs w:val="28"/>
        </w:rPr>
        <w:t>Японский врач Камикоси Токудзиро создал оздоравливающую методику воздействия на руки. Он утверждал, что пальцы наделены большим количеством рецепторов, посылающих импульсы в центральную нервную систему человека. На кистях рук расположено множество акупунторных точек, массируя которые можно воздействовать на внутренние органы, рефлекторно с ними связанные.</w:t>
      </w:r>
      <w:r w:rsidR="002678E3">
        <w:rPr>
          <w:b w:val="0"/>
          <w:bCs w:val="0"/>
          <w:sz w:val="28"/>
          <w:szCs w:val="28"/>
        </w:rPr>
        <w:t xml:space="preserve"> </w:t>
      </w:r>
    </w:p>
    <w:p w:rsidR="002678E3" w:rsidRDefault="00522924" w:rsidP="002678E3">
      <w:pPr>
        <w:pStyle w:val="2"/>
        <w:spacing w:line="360" w:lineRule="auto"/>
        <w:jc w:val="both"/>
        <w:rPr>
          <w:b w:val="0"/>
          <w:bCs w:val="0"/>
          <w:sz w:val="28"/>
          <w:szCs w:val="28"/>
        </w:rPr>
      </w:pPr>
      <w:r w:rsidRPr="00522924">
        <w:rPr>
          <w:b w:val="0"/>
          <w:bCs w:val="0"/>
          <w:sz w:val="28"/>
          <w:szCs w:val="28"/>
        </w:rPr>
        <w:t>По насыщенности акупунктурными зонами кисть уступает уху и стопе. Восточные медики установили, что массаж большого пальца положительно повышает функциональную активность головного мозга, массаж указательного пальца положительно воздействует на состояние кишечника, среднего – на желудок, безымянного – на печень и почки. Мизинец – на сердце.</w:t>
      </w:r>
    </w:p>
    <w:p w:rsidR="002678E3" w:rsidRDefault="00522924" w:rsidP="002678E3">
      <w:pPr>
        <w:pStyle w:val="2"/>
        <w:spacing w:line="360" w:lineRule="auto"/>
        <w:jc w:val="both"/>
        <w:rPr>
          <w:b w:val="0"/>
          <w:bCs w:val="0"/>
          <w:sz w:val="28"/>
          <w:szCs w:val="28"/>
        </w:rPr>
      </w:pPr>
      <w:r w:rsidRPr="00522924">
        <w:rPr>
          <w:b w:val="0"/>
          <w:bCs w:val="0"/>
          <w:sz w:val="28"/>
          <w:szCs w:val="28"/>
        </w:rPr>
        <w:t>В Китае распространены упражнения ладоней с каменными и металлическими шариками. Популярность занятий объясняется их оздоравливающим и тонизирующим организм эффектом. Регулярные упражнения с шарами улучшают память, умственные способности ребёнка, устраняют его эмоциональные напряжение, развивают координацию движений, силу и ловкость рук, поддерживают жизненный тонус.</w:t>
      </w:r>
    </w:p>
    <w:p w:rsidR="002678E3" w:rsidRDefault="00522924" w:rsidP="002678E3">
      <w:pPr>
        <w:pStyle w:val="2"/>
        <w:spacing w:line="360" w:lineRule="auto"/>
        <w:jc w:val="both"/>
        <w:rPr>
          <w:b w:val="0"/>
          <w:bCs w:val="0"/>
          <w:sz w:val="28"/>
          <w:szCs w:val="28"/>
        </w:rPr>
      </w:pPr>
      <w:r w:rsidRPr="00522924">
        <w:rPr>
          <w:b w:val="0"/>
          <w:bCs w:val="0"/>
          <w:sz w:val="28"/>
          <w:szCs w:val="28"/>
        </w:rPr>
        <w:t>В Японии широко используются упражнения для ладоней и пальцев с грецкими орехами. Прекрасное оздоравливающее и тонизирующее воздействие оказывает перекатывание между ладонями шестигранного карандаша.</w:t>
      </w:r>
    </w:p>
    <w:p w:rsidR="00522924" w:rsidRPr="00522924" w:rsidRDefault="00522924" w:rsidP="002678E3">
      <w:pPr>
        <w:pStyle w:val="2"/>
        <w:spacing w:line="360" w:lineRule="auto"/>
        <w:jc w:val="both"/>
        <w:rPr>
          <w:b w:val="0"/>
          <w:bCs w:val="0"/>
          <w:sz w:val="28"/>
          <w:szCs w:val="28"/>
        </w:rPr>
      </w:pPr>
      <w:r w:rsidRPr="00522924">
        <w:rPr>
          <w:b w:val="0"/>
          <w:bCs w:val="0"/>
          <w:sz w:val="28"/>
          <w:szCs w:val="28"/>
        </w:rPr>
        <w:t>Исследования отечественных физиологов также подтверждают связь развития рук с развитием мозга. Простые движения рук помогают убрать напряжение не только с самих рук, но и с губ, снимают умственную усталость. Они способны улучшить произношение многих звуков, а значит – развивать речь ребёнка. Исследования М.М. Кольцовой доказали, что каждый палец руки имеет довольно обширное представительство в коре больших полушарий мозга. Развитие тонких движений пальцев рук предшествует появлению артикуляции слогов. Благодаря развитию пальцев в мозгу формируется проекция «схема человеческого тела», и речевые реакции находятся в прямой зависимости от тренировки пальцев. Схема Пенфилда показывает, что 1/3 всей области занимает проекция пальцев руки, и эта проекционная зона находится в непосредственной близости к речевому двигательному центру Брока.</w:t>
      </w:r>
    </w:p>
    <w:p w:rsidR="00594F34" w:rsidRPr="00522924" w:rsidRDefault="00522924" w:rsidP="00522924">
      <w:pPr>
        <w:pStyle w:val="2"/>
        <w:spacing w:line="360" w:lineRule="auto"/>
        <w:ind w:firstLine="709"/>
        <w:jc w:val="both"/>
        <w:rPr>
          <w:sz w:val="28"/>
          <w:szCs w:val="28"/>
        </w:rPr>
      </w:pPr>
      <w:r w:rsidRPr="00522924">
        <w:rPr>
          <w:b w:val="0"/>
          <w:bCs w:val="0"/>
          <w:sz w:val="28"/>
          <w:szCs w:val="28"/>
        </w:rPr>
        <w:t xml:space="preserve">  </w:t>
      </w:r>
    </w:p>
    <w:p w:rsidR="006B00C7" w:rsidRDefault="006B00C7" w:rsidP="00522924">
      <w:pPr>
        <w:pStyle w:val="2"/>
        <w:spacing w:line="360" w:lineRule="auto"/>
        <w:rPr>
          <w:i/>
          <w:iCs/>
        </w:rPr>
      </w:pPr>
    </w:p>
    <w:p w:rsidR="00E84FE2" w:rsidRPr="002678E3" w:rsidRDefault="00522924" w:rsidP="002678E3">
      <w:pPr>
        <w:pStyle w:val="2"/>
        <w:spacing w:line="360" w:lineRule="auto"/>
        <w:jc w:val="center"/>
        <w:rPr>
          <w:iCs/>
          <w:sz w:val="28"/>
          <w:szCs w:val="28"/>
        </w:rPr>
      </w:pPr>
      <w:r w:rsidRPr="002678E3">
        <w:rPr>
          <w:iCs/>
          <w:sz w:val="28"/>
          <w:szCs w:val="28"/>
        </w:rPr>
        <w:t xml:space="preserve">1.3. </w:t>
      </w:r>
      <w:r w:rsidR="00E84FE2" w:rsidRPr="002678E3">
        <w:rPr>
          <w:iCs/>
          <w:sz w:val="28"/>
          <w:szCs w:val="28"/>
        </w:rPr>
        <w:t>Особенности развития речи</w:t>
      </w:r>
      <w:r w:rsidR="006B00C7" w:rsidRPr="002678E3">
        <w:rPr>
          <w:iCs/>
          <w:sz w:val="28"/>
          <w:szCs w:val="28"/>
        </w:rPr>
        <w:t xml:space="preserve"> и мелкой моторики у детей с общим недоразвитием речи</w:t>
      </w:r>
      <w:r w:rsidR="00E84FE2" w:rsidRPr="002678E3">
        <w:rPr>
          <w:iCs/>
          <w:sz w:val="28"/>
          <w:szCs w:val="28"/>
        </w:rPr>
        <w:t>.</w:t>
      </w:r>
    </w:p>
    <w:p w:rsidR="00522924" w:rsidRPr="00522924" w:rsidRDefault="00522924" w:rsidP="00522924">
      <w:pPr>
        <w:pStyle w:val="2"/>
        <w:spacing w:line="360" w:lineRule="auto"/>
        <w:ind w:firstLine="709"/>
        <w:jc w:val="both"/>
        <w:rPr>
          <w:b w:val="0"/>
          <w:bCs w:val="0"/>
          <w:sz w:val="28"/>
          <w:szCs w:val="28"/>
        </w:rPr>
      </w:pPr>
    </w:p>
    <w:p w:rsidR="00E84FE2" w:rsidRPr="00522924" w:rsidRDefault="00E84FE2" w:rsidP="002678E3">
      <w:pPr>
        <w:pStyle w:val="2"/>
        <w:spacing w:line="360" w:lineRule="auto"/>
        <w:jc w:val="both"/>
        <w:rPr>
          <w:b w:val="0"/>
          <w:bCs w:val="0"/>
          <w:sz w:val="28"/>
          <w:szCs w:val="28"/>
        </w:rPr>
      </w:pPr>
      <w:r w:rsidRPr="00522924">
        <w:rPr>
          <w:b w:val="0"/>
          <w:bCs w:val="0"/>
          <w:sz w:val="28"/>
          <w:szCs w:val="28"/>
        </w:rPr>
        <w:t xml:space="preserve">Движения детей с </w:t>
      </w:r>
      <w:r w:rsidR="006B00C7">
        <w:rPr>
          <w:b w:val="0"/>
          <w:bCs w:val="0"/>
          <w:sz w:val="28"/>
          <w:szCs w:val="28"/>
        </w:rPr>
        <w:t xml:space="preserve">общим недоразвитием речи </w:t>
      </w:r>
      <w:r w:rsidRPr="00522924">
        <w:rPr>
          <w:b w:val="0"/>
          <w:bCs w:val="0"/>
          <w:sz w:val="28"/>
          <w:szCs w:val="28"/>
        </w:rPr>
        <w:t>отличается неловкостью, плохой координированностью, чрезмерной замедленност</w:t>
      </w:r>
      <w:r w:rsidR="000E1E42" w:rsidRPr="00522924">
        <w:rPr>
          <w:b w:val="0"/>
          <w:bCs w:val="0"/>
          <w:sz w:val="28"/>
          <w:szCs w:val="28"/>
        </w:rPr>
        <w:t>ь</w:t>
      </w:r>
      <w:r w:rsidRPr="00522924">
        <w:rPr>
          <w:b w:val="0"/>
          <w:bCs w:val="0"/>
          <w:sz w:val="28"/>
          <w:szCs w:val="28"/>
        </w:rPr>
        <w:t>ю</w:t>
      </w:r>
      <w:r w:rsidR="002678E3">
        <w:rPr>
          <w:b w:val="0"/>
          <w:bCs w:val="0"/>
          <w:sz w:val="28"/>
          <w:szCs w:val="28"/>
        </w:rPr>
        <w:t xml:space="preserve"> </w:t>
      </w:r>
      <w:r w:rsidRPr="00522924">
        <w:rPr>
          <w:b w:val="0"/>
          <w:bCs w:val="0"/>
          <w:sz w:val="28"/>
          <w:szCs w:val="28"/>
        </w:rPr>
        <w:t>или, напротив, импульсивностью. Это служит одной из причин, затрудняющих овладение простейшими, жизненно необходимыми умениями и навыками самообслуживания. Ребенок, вышедший из младенчества, долго не умеет пользоваться чашкой и ложкой. Он  разливает их содержимое, не успев донести до рта, и пачкая стол и свою одежду.</w:t>
      </w:r>
    </w:p>
    <w:p w:rsidR="002678E3" w:rsidRDefault="00E84FE2" w:rsidP="002678E3">
      <w:pPr>
        <w:pStyle w:val="2"/>
        <w:spacing w:line="360" w:lineRule="auto"/>
        <w:jc w:val="both"/>
        <w:rPr>
          <w:b w:val="0"/>
          <w:bCs w:val="0"/>
          <w:sz w:val="28"/>
          <w:szCs w:val="28"/>
        </w:rPr>
      </w:pPr>
      <w:r w:rsidRPr="00522924">
        <w:rPr>
          <w:b w:val="0"/>
          <w:bCs w:val="0"/>
          <w:sz w:val="28"/>
          <w:szCs w:val="28"/>
        </w:rPr>
        <w:t>В дошкольном возрасте многие дети, с которыми специально не проводилась длительная, целенаправленная работа, не могут самостоятельно одеться и раздеться, правильно сложить свои вещи. Особую сложность представляет для них застегивание и расстегивание пуговиц, а также зашнуровывание ботинок. Эти умения обычно специально отрабатываются в учебных учреждениях с использованием тренажеров (спецпособий).</w:t>
      </w:r>
    </w:p>
    <w:p w:rsidR="002678E3" w:rsidRDefault="00E84FE2" w:rsidP="002678E3">
      <w:pPr>
        <w:pStyle w:val="2"/>
        <w:spacing w:line="360" w:lineRule="auto"/>
        <w:jc w:val="both"/>
        <w:rPr>
          <w:b w:val="0"/>
          <w:bCs w:val="0"/>
          <w:sz w:val="28"/>
          <w:szCs w:val="28"/>
        </w:rPr>
      </w:pPr>
      <w:r w:rsidRPr="00522924">
        <w:rPr>
          <w:b w:val="0"/>
          <w:bCs w:val="0"/>
          <w:sz w:val="28"/>
          <w:szCs w:val="28"/>
        </w:rPr>
        <w:t>Неловкость движений дошкольников обнаруживается в ходьбе, беге, прыжках, во всех видах практической деятельности. Они ходят неуклюже, шаркая ногами. С трудом овладевают такой детской забавой, как прыгалки. Нередко предметы непроизвольно выпадают из их рук. Поливая комнатные растения, они, расплескивают воду или льют ее в слишком больших количествах.</w:t>
      </w:r>
    </w:p>
    <w:p w:rsidR="002678E3" w:rsidRDefault="00E84FE2" w:rsidP="002678E3">
      <w:pPr>
        <w:pStyle w:val="2"/>
        <w:spacing w:line="360" w:lineRule="auto"/>
        <w:jc w:val="both"/>
        <w:rPr>
          <w:b w:val="0"/>
          <w:bCs w:val="0"/>
          <w:sz w:val="28"/>
          <w:szCs w:val="28"/>
        </w:rPr>
      </w:pPr>
      <w:r w:rsidRPr="00522924">
        <w:rPr>
          <w:b w:val="0"/>
          <w:bCs w:val="0"/>
          <w:sz w:val="28"/>
          <w:szCs w:val="28"/>
        </w:rPr>
        <w:t xml:space="preserve">Слабое развитие моторики сказывается на других видах деятельности у детей </w:t>
      </w:r>
      <w:r w:rsidR="00FD2BC5">
        <w:rPr>
          <w:b w:val="0"/>
          <w:bCs w:val="0"/>
          <w:sz w:val="28"/>
          <w:szCs w:val="28"/>
        </w:rPr>
        <w:t>с общим недоразвитием речи</w:t>
      </w:r>
      <w:r w:rsidRPr="00522924">
        <w:rPr>
          <w:b w:val="0"/>
          <w:bCs w:val="0"/>
          <w:sz w:val="28"/>
          <w:szCs w:val="28"/>
        </w:rPr>
        <w:t>. Так, их рисунки выполнены нетвердыми, кривыми линиями, отдаленно передающими контур предмета.</w:t>
      </w:r>
    </w:p>
    <w:p w:rsidR="002678E3" w:rsidRDefault="00E84FE2" w:rsidP="002678E3">
      <w:pPr>
        <w:pStyle w:val="2"/>
        <w:spacing w:line="360" w:lineRule="auto"/>
        <w:jc w:val="both"/>
        <w:rPr>
          <w:b w:val="0"/>
          <w:bCs w:val="0"/>
          <w:sz w:val="28"/>
          <w:szCs w:val="28"/>
        </w:rPr>
      </w:pPr>
      <w:r w:rsidRPr="00522924">
        <w:rPr>
          <w:b w:val="0"/>
          <w:bCs w:val="0"/>
          <w:sz w:val="28"/>
          <w:szCs w:val="28"/>
        </w:rPr>
        <w:t>Недостаточностью моторики в определенной мере о</w:t>
      </w:r>
      <w:r w:rsidR="00FD2BC5">
        <w:rPr>
          <w:b w:val="0"/>
          <w:bCs w:val="0"/>
          <w:sz w:val="28"/>
          <w:szCs w:val="28"/>
        </w:rPr>
        <w:t>бусловлены свойственные детям с общим недоразвитием речи</w:t>
      </w:r>
      <w:r w:rsidRPr="00522924">
        <w:rPr>
          <w:b w:val="0"/>
          <w:bCs w:val="0"/>
          <w:sz w:val="28"/>
          <w:szCs w:val="28"/>
        </w:rPr>
        <w:t xml:space="preserve"> нарушения произносительной стороны речи. Фонетически правильная устная речь </w:t>
      </w:r>
      <w:r w:rsidR="00D41D81" w:rsidRPr="00522924">
        <w:rPr>
          <w:b w:val="0"/>
          <w:bCs w:val="0"/>
          <w:sz w:val="28"/>
          <w:szCs w:val="28"/>
        </w:rPr>
        <w:t>предполагает</w:t>
      </w:r>
      <w:r w:rsidRPr="00522924">
        <w:rPr>
          <w:b w:val="0"/>
          <w:bCs w:val="0"/>
          <w:sz w:val="28"/>
          <w:szCs w:val="28"/>
        </w:rPr>
        <w:t xml:space="preserve"> точную координацию движений органов речи. Нарушения моторики, проявляющиеся в походке и ручной деятельности детей, находят свое отражение и в их речевой деятельности.</w:t>
      </w:r>
    </w:p>
    <w:p w:rsidR="002678E3" w:rsidRDefault="00E84FE2" w:rsidP="002678E3">
      <w:pPr>
        <w:pStyle w:val="2"/>
        <w:spacing w:line="360" w:lineRule="auto"/>
        <w:jc w:val="both"/>
        <w:rPr>
          <w:b w:val="0"/>
          <w:bCs w:val="0"/>
          <w:sz w:val="28"/>
          <w:szCs w:val="28"/>
        </w:rPr>
      </w:pPr>
      <w:r w:rsidRPr="00522924">
        <w:rPr>
          <w:b w:val="0"/>
          <w:bCs w:val="0"/>
          <w:sz w:val="28"/>
          <w:szCs w:val="28"/>
        </w:rPr>
        <w:t>В школьные годы недостатки моторики детей с</w:t>
      </w:r>
      <w:r w:rsidR="00FD2BC5">
        <w:rPr>
          <w:b w:val="0"/>
          <w:bCs w:val="0"/>
          <w:sz w:val="28"/>
          <w:szCs w:val="28"/>
        </w:rPr>
        <w:t xml:space="preserve"> общим недоразвитием речи</w:t>
      </w:r>
      <w:r w:rsidRPr="00522924">
        <w:rPr>
          <w:b w:val="0"/>
          <w:bCs w:val="0"/>
          <w:sz w:val="28"/>
          <w:szCs w:val="28"/>
        </w:rPr>
        <w:t xml:space="preserve"> существенно сглаживается под влиянием коррекционно-воспитательной работы, систематически осуществляемой на всех уроках и во внеурочное время. Движения учеников, постепенно приобретают четкость, координированность и плавность.  К старшим годам обучения многие школьники легко и красиво ходят, танцуют, бегают на лыжах, играют в мяч, выполняют довольно сложные трудовые задания как бытового, так и производственного характера.</w:t>
      </w:r>
    </w:p>
    <w:p w:rsidR="00E84FE2" w:rsidRPr="00522924" w:rsidRDefault="00E84FE2" w:rsidP="002678E3">
      <w:pPr>
        <w:pStyle w:val="2"/>
        <w:spacing w:line="360" w:lineRule="auto"/>
        <w:jc w:val="both"/>
        <w:rPr>
          <w:b w:val="0"/>
          <w:bCs w:val="0"/>
          <w:sz w:val="28"/>
          <w:szCs w:val="28"/>
        </w:rPr>
      </w:pPr>
      <w:r w:rsidRPr="00522924">
        <w:rPr>
          <w:b w:val="0"/>
          <w:bCs w:val="0"/>
          <w:sz w:val="28"/>
          <w:szCs w:val="28"/>
        </w:rPr>
        <w:t>Организация учебной деятельности как особой формы активности ребенка, направленной на изменение самого себя – субъекта обучения, тесно связана с проблемой развития его речи. Процесс обучения предполагает анализ и обобщение признаков изучаемого предмета, в частности – родного языка как знаковой системы.</w:t>
      </w:r>
    </w:p>
    <w:p w:rsidR="00E84FE2" w:rsidRPr="00522924" w:rsidRDefault="00E84FE2" w:rsidP="002678E3">
      <w:pPr>
        <w:pStyle w:val="2"/>
        <w:spacing w:line="360" w:lineRule="auto"/>
        <w:jc w:val="both"/>
        <w:rPr>
          <w:b w:val="0"/>
          <w:bCs w:val="0"/>
          <w:sz w:val="28"/>
          <w:szCs w:val="28"/>
        </w:rPr>
      </w:pPr>
      <w:r w:rsidRPr="00522924">
        <w:rPr>
          <w:b w:val="0"/>
          <w:bCs w:val="0"/>
          <w:sz w:val="28"/>
          <w:szCs w:val="28"/>
        </w:rPr>
        <w:t>В то же время коммуникативные навыки опираются на свойство языка как средства общения и речемыслительной деятельности в целом. Поэтому формирование полноценной учебной деятельности возможно лишь при достаточно высоком уровне развития речи, который предполагает определенную степень сформированности средств языка (произношение и различение звуков, словарный запас, грамматический строй), а также умений и навыков свободно и адекватно пользоваться этими средствами в целях общения.</w:t>
      </w:r>
    </w:p>
    <w:p w:rsidR="002678E3" w:rsidRDefault="00E84FE2" w:rsidP="002678E3">
      <w:pPr>
        <w:pStyle w:val="2"/>
        <w:spacing w:line="360" w:lineRule="auto"/>
        <w:jc w:val="both"/>
        <w:rPr>
          <w:b w:val="0"/>
          <w:bCs w:val="0"/>
          <w:sz w:val="28"/>
          <w:szCs w:val="28"/>
        </w:rPr>
      </w:pPr>
      <w:r w:rsidRPr="00522924">
        <w:rPr>
          <w:b w:val="0"/>
          <w:bCs w:val="0"/>
          <w:sz w:val="28"/>
          <w:szCs w:val="28"/>
        </w:rPr>
        <w:t>Однако контингент общеобразовательных школ за последние годы претерпел значительные изменения. С каждым годом среди учащихся, поступающих в начальные классы, увеличивается число детей с различными отклонениями в речевом развитии, что препятствует формированию их полноценной учебной деятельности в контексте развивающего обучения. Некоторые из них могут быть преодолены в условиях обучения в специальных школах для детей с тяжелыми нарушениями речи; другие можно устранить и в условиях общеобразовательной школы, на специально созданных при таких школах логопедических пунктах.</w:t>
      </w:r>
    </w:p>
    <w:p w:rsidR="002678E3" w:rsidRDefault="00E84FE2" w:rsidP="002678E3">
      <w:pPr>
        <w:pStyle w:val="2"/>
        <w:spacing w:line="360" w:lineRule="auto"/>
        <w:jc w:val="both"/>
        <w:rPr>
          <w:b w:val="0"/>
          <w:bCs w:val="0"/>
          <w:sz w:val="28"/>
          <w:szCs w:val="28"/>
        </w:rPr>
      </w:pPr>
      <w:r w:rsidRPr="00522924">
        <w:rPr>
          <w:b w:val="0"/>
          <w:bCs w:val="0"/>
          <w:sz w:val="28"/>
          <w:szCs w:val="28"/>
        </w:rPr>
        <w:t>Учеными доказано, что развитие руки находится в тесной связи с развитием речи и мышлением ребенка.</w:t>
      </w:r>
    </w:p>
    <w:p w:rsidR="00E84FE2" w:rsidRPr="00522924" w:rsidRDefault="00E84FE2" w:rsidP="002678E3">
      <w:pPr>
        <w:pStyle w:val="2"/>
        <w:spacing w:line="360" w:lineRule="auto"/>
        <w:jc w:val="both"/>
        <w:rPr>
          <w:b w:val="0"/>
          <w:bCs w:val="0"/>
          <w:sz w:val="28"/>
          <w:szCs w:val="28"/>
        </w:rPr>
      </w:pPr>
      <w:r w:rsidRPr="00522924">
        <w:rPr>
          <w:b w:val="0"/>
          <w:bCs w:val="0"/>
          <w:sz w:val="28"/>
          <w:szCs w:val="28"/>
        </w:rPr>
        <w:t>Уровень развития мелкой моторики один из показателей интеллектуальной готовности к школьному обучению. Обычно ребенок, имеющий высокий уровень развития мелкой моторики умеет логически рассуждать: у него достаточно развиты память и внимание, связная речь. Учителя отмечают, что первоклассники часто испытывают серьезные трудности с овладением навыка письма. Техника письма требует сложной работы мелких мышц кисти и всей руки, а также хорошо развитого зрительного восприятия и произвольного внимания.</w:t>
      </w:r>
    </w:p>
    <w:p w:rsidR="002678E3" w:rsidRDefault="00E84FE2" w:rsidP="002678E3">
      <w:pPr>
        <w:pStyle w:val="2"/>
        <w:spacing w:line="360" w:lineRule="auto"/>
        <w:jc w:val="both"/>
        <w:rPr>
          <w:b w:val="0"/>
          <w:bCs w:val="0"/>
          <w:sz w:val="28"/>
          <w:szCs w:val="28"/>
        </w:rPr>
      </w:pPr>
      <w:r w:rsidRPr="00522924">
        <w:rPr>
          <w:b w:val="0"/>
          <w:bCs w:val="0"/>
          <w:sz w:val="28"/>
          <w:szCs w:val="28"/>
        </w:rPr>
        <w:t>Нарушения моторики, как артикуляционной, так и мелкой может создать трудности в овладении письменной речью, привести к возникновению негативного отношения к учебе, к осложнениям в адаптационный период к школьным условиям.</w:t>
      </w:r>
    </w:p>
    <w:p w:rsidR="002678E3" w:rsidRDefault="00E84FE2" w:rsidP="002678E3">
      <w:pPr>
        <w:pStyle w:val="2"/>
        <w:spacing w:line="360" w:lineRule="auto"/>
        <w:jc w:val="both"/>
        <w:rPr>
          <w:b w:val="0"/>
          <w:bCs w:val="0"/>
          <w:sz w:val="28"/>
          <w:szCs w:val="28"/>
        </w:rPr>
      </w:pPr>
      <w:r w:rsidRPr="00522924">
        <w:rPr>
          <w:b w:val="0"/>
          <w:bCs w:val="0"/>
          <w:sz w:val="28"/>
          <w:szCs w:val="28"/>
        </w:rPr>
        <w:t>Поэтому в дошкольном возрасте важно развивать механизмы, необходимые для овладения письмом, создать условия для накопления ребенком двигательного и практического опыта, развитие навыков ручной умелости.</w:t>
      </w:r>
    </w:p>
    <w:p w:rsidR="00E84FE2" w:rsidRPr="00522924" w:rsidRDefault="00E84FE2" w:rsidP="002678E3">
      <w:pPr>
        <w:pStyle w:val="2"/>
        <w:spacing w:line="360" w:lineRule="auto"/>
        <w:jc w:val="both"/>
        <w:rPr>
          <w:b w:val="0"/>
          <w:bCs w:val="0"/>
          <w:sz w:val="28"/>
          <w:szCs w:val="28"/>
        </w:rPr>
      </w:pPr>
      <w:r w:rsidRPr="00522924">
        <w:rPr>
          <w:b w:val="0"/>
          <w:bCs w:val="0"/>
          <w:sz w:val="28"/>
          <w:szCs w:val="28"/>
        </w:rPr>
        <w:t>Работа по развитию мелкой моторики должна начаться задолго до поступления ребенка в школу. Уделяя должное внимание упражнениям, играм, различным заданиям на развитие моторики и координации движения рук, ро</w:t>
      </w:r>
      <w:r w:rsidR="00625ED9">
        <w:rPr>
          <w:b w:val="0"/>
          <w:bCs w:val="0"/>
          <w:sz w:val="28"/>
          <w:szCs w:val="28"/>
        </w:rPr>
        <w:t>дители и педагоги решают сразу д</w:t>
      </w:r>
      <w:r w:rsidRPr="00522924">
        <w:rPr>
          <w:b w:val="0"/>
          <w:bCs w:val="0"/>
          <w:sz w:val="28"/>
          <w:szCs w:val="28"/>
        </w:rPr>
        <w:t>ве задачи:</w:t>
      </w:r>
    </w:p>
    <w:p w:rsidR="00E84FE2" w:rsidRPr="00522924" w:rsidRDefault="00E84FE2" w:rsidP="00522924">
      <w:pPr>
        <w:pStyle w:val="2"/>
        <w:spacing w:line="360" w:lineRule="auto"/>
        <w:ind w:firstLine="709"/>
        <w:jc w:val="both"/>
        <w:rPr>
          <w:b w:val="0"/>
          <w:bCs w:val="0"/>
          <w:sz w:val="28"/>
          <w:szCs w:val="28"/>
        </w:rPr>
      </w:pPr>
      <w:r w:rsidRPr="00522924">
        <w:rPr>
          <w:b w:val="0"/>
          <w:bCs w:val="0"/>
          <w:sz w:val="28"/>
          <w:szCs w:val="28"/>
        </w:rPr>
        <w:t xml:space="preserve">      во-первых, косвенным образом влияют на общее интеллектуальное развитие ребенка;</w:t>
      </w:r>
    </w:p>
    <w:p w:rsidR="00E84FE2" w:rsidRPr="00522924" w:rsidRDefault="00E84FE2" w:rsidP="00522924">
      <w:pPr>
        <w:pStyle w:val="2"/>
        <w:spacing w:line="360" w:lineRule="auto"/>
        <w:ind w:firstLine="709"/>
        <w:jc w:val="both"/>
        <w:rPr>
          <w:b w:val="0"/>
          <w:bCs w:val="0"/>
          <w:sz w:val="28"/>
          <w:szCs w:val="28"/>
        </w:rPr>
      </w:pPr>
      <w:r w:rsidRPr="00522924">
        <w:rPr>
          <w:b w:val="0"/>
          <w:bCs w:val="0"/>
          <w:sz w:val="28"/>
          <w:szCs w:val="28"/>
        </w:rPr>
        <w:t xml:space="preserve">       во-вторых, готовят к овладению навыков письма, что в будущем поможет избежать многих проблем школьного обучения.</w:t>
      </w:r>
    </w:p>
    <w:p w:rsidR="00E84FE2" w:rsidRDefault="00E84FE2" w:rsidP="002678E3">
      <w:pPr>
        <w:pStyle w:val="2"/>
        <w:spacing w:line="360" w:lineRule="auto"/>
        <w:jc w:val="both"/>
        <w:rPr>
          <w:b w:val="0"/>
          <w:bCs w:val="0"/>
          <w:sz w:val="28"/>
          <w:szCs w:val="28"/>
        </w:rPr>
      </w:pPr>
      <w:r w:rsidRPr="00522924">
        <w:rPr>
          <w:b w:val="0"/>
          <w:bCs w:val="0"/>
          <w:sz w:val="28"/>
          <w:szCs w:val="28"/>
        </w:rPr>
        <w:t>Важность решения этих вопросов и определило актуальность выбора темы.</w:t>
      </w:r>
    </w:p>
    <w:p w:rsidR="00440C3D" w:rsidRPr="00522924" w:rsidRDefault="00440C3D" w:rsidP="002678E3">
      <w:pPr>
        <w:pStyle w:val="2"/>
        <w:spacing w:line="360" w:lineRule="auto"/>
        <w:jc w:val="both"/>
        <w:rPr>
          <w:b w:val="0"/>
          <w:bCs w:val="0"/>
          <w:sz w:val="28"/>
          <w:szCs w:val="28"/>
        </w:rPr>
      </w:pPr>
    </w:p>
    <w:p w:rsidR="002678E3" w:rsidRDefault="00791346" w:rsidP="002678E3">
      <w:pPr>
        <w:pStyle w:val="2"/>
        <w:spacing w:line="360" w:lineRule="auto"/>
        <w:jc w:val="both"/>
        <w:rPr>
          <w:b w:val="0"/>
          <w:bCs w:val="0"/>
          <w:sz w:val="28"/>
          <w:szCs w:val="28"/>
        </w:rPr>
      </w:pPr>
      <w:r>
        <w:rPr>
          <w:sz w:val="28"/>
          <w:szCs w:val="28"/>
        </w:rPr>
        <w:t xml:space="preserve">          </w:t>
      </w:r>
      <w:r w:rsidR="00E84FE2" w:rsidRPr="00522924">
        <w:rPr>
          <w:iCs/>
          <w:sz w:val="28"/>
          <w:szCs w:val="28"/>
        </w:rPr>
        <w:t>Взаимосвязь движений пальцев рук и развитие речи ребенка.</w:t>
      </w:r>
      <w:r>
        <w:rPr>
          <w:iCs/>
          <w:sz w:val="28"/>
          <w:szCs w:val="28"/>
        </w:rPr>
        <w:t xml:space="preserve">    </w:t>
      </w:r>
      <w:r w:rsidR="00E84FE2" w:rsidRPr="00522924">
        <w:rPr>
          <w:b w:val="0"/>
          <w:bCs w:val="0"/>
          <w:sz w:val="28"/>
          <w:szCs w:val="28"/>
        </w:rPr>
        <w:t xml:space="preserve"> </w:t>
      </w:r>
      <w:r>
        <w:rPr>
          <w:b w:val="0"/>
          <w:bCs w:val="0"/>
          <w:sz w:val="28"/>
          <w:szCs w:val="28"/>
        </w:rPr>
        <w:t xml:space="preserve">     </w:t>
      </w:r>
    </w:p>
    <w:p w:rsidR="00E84FE2" w:rsidRPr="002678E3" w:rsidRDefault="00E84FE2" w:rsidP="002678E3">
      <w:pPr>
        <w:pStyle w:val="2"/>
        <w:spacing w:line="360" w:lineRule="auto"/>
        <w:jc w:val="both"/>
        <w:rPr>
          <w:b w:val="0"/>
          <w:bCs w:val="0"/>
          <w:sz w:val="28"/>
          <w:szCs w:val="28"/>
        </w:rPr>
      </w:pPr>
      <w:r w:rsidRPr="00522924">
        <w:rPr>
          <w:b w:val="0"/>
          <w:bCs w:val="0"/>
          <w:sz w:val="28"/>
          <w:szCs w:val="28"/>
        </w:rPr>
        <w:t>Усвоение ребенком любых необходимых ему в жизни умений и навыков протекает значительно легче, если они являются для него привлекательными, представляющими какой-то интерес. В подобных случаях он сам активно старается овладеть этими навыками, а не воспринимает их «в штыки» как нечто идущее вразрез с его собственными желаниями и интересами.</w:t>
      </w:r>
    </w:p>
    <w:p w:rsidR="00440C3D" w:rsidRDefault="00E84FE2" w:rsidP="00440C3D">
      <w:pPr>
        <w:pStyle w:val="2"/>
        <w:spacing w:line="360" w:lineRule="auto"/>
        <w:jc w:val="both"/>
        <w:rPr>
          <w:b w:val="0"/>
          <w:bCs w:val="0"/>
          <w:sz w:val="28"/>
          <w:szCs w:val="28"/>
        </w:rPr>
      </w:pPr>
      <w:r w:rsidRPr="00522924">
        <w:rPr>
          <w:b w:val="0"/>
          <w:bCs w:val="0"/>
          <w:sz w:val="28"/>
          <w:szCs w:val="28"/>
        </w:rPr>
        <w:t>Это обстоятельство особенно важно учитывать при формировании у детей сложных и жизненно важных навыков, к числу которых, несомненно, принадлежит и речь. Поэтому Л.С. Выготский не случайно говорит о том, что обучение письму должно быть естественным, что «письмо нужно не навязать ребенку», а постараться «вырастить у него в процессе игры потребность в письме». Того же самого мнения придерживался и Е.В. Гурьянов.</w:t>
      </w:r>
    </w:p>
    <w:p w:rsidR="00440C3D" w:rsidRDefault="00E84FE2" w:rsidP="00440C3D">
      <w:pPr>
        <w:pStyle w:val="2"/>
        <w:spacing w:line="360" w:lineRule="auto"/>
        <w:jc w:val="both"/>
        <w:rPr>
          <w:b w:val="0"/>
          <w:bCs w:val="0"/>
          <w:sz w:val="28"/>
          <w:szCs w:val="28"/>
        </w:rPr>
      </w:pPr>
      <w:r w:rsidRPr="00522924">
        <w:rPr>
          <w:b w:val="0"/>
          <w:bCs w:val="0"/>
          <w:sz w:val="28"/>
          <w:szCs w:val="28"/>
        </w:rPr>
        <w:t xml:space="preserve">Но что такое «письмо» для маленького ребенка? Оно может быть воспринято им лишь в его внешней, хорошо видимой части – в виде движений пишущей руки. Значит, ребенка раннего возраста можно и заинтересовать только этой «двигательной» частью сложного процесса письма. И это обязательно нужно постараться сделать, поскольку именно правильные, кординированные и достаточно быстрые движения руки обеспечивают скорость и разборчивость письма, без чего письменная речь не может быть полноценным средством общения. А, заинтересовав ребенка этой стороной вопроса, мы получим прекрасную возможность еще в дошкольном возрасте хорошо подготовить его руку к процессу письма, то есть развить у него тонкую ручную моторику. </w:t>
      </w:r>
    </w:p>
    <w:p w:rsidR="00E84FE2" w:rsidRPr="00522924" w:rsidRDefault="00E84FE2" w:rsidP="00440C3D">
      <w:pPr>
        <w:pStyle w:val="2"/>
        <w:spacing w:line="360" w:lineRule="auto"/>
        <w:jc w:val="both"/>
        <w:rPr>
          <w:b w:val="0"/>
          <w:bCs w:val="0"/>
          <w:sz w:val="28"/>
          <w:szCs w:val="28"/>
        </w:rPr>
      </w:pPr>
      <w:r w:rsidRPr="00522924">
        <w:rPr>
          <w:b w:val="0"/>
          <w:bCs w:val="0"/>
          <w:sz w:val="28"/>
          <w:szCs w:val="28"/>
        </w:rPr>
        <w:t>При этом родителям необходимо знать, что развитие мелкой моторики рук важно не только для процесса письма, но и для полноценного формирования у ребенка устной речи. Существование такой зависимости имеет свое историческое объяснение.</w:t>
      </w:r>
    </w:p>
    <w:p w:rsidR="00440C3D" w:rsidRDefault="00E84FE2" w:rsidP="00440C3D">
      <w:pPr>
        <w:pStyle w:val="2"/>
        <w:spacing w:line="360" w:lineRule="auto"/>
        <w:jc w:val="both"/>
        <w:rPr>
          <w:b w:val="0"/>
          <w:bCs w:val="0"/>
          <w:sz w:val="28"/>
          <w:szCs w:val="28"/>
        </w:rPr>
      </w:pPr>
      <w:r w:rsidRPr="00522924">
        <w:rPr>
          <w:b w:val="0"/>
          <w:bCs w:val="0"/>
          <w:sz w:val="28"/>
          <w:szCs w:val="28"/>
        </w:rPr>
        <w:t xml:space="preserve">На заре развития человечества в процессе общения людей очень широко использовались </w:t>
      </w:r>
      <w:r w:rsidR="00144DD6" w:rsidRPr="00522924">
        <w:rPr>
          <w:b w:val="0"/>
          <w:bCs w:val="0"/>
          <w:sz w:val="28"/>
          <w:szCs w:val="28"/>
        </w:rPr>
        <w:t>ручные различные</w:t>
      </w:r>
      <w:r w:rsidR="00144DD6">
        <w:rPr>
          <w:b w:val="0"/>
          <w:bCs w:val="0"/>
          <w:sz w:val="28"/>
          <w:szCs w:val="28"/>
        </w:rPr>
        <w:t xml:space="preserve"> жесты – указыва</w:t>
      </w:r>
      <w:r w:rsidRPr="00522924">
        <w:rPr>
          <w:b w:val="0"/>
          <w:bCs w:val="0"/>
          <w:sz w:val="28"/>
          <w:szCs w:val="28"/>
        </w:rPr>
        <w:t>ющие, призывающие, отталкивающие, угрожающие, оборонительные и другие. Эти жесты невольно сочетались с какими-то эмоциональными возгласами и другими голосовыми реакциями. Проявившаяся в дальнейшем словесная речь также долгое время сопровождалась почти постоянной жестикуляцией, что в остаточном виде сохраняется и до сих пор. А поскольку как жестикуляция и ручная деятельность вообще, так и начавшая развиваться речь имели для первобытного человека жизненно важное значение, то обе эти функции получили свое представительство и в коре головного мозга. При этом области коры, управляющие движениями пальцев рук и области, «отвечающие» за движения органов речи, по понятным причинам оказались расположенными в ближайшем соседстве. А это значит, что идущие в кору головного мозга нервные импульсы от движущихся рук (в особенности от пальцев рук) «тревожат» и расположенные по соседству речевые зоны коры, как бы стимулируя их к активной деятельности.</w:t>
      </w:r>
    </w:p>
    <w:p w:rsidR="00E84FE2" w:rsidRPr="00522924" w:rsidRDefault="00E84FE2" w:rsidP="00440C3D">
      <w:pPr>
        <w:pStyle w:val="2"/>
        <w:spacing w:line="360" w:lineRule="auto"/>
        <w:jc w:val="both"/>
        <w:rPr>
          <w:b w:val="0"/>
          <w:bCs w:val="0"/>
          <w:sz w:val="28"/>
          <w:szCs w:val="28"/>
        </w:rPr>
      </w:pPr>
      <w:r w:rsidRPr="00522924">
        <w:rPr>
          <w:b w:val="0"/>
          <w:bCs w:val="0"/>
          <w:sz w:val="28"/>
          <w:szCs w:val="28"/>
        </w:rPr>
        <w:t>Таким образом, развитие функций рук и речевой функции рук, выполнявших все более тонкую и дифференцированную работу, увеличивалась и площадь их представительства (особенно представительства кисти руки) в коре головного мозга. Параллельно с этим, не без стимулирующего влияния активных движений рук, развилась и совершенствовалась и речевая функция человека. Прямая зависимость между уровнем сформированности речи и развитием тонкой моторики рук отчетливо прослеживается и в ходе индивидуального развития каждого ребенка (это уже убедительно доказано как специальными научными исследованиями, так и многолетней практикой работы дефектологов). Поэтому развитые, усовершенствованные движения пальцев рук способствует более быстрому и полноценному формированию у ребенка речи, тогда как неразвитая ручная моторика, наоборот, тормозит такое развитие.</w:t>
      </w:r>
      <w:r w:rsidR="00440C3D">
        <w:rPr>
          <w:b w:val="0"/>
          <w:bCs w:val="0"/>
          <w:sz w:val="28"/>
          <w:szCs w:val="28"/>
        </w:rPr>
        <w:t xml:space="preserve"> </w:t>
      </w:r>
      <w:r w:rsidRPr="00522924">
        <w:rPr>
          <w:b w:val="0"/>
          <w:bCs w:val="0"/>
          <w:sz w:val="28"/>
          <w:szCs w:val="28"/>
        </w:rPr>
        <w:t>Многие игры и упражнения, направленные на развитие у детей ручной умелости, дошли к нам из глубины веков. И это не простая случайность. В те далекие времена, когда еще не существовало письменности, люди хорошо понимали большое значение «ловкости рук». Всем нам хорошо известны такие выражения, как «мастер золотые руки», «большой умелец» или, наоборот, «руки крюки»,  «не руками сделано», «не рука</w:t>
      </w:r>
      <w:r w:rsidR="00144DD6">
        <w:rPr>
          <w:b w:val="0"/>
          <w:bCs w:val="0"/>
          <w:sz w:val="28"/>
          <w:szCs w:val="28"/>
        </w:rPr>
        <w:t>ми сшито».</w:t>
      </w:r>
    </w:p>
    <w:p w:rsidR="00E84FE2" w:rsidRPr="00522924" w:rsidRDefault="00E84FE2" w:rsidP="00440C3D">
      <w:pPr>
        <w:pStyle w:val="2"/>
        <w:spacing w:line="360" w:lineRule="auto"/>
        <w:jc w:val="both"/>
        <w:rPr>
          <w:b w:val="0"/>
          <w:bCs w:val="0"/>
          <w:sz w:val="28"/>
          <w:szCs w:val="28"/>
        </w:rPr>
      </w:pPr>
      <w:r w:rsidRPr="00522924">
        <w:rPr>
          <w:b w:val="0"/>
          <w:bCs w:val="0"/>
          <w:sz w:val="28"/>
          <w:szCs w:val="28"/>
        </w:rPr>
        <w:t>Дошкольник может заблаговременно овладеть и рядом важных для письма двигательных навыков, которые позволят ему постепенно войти в школьную жизнь и успешнее овладеть письмом. Так, в процессе рисования, раскрашивания картинок, обводки трафаретов и контурных изображений ребенок научится соразмерять свои усилия, ограничивать движения, овладеет навыком легкого прикосновения карандаша к бумаге и скольжения по ней, навыком плавного «хода» руки при выполнении волнистых непрерывных линий и пр. Положительную роль этих умений трудно переоценить – ведь некоторые первоклассники, не владеющие ими и не соразмеряющие по этой причине своих усилий, буквально насквозь прорывают карандашом тетрадный лист.</w:t>
      </w:r>
    </w:p>
    <w:p w:rsidR="00E84FE2" w:rsidRPr="00522924" w:rsidRDefault="00E84FE2" w:rsidP="00440C3D">
      <w:pPr>
        <w:pStyle w:val="2"/>
        <w:spacing w:line="360" w:lineRule="auto"/>
        <w:jc w:val="both"/>
        <w:rPr>
          <w:b w:val="0"/>
          <w:bCs w:val="0"/>
          <w:sz w:val="28"/>
          <w:szCs w:val="28"/>
        </w:rPr>
      </w:pPr>
      <w:r w:rsidRPr="00522924">
        <w:rPr>
          <w:b w:val="0"/>
          <w:bCs w:val="0"/>
          <w:sz w:val="28"/>
          <w:szCs w:val="28"/>
        </w:rPr>
        <w:t>Одновременно нужно привлечь внимание ребёнка к самому пространству листа, научить его «писать» начиная с верхней его части и в направлении слева направо. (Нередко даже ученики 1 класса начинают писать с середины листа или с середины строки, причём в направлении справа налево).</w:t>
      </w:r>
    </w:p>
    <w:p w:rsidR="00E84FE2" w:rsidRPr="00522924" w:rsidRDefault="00E84FE2" w:rsidP="00440C3D">
      <w:pPr>
        <w:pStyle w:val="2"/>
        <w:spacing w:line="360" w:lineRule="auto"/>
        <w:jc w:val="both"/>
        <w:rPr>
          <w:b w:val="0"/>
          <w:bCs w:val="0"/>
          <w:sz w:val="28"/>
          <w:szCs w:val="28"/>
        </w:rPr>
      </w:pPr>
      <w:r w:rsidRPr="00522924">
        <w:rPr>
          <w:b w:val="0"/>
          <w:bCs w:val="0"/>
          <w:sz w:val="28"/>
          <w:szCs w:val="28"/>
        </w:rPr>
        <w:t>Особое значение в овладении свободой движении кисти руки имеет плавное выписывание ребёнком непрерывных, волнистых линий. Это наилучшим образом способствует предупреждению у него скованности и напряжённости движений руки при письме.</w:t>
      </w:r>
    </w:p>
    <w:p w:rsidR="00E84FE2" w:rsidRPr="00522924" w:rsidRDefault="00E84FE2" w:rsidP="00440C3D">
      <w:pPr>
        <w:pStyle w:val="2"/>
        <w:spacing w:line="360" w:lineRule="auto"/>
        <w:jc w:val="both"/>
        <w:rPr>
          <w:b w:val="0"/>
          <w:bCs w:val="0"/>
          <w:sz w:val="28"/>
          <w:szCs w:val="28"/>
        </w:rPr>
      </w:pPr>
      <w:r w:rsidRPr="00522924">
        <w:rPr>
          <w:b w:val="0"/>
          <w:bCs w:val="0"/>
          <w:sz w:val="28"/>
          <w:szCs w:val="28"/>
        </w:rPr>
        <w:t>В вопросах подготовки ребёнка к школе вообще и к овладению письмом – в частности, нет, и не может быть мелочей. То, что представляется неважным или несущественным в дошкольный период, в дальнейшем может обернуться самой серьёзной проблемой.</w:t>
      </w:r>
    </w:p>
    <w:p w:rsidR="00FD2BC5" w:rsidRDefault="00FD2BC5" w:rsidP="00144DD6">
      <w:pPr>
        <w:pStyle w:val="2"/>
        <w:spacing w:line="360" w:lineRule="auto"/>
        <w:jc w:val="center"/>
        <w:rPr>
          <w:iCs/>
          <w:sz w:val="28"/>
          <w:szCs w:val="28"/>
        </w:rPr>
      </w:pPr>
    </w:p>
    <w:p w:rsidR="00FD2BC5" w:rsidRPr="00440C3D" w:rsidRDefault="00E84FE2" w:rsidP="00440C3D">
      <w:pPr>
        <w:pStyle w:val="2"/>
        <w:spacing w:line="360" w:lineRule="auto"/>
        <w:jc w:val="center"/>
        <w:rPr>
          <w:iCs/>
          <w:sz w:val="28"/>
          <w:szCs w:val="28"/>
        </w:rPr>
      </w:pPr>
      <w:r w:rsidRPr="00522924">
        <w:rPr>
          <w:iCs/>
          <w:sz w:val="28"/>
          <w:szCs w:val="28"/>
        </w:rPr>
        <w:t>Методики развития мелкой моторики и координации движения.</w:t>
      </w:r>
    </w:p>
    <w:p w:rsidR="00440C3D" w:rsidRDefault="00E84FE2" w:rsidP="00440C3D">
      <w:pPr>
        <w:pStyle w:val="2"/>
        <w:spacing w:line="360" w:lineRule="auto"/>
        <w:jc w:val="both"/>
        <w:rPr>
          <w:b w:val="0"/>
          <w:bCs w:val="0"/>
          <w:sz w:val="28"/>
          <w:szCs w:val="28"/>
        </w:rPr>
      </w:pPr>
      <w:r w:rsidRPr="00522924">
        <w:rPr>
          <w:b w:val="0"/>
          <w:bCs w:val="0"/>
          <w:sz w:val="28"/>
          <w:szCs w:val="28"/>
        </w:rPr>
        <w:t>Развитие тонкой ручной моторики ребёнка должно начинаться с раннего детства. Сначала упражнения могут носить пассивный характер. Уже начиная с полугода можно производить осторожное сгибание и разгибание пальчиков рук ребёнка, а также слегка поглаживать его руки в направлении от пальцев к запястью.</w:t>
      </w:r>
    </w:p>
    <w:p w:rsidR="00E84FE2" w:rsidRPr="00522924" w:rsidRDefault="00E84FE2" w:rsidP="00440C3D">
      <w:pPr>
        <w:pStyle w:val="2"/>
        <w:spacing w:line="360" w:lineRule="auto"/>
        <w:jc w:val="both"/>
        <w:rPr>
          <w:b w:val="0"/>
          <w:bCs w:val="0"/>
          <w:sz w:val="28"/>
          <w:szCs w:val="28"/>
        </w:rPr>
      </w:pPr>
      <w:r w:rsidRPr="00522924">
        <w:rPr>
          <w:b w:val="0"/>
          <w:bCs w:val="0"/>
          <w:sz w:val="28"/>
          <w:szCs w:val="28"/>
        </w:rPr>
        <w:t>В более позднем возрасте для развития мелкой моторики рук могут использоваться все задания. Рекомендованные для обследования. Основная задача тренировочных упражнений будет состоять в том, чтобы сделать все эти упражнения доступными и легко выполнимыми для ребёнка. Достигнуть этого можно будет лишь путём постепенного развития ручной умелости, достигаемого в результате перехода к всё более и более сложным для ребёнка заданиям по мере овладения менее сложными.</w:t>
      </w:r>
    </w:p>
    <w:p w:rsidR="00E84FE2" w:rsidRPr="00522924" w:rsidRDefault="00440C3D" w:rsidP="00440C3D">
      <w:pPr>
        <w:pStyle w:val="2"/>
        <w:spacing w:line="360" w:lineRule="auto"/>
        <w:jc w:val="both"/>
        <w:rPr>
          <w:b w:val="0"/>
          <w:bCs w:val="0"/>
          <w:sz w:val="28"/>
          <w:szCs w:val="28"/>
        </w:rPr>
      </w:pPr>
      <w:r>
        <w:rPr>
          <w:b w:val="0"/>
          <w:bCs w:val="0"/>
          <w:sz w:val="28"/>
          <w:szCs w:val="28"/>
        </w:rPr>
        <w:t>Д</w:t>
      </w:r>
      <w:r w:rsidR="00E84FE2" w:rsidRPr="00522924">
        <w:rPr>
          <w:b w:val="0"/>
          <w:bCs w:val="0"/>
          <w:sz w:val="28"/>
          <w:szCs w:val="28"/>
        </w:rPr>
        <w:t>ополнительно можно рекомендовать следу</w:t>
      </w:r>
      <w:r>
        <w:rPr>
          <w:b w:val="0"/>
          <w:bCs w:val="0"/>
          <w:sz w:val="28"/>
          <w:szCs w:val="28"/>
        </w:rPr>
        <w:t>ю</w:t>
      </w:r>
      <w:r w:rsidR="00E84FE2" w:rsidRPr="00522924">
        <w:rPr>
          <w:b w:val="0"/>
          <w:bCs w:val="0"/>
          <w:sz w:val="28"/>
          <w:szCs w:val="28"/>
        </w:rPr>
        <w:t>щие упражнения и виды занятий:</w:t>
      </w:r>
    </w:p>
    <w:p w:rsidR="00144DD6" w:rsidRPr="00522924" w:rsidRDefault="00144DD6" w:rsidP="00144DD6">
      <w:pPr>
        <w:pStyle w:val="2"/>
        <w:numPr>
          <w:ilvl w:val="0"/>
          <w:numId w:val="2"/>
        </w:numPr>
        <w:spacing w:line="360" w:lineRule="auto"/>
        <w:jc w:val="both"/>
        <w:rPr>
          <w:b w:val="0"/>
          <w:bCs w:val="0"/>
          <w:sz w:val="28"/>
          <w:szCs w:val="28"/>
        </w:rPr>
      </w:pPr>
      <w:r>
        <w:rPr>
          <w:b w:val="0"/>
          <w:bCs w:val="0"/>
          <w:sz w:val="28"/>
          <w:szCs w:val="28"/>
        </w:rPr>
        <w:t xml:space="preserve">   </w:t>
      </w:r>
      <w:r w:rsidR="00E84FE2" w:rsidRPr="00522924">
        <w:rPr>
          <w:b w:val="0"/>
          <w:bCs w:val="0"/>
          <w:sz w:val="28"/>
          <w:szCs w:val="28"/>
        </w:rPr>
        <w:t>различные виды конструирования;</w:t>
      </w:r>
    </w:p>
    <w:p w:rsidR="00E84FE2" w:rsidRPr="00522924" w:rsidRDefault="00E84FE2" w:rsidP="00522924">
      <w:pPr>
        <w:pStyle w:val="2"/>
        <w:numPr>
          <w:ilvl w:val="0"/>
          <w:numId w:val="2"/>
        </w:numPr>
        <w:spacing w:line="360" w:lineRule="auto"/>
        <w:ind w:firstLine="709"/>
        <w:jc w:val="both"/>
        <w:rPr>
          <w:b w:val="0"/>
          <w:bCs w:val="0"/>
          <w:sz w:val="28"/>
          <w:szCs w:val="28"/>
        </w:rPr>
      </w:pPr>
      <w:r w:rsidRPr="00522924">
        <w:rPr>
          <w:b w:val="0"/>
          <w:bCs w:val="0"/>
          <w:sz w:val="28"/>
          <w:szCs w:val="28"/>
        </w:rPr>
        <w:t>упражнения с мозаикой;</w:t>
      </w:r>
    </w:p>
    <w:p w:rsidR="00E84FE2" w:rsidRPr="00522924" w:rsidRDefault="00E84FE2" w:rsidP="00522924">
      <w:pPr>
        <w:pStyle w:val="2"/>
        <w:numPr>
          <w:ilvl w:val="0"/>
          <w:numId w:val="2"/>
        </w:numPr>
        <w:spacing w:line="360" w:lineRule="auto"/>
        <w:ind w:firstLine="709"/>
        <w:jc w:val="both"/>
        <w:rPr>
          <w:b w:val="0"/>
          <w:bCs w:val="0"/>
          <w:sz w:val="28"/>
          <w:szCs w:val="28"/>
        </w:rPr>
      </w:pPr>
      <w:r w:rsidRPr="00522924">
        <w:rPr>
          <w:b w:val="0"/>
          <w:bCs w:val="0"/>
          <w:sz w:val="28"/>
          <w:szCs w:val="28"/>
        </w:rPr>
        <w:t>рисование;</w:t>
      </w:r>
    </w:p>
    <w:p w:rsidR="00E84FE2" w:rsidRPr="00522924" w:rsidRDefault="00E84FE2" w:rsidP="00522924">
      <w:pPr>
        <w:pStyle w:val="2"/>
        <w:numPr>
          <w:ilvl w:val="0"/>
          <w:numId w:val="2"/>
        </w:numPr>
        <w:spacing w:line="360" w:lineRule="auto"/>
        <w:ind w:firstLine="709"/>
        <w:jc w:val="both"/>
        <w:rPr>
          <w:b w:val="0"/>
          <w:bCs w:val="0"/>
          <w:sz w:val="28"/>
          <w:szCs w:val="28"/>
        </w:rPr>
      </w:pPr>
      <w:r w:rsidRPr="00522924">
        <w:rPr>
          <w:b w:val="0"/>
          <w:bCs w:val="0"/>
          <w:sz w:val="28"/>
          <w:szCs w:val="28"/>
        </w:rPr>
        <w:t>перевод картинок через копировальную бумагу (обведение контура);</w:t>
      </w:r>
    </w:p>
    <w:p w:rsidR="00E84FE2" w:rsidRPr="00522924" w:rsidRDefault="00E84FE2" w:rsidP="00522924">
      <w:pPr>
        <w:pStyle w:val="2"/>
        <w:numPr>
          <w:ilvl w:val="0"/>
          <w:numId w:val="2"/>
        </w:numPr>
        <w:spacing w:line="360" w:lineRule="auto"/>
        <w:ind w:firstLine="709"/>
        <w:jc w:val="both"/>
        <w:rPr>
          <w:b w:val="0"/>
          <w:bCs w:val="0"/>
          <w:sz w:val="28"/>
          <w:szCs w:val="28"/>
        </w:rPr>
      </w:pPr>
      <w:r w:rsidRPr="00522924">
        <w:rPr>
          <w:b w:val="0"/>
          <w:bCs w:val="0"/>
          <w:sz w:val="28"/>
          <w:szCs w:val="28"/>
        </w:rPr>
        <w:t>вырезание ножницами различных фигур;</w:t>
      </w:r>
    </w:p>
    <w:p w:rsidR="00E84FE2" w:rsidRPr="00522924" w:rsidRDefault="00E84FE2" w:rsidP="00522924">
      <w:pPr>
        <w:pStyle w:val="2"/>
        <w:numPr>
          <w:ilvl w:val="0"/>
          <w:numId w:val="2"/>
        </w:numPr>
        <w:spacing w:line="360" w:lineRule="auto"/>
        <w:ind w:firstLine="709"/>
        <w:jc w:val="both"/>
        <w:rPr>
          <w:b w:val="0"/>
          <w:bCs w:val="0"/>
          <w:sz w:val="28"/>
          <w:szCs w:val="28"/>
        </w:rPr>
      </w:pPr>
      <w:r w:rsidRPr="00522924">
        <w:rPr>
          <w:b w:val="0"/>
          <w:bCs w:val="0"/>
          <w:sz w:val="28"/>
          <w:szCs w:val="28"/>
        </w:rPr>
        <w:t>вязание, вышивание (преимущественно для девочек);</w:t>
      </w:r>
    </w:p>
    <w:p w:rsidR="00E84FE2" w:rsidRPr="00522924" w:rsidRDefault="00E84FE2" w:rsidP="00522924">
      <w:pPr>
        <w:pStyle w:val="2"/>
        <w:numPr>
          <w:ilvl w:val="0"/>
          <w:numId w:val="2"/>
        </w:numPr>
        <w:spacing w:line="360" w:lineRule="auto"/>
        <w:ind w:firstLine="709"/>
        <w:jc w:val="both"/>
        <w:rPr>
          <w:b w:val="0"/>
          <w:bCs w:val="0"/>
          <w:sz w:val="28"/>
          <w:szCs w:val="28"/>
        </w:rPr>
      </w:pPr>
      <w:r w:rsidRPr="00522924">
        <w:rPr>
          <w:b w:val="0"/>
          <w:bCs w:val="0"/>
          <w:sz w:val="28"/>
          <w:szCs w:val="28"/>
        </w:rPr>
        <w:t>доступная работа с инструментами (для мальчиков);</w:t>
      </w:r>
    </w:p>
    <w:p w:rsidR="00E84FE2" w:rsidRPr="00522924" w:rsidRDefault="00E84FE2" w:rsidP="00522924">
      <w:pPr>
        <w:pStyle w:val="2"/>
        <w:numPr>
          <w:ilvl w:val="0"/>
          <w:numId w:val="2"/>
        </w:numPr>
        <w:spacing w:line="360" w:lineRule="auto"/>
        <w:ind w:firstLine="709"/>
        <w:jc w:val="both"/>
        <w:rPr>
          <w:b w:val="0"/>
          <w:bCs w:val="0"/>
          <w:sz w:val="28"/>
          <w:szCs w:val="28"/>
        </w:rPr>
      </w:pPr>
      <w:r w:rsidRPr="00522924">
        <w:rPr>
          <w:b w:val="0"/>
          <w:bCs w:val="0"/>
          <w:sz w:val="28"/>
          <w:szCs w:val="28"/>
        </w:rPr>
        <w:t>перебирание крупы, гороха для приготовления пищи;</w:t>
      </w:r>
    </w:p>
    <w:p w:rsidR="00E84FE2" w:rsidRPr="00522924" w:rsidRDefault="00E84FE2" w:rsidP="00522924">
      <w:pPr>
        <w:pStyle w:val="2"/>
        <w:numPr>
          <w:ilvl w:val="0"/>
          <w:numId w:val="2"/>
        </w:numPr>
        <w:spacing w:line="360" w:lineRule="auto"/>
        <w:ind w:firstLine="709"/>
        <w:jc w:val="both"/>
        <w:rPr>
          <w:b w:val="0"/>
          <w:bCs w:val="0"/>
          <w:sz w:val="28"/>
          <w:szCs w:val="28"/>
        </w:rPr>
      </w:pPr>
      <w:r w:rsidRPr="00522924">
        <w:rPr>
          <w:b w:val="0"/>
          <w:bCs w:val="0"/>
          <w:sz w:val="28"/>
          <w:szCs w:val="28"/>
        </w:rPr>
        <w:t>обучение игре на пианино, на аккордеоне и пр.;</w:t>
      </w:r>
    </w:p>
    <w:p w:rsidR="00E84FE2" w:rsidRPr="00522924" w:rsidRDefault="00E84FE2" w:rsidP="00522924">
      <w:pPr>
        <w:pStyle w:val="2"/>
        <w:numPr>
          <w:ilvl w:val="0"/>
          <w:numId w:val="2"/>
        </w:numPr>
        <w:spacing w:line="360" w:lineRule="auto"/>
        <w:ind w:firstLine="709"/>
        <w:jc w:val="both"/>
        <w:rPr>
          <w:b w:val="0"/>
          <w:bCs w:val="0"/>
          <w:sz w:val="28"/>
          <w:szCs w:val="28"/>
        </w:rPr>
      </w:pPr>
      <w:r w:rsidRPr="00522924">
        <w:rPr>
          <w:b w:val="0"/>
          <w:bCs w:val="0"/>
          <w:sz w:val="28"/>
          <w:szCs w:val="28"/>
        </w:rPr>
        <w:t>перелистывание книжных страниц;</w:t>
      </w:r>
    </w:p>
    <w:p w:rsidR="00E84FE2" w:rsidRPr="00522924" w:rsidRDefault="00E84FE2" w:rsidP="00440C3D">
      <w:pPr>
        <w:pStyle w:val="2"/>
        <w:numPr>
          <w:ilvl w:val="0"/>
          <w:numId w:val="2"/>
        </w:numPr>
        <w:spacing w:line="360" w:lineRule="auto"/>
        <w:ind w:firstLine="709"/>
        <w:jc w:val="both"/>
        <w:rPr>
          <w:b w:val="0"/>
          <w:bCs w:val="0"/>
          <w:sz w:val="28"/>
          <w:szCs w:val="28"/>
        </w:rPr>
      </w:pPr>
      <w:r w:rsidRPr="00522924">
        <w:rPr>
          <w:b w:val="0"/>
          <w:bCs w:val="0"/>
          <w:sz w:val="28"/>
          <w:szCs w:val="28"/>
        </w:rPr>
        <w:t>лепка из пластилина, что особенно важно для развития силы пальцев рук.</w:t>
      </w:r>
    </w:p>
    <w:p w:rsidR="00E84FE2" w:rsidRPr="00522924" w:rsidRDefault="00E84FE2" w:rsidP="00440C3D">
      <w:pPr>
        <w:pStyle w:val="2"/>
        <w:spacing w:line="360" w:lineRule="auto"/>
        <w:ind w:firstLine="720"/>
        <w:jc w:val="both"/>
        <w:rPr>
          <w:b w:val="0"/>
          <w:bCs w:val="0"/>
          <w:sz w:val="28"/>
          <w:szCs w:val="28"/>
        </w:rPr>
      </w:pPr>
      <w:r w:rsidRPr="00522924">
        <w:rPr>
          <w:b w:val="0"/>
          <w:bCs w:val="0"/>
          <w:sz w:val="28"/>
          <w:szCs w:val="28"/>
        </w:rPr>
        <w:t>Перечень возможных видов занятий для развития у ребёнка ручной моторики можно продолжать до бесконечности. Неограниченный простор в этом отношении даёт сама жизнь, нужно только умело и своевременно привлекать ребёнка к доступным для него видам деятельности (прополка на огороде, сбор лесных и садовых ягод с последующей их «переборкой», чистка и резка варёных овощей, не требующая использования острого ножа, и многое другое). Благодаря всем этим систематическим и разнообразным упражнениям руки ребёнка постепенно приобретут ту точность, силу и дифференцированность движений, которая необходимая для письма.</w:t>
      </w:r>
    </w:p>
    <w:p w:rsidR="00E84FE2" w:rsidRPr="00522924" w:rsidRDefault="00E84FE2" w:rsidP="00440C3D">
      <w:pPr>
        <w:pStyle w:val="2"/>
        <w:spacing w:line="360" w:lineRule="auto"/>
        <w:jc w:val="both"/>
        <w:rPr>
          <w:b w:val="0"/>
          <w:bCs w:val="0"/>
          <w:sz w:val="28"/>
          <w:szCs w:val="28"/>
        </w:rPr>
      </w:pPr>
      <w:r w:rsidRPr="00522924">
        <w:rPr>
          <w:b w:val="0"/>
          <w:bCs w:val="0"/>
          <w:sz w:val="28"/>
          <w:szCs w:val="28"/>
        </w:rPr>
        <w:t>Для развития мелкой моторики активно применяются дидактические игрушки. Данные пособия вызывают у ребёнка желание экспериментировать, выполнять различные конструктивные действия. Кроме того, игры с предметами ставят ребёнка перед необходимостью запоминать и воспроизводить способы действий, которые были показаны взрослым, т.е. развивают память и воображение. Поэтому дидактические игры не только развивают и обогащают чувственный опыт ребёнка, но и учат их мыслить.</w:t>
      </w:r>
    </w:p>
    <w:p w:rsidR="00E84FE2" w:rsidRPr="00522924" w:rsidRDefault="00E84FE2" w:rsidP="00440C3D">
      <w:pPr>
        <w:pStyle w:val="2"/>
        <w:spacing w:line="360" w:lineRule="auto"/>
        <w:jc w:val="both"/>
        <w:rPr>
          <w:b w:val="0"/>
          <w:bCs w:val="0"/>
          <w:sz w:val="28"/>
          <w:szCs w:val="28"/>
        </w:rPr>
      </w:pPr>
      <w:r w:rsidRPr="00522924">
        <w:rPr>
          <w:b w:val="0"/>
          <w:bCs w:val="0"/>
          <w:sz w:val="28"/>
          <w:szCs w:val="28"/>
        </w:rPr>
        <w:t>В таких практических действиях, как соединение, разъединение, нанизывание предметов развиваются мыслительные операции анализа, синтеза, обобщения и т.д. Поэтому для ребёнка крайне необходимы игрушки:</w:t>
      </w:r>
    </w:p>
    <w:p w:rsidR="00E84FE2" w:rsidRPr="00522924" w:rsidRDefault="00E84FE2" w:rsidP="00440C3D">
      <w:pPr>
        <w:pStyle w:val="2"/>
        <w:numPr>
          <w:ilvl w:val="0"/>
          <w:numId w:val="3"/>
        </w:numPr>
        <w:spacing w:line="360" w:lineRule="auto"/>
        <w:ind w:left="0" w:firstLine="720"/>
        <w:jc w:val="both"/>
        <w:rPr>
          <w:b w:val="0"/>
          <w:bCs w:val="0"/>
          <w:sz w:val="28"/>
          <w:szCs w:val="28"/>
        </w:rPr>
      </w:pPr>
      <w:r w:rsidRPr="00522924">
        <w:rPr>
          <w:b w:val="0"/>
          <w:bCs w:val="0"/>
          <w:sz w:val="28"/>
          <w:szCs w:val="28"/>
        </w:rPr>
        <w:t>для нанизывания предметов различных форм, имеющих сквозное отверстие (разнообразные пирамидки и т.п.);</w:t>
      </w:r>
    </w:p>
    <w:p w:rsidR="00E84FE2" w:rsidRPr="00522924" w:rsidRDefault="00E84FE2" w:rsidP="00440C3D">
      <w:pPr>
        <w:pStyle w:val="2"/>
        <w:numPr>
          <w:ilvl w:val="0"/>
          <w:numId w:val="3"/>
        </w:numPr>
        <w:spacing w:line="360" w:lineRule="auto"/>
        <w:ind w:left="0" w:firstLine="720"/>
        <w:jc w:val="both"/>
        <w:rPr>
          <w:b w:val="0"/>
          <w:bCs w:val="0"/>
          <w:sz w:val="28"/>
          <w:szCs w:val="28"/>
        </w:rPr>
      </w:pPr>
      <w:r w:rsidRPr="00522924">
        <w:rPr>
          <w:b w:val="0"/>
          <w:bCs w:val="0"/>
          <w:sz w:val="28"/>
          <w:szCs w:val="28"/>
        </w:rPr>
        <w:t>для прокатывания;</w:t>
      </w:r>
    </w:p>
    <w:p w:rsidR="00E84FE2" w:rsidRPr="00522924" w:rsidRDefault="00E84FE2" w:rsidP="00440C3D">
      <w:pPr>
        <w:pStyle w:val="2"/>
        <w:numPr>
          <w:ilvl w:val="0"/>
          <w:numId w:val="3"/>
        </w:numPr>
        <w:spacing w:line="360" w:lineRule="auto"/>
        <w:ind w:left="0" w:firstLine="720"/>
        <w:jc w:val="both"/>
        <w:rPr>
          <w:b w:val="0"/>
          <w:bCs w:val="0"/>
          <w:sz w:val="28"/>
          <w:szCs w:val="28"/>
        </w:rPr>
      </w:pPr>
      <w:r w:rsidRPr="00522924">
        <w:rPr>
          <w:b w:val="0"/>
          <w:bCs w:val="0"/>
          <w:sz w:val="28"/>
          <w:szCs w:val="28"/>
        </w:rPr>
        <w:t>образные с застёгивающимися и прилипающим элементами (пуговицами, шнурками, кнопками, липучками, молнией);</w:t>
      </w:r>
    </w:p>
    <w:p w:rsidR="00E84FE2" w:rsidRPr="00522924" w:rsidRDefault="00E84FE2" w:rsidP="00440C3D">
      <w:pPr>
        <w:pStyle w:val="2"/>
        <w:numPr>
          <w:ilvl w:val="0"/>
          <w:numId w:val="3"/>
        </w:numPr>
        <w:spacing w:line="360" w:lineRule="auto"/>
        <w:ind w:left="0" w:firstLine="720"/>
        <w:jc w:val="both"/>
        <w:rPr>
          <w:b w:val="0"/>
          <w:bCs w:val="0"/>
          <w:sz w:val="28"/>
          <w:szCs w:val="28"/>
        </w:rPr>
      </w:pPr>
      <w:r w:rsidRPr="00522924">
        <w:rPr>
          <w:b w:val="0"/>
          <w:bCs w:val="0"/>
          <w:sz w:val="28"/>
          <w:szCs w:val="28"/>
        </w:rPr>
        <w:t>раскладывание фигур разной величины, формы; сравнения предметов, резко различающихся по форме (шар, куб), и т.д.</w:t>
      </w:r>
    </w:p>
    <w:p w:rsidR="00440C3D" w:rsidRDefault="00E84FE2" w:rsidP="00440C3D">
      <w:pPr>
        <w:pStyle w:val="2"/>
        <w:spacing w:line="360" w:lineRule="auto"/>
        <w:jc w:val="both"/>
        <w:rPr>
          <w:b w:val="0"/>
          <w:bCs w:val="0"/>
          <w:sz w:val="28"/>
          <w:szCs w:val="28"/>
        </w:rPr>
      </w:pPr>
      <w:r w:rsidRPr="00522924">
        <w:rPr>
          <w:b w:val="0"/>
          <w:bCs w:val="0"/>
          <w:sz w:val="28"/>
          <w:szCs w:val="28"/>
        </w:rPr>
        <w:t>Эту роль прекрасно выполняют народные игрушки (матрёшки, яйца, бочки и др. ). Кроме того, для постепенного развития в игре сюжета необходимы разнообразные сюжетные игрушки (куклы, машины, животные, предметы быта и др.). При этом хотелось бы предостеречь родителей от ранней покупки детям различных роботов, военных игрушек, «страшилок» (преобладающих в настоящее время на рынке) и др.</w:t>
      </w:r>
    </w:p>
    <w:p w:rsidR="00E84FE2" w:rsidRPr="00522924" w:rsidRDefault="00E84FE2" w:rsidP="00440C3D">
      <w:pPr>
        <w:pStyle w:val="2"/>
        <w:spacing w:line="360" w:lineRule="auto"/>
        <w:jc w:val="both"/>
        <w:rPr>
          <w:b w:val="0"/>
          <w:bCs w:val="0"/>
          <w:sz w:val="28"/>
          <w:szCs w:val="28"/>
        </w:rPr>
      </w:pPr>
      <w:r w:rsidRPr="00522924">
        <w:rPr>
          <w:b w:val="0"/>
          <w:bCs w:val="0"/>
          <w:sz w:val="28"/>
          <w:szCs w:val="28"/>
        </w:rPr>
        <w:t>При организации игр детей с предметами необходимо придерживаться двух основных принципов:</w:t>
      </w:r>
    </w:p>
    <w:p w:rsidR="00E84FE2" w:rsidRPr="00522924" w:rsidRDefault="00E84FE2" w:rsidP="00522924">
      <w:pPr>
        <w:pStyle w:val="2"/>
        <w:numPr>
          <w:ilvl w:val="0"/>
          <w:numId w:val="4"/>
        </w:numPr>
        <w:spacing w:line="360" w:lineRule="auto"/>
        <w:ind w:firstLine="709"/>
        <w:jc w:val="both"/>
        <w:rPr>
          <w:b w:val="0"/>
          <w:bCs w:val="0"/>
          <w:sz w:val="28"/>
          <w:szCs w:val="28"/>
        </w:rPr>
      </w:pPr>
      <w:r w:rsidRPr="00522924">
        <w:rPr>
          <w:b w:val="0"/>
          <w:bCs w:val="0"/>
          <w:sz w:val="28"/>
          <w:szCs w:val="28"/>
        </w:rPr>
        <w:t>посильность требований;</w:t>
      </w:r>
    </w:p>
    <w:p w:rsidR="00E84FE2" w:rsidRPr="00522924" w:rsidRDefault="00E84FE2" w:rsidP="00522924">
      <w:pPr>
        <w:pStyle w:val="2"/>
        <w:numPr>
          <w:ilvl w:val="0"/>
          <w:numId w:val="4"/>
        </w:numPr>
        <w:spacing w:line="360" w:lineRule="auto"/>
        <w:ind w:firstLine="709"/>
        <w:jc w:val="both"/>
        <w:rPr>
          <w:b w:val="0"/>
          <w:bCs w:val="0"/>
          <w:sz w:val="28"/>
          <w:szCs w:val="28"/>
        </w:rPr>
      </w:pPr>
      <w:r w:rsidRPr="00522924">
        <w:rPr>
          <w:b w:val="0"/>
          <w:bCs w:val="0"/>
          <w:sz w:val="28"/>
          <w:szCs w:val="28"/>
        </w:rPr>
        <w:t>постепенность усложнения;</w:t>
      </w:r>
    </w:p>
    <w:p w:rsidR="00E84FE2" w:rsidRPr="00522924" w:rsidRDefault="00E84FE2" w:rsidP="00522924">
      <w:pPr>
        <w:pStyle w:val="2"/>
        <w:spacing w:line="360" w:lineRule="auto"/>
        <w:ind w:firstLine="709"/>
        <w:jc w:val="both"/>
        <w:rPr>
          <w:b w:val="0"/>
          <w:bCs w:val="0"/>
          <w:sz w:val="28"/>
          <w:szCs w:val="28"/>
        </w:rPr>
      </w:pPr>
      <w:r w:rsidRPr="00522924">
        <w:rPr>
          <w:b w:val="0"/>
          <w:bCs w:val="0"/>
          <w:sz w:val="28"/>
          <w:szCs w:val="28"/>
        </w:rPr>
        <w:t>Иначе говоря, если для самых маленьких требуется в основном наглядный показ взрослого, совместные действия родителей с ребёнком, то чем старше он становится, тем больше следует побуждать его действовать по слову взрослого, по воображению.</w:t>
      </w:r>
    </w:p>
    <w:p w:rsidR="00E84FE2" w:rsidRPr="00522924" w:rsidRDefault="00440C3D" w:rsidP="00440C3D">
      <w:pPr>
        <w:pStyle w:val="2"/>
        <w:spacing w:line="360" w:lineRule="auto"/>
        <w:jc w:val="both"/>
        <w:rPr>
          <w:b w:val="0"/>
          <w:bCs w:val="0"/>
          <w:sz w:val="28"/>
          <w:szCs w:val="28"/>
        </w:rPr>
      </w:pPr>
      <w:r>
        <w:rPr>
          <w:b w:val="0"/>
          <w:bCs w:val="0"/>
          <w:sz w:val="28"/>
          <w:szCs w:val="28"/>
        </w:rPr>
        <w:t>«</w:t>
      </w:r>
      <w:r w:rsidR="00E84FE2" w:rsidRPr="00522924">
        <w:rPr>
          <w:b w:val="0"/>
          <w:bCs w:val="0"/>
          <w:sz w:val="28"/>
          <w:szCs w:val="28"/>
        </w:rPr>
        <w:t>У ребёнка есть страсть к игре, и её надо удовлетворять. Надо не только дать ему время поиграть, но и пропитать этой всю его жизнь». – подчёркивал А. Макаренко. Таким образом, игра определяет дальнейшее психическое развитие ребёнка.</w:t>
      </w:r>
    </w:p>
    <w:p w:rsidR="00E84FE2" w:rsidRPr="00522924" w:rsidRDefault="00E84FE2" w:rsidP="00440C3D">
      <w:pPr>
        <w:pStyle w:val="2"/>
        <w:spacing w:line="360" w:lineRule="auto"/>
        <w:jc w:val="both"/>
        <w:rPr>
          <w:b w:val="0"/>
          <w:bCs w:val="0"/>
          <w:sz w:val="28"/>
          <w:szCs w:val="28"/>
        </w:rPr>
      </w:pPr>
      <w:r w:rsidRPr="00522924">
        <w:rPr>
          <w:b w:val="0"/>
          <w:bCs w:val="0"/>
          <w:sz w:val="28"/>
          <w:szCs w:val="28"/>
        </w:rPr>
        <w:t xml:space="preserve">Родителям необходимо больше уделять внимание детям с нарушениями развития: больше общаться, разговаривать, обсуждать с ребёнком разные вопросы. При любом действии с ребёнком самое главное – это доброжелательное общение с ним. От взрослого требуется не только дать ребёнку какие-либо знания, умения и навыки, но и обеспечить ему чувство психологической защищённости, доверия.  </w:t>
      </w:r>
    </w:p>
    <w:p w:rsidR="00440C3D" w:rsidRDefault="00E84FE2" w:rsidP="00440C3D">
      <w:pPr>
        <w:pStyle w:val="2"/>
        <w:spacing w:line="360" w:lineRule="auto"/>
        <w:ind w:left="720" w:firstLine="709"/>
        <w:rPr>
          <w:szCs w:val="32"/>
        </w:rPr>
      </w:pPr>
      <w:r>
        <w:rPr>
          <w:b w:val="0"/>
          <w:bCs w:val="0"/>
        </w:rPr>
        <w:t xml:space="preserve"> </w:t>
      </w:r>
    </w:p>
    <w:p w:rsidR="000E50B9" w:rsidRPr="00440C3D" w:rsidRDefault="009F5F5C" w:rsidP="00440C3D">
      <w:pPr>
        <w:pStyle w:val="2"/>
        <w:spacing w:line="360" w:lineRule="auto"/>
        <w:ind w:left="720" w:firstLine="709"/>
        <w:jc w:val="center"/>
        <w:rPr>
          <w:sz w:val="28"/>
          <w:szCs w:val="28"/>
        </w:rPr>
      </w:pPr>
      <w:r w:rsidRPr="00440C3D">
        <w:rPr>
          <w:sz w:val="28"/>
          <w:szCs w:val="28"/>
        </w:rPr>
        <w:t>Вывод</w:t>
      </w:r>
    </w:p>
    <w:p w:rsidR="009F5F5C" w:rsidRPr="000E50B9" w:rsidRDefault="009F5F5C" w:rsidP="00440C3D">
      <w:pPr>
        <w:spacing w:line="360" w:lineRule="auto"/>
        <w:jc w:val="both"/>
        <w:rPr>
          <w:sz w:val="28"/>
          <w:szCs w:val="28"/>
        </w:rPr>
      </w:pPr>
      <w:r w:rsidRPr="000E50B9">
        <w:rPr>
          <w:b/>
          <w:sz w:val="28"/>
          <w:szCs w:val="28"/>
        </w:rPr>
        <w:t xml:space="preserve"> </w:t>
      </w:r>
      <w:r w:rsidRPr="000E50B9">
        <w:rPr>
          <w:sz w:val="28"/>
          <w:szCs w:val="28"/>
        </w:rPr>
        <w:t xml:space="preserve">Дошкольники с ОНР не испытывают трудностей в </w:t>
      </w:r>
      <w:r w:rsidR="00625ED9">
        <w:rPr>
          <w:sz w:val="28"/>
          <w:szCs w:val="28"/>
        </w:rPr>
        <w:t xml:space="preserve">практическом различении свойств </w:t>
      </w:r>
      <w:r w:rsidRPr="000E50B9">
        <w:rPr>
          <w:sz w:val="28"/>
          <w:szCs w:val="28"/>
        </w:rPr>
        <w:t>предметов, однако их сенсорный опыт долго не закрепляется и не обобщается в слове. У детей с ОНР отмечается репродуктивный характер деятельности. Замедлен процесс формирования мыслительных операций.</w:t>
      </w:r>
    </w:p>
    <w:p w:rsidR="009F5F5C" w:rsidRPr="000E50B9" w:rsidRDefault="009F5F5C" w:rsidP="00440C3D">
      <w:pPr>
        <w:spacing w:line="360" w:lineRule="auto"/>
        <w:jc w:val="both"/>
        <w:rPr>
          <w:sz w:val="28"/>
          <w:szCs w:val="28"/>
        </w:rPr>
      </w:pPr>
      <w:r w:rsidRPr="000E50B9">
        <w:rPr>
          <w:sz w:val="28"/>
          <w:szCs w:val="28"/>
        </w:rPr>
        <w:t>У детей с ОНР оказываются не сформированными ручная моторика. Так  на основе проведенных опытов и обследований большого количества детей была выявлена следующая закономерность: если развитие движений пальцев соответствует возрасту, то и речевое развитие находится в пределах нормы</w:t>
      </w:r>
      <w:r w:rsidR="00A53162" w:rsidRPr="000E50B9">
        <w:rPr>
          <w:sz w:val="28"/>
          <w:szCs w:val="28"/>
        </w:rPr>
        <w:t>. Если же развитие движений пальцев рук отстает, то задерживается и речевое развитие, хотя общая моторика, при этом может быть в норме и даже выше нормы.</w:t>
      </w:r>
    </w:p>
    <w:p w:rsidR="009F5F5C" w:rsidRPr="000E50B9" w:rsidRDefault="009F5F5C" w:rsidP="000E50B9">
      <w:pPr>
        <w:spacing w:line="360" w:lineRule="auto"/>
        <w:ind w:firstLine="709"/>
        <w:jc w:val="both"/>
        <w:rPr>
          <w:sz w:val="28"/>
          <w:szCs w:val="28"/>
        </w:rPr>
      </w:pPr>
    </w:p>
    <w:p w:rsidR="009F5F5C" w:rsidRDefault="009F5F5C">
      <w:pPr>
        <w:rPr>
          <w:sz w:val="28"/>
        </w:rPr>
      </w:pPr>
    </w:p>
    <w:p w:rsidR="009F5F5C" w:rsidRDefault="009F5F5C">
      <w:pPr>
        <w:rPr>
          <w:sz w:val="28"/>
        </w:rPr>
      </w:pPr>
    </w:p>
    <w:p w:rsidR="009F5F5C" w:rsidRDefault="009F5F5C">
      <w:pPr>
        <w:rPr>
          <w:sz w:val="28"/>
        </w:rPr>
      </w:pPr>
    </w:p>
    <w:p w:rsidR="009F5F5C" w:rsidRDefault="009F5F5C">
      <w:pPr>
        <w:rPr>
          <w:sz w:val="28"/>
        </w:rPr>
      </w:pPr>
    </w:p>
    <w:p w:rsidR="009F5F5C" w:rsidRDefault="009F5F5C">
      <w:pPr>
        <w:rPr>
          <w:sz w:val="28"/>
        </w:rPr>
      </w:pPr>
    </w:p>
    <w:p w:rsidR="009F5F5C" w:rsidRDefault="009F5F5C">
      <w:pPr>
        <w:rPr>
          <w:sz w:val="28"/>
        </w:rPr>
      </w:pPr>
    </w:p>
    <w:p w:rsidR="009F5F5C" w:rsidRDefault="009F5F5C">
      <w:pPr>
        <w:rPr>
          <w:sz w:val="28"/>
        </w:rPr>
      </w:pPr>
    </w:p>
    <w:p w:rsidR="009F5F5C" w:rsidRDefault="009F5F5C">
      <w:pPr>
        <w:rPr>
          <w:sz w:val="28"/>
        </w:rPr>
      </w:pPr>
    </w:p>
    <w:p w:rsidR="009F5F5C" w:rsidRDefault="009F5F5C">
      <w:pPr>
        <w:rPr>
          <w:sz w:val="28"/>
        </w:rPr>
      </w:pPr>
    </w:p>
    <w:p w:rsidR="008A1D69" w:rsidRDefault="008A1D69">
      <w:pPr>
        <w:rPr>
          <w:sz w:val="28"/>
        </w:rPr>
      </w:pPr>
    </w:p>
    <w:p w:rsidR="008A1D69" w:rsidRDefault="008A1D69">
      <w:pPr>
        <w:rPr>
          <w:sz w:val="28"/>
        </w:rPr>
      </w:pPr>
    </w:p>
    <w:p w:rsidR="00625ED9" w:rsidRDefault="00625ED9">
      <w:pPr>
        <w:rPr>
          <w:b/>
          <w:sz w:val="36"/>
          <w:szCs w:val="36"/>
        </w:rPr>
      </w:pPr>
    </w:p>
    <w:p w:rsidR="00625ED9" w:rsidRDefault="00625ED9">
      <w:pPr>
        <w:rPr>
          <w:b/>
          <w:sz w:val="36"/>
          <w:szCs w:val="36"/>
        </w:rPr>
      </w:pPr>
    </w:p>
    <w:p w:rsidR="00625ED9" w:rsidRDefault="00625ED9">
      <w:pPr>
        <w:rPr>
          <w:b/>
          <w:sz w:val="36"/>
          <w:szCs w:val="36"/>
        </w:rPr>
      </w:pPr>
    </w:p>
    <w:p w:rsidR="00625ED9" w:rsidRDefault="00625ED9">
      <w:pPr>
        <w:rPr>
          <w:b/>
          <w:sz w:val="36"/>
          <w:szCs w:val="36"/>
        </w:rPr>
      </w:pPr>
    </w:p>
    <w:p w:rsidR="00625ED9" w:rsidRDefault="00625ED9">
      <w:pPr>
        <w:rPr>
          <w:b/>
          <w:sz w:val="36"/>
          <w:szCs w:val="36"/>
        </w:rPr>
      </w:pPr>
    </w:p>
    <w:p w:rsidR="00625ED9" w:rsidRPr="005A1E0F" w:rsidRDefault="00A53162" w:rsidP="005A1E0F">
      <w:pPr>
        <w:spacing w:line="360" w:lineRule="auto"/>
        <w:ind w:firstLine="709"/>
        <w:jc w:val="center"/>
        <w:rPr>
          <w:sz w:val="28"/>
          <w:szCs w:val="28"/>
        </w:rPr>
      </w:pPr>
      <w:r w:rsidRPr="00440C3D">
        <w:rPr>
          <w:b/>
          <w:sz w:val="28"/>
          <w:szCs w:val="28"/>
        </w:rPr>
        <w:t xml:space="preserve">Глава </w:t>
      </w:r>
      <w:r w:rsidRPr="00440C3D">
        <w:rPr>
          <w:b/>
          <w:sz w:val="28"/>
          <w:szCs w:val="28"/>
          <w:lang w:val="en-US"/>
        </w:rPr>
        <w:t>II</w:t>
      </w:r>
      <w:r w:rsidRPr="00440C3D">
        <w:rPr>
          <w:b/>
          <w:sz w:val="28"/>
          <w:szCs w:val="28"/>
        </w:rPr>
        <w:t xml:space="preserve">. </w:t>
      </w:r>
      <w:r w:rsidR="00440C3D">
        <w:rPr>
          <w:b/>
          <w:sz w:val="28"/>
          <w:szCs w:val="28"/>
        </w:rPr>
        <w:t>ИССЛЕДОВАНИЕ СОСТОЯНИЯ МЕЛКОЙ МОТОРИКИ И КООРДИНАЦИИ ДВИЖЕНИЙ У ДЕТЕЙ С ОБЩИМ НЕДОРАЗВИТИЕМ РЕЧИ</w:t>
      </w:r>
      <w:r w:rsidR="000E50B9" w:rsidRPr="00440C3D">
        <w:rPr>
          <w:b/>
          <w:sz w:val="28"/>
          <w:szCs w:val="28"/>
        </w:rPr>
        <w:t>.</w:t>
      </w:r>
    </w:p>
    <w:p w:rsidR="00FB0822" w:rsidRPr="00440C3D" w:rsidRDefault="00FB0822" w:rsidP="00625ED9">
      <w:pPr>
        <w:spacing w:line="360" w:lineRule="auto"/>
        <w:ind w:firstLine="709"/>
        <w:jc w:val="both"/>
        <w:rPr>
          <w:b/>
          <w:sz w:val="28"/>
          <w:szCs w:val="28"/>
        </w:rPr>
      </w:pPr>
    </w:p>
    <w:p w:rsidR="00A53162" w:rsidRDefault="00A53162" w:rsidP="00440C3D">
      <w:pPr>
        <w:spacing w:line="360" w:lineRule="auto"/>
        <w:ind w:firstLine="709"/>
        <w:jc w:val="center"/>
        <w:rPr>
          <w:b/>
          <w:sz w:val="28"/>
          <w:szCs w:val="28"/>
        </w:rPr>
      </w:pPr>
      <w:r w:rsidRPr="00440C3D">
        <w:rPr>
          <w:b/>
          <w:sz w:val="28"/>
          <w:szCs w:val="28"/>
        </w:rPr>
        <w:t xml:space="preserve">2.1. </w:t>
      </w:r>
      <w:r w:rsidR="0025724D" w:rsidRPr="00440C3D">
        <w:rPr>
          <w:b/>
          <w:sz w:val="28"/>
          <w:szCs w:val="28"/>
        </w:rPr>
        <w:t>Характеристика детей исследуемой группы.</w:t>
      </w:r>
    </w:p>
    <w:p w:rsidR="005A1E0F" w:rsidRPr="00440C3D" w:rsidRDefault="005A1E0F" w:rsidP="00440C3D">
      <w:pPr>
        <w:spacing w:line="360" w:lineRule="auto"/>
        <w:ind w:firstLine="709"/>
        <w:jc w:val="center"/>
        <w:rPr>
          <w:b/>
          <w:sz w:val="28"/>
          <w:szCs w:val="28"/>
        </w:rPr>
      </w:pPr>
    </w:p>
    <w:p w:rsidR="00FB0822" w:rsidRPr="00440C3D" w:rsidRDefault="005A1E0F" w:rsidP="005A1E0F">
      <w:pPr>
        <w:spacing w:line="360" w:lineRule="auto"/>
        <w:ind w:firstLine="709"/>
        <w:jc w:val="both"/>
        <w:rPr>
          <w:sz w:val="28"/>
          <w:szCs w:val="28"/>
        </w:rPr>
      </w:pPr>
      <w:r w:rsidRPr="005A1E0F">
        <w:rPr>
          <w:sz w:val="28"/>
          <w:szCs w:val="28"/>
        </w:rPr>
        <w:t>Исследоваемую группу составили 6 детей с общим недоразвитием речи</w:t>
      </w:r>
    </w:p>
    <w:p w:rsidR="0025724D" w:rsidRPr="00625ED9" w:rsidRDefault="00625ED9" w:rsidP="00625ED9">
      <w:pPr>
        <w:spacing w:line="360" w:lineRule="auto"/>
        <w:ind w:firstLine="709"/>
        <w:jc w:val="both"/>
        <w:rPr>
          <w:sz w:val="28"/>
          <w:szCs w:val="28"/>
        </w:rPr>
      </w:pPr>
      <w:r>
        <w:rPr>
          <w:sz w:val="32"/>
          <w:szCs w:val="32"/>
        </w:rPr>
        <w:t xml:space="preserve"> </w:t>
      </w:r>
      <w:r w:rsidRPr="00625ED9">
        <w:rPr>
          <w:sz w:val="28"/>
          <w:szCs w:val="28"/>
        </w:rPr>
        <w:t xml:space="preserve">Аня: девочка спокойная, застенчивая, контактная, логопедическое заключение общее недоразвитие речи </w:t>
      </w:r>
      <w:r w:rsidRPr="00625ED9">
        <w:rPr>
          <w:sz w:val="28"/>
          <w:szCs w:val="28"/>
          <w:lang w:val="en-US"/>
        </w:rPr>
        <w:t>lll</w:t>
      </w:r>
      <w:r w:rsidRPr="00625ED9">
        <w:rPr>
          <w:sz w:val="28"/>
          <w:szCs w:val="28"/>
        </w:rPr>
        <w:t xml:space="preserve"> уровня. </w:t>
      </w:r>
    </w:p>
    <w:p w:rsidR="00625ED9" w:rsidRPr="00625ED9" w:rsidRDefault="00625ED9" w:rsidP="00625ED9">
      <w:pPr>
        <w:spacing w:line="360" w:lineRule="auto"/>
        <w:ind w:firstLine="709"/>
        <w:jc w:val="both"/>
        <w:rPr>
          <w:sz w:val="28"/>
          <w:szCs w:val="28"/>
        </w:rPr>
      </w:pPr>
      <w:r w:rsidRPr="00625ED9">
        <w:rPr>
          <w:sz w:val="28"/>
          <w:szCs w:val="28"/>
        </w:rPr>
        <w:t xml:space="preserve">Тагир: мальчик гиперактивный, синзетивный, логопедическое заключение общее недоразвитие речи </w:t>
      </w:r>
      <w:r w:rsidRPr="00625ED9">
        <w:rPr>
          <w:sz w:val="28"/>
          <w:szCs w:val="28"/>
          <w:lang w:val="en-US"/>
        </w:rPr>
        <w:t>lll</w:t>
      </w:r>
      <w:r w:rsidRPr="00625ED9">
        <w:rPr>
          <w:sz w:val="28"/>
          <w:szCs w:val="28"/>
        </w:rPr>
        <w:t xml:space="preserve"> уровня. </w:t>
      </w:r>
    </w:p>
    <w:p w:rsidR="00625ED9" w:rsidRPr="00625ED9" w:rsidRDefault="00625ED9" w:rsidP="00625ED9">
      <w:pPr>
        <w:spacing w:line="360" w:lineRule="auto"/>
        <w:ind w:firstLine="709"/>
        <w:jc w:val="both"/>
        <w:rPr>
          <w:sz w:val="28"/>
          <w:szCs w:val="28"/>
        </w:rPr>
      </w:pPr>
      <w:r w:rsidRPr="00625ED9">
        <w:rPr>
          <w:sz w:val="28"/>
          <w:szCs w:val="28"/>
        </w:rPr>
        <w:t xml:space="preserve">Рома: мальчик гиперактивный, агрессивный, тяжело идет на контакт, логопедическое заключение общее недоразвитие речи </w:t>
      </w:r>
      <w:r w:rsidRPr="00625ED9">
        <w:rPr>
          <w:sz w:val="28"/>
          <w:szCs w:val="28"/>
          <w:lang w:val="en-US"/>
        </w:rPr>
        <w:t>lll</w:t>
      </w:r>
      <w:r w:rsidRPr="00625ED9">
        <w:rPr>
          <w:sz w:val="28"/>
          <w:szCs w:val="28"/>
        </w:rPr>
        <w:t xml:space="preserve"> уровня. </w:t>
      </w:r>
    </w:p>
    <w:p w:rsidR="00625ED9" w:rsidRPr="00625ED9" w:rsidRDefault="00625ED9" w:rsidP="00625ED9">
      <w:pPr>
        <w:spacing w:line="360" w:lineRule="auto"/>
        <w:ind w:firstLine="709"/>
        <w:jc w:val="both"/>
        <w:rPr>
          <w:sz w:val="28"/>
          <w:szCs w:val="28"/>
        </w:rPr>
      </w:pPr>
      <w:r w:rsidRPr="00625ED9">
        <w:rPr>
          <w:sz w:val="28"/>
          <w:szCs w:val="28"/>
        </w:rPr>
        <w:t xml:space="preserve">Регина: девочка застенчивая, спокойная, тяжело идет на контакт, логопедическое заключение общее недоразвитие речи </w:t>
      </w:r>
      <w:r w:rsidRPr="00625ED9">
        <w:rPr>
          <w:sz w:val="28"/>
          <w:szCs w:val="28"/>
          <w:lang w:val="en-US"/>
        </w:rPr>
        <w:t>lll</w:t>
      </w:r>
      <w:r w:rsidRPr="00625ED9">
        <w:rPr>
          <w:sz w:val="28"/>
          <w:szCs w:val="28"/>
        </w:rPr>
        <w:t xml:space="preserve"> уровня. </w:t>
      </w:r>
    </w:p>
    <w:p w:rsidR="00625ED9" w:rsidRPr="00625ED9" w:rsidRDefault="00625ED9" w:rsidP="00625ED9">
      <w:pPr>
        <w:spacing w:line="360" w:lineRule="auto"/>
        <w:ind w:firstLine="709"/>
        <w:jc w:val="both"/>
        <w:rPr>
          <w:sz w:val="28"/>
          <w:szCs w:val="28"/>
        </w:rPr>
      </w:pPr>
      <w:r w:rsidRPr="00625ED9">
        <w:rPr>
          <w:sz w:val="28"/>
          <w:szCs w:val="28"/>
        </w:rPr>
        <w:t xml:space="preserve">Амина: девочка спокойная, легко идет на контакт, логопедическое заключение общее недоразвитие речи </w:t>
      </w:r>
      <w:r w:rsidRPr="00625ED9">
        <w:rPr>
          <w:sz w:val="28"/>
          <w:szCs w:val="28"/>
          <w:lang w:val="en-US"/>
        </w:rPr>
        <w:t>ll</w:t>
      </w:r>
      <w:r w:rsidRPr="00625ED9">
        <w:rPr>
          <w:sz w:val="28"/>
          <w:szCs w:val="28"/>
        </w:rPr>
        <w:t xml:space="preserve"> уровня. </w:t>
      </w:r>
    </w:p>
    <w:p w:rsidR="0025724D" w:rsidRPr="00625ED9" w:rsidRDefault="00625ED9" w:rsidP="00625ED9">
      <w:pPr>
        <w:spacing w:line="360" w:lineRule="auto"/>
        <w:ind w:firstLine="709"/>
        <w:jc w:val="both"/>
        <w:rPr>
          <w:sz w:val="28"/>
          <w:szCs w:val="28"/>
        </w:rPr>
      </w:pPr>
      <w:r w:rsidRPr="00625ED9">
        <w:rPr>
          <w:sz w:val="28"/>
          <w:szCs w:val="28"/>
        </w:rPr>
        <w:t xml:space="preserve">Артем:  мальчик с внутричерепной травмой, спокойный, легко идет на контакт, логопедическое заключение общее недоразвитие речи </w:t>
      </w:r>
      <w:r w:rsidRPr="00625ED9">
        <w:rPr>
          <w:sz w:val="28"/>
          <w:szCs w:val="28"/>
          <w:lang w:val="en-US"/>
        </w:rPr>
        <w:t>ll</w:t>
      </w:r>
      <w:r w:rsidRPr="00625ED9">
        <w:rPr>
          <w:sz w:val="28"/>
          <w:szCs w:val="28"/>
        </w:rPr>
        <w:t xml:space="preserve"> уровня.</w:t>
      </w:r>
    </w:p>
    <w:p w:rsidR="00625ED9" w:rsidRPr="00440C3D" w:rsidRDefault="00625ED9">
      <w:pPr>
        <w:rPr>
          <w:sz w:val="28"/>
          <w:szCs w:val="28"/>
        </w:rPr>
      </w:pPr>
    </w:p>
    <w:p w:rsidR="00D463C8" w:rsidRDefault="00D463C8">
      <w:pPr>
        <w:rPr>
          <w:sz w:val="32"/>
          <w:szCs w:val="32"/>
        </w:rPr>
      </w:pPr>
    </w:p>
    <w:p w:rsidR="0025724D" w:rsidRPr="00440C3D" w:rsidRDefault="0025724D" w:rsidP="00440C3D">
      <w:pPr>
        <w:jc w:val="center"/>
        <w:rPr>
          <w:b/>
          <w:sz w:val="28"/>
          <w:szCs w:val="28"/>
        </w:rPr>
      </w:pPr>
      <w:r w:rsidRPr="00440C3D">
        <w:rPr>
          <w:b/>
          <w:sz w:val="28"/>
          <w:szCs w:val="28"/>
        </w:rPr>
        <w:t xml:space="preserve">2.2. </w:t>
      </w:r>
      <w:r w:rsidRPr="00440C3D">
        <w:rPr>
          <w:b/>
          <w:i/>
          <w:sz w:val="28"/>
          <w:szCs w:val="28"/>
        </w:rPr>
        <w:t>Методика проведения исследования</w:t>
      </w:r>
    </w:p>
    <w:p w:rsidR="00F45E57" w:rsidRDefault="0025724D" w:rsidP="00F45E57">
      <w:pPr>
        <w:spacing w:line="360" w:lineRule="auto"/>
        <w:ind w:firstLine="709"/>
        <w:jc w:val="both"/>
        <w:rPr>
          <w:sz w:val="28"/>
          <w:szCs w:val="28"/>
        </w:rPr>
      </w:pPr>
      <w:r w:rsidRPr="00F45E57">
        <w:rPr>
          <w:sz w:val="28"/>
          <w:szCs w:val="28"/>
        </w:rPr>
        <w:t xml:space="preserve">   </w:t>
      </w:r>
    </w:p>
    <w:p w:rsidR="00A53162" w:rsidRPr="00F45E57" w:rsidRDefault="0025724D" w:rsidP="00F45E57">
      <w:pPr>
        <w:spacing w:line="360" w:lineRule="auto"/>
        <w:ind w:firstLine="709"/>
        <w:jc w:val="both"/>
        <w:rPr>
          <w:i/>
          <w:sz w:val="28"/>
          <w:szCs w:val="28"/>
        </w:rPr>
      </w:pPr>
      <w:r w:rsidRPr="00F45E57">
        <w:rPr>
          <w:sz w:val="28"/>
          <w:szCs w:val="28"/>
        </w:rPr>
        <w:t xml:space="preserve">  Игры игровые упражнения по развитию пальцев рук включались в коррекционно-педагогический процесс, параллельно с разви</w:t>
      </w:r>
      <w:r w:rsidR="00D41D81" w:rsidRPr="00F45E57">
        <w:rPr>
          <w:sz w:val="28"/>
          <w:szCs w:val="28"/>
        </w:rPr>
        <w:t xml:space="preserve">тием артикуляционной моторики, </w:t>
      </w:r>
      <w:r w:rsidRPr="00F45E57">
        <w:rPr>
          <w:sz w:val="28"/>
          <w:szCs w:val="28"/>
        </w:rPr>
        <w:t>постановки и автоматизации звуков.</w:t>
      </w:r>
    </w:p>
    <w:p w:rsidR="00A53162" w:rsidRPr="00F45E57" w:rsidRDefault="00D41D81" w:rsidP="00F45E57">
      <w:pPr>
        <w:spacing w:line="360" w:lineRule="auto"/>
        <w:ind w:firstLine="709"/>
        <w:jc w:val="both"/>
        <w:rPr>
          <w:sz w:val="28"/>
          <w:szCs w:val="28"/>
        </w:rPr>
      </w:pPr>
      <w:r w:rsidRPr="00F45E57">
        <w:rPr>
          <w:sz w:val="28"/>
          <w:szCs w:val="28"/>
        </w:rPr>
        <w:t xml:space="preserve">     Перед нами</w:t>
      </w:r>
      <w:r w:rsidR="0025724D" w:rsidRPr="00F45E57">
        <w:rPr>
          <w:sz w:val="28"/>
          <w:szCs w:val="28"/>
        </w:rPr>
        <w:t xml:space="preserve"> стояли основные задачи:</w:t>
      </w:r>
    </w:p>
    <w:p w:rsidR="0025724D" w:rsidRPr="00F45E57" w:rsidRDefault="0025724D" w:rsidP="00F45E57">
      <w:pPr>
        <w:numPr>
          <w:ilvl w:val="0"/>
          <w:numId w:val="5"/>
        </w:numPr>
        <w:spacing w:line="360" w:lineRule="auto"/>
        <w:ind w:firstLine="709"/>
        <w:jc w:val="both"/>
        <w:rPr>
          <w:sz w:val="28"/>
          <w:szCs w:val="28"/>
        </w:rPr>
      </w:pPr>
      <w:r w:rsidRPr="00F45E57">
        <w:rPr>
          <w:sz w:val="28"/>
          <w:szCs w:val="28"/>
        </w:rPr>
        <w:t>Развитие кинетической и кинестетической основы движений.</w:t>
      </w:r>
    </w:p>
    <w:p w:rsidR="009A626E" w:rsidRPr="00F45E57" w:rsidRDefault="009A626E" w:rsidP="00F45E57">
      <w:pPr>
        <w:numPr>
          <w:ilvl w:val="0"/>
          <w:numId w:val="5"/>
        </w:numPr>
        <w:spacing w:line="360" w:lineRule="auto"/>
        <w:ind w:firstLine="709"/>
        <w:jc w:val="both"/>
        <w:rPr>
          <w:sz w:val="28"/>
          <w:szCs w:val="28"/>
        </w:rPr>
      </w:pPr>
      <w:r w:rsidRPr="00F45E57">
        <w:rPr>
          <w:sz w:val="28"/>
          <w:szCs w:val="28"/>
        </w:rPr>
        <w:t>Развитие точности, подвижности, быстроты и координированности.</w:t>
      </w:r>
    </w:p>
    <w:p w:rsidR="0025724D" w:rsidRPr="00F45E57" w:rsidRDefault="009A626E" w:rsidP="00F45E57">
      <w:pPr>
        <w:spacing w:line="360" w:lineRule="auto"/>
        <w:ind w:left="360" w:firstLine="709"/>
        <w:jc w:val="both"/>
        <w:rPr>
          <w:sz w:val="28"/>
          <w:szCs w:val="28"/>
        </w:rPr>
      </w:pPr>
      <w:r w:rsidRPr="00F45E57">
        <w:rPr>
          <w:sz w:val="28"/>
          <w:szCs w:val="28"/>
        </w:rPr>
        <w:t>Учитывая поставленные задачи</w:t>
      </w:r>
      <w:r w:rsidR="0025724D" w:rsidRPr="00F45E57">
        <w:rPr>
          <w:sz w:val="28"/>
          <w:szCs w:val="28"/>
        </w:rPr>
        <w:t xml:space="preserve"> </w:t>
      </w:r>
      <w:r w:rsidR="00D41D81" w:rsidRPr="00F45E57">
        <w:rPr>
          <w:sz w:val="28"/>
          <w:szCs w:val="28"/>
        </w:rPr>
        <w:t>мы руководствовали</w:t>
      </w:r>
      <w:r w:rsidRPr="00F45E57">
        <w:rPr>
          <w:sz w:val="28"/>
          <w:szCs w:val="28"/>
        </w:rPr>
        <w:t>сь следующими принципами:</w:t>
      </w:r>
    </w:p>
    <w:p w:rsidR="009A626E" w:rsidRPr="00F45E57" w:rsidRDefault="005F3B43" w:rsidP="00F45E57">
      <w:pPr>
        <w:spacing w:line="360" w:lineRule="auto"/>
        <w:ind w:left="360" w:firstLine="709"/>
        <w:jc w:val="both"/>
        <w:rPr>
          <w:sz w:val="28"/>
          <w:szCs w:val="28"/>
        </w:rPr>
      </w:pPr>
      <w:r w:rsidRPr="00F45E57">
        <w:rPr>
          <w:b/>
          <w:sz w:val="28"/>
          <w:szCs w:val="28"/>
        </w:rPr>
        <w:t>Принцип нагрузки</w:t>
      </w:r>
      <w:r w:rsidRPr="00F45E57">
        <w:rPr>
          <w:sz w:val="28"/>
          <w:szCs w:val="28"/>
        </w:rPr>
        <w:t>. Сущность этого принципа заключается в получении максимального тренировочного эффекта с помощью предельной для данного уровня развития ребенка нагрузки.</w:t>
      </w:r>
    </w:p>
    <w:p w:rsidR="009C1A3C" w:rsidRPr="00F45E57" w:rsidRDefault="005F3B43" w:rsidP="00F45E57">
      <w:pPr>
        <w:spacing w:line="360" w:lineRule="auto"/>
        <w:ind w:left="360" w:firstLine="709"/>
        <w:jc w:val="both"/>
        <w:rPr>
          <w:sz w:val="28"/>
          <w:szCs w:val="28"/>
        </w:rPr>
      </w:pPr>
      <w:r w:rsidRPr="00F45E57">
        <w:rPr>
          <w:sz w:val="28"/>
          <w:szCs w:val="28"/>
        </w:rPr>
        <w:t xml:space="preserve">Работу по развитию движений пальцев и кисти рук следует проводить систематически по 2-5 минут по несколько раз в день. Оптимальным по нашему мнению будет использование в этих целях физкультминуток. Если проводить пальцевую гимнастику стоя, примерно в середине занятий, такая гимнастика послужит сразу двум важным целям и не потребует дополнительного времени. Для детей логопедических групп проговаривание стихов одновременно с движениями обладает рядом преимуществ: речь как бы ритмизируется движениями, делается более громкой, четкой, эмоциональной, а наличие </w:t>
      </w:r>
      <w:r w:rsidR="009C1A3C" w:rsidRPr="00F45E57">
        <w:rPr>
          <w:sz w:val="28"/>
          <w:szCs w:val="28"/>
        </w:rPr>
        <w:t>рифмы положительно влияет на слуховое восприятие.</w:t>
      </w:r>
    </w:p>
    <w:p w:rsidR="009C1A3C" w:rsidRPr="00F45E57" w:rsidRDefault="009C1A3C" w:rsidP="00F45E57">
      <w:pPr>
        <w:spacing w:line="360" w:lineRule="auto"/>
        <w:ind w:left="360" w:firstLine="709"/>
        <w:jc w:val="both"/>
        <w:rPr>
          <w:sz w:val="28"/>
          <w:szCs w:val="28"/>
        </w:rPr>
      </w:pPr>
      <w:r w:rsidRPr="00F45E57">
        <w:rPr>
          <w:sz w:val="28"/>
          <w:szCs w:val="28"/>
        </w:rPr>
        <w:t>Во время игровой деятельности так же можно разви</w:t>
      </w:r>
      <w:r w:rsidR="00D463C8">
        <w:rPr>
          <w:sz w:val="28"/>
          <w:szCs w:val="28"/>
        </w:rPr>
        <w:t>вать мелкую моторику. Предлагали</w:t>
      </w:r>
      <w:r w:rsidRPr="00F45E57">
        <w:rPr>
          <w:sz w:val="28"/>
          <w:szCs w:val="28"/>
        </w:rPr>
        <w:t xml:space="preserve"> детям запускать пальцами мелкие волчки, катать по очереди каждым пальцем камешки, мелкие бусинки, шарики. Большую радость доставляют детям игры с мелкой мозаикой, пазлами. Эти игры так же развивают мелкую моторику, более того они способствуют творческому воображению, ориентировке  в пространстве.</w:t>
      </w:r>
    </w:p>
    <w:p w:rsidR="005F3B43" w:rsidRPr="00F45E57" w:rsidRDefault="00130175" w:rsidP="00F45E57">
      <w:pPr>
        <w:spacing w:line="360" w:lineRule="auto"/>
        <w:ind w:left="360" w:firstLine="709"/>
        <w:jc w:val="both"/>
        <w:rPr>
          <w:sz w:val="28"/>
          <w:szCs w:val="28"/>
        </w:rPr>
      </w:pPr>
      <w:r w:rsidRPr="00F45E57">
        <w:rPr>
          <w:b/>
          <w:sz w:val="28"/>
          <w:szCs w:val="28"/>
        </w:rPr>
        <w:t>«Изобразительная деятельность».</w:t>
      </w:r>
      <w:r w:rsidRPr="00F45E57">
        <w:rPr>
          <w:sz w:val="28"/>
          <w:szCs w:val="28"/>
        </w:rPr>
        <w:t xml:space="preserve"> Успешное развитие мелкой моторики пальцев рук происходит в разных видах изобразительной деятельности- лепке, рисовании, аппликации, </w:t>
      </w:r>
      <w:r w:rsidR="009123AA" w:rsidRPr="00F45E57">
        <w:rPr>
          <w:sz w:val="28"/>
          <w:szCs w:val="28"/>
        </w:rPr>
        <w:t>конструировании. Занятия этими видами деятельности способствуют развитию восприятия, чувства цвета.</w:t>
      </w:r>
    </w:p>
    <w:p w:rsidR="009123AA" w:rsidRPr="00F45E57" w:rsidRDefault="009123AA" w:rsidP="00F45E57">
      <w:pPr>
        <w:spacing w:line="360" w:lineRule="auto"/>
        <w:ind w:left="360" w:firstLine="709"/>
        <w:jc w:val="both"/>
        <w:rPr>
          <w:sz w:val="28"/>
          <w:szCs w:val="28"/>
        </w:rPr>
      </w:pPr>
      <w:r w:rsidRPr="00F45E57">
        <w:rPr>
          <w:sz w:val="28"/>
          <w:szCs w:val="28"/>
        </w:rPr>
        <w:t>«Рисуем пальчиками». Ребенку купили новые краски, но вот беда, потерялась кисточка. Предложите ребенку порисовать пальчиками. Один пальчик обмакнули в желтую краску. На другой ручке, левой «заиграют» белая, оранжевая, зеленая краски. Получилась веселая, необычная даже волшебная палитра. Дети могут в подарок маме нарисовать целую ниточку ярких, нарядных бус. Таким способом можно рисовать на самые разнообразные темы: «Осенний день»,</w:t>
      </w:r>
      <w:r w:rsidR="00D463C8">
        <w:rPr>
          <w:sz w:val="28"/>
          <w:szCs w:val="28"/>
        </w:rPr>
        <w:t xml:space="preserve"> «Кто пробежал по дорожке</w:t>
      </w:r>
      <w:r w:rsidRPr="00F45E57">
        <w:rPr>
          <w:sz w:val="28"/>
          <w:szCs w:val="28"/>
        </w:rPr>
        <w:t>», «Веселое лото» и т.д. в изобразительную игру «Следы животных» можно включить театрализацию</w:t>
      </w:r>
      <w:r w:rsidR="00D463C8">
        <w:rPr>
          <w:sz w:val="28"/>
          <w:szCs w:val="28"/>
        </w:rPr>
        <w:t xml:space="preserve"> </w:t>
      </w:r>
      <w:r w:rsidRPr="00F45E57">
        <w:rPr>
          <w:sz w:val="28"/>
          <w:szCs w:val="28"/>
        </w:rPr>
        <w:t xml:space="preserve">- ребенок озвучивает животное и ритмическими движениями пальцев старается передать </w:t>
      </w:r>
      <w:r w:rsidR="00BB467A" w:rsidRPr="00F45E57">
        <w:rPr>
          <w:sz w:val="28"/>
          <w:szCs w:val="28"/>
        </w:rPr>
        <w:t>характер похо</w:t>
      </w:r>
      <w:r w:rsidRPr="00F45E57">
        <w:rPr>
          <w:sz w:val="28"/>
          <w:szCs w:val="28"/>
        </w:rPr>
        <w:t>дки животного</w:t>
      </w:r>
      <w:r w:rsidR="00BB467A" w:rsidRPr="00F45E57">
        <w:rPr>
          <w:sz w:val="28"/>
          <w:szCs w:val="28"/>
        </w:rPr>
        <w:t>. Пальчиковый прием помогает ребенку ограниченно чувствовать материал (гуашь, акварель) её свойства</w:t>
      </w:r>
      <w:r w:rsidR="00D463C8">
        <w:rPr>
          <w:sz w:val="28"/>
          <w:szCs w:val="28"/>
        </w:rPr>
        <w:t xml:space="preserve"> </w:t>
      </w:r>
      <w:r w:rsidR="00BB467A" w:rsidRPr="00F45E57">
        <w:rPr>
          <w:sz w:val="28"/>
          <w:szCs w:val="28"/>
        </w:rPr>
        <w:t>- вязкость, бархатистость.</w:t>
      </w:r>
    </w:p>
    <w:p w:rsidR="00BB467A" w:rsidRPr="00F45E57" w:rsidRDefault="00BB467A" w:rsidP="00F45E57">
      <w:pPr>
        <w:spacing w:line="360" w:lineRule="auto"/>
        <w:ind w:left="360" w:firstLine="709"/>
        <w:jc w:val="both"/>
        <w:rPr>
          <w:sz w:val="28"/>
          <w:szCs w:val="28"/>
        </w:rPr>
      </w:pPr>
      <w:r w:rsidRPr="00F45E57">
        <w:rPr>
          <w:sz w:val="28"/>
          <w:szCs w:val="28"/>
        </w:rPr>
        <w:t>Учиться рисовать можно не только карандашами, мелками, кисточкой, но и с помощью обыкновенной веревочки. Для рисования веревочкой желательно иметь кон</w:t>
      </w:r>
      <w:r w:rsidR="00625ED9">
        <w:rPr>
          <w:sz w:val="28"/>
          <w:szCs w:val="28"/>
        </w:rPr>
        <w:t>трастный фон (белая веревочка на</w:t>
      </w:r>
      <w:r w:rsidRPr="00F45E57">
        <w:rPr>
          <w:sz w:val="28"/>
          <w:szCs w:val="28"/>
        </w:rPr>
        <w:t xml:space="preserve"> коричневом столе). Ребенок ритмичными пальцами</w:t>
      </w:r>
      <w:r w:rsidR="00F35866" w:rsidRPr="00F45E57">
        <w:rPr>
          <w:sz w:val="28"/>
          <w:szCs w:val="28"/>
        </w:rPr>
        <w:t xml:space="preserve"> выкладывает разные формы от простых до самых сложных. Таким же способом можно рисовать шерстяными нитками на бархатной бумаге.</w:t>
      </w:r>
    </w:p>
    <w:p w:rsidR="00F35866" w:rsidRPr="00F45E57" w:rsidRDefault="00F35866" w:rsidP="00F45E57">
      <w:pPr>
        <w:spacing w:line="360" w:lineRule="auto"/>
        <w:ind w:left="360" w:firstLine="709"/>
        <w:jc w:val="both"/>
        <w:rPr>
          <w:sz w:val="28"/>
          <w:szCs w:val="28"/>
        </w:rPr>
      </w:pPr>
      <w:r w:rsidRPr="00F45E57">
        <w:rPr>
          <w:b/>
          <w:sz w:val="28"/>
          <w:szCs w:val="28"/>
        </w:rPr>
        <w:t xml:space="preserve">«Рукоделие». </w:t>
      </w:r>
      <w:r w:rsidRPr="00F45E57">
        <w:rPr>
          <w:sz w:val="28"/>
          <w:szCs w:val="28"/>
        </w:rPr>
        <w:t>Особую роль в развитии движений мелкой моторики играет рукоделие: вышивка, шитье, вязание. Точность и координация движений развиваются у ребенка в процессе пришивания пуговиц. Далее задание усложняется и предлагается пришивать пуговицу меньшим диаметром и с четырьмя дырочками.</w:t>
      </w:r>
    </w:p>
    <w:p w:rsidR="00B7739C" w:rsidRPr="00F45E57" w:rsidRDefault="00F35866" w:rsidP="00F45E57">
      <w:pPr>
        <w:spacing w:line="360" w:lineRule="auto"/>
        <w:ind w:left="360" w:firstLine="709"/>
        <w:jc w:val="both"/>
        <w:rPr>
          <w:sz w:val="28"/>
          <w:szCs w:val="28"/>
        </w:rPr>
      </w:pPr>
      <w:r w:rsidRPr="00F45E57">
        <w:rPr>
          <w:b/>
          <w:sz w:val="28"/>
          <w:szCs w:val="28"/>
        </w:rPr>
        <w:t>«Игры с мячами».</w:t>
      </w:r>
      <w:r w:rsidRPr="00F45E57">
        <w:rPr>
          <w:sz w:val="28"/>
          <w:szCs w:val="28"/>
        </w:rPr>
        <w:t xml:space="preserve"> Значительное место в работе с деть</w:t>
      </w:r>
      <w:r w:rsidR="00625ED9">
        <w:rPr>
          <w:sz w:val="28"/>
          <w:szCs w:val="28"/>
        </w:rPr>
        <w:t>ми по развитию мелкой моторики мы часто отводили</w:t>
      </w:r>
      <w:r w:rsidRPr="00F45E57">
        <w:rPr>
          <w:sz w:val="28"/>
          <w:szCs w:val="28"/>
        </w:rPr>
        <w:t xml:space="preserve"> упражнениям с малыми </w:t>
      </w:r>
      <w:r w:rsidR="00625ED9">
        <w:rPr>
          <w:sz w:val="28"/>
          <w:szCs w:val="28"/>
        </w:rPr>
        <w:t>мячами. Для этого использовали</w:t>
      </w:r>
      <w:r w:rsidRPr="00F45E57">
        <w:rPr>
          <w:sz w:val="28"/>
          <w:szCs w:val="28"/>
        </w:rPr>
        <w:t xml:space="preserve"> несколько видов мячей: разные по размеру, материалу и расцветке, по фактуре</w:t>
      </w:r>
      <w:r w:rsidR="00B7739C" w:rsidRPr="00F45E57">
        <w:rPr>
          <w:sz w:val="28"/>
          <w:szCs w:val="28"/>
        </w:rPr>
        <w:t>, структуре и функциональному значению.</w:t>
      </w:r>
    </w:p>
    <w:p w:rsidR="00A53162" w:rsidRPr="00F45E57" w:rsidRDefault="00B7739C" w:rsidP="00F45E57">
      <w:pPr>
        <w:spacing w:line="360" w:lineRule="auto"/>
        <w:ind w:left="360" w:firstLine="709"/>
        <w:jc w:val="both"/>
        <w:rPr>
          <w:sz w:val="28"/>
          <w:szCs w:val="28"/>
        </w:rPr>
      </w:pPr>
      <w:r w:rsidRPr="00F45E57">
        <w:rPr>
          <w:sz w:val="28"/>
          <w:szCs w:val="28"/>
        </w:rPr>
        <w:t>Такое многообразие наборов малых мячей, во- первых, позволяет использовать те или иные из них, в зависимости от задачи педагога и индивидуальных возрастных, физических и других особенностей ребенка. Во- вторых, через мышечное чувство, зрительную и  тактильную чувствительность в процессе действий ребенок научается сравнивать п</w:t>
      </w:r>
      <w:r w:rsidR="00A30EAA" w:rsidRPr="00F45E57">
        <w:rPr>
          <w:sz w:val="28"/>
          <w:szCs w:val="28"/>
        </w:rPr>
        <w:t>редметы, в процессе упражнений проводится специальная робота по развитию лексикограмматической стороны речи ребенка.</w:t>
      </w:r>
    </w:p>
    <w:p w:rsidR="005F7428" w:rsidRPr="00F45E57" w:rsidRDefault="00A30EAA" w:rsidP="00F45E57">
      <w:pPr>
        <w:spacing w:line="360" w:lineRule="auto"/>
        <w:ind w:left="360" w:firstLine="709"/>
        <w:jc w:val="both"/>
        <w:rPr>
          <w:sz w:val="28"/>
          <w:szCs w:val="28"/>
        </w:rPr>
      </w:pPr>
      <w:r w:rsidRPr="00F45E57">
        <w:rPr>
          <w:sz w:val="28"/>
          <w:szCs w:val="28"/>
        </w:rPr>
        <w:t>Освоение действий с малыми мячами для детей с недостаточной сформированностью тонкой моторики рук пред</w:t>
      </w:r>
      <w:r w:rsidR="00D463C8">
        <w:rPr>
          <w:sz w:val="28"/>
          <w:szCs w:val="28"/>
        </w:rPr>
        <w:t>ставляла значительные трудности</w:t>
      </w:r>
      <w:r w:rsidRPr="00F45E57">
        <w:rPr>
          <w:sz w:val="28"/>
          <w:szCs w:val="28"/>
        </w:rPr>
        <w:t>.</w:t>
      </w:r>
      <w:r w:rsidR="00D463C8">
        <w:rPr>
          <w:sz w:val="28"/>
          <w:szCs w:val="28"/>
        </w:rPr>
        <w:t xml:space="preserve"> </w:t>
      </w:r>
      <w:r w:rsidRPr="00F45E57">
        <w:rPr>
          <w:sz w:val="28"/>
          <w:szCs w:val="28"/>
        </w:rPr>
        <w:t>Иногда</w:t>
      </w:r>
      <w:r w:rsidR="00552134" w:rsidRPr="00F45E57">
        <w:rPr>
          <w:sz w:val="28"/>
          <w:szCs w:val="28"/>
        </w:rPr>
        <w:t xml:space="preserve"> даже кажущиеся простые движения с предметами вызывали у детей затруднения. Это нередко приводило к отказу ребенка от работы. Для более мягкого вхождения в систему работы по развитию</w:t>
      </w:r>
      <w:r w:rsidR="00D463C8">
        <w:rPr>
          <w:sz w:val="28"/>
          <w:szCs w:val="28"/>
        </w:rPr>
        <w:t xml:space="preserve"> ручной умелости использовали</w:t>
      </w:r>
      <w:r w:rsidR="00552134" w:rsidRPr="00F45E57">
        <w:rPr>
          <w:sz w:val="28"/>
          <w:szCs w:val="28"/>
        </w:rPr>
        <w:t xml:space="preserve"> на начальном этапе в качестве мяча для манипуляций утяжеленный мешочек. Такой</w:t>
      </w:r>
      <w:r w:rsidR="005F7428" w:rsidRPr="00F45E57">
        <w:rPr>
          <w:sz w:val="28"/>
          <w:szCs w:val="28"/>
        </w:rPr>
        <w:t xml:space="preserve"> мешочек шьется из прочной ткани размером 2-10 и заполняется сыпучим материалом (крупами, горохом, речным песком), его удобней ловить одной рукой, чем мяч. При падании на пол он не укатывается. Ребенок лучше чувствует его в руке. </w:t>
      </w:r>
    </w:p>
    <w:p w:rsidR="009D05AB" w:rsidRPr="00F45E57" w:rsidRDefault="005F7428" w:rsidP="00625ED9">
      <w:pPr>
        <w:spacing w:line="360" w:lineRule="auto"/>
        <w:ind w:left="360" w:firstLine="709"/>
        <w:jc w:val="both"/>
        <w:rPr>
          <w:sz w:val="28"/>
          <w:szCs w:val="28"/>
        </w:rPr>
      </w:pPr>
      <w:r w:rsidRPr="00F45E57">
        <w:rPr>
          <w:sz w:val="28"/>
          <w:szCs w:val="28"/>
        </w:rPr>
        <w:t xml:space="preserve">Чтобы приобрести навыки игры с мячами требуются постоянные упражнения. Однако, как правило, уже после 8-10 </w:t>
      </w:r>
      <w:r w:rsidR="009D05AB" w:rsidRPr="00F45E57">
        <w:rPr>
          <w:sz w:val="28"/>
          <w:szCs w:val="28"/>
        </w:rPr>
        <w:t>повторений малыш теряет инте</w:t>
      </w:r>
      <w:r w:rsidR="00625ED9">
        <w:rPr>
          <w:sz w:val="28"/>
          <w:szCs w:val="28"/>
        </w:rPr>
        <w:t xml:space="preserve">рес к движению. В этом случае мы вводили </w:t>
      </w:r>
      <w:r w:rsidR="009D05AB" w:rsidRPr="00F45E57">
        <w:rPr>
          <w:sz w:val="28"/>
          <w:szCs w:val="28"/>
        </w:rPr>
        <w:t>оживляющий процесс игры разные элементы-хлопки в ла</w:t>
      </w:r>
      <w:r w:rsidR="00F319E3" w:rsidRPr="00F45E57">
        <w:rPr>
          <w:sz w:val="28"/>
          <w:szCs w:val="28"/>
        </w:rPr>
        <w:t>доши, поворот туловища. Приведу</w:t>
      </w:r>
      <w:r w:rsidR="009D05AB" w:rsidRPr="00F45E57">
        <w:rPr>
          <w:sz w:val="28"/>
          <w:szCs w:val="28"/>
        </w:rPr>
        <w:t xml:space="preserve"> примеры некоторых упражнений различной направленности.</w:t>
      </w:r>
    </w:p>
    <w:p w:rsidR="009D05AB" w:rsidRPr="00F45E57" w:rsidRDefault="009D05AB" w:rsidP="00F45E57">
      <w:pPr>
        <w:numPr>
          <w:ilvl w:val="0"/>
          <w:numId w:val="6"/>
        </w:numPr>
        <w:spacing w:line="360" w:lineRule="auto"/>
        <w:ind w:firstLine="709"/>
        <w:jc w:val="both"/>
        <w:rPr>
          <w:sz w:val="28"/>
          <w:szCs w:val="28"/>
        </w:rPr>
      </w:pPr>
      <w:r w:rsidRPr="00F45E57">
        <w:rPr>
          <w:sz w:val="28"/>
          <w:szCs w:val="28"/>
        </w:rPr>
        <w:t>Бросить мяч вверх и поймать</w:t>
      </w:r>
      <w:r w:rsidR="00D463C8">
        <w:rPr>
          <w:sz w:val="28"/>
          <w:szCs w:val="28"/>
        </w:rPr>
        <w:t xml:space="preserve"> </w:t>
      </w:r>
      <w:r w:rsidRPr="00F45E57">
        <w:rPr>
          <w:sz w:val="28"/>
          <w:szCs w:val="28"/>
        </w:rPr>
        <w:t>(одной, двумя руками).</w:t>
      </w:r>
    </w:p>
    <w:p w:rsidR="004A1C40" w:rsidRPr="00F45E57" w:rsidRDefault="009D05AB" w:rsidP="00F45E57">
      <w:pPr>
        <w:numPr>
          <w:ilvl w:val="0"/>
          <w:numId w:val="6"/>
        </w:numPr>
        <w:spacing w:line="360" w:lineRule="auto"/>
        <w:ind w:firstLine="709"/>
        <w:jc w:val="both"/>
        <w:rPr>
          <w:sz w:val="28"/>
          <w:szCs w:val="28"/>
        </w:rPr>
      </w:pPr>
      <w:r w:rsidRPr="00F45E57">
        <w:rPr>
          <w:sz w:val="28"/>
          <w:szCs w:val="28"/>
        </w:rPr>
        <w:t xml:space="preserve">Подбросить мяч </w:t>
      </w:r>
      <w:r w:rsidR="004A1C40" w:rsidRPr="00F45E57">
        <w:rPr>
          <w:sz w:val="28"/>
          <w:szCs w:val="28"/>
        </w:rPr>
        <w:t>вверх одной рукой, поймать другой.</w:t>
      </w:r>
    </w:p>
    <w:p w:rsidR="004A1C40" w:rsidRPr="00F45E57" w:rsidRDefault="004A1C40" w:rsidP="00F45E57">
      <w:pPr>
        <w:numPr>
          <w:ilvl w:val="0"/>
          <w:numId w:val="6"/>
        </w:numPr>
        <w:spacing w:line="360" w:lineRule="auto"/>
        <w:ind w:firstLine="709"/>
        <w:jc w:val="both"/>
        <w:rPr>
          <w:sz w:val="28"/>
          <w:szCs w:val="28"/>
        </w:rPr>
      </w:pPr>
      <w:r w:rsidRPr="00F45E57">
        <w:rPr>
          <w:sz w:val="28"/>
          <w:szCs w:val="28"/>
        </w:rPr>
        <w:t>Упражнения в бросках и ловле мячей в парах  (по очереди, одновременно).</w:t>
      </w:r>
    </w:p>
    <w:p w:rsidR="004A1C40" w:rsidRPr="00F45E57" w:rsidRDefault="004A1C40" w:rsidP="00F45E57">
      <w:pPr>
        <w:numPr>
          <w:ilvl w:val="0"/>
          <w:numId w:val="6"/>
        </w:numPr>
        <w:spacing w:line="360" w:lineRule="auto"/>
        <w:ind w:firstLine="709"/>
        <w:jc w:val="both"/>
        <w:rPr>
          <w:sz w:val="28"/>
          <w:szCs w:val="28"/>
        </w:rPr>
      </w:pPr>
      <w:r w:rsidRPr="00F45E57">
        <w:rPr>
          <w:sz w:val="28"/>
          <w:szCs w:val="28"/>
        </w:rPr>
        <w:t>Упражнения в жонглировании двумя мячами (участвуют обе руки).</w:t>
      </w:r>
    </w:p>
    <w:p w:rsidR="00F319E3" w:rsidRPr="00F45E57" w:rsidRDefault="004A1C40" w:rsidP="00F45E57">
      <w:pPr>
        <w:numPr>
          <w:ilvl w:val="0"/>
          <w:numId w:val="6"/>
        </w:numPr>
        <w:spacing w:line="360" w:lineRule="auto"/>
        <w:ind w:firstLine="709"/>
        <w:jc w:val="both"/>
        <w:rPr>
          <w:sz w:val="28"/>
          <w:szCs w:val="28"/>
        </w:rPr>
      </w:pPr>
      <w:r w:rsidRPr="00F45E57">
        <w:rPr>
          <w:sz w:val="28"/>
          <w:szCs w:val="28"/>
        </w:rPr>
        <w:t>Упражнения в жонглировании двумя предметами</w:t>
      </w:r>
      <w:r w:rsidR="00F319E3" w:rsidRPr="00F45E57">
        <w:rPr>
          <w:sz w:val="28"/>
          <w:szCs w:val="28"/>
        </w:rPr>
        <w:t xml:space="preserve"> (участвует одна рука).</w:t>
      </w:r>
    </w:p>
    <w:p w:rsidR="00F319E3" w:rsidRPr="00F45E57" w:rsidRDefault="00DA2DEA" w:rsidP="00D463C8">
      <w:pPr>
        <w:spacing w:line="360" w:lineRule="auto"/>
        <w:ind w:firstLine="709"/>
        <w:jc w:val="both"/>
        <w:rPr>
          <w:sz w:val="28"/>
          <w:szCs w:val="28"/>
        </w:rPr>
      </w:pPr>
      <w:r>
        <w:rPr>
          <w:sz w:val="28"/>
          <w:szCs w:val="28"/>
        </w:rPr>
        <w:t xml:space="preserve"> </w:t>
      </w:r>
      <w:r w:rsidR="00F319E3" w:rsidRPr="00F45E57">
        <w:rPr>
          <w:sz w:val="28"/>
          <w:szCs w:val="28"/>
        </w:rPr>
        <w:t>К пяти годам возможность точных, произвольно направленных движений</w:t>
      </w:r>
      <w:r w:rsidR="00625ED9">
        <w:rPr>
          <w:sz w:val="28"/>
          <w:szCs w:val="28"/>
        </w:rPr>
        <w:t xml:space="preserve"> </w:t>
      </w:r>
      <w:r w:rsidR="00F319E3" w:rsidRPr="00F45E57">
        <w:rPr>
          <w:sz w:val="28"/>
          <w:szCs w:val="28"/>
        </w:rPr>
        <w:t>возрастает, поэтому дети выполняют задания, требующие достаточной</w:t>
      </w:r>
      <w:r w:rsidR="00D463C8">
        <w:rPr>
          <w:sz w:val="28"/>
          <w:szCs w:val="28"/>
        </w:rPr>
        <w:t xml:space="preserve"> </w:t>
      </w:r>
      <w:r w:rsidR="00F319E3" w:rsidRPr="00F45E57">
        <w:rPr>
          <w:sz w:val="28"/>
          <w:szCs w:val="28"/>
        </w:rPr>
        <w:t>точности и согласованности движений кистей рук. Точность и ловкость</w:t>
      </w:r>
      <w:r w:rsidR="00D463C8">
        <w:rPr>
          <w:sz w:val="28"/>
          <w:szCs w:val="28"/>
        </w:rPr>
        <w:t xml:space="preserve"> </w:t>
      </w:r>
      <w:r w:rsidR="00F319E3" w:rsidRPr="00F45E57">
        <w:rPr>
          <w:sz w:val="28"/>
          <w:szCs w:val="28"/>
        </w:rPr>
        <w:t>движений пальцев приобретается детьми в увлекательном занятии</w:t>
      </w:r>
    </w:p>
    <w:p w:rsidR="00F319E3" w:rsidRPr="00F45E57" w:rsidRDefault="00F319E3" w:rsidP="00D463C8">
      <w:pPr>
        <w:spacing w:line="360" w:lineRule="auto"/>
        <w:jc w:val="both"/>
        <w:rPr>
          <w:sz w:val="28"/>
          <w:szCs w:val="28"/>
        </w:rPr>
      </w:pPr>
      <w:r w:rsidRPr="00F45E57">
        <w:rPr>
          <w:sz w:val="28"/>
          <w:szCs w:val="28"/>
        </w:rPr>
        <w:t>«сделать бусы». Дети разрезают прямоугольные листы бумаги на</w:t>
      </w:r>
      <w:r w:rsidR="00D463C8">
        <w:rPr>
          <w:sz w:val="28"/>
          <w:szCs w:val="28"/>
        </w:rPr>
        <w:t xml:space="preserve"> треугольник</w:t>
      </w:r>
      <w:r w:rsidRPr="00F45E57">
        <w:rPr>
          <w:sz w:val="28"/>
          <w:szCs w:val="28"/>
        </w:rPr>
        <w:t>и, каждый из них скручив</w:t>
      </w:r>
      <w:r w:rsidR="00575E11" w:rsidRPr="00F45E57">
        <w:rPr>
          <w:sz w:val="28"/>
          <w:szCs w:val="28"/>
        </w:rPr>
        <w:t>ается в виде бусины, конец её</w:t>
      </w:r>
      <w:r w:rsidR="00D463C8">
        <w:rPr>
          <w:sz w:val="28"/>
          <w:szCs w:val="28"/>
        </w:rPr>
        <w:t xml:space="preserve"> </w:t>
      </w:r>
      <w:r w:rsidR="00575E11" w:rsidRPr="00F45E57">
        <w:rPr>
          <w:sz w:val="28"/>
          <w:szCs w:val="28"/>
        </w:rPr>
        <w:t>пр</w:t>
      </w:r>
      <w:r w:rsidRPr="00F45E57">
        <w:rPr>
          <w:sz w:val="28"/>
          <w:szCs w:val="28"/>
        </w:rPr>
        <w:t>иклеивается. Готовые бусы нанизываются на нитку. Вся работа по</w:t>
      </w:r>
      <w:r w:rsidR="00D463C8">
        <w:rPr>
          <w:sz w:val="28"/>
          <w:szCs w:val="28"/>
        </w:rPr>
        <w:t xml:space="preserve"> </w:t>
      </w:r>
      <w:r w:rsidRPr="00F45E57">
        <w:rPr>
          <w:sz w:val="28"/>
          <w:szCs w:val="28"/>
        </w:rPr>
        <w:t>изготовлению бус требует сенсор</w:t>
      </w:r>
      <w:r w:rsidR="00575E11" w:rsidRPr="00F45E57">
        <w:rPr>
          <w:sz w:val="28"/>
          <w:szCs w:val="28"/>
        </w:rPr>
        <w:t>но- двигательной координации,</w:t>
      </w:r>
      <w:r w:rsidR="00D463C8">
        <w:rPr>
          <w:sz w:val="28"/>
          <w:szCs w:val="28"/>
        </w:rPr>
        <w:t xml:space="preserve"> </w:t>
      </w:r>
      <w:r w:rsidR="00575E11" w:rsidRPr="00F45E57">
        <w:rPr>
          <w:sz w:val="28"/>
          <w:szCs w:val="28"/>
        </w:rPr>
        <w:t>аккуратности</w:t>
      </w:r>
      <w:r w:rsidRPr="00F45E57">
        <w:rPr>
          <w:sz w:val="28"/>
          <w:szCs w:val="28"/>
        </w:rPr>
        <w:t>, настойчивости.</w:t>
      </w:r>
    </w:p>
    <w:p w:rsidR="00575E11" w:rsidRPr="00F45E57" w:rsidRDefault="00575E11" w:rsidP="00625ED9">
      <w:pPr>
        <w:spacing w:line="360" w:lineRule="auto"/>
        <w:ind w:firstLine="709"/>
        <w:jc w:val="both"/>
        <w:rPr>
          <w:sz w:val="28"/>
          <w:szCs w:val="28"/>
        </w:rPr>
      </w:pPr>
      <w:r w:rsidRPr="00F45E57">
        <w:rPr>
          <w:sz w:val="28"/>
          <w:szCs w:val="28"/>
        </w:rPr>
        <w:t>Особую роль в развитии ручной умелости играет умение уверенно пользоваться ножницами. Постоянные упражнения: вырезание, аппликация, а также вырезание разных фигурок из старых открыток, картинок</w:t>
      </w:r>
      <w:r w:rsidR="00D463C8">
        <w:rPr>
          <w:sz w:val="28"/>
          <w:szCs w:val="28"/>
        </w:rPr>
        <w:t xml:space="preserve">  </w:t>
      </w:r>
      <w:r w:rsidRPr="00F45E57">
        <w:rPr>
          <w:sz w:val="28"/>
          <w:szCs w:val="28"/>
        </w:rPr>
        <w:t xml:space="preserve">- полезное и увлекательное занятие для будущих школьников. </w:t>
      </w:r>
    </w:p>
    <w:p w:rsidR="00575E11" w:rsidRPr="00F45E57" w:rsidRDefault="00575E11" w:rsidP="00F45E57">
      <w:pPr>
        <w:spacing w:line="360" w:lineRule="auto"/>
        <w:ind w:firstLine="709"/>
        <w:jc w:val="both"/>
        <w:rPr>
          <w:sz w:val="28"/>
          <w:szCs w:val="28"/>
        </w:rPr>
      </w:pPr>
      <w:r w:rsidRPr="00F45E57">
        <w:rPr>
          <w:b/>
          <w:sz w:val="28"/>
          <w:szCs w:val="28"/>
        </w:rPr>
        <w:t xml:space="preserve">«Графические упражнения». </w:t>
      </w:r>
      <w:r w:rsidRPr="00F45E57">
        <w:rPr>
          <w:sz w:val="28"/>
          <w:szCs w:val="28"/>
        </w:rPr>
        <w:t>Кроме пальчиковой гимнастики, существуют различные графические упражнения, способствующие развитию мелкой моторики и координации движений руки, зрительного восприятия и внимания. Выполнение графических упражнений в дошкольном возрасте очень</w:t>
      </w:r>
      <w:r w:rsidR="002B48BC" w:rsidRPr="00F45E57">
        <w:rPr>
          <w:sz w:val="28"/>
          <w:szCs w:val="28"/>
        </w:rPr>
        <w:t xml:space="preserve"> важно для успешного овладения письмом.</w:t>
      </w:r>
    </w:p>
    <w:p w:rsidR="002B48BC" w:rsidRPr="00F45E57" w:rsidRDefault="002B48BC" w:rsidP="00F45E57">
      <w:pPr>
        <w:spacing w:line="360" w:lineRule="auto"/>
        <w:ind w:firstLine="709"/>
        <w:jc w:val="both"/>
        <w:rPr>
          <w:sz w:val="28"/>
          <w:szCs w:val="28"/>
        </w:rPr>
      </w:pPr>
      <w:r w:rsidRPr="00F45E57">
        <w:rPr>
          <w:sz w:val="28"/>
          <w:szCs w:val="28"/>
        </w:rPr>
        <w:t>«Дорожки». На листе бумаги нарисованы «дорожки», у одного конца которых стоят машины, у другого дом. Машина должна «проехать» по дорожке к дому. Ширина дорожек подбирается так, чтобы была достаточно трудна, но доступна ребенку. Тип дорожки усложняется от первой к последней.</w:t>
      </w:r>
    </w:p>
    <w:p w:rsidR="002B48BC" w:rsidRPr="00F45E57" w:rsidRDefault="002B48BC" w:rsidP="00F45E57">
      <w:pPr>
        <w:spacing w:line="360" w:lineRule="auto"/>
        <w:ind w:firstLine="709"/>
        <w:jc w:val="both"/>
        <w:rPr>
          <w:sz w:val="28"/>
          <w:szCs w:val="28"/>
        </w:rPr>
      </w:pPr>
      <w:r w:rsidRPr="00F45E57">
        <w:rPr>
          <w:sz w:val="28"/>
          <w:szCs w:val="28"/>
        </w:rPr>
        <w:t>Инструкция: «Проведи линии по середине дорожки, не отрывая карандаш</w:t>
      </w:r>
      <w:r w:rsidR="000919EA">
        <w:rPr>
          <w:sz w:val="28"/>
          <w:szCs w:val="28"/>
        </w:rPr>
        <w:t>,</w:t>
      </w:r>
      <w:r w:rsidRPr="00F45E57">
        <w:rPr>
          <w:sz w:val="28"/>
          <w:szCs w:val="28"/>
        </w:rPr>
        <w:t xml:space="preserve"> и не съезжая с дорожки».</w:t>
      </w:r>
    </w:p>
    <w:p w:rsidR="002B48BC" w:rsidRPr="00F45E57" w:rsidRDefault="002B48BC" w:rsidP="00F45E57">
      <w:pPr>
        <w:spacing w:line="360" w:lineRule="auto"/>
        <w:ind w:firstLine="709"/>
        <w:jc w:val="both"/>
        <w:rPr>
          <w:sz w:val="28"/>
          <w:szCs w:val="28"/>
        </w:rPr>
      </w:pPr>
      <w:r w:rsidRPr="00F45E57">
        <w:rPr>
          <w:sz w:val="28"/>
          <w:szCs w:val="28"/>
        </w:rPr>
        <w:t>Материал: рисунок, на котором нарисованы «дорожки».</w:t>
      </w:r>
    </w:p>
    <w:p w:rsidR="002B48BC" w:rsidRPr="00F45E57" w:rsidRDefault="002B48BC" w:rsidP="00F45E57">
      <w:pPr>
        <w:spacing w:line="360" w:lineRule="auto"/>
        <w:ind w:firstLine="709"/>
        <w:jc w:val="both"/>
        <w:rPr>
          <w:sz w:val="28"/>
          <w:szCs w:val="28"/>
        </w:rPr>
      </w:pPr>
      <w:r w:rsidRPr="00F45E57">
        <w:rPr>
          <w:sz w:val="28"/>
          <w:szCs w:val="28"/>
        </w:rPr>
        <w:t>Оценка результата:</w:t>
      </w:r>
    </w:p>
    <w:p w:rsidR="002B48BC" w:rsidRPr="00F45E57" w:rsidRDefault="002B48BC" w:rsidP="00F45E57">
      <w:pPr>
        <w:spacing w:line="360" w:lineRule="auto"/>
        <w:ind w:firstLine="709"/>
        <w:jc w:val="both"/>
        <w:rPr>
          <w:sz w:val="28"/>
          <w:szCs w:val="28"/>
        </w:rPr>
      </w:pPr>
      <w:r w:rsidRPr="00F45E57">
        <w:rPr>
          <w:sz w:val="28"/>
          <w:szCs w:val="28"/>
        </w:rPr>
        <w:t>5 баллов</w:t>
      </w:r>
      <w:r w:rsidR="000919EA">
        <w:rPr>
          <w:sz w:val="28"/>
          <w:szCs w:val="28"/>
        </w:rPr>
        <w:t xml:space="preserve"> </w:t>
      </w:r>
      <w:r w:rsidRPr="00F45E57">
        <w:rPr>
          <w:sz w:val="28"/>
          <w:szCs w:val="28"/>
        </w:rPr>
        <w:t>- все задания выполняются правильно, самостоятельно.</w:t>
      </w:r>
    </w:p>
    <w:p w:rsidR="002B48BC" w:rsidRPr="00F45E57" w:rsidRDefault="002B48BC" w:rsidP="00F45E57">
      <w:pPr>
        <w:spacing w:line="360" w:lineRule="auto"/>
        <w:ind w:firstLine="709"/>
        <w:jc w:val="both"/>
        <w:rPr>
          <w:sz w:val="28"/>
          <w:szCs w:val="28"/>
        </w:rPr>
      </w:pPr>
      <w:r w:rsidRPr="00F45E57">
        <w:rPr>
          <w:sz w:val="28"/>
          <w:szCs w:val="28"/>
        </w:rPr>
        <w:t>4 балла</w:t>
      </w:r>
      <w:r w:rsidR="000919EA">
        <w:rPr>
          <w:sz w:val="28"/>
          <w:szCs w:val="28"/>
        </w:rPr>
        <w:t xml:space="preserve"> </w:t>
      </w:r>
      <w:r w:rsidRPr="00F45E57">
        <w:rPr>
          <w:sz w:val="28"/>
          <w:szCs w:val="28"/>
        </w:rPr>
        <w:t xml:space="preserve">- правильно выполняются </w:t>
      </w:r>
      <w:r w:rsidR="00CC45F7">
        <w:rPr>
          <w:sz w:val="28"/>
          <w:szCs w:val="28"/>
        </w:rPr>
        <w:t xml:space="preserve"> только первые 2 задания не съезжая с дорожки</w:t>
      </w:r>
      <w:r w:rsidRPr="00F45E57">
        <w:rPr>
          <w:sz w:val="28"/>
          <w:szCs w:val="28"/>
        </w:rPr>
        <w:t>.</w:t>
      </w:r>
    </w:p>
    <w:p w:rsidR="00CC45F7" w:rsidRDefault="002B48BC" w:rsidP="00F45E57">
      <w:pPr>
        <w:spacing w:line="360" w:lineRule="auto"/>
        <w:ind w:firstLine="709"/>
        <w:jc w:val="both"/>
        <w:rPr>
          <w:sz w:val="28"/>
          <w:szCs w:val="28"/>
        </w:rPr>
      </w:pPr>
      <w:r w:rsidRPr="00F45E57">
        <w:rPr>
          <w:sz w:val="28"/>
          <w:szCs w:val="28"/>
        </w:rPr>
        <w:t>3 балла</w:t>
      </w:r>
      <w:r w:rsidR="000919EA">
        <w:rPr>
          <w:sz w:val="28"/>
          <w:szCs w:val="28"/>
        </w:rPr>
        <w:t xml:space="preserve"> </w:t>
      </w:r>
      <w:r w:rsidR="00CC45F7">
        <w:rPr>
          <w:sz w:val="28"/>
          <w:szCs w:val="28"/>
        </w:rPr>
        <w:t>- правильно выполня</w:t>
      </w:r>
      <w:r w:rsidRPr="00F45E57">
        <w:rPr>
          <w:sz w:val="28"/>
          <w:szCs w:val="28"/>
        </w:rPr>
        <w:t xml:space="preserve">тся </w:t>
      </w:r>
      <w:r w:rsidR="00CC45F7">
        <w:rPr>
          <w:sz w:val="28"/>
          <w:szCs w:val="28"/>
        </w:rPr>
        <w:t>только первое задание. Темп замедляется, наблюдается отрыв карандаша от бумаги.</w:t>
      </w:r>
    </w:p>
    <w:p w:rsidR="0059581A" w:rsidRPr="00F45E57" w:rsidRDefault="00CC45F7" w:rsidP="00F45E57">
      <w:pPr>
        <w:spacing w:line="360" w:lineRule="auto"/>
        <w:ind w:firstLine="709"/>
        <w:jc w:val="both"/>
        <w:rPr>
          <w:sz w:val="28"/>
          <w:szCs w:val="28"/>
        </w:rPr>
      </w:pPr>
      <w:r w:rsidRPr="00F45E57">
        <w:rPr>
          <w:sz w:val="28"/>
          <w:szCs w:val="28"/>
        </w:rPr>
        <w:t xml:space="preserve"> </w:t>
      </w:r>
      <w:r w:rsidR="0059581A" w:rsidRPr="00F45E57">
        <w:rPr>
          <w:sz w:val="28"/>
          <w:szCs w:val="28"/>
        </w:rPr>
        <w:t>2 балла</w:t>
      </w:r>
      <w:r w:rsidR="000919EA">
        <w:rPr>
          <w:sz w:val="28"/>
          <w:szCs w:val="28"/>
        </w:rPr>
        <w:t xml:space="preserve"> </w:t>
      </w:r>
      <w:r>
        <w:rPr>
          <w:sz w:val="28"/>
          <w:szCs w:val="28"/>
        </w:rPr>
        <w:t>–</w:t>
      </w:r>
      <w:r w:rsidR="0059581A" w:rsidRPr="00F45E57">
        <w:rPr>
          <w:sz w:val="28"/>
          <w:szCs w:val="28"/>
        </w:rPr>
        <w:t xml:space="preserve"> </w:t>
      </w:r>
      <w:r>
        <w:rPr>
          <w:sz w:val="28"/>
          <w:szCs w:val="28"/>
        </w:rPr>
        <w:t>выполняется первое задание, при этом наблюдается отрыв карандаша от бумаги и выход за линии.</w:t>
      </w:r>
    </w:p>
    <w:p w:rsidR="0059581A" w:rsidRPr="00F45E57" w:rsidRDefault="0059581A" w:rsidP="00F45E57">
      <w:pPr>
        <w:spacing w:line="360" w:lineRule="auto"/>
        <w:ind w:firstLine="709"/>
        <w:jc w:val="both"/>
        <w:rPr>
          <w:sz w:val="28"/>
          <w:szCs w:val="28"/>
        </w:rPr>
      </w:pPr>
      <w:r w:rsidRPr="00F45E57">
        <w:rPr>
          <w:sz w:val="28"/>
          <w:szCs w:val="28"/>
        </w:rPr>
        <w:t>1 балл</w:t>
      </w:r>
      <w:r w:rsidR="000919EA">
        <w:rPr>
          <w:sz w:val="28"/>
          <w:szCs w:val="28"/>
        </w:rPr>
        <w:t xml:space="preserve"> </w:t>
      </w:r>
      <w:r w:rsidRPr="00F45E57">
        <w:rPr>
          <w:sz w:val="28"/>
          <w:szCs w:val="28"/>
        </w:rPr>
        <w:t>- выполняется только 1 задание, при этом отрывается карандаш от бумаги и съезжает с дорожки.</w:t>
      </w:r>
    </w:p>
    <w:p w:rsidR="0059581A" w:rsidRPr="00F45E57" w:rsidRDefault="0059581A" w:rsidP="00F45E57">
      <w:pPr>
        <w:spacing w:line="360" w:lineRule="auto"/>
        <w:ind w:firstLine="709"/>
        <w:jc w:val="both"/>
        <w:rPr>
          <w:sz w:val="28"/>
          <w:szCs w:val="28"/>
        </w:rPr>
      </w:pPr>
      <w:r w:rsidRPr="00F45E57">
        <w:rPr>
          <w:sz w:val="28"/>
          <w:szCs w:val="28"/>
        </w:rPr>
        <w:t>Для исследования динамической и статической</w:t>
      </w:r>
      <w:r w:rsidR="000919EA">
        <w:rPr>
          <w:sz w:val="28"/>
          <w:szCs w:val="28"/>
        </w:rPr>
        <w:t xml:space="preserve">  координации движений рук. Нами </w:t>
      </w:r>
      <w:r w:rsidRPr="00F45E57">
        <w:rPr>
          <w:sz w:val="28"/>
          <w:szCs w:val="28"/>
        </w:rPr>
        <w:t xml:space="preserve"> были использованы в модифицированном виде некоторые упражнения описанные в работе.</w:t>
      </w:r>
    </w:p>
    <w:p w:rsidR="0059581A" w:rsidRPr="00F45E57" w:rsidRDefault="0059581A" w:rsidP="00F45E57">
      <w:pPr>
        <w:spacing w:line="360" w:lineRule="auto"/>
        <w:ind w:firstLine="709"/>
        <w:jc w:val="both"/>
        <w:rPr>
          <w:sz w:val="28"/>
          <w:szCs w:val="28"/>
        </w:rPr>
      </w:pPr>
      <w:r w:rsidRPr="00F45E57">
        <w:rPr>
          <w:sz w:val="28"/>
          <w:szCs w:val="28"/>
        </w:rPr>
        <w:t>«Дорисуй картинку». Детям предлагается дорисовать вторую половинку картинки так, чтобы она была похожа на первую.</w:t>
      </w:r>
    </w:p>
    <w:p w:rsidR="0059581A" w:rsidRPr="00F45E57" w:rsidRDefault="0059581A" w:rsidP="00F45E57">
      <w:pPr>
        <w:spacing w:line="360" w:lineRule="auto"/>
        <w:ind w:firstLine="709"/>
        <w:jc w:val="both"/>
        <w:rPr>
          <w:sz w:val="28"/>
          <w:szCs w:val="28"/>
        </w:rPr>
      </w:pPr>
      <w:r w:rsidRPr="00F45E57">
        <w:rPr>
          <w:sz w:val="28"/>
          <w:szCs w:val="28"/>
        </w:rPr>
        <w:t>«Клубочки- точки». Детям предлагалось обвести клубочки и другие рисунки по точкам, при этом необходимо напоминать ребенку чтобы не отрывал карандаша от бумаги. Соединить точки одной линией.</w:t>
      </w:r>
    </w:p>
    <w:p w:rsidR="00C22C89" w:rsidRPr="000919EA" w:rsidRDefault="000919EA" w:rsidP="000919EA">
      <w:pPr>
        <w:spacing w:line="360" w:lineRule="auto"/>
        <w:ind w:firstLine="709"/>
        <w:jc w:val="both"/>
        <w:rPr>
          <w:sz w:val="28"/>
          <w:szCs w:val="28"/>
        </w:rPr>
      </w:pPr>
      <w:r>
        <w:rPr>
          <w:sz w:val="28"/>
          <w:szCs w:val="28"/>
        </w:rPr>
        <w:t>«Штриховка». Детям предлагали</w:t>
      </w:r>
      <w:r w:rsidR="00C22C89" w:rsidRPr="00F45E57">
        <w:rPr>
          <w:sz w:val="28"/>
          <w:szCs w:val="28"/>
        </w:rPr>
        <w:t xml:space="preserve"> заштриховать фигурку прямыми линиями, не вы</w:t>
      </w:r>
      <w:r>
        <w:rPr>
          <w:sz w:val="28"/>
          <w:szCs w:val="28"/>
        </w:rPr>
        <w:t>ходя за ее контуры. Использовали</w:t>
      </w:r>
      <w:r w:rsidR="00C22C89" w:rsidRPr="00F45E57">
        <w:rPr>
          <w:sz w:val="28"/>
          <w:szCs w:val="28"/>
        </w:rPr>
        <w:t xml:space="preserve"> разные виды штриховки: горизонтальная, вертикальная, по диагонали, волнистыми линиями, и т.д.</w:t>
      </w:r>
      <w:r>
        <w:rPr>
          <w:b/>
          <w:sz w:val="28"/>
          <w:szCs w:val="28"/>
        </w:rPr>
        <w:t xml:space="preserve"> </w:t>
      </w:r>
    </w:p>
    <w:p w:rsidR="000919EA" w:rsidRPr="00FA1E1C" w:rsidRDefault="000919EA" w:rsidP="00FA1E1C">
      <w:pPr>
        <w:pStyle w:val="2"/>
        <w:rPr>
          <w:b w:val="0"/>
          <w:sz w:val="28"/>
          <w:szCs w:val="28"/>
        </w:rPr>
      </w:pPr>
    </w:p>
    <w:tbl>
      <w:tblPr>
        <w:tblStyle w:val="a7"/>
        <w:tblW w:w="0" w:type="auto"/>
        <w:tblLook w:val="01E0" w:firstRow="1" w:lastRow="1" w:firstColumn="1" w:lastColumn="1" w:noHBand="0" w:noVBand="0"/>
      </w:tblPr>
      <w:tblGrid>
        <w:gridCol w:w="498"/>
        <w:gridCol w:w="1417"/>
        <w:gridCol w:w="1925"/>
        <w:gridCol w:w="1947"/>
        <w:gridCol w:w="2061"/>
        <w:gridCol w:w="1800"/>
      </w:tblGrid>
      <w:tr w:rsidR="00501962">
        <w:tc>
          <w:tcPr>
            <w:tcW w:w="498" w:type="dxa"/>
          </w:tcPr>
          <w:p w:rsidR="00501962" w:rsidRDefault="00501962" w:rsidP="004331D8">
            <w:pPr>
              <w:pStyle w:val="2"/>
              <w:rPr>
                <w:sz w:val="28"/>
                <w:szCs w:val="28"/>
              </w:rPr>
            </w:pPr>
            <w:r>
              <w:rPr>
                <w:sz w:val="28"/>
                <w:szCs w:val="28"/>
              </w:rPr>
              <w:t>№</w:t>
            </w:r>
          </w:p>
        </w:tc>
        <w:tc>
          <w:tcPr>
            <w:tcW w:w="1417" w:type="dxa"/>
          </w:tcPr>
          <w:p w:rsidR="00501962" w:rsidRPr="00720687" w:rsidRDefault="00501962" w:rsidP="004331D8">
            <w:pPr>
              <w:pStyle w:val="2"/>
              <w:rPr>
                <w:b w:val="0"/>
                <w:sz w:val="24"/>
              </w:rPr>
            </w:pPr>
            <w:r w:rsidRPr="00720687">
              <w:rPr>
                <w:b w:val="0"/>
                <w:sz w:val="24"/>
              </w:rPr>
              <w:t>Имя ребенка</w:t>
            </w:r>
          </w:p>
        </w:tc>
        <w:tc>
          <w:tcPr>
            <w:tcW w:w="1925" w:type="dxa"/>
          </w:tcPr>
          <w:p w:rsidR="00501962" w:rsidRPr="00EE6785" w:rsidRDefault="00501962" w:rsidP="004331D8">
            <w:pPr>
              <w:pStyle w:val="2"/>
              <w:rPr>
                <w:b w:val="0"/>
                <w:sz w:val="24"/>
              </w:rPr>
            </w:pPr>
            <w:r w:rsidRPr="00B63841">
              <w:rPr>
                <w:b w:val="0"/>
                <w:sz w:val="24"/>
              </w:rPr>
              <w:t>Игры с мячами</w:t>
            </w:r>
          </w:p>
          <w:p w:rsidR="00501962" w:rsidRPr="00EE6785" w:rsidRDefault="00501962" w:rsidP="004331D8">
            <w:pPr>
              <w:pStyle w:val="2"/>
              <w:rPr>
                <w:b w:val="0"/>
                <w:sz w:val="24"/>
              </w:rPr>
            </w:pPr>
            <w:r>
              <w:rPr>
                <w:b w:val="0"/>
                <w:sz w:val="24"/>
              </w:rPr>
              <w:t>нач.              кон.</w:t>
            </w:r>
          </w:p>
        </w:tc>
        <w:tc>
          <w:tcPr>
            <w:tcW w:w="1947" w:type="dxa"/>
          </w:tcPr>
          <w:p w:rsidR="00501962" w:rsidRPr="00B63841" w:rsidRDefault="00501962" w:rsidP="004331D8">
            <w:pPr>
              <w:pStyle w:val="2"/>
              <w:rPr>
                <w:b w:val="0"/>
                <w:sz w:val="24"/>
              </w:rPr>
            </w:pPr>
            <w:r w:rsidRPr="00B63841">
              <w:rPr>
                <w:b w:val="0"/>
                <w:sz w:val="24"/>
              </w:rPr>
              <w:t>«Дорожки»</w:t>
            </w:r>
          </w:p>
        </w:tc>
        <w:tc>
          <w:tcPr>
            <w:tcW w:w="2061" w:type="dxa"/>
          </w:tcPr>
          <w:p w:rsidR="00501962" w:rsidRDefault="00501962" w:rsidP="004331D8">
            <w:pPr>
              <w:pStyle w:val="2"/>
              <w:rPr>
                <w:b w:val="0"/>
                <w:sz w:val="24"/>
              </w:rPr>
            </w:pPr>
            <w:r>
              <w:rPr>
                <w:b w:val="0"/>
                <w:sz w:val="24"/>
              </w:rPr>
              <w:t>Дорисуй картинку</w:t>
            </w:r>
          </w:p>
          <w:p w:rsidR="00501962" w:rsidRPr="00B63841" w:rsidRDefault="00501962" w:rsidP="004331D8">
            <w:pPr>
              <w:pStyle w:val="2"/>
              <w:rPr>
                <w:b w:val="0"/>
                <w:sz w:val="24"/>
              </w:rPr>
            </w:pPr>
            <w:r>
              <w:rPr>
                <w:b w:val="0"/>
                <w:sz w:val="24"/>
              </w:rPr>
              <w:t xml:space="preserve">нач.              кон.       </w:t>
            </w:r>
          </w:p>
        </w:tc>
        <w:tc>
          <w:tcPr>
            <w:tcW w:w="1800" w:type="dxa"/>
          </w:tcPr>
          <w:p w:rsidR="00501962" w:rsidRDefault="00501962" w:rsidP="004331D8">
            <w:pPr>
              <w:pStyle w:val="2"/>
              <w:rPr>
                <w:b w:val="0"/>
                <w:sz w:val="24"/>
              </w:rPr>
            </w:pPr>
            <w:r>
              <w:rPr>
                <w:b w:val="0"/>
                <w:sz w:val="24"/>
              </w:rPr>
              <w:t>Штриховка</w:t>
            </w:r>
          </w:p>
          <w:p w:rsidR="00501962" w:rsidRDefault="00501962" w:rsidP="004331D8">
            <w:pPr>
              <w:pStyle w:val="2"/>
              <w:rPr>
                <w:b w:val="0"/>
                <w:sz w:val="24"/>
              </w:rPr>
            </w:pPr>
          </w:p>
          <w:p w:rsidR="00501962" w:rsidRPr="00B63841" w:rsidRDefault="00501962" w:rsidP="004331D8">
            <w:pPr>
              <w:pStyle w:val="2"/>
              <w:rPr>
                <w:b w:val="0"/>
                <w:sz w:val="24"/>
              </w:rPr>
            </w:pPr>
            <w:r>
              <w:rPr>
                <w:b w:val="0"/>
                <w:sz w:val="24"/>
              </w:rPr>
              <w:t>нач.            кон.</w:t>
            </w:r>
          </w:p>
        </w:tc>
      </w:tr>
      <w:tr w:rsidR="00501962">
        <w:tc>
          <w:tcPr>
            <w:tcW w:w="498" w:type="dxa"/>
          </w:tcPr>
          <w:p w:rsidR="00501962" w:rsidRPr="00B63841" w:rsidRDefault="00501962" w:rsidP="004331D8">
            <w:pPr>
              <w:pStyle w:val="2"/>
              <w:rPr>
                <w:sz w:val="24"/>
              </w:rPr>
            </w:pPr>
            <w:r>
              <w:rPr>
                <w:sz w:val="24"/>
              </w:rPr>
              <w:t>1</w:t>
            </w:r>
          </w:p>
        </w:tc>
        <w:tc>
          <w:tcPr>
            <w:tcW w:w="1417" w:type="dxa"/>
          </w:tcPr>
          <w:p w:rsidR="00501962" w:rsidRPr="00B63841" w:rsidRDefault="00501962" w:rsidP="004331D8">
            <w:pPr>
              <w:pStyle w:val="2"/>
              <w:rPr>
                <w:b w:val="0"/>
                <w:sz w:val="28"/>
                <w:szCs w:val="28"/>
              </w:rPr>
            </w:pPr>
            <w:r w:rsidRPr="00B63841">
              <w:rPr>
                <w:b w:val="0"/>
                <w:sz w:val="28"/>
                <w:szCs w:val="28"/>
              </w:rPr>
              <w:t>Рома</w:t>
            </w:r>
          </w:p>
        </w:tc>
        <w:tc>
          <w:tcPr>
            <w:tcW w:w="1925" w:type="dxa"/>
          </w:tcPr>
          <w:p w:rsidR="00501962" w:rsidRPr="00EE6785" w:rsidRDefault="00501962" w:rsidP="004331D8">
            <w:pPr>
              <w:pStyle w:val="2"/>
              <w:rPr>
                <w:b w:val="0"/>
                <w:sz w:val="28"/>
                <w:szCs w:val="28"/>
              </w:rPr>
            </w:pPr>
            <w:r w:rsidRPr="00EE6785">
              <w:rPr>
                <w:b w:val="0"/>
                <w:sz w:val="28"/>
                <w:szCs w:val="28"/>
              </w:rPr>
              <w:t>+               +</w:t>
            </w:r>
          </w:p>
        </w:tc>
        <w:tc>
          <w:tcPr>
            <w:tcW w:w="1947" w:type="dxa"/>
          </w:tcPr>
          <w:p w:rsidR="00501962" w:rsidRPr="00B63841" w:rsidRDefault="00501962" w:rsidP="004331D8">
            <w:pPr>
              <w:pStyle w:val="2"/>
              <w:rPr>
                <w:b w:val="0"/>
                <w:sz w:val="28"/>
                <w:szCs w:val="28"/>
              </w:rPr>
            </w:pPr>
            <w:r>
              <w:rPr>
                <w:b w:val="0"/>
                <w:sz w:val="28"/>
                <w:szCs w:val="28"/>
              </w:rPr>
              <w:t>4 балла</w:t>
            </w:r>
          </w:p>
        </w:tc>
        <w:tc>
          <w:tcPr>
            <w:tcW w:w="2061" w:type="dxa"/>
          </w:tcPr>
          <w:p w:rsidR="00501962" w:rsidRDefault="00501962" w:rsidP="004331D8">
            <w:pPr>
              <w:pStyle w:val="2"/>
              <w:rPr>
                <w:sz w:val="28"/>
                <w:szCs w:val="28"/>
              </w:rPr>
            </w:pPr>
            <w:r>
              <w:rPr>
                <w:sz w:val="28"/>
                <w:szCs w:val="28"/>
              </w:rPr>
              <w:t>-                 +</w:t>
            </w:r>
          </w:p>
        </w:tc>
        <w:tc>
          <w:tcPr>
            <w:tcW w:w="1800" w:type="dxa"/>
          </w:tcPr>
          <w:p w:rsidR="00501962" w:rsidRDefault="00501962" w:rsidP="004331D8">
            <w:pPr>
              <w:pStyle w:val="2"/>
              <w:rPr>
                <w:sz w:val="28"/>
                <w:szCs w:val="28"/>
              </w:rPr>
            </w:pPr>
            <w:r>
              <w:rPr>
                <w:sz w:val="28"/>
                <w:szCs w:val="28"/>
              </w:rPr>
              <w:t>+              +</w:t>
            </w:r>
          </w:p>
        </w:tc>
      </w:tr>
      <w:tr w:rsidR="00501962">
        <w:tc>
          <w:tcPr>
            <w:tcW w:w="498" w:type="dxa"/>
          </w:tcPr>
          <w:p w:rsidR="00501962" w:rsidRDefault="00501962" w:rsidP="004331D8">
            <w:pPr>
              <w:pStyle w:val="2"/>
              <w:rPr>
                <w:sz w:val="28"/>
                <w:szCs w:val="28"/>
              </w:rPr>
            </w:pPr>
            <w:r>
              <w:rPr>
                <w:sz w:val="28"/>
                <w:szCs w:val="28"/>
              </w:rPr>
              <w:t>2</w:t>
            </w:r>
          </w:p>
        </w:tc>
        <w:tc>
          <w:tcPr>
            <w:tcW w:w="1417" w:type="dxa"/>
          </w:tcPr>
          <w:p w:rsidR="00501962" w:rsidRPr="00B63841" w:rsidRDefault="00501962" w:rsidP="004331D8">
            <w:pPr>
              <w:pStyle w:val="2"/>
              <w:rPr>
                <w:b w:val="0"/>
                <w:sz w:val="28"/>
                <w:szCs w:val="28"/>
              </w:rPr>
            </w:pPr>
            <w:r>
              <w:rPr>
                <w:b w:val="0"/>
                <w:sz w:val="28"/>
                <w:szCs w:val="28"/>
              </w:rPr>
              <w:t>Амина</w:t>
            </w:r>
          </w:p>
        </w:tc>
        <w:tc>
          <w:tcPr>
            <w:tcW w:w="1925" w:type="dxa"/>
          </w:tcPr>
          <w:p w:rsidR="00501962" w:rsidRPr="00EE6785" w:rsidRDefault="00501962" w:rsidP="004331D8">
            <w:pPr>
              <w:pStyle w:val="2"/>
              <w:rPr>
                <w:sz w:val="28"/>
                <w:szCs w:val="28"/>
              </w:rPr>
            </w:pPr>
            <w:r w:rsidRPr="00EE6785">
              <w:rPr>
                <w:sz w:val="28"/>
                <w:szCs w:val="28"/>
              </w:rPr>
              <w:t>-                -</w:t>
            </w:r>
          </w:p>
        </w:tc>
        <w:tc>
          <w:tcPr>
            <w:tcW w:w="1947" w:type="dxa"/>
          </w:tcPr>
          <w:p w:rsidR="00501962" w:rsidRPr="00B63841" w:rsidRDefault="00501962" w:rsidP="004331D8">
            <w:pPr>
              <w:pStyle w:val="2"/>
              <w:rPr>
                <w:b w:val="0"/>
                <w:sz w:val="28"/>
                <w:szCs w:val="28"/>
              </w:rPr>
            </w:pPr>
            <w:r>
              <w:rPr>
                <w:b w:val="0"/>
                <w:sz w:val="28"/>
                <w:szCs w:val="28"/>
              </w:rPr>
              <w:t>3 балла</w:t>
            </w:r>
          </w:p>
        </w:tc>
        <w:tc>
          <w:tcPr>
            <w:tcW w:w="2061" w:type="dxa"/>
          </w:tcPr>
          <w:p w:rsidR="00501962" w:rsidRDefault="00501962" w:rsidP="004331D8">
            <w:pPr>
              <w:pStyle w:val="2"/>
              <w:rPr>
                <w:sz w:val="28"/>
                <w:szCs w:val="28"/>
              </w:rPr>
            </w:pPr>
            <w:r>
              <w:rPr>
                <w:sz w:val="28"/>
                <w:szCs w:val="28"/>
              </w:rPr>
              <w:t>-                 -</w:t>
            </w:r>
          </w:p>
        </w:tc>
        <w:tc>
          <w:tcPr>
            <w:tcW w:w="1800" w:type="dxa"/>
          </w:tcPr>
          <w:p w:rsidR="00501962" w:rsidRDefault="00501962" w:rsidP="004331D8">
            <w:pPr>
              <w:pStyle w:val="2"/>
              <w:rPr>
                <w:sz w:val="28"/>
                <w:szCs w:val="28"/>
              </w:rPr>
            </w:pPr>
            <w:r>
              <w:rPr>
                <w:sz w:val="28"/>
                <w:szCs w:val="28"/>
              </w:rPr>
              <w:t>-               +</w:t>
            </w:r>
          </w:p>
        </w:tc>
      </w:tr>
      <w:tr w:rsidR="00501962">
        <w:tc>
          <w:tcPr>
            <w:tcW w:w="498" w:type="dxa"/>
          </w:tcPr>
          <w:p w:rsidR="00501962" w:rsidRPr="00B63841" w:rsidRDefault="00501962" w:rsidP="004331D8">
            <w:pPr>
              <w:pStyle w:val="2"/>
              <w:rPr>
                <w:sz w:val="24"/>
              </w:rPr>
            </w:pPr>
            <w:r>
              <w:rPr>
                <w:sz w:val="24"/>
              </w:rPr>
              <w:t>3</w:t>
            </w:r>
          </w:p>
        </w:tc>
        <w:tc>
          <w:tcPr>
            <w:tcW w:w="1417" w:type="dxa"/>
          </w:tcPr>
          <w:p w:rsidR="00501962" w:rsidRPr="00B63841" w:rsidRDefault="00501962" w:rsidP="004331D8">
            <w:pPr>
              <w:pStyle w:val="2"/>
              <w:rPr>
                <w:b w:val="0"/>
                <w:sz w:val="28"/>
                <w:szCs w:val="28"/>
              </w:rPr>
            </w:pPr>
            <w:r>
              <w:rPr>
                <w:b w:val="0"/>
                <w:sz w:val="28"/>
                <w:szCs w:val="28"/>
              </w:rPr>
              <w:t>Тагир</w:t>
            </w:r>
          </w:p>
        </w:tc>
        <w:tc>
          <w:tcPr>
            <w:tcW w:w="1925" w:type="dxa"/>
          </w:tcPr>
          <w:p w:rsidR="00501962" w:rsidRPr="00EE6785" w:rsidRDefault="00501962" w:rsidP="004331D8">
            <w:pPr>
              <w:pStyle w:val="2"/>
              <w:rPr>
                <w:sz w:val="28"/>
                <w:szCs w:val="28"/>
              </w:rPr>
            </w:pPr>
            <w:r w:rsidRPr="00EE6785">
              <w:rPr>
                <w:sz w:val="28"/>
                <w:szCs w:val="28"/>
              </w:rPr>
              <w:t>-                +</w:t>
            </w:r>
          </w:p>
        </w:tc>
        <w:tc>
          <w:tcPr>
            <w:tcW w:w="1947" w:type="dxa"/>
          </w:tcPr>
          <w:p w:rsidR="00501962" w:rsidRPr="00B63841" w:rsidRDefault="00501962" w:rsidP="004331D8">
            <w:pPr>
              <w:pStyle w:val="2"/>
              <w:rPr>
                <w:sz w:val="28"/>
                <w:szCs w:val="28"/>
              </w:rPr>
            </w:pPr>
            <w:r>
              <w:rPr>
                <w:b w:val="0"/>
                <w:sz w:val="28"/>
                <w:szCs w:val="28"/>
              </w:rPr>
              <w:t>3 балла</w:t>
            </w:r>
          </w:p>
        </w:tc>
        <w:tc>
          <w:tcPr>
            <w:tcW w:w="2061" w:type="dxa"/>
          </w:tcPr>
          <w:p w:rsidR="00501962" w:rsidRDefault="00501962" w:rsidP="004331D8">
            <w:pPr>
              <w:pStyle w:val="2"/>
              <w:rPr>
                <w:sz w:val="28"/>
                <w:szCs w:val="28"/>
              </w:rPr>
            </w:pPr>
            <w:r>
              <w:rPr>
                <w:sz w:val="28"/>
                <w:szCs w:val="28"/>
              </w:rPr>
              <w:t>-                 +</w:t>
            </w:r>
          </w:p>
        </w:tc>
        <w:tc>
          <w:tcPr>
            <w:tcW w:w="1800" w:type="dxa"/>
          </w:tcPr>
          <w:p w:rsidR="00501962" w:rsidRDefault="00501962" w:rsidP="004331D8">
            <w:pPr>
              <w:pStyle w:val="2"/>
              <w:rPr>
                <w:sz w:val="28"/>
                <w:szCs w:val="28"/>
              </w:rPr>
            </w:pPr>
            <w:r>
              <w:rPr>
                <w:sz w:val="28"/>
                <w:szCs w:val="28"/>
              </w:rPr>
              <w:t>+              +</w:t>
            </w:r>
          </w:p>
        </w:tc>
      </w:tr>
      <w:tr w:rsidR="00501962">
        <w:tc>
          <w:tcPr>
            <w:tcW w:w="498" w:type="dxa"/>
          </w:tcPr>
          <w:p w:rsidR="00501962" w:rsidRPr="00B63841" w:rsidRDefault="00501962" w:rsidP="004331D8">
            <w:pPr>
              <w:pStyle w:val="2"/>
              <w:rPr>
                <w:sz w:val="24"/>
              </w:rPr>
            </w:pPr>
            <w:r>
              <w:rPr>
                <w:sz w:val="24"/>
              </w:rPr>
              <w:t>4</w:t>
            </w:r>
          </w:p>
        </w:tc>
        <w:tc>
          <w:tcPr>
            <w:tcW w:w="1417" w:type="dxa"/>
          </w:tcPr>
          <w:p w:rsidR="00501962" w:rsidRPr="00B63841" w:rsidRDefault="00501962" w:rsidP="004331D8">
            <w:pPr>
              <w:pStyle w:val="2"/>
              <w:rPr>
                <w:b w:val="0"/>
                <w:sz w:val="28"/>
                <w:szCs w:val="28"/>
              </w:rPr>
            </w:pPr>
            <w:r>
              <w:rPr>
                <w:b w:val="0"/>
                <w:sz w:val="28"/>
                <w:szCs w:val="28"/>
              </w:rPr>
              <w:t>Регина</w:t>
            </w:r>
          </w:p>
        </w:tc>
        <w:tc>
          <w:tcPr>
            <w:tcW w:w="1925" w:type="dxa"/>
          </w:tcPr>
          <w:p w:rsidR="00501962" w:rsidRPr="00B63841" w:rsidRDefault="00501962" w:rsidP="004331D8">
            <w:pPr>
              <w:pStyle w:val="2"/>
              <w:rPr>
                <w:sz w:val="28"/>
                <w:szCs w:val="28"/>
                <w:lang w:val="en-US"/>
              </w:rPr>
            </w:pPr>
            <w:r w:rsidRPr="00EE6785">
              <w:rPr>
                <w:sz w:val="28"/>
                <w:szCs w:val="28"/>
              </w:rPr>
              <w:t xml:space="preserve">-                </w:t>
            </w:r>
            <w:r>
              <w:rPr>
                <w:sz w:val="28"/>
                <w:szCs w:val="28"/>
                <w:lang w:val="en-US"/>
              </w:rPr>
              <w:t>+</w:t>
            </w:r>
          </w:p>
        </w:tc>
        <w:tc>
          <w:tcPr>
            <w:tcW w:w="1947" w:type="dxa"/>
          </w:tcPr>
          <w:p w:rsidR="00501962" w:rsidRPr="00B63841" w:rsidRDefault="00501962" w:rsidP="004331D8">
            <w:pPr>
              <w:pStyle w:val="2"/>
              <w:rPr>
                <w:b w:val="0"/>
                <w:sz w:val="28"/>
                <w:szCs w:val="28"/>
              </w:rPr>
            </w:pPr>
            <w:r>
              <w:rPr>
                <w:b w:val="0"/>
                <w:sz w:val="28"/>
                <w:szCs w:val="28"/>
              </w:rPr>
              <w:t>3 балла</w:t>
            </w:r>
          </w:p>
        </w:tc>
        <w:tc>
          <w:tcPr>
            <w:tcW w:w="2061" w:type="dxa"/>
          </w:tcPr>
          <w:p w:rsidR="00501962" w:rsidRDefault="00501962" w:rsidP="004331D8">
            <w:pPr>
              <w:pStyle w:val="2"/>
              <w:rPr>
                <w:sz w:val="28"/>
                <w:szCs w:val="28"/>
              </w:rPr>
            </w:pPr>
            <w:r>
              <w:rPr>
                <w:sz w:val="28"/>
                <w:szCs w:val="28"/>
              </w:rPr>
              <w:t>-                 +</w:t>
            </w:r>
          </w:p>
        </w:tc>
        <w:tc>
          <w:tcPr>
            <w:tcW w:w="1800" w:type="dxa"/>
          </w:tcPr>
          <w:p w:rsidR="00501962" w:rsidRDefault="00501962" w:rsidP="004331D8">
            <w:pPr>
              <w:pStyle w:val="2"/>
              <w:rPr>
                <w:sz w:val="28"/>
                <w:szCs w:val="28"/>
              </w:rPr>
            </w:pPr>
            <w:r>
              <w:rPr>
                <w:sz w:val="28"/>
                <w:szCs w:val="28"/>
              </w:rPr>
              <w:t>+              +</w:t>
            </w:r>
          </w:p>
        </w:tc>
      </w:tr>
      <w:tr w:rsidR="00501962">
        <w:tc>
          <w:tcPr>
            <w:tcW w:w="498" w:type="dxa"/>
          </w:tcPr>
          <w:p w:rsidR="00501962" w:rsidRPr="00B63841" w:rsidRDefault="00501962" w:rsidP="004331D8">
            <w:pPr>
              <w:pStyle w:val="2"/>
              <w:rPr>
                <w:sz w:val="24"/>
              </w:rPr>
            </w:pPr>
            <w:r>
              <w:rPr>
                <w:sz w:val="24"/>
              </w:rPr>
              <w:t>5</w:t>
            </w:r>
          </w:p>
        </w:tc>
        <w:tc>
          <w:tcPr>
            <w:tcW w:w="1417" w:type="dxa"/>
          </w:tcPr>
          <w:p w:rsidR="00501962" w:rsidRPr="00B63841" w:rsidRDefault="00501962" w:rsidP="004331D8">
            <w:pPr>
              <w:pStyle w:val="2"/>
              <w:rPr>
                <w:b w:val="0"/>
                <w:sz w:val="28"/>
                <w:szCs w:val="28"/>
              </w:rPr>
            </w:pPr>
            <w:r>
              <w:rPr>
                <w:b w:val="0"/>
                <w:sz w:val="28"/>
                <w:szCs w:val="28"/>
              </w:rPr>
              <w:t>Артем</w:t>
            </w:r>
          </w:p>
        </w:tc>
        <w:tc>
          <w:tcPr>
            <w:tcW w:w="1925" w:type="dxa"/>
          </w:tcPr>
          <w:p w:rsidR="00501962" w:rsidRPr="00EE6785" w:rsidRDefault="00501962" w:rsidP="004331D8">
            <w:pPr>
              <w:pStyle w:val="2"/>
              <w:rPr>
                <w:sz w:val="28"/>
                <w:szCs w:val="28"/>
                <w:lang w:val="en-US"/>
              </w:rPr>
            </w:pPr>
            <w:r>
              <w:rPr>
                <w:sz w:val="28"/>
                <w:szCs w:val="28"/>
                <w:lang w:val="en-US"/>
              </w:rPr>
              <w:t>-                -</w:t>
            </w:r>
          </w:p>
        </w:tc>
        <w:tc>
          <w:tcPr>
            <w:tcW w:w="1947" w:type="dxa"/>
          </w:tcPr>
          <w:p w:rsidR="00501962" w:rsidRPr="00B63841" w:rsidRDefault="00501962" w:rsidP="004331D8">
            <w:pPr>
              <w:pStyle w:val="2"/>
              <w:rPr>
                <w:b w:val="0"/>
                <w:sz w:val="28"/>
                <w:szCs w:val="28"/>
              </w:rPr>
            </w:pPr>
            <w:r>
              <w:rPr>
                <w:b w:val="0"/>
                <w:sz w:val="28"/>
                <w:szCs w:val="28"/>
              </w:rPr>
              <w:t>3 балла</w:t>
            </w:r>
          </w:p>
        </w:tc>
        <w:tc>
          <w:tcPr>
            <w:tcW w:w="2061" w:type="dxa"/>
          </w:tcPr>
          <w:p w:rsidR="00501962" w:rsidRDefault="00501962" w:rsidP="004331D8">
            <w:pPr>
              <w:pStyle w:val="2"/>
              <w:rPr>
                <w:sz w:val="28"/>
                <w:szCs w:val="28"/>
              </w:rPr>
            </w:pPr>
            <w:r>
              <w:rPr>
                <w:sz w:val="28"/>
                <w:szCs w:val="28"/>
              </w:rPr>
              <w:t>-                 -</w:t>
            </w:r>
          </w:p>
        </w:tc>
        <w:tc>
          <w:tcPr>
            <w:tcW w:w="1800" w:type="dxa"/>
          </w:tcPr>
          <w:p w:rsidR="00501962" w:rsidRDefault="00501962" w:rsidP="004331D8">
            <w:pPr>
              <w:pStyle w:val="2"/>
              <w:rPr>
                <w:sz w:val="28"/>
                <w:szCs w:val="28"/>
              </w:rPr>
            </w:pPr>
            <w:r>
              <w:rPr>
                <w:sz w:val="28"/>
                <w:szCs w:val="28"/>
              </w:rPr>
              <w:t>-               +</w:t>
            </w:r>
          </w:p>
        </w:tc>
      </w:tr>
      <w:tr w:rsidR="00501962">
        <w:tc>
          <w:tcPr>
            <w:tcW w:w="498" w:type="dxa"/>
          </w:tcPr>
          <w:p w:rsidR="00501962" w:rsidRPr="00B63841" w:rsidRDefault="00501962" w:rsidP="004331D8">
            <w:pPr>
              <w:pStyle w:val="2"/>
              <w:rPr>
                <w:sz w:val="24"/>
              </w:rPr>
            </w:pPr>
            <w:r>
              <w:rPr>
                <w:sz w:val="24"/>
              </w:rPr>
              <w:t>6</w:t>
            </w:r>
          </w:p>
        </w:tc>
        <w:tc>
          <w:tcPr>
            <w:tcW w:w="1417" w:type="dxa"/>
          </w:tcPr>
          <w:p w:rsidR="00501962" w:rsidRPr="00B63841" w:rsidRDefault="00501962" w:rsidP="004331D8">
            <w:pPr>
              <w:pStyle w:val="2"/>
              <w:rPr>
                <w:b w:val="0"/>
                <w:sz w:val="28"/>
                <w:szCs w:val="28"/>
              </w:rPr>
            </w:pPr>
            <w:r>
              <w:rPr>
                <w:b w:val="0"/>
                <w:sz w:val="28"/>
                <w:szCs w:val="28"/>
              </w:rPr>
              <w:t>Аня</w:t>
            </w:r>
          </w:p>
        </w:tc>
        <w:tc>
          <w:tcPr>
            <w:tcW w:w="1925" w:type="dxa"/>
          </w:tcPr>
          <w:p w:rsidR="00501962" w:rsidRPr="00EE6785" w:rsidRDefault="00501962" w:rsidP="004331D8">
            <w:pPr>
              <w:pStyle w:val="2"/>
              <w:rPr>
                <w:sz w:val="28"/>
                <w:szCs w:val="28"/>
                <w:lang w:val="en-US"/>
              </w:rPr>
            </w:pPr>
            <w:r>
              <w:rPr>
                <w:sz w:val="28"/>
                <w:szCs w:val="28"/>
                <w:lang w:val="en-US"/>
              </w:rPr>
              <w:t>+               +</w:t>
            </w:r>
          </w:p>
        </w:tc>
        <w:tc>
          <w:tcPr>
            <w:tcW w:w="1947" w:type="dxa"/>
          </w:tcPr>
          <w:p w:rsidR="00501962" w:rsidRPr="00B63841" w:rsidRDefault="00501962" w:rsidP="004331D8">
            <w:pPr>
              <w:pStyle w:val="2"/>
              <w:rPr>
                <w:b w:val="0"/>
                <w:sz w:val="28"/>
                <w:szCs w:val="28"/>
              </w:rPr>
            </w:pPr>
            <w:r>
              <w:rPr>
                <w:b w:val="0"/>
                <w:sz w:val="28"/>
                <w:szCs w:val="28"/>
              </w:rPr>
              <w:t>4 балла</w:t>
            </w:r>
          </w:p>
        </w:tc>
        <w:tc>
          <w:tcPr>
            <w:tcW w:w="2061" w:type="dxa"/>
          </w:tcPr>
          <w:p w:rsidR="00501962" w:rsidRDefault="00501962" w:rsidP="004331D8">
            <w:pPr>
              <w:pStyle w:val="2"/>
              <w:rPr>
                <w:sz w:val="28"/>
                <w:szCs w:val="28"/>
              </w:rPr>
            </w:pPr>
            <w:r>
              <w:rPr>
                <w:sz w:val="28"/>
                <w:szCs w:val="28"/>
              </w:rPr>
              <w:t>+                +</w:t>
            </w:r>
          </w:p>
        </w:tc>
        <w:tc>
          <w:tcPr>
            <w:tcW w:w="1800" w:type="dxa"/>
          </w:tcPr>
          <w:p w:rsidR="00501962" w:rsidRDefault="00501962" w:rsidP="004331D8">
            <w:pPr>
              <w:pStyle w:val="2"/>
              <w:rPr>
                <w:sz w:val="28"/>
                <w:szCs w:val="28"/>
              </w:rPr>
            </w:pPr>
            <w:r>
              <w:rPr>
                <w:sz w:val="28"/>
                <w:szCs w:val="28"/>
              </w:rPr>
              <w:t>+              +</w:t>
            </w:r>
          </w:p>
        </w:tc>
      </w:tr>
    </w:tbl>
    <w:p w:rsidR="000919EA" w:rsidRDefault="000919EA" w:rsidP="000919EA">
      <w:pPr>
        <w:spacing w:line="360" w:lineRule="auto"/>
        <w:ind w:left="1080"/>
        <w:jc w:val="both"/>
        <w:rPr>
          <w:b/>
          <w:i/>
          <w:sz w:val="32"/>
          <w:szCs w:val="32"/>
        </w:rPr>
      </w:pPr>
    </w:p>
    <w:p w:rsidR="0059581A" w:rsidRPr="000919EA" w:rsidRDefault="000919EA" w:rsidP="00DA2DEA">
      <w:pPr>
        <w:spacing w:line="360" w:lineRule="auto"/>
        <w:ind w:left="1080"/>
        <w:jc w:val="center"/>
        <w:rPr>
          <w:b/>
          <w:i/>
          <w:sz w:val="32"/>
          <w:szCs w:val="32"/>
        </w:rPr>
      </w:pPr>
      <w:r w:rsidRPr="00DA2DEA">
        <w:rPr>
          <w:b/>
          <w:sz w:val="28"/>
          <w:szCs w:val="28"/>
        </w:rPr>
        <w:t xml:space="preserve">2.3. </w:t>
      </w:r>
      <w:r w:rsidR="00C22C89" w:rsidRPr="00DA2DEA">
        <w:rPr>
          <w:b/>
          <w:sz w:val="28"/>
          <w:szCs w:val="28"/>
        </w:rPr>
        <w:t>Обследование двигательной сферы</w:t>
      </w:r>
      <w:r w:rsidR="00C22C89" w:rsidRPr="000919EA">
        <w:rPr>
          <w:b/>
          <w:i/>
          <w:sz w:val="32"/>
          <w:szCs w:val="32"/>
        </w:rPr>
        <w:t>.</w:t>
      </w:r>
    </w:p>
    <w:p w:rsidR="000919EA" w:rsidRDefault="00C22C89" w:rsidP="000919EA">
      <w:pPr>
        <w:spacing w:line="360" w:lineRule="auto"/>
        <w:ind w:firstLine="1077"/>
        <w:jc w:val="both"/>
        <w:rPr>
          <w:sz w:val="28"/>
          <w:szCs w:val="28"/>
        </w:rPr>
      </w:pPr>
      <w:r w:rsidRPr="000919EA">
        <w:rPr>
          <w:sz w:val="28"/>
          <w:szCs w:val="28"/>
        </w:rPr>
        <w:t xml:space="preserve">  </w:t>
      </w:r>
    </w:p>
    <w:p w:rsidR="00C22C89" w:rsidRPr="000919EA" w:rsidRDefault="00C22C89" w:rsidP="00DA2DEA">
      <w:pPr>
        <w:spacing w:line="360" w:lineRule="auto"/>
        <w:ind w:firstLine="720"/>
        <w:jc w:val="both"/>
        <w:rPr>
          <w:sz w:val="28"/>
          <w:szCs w:val="28"/>
        </w:rPr>
      </w:pPr>
      <w:r w:rsidRPr="000919EA">
        <w:rPr>
          <w:sz w:val="28"/>
          <w:szCs w:val="28"/>
        </w:rPr>
        <w:t xml:space="preserve">Обследование двигательной сферы начинается с изучения нарушения или сохранности общих характеристик движений ребенка. Следует отмечать: </w:t>
      </w:r>
    </w:p>
    <w:p w:rsidR="00C22C89" w:rsidRPr="000919EA" w:rsidRDefault="00C22C89" w:rsidP="00DA2DEA">
      <w:pPr>
        <w:spacing w:line="360" w:lineRule="auto"/>
        <w:jc w:val="both"/>
        <w:rPr>
          <w:sz w:val="28"/>
          <w:szCs w:val="28"/>
        </w:rPr>
      </w:pPr>
      <w:r w:rsidRPr="000919EA">
        <w:rPr>
          <w:sz w:val="28"/>
          <w:szCs w:val="28"/>
        </w:rPr>
        <w:t xml:space="preserve">а) общую подвижность; б) устойчивость, неустойчивость походки; в) координацию движений; г) скорость; </w:t>
      </w:r>
      <w:r w:rsidR="00036E46" w:rsidRPr="000919EA">
        <w:rPr>
          <w:sz w:val="28"/>
          <w:szCs w:val="28"/>
        </w:rPr>
        <w:t>д</w:t>
      </w:r>
      <w:r w:rsidRPr="000919EA">
        <w:rPr>
          <w:sz w:val="28"/>
          <w:szCs w:val="28"/>
        </w:rPr>
        <w:t xml:space="preserve">) плавность; е) переключаемость; ж) ритмику; з) </w:t>
      </w:r>
      <w:r w:rsidR="00036E46" w:rsidRPr="000919EA">
        <w:rPr>
          <w:sz w:val="28"/>
          <w:szCs w:val="28"/>
        </w:rPr>
        <w:t>умение двигаться под музыку.</w:t>
      </w:r>
      <w:r w:rsidRPr="000919EA">
        <w:rPr>
          <w:sz w:val="28"/>
          <w:szCs w:val="28"/>
        </w:rPr>
        <w:t xml:space="preserve"> </w:t>
      </w:r>
    </w:p>
    <w:p w:rsidR="00036E46" w:rsidRPr="000919EA" w:rsidRDefault="00036E46" w:rsidP="00DA2DEA">
      <w:pPr>
        <w:spacing w:line="360" w:lineRule="auto"/>
        <w:ind w:firstLine="1077"/>
        <w:rPr>
          <w:b/>
          <w:sz w:val="28"/>
          <w:szCs w:val="28"/>
        </w:rPr>
      </w:pPr>
      <w:r w:rsidRPr="000919EA">
        <w:rPr>
          <w:b/>
          <w:sz w:val="28"/>
          <w:szCs w:val="28"/>
        </w:rPr>
        <w:t>Последовательно организованные движения:</w:t>
      </w:r>
    </w:p>
    <w:p w:rsidR="00036E46" w:rsidRPr="000919EA" w:rsidRDefault="00036E46" w:rsidP="00DA2DEA">
      <w:pPr>
        <w:numPr>
          <w:ilvl w:val="0"/>
          <w:numId w:val="7"/>
        </w:numPr>
        <w:spacing w:line="360" w:lineRule="auto"/>
        <w:ind w:firstLine="135"/>
        <w:jc w:val="both"/>
        <w:rPr>
          <w:sz w:val="28"/>
          <w:szCs w:val="28"/>
        </w:rPr>
      </w:pPr>
      <w:r w:rsidRPr="000919EA">
        <w:rPr>
          <w:sz w:val="28"/>
          <w:szCs w:val="28"/>
        </w:rPr>
        <w:t>Вытянуть руку вперед и вниз; все пальцы, кроме большого, сжать; большой палец вытянуть влево.</w:t>
      </w:r>
    </w:p>
    <w:p w:rsidR="00036E46" w:rsidRPr="000919EA" w:rsidRDefault="00036E46" w:rsidP="00DA2DEA">
      <w:pPr>
        <w:numPr>
          <w:ilvl w:val="0"/>
          <w:numId w:val="7"/>
        </w:numPr>
        <w:spacing w:line="360" w:lineRule="auto"/>
        <w:ind w:firstLine="135"/>
        <w:jc w:val="both"/>
        <w:rPr>
          <w:sz w:val="28"/>
          <w:szCs w:val="28"/>
        </w:rPr>
      </w:pPr>
      <w:r w:rsidRPr="000919EA">
        <w:rPr>
          <w:sz w:val="28"/>
          <w:szCs w:val="28"/>
        </w:rPr>
        <w:t>Соединить наклонно («домиком») пальцы правой и левой рук, большие пальцы при этом прижать к кистям.</w:t>
      </w:r>
    </w:p>
    <w:p w:rsidR="00036E46" w:rsidRPr="000919EA" w:rsidRDefault="00036E46" w:rsidP="00DA2DEA">
      <w:pPr>
        <w:numPr>
          <w:ilvl w:val="0"/>
          <w:numId w:val="7"/>
        </w:numPr>
        <w:spacing w:line="360" w:lineRule="auto"/>
        <w:ind w:firstLine="135"/>
        <w:jc w:val="both"/>
        <w:rPr>
          <w:sz w:val="28"/>
          <w:szCs w:val="28"/>
        </w:rPr>
      </w:pPr>
      <w:r w:rsidRPr="000919EA">
        <w:rPr>
          <w:sz w:val="28"/>
          <w:szCs w:val="28"/>
        </w:rPr>
        <w:t>«Солнышко». Ладонь правой (левой) руки с раздвинутыми пальцами- лучиками положить на стол. Производить поочередные постукивания пальцами по столу.</w:t>
      </w:r>
    </w:p>
    <w:p w:rsidR="000919EA" w:rsidRDefault="00036E46" w:rsidP="00DA2DEA">
      <w:pPr>
        <w:numPr>
          <w:ilvl w:val="0"/>
          <w:numId w:val="7"/>
        </w:numPr>
        <w:spacing w:line="360" w:lineRule="auto"/>
        <w:ind w:firstLine="135"/>
        <w:jc w:val="both"/>
        <w:rPr>
          <w:sz w:val="28"/>
          <w:szCs w:val="28"/>
        </w:rPr>
      </w:pPr>
      <w:r w:rsidRPr="000919EA">
        <w:rPr>
          <w:sz w:val="28"/>
          <w:szCs w:val="28"/>
        </w:rPr>
        <w:t>Скомкать пальцами правой(левой) руки лист папиросной бумаги в компактный шарик, не помогая при этом другой рукой.</w:t>
      </w:r>
    </w:p>
    <w:p w:rsidR="00DA2DEA" w:rsidRPr="00DA2DEA" w:rsidRDefault="00DA2DEA" w:rsidP="00DA2DEA">
      <w:pPr>
        <w:spacing w:line="360" w:lineRule="auto"/>
        <w:ind w:left="585"/>
        <w:jc w:val="both"/>
        <w:rPr>
          <w:sz w:val="28"/>
          <w:szCs w:val="28"/>
        </w:rPr>
      </w:pPr>
    </w:p>
    <w:p w:rsidR="000919EA" w:rsidRPr="000919EA" w:rsidRDefault="00036E46" w:rsidP="00DA2DEA">
      <w:pPr>
        <w:spacing w:line="360" w:lineRule="auto"/>
        <w:ind w:firstLine="1077"/>
        <w:jc w:val="both"/>
        <w:rPr>
          <w:b/>
          <w:sz w:val="28"/>
          <w:szCs w:val="28"/>
        </w:rPr>
      </w:pPr>
      <w:r w:rsidRPr="000919EA">
        <w:rPr>
          <w:b/>
          <w:sz w:val="28"/>
          <w:szCs w:val="28"/>
        </w:rPr>
        <w:t>Одновременно организованные движения:</w:t>
      </w:r>
    </w:p>
    <w:p w:rsidR="00036E46" w:rsidRPr="000919EA" w:rsidRDefault="00036E46" w:rsidP="00440C3D">
      <w:pPr>
        <w:numPr>
          <w:ilvl w:val="0"/>
          <w:numId w:val="8"/>
        </w:numPr>
        <w:tabs>
          <w:tab w:val="clear" w:pos="585"/>
          <w:tab w:val="num" w:pos="0"/>
        </w:tabs>
        <w:spacing w:line="360" w:lineRule="auto"/>
        <w:ind w:left="0" w:firstLine="136"/>
        <w:jc w:val="both"/>
        <w:rPr>
          <w:sz w:val="28"/>
          <w:szCs w:val="28"/>
        </w:rPr>
      </w:pPr>
      <w:r w:rsidRPr="000919EA">
        <w:rPr>
          <w:sz w:val="28"/>
          <w:szCs w:val="28"/>
        </w:rPr>
        <w:t>Уложить спички в коробку одновременно</w:t>
      </w:r>
      <w:r w:rsidR="009008B3" w:rsidRPr="000919EA">
        <w:rPr>
          <w:sz w:val="28"/>
          <w:szCs w:val="28"/>
        </w:rPr>
        <w:t xml:space="preserve"> обеими руками: большим и указательным пальцами обеих рук, одновременно брать лежащие на столе спички и одновременно складывать их в спичечную коробку.</w:t>
      </w:r>
    </w:p>
    <w:p w:rsidR="009008B3" w:rsidRPr="000919EA" w:rsidRDefault="009008B3" w:rsidP="00440C3D">
      <w:pPr>
        <w:numPr>
          <w:ilvl w:val="0"/>
          <w:numId w:val="8"/>
        </w:numPr>
        <w:tabs>
          <w:tab w:val="clear" w:pos="585"/>
          <w:tab w:val="num" w:pos="0"/>
        </w:tabs>
        <w:spacing w:line="360" w:lineRule="auto"/>
        <w:ind w:left="0" w:firstLine="136"/>
        <w:jc w:val="both"/>
        <w:rPr>
          <w:sz w:val="28"/>
          <w:szCs w:val="28"/>
        </w:rPr>
      </w:pPr>
      <w:r w:rsidRPr="000919EA">
        <w:rPr>
          <w:sz w:val="28"/>
          <w:szCs w:val="28"/>
        </w:rPr>
        <w:t>Одновременно менять положение кистей рук: одну сжимать в кулак, другую разжимать, выпрямляя пальцы.</w:t>
      </w:r>
    </w:p>
    <w:p w:rsidR="009008B3" w:rsidRPr="000919EA" w:rsidRDefault="009008B3" w:rsidP="00440C3D">
      <w:pPr>
        <w:numPr>
          <w:ilvl w:val="0"/>
          <w:numId w:val="8"/>
        </w:numPr>
        <w:tabs>
          <w:tab w:val="clear" w:pos="585"/>
          <w:tab w:val="num" w:pos="0"/>
        </w:tabs>
        <w:spacing w:line="360" w:lineRule="auto"/>
        <w:ind w:left="0" w:firstLine="136"/>
        <w:jc w:val="both"/>
        <w:rPr>
          <w:sz w:val="28"/>
          <w:szCs w:val="28"/>
        </w:rPr>
      </w:pPr>
      <w:r w:rsidRPr="000919EA">
        <w:rPr>
          <w:sz w:val="28"/>
          <w:szCs w:val="28"/>
        </w:rPr>
        <w:t>Указательными пальцами вытянутых вперед рук описывать в воздухе одинаковые круги любого размера. Пальцами правой руки описывать круги по направлению часовой стрелки, пальцами левой</w:t>
      </w:r>
      <w:r w:rsidR="00970637">
        <w:rPr>
          <w:sz w:val="28"/>
          <w:szCs w:val="28"/>
        </w:rPr>
        <w:t xml:space="preserve"> </w:t>
      </w:r>
      <w:r w:rsidRPr="000919EA">
        <w:rPr>
          <w:sz w:val="28"/>
          <w:szCs w:val="28"/>
        </w:rPr>
        <w:t>- в обратном направлении.</w:t>
      </w:r>
    </w:p>
    <w:p w:rsidR="00501962" w:rsidRDefault="009008B3" w:rsidP="00440C3D">
      <w:pPr>
        <w:tabs>
          <w:tab w:val="num" w:pos="0"/>
        </w:tabs>
        <w:spacing w:line="360" w:lineRule="auto"/>
        <w:ind w:firstLine="136"/>
        <w:jc w:val="both"/>
        <w:rPr>
          <w:sz w:val="28"/>
          <w:szCs w:val="28"/>
        </w:rPr>
      </w:pPr>
      <w:r w:rsidRPr="000919EA">
        <w:rPr>
          <w:sz w:val="28"/>
          <w:szCs w:val="28"/>
        </w:rPr>
        <w:t xml:space="preserve">      </w:t>
      </w:r>
    </w:p>
    <w:p w:rsidR="009008B3" w:rsidRPr="000919EA" w:rsidRDefault="009008B3" w:rsidP="00440C3D">
      <w:pPr>
        <w:tabs>
          <w:tab w:val="num" w:pos="0"/>
        </w:tabs>
        <w:spacing w:line="360" w:lineRule="auto"/>
        <w:ind w:firstLine="136"/>
        <w:jc w:val="both"/>
        <w:rPr>
          <w:sz w:val="28"/>
          <w:szCs w:val="28"/>
        </w:rPr>
      </w:pPr>
      <w:r w:rsidRPr="000919EA">
        <w:rPr>
          <w:sz w:val="28"/>
          <w:szCs w:val="28"/>
        </w:rPr>
        <w:t xml:space="preserve">  Оценка</w:t>
      </w:r>
      <w:r w:rsidR="00266BD8" w:rsidRPr="000919EA">
        <w:rPr>
          <w:sz w:val="28"/>
          <w:szCs w:val="28"/>
        </w:rPr>
        <w:t xml:space="preserve"> результатов:</w:t>
      </w:r>
    </w:p>
    <w:p w:rsidR="00266BD8" w:rsidRPr="000919EA" w:rsidRDefault="00266BD8" w:rsidP="00731C8D">
      <w:pPr>
        <w:tabs>
          <w:tab w:val="num" w:pos="0"/>
        </w:tabs>
        <w:spacing w:line="360" w:lineRule="auto"/>
        <w:jc w:val="both"/>
        <w:rPr>
          <w:sz w:val="28"/>
          <w:szCs w:val="28"/>
        </w:rPr>
      </w:pPr>
      <w:r w:rsidRPr="000919EA">
        <w:rPr>
          <w:sz w:val="28"/>
          <w:szCs w:val="28"/>
        </w:rPr>
        <w:t>5 баллов</w:t>
      </w:r>
      <w:r w:rsidR="000919EA">
        <w:rPr>
          <w:sz w:val="28"/>
          <w:szCs w:val="28"/>
        </w:rPr>
        <w:t xml:space="preserve"> </w:t>
      </w:r>
      <w:r w:rsidRPr="000919EA">
        <w:rPr>
          <w:sz w:val="28"/>
          <w:szCs w:val="28"/>
        </w:rPr>
        <w:t>- задание выполняется правильно в заданном темпе.</w:t>
      </w:r>
    </w:p>
    <w:p w:rsidR="00B24093" w:rsidRPr="000919EA" w:rsidRDefault="00266BD8" w:rsidP="00731C8D">
      <w:pPr>
        <w:tabs>
          <w:tab w:val="num" w:pos="0"/>
        </w:tabs>
        <w:spacing w:line="360" w:lineRule="auto"/>
        <w:jc w:val="both"/>
        <w:rPr>
          <w:sz w:val="28"/>
          <w:szCs w:val="28"/>
        </w:rPr>
      </w:pPr>
      <w:r w:rsidRPr="000919EA">
        <w:rPr>
          <w:sz w:val="28"/>
          <w:szCs w:val="28"/>
        </w:rPr>
        <w:t>4 балла</w:t>
      </w:r>
      <w:r w:rsidR="000919EA">
        <w:rPr>
          <w:sz w:val="28"/>
          <w:szCs w:val="28"/>
        </w:rPr>
        <w:t xml:space="preserve"> </w:t>
      </w:r>
      <w:r w:rsidRPr="000919EA">
        <w:rPr>
          <w:sz w:val="28"/>
          <w:szCs w:val="28"/>
        </w:rPr>
        <w:t xml:space="preserve">- задание выполняется правильно, </w:t>
      </w:r>
      <w:r w:rsidR="00B24093" w:rsidRPr="000919EA">
        <w:rPr>
          <w:sz w:val="28"/>
          <w:szCs w:val="28"/>
        </w:rPr>
        <w:t>но в замедленном темпе.</w:t>
      </w:r>
    </w:p>
    <w:p w:rsidR="00266BD8" w:rsidRPr="000919EA" w:rsidRDefault="00B24093" w:rsidP="00731C8D">
      <w:pPr>
        <w:tabs>
          <w:tab w:val="num" w:pos="0"/>
        </w:tabs>
        <w:spacing w:line="360" w:lineRule="auto"/>
        <w:jc w:val="both"/>
        <w:rPr>
          <w:sz w:val="28"/>
          <w:szCs w:val="28"/>
        </w:rPr>
      </w:pPr>
      <w:r w:rsidRPr="000919EA">
        <w:rPr>
          <w:sz w:val="28"/>
          <w:szCs w:val="28"/>
        </w:rPr>
        <w:t>3 балла</w:t>
      </w:r>
      <w:r w:rsidR="000919EA">
        <w:rPr>
          <w:sz w:val="28"/>
          <w:szCs w:val="28"/>
        </w:rPr>
        <w:t xml:space="preserve"> </w:t>
      </w:r>
      <w:r w:rsidRPr="000919EA">
        <w:rPr>
          <w:sz w:val="28"/>
          <w:szCs w:val="28"/>
        </w:rPr>
        <w:t>- вначале задание выполняется правильно, затем возникает дезавтоматизация</w:t>
      </w:r>
      <w:r w:rsidR="00266BD8" w:rsidRPr="000919EA">
        <w:rPr>
          <w:sz w:val="28"/>
          <w:szCs w:val="28"/>
        </w:rPr>
        <w:t xml:space="preserve"> движений</w:t>
      </w:r>
      <w:r w:rsidRPr="000919EA">
        <w:rPr>
          <w:sz w:val="28"/>
          <w:szCs w:val="28"/>
        </w:rPr>
        <w:t xml:space="preserve"> (явление истощения).</w:t>
      </w:r>
    </w:p>
    <w:p w:rsidR="00B24093" w:rsidRPr="000919EA" w:rsidRDefault="00B24093" w:rsidP="00731C8D">
      <w:pPr>
        <w:spacing w:line="360" w:lineRule="auto"/>
        <w:jc w:val="both"/>
        <w:rPr>
          <w:sz w:val="28"/>
          <w:szCs w:val="28"/>
        </w:rPr>
      </w:pPr>
      <w:r w:rsidRPr="000919EA">
        <w:rPr>
          <w:sz w:val="28"/>
          <w:szCs w:val="28"/>
        </w:rPr>
        <w:t>2 балла</w:t>
      </w:r>
      <w:r w:rsidR="000919EA">
        <w:rPr>
          <w:sz w:val="28"/>
          <w:szCs w:val="28"/>
        </w:rPr>
        <w:t xml:space="preserve"> </w:t>
      </w:r>
      <w:r w:rsidRPr="000919EA">
        <w:rPr>
          <w:sz w:val="28"/>
          <w:szCs w:val="28"/>
        </w:rPr>
        <w:t>- при выполнении задания нарушается формула движения (явление персеваторности на истощение).</w:t>
      </w:r>
    </w:p>
    <w:p w:rsidR="00B24093" w:rsidRPr="000919EA" w:rsidRDefault="00B24093" w:rsidP="00731C8D">
      <w:pPr>
        <w:spacing w:line="360" w:lineRule="auto"/>
        <w:jc w:val="both"/>
        <w:rPr>
          <w:sz w:val="28"/>
          <w:szCs w:val="28"/>
        </w:rPr>
      </w:pPr>
      <w:r w:rsidRPr="000919EA">
        <w:rPr>
          <w:sz w:val="28"/>
          <w:szCs w:val="28"/>
        </w:rPr>
        <w:t>1 балл</w:t>
      </w:r>
      <w:r w:rsidR="000919EA">
        <w:rPr>
          <w:sz w:val="28"/>
          <w:szCs w:val="28"/>
        </w:rPr>
        <w:t xml:space="preserve"> </w:t>
      </w:r>
      <w:r w:rsidRPr="000919EA">
        <w:rPr>
          <w:sz w:val="28"/>
          <w:szCs w:val="28"/>
        </w:rPr>
        <w:t>- задание не выполняется; формула движения не устанавливается.</w:t>
      </w:r>
    </w:p>
    <w:p w:rsidR="00501962" w:rsidRDefault="00501962" w:rsidP="00501962">
      <w:pPr>
        <w:rPr>
          <w:b/>
          <w:sz w:val="32"/>
        </w:rPr>
      </w:pPr>
    </w:p>
    <w:p w:rsidR="00501962" w:rsidRDefault="00501962" w:rsidP="00501962">
      <w:pPr>
        <w:rPr>
          <w:b/>
          <w:sz w:val="32"/>
        </w:rPr>
      </w:pPr>
    </w:p>
    <w:p w:rsidR="00501962" w:rsidRDefault="00501962" w:rsidP="00501962">
      <w:pPr>
        <w:rPr>
          <w:b/>
          <w:sz w:val="32"/>
        </w:rPr>
      </w:pPr>
    </w:p>
    <w:p w:rsidR="00501962" w:rsidRDefault="00501962" w:rsidP="00501962">
      <w:pPr>
        <w:rPr>
          <w:b/>
          <w:sz w:val="32"/>
        </w:rPr>
      </w:pPr>
    </w:p>
    <w:p w:rsidR="00501962" w:rsidRDefault="00501962" w:rsidP="00501962">
      <w:pPr>
        <w:rPr>
          <w:b/>
          <w:sz w:val="32"/>
        </w:rPr>
      </w:pPr>
    </w:p>
    <w:p w:rsidR="00501962" w:rsidRDefault="00501962" w:rsidP="00501962">
      <w:pPr>
        <w:rPr>
          <w:b/>
          <w:sz w:val="32"/>
        </w:rPr>
      </w:pPr>
    </w:p>
    <w:tbl>
      <w:tblPr>
        <w:tblStyle w:val="a7"/>
        <w:tblW w:w="0" w:type="auto"/>
        <w:tblLook w:val="01E0" w:firstRow="1" w:lastRow="1" w:firstColumn="1" w:lastColumn="1" w:noHBand="0" w:noVBand="0"/>
      </w:tblPr>
      <w:tblGrid>
        <w:gridCol w:w="538"/>
        <w:gridCol w:w="1730"/>
        <w:gridCol w:w="3780"/>
        <w:gridCol w:w="3806"/>
      </w:tblGrid>
      <w:tr w:rsidR="00501962">
        <w:tc>
          <w:tcPr>
            <w:tcW w:w="538" w:type="dxa"/>
          </w:tcPr>
          <w:p w:rsidR="00501962" w:rsidRDefault="00501962" w:rsidP="004331D8">
            <w:pPr>
              <w:rPr>
                <w:b/>
                <w:sz w:val="32"/>
              </w:rPr>
            </w:pPr>
            <w:r>
              <w:rPr>
                <w:b/>
                <w:sz w:val="32"/>
              </w:rPr>
              <w:t>№</w:t>
            </w:r>
          </w:p>
        </w:tc>
        <w:tc>
          <w:tcPr>
            <w:tcW w:w="1730" w:type="dxa"/>
          </w:tcPr>
          <w:p w:rsidR="00501962" w:rsidRPr="00970637" w:rsidRDefault="00501962" w:rsidP="004331D8">
            <w:r>
              <w:t>Имя ребенка</w:t>
            </w:r>
          </w:p>
        </w:tc>
        <w:tc>
          <w:tcPr>
            <w:tcW w:w="3780" w:type="dxa"/>
          </w:tcPr>
          <w:p w:rsidR="00501962" w:rsidRDefault="00501962" w:rsidP="004331D8">
            <w:r>
              <w:t>Последовательно организованные движения</w:t>
            </w:r>
          </w:p>
          <w:p w:rsidR="00501962" w:rsidRPr="00970637" w:rsidRDefault="00501962" w:rsidP="004331D8"/>
        </w:tc>
        <w:tc>
          <w:tcPr>
            <w:tcW w:w="3806" w:type="dxa"/>
          </w:tcPr>
          <w:p w:rsidR="00501962" w:rsidRPr="00970637" w:rsidRDefault="00501962" w:rsidP="004331D8">
            <w:r>
              <w:t>Одновременно организованные движения</w:t>
            </w:r>
          </w:p>
        </w:tc>
      </w:tr>
      <w:tr w:rsidR="00501962">
        <w:tc>
          <w:tcPr>
            <w:tcW w:w="538" w:type="dxa"/>
          </w:tcPr>
          <w:p w:rsidR="00501962" w:rsidRPr="00970637" w:rsidRDefault="00501962" w:rsidP="004331D8">
            <w:pPr>
              <w:rPr>
                <w:sz w:val="28"/>
                <w:szCs w:val="28"/>
              </w:rPr>
            </w:pPr>
            <w:r>
              <w:rPr>
                <w:sz w:val="28"/>
                <w:szCs w:val="28"/>
              </w:rPr>
              <w:t>1</w:t>
            </w:r>
          </w:p>
        </w:tc>
        <w:tc>
          <w:tcPr>
            <w:tcW w:w="1730" w:type="dxa"/>
          </w:tcPr>
          <w:p w:rsidR="00501962" w:rsidRPr="00970637" w:rsidRDefault="00501962" w:rsidP="004331D8">
            <w:pPr>
              <w:rPr>
                <w:sz w:val="28"/>
                <w:szCs w:val="28"/>
              </w:rPr>
            </w:pPr>
            <w:r>
              <w:rPr>
                <w:sz w:val="28"/>
                <w:szCs w:val="28"/>
              </w:rPr>
              <w:t>Рома</w:t>
            </w:r>
          </w:p>
        </w:tc>
        <w:tc>
          <w:tcPr>
            <w:tcW w:w="3780" w:type="dxa"/>
          </w:tcPr>
          <w:p w:rsidR="00501962" w:rsidRPr="008858F1" w:rsidRDefault="00501962" w:rsidP="004331D8">
            <w:pPr>
              <w:rPr>
                <w:sz w:val="28"/>
                <w:szCs w:val="28"/>
              </w:rPr>
            </w:pPr>
            <w:r>
              <w:rPr>
                <w:b/>
                <w:sz w:val="32"/>
              </w:rPr>
              <w:t xml:space="preserve">            </w:t>
            </w:r>
            <w:r>
              <w:rPr>
                <w:sz w:val="28"/>
                <w:szCs w:val="28"/>
              </w:rPr>
              <w:t>4 балла</w:t>
            </w:r>
          </w:p>
        </w:tc>
        <w:tc>
          <w:tcPr>
            <w:tcW w:w="3806" w:type="dxa"/>
          </w:tcPr>
          <w:p w:rsidR="00501962" w:rsidRPr="008858F1" w:rsidRDefault="00501962" w:rsidP="004331D8">
            <w:pPr>
              <w:rPr>
                <w:sz w:val="28"/>
                <w:szCs w:val="28"/>
              </w:rPr>
            </w:pPr>
            <w:r>
              <w:rPr>
                <w:b/>
                <w:sz w:val="32"/>
              </w:rPr>
              <w:t xml:space="preserve">              </w:t>
            </w:r>
            <w:r>
              <w:rPr>
                <w:sz w:val="28"/>
                <w:szCs w:val="28"/>
              </w:rPr>
              <w:t>5 баллов</w:t>
            </w:r>
          </w:p>
        </w:tc>
      </w:tr>
      <w:tr w:rsidR="00501962">
        <w:tc>
          <w:tcPr>
            <w:tcW w:w="538" w:type="dxa"/>
          </w:tcPr>
          <w:p w:rsidR="00501962" w:rsidRPr="00970637" w:rsidRDefault="00501962" w:rsidP="004331D8">
            <w:pPr>
              <w:rPr>
                <w:sz w:val="28"/>
                <w:szCs w:val="28"/>
              </w:rPr>
            </w:pPr>
            <w:r>
              <w:rPr>
                <w:sz w:val="28"/>
                <w:szCs w:val="28"/>
              </w:rPr>
              <w:t>2</w:t>
            </w:r>
          </w:p>
        </w:tc>
        <w:tc>
          <w:tcPr>
            <w:tcW w:w="1730" w:type="dxa"/>
          </w:tcPr>
          <w:p w:rsidR="00501962" w:rsidRPr="008858F1" w:rsidRDefault="00501962" w:rsidP="004331D8">
            <w:pPr>
              <w:rPr>
                <w:sz w:val="28"/>
                <w:szCs w:val="28"/>
              </w:rPr>
            </w:pPr>
            <w:r>
              <w:rPr>
                <w:sz w:val="28"/>
                <w:szCs w:val="28"/>
              </w:rPr>
              <w:t>Амина</w:t>
            </w:r>
          </w:p>
        </w:tc>
        <w:tc>
          <w:tcPr>
            <w:tcW w:w="3780" w:type="dxa"/>
          </w:tcPr>
          <w:p w:rsidR="00501962" w:rsidRPr="008858F1" w:rsidRDefault="00501962" w:rsidP="004331D8">
            <w:pPr>
              <w:rPr>
                <w:sz w:val="28"/>
                <w:szCs w:val="28"/>
              </w:rPr>
            </w:pPr>
            <w:r>
              <w:rPr>
                <w:b/>
                <w:sz w:val="32"/>
              </w:rPr>
              <w:t xml:space="preserve">            </w:t>
            </w:r>
            <w:r>
              <w:rPr>
                <w:sz w:val="28"/>
                <w:szCs w:val="28"/>
              </w:rPr>
              <w:t>3 балла</w:t>
            </w:r>
          </w:p>
        </w:tc>
        <w:tc>
          <w:tcPr>
            <w:tcW w:w="3806" w:type="dxa"/>
          </w:tcPr>
          <w:p w:rsidR="00501962" w:rsidRPr="008858F1" w:rsidRDefault="00501962" w:rsidP="004331D8">
            <w:pPr>
              <w:rPr>
                <w:sz w:val="28"/>
                <w:szCs w:val="28"/>
              </w:rPr>
            </w:pPr>
            <w:r>
              <w:rPr>
                <w:b/>
                <w:sz w:val="32"/>
              </w:rPr>
              <w:t xml:space="preserve">              </w:t>
            </w:r>
            <w:r>
              <w:rPr>
                <w:sz w:val="28"/>
                <w:szCs w:val="28"/>
              </w:rPr>
              <w:t>3 балла</w:t>
            </w:r>
          </w:p>
        </w:tc>
      </w:tr>
      <w:tr w:rsidR="00501962">
        <w:tc>
          <w:tcPr>
            <w:tcW w:w="538" w:type="dxa"/>
          </w:tcPr>
          <w:p w:rsidR="00501962" w:rsidRPr="00970637" w:rsidRDefault="00501962" w:rsidP="004331D8">
            <w:pPr>
              <w:rPr>
                <w:sz w:val="28"/>
                <w:szCs w:val="28"/>
              </w:rPr>
            </w:pPr>
            <w:r>
              <w:rPr>
                <w:sz w:val="28"/>
                <w:szCs w:val="28"/>
              </w:rPr>
              <w:t>3</w:t>
            </w:r>
          </w:p>
        </w:tc>
        <w:tc>
          <w:tcPr>
            <w:tcW w:w="1730" w:type="dxa"/>
          </w:tcPr>
          <w:p w:rsidR="00501962" w:rsidRPr="008858F1" w:rsidRDefault="00501962" w:rsidP="004331D8">
            <w:pPr>
              <w:rPr>
                <w:sz w:val="28"/>
                <w:szCs w:val="28"/>
              </w:rPr>
            </w:pPr>
            <w:r>
              <w:rPr>
                <w:sz w:val="28"/>
                <w:szCs w:val="28"/>
              </w:rPr>
              <w:t>Тагир</w:t>
            </w:r>
          </w:p>
        </w:tc>
        <w:tc>
          <w:tcPr>
            <w:tcW w:w="3780" w:type="dxa"/>
          </w:tcPr>
          <w:p w:rsidR="00501962" w:rsidRPr="008858F1" w:rsidRDefault="00501962" w:rsidP="004331D8">
            <w:pPr>
              <w:rPr>
                <w:sz w:val="28"/>
                <w:szCs w:val="28"/>
              </w:rPr>
            </w:pPr>
            <w:r>
              <w:rPr>
                <w:sz w:val="28"/>
                <w:szCs w:val="28"/>
              </w:rPr>
              <w:t xml:space="preserve">             3 балла</w:t>
            </w:r>
          </w:p>
        </w:tc>
        <w:tc>
          <w:tcPr>
            <w:tcW w:w="3806" w:type="dxa"/>
          </w:tcPr>
          <w:p w:rsidR="00501962" w:rsidRPr="008858F1" w:rsidRDefault="00501962" w:rsidP="004331D8">
            <w:pPr>
              <w:rPr>
                <w:sz w:val="28"/>
                <w:szCs w:val="28"/>
              </w:rPr>
            </w:pPr>
            <w:r>
              <w:rPr>
                <w:b/>
                <w:sz w:val="32"/>
              </w:rPr>
              <w:t xml:space="preserve">              </w:t>
            </w:r>
            <w:r>
              <w:rPr>
                <w:sz w:val="28"/>
                <w:szCs w:val="28"/>
              </w:rPr>
              <w:t>3 балла</w:t>
            </w:r>
          </w:p>
        </w:tc>
      </w:tr>
      <w:tr w:rsidR="00501962">
        <w:tc>
          <w:tcPr>
            <w:tcW w:w="538" w:type="dxa"/>
          </w:tcPr>
          <w:p w:rsidR="00501962" w:rsidRPr="00970637" w:rsidRDefault="00501962" w:rsidP="004331D8">
            <w:pPr>
              <w:rPr>
                <w:sz w:val="28"/>
                <w:szCs w:val="28"/>
              </w:rPr>
            </w:pPr>
            <w:r>
              <w:rPr>
                <w:sz w:val="28"/>
                <w:szCs w:val="28"/>
              </w:rPr>
              <w:t>4</w:t>
            </w:r>
          </w:p>
        </w:tc>
        <w:tc>
          <w:tcPr>
            <w:tcW w:w="1730" w:type="dxa"/>
          </w:tcPr>
          <w:p w:rsidR="00501962" w:rsidRPr="008858F1" w:rsidRDefault="00501962" w:rsidP="004331D8">
            <w:pPr>
              <w:rPr>
                <w:sz w:val="28"/>
                <w:szCs w:val="28"/>
              </w:rPr>
            </w:pPr>
            <w:r>
              <w:rPr>
                <w:sz w:val="28"/>
                <w:szCs w:val="28"/>
              </w:rPr>
              <w:t>Регина</w:t>
            </w:r>
          </w:p>
        </w:tc>
        <w:tc>
          <w:tcPr>
            <w:tcW w:w="3780" w:type="dxa"/>
          </w:tcPr>
          <w:p w:rsidR="00501962" w:rsidRPr="008858F1" w:rsidRDefault="00501962" w:rsidP="004331D8">
            <w:pPr>
              <w:rPr>
                <w:sz w:val="28"/>
                <w:szCs w:val="28"/>
              </w:rPr>
            </w:pPr>
            <w:r>
              <w:rPr>
                <w:b/>
                <w:sz w:val="32"/>
              </w:rPr>
              <w:t xml:space="preserve">            </w:t>
            </w:r>
            <w:r>
              <w:rPr>
                <w:sz w:val="28"/>
                <w:szCs w:val="28"/>
              </w:rPr>
              <w:t>3 балла</w:t>
            </w:r>
          </w:p>
        </w:tc>
        <w:tc>
          <w:tcPr>
            <w:tcW w:w="3806" w:type="dxa"/>
          </w:tcPr>
          <w:p w:rsidR="00501962" w:rsidRPr="008858F1" w:rsidRDefault="00501962" w:rsidP="004331D8">
            <w:pPr>
              <w:rPr>
                <w:sz w:val="28"/>
                <w:szCs w:val="28"/>
              </w:rPr>
            </w:pPr>
            <w:r>
              <w:rPr>
                <w:b/>
                <w:sz w:val="32"/>
              </w:rPr>
              <w:t xml:space="preserve">              </w:t>
            </w:r>
            <w:r>
              <w:rPr>
                <w:sz w:val="28"/>
                <w:szCs w:val="28"/>
              </w:rPr>
              <w:t>4 балла</w:t>
            </w:r>
          </w:p>
        </w:tc>
      </w:tr>
      <w:tr w:rsidR="00501962">
        <w:tc>
          <w:tcPr>
            <w:tcW w:w="538" w:type="dxa"/>
          </w:tcPr>
          <w:p w:rsidR="00501962" w:rsidRPr="00970637" w:rsidRDefault="00501962" w:rsidP="004331D8">
            <w:pPr>
              <w:rPr>
                <w:sz w:val="28"/>
                <w:szCs w:val="28"/>
              </w:rPr>
            </w:pPr>
            <w:r>
              <w:rPr>
                <w:sz w:val="28"/>
                <w:szCs w:val="28"/>
              </w:rPr>
              <w:t>5</w:t>
            </w:r>
          </w:p>
        </w:tc>
        <w:tc>
          <w:tcPr>
            <w:tcW w:w="1730" w:type="dxa"/>
          </w:tcPr>
          <w:p w:rsidR="00501962" w:rsidRPr="008858F1" w:rsidRDefault="00501962" w:rsidP="004331D8">
            <w:pPr>
              <w:rPr>
                <w:sz w:val="28"/>
                <w:szCs w:val="28"/>
              </w:rPr>
            </w:pPr>
            <w:r>
              <w:rPr>
                <w:sz w:val="28"/>
                <w:szCs w:val="28"/>
              </w:rPr>
              <w:t>Артем</w:t>
            </w:r>
          </w:p>
        </w:tc>
        <w:tc>
          <w:tcPr>
            <w:tcW w:w="3780" w:type="dxa"/>
          </w:tcPr>
          <w:p w:rsidR="00501962" w:rsidRPr="008858F1" w:rsidRDefault="00501962" w:rsidP="004331D8">
            <w:pPr>
              <w:rPr>
                <w:sz w:val="28"/>
                <w:szCs w:val="28"/>
              </w:rPr>
            </w:pPr>
            <w:r>
              <w:rPr>
                <w:b/>
                <w:sz w:val="32"/>
              </w:rPr>
              <w:t xml:space="preserve">            </w:t>
            </w:r>
            <w:r>
              <w:rPr>
                <w:sz w:val="28"/>
                <w:szCs w:val="28"/>
              </w:rPr>
              <w:t>2 балла</w:t>
            </w:r>
          </w:p>
        </w:tc>
        <w:tc>
          <w:tcPr>
            <w:tcW w:w="3806" w:type="dxa"/>
          </w:tcPr>
          <w:p w:rsidR="00501962" w:rsidRPr="008858F1" w:rsidRDefault="00501962" w:rsidP="004331D8">
            <w:pPr>
              <w:rPr>
                <w:sz w:val="28"/>
                <w:szCs w:val="28"/>
              </w:rPr>
            </w:pPr>
            <w:r>
              <w:rPr>
                <w:b/>
                <w:sz w:val="32"/>
              </w:rPr>
              <w:t xml:space="preserve">              </w:t>
            </w:r>
            <w:r>
              <w:rPr>
                <w:sz w:val="28"/>
                <w:szCs w:val="28"/>
              </w:rPr>
              <w:t>2 балла</w:t>
            </w:r>
          </w:p>
        </w:tc>
      </w:tr>
      <w:tr w:rsidR="00501962">
        <w:tc>
          <w:tcPr>
            <w:tcW w:w="538" w:type="dxa"/>
          </w:tcPr>
          <w:p w:rsidR="00501962" w:rsidRPr="00970637" w:rsidRDefault="00501962" w:rsidP="004331D8">
            <w:pPr>
              <w:rPr>
                <w:sz w:val="28"/>
                <w:szCs w:val="28"/>
              </w:rPr>
            </w:pPr>
            <w:r>
              <w:rPr>
                <w:sz w:val="28"/>
                <w:szCs w:val="28"/>
              </w:rPr>
              <w:t>6</w:t>
            </w:r>
          </w:p>
        </w:tc>
        <w:tc>
          <w:tcPr>
            <w:tcW w:w="1730" w:type="dxa"/>
          </w:tcPr>
          <w:p w:rsidR="00501962" w:rsidRPr="008858F1" w:rsidRDefault="00501962" w:rsidP="004331D8">
            <w:pPr>
              <w:rPr>
                <w:sz w:val="28"/>
                <w:szCs w:val="28"/>
              </w:rPr>
            </w:pPr>
            <w:r>
              <w:rPr>
                <w:sz w:val="28"/>
                <w:szCs w:val="28"/>
              </w:rPr>
              <w:t>Аня</w:t>
            </w:r>
          </w:p>
        </w:tc>
        <w:tc>
          <w:tcPr>
            <w:tcW w:w="3780" w:type="dxa"/>
          </w:tcPr>
          <w:p w:rsidR="00501962" w:rsidRPr="008858F1" w:rsidRDefault="00501962" w:rsidP="004331D8">
            <w:pPr>
              <w:rPr>
                <w:sz w:val="28"/>
                <w:szCs w:val="28"/>
              </w:rPr>
            </w:pPr>
            <w:r>
              <w:rPr>
                <w:b/>
                <w:sz w:val="32"/>
              </w:rPr>
              <w:t xml:space="preserve">            </w:t>
            </w:r>
            <w:r>
              <w:rPr>
                <w:sz w:val="28"/>
                <w:szCs w:val="28"/>
              </w:rPr>
              <w:t>4 балла</w:t>
            </w:r>
          </w:p>
        </w:tc>
        <w:tc>
          <w:tcPr>
            <w:tcW w:w="3806" w:type="dxa"/>
          </w:tcPr>
          <w:p w:rsidR="00501962" w:rsidRPr="008858F1" w:rsidRDefault="00501962" w:rsidP="004331D8">
            <w:pPr>
              <w:rPr>
                <w:sz w:val="28"/>
                <w:szCs w:val="28"/>
              </w:rPr>
            </w:pPr>
            <w:r>
              <w:rPr>
                <w:b/>
                <w:sz w:val="32"/>
              </w:rPr>
              <w:t xml:space="preserve">              </w:t>
            </w:r>
            <w:r>
              <w:rPr>
                <w:sz w:val="28"/>
                <w:szCs w:val="28"/>
              </w:rPr>
              <w:t>4 балла</w:t>
            </w:r>
          </w:p>
        </w:tc>
      </w:tr>
    </w:tbl>
    <w:p w:rsidR="00501962" w:rsidRDefault="00501962" w:rsidP="00501962">
      <w:pPr>
        <w:rPr>
          <w:b/>
          <w:sz w:val="32"/>
        </w:rPr>
      </w:pPr>
    </w:p>
    <w:p w:rsidR="00B24093" w:rsidRDefault="008858F1" w:rsidP="008858F1">
      <w:pPr>
        <w:tabs>
          <w:tab w:val="left" w:pos="7200"/>
        </w:tabs>
        <w:rPr>
          <w:sz w:val="28"/>
          <w:szCs w:val="28"/>
        </w:rPr>
      </w:pPr>
      <w:r>
        <w:rPr>
          <w:sz w:val="28"/>
          <w:szCs w:val="28"/>
        </w:rPr>
        <w:tab/>
      </w:r>
    </w:p>
    <w:p w:rsidR="00B24093" w:rsidRPr="00DA2DEA" w:rsidRDefault="00B24093" w:rsidP="00DA2DEA">
      <w:pPr>
        <w:ind w:left="225"/>
        <w:jc w:val="center"/>
        <w:rPr>
          <w:b/>
          <w:i/>
          <w:sz w:val="28"/>
          <w:szCs w:val="28"/>
        </w:rPr>
      </w:pPr>
      <w:r w:rsidRPr="00DA2DEA">
        <w:rPr>
          <w:b/>
          <w:sz w:val="28"/>
          <w:szCs w:val="28"/>
        </w:rPr>
        <w:t xml:space="preserve">2.4. </w:t>
      </w:r>
      <w:r w:rsidRPr="00DA2DEA">
        <w:rPr>
          <w:b/>
          <w:i/>
          <w:sz w:val="28"/>
          <w:szCs w:val="28"/>
        </w:rPr>
        <w:t>Анализ полученных данных.</w:t>
      </w:r>
    </w:p>
    <w:p w:rsidR="00AE16D4" w:rsidRDefault="00C04394" w:rsidP="00B24093">
      <w:pPr>
        <w:rPr>
          <w:sz w:val="28"/>
          <w:szCs w:val="28"/>
        </w:rPr>
      </w:pPr>
      <w:r>
        <w:rPr>
          <w:sz w:val="28"/>
          <w:szCs w:val="28"/>
        </w:rPr>
        <w:t xml:space="preserve">  </w:t>
      </w:r>
    </w:p>
    <w:p w:rsidR="00B24093" w:rsidRPr="000919EA" w:rsidRDefault="00B24093" w:rsidP="00731C8D">
      <w:pPr>
        <w:spacing w:line="360" w:lineRule="auto"/>
        <w:ind w:firstLine="720"/>
        <w:jc w:val="both"/>
        <w:rPr>
          <w:sz w:val="28"/>
          <w:szCs w:val="28"/>
        </w:rPr>
      </w:pPr>
      <w:r w:rsidRPr="000919EA">
        <w:rPr>
          <w:sz w:val="28"/>
          <w:szCs w:val="28"/>
        </w:rPr>
        <w:t>Качественный анализ позволил обнаружить, что при выполнении одновременно и последовательно – организованных движений</w:t>
      </w:r>
      <w:r w:rsidR="00C04394" w:rsidRPr="000919EA">
        <w:rPr>
          <w:sz w:val="28"/>
          <w:szCs w:val="28"/>
        </w:rPr>
        <w:t xml:space="preserve"> дети исследуемой группы затруднялись выполнить неко</w:t>
      </w:r>
      <w:r w:rsidR="000919EA">
        <w:rPr>
          <w:sz w:val="28"/>
          <w:szCs w:val="28"/>
        </w:rPr>
        <w:t>торые задания, только 2 ребенка</w:t>
      </w:r>
      <w:r w:rsidR="00C04394" w:rsidRPr="000919EA">
        <w:rPr>
          <w:sz w:val="28"/>
          <w:szCs w:val="28"/>
        </w:rPr>
        <w:t xml:space="preserve"> одновременно организованные движения выполнили на 4 балла. </w:t>
      </w:r>
      <w:r w:rsidR="000919EA">
        <w:rPr>
          <w:sz w:val="28"/>
          <w:szCs w:val="28"/>
        </w:rPr>
        <w:t>Трое выполнили задания</w:t>
      </w:r>
      <w:r w:rsidR="00CC45F7">
        <w:rPr>
          <w:sz w:val="28"/>
          <w:szCs w:val="28"/>
        </w:rPr>
        <w:t xml:space="preserve"> на 3 балла, и один на 2 балла. </w:t>
      </w:r>
      <w:r w:rsidR="00C04394" w:rsidRPr="000919EA">
        <w:rPr>
          <w:sz w:val="28"/>
          <w:szCs w:val="28"/>
        </w:rPr>
        <w:t xml:space="preserve">Дети затруднялись в выполнении задания «Солнышко», у них наблюдалась </w:t>
      </w:r>
      <w:r w:rsidR="00CC45F7">
        <w:rPr>
          <w:sz w:val="28"/>
          <w:szCs w:val="28"/>
        </w:rPr>
        <w:t>быстрая истощаемость, синкенезия</w:t>
      </w:r>
      <w:r w:rsidR="00C04394" w:rsidRPr="000919EA">
        <w:rPr>
          <w:sz w:val="28"/>
          <w:szCs w:val="28"/>
        </w:rPr>
        <w:t>.</w:t>
      </w:r>
    </w:p>
    <w:p w:rsidR="00C04394" w:rsidRPr="000919EA" w:rsidRDefault="00C04394" w:rsidP="00731C8D">
      <w:pPr>
        <w:spacing w:line="360" w:lineRule="auto"/>
        <w:ind w:firstLine="720"/>
        <w:jc w:val="both"/>
        <w:rPr>
          <w:sz w:val="28"/>
          <w:szCs w:val="28"/>
        </w:rPr>
      </w:pPr>
      <w:r w:rsidRPr="000919EA">
        <w:rPr>
          <w:sz w:val="28"/>
          <w:szCs w:val="28"/>
        </w:rPr>
        <w:t xml:space="preserve">При укладывании в коробку спичек двумя руками одновременно дети не могли выполнить задание симметрично. Активно и </w:t>
      </w:r>
      <w:r w:rsidR="00CC45F7">
        <w:rPr>
          <w:sz w:val="28"/>
          <w:szCs w:val="28"/>
        </w:rPr>
        <w:t>уверенно работали правой рукой, только Артем раб</w:t>
      </w:r>
      <w:r w:rsidR="00DA2DEA">
        <w:rPr>
          <w:sz w:val="28"/>
          <w:szCs w:val="28"/>
        </w:rPr>
        <w:t xml:space="preserve">отал левой, так как в раннем детстве получил черепно-мозговую травму. </w:t>
      </w:r>
      <w:r w:rsidRPr="000919EA">
        <w:rPr>
          <w:sz w:val="28"/>
          <w:szCs w:val="28"/>
        </w:rPr>
        <w:t>Так же детям трудно было описывать круги указательными пальцами обеих рук. Движения производили всей рукой.</w:t>
      </w:r>
    </w:p>
    <w:p w:rsidR="00335C51" w:rsidRPr="00DA2DEA" w:rsidRDefault="00AE16D4" w:rsidP="00731C8D">
      <w:pPr>
        <w:spacing w:line="360" w:lineRule="auto"/>
        <w:ind w:firstLine="720"/>
        <w:jc w:val="both"/>
        <w:rPr>
          <w:b/>
          <w:sz w:val="28"/>
          <w:szCs w:val="28"/>
        </w:rPr>
      </w:pPr>
      <w:r w:rsidRPr="000919EA">
        <w:rPr>
          <w:sz w:val="28"/>
          <w:szCs w:val="28"/>
        </w:rPr>
        <w:t xml:space="preserve">         </w:t>
      </w:r>
      <w:r w:rsidRPr="000919EA">
        <w:rPr>
          <w:b/>
          <w:sz w:val="28"/>
          <w:szCs w:val="28"/>
        </w:rPr>
        <w:t>Графические упражнения.</w:t>
      </w:r>
    </w:p>
    <w:p w:rsidR="00AE16D4" w:rsidRPr="000919EA" w:rsidRDefault="00AE16D4" w:rsidP="00731C8D">
      <w:pPr>
        <w:spacing w:line="360" w:lineRule="auto"/>
        <w:ind w:firstLine="720"/>
        <w:jc w:val="both"/>
        <w:rPr>
          <w:sz w:val="28"/>
          <w:szCs w:val="28"/>
        </w:rPr>
      </w:pPr>
      <w:r w:rsidRPr="000919EA">
        <w:rPr>
          <w:sz w:val="28"/>
          <w:szCs w:val="28"/>
        </w:rPr>
        <w:t>Упражнени</w:t>
      </w:r>
      <w:r w:rsidR="00B85DE0">
        <w:rPr>
          <w:sz w:val="28"/>
          <w:szCs w:val="28"/>
        </w:rPr>
        <w:t>е «Дорожки» выполнили</w:t>
      </w:r>
      <w:r w:rsidRPr="000919EA">
        <w:rPr>
          <w:sz w:val="28"/>
          <w:szCs w:val="28"/>
        </w:rPr>
        <w:t xml:space="preserve"> </w:t>
      </w:r>
      <w:r w:rsidR="00B85DE0">
        <w:rPr>
          <w:sz w:val="28"/>
          <w:szCs w:val="28"/>
        </w:rPr>
        <w:t xml:space="preserve">в основном </w:t>
      </w:r>
      <w:r w:rsidRPr="000919EA">
        <w:rPr>
          <w:sz w:val="28"/>
          <w:szCs w:val="28"/>
        </w:rPr>
        <w:t xml:space="preserve">на 3 балла. Только </w:t>
      </w:r>
      <w:r w:rsidR="00B85DE0">
        <w:rPr>
          <w:sz w:val="28"/>
          <w:szCs w:val="28"/>
        </w:rPr>
        <w:t>2 человека выполнили на 4 балла.</w:t>
      </w:r>
      <w:r w:rsidRPr="000919EA">
        <w:rPr>
          <w:sz w:val="28"/>
          <w:szCs w:val="28"/>
        </w:rPr>
        <w:t xml:space="preserve"> </w:t>
      </w:r>
    </w:p>
    <w:p w:rsidR="00AE16D4" w:rsidRPr="000919EA" w:rsidRDefault="00AE16D4" w:rsidP="00731C8D">
      <w:pPr>
        <w:spacing w:line="360" w:lineRule="auto"/>
        <w:ind w:firstLine="720"/>
        <w:jc w:val="both"/>
        <w:rPr>
          <w:sz w:val="28"/>
          <w:szCs w:val="28"/>
        </w:rPr>
      </w:pPr>
      <w:r w:rsidRPr="000919EA">
        <w:rPr>
          <w:sz w:val="28"/>
          <w:szCs w:val="28"/>
        </w:rPr>
        <w:t>Вывод: таким образом, у детей исследуемой группы, нарушена координация движений, темп выполнения заданий медленный, дети быстро устают.</w:t>
      </w:r>
    </w:p>
    <w:p w:rsidR="00AE16D4" w:rsidRPr="000919EA" w:rsidRDefault="00AE16D4" w:rsidP="00731C8D">
      <w:pPr>
        <w:spacing w:line="360" w:lineRule="auto"/>
        <w:ind w:firstLine="720"/>
        <w:jc w:val="both"/>
        <w:rPr>
          <w:sz w:val="28"/>
          <w:szCs w:val="28"/>
        </w:rPr>
      </w:pPr>
      <w:r w:rsidRPr="000919EA">
        <w:rPr>
          <w:sz w:val="28"/>
          <w:szCs w:val="28"/>
        </w:rPr>
        <w:t>Динамическая организация двигательного акта кистей и пальцев рук в большинстве случаев характеризуется трудностью и плавного воспроизведения предложенных движений, наличием добавочных движений, персевераций, перестановок.</w:t>
      </w:r>
    </w:p>
    <w:p w:rsidR="00C22C89" w:rsidRPr="000919EA" w:rsidRDefault="00D743B5" w:rsidP="00731C8D">
      <w:pPr>
        <w:spacing w:line="360" w:lineRule="auto"/>
        <w:ind w:firstLine="720"/>
        <w:jc w:val="both"/>
        <w:rPr>
          <w:sz w:val="28"/>
          <w:szCs w:val="28"/>
        </w:rPr>
      </w:pPr>
      <w:r>
        <w:rPr>
          <w:sz w:val="28"/>
          <w:szCs w:val="28"/>
        </w:rPr>
        <w:t>Упражнения</w:t>
      </w:r>
      <w:r w:rsidR="00B85DE0">
        <w:rPr>
          <w:sz w:val="28"/>
          <w:szCs w:val="28"/>
        </w:rPr>
        <w:t xml:space="preserve"> «Дорисуй картинку»</w:t>
      </w:r>
      <w:r>
        <w:rPr>
          <w:sz w:val="28"/>
          <w:szCs w:val="28"/>
        </w:rPr>
        <w:t>, «Клубочки – точки», «Штриховка»</w:t>
      </w:r>
      <w:r w:rsidR="00B85DE0">
        <w:rPr>
          <w:sz w:val="28"/>
          <w:szCs w:val="28"/>
        </w:rPr>
        <w:t xml:space="preserve"> детям тяжело было выполнять задания, приходилось помогать. Но результаты</w:t>
      </w:r>
      <w:r>
        <w:rPr>
          <w:sz w:val="28"/>
          <w:szCs w:val="28"/>
        </w:rPr>
        <w:t xml:space="preserve"> были хорошие, дети каждый день просили задания такого содержания. Через некоторое время дети уже сами самостоятельно выполняли задания.</w:t>
      </w:r>
    </w:p>
    <w:p w:rsidR="00D743B5" w:rsidRDefault="00731C8D" w:rsidP="00D743B5">
      <w:pPr>
        <w:ind w:left="795"/>
        <w:rPr>
          <w:sz w:val="28"/>
        </w:rPr>
      </w:pPr>
      <w:r>
        <w:rPr>
          <w:sz w:val="28"/>
        </w:rPr>
        <w:t xml:space="preserve">    </w:t>
      </w:r>
    </w:p>
    <w:p w:rsidR="00A53162" w:rsidRPr="00731C8D" w:rsidRDefault="00083134" w:rsidP="00D743B5">
      <w:pPr>
        <w:ind w:left="795"/>
        <w:jc w:val="center"/>
        <w:rPr>
          <w:b/>
          <w:sz w:val="28"/>
          <w:szCs w:val="28"/>
        </w:rPr>
      </w:pPr>
      <w:r w:rsidRPr="00731C8D">
        <w:rPr>
          <w:b/>
          <w:sz w:val="28"/>
          <w:szCs w:val="28"/>
        </w:rPr>
        <w:t>Выводы</w:t>
      </w:r>
    </w:p>
    <w:p w:rsidR="00D743B5" w:rsidRPr="00DD05EB" w:rsidRDefault="00D743B5" w:rsidP="00DD05EB">
      <w:pPr>
        <w:spacing w:line="360" w:lineRule="auto"/>
        <w:ind w:left="795" w:firstLine="709"/>
        <w:jc w:val="both"/>
        <w:rPr>
          <w:sz w:val="28"/>
          <w:szCs w:val="28"/>
        </w:rPr>
      </w:pPr>
    </w:p>
    <w:p w:rsidR="009C67A4" w:rsidRPr="00DD05EB" w:rsidRDefault="00D743B5" w:rsidP="00DD05EB">
      <w:pPr>
        <w:spacing w:line="360" w:lineRule="auto"/>
        <w:ind w:firstLine="709"/>
        <w:jc w:val="both"/>
        <w:rPr>
          <w:sz w:val="28"/>
          <w:szCs w:val="28"/>
        </w:rPr>
      </w:pPr>
      <w:r w:rsidRPr="00DD05EB">
        <w:rPr>
          <w:sz w:val="28"/>
          <w:szCs w:val="28"/>
        </w:rPr>
        <w:t>Изучив специальную литературу, и детей с общим недоразвитием речи</w:t>
      </w:r>
      <w:r w:rsidR="00894432" w:rsidRPr="00DD05EB">
        <w:rPr>
          <w:sz w:val="28"/>
          <w:szCs w:val="28"/>
        </w:rPr>
        <w:t>, мы выявили следующие закономерности.</w:t>
      </w:r>
      <w:r w:rsidRPr="00DD05EB">
        <w:rPr>
          <w:sz w:val="28"/>
          <w:szCs w:val="28"/>
        </w:rPr>
        <w:t xml:space="preserve"> </w:t>
      </w:r>
      <w:r w:rsidR="009C67A4" w:rsidRPr="00DD05EB">
        <w:rPr>
          <w:sz w:val="28"/>
          <w:szCs w:val="28"/>
        </w:rPr>
        <w:t xml:space="preserve">Мелкая моторика тесно связана с речевой моторикой. У детей </w:t>
      </w:r>
      <w:r w:rsidR="00894432" w:rsidRPr="00DD05EB">
        <w:rPr>
          <w:sz w:val="28"/>
          <w:szCs w:val="28"/>
        </w:rPr>
        <w:t>с общим недоразвитием речи</w:t>
      </w:r>
      <w:r w:rsidR="009C67A4" w:rsidRPr="00DD05EB">
        <w:rPr>
          <w:sz w:val="28"/>
          <w:szCs w:val="28"/>
        </w:rPr>
        <w:t xml:space="preserve"> затруднено воспроизведение артикуляционных укладов, язык ограничен в движениях, из-за чего страдает звукопроизношение. Поэтому</w:t>
      </w:r>
      <w:r w:rsidR="00F0718E" w:rsidRPr="00DD05EB">
        <w:rPr>
          <w:sz w:val="28"/>
          <w:szCs w:val="28"/>
        </w:rPr>
        <w:t>,</w:t>
      </w:r>
      <w:r w:rsidR="009C67A4" w:rsidRPr="00DD05EB">
        <w:rPr>
          <w:sz w:val="28"/>
          <w:szCs w:val="28"/>
        </w:rPr>
        <w:t xml:space="preserve"> вместе с развитием мелкой моторики с детьми </w:t>
      </w:r>
      <w:r w:rsidR="000469B0" w:rsidRPr="00DD05EB">
        <w:rPr>
          <w:sz w:val="28"/>
          <w:szCs w:val="28"/>
        </w:rPr>
        <w:t xml:space="preserve">исследуемой </w:t>
      </w:r>
      <w:r w:rsidR="00894432" w:rsidRPr="00DD05EB">
        <w:rPr>
          <w:sz w:val="28"/>
          <w:szCs w:val="28"/>
        </w:rPr>
        <w:t xml:space="preserve"> группы мы проводили</w:t>
      </w:r>
      <w:r w:rsidR="009A2518" w:rsidRPr="00DD05EB">
        <w:rPr>
          <w:sz w:val="28"/>
          <w:szCs w:val="28"/>
        </w:rPr>
        <w:t xml:space="preserve"> </w:t>
      </w:r>
      <w:r w:rsidR="00F0718E" w:rsidRPr="00DD05EB">
        <w:rPr>
          <w:sz w:val="28"/>
          <w:szCs w:val="28"/>
        </w:rPr>
        <w:t xml:space="preserve">работу </w:t>
      </w:r>
      <w:r w:rsidR="00894432" w:rsidRPr="00DD05EB">
        <w:rPr>
          <w:sz w:val="28"/>
          <w:szCs w:val="28"/>
        </w:rPr>
        <w:t>в которую входят</w:t>
      </w:r>
      <w:r w:rsidR="00F0718E" w:rsidRPr="00DD05EB">
        <w:rPr>
          <w:sz w:val="28"/>
          <w:szCs w:val="28"/>
        </w:rPr>
        <w:t>:</w:t>
      </w:r>
      <w:r w:rsidR="009C67A4" w:rsidRPr="00DD05EB">
        <w:rPr>
          <w:sz w:val="28"/>
          <w:szCs w:val="28"/>
        </w:rPr>
        <w:t xml:space="preserve"> стишки, потешки. Дети их с удовольствием учили и рассказывали.</w:t>
      </w:r>
      <w:r w:rsidR="00894432" w:rsidRPr="00DD05EB">
        <w:rPr>
          <w:sz w:val="28"/>
          <w:szCs w:val="28"/>
        </w:rPr>
        <w:t xml:space="preserve"> Так же мы проводили  с детьми задания в тетрадях, где они выполняли разные виды графических упражнений. К концу года дети хорошо владеют карандашом, с интересом выполняют «графический диктант».</w:t>
      </w:r>
    </w:p>
    <w:p w:rsidR="009C67A4" w:rsidRPr="00DD05EB" w:rsidRDefault="009C67A4" w:rsidP="00DD05EB">
      <w:pPr>
        <w:spacing w:line="360" w:lineRule="auto"/>
        <w:ind w:firstLine="709"/>
        <w:jc w:val="both"/>
        <w:rPr>
          <w:sz w:val="28"/>
          <w:szCs w:val="28"/>
        </w:rPr>
      </w:pPr>
      <w:r w:rsidRPr="00DD05EB">
        <w:rPr>
          <w:sz w:val="28"/>
          <w:szCs w:val="28"/>
        </w:rPr>
        <w:t>После проведения коррекционной раб</w:t>
      </w:r>
      <w:r w:rsidR="00D743B5" w:rsidRPr="00DD05EB">
        <w:rPr>
          <w:sz w:val="28"/>
          <w:szCs w:val="28"/>
        </w:rPr>
        <w:t>оты в течении 8</w:t>
      </w:r>
      <w:r w:rsidR="00F0718E" w:rsidRPr="00DD05EB">
        <w:rPr>
          <w:sz w:val="28"/>
          <w:szCs w:val="28"/>
        </w:rPr>
        <w:t xml:space="preserve"> месяцев можно увидеть</w:t>
      </w:r>
      <w:r w:rsidRPr="00DD05EB">
        <w:rPr>
          <w:sz w:val="28"/>
          <w:szCs w:val="28"/>
        </w:rPr>
        <w:t xml:space="preserve"> не только улучшения в развитии мелкой моторики, но и в развитии речи.</w:t>
      </w:r>
    </w:p>
    <w:p w:rsidR="008E0871" w:rsidRPr="00DD05EB" w:rsidRDefault="009C67A4" w:rsidP="00DD05EB">
      <w:pPr>
        <w:spacing w:line="360" w:lineRule="auto"/>
        <w:ind w:firstLine="709"/>
        <w:jc w:val="both"/>
        <w:rPr>
          <w:sz w:val="28"/>
          <w:szCs w:val="28"/>
        </w:rPr>
      </w:pPr>
      <w:r w:rsidRPr="00DD05EB">
        <w:rPr>
          <w:sz w:val="28"/>
          <w:szCs w:val="28"/>
        </w:rPr>
        <w:t xml:space="preserve">Дети </w:t>
      </w:r>
      <w:r w:rsidR="000469B0" w:rsidRPr="00DD05EB">
        <w:rPr>
          <w:sz w:val="28"/>
          <w:szCs w:val="28"/>
        </w:rPr>
        <w:t xml:space="preserve">исследуемой </w:t>
      </w:r>
      <w:r w:rsidRPr="00DD05EB">
        <w:rPr>
          <w:sz w:val="28"/>
          <w:szCs w:val="28"/>
        </w:rPr>
        <w:t xml:space="preserve"> группы стали более общительным</w:t>
      </w:r>
      <w:r w:rsidR="00F0718E" w:rsidRPr="00DD05EB">
        <w:rPr>
          <w:sz w:val="28"/>
          <w:szCs w:val="28"/>
        </w:rPr>
        <w:t>и. У некоторых детей улучшилось</w:t>
      </w:r>
      <w:r w:rsidRPr="00DD05EB">
        <w:rPr>
          <w:sz w:val="28"/>
          <w:szCs w:val="28"/>
        </w:rPr>
        <w:t xml:space="preserve"> звукопроизношение, они стали уверенней общаться со своими </w:t>
      </w:r>
      <w:r w:rsidR="008E0871" w:rsidRPr="00DD05EB">
        <w:rPr>
          <w:sz w:val="28"/>
          <w:szCs w:val="28"/>
        </w:rPr>
        <w:t>сверстниками и со взрослыми. Речь стала более интонированной, стихи и потешки стали рассказывать более выразительно</w:t>
      </w:r>
      <w:r w:rsidR="00F0718E" w:rsidRPr="00DD05EB">
        <w:rPr>
          <w:sz w:val="28"/>
          <w:szCs w:val="28"/>
        </w:rPr>
        <w:t>,</w:t>
      </w:r>
      <w:r w:rsidR="008E0871" w:rsidRPr="00DD05EB">
        <w:rPr>
          <w:sz w:val="28"/>
          <w:szCs w:val="28"/>
        </w:rPr>
        <w:t xml:space="preserve"> ритмично. </w:t>
      </w:r>
    </w:p>
    <w:p w:rsidR="008E0871" w:rsidRPr="00DD05EB" w:rsidRDefault="008E0871" w:rsidP="00DD05EB">
      <w:pPr>
        <w:spacing w:line="360" w:lineRule="auto"/>
        <w:ind w:firstLine="709"/>
        <w:jc w:val="both"/>
        <w:rPr>
          <w:sz w:val="28"/>
          <w:szCs w:val="28"/>
        </w:rPr>
      </w:pPr>
      <w:r w:rsidRPr="00DD05EB">
        <w:rPr>
          <w:sz w:val="28"/>
          <w:szCs w:val="28"/>
        </w:rPr>
        <w:t>Дети научились соблюдать топологическую схему.</w:t>
      </w:r>
      <w:r w:rsidR="00F0718E" w:rsidRPr="00DD05EB">
        <w:rPr>
          <w:sz w:val="28"/>
          <w:szCs w:val="28"/>
        </w:rPr>
        <w:t xml:space="preserve"> Более аккуратно начали выполнять</w:t>
      </w:r>
      <w:r w:rsidRPr="00DD05EB">
        <w:rPr>
          <w:sz w:val="28"/>
          <w:szCs w:val="28"/>
        </w:rPr>
        <w:t xml:space="preserve"> штриховку. Значительные изменения можно наблюдать на занятиях по изодеятельности.</w:t>
      </w:r>
    </w:p>
    <w:p w:rsidR="00083134" w:rsidRPr="00DD05EB" w:rsidRDefault="008E0871" w:rsidP="00DD05EB">
      <w:pPr>
        <w:spacing w:line="360" w:lineRule="auto"/>
        <w:ind w:firstLine="709"/>
        <w:jc w:val="both"/>
        <w:rPr>
          <w:sz w:val="28"/>
          <w:szCs w:val="28"/>
        </w:rPr>
      </w:pPr>
      <w:r w:rsidRPr="00DD05EB">
        <w:rPr>
          <w:sz w:val="28"/>
          <w:szCs w:val="28"/>
        </w:rPr>
        <w:t xml:space="preserve">Вопросы соотношения мелкой моторики пальцев рук и звукопроизношения, несмотря на имеющиеся исследования, продолжают оставаться актуальными. Очень важно раннее выявление и своевременная коррекционная работа. Необходимо учитывать индивидуальный подход в разработке программ по развитию моторного праксиса. </w:t>
      </w:r>
      <w:r w:rsidR="00083134" w:rsidRPr="00DD05EB">
        <w:rPr>
          <w:sz w:val="28"/>
          <w:szCs w:val="28"/>
        </w:rPr>
        <w:t xml:space="preserve"> </w:t>
      </w:r>
    </w:p>
    <w:p w:rsidR="008E0871" w:rsidRPr="00DD05EB" w:rsidRDefault="008E0871" w:rsidP="00DD05EB">
      <w:pPr>
        <w:spacing w:line="360" w:lineRule="auto"/>
        <w:ind w:firstLine="709"/>
        <w:jc w:val="both"/>
        <w:rPr>
          <w:sz w:val="28"/>
          <w:szCs w:val="28"/>
        </w:rPr>
      </w:pPr>
      <w:r w:rsidRPr="00DD05EB">
        <w:rPr>
          <w:sz w:val="28"/>
          <w:szCs w:val="28"/>
        </w:rPr>
        <w:t>Целенаправленная работа по сов</w:t>
      </w:r>
      <w:r w:rsidR="00DD05EB">
        <w:rPr>
          <w:sz w:val="28"/>
          <w:szCs w:val="28"/>
        </w:rPr>
        <w:t xml:space="preserve">ершенствованию движений пальцев </w:t>
      </w:r>
      <w:r w:rsidRPr="00DD05EB">
        <w:rPr>
          <w:sz w:val="28"/>
          <w:szCs w:val="28"/>
        </w:rPr>
        <w:t>рук весьма полезно и для подготовки руки к письму.</w:t>
      </w:r>
    </w:p>
    <w:p w:rsidR="00DD05EB" w:rsidRDefault="00DD05EB" w:rsidP="00DD05EB">
      <w:pPr>
        <w:spacing w:line="360" w:lineRule="auto"/>
        <w:jc w:val="both"/>
        <w:rPr>
          <w:sz w:val="28"/>
          <w:szCs w:val="28"/>
        </w:rPr>
      </w:pPr>
    </w:p>
    <w:p w:rsidR="006B00C7" w:rsidRDefault="006B00C7" w:rsidP="00DD05EB">
      <w:pPr>
        <w:spacing w:line="360" w:lineRule="auto"/>
        <w:jc w:val="center"/>
        <w:rPr>
          <w:b/>
          <w:sz w:val="28"/>
          <w:szCs w:val="28"/>
        </w:rPr>
      </w:pPr>
    </w:p>
    <w:p w:rsidR="006B00C7" w:rsidRDefault="006B00C7" w:rsidP="00DD05EB">
      <w:pPr>
        <w:spacing w:line="360" w:lineRule="auto"/>
        <w:jc w:val="center"/>
        <w:rPr>
          <w:b/>
          <w:sz w:val="28"/>
          <w:szCs w:val="28"/>
        </w:rPr>
      </w:pPr>
    </w:p>
    <w:p w:rsidR="00616D49" w:rsidRDefault="00616D49" w:rsidP="00DD05EB">
      <w:pPr>
        <w:spacing w:line="360" w:lineRule="auto"/>
        <w:jc w:val="center"/>
        <w:rPr>
          <w:b/>
          <w:sz w:val="28"/>
          <w:szCs w:val="28"/>
        </w:rPr>
      </w:pPr>
    </w:p>
    <w:p w:rsidR="00616D49" w:rsidRDefault="00616D49" w:rsidP="00DD05EB">
      <w:pPr>
        <w:spacing w:line="360" w:lineRule="auto"/>
        <w:jc w:val="center"/>
        <w:rPr>
          <w:b/>
          <w:sz w:val="28"/>
          <w:szCs w:val="28"/>
        </w:rPr>
      </w:pPr>
    </w:p>
    <w:p w:rsidR="00616D49" w:rsidRDefault="00616D49" w:rsidP="00DD05EB">
      <w:pPr>
        <w:spacing w:line="360" w:lineRule="auto"/>
        <w:jc w:val="center"/>
        <w:rPr>
          <w:b/>
          <w:sz w:val="28"/>
          <w:szCs w:val="28"/>
        </w:rPr>
      </w:pPr>
    </w:p>
    <w:p w:rsidR="00616D49" w:rsidRDefault="00616D49" w:rsidP="00DD05EB">
      <w:pPr>
        <w:spacing w:line="360" w:lineRule="auto"/>
        <w:jc w:val="center"/>
        <w:rPr>
          <w:b/>
          <w:sz w:val="28"/>
          <w:szCs w:val="28"/>
        </w:rPr>
      </w:pPr>
    </w:p>
    <w:p w:rsidR="00616D49" w:rsidRDefault="00616D49" w:rsidP="00DD05EB">
      <w:pPr>
        <w:spacing w:line="360" w:lineRule="auto"/>
        <w:jc w:val="center"/>
        <w:rPr>
          <w:b/>
          <w:sz w:val="28"/>
          <w:szCs w:val="28"/>
        </w:rPr>
      </w:pPr>
    </w:p>
    <w:p w:rsidR="00616D49" w:rsidRDefault="00616D49" w:rsidP="00DD05EB">
      <w:pPr>
        <w:spacing w:line="360" w:lineRule="auto"/>
        <w:jc w:val="center"/>
        <w:rPr>
          <w:b/>
          <w:sz w:val="28"/>
          <w:szCs w:val="28"/>
        </w:rPr>
      </w:pPr>
    </w:p>
    <w:p w:rsidR="00616D49" w:rsidRDefault="00616D49" w:rsidP="00DD05EB">
      <w:pPr>
        <w:spacing w:line="360" w:lineRule="auto"/>
        <w:jc w:val="center"/>
        <w:rPr>
          <w:b/>
          <w:sz w:val="28"/>
          <w:szCs w:val="28"/>
        </w:rPr>
      </w:pPr>
    </w:p>
    <w:p w:rsidR="00616D49" w:rsidRDefault="00616D49" w:rsidP="00DD05EB">
      <w:pPr>
        <w:spacing w:line="360" w:lineRule="auto"/>
        <w:jc w:val="center"/>
        <w:rPr>
          <w:b/>
          <w:sz w:val="28"/>
          <w:szCs w:val="28"/>
        </w:rPr>
      </w:pPr>
    </w:p>
    <w:p w:rsidR="00616D49" w:rsidRDefault="00616D49" w:rsidP="00DD05EB">
      <w:pPr>
        <w:spacing w:line="360" w:lineRule="auto"/>
        <w:jc w:val="center"/>
        <w:rPr>
          <w:b/>
          <w:sz w:val="28"/>
          <w:szCs w:val="28"/>
        </w:rPr>
      </w:pPr>
    </w:p>
    <w:p w:rsidR="00616D49" w:rsidRDefault="00616D49" w:rsidP="00731C8D">
      <w:pPr>
        <w:spacing w:line="360" w:lineRule="auto"/>
        <w:rPr>
          <w:b/>
          <w:sz w:val="28"/>
          <w:szCs w:val="28"/>
        </w:rPr>
      </w:pPr>
    </w:p>
    <w:p w:rsidR="00501962" w:rsidRDefault="00501962" w:rsidP="00DD05EB">
      <w:pPr>
        <w:spacing w:line="360" w:lineRule="auto"/>
        <w:jc w:val="center"/>
        <w:rPr>
          <w:b/>
          <w:sz w:val="28"/>
          <w:szCs w:val="28"/>
        </w:rPr>
      </w:pPr>
    </w:p>
    <w:p w:rsidR="00501962" w:rsidRDefault="00501962" w:rsidP="00DD05EB">
      <w:pPr>
        <w:spacing w:line="360" w:lineRule="auto"/>
        <w:jc w:val="center"/>
        <w:rPr>
          <w:b/>
          <w:sz w:val="28"/>
          <w:szCs w:val="28"/>
        </w:rPr>
      </w:pPr>
    </w:p>
    <w:p w:rsidR="00501962" w:rsidRDefault="00501962" w:rsidP="00DD05EB">
      <w:pPr>
        <w:spacing w:line="360" w:lineRule="auto"/>
        <w:jc w:val="center"/>
        <w:rPr>
          <w:b/>
          <w:sz w:val="28"/>
          <w:szCs w:val="28"/>
        </w:rPr>
      </w:pPr>
    </w:p>
    <w:p w:rsidR="00501962" w:rsidRDefault="00501962" w:rsidP="00DD05EB">
      <w:pPr>
        <w:spacing w:line="360" w:lineRule="auto"/>
        <w:jc w:val="center"/>
        <w:rPr>
          <w:b/>
          <w:sz w:val="28"/>
          <w:szCs w:val="28"/>
        </w:rPr>
      </w:pPr>
    </w:p>
    <w:p w:rsidR="00501962" w:rsidRDefault="00501962" w:rsidP="00DD05EB">
      <w:pPr>
        <w:spacing w:line="360" w:lineRule="auto"/>
        <w:jc w:val="center"/>
        <w:rPr>
          <w:b/>
          <w:sz w:val="28"/>
          <w:szCs w:val="28"/>
        </w:rPr>
      </w:pPr>
    </w:p>
    <w:p w:rsidR="00501962" w:rsidRDefault="00501962" w:rsidP="00DD05EB">
      <w:pPr>
        <w:spacing w:line="360" w:lineRule="auto"/>
        <w:jc w:val="center"/>
        <w:rPr>
          <w:b/>
          <w:sz w:val="28"/>
          <w:szCs w:val="28"/>
        </w:rPr>
      </w:pPr>
    </w:p>
    <w:p w:rsidR="00501962" w:rsidRDefault="00501962" w:rsidP="00DD05EB">
      <w:pPr>
        <w:spacing w:line="360" w:lineRule="auto"/>
        <w:jc w:val="center"/>
        <w:rPr>
          <w:b/>
          <w:sz w:val="28"/>
          <w:szCs w:val="28"/>
        </w:rPr>
      </w:pPr>
    </w:p>
    <w:p w:rsidR="00501962" w:rsidRDefault="00501962" w:rsidP="00DD05EB">
      <w:pPr>
        <w:spacing w:line="360" w:lineRule="auto"/>
        <w:jc w:val="center"/>
        <w:rPr>
          <w:b/>
          <w:sz w:val="28"/>
          <w:szCs w:val="28"/>
        </w:rPr>
      </w:pPr>
    </w:p>
    <w:p w:rsidR="00501962" w:rsidRDefault="00501962" w:rsidP="00DD05EB">
      <w:pPr>
        <w:spacing w:line="360" w:lineRule="auto"/>
        <w:jc w:val="center"/>
        <w:rPr>
          <w:b/>
          <w:sz w:val="28"/>
          <w:szCs w:val="28"/>
        </w:rPr>
      </w:pPr>
    </w:p>
    <w:p w:rsidR="00501962" w:rsidRDefault="00501962" w:rsidP="00DD05EB">
      <w:pPr>
        <w:spacing w:line="360" w:lineRule="auto"/>
        <w:jc w:val="center"/>
        <w:rPr>
          <w:b/>
          <w:sz w:val="28"/>
          <w:szCs w:val="28"/>
        </w:rPr>
      </w:pPr>
    </w:p>
    <w:p w:rsidR="00501962" w:rsidRDefault="00501962" w:rsidP="00DD05EB">
      <w:pPr>
        <w:spacing w:line="360" w:lineRule="auto"/>
        <w:jc w:val="center"/>
        <w:rPr>
          <w:b/>
          <w:sz w:val="28"/>
          <w:szCs w:val="28"/>
        </w:rPr>
      </w:pPr>
    </w:p>
    <w:p w:rsidR="00501962" w:rsidRDefault="00501962" w:rsidP="00DD05EB">
      <w:pPr>
        <w:spacing w:line="360" w:lineRule="auto"/>
        <w:jc w:val="center"/>
        <w:rPr>
          <w:b/>
          <w:sz w:val="28"/>
          <w:szCs w:val="28"/>
        </w:rPr>
      </w:pPr>
    </w:p>
    <w:p w:rsidR="00A53162" w:rsidRPr="00DD05EB" w:rsidRDefault="00F626A6" w:rsidP="00DD05EB">
      <w:pPr>
        <w:spacing w:line="360" w:lineRule="auto"/>
        <w:jc w:val="center"/>
        <w:rPr>
          <w:sz w:val="28"/>
          <w:szCs w:val="28"/>
        </w:rPr>
      </w:pPr>
      <w:r w:rsidRPr="00DD05EB">
        <w:rPr>
          <w:b/>
          <w:sz w:val="28"/>
          <w:szCs w:val="28"/>
        </w:rPr>
        <w:t>Заключение.</w:t>
      </w:r>
    </w:p>
    <w:p w:rsidR="00F626A6" w:rsidRPr="00DD05EB" w:rsidRDefault="00F626A6" w:rsidP="00DD05EB">
      <w:pPr>
        <w:spacing w:line="360" w:lineRule="auto"/>
        <w:ind w:firstLine="709"/>
        <w:jc w:val="both"/>
        <w:rPr>
          <w:sz w:val="28"/>
          <w:szCs w:val="28"/>
        </w:rPr>
      </w:pPr>
    </w:p>
    <w:p w:rsidR="00980954" w:rsidRPr="00DD05EB" w:rsidRDefault="00F626A6" w:rsidP="00DD05EB">
      <w:pPr>
        <w:spacing w:line="360" w:lineRule="auto"/>
        <w:ind w:firstLine="709"/>
        <w:jc w:val="both"/>
        <w:rPr>
          <w:sz w:val="28"/>
          <w:szCs w:val="28"/>
        </w:rPr>
      </w:pPr>
      <w:r w:rsidRPr="00DD05EB">
        <w:rPr>
          <w:sz w:val="28"/>
          <w:szCs w:val="28"/>
        </w:rPr>
        <w:t>Изучив специальную литературу, проведя с</w:t>
      </w:r>
      <w:r w:rsidR="00D743B5" w:rsidRPr="00DD05EB">
        <w:rPr>
          <w:sz w:val="28"/>
          <w:szCs w:val="28"/>
        </w:rPr>
        <w:t>обственные исследования детей, мы  сопоставили данные показатели и выявили следующие закономерности</w:t>
      </w:r>
      <w:r w:rsidRPr="00DD05EB">
        <w:rPr>
          <w:sz w:val="28"/>
          <w:szCs w:val="28"/>
        </w:rPr>
        <w:t>: у дошкольников</w:t>
      </w:r>
      <w:r w:rsidR="00F0718E" w:rsidRPr="00DD05EB">
        <w:rPr>
          <w:sz w:val="28"/>
          <w:szCs w:val="28"/>
        </w:rPr>
        <w:t xml:space="preserve"> с общим недоразвитием речи</w:t>
      </w:r>
      <w:r w:rsidRPr="00DD05EB">
        <w:rPr>
          <w:sz w:val="28"/>
          <w:szCs w:val="28"/>
        </w:rPr>
        <w:t xml:space="preserve"> наблюдаются</w:t>
      </w:r>
      <w:r w:rsidR="00F0718E" w:rsidRPr="00DD05EB">
        <w:rPr>
          <w:sz w:val="28"/>
          <w:szCs w:val="28"/>
        </w:rPr>
        <w:t>,</w:t>
      </w:r>
      <w:r w:rsidRPr="00DD05EB">
        <w:rPr>
          <w:sz w:val="28"/>
          <w:szCs w:val="28"/>
        </w:rPr>
        <w:t xml:space="preserve"> выраженные отклонения в развитии движений пальцев рук – движения не точные, не координированные, затруднены изолированные движения пальцами. Кроме того, у детей наблюдается быстрая истощаемость и дети затрудняются в усвоении формулы движений пальцев рук</w:t>
      </w:r>
      <w:r w:rsidR="00980954" w:rsidRPr="00DD05EB">
        <w:rPr>
          <w:sz w:val="28"/>
          <w:szCs w:val="28"/>
        </w:rPr>
        <w:t>. Мелкая моторика тесно связана с</w:t>
      </w:r>
      <w:r w:rsidR="00F0718E" w:rsidRPr="00DD05EB">
        <w:rPr>
          <w:sz w:val="28"/>
          <w:szCs w:val="28"/>
        </w:rPr>
        <w:t xml:space="preserve"> речевой моторикой. У детей с общим недоразвитием речи</w:t>
      </w:r>
      <w:r w:rsidR="00980954" w:rsidRPr="00DD05EB">
        <w:rPr>
          <w:sz w:val="28"/>
          <w:szCs w:val="28"/>
        </w:rPr>
        <w:t xml:space="preserve"> затруднено воспроизведение артикуляционных укладов, язык ограничен в движениях, из-за чего страдает звукопроизношение. Поэтому вместе  с развитием ме</w:t>
      </w:r>
      <w:r w:rsidR="00D743B5" w:rsidRPr="00DD05EB">
        <w:rPr>
          <w:sz w:val="28"/>
          <w:szCs w:val="28"/>
        </w:rPr>
        <w:t xml:space="preserve">лкой </w:t>
      </w:r>
      <w:r w:rsidR="00980954" w:rsidRPr="00DD05EB">
        <w:rPr>
          <w:sz w:val="28"/>
          <w:szCs w:val="28"/>
        </w:rPr>
        <w:t xml:space="preserve">моторики с детьми исследуемой </w:t>
      </w:r>
      <w:r w:rsidR="00D743B5" w:rsidRPr="00DD05EB">
        <w:rPr>
          <w:sz w:val="28"/>
          <w:szCs w:val="28"/>
        </w:rPr>
        <w:t xml:space="preserve">группы мы проводили работу по </w:t>
      </w:r>
      <w:r w:rsidR="00980954" w:rsidRPr="00DD05EB">
        <w:rPr>
          <w:sz w:val="28"/>
          <w:szCs w:val="28"/>
        </w:rPr>
        <w:t xml:space="preserve">звукопроизношению, </w:t>
      </w:r>
      <w:r w:rsidR="00F0718E" w:rsidRPr="00DD05EB">
        <w:rPr>
          <w:sz w:val="28"/>
          <w:szCs w:val="28"/>
        </w:rPr>
        <w:t xml:space="preserve">интонации, темпа и ритма речи. </w:t>
      </w:r>
    </w:p>
    <w:p w:rsidR="00731C8D" w:rsidRDefault="00980954" w:rsidP="00731C8D">
      <w:pPr>
        <w:spacing w:line="360" w:lineRule="auto"/>
        <w:ind w:firstLine="709"/>
        <w:jc w:val="both"/>
        <w:rPr>
          <w:sz w:val="28"/>
          <w:szCs w:val="28"/>
        </w:rPr>
      </w:pPr>
      <w:r w:rsidRPr="00DD05EB">
        <w:rPr>
          <w:sz w:val="28"/>
          <w:szCs w:val="28"/>
        </w:rPr>
        <w:t>Вопросы соотношения мелкой моторики пальцев рук и звукопроизношения, несмотря на имеющиеся исследования, продолжают оставаться актуальными. Очень важно раннее выявление и своевременная коррекционная работа. Целенаправленная работа по совершенствованию движений пальцев рук весьма полезно и для подготовки руки к письму.</w:t>
      </w:r>
    </w:p>
    <w:p w:rsidR="009A2518" w:rsidRPr="00DD05EB" w:rsidRDefault="00980954" w:rsidP="00731C8D">
      <w:pPr>
        <w:spacing w:line="360" w:lineRule="auto"/>
        <w:ind w:firstLine="709"/>
        <w:jc w:val="both"/>
        <w:rPr>
          <w:sz w:val="28"/>
          <w:szCs w:val="28"/>
        </w:rPr>
      </w:pPr>
      <w:r w:rsidRPr="00DD05EB">
        <w:rPr>
          <w:sz w:val="28"/>
          <w:szCs w:val="28"/>
        </w:rPr>
        <w:t xml:space="preserve">Результаты диагностики обусловили </w:t>
      </w:r>
      <w:r w:rsidR="009A2518" w:rsidRPr="00DD05EB">
        <w:rPr>
          <w:sz w:val="28"/>
          <w:szCs w:val="28"/>
        </w:rPr>
        <w:t xml:space="preserve">выбор тактики и стратегии для коррекционной работы: </w:t>
      </w:r>
    </w:p>
    <w:p w:rsidR="009A2518" w:rsidRPr="00DD05EB" w:rsidRDefault="009A2518" w:rsidP="00731C8D">
      <w:pPr>
        <w:numPr>
          <w:ilvl w:val="1"/>
          <w:numId w:val="7"/>
        </w:numPr>
        <w:spacing w:line="360" w:lineRule="auto"/>
        <w:ind w:hanging="405"/>
        <w:jc w:val="both"/>
        <w:rPr>
          <w:sz w:val="28"/>
          <w:szCs w:val="28"/>
        </w:rPr>
      </w:pPr>
      <w:r w:rsidRPr="00DD05EB">
        <w:rPr>
          <w:sz w:val="28"/>
          <w:szCs w:val="28"/>
        </w:rPr>
        <w:t>дальнейшее развитие и совершенствование моторики</w:t>
      </w:r>
      <w:r w:rsidR="00D0270F" w:rsidRPr="00DD05EB">
        <w:rPr>
          <w:sz w:val="28"/>
          <w:szCs w:val="28"/>
        </w:rPr>
        <w:t>;</w:t>
      </w:r>
    </w:p>
    <w:p w:rsidR="009A2518" w:rsidRPr="00DD05EB" w:rsidRDefault="009A2518" w:rsidP="00731C8D">
      <w:pPr>
        <w:numPr>
          <w:ilvl w:val="1"/>
          <w:numId w:val="7"/>
        </w:numPr>
        <w:spacing w:line="360" w:lineRule="auto"/>
        <w:ind w:hanging="405"/>
        <w:jc w:val="both"/>
        <w:rPr>
          <w:sz w:val="28"/>
          <w:szCs w:val="28"/>
        </w:rPr>
      </w:pPr>
      <w:r w:rsidRPr="00DD05EB">
        <w:rPr>
          <w:sz w:val="28"/>
          <w:szCs w:val="28"/>
        </w:rPr>
        <w:t>совместная деятельность родителей и педагогов для максимальной социализации детей и коррекции дефекта;</w:t>
      </w:r>
    </w:p>
    <w:p w:rsidR="00A53162" w:rsidRPr="00DD05EB" w:rsidRDefault="009A2518" w:rsidP="00731C8D">
      <w:pPr>
        <w:numPr>
          <w:ilvl w:val="1"/>
          <w:numId w:val="7"/>
        </w:numPr>
        <w:spacing w:line="360" w:lineRule="auto"/>
        <w:ind w:hanging="405"/>
        <w:jc w:val="both"/>
        <w:rPr>
          <w:sz w:val="28"/>
          <w:szCs w:val="28"/>
        </w:rPr>
      </w:pPr>
      <w:r w:rsidRPr="00DD05EB">
        <w:rPr>
          <w:sz w:val="28"/>
          <w:szCs w:val="28"/>
        </w:rPr>
        <w:t>профилактическая работа над дефектом для закрепления результата и совершенствования развития.</w:t>
      </w:r>
      <w:r w:rsidR="00980954" w:rsidRPr="00DD05EB">
        <w:rPr>
          <w:sz w:val="28"/>
          <w:szCs w:val="28"/>
        </w:rPr>
        <w:t xml:space="preserve"> </w:t>
      </w:r>
      <w:r w:rsidR="00F626A6" w:rsidRPr="00DD05EB">
        <w:rPr>
          <w:sz w:val="28"/>
          <w:szCs w:val="28"/>
        </w:rPr>
        <w:t xml:space="preserve"> </w:t>
      </w:r>
    </w:p>
    <w:p w:rsidR="00DD05EB" w:rsidRPr="00DD05EB" w:rsidRDefault="00DD05EB" w:rsidP="00DD05EB">
      <w:pPr>
        <w:spacing w:line="360" w:lineRule="auto"/>
        <w:ind w:firstLine="709"/>
        <w:jc w:val="both"/>
        <w:rPr>
          <w:sz w:val="28"/>
          <w:szCs w:val="28"/>
        </w:rPr>
      </w:pPr>
      <w:r w:rsidRPr="00DD05EB">
        <w:rPr>
          <w:sz w:val="28"/>
          <w:szCs w:val="28"/>
        </w:rPr>
        <w:t xml:space="preserve">Вопросы соотношения мелкой моторики пальцев рук и звукопроизношения, несмотря на имеющиеся исследования, продолжают оставаться актуальными. Очень важно раннее выявление и своевременная коррекционная работа. Необходимо учитывать индивидуальный подход в разработке программ по развитию моторного праксиса.  </w:t>
      </w:r>
    </w:p>
    <w:p w:rsidR="00DD05EB" w:rsidRPr="00DD05EB" w:rsidRDefault="00DD05EB" w:rsidP="00DD05EB">
      <w:pPr>
        <w:spacing w:line="360" w:lineRule="auto"/>
        <w:ind w:firstLine="709"/>
        <w:jc w:val="both"/>
        <w:rPr>
          <w:sz w:val="28"/>
          <w:szCs w:val="28"/>
        </w:rPr>
      </w:pPr>
      <w:r w:rsidRPr="00DD05EB">
        <w:rPr>
          <w:sz w:val="28"/>
          <w:szCs w:val="28"/>
        </w:rPr>
        <w:t>Целенаправленная работа по совершенствованию движений пальцев рук весьма полезно и для подготовки руки к письму.</w:t>
      </w:r>
    </w:p>
    <w:p w:rsidR="00DD05EB" w:rsidRPr="00DD05EB" w:rsidRDefault="00DD05EB" w:rsidP="00DD05EB">
      <w:pPr>
        <w:spacing w:line="360" w:lineRule="auto"/>
        <w:ind w:firstLine="709"/>
        <w:jc w:val="both"/>
        <w:rPr>
          <w:sz w:val="28"/>
          <w:szCs w:val="28"/>
        </w:rPr>
      </w:pPr>
      <w:r w:rsidRPr="00DD05EB">
        <w:rPr>
          <w:sz w:val="28"/>
          <w:szCs w:val="28"/>
        </w:rPr>
        <w:t>Проведённое изучение детей может служить, по нашему мнению, основой для разработки рекомендаций в коррекционной работе с детьми с отклонениями в развитии.</w:t>
      </w:r>
    </w:p>
    <w:p w:rsidR="00DD05EB" w:rsidRPr="00DD05EB" w:rsidRDefault="00DD05EB" w:rsidP="00DD05EB">
      <w:pPr>
        <w:spacing w:line="360" w:lineRule="auto"/>
        <w:ind w:firstLine="709"/>
        <w:jc w:val="both"/>
        <w:rPr>
          <w:sz w:val="28"/>
          <w:szCs w:val="28"/>
        </w:rPr>
      </w:pPr>
      <w:r w:rsidRPr="00DD05EB">
        <w:rPr>
          <w:sz w:val="28"/>
          <w:szCs w:val="28"/>
        </w:rPr>
        <w:t>Проведённое изучение детей может служить, по нашему мнению, основой для разработки рекомендаций в коррекционной работе с детьми с отклонениями в развитии.</w:t>
      </w:r>
    </w:p>
    <w:p w:rsidR="00083134" w:rsidRDefault="00083134">
      <w:pPr>
        <w:rPr>
          <w:sz w:val="28"/>
        </w:rPr>
      </w:pPr>
    </w:p>
    <w:p w:rsidR="00083134" w:rsidRDefault="00083134">
      <w:pPr>
        <w:rPr>
          <w:sz w:val="28"/>
        </w:rPr>
      </w:pPr>
    </w:p>
    <w:p w:rsidR="00083134" w:rsidRDefault="00083134">
      <w:pPr>
        <w:rPr>
          <w:sz w:val="28"/>
        </w:rPr>
      </w:pPr>
    </w:p>
    <w:p w:rsidR="00083134" w:rsidRDefault="00083134">
      <w:pPr>
        <w:rPr>
          <w:sz w:val="28"/>
        </w:rPr>
      </w:pPr>
    </w:p>
    <w:p w:rsidR="00083134" w:rsidRDefault="00083134">
      <w:pPr>
        <w:rPr>
          <w:sz w:val="28"/>
        </w:rPr>
      </w:pPr>
    </w:p>
    <w:p w:rsidR="00083134" w:rsidRDefault="00083134">
      <w:pPr>
        <w:rPr>
          <w:sz w:val="28"/>
        </w:rPr>
      </w:pPr>
    </w:p>
    <w:p w:rsidR="00083134" w:rsidRDefault="00083134">
      <w:pPr>
        <w:rPr>
          <w:sz w:val="28"/>
        </w:rPr>
      </w:pPr>
    </w:p>
    <w:p w:rsidR="00083134" w:rsidRDefault="00083134">
      <w:pPr>
        <w:rPr>
          <w:sz w:val="28"/>
        </w:rPr>
      </w:pPr>
    </w:p>
    <w:p w:rsidR="00FD2BC5" w:rsidRDefault="00FD2BC5" w:rsidP="00FD2BC5">
      <w:pPr>
        <w:rPr>
          <w:sz w:val="28"/>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616D49" w:rsidRDefault="00616D49" w:rsidP="00FD2BC5">
      <w:pPr>
        <w:jc w:val="center"/>
        <w:rPr>
          <w:b/>
          <w:sz w:val="32"/>
          <w:szCs w:val="32"/>
        </w:rPr>
      </w:pPr>
    </w:p>
    <w:p w:rsidR="00731C8D" w:rsidRDefault="00731C8D" w:rsidP="00FD2BC5">
      <w:pPr>
        <w:jc w:val="center"/>
        <w:rPr>
          <w:b/>
          <w:sz w:val="28"/>
          <w:szCs w:val="28"/>
        </w:rPr>
      </w:pPr>
    </w:p>
    <w:p w:rsidR="001A403F" w:rsidRDefault="0090563E" w:rsidP="00CD3CAE">
      <w:pPr>
        <w:spacing w:line="360" w:lineRule="auto"/>
        <w:jc w:val="center"/>
        <w:rPr>
          <w:sz w:val="28"/>
          <w:szCs w:val="28"/>
        </w:rPr>
      </w:pPr>
      <w:r w:rsidRPr="00995A62">
        <w:rPr>
          <w:b/>
          <w:sz w:val="28"/>
          <w:szCs w:val="28"/>
        </w:rPr>
        <w:t>Список литературы</w:t>
      </w:r>
    </w:p>
    <w:p w:rsidR="001A403F" w:rsidRDefault="001A403F" w:rsidP="00CD3CAE">
      <w:pPr>
        <w:spacing w:line="360" w:lineRule="auto"/>
        <w:jc w:val="both"/>
        <w:rPr>
          <w:sz w:val="28"/>
          <w:szCs w:val="28"/>
        </w:rPr>
      </w:pPr>
      <w:r>
        <w:rPr>
          <w:sz w:val="28"/>
          <w:szCs w:val="28"/>
        </w:rPr>
        <w:t>1.</w:t>
      </w:r>
      <w:r w:rsidR="008B4163" w:rsidRPr="00995A62">
        <w:rPr>
          <w:sz w:val="28"/>
          <w:szCs w:val="28"/>
        </w:rPr>
        <w:t>Балобанова В.П., Богданова Л.Г. Диагностика нарушений речи у детей и организация логопедической работы в условиях дошкольного образовательного учреждения. – С.-П., «Детство-пресс», 2001.</w:t>
      </w:r>
    </w:p>
    <w:p w:rsidR="00AC02CF" w:rsidRDefault="00AC02CF" w:rsidP="001A403F">
      <w:pPr>
        <w:spacing w:line="360" w:lineRule="auto"/>
        <w:jc w:val="both"/>
        <w:rPr>
          <w:sz w:val="28"/>
          <w:szCs w:val="28"/>
        </w:rPr>
      </w:pPr>
      <w:r>
        <w:rPr>
          <w:sz w:val="28"/>
          <w:szCs w:val="28"/>
        </w:rPr>
        <w:t>2. Волков Б.С., Волкова Н.В. Задачи и управления по детской психологии. – М.: «Просвещение», 1991.</w:t>
      </w:r>
    </w:p>
    <w:p w:rsidR="00AC02CF" w:rsidRDefault="00AC02CF" w:rsidP="001A403F">
      <w:pPr>
        <w:spacing w:line="360" w:lineRule="auto"/>
        <w:jc w:val="both"/>
        <w:rPr>
          <w:sz w:val="28"/>
          <w:szCs w:val="28"/>
        </w:rPr>
      </w:pPr>
      <w:r>
        <w:rPr>
          <w:sz w:val="28"/>
          <w:szCs w:val="28"/>
        </w:rPr>
        <w:t>3</w:t>
      </w:r>
      <w:r w:rsidR="001A403F">
        <w:rPr>
          <w:sz w:val="28"/>
          <w:szCs w:val="28"/>
        </w:rPr>
        <w:t>. Гонеев А.Д., Мифенцева Н.И. Основы коррекционной педагогики. – М.: «Академия», 1999.</w:t>
      </w:r>
    </w:p>
    <w:p w:rsidR="001A403F" w:rsidRDefault="00AC02CF" w:rsidP="001A403F">
      <w:pPr>
        <w:spacing w:line="360" w:lineRule="auto"/>
        <w:jc w:val="both"/>
        <w:rPr>
          <w:sz w:val="28"/>
          <w:szCs w:val="28"/>
        </w:rPr>
      </w:pPr>
      <w:r>
        <w:rPr>
          <w:sz w:val="28"/>
          <w:szCs w:val="28"/>
        </w:rPr>
        <w:t>4. Дефектология: Словарь-справочник/Авт. сост. С.С. Степанов; Под ред. Б.П. Пузанова. – М.: «Новая школа», 1996.</w:t>
      </w:r>
      <w:r w:rsidR="001A403F">
        <w:rPr>
          <w:sz w:val="28"/>
          <w:szCs w:val="28"/>
        </w:rPr>
        <w:t xml:space="preserve">   </w:t>
      </w:r>
    </w:p>
    <w:p w:rsidR="009B49EC" w:rsidRDefault="00AC02CF" w:rsidP="001A403F">
      <w:pPr>
        <w:spacing w:line="360" w:lineRule="auto"/>
        <w:jc w:val="both"/>
        <w:rPr>
          <w:sz w:val="28"/>
          <w:szCs w:val="28"/>
        </w:rPr>
      </w:pPr>
      <w:r>
        <w:rPr>
          <w:sz w:val="28"/>
          <w:szCs w:val="28"/>
        </w:rPr>
        <w:t>5</w:t>
      </w:r>
      <w:r w:rsidR="001A403F">
        <w:rPr>
          <w:sz w:val="28"/>
          <w:szCs w:val="28"/>
        </w:rPr>
        <w:t>.</w:t>
      </w:r>
      <w:r w:rsidR="009B49EC" w:rsidRPr="00995A62">
        <w:rPr>
          <w:sz w:val="28"/>
          <w:szCs w:val="28"/>
        </w:rPr>
        <w:t>Дошкольное воспитание №1, 2005.</w:t>
      </w:r>
    </w:p>
    <w:p w:rsidR="009B49EC" w:rsidRDefault="00AC02CF" w:rsidP="001A403F">
      <w:pPr>
        <w:spacing w:line="360" w:lineRule="auto"/>
        <w:jc w:val="both"/>
        <w:rPr>
          <w:sz w:val="28"/>
          <w:szCs w:val="28"/>
        </w:rPr>
      </w:pPr>
      <w:r>
        <w:rPr>
          <w:sz w:val="28"/>
          <w:szCs w:val="28"/>
        </w:rPr>
        <w:t>6</w:t>
      </w:r>
      <w:r w:rsidR="001A403F">
        <w:rPr>
          <w:sz w:val="28"/>
          <w:szCs w:val="28"/>
        </w:rPr>
        <w:t>.</w:t>
      </w:r>
      <w:r w:rsidR="009B49EC" w:rsidRPr="00995A62">
        <w:rPr>
          <w:sz w:val="28"/>
          <w:szCs w:val="28"/>
        </w:rPr>
        <w:t>Дошкольное воспитание №2, 2005.</w:t>
      </w:r>
    </w:p>
    <w:p w:rsidR="009B49EC" w:rsidRPr="00995A62" w:rsidRDefault="00AC02CF" w:rsidP="001A403F">
      <w:pPr>
        <w:spacing w:line="360" w:lineRule="auto"/>
        <w:jc w:val="both"/>
        <w:rPr>
          <w:sz w:val="28"/>
          <w:szCs w:val="28"/>
        </w:rPr>
      </w:pPr>
      <w:r>
        <w:rPr>
          <w:sz w:val="28"/>
          <w:szCs w:val="28"/>
        </w:rPr>
        <w:t>7</w:t>
      </w:r>
      <w:r w:rsidR="00995A62">
        <w:rPr>
          <w:sz w:val="28"/>
          <w:szCs w:val="28"/>
        </w:rPr>
        <w:t xml:space="preserve">. </w:t>
      </w:r>
      <w:r w:rsidR="009B49EC" w:rsidRPr="00995A62">
        <w:rPr>
          <w:sz w:val="28"/>
          <w:szCs w:val="28"/>
        </w:rPr>
        <w:t>Дошкольное воспитание №3, 2005.</w:t>
      </w:r>
    </w:p>
    <w:p w:rsidR="009B49EC" w:rsidRPr="00995A62" w:rsidRDefault="00AC02CF" w:rsidP="00AC02CF">
      <w:pPr>
        <w:spacing w:line="360" w:lineRule="auto"/>
        <w:jc w:val="both"/>
        <w:rPr>
          <w:sz w:val="28"/>
          <w:szCs w:val="28"/>
        </w:rPr>
      </w:pPr>
      <w:r>
        <w:rPr>
          <w:sz w:val="28"/>
          <w:szCs w:val="28"/>
        </w:rPr>
        <w:t>8</w:t>
      </w:r>
      <w:r w:rsidR="00995A62">
        <w:rPr>
          <w:sz w:val="28"/>
          <w:szCs w:val="28"/>
        </w:rPr>
        <w:t xml:space="preserve">. </w:t>
      </w:r>
      <w:r w:rsidR="009B49EC" w:rsidRPr="00995A62">
        <w:rPr>
          <w:sz w:val="28"/>
          <w:szCs w:val="28"/>
        </w:rPr>
        <w:t>Дошкольное воспитание №6, 2005.</w:t>
      </w:r>
    </w:p>
    <w:p w:rsidR="009B49EC" w:rsidRPr="00995A62" w:rsidRDefault="00AC02CF" w:rsidP="00AC02CF">
      <w:pPr>
        <w:spacing w:line="360" w:lineRule="auto"/>
        <w:jc w:val="both"/>
        <w:rPr>
          <w:sz w:val="28"/>
          <w:szCs w:val="28"/>
        </w:rPr>
      </w:pPr>
      <w:r>
        <w:rPr>
          <w:sz w:val="28"/>
          <w:szCs w:val="28"/>
        </w:rPr>
        <w:t>9</w:t>
      </w:r>
      <w:r w:rsidR="00995A62">
        <w:rPr>
          <w:sz w:val="28"/>
          <w:szCs w:val="28"/>
        </w:rPr>
        <w:t xml:space="preserve">. </w:t>
      </w:r>
      <w:r w:rsidR="009B49EC" w:rsidRPr="00995A62">
        <w:rPr>
          <w:sz w:val="28"/>
          <w:szCs w:val="28"/>
        </w:rPr>
        <w:t>Дошкольное воспитание №9, 2005.</w:t>
      </w:r>
    </w:p>
    <w:p w:rsidR="009B49EC" w:rsidRPr="00995A62" w:rsidRDefault="00AC02CF" w:rsidP="00AC02CF">
      <w:pPr>
        <w:spacing w:line="360" w:lineRule="auto"/>
        <w:jc w:val="both"/>
        <w:rPr>
          <w:sz w:val="28"/>
          <w:szCs w:val="28"/>
        </w:rPr>
      </w:pPr>
      <w:r>
        <w:rPr>
          <w:sz w:val="28"/>
          <w:szCs w:val="28"/>
        </w:rPr>
        <w:t>10</w:t>
      </w:r>
      <w:r w:rsidR="00995A62">
        <w:rPr>
          <w:sz w:val="28"/>
          <w:szCs w:val="28"/>
        </w:rPr>
        <w:t xml:space="preserve">. </w:t>
      </w:r>
      <w:r w:rsidR="009B49EC" w:rsidRPr="00995A62">
        <w:rPr>
          <w:sz w:val="28"/>
          <w:szCs w:val="28"/>
        </w:rPr>
        <w:t>Дошкольное воспитание №11, 2005.</w:t>
      </w:r>
    </w:p>
    <w:p w:rsidR="009B49EC" w:rsidRDefault="00AC02CF" w:rsidP="00AC02CF">
      <w:pPr>
        <w:spacing w:line="360" w:lineRule="auto"/>
        <w:jc w:val="both"/>
        <w:rPr>
          <w:sz w:val="28"/>
          <w:szCs w:val="28"/>
        </w:rPr>
      </w:pPr>
      <w:r>
        <w:rPr>
          <w:sz w:val="28"/>
          <w:szCs w:val="28"/>
        </w:rPr>
        <w:t>11</w:t>
      </w:r>
      <w:r w:rsidR="00995A62">
        <w:rPr>
          <w:sz w:val="28"/>
          <w:szCs w:val="28"/>
        </w:rPr>
        <w:t xml:space="preserve">. </w:t>
      </w:r>
      <w:r w:rsidR="009B49EC" w:rsidRPr="00995A62">
        <w:rPr>
          <w:sz w:val="28"/>
          <w:szCs w:val="28"/>
        </w:rPr>
        <w:t>Дошкольное воспитание №1, 2006.</w:t>
      </w:r>
    </w:p>
    <w:p w:rsidR="00F00658" w:rsidRDefault="00F00658" w:rsidP="00AC02CF">
      <w:pPr>
        <w:spacing w:line="360" w:lineRule="auto"/>
        <w:jc w:val="both"/>
        <w:rPr>
          <w:sz w:val="28"/>
          <w:szCs w:val="28"/>
        </w:rPr>
      </w:pPr>
      <w:r>
        <w:rPr>
          <w:sz w:val="28"/>
          <w:szCs w:val="28"/>
        </w:rPr>
        <w:t xml:space="preserve">12. </w:t>
      </w:r>
      <w:r w:rsidRPr="00995A62">
        <w:rPr>
          <w:sz w:val="28"/>
          <w:szCs w:val="28"/>
        </w:rPr>
        <w:t>Жукова Н.С., Мастюкова Е.М., Филичева Т.Б. Логопедия. Преодоление общнго недоразвития речи у дошкольников.- Екатеринбург: Изд-во АРДЛТД, 1998.</w:t>
      </w:r>
    </w:p>
    <w:p w:rsidR="00AC02CF" w:rsidRPr="00995A62" w:rsidRDefault="00F00658" w:rsidP="00AC02CF">
      <w:pPr>
        <w:spacing w:line="360" w:lineRule="auto"/>
        <w:jc w:val="both"/>
        <w:rPr>
          <w:sz w:val="28"/>
          <w:szCs w:val="28"/>
        </w:rPr>
      </w:pPr>
      <w:r>
        <w:rPr>
          <w:sz w:val="28"/>
          <w:szCs w:val="28"/>
        </w:rPr>
        <w:t>13</w:t>
      </w:r>
      <w:r w:rsidR="00AC02CF">
        <w:rPr>
          <w:sz w:val="28"/>
          <w:szCs w:val="28"/>
        </w:rPr>
        <w:t xml:space="preserve">. Зайцева И.А., Кукушин В.С.. Ларин Г.Г., Румега Н.А., Шатохина В.И. Коррекционная педагогика/ Под ред. В.С. Кукушина. – Ростов. н/Д: «МарТ», 2002.   </w:t>
      </w:r>
    </w:p>
    <w:p w:rsidR="00DD05EB" w:rsidRPr="00995A62" w:rsidRDefault="00F00658" w:rsidP="00F00658">
      <w:pPr>
        <w:spacing w:line="360" w:lineRule="auto"/>
        <w:jc w:val="both"/>
        <w:rPr>
          <w:sz w:val="28"/>
          <w:szCs w:val="28"/>
        </w:rPr>
      </w:pPr>
      <w:r>
        <w:rPr>
          <w:sz w:val="28"/>
          <w:szCs w:val="28"/>
        </w:rPr>
        <w:t>14</w:t>
      </w:r>
      <w:r w:rsidR="00995A62">
        <w:rPr>
          <w:sz w:val="28"/>
          <w:szCs w:val="28"/>
        </w:rPr>
        <w:t xml:space="preserve">. </w:t>
      </w:r>
      <w:r w:rsidR="008B4163" w:rsidRPr="00995A62">
        <w:rPr>
          <w:sz w:val="28"/>
          <w:szCs w:val="28"/>
        </w:rPr>
        <w:t xml:space="preserve">Крупенчук О.И. Пальчиковые игры. – СПб.: Издательский Дом «Литера», 2005. </w:t>
      </w:r>
    </w:p>
    <w:p w:rsidR="004305F7" w:rsidRPr="00995A62" w:rsidRDefault="00F00658" w:rsidP="00F00658">
      <w:pPr>
        <w:spacing w:line="360" w:lineRule="auto"/>
        <w:jc w:val="both"/>
        <w:rPr>
          <w:sz w:val="28"/>
          <w:szCs w:val="28"/>
        </w:rPr>
      </w:pPr>
      <w:r>
        <w:rPr>
          <w:sz w:val="28"/>
          <w:szCs w:val="28"/>
        </w:rPr>
        <w:t>15</w:t>
      </w:r>
      <w:r w:rsidR="00995A62">
        <w:rPr>
          <w:sz w:val="28"/>
          <w:szCs w:val="28"/>
        </w:rPr>
        <w:t xml:space="preserve">. </w:t>
      </w:r>
      <w:r w:rsidR="008B4163" w:rsidRPr="00995A62">
        <w:rPr>
          <w:sz w:val="28"/>
          <w:szCs w:val="28"/>
        </w:rPr>
        <w:t xml:space="preserve">Крупенчук О.И. Стихи для развития речи.  </w:t>
      </w:r>
      <w:r w:rsidR="004305F7" w:rsidRPr="00995A62">
        <w:rPr>
          <w:sz w:val="28"/>
          <w:szCs w:val="28"/>
        </w:rPr>
        <w:t xml:space="preserve">– СПб.: Издательский Дом «Литера», 2006. </w:t>
      </w:r>
    </w:p>
    <w:p w:rsidR="00DD05EB" w:rsidRDefault="00F00658" w:rsidP="00F00658">
      <w:pPr>
        <w:spacing w:line="360" w:lineRule="auto"/>
        <w:jc w:val="both"/>
        <w:rPr>
          <w:sz w:val="28"/>
          <w:szCs w:val="28"/>
        </w:rPr>
      </w:pPr>
      <w:r>
        <w:rPr>
          <w:sz w:val="28"/>
          <w:szCs w:val="28"/>
        </w:rPr>
        <w:t>16</w:t>
      </w:r>
      <w:r w:rsidR="00995A62">
        <w:rPr>
          <w:sz w:val="28"/>
          <w:szCs w:val="28"/>
        </w:rPr>
        <w:t xml:space="preserve">. </w:t>
      </w:r>
      <w:r w:rsidR="001A33E4" w:rsidRPr="00995A62">
        <w:rPr>
          <w:sz w:val="28"/>
          <w:szCs w:val="28"/>
        </w:rPr>
        <w:t>Кулагина И.Ю. Возрастн</w:t>
      </w:r>
      <w:r w:rsidR="00995A62">
        <w:rPr>
          <w:sz w:val="28"/>
          <w:szCs w:val="28"/>
        </w:rPr>
        <w:t>ая психология. М., 1997.</w:t>
      </w:r>
    </w:p>
    <w:p w:rsidR="00F00658" w:rsidRDefault="00F00658" w:rsidP="00F00658">
      <w:pPr>
        <w:spacing w:line="360" w:lineRule="auto"/>
        <w:jc w:val="both"/>
        <w:rPr>
          <w:sz w:val="28"/>
          <w:szCs w:val="28"/>
        </w:rPr>
      </w:pPr>
      <w:r>
        <w:rPr>
          <w:sz w:val="28"/>
          <w:szCs w:val="28"/>
        </w:rPr>
        <w:t>17. Лапухина И.С. Логопедия, 550 занимательных упражнений для развития речи. – М.: Аквариум, 1995.</w:t>
      </w:r>
    </w:p>
    <w:p w:rsidR="00F00658" w:rsidRDefault="00F00658" w:rsidP="00F00658">
      <w:pPr>
        <w:spacing w:line="360" w:lineRule="auto"/>
        <w:jc w:val="both"/>
        <w:rPr>
          <w:sz w:val="28"/>
          <w:szCs w:val="28"/>
        </w:rPr>
      </w:pPr>
      <w:r>
        <w:rPr>
          <w:sz w:val="28"/>
          <w:szCs w:val="28"/>
        </w:rPr>
        <w:t>18. Понятийно-терминологический словарь логопеда/ Под ред. В.И. Селиверстова. – М., 1997.</w:t>
      </w:r>
    </w:p>
    <w:p w:rsidR="00F00658" w:rsidRDefault="00F00658" w:rsidP="00F00658">
      <w:pPr>
        <w:spacing w:line="360" w:lineRule="auto"/>
        <w:jc w:val="both"/>
        <w:rPr>
          <w:sz w:val="28"/>
          <w:szCs w:val="28"/>
        </w:rPr>
      </w:pPr>
      <w:r>
        <w:rPr>
          <w:sz w:val="28"/>
          <w:szCs w:val="28"/>
        </w:rPr>
        <w:t xml:space="preserve">19. Радугин А.А. Психология и педагогика. – М., 1996. </w:t>
      </w:r>
    </w:p>
    <w:p w:rsidR="00F00658" w:rsidRDefault="00F00658" w:rsidP="00F00658">
      <w:pPr>
        <w:spacing w:line="360" w:lineRule="auto"/>
        <w:jc w:val="both"/>
        <w:rPr>
          <w:sz w:val="28"/>
          <w:szCs w:val="28"/>
        </w:rPr>
      </w:pPr>
      <w:r>
        <w:rPr>
          <w:sz w:val="28"/>
          <w:szCs w:val="28"/>
        </w:rPr>
        <w:t>20. Урунтаева Г.А., Афонькина Ю.А. Практикум по детской психологии. – М.: «Владо</w:t>
      </w:r>
      <w:r w:rsidRPr="00F00658">
        <w:rPr>
          <w:sz w:val="28"/>
          <w:szCs w:val="28"/>
        </w:rPr>
        <w:t xml:space="preserve"> </w:t>
      </w:r>
      <w:r w:rsidRPr="00995A62">
        <w:rPr>
          <w:sz w:val="28"/>
          <w:szCs w:val="28"/>
        </w:rPr>
        <w:t xml:space="preserve">Филичева Т.Б., </w:t>
      </w:r>
      <w:r>
        <w:rPr>
          <w:sz w:val="28"/>
          <w:szCs w:val="28"/>
        </w:rPr>
        <w:t>с», 1995.</w:t>
      </w:r>
    </w:p>
    <w:p w:rsidR="00F00658" w:rsidRDefault="00F00658" w:rsidP="00F00658">
      <w:pPr>
        <w:spacing w:line="360" w:lineRule="auto"/>
        <w:jc w:val="both"/>
        <w:rPr>
          <w:sz w:val="28"/>
          <w:szCs w:val="28"/>
        </w:rPr>
      </w:pPr>
      <w:r>
        <w:rPr>
          <w:sz w:val="28"/>
          <w:szCs w:val="28"/>
        </w:rPr>
        <w:t>21.</w:t>
      </w:r>
      <w:r w:rsidRPr="00995A62">
        <w:rPr>
          <w:sz w:val="28"/>
          <w:szCs w:val="28"/>
        </w:rPr>
        <w:t>Филичева Т.Б., Туманова Т.В. Дети с общим недоразвитием речи.  Воспитание и обучение. – М.: «Издательство ГНОМ и Д», 2000.</w:t>
      </w:r>
    </w:p>
    <w:p w:rsidR="00F00658" w:rsidRDefault="00F00658" w:rsidP="00F00658">
      <w:pPr>
        <w:spacing w:line="360" w:lineRule="auto"/>
        <w:jc w:val="both"/>
        <w:rPr>
          <w:sz w:val="28"/>
          <w:szCs w:val="28"/>
        </w:rPr>
      </w:pPr>
      <w:r>
        <w:rPr>
          <w:sz w:val="28"/>
          <w:szCs w:val="28"/>
        </w:rPr>
        <w:t xml:space="preserve">22. </w:t>
      </w:r>
      <w:r w:rsidRPr="00995A62">
        <w:rPr>
          <w:sz w:val="28"/>
          <w:szCs w:val="28"/>
        </w:rPr>
        <w:t>Филичева Т.Б.,</w:t>
      </w:r>
      <w:r>
        <w:rPr>
          <w:sz w:val="28"/>
          <w:szCs w:val="28"/>
        </w:rPr>
        <w:t xml:space="preserve"> Чевелева Н.А., Чиркина Г.В. Основы логопедии. – М., 1985.</w:t>
      </w:r>
    </w:p>
    <w:p w:rsidR="00F00658" w:rsidRDefault="00F00658" w:rsidP="00F00658">
      <w:pPr>
        <w:spacing w:line="360" w:lineRule="auto"/>
        <w:jc w:val="both"/>
        <w:rPr>
          <w:sz w:val="28"/>
          <w:szCs w:val="28"/>
        </w:rPr>
      </w:pPr>
      <w:r>
        <w:rPr>
          <w:sz w:val="28"/>
          <w:szCs w:val="28"/>
        </w:rPr>
        <w:t>23.</w:t>
      </w:r>
      <w:r w:rsidRPr="00995A62">
        <w:rPr>
          <w:sz w:val="28"/>
          <w:szCs w:val="28"/>
        </w:rPr>
        <w:t>Филичева Т.Б.,</w:t>
      </w:r>
      <w:r>
        <w:rPr>
          <w:sz w:val="28"/>
          <w:szCs w:val="28"/>
        </w:rPr>
        <w:t xml:space="preserve"> Чевелева Н.А. Логопедическая работа в специальном детском саду. – М. «Просвещение», 1987.</w:t>
      </w:r>
    </w:p>
    <w:p w:rsidR="00F00658" w:rsidRDefault="00F00658" w:rsidP="00F00658">
      <w:pPr>
        <w:spacing w:line="360" w:lineRule="auto"/>
        <w:jc w:val="both"/>
        <w:rPr>
          <w:sz w:val="28"/>
          <w:szCs w:val="28"/>
        </w:rPr>
      </w:pPr>
      <w:r>
        <w:rPr>
          <w:sz w:val="28"/>
          <w:szCs w:val="28"/>
        </w:rPr>
        <w:t>24. Хрестоматия по логопедии/ Под ред. Л.С. Волковой и В.И. Селивер</w:t>
      </w:r>
      <w:r w:rsidR="00CD3CAE">
        <w:rPr>
          <w:sz w:val="28"/>
          <w:szCs w:val="28"/>
        </w:rPr>
        <w:t>с</w:t>
      </w:r>
      <w:r>
        <w:rPr>
          <w:sz w:val="28"/>
          <w:szCs w:val="28"/>
        </w:rPr>
        <w:t>това.</w:t>
      </w:r>
      <w:r w:rsidR="00CD3CAE">
        <w:rPr>
          <w:sz w:val="28"/>
          <w:szCs w:val="28"/>
        </w:rPr>
        <w:t xml:space="preserve"> – М.: «Владос», 1997.</w:t>
      </w:r>
    </w:p>
    <w:p w:rsidR="00CD3CAE" w:rsidRDefault="00CD3CAE" w:rsidP="00F00658">
      <w:pPr>
        <w:spacing w:line="360" w:lineRule="auto"/>
        <w:jc w:val="both"/>
        <w:rPr>
          <w:sz w:val="28"/>
          <w:szCs w:val="28"/>
        </w:rPr>
      </w:pPr>
      <w:r>
        <w:rPr>
          <w:sz w:val="28"/>
          <w:szCs w:val="28"/>
        </w:rPr>
        <w:t>25. Цвынтарный В.В. Радость правильно говорить. – М.: ЗАО Центрполиграф, 2004.</w:t>
      </w:r>
    </w:p>
    <w:p w:rsidR="00CD3CAE" w:rsidRPr="00995A62" w:rsidRDefault="00CD3CAE" w:rsidP="00F00658">
      <w:pPr>
        <w:spacing w:line="360" w:lineRule="auto"/>
        <w:jc w:val="both"/>
        <w:rPr>
          <w:sz w:val="28"/>
          <w:szCs w:val="28"/>
        </w:rPr>
      </w:pPr>
      <w:r>
        <w:rPr>
          <w:sz w:val="28"/>
          <w:szCs w:val="28"/>
        </w:rPr>
        <w:t xml:space="preserve">26. Шевцова Е.Е., Воробьева Е.В. Развитие речи ребенка от 1 года до 7 лет. – М.: Секачев, 2006. </w:t>
      </w:r>
    </w:p>
    <w:p w:rsidR="00F00658" w:rsidRPr="00995A62" w:rsidRDefault="00F00658" w:rsidP="00995A62">
      <w:pPr>
        <w:spacing w:line="360" w:lineRule="auto"/>
        <w:ind w:left="360"/>
        <w:jc w:val="both"/>
        <w:rPr>
          <w:sz w:val="28"/>
          <w:szCs w:val="28"/>
        </w:rPr>
      </w:pPr>
    </w:p>
    <w:p w:rsidR="00DD05EB" w:rsidRPr="00995A62" w:rsidRDefault="00DD05EB" w:rsidP="00995A62">
      <w:pPr>
        <w:spacing w:line="360" w:lineRule="auto"/>
        <w:ind w:firstLine="709"/>
        <w:jc w:val="both"/>
        <w:rPr>
          <w:sz w:val="28"/>
        </w:rPr>
      </w:pPr>
    </w:p>
    <w:p w:rsidR="00DD05EB" w:rsidRPr="00995A62" w:rsidRDefault="00DD05EB" w:rsidP="00995A62">
      <w:pPr>
        <w:spacing w:line="360" w:lineRule="auto"/>
        <w:ind w:firstLine="709"/>
        <w:jc w:val="both"/>
        <w:rPr>
          <w:sz w:val="28"/>
        </w:rPr>
      </w:pPr>
    </w:p>
    <w:p w:rsidR="00DD05EB" w:rsidRPr="00995A62" w:rsidRDefault="00DD05EB" w:rsidP="00995A62">
      <w:pPr>
        <w:spacing w:line="360" w:lineRule="auto"/>
        <w:ind w:firstLine="709"/>
        <w:jc w:val="both"/>
        <w:rPr>
          <w:sz w:val="28"/>
        </w:rPr>
      </w:pPr>
    </w:p>
    <w:p w:rsidR="00DD05EB" w:rsidRDefault="00DD05EB">
      <w:pPr>
        <w:rPr>
          <w:sz w:val="28"/>
        </w:rPr>
      </w:pPr>
    </w:p>
    <w:p w:rsidR="00DD05EB" w:rsidRDefault="00DD05EB">
      <w:pPr>
        <w:rPr>
          <w:sz w:val="28"/>
        </w:rPr>
      </w:pPr>
    </w:p>
    <w:p w:rsidR="00DD05EB" w:rsidRDefault="00DD05EB">
      <w:pPr>
        <w:rPr>
          <w:sz w:val="28"/>
        </w:rPr>
      </w:pPr>
    </w:p>
    <w:p w:rsidR="00DD05EB" w:rsidRDefault="00DD05EB">
      <w:pPr>
        <w:rPr>
          <w:sz w:val="28"/>
        </w:rPr>
      </w:pPr>
    </w:p>
    <w:p w:rsidR="00DD05EB" w:rsidRDefault="00DD05EB">
      <w:pPr>
        <w:rPr>
          <w:sz w:val="28"/>
        </w:rPr>
      </w:pPr>
    </w:p>
    <w:p w:rsidR="00DD05EB" w:rsidRDefault="00DD05EB">
      <w:pPr>
        <w:rPr>
          <w:sz w:val="28"/>
        </w:rPr>
      </w:pPr>
    </w:p>
    <w:p w:rsidR="00DD05EB" w:rsidRDefault="00DD05EB">
      <w:pPr>
        <w:rPr>
          <w:sz w:val="28"/>
        </w:rPr>
      </w:pPr>
    </w:p>
    <w:p w:rsidR="00DD05EB" w:rsidRDefault="00DD05EB">
      <w:pPr>
        <w:rPr>
          <w:sz w:val="28"/>
        </w:rPr>
      </w:pPr>
    </w:p>
    <w:p w:rsidR="00731C8D" w:rsidRDefault="00731C8D" w:rsidP="008B64E2">
      <w:pPr>
        <w:jc w:val="center"/>
        <w:rPr>
          <w:rFonts w:ascii="Verdana" w:hAnsi="Verdana"/>
          <w:b/>
          <w:i/>
          <w:sz w:val="32"/>
          <w:szCs w:val="32"/>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501962" w:rsidRDefault="00501962" w:rsidP="008B64E2">
      <w:pPr>
        <w:jc w:val="center"/>
        <w:rPr>
          <w:rFonts w:ascii="Verdana" w:hAnsi="Verdana"/>
          <w:b/>
          <w:sz w:val="72"/>
          <w:szCs w:val="72"/>
        </w:rPr>
      </w:pPr>
    </w:p>
    <w:p w:rsidR="00501962" w:rsidRDefault="00501962" w:rsidP="008B64E2">
      <w:pPr>
        <w:jc w:val="center"/>
        <w:rPr>
          <w:rFonts w:ascii="Verdana" w:hAnsi="Verdana"/>
          <w:b/>
          <w:sz w:val="72"/>
          <w:szCs w:val="72"/>
        </w:rPr>
      </w:pPr>
    </w:p>
    <w:p w:rsidR="00501962" w:rsidRDefault="00501962" w:rsidP="008B64E2">
      <w:pPr>
        <w:jc w:val="center"/>
        <w:rPr>
          <w:rFonts w:ascii="Verdana" w:hAnsi="Verdana"/>
          <w:b/>
          <w:sz w:val="72"/>
          <w:szCs w:val="72"/>
        </w:rPr>
      </w:pPr>
    </w:p>
    <w:p w:rsidR="008A76B2" w:rsidRPr="008A76B2" w:rsidRDefault="008A76B2" w:rsidP="008B64E2">
      <w:pPr>
        <w:jc w:val="center"/>
        <w:rPr>
          <w:rFonts w:ascii="Verdana" w:hAnsi="Verdana"/>
          <w:b/>
          <w:sz w:val="72"/>
          <w:szCs w:val="72"/>
        </w:rPr>
      </w:pPr>
      <w:r w:rsidRPr="008A76B2">
        <w:rPr>
          <w:rFonts w:ascii="Verdana" w:hAnsi="Verdana"/>
          <w:b/>
          <w:sz w:val="72"/>
          <w:szCs w:val="72"/>
        </w:rPr>
        <w:t>ПРИЛОЖЕНИЯ</w:t>
      </w: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8A76B2" w:rsidRDefault="008A76B2" w:rsidP="008B64E2">
      <w:pPr>
        <w:jc w:val="center"/>
        <w:rPr>
          <w:rFonts w:ascii="Verdana" w:hAnsi="Verdana"/>
          <w:b/>
          <w:sz w:val="28"/>
          <w:szCs w:val="28"/>
        </w:rPr>
      </w:pPr>
    </w:p>
    <w:p w:rsidR="00DD05EB" w:rsidRPr="00731C8D" w:rsidRDefault="008B64E2" w:rsidP="008B64E2">
      <w:pPr>
        <w:jc w:val="center"/>
        <w:rPr>
          <w:sz w:val="28"/>
          <w:szCs w:val="28"/>
        </w:rPr>
      </w:pPr>
      <w:r w:rsidRPr="00731C8D">
        <w:rPr>
          <w:rFonts w:ascii="Verdana" w:hAnsi="Verdana"/>
          <w:b/>
          <w:sz w:val="28"/>
          <w:szCs w:val="28"/>
        </w:rPr>
        <w:t>Старший дошкольный возраст</w:t>
      </w:r>
    </w:p>
    <w:p w:rsidR="008B64E2" w:rsidRDefault="008B64E2" w:rsidP="008B64E2">
      <w:pPr>
        <w:rPr>
          <w:sz w:val="28"/>
          <w:szCs w:val="28"/>
        </w:rPr>
      </w:pPr>
    </w:p>
    <w:p w:rsidR="008B64E2" w:rsidRDefault="008B64E2" w:rsidP="00EC1A4B">
      <w:pPr>
        <w:spacing w:line="360" w:lineRule="auto"/>
        <w:ind w:firstLine="709"/>
        <w:jc w:val="both"/>
        <w:rPr>
          <w:sz w:val="28"/>
          <w:szCs w:val="28"/>
        </w:rPr>
      </w:pPr>
      <w:r>
        <w:rPr>
          <w:sz w:val="28"/>
          <w:szCs w:val="28"/>
        </w:rPr>
        <w:t>По программе «Детство» дети должны уметь пришивать пуговицу, крючок, вешалку, обшивать рисунок на ткани швом вперед иголку; сгибать бумагу в различных направлениях; пользоваться ножницами.</w:t>
      </w:r>
    </w:p>
    <w:p w:rsidR="008B64E2" w:rsidRDefault="008B64E2" w:rsidP="00EC1A4B">
      <w:pPr>
        <w:spacing w:line="360" w:lineRule="auto"/>
        <w:ind w:firstLine="709"/>
        <w:jc w:val="both"/>
        <w:rPr>
          <w:sz w:val="28"/>
          <w:szCs w:val="28"/>
        </w:rPr>
      </w:pPr>
      <w:r w:rsidRPr="00731C8D">
        <w:rPr>
          <w:sz w:val="28"/>
          <w:szCs w:val="28"/>
        </w:rPr>
        <w:t>По прогр</w:t>
      </w:r>
      <w:r w:rsidR="00EC1A4B" w:rsidRPr="00731C8D">
        <w:rPr>
          <w:sz w:val="28"/>
          <w:szCs w:val="28"/>
        </w:rPr>
        <w:t>амме работы творческой группы (</w:t>
      </w:r>
      <w:r w:rsidRPr="00731C8D">
        <w:rPr>
          <w:sz w:val="28"/>
          <w:szCs w:val="28"/>
        </w:rPr>
        <w:t>в допо</w:t>
      </w:r>
      <w:r w:rsidR="00EC1A4B" w:rsidRPr="00731C8D">
        <w:rPr>
          <w:sz w:val="28"/>
          <w:szCs w:val="28"/>
        </w:rPr>
        <w:t>лнение к</w:t>
      </w:r>
      <w:r w:rsidR="00EC1A4B">
        <w:rPr>
          <w:sz w:val="28"/>
          <w:szCs w:val="28"/>
        </w:rPr>
        <w:t xml:space="preserve"> вышеперечисленному</w:t>
      </w:r>
      <w:r>
        <w:rPr>
          <w:sz w:val="28"/>
          <w:szCs w:val="28"/>
        </w:rPr>
        <w:t>): выкладывать узоры из ниток разной фактуры, цвета</w:t>
      </w:r>
      <w:r w:rsidR="00EC1A4B">
        <w:rPr>
          <w:sz w:val="28"/>
          <w:szCs w:val="28"/>
        </w:rPr>
        <w:t>; из пуговиц, спичек, скрепок (более 12 шт.</w:t>
      </w:r>
      <w:r>
        <w:rPr>
          <w:sz w:val="28"/>
          <w:szCs w:val="28"/>
        </w:rPr>
        <w:t>) сюжетные изображения, узоры из крупы на пластилиновой основе; наматывать нити в клубок; нанизывать бисер на леску и т.д.</w:t>
      </w:r>
    </w:p>
    <w:p w:rsidR="008B64E2" w:rsidRPr="008B64E2" w:rsidRDefault="008B64E2" w:rsidP="00EC1A4B">
      <w:pPr>
        <w:spacing w:line="360" w:lineRule="auto"/>
        <w:ind w:firstLine="709"/>
        <w:jc w:val="both"/>
        <w:rPr>
          <w:sz w:val="28"/>
          <w:szCs w:val="28"/>
        </w:rPr>
      </w:pPr>
      <w:r>
        <w:rPr>
          <w:sz w:val="28"/>
          <w:szCs w:val="28"/>
        </w:rPr>
        <w:t xml:space="preserve">Намеченное содержание работы легло в основу планов. Они составлялись для </w:t>
      </w:r>
      <w:r w:rsidR="00EC1A4B">
        <w:rPr>
          <w:sz w:val="28"/>
          <w:szCs w:val="28"/>
        </w:rPr>
        <w:t>детей с учетом не только возрастных возможностей детей, но и их интересов, склонностей, особенностей поведения.</w:t>
      </w:r>
    </w:p>
    <w:p w:rsidR="00995A62" w:rsidRDefault="00995A62">
      <w:pPr>
        <w:rPr>
          <w:b/>
          <w:sz w:val="32"/>
          <w:szCs w:val="32"/>
        </w:rPr>
      </w:pPr>
    </w:p>
    <w:p w:rsidR="001A403F" w:rsidRDefault="001A403F">
      <w:pPr>
        <w:rPr>
          <w:b/>
          <w:sz w:val="32"/>
          <w:szCs w:val="32"/>
        </w:rPr>
      </w:pPr>
    </w:p>
    <w:p w:rsidR="001A403F" w:rsidRDefault="001A403F">
      <w:pPr>
        <w:rPr>
          <w:sz w:val="28"/>
        </w:rPr>
      </w:pPr>
    </w:p>
    <w:tbl>
      <w:tblPr>
        <w:tblStyle w:val="a7"/>
        <w:tblW w:w="0" w:type="auto"/>
        <w:tblLook w:val="01E0" w:firstRow="1" w:lastRow="1" w:firstColumn="1" w:lastColumn="1" w:noHBand="0" w:noVBand="0"/>
      </w:tblPr>
      <w:tblGrid>
        <w:gridCol w:w="457"/>
        <w:gridCol w:w="1050"/>
        <w:gridCol w:w="1569"/>
        <w:gridCol w:w="92"/>
        <w:gridCol w:w="1750"/>
        <w:gridCol w:w="1584"/>
        <w:gridCol w:w="89"/>
        <w:gridCol w:w="1516"/>
        <w:gridCol w:w="1747"/>
      </w:tblGrid>
      <w:tr w:rsidR="00FB120B">
        <w:tc>
          <w:tcPr>
            <w:tcW w:w="457" w:type="dxa"/>
          </w:tcPr>
          <w:p w:rsidR="00FB120B" w:rsidRPr="00FB120B" w:rsidRDefault="00FB120B" w:rsidP="00FB120B">
            <w:r w:rsidRPr="00FB120B">
              <w:t>№</w:t>
            </w:r>
          </w:p>
        </w:tc>
        <w:tc>
          <w:tcPr>
            <w:tcW w:w="1050" w:type="dxa"/>
          </w:tcPr>
          <w:p w:rsidR="00FB120B" w:rsidRPr="00FB120B" w:rsidRDefault="00FB120B" w:rsidP="00FB120B">
            <w:r w:rsidRPr="00FB120B">
              <w:t>Имя ребенка</w:t>
            </w:r>
          </w:p>
        </w:tc>
        <w:tc>
          <w:tcPr>
            <w:tcW w:w="1569" w:type="dxa"/>
          </w:tcPr>
          <w:p w:rsidR="00FB120B" w:rsidRPr="00FB120B" w:rsidRDefault="00FB120B" w:rsidP="00FB120B">
            <w:r w:rsidRPr="00FB120B">
              <w:t>Пришивание пуговицы</w:t>
            </w:r>
          </w:p>
          <w:p w:rsidR="00FB120B" w:rsidRPr="00FB120B" w:rsidRDefault="00FB120B" w:rsidP="00FB120B">
            <w:r w:rsidRPr="00FB120B">
              <w:t xml:space="preserve">   </w:t>
            </w:r>
          </w:p>
        </w:tc>
        <w:tc>
          <w:tcPr>
            <w:tcW w:w="1842" w:type="dxa"/>
            <w:gridSpan w:val="2"/>
          </w:tcPr>
          <w:p w:rsidR="00FB120B" w:rsidRPr="00FB120B" w:rsidRDefault="00FB120B" w:rsidP="00FB120B">
            <w:r w:rsidRPr="00FB120B">
              <w:t>Сгибание бумаги в различных направлениях</w:t>
            </w:r>
          </w:p>
        </w:tc>
        <w:tc>
          <w:tcPr>
            <w:tcW w:w="1584" w:type="dxa"/>
          </w:tcPr>
          <w:p w:rsidR="00FB120B" w:rsidRPr="00FB120B" w:rsidRDefault="00FB120B" w:rsidP="00FB120B">
            <w:r w:rsidRPr="00FB120B">
              <w:t>Умение пользоваться ножницами</w:t>
            </w:r>
          </w:p>
        </w:tc>
        <w:tc>
          <w:tcPr>
            <w:tcW w:w="1605" w:type="dxa"/>
            <w:gridSpan w:val="2"/>
          </w:tcPr>
          <w:p w:rsidR="00FB120B" w:rsidRPr="00FB120B" w:rsidRDefault="00FB120B" w:rsidP="00FB120B">
            <w:r w:rsidRPr="00FB120B">
              <w:t>Нанизывание бисера на леску</w:t>
            </w:r>
          </w:p>
        </w:tc>
        <w:tc>
          <w:tcPr>
            <w:tcW w:w="1747" w:type="dxa"/>
          </w:tcPr>
          <w:p w:rsidR="00FB120B" w:rsidRPr="00FB120B" w:rsidRDefault="001A403F" w:rsidP="00FB120B">
            <w:r>
              <w:t>Выкладывание узоров из крупы на пластелине</w:t>
            </w:r>
          </w:p>
        </w:tc>
      </w:tr>
      <w:tr w:rsidR="00FB120B" w:rsidRPr="001A403F">
        <w:tc>
          <w:tcPr>
            <w:tcW w:w="457" w:type="dxa"/>
          </w:tcPr>
          <w:p w:rsidR="00FB120B" w:rsidRPr="001A403F" w:rsidRDefault="00FB120B"/>
        </w:tc>
        <w:tc>
          <w:tcPr>
            <w:tcW w:w="1050" w:type="dxa"/>
          </w:tcPr>
          <w:p w:rsidR="00FB120B" w:rsidRPr="001A403F" w:rsidRDefault="00FB120B"/>
        </w:tc>
        <w:tc>
          <w:tcPr>
            <w:tcW w:w="1569" w:type="dxa"/>
          </w:tcPr>
          <w:p w:rsidR="00FB120B" w:rsidRPr="001A403F" w:rsidRDefault="00FB120B">
            <w:r w:rsidRPr="001A403F">
              <w:t>нач.    кон.</w:t>
            </w:r>
          </w:p>
        </w:tc>
        <w:tc>
          <w:tcPr>
            <w:tcW w:w="1842" w:type="dxa"/>
            <w:gridSpan w:val="2"/>
          </w:tcPr>
          <w:p w:rsidR="00FB120B" w:rsidRPr="001A403F" w:rsidRDefault="00FB120B">
            <w:r w:rsidRPr="001A403F">
              <w:t xml:space="preserve">нач. </w:t>
            </w:r>
            <w:r w:rsidR="001A403F" w:rsidRPr="001A403F">
              <w:t xml:space="preserve"> </w:t>
            </w:r>
            <w:r w:rsidRPr="001A403F">
              <w:t xml:space="preserve">      кон.</w:t>
            </w:r>
          </w:p>
        </w:tc>
        <w:tc>
          <w:tcPr>
            <w:tcW w:w="1584" w:type="dxa"/>
          </w:tcPr>
          <w:p w:rsidR="00FB120B" w:rsidRPr="001A403F" w:rsidRDefault="00FB120B">
            <w:r w:rsidRPr="001A403F">
              <w:t>нач.     кон.</w:t>
            </w:r>
          </w:p>
        </w:tc>
        <w:tc>
          <w:tcPr>
            <w:tcW w:w="1605" w:type="dxa"/>
            <w:gridSpan w:val="2"/>
          </w:tcPr>
          <w:p w:rsidR="00FB120B" w:rsidRPr="001A403F" w:rsidRDefault="00FB120B">
            <w:r w:rsidRPr="001A403F">
              <w:t>нач.     кон.</w:t>
            </w:r>
          </w:p>
        </w:tc>
        <w:tc>
          <w:tcPr>
            <w:tcW w:w="1747" w:type="dxa"/>
          </w:tcPr>
          <w:p w:rsidR="00FB120B" w:rsidRPr="001A403F" w:rsidRDefault="001A403F">
            <w:r w:rsidRPr="001A403F">
              <w:t>нач.     кон.</w:t>
            </w:r>
          </w:p>
        </w:tc>
      </w:tr>
      <w:tr w:rsidR="00FB120B">
        <w:tc>
          <w:tcPr>
            <w:tcW w:w="457" w:type="dxa"/>
          </w:tcPr>
          <w:p w:rsidR="00FB120B" w:rsidRDefault="00FB120B">
            <w:pPr>
              <w:rPr>
                <w:sz w:val="28"/>
              </w:rPr>
            </w:pPr>
            <w:r>
              <w:rPr>
                <w:sz w:val="28"/>
              </w:rPr>
              <w:t>1</w:t>
            </w:r>
          </w:p>
        </w:tc>
        <w:tc>
          <w:tcPr>
            <w:tcW w:w="1050" w:type="dxa"/>
          </w:tcPr>
          <w:p w:rsidR="00FB120B" w:rsidRDefault="00FB120B">
            <w:pPr>
              <w:rPr>
                <w:sz w:val="28"/>
              </w:rPr>
            </w:pPr>
            <w:r>
              <w:rPr>
                <w:sz w:val="28"/>
              </w:rPr>
              <w:t>Рома</w:t>
            </w:r>
          </w:p>
        </w:tc>
        <w:tc>
          <w:tcPr>
            <w:tcW w:w="1569" w:type="dxa"/>
          </w:tcPr>
          <w:p w:rsidR="00FB120B" w:rsidRDefault="00FB120B">
            <w:pPr>
              <w:rPr>
                <w:sz w:val="28"/>
              </w:rPr>
            </w:pPr>
          </w:p>
        </w:tc>
        <w:tc>
          <w:tcPr>
            <w:tcW w:w="1842" w:type="dxa"/>
            <w:gridSpan w:val="2"/>
          </w:tcPr>
          <w:p w:rsidR="00FB120B" w:rsidRDefault="00FB120B">
            <w:pPr>
              <w:rPr>
                <w:sz w:val="28"/>
              </w:rPr>
            </w:pPr>
          </w:p>
        </w:tc>
        <w:tc>
          <w:tcPr>
            <w:tcW w:w="1584" w:type="dxa"/>
          </w:tcPr>
          <w:p w:rsidR="00FB120B" w:rsidRDefault="00FB120B">
            <w:pPr>
              <w:rPr>
                <w:sz w:val="28"/>
              </w:rPr>
            </w:pPr>
          </w:p>
        </w:tc>
        <w:tc>
          <w:tcPr>
            <w:tcW w:w="1605" w:type="dxa"/>
            <w:gridSpan w:val="2"/>
          </w:tcPr>
          <w:p w:rsidR="00FB120B" w:rsidRDefault="00FB120B">
            <w:pPr>
              <w:rPr>
                <w:sz w:val="28"/>
              </w:rPr>
            </w:pPr>
          </w:p>
        </w:tc>
        <w:tc>
          <w:tcPr>
            <w:tcW w:w="1747" w:type="dxa"/>
          </w:tcPr>
          <w:p w:rsidR="00FB120B" w:rsidRDefault="00FB120B">
            <w:pPr>
              <w:rPr>
                <w:sz w:val="28"/>
              </w:rPr>
            </w:pPr>
          </w:p>
        </w:tc>
      </w:tr>
      <w:tr w:rsidR="00FB120B">
        <w:tc>
          <w:tcPr>
            <w:tcW w:w="457" w:type="dxa"/>
          </w:tcPr>
          <w:p w:rsidR="00FB120B" w:rsidRDefault="00FB120B">
            <w:pPr>
              <w:rPr>
                <w:sz w:val="28"/>
              </w:rPr>
            </w:pPr>
            <w:r>
              <w:rPr>
                <w:sz w:val="28"/>
              </w:rPr>
              <w:t>2</w:t>
            </w:r>
          </w:p>
        </w:tc>
        <w:tc>
          <w:tcPr>
            <w:tcW w:w="1050" w:type="dxa"/>
          </w:tcPr>
          <w:p w:rsidR="00FB120B" w:rsidRDefault="00FB120B">
            <w:pPr>
              <w:rPr>
                <w:sz w:val="28"/>
              </w:rPr>
            </w:pPr>
            <w:r>
              <w:rPr>
                <w:sz w:val="28"/>
              </w:rPr>
              <w:t>Амина</w:t>
            </w:r>
          </w:p>
        </w:tc>
        <w:tc>
          <w:tcPr>
            <w:tcW w:w="1569" w:type="dxa"/>
          </w:tcPr>
          <w:p w:rsidR="00FB120B" w:rsidRDefault="00FB120B">
            <w:pPr>
              <w:rPr>
                <w:sz w:val="28"/>
              </w:rPr>
            </w:pPr>
          </w:p>
        </w:tc>
        <w:tc>
          <w:tcPr>
            <w:tcW w:w="1842" w:type="dxa"/>
            <w:gridSpan w:val="2"/>
          </w:tcPr>
          <w:p w:rsidR="00FB120B" w:rsidRDefault="00FB120B">
            <w:pPr>
              <w:rPr>
                <w:sz w:val="28"/>
              </w:rPr>
            </w:pPr>
          </w:p>
        </w:tc>
        <w:tc>
          <w:tcPr>
            <w:tcW w:w="1584" w:type="dxa"/>
          </w:tcPr>
          <w:p w:rsidR="00FB120B" w:rsidRDefault="00FB120B">
            <w:pPr>
              <w:rPr>
                <w:sz w:val="28"/>
              </w:rPr>
            </w:pPr>
          </w:p>
        </w:tc>
        <w:tc>
          <w:tcPr>
            <w:tcW w:w="1605" w:type="dxa"/>
            <w:gridSpan w:val="2"/>
          </w:tcPr>
          <w:p w:rsidR="00FB120B" w:rsidRDefault="00FB120B">
            <w:pPr>
              <w:rPr>
                <w:sz w:val="28"/>
              </w:rPr>
            </w:pPr>
          </w:p>
        </w:tc>
        <w:tc>
          <w:tcPr>
            <w:tcW w:w="1747" w:type="dxa"/>
          </w:tcPr>
          <w:p w:rsidR="00FB120B" w:rsidRDefault="00FB120B">
            <w:pPr>
              <w:rPr>
                <w:sz w:val="28"/>
              </w:rPr>
            </w:pPr>
          </w:p>
        </w:tc>
      </w:tr>
      <w:tr w:rsidR="00FB120B">
        <w:tc>
          <w:tcPr>
            <w:tcW w:w="457" w:type="dxa"/>
          </w:tcPr>
          <w:p w:rsidR="00FB120B" w:rsidRDefault="00FB120B">
            <w:pPr>
              <w:rPr>
                <w:sz w:val="28"/>
              </w:rPr>
            </w:pPr>
            <w:r>
              <w:rPr>
                <w:sz w:val="28"/>
              </w:rPr>
              <w:t>3</w:t>
            </w:r>
          </w:p>
        </w:tc>
        <w:tc>
          <w:tcPr>
            <w:tcW w:w="1050" w:type="dxa"/>
          </w:tcPr>
          <w:p w:rsidR="00FB120B" w:rsidRDefault="00FB120B">
            <w:pPr>
              <w:rPr>
                <w:sz w:val="28"/>
              </w:rPr>
            </w:pPr>
            <w:r>
              <w:rPr>
                <w:sz w:val="28"/>
              </w:rPr>
              <w:t>Тагир</w:t>
            </w:r>
          </w:p>
        </w:tc>
        <w:tc>
          <w:tcPr>
            <w:tcW w:w="1569" w:type="dxa"/>
          </w:tcPr>
          <w:p w:rsidR="00FB120B" w:rsidRDefault="00FB120B">
            <w:pPr>
              <w:rPr>
                <w:sz w:val="28"/>
              </w:rPr>
            </w:pPr>
          </w:p>
        </w:tc>
        <w:tc>
          <w:tcPr>
            <w:tcW w:w="1842" w:type="dxa"/>
            <w:gridSpan w:val="2"/>
          </w:tcPr>
          <w:p w:rsidR="00FB120B" w:rsidRDefault="00FB120B">
            <w:pPr>
              <w:rPr>
                <w:sz w:val="28"/>
              </w:rPr>
            </w:pPr>
          </w:p>
        </w:tc>
        <w:tc>
          <w:tcPr>
            <w:tcW w:w="1584" w:type="dxa"/>
          </w:tcPr>
          <w:p w:rsidR="00FB120B" w:rsidRDefault="00FB120B">
            <w:pPr>
              <w:rPr>
                <w:sz w:val="28"/>
              </w:rPr>
            </w:pPr>
          </w:p>
        </w:tc>
        <w:tc>
          <w:tcPr>
            <w:tcW w:w="1605" w:type="dxa"/>
            <w:gridSpan w:val="2"/>
          </w:tcPr>
          <w:p w:rsidR="00FB120B" w:rsidRDefault="00FB120B">
            <w:pPr>
              <w:rPr>
                <w:sz w:val="28"/>
              </w:rPr>
            </w:pPr>
          </w:p>
        </w:tc>
        <w:tc>
          <w:tcPr>
            <w:tcW w:w="1747" w:type="dxa"/>
          </w:tcPr>
          <w:p w:rsidR="00FB120B" w:rsidRDefault="00FB120B">
            <w:pPr>
              <w:rPr>
                <w:sz w:val="28"/>
              </w:rPr>
            </w:pPr>
          </w:p>
        </w:tc>
      </w:tr>
      <w:tr w:rsidR="00FB120B">
        <w:tc>
          <w:tcPr>
            <w:tcW w:w="457" w:type="dxa"/>
          </w:tcPr>
          <w:p w:rsidR="00FB120B" w:rsidRDefault="00FB120B">
            <w:pPr>
              <w:rPr>
                <w:sz w:val="28"/>
              </w:rPr>
            </w:pPr>
            <w:r>
              <w:rPr>
                <w:sz w:val="28"/>
              </w:rPr>
              <w:t>4</w:t>
            </w:r>
          </w:p>
        </w:tc>
        <w:tc>
          <w:tcPr>
            <w:tcW w:w="1050" w:type="dxa"/>
          </w:tcPr>
          <w:p w:rsidR="00FB120B" w:rsidRDefault="00FB120B">
            <w:pPr>
              <w:rPr>
                <w:sz w:val="28"/>
              </w:rPr>
            </w:pPr>
            <w:r>
              <w:rPr>
                <w:sz w:val="28"/>
              </w:rPr>
              <w:t>Регина</w:t>
            </w:r>
          </w:p>
        </w:tc>
        <w:tc>
          <w:tcPr>
            <w:tcW w:w="1569" w:type="dxa"/>
          </w:tcPr>
          <w:p w:rsidR="00FB120B" w:rsidRDefault="00FB120B">
            <w:pPr>
              <w:rPr>
                <w:sz w:val="28"/>
              </w:rPr>
            </w:pPr>
          </w:p>
        </w:tc>
        <w:tc>
          <w:tcPr>
            <w:tcW w:w="1842" w:type="dxa"/>
            <w:gridSpan w:val="2"/>
          </w:tcPr>
          <w:p w:rsidR="00FB120B" w:rsidRDefault="00FB120B">
            <w:pPr>
              <w:rPr>
                <w:sz w:val="28"/>
              </w:rPr>
            </w:pPr>
          </w:p>
        </w:tc>
        <w:tc>
          <w:tcPr>
            <w:tcW w:w="1584" w:type="dxa"/>
          </w:tcPr>
          <w:p w:rsidR="00FB120B" w:rsidRDefault="00FB120B">
            <w:pPr>
              <w:rPr>
                <w:sz w:val="28"/>
              </w:rPr>
            </w:pPr>
          </w:p>
        </w:tc>
        <w:tc>
          <w:tcPr>
            <w:tcW w:w="1605" w:type="dxa"/>
            <w:gridSpan w:val="2"/>
          </w:tcPr>
          <w:p w:rsidR="00FB120B" w:rsidRDefault="00FB120B">
            <w:pPr>
              <w:rPr>
                <w:sz w:val="28"/>
              </w:rPr>
            </w:pPr>
          </w:p>
        </w:tc>
        <w:tc>
          <w:tcPr>
            <w:tcW w:w="1747" w:type="dxa"/>
          </w:tcPr>
          <w:p w:rsidR="00FB120B" w:rsidRDefault="00FB120B">
            <w:pPr>
              <w:rPr>
                <w:sz w:val="28"/>
              </w:rPr>
            </w:pPr>
          </w:p>
        </w:tc>
      </w:tr>
      <w:tr w:rsidR="00FB120B">
        <w:tc>
          <w:tcPr>
            <w:tcW w:w="457" w:type="dxa"/>
          </w:tcPr>
          <w:p w:rsidR="00FB120B" w:rsidRDefault="00FB120B">
            <w:pPr>
              <w:rPr>
                <w:sz w:val="28"/>
              </w:rPr>
            </w:pPr>
            <w:r>
              <w:rPr>
                <w:sz w:val="28"/>
              </w:rPr>
              <w:t>5</w:t>
            </w:r>
          </w:p>
        </w:tc>
        <w:tc>
          <w:tcPr>
            <w:tcW w:w="1050" w:type="dxa"/>
          </w:tcPr>
          <w:p w:rsidR="00FB120B" w:rsidRDefault="00FB120B">
            <w:pPr>
              <w:rPr>
                <w:sz w:val="28"/>
              </w:rPr>
            </w:pPr>
            <w:r>
              <w:rPr>
                <w:sz w:val="28"/>
              </w:rPr>
              <w:t>Артем</w:t>
            </w:r>
          </w:p>
        </w:tc>
        <w:tc>
          <w:tcPr>
            <w:tcW w:w="1569" w:type="dxa"/>
          </w:tcPr>
          <w:p w:rsidR="00FB120B" w:rsidRDefault="00FB120B">
            <w:pPr>
              <w:rPr>
                <w:sz w:val="28"/>
              </w:rPr>
            </w:pPr>
          </w:p>
        </w:tc>
        <w:tc>
          <w:tcPr>
            <w:tcW w:w="1842" w:type="dxa"/>
            <w:gridSpan w:val="2"/>
          </w:tcPr>
          <w:p w:rsidR="00FB120B" w:rsidRDefault="00FB120B">
            <w:pPr>
              <w:rPr>
                <w:sz w:val="28"/>
              </w:rPr>
            </w:pPr>
          </w:p>
        </w:tc>
        <w:tc>
          <w:tcPr>
            <w:tcW w:w="1584" w:type="dxa"/>
          </w:tcPr>
          <w:p w:rsidR="00FB120B" w:rsidRDefault="00FB120B">
            <w:pPr>
              <w:rPr>
                <w:sz w:val="28"/>
              </w:rPr>
            </w:pPr>
          </w:p>
        </w:tc>
        <w:tc>
          <w:tcPr>
            <w:tcW w:w="1605" w:type="dxa"/>
            <w:gridSpan w:val="2"/>
          </w:tcPr>
          <w:p w:rsidR="00FB120B" w:rsidRDefault="00FB120B">
            <w:pPr>
              <w:rPr>
                <w:sz w:val="28"/>
              </w:rPr>
            </w:pPr>
          </w:p>
        </w:tc>
        <w:tc>
          <w:tcPr>
            <w:tcW w:w="1747" w:type="dxa"/>
          </w:tcPr>
          <w:p w:rsidR="00FB120B" w:rsidRDefault="00FB120B">
            <w:pPr>
              <w:rPr>
                <w:sz w:val="28"/>
              </w:rPr>
            </w:pPr>
          </w:p>
        </w:tc>
      </w:tr>
      <w:tr w:rsidR="00FB120B">
        <w:tc>
          <w:tcPr>
            <w:tcW w:w="457" w:type="dxa"/>
          </w:tcPr>
          <w:p w:rsidR="00FB120B" w:rsidRDefault="00FB120B">
            <w:pPr>
              <w:rPr>
                <w:sz w:val="28"/>
              </w:rPr>
            </w:pPr>
            <w:r>
              <w:rPr>
                <w:sz w:val="28"/>
              </w:rPr>
              <w:t>6</w:t>
            </w:r>
          </w:p>
        </w:tc>
        <w:tc>
          <w:tcPr>
            <w:tcW w:w="1050" w:type="dxa"/>
          </w:tcPr>
          <w:p w:rsidR="00FB120B" w:rsidRDefault="00FB120B">
            <w:pPr>
              <w:rPr>
                <w:sz w:val="28"/>
              </w:rPr>
            </w:pPr>
            <w:r>
              <w:rPr>
                <w:sz w:val="28"/>
              </w:rPr>
              <w:t>Аня</w:t>
            </w:r>
          </w:p>
        </w:tc>
        <w:tc>
          <w:tcPr>
            <w:tcW w:w="1569" w:type="dxa"/>
          </w:tcPr>
          <w:p w:rsidR="00FB120B" w:rsidRDefault="00FB120B">
            <w:pPr>
              <w:rPr>
                <w:sz w:val="28"/>
              </w:rPr>
            </w:pPr>
          </w:p>
        </w:tc>
        <w:tc>
          <w:tcPr>
            <w:tcW w:w="1842" w:type="dxa"/>
            <w:gridSpan w:val="2"/>
          </w:tcPr>
          <w:p w:rsidR="00FB120B" w:rsidRDefault="00FB120B">
            <w:pPr>
              <w:rPr>
                <w:sz w:val="28"/>
              </w:rPr>
            </w:pPr>
          </w:p>
        </w:tc>
        <w:tc>
          <w:tcPr>
            <w:tcW w:w="1584" w:type="dxa"/>
          </w:tcPr>
          <w:p w:rsidR="00FB120B" w:rsidRDefault="00FB120B">
            <w:pPr>
              <w:rPr>
                <w:sz w:val="28"/>
              </w:rPr>
            </w:pPr>
          </w:p>
        </w:tc>
        <w:tc>
          <w:tcPr>
            <w:tcW w:w="1605" w:type="dxa"/>
            <w:gridSpan w:val="2"/>
          </w:tcPr>
          <w:p w:rsidR="00FB120B" w:rsidRDefault="00FB120B">
            <w:pPr>
              <w:rPr>
                <w:sz w:val="28"/>
              </w:rPr>
            </w:pPr>
          </w:p>
        </w:tc>
        <w:tc>
          <w:tcPr>
            <w:tcW w:w="1747" w:type="dxa"/>
          </w:tcPr>
          <w:p w:rsidR="00FB120B" w:rsidRDefault="00FB120B">
            <w:pPr>
              <w:rPr>
                <w:sz w:val="28"/>
              </w:rPr>
            </w:pPr>
          </w:p>
        </w:tc>
      </w:tr>
      <w:tr w:rsidR="001A403F">
        <w:tc>
          <w:tcPr>
            <w:tcW w:w="457" w:type="dxa"/>
          </w:tcPr>
          <w:p w:rsidR="001A403F" w:rsidRDefault="001A403F">
            <w:pPr>
              <w:rPr>
                <w:sz w:val="28"/>
              </w:rPr>
            </w:pPr>
          </w:p>
        </w:tc>
        <w:tc>
          <w:tcPr>
            <w:tcW w:w="1050" w:type="dxa"/>
          </w:tcPr>
          <w:p w:rsidR="001A403F" w:rsidRDefault="001A403F">
            <w:pPr>
              <w:rPr>
                <w:sz w:val="28"/>
              </w:rPr>
            </w:pPr>
          </w:p>
        </w:tc>
        <w:tc>
          <w:tcPr>
            <w:tcW w:w="1661" w:type="dxa"/>
            <w:gridSpan w:val="2"/>
          </w:tcPr>
          <w:p w:rsidR="001A403F" w:rsidRDefault="001A403F">
            <w:pPr>
              <w:rPr>
                <w:sz w:val="28"/>
              </w:rPr>
            </w:pPr>
          </w:p>
        </w:tc>
        <w:tc>
          <w:tcPr>
            <w:tcW w:w="1750" w:type="dxa"/>
          </w:tcPr>
          <w:p w:rsidR="001A403F" w:rsidRDefault="001A403F">
            <w:pPr>
              <w:rPr>
                <w:sz w:val="28"/>
              </w:rPr>
            </w:pPr>
          </w:p>
        </w:tc>
        <w:tc>
          <w:tcPr>
            <w:tcW w:w="1673" w:type="dxa"/>
            <w:gridSpan w:val="2"/>
          </w:tcPr>
          <w:p w:rsidR="001A403F" w:rsidRDefault="001A403F">
            <w:pPr>
              <w:rPr>
                <w:sz w:val="28"/>
              </w:rPr>
            </w:pPr>
          </w:p>
        </w:tc>
        <w:tc>
          <w:tcPr>
            <w:tcW w:w="1516" w:type="dxa"/>
          </w:tcPr>
          <w:p w:rsidR="001A403F" w:rsidRDefault="001A403F">
            <w:pPr>
              <w:rPr>
                <w:sz w:val="28"/>
              </w:rPr>
            </w:pPr>
          </w:p>
        </w:tc>
        <w:tc>
          <w:tcPr>
            <w:tcW w:w="1747" w:type="dxa"/>
          </w:tcPr>
          <w:p w:rsidR="001A403F" w:rsidRDefault="001A403F">
            <w:pPr>
              <w:rPr>
                <w:sz w:val="28"/>
              </w:rPr>
            </w:pPr>
          </w:p>
        </w:tc>
      </w:tr>
      <w:tr w:rsidR="001A403F">
        <w:tc>
          <w:tcPr>
            <w:tcW w:w="457" w:type="dxa"/>
          </w:tcPr>
          <w:p w:rsidR="001A403F" w:rsidRDefault="001A403F">
            <w:pPr>
              <w:rPr>
                <w:sz w:val="28"/>
              </w:rPr>
            </w:pPr>
          </w:p>
        </w:tc>
        <w:tc>
          <w:tcPr>
            <w:tcW w:w="1050" w:type="dxa"/>
          </w:tcPr>
          <w:p w:rsidR="001A403F" w:rsidRDefault="001A403F">
            <w:pPr>
              <w:rPr>
                <w:sz w:val="28"/>
              </w:rPr>
            </w:pPr>
          </w:p>
        </w:tc>
        <w:tc>
          <w:tcPr>
            <w:tcW w:w="1661" w:type="dxa"/>
            <w:gridSpan w:val="2"/>
          </w:tcPr>
          <w:p w:rsidR="001A403F" w:rsidRDefault="001A403F">
            <w:pPr>
              <w:rPr>
                <w:sz w:val="28"/>
              </w:rPr>
            </w:pPr>
          </w:p>
        </w:tc>
        <w:tc>
          <w:tcPr>
            <w:tcW w:w="1750" w:type="dxa"/>
          </w:tcPr>
          <w:p w:rsidR="001A403F" w:rsidRDefault="001A403F">
            <w:pPr>
              <w:rPr>
                <w:sz w:val="28"/>
              </w:rPr>
            </w:pPr>
          </w:p>
        </w:tc>
        <w:tc>
          <w:tcPr>
            <w:tcW w:w="1673" w:type="dxa"/>
            <w:gridSpan w:val="2"/>
          </w:tcPr>
          <w:p w:rsidR="001A403F" w:rsidRDefault="001A403F">
            <w:pPr>
              <w:rPr>
                <w:sz w:val="28"/>
              </w:rPr>
            </w:pPr>
          </w:p>
        </w:tc>
        <w:tc>
          <w:tcPr>
            <w:tcW w:w="1516" w:type="dxa"/>
          </w:tcPr>
          <w:p w:rsidR="001A403F" w:rsidRDefault="001A403F">
            <w:pPr>
              <w:rPr>
                <w:sz w:val="28"/>
              </w:rPr>
            </w:pPr>
          </w:p>
        </w:tc>
        <w:tc>
          <w:tcPr>
            <w:tcW w:w="1747" w:type="dxa"/>
          </w:tcPr>
          <w:p w:rsidR="001A403F" w:rsidRDefault="001A403F">
            <w:pPr>
              <w:rPr>
                <w:sz w:val="28"/>
              </w:rPr>
            </w:pPr>
          </w:p>
        </w:tc>
      </w:tr>
      <w:tr w:rsidR="001A403F">
        <w:tc>
          <w:tcPr>
            <w:tcW w:w="457" w:type="dxa"/>
          </w:tcPr>
          <w:p w:rsidR="001A403F" w:rsidRDefault="001A403F">
            <w:pPr>
              <w:rPr>
                <w:sz w:val="28"/>
              </w:rPr>
            </w:pPr>
          </w:p>
        </w:tc>
        <w:tc>
          <w:tcPr>
            <w:tcW w:w="1050" w:type="dxa"/>
          </w:tcPr>
          <w:p w:rsidR="001A403F" w:rsidRDefault="001A403F">
            <w:pPr>
              <w:rPr>
                <w:sz w:val="28"/>
              </w:rPr>
            </w:pPr>
          </w:p>
        </w:tc>
        <w:tc>
          <w:tcPr>
            <w:tcW w:w="1661" w:type="dxa"/>
            <w:gridSpan w:val="2"/>
          </w:tcPr>
          <w:p w:rsidR="001A403F" w:rsidRDefault="001A403F">
            <w:pPr>
              <w:rPr>
                <w:sz w:val="28"/>
              </w:rPr>
            </w:pPr>
          </w:p>
        </w:tc>
        <w:tc>
          <w:tcPr>
            <w:tcW w:w="1750" w:type="dxa"/>
          </w:tcPr>
          <w:p w:rsidR="001A403F" w:rsidRDefault="001A403F">
            <w:pPr>
              <w:rPr>
                <w:sz w:val="28"/>
              </w:rPr>
            </w:pPr>
          </w:p>
        </w:tc>
        <w:tc>
          <w:tcPr>
            <w:tcW w:w="1673" w:type="dxa"/>
            <w:gridSpan w:val="2"/>
          </w:tcPr>
          <w:p w:rsidR="001A403F" w:rsidRDefault="001A403F">
            <w:pPr>
              <w:rPr>
                <w:sz w:val="28"/>
              </w:rPr>
            </w:pPr>
          </w:p>
        </w:tc>
        <w:tc>
          <w:tcPr>
            <w:tcW w:w="1516" w:type="dxa"/>
          </w:tcPr>
          <w:p w:rsidR="001A403F" w:rsidRDefault="001A403F">
            <w:pPr>
              <w:rPr>
                <w:sz w:val="28"/>
              </w:rPr>
            </w:pPr>
          </w:p>
        </w:tc>
        <w:tc>
          <w:tcPr>
            <w:tcW w:w="1747" w:type="dxa"/>
          </w:tcPr>
          <w:p w:rsidR="001A403F" w:rsidRDefault="001A403F">
            <w:pPr>
              <w:rPr>
                <w:sz w:val="28"/>
              </w:rPr>
            </w:pPr>
          </w:p>
        </w:tc>
      </w:tr>
      <w:tr w:rsidR="001A403F">
        <w:tc>
          <w:tcPr>
            <w:tcW w:w="457" w:type="dxa"/>
          </w:tcPr>
          <w:p w:rsidR="001A403F" w:rsidRDefault="001A403F">
            <w:pPr>
              <w:rPr>
                <w:sz w:val="28"/>
              </w:rPr>
            </w:pPr>
          </w:p>
        </w:tc>
        <w:tc>
          <w:tcPr>
            <w:tcW w:w="1050" w:type="dxa"/>
          </w:tcPr>
          <w:p w:rsidR="001A403F" w:rsidRDefault="001A403F">
            <w:pPr>
              <w:rPr>
                <w:sz w:val="28"/>
              </w:rPr>
            </w:pPr>
          </w:p>
        </w:tc>
        <w:tc>
          <w:tcPr>
            <w:tcW w:w="1661" w:type="dxa"/>
            <w:gridSpan w:val="2"/>
          </w:tcPr>
          <w:p w:rsidR="001A403F" w:rsidRDefault="001A403F">
            <w:pPr>
              <w:rPr>
                <w:sz w:val="28"/>
              </w:rPr>
            </w:pPr>
          </w:p>
        </w:tc>
        <w:tc>
          <w:tcPr>
            <w:tcW w:w="1750" w:type="dxa"/>
          </w:tcPr>
          <w:p w:rsidR="001A403F" w:rsidRDefault="001A403F">
            <w:pPr>
              <w:rPr>
                <w:sz w:val="28"/>
              </w:rPr>
            </w:pPr>
          </w:p>
        </w:tc>
        <w:tc>
          <w:tcPr>
            <w:tcW w:w="1673" w:type="dxa"/>
            <w:gridSpan w:val="2"/>
          </w:tcPr>
          <w:p w:rsidR="001A403F" w:rsidRDefault="001A403F">
            <w:pPr>
              <w:rPr>
                <w:sz w:val="28"/>
              </w:rPr>
            </w:pPr>
          </w:p>
        </w:tc>
        <w:tc>
          <w:tcPr>
            <w:tcW w:w="1516" w:type="dxa"/>
          </w:tcPr>
          <w:p w:rsidR="001A403F" w:rsidRDefault="001A403F">
            <w:pPr>
              <w:rPr>
                <w:sz w:val="28"/>
              </w:rPr>
            </w:pPr>
          </w:p>
        </w:tc>
        <w:tc>
          <w:tcPr>
            <w:tcW w:w="1747" w:type="dxa"/>
          </w:tcPr>
          <w:p w:rsidR="001A403F" w:rsidRDefault="001A403F">
            <w:pPr>
              <w:rPr>
                <w:sz w:val="28"/>
              </w:rPr>
            </w:pPr>
          </w:p>
        </w:tc>
      </w:tr>
      <w:tr w:rsidR="001A403F">
        <w:tc>
          <w:tcPr>
            <w:tcW w:w="457" w:type="dxa"/>
          </w:tcPr>
          <w:p w:rsidR="001A403F" w:rsidRDefault="001A403F">
            <w:pPr>
              <w:rPr>
                <w:sz w:val="28"/>
              </w:rPr>
            </w:pPr>
          </w:p>
        </w:tc>
        <w:tc>
          <w:tcPr>
            <w:tcW w:w="1050" w:type="dxa"/>
          </w:tcPr>
          <w:p w:rsidR="001A403F" w:rsidRDefault="001A403F">
            <w:pPr>
              <w:rPr>
                <w:sz w:val="28"/>
              </w:rPr>
            </w:pPr>
          </w:p>
        </w:tc>
        <w:tc>
          <w:tcPr>
            <w:tcW w:w="1661" w:type="dxa"/>
            <w:gridSpan w:val="2"/>
          </w:tcPr>
          <w:p w:rsidR="001A403F" w:rsidRDefault="001A403F">
            <w:pPr>
              <w:rPr>
                <w:sz w:val="28"/>
              </w:rPr>
            </w:pPr>
          </w:p>
        </w:tc>
        <w:tc>
          <w:tcPr>
            <w:tcW w:w="1750" w:type="dxa"/>
          </w:tcPr>
          <w:p w:rsidR="001A403F" w:rsidRDefault="001A403F">
            <w:pPr>
              <w:rPr>
                <w:sz w:val="28"/>
              </w:rPr>
            </w:pPr>
          </w:p>
        </w:tc>
        <w:tc>
          <w:tcPr>
            <w:tcW w:w="1673" w:type="dxa"/>
            <w:gridSpan w:val="2"/>
          </w:tcPr>
          <w:p w:rsidR="001A403F" w:rsidRDefault="001A403F">
            <w:pPr>
              <w:rPr>
                <w:sz w:val="28"/>
              </w:rPr>
            </w:pPr>
          </w:p>
        </w:tc>
        <w:tc>
          <w:tcPr>
            <w:tcW w:w="1516" w:type="dxa"/>
          </w:tcPr>
          <w:p w:rsidR="001A403F" w:rsidRDefault="001A403F">
            <w:pPr>
              <w:rPr>
                <w:sz w:val="28"/>
              </w:rPr>
            </w:pPr>
          </w:p>
        </w:tc>
        <w:tc>
          <w:tcPr>
            <w:tcW w:w="1747" w:type="dxa"/>
          </w:tcPr>
          <w:p w:rsidR="001A403F" w:rsidRDefault="001A403F">
            <w:pPr>
              <w:rPr>
                <w:sz w:val="28"/>
              </w:rPr>
            </w:pPr>
          </w:p>
        </w:tc>
      </w:tr>
      <w:tr w:rsidR="001A403F">
        <w:tc>
          <w:tcPr>
            <w:tcW w:w="457" w:type="dxa"/>
          </w:tcPr>
          <w:p w:rsidR="001A403F" w:rsidRDefault="001A403F">
            <w:pPr>
              <w:rPr>
                <w:sz w:val="28"/>
              </w:rPr>
            </w:pPr>
          </w:p>
        </w:tc>
        <w:tc>
          <w:tcPr>
            <w:tcW w:w="1050" w:type="dxa"/>
          </w:tcPr>
          <w:p w:rsidR="001A403F" w:rsidRDefault="001A403F">
            <w:pPr>
              <w:rPr>
                <w:sz w:val="28"/>
              </w:rPr>
            </w:pPr>
          </w:p>
        </w:tc>
        <w:tc>
          <w:tcPr>
            <w:tcW w:w="1661" w:type="dxa"/>
            <w:gridSpan w:val="2"/>
          </w:tcPr>
          <w:p w:rsidR="001A403F" w:rsidRDefault="001A403F">
            <w:pPr>
              <w:rPr>
                <w:sz w:val="28"/>
              </w:rPr>
            </w:pPr>
          </w:p>
        </w:tc>
        <w:tc>
          <w:tcPr>
            <w:tcW w:w="1750" w:type="dxa"/>
          </w:tcPr>
          <w:p w:rsidR="001A403F" w:rsidRDefault="001A403F">
            <w:pPr>
              <w:rPr>
                <w:sz w:val="28"/>
              </w:rPr>
            </w:pPr>
          </w:p>
        </w:tc>
        <w:tc>
          <w:tcPr>
            <w:tcW w:w="1673" w:type="dxa"/>
            <w:gridSpan w:val="2"/>
          </w:tcPr>
          <w:p w:rsidR="001A403F" w:rsidRDefault="001A403F">
            <w:pPr>
              <w:rPr>
                <w:sz w:val="28"/>
              </w:rPr>
            </w:pPr>
          </w:p>
        </w:tc>
        <w:tc>
          <w:tcPr>
            <w:tcW w:w="1516" w:type="dxa"/>
          </w:tcPr>
          <w:p w:rsidR="001A403F" w:rsidRDefault="001A403F">
            <w:pPr>
              <w:rPr>
                <w:sz w:val="28"/>
              </w:rPr>
            </w:pPr>
          </w:p>
        </w:tc>
        <w:tc>
          <w:tcPr>
            <w:tcW w:w="1747" w:type="dxa"/>
          </w:tcPr>
          <w:p w:rsidR="001A403F" w:rsidRDefault="001A403F">
            <w:pPr>
              <w:rPr>
                <w:sz w:val="28"/>
              </w:rPr>
            </w:pPr>
          </w:p>
        </w:tc>
      </w:tr>
      <w:tr w:rsidR="001A403F">
        <w:tc>
          <w:tcPr>
            <w:tcW w:w="457" w:type="dxa"/>
          </w:tcPr>
          <w:p w:rsidR="001A403F" w:rsidRDefault="001A403F">
            <w:pPr>
              <w:rPr>
                <w:sz w:val="28"/>
              </w:rPr>
            </w:pPr>
          </w:p>
        </w:tc>
        <w:tc>
          <w:tcPr>
            <w:tcW w:w="1050" w:type="dxa"/>
          </w:tcPr>
          <w:p w:rsidR="001A403F" w:rsidRDefault="001A403F">
            <w:pPr>
              <w:rPr>
                <w:sz w:val="28"/>
              </w:rPr>
            </w:pPr>
          </w:p>
        </w:tc>
        <w:tc>
          <w:tcPr>
            <w:tcW w:w="1661" w:type="dxa"/>
            <w:gridSpan w:val="2"/>
          </w:tcPr>
          <w:p w:rsidR="001A403F" w:rsidRDefault="001A403F">
            <w:pPr>
              <w:rPr>
                <w:sz w:val="28"/>
              </w:rPr>
            </w:pPr>
          </w:p>
        </w:tc>
        <w:tc>
          <w:tcPr>
            <w:tcW w:w="1750" w:type="dxa"/>
          </w:tcPr>
          <w:p w:rsidR="001A403F" w:rsidRDefault="001A403F">
            <w:pPr>
              <w:rPr>
                <w:sz w:val="28"/>
              </w:rPr>
            </w:pPr>
          </w:p>
        </w:tc>
        <w:tc>
          <w:tcPr>
            <w:tcW w:w="1673" w:type="dxa"/>
            <w:gridSpan w:val="2"/>
          </w:tcPr>
          <w:p w:rsidR="001A403F" w:rsidRDefault="001A403F">
            <w:pPr>
              <w:rPr>
                <w:sz w:val="28"/>
              </w:rPr>
            </w:pPr>
          </w:p>
        </w:tc>
        <w:tc>
          <w:tcPr>
            <w:tcW w:w="1516" w:type="dxa"/>
          </w:tcPr>
          <w:p w:rsidR="001A403F" w:rsidRDefault="001A403F">
            <w:pPr>
              <w:rPr>
                <w:sz w:val="28"/>
              </w:rPr>
            </w:pPr>
          </w:p>
        </w:tc>
        <w:tc>
          <w:tcPr>
            <w:tcW w:w="1747" w:type="dxa"/>
          </w:tcPr>
          <w:p w:rsidR="001A403F" w:rsidRDefault="001A403F">
            <w:pPr>
              <w:rPr>
                <w:sz w:val="28"/>
              </w:rPr>
            </w:pPr>
          </w:p>
        </w:tc>
      </w:tr>
    </w:tbl>
    <w:p w:rsidR="00995A62" w:rsidRDefault="00995A62">
      <w:pPr>
        <w:rPr>
          <w:sz w:val="28"/>
        </w:rPr>
      </w:pPr>
    </w:p>
    <w:p w:rsidR="00995A62" w:rsidRDefault="00995A62">
      <w:pPr>
        <w:rPr>
          <w:sz w:val="28"/>
        </w:rPr>
      </w:pPr>
    </w:p>
    <w:p w:rsidR="00EE6785" w:rsidRDefault="00EE6785">
      <w:pPr>
        <w:rPr>
          <w:sz w:val="28"/>
        </w:rPr>
      </w:pPr>
    </w:p>
    <w:p w:rsidR="008858F1" w:rsidRPr="00924FD3" w:rsidRDefault="008858F1" w:rsidP="008A76B2">
      <w:pPr>
        <w:rPr>
          <w:b/>
          <w:sz w:val="32"/>
        </w:rPr>
      </w:pPr>
      <w:bookmarkStart w:id="0" w:name="_GoBack"/>
      <w:bookmarkEnd w:id="0"/>
    </w:p>
    <w:sectPr w:rsidR="008858F1" w:rsidRPr="00924FD3" w:rsidSect="00A34507">
      <w:headerReference w:type="even" r:id="rId7"/>
      <w:headerReference w:type="default" r:id="rId8"/>
      <w:footerReference w:type="default" r:id="rId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221" w:rsidRDefault="00640754">
      <w:r>
        <w:separator/>
      </w:r>
    </w:p>
  </w:endnote>
  <w:endnote w:type="continuationSeparator" w:id="0">
    <w:p w:rsidR="00501221" w:rsidRDefault="0064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0E2" w:rsidRDefault="003060E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221" w:rsidRDefault="00640754">
      <w:r>
        <w:separator/>
      </w:r>
    </w:p>
  </w:footnote>
  <w:footnote w:type="continuationSeparator" w:id="0">
    <w:p w:rsidR="00501221" w:rsidRDefault="00640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6B2" w:rsidRDefault="008A76B2" w:rsidP="00D1498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A76B2" w:rsidRDefault="008A76B2" w:rsidP="0090563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6B2" w:rsidRDefault="008A76B2" w:rsidP="00D1498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D951DE">
      <w:rPr>
        <w:rStyle w:val="a6"/>
        <w:noProof/>
      </w:rPr>
      <w:t>35</w:t>
    </w:r>
    <w:r>
      <w:rPr>
        <w:rStyle w:val="a6"/>
      </w:rPr>
      <w:fldChar w:fldCharType="end"/>
    </w:r>
  </w:p>
  <w:p w:rsidR="008A76B2" w:rsidRDefault="008A76B2" w:rsidP="0090563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A2F16"/>
    <w:multiLevelType w:val="multilevel"/>
    <w:tmpl w:val="35A668B4"/>
    <w:lvl w:ilvl="0">
      <w:start w:val="1"/>
      <w:numFmt w:val="decimal"/>
      <w:lvlText w:val="%1."/>
      <w:lvlJc w:val="left"/>
      <w:pPr>
        <w:tabs>
          <w:tab w:val="num" w:pos="630"/>
        </w:tabs>
        <w:ind w:left="630" w:hanging="63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nsid w:val="10BA62D0"/>
    <w:multiLevelType w:val="hybridMultilevel"/>
    <w:tmpl w:val="2AFA324E"/>
    <w:lvl w:ilvl="0" w:tplc="2AD6BDFE">
      <w:start w:val="1"/>
      <w:numFmt w:val="bullet"/>
      <w:lvlText w:val=""/>
      <w:lvlJc w:val="left"/>
      <w:pPr>
        <w:tabs>
          <w:tab w:val="num" w:pos="1080"/>
        </w:tabs>
        <w:ind w:left="1080" w:hanging="360"/>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0FE1D36"/>
    <w:multiLevelType w:val="hybridMultilevel"/>
    <w:tmpl w:val="462A3DE8"/>
    <w:lvl w:ilvl="0" w:tplc="07ACD628">
      <w:start w:val="1"/>
      <w:numFmt w:val="bullet"/>
      <w:lvlText w:val="-"/>
      <w:lvlJc w:val="left"/>
      <w:pPr>
        <w:tabs>
          <w:tab w:val="num" w:pos="1380"/>
        </w:tabs>
        <w:ind w:left="1380" w:hanging="360"/>
      </w:pPr>
      <w:rPr>
        <w:rFonts w:ascii="Times New Roman" w:eastAsia="Times New Roman" w:hAnsi="Times New Roman" w:cs="Times New Roman"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3">
    <w:nsid w:val="111872D0"/>
    <w:multiLevelType w:val="hybridMultilevel"/>
    <w:tmpl w:val="05841C82"/>
    <w:lvl w:ilvl="0" w:tplc="35BE0458">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4">
    <w:nsid w:val="1B7209B6"/>
    <w:multiLevelType w:val="hybridMultilevel"/>
    <w:tmpl w:val="08146386"/>
    <w:lvl w:ilvl="0" w:tplc="9E0C9A6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5">
    <w:nsid w:val="1E473613"/>
    <w:multiLevelType w:val="multilevel"/>
    <w:tmpl w:val="897CD06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2551EC2"/>
    <w:multiLevelType w:val="hybridMultilevel"/>
    <w:tmpl w:val="63588CB2"/>
    <w:lvl w:ilvl="0" w:tplc="59E2BCC6">
      <w:start w:val="1"/>
      <w:numFmt w:val="decimal"/>
      <w:lvlText w:val="%1."/>
      <w:lvlJc w:val="left"/>
      <w:pPr>
        <w:tabs>
          <w:tab w:val="num" w:pos="585"/>
        </w:tabs>
        <w:ind w:left="585" w:hanging="360"/>
      </w:pPr>
      <w:rPr>
        <w:rFonts w:hint="default"/>
      </w:rPr>
    </w:lvl>
    <w:lvl w:ilvl="1" w:tplc="EDAA46B2">
      <w:start w:val="1"/>
      <w:numFmt w:val="decimal"/>
      <w:lvlText w:val="%2)"/>
      <w:lvlJc w:val="left"/>
      <w:pPr>
        <w:tabs>
          <w:tab w:val="num" w:pos="1305"/>
        </w:tabs>
        <w:ind w:left="1305" w:hanging="360"/>
      </w:pPr>
      <w:rPr>
        <w:rFonts w:ascii="Times New Roman" w:eastAsia="Times New Roman" w:hAnsi="Times New Roman" w:cs="Times New Roman"/>
      </w:r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7">
    <w:nsid w:val="401E6EA3"/>
    <w:multiLevelType w:val="hybridMultilevel"/>
    <w:tmpl w:val="6E60C73E"/>
    <w:lvl w:ilvl="0" w:tplc="D5C816DC">
      <w:start w:val="1"/>
      <w:numFmt w:val="decimal"/>
      <w:lvlText w:val="%1."/>
      <w:lvlJc w:val="left"/>
      <w:pPr>
        <w:tabs>
          <w:tab w:val="num" w:pos="1864"/>
        </w:tabs>
        <w:ind w:left="1864" w:hanging="115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4470320C"/>
    <w:multiLevelType w:val="multilevel"/>
    <w:tmpl w:val="7B865312"/>
    <w:lvl w:ilvl="0">
      <w:start w:val="1"/>
      <w:numFmt w:val="decimal"/>
      <w:lvlText w:val="%1."/>
      <w:lvlJc w:val="left"/>
      <w:pPr>
        <w:tabs>
          <w:tab w:val="num" w:pos="1455"/>
        </w:tabs>
        <w:ind w:left="1455" w:hanging="1455"/>
      </w:pPr>
      <w:rPr>
        <w:rFonts w:hint="default"/>
        <w:i w:val="0"/>
      </w:rPr>
    </w:lvl>
    <w:lvl w:ilvl="1">
      <w:start w:val="1"/>
      <w:numFmt w:val="decimal"/>
      <w:lvlText w:val="%1.%2."/>
      <w:lvlJc w:val="left"/>
      <w:pPr>
        <w:tabs>
          <w:tab w:val="num" w:pos="2164"/>
        </w:tabs>
        <w:ind w:left="2164" w:hanging="1455"/>
      </w:pPr>
      <w:rPr>
        <w:rFonts w:hint="default"/>
        <w:i w:val="0"/>
      </w:rPr>
    </w:lvl>
    <w:lvl w:ilvl="2">
      <w:start w:val="1"/>
      <w:numFmt w:val="decimal"/>
      <w:lvlText w:val="%1.%2.%3."/>
      <w:lvlJc w:val="left"/>
      <w:pPr>
        <w:tabs>
          <w:tab w:val="num" w:pos="2873"/>
        </w:tabs>
        <w:ind w:left="2873" w:hanging="1455"/>
      </w:pPr>
      <w:rPr>
        <w:rFonts w:hint="default"/>
        <w:i w:val="0"/>
      </w:rPr>
    </w:lvl>
    <w:lvl w:ilvl="3">
      <w:start w:val="1"/>
      <w:numFmt w:val="decimal"/>
      <w:lvlText w:val="%1.%2.%3.%4."/>
      <w:lvlJc w:val="left"/>
      <w:pPr>
        <w:tabs>
          <w:tab w:val="num" w:pos="3582"/>
        </w:tabs>
        <w:ind w:left="3582" w:hanging="1455"/>
      </w:pPr>
      <w:rPr>
        <w:rFonts w:hint="default"/>
        <w:i w:val="0"/>
      </w:rPr>
    </w:lvl>
    <w:lvl w:ilvl="4">
      <w:start w:val="1"/>
      <w:numFmt w:val="decimal"/>
      <w:lvlText w:val="%1.%2.%3.%4.%5."/>
      <w:lvlJc w:val="left"/>
      <w:pPr>
        <w:tabs>
          <w:tab w:val="num" w:pos="4291"/>
        </w:tabs>
        <w:ind w:left="4291" w:hanging="1455"/>
      </w:pPr>
      <w:rPr>
        <w:rFonts w:hint="default"/>
        <w:i w:val="0"/>
      </w:rPr>
    </w:lvl>
    <w:lvl w:ilvl="5">
      <w:start w:val="1"/>
      <w:numFmt w:val="decimal"/>
      <w:lvlText w:val="%1.%2.%3.%4.%5.%6."/>
      <w:lvlJc w:val="left"/>
      <w:pPr>
        <w:tabs>
          <w:tab w:val="num" w:pos="5000"/>
        </w:tabs>
        <w:ind w:left="5000" w:hanging="1455"/>
      </w:pPr>
      <w:rPr>
        <w:rFonts w:hint="default"/>
        <w:i w:val="0"/>
      </w:rPr>
    </w:lvl>
    <w:lvl w:ilvl="6">
      <w:start w:val="1"/>
      <w:numFmt w:val="decimal"/>
      <w:lvlText w:val="%1.%2.%3.%4.%5.%6.%7."/>
      <w:lvlJc w:val="left"/>
      <w:pPr>
        <w:tabs>
          <w:tab w:val="num" w:pos="6054"/>
        </w:tabs>
        <w:ind w:left="6054" w:hanging="1800"/>
      </w:pPr>
      <w:rPr>
        <w:rFonts w:hint="default"/>
        <w:i w:val="0"/>
      </w:rPr>
    </w:lvl>
    <w:lvl w:ilvl="7">
      <w:start w:val="1"/>
      <w:numFmt w:val="decimal"/>
      <w:lvlText w:val="%1.%2.%3.%4.%5.%6.%7.%8."/>
      <w:lvlJc w:val="left"/>
      <w:pPr>
        <w:tabs>
          <w:tab w:val="num" w:pos="7123"/>
        </w:tabs>
        <w:ind w:left="7123" w:hanging="2160"/>
      </w:pPr>
      <w:rPr>
        <w:rFonts w:hint="default"/>
        <w:i w:val="0"/>
      </w:rPr>
    </w:lvl>
    <w:lvl w:ilvl="8">
      <w:start w:val="1"/>
      <w:numFmt w:val="decimal"/>
      <w:lvlText w:val="%1.%2.%3.%4.%5.%6.%7.%8.%9."/>
      <w:lvlJc w:val="left"/>
      <w:pPr>
        <w:tabs>
          <w:tab w:val="num" w:pos="7832"/>
        </w:tabs>
        <w:ind w:left="7832" w:hanging="2160"/>
      </w:pPr>
      <w:rPr>
        <w:rFonts w:hint="default"/>
        <w:i w:val="0"/>
      </w:rPr>
    </w:lvl>
  </w:abstractNum>
  <w:abstractNum w:abstractNumId="9">
    <w:nsid w:val="6BE02C57"/>
    <w:multiLevelType w:val="hybridMultilevel"/>
    <w:tmpl w:val="F51CF0DA"/>
    <w:lvl w:ilvl="0" w:tplc="721292FA">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nsid w:val="6CAB2017"/>
    <w:multiLevelType w:val="multilevel"/>
    <w:tmpl w:val="10481238"/>
    <w:lvl w:ilvl="0">
      <w:start w:val="1"/>
      <w:numFmt w:val="decimal"/>
      <w:lvlText w:val="%1."/>
      <w:lvlJc w:val="left"/>
      <w:pPr>
        <w:tabs>
          <w:tab w:val="num" w:pos="1425"/>
        </w:tabs>
        <w:ind w:left="1425" w:hanging="1425"/>
      </w:pPr>
      <w:rPr>
        <w:rFonts w:hint="default"/>
        <w:sz w:val="32"/>
      </w:rPr>
    </w:lvl>
    <w:lvl w:ilvl="1">
      <w:start w:val="1"/>
      <w:numFmt w:val="decimal"/>
      <w:lvlText w:val="%1.%2."/>
      <w:lvlJc w:val="left"/>
      <w:pPr>
        <w:tabs>
          <w:tab w:val="num" w:pos="2134"/>
        </w:tabs>
        <w:ind w:left="2134" w:hanging="1425"/>
      </w:pPr>
      <w:rPr>
        <w:rFonts w:hint="default"/>
        <w:sz w:val="32"/>
      </w:rPr>
    </w:lvl>
    <w:lvl w:ilvl="2">
      <w:start w:val="1"/>
      <w:numFmt w:val="decimal"/>
      <w:lvlText w:val="%1.%2.%3."/>
      <w:lvlJc w:val="left"/>
      <w:pPr>
        <w:tabs>
          <w:tab w:val="num" w:pos="2843"/>
        </w:tabs>
        <w:ind w:left="2843" w:hanging="1425"/>
      </w:pPr>
      <w:rPr>
        <w:rFonts w:hint="default"/>
        <w:sz w:val="32"/>
      </w:rPr>
    </w:lvl>
    <w:lvl w:ilvl="3">
      <w:start w:val="1"/>
      <w:numFmt w:val="decimal"/>
      <w:lvlText w:val="%1.%2.%3.%4."/>
      <w:lvlJc w:val="left"/>
      <w:pPr>
        <w:tabs>
          <w:tab w:val="num" w:pos="3552"/>
        </w:tabs>
        <w:ind w:left="3552" w:hanging="1425"/>
      </w:pPr>
      <w:rPr>
        <w:rFonts w:hint="default"/>
        <w:sz w:val="32"/>
      </w:rPr>
    </w:lvl>
    <w:lvl w:ilvl="4">
      <w:start w:val="1"/>
      <w:numFmt w:val="decimal"/>
      <w:lvlText w:val="%1.%2.%3.%4.%5."/>
      <w:lvlJc w:val="left"/>
      <w:pPr>
        <w:tabs>
          <w:tab w:val="num" w:pos="4261"/>
        </w:tabs>
        <w:ind w:left="4261" w:hanging="1425"/>
      </w:pPr>
      <w:rPr>
        <w:rFonts w:hint="default"/>
        <w:sz w:val="32"/>
      </w:rPr>
    </w:lvl>
    <w:lvl w:ilvl="5">
      <w:start w:val="1"/>
      <w:numFmt w:val="decimal"/>
      <w:lvlText w:val="%1.%2.%3.%4.%5.%6."/>
      <w:lvlJc w:val="left"/>
      <w:pPr>
        <w:tabs>
          <w:tab w:val="num" w:pos="4985"/>
        </w:tabs>
        <w:ind w:left="4985" w:hanging="1440"/>
      </w:pPr>
      <w:rPr>
        <w:rFonts w:hint="default"/>
        <w:sz w:val="32"/>
      </w:rPr>
    </w:lvl>
    <w:lvl w:ilvl="6">
      <w:start w:val="1"/>
      <w:numFmt w:val="decimal"/>
      <w:lvlText w:val="%1.%2.%3.%4.%5.%6.%7."/>
      <w:lvlJc w:val="left"/>
      <w:pPr>
        <w:tabs>
          <w:tab w:val="num" w:pos="6054"/>
        </w:tabs>
        <w:ind w:left="6054" w:hanging="1800"/>
      </w:pPr>
      <w:rPr>
        <w:rFonts w:hint="default"/>
        <w:sz w:val="32"/>
      </w:rPr>
    </w:lvl>
    <w:lvl w:ilvl="7">
      <w:start w:val="1"/>
      <w:numFmt w:val="decimal"/>
      <w:lvlText w:val="%1.%2.%3.%4.%5.%6.%7.%8."/>
      <w:lvlJc w:val="left"/>
      <w:pPr>
        <w:tabs>
          <w:tab w:val="num" w:pos="6763"/>
        </w:tabs>
        <w:ind w:left="6763" w:hanging="1800"/>
      </w:pPr>
      <w:rPr>
        <w:rFonts w:hint="default"/>
        <w:sz w:val="32"/>
      </w:rPr>
    </w:lvl>
    <w:lvl w:ilvl="8">
      <w:start w:val="1"/>
      <w:numFmt w:val="decimal"/>
      <w:lvlText w:val="%1.%2.%3.%4.%5.%6.%7.%8.%9."/>
      <w:lvlJc w:val="left"/>
      <w:pPr>
        <w:tabs>
          <w:tab w:val="num" w:pos="7832"/>
        </w:tabs>
        <w:ind w:left="7832" w:hanging="2160"/>
      </w:pPr>
      <w:rPr>
        <w:rFonts w:hint="default"/>
        <w:sz w:val="32"/>
      </w:rPr>
    </w:lvl>
  </w:abstractNum>
  <w:abstractNum w:abstractNumId="11">
    <w:nsid w:val="71841EFD"/>
    <w:multiLevelType w:val="multilevel"/>
    <w:tmpl w:val="C06EEA74"/>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440"/>
        </w:tabs>
        <w:ind w:left="1440" w:hanging="1080"/>
      </w:pPr>
      <w:rPr>
        <w:rFonts w:hint="default"/>
        <w:i w:val="0"/>
      </w:rPr>
    </w:lvl>
    <w:lvl w:ilvl="4">
      <w:start w:val="1"/>
      <w:numFmt w:val="decimal"/>
      <w:isLgl/>
      <w:lvlText w:val="%1.%2.%3.%4.%5."/>
      <w:lvlJc w:val="left"/>
      <w:pPr>
        <w:tabs>
          <w:tab w:val="num" w:pos="1800"/>
        </w:tabs>
        <w:ind w:left="1800" w:hanging="1440"/>
      </w:pPr>
      <w:rPr>
        <w:rFonts w:hint="default"/>
        <w:i w:val="0"/>
      </w:rPr>
    </w:lvl>
    <w:lvl w:ilvl="5">
      <w:start w:val="1"/>
      <w:numFmt w:val="decimal"/>
      <w:isLgl/>
      <w:lvlText w:val="%1.%2.%3.%4.%5.%6."/>
      <w:lvlJc w:val="left"/>
      <w:pPr>
        <w:tabs>
          <w:tab w:val="num" w:pos="1800"/>
        </w:tabs>
        <w:ind w:left="1800" w:hanging="1440"/>
      </w:pPr>
      <w:rPr>
        <w:rFonts w:hint="default"/>
        <w:i w:val="0"/>
      </w:rPr>
    </w:lvl>
    <w:lvl w:ilvl="6">
      <w:start w:val="1"/>
      <w:numFmt w:val="decimal"/>
      <w:isLgl/>
      <w:lvlText w:val="%1.%2.%3.%4.%5.%6.%7."/>
      <w:lvlJc w:val="left"/>
      <w:pPr>
        <w:tabs>
          <w:tab w:val="num" w:pos="2160"/>
        </w:tabs>
        <w:ind w:left="2160" w:hanging="1800"/>
      </w:pPr>
      <w:rPr>
        <w:rFonts w:hint="default"/>
        <w:i w:val="0"/>
      </w:rPr>
    </w:lvl>
    <w:lvl w:ilvl="7">
      <w:start w:val="1"/>
      <w:numFmt w:val="decimal"/>
      <w:isLgl/>
      <w:lvlText w:val="%1.%2.%3.%4.%5.%6.%7.%8."/>
      <w:lvlJc w:val="left"/>
      <w:pPr>
        <w:tabs>
          <w:tab w:val="num" w:pos="2520"/>
        </w:tabs>
        <w:ind w:left="2520" w:hanging="2160"/>
      </w:pPr>
      <w:rPr>
        <w:rFonts w:hint="default"/>
        <w:i w:val="0"/>
      </w:rPr>
    </w:lvl>
    <w:lvl w:ilvl="8">
      <w:start w:val="1"/>
      <w:numFmt w:val="decimal"/>
      <w:isLgl/>
      <w:lvlText w:val="%1.%2.%3.%4.%5.%6.%7.%8.%9."/>
      <w:lvlJc w:val="left"/>
      <w:pPr>
        <w:tabs>
          <w:tab w:val="num" w:pos="2520"/>
        </w:tabs>
        <w:ind w:left="2520" w:hanging="2160"/>
      </w:pPr>
      <w:rPr>
        <w:rFonts w:hint="default"/>
        <w:i w:val="0"/>
      </w:rPr>
    </w:lvl>
  </w:abstractNum>
  <w:abstractNum w:abstractNumId="12">
    <w:nsid w:val="73635D8E"/>
    <w:multiLevelType w:val="hybridMultilevel"/>
    <w:tmpl w:val="A24250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11"/>
  </w:num>
  <w:num w:numId="6">
    <w:abstractNumId w:val="3"/>
  </w:num>
  <w:num w:numId="7">
    <w:abstractNumId w:val="6"/>
  </w:num>
  <w:num w:numId="8">
    <w:abstractNumId w:val="9"/>
  </w:num>
  <w:num w:numId="9">
    <w:abstractNumId w:val="5"/>
  </w:num>
  <w:num w:numId="10">
    <w:abstractNumId w:val="10"/>
  </w:num>
  <w:num w:numId="11">
    <w:abstractNumId w:val="8"/>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E78"/>
    <w:rsid w:val="00036E46"/>
    <w:rsid w:val="000404FB"/>
    <w:rsid w:val="000469B0"/>
    <w:rsid w:val="00083134"/>
    <w:rsid w:val="000919EA"/>
    <w:rsid w:val="000C4E78"/>
    <w:rsid w:val="000E1E42"/>
    <w:rsid w:val="000E50B9"/>
    <w:rsid w:val="000F1280"/>
    <w:rsid w:val="00130175"/>
    <w:rsid w:val="00144DD6"/>
    <w:rsid w:val="0019583F"/>
    <w:rsid w:val="001A33E4"/>
    <w:rsid w:val="001A403F"/>
    <w:rsid w:val="001B7950"/>
    <w:rsid w:val="002412A9"/>
    <w:rsid w:val="0024451B"/>
    <w:rsid w:val="0025724D"/>
    <w:rsid w:val="00265D6A"/>
    <w:rsid w:val="00266BD8"/>
    <w:rsid w:val="002678E3"/>
    <w:rsid w:val="002B48BC"/>
    <w:rsid w:val="002E444C"/>
    <w:rsid w:val="002F51C6"/>
    <w:rsid w:val="003060E2"/>
    <w:rsid w:val="00335C51"/>
    <w:rsid w:val="00372EDD"/>
    <w:rsid w:val="004163AF"/>
    <w:rsid w:val="004169CF"/>
    <w:rsid w:val="004305F7"/>
    <w:rsid w:val="004331D8"/>
    <w:rsid w:val="00440C3D"/>
    <w:rsid w:val="004A1C40"/>
    <w:rsid w:val="004F30C4"/>
    <w:rsid w:val="00501221"/>
    <w:rsid w:val="00501962"/>
    <w:rsid w:val="00505BFE"/>
    <w:rsid w:val="00522924"/>
    <w:rsid w:val="00552134"/>
    <w:rsid w:val="00575E11"/>
    <w:rsid w:val="00594F34"/>
    <w:rsid w:val="0059581A"/>
    <w:rsid w:val="005A1E0F"/>
    <w:rsid w:val="005C65D3"/>
    <w:rsid w:val="005F3B43"/>
    <w:rsid w:val="005F7428"/>
    <w:rsid w:val="00616D49"/>
    <w:rsid w:val="00625ED9"/>
    <w:rsid w:val="00640754"/>
    <w:rsid w:val="006B00C7"/>
    <w:rsid w:val="007144EB"/>
    <w:rsid w:val="00720687"/>
    <w:rsid w:val="00731C8D"/>
    <w:rsid w:val="00750BFD"/>
    <w:rsid w:val="00756D5D"/>
    <w:rsid w:val="00791346"/>
    <w:rsid w:val="008858F1"/>
    <w:rsid w:val="00894432"/>
    <w:rsid w:val="008A1D69"/>
    <w:rsid w:val="008A76B2"/>
    <w:rsid w:val="008B2F65"/>
    <w:rsid w:val="008B4163"/>
    <w:rsid w:val="008B64E2"/>
    <w:rsid w:val="008E0871"/>
    <w:rsid w:val="009008B3"/>
    <w:rsid w:val="0090563E"/>
    <w:rsid w:val="009123AA"/>
    <w:rsid w:val="00924FD3"/>
    <w:rsid w:val="00970637"/>
    <w:rsid w:val="00980954"/>
    <w:rsid w:val="0098389F"/>
    <w:rsid w:val="00995A62"/>
    <w:rsid w:val="009A2518"/>
    <w:rsid w:val="009A626E"/>
    <w:rsid w:val="009B49EC"/>
    <w:rsid w:val="009C1A3C"/>
    <w:rsid w:val="009C67A4"/>
    <w:rsid w:val="009D05AB"/>
    <w:rsid w:val="009F5F5C"/>
    <w:rsid w:val="00A100C2"/>
    <w:rsid w:val="00A30EAA"/>
    <w:rsid w:val="00A32423"/>
    <w:rsid w:val="00A34507"/>
    <w:rsid w:val="00A45D31"/>
    <w:rsid w:val="00A53162"/>
    <w:rsid w:val="00AA3E70"/>
    <w:rsid w:val="00AC02CF"/>
    <w:rsid w:val="00AE16D4"/>
    <w:rsid w:val="00B24093"/>
    <w:rsid w:val="00B246F0"/>
    <w:rsid w:val="00B63841"/>
    <w:rsid w:val="00B7739C"/>
    <w:rsid w:val="00B85DE0"/>
    <w:rsid w:val="00BB1AD4"/>
    <w:rsid w:val="00BB467A"/>
    <w:rsid w:val="00C04394"/>
    <w:rsid w:val="00C13A00"/>
    <w:rsid w:val="00C22C89"/>
    <w:rsid w:val="00C7767E"/>
    <w:rsid w:val="00CA6217"/>
    <w:rsid w:val="00CC45F7"/>
    <w:rsid w:val="00CD3CAE"/>
    <w:rsid w:val="00D0270F"/>
    <w:rsid w:val="00D12F7D"/>
    <w:rsid w:val="00D14508"/>
    <w:rsid w:val="00D14988"/>
    <w:rsid w:val="00D41D81"/>
    <w:rsid w:val="00D463C8"/>
    <w:rsid w:val="00D7140D"/>
    <w:rsid w:val="00D743B5"/>
    <w:rsid w:val="00D951DE"/>
    <w:rsid w:val="00DA2DEA"/>
    <w:rsid w:val="00DD05EB"/>
    <w:rsid w:val="00DD56C4"/>
    <w:rsid w:val="00E84FE2"/>
    <w:rsid w:val="00EC1A4B"/>
    <w:rsid w:val="00EC3D8C"/>
    <w:rsid w:val="00EE6785"/>
    <w:rsid w:val="00F00658"/>
    <w:rsid w:val="00F0718E"/>
    <w:rsid w:val="00F319E3"/>
    <w:rsid w:val="00F35866"/>
    <w:rsid w:val="00F45E57"/>
    <w:rsid w:val="00F626A6"/>
    <w:rsid w:val="00FA1E1C"/>
    <w:rsid w:val="00FB0822"/>
    <w:rsid w:val="00FB120B"/>
    <w:rsid w:val="00FB65D1"/>
    <w:rsid w:val="00FD2BC5"/>
    <w:rsid w:val="00FF72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B05641-65E3-4374-AA66-F6A216EC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2">
    <w:name w:val="Body Text 2"/>
    <w:basedOn w:val="a"/>
    <w:rPr>
      <w:b/>
      <w:bCs/>
      <w:sz w:val="32"/>
    </w:rPr>
  </w:style>
  <w:style w:type="paragraph" w:styleId="3">
    <w:name w:val="Body Text 3"/>
    <w:basedOn w:val="a"/>
    <w:rPr>
      <w:sz w:val="32"/>
    </w:rPr>
  </w:style>
  <w:style w:type="paragraph" w:styleId="a4">
    <w:name w:val="Normal (Web)"/>
    <w:basedOn w:val="a"/>
    <w:rsid w:val="00372EDD"/>
    <w:pPr>
      <w:spacing w:before="100" w:beforeAutospacing="1" w:after="100" w:afterAutospacing="1"/>
      <w:jc w:val="both"/>
    </w:pPr>
    <w:rPr>
      <w:color w:val="000000"/>
    </w:rPr>
  </w:style>
  <w:style w:type="paragraph" w:styleId="a5">
    <w:name w:val="header"/>
    <w:basedOn w:val="a"/>
    <w:rsid w:val="0090563E"/>
    <w:pPr>
      <w:tabs>
        <w:tab w:val="center" w:pos="4677"/>
        <w:tab w:val="right" w:pos="9355"/>
      </w:tabs>
    </w:pPr>
  </w:style>
  <w:style w:type="character" w:styleId="a6">
    <w:name w:val="page number"/>
    <w:basedOn w:val="a0"/>
    <w:rsid w:val="0090563E"/>
  </w:style>
  <w:style w:type="table" w:styleId="a7">
    <w:name w:val="Table Grid"/>
    <w:basedOn w:val="a1"/>
    <w:rsid w:val="00FB1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Tahoma" w:hAnsi="Tahoma" w:cs="Tahoma"/>
      <w:sz w:val="16"/>
      <w:szCs w:val="16"/>
    </w:rPr>
  </w:style>
  <w:style w:type="paragraph" w:styleId="a9">
    <w:name w:val="footer"/>
    <w:basedOn w:val="a"/>
    <w:rsid w:val="003060E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441888">
      <w:bodyDiv w:val="1"/>
      <w:marLeft w:val="0"/>
      <w:marRight w:val="0"/>
      <w:marTop w:val="0"/>
      <w:marBottom w:val="0"/>
      <w:divBdr>
        <w:top w:val="none" w:sz="0" w:space="0" w:color="auto"/>
        <w:left w:val="none" w:sz="0" w:space="0" w:color="auto"/>
        <w:bottom w:val="none" w:sz="0" w:space="0" w:color="auto"/>
        <w:right w:val="none" w:sz="0" w:space="0" w:color="auto"/>
      </w:divBdr>
      <w:divsChild>
        <w:div w:id="1198545501">
          <w:marLeft w:val="450"/>
          <w:marRight w:val="0"/>
          <w:marTop w:val="0"/>
          <w:marBottom w:val="0"/>
          <w:divBdr>
            <w:top w:val="none" w:sz="0" w:space="0" w:color="auto"/>
            <w:left w:val="none" w:sz="0" w:space="0" w:color="auto"/>
            <w:bottom w:val="none" w:sz="0" w:space="0" w:color="auto"/>
            <w:right w:val="none" w:sz="0" w:space="0" w:color="auto"/>
          </w:divBdr>
        </w:div>
      </w:divsChild>
    </w:div>
    <w:div w:id="1207841011">
      <w:bodyDiv w:val="1"/>
      <w:marLeft w:val="0"/>
      <w:marRight w:val="0"/>
      <w:marTop w:val="0"/>
      <w:marBottom w:val="0"/>
      <w:divBdr>
        <w:top w:val="none" w:sz="0" w:space="0" w:color="auto"/>
        <w:left w:val="none" w:sz="0" w:space="0" w:color="auto"/>
        <w:bottom w:val="none" w:sz="0" w:space="0" w:color="auto"/>
        <w:right w:val="none" w:sz="0" w:space="0" w:color="auto"/>
      </w:divBdr>
      <w:divsChild>
        <w:div w:id="1984000543">
          <w:marLeft w:val="450"/>
          <w:marRight w:val="0"/>
          <w:marTop w:val="0"/>
          <w:marBottom w:val="0"/>
          <w:divBdr>
            <w:top w:val="none" w:sz="0" w:space="0" w:color="auto"/>
            <w:left w:val="none" w:sz="0" w:space="0" w:color="auto"/>
            <w:bottom w:val="none" w:sz="0" w:space="0" w:color="auto"/>
            <w:right w:val="none" w:sz="0" w:space="0" w:color="auto"/>
          </w:divBdr>
        </w:div>
      </w:divsChild>
    </w:div>
    <w:div w:id="1830512287">
      <w:bodyDiv w:val="1"/>
      <w:marLeft w:val="0"/>
      <w:marRight w:val="0"/>
      <w:marTop w:val="0"/>
      <w:marBottom w:val="0"/>
      <w:divBdr>
        <w:top w:val="none" w:sz="0" w:space="0" w:color="auto"/>
        <w:left w:val="none" w:sz="0" w:space="0" w:color="auto"/>
        <w:bottom w:val="none" w:sz="0" w:space="0" w:color="auto"/>
        <w:right w:val="none" w:sz="0" w:space="0" w:color="auto"/>
      </w:divBdr>
      <w:divsChild>
        <w:div w:id="1064834589">
          <w:marLeft w:val="450"/>
          <w:marRight w:val="0"/>
          <w:marTop w:val="0"/>
          <w:marBottom w:val="0"/>
          <w:divBdr>
            <w:top w:val="none" w:sz="0" w:space="0" w:color="auto"/>
            <w:left w:val="none" w:sz="0" w:space="0" w:color="auto"/>
            <w:bottom w:val="none" w:sz="0" w:space="0" w:color="auto"/>
            <w:right w:val="none" w:sz="0" w:space="0" w:color="auto"/>
          </w:divBdr>
        </w:div>
      </w:divsChild>
    </w:div>
    <w:div w:id="2106685301">
      <w:bodyDiv w:val="1"/>
      <w:marLeft w:val="0"/>
      <w:marRight w:val="0"/>
      <w:marTop w:val="0"/>
      <w:marBottom w:val="0"/>
      <w:divBdr>
        <w:top w:val="none" w:sz="0" w:space="0" w:color="auto"/>
        <w:left w:val="none" w:sz="0" w:space="0" w:color="auto"/>
        <w:bottom w:val="none" w:sz="0" w:space="0" w:color="auto"/>
        <w:right w:val="none" w:sz="0" w:space="0" w:color="auto"/>
      </w:divBdr>
      <w:divsChild>
        <w:div w:id="1490748680">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8712</Words>
  <Characters>49664</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Home</Company>
  <LinksUpToDate>false</LinksUpToDate>
  <CharactersWithSpaces>58260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Эмиль</dc:creator>
  <cp:keywords/>
  <dc:description/>
  <cp:lastModifiedBy>Irina</cp:lastModifiedBy>
  <cp:revision>2</cp:revision>
  <cp:lastPrinted>2006-12-31T22:12:00Z</cp:lastPrinted>
  <dcterms:created xsi:type="dcterms:W3CDTF">2014-11-01T11:47:00Z</dcterms:created>
  <dcterms:modified xsi:type="dcterms:W3CDTF">2014-11-01T11:47:00Z</dcterms:modified>
</cp:coreProperties>
</file>