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A5" w:rsidRDefault="008916A5">
      <w:pPr>
        <w:pStyle w:val="a3"/>
      </w:pPr>
      <w:r>
        <w:t xml:space="preserve">Cassio Roderigo Barbantio And There Functions Essay, Research Paper </w:t>
      </w:r>
    </w:p>
    <w:p w:rsidR="008916A5" w:rsidRDefault="008916A5">
      <w:pPr>
        <w:pStyle w:val="a3"/>
      </w:pPr>
      <w:r>
        <w:t xml:space="preserve">From Shakespeare’s play Othello, this paper will be discussing the roles </w:t>
      </w:r>
    </w:p>
    <w:p w:rsidR="008916A5" w:rsidRDefault="008916A5">
      <w:pPr>
        <w:pStyle w:val="a3"/>
      </w:pPr>
      <w:r>
        <w:t xml:space="preserve">of Cassio, Roderigo and Brabantio, and their functions. </w:t>
      </w:r>
    </w:p>
    <w:p w:rsidR="008916A5" w:rsidRDefault="008916A5">
      <w:pPr>
        <w:pStyle w:val="a3"/>
      </w:pPr>
      <w:r>
        <w:t xml:space="preserve">First, Cassio. Cassio is an honourable lieutenant and a soldier, who is </w:t>
      </w:r>
    </w:p>
    <w:p w:rsidR="008916A5" w:rsidRDefault="008916A5">
      <w:pPr>
        <w:pStyle w:val="a3"/>
      </w:pPr>
      <w:r>
        <w:t xml:space="preserve">very loyal and caring towards his commanding officer, Othello, as shown </w:t>
      </w:r>
    </w:p>
    <w:p w:rsidR="008916A5" w:rsidRDefault="008916A5">
      <w:pPr>
        <w:pStyle w:val="a3"/>
      </w:pPr>
      <w:r>
        <w:t xml:space="preserve">in one of many places, act two scene one line 45-48 when he is concerned </w:t>
      </w:r>
    </w:p>
    <w:p w:rsidR="008916A5" w:rsidRDefault="008916A5">
      <w:pPr>
        <w:pStyle w:val="a3"/>
      </w:pPr>
      <w:r>
        <w:t xml:space="preserve">about Othello’s well being because he has been lost at sea and says: </w:t>
      </w:r>
    </w:p>
    <w:p w:rsidR="008916A5" w:rsidRDefault="008916A5">
      <w:pPr>
        <w:pStyle w:val="a3"/>
      </w:pPr>
      <w:r>
        <w:t xml:space="preserve">Thanks, you the valiant of this warlike isle, That so approve the Moor! O, </w:t>
      </w:r>
    </w:p>
    <w:p w:rsidR="008916A5" w:rsidRDefault="008916A5">
      <w:pPr>
        <w:pStyle w:val="a3"/>
      </w:pPr>
      <w:r>
        <w:t xml:space="preserve">let the heavens Give him the defense against the elements, For I have lost </w:t>
      </w:r>
    </w:p>
    <w:p w:rsidR="008916A5" w:rsidRDefault="008916A5">
      <w:pPr>
        <w:pStyle w:val="a3"/>
      </w:pPr>
      <w:r>
        <w:t xml:space="preserve">him on a dangerous sea </w:t>
      </w:r>
    </w:p>
    <w:p w:rsidR="008916A5" w:rsidRDefault="008916A5">
      <w:pPr>
        <w:pStyle w:val="a3"/>
      </w:pPr>
      <w:r>
        <w:t xml:space="preserve">In the beginning of the play Cassio is appointed to the position of </w:t>
      </w:r>
    </w:p>
    <w:p w:rsidR="008916A5" w:rsidRDefault="008916A5">
      <w:pPr>
        <w:pStyle w:val="a3"/>
      </w:pPr>
      <w:r>
        <w:t xml:space="preserve">lieutenant by Othello, so Cassio at first has his highest respect, until </w:t>
      </w:r>
    </w:p>
    <w:p w:rsidR="008916A5" w:rsidRDefault="008916A5">
      <w:pPr>
        <w:pStyle w:val="a3"/>
      </w:pPr>
      <w:r>
        <w:t xml:space="preserve">later in the play where Othello believes he is having an affair with </w:t>
      </w:r>
    </w:p>
    <w:p w:rsidR="008916A5" w:rsidRDefault="008916A5">
      <w:pPr>
        <w:pStyle w:val="a3"/>
      </w:pPr>
      <w:r>
        <w:t xml:space="preserve">Desdemona. Cassio’s role in the play is not one of the extremely </w:t>
      </w:r>
    </w:p>
    <w:p w:rsidR="008916A5" w:rsidRDefault="008916A5">
      <w:pPr>
        <w:pStyle w:val="a3"/>
      </w:pPr>
      <w:r>
        <w:t xml:space="preserve">important ones. His main function is to be a figure who’s actions are </w:t>
      </w:r>
    </w:p>
    <w:p w:rsidR="008916A5" w:rsidRDefault="008916A5">
      <w:pPr>
        <w:pStyle w:val="a3"/>
      </w:pPr>
      <w:r>
        <w:t xml:space="preserve">partially responsible for Othello believing that his wife is cheating on </w:t>
      </w:r>
    </w:p>
    <w:p w:rsidR="008916A5" w:rsidRDefault="008916A5">
      <w:pPr>
        <w:pStyle w:val="a3"/>
      </w:pPr>
      <w:r>
        <w:t xml:space="preserve">him. For example, Cassio asking for Desdemona’s help leads to the two of </w:t>
      </w:r>
    </w:p>
    <w:p w:rsidR="008916A5" w:rsidRDefault="008916A5">
      <w:pPr>
        <w:pStyle w:val="a3"/>
      </w:pPr>
      <w:r>
        <w:t xml:space="preserve">them being seen together, which is in act three scene three line 35. In </w:t>
      </w:r>
    </w:p>
    <w:p w:rsidR="008916A5" w:rsidRDefault="008916A5">
      <w:pPr>
        <w:pStyle w:val="a3"/>
      </w:pPr>
      <w:r>
        <w:t xml:space="preserve">the end of the play, Cassio becomes the governor in Cyprus after the </w:t>
      </w:r>
    </w:p>
    <w:p w:rsidR="008916A5" w:rsidRDefault="008916A5">
      <w:pPr>
        <w:pStyle w:val="a3"/>
      </w:pPr>
      <w:r>
        <w:t xml:space="preserve">former Governor, Othello, commits suicide, in act five scene two from </w:t>
      </w:r>
    </w:p>
    <w:p w:rsidR="008916A5" w:rsidRDefault="008916A5">
      <w:pPr>
        <w:pStyle w:val="a3"/>
      </w:pPr>
      <w:r>
        <w:t xml:space="preserve">line 366-378, which shows another of his functions, to act as one of the </w:t>
      </w:r>
    </w:p>
    <w:p w:rsidR="008916A5" w:rsidRDefault="008916A5">
      <w:pPr>
        <w:pStyle w:val="a3"/>
      </w:pPr>
      <w:r>
        <w:t xml:space="preserve">means which ties up the loose ends at the end of the play. </w:t>
      </w:r>
    </w:p>
    <w:p w:rsidR="008916A5" w:rsidRDefault="008916A5">
      <w:pPr>
        <w:pStyle w:val="a3"/>
      </w:pPr>
      <w:r>
        <w:t xml:space="preserve">Now, Roderigo. Roderigo is a foolish, cheated, gulled, dimwit. </w:t>
      </w:r>
    </w:p>
    <w:p w:rsidR="008916A5" w:rsidRDefault="008916A5">
      <w:pPr>
        <w:pStyle w:val="a3"/>
      </w:pPr>
      <w:r>
        <w:t xml:space="preserve">Basically, his function in the play is to act as a lackey towards Iago. </w:t>
      </w:r>
    </w:p>
    <w:p w:rsidR="008916A5" w:rsidRDefault="008916A5">
      <w:pPr>
        <w:pStyle w:val="a3"/>
      </w:pPr>
      <w:r>
        <w:t xml:space="preserve">His obedience towards Iago can be compared to that of Lennie Small </w:t>
      </w:r>
    </w:p>
    <w:p w:rsidR="008916A5" w:rsidRDefault="008916A5">
      <w:pPr>
        <w:pStyle w:val="a3"/>
      </w:pPr>
      <w:r>
        <w:t xml:space="preserve">towards George Milton in the book Of Mice and Men, By John Steinbeck. </w:t>
      </w:r>
    </w:p>
    <w:p w:rsidR="008916A5" w:rsidRDefault="008916A5">
      <w:pPr>
        <w:pStyle w:val="a3"/>
      </w:pPr>
      <w:r>
        <w:t xml:space="preserve">He does whatever Iago tells him to do, consistently in the hope of </w:t>
      </w:r>
    </w:p>
    <w:p w:rsidR="008916A5" w:rsidRDefault="008916A5">
      <w:pPr>
        <w:pStyle w:val="a3"/>
      </w:pPr>
      <w:r>
        <w:t xml:space="preserve">obtaining Desdemona’s love. He never realizes that his chances for ever </w:t>
      </w:r>
    </w:p>
    <w:p w:rsidR="008916A5" w:rsidRDefault="008916A5">
      <w:pPr>
        <w:pStyle w:val="a3"/>
      </w:pPr>
      <w:r>
        <w:t xml:space="preserve">getting anywhere with her are just about non-existent. He frequently </w:t>
      </w:r>
    </w:p>
    <w:p w:rsidR="008916A5" w:rsidRDefault="008916A5">
      <w:pPr>
        <w:pStyle w:val="a3"/>
      </w:pPr>
      <w:r>
        <w:t xml:space="preserve">gives valuables to Iago to give to Desdemona, which Roderigo tells of </w:t>
      </w:r>
    </w:p>
    <w:p w:rsidR="008916A5" w:rsidRDefault="008916A5">
      <w:pPr>
        <w:pStyle w:val="a3"/>
      </w:pPr>
      <w:r>
        <w:t xml:space="preserve">for the first time in the second line of the play, but Iago keeps </w:t>
      </w:r>
    </w:p>
    <w:p w:rsidR="008916A5" w:rsidRDefault="008916A5">
      <w:pPr>
        <w:pStyle w:val="a3"/>
      </w:pPr>
      <w:r>
        <w:t xml:space="preserve">everything for himself. Near the end of the play Roderigo is killed by </w:t>
      </w:r>
    </w:p>
    <w:p w:rsidR="008916A5" w:rsidRDefault="008916A5">
      <w:pPr>
        <w:pStyle w:val="a3"/>
      </w:pPr>
      <w:r>
        <w:t xml:space="preserve">Iago after he tries to ambush Cassio on Iago’s instructions. This </w:t>
      </w:r>
    </w:p>
    <w:p w:rsidR="008916A5" w:rsidRDefault="008916A5">
      <w:pPr>
        <w:pStyle w:val="a3"/>
      </w:pPr>
      <w:r>
        <w:t xml:space="preserve">occurs in act five scene one, in line 62. He only functions as a means </w:t>
      </w:r>
    </w:p>
    <w:p w:rsidR="008916A5" w:rsidRDefault="008916A5">
      <w:pPr>
        <w:pStyle w:val="a3"/>
      </w:pPr>
      <w:r>
        <w:t xml:space="preserve">for Iago to carry out his hateful plans. </w:t>
      </w:r>
    </w:p>
    <w:p w:rsidR="008916A5" w:rsidRDefault="008916A5">
      <w:pPr>
        <w:pStyle w:val="a3"/>
      </w:pPr>
      <w:r>
        <w:t xml:space="preserve">Finally, Brabantio. Brabantio’s role is that he is the father of </w:t>
      </w:r>
    </w:p>
    <w:p w:rsidR="008916A5" w:rsidRDefault="008916A5">
      <w:pPr>
        <w:pStyle w:val="a3"/>
      </w:pPr>
      <w:r>
        <w:t xml:space="preserve">Desdemona. He is one of the lesser developed characters in the play, as </w:t>
      </w:r>
    </w:p>
    <w:p w:rsidR="008916A5" w:rsidRDefault="008916A5">
      <w:pPr>
        <w:pStyle w:val="a3"/>
      </w:pPr>
      <w:r>
        <w:t xml:space="preserve">well as being the main figure in the initial conflict in the play, in </w:t>
      </w:r>
    </w:p>
    <w:p w:rsidR="008916A5" w:rsidRDefault="008916A5">
      <w:pPr>
        <w:pStyle w:val="a3"/>
      </w:pPr>
      <w:r>
        <w:t xml:space="preserve">which he is opposed to Othello and Desdemona’s marriage, as initially </w:t>
      </w:r>
    </w:p>
    <w:p w:rsidR="008916A5" w:rsidRDefault="008916A5">
      <w:pPr>
        <w:pStyle w:val="a3"/>
      </w:pPr>
      <w:r>
        <w:t xml:space="preserve">shown in act one scene one line 144 when he reacts angrily after being </w:t>
      </w:r>
    </w:p>
    <w:p w:rsidR="008916A5" w:rsidRDefault="008916A5">
      <w:pPr>
        <w:pStyle w:val="a3"/>
      </w:pPr>
      <w:r>
        <w:t xml:space="preserve">told of the elopement by Iago and Roderigo. He says: </w:t>
      </w:r>
    </w:p>
    <w:p w:rsidR="008916A5" w:rsidRDefault="008916A5">
      <w:pPr>
        <w:pStyle w:val="a3"/>
      </w:pPr>
      <w:r>
        <w:t xml:space="preserve">Strike on the tinder, ho! Give me a taper! Call up all my people! This </w:t>
      </w:r>
    </w:p>
    <w:p w:rsidR="008916A5" w:rsidRDefault="008916A5">
      <w:pPr>
        <w:pStyle w:val="a3"/>
      </w:pPr>
      <w:r>
        <w:t xml:space="preserve">accident is not unlike my dream. Belief of it oppresses me already. Light, </w:t>
      </w:r>
    </w:p>
    <w:p w:rsidR="008916A5" w:rsidRDefault="008916A5">
      <w:pPr>
        <w:pStyle w:val="a3"/>
      </w:pPr>
      <w:r>
        <w:t xml:space="preserve">I say, light! </w:t>
      </w:r>
    </w:p>
    <w:p w:rsidR="008916A5" w:rsidRDefault="008916A5">
      <w:pPr>
        <w:pStyle w:val="a3"/>
      </w:pPr>
      <w:r>
        <w:t xml:space="preserve">This sparks the audience’s interest at the beginning of the play, and </w:t>
      </w:r>
    </w:p>
    <w:p w:rsidR="008916A5" w:rsidRDefault="008916A5">
      <w:pPr>
        <w:pStyle w:val="a3"/>
      </w:pPr>
      <w:r>
        <w:t xml:space="preserve">sets the stage for Iago to start fully carrying out his plans and the </w:t>
      </w:r>
    </w:p>
    <w:p w:rsidR="008916A5" w:rsidRDefault="008916A5">
      <w:pPr>
        <w:pStyle w:val="a3"/>
      </w:pPr>
      <w:r>
        <w:t xml:space="preserve">real difficulties for Othello and Desdemona to begin. The three </w:t>
      </w:r>
    </w:p>
    <w:p w:rsidR="008916A5" w:rsidRDefault="008916A5">
      <w:pPr>
        <w:pStyle w:val="a3"/>
      </w:pPr>
      <w:r>
        <w:t xml:space="preserve">characters we have talked about all are not the most major characters in </w:t>
      </w:r>
    </w:p>
    <w:p w:rsidR="008916A5" w:rsidRDefault="008916A5">
      <w:pPr>
        <w:pStyle w:val="a3"/>
      </w:pPr>
      <w:r>
        <w:t xml:space="preserve">the play, but they provide a great deal of variety to the storyline with </w:t>
      </w:r>
    </w:p>
    <w:p w:rsidR="008916A5" w:rsidRDefault="008916A5">
      <w:pPr>
        <w:pStyle w:val="a3"/>
      </w:pPr>
      <w:r>
        <w:t xml:space="preserve">their various character twists. Roderigo, for instance, is somewhat of a </w:t>
      </w:r>
    </w:p>
    <w:p w:rsidR="008916A5" w:rsidRDefault="008916A5">
      <w:pPr>
        <w:pStyle w:val="a3"/>
      </w:pPr>
      <w:r>
        <w:t xml:space="preserve">foil, that is, a contrast to the character of Cassio. While Roderigo is </w:t>
      </w:r>
    </w:p>
    <w:p w:rsidR="008916A5" w:rsidRDefault="008916A5">
      <w:pPr>
        <w:pStyle w:val="a3"/>
      </w:pPr>
      <w:r>
        <w:t xml:space="preserve">easily fooled and manipulated by Iago, Cassio takes a lot more </w:t>
      </w:r>
    </w:p>
    <w:p w:rsidR="008916A5" w:rsidRDefault="008916A5">
      <w:pPr>
        <w:pStyle w:val="a3"/>
      </w:pPr>
      <w:r>
        <w:t xml:space="preserve">manoeuvring. For an illustration of this, refer to act two scene three </w:t>
      </w:r>
    </w:p>
    <w:p w:rsidR="008916A5" w:rsidRDefault="008916A5">
      <w:pPr>
        <w:pStyle w:val="a3"/>
      </w:pPr>
      <w:r>
        <w:t xml:space="preserve">up to line 113 where Iago has to continuously persist in trying to get </w:t>
      </w:r>
    </w:p>
    <w:p w:rsidR="008916A5" w:rsidRDefault="008916A5">
      <w:pPr>
        <w:pStyle w:val="a3"/>
      </w:pPr>
      <w:r>
        <w:t xml:space="preserve">Cassio to continue drinking. Also, Cassio is more of a romancer with </w:t>
      </w:r>
    </w:p>
    <w:p w:rsidR="008916A5" w:rsidRDefault="008916A5">
      <w:pPr>
        <w:pStyle w:val="a3"/>
      </w:pPr>
      <w:r>
        <w:t xml:space="preserve">women, as shown in act two scene one line 63-67 where Cassio “pours his </w:t>
      </w:r>
    </w:p>
    <w:p w:rsidR="008916A5" w:rsidRDefault="008916A5">
      <w:pPr>
        <w:pStyle w:val="a3"/>
      </w:pPr>
      <w:r>
        <w:t xml:space="preserve">language on a little thick” in an attempt to impress those of the female </w:t>
      </w:r>
    </w:p>
    <w:p w:rsidR="008916A5" w:rsidRDefault="008916A5">
      <w:pPr>
        <w:pStyle w:val="a3"/>
      </w:pPr>
      <w:r>
        <w:t xml:space="preserve">gender nearby. Meanwhile, Roderigo is a coward and is afraid to approach </w:t>
      </w:r>
    </w:p>
    <w:p w:rsidR="008916A5" w:rsidRDefault="008916A5">
      <w:pPr>
        <w:pStyle w:val="a3"/>
      </w:pPr>
      <w:r>
        <w:t xml:space="preserve">the woman he loves, instead he attempts to get Iago to do it for him. </w:t>
      </w:r>
    </w:p>
    <w:p w:rsidR="008916A5" w:rsidRDefault="008916A5">
      <w:pPr>
        <w:pStyle w:val="a3"/>
      </w:pPr>
      <w:r>
        <w:t xml:space="preserve">As well, the characters are appealing to different types of audiences </w:t>
      </w:r>
    </w:p>
    <w:p w:rsidR="008916A5" w:rsidRDefault="008916A5">
      <w:pPr>
        <w:pStyle w:val="a3"/>
      </w:pPr>
      <w:r>
        <w:t xml:space="preserve">with their various characteristics. The character of Brabantio could quite </w:t>
      </w:r>
    </w:p>
    <w:p w:rsidR="008916A5" w:rsidRDefault="008916A5">
      <w:pPr>
        <w:pStyle w:val="a3"/>
      </w:pPr>
      <w:r>
        <w:t xml:space="preserve">possibly have been put in the play by Shakespeare so the older generation </w:t>
      </w:r>
    </w:p>
    <w:p w:rsidR="008916A5" w:rsidRDefault="008916A5">
      <w:pPr>
        <w:pStyle w:val="a3"/>
      </w:pPr>
      <w:r>
        <w:t xml:space="preserve">of people in the time period in which the play was written, Elizabethan </w:t>
      </w:r>
    </w:p>
    <w:p w:rsidR="008916A5" w:rsidRDefault="008916A5">
      <w:pPr>
        <w:pStyle w:val="a3"/>
      </w:pPr>
      <w:r>
        <w:t xml:space="preserve">times, could sympathize with him, as Brabantio does not approve of the fact </w:t>
      </w:r>
    </w:p>
    <w:p w:rsidR="008916A5" w:rsidRDefault="008916A5">
      <w:pPr>
        <w:pStyle w:val="a3"/>
      </w:pPr>
      <w:r>
        <w:t xml:space="preserve">that Desdemona and Othello eloped, just as many older people of that time </w:t>
      </w:r>
    </w:p>
    <w:p w:rsidR="008916A5" w:rsidRDefault="008916A5">
      <w:pPr>
        <w:pStyle w:val="a3"/>
      </w:pPr>
      <w:r>
        <w:t xml:space="preserve">did not. </w:t>
      </w:r>
    </w:p>
    <w:p w:rsidR="008916A5" w:rsidRDefault="008916A5">
      <w:pPr>
        <w:pStyle w:val="a3"/>
      </w:pPr>
      <w:r>
        <w:t xml:space="preserve">As for Cassio, he might be there to appeal to the women of that time </w:t>
      </w:r>
    </w:p>
    <w:p w:rsidR="008916A5" w:rsidRDefault="008916A5">
      <w:pPr>
        <w:pStyle w:val="a3"/>
      </w:pPr>
      <w:r>
        <w:t xml:space="preserve">with his fictional charm and courteousness for women, as demonstrated in </w:t>
      </w:r>
    </w:p>
    <w:p w:rsidR="008916A5" w:rsidRDefault="008916A5">
      <w:pPr>
        <w:pStyle w:val="a3"/>
      </w:pPr>
      <w:r>
        <w:t xml:space="preserve">a previous line reference. </w:t>
      </w:r>
    </w:p>
    <w:p w:rsidR="008916A5" w:rsidRDefault="008916A5">
      <w:pPr>
        <w:pStyle w:val="a3"/>
      </w:pPr>
      <w:r>
        <w:t xml:space="preserve">In conclusion, we can say that these three personae are not the most </w:t>
      </w:r>
    </w:p>
    <w:p w:rsidR="008916A5" w:rsidRDefault="008916A5">
      <w:pPr>
        <w:pStyle w:val="a3"/>
      </w:pPr>
      <w:r>
        <w:t xml:space="preserve">primary in the story, but their roles provide important factors in </w:t>
      </w:r>
    </w:p>
    <w:p w:rsidR="008916A5" w:rsidRDefault="008916A5">
      <w:pPr>
        <w:pStyle w:val="a3"/>
      </w:pPr>
      <w:r>
        <w:t xml:space="preserve">keeping the audience’s interest as well as making the play more </w:t>
      </w:r>
    </w:p>
    <w:p w:rsidR="008916A5" w:rsidRDefault="008916A5">
      <w:pPr>
        <w:pStyle w:val="a3"/>
      </w:pPr>
      <w:r>
        <w:t xml:space="preserve">interesting on the whole for the current and the Elizabethan time </w:t>
      </w:r>
    </w:p>
    <w:p w:rsidR="008916A5" w:rsidRDefault="008916A5">
      <w:pPr>
        <w:pStyle w:val="a3"/>
      </w:pPr>
      <w:r>
        <w:t xml:space="preserve">period’s people, with Cassio’s, Roderigo’s, and Brabantio’s myriad of </w:t>
      </w:r>
    </w:p>
    <w:p w:rsidR="008916A5" w:rsidRDefault="008916A5">
      <w:pPr>
        <w:pStyle w:val="a3"/>
      </w:pPr>
      <w:r>
        <w:t>captivating characteristics.</w:t>
      </w:r>
    </w:p>
    <w:p w:rsidR="008916A5" w:rsidRDefault="008916A5">
      <w:r>
        <w:br/>
      </w:r>
      <w:bookmarkStart w:id="0" w:name="_GoBack"/>
      <w:bookmarkEnd w:id="0"/>
    </w:p>
    <w:sectPr w:rsidR="0089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32A"/>
    <w:rsid w:val="000E0765"/>
    <w:rsid w:val="0030732A"/>
    <w:rsid w:val="008916A5"/>
    <w:rsid w:val="00AA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9A4C0-8CA1-4A49-BD7D-2F8BFA8C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Cassio Roderigo Barbantio And There Functions Essay</vt:lpstr>
    </vt:vector>
  </TitlesOfParts>
  <Company>*</Company>
  <LinksUpToDate>false</LinksUpToDate>
  <CharactersWithSpaces>5023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Cassio Roderigo Barbantio And There Functions Essay</dc:title>
  <dc:subject/>
  <dc:creator>dopol</dc:creator>
  <cp:keywords/>
  <dc:description/>
  <cp:lastModifiedBy>Irina</cp:lastModifiedBy>
  <cp:revision>2</cp:revision>
  <dcterms:created xsi:type="dcterms:W3CDTF">2014-07-19T01:37:00Z</dcterms:created>
  <dcterms:modified xsi:type="dcterms:W3CDTF">2014-07-19T01:37:00Z</dcterms:modified>
</cp:coreProperties>
</file>