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320" w:rsidRDefault="000A494E">
      <w:pPr>
        <w:pStyle w:val="1"/>
        <w:jc w:val="center"/>
      </w:pPr>
      <w:r>
        <w:t>Фадеев a. a. - Характеристика литературного персонажа мечик.</w:t>
      </w:r>
    </w:p>
    <w:p w:rsidR="002F7320" w:rsidRPr="000A494E" w:rsidRDefault="000A494E">
      <w:pPr>
        <w:pStyle w:val="a3"/>
        <w:spacing w:after="240" w:afterAutospacing="0"/>
      </w:pPr>
      <w:r>
        <w:t>Мечик является одним из главных героев романа Фадеева ''Разгром''. В отряд Мечика привели романтические представления о революционной борьбе, о партизанах. Эти иллюзии отделяют его от остальных. Герой разочаровывается, отчаяние его настигает, он хочет бежать, хотя бегство кажется ему мучительным , так как ''несмываемо-грязное, отвратительно пятно этого поступка противоречило всему хорошему и чистому, что он находил в себе''. Мораль Мечика не совпадает с партизанской идеей, потому что он проповедует христианские мотивы, такие , как ''не убей, не укради, не пожелай жены ближнего своего''. Герою мерзко, одиноко, он отдален от бойцов культурой, к которой приобщился в гимназии, и социальным положением. ''Ведь я ни с кем, ни с чем здесь не могу сойтись, ни от кого не вижу поддержки, а разве я виноват в этом? Я ко всем подходил с открытой душой, но всегда наталкивался на грубость, насмешки, издевательства…’ ‘ - говорит Мечик Левинсону.</w:t>
      </w:r>
      <w:r>
        <w:br/>
        <w:t>Устами Морозки Фадеев презрительно называет Мечика ''желторотым'', а, спрашивая Варю, в кого та влюблена, высказывает такой эпитет: ‘' В этого, маминова, что ли?'' Герой –эгоист, оценивающий сам себя высоко, но не подтверждающий этого поступками. Он думает только о спасении своей собственной жизни, Мечик ненадежен. Соприкасаясь со сложностью реальной жизни, он теряется, у героя не остается идеалов: ни желанного подвига, ни чистой любви к женщине. Его трусость и неуверенность вскоре порождают предательство, которое Фадеев ''клеймит позором''. Мечик обладает ''абстрактным гуманизмом'', который пассивен и не требует жестокости и суровости. Однако этот гуманизм причиняет страдания. Эпитет ''чистенький'' как ярлык, присвоенный в самом начале, в дальнейшем будет не раз повторяться, и станет негативной характеристикой в устах некоторых партизан, в первую очередь у Морозки.</w:t>
      </w:r>
      <w:r>
        <w:br/>
        <w:t>И все же Мечик –не воплощение зла. Причина его неудач в том, что он не близок почти никому из партизан. Герой из другого социального слоя, ему с детства не привиты черты, свойственные другим людям из отряда. Большинство партизан – русские мужики, выходцы из народа, грубые, смелые, жестокие, преданные народу и любящие его. Мечик же - представитель ''гнилой интеллигенции''. В нем живет стремление к прекрасному, он жалостлив, ведь только на Мечика сильное впечатление произвела смерть Фролова, он неопытен и юн, боязнь не понравиться людям, среди которых ему необходимо жить, заставляет героя поступать неестественно для него. Мечик шел в отряд с ''хорошим, наивным, но искренним чувством''. Несмотря на все издевательства, герой остался в армии, так как он - ''не случайный гость'', а ''идейный борей''.</w:t>
      </w:r>
      <w:r>
        <w:br/>
      </w:r>
      <w:bookmarkStart w:id="0" w:name="_GoBack"/>
      <w:bookmarkEnd w:id="0"/>
    </w:p>
    <w:sectPr w:rsidR="002F7320" w:rsidRPr="000A49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94E"/>
    <w:rsid w:val="000A494E"/>
    <w:rsid w:val="002F7320"/>
    <w:rsid w:val="0072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256CA-5111-4393-AB51-88D00253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2289</Characters>
  <Application>Microsoft Office Word</Application>
  <DocSecurity>0</DocSecurity>
  <Lines>19</Lines>
  <Paragraphs>5</Paragraphs>
  <ScaleCrop>false</ScaleCrop>
  <Company>diakov.net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Фадеев a. a. - Характеристика литературного персонажа мечик.</dc:title>
  <dc:subject/>
  <dc:creator>Irina</dc:creator>
  <cp:keywords/>
  <dc:description/>
  <cp:lastModifiedBy>Irina</cp:lastModifiedBy>
  <cp:revision>2</cp:revision>
  <dcterms:created xsi:type="dcterms:W3CDTF">2014-07-18T20:36:00Z</dcterms:created>
  <dcterms:modified xsi:type="dcterms:W3CDTF">2014-07-18T20:36:00Z</dcterms:modified>
</cp:coreProperties>
</file>