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55" w:rsidRDefault="00CA085B">
      <w:pPr>
        <w:pStyle w:val="1"/>
        <w:jc w:val="center"/>
      </w:pPr>
      <w:r>
        <w:t>Образ дороги у Пушкина и Гоголя</w:t>
      </w:r>
    </w:p>
    <w:p w:rsidR="00C57255" w:rsidRDefault="00CA085B">
      <w:pPr>
        <w:spacing w:after="240"/>
      </w:pPr>
      <w:r>
        <w:t>В литературных произведениях жанра путешествия, авантюрного романа, исторического романа и некоторых других образ дороги является одним из ключевых. Ведь описывая путешествия, похождения героя, общественный уклад государства, автор сталкивается с необходимостью введения некоего обобщающего, глобального образа, который бы символизировал не просто Российское государство, но всю необъятную родину, ее боли и радости, ее народ.</w:t>
      </w:r>
      <w:r>
        <w:br/>
      </w:r>
      <w:r>
        <w:br/>
        <w:t>Образ дороги играет именно эту важную роль в подобных произведениях – создание образа России, который складывается как мозаика из разных элементов: описания городов и деревень, повседневной жизни народа.</w:t>
      </w:r>
      <w:r>
        <w:br/>
      </w:r>
      <w:r>
        <w:br/>
        <w:t>Итак, функции образа дороги в произведениях авторов XIX в. весьма обширны. Но в первую очередь это описание общества, народа и государства в целом. Действительно, как можно еще более подробно и разносторонне обрисовать бытовые картины жизни, кроме как путешествуя вместе с героем и наблюдая его глазами за всем происходящим?</w:t>
      </w:r>
      <w:r>
        <w:br/>
      </w:r>
      <w:r>
        <w:br/>
        <w:t>Отдельного внимания заслуживает поэма Н.В. Гоголя "Мертвые души", поскольку это описание путешествий, похождений Чичикова. Гоголь задумал показать читателю "всю Русь с одного боку", и для выполнения этой сложной задачи он вводит образ дороги, который не только формирует в сознании читателя образ России, но и интересен сам по себе. Образ дороги – один из главных в данном произведении, это тоже яркая мозаика, составленная из множества кусочков.</w:t>
      </w:r>
      <w:r>
        <w:br/>
      </w:r>
      <w:r>
        <w:br/>
        <w:t>По кусочкам Гоголь составляет образ дороги, шлифует его, доводя до совершенства. Эти составляющие – и деревни, и мужики, встречающиеся на пути, и кабак, где Чичиков знакомится с Ноздревым, и встречный экипаж, который вихрем вносит в повествование нежный образ губернаторской дочки, так поразившей Чичикова. Возможно, если взят эти эпизоды по отдельности, они не будут играть столь большой роли, но соединенные в один образ они приобретают несомненную художественную ценность.</w:t>
      </w:r>
      <w:r>
        <w:br/>
      </w:r>
      <w:r>
        <w:br/>
        <w:t>Не менее ярок и важен мотив дороги у другого русского писателя – А.С. Пушкина. В повести "Капитанская дочка" в описании поездки Петруши Гринева в Оренбург и в крепость мы видим ту же самую Россию, но в другое историческое время и глазами другого автора. Теперь наше внимание привлекает странный вожатый, как представитель народа, с которым и Гринев, и читатели лишь начинают знакомиться. Нельзя не сказать о метели как символе народного движения. Если дорога символизирует ход развития русской истории, то этот снежный буран – это брожение в умах народа, его недовольство, из которого (это тоже очень символично) появляется этот вожатый. Кульминационный момент этой первой встречи – разговор "мужика" с хозяином двора, казаком. Постоялый двор – это тоже как бы часть дороги, на нем останавливаются все проезжающие. И таинственная, полная непонятного смысла беседа двух казаков подразумевает загадочность, хитрость и даже опасность русской души. Этот вечер остается в памяти и Петруши, и читателей, с него Пушкин начинает рассказ о народе.</w:t>
      </w:r>
      <w:r>
        <w:br/>
      </w:r>
      <w:r>
        <w:br/>
        <w:t>В "Евгений Онегин" образ дороги выражен не так ярко, но это не умаляет его значимости. Пушкин с иронией рассказывает о состоянии дорог в России, описывая путешествие Лариных в Москву: "…мосты забытые гниют, на станциях клопы да блохи заснуть минуты не дают…". Однако вместе с тем Пушкин описывает Россию, путешествуя вместе с Онегиным, с другой стороны. Он восхищается ее многообразием, грустит о милых сердцу пейзажах.</w:t>
      </w:r>
      <w:r>
        <w:br/>
      </w:r>
      <w:r>
        <w:br/>
        <w:t>Так же, как и Пушкин, Гоголь упоминает о плачевном состоянии российских дорог, а значит и о российской действительности, в сатирических тонах. В пьесе "Ревизор" городничий посылает квартальных подпирать мост, что определенно не говорит в пользу российских властителей.</w:t>
      </w:r>
      <w:r>
        <w:br/>
      </w:r>
      <w:r>
        <w:br/>
        <w:t>Одновременно дорога у Пушкина и Гоголя служит индикатором характера и социального положения героя. Онегин – богатый молодой человек, "летящий в пыли на почтовых"; он не утруждает себя глубокими размышлениями, к моменту встречи с читателями это уже бесчувственное существо, живущее балами, театрами и праздниками, но не находящее в них цели и смысла жизни. Дорога навевает на Онегина скуку, разговаривая с Ленским, он едва сдерживает зевоту, вызванную пейзажем.</w:t>
      </w:r>
      <w:r>
        <w:br/>
      </w:r>
      <w:r>
        <w:br/>
        <w:t>В отличие от Онегина, Петр Гринев интересуется дорожными видами "чрезвычайно". Это очень важный момент. Из его можно сделать вывод, что душа этого, пусть наивного, молодого человека жива и неиспорченна. Он искренне любит родину, тянется к свету, жалеет каждого, и мы понимаем, что из него вырастет хороший человек и настоящий патриот.</w:t>
      </w:r>
      <w:r>
        <w:br/>
      </w:r>
      <w:r>
        <w:br/>
        <w:t>Образ дороги раскрывает и характер Чичикова. С самого начала в центре внимания оказывается его бричка, в какой обыкновенно ездят холостяки, господа средней руки. Это ироничное "господа средней руки" сразу прирастает к герою. Впоследствии, познакомившись с ним поближе, мы поймем, что Гоголь скрыл за этим метким определением и услужливость, и вежливость Чичикова, и его тонкие манеры, и умение правильно общаться с нужными людьми. Вдобавок, большую часть произведение занимает описание поездок Чичикова, его "дорожные" размышления.</w:t>
      </w:r>
      <w:r>
        <w:br/>
      </w:r>
      <w:r>
        <w:br/>
        <w:t>Несомненно то, что образ дороги помогает автору выразить свою позицию. Мы видим разную Россию. В "Капитанской дочке" это голая степь, печальная и унылая, покорная своей судьбе; в "Евгений Онегин" Пушкин наоборот показал ее поражающее разнообразие, выразил идею о должном единстве всего государства. Внимание читателя привлекает критика власть имущих в "Ревизоре" под видом веселого рассказа о дорогах в уездном городе и, конечно, лирические отступления автора в "Мертвые души", где образ дороги занимает центральную позицию. Здесь Гоголь впервые заговорил об историческом пути России, ее горькой доле и вывел ставший знаменитым образ "птицы-тройки", в котором выразилась его надежда на возрождение России.</w:t>
      </w:r>
      <w:r>
        <w:br/>
      </w:r>
      <w:r>
        <w:br/>
        <w:t>Итак, в произведениях Пушкина и Гоголя образ дороги очень важен. Он раскрывает образ родины, ее народа, наводит на размышления об исторической судьбе России, помогает выполнить авторский замысел: показать родную землю без прикрас, во всем ее величии и безобразии.</w:t>
      </w:r>
      <w:bookmarkStart w:id="0" w:name="_GoBack"/>
      <w:bookmarkEnd w:id="0"/>
    </w:p>
    <w:sectPr w:rsidR="00C57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85B"/>
    <w:rsid w:val="00B23B08"/>
    <w:rsid w:val="00C57255"/>
    <w:rsid w:val="00C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CB92-B812-4574-886B-C6560859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5062</Characters>
  <Application>Microsoft Office Word</Application>
  <DocSecurity>0</DocSecurity>
  <Lines>42</Lines>
  <Paragraphs>11</Paragraphs>
  <ScaleCrop>false</ScaleCrop>
  <Company>diakov.net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дороги у Пушкина и Гоголя</dc:title>
  <dc:subject/>
  <dc:creator>Irina</dc:creator>
  <cp:keywords/>
  <dc:description/>
  <cp:lastModifiedBy>Irina</cp:lastModifiedBy>
  <cp:revision>2</cp:revision>
  <dcterms:created xsi:type="dcterms:W3CDTF">2014-07-12T20:23:00Z</dcterms:created>
  <dcterms:modified xsi:type="dcterms:W3CDTF">2014-07-12T20:23:00Z</dcterms:modified>
</cp:coreProperties>
</file>