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87" w:rsidRPr="005E3C79" w:rsidRDefault="00986687" w:rsidP="00C023FB">
      <w:pPr>
        <w:widowControl w:val="0"/>
        <w:spacing w:line="360" w:lineRule="auto"/>
        <w:jc w:val="center"/>
        <w:rPr>
          <w:noProof/>
          <w:color w:val="000000"/>
          <w:sz w:val="28"/>
          <w:szCs w:val="32"/>
        </w:rPr>
      </w:pPr>
      <w:r w:rsidRPr="005E3C79">
        <w:rPr>
          <w:noProof/>
          <w:color w:val="000000"/>
          <w:sz w:val="28"/>
          <w:szCs w:val="28"/>
        </w:rPr>
        <w:t>МИНИСТЕРСТВО ОБРАЗОВАНИЯ РЕСПУБЛИКИ БЕЛАРУСЬ</w:t>
      </w:r>
    </w:p>
    <w:p w:rsidR="00986687" w:rsidRPr="005E3C79" w:rsidRDefault="00986687" w:rsidP="00C023FB">
      <w:pPr>
        <w:widowControl w:val="0"/>
        <w:spacing w:line="360" w:lineRule="auto"/>
        <w:jc w:val="center"/>
        <w:rPr>
          <w:noProof/>
          <w:color w:val="000000"/>
          <w:sz w:val="28"/>
          <w:szCs w:val="28"/>
        </w:rPr>
      </w:pPr>
      <w:r w:rsidRPr="005E3C79">
        <w:rPr>
          <w:noProof/>
          <w:color w:val="000000"/>
          <w:sz w:val="28"/>
          <w:szCs w:val="28"/>
        </w:rPr>
        <w:t>УЧЕРЕЖДЕНИЕ ОБРАЗОВАНИЯ</w:t>
      </w:r>
    </w:p>
    <w:p w:rsidR="00986687" w:rsidRPr="005E3C79" w:rsidRDefault="00986687" w:rsidP="00C023FB">
      <w:pPr>
        <w:widowControl w:val="0"/>
        <w:spacing w:line="360" w:lineRule="auto"/>
        <w:jc w:val="center"/>
        <w:rPr>
          <w:noProof/>
          <w:color w:val="000000"/>
          <w:sz w:val="28"/>
          <w:szCs w:val="28"/>
        </w:rPr>
      </w:pPr>
      <w:r w:rsidRPr="005E3C79">
        <w:rPr>
          <w:noProof/>
          <w:color w:val="000000"/>
          <w:sz w:val="28"/>
          <w:szCs w:val="28"/>
        </w:rPr>
        <w:t>“БЕЛОРУСКИЙ ГОСУДАРСТВЕННЫЙ ТЕХНОЛОГИЧЕСКИЙ УНИВЕРСИТЕТ”</w:t>
      </w:r>
    </w:p>
    <w:p w:rsidR="00986687" w:rsidRPr="005E3C79" w:rsidRDefault="00986687" w:rsidP="00C023FB">
      <w:pPr>
        <w:widowControl w:val="0"/>
        <w:spacing w:line="360" w:lineRule="auto"/>
        <w:jc w:val="center"/>
        <w:rPr>
          <w:noProof/>
          <w:color w:val="000000"/>
          <w:sz w:val="28"/>
          <w:szCs w:val="28"/>
        </w:rPr>
      </w:pPr>
      <w:r w:rsidRPr="005E3C79">
        <w:rPr>
          <w:noProof/>
          <w:color w:val="000000"/>
          <w:sz w:val="28"/>
          <w:szCs w:val="28"/>
        </w:rPr>
        <w:t>КАФЕДРА ХИМИЧЕСКОЙ ПЕРЕРАБОТКИ ДРЕВЕСИНЫ</w:t>
      </w: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793A96" w:rsidRPr="005E3C79" w:rsidRDefault="00793A96" w:rsidP="00C023FB">
      <w:pPr>
        <w:widowControl w:val="0"/>
        <w:spacing w:line="360" w:lineRule="auto"/>
        <w:jc w:val="center"/>
        <w:rPr>
          <w:noProof/>
          <w:color w:val="000000"/>
          <w:sz w:val="28"/>
          <w:szCs w:val="28"/>
        </w:rPr>
      </w:pPr>
    </w:p>
    <w:p w:rsidR="00793A96" w:rsidRPr="005E3C79" w:rsidRDefault="00793A96"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r w:rsidRPr="005E3C79">
        <w:rPr>
          <w:noProof/>
          <w:color w:val="000000"/>
          <w:sz w:val="28"/>
          <w:szCs w:val="28"/>
        </w:rPr>
        <w:t>ПОЯСНИТЕЛЬНАЯ ЗАПИСКА</w:t>
      </w:r>
    </w:p>
    <w:p w:rsidR="00986687" w:rsidRPr="005E3C79" w:rsidRDefault="00986687" w:rsidP="00C023FB">
      <w:pPr>
        <w:widowControl w:val="0"/>
        <w:spacing w:line="360" w:lineRule="auto"/>
        <w:jc w:val="center"/>
        <w:rPr>
          <w:noProof/>
          <w:color w:val="000000"/>
          <w:sz w:val="28"/>
          <w:szCs w:val="28"/>
        </w:rPr>
      </w:pPr>
      <w:r w:rsidRPr="005E3C79">
        <w:rPr>
          <w:noProof/>
          <w:color w:val="000000"/>
          <w:sz w:val="28"/>
          <w:szCs w:val="28"/>
        </w:rPr>
        <w:t>К КУРСОВОМУ ПРОЕКТУ</w:t>
      </w:r>
    </w:p>
    <w:p w:rsidR="00986687" w:rsidRPr="005E3C79" w:rsidRDefault="00793A96" w:rsidP="00C023FB">
      <w:pPr>
        <w:widowControl w:val="0"/>
        <w:spacing w:line="360" w:lineRule="auto"/>
        <w:jc w:val="center"/>
        <w:rPr>
          <w:noProof/>
          <w:color w:val="000000"/>
          <w:sz w:val="28"/>
          <w:szCs w:val="28"/>
        </w:rPr>
      </w:pPr>
      <w:r w:rsidRPr="005E3C79">
        <w:rPr>
          <w:noProof/>
          <w:color w:val="000000"/>
          <w:sz w:val="28"/>
          <w:szCs w:val="28"/>
        </w:rPr>
        <w:t>По</w:t>
      </w:r>
      <w:r w:rsidR="00986687" w:rsidRPr="005E3C79">
        <w:rPr>
          <w:noProof/>
          <w:color w:val="000000"/>
          <w:sz w:val="28"/>
          <w:szCs w:val="28"/>
        </w:rPr>
        <w:t xml:space="preserve"> </w:t>
      </w:r>
      <w:r w:rsidR="000C5C02" w:rsidRPr="005E3C79">
        <w:rPr>
          <w:noProof/>
          <w:color w:val="000000"/>
          <w:sz w:val="28"/>
          <w:szCs w:val="28"/>
        </w:rPr>
        <w:t>дисциплине</w:t>
      </w:r>
      <w:r w:rsidR="00986687" w:rsidRPr="005E3C79">
        <w:rPr>
          <w:noProof/>
          <w:color w:val="000000"/>
          <w:sz w:val="28"/>
          <w:szCs w:val="28"/>
        </w:rPr>
        <w:t>: «</w:t>
      </w:r>
      <w:r w:rsidRPr="005E3C79">
        <w:rPr>
          <w:noProof/>
          <w:color w:val="000000"/>
          <w:sz w:val="28"/>
          <w:szCs w:val="28"/>
        </w:rPr>
        <w:t>Оборудование лесохимических производств</w:t>
      </w:r>
      <w:r w:rsidR="00986687" w:rsidRPr="005E3C79">
        <w:rPr>
          <w:noProof/>
          <w:color w:val="000000"/>
          <w:sz w:val="28"/>
          <w:szCs w:val="28"/>
        </w:rPr>
        <w:t>»</w:t>
      </w:r>
    </w:p>
    <w:p w:rsidR="00986687" w:rsidRPr="005E3C79" w:rsidRDefault="00793A96" w:rsidP="00C023FB">
      <w:pPr>
        <w:widowControl w:val="0"/>
        <w:spacing w:line="360" w:lineRule="auto"/>
        <w:jc w:val="center"/>
        <w:rPr>
          <w:b/>
          <w:noProof/>
          <w:color w:val="000000"/>
          <w:sz w:val="28"/>
          <w:szCs w:val="28"/>
        </w:rPr>
      </w:pPr>
      <w:r w:rsidRPr="005E3C79">
        <w:rPr>
          <w:b/>
          <w:noProof/>
          <w:color w:val="000000"/>
          <w:sz w:val="28"/>
          <w:szCs w:val="28"/>
        </w:rPr>
        <w:t>Рас</w:t>
      </w:r>
      <w:r w:rsidR="008B5E2D">
        <w:rPr>
          <w:b/>
          <w:noProof/>
          <w:color w:val="000000"/>
          <w:sz w:val="28"/>
          <w:szCs w:val="28"/>
        </w:rPr>
        <w:t xml:space="preserve">чт и </w:t>
      </w:r>
      <w:r w:rsidRPr="005E3C79">
        <w:rPr>
          <w:b/>
          <w:noProof/>
          <w:color w:val="000000"/>
          <w:sz w:val="28"/>
          <w:szCs w:val="28"/>
        </w:rPr>
        <w:t>проектирова</w:t>
      </w:r>
      <w:r w:rsidR="008B5E2D">
        <w:rPr>
          <w:b/>
          <w:noProof/>
          <w:color w:val="000000"/>
          <w:sz w:val="28"/>
          <w:szCs w:val="28"/>
        </w:rPr>
        <w:t>ние</w:t>
      </w:r>
      <w:r w:rsidRPr="005E3C79">
        <w:rPr>
          <w:b/>
          <w:noProof/>
          <w:color w:val="000000"/>
          <w:sz w:val="28"/>
          <w:szCs w:val="28"/>
        </w:rPr>
        <w:t xml:space="preserve"> канифолеварочн</w:t>
      </w:r>
      <w:r w:rsidR="008B5E2D">
        <w:rPr>
          <w:b/>
          <w:noProof/>
          <w:color w:val="000000"/>
          <w:sz w:val="28"/>
          <w:szCs w:val="28"/>
        </w:rPr>
        <w:t>ой</w:t>
      </w:r>
      <w:r w:rsidRPr="005E3C79">
        <w:rPr>
          <w:b/>
          <w:noProof/>
          <w:color w:val="000000"/>
          <w:sz w:val="28"/>
          <w:szCs w:val="28"/>
        </w:rPr>
        <w:t xml:space="preserve"> колонн</w:t>
      </w:r>
      <w:r w:rsidR="008B5E2D">
        <w:rPr>
          <w:b/>
          <w:noProof/>
          <w:color w:val="000000"/>
          <w:sz w:val="28"/>
          <w:szCs w:val="28"/>
        </w:rPr>
        <w:t>ы</w:t>
      </w:r>
    </w:p>
    <w:p w:rsidR="00793A96" w:rsidRPr="005E3C79" w:rsidRDefault="00793A96" w:rsidP="00C023FB">
      <w:pPr>
        <w:widowControl w:val="0"/>
        <w:spacing w:line="360" w:lineRule="auto"/>
        <w:jc w:val="center"/>
        <w:rPr>
          <w:noProof/>
          <w:color w:val="000000"/>
          <w:sz w:val="28"/>
          <w:szCs w:val="28"/>
        </w:rPr>
      </w:pPr>
    </w:p>
    <w:p w:rsidR="00793A96" w:rsidRPr="005E3C79" w:rsidRDefault="00986687" w:rsidP="00C023FB">
      <w:pPr>
        <w:widowControl w:val="0"/>
        <w:spacing w:line="360" w:lineRule="auto"/>
        <w:ind w:firstLine="5954"/>
        <w:rPr>
          <w:noProof/>
          <w:color w:val="000000"/>
          <w:sz w:val="28"/>
          <w:szCs w:val="28"/>
        </w:rPr>
      </w:pPr>
      <w:r w:rsidRPr="005E3C79">
        <w:rPr>
          <w:noProof/>
          <w:color w:val="000000"/>
          <w:sz w:val="28"/>
          <w:szCs w:val="28"/>
        </w:rPr>
        <w:t>Разработала:</w:t>
      </w:r>
      <w:r w:rsidR="00793A96" w:rsidRPr="005E3C79">
        <w:rPr>
          <w:noProof/>
          <w:color w:val="000000"/>
          <w:sz w:val="28"/>
          <w:szCs w:val="28"/>
        </w:rPr>
        <w:t xml:space="preserve"> Сергеева Е.</w:t>
      </w:r>
      <w:r w:rsidRPr="005E3C79">
        <w:rPr>
          <w:noProof/>
          <w:color w:val="000000"/>
          <w:sz w:val="28"/>
          <w:szCs w:val="28"/>
        </w:rPr>
        <w:t>В.</w:t>
      </w:r>
    </w:p>
    <w:p w:rsidR="00793A96" w:rsidRPr="005E3C79" w:rsidRDefault="00986687" w:rsidP="00C023FB">
      <w:pPr>
        <w:widowControl w:val="0"/>
        <w:spacing w:line="360" w:lineRule="auto"/>
        <w:ind w:firstLine="5954"/>
        <w:rPr>
          <w:noProof/>
          <w:color w:val="000000"/>
          <w:sz w:val="28"/>
          <w:szCs w:val="28"/>
        </w:rPr>
      </w:pPr>
      <w:r w:rsidRPr="005E3C79">
        <w:rPr>
          <w:noProof/>
          <w:color w:val="000000"/>
          <w:sz w:val="28"/>
          <w:szCs w:val="28"/>
        </w:rPr>
        <w:t>Проверил: ст.препод.</w:t>
      </w:r>
      <w:r w:rsidR="00793A96" w:rsidRPr="005E3C79">
        <w:rPr>
          <w:noProof/>
          <w:color w:val="000000"/>
          <w:sz w:val="28"/>
          <w:szCs w:val="28"/>
        </w:rPr>
        <w:t xml:space="preserve"> </w:t>
      </w:r>
    </w:p>
    <w:p w:rsidR="00986687" w:rsidRPr="005E3C79" w:rsidRDefault="00986687" w:rsidP="00C023FB">
      <w:pPr>
        <w:widowControl w:val="0"/>
        <w:spacing w:line="360" w:lineRule="auto"/>
        <w:ind w:firstLine="5954"/>
        <w:rPr>
          <w:noProof/>
          <w:color w:val="000000"/>
          <w:sz w:val="28"/>
          <w:szCs w:val="28"/>
        </w:rPr>
      </w:pPr>
      <w:r w:rsidRPr="005E3C79">
        <w:rPr>
          <w:noProof/>
          <w:color w:val="000000"/>
          <w:sz w:val="28"/>
          <w:szCs w:val="28"/>
        </w:rPr>
        <w:t>Проневич</w:t>
      </w:r>
      <w:r w:rsidR="00793A96" w:rsidRPr="005E3C79">
        <w:rPr>
          <w:noProof/>
          <w:color w:val="000000"/>
          <w:sz w:val="28"/>
          <w:szCs w:val="28"/>
        </w:rPr>
        <w:t xml:space="preserve"> </w:t>
      </w:r>
      <w:r w:rsidRPr="005E3C79">
        <w:rPr>
          <w:noProof/>
          <w:color w:val="000000"/>
          <w:sz w:val="28"/>
          <w:szCs w:val="28"/>
        </w:rPr>
        <w:t>А.Н.</w:t>
      </w: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793A96" w:rsidRPr="005E3C79" w:rsidRDefault="00793A96"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793A96" w:rsidRPr="005E3C79" w:rsidRDefault="00793A96"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986687" w:rsidRPr="005E3C79" w:rsidRDefault="00986687" w:rsidP="00C023FB">
      <w:pPr>
        <w:widowControl w:val="0"/>
        <w:spacing w:line="360" w:lineRule="auto"/>
        <w:jc w:val="center"/>
        <w:rPr>
          <w:noProof/>
          <w:color w:val="000000"/>
          <w:sz w:val="28"/>
          <w:szCs w:val="28"/>
        </w:rPr>
      </w:pPr>
    </w:p>
    <w:p w:rsidR="00F76AE9" w:rsidRPr="005E3C79" w:rsidRDefault="00986687" w:rsidP="00C023FB">
      <w:pPr>
        <w:widowControl w:val="0"/>
        <w:spacing w:line="360" w:lineRule="auto"/>
        <w:jc w:val="center"/>
        <w:rPr>
          <w:noProof/>
          <w:color w:val="000000"/>
          <w:sz w:val="28"/>
          <w:szCs w:val="28"/>
        </w:rPr>
      </w:pPr>
      <w:r w:rsidRPr="005E3C79">
        <w:rPr>
          <w:noProof/>
          <w:color w:val="000000"/>
          <w:sz w:val="28"/>
          <w:szCs w:val="28"/>
        </w:rPr>
        <w:t>МИНСК 2004г.</w:t>
      </w:r>
    </w:p>
    <w:p w:rsidR="00F76AE9" w:rsidRPr="005E3C79" w:rsidRDefault="00F76AE9" w:rsidP="00C023FB">
      <w:pPr>
        <w:pStyle w:val="a3"/>
        <w:widowControl w:val="0"/>
        <w:spacing w:line="360" w:lineRule="auto"/>
        <w:ind w:firstLine="709"/>
        <w:jc w:val="both"/>
        <w:rPr>
          <w:b w:val="0"/>
          <w:noProof/>
          <w:color w:val="000000"/>
          <w:sz w:val="28"/>
        </w:rPr>
      </w:pPr>
      <w:r w:rsidRPr="005E3C79">
        <w:rPr>
          <w:b w:val="0"/>
          <w:noProof/>
          <w:color w:val="000000"/>
          <w:sz w:val="28"/>
          <w:szCs w:val="28"/>
        </w:rPr>
        <w:br w:type="page"/>
      </w:r>
      <w:r w:rsidR="00793A96" w:rsidRPr="005E3C79">
        <w:rPr>
          <w:b w:val="0"/>
          <w:noProof/>
          <w:color w:val="000000"/>
          <w:sz w:val="28"/>
        </w:rPr>
        <w:t>Реферат</w:t>
      </w:r>
    </w:p>
    <w:p w:rsidR="00F76AE9" w:rsidRPr="005E3C79" w:rsidRDefault="00F76AE9" w:rsidP="00C023FB">
      <w:pPr>
        <w:widowControl w:val="0"/>
        <w:spacing w:line="360" w:lineRule="auto"/>
        <w:ind w:firstLine="709"/>
        <w:jc w:val="both"/>
        <w:rPr>
          <w:bCs/>
          <w:noProof/>
          <w:color w:val="000000"/>
          <w:sz w:val="28"/>
        </w:rPr>
      </w:pPr>
    </w:p>
    <w:p w:rsidR="00F76AE9" w:rsidRPr="005E3C79" w:rsidRDefault="00F76AE9" w:rsidP="00C023FB">
      <w:pPr>
        <w:pStyle w:val="a5"/>
        <w:widowControl w:val="0"/>
        <w:spacing w:line="360" w:lineRule="auto"/>
        <w:ind w:firstLine="709"/>
        <w:jc w:val="both"/>
        <w:rPr>
          <w:noProof/>
          <w:color w:val="000000"/>
          <w:sz w:val="28"/>
        </w:rPr>
      </w:pPr>
      <w:r w:rsidRPr="005E3C79">
        <w:rPr>
          <w:noProof/>
          <w:color w:val="000000"/>
          <w:sz w:val="28"/>
        </w:rPr>
        <w:t>СКИПИДАР, КАНИФОЛЬ, ТЕРПЕНТИН, ФЛОРЕНТИНА, КАНИФОЛЕВАРОЧНАЯ КОЛОННА, ДЕФЛЕГМАТОР, ХОЛОДИЛЬНИК-КОНДЕНСАТОР, ПРОИЗВОДСТВО.</w:t>
      </w:r>
    </w:p>
    <w:p w:rsidR="00F76AE9" w:rsidRPr="005E3C79" w:rsidRDefault="00F76AE9" w:rsidP="00C023FB">
      <w:pPr>
        <w:pStyle w:val="2"/>
        <w:widowControl w:val="0"/>
        <w:spacing w:line="360" w:lineRule="auto"/>
        <w:ind w:firstLine="709"/>
        <w:jc w:val="both"/>
        <w:rPr>
          <w:noProof/>
          <w:color w:val="000000"/>
        </w:rPr>
      </w:pPr>
      <w:r w:rsidRPr="005E3C79">
        <w:rPr>
          <w:noProof/>
          <w:color w:val="000000"/>
        </w:rPr>
        <w:t xml:space="preserve">В курсовом проекте рассмотрен химизм процесса, технологическая схема уваривания канифоли. Произведён расчет канифолеварочной колонны. </w:t>
      </w:r>
      <w:r w:rsidRPr="005E3C79">
        <w:rPr>
          <w:noProof/>
          <w:color w:val="000000"/>
          <w:szCs w:val="28"/>
        </w:rPr>
        <w:t>Курсовой проект разбит на части, в которых приведена информация по разделам анализа процесса.</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rPr>
      </w:pPr>
      <w:r w:rsidRPr="005E3C79">
        <w:rPr>
          <w:noProof/>
          <w:color w:val="000000"/>
          <w:sz w:val="28"/>
          <w:szCs w:val="28"/>
        </w:rPr>
        <w:br w:type="page"/>
      </w:r>
      <w:r w:rsidR="00793A96" w:rsidRPr="005E3C79">
        <w:rPr>
          <w:noProof/>
          <w:color w:val="000000"/>
          <w:sz w:val="28"/>
        </w:rPr>
        <w:t>Содержание</w:t>
      </w:r>
    </w:p>
    <w:p w:rsidR="00F76AE9" w:rsidRPr="005E3C79" w:rsidRDefault="00F76AE9" w:rsidP="00C023FB">
      <w:pPr>
        <w:widowControl w:val="0"/>
        <w:spacing w:line="360" w:lineRule="auto"/>
        <w:ind w:firstLine="709"/>
        <w:jc w:val="both"/>
        <w:rPr>
          <w:noProof/>
          <w:color w:val="000000"/>
          <w:sz w:val="28"/>
        </w:rPr>
      </w:pPr>
    </w:p>
    <w:p w:rsidR="00793A96" w:rsidRPr="005E3C79" w:rsidRDefault="00793A96" w:rsidP="00C023FB">
      <w:pPr>
        <w:widowControl w:val="0"/>
        <w:spacing w:line="360" w:lineRule="auto"/>
        <w:jc w:val="both"/>
        <w:rPr>
          <w:noProof/>
          <w:color w:val="000000"/>
          <w:sz w:val="28"/>
        </w:rPr>
      </w:pPr>
      <w:r w:rsidRPr="005E3C79">
        <w:rPr>
          <w:noProof/>
          <w:color w:val="000000"/>
          <w:sz w:val="28"/>
        </w:rPr>
        <w:t>Введение</w:t>
      </w:r>
    </w:p>
    <w:p w:rsidR="00793A96" w:rsidRPr="005E3C79" w:rsidRDefault="00793A96" w:rsidP="00C023FB">
      <w:pPr>
        <w:widowControl w:val="0"/>
        <w:spacing w:line="360" w:lineRule="auto"/>
        <w:jc w:val="both"/>
        <w:rPr>
          <w:noProof/>
          <w:color w:val="000000"/>
          <w:sz w:val="28"/>
        </w:rPr>
      </w:pPr>
      <w:r w:rsidRPr="005E3C79">
        <w:rPr>
          <w:noProof/>
          <w:color w:val="000000"/>
          <w:sz w:val="28"/>
        </w:rPr>
        <w:t>1.Обоснование выбора установки</w:t>
      </w:r>
    </w:p>
    <w:p w:rsidR="00793A96" w:rsidRPr="005E3C79" w:rsidRDefault="00793A96" w:rsidP="00C023FB">
      <w:pPr>
        <w:widowControl w:val="0"/>
        <w:spacing w:line="360" w:lineRule="auto"/>
        <w:jc w:val="both"/>
        <w:rPr>
          <w:noProof/>
          <w:color w:val="000000"/>
          <w:sz w:val="28"/>
        </w:rPr>
      </w:pPr>
      <w:r w:rsidRPr="005E3C79">
        <w:rPr>
          <w:noProof/>
          <w:color w:val="000000"/>
          <w:sz w:val="28"/>
        </w:rPr>
        <w:t>2. Описание технологической схемы</w:t>
      </w:r>
    </w:p>
    <w:p w:rsidR="00793A96" w:rsidRPr="005E3C79" w:rsidRDefault="00793A96" w:rsidP="00C023FB">
      <w:pPr>
        <w:widowControl w:val="0"/>
        <w:spacing w:line="360" w:lineRule="auto"/>
        <w:jc w:val="both"/>
        <w:rPr>
          <w:noProof/>
          <w:color w:val="000000"/>
          <w:sz w:val="28"/>
        </w:rPr>
      </w:pPr>
      <w:r w:rsidRPr="005E3C79">
        <w:rPr>
          <w:noProof/>
          <w:color w:val="000000"/>
          <w:sz w:val="28"/>
        </w:rPr>
        <w:t>3. Расчет канифолеварочной колонны и вспомогательного оборудования</w:t>
      </w:r>
    </w:p>
    <w:p w:rsidR="00793A96" w:rsidRPr="005E3C79" w:rsidRDefault="00793A96" w:rsidP="00C023FB">
      <w:pPr>
        <w:widowControl w:val="0"/>
        <w:spacing w:line="360" w:lineRule="auto"/>
        <w:jc w:val="both"/>
        <w:rPr>
          <w:noProof/>
          <w:color w:val="000000"/>
          <w:sz w:val="28"/>
        </w:rPr>
      </w:pPr>
      <w:r w:rsidRPr="005E3C79">
        <w:rPr>
          <w:noProof/>
          <w:color w:val="000000"/>
          <w:sz w:val="28"/>
        </w:rPr>
        <w:t>3.1 Расчет канифолеварочной колонны</w:t>
      </w:r>
    </w:p>
    <w:p w:rsidR="00793A96" w:rsidRPr="005E3C79" w:rsidRDefault="00793A96" w:rsidP="00C023FB">
      <w:pPr>
        <w:widowControl w:val="0"/>
        <w:spacing w:line="360" w:lineRule="auto"/>
        <w:jc w:val="both"/>
        <w:rPr>
          <w:noProof/>
          <w:color w:val="000000"/>
          <w:sz w:val="28"/>
        </w:rPr>
      </w:pPr>
      <w:r w:rsidRPr="005E3C79">
        <w:rPr>
          <w:noProof/>
          <w:color w:val="000000"/>
          <w:sz w:val="28"/>
        </w:rPr>
        <w:t>3.2 Расчет вспомогательного оборудования</w:t>
      </w:r>
    </w:p>
    <w:p w:rsidR="00793A96" w:rsidRPr="005E3C79" w:rsidRDefault="00793A96" w:rsidP="00C023FB">
      <w:pPr>
        <w:widowControl w:val="0"/>
        <w:spacing w:line="360" w:lineRule="auto"/>
        <w:jc w:val="both"/>
        <w:rPr>
          <w:noProof/>
          <w:color w:val="000000"/>
          <w:sz w:val="28"/>
        </w:rPr>
      </w:pPr>
      <w:r w:rsidRPr="005E3C79">
        <w:rPr>
          <w:noProof/>
          <w:color w:val="000000"/>
          <w:sz w:val="28"/>
        </w:rPr>
        <w:t>3.2.1 Расчет флорентины</w:t>
      </w:r>
    </w:p>
    <w:p w:rsidR="00793A96" w:rsidRPr="005E3C79" w:rsidRDefault="00793A96" w:rsidP="00C023FB">
      <w:pPr>
        <w:widowControl w:val="0"/>
        <w:spacing w:line="360" w:lineRule="auto"/>
        <w:jc w:val="both"/>
        <w:rPr>
          <w:noProof/>
          <w:color w:val="000000"/>
          <w:sz w:val="28"/>
        </w:rPr>
      </w:pPr>
      <w:r w:rsidRPr="005E3C79">
        <w:rPr>
          <w:noProof/>
          <w:color w:val="000000"/>
          <w:sz w:val="28"/>
        </w:rPr>
        <w:t>3.2.2 Расчет дефлегматора</w:t>
      </w:r>
    </w:p>
    <w:p w:rsidR="00793A96" w:rsidRPr="005E3C79" w:rsidRDefault="00793A96" w:rsidP="00C023FB">
      <w:pPr>
        <w:widowControl w:val="0"/>
        <w:spacing w:line="360" w:lineRule="auto"/>
        <w:jc w:val="both"/>
        <w:rPr>
          <w:noProof/>
          <w:color w:val="000000"/>
          <w:sz w:val="28"/>
        </w:rPr>
      </w:pPr>
      <w:r w:rsidRPr="005E3C79">
        <w:rPr>
          <w:noProof/>
          <w:color w:val="000000"/>
          <w:sz w:val="28"/>
        </w:rPr>
        <w:t>3.2.3 Расчет холодильника-конденсатора</w:t>
      </w:r>
    </w:p>
    <w:p w:rsidR="00793A96" w:rsidRPr="005E3C79" w:rsidRDefault="00793A96" w:rsidP="00C023FB">
      <w:pPr>
        <w:widowControl w:val="0"/>
        <w:spacing w:line="360" w:lineRule="auto"/>
        <w:jc w:val="both"/>
        <w:rPr>
          <w:noProof/>
          <w:color w:val="000000"/>
          <w:sz w:val="28"/>
        </w:rPr>
      </w:pPr>
      <w:r w:rsidRPr="005E3C79">
        <w:rPr>
          <w:noProof/>
          <w:color w:val="000000"/>
          <w:sz w:val="28"/>
        </w:rPr>
        <w:t>Заключение</w:t>
      </w:r>
    </w:p>
    <w:p w:rsidR="00793A96" w:rsidRPr="005E3C79" w:rsidRDefault="00793A96" w:rsidP="00C023FB">
      <w:pPr>
        <w:widowControl w:val="0"/>
        <w:spacing w:line="360" w:lineRule="auto"/>
        <w:jc w:val="both"/>
        <w:rPr>
          <w:noProof/>
          <w:color w:val="000000"/>
          <w:sz w:val="28"/>
        </w:rPr>
      </w:pPr>
      <w:r w:rsidRPr="005E3C79">
        <w:rPr>
          <w:noProof/>
          <w:color w:val="000000"/>
          <w:sz w:val="28"/>
        </w:rPr>
        <w:t>Список использованных источников</w:t>
      </w:r>
    </w:p>
    <w:p w:rsidR="00F76AE9" w:rsidRPr="005E3C79" w:rsidRDefault="00F76AE9" w:rsidP="00C023FB">
      <w:pPr>
        <w:widowControl w:val="0"/>
        <w:spacing w:line="360" w:lineRule="auto"/>
        <w:ind w:firstLine="709"/>
        <w:jc w:val="both"/>
        <w:rPr>
          <w:noProof/>
          <w:color w:val="000000"/>
          <w:sz w:val="28"/>
        </w:rPr>
      </w:pPr>
    </w:p>
    <w:p w:rsidR="00F76AE9" w:rsidRPr="005E3C79" w:rsidRDefault="00F76AE9" w:rsidP="00C023FB">
      <w:pPr>
        <w:widowControl w:val="0"/>
        <w:spacing w:line="360" w:lineRule="auto"/>
        <w:ind w:firstLine="709"/>
        <w:jc w:val="both"/>
        <w:rPr>
          <w:bCs/>
          <w:noProof/>
          <w:color w:val="000000"/>
          <w:sz w:val="28"/>
          <w:szCs w:val="28"/>
        </w:rPr>
      </w:pPr>
      <w:r w:rsidRPr="005E3C79">
        <w:rPr>
          <w:noProof/>
          <w:color w:val="000000"/>
          <w:sz w:val="28"/>
        </w:rPr>
        <w:br w:type="page"/>
      </w:r>
      <w:r w:rsidR="00793A96" w:rsidRPr="005E3C79">
        <w:rPr>
          <w:bCs/>
          <w:noProof/>
          <w:color w:val="000000"/>
          <w:sz w:val="28"/>
          <w:szCs w:val="28"/>
        </w:rPr>
        <w:t>Введение</w:t>
      </w:r>
    </w:p>
    <w:p w:rsidR="00F76AE9" w:rsidRPr="005E3C79" w:rsidRDefault="00F76AE9" w:rsidP="00C023FB">
      <w:pPr>
        <w:widowControl w:val="0"/>
        <w:spacing w:line="360" w:lineRule="auto"/>
        <w:ind w:firstLine="709"/>
        <w:jc w:val="both"/>
        <w:rPr>
          <w:bCs/>
          <w:noProof/>
          <w:color w:val="000000"/>
          <w:sz w:val="28"/>
          <w:szCs w:val="28"/>
        </w:rPr>
      </w:pP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Одной из важнейших отраслей промышленности является химическая промышленность. Этой отрасли народного хозяйства принадлежит ведущее положение в ускорении научно-технического прогресса, повышении эффективности общественного производства. Продукты химической промышленности используются практически во всех отраслях народного хозяйства: в машиностроении, строительстве, сельском хозяйстве – и в быту. Кроме того, продукты химической отрасли оказываются незаменимыми и открывают огромные возможности для развития таких перспективных направлений науки и техники, как радиотехника, электроника, космическая промышленность.</w:t>
      </w:r>
      <w:r w:rsidR="00793A96" w:rsidRPr="005E3C79">
        <w:rPr>
          <w:noProof/>
          <w:color w:val="000000"/>
          <w:sz w:val="28"/>
          <w:szCs w:val="28"/>
        </w:rPr>
        <w:t xml:space="preserve"> </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Ускорение развития химической промышленности в нашей стране требует научного решения многочисленных и разнообразных проблем, связанных с проектированием, строительством и эксплуатацией химических заводов. Особое внимание должно быть уделено разработке новых высокоинтенсивных автоматизированных химических аппаратов и машин.</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В настоящее время лесохимия превратилась в важную отрасль народного хозяйства.</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Она имеет огромные возможности как потребитель широчайшего ассортимента сырья. В качестве исходного сырья для получения химических продуктов могут быть использованы живица и баррас, пневый осмол, древесная зелень и прочие виды природных ресурсов.</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Перед лесохимией в условиях рыночной экономики возникают новые задачи: повышение рентабельности предприятий химической отрасли; снижение себестоимости продукции; разработка и создание новейших технологий, позволяющих получать целевой продукт наилучшего качества; создание безотходных производств.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Канифольно-терпентинные предприятия по объему в ценностном отношении занимают ведущую роль в лесохимической промышленности.</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В лесохимическом</w:t>
      </w:r>
      <w:r w:rsidR="00793A96" w:rsidRPr="005E3C79">
        <w:rPr>
          <w:noProof/>
          <w:color w:val="000000"/>
          <w:sz w:val="28"/>
          <w:szCs w:val="28"/>
        </w:rPr>
        <w:t xml:space="preserve"> </w:t>
      </w:r>
      <w:r w:rsidRPr="005E3C79">
        <w:rPr>
          <w:noProof/>
          <w:color w:val="000000"/>
          <w:sz w:val="28"/>
          <w:szCs w:val="28"/>
        </w:rPr>
        <w:t>производстве особое место занимает уваривание канифоли. Сущность процесса уваривания канифоли сводится к отгонке от нее скипидара. Отгонка скипидара от канифоли должна быть полной, так как остатки скипидара резко снижают температуру размягчения канифоли и придают ей липкие свойства. Процесс уваривания канифоли проводят в противоточных аппаратах – канифолеварочных колоннах.</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Технологический процесс переработки живицы на канифоль, и скипидар складывается из следующих операций:</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 xml:space="preserve">1) складирование </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2) первичная обработка сырья,</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3) плавка живицы,</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4) осветление живицы,</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5) отстаивание живицы от сора и воды,</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6) отгонка скипидара и уваривание канифоли,</w:t>
      </w:r>
    </w:p>
    <w:p w:rsidR="00F76AE9" w:rsidRPr="005E3C79" w:rsidRDefault="00F76AE9" w:rsidP="00C023FB">
      <w:pPr>
        <w:pStyle w:val="a8"/>
        <w:widowControl w:val="0"/>
        <w:spacing w:after="0" w:line="360" w:lineRule="auto"/>
        <w:ind w:left="0" w:firstLine="709"/>
        <w:jc w:val="both"/>
        <w:rPr>
          <w:noProof/>
          <w:color w:val="000000"/>
          <w:sz w:val="28"/>
          <w:szCs w:val="28"/>
        </w:rPr>
      </w:pPr>
      <w:r w:rsidRPr="005E3C79">
        <w:rPr>
          <w:noProof/>
          <w:color w:val="000000"/>
          <w:sz w:val="28"/>
          <w:szCs w:val="28"/>
        </w:rPr>
        <w:t>7) розлив канифоли.</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Целью данного курсового проекта является расчёт и проектирование канифолеварочной</w:t>
      </w:r>
      <w:r w:rsidR="00793A96" w:rsidRPr="005E3C79">
        <w:rPr>
          <w:noProof/>
          <w:color w:val="000000"/>
          <w:sz w:val="28"/>
          <w:szCs w:val="28"/>
        </w:rPr>
        <w:t xml:space="preserve"> </w:t>
      </w:r>
      <w:r w:rsidRPr="005E3C79">
        <w:rPr>
          <w:noProof/>
          <w:color w:val="000000"/>
          <w:sz w:val="28"/>
          <w:szCs w:val="28"/>
        </w:rPr>
        <w:t xml:space="preserve">колонны. </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br w:type="page"/>
      </w:r>
      <w:r w:rsidR="00793A96" w:rsidRPr="005E3C79">
        <w:rPr>
          <w:noProof/>
          <w:color w:val="000000"/>
          <w:sz w:val="28"/>
          <w:szCs w:val="28"/>
        </w:rPr>
        <w:t>1. Обоснование выбора установки</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pStyle w:val="3"/>
        <w:widowControl w:val="0"/>
        <w:spacing w:after="0" w:line="360" w:lineRule="auto"/>
        <w:ind w:left="0" w:firstLine="709"/>
        <w:jc w:val="both"/>
        <w:rPr>
          <w:bCs/>
          <w:noProof/>
          <w:color w:val="000000"/>
          <w:sz w:val="28"/>
          <w:szCs w:val="28"/>
        </w:rPr>
      </w:pPr>
      <w:r w:rsidRPr="005E3C79">
        <w:rPr>
          <w:bCs/>
          <w:noProof/>
          <w:color w:val="000000"/>
          <w:sz w:val="28"/>
          <w:szCs w:val="28"/>
        </w:rPr>
        <w:t>В данном курсовом проекте рассмотрена канифолеварочная колонна непрерывного действия. Непрерывный процесс характеризуется непрерывной подачей сырья в колонну и непрерывной выгрузкой продуктов разделения. При этом все стадии процесса (уваривание канифоли, подогрев сырья и др.) разделены пространственно и проводятся одновременно в разных аппаратах. Многотанажные производства в основном используют непрерывную ректификацию т.к. она, как и все непрерывные процессы, имеет ряд существенных преимуществ над периодической.</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1.Компактность установки;</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2.Возможность использования оборудования большой мощности;</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3.Однородность по качеству продукции;</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4.Легче осуществляется автоматизация процесса;</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5.Труд обслуживающего персонала легче, безопаснее, производительнее (т.к. отсутствуют простои оборудования между операциями);</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6.Уменьшенный расход тепла, причем возможно использование тепла остатка на подогрев исходной смеси в теплообменнике.</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Считается, что непрерывные процессы – это наиболее высокая ступень развития технологии.</w:t>
      </w:r>
    </w:p>
    <w:p w:rsidR="00F76AE9" w:rsidRPr="005E3C79" w:rsidRDefault="00F76AE9" w:rsidP="00C023FB">
      <w:pPr>
        <w:widowControl w:val="0"/>
        <w:spacing w:line="360" w:lineRule="auto"/>
        <w:ind w:firstLine="709"/>
        <w:jc w:val="both"/>
        <w:rPr>
          <w:bCs/>
          <w:noProof/>
          <w:color w:val="000000"/>
          <w:sz w:val="28"/>
          <w:szCs w:val="28"/>
        </w:rPr>
      </w:pPr>
      <w:r w:rsidRPr="005E3C79">
        <w:rPr>
          <w:bCs/>
          <w:noProof/>
          <w:color w:val="000000"/>
          <w:sz w:val="28"/>
          <w:szCs w:val="28"/>
        </w:rPr>
        <w:t>Однако наряду с существенными преимуществами непрерывные процессы имеют ряд недостатков по сравнению с периодическими. Основными недостатками являются повышенная стоимость основных производственных фондов и необходимость использования более квалифицированных специалистов.</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Таким образом, в производствах крупного масштаба более целесообразно применять непрерывный канифолеварочный куб, а в небольших неравномерно работающих производствах периодический.</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Применение колпачковых тарелок и ситчатых так же обусловлено спецификой производства. Для ситчатых тарелок допустимые нагрузки по жидкости и пару относительно невелики и регулирование режима их работы затруднительно. Давление и скорость пара, проходящего в отверстия сетки, должны быть достаточными для преодоления давления слоя жидкости на тарелке и должны препятствовать её стеканию через отверстия.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Ситчатые тарелки необходимо устанавливать строго горизонтально для обеспечения прохождения паров через все отверстия тарелки и во избежание проскакивания жидкости через них.</w:t>
      </w:r>
    </w:p>
    <w:p w:rsidR="00793A96"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При выборе схемы установки исходят, прежде всего, из экономической эффективности предлагаемых мероприятий. При этом так же учитываются технологические особенности того или иного производства. Таким образом, всё делается для того что бы с наименьшими затратами добиться максимальной эффективности. Так при подборе оборудования главными показателями при выборе той или иной установки или того или иного вспомогательного оборудования являются:</w:t>
      </w:r>
      <w:r w:rsidR="00793A96" w:rsidRPr="005E3C79">
        <w:rPr>
          <w:noProof/>
          <w:color w:val="000000"/>
          <w:sz w:val="28"/>
          <w:szCs w:val="28"/>
        </w:rPr>
        <w:t xml:space="preserve"> </w:t>
      </w:r>
    </w:p>
    <w:p w:rsidR="00793A96"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а) стоимость;</w:t>
      </w:r>
    </w:p>
    <w:p w:rsidR="00793A96"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б) простота монтажа;</w:t>
      </w:r>
    </w:p>
    <w:p w:rsidR="00793A96"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в) простота эксплуатации;</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 xml:space="preserve">г) факторы, связанные с особенностью производства. </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 xml:space="preserve">При определении направлений тепловых потоков стараются, как можно полно использовать тепло. Это очень актуально при отгонке скипидара, так как при этом процессе большой расход пара, а следовательно большие экономические затраты на его получение. </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Аппарат представляет собой вертикальный цилиндрический аппарат, состоящий из отдельных царг, скрепленных между собой герметично с помощью фланцевых соединений, крышки, тарельчатой части. В колонне имеется 9 ситчатых и 6 колпачковых тарелок. На ситчатых тарелках расположены спиральные теплообменники. Чтобы не было переброса, наибольшее количество паров образуется на верхних тарелках, расстояние между тарелками 0.4м. Уровень жидкости поддерживается за счет переливных стаканов, расположенных по центру. Нижняя часть переливных патрубков погружается в гидрозатворы, в дне которых имеются отверстия, что необходимо для слива из них жидкости. Особенно это важно для нижних тарелок, так как там находится уже практически уваренная канифоль, и она может закристаллизоваться и станет невозможным пуск колонны после остановки. Для предупреждения проскока паров воды готовая канифоль выгружается через гидравлический затвор. В куб подаётся острый пар. Также в кубе имеются штуцера для</w:t>
      </w:r>
      <w:r w:rsidR="00793A96" w:rsidRPr="005E3C79">
        <w:rPr>
          <w:noProof/>
          <w:color w:val="000000"/>
          <w:sz w:val="28"/>
          <w:szCs w:val="28"/>
        </w:rPr>
        <w:t xml:space="preserve"> </w:t>
      </w:r>
      <w:r w:rsidRPr="005E3C79">
        <w:rPr>
          <w:noProof/>
          <w:color w:val="000000"/>
          <w:sz w:val="28"/>
          <w:szCs w:val="28"/>
        </w:rPr>
        <w:t>подвода терпентина, отвода паров скипидара и острого пара, и канифоли.</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В данном проекте выбраны ситчатые и колпачковые тарелки. Ситчатые тарелки имеют большое число отверстий диаметром 5 мм, через которые проходит газ в слой жидкости на тарелке. Уровень жидкости поддерживается переливным устройством. При слишком малой скорости газа его давление не может удержать слой жидкости,</w:t>
      </w:r>
      <w:r w:rsidR="00793A96" w:rsidRPr="005E3C79">
        <w:rPr>
          <w:noProof/>
          <w:color w:val="000000"/>
          <w:sz w:val="28"/>
          <w:szCs w:val="28"/>
        </w:rPr>
        <w:t xml:space="preserve"> </w:t>
      </w:r>
      <w:r w:rsidRPr="005E3C79">
        <w:rPr>
          <w:noProof/>
          <w:color w:val="000000"/>
          <w:sz w:val="28"/>
          <w:szCs w:val="28"/>
        </w:rPr>
        <w:t>соответствующий высоте перелива, и жидкость может просачиваться через отверстия тарелки на нижерасположенную тарелку, что приводит к существенному снижению движущей силы процесса.</w:t>
      </w:r>
      <w:r w:rsidR="00793A96" w:rsidRPr="005E3C79">
        <w:rPr>
          <w:noProof/>
          <w:color w:val="000000"/>
          <w:sz w:val="28"/>
          <w:szCs w:val="28"/>
        </w:rPr>
        <w:t xml:space="preserve"> </w:t>
      </w:r>
      <w:r w:rsidRPr="005E3C79">
        <w:rPr>
          <w:noProof/>
          <w:color w:val="000000"/>
          <w:sz w:val="28"/>
          <w:szCs w:val="28"/>
        </w:rPr>
        <w:t xml:space="preserve">Поэтому газ должен двигаться с определенной скоростью и иметь давление, достаточное, для того чтобы преодолеть давление слоя жидкости на тарелке предотвратить стекание жидкости через отверстия тарелки. Таким образом, ситчатые тарелки обладают более узким диапазоном работы. </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 xml:space="preserve">К достоинствам ситчатых тарелок относятся простота их устройства, легкость монтажа и ремонта, сравнительно низкое гидравлическое сопротивление, высокая эффективность. </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Чередование тарелок сделано так, чтобы терпентин подогревался по всей высоте колонны. Чтобы создать одинаковую скорость паров в любом сечении колонны, ее верхняя часть расширена с увеличением диаметра.</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 xml:space="preserve">Принципиальная схема канифолеварочной колонны представлена на первом листе графической части проекта. </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br w:type="page"/>
      </w:r>
      <w:r w:rsidR="00793A96" w:rsidRPr="005E3C79">
        <w:rPr>
          <w:noProof/>
          <w:color w:val="000000"/>
          <w:sz w:val="28"/>
          <w:szCs w:val="28"/>
        </w:rPr>
        <w:t>2. Описание технологической схемы</w:t>
      </w:r>
    </w:p>
    <w:p w:rsidR="00F76AE9" w:rsidRPr="005E3C79" w:rsidRDefault="00F76AE9" w:rsidP="00C023FB">
      <w:pPr>
        <w:pStyle w:val="3"/>
        <w:widowControl w:val="0"/>
        <w:spacing w:after="0" w:line="360" w:lineRule="auto"/>
        <w:ind w:left="0" w:firstLine="709"/>
        <w:jc w:val="both"/>
        <w:rPr>
          <w:noProof/>
          <w:color w:val="000000"/>
          <w:sz w:val="28"/>
          <w:szCs w:val="28"/>
        </w:rPr>
      </w:pP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 xml:space="preserve">Терпентин из емкости 1 поступает в подогреватель 2,где он подогревается до t=137 </w:t>
      </w:r>
      <w:r w:rsidRPr="005E3C79">
        <w:rPr>
          <w:noProof/>
          <w:color w:val="000000"/>
          <w:sz w:val="28"/>
          <w:szCs w:val="28"/>
          <w:vertAlign w:val="superscript"/>
        </w:rPr>
        <w:t>0</w:t>
      </w:r>
      <w:r w:rsidRPr="005E3C79">
        <w:rPr>
          <w:noProof/>
          <w:color w:val="000000"/>
          <w:sz w:val="28"/>
          <w:szCs w:val="28"/>
        </w:rPr>
        <w:t>С. Затем подогретый терпентин направляется в канифолеварочную колонну 3. Сущность процесса уваривания канифоли сводится к отгонке от нее скипидара. Отгонка скипидара от канифоли должна быть полной, так как остатки скипидара резко снижают температуру размягчения канифоли, придают ей липкие свойства. Начальная температура кипения скипидара (α-пинена) 156</w:t>
      </w:r>
      <w:r w:rsidRPr="005E3C79">
        <w:rPr>
          <w:noProof/>
          <w:color w:val="000000"/>
          <w:sz w:val="28"/>
          <w:szCs w:val="28"/>
          <w:vertAlign w:val="superscript"/>
        </w:rPr>
        <w:t>0</w:t>
      </w:r>
      <w:r w:rsidRPr="005E3C79">
        <w:rPr>
          <w:noProof/>
          <w:color w:val="000000"/>
          <w:sz w:val="28"/>
          <w:szCs w:val="28"/>
        </w:rPr>
        <w:t xml:space="preserve">С. Остатки скипидара будут отгоняться при температуре 250-300 </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 xml:space="preserve">Но так как терпеновые углеводороды, содержащиеся в скипидаре, и смоляные кислоты, входящие в состав канифоли, при повышенных температурах склонны к изомеризации, что приводит к снижению их качества, а при температурах свыше 230-250 </w:t>
      </w:r>
      <w:r w:rsidRPr="005E3C79">
        <w:rPr>
          <w:noProof/>
          <w:color w:val="000000"/>
          <w:sz w:val="28"/>
          <w:szCs w:val="28"/>
          <w:vertAlign w:val="superscript"/>
        </w:rPr>
        <w:t>0</w:t>
      </w:r>
      <w:r w:rsidRPr="005E3C79">
        <w:rPr>
          <w:noProof/>
          <w:color w:val="000000"/>
          <w:sz w:val="28"/>
          <w:szCs w:val="28"/>
        </w:rPr>
        <w:t>С канифоль разлагается, то ведение отгонки скипидара при высоких температурах недопустимо. Для снижения температуры отгонки скипидара от канифоли этот процесс можно вести следующим образом:</w:t>
      </w:r>
    </w:p>
    <w:p w:rsidR="00F76AE9" w:rsidRPr="005E3C79" w:rsidRDefault="00F76AE9" w:rsidP="00C023FB">
      <w:pPr>
        <w:pStyle w:val="3"/>
        <w:widowControl w:val="0"/>
        <w:numPr>
          <w:ilvl w:val="0"/>
          <w:numId w:val="1"/>
        </w:numPr>
        <w:spacing w:after="0" w:line="360" w:lineRule="auto"/>
        <w:ind w:left="0" w:firstLine="709"/>
        <w:jc w:val="both"/>
        <w:rPr>
          <w:noProof/>
          <w:color w:val="000000"/>
          <w:sz w:val="28"/>
          <w:szCs w:val="28"/>
        </w:rPr>
      </w:pPr>
      <w:r w:rsidRPr="005E3C79">
        <w:rPr>
          <w:noProof/>
          <w:color w:val="000000"/>
          <w:sz w:val="28"/>
          <w:szCs w:val="28"/>
        </w:rPr>
        <w:t>при пониженном давлении в системе;</w:t>
      </w:r>
    </w:p>
    <w:p w:rsidR="00F76AE9" w:rsidRPr="005E3C79" w:rsidRDefault="00F76AE9" w:rsidP="00C023FB">
      <w:pPr>
        <w:pStyle w:val="3"/>
        <w:widowControl w:val="0"/>
        <w:numPr>
          <w:ilvl w:val="0"/>
          <w:numId w:val="1"/>
        </w:numPr>
        <w:spacing w:after="0" w:line="360" w:lineRule="auto"/>
        <w:ind w:left="0" w:firstLine="709"/>
        <w:jc w:val="both"/>
        <w:rPr>
          <w:noProof/>
          <w:color w:val="000000"/>
          <w:sz w:val="28"/>
          <w:szCs w:val="28"/>
        </w:rPr>
      </w:pPr>
      <w:r w:rsidRPr="005E3C79">
        <w:rPr>
          <w:noProof/>
          <w:color w:val="000000"/>
          <w:sz w:val="28"/>
          <w:szCs w:val="28"/>
        </w:rPr>
        <w:t>в токе инертного газа (N</w:t>
      </w:r>
      <w:r w:rsidRPr="005E3C79">
        <w:rPr>
          <w:noProof/>
          <w:color w:val="000000"/>
          <w:sz w:val="28"/>
          <w:szCs w:val="28"/>
          <w:vertAlign w:val="subscript"/>
        </w:rPr>
        <w:t>2</w:t>
      </w:r>
      <w:r w:rsidRPr="005E3C79">
        <w:rPr>
          <w:noProof/>
          <w:color w:val="000000"/>
          <w:sz w:val="28"/>
          <w:szCs w:val="28"/>
        </w:rPr>
        <w:t>, СО</w:t>
      </w:r>
      <w:r w:rsidRPr="005E3C79">
        <w:rPr>
          <w:noProof/>
          <w:color w:val="000000"/>
          <w:sz w:val="28"/>
          <w:szCs w:val="28"/>
          <w:vertAlign w:val="subscript"/>
        </w:rPr>
        <w:t>2</w:t>
      </w:r>
      <w:r w:rsidRPr="005E3C79">
        <w:rPr>
          <w:noProof/>
          <w:color w:val="000000"/>
          <w:sz w:val="28"/>
          <w:szCs w:val="28"/>
        </w:rPr>
        <w:t xml:space="preserve"> и др.);</w:t>
      </w:r>
    </w:p>
    <w:p w:rsidR="00F76AE9" w:rsidRPr="005E3C79" w:rsidRDefault="00F76AE9" w:rsidP="00C023FB">
      <w:pPr>
        <w:pStyle w:val="3"/>
        <w:widowControl w:val="0"/>
        <w:numPr>
          <w:ilvl w:val="0"/>
          <w:numId w:val="1"/>
        </w:numPr>
        <w:spacing w:after="0" w:line="360" w:lineRule="auto"/>
        <w:ind w:left="0" w:firstLine="709"/>
        <w:jc w:val="both"/>
        <w:rPr>
          <w:noProof/>
          <w:color w:val="000000"/>
          <w:sz w:val="28"/>
          <w:szCs w:val="28"/>
        </w:rPr>
      </w:pPr>
      <w:r w:rsidRPr="005E3C79">
        <w:rPr>
          <w:noProof/>
          <w:color w:val="000000"/>
          <w:sz w:val="28"/>
          <w:szCs w:val="28"/>
        </w:rPr>
        <w:t>с водяным паром.</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Но на наших заводах отгонку скипидара ведут только в токе острого водяного пара. Острый пар используют, так как он обеспечивает хорошее перемешивание, тепло- и массообмен, возникает меньшая возможность пригорания из-за смоления. Несмотря на простоту этого способа и его экономичность, он имеет существенный недостаток, так как приводит к образованию дополнительного количества сточных вод.</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Пары скипидара и воды после канифолеварочной колонны поступают в дефлегматор 5, где отделяется тяжелая фракция скипидара. Этот конденсат поступает на дополнительное охлаждение в холодильник 7, далее направляется во флорентину и в сборник скипидара второго сорта. Этот скипидар добавляют в живицемялки. Товарный скипидар поступает во флорентину 10. Так как скипидар может содержать эмульгированную воду, то его направляют на соляноватный фильтр 11. С нижней части колонны 3 отводится канифоль и направляется в емкость 4.</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Товарная канифоль является аморфным стеклообразным продуктом. Это термодинамически неустойчивый продукт и может переходить в кристаллическое состояние при выделении скрытой теплоты кристаллизации.</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Технологическая схема.</w:t>
      </w:r>
    </w:p>
    <w:p w:rsidR="00793A96" w:rsidRPr="005E3C79" w:rsidRDefault="00793A96" w:rsidP="00C023FB">
      <w:pPr>
        <w:pStyle w:val="3"/>
        <w:widowControl w:val="0"/>
        <w:spacing w:after="0" w:line="360" w:lineRule="auto"/>
        <w:ind w:left="0" w:firstLine="709"/>
        <w:jc w:val="both"/>
        <w:rPr>
          <w:noProof/>
          <w:color w:val="000000"/>
          <w:sz w:val="28"/>
          <w:szCs w:val="28"/>
        </w:rPr>
      </w:pPr>
    </w:p>
    <w:p w:rsidR="00F76AE9" w:rsidRPr="005E3C79" w:rsidRDefault="00421C97" w:rsidP="00C023FB">
      <w:pPr>
        <w:pStyle w:val="3"/>
        <w:widowControl w:val="0"/>
        <w:spacing w:after="0" w:line="360" w:lineRule="auto"/>
        <w:ind w:left="0"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62.75pt">
            <v:imagedata r:id="rId7" o:title=""/>
          </v:shape>
        </w:pic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1,4,9,12- емкости; 2-подогреватель; 3-канифолеварочная колонна; 5-холодильник-дефлегматор; 6,7-холодильники; 8,10-флорентина; 11-фильтр;</w:t>
      </w:r>
    </w:p>
    <w:p w:rsidR="00F76AE9" w:rsidRPr="005E3C79" w:rsidRDefault="00F76AE9" w:rsidP="00C023FB">
      <w:pPr>
        <w:pStyle w:val="3"/>
        <w:widowControl w:val="0"/>
        <w:spacing w:after="0" w:line="360" w:lineRule="auto"/>
        <w:ind w:left="0" w:firstLine="709"/>
        <w:jc w:val="both"/>
        <w:rPr>
          <w:noProof/>
          <w:color w:val="000000"/>
          <w:sz w:val="28"/>
          <w:szCs w:val="28"/>
        </w:rPr>
      </w:pPr>
      <w:r w:rsidRPr="005E3C79">
        <w:rPr>
          <w:noProof/>
          <w:color w:val="000000"/>
          <w:sz w:val="28"/>
          <w:szCs w:val="28"/>
        </w:rPr>
        <w:t>Рис.2.1.</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br w:type="page"/>
        <w:t xml:space="preserve">3. </w:t>
      </w:r>
      <w:r w:rsidR="00793A96" w:rsidRPr="005E3C79">
        <w:rPr>
          <w:noProof/>
          <w:color w:val="000000"/>
          <w:sz w:val="28"/>
          <w:szCs w:val="28"/>
        </w:rPr>
        <w:t>Расчет канифолеварочной колонны и вспомогательного оборудования</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32"/>
        </w:rPr>
      </w:pPr>
      <w:r w:rsidRPr="005E3C79">
        <w:rPr>
          <w:noProof/>
          <w:color w:val="000000"/>
          <w:sz w:val="28"/>
          <w:szCs w:val="28"/>
        </w:rPr>
        <w:t xml:space="preserve">3.1 </w:t>
      </w:r>
      <w:r w:rsidRPr="005E3C79">
        <w:rPr>
          <w:noProof/>
          <w:color w:val="000000"/>
          <w:sz w:val="28"/>
          <w:szCs w:val="32"/>
        </w:rPr>
        <w:t>Расчет канифолеварочной колонны</w:t>
      </w:r>
    </w:p>
    <w:p w:rsidR="00F76AE9" w:rsidRPr="005E3C79" w:rsidRDefault="00F76AE9" w:rsidP="00C023FB">
      <w:pPr>
        <w:widowControl w:val="0"/>
        <w:spacing w:line="360" w:lineRule="auto"/>
        <w:ind w:firstLine="709"/>
        <w:jc w:val="both"/>
        <w:rPr>
          <w:noProof/>
          <w:color w:val="000000"/>
          <w:sz w:val="28"/>
          <w:szCs w:val="32"/>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Отгонку скипидара от терпентина и уваривание канифоли проводят в канифолеварочных колоннах непрерывным методом. Канифолеварочная колонна снабжена колпачковыми, ситчатыми тарелками. Расстояние между тарелками 400 мм. На ситчатых тарелках расположены змеевики, в которые подается глухой пар для поддержания необходимой температуры по высоте колонны. В нижнюю часть колонны подается острый пар в перегретом состоянии p= 0.8 − 1.2 МПа. При установившемся режиме на каждой тарелке колонны образуется слой терпентина высотой 200 − 300 мм, который покрывает полностью теплообменные трубы. Перетекая через переточные трубы, живица движется вниз, острый пар поднимается вверх, нагревая слой жидкости до температуры кипения азеотропа скипидар – вода и увлекая его за собой в паровой фазе.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Большая часть скипидара испаряется в верхних тарелках, поэтому верхняя часть колонны</w:t>
      </w:r>
      <w:r w:rsidR="00793A96" w:rsidRPr="005E3C79">
        <w:rPr>
          <w:noProof/>
          <w:color w:val="000000"/>
          <w:sz w:val="28"/>
          <w:szCs w:val="28"/>
        </w:rPr>
        <w:t xml:space="preserve"> </w:t>
      </w:r>
      <w:r w:rsidRPr="005E3C79">
        <w:rPr>
          <w:noProof/>
          <w:color w:val="000000"/>
          <w:sz w:val="28"/>
          <w:szCs w:val="28"/>
        </w:rPr>
        <w:t>имеет большее сечение, чем основная колонна.</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Разгонку скипидара ведут в токе водяного пара, что позволяет значительно уменьшить температуру отгонки.</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 терпентине, который подается на колонну, содержится 880 кг скипидара (или</w:t>
      </w:r>
      <w:r w:rsidR="00793A96" w:rsidRPr="005E3C79">
        <w:rPr>
          <w:noProof/>
          <w:color w:val="000000"/>
          <w:sz w:val="28"/>
          <w:szCs w:val="28"/>
        </w:rPr>
        <w:t xml:space="preserve"> </w:t>
      </w:r>
      <w:r w:rsidRPr="005E3C79">
        <w:rPr>
          <w:noProof/>
          <w:color w:val="000000"/>
          <w:sz w:val="28"/>
          <w:szCs w:val="28"/>
        </w:rPr>
        <w:t>L=880/136= 6.47 кмоль/ч) и 1320 кг канифоли (L=1320/302=4.37 кмоль/ч). В нижнем продукте содержится 4.37 кмоль канифоли и 2.8 кг</w:t>
      </w:r>
      <w:r w:rsidR="00793A96" w:rsidRPr="005E3C79">
        <w:rPr>
          <w:noProof/>
          <w:color w:val="000000"/>
          <w:sz w:val="28"/>
          <w:szCs w:val="28"/>
        </w:rPr>
        <w:t xml:space="preserve"> </w:t>
      </w:r>
      <w:r w:rsidRPr="005E3C79">
        <w:rPr>
          <w:noProof/>
          <w:color w:val="000000"/>
          <w:sz w:val="28"/>
          <w:szCs w:val="28"/>
        </w:rPr>
        <w:t>(0.02 кмоль)</w:t>
      </w:r>
      <w:r w:rsidR="00793A96" w:rsidRPr="005E3C79">
        <w:rPr>
          <w:noProof/>
          <w:color w:val="000000"/>
          <w:sz w:val="28"/>
          <w:szCs w:val="28"/>
        </w:rPr>
        <w:t xml:space="preserve"> </w:t>
      </w:r>
      <w:r w:rsidRPr="005E3C79">
        <w:rPr>
          <w:noProof/>
          <w:color w:val="000000"/>
          <w:sz w:val="28"/>
          <w:szCs w:val="28"/>
        </w:rPr>
        <w:t>скипидара.</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Строим равновесную линию процесса десорбции при 137</w:t>
      </w:r>
      <w:r w:rsidRPr="005E3C79">
        <w:rPr>
          <w:noProof/>
          <w:color w:val="000000"/>
          <w:sz w:val="28"/>
          <w:szCs w:val="28"/>
          <w:vertAlign w:val="superscript"/>
        </w:rPr>
        <w:t>0</w:t>
      </w:r>
      <w:r w:rsidRPr="005E3C79">
        <w:rPr>
          <w:noProof/>
          <w:color w:val="000000"/>
          <w:sz w:val="28"/>
          <w:szCs w:val="28"/>
        </w:rPr>
        <w:t>С для верха колонны, при 156</w:t>
      </w:r>
      <w:r w:rsidRPr="005E3C79">
        <w:rPr>
          <w:noProof/>
          <w:color w:val="000000"/>
          <w:sz w:val="28"/>
          <w:szCs w:val="28"/>
          <w:vertAlign w:val="superscript"/>
        </w:rPr>
        <w:t>0</w:t>
      </w:r>
      <w:r w:rsidRPr="005E3C79">
        <w:rPr>
          <w:noProof/>
          <w:color w:val="000000"/>
          <w:sz w:val="28"/>
          <w:szCs w:val="28"/>
        </w:rPr>
        <w:t>С —для средней части и при 173— для нижней части. Рабочая линия имеет вид прямой Y</w:t>
      </w:r>
      <w:r w:rsidRPr="005E3C79">
        <w:rPr>
          <w:noProof/>
          <w:color w:val="000000"/>
          <w:sz w:val="28"/>
          <w:szCs w:val="28"/>
          <w:vertAlign w:val="subscript"/>
        </w:rPr>
        <w:t>к</w:t>
      </w:r>
      <w:r w:rsidRPr="005E3C79">
        <w:rPr>
          <w:noProof/>
          <w:color w:val="000000"/>
          <w:sz w:val="28"/>
          <w:szCs w:val="28"/>
        </w:rPr>
        <w:t>−Y</w:t>
      </w:r>
      <w:r w:rsidRPr="005E3C79">
        <w:rPr>
          <w:noProof/>
          <w:color w:val="000000"/>
          <w:sz w:val="28"/>
          <w:szCs w:val="28"/>
          <w:vertAlign w:val="subscript"/>
        </w:rPr>
        <w:t>н</w:t>
      </w:r>
      <w:r w:rsidRPr="005E3C79">
        <w:rPr>
          <w:noProof/>
          <w:color w:val="000000"/>
          <w:sz w:val="28"/>
          <w:szCs w:val="28"/>
        </w:rPr>
        <w:t xml:space="preserve"> =(L∕ G)∙(X</w:t>
      </w:r>
      <w:r w:rsidRPr="005E3C79">
        <w:rPr>
          <w:noProof/>
          <w:color w:val="000000"/>
          <w:sz w:val="28"/>
          <w:szCs w:val="28"/>
          <w:vertAlign w:val="subscript"/>
        </w:rPr>
        <w:t>н</w:t>
      </w:r>
      <w:r w:rsidRPr="005E3C79">
        <w:rPr>
          <w:noProof/>
          <w:color w:val="000000"/>
          <w:sz w:val="28"/>
          <w:szCs w:val="28"/>
        </w:rPr>
        <w:t>− X</w:t>
      </w:r>
      <w:r w:rsidRPr="005E3C79">
        <w:rPr>
          <w:noProof/>
          <w:color w:val="000000"/>
          <w:sz w:val="28"/>
          <w:szCs w:val="28"/>
          <w:vertAlign w:val="subscript"/>
        </w:rPr>
        <w:t>к</w:t>
      </w:r>
      <w:r w:rsidRPr="005E3C79">
        <w:rPr>
          <w:noProof/>
          <w:color w:val="000000"/>
          <w:sz w:val="28"/>
          <w:szCs w:val="28"/>
        </w:rPr>
        <w:t>), тангенс угла наклона которой равен L∕ G = 4.37∕ 15.5=0.28.</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При остаточном содержании скипидара в канифоли 0.2% мас.,координаты первой точки рабочей линии будут следующими.</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Содержание летучих в жидкой фазе:</w:t>
      </w:r>
    </w:p>
    <w:p w:rsidR="00793A96" w:rsidRPr="005E3C79" w:rsidRDefault="00421C97" w:rsidP="00C023FB">
      <w:pPr>
        <w:widowControl w:val="0"/>
        <w:spacing w:line="360" w:lineRule="auto"/>
        <w:ind w:firstLine="709"/>
        <w:jc w:val="both"/>
        <w:rPr>
          <w:noProof/>
          <w:color w:val="000000"/>
          <w:sz w:val="28"/>
          <w:szCs w:val="28"/>
        </w:rPr>
      </w:pPr>
      <w:r>
        <w:rPr>
          <w:noProof/>
        </w:rPr>
        <w:pict>
          <v:shape id="_x0000_s1029" type="#_x0000_t75" style="position:absolute;left:0;text-align:left;margin-left:34.5pt;margin-top:4.9pt;width:193.15pt;height:34.8pt;z-index:251656704">
            <v:imagedata r:id="rId8" o:title=""/>
            <w10:wrap type="square" side="right"/>
          </v:shape>
        </w:pict>
      </w:r>
      <w:r w:rsidR="00F76AE9" w:rsidRPr="005E3C79">
        <w:rPr>
          <w:noProof/>
          <w:color w:val="000000"/>
          <w:sz w:val="28"/>
          <w:szCs w:val="28"/>
        </w:rPr>
        <w:t>(3.2.)</w:t>
      </w:r>
      <w:r w:rsidR="00793A96" w:rsidRPr="005E3C79">
        <w:rPr>
          <w:noProof/>
          <w:color w:val="000000"/>
          <w:sz w:val="28"/>
          <w:szCs w:val="28"/>
        </w:rPr>
        <w:t xml:space="preserve"> </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Поскольку в остром паре, подаваемом в нижнюю часть колонны, нет летучих, содержание летучих в паровой фазе для этой точки</w:t>
      </w:r>
      <w:r w:rsidR="00793A96" w:rsidRPr="005E3C79">
        <w:rPr>
          <w:noProof/>
          <w:color w:val="000000"/>
          <w:sz w:val="28"/>
          <w:szCs w:val="28"/>
        </w:rPr>
        <w:t>:</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Y</w:t>
      </w:r>
      <w:r w:rsidRPr="005E3C79">
        <w:rPr>
          <w:noProof/>
          <w:color w:val="000000"/>
          <w:sz w:val="28"/>
          <w:szCs w:val="28"/>
          <w:vertAlign w:val="subscript"/>
        </w:rPr>
        <w:t>н</w:t>
      </w:r>
      <w:r w:rsidRPr="005E3C79">
        <w:rPr>
          <w:noProof/>
          <w:color w:val="000000"/>
          <w:sz w:val="28"/>
          <w:szCs w:val="28"/>
        </w:rPr>
        <w:t>=0.</w:t>
      </w:r>
      <w:r w:rsidR="00793A96" w:rsidRPr="005E3C79">
        <w:rPr>
          <w:noProof/>
          <w:color w:val="000000"/>
          <w:sz w:val="28"/>
          <w:szCs w:val="28"/>
        </w:rPr>
        <w:t xml:space="preserve"> (</w:t>
      </w:r>
      <w:r w:rsidRPr="005E3C79">
        <w:rPr>
          <w:noProof/>
          <w:color w:val="000000"/>
          <w:sz w:val="28"/>
          <w:szCs w:val="28"/>
        </w:rPr>
        <w:t>3.3.)</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Координаты вторых точек рабочей линии определяем из следующих величин. При переработке терпентина</w:t>
      </w:r>
      <w:r w:rsidR="00793A96" w:rsidRPr="005E3C79">
        <w:rPr>
          <w:noProof/>
          <w:color w:val="000000"/>
          <w:sz w:val="28"/>
          <w:szCs w:val="28"/>
        </w:rPr>
        <w:t xml:space="preserve"> </w:t>
      </w:r>
      <w:r w:rsidRPr="005E3C79">
        <w:rPr>
          <w:noProof/>
          <w:color w:val="000000"/>
          <w:sz w:val="28"/>
          <w:szCs w:val="28"/>
        </w:rPr>
        <w:t>40%− ным содержанием скипидара содержание летучих в жидкой фазе составит:</w:t>
      </w:r>
    </w:p>
    <w:p w:rsidR="00793A96" w:rsidRPr="005E3C79" w:rsidRDefault="00421C97" w:rsidP="00C023FB">
      <w:pPr>
        <w:widowControl w:val="0"/>
        <w:spacing w:line="360" w:lineRule="auto"/>
        <w:ind w:firstLine="709"/>
        <w:jc w:val="both"/>
        <w:rPr>
          <w:noProof/>
          <w:color w:val="000000"/>
          <w:sz w:val="28"/>
          <w:szCs w:val="28"/>
        </w:rPr>
      </w:pPr>
      <w:r>
        <w:rPr>
          <w:noProof/>
        </w:rPr>
        <w:pict>
          <v:shape id="_x0000_s1030" type="#_x0000_t75" style="position:absolute;left:0;text-align:left;margin-left:35.25pt;margin-top:5.8pt;width:192.4pt;height:34.8pt;z-index:251657728">
            <v:imagedata r:id="rId9" o:title=""/>
            <w10:wrap type="square" side="right"/>
          </v:shape>
        </w:pic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(3.4.)</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Содержание летучих в паровой фазе Y</w:t>
      </w:r>
      <w:r w:rsidRPr="005E3C79">
        <w:rPr>
          <w:noProof/>
          <w:color w:val="000000"/>
          <w:sz w:val="28"/>
          <w:szCs w:val="28"/>
          <w:vertAlign w:val="subscript"/>
        </w:rPr>
        <w:t xml:space="preserve">2 </w:t>
      </w:r>
      <w:r w:rsidRPr="005E3C79">
        <w:rPr>
          <w:noProof/>
          <w:color w:val="000000"/>
          <w:sz w:val="28"/>
          <w:szCs w:val="28"/>
        </w:rPr>
        <w:t>будет определятся величиной удельного расхода острого пара, который в канифолеварении принято оценивать по соотношению H</w:t>
      </w:r>
      <w:r w:rsidRPr="005E3C79">
        <w:rPr>
          <w:noProof/>
          <w:color w:val="000000"/>
          <w:sz w:val="28"/>
          <w:szCs w:val="28"/>
          <w:vertAlign w:val="subscript"/>
        </w:rPr>
        <w:t>2</w:t>
      </w:r>
      <w:r w:rsidRPr="005E3C79">
        <w:rPr>
          <w:noProof/>
          <w:color w:val="000000"/>
          <w:sz w:val="28"/>
          <w:szCs w:val="28"/>
        </w:rPr>
        <w:t>O:скипидар в дистилляте из паров, отходящих из канифолеварочной колонны:</w:t>
      </w:r>
    </w:p>
    <w:p w:rsidR="00F76AE9" w:rsidRPr="005E3C79" w:rsidRDefault="00421C97" w:rsidP="00C023FB">
      <w:pPr>
        <w:widowControl w:val="0"/>
        <w:spacing w:line="360" w:lineRule="auto"/>
        <w:ind w:firstLine="709"/>
        <w:jc w:val="both"/>
        <w:rPr>
          <w:noProof/>
          <w:color w:val="000000"/>
          <w:sz w:val="28"/>
          <w:szCs w:val="28"/>
        </w:rPr>
      </w:pPr>
      <w:r>
        <w:rPr>
          <w:noProof/>
        </w:rPr>
        <w:pict>
          <v:shape id="_x0000_s1031" type="#_x0000_t75" style="position:absolute;left:0;text-align:left;margin-left:34.5pt;margin-top:1.7pt;width:190.9pt;height:34.8pt;z-index:251658752">
            <v:imagedata r:id="rId10" o:title=""/>
            <w10:wrap type="square" side="right"/>
          </v:shape>
        </w:pict>
      </w:r>
      <w:r w:rsidR="00F76AE9" w:rsidRPr="005E3C79">
        <w:rPr>
          <w:noProof/>
          <w:color w:val="000000"/>
          <w:sz w:val="28"/>
          <w:szCs w:val="28"/>
        </w:rPr>
        <w:t>(3.5.)</w:t>
      </w:r>
      <w:r w:rsidR="00793A96" w:rsidRPr="005E3C79">
        <w:rPr>
          <w:noProof/>
          <w:color w:val="000000"/>
          <w:sz w:val="28"/>
          <w:szCs w:val="28"/>
        </w:rPr>
        <w:t xml:space="preserve"> </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 нашем случае данное соотношение 1:1. Эффективность тарелок канифолеварочной колонны опредляется расходом глухого пара, подаваемого в змеевики и расходом острого пара. Строим равновесную линию процесса десорбции при 137</w:t>
      </w:r>
      <w:r w:rsidRPr="005E3C79">
        <w:rPr>
          <w:noProof/>
          <w:color w:val="000000"/>
          <w:sz w:val="28"/>
          <w:szCs w:val="28"/>
          <w:vertAlign w:val="superscript"/>
        </w:rPr>
        <w:t>0</w:t>
      </w:r>
      <w:r w:rsidRPr="005E3C79">
        <w:rPr>
          <w:noProof/>
          <w:color w:val="000000"/>
          <w:sz w:val="28"/>
          <w:szCs w:val="28"/>
        </w:rPr>
        <w:t>С для верха колонны, при 156</w:t>
      </w:r>
      <w:r w:rsidRPr="005E3C79">
        <w:rPr>
          <w:noProof/>
          <w:color w:val="000000"/>
          <w:sz w:val="28"/>
          <w:szCs w:val="28"/>
          <w:vertAlign w:val="superscript"/>
        </w:rPr>
        <w:t>0</w:t>
      </w:r>
      <w:r w:rsidRPr="005E3C79">
        <w:rPr>
          <w:noProof/>
          <w:color w:val="000000"/>
          <w:sz w:val="28"/>
          <w:szCs w:val="28"/>
        </w:rPr>
        <w:t>С —для средней части и при 173— для нижней части. Рабочая линия имеет вид прямой Y</w:t>
      </w:r>
      <w:r w:rsidRPr="005E3C79">
        <w:rPr>
          <w:noProof/>
          <w:color w:val="000000"/>
          <w:sz w:val="28"/>
          <w:szCs w:val="28"/>
          <w:vertAlign w:val="subscript"/>
        </w:rPr>
        <w:t>к</w:t>
      </w:r>
      <w:r w:rsidRPr="005E3C79">
        <w:rPr>
          <w:noProof/>
          <w:color w:val="000000"/>
          <w:sz w:val="28"/>
          <w:szCs w:val="28"/>
        </w:rPr>
        <w:t>−Y</w:t>
      </w:r>
      <w:r w:rsidRPr="005E3C79">
        <w:rPr>
          <w:noProof/>
          <w:color w:val="000000"/>
          <w:sz w:val="28"/>
          <w:szCs w:val="28"/>
          <w:vertAlign w:val="subscript"/>
        </w:rPr>
        <w:t>н</w:t>
      </w:r>
      <w:r w:rsidRPr="005E3C79">
        <w:rPr>
          <w:noProof/>
          <w:color w:val="000000"/>
          <w:sz w:val="28"/>
          <w:szCs w:val="28"/>
        </w:rPr>
        <w:t xml:space="preserve"> =(L∕ G)∙(X</w:t>
      </w:r>
      <w:r w:rsidRPr="005E3C79">
        <w:rPr>
          <w:noProof/>
          <w:color w:val="000000"/>
          <w:sz w:val="28"/>
          <w:szCs w:val="28"/>
          <w:vertAlign w:val="subscript"/>
        </w:rPr>
        <w:t>н</w:t>
      </w:r>
      <w:r w:rsidRPr="005E3C79">
        <w:rPr>
          <w:noProof/>
          <w:color w:val="000000"/>
          <w:sz w:val="28"/>
          <w:szCs w:val="28"/>
        </w:rPr>
        <w:t>− X</w:t>
      </w:r>
      <w:r w:rsidRPr="005E3C79">
        <w:rPr>
          <w:noProof/>
          <w:color w:val="000000"/>
          <w:sz w:val="28"/>
          <w:szCs w:val="28"/>
          <w:vertAlign w:val="subscript"/>
        </w:rPr>
        <w:t>к</w:t>
      </w:r>
      <w:r w:rsidRPr="005E3C79">
        <w:rPr>
          <w:noProof/>
          <w:color w:val="000000"/>
          <w:sz w:val="28"/>
          <w:szCs w:val="28"/>
        </w:rPr>
        <w:t>), тангенс угла наклона которой равен</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tgα=(L∕ G) = 0.1169/ 0.593=0.197</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Варка канифоли рассматривается как процесс десорбции распределяемого компонента (скипидара) из раствора в нелетучем растворителе (канифоль) инертным газоносителем (водяной пар). При таком подходе мольные потоки канифоли и водяного пара постоянны по высоте колонны. Координаты линии фазового равновесия в относительных мольных долях приведены в таблице 3.1. (опытные данные Е.Барро).</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Таблица 3.1.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4"/>
        <w:gridCol w:w="325"/>
        <w:gridCol w:w="900"/>
        <w:gridCol w:w="900"/>
        <w:gridCol w:w="1149"/>
        <w:gridCol w:w="1070"/>
        <w:gridCol w:w="1028"/>
        <w:gridCol w:w="1187"/>
        <w:gridCol w:w="1150"/>
        <w:gridCol w:w="1028"/>
      </w:tblGrid>
      <w:tr w:rsidR="00793A96" w:rsidRPr="002A116D" w:rsidTr="002A116D">
        <w:trPr>
          <w:trHeight w:val="23"/>
        </w:trPr>
        <w:tc>
          <w:tcPr>
            <w:tcW w:w="435" w:type="pct"/>
            <w:vMerge w:val="restar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137</w:t>
            </w:r>
            <w:r w:rsidRPr="002A116D">
              <w:rPr>
                <w:noProof/>
                <w:color w:val="000000"/>
                <w:vertAlign w:val="superscript"/>
              </w:rPr>
              <w:t>0</w:t>
            </w:r>
            <w:r w:rsidRPr="002A116D">
              <w:rPr>
                <w:noProof/>
                <w:color w:val="000000"/>
              </w:rPr>
              <w:t>С</w:t>
            </w:r>
          </w:p>
        </w:tc>
        <w:tc>
          <w:tcPr>
            <w:tcW w:w="1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x</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0.7093</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0.4586</w:t>
            </w:r>
          </w:p>
        </w:tc>
        <w:tc>
          <w:tcPr>
            <w:tcW w:w="60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0.2721</w:t>
            </w:r>
          </w:p>
        </w:tc>
        <w:tc>
          <w:tcPr>
            <w:tcW w:w="559"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0.1829</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0.1320</w:t>
            </w:r>
          </w:p>
        </w:tc>
        <w:tc>
          <w:tcPr>
            <w:tcW w:w="62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0.1048</w:t>
            </w:r>
          </w:p>
        </w:tc>
        <w:tc>
          <w:tcPr>
            <w:tcW w:w="601"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0.07113</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0.05374</w:t>
            </w:r>
          </w:p>
        </w:tc>
      </w:tr>
      <w:tr w:rsidR="00F76AE9" w:rsidRPr="002A116D" w:rsidTr="002A116D">
        <w:trPr>
          <w:trHeight w:val="23"/>
        </w:trPr>
        <w:tc>
          <w:tcPr>
            <w:tcW w:w="435" w:type="pct"/>
            <w:vMerge/>
            <w:shd w:val="clear" w:color="auto" w:fill="auto"/>
          </w:tcPr>
          <w:p w:rsidR="00F76AE9" w:rsidRPr="002A116D" w:rsidRDefault="00F76AE9" w:rsidP="002A116D">
            <w:pPr>
              <w:widowControl w:val="0"/>
              <w:spacing w:line="360" w:lineRule="auto"/>
              <w:jc w:val="both"/>
              <w:rPr>
                <w:noProof/>
                <w:color w:val="000000"/>
              </w:rPr>
            </w:pPr>
          </w:p>
        </w:tc>
        <w:tc>
          <w:tcPr>
            <w:tcW w:w="1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y</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0.6054</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0.2692</w:t>
            </w:r>
          </w:p>
        </w:tc>
        <w:tc>
          <w:tcPr>
            <w:tcW w:w="60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0.1164</w:t>
            </w:r>
          </w:p>
        </w:tc>
        <w:tc>
          <w:tcPr>
            <w:tcW w:w="559"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0.0614</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0.03756</w:t>
            </w:r>
          </w:p>
        </w:tc>
        <w:tc>
          <w:tcPr>
            <w:tcW w:w="62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0.03756</w:t>
            </w:r>
          </w:p>
        </w:tc>
        <w:tc>
          <w:tcPr>
            <w:tcW w:w="601"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0.02597</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0.0123</w:t>
            </w:r>
          </w:p>
        </w:tc>
      </w:tr>
      <w:tr w:rsidR="00F76AE9" w:rsidRPr="002A116D" w:rsidTr="002A116D">
        <w:trPr>
          <w:trHeight w:val="23"/>
        </w:trPr>
        <w:tc>
          <w:tcPr>
            <w:tcW w:w="435" w:type="pct"/>
            <w:vMerge w:val="restar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156</w:t>
            </w:r>
            <w:r w:rsidRPr="002A116D">
              <w:rPr>
                <w:noProof/>
                <w:color w:val="000000"/>
                <w:vertAlign w:val="superscript"/>
              </w:rPr>
              <w:t>0</w:t>
            </w:r>
            <w:r w:rsidRPr="002A116D">
              <w:rPr>
                <w:noProof/>
                <w:color w:val="000000"/>
              </w:rPr>
              <w:t>С</w:t>
            </w:r>
          </w:p>
        </w:tc>
        <w:tc>
          <w:tcPr>
            <w:tcW w:w="1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x</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0.7516</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0.3858</w:t>
            </w:r>
          </w:p>
        </w:tc>
        <w:tc>
          <w:tcPr>
            <w:tcW w:w="60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0.1617</w:t>
            </w:r>
          </w:p>
        </w:tc>
        <w:tc>
          <w:tcPr>
            <w:tcW w:w="559"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0.07424</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0.03615</w:t>
            </w:r>
          </w:p>
        </w:tc>
        <w:tc>
          <w:tcPr>
            <w:tcW w:w="62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0.02359</w:t>
            </w:r>
          </w:p>
        </w:tc>
        <w:tc>
          <w:tcPr>
            <w:tcW w:w="601"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0.01501</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0.00872</w:t>
            </w:r>
          </w:p>
        </w:tc>
      </w:tr>
      <w:tr w:rsidR="00F76AE9" w:rsidRPr="002A116D" w:rsidTr="002A116D">
        <w:trPr>
          <w:trHeight w:val="23"/>
        </w:trPr>
        <w:tc>
          <w:tcPr>
            <w:tcW w:w="435" w:type="pct"/>
            <w:vMerge/>
            <w:shd w:val="clear" w:color="auto" w:fill="auto"/>
          </w:tcPr>
          <w:p w:rsidR="00F76AE9" w:rsidRPr="002A116D" w:rsidRDefault="00F76AE9" w:rsidP="002A116D">
            <w:pPr>
              <w:widowControl w:val="0"/>
              <w:spacing w:line="360" w:lineRule="auto"/>
              <w:jc w:val="both"/>
              <w:rPr>
                <w:noProof/>
                <w:color w:val="000000"/>
              </w:rPr>
            </w:pPr>
          </w:p>
        </w:tc>
        <w:tc>
          <w:tcPr>
            <w:tcW w:w="1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y</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1.8628</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0.5133</w:t>
            </w:r>
          </w:p>
        </w:tc>
        <w:tc>
          <w:tcPr>
            <w:tcW w:w="60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0.10306</w:t>
            </w:r>
          </w:p>
        </w:tc>
        <w:tc>
          <w:tcPr>
            <w:tcW w:w="559"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0.03808</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0.01392</w:t>
            </w:r>
          </w:p>
        </w:tc>
        <w:tc>
          <w:tcPr>
            <w:tcW w:w="62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0.007932</w:t>
            </w:r>
          </w:p>
        </w:tc>
        <w:tc>
          <w:tcPr>
            <w:tcW w:w="601"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0.00234</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0.00111</w:t>
            </w:r>
          </w:p>
        </w:tc>
      </w:tr>
      <w:tr w:rsidR="00F76AE9" w:rsidRPr="002A116D" w:rsidTr="002A116D">
        <w:trPr>
          <w:trHeight w:val="23"/>
        </w:trPr>
        <w:tc>
          <w:tcPr>
            <w:tcW w:w="435" w:type="pct"/>
            <w:vMerge w:val="restar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173</w:t>
            </w:r>
            <w:r w:rsidRPr="002A116D">
              <w:rPr>
                <w:noProof/>
                <w:color w:val="000000"/>
                <w:vertAlign w:val="superscript"/>
              </w:rPr>
              <w:t>0</w:t>
            </w:r>
            <w:r w:rsidRPr="002A116D">
              <w:rPr>
                <w:noProof/>
                <w:color w:val="000000"/>
              </w:rPr>
              <w:t>С</w:t>
            </w:r>
          </w:p>
        </w:tc>
        <w:tc>
          <w:tcPr>
            <w:tcW w:w="1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x</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0.7373</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0.3620</w:t>
            </w:r>
          </w:p>
        </w:tc>
        <w:tc>
          <w:tcPr>
            <w:tcW w:w="60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0.1419</w:t>
            </w:r>
          </w:p>
        </w:tc>
        <w:tc>
          <w:tcPr>
            <w:tcW w:w="559"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0.0617</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0.02701</w:t>
            </w:r>
          </w:p>
        </w:tc>
        <w:tc>
          <w:tcPr>
            <w:tcW w:w="62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0.01681</w:t>
            </w:r>
          </w:p>
        </w:tc>
        <w:tc>
          <w:tcPr>
            <w:tcW w:w="601"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0.01027</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0.00620</w:t>
            </w:r>
          </w:p>
        </w:tc>
      </w:tr>
      <w:tr w:rsidR="00F76AE9" w:rsidRPr="002A116D" w:rsidTr="002A116D">
        <w:trPr>
          <w:trHeight w:val="23"/>
        </w:trPr>
        <w:tc>
          <w:tcPr>
            <w:tcW w:w="435" w:type="pct"/>
            <w:vMerge/>
            <w:shd w:val="clear" w:color="auto" w:fill="auto"/>
          </w:tcPr>
          <w:p w:rsidR="00F76AE9" w:rsidRPr="002A116D" w:rsidRDefault="00F76AE9" w:rsidP="002A116D">
            <w:pPr>
              <w:widowControl w:val="0"/>
              <w:spacing w:line="360" w:lineRule="auto"/>
              <w:jc w:val="both"/>
              <w:rPr>
                <w:noProof/>
                <w:color w:val="000000"/>
              </w:rPr>
            </w:pPr>
          </w:p>
        </w:tc>
        <w:tc>
          <w:tcPr>
            <w:tcW w:w="1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y</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4.1679</w:t>
            </w:r>
          </w:p>
        </w:tc>
        <w:tc>
          <w:tcPr>
            <w:tcW w:w="47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0.7212</w:t>
            </w:r>
          </w:p>
        </w:tc>
        <w:tc>
          <w:tcPr>
            <w:tcW w:w="60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0.1304</w:t>
            </w:r>
          </w:p>
        </w:tc>
        <w:tc>
          <w:tcPr>
            <w:tcW w:w="559"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0.04268</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0.01265</w:t>
            </w:r>
          </w:p>
        </w:tc>
        <w:tc>
          <w:tcPr>
            <w:tcW w:w="620"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0.005405</w:t>
            </w:r>
          </w:p>
        </w:tc>
        <w:tc>
          <w:tcPr>
            <w:tcW w:w="601"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0.00119</w:t>
            </w:r>
          </w:p>
        </w:tc>
        <w:tc>
          <w:tcPr>
            <w:tcW w:w="537" w:type="pct"/>
            <w:shd w:val="clear" w:color="auto" w:fill="auto"/>
          </w:tcPr>
          <w:p w:rsidR="00F76AE9" w:rsidRPr="002A116D" w:rsidRDefault="00F76AE9" w:rsidP="002A116D">
            <w:pPr>
              <w:widowControl w:val="0"/>
              <w:spacing w:line="360" w:lineRule="auto"/>
              <w:jc w:val="both"/>
              <w:rPr>
                <w:noProof/>
                <w:color w:val="000000"/>
              </w:rPr>
            </w:pPr>
            <w:r w:rsidRPr="002A116D">
              <w:rPr>
                <w:noProof/>
                <w:color w:val="000000"/>
              </w:rPr>
              <w:t>0.00075</w:t>
            </w:r>
          </w:p>
        </w:tc>
      </w:tr>
    </w:tbl>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По графику (рис. 3.1.) определяем число теоретиеских ступеней (тарелок) в колонне:</w:t>
      </w:r>
      <w:r w:rsidR="00793A96" w:rsidRPr="005E3C79">
        <w:rPr>
          <w:noProof/>
          <w:color w:val="000000"/>
          <w:sz w:val="28"/>
          <w:szCs w:val="28"/>
        </w:rPr>
        <w:t xml:space="preserve"> </w:t>
      </w:r>
      <w:r w:rsidRPr="005E3C79">
        <w:rPr>
          <w:noProof/>
          <w:color w:val="000000"/>
          <w:sz w:val="28"/>
          <w:szCs w:val="28"/>
        </w:rPr>
        <w:t>n=12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Графическое определение числа ступеней канифолеварочной колонны.</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При 137</w:t>
      </w:r>
      <w:r w:rsidRPr="005E3C79">
        <w:rPr>
          <w:noProof/>
          <w:color w:val="000000"/>
          <w:sz w:val="28"/>
          <w:szCs w:val="28"/>
          <w:vertAlign w:val="superscript"/>
        </w:rPr>
        <w:t>0</w:t>
      </w:r>
      <w:r w:rsidRPr="005E3C79">
        <w:rPr>
          <w:noProof/>
          <w:color w:val="000000"/>
          <w:sz w:val="28"/>
          <w:szCs w:val="28"/>
        </w:rPr>
        <w:t>С</w:t>
      </w:r>
    </w:p>
    <w:p w:rsidR="00F76AE9" w:rsidRPr="005E3C79" w:rsidRDefault="00421C97" w:rsidP="00C023FB">
      <w:pPr>
        <w:widowControl w:val="0"/>
        <w:spacing w:line="360" w:lineRule="auto"/>
        <w:ind w:firstLine="709"/>
        <w:jc w:val="both"/>
        <w:rPr>
          <w:noProof/>
          <w:color w:val="000000"/>
          <w:sz w:val="28"/>
        </w:rPr>
      </w:pPr>
      <w:r>
        <w:rPr>
          <w:noProof/>
          <w:color w:val="000000"/>
          <w:sz w:val="28"/>
        </w:rPr>
        <w:pict>
          <v:shape id="_x0000_i1026" type="#_x0000_t75" style="width:255.75pt;height:199.5pt">
            <v:imagedata r:id="rId11" o:title=""/>
          </v:shape>
        </w:pict>
      </w:r>
    </w:p>
    <w:p w:rsidR="00F76AE9" w:rsidRPr="005E3C79" w:rsidRDefault="00F76AE9" w:rsidP="00C023FB">
      <w:pPr>
        <w:widowControl w:val="0"/>
        <w:spacing w:line="360" w:lineRule="auto"/>
        <w:ind w:firstLine="709"/>
        <w:jc w:val="both"/>
        <w:rPr>
          <w:noProof/>
          <w:color w:val="000000"/>
          <w:sz w:val="28"/>
        </w:rPr>
      </w:pPr>
    </w:p>
    <w:p w:rsidR="00F76AE9" w:rsidRPr="005E3C79" w:rsidRDefault="00C023FB" w:rsidP="00C023FB">
      <w:pPr>
        <w:widowControl w:val="0"/>
        <w:spacing w:line="360" w:lineRule="auto"/>
        <w:ind w:firstLine="709"/>
        <w:jc w:val="both"/>
        <w:rPr>
          <w:noProof/>
          <w:color w:val="000000"/>
          <w:sz w:val="28"/>
          <w:szCs w:val="28"/>
        </w:rPr>
      </w:pPr>
      <w:r>
        <w:rPr>
          <w:noProof/>
          <w:color w:val="000000"/>
          <w:sz w:val="28"/>
          <w:szCs w:val="28"/>
        </w:rPr>
        <w:br w:type="page"/>
      </w:r>
      <w:r w:rsidR="00F76AE9" w:rsidRPr="005E3C79">
        <w:rPr>
          <w:noProof/>
          <w:color w:val="000000"/>
          <w:sz w:val="28"/>
          <w:szCs w:val="28"/>
        </w:rPr>
        <w:t>При 156</w:t>
      </w:r>
      <w:r w:rsidR="00F76AE9" w:rsidRPr="005E3C79">
        <w:rPr>
          <w:noProof/>
          <w:color w:val="000000"/>
          <w:sz w:val="28"/>
          <w:szCs w:val="28"/>
          <w:vertAlign w:val="superscript"/>
        </w:rPr>
        <w:t>о</w:t>
      </w:r>
      <w:r w:rsidR="00F76AE9" w:rsidRPr="005E3C79">
        <w:rPr>
          <w:noProof/>
          <w:color w:val="000000"/>
          <w:sz w:val="28"/>
          <w:szCs w:val="28"/>
        </w:rPr>
        <w:t>С</w:t>
      </w:r>
    </w:p>
    <w:p w:rsidR="00F76AE9" w:rsidRPr="005E3C79" w:rsidRDefault="00421C97" w:rsidP="00C023FB">
      <w:pPr>
        <w:widowControl w:val="0"/>
        <w:spacing w:line="360" w:lineRule="auto"/>
        <w:ind w:firstLine="709"/>
        <w:jc w:val="both"/>
        <w:rPr>
          <w:noProof/>
          <w:color w:val="000000"/>
          <w:sz w:val="28"/>
          <w:szCs w:val="28"/>
        </w:rPr>
      </w:pPr>
      <w:r>
        <w:rPr>
          <w:noProof/>
          <w:color w:val="000000"/>
          <w:sz w:val="28"/>
        </w:rPr>
        <w:pict>
          <v:shape id="_x0000_i1027" type="#_x0000_t75" style="width:228pt;height:148.5pt">
            <v:imagedata r:id="rId12" o:title=""/>
          </v:shape>
        </w:pic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bookmarkStart w:id="0" w:name="OLE_LINK7"/>
      <w:r w:rsidRPr="005E3C79">
        <w:rPr>
          <w:noProof/>
          <w:color w:val="000000"/>
          <w:sz w:val="28"/>
          <w:szCs w:val="28"/>
        </w:rPr>
        <w:t>При 173</w:t>
      </w:r>
      <w:r w:rsidRPr="005E3C79">
        <w:rPr>
          <w:noProof/>
          <w:color w:val="000000"/>
          <w:sz w:val="28"/>
          <w:szCs w:val="28"/>
          <w:vertAlign w:val="superscript"/>
        </w:rPr>
        <w:t>0</w:t>
      </w:r>
      <w:r w:rsidRPr="005E3C79">
        <w:rPr>
          <w:noProof/>
          <w:color w:val="000000"/>
          <w:sz w:val="28"/>
          <w:szCs w:val="28"/>
        </w:rPr>
        <w:t>С</w:t>
      </w:r>
    </w:p>
    <w:bookmarkEnd w:id="0"/>
    <w:p w:rsidR="00793A96" w:rsidRPr="005E3C79" w:rsidRDefault="00421C97" w:rsidP="00C023FB">
      <w:pPr>
        <w:widowControl w:val="0"/>
        <w:spacing w:line="360" w:lineRule="auto"/>
        <w:ind w:firstLine="709"/>
        <w:jc w:val="both"/>
        <w:rPr>
          <w:noProof/>
          <w:color w:val="000000"/>
          <w:sz w:val="28"/>
          <w:szCs w:val="28"/>
        </w:rPr>
      </w:pPr>
      <w:r>
        <w:rPr>
          <w:noProof/>
          <w:color w:val="000000"/>
          <w:sz w:val="28"/>
        </w:rPr>
        <w:pict>
          <v:shape id="_x0000_i1028" type="#_x0000_t75" style="width:218.25pt;height:159pt">
            <v:imagedata r:id="rId13" o:title=""/>
          </v:shape>
        </w:pic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Рис.3.1.</w:t>
      </w:r>
    </w:p>
    <w:p w:rsidR="00C023FB" w:rsidRDefault="00C023FB" w:rsidP="00C023FB">
      <w:pPr>
        <w:widowControl w:val="0"/>
        <w:tabs>
          <w:tab w:val="left" w:pos="6480"/>
        </w:tabs>
        <w:spacing w:line="360" w:lineRule="auto"/>
        <w:ind w:firstLine="709"/>
        <w:jc w:val="both"/>
        <w:rPr>
          <w:noProof/>
          <w:color w:val="000000"/>
          <w:sz w:val="28"/>
          <w:szCs w:val="28"/>
        </w:rPr>
      </w:pPr>
    </w:p>
    <w:p w:rsidR="00793A96" w:rsidRPr="005E3C79" w:rsidRDefault="00F76AE9" w:rsidP="00C023FB">
      <w:pPr>
        <w:widowControl w:val="0"/>
        <w:tabs>
          <w:tab w:val="left" w:pos="6480"/>
        </w:tabs>
        <w:spacing w:line="360" w:lineRule="auto"/>
        <w:ind w:firstLine="709"/>
        <w:jc w:val="both"/>
        <w:rPr>
          <w:noProof/>
          <w:color w:val="000000"/>
          <w:sz w:val="28"/>
          <w:szCs w:val="28"/>
        </w:rPr>
      </w:pPr>
      <w:r w:rsidRPr="005E3C79">
        <w:rPr>
          <w:noProof/>
          <w:color w:val="000000"/>
          <w:sz w:val="28"/>
          <w:szCs w:val="28"/>
        </w:rPr>
        <w:t>Эффективность тарелок канифолеварочных колонн определяется расходом глухого пара, подаваемого в змеевики, и расходом острого пара. К.п.д. тарелки близок к 1. Примем, что число действительных тарелок</w:t>
      </w:r>
      <w:r w:rsidR="00793A96" w:rsidRPr="005E3C79">
        <w:rPr>
          <w:noProof/>
          <w:color w:val="000000"/>
          <w:sz w:val="28"/>
          <w:szCs w:val="28"/>
        </w:rPr>
        <w:t xml:space="preserve"> </w:t>
      </w:r>
    </w:p>
    <w:p w:rsidR="00F76AE9" w:rsidRPr="005E3C79" w:rsidRDefault="00F76AE9" w:rsidP="00C023FB">
      <w:pPr>
        <w:widowControl w:val="0"/>
        <w:tabs>
          <w:tab w:val="left" w:pos="6480"/>
        </w:tabs>
        <w:spacing w:line="360" w:lineRule="auto"/>
        <w:ind w:firstLine="709"/>
        <w:jc w:val="both"/>
        <w:rPr>
          <w:noProof/>
          <w:color w:val="000000"/>
          <w:sz w:val="28"/>
          <w:szCs w:val="28"/>
        </w:rPr>
      </w:pPr>
      <w:r w:rsidRPr="005E3C79">
        <w:rPr>
          <w:noProof/>
          <w:color w:val="000000"/>
          <w:sz w:val="28"/>
          <w:szCs w:val="28"/>
        </w:rPr>
        <w:t>n</w:t>
      </w:r>
      <w:r w:rsidRPr="005E3C79">
        <w:rPr>
          <w:noProof/>
          <w:color w:val="000000"/>
          <w:sz w:val="28"/>
          <w:szCs w:val="28"/>
          <w:vertAlign w:val="subscript"/>
        </w:rPr>
        <w:t>д</w:t>
      </w:r>
      <w:r w:rsidRPr="005E3C79">
        <w:rPr>
          <w:noProof/>
          <w:color w:val="000000"/>
          <w:sz w:val="28"/>
          <w:szCs w:val="28"/>
        </w:rPr>
        <w:t>=12/0.8=15</w:t>
      </w:r>
      <w:r w:rsidR="00793A96" w:rsidRPr="005E3C79">
        <w:rPr>
          <w:noProof/>
          <w:color w:val="000000"/>
          <w:sz w:val="28"/>
          <w:szCs w:val="28"/>
        </w:rPr>
        <w:t xml:space="preserve"> </w:t>
      </w:r>
      <w:r w:rsidRPr="005E3C79">
        <w:rPr>
          <w:noProof/>
          <w:color w:val="000000"/>
          <w:sz w:val="28"/>
          <w:szCs w:val="28"/>
        </w:rPr>
        <w:t>(3.6.)</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Максимальный расход паровой фазы в верхней части колонны равен:</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н</w:t>
      </w:r>
      <w:r w:rsidRPr="005E3C79">
        <w:rPr>
          <w:noProof/>
          <w:color w:val="000000"/>
          <w:sz w:val="28"/>
          <w:szCs w:val="28"/>
        </w:rPr>
        <w:t>=V</w:t>
      </w:r>
      <w:r w:rsidRPr="005E3C79">
        <w:rPr>
          <w:noProof/>
          <w:color w:val="000000"/>
          <w:sz w:val="28"/>
          <w:szCs w:val="28"/>
          <w:vertAlign w:val="subscript"/>
        </w:rPr>
        <w:t>п.ск.</w:t>
      </w:r>
      <w:r w:rsidRPr="005E3C79">
        <w:rPr>
          <w:noProof/>
          <w:color w:val="000000"/>
          <w:sz w:val="28"/>
          <w:szCs w:val="28"/>
        </w:rPr>
        <w:t>+ V</w:t>
      </w:r>
      <w:r w:rsidRPr="005E3C79">
        <w:rPr>
          <w:noProof/>
          <w:color w:val="000000"/>
          <w:sz w:val="28"/>
          <w:szCs w:val="28"/>
          <w:vertAlign w:val="subscript"/>
        </w:rPr>
        <w:t>в</w:t>
      </w:r>
      <w:r w:rsidR="00793A96" w:rsidRPr="005E3C79">
        <w:rPr>
          <w:noProof/>
          <w:color w:val="000000"/>
          <w:sz w:val="28"/>
          <w:szCs w:val="28"/>
          <w:vertAlign w:val="subscript"/>
        </w:rPr>
        <w:t xml:space="preserve"> </w:t>
      </w:r>
      <w:r w:rsidRPr="005E3C79">
        <w:rPr>
          <w:noProof/>
          <w:color w:val="000000"/>
          <w:sz w:val="28"/>
          <w:szCs w:val="28"/>
          <w:vertAlign w:val="subscript"/>
        </w:rPr>
        <w:t xml:space="preserve"> </w:t>
      </w:r>
      <w:r w:rsidRPr="005E3C79">
        <w:rPr>
          <w:noProof/>
          <w:color w:val="000000"/>
          <w:sz w:val="28"/>
          <w:szCs w:val="28"/>
        </w:rPr>
        <w:t>(3.7.)</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н</w:t>
      </w:r>
      <w:r w:rsidRPr="005E3C79">
        <w:rPr>
          <w:noProof/>
          <w:color w:val="000000"/>
          <w:sz w:val="28"/>
          <w:szCs w:val="28"/>
        </w:rPr>
        <w:t>=</w:t>
      </w:r>
      <w:r w:rsidRPr="005E3C79">
        <w:rPr>
          <w:noProof/>
          <w:color w:val="000000"/>
          <w:sz w:val="28"/>
          <w:szCs w:val="28"/>
          <w:vertAlign w:val="subscript"/>
        </w:rPr>
        <w:t xml:space="preserve"> </w:t>
      </w:r>
      <w:r w:rsidRPr="005E3C79">
        <w:rPr>
          <w:noProof/>
          <w:color w:val="000000"/>
          <w:sz w:val="28"/>
          <w:szCs w:val="28"/>
        </w:rPr>
        <w:t>(880-2.8)/(3600·4.04)+ 279/(3600·0.48)=0.222 м</w:t>
      </w:r>
      <w:r w:rsidRPr="005E3C79">
        <w:rPr>
          <w:noProof/>
          <w:color w:val="000000"/>
          <w:sz w:val="28"/>
          <w:szCs w:val="28"/>
          <w:vertAlign w:val="superscript"/>
        </w:rPr>
        <w:t>3</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При 137</w:t>
      </w:r>
      <w:r w:rsidRPr="005E3C79">
        <w:rPr>
          <w:noProof/>
          <w:color w:val="000000"/>
          <w:sz w:val="28"/>
          <w:szCs w:val="28"/>
          <w:vertAlign w:val="superscript"/>
        </w:rPr>
        <w:t>0</w:t>
      </w:r>
      <w:r w:rsidRPr="005E3C79">
        <w:rPr>
          <w:noProof/>
          <w:color w:val="000000"/>
          <w:sz w:val="28"/>
          <w:szCs w:val="28"/>
        </w:rPr>
        <w:t>С плотность паров скипидара ρ</w:t>
      </w:r>
      <w:r w:rsidRPr="005E3C79">
        <w:rPr>
          <w:noProof/>
          <w:color w:val="000000"/>
          <w:sz w:val="28"/>
          <w:szCs w:val="28"/>
          <w:vertAlign w:val="subscript"/>
        </w:rPr>
        <w:t>ск</w:t>
      </w:r>
      <w:r w:rsidRPr="005E3C79">
        <w:rPr>
          <w:noProof/>
          <w:color w:val="000000"/>
          <w:sz w:val="28"/>
          <w:szCs w:val="28"/>
        </w:rPr>
        <w:t>=(136∕22.4)∙(273∕ 410)=4.04 кг/м</w:t>
      </w:r>
      <w:r w:rsidRPr="005E3C79">
        <w:rPr>
          <w:noProof/>
          <w:color w:val="000000"/>
          <w:sz w:val="28"/>
          <w:szCs w:val="28"/>
          <w:vertAlign w:val="superscript"/>
        </w:rPr>
        <w:t>3</w:t>
      </w:r>
      <w:r w:rsidRPr="005E3C79">
        <w:rPr>
          <w:noProof/>
          <w:color w:val="000000"/>
          <w:sz w:val="28"/>
          <w:szCs w:val="28"/>
        </w:rPr>
        <w:t>; плотность водяного пара ρ</w:t>
      </w:r>
      <w:r w:rsidRPr="005E3C79">
        <w:rPr>
          <w:noProof/>
          <w:color w:val="000000"/>
          <w:sz w:val="28"/>
          <w:szCs w:val="28"/>
          <w:vertAlign w:val="subscript"/>
        </w:rPr>
        <w:t>в</w:t>
      </w:r>
      <w:r w:rsidRPr="005E3C79">
        <w:rPr>
          <w:noProof/>
          <w:color w:val="000000"/>
          <w:sz w:val="28"/>
          <w:szCs w:val="28"/>
        </w:rPr>
        <w:t>=0.48 кг/м</w:t>
      </w:r>
      <w:r w:rsidRPr="005E3C79">
        <w:rPr>
          <w:noProof/>
          <w:color w:val="000000"/>
          <w:sz w:val="28"/>
          <w:szCs w:val="28"/>
          <w:vertAlign w:val="superscript"/>
        </w:rPr>
        <w:t>3</w:t>
      </w:r>
      <w:r w:rsidRPr="005E3C79">
        <w:rPr>
          <w:noProof/>
          <w:color w:val="000000"/>
          <w:sz w:val="28"/>
          <w:szCs w:val="28"/>
        </w:rPr>
        <w:t>.</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Примем скорость паров в колонне 0.6 м/с, тогда диаметр колонны: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 V</w:t>
      </w:r>
      <w:r w:rsidRPr="005E3C79">
        <w:rPr>
          <w:noProof/>
          <w:color w:val="000000"/>
          <w:sz w:val="28"/>
          <w:szCs w:val="28"/>
          <w:vertAlign w:val="subscript"/>
        </w:rPr>
        <w:t xml:space="preserve">н </w:t>
      </w:r>
      <w:r w:rsidRPr="005E3C79">
        <w:rPr>
          <w:noProof/>
          <w:color w:val="000000"/>
          <w:sz w:val="28"/>
          <w:szCs w:val="28"/>
        </w:rPr>
        <w:t>/ (0.785∙ω)</w:t>
      </w:r>
      <w:r w:rsidR="00793A96" w:rsidRPr="005E3C79">
        <w:rPr>
          <w:noProof/>
          <w:color w:val="000000"/>
          <w:sz w:val="28"/>
          <w:szCs w:val="28"/>
        </w:rPr>
        <w:t xml:space="preserve"> </w:t>
      </w:r>
      <w:r w:rsidRPr="005E3C79">
        <w:rPr>
          <w:noProof/>
          <w:color w:val="000000"/>
          <w:sz w:val="28"/>
          <w:szCs w:val="28"/>
        </w:rPr>
        <w:t>(3.8.)</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 0.222</w:t>
      </w:r>
      <w:r w:rsidRPr="005E3C79">
        <w:rPr>
          <w:noProof/>
          <w:color w:val="000000"/>
          <w:sz w:val="28"/>
          <w:szCs w:val="28"/>
          <w:vertAlign w:val="subscript"/>
        </w:rPr>
        <w:t xml:space="preserve"> </w:t>
      </w:r>
      <w:r w:rsidRPr="005E3C79">
        <w:rPr>
          <w:noProof/>
          <w:color w:val="000000"/>
          <w:sz w:val="28"/>
          <w:szCs w:val="28"/>
        </w:rPr>
        <w:t>/ (0.785∙0.6)=0. 7м</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Стандартный диаметр колонны 0.8м.</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Примем расстояние между тарелками 400мм, высоту кубовой части H</w:t>
      </w:r>
      <w:r w:rsidRPr="005E3C79">
        <w:rPr>
          <w:noProof/>
          <w:color w:val="000000"/>
          <w:sz w:val="28"/>
          <w:szCs w:val="28"/>
          <w:vertAlign w:val="subscript"/>
        </w:rPr>
        <w:t>с</w:t>
      </w:r>
      <w:r w:rsidRPr="005E3C79">
        <w:rPr>
          <w:noProof/>
          <w:color w:val="000000"/>
          <w:sz w:val="28"/>
          <w:szCs w:val="28"/>
        </w:rPr>
        <w:t>=1м, высоту сепарационной части H</w:t>
      </w:r>
      <w:r w:rsidRPr="005E3C79">
        <w:rPr>
          <w:noProof/>
          <w:color w:val="000000"/>
          <w:sz w:val="28"/>
          <w:szCs w:val="28"/>
          <w:vertAlign w:val="subscript"/>
        </w:rPr>
        <w:t>к</w:t>
      </w:r>
      <w:r w:rsidRPr="005E3C79">
        <w:rPr>
          <w:noProof/>
          <w:color w:val="000000"/>
          <w:sz w:val="28"/>
          <w:szCs w:val="28"/>
        </w:rPr>
        <w:t>=2.3м.</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Тогда общая высота колонны:</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H=(15-1)·0.4+1+2.3=8.9м</w:t>
      </w:r>
      <w:r w:rsidR="00793A96" w:rsidRPr="005E3C79">
        <w:rPr>
          <w:noProof/>
          <w:color w:val="000000"/>
          <w:sz w:val="28"/>
          <w:szCs w:val="28"/>
        </w:rPr>
        <w:t xml:space="preserve"> </w:t>
      </w:r>
      <w:r w:rsidRPr="005E3C79">
        <w:rPr>
          <w:noProof/>
          <w:color w:val="000000"/>
          <w:sz w:val="28"/>
          <w:szCs w:val="28"/>
        </w:rPr>
        <w:t>(3.9.)</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Удельная теплота скипидара r</w:t>
      </w:r>
      <w:r w:rsidRPr="005E3C79">
        <w:rPr>
          <w:noProof/>
          <w:color w:val="000000"/>
          <w:sz w:val="28"/>
          <w:szCs w:val="28"/>
          <w:vertAlign w:val="subscript"/>
        </w:rPr>
        <w:t>ск</w:t>
      </w:r>
      <w:r w:rsidRPr="005E3C79">
        <w:rPr>
          <w:noProof/>
          <w:color w:val="000000"/>
          <w:sz w:val="28"/>
          <w:szCs w:val="28"/>
        </w:rPr>
        <w:t>=335 кДж/кг, теплота конденсации водяного пара при Р=0.1 МПа</w:t>
      </w:r>
      <w:r w:rsidR="00793A96" w:rsidRPr="005E3C79">
        <w:rPr>
          <w:noProof/>
          <w:color w:val="000000"/>
          <w:sz w:val="28"/>
          <w:szCs w:val="28"/>
        </w:rPr>
        <w:t xml:space="preserve"> </w:t>
      </w:r>
      <w:r w:rsidRPr="005E3C79">
        <w:rPr>
          <w:noProof/>
          <w:color w:val="000000"/>
          <w:sz w:val="28"/>
          <w:szCs w:val="28"/>
        </w:rPr>
        <w:t>r</w:t>
      </w:r>
      <w:r w:rsidRPr="005E3C79">
        <w:rPr>
          <w:noProof/>
          <w:color w:val="000000"/>
          <w:sz w:val="28"/>
          <w:szCs w:val="28"/>
          <w:vertAlign w:val="subscript"/>
        </w:rPr>
        <w:t>гр</w:t>
      </w:r>
      <w:r w:rsidRPr="005E3C79">
        <w:rPr>
          <w:noProof/>
          <w:color w:val="000000"/>
          <w:sz w:val="28"/>
          <w:szCs w:val="28"/>
        </w:rPr>
        <w:t>=2024 кДж/кг, расход глухого греющего пара, подаваемого в змеевики колонн определяют по формуле:</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гр</w:t>
      </w:r>
      <w:r w:rsidRPr="005E3C79">
        <w:rPr>
          <w:noProof/>
          <w:color w:val="000000"/>
          <w:sz w:val="28"/>
          <w:szCs w:val="28"/>
        </w:rPr>
        <w:t>=1.1·Q</w:t>
      </w:r>
      <w:r w:rsidRPr="005E3C79">
        <w:rPr>
          <w:noProof/>
          <w:color w:val="000000"/>
          <w:sz w:val="28"/>
          <w:szCs w:val="28"/>
          <w:vertAlign w:val="subscript"/>
        </w:rPr>
        <w:t>исп</w:t>
      </w:r>
      <w:r w:rsidRPr="005E3C79">
        <w:rPr>
          <w:noProof/>
          <w:color w:val="000000"/>
          <w:sz w:val="28"/>
          <w:szCs w:val="28"/>
        </w:rPr>
        <w:t>/r</w:t>
      </w:r>
      <w:r w:rsidRPr="005E3C79">
        <w:rPr>
          <w:noProof/>
          <w:color w:val="000000"/>
          <w:sz w:val="28"/>
          <w:szCs w:val="28"/>
          <w:vertAlign w:val="subscript"/>
        </w:rPr>
        <w:t>гр</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(3.10)</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где 1.1- коэффициент, учитывающий теплпотери, Q</w:t>
      </w:r>
      <w:r w:rsidRPr="005E3C79">
        <w:rPr>
          <w:noProof/>
          <w:color w:val="000000"/>
          <w:sz w:val="28"/>
          <w:szCs w:val="28"/>
          <w:vertAlign w:val="subscript"/>
        </w:rPr>
        <w:t xml:space="preserve">исп </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тепловая мощность, передаваемая змеевиком на испарение скипидара, кВт;</w:t>
      </w:r>
      <w:r w:rsidRPr="005E3C79">
        <w:rPr>
          <w:noProof/>
          <w:color w:val="000000"/>
          <w:sz w:val="28"/>
          <w:szCs w:val="28"/>
          <w:vertAlign w:val="subscript"/>
        </w:rPr>
        <w:t xml:space="preserve"> </w:t>
      </w:r>
      <w:r w:rsidRPr="005E3C79">
        <w:rPr>
          <w:noProof/>
          <w:color w:val="000000"/>
          <w:sz w:val="28"/>
          <w:szCs w:val="28"/>
        </w:rPr>
        <w:t>r</w:t>
      </w:r>
      <w:r w:rsidRPr="005E3C79">
        <w:rPr>
          <w:noProof/>
          <w:color w:val="000000"/>
          <w:sz w:val="28"/>
          <w:szCs w:val="28"/>
          <w:vertAlign w:val="subscript"/>
        </w:rPr>
        <w:t>гр</w:t>
      </w:r>
      <w:r w:rsidRPr="005E3C79">
        <w:rPr>
          <w:noProof/>
          <w:color w:val="000000"/>
          <w:sz w:val="28"/>
          <w:szCs w:val="28"/>
        </w:rPr>
        <w:t>-теплота конденсации водяного пара, кДж/кг.</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исп</w:t>
      </w:r>
      <w:r w:rsidRPr="005E3C79">
        <w:rPr>
          <w:noProof/>
          <w:color w:val="000000"/>
          <w:sz w:val="28"/>
          <w:szCs w:val="28"/>
        </w:rPr>
        <w:t>=G</w:t>
      </w:r>
      <w:r w:rsidRPr="005E3C79">
        <w:rPr>
          <w:noProof/>
          <w:color w:val="000000"/>
          <w:sz w:val="28"/>
          <w:szCs w:val="28"/>
          <w:vertAlign w:val="subscript"/>
        </w:rPr>
        <w:t>ск</w:t>
      </w:r>
      <w:r w:rsidRPr="005E3C79">
        <w:rPr>
          <w:noProof/>
          <w:color w:val="000000"/>
          <w:sz w:val="28"/>
          <w:szCs w:val="28"/>
        </w:rPr>
        <w:t>·r</w:t>
      </w:r>
      <w:r w:rsidRPr="005E3C79">
        <w:rPr>
          <w:noProof/>
          <w:color w:val="000000"/>
          <w:sz w:val="28"/>
          <w:szCs w:val="28"/>
          <w:vertAlign w:val="subscript"/>
        </w:rPr>
        <w:t>гр</w:t>
      </w:r>
      <w:r w:rsidR="00793A96" w:rsidRPr="005E3C79">
        <w:rPr>
          <w:noProof/>
          <w:color w:val="000000"/>
          <w:sz w:val="28"/>
          <w:szCs w:val="28"/>
        </w:rPr>
        <w:t xml:space="preserve">, </w:t>
      </w:r>
      <w:r w:rsidRPr="005E3C79">
        <w:rPr>
          <w:noProof/>
          <w:color w:val="000000"/>
          <w:sz w:val="28"/>
          <w:szCs w:val="28"/>
        </w:rPr>
        <w:t xml:space="preserve"> (3.11.)</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исп</w:t>
      </w:r>
      <w:r w:rsidRPr="005E3C79">
        <w:rPr>
          <w:noProof/>
          <w:color w:val="000000"/>
          <w:sz w:val="28"/>
          <w:szCs w:val="28"/>
        </w:rPr>
        <w:t>=597.2·335/3600=55.57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Плошадь певерхности теплообмена змеевиков можно ориентировочно рассчитать исходя из количества скипидара, отгоняемого на каждой тарелке. Проведем расчет для первой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верхней тарелке.</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1</w:t>
      </w:r>
      <w:r w:rsidRPr="005E3C79">
        <w:rPr>
          <w:noProof/>
          <w:color w:val="000000"/>
          <w:sz w:val="28"/>
          <w:szCs w:val="28"/>
        </w:rPr>
        <w:t>= L·(X</w:t>
      </w:r>
      <w:r w:rsidRPr="005E3C79">
        <w:rPr>
          <w:noProof/>
          <w:color w:val="000000"/>
          <w:sz w:val="28"/>
          <w:szCs w:val="28"/>
          <w:vertAlign w:val="subscript"/>
        </w:rPr>
        <w:t>н</w:t>
      </w:r>
      <w:r w:rsidRPr="005E3C79">
        <w:rPr>
          <w:noProof/>
          <w:color w:val="000000"/>
          <w:sz w:val="28"/>
          <w:szCs w:val="28"/>
        </w:rPr>
        <w:t xml:space="preserve"> – X</w:t>
      </w:r>
      <w:r w:rsidRPr="005E3C79">
        <w:rPr>
          <w:noProof/>
          <w:color w:val="000000"/>
          <w:sz w:val="28"/>
          <w:szCs w:val="28"/>
          <w:vertAlign w:val="subscript"/>
        </w:rPr>
        <w:t>1</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(3.12.)</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1</w:t>
      </w:r>
      <w:r w:rsidRPr="005E3C79">
        <w:rPr>
          <w:noProof/>
          <w:color w:val="000000"/>
          <w:sz w:val="28"/>
          <w:szCs w:val="28"/>
        </w:rPr>
        <w:t>= 4.37·(0.597 – 0.24)·136=212.17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1</w:t>
      </w:r>
      <w:r w:rsidRPr="005E3C79">
        <w:rPr>
          <w:noProof/>
          <w:color w:val="000000"/>
          <w:sz w:val="28"/>
          <w:szCs w:val="28"/>
        </w:rPr>
        <w:t>=G</w:t>
      </w:r>
      <w:r w:rsidRPr="005E3C79">
        <w:rPr>
          <w:noProof/>
          <w:color w:val="000000"/>
          <w:sz w:val="28"/>
          <w:szCs w:val="28"/>
          <w:vertAlign w:val="subscript"/>
        </w:rPr>
        <w:t>1</w:t>
      </w:r>
      <w:r w:rsidRPr="005E3C79">
        <w:rPr>
          <w:noProof/>
          <w:color w:val="000000"/>
          <w:sz w:val="28"/>
          <w:szCs w:val="28"/>
        </w:rPr>
        <w:t>·r</w:t>
      </w:r>
      <w:r w:rsidRPr="005E3C79">
        <w:rPr>
          <w:noProof/>
          <w:color w:val="000000"/>
          <w:sz w:val="28"/>
          <w:szCs w:val="28"/>
          <w:vertAlign w:val="subscript"/>
        </w:rPr>
        <w:t>ск</w:t>
      </w:r>
      <w:r w:rsidR="00793A96" w:rsidRPr="005E3C79">
        <w:rPr>
          <w:noProof/>
          <w:color w:val="000000"/>
          <w:sz w:val="28"/>
          <w:szCs w:val="28"/>
          <w:vertAlign w:val="subscript"/>
        </w:rPr>
        <w:t xml:space="preserve"> </w:t>
      </w:r>
      <w:r w:rsidRPr="005E3C79">
        <w:rPr>
          <w:noProof/>
          <w:color w:val="000000"/>
          <w:sz w:val="28"/>
          <w:szCs w:val="28"/>
          <w:vertAlign w:val="subscript"/>
        </w:rPr>
        <w:t xml:space="preserve"> </w:t>
      </w:r>
      <w:r w:rsidRPr="005E3C79">
        <w:rPr>
          <w:noProof/>
          <w:color w:val="000000"/>
          <w:sz w:val="28"/>
          <w:szCs w:val="28"/>
        </w:rPr>
        <w:t>(3.13.)</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1</w:t>
      </w:r>
      <w:r w:rsidRPr="005E3C79">
        <w:rPr>
          <w:noProof/>
          <w:color w:val="000000"/>
          <w:sz w:val="28"/>
          <w:szCs w:val="28"/>
        </w:rPr>
        <w:t>=212.17·335/3600=19.74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первой тарелки будет равен:</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1</w:t>
      </w:r>
      <w:r w:rsidRPr="005E3C79">
        <w:rPr>
          <w:noProof/>
          <w:color w:val="000000"/>
          <w:sz w:val="28"/>
          <w:szCs w:val="28"/>
        </w:rPr>
        <w:t>=1.1·Q</w:t>
      </w:r>
      <w:r w:rsidRPr="005E3C79">
        <w:rPr>
          <w:noProof/>
          <w:color w:val="000000"/>
          <w:sz w:val="28"/>
          <w:szCs w:val="28"/>
          <w:vertAlign w:val="subscript"/>
        </w:rPr>
        <w:t>1</w:t>
      </w:r>
      <w:r w:rsidRPr="005E3C79">
        <w:rPr>
          <w:noProof/>
          <w:color w:val="000000"/>
          <w:sz w:val="28"/>
          <w:szCs w:val="28"/>
        </w:rPr>
        <w:t>/r</w:t>
      </w:r>
      <w:r w:rsidRPr="005E3C79">
        <w:rPr>
          <w:noProof/>
          <w:color w:val="000000"/>
          <w:sz w:val="28"/>
          <w:szCs w:val="28"/>
          <w:vertAlign w:val="subscript"/>
        </w:rPr>
        <w:t>гр</w:t>
      </w:r>
      <w:r w:rsidR="00793A96" w:rsidRPr="005E3C79">
        <w:rPr>
          <w:noProof/>
          <w:color w:val="000000"/>
          <w:sz w:val="28"/>
          <w:szCs w:val="28"/>
          <w:vertAlign w:val="subscript"/>
        </w:rPr>
        <w:t xml:space="preserve"> </w:t>
      </w:r>
      <w:r w:rsidRPr="005E3C79">
        <w:rPr>
          <w:noProof/>
          <w:color w:val="000000"/>
          <w:sz w:val="28"/>
          <w:szCs w:val="28"/>
        </w:rPr>
        <w:t>(3.14.)</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1</w:t>
      </w:r>
      <w:r w:rsidRPr="005E3C79">
        <w:rPr>
          <w:noProof/>
          <w:color w:val="000000"/>
          <w:sz w:val="28"/>
          <w:szCs w:val="28"/>
        </w:rPr>
        <w:t>=1.1·19.74/2024=0,0107 кг/с = 38.75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Коэффициент теплопередачи глухого пара терепентина примем</w:t>
      </w:r>
      <w:r w:rsidR="00793A96" w:rsidRPr="005E3C79">
        <w:rPr>
          <w:noProof/>
          <w:color w:val="000000"/>
          <w:sz w:val="28"/>
          <w:szCs w:val="28"/>
        </w:rPr>
        <w:t xml:space="preserve">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400 Вт/м</w:t>
      </w:r>
      <w:r w:rsidRPr="005E3C79">
        <w:rPr>
          <w:noProof/>
          <w:color w:val="000000"/>
          <w:sz w:val="28"/>
          <w:szCs w:val="28"/>
          <w:vertAlign w:val="superscript"/>
        </w:rPr>
        <w:t>2</w:t>
      </w:r>
      <w:r w:rsidRPr="005E3C79">
        <w:rPr>
          <w:noProof/>
          <w:color w:val="000000"/>
          <w:sz w:val="28"/>
          <w:szCs w:val="28"/>
        </w:rPr>
        <w:t>·</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первой тарелки:</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1</w:t>
      </w:r>
      <w:r w:rsidRPr="005E3C79">
        <w:rPr>
          <w:noProof/>
          <w:color w:val="000000"/>
          <w:sz w:val="28"/>
          <w:szCs w:val="28"/>
        </w:rPr>
        <w:t>=Q</w:t>
      </w:r>
      <w:r w:rsidRPr="005E3C79">
        <w:rPr>
          <w:noProof/>
          <w:color w:val="000000"/>
          <w:sz w:val="28"/>
          <w:szCs w:val="28"/>
          <w:vertAlign w:val="subscript"/>
        </w:rPr>
        <w:t>1</w:t>
      </w:r>
      <w:r w:rsidRPr="005E3C79">
        <w:rPr>
          <w:noProof/>
          <w:color w:val="000000"/>
          <w:sz w:val="28"/>
          <w:szCs w:val="28"/>
        </w:rPr>
        <w:t>/k·(t</w:t>
      </w:r>
      <w:r w:rsidRPr="005E3C79">
        <w:rPr>
          <w:noProof/>
          <w:color w:val="000000"/>
          <w:sz w:val="28"/>
          <w:szCs w:val="28"/>
          <w:vertAlign w:val="subscript"/>
        </w:rPr>
        <w:t>н</w:t>
      </w:r>
      <w:r w:rsidRPr="005E3C79">
        <w:rPr>
          <w:noProof/>
          <w:color w:val="000000"/>
          <w:sz w:val="28"/>
          <w:szCs w:val="28"/>
        </w:rPr>
        <w:t>-t</w:t>
      </w:r>
      <w:r w:rsidRPr="005E3C79">
        <w:rPr>
          <w:noProof/>
          <w:color w:val="000000"/>
          <w:sz w:val="28"/>
          <w:szCs w:val="28"/>
          <w:vertAlign w:val="subscript"/>
        </w:rPr>
        <w:t>в</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(3.15)</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1</w:t>
      </w:r>
      <w:r w:rsidRPr="005E3C79">
        <w:rPr>
          <w:noProof/>
          <w:color w:val="000000"/>
          <w:sz w:val="28"/>
          <w:szCs w:val="28"/>
        </w:rPr>
        <w:t>=19.74/0.4·(173-140)=1.495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второй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2</w:t>
      </w:r>
      <w:r w:rsidRPr="005E3C79">
        <w:rPr>
          <w:noProof/>
          <w:color w:val="000000"/>
          <w:sz w:val="28"/>
          <w:szCs w:val="28"/>
        </w:rPr>
        <w:t>= 4.37·(0.24 – 0.142)·136=58.24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2</w:t>
      </w:r>
      <w:r w:rsidRPr="005E3C79">
        <w:rPr>
          <w:noProof/>
          <w:color w:val="000000"/>
          <w:sz w:val="28"/>
          <w:szCs w:val="28"/>
        </w:rPr>
        <w:t>=58.24·335/3600=5.42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второй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2</w:t>
      </w:r>
      <w:r w:rsidRPr="005E3C79">
        <w:rPr>
          <w:noProof/>
          <w:color w:val="000000"/>
          <w:sz w:val="28"/>
          <w:szCs w:val="28"/>
        </w:rPr>
        <w:t>=1.1·5.42/2024=0.00295 кг/с = 10.64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второй тарелки:</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2</w:t>
      </w:r>
      <w:r w:rsidRPr="005E3C79">
        <w:rPr>
          <w:noProof/>
          <w:color w:val="000000"/>
          <w:sz w:val="28"/>
          <w:szCs w:val="28"/>
        </w:rPr>
        <w:t>=5.42/0.4·(173-143)=0.452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третьей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3</w:t>
      </w:r>
      <w:r w:rsidRPr="005E3C79">
        <w:rPr>
          <w:noProof/>
          <w:color w:val="000000"/>
          <w:sz w:val="28"/>
          <w:szCs w:val="28"/>
        </w:rPr>
        <w:t>= 4.37·(0.142 – 0.06)·136=48.73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3</w:t>
      </w:r>
      <w:r w:rsidRPr="005E3C79">
        <w:rPr>
          <w:noProof/>
          <w:color w:val="000000"/>
          <w:sz w:val="28"/>
          <w:szCs w:val="28"/>
        </w:rPr>
        <w:t>=48.73·335/3600=4.53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третьей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3</w:t>
      </w:r>
      <w:r w:rsidRPr="005E3C79">
        <w:rPr>
          <w:noProof/>
          <w:color w:val="000000"/>
          <w:sz w:val="28"/>
          <w:szCs w:val="28"/>
        </w:rPr>
        <w:t>=1.1·4.53/2024=0,00246 кг/с = 8.9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тарелки:</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3</w:t>
      </w:r>
      <w:r w:rsidRPr="005E3C79">
        <w:rPr>
          <w:noProof/>
          <w:color w:val="000000"/>
          <w:sz w:val="28"/>
          <w:szCs w:val="28"/>
        </w:rPr>
        <w:t>=4.53/0.4·(173-146)=0.419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четвертой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4</w:t>
      </w:r>
      <w:r w:rsidRPr="005E3C79">
        <w:rPr>
          <w:noProof/>
          <w:color w:val="000000"/>
          <w:sz w:val="28"/>
          <w:szCs w:val="28"/>
        </w:rPr>
        <w:t>= 4.37·(0.06 – 0.032)·136=16.64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4</w:t>
      </w:r>
      <w:r w:rsidRPr="005E3C79">
        <w:rPr>
          <w:noProof/>
          <w:color w:val="000000"/>
          <w:sz w:val="28"/>
          <w:szCs w:val="28"/>
        </w:rPr>
        <w:t>=16.64·335/3600=1.549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четвертой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4</w:t>
      </w:r>
      <w:r w:rsidRPr="005E3C79">
        <w:rPr>
          <w:noProof/>
          <w:color w:val="000000"/>
          <w:sz w:val="28"/>
          <w:szCs w:val="28"/>
        </w:rPr>
        <w:t>=1.1·1.549/2024=0,00084 кг/с = 3.04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4</w:t>
      </w:r>
      <w:r w:rsidRPr="005E3C79">
        <w:rPr>
          <w:noProof/>
          <w:color w:val="000000"/>
          <w:sz w:val="28"/>
          <w:szCs w:val="28"/>
        </w:rPr>
        <w:t>=1.549/0.4·(173-149)=0.161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пятой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5</w:t>
      </w:r>
      <w:r w:rsidRPr="005E3C79">
        <w:rPr>
          <w:noProof/>
          <w:color w:val="000000"/>
          <w:sz w:val="28"/>
          <w:szCs w:val="28"/>
        </w:rPr>
        <w:t>= 4.37·(0.032 – 0.021)·136=6.538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Тепловая мощность, передаваемая змеевиком на испарение скипидара.</w:t>
      </w:r>
      <w:r w:rsidR="00793A96" w:rsidRPr="005E3C79">
        <w:rPr>
          <w:noProof/>
          <w:color w:val="000000"/>
          <w:sz w:val="28"/>
          <w:szCs w:val="28"/>
        </w:rPr>
        <w:t xml:space="preserve">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5</w:t>
      </w:r>
      <w:r w:rsidRPr="005E3C79">
        <w:rPr>
          <w:noProof/>
          <w:color w:val="000000"/>
          <w:sz w:val="28"/>
          <w:szCs w:val="28"/>
        </w:rPr>
        <w:t>=6.538·335/3600=0.608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пятой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5</w:t>
      </w:r>
      <w:r w:rsidRPr="005E3C79">
        <w:rPr>
          <w:noProof/>
          <w:color w:val="000000"/>
          <w:sz w:val="28"/>
          <w:szCs w:val="28"/>
        </w:rPr>
        <w:t>=1.1·0.608/2024=0,00033 кг/с = 1.19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5</w:t>
      </w:r>
      <w:r w:rsidRPr="005E3C79">
        <w:rPr>
          <w:noProof/>
          <w:color w:val="000000"/>
          <w:sz w:val="28"/>
          <w:szCs w:val="28"/>
        </w:rPr>
        <w:t>=0.608/0.4·(173-152)=0.0724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шестой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6</w:t>
      </w:r>
      <w:r w:rsidRPr="005E3C79">
        <w:rPr>
          <w:noProof/>
          <w:color w:val="000000"/>
          <w:sz w:val="28"/>
          <w:szCs w:val="28"/>
        </w:rPr>
        <w:t>= 4.37·(0.021 – 0.015)·136=3.566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6</w:t>
      </w:r>
      <w:r w:rsidRPr="005E3C79">
        <w:rPr>
          <w:noProof/>
          <w:color w:val="000000"/>
          <w:sz w:val="28"/>
          <w:szCs w:val="28"/>
        </w:rPr>
        <w:t>=3.566·335/3600=0.332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шестой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6</w:t>
      </w:r>
      <w:r w:rsidRPr="005E3C79">
        <w:rPr>
          <w:noProof/>
          <w:color w:val="000000"/>
          <w:sz w:val="28"/>
          <w:szCs w:val="28"/>
        </w:rPr>
        <w:t>=1.1·0.332/2024=0,00018 кг/с = 0.65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шестой тарелки:</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6</w:t>
      </w:r>
      <w:r w:rsidRPr="005E3C79">
        <w:rPr>
          <w:noProof/>
          <w:color w:val="000000"/>
          <w:sz w:val="28"/>
          <w:szCs w:val="28"/>
        </w:rPr>
        <w:t>=0.332/0.4·(173-155)=0.046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седьмой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7</w:t>
      </w:r>
      <w:r w:rsidRPr="005E3C79">
        <w:rPr>
          <w:noProof/>
          <w:color w:val="000000"/>
          <w:sz w:val="28"/>
          <w:szCs w:val="28"/>
        </w:rPr>
        <w:t>= 4.37·(0.015 – 0.012)·136=1.78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7</w:t>
      </w:r>
      <w:r w:rsidRPr="005E3C79">
        <w:rPr>
          <w:noProof/>
          <w:color w:val="000000"/>
          <w:sz w:val="28"/>
          <w:szCs w:val="28"/>
        </w:rPr>
        <w:t>=1.78·335/3600=0.166 кВт</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седьмой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7</w:t>
      </w:r>
      <w:r w:rsidRPr="005E3C79">
        <w:rPr>
          <w:noProof/>
          <w:color w:val="000000"/>
          <w:sz w:val="28"/>
          <w:szCs w:val="28"/>
        </w:rPr>
        <w:t>=1.1·0.166/2024=0,00009 кг/с = 0.346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седьмой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7</w:t>
      </w:r>
      <w:r w:rsidRPr="005E3C79">
        <w:rPr>
          <w:noProof/>
          <w:color w:val="000000"/>
          <w:sz w:val="28"/>
          <w:szCs w:val="28"/>
        </w:rPr>
        <w:t>=0.166/0.4·(173-158)=0.0377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восьмой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8</w:t>
      </w:r>
      <w:r w:rsidRPr="005E3C79">
        <w:rPr>
          <w:noProof/>
          <w:color w:val="000000"/>
          <w:sz w:val="28"/>
          <w:szCs w:val="28"/>
        </w:rPr>
        <w:t>= 4.37·(0.012 – 0.009)·136=1.783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8</w:t>
      </w:r>
      <w:r w:rsidRPr="005E3C79">
        <w:rPr>
          <w:noProof/>
          <w:color w:val="000000"/>
          <w:sz w:val="28"/>
          <w:szCs w:val="28"/>
        </w:rPr>
        <w:t>=1.783 ·335/3600=0.166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восьмой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8</w:t>
      </w:r>
      <w:r w:rsidRPr="005E3C79">
        <w:rPr>
          <w:noProof/>
          <w:color w:val="000000"/>
          <w:sz w:val="28"/>
          <w:szCs w:val="28"/>
        </w:rPr>
        <w:t>=1.1·0.166/2024=0,00009 кг/с = 0.326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8</w:t>
      </w:r>
      <w:r w:rsidRPr="005E3C79">
        <w:rPr>
          <w:noProof/>
          <w:color w:val="000000"/>
          <w:sz w:val="28"/>
          <w:szCs w:val="28"/>
        </w:rPr>
        <w:t>=0.166/0.4·(173-161)=0.0346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девятой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9</w:t>
      </w:r>
      <w:r w:rsidRPr="005E3C79">
        <w:rPr>
          <w:noProof/>
          <w:color w:val="000000"/>
          <w:sz w:val="28"/>
          <w:szCs w:val="28"/>
        </w:rPr>
        <w:t>= 4.37·(0.009 – 0.0068)·136=1.31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9</w:t>
      </w:r>
      <w:r w:rsidRPr="005E3C79">
        <w:rPr>
          <w:noProof/>
          <w:color w:val="000000"/>
          <w:sz w:val="28"/>
          <w:szCs w:val="28"/>
        </w:rPr>
        <w:t>=1.31 ·335/3600=0.122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девятой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9</w:t>
      </w:r>
      <w:r w:rsidRPr="005E3C79">
        <w:rPr>
          <w:noProof/>
          <w:color w:val="000000"/>
          <w:sz w:val="28"/>
          <w:szCs w:val="28"/>
        </w:rPr>
        <w:t>=1.1·0.122/2024=0,000066 кг/с = 0.239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девятой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9</w:t>
      </w:r>
      <w:r w:rsidRPr="005E3C79">
        <w:rPr>
          <w:noProof/>
          <w:color w:val="000000"/>
          <w:sz w:val="28"/>
          <w:szCs w:val="28"/>
        </w:rPr>
        <w:t>=0.122/0.4·(173-164)=0.0339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десятой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10</w:t>
      </w:r>
      <w:r w:rsidRPr="005E3C79">
        <w:rPr>
          <w:noProof/>
          <w:color w:val="000000"/>
          <w:sz w:val="28"/>
          <w:szCs w:val="28"/>
        </w:rPr>
        <w:t>= 4.37·(0.0068 – 0.0056)·136=0.71 кг/ч</w:t>
      </w:r>
    </w:p>
    <w:p w:rsidR="00F76AE9" w:rsidRPr="005E3C79" w:rsidRDefault="00793A96" w:rsidP="00C023FB">
      <w:pPr>
        <w:widowControl w:val="0"/>
        <w:spacing w:line="360" w:lineRule="auto"/>
        <w:ind w:firstLine="709"/>
        <w:jc w:val="both"/>
        <w:rPr>
          <w:noProof/>
          <w:color w:val="000000"/>
          <w:sz w:val="28"/>
          <w:szCs w:val="28"/>
        </w:rPr>
      </w:pPr>
      <w:r w:rsidRPr="005E3C79">
        <w:rPr>
          <w:noProof/>
          <w:color w:val="000000"/>
          <w:sz w:val="28"/>
          <w:szCs w:val="28"/>
        </w:rPr>
        <w:br w:type="page"/>
      </w:r>
      <w:r w:rsidR="00F76AE9"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10</w:t>
      </w:r>
      <w:r w:rsidRPr="005E3C79">
        <w:rPr>
          <w:noProof/>
          <w:color w:val="000000"/>
          <w:sz w:val="28"/>
          <w:szCs w:val="28"/>
        </w:rPr>
        <w:t>=0.71 ·335/3600=0.066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десятой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10</w:t>
      </w:r>
      <w:r w:rsidRPr="005E3C79">
        <w:rPr>
          <w:noProof/>
          <w:color w:val="000000"/>
          <w:sz w:val="28"/>
          <w:szCs w:val="28"/>
        </w:rPr>
        <w:t>=1.1·0.066/2024=0,000036 кг/с = 0.13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десятой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10</w:t>
      </w:r>
      <w:r w:rsidRPr="005E3C79">
        <w:rPr>
          <w:noProof/>
          <w:color w:val="000000"/>
          <w:sz w:val="28"/>
          <w:szCs w:val="28"/>
        </w:rPr>
        <w:t>=0.066/0.4·(173-166)=0.0236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одиннадцатой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11</w:t>
      </w:r>
      <w:r w:rsidRPr="005E3C79">
        <w:rPr>
          <w:noProof/>
          <w:color w:val="000000"/>
          <w:sz w:val="28"/>
          <w:szCs w:val="28"/>
        </w:rPr>
        <w:t>= 4.37·(0.0056 – 0.0048)·136=0.475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11</w:t>
      </w:r>
      <w:r w:rsidRPr="005E3C79">
        <w:rPr>
          <w:noProof/>
          <w:color w:val="000000"/>
          <w:sz w:val="28"/>
          <w:szCs w:val="28"/>
        </w:rPr>
        <w:t>=0.475 ·335/3600=0.044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одиннадцатой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11</w:t>
      </w:r>
      <w:r w:rsidRPr="005E3C79">
        <w:rPr>
          <w:noProof/>
          <w:color w:val="000000"/>
          <w:sz w:val="28"/>
          <w:szCs w:val="28"/>
        </w:rPr>
        <w:t>=1.1·0.044/2024=0,000024 кг/с = 0.0868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11</w:t>
      </w:r>
      <w:r w:rsidRPr="005E3C79">
        <w:rPr>
          <w:noProof/>
          <w:color w:val="000000"/>
          <w:sz w:val="28"/>
          <w:szCs w:val="28"/>
        </w:rPr>
        <w:t>=0.044/0.4·(173-168)=0.022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Проведем расчет для двеннадцатой тарелки сверху.</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Масса скипидара, испаряемого на тарелке.</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12</w:t>
      </w:r>
      <w:r w:rsidRPr="005E3C79">
        <w:rPr>
          <w:noProof/>
          <w:color w:val="000000"/>
          <w:sz w:val="28"/>
          <w:szCs w:val="28"/>
        </w:rPr>
        <w:t>= 4.37·(0.0048 – 0.0042)·136=0.357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Тепловая мощность, передаваемая змеевиком на испарение скипидара.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w:t>
      </w:r>
      <w:r w:rsidRPr="005E3C79">
        <w:rPr>
          <w:noProof/>
          <w:color w:val="000000"/>
          <w:sz w:val="28"/>
          <w:szCs w:val="28"/>
          <w:vertAlign w:val="subscript"/>
        </w:rPr>
        <w:t>12</w:t>
      </w:r>
      <w:r w:rsidRPr="005E3C79">
        <w:rPr>
          <w:noProof/>
          <w:color w:val="000000"/>
          <w:sz w:val="28"/>
          <w:szCs w:val="28"/>
        </w:rPr>
        <w:t>=0.357 ·335/3600=0.0332 кВт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Расход глухого пара в змеевике тарелки будет равен:</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12</w:t>
      </w:r>
      <w:r w:rsidRPr="005E3C79">
        <w:rPr>
          <w:noProof/>
          <w:color w:val="000000"/>
          <w:sz w:val="28"/>
          <w:szCs w:val="28"/>
        </w:rPr>
        <w:t>=1.1·0.0332/2024=0,000018 кг/с = 0.065 кг/ч</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Вычислим площадь поверхности теплообмена двеннадцатой тарелки:</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12</w:t>
      </w:r>
      <w:r w:rsidRPr="005E3C79">
        <w:rPr>
          <w:noProof/>
          <w:color w:val="000000"/>
          <w:sz w:val="28"/>
          <w:szCs w:val="28"/>
        </w:rPr>
        <w:t>=0.0332/0.4·(173-170)=0.0217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vertAlign w:val="superscript"/>
        </w:rPr>
      </w:pPr>
    </w:p>
    <w:p w:rsidR="00F76AE9" w:rsidRPr="005E3C79" w:rsidRDefault="00F76AE9" w:rsidP="00C023FB">
      <w:pPr>
        <w:widowControl w:val="0"/>
        <w:spacing w:line="360" w:lineRule="auto"/>
        <w:ind w:firstLine="709"/>
        <w:jc w:val="both"/>
        <w:rPr>
          <w:noProof/>
          <w:color w:val="000000"/>
          <w:sz w:val="28"/>
          <w:szCs w:val="32"/>
        </w:rPr>
      </w:pPr>
      <w:r w:rsidRPr="005E3C79">
        <w:rPr>
          <w:noProof/>
          <w:color w:val="000000"/>
          <w:sz w:val="28"/>
          <w:szCs w:val="28"/>
        </w:rPr>
        <w:t>3.2</w:t>
      </w:r>
      <w:r w:rsidRPr="005E3C79">
        <w:rPr>
          <w:noProof/>
          <w:color w:val="000000"/>
          <w:sz w:val="28"/>
          <w:szCs w:val="32"/>
        </w:rPr>
        <w:t xml:space="preserve"> Расчет вспомогательного оборудования</w:t>
      </w:r>
    </w:p>
    <w:p w:rsidR="00F76AE9" w:rsidRPr="005E3C79" w:rsidRDefault="00F76AE9" w:rsidP="00C023FB">
      <w:pPr>
        <w:widowControl w:val="0"/>
        <w:spacing w:line="360" w:lineRule="auto"/>
        <w:ind w:firstLine="709"/>
        <w:jc w:val="both"/>
        <w:rPr>
          <w:noProof/>
          <w:color w:val="000000"/>
          <w:sz w:val="28"/>
          <w:szCs w:val="32"/>
        </w:rPr>
      </w:pPr>
    </w:p>
    <w:p w:rsidR="00F76AE9" w:rsidRPr="005E3C79" w:rsidRDefault="00F76AE9" w:rsidP="00C023FB">
      <w:pPr>
        <w:widowControl w:val="0"/>
        <w:spacing w:line="360" w:lineRule="auto"/>
        <w:ind w:firstLine="709"/>
        <w:jc w:val="both"/>
        <w:rPr>
          <w:noProof/>
          <w:color w:val="000000"/>
          <w:sz w:val="28"/>
          <w:szCs w:val="32"/>
        </w:rPr>
      </w:pPr>
      <w:r w:rsidRPr="005E3C79">
        <w:rPr>
          <w:noProof/>
          <w:color w:val="000000"/>
          <w:sz w:val="28"/>
          <w:szCs w:val="28"/>
        </w:rPr>
        <w:t xml:space="preserve">3.2.1 </w:t>
      </w:r>
      <w:r w:rsidRPr="005E3C79">
        <w:rPr>
          <w:noProof/>
          <w:color w:val="000000"/>
          <w:sz w:val="28"/>
          <w:szCs w:val="32"/>
        </w:rPr>
        <w:t>Расчет флорентины</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На стадиях отдувки скипидара от сора острым паром и при уваривании канифоли на канифолеварочных колоннах с помощью острого пара и конденсоторов-холодильников выходит конденсат, состоящий из воды и скипидара. Для разделения их используют делительный аппарат, называемый флорентиной. Принцип действия его основан на разделении двух взаимонерастворимых жидкостей с различной плотностью.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Флорентина по технологии установлена на стадии плавления живицы для улавливания и разделения скипидара и воды на стадии уваривания канифоли. Режим работы: Р=100 кПа, t=30…40 </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Принцип работы основан на законе гидростатики, который описывается уравнением Эйлера, согласно которому следует, что уровень двух взаимонерастворимых жидкостей в сообщающихся сосудах обратно пропорционален их плотностям:</w:t>
      </w:r>
    </w:p>
    <w:p w:rsidR="00C023FB" w:rsidRDefault="00C023FB" w:rsidP="00C023FB">
      <w:pPr>
        <w:widowControl w:val="0"/>
        <w:spacing w:line="360" w:lineRule="auto"/>
        <w:ind w:firstLine="709"/>
        <w:jc w:val="both"/>
        <w:rPr>
          <w:noProof/>
          <w:color w:val="000000"/>
          <w:sz w:val="28"/>
          <w:szCs w:val="28"/>
        </w:rPr>
      </w:pPr>
    </w:p>
    <w:p w:rsidR="00793A96" w:rsidRPr="005E3C79" w:rsidRDefault="00F76AE9" w:rsidP="00C023FB">
      <w:pPr>
        <w:widowControl w:val="0"/>
        <w:spacing w:line="360" w:lineRule="auto"/>
        <w:ind w:firstLine="709"/>
        <w:jc w:val="both"/>
        <w:rPr>
          <w:noProof/>
          <w:color w:val="000000"/>
          <w:sz w:val="28"/>
          <w:szCs w:val="28"/>
          <w:vertAlign w:val="subscript"/>
        </w:rPr>
      </w:pPr>
      <w:r w:rsidRPr="005E3C79">
        <w:rPr>
          <w:noProof/>
          <w:color w:val="000000"/>
          <w:sz w:val="28"/>
          <w:szCs w:val="28"/>
        </w:rPr>
        <w:t>h</w:t>
      </w:r>
      <w:r w:rsidRPr="005E3C79">
        <w:rPr>
          <w:noProof/>
          <w:color w:val="000000"/>
          <w:sz w:val="28"/>
          <w:szCs w:val="28"/>
          <w:vertAlign w:val="subscript"/>
        </w:rPr>
        <w:t>1</w:t>
      </w:r>
      <w:r w:rsidRPr="005E3C79">
        <w:rPr>
          <w:noProof/>
          <w:color w:val="000000"/>
          <w:sz w:val="28"/>
          <w:szCs w:val="28"/>
        </w:rPr>
        <w:t>: h</w:t>
      </w:r>
      <w:r w:rsidRPr="005E3C79">
        <w:rPr>
          <w:noProof/>
          <w:color w:val="000000"/>
          <w:sz w:val="28"/>
          <w:szCs w:val="28"/>
          <w:vertAlign w:val="subscript"/>
        </w:rPr>
        <w:t>2</w:t>
      </w:r>
      <w:r w:rsidRPr="005E3C79">
        <w:rPr>
          <w:noProof/>
          <w:color w:val="000000"/>
          <w:sz w:val="28"/>
          <w:szCs w:val="28"/>
        </w:rPr>
        <w:t>=ρ</w:t>
      </w:r>
      <w:r w:rsidRPr="005E3C79">
        <w:rPr>
          <w:noProof/>
          <w:color w:val="000000"/>
          <w:sz w:val="28"/>
          <w:szCs w:val="28"/>
          <w:vertAlign w:val="subscript"/>
        </w:rPr>
        <w:t>1</w:t>
      </w:r>
      <w:r w:rsidRPr="005E3C79">
        <w:rPr>
          <w:noProof/>
          <w:color w:val="000000"/>
          <w:sz w:val="28"/>
          <w:szCs w:val="28"/>
        </w:rPr>
        <w:t>: ρ</w:t>
      </w:r>
      <w:r w:rsidRPr="005E3C79">
        <w:rPr>
          <w:noProof/>
          <w:color w:val="000000"/>
          <w:sz w:val="28"/>
          <w:szCs w:val="28"/>
          <w:vertAlign w:val="subscript"/>
        </w:rPr>
        <w:t>2</w:t>
      </w:r>
      <w:r w:rsidR="00793A96" w:rsidRPr="005E3C79">
        <w:rPr>
          <w:noProof/>
          <w:color w:val="000000"/>
          <w:sz w:val="28"/>
          <w:szCs w:val="28"/>
          <w:vertAlign w:val="subscript"/>
        </w:rPr>
        <w:t xml:space="preserve">, </w:t>
      </w:r>
      <w:r w:rsidRPr="005E3C79">
        <w:rPr>
          <w:noProof/>
          <w:color w:val="000000"/>
          <w:sz w:val="28"/>
          <w:szCs w:val="28"/>
        </w:rPr>
        <w:t>(3.16)</w:t>
      </w:r>
      <w:r w:rsidRPr="005E3C79">
        <w:rPr>
          <w:noProof/>
          <w:color w:val="000000"/>
          <w:sz w:val="28"/>
          <w:szCs w:val="28"/>
          <w:vertAlign w:val="subscript"/>
        </w:rPr>
        <w:t xml:space="preserve"> </w:t>
      </w:r>
    </w:p>
    <w:p w:rsidR="00F76AE9" w:rsidRPr="005E3C79" w:rsidRDefault="00F76AE9" w:rsidP="00C023FB">
      <w:pPr>
        <w:widowControl w:val="0"/>
        <w:spacing w:line="360" w:lineRule="auto"/>
        <w:ind w:firstLine="709"/>
        <w:jc w:val="both"/>
        <w:rPr>
          <w:noProof/>
          <w:color w:val="000000"/>
          <w:sz w:val="28"/>
          <w:szCs w:val="28"/>
          <w:vertAlign w:val="subscript"/>
        </w:rPr>
      </w:pPr>
    </w:p>
    <w:p w:rsidR="00F76AE9" w:rsidRPr="005E3C79" w:rsidRDefault="00F76AE9" w:rsidP="00C023FB">
      <w:pPr>
        <w:widowControl w:val="0"/>
        <w:spacing w:line="360" w:lineRule="auto"/>
        <w:ind w:firstLine="709"/>
        <w:jc w:val="both"/>
        <w:rPr>
          <w:noProof/>
          <w:color w:val="000000"/>
          <w:sz w:val="28"/>
          <w:szCs w:val="28"/>
          <w:vertAlign w:val="subscript"/>
        </w:rPr>
      </w:pPr>
      <w:r w:rsidRPr="005E3C79">
        <w:rPr>
          <w:noProof/>
          <w:color w:val="000000"/>
          <w:sz w:val="28"/>
          <w:szCs w:val="28"/>
        </w:rPr>
        <w:t>где</w:t>
      </w:r>
      <w:r w:rsidR="00793A96" w:rsidRPr="005E3C79">
        <w:rPr>
          <w:noProof/>
          <w:color w:val="000000"/>
          <w:sz w:val="28"/>
          <w:szCs w:val="28"/>
        </w:rPr>
        <w:t xml:space="preserve"> </w:t>
      </w:r>
      <w:r w:rsidRPr="005E3C79">
        <w:rPr>
          <w:noProof/>
          <w:color w:val="000000"/>
          <w:sz w:val="28"/>
          <w:szCs w:val="28"/>
        </w:rPr>
        <w:t>h</w:t>
      </w:r>
      <w:r w:rsidRPr="005E3C79">
        <w:rPr>
          <w:noProof/>
          <w:color w:val="000000"/>
          <w:sz w:val="28"/>
          <w:szCs w:val="28"/>
          <w:vertAlign w:val="subscript"/>
        </w:rPr>
        <w:t>1</w:t>
      </w:r>
      <w:r w:rsidRPr="005E3C79">
        <w:rPr>
          <w:noProof/>
          <w:color w:val="000000"/>
          <w:sz w:val="28"/>
          <w:szCs w:val="28"/>
        </w:rPr>
        <w:t>,h</w:t>
      </w:r>
      <w:r w:rsidRPr="005E3C79">
        <w:rPr>
          <w:noProof/>
          <w:color w:val="000000"/>
          <w:sz w:val="28"/>
          <w:szCs w:val="28"/>
          <w:vertAlign w:val="subscript"/>
        </w:rPr>
        <w:t xml:space="preserve">2 </w:t>
      </w:r>
      <w:r w:rsidRPr="005E3C79">
        <w:rPr>
          <w:noProof/>
          <w:color w:val="000000"/>
          <w:sz w:val="28"/>
          <w:szCs w:val="28"/>
        </w:rPr>
        <w:t>–высота столбов жидкости, т.е.скипидара и воды,м;</w:t>
      </w:r>
      <w:r w:rsidRPr="005E3C79">
        <w:rPr>
          <w:noProof/>
          <w:color w:val="000000"/>
          <w:sz w:val="28"/>
          <w:szCs w:val="28"/>
          <w:vertAlign w:val="subscript"/>
        </w:rPr>
        <w:t xml:space="preserve"> </w:t>
      </w:r>
      <w:r w:rsidRPr="005E3C79">
        <w:rPr>
          <w:noProof/>
          <w:color w:val="000000"/>
          <w:sz w:val="28"/>
          <w:szCs w:val="28"/>
        </w:rPr>
        <w:t>ρ</w:t>
      </w:r>
      <w:r w:rsidRPr="005E3C79">
        <w:rPr>
          <w:noProof/>
          <w:color w:val="000000"/>
          <w:sz w:val="28"/>
          <w:szCs w:val="28"/>
          <w:vertAlign w:val="subscript"/>
        </w:rPr>
        <w:t>1</w:t>
      </w:r>
      <w:r w:rsidRPr="005E3C79">
        <w:rPr>
          <w:noProof/>
          <w:color w:val="000000"/>
          <w:sz w:val="28"/>
          <w:szCs w:val="28"/>
        </w:rPr>
        <w:t>, ρ</w:t>
      </w:r>
      <w:r w:rsidRPr="005E3C79">
        <w:rPr>
          <w:noProof/>
          <w:color w:val="000000"/>
          <w:sz w:val="28"/>
          <w:szCs w:val="28"/>
          <w:vertAlign w:val="subscript"/>
        </w:rPr>
        <w:t xml:space="preserve">2 </w:t>
      </w:r>
      <w:r w:rsidRPr="005E3C79">
        <w:rPr>
          <w:noProof/>
          <w:color w:val="000000"/>
          <w:sz w:val="28"/>
          <w:szCs w:val="28"/>
        </w:rPr>
        <w:t>–плотность скипидара и воды,кг/м</w:t>
      </w:r>
      <w:r w:rsidRPr="005E3C79">
        <w:rPr>
          <w:noProof/>
          <w:color w:val="000000"/>
          <w:sz w:val="28"/>
          <w:szCs w:val="28"/>
          <w:vertAlign w:val="superscript"/>
        </w:rPr>
        <w:t>3</w:t>
      </w:r>
      <w:r w:rsidRPr="005E3C79">
        <w:rPr>
          <w:noProof/>
          <w:color w:val="000000"/>
          <w:sz w:val="28"/>
          <w:szCs w:val="28"/>
        </w:rPr>
        <w:t>.</w:t>
      </w:r>
      <w:r w:rsidR="00793A96" w:rsidRPr="005E3C79">
        <w:rPr>
          <w:noProof/>
          <w:color w:val="000000"/>
          <w:sz w:val="28"/>
          <w:szCs w:val="28"/>
          <w:vertAlign w:val="subscript"/>
        </w:rPr>
        <w:t xml:space="preserve"> </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Плотность скипидара ρ</w:t>
      </w:r>
      <w:r w:rsidRPr="005E3C79">
        <w:rPr>
          <w:noProof/>
          <w:color w:val="000000"/>
          <w:sz w:val="28"/>
          <w:szCs w:val="28"/>
          <w:vertAlign w:val="subscript"/>
        </w:rPr>
        <w:t>1</w:t>
      </w:r>
      <w:r w:rsidR="00793A96" w:rsidRPr="005E3C79">
        <w:rPr>
          <w:noProof/>
          <w:color w:val="000000"/>
          <w:sz w:val="28"/>
          <w:szCs w:val="28"/>
        </w:rPr>
        <w:t xml:space="preserve"> </w:t>
      </w:r>
      <w:r w:rsidRPr="005E3C79">
        <w:rPr>
          <w:noProof/>
          <w:color w:val="000000"/>
          <w:sz w:val="28"/>
          <w:szCs w:val="28"/>
        </w:rPr>
        <w:t>можно принять за 860 кг/м</w:t>
      </w:r>
      <w:r w:rsidRPr="005E3C79">
        <w:rPr>
          <w:noProof/>
          <w:color w:val="000000"/>
          <w:sz w:val="28"/>
          <w:szCs w:val="28"/>
          <w:vertAlign w:val="superscript"/>
        </w:rPr>
        <w:t>3</w:t>
      </w:r>
      <w:r w:rsidRPr="005E3C79">
        <w:rPr>
          <w:noProof/>
          <w:color w:val="000000"/>
          <w:sz w:val="28"/>
          <w:szCs w:val="28"/>
        </w:rPr>
        <w:t>, воды</w:t>
      </w:r>
      <w:r w:rsidR="00793A96" w:rsidRPr="005E3C79">
        <w:rPr>
          <w:noProof/>
          <w:color w:val="000000"/>
          <w:sz w:val="28"/>
          <w:szCs w:val="28"/>
        </w:rPr>
        <w:t xml:space="preserve"> </w:t>
      </w:r>
      <w:r w:rsidRPr="005E3C79">
        <w:rPr>
          <w:noProof/>
          <w:color w:val="000000"/>
          <w:sz w:val="28"/>
          <w:szCs w:val="28"/>
        </w:rPr>
        <w:t>ρ</w:t>
      </w:r>
      <w:r w:rsidRPr="005E3C79">
        <w:rPr>
          <w:noProof/>
          <w:color w:val="000000"/>
          <w:sz w:val="28"/>
          <w:szCs w:val="28"/>
          <w:vertAlign w:val="subscript"/>
        </w:rPr>
        <w:t>2</w:t>
      </w:r>
      <w:r w:rsidRPr="005E3C79">
        <w:rPr>
          <w:noProof/>
          <w:color w:val="000000"/>
          <w:sz w:val="28"/>
          <w:szCs w:val="28"/>
        </w:rPr>
        <w:t>=1000 кг/м</w:t>
      </w:r>
      <w:r w:rsidRPr="005E3C79">
        <w:rPr>
          <w:noProof/>
          <w:color w:val="000000"/>
          <w:sz w:val="28"/>
          <w:szCs w:val="28"/>
          <w:vertAlign w:val="superscript"/>
        </w:rPr>
        <w:t>3</w:t>
      </w:r>
      <w:r w:rsidRPr="005E3C79">
        <w:rPr>
          <w:noProof/>
          <w:color w:val="000000"/>
          <w:sz w:val="28"/>
          <w:szCs w:val="28"/>
        </w:rPr>
        <w:t>. Принимаем время отстаивания за 1 час. Из материального баланса определяем объем воды и скипидара, отгоняемых от сора в друк-фильтре острым паром. Допустим, что отогналось скипидара В, кг/ч, и на отдувание ушло</w:t>
      </w:r>
      <w:r w:rsidR="00793A96" w:rsidRPr="005E3C79">
        <w:rPr>
          <w:noProof/>
          <w:color w:val="000000"/>
          <w:sz w:val="28"/>
          <w:szCs w:val="28"/>
        </w:rPr>
        <w:t xml:space="preserve"> </w:t>
      </w:r>
      <w:r w:rsidRPr="005E3C79">
        <w:rPr>
          <w:noProof/>
          <w:color w:val="000000"/>
          <w:sz w:val="28"/>
          <w:szCs w:val="28"/>
        </w:rPr>
        <w:t>Г, кг/ч, паров воды, тогда</w:t>
      </w:r>
      <w:r w:rsidR="00793A96" w:rsidRPr="005E3C79">
        <w:rPr>
          <w:noProof/>
          <w:color w:val="000000"/>
          <w:sz w:val="28"/>
          <w:szCs w:val="28"/>
        </w:rPr>
        <w:t xml:space="preserve"> </w:t>
      </w:r>
      <w:r w:rsidRPr="005E3C79">
        <w:rPr>
          <w:noProof/>
          <w:color w:val="000000"/>
          <w:sz w:val="28"/>
          <w:szCs w:val="28"/>
        </w:rPr>
        <w:t>объем скипидара, м</w:t>
      </w:r>
      <w:r w:rsidRPr="005E3C79">
        <w:rPr>
          <w:noProof/>
          <w:color w:val="000000"/>
          <w:sz w:val="28"/>
          <w:szCs w:val="28"/>
          <w:vertAlign w:val="superscript"/>
        </w:rPr>
        <w:t>3</w:t>
      </w:r>
      <w:r w:rsidRPr="005E3C79">
        <w:rPr>
          <w:noProof/>
          <w:color w:val="000000"/>
          <w:sz w:val="28"/>
          <w:szCs w:val="28"/>
        </w:rPr>
        <w:t>/ч:</w:t>
      </w:r>
      <w:r w:rsidR="00793A96" w:rsidRPr="005E3C79">
        <w:rPr>
          <w:noProof/>
          <w:color w:val="000000"/>
          <w:sz w:val="28"/>
          <w:szCs w:val="28"/>
          <w:vertAlign w:val="subscript"/>
        </w:rPr>
        <w:t xml:space="preserve"> </w:t>
      </w:r>
    </w:p>
    <w:p w:rsidR="00793A96" w:rsidRPr="005E3C79" w:rsidRDefault="00793A96" w:rsidP="00C023FB">
      <w:pPr>
        <w:widowControl w:val="0"/>
        <w:spacing w:line="360" w:lineRule="auto"/>
        <w:ind w:firstLine="709"/>
        <w:jc w:val="both"/>
        <w:rPr>
          <w:noProof/>
          <w:color w:val="000000"/>
          <w:sz w:val="28"/>
          <w:szCs w:val="28"/>
        </w:rPr>
      </w:pP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ск</w:t>
      </w:r>
      <w:r w:rsidRPr="005E3C79">
        <w:rPr>
          <w:noProof/>
          <w:color w:val="000000"/>
          <w:sz w:val="28"/>
          <w:szCs w:val="28"/>
        </w:rPr>
        <w:t>=В/860,</w:t>
      </w:r>
      <w:r w:rsidR="00793A96" w:rsidRPr="005E3C79">
        <w:rPr>
          <w:noProof/>
          <w:color w:val="000000"/>
          <w:sz w:val="28"/>
          <w:szCs w:val="28"/>
        </w:rPr>
        <w:t xml:space="preserve"> </w:t>
      </w:r>
      <w:r w:rsidRPr="005E3C79">
        <w:rPr>
          <w:noProof/>
          <w:color w:val="000000"/>
          <w:sz w:val="28"/>
          <w:szCs w:val="28"/>
        </w:rPr>
        <w:t xml:space="preserve"> (3.17)</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ск</w:t>
      </w:r>
      <w:r w:rsidRPr="005E3C79">
        <w:rPr>
          <w:noProof/>
          <w:color w:val="000000"/>
          <w:sz w:val="28"/>
          <w:szCs w:val="28"/>
        </w:rPr>
        <w:t>=212.17/860=0.247</w:t>
      </w:r>
      <w:r w:rsidR="00793A96" w:rsidRPr="005E3C79">
        <w:rPr>
          <w:noProof/>
          <w:color w:val="000000"/>
          <w:sz w:val="28"/>
          <w:szCs w:val="28"/>
        </w:rPr>
        <w:t xml:space="preserve"> </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объем воды, м</w:t>
      </w:r>
      <w:r w:rsidRPr="005E3C79">
        <w:rPr>
          <w:noProof/>
          <w:color w:val="000000"/>
          <w:sz w:val="28"/>
          <w:szCs w:val="28"/>
          <w:vertAlign w:val="superscript"/>
        </w:rPr>
        <w:t>3</w:t>
      </w:r>
      <w:r w:rsidRPr="005E3C79">
        <w:rPr>
          <w:noProof/>
          <w:color w:val="000000"/>
          <w:sz w:val="28"/>
          <w:szCs w:val="28"/>
        </w:rPr>
        <w:t>/ч:</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в</w:t>
      </w:r>
      <w:r w:rsidRPr="005E3C79">
        <w:rPr>
          <w:noProof/>
          <w:color w:val="000000"/>
          <w:sz w:val="28"/>
          <w:szCs w:val="28"/>
        </w:rPr>
        <w:t>=Г/1000</w:t>
      </w:r>
      <w:r w:rsidR="00793A96" w:rsidRPr="005E3C79">
        <w:rPr>
          <w:noProof/>
          <w:color w:val="000000"/>
          <w:sz w:val="28"/>
          <w:szCs w:val="28"/>
        </w:rPr>
        <w:t xml:space="preserve"> </w:t>
      </w:r>
      <w:r w:rsidRPr="005E3C79">
        <w:rPr>
          <w:noProof/>
          <w:color w:val="000000"/>
          <w:sz w:val="28"/>
          <w:szCs w:val="28"/>
        </w:rPr>
        <w:t xml:space="preserve"> (3.18)</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в</w:t>
      </w:r>
      <w:r w:rsidRPr="005E3C79">
        <w:rPr>
          <w:noProof/>
          <w:color w:val="000000"/>
          <w:sz w:val="28"/>
          <w:szCs w:val="28"/>
        </w:rPr>
        <w:t>=212.17/1000=0.212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Общий объем флорентины, м</w:t>
      </w:r>
      <w:r w:rsidRPr="005E3C79">
        <w:rPr>
          <w:noProof/>
          <w:color w:val="000000"/>
          <w:sz w:val="28"/>
          <w:szCs w:val="28"/>
          <w:vertAlign w:val="superscript"/>
        </w:rPr>
        <w:t>3</w:t>
      </w:r>
      <w:r w:rsidRPr="005E3C79">
        <w:rPr>
          <w:noProof/>
          <w:color w:val="000000"/>
          <w:sz w:val="28"/>
          <w:szCs w:val="28"/>
        </w:rPr>
        <w:t>/ч,составит:</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tabs>
          <w:tab w:val="center" w:pos="5496"/>
          <w:tab w:val="right" w:pos="10092"/>
        </w:tabs>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ф</w:t>
      </w:r>
      <w:r w:rsidRPr="005E3C79">
        <w:rPr>
          <w:noProof/>
          <w:color w:val="000000"/>
          <w:sz w:val="28"/>
          <w:szCs w:val="28"/>
        </w:rPr>
        <w:t>=1.2∙(V</w:t>
      </w:r>
      <w:r w:rsidRPr="005E3C79">
        <w:rPr>
          <w:noProof/>
          <w:color w:val="000000"/>
          <w:sz w:val="28"/>
          <w:szCs w:val="28"/>
          <w:vertAlign w:val="subscript"/>
        </w:rPr>
        <w:t>ск</w:t>
      </w:r>
      <w:r w:rsidRPr="005E3C79">
        <w:rPr>
          <w:noProof/>
          <w:color w:val="000000"/>
          <w:sz w:val="28"/>
          <w:szCs w:val="28"/>
        </w:rPr>
        <w:t>+ V</w:t>
      </w:r>
      <w:r w:rsidRPr="005E3C79">
        <w:rPr>
          <w:noProof/>
          <w:color w:val="000000"/>
          <w:sz w:val="28"/>
          <w:szCs w:val="28"/>
          <w:vertAlign w:val="subscript"/>
        </w:rPr>
        <w:t>в</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(3.19)</w:t>
      </w:r>
    </w:p>
    <w:p w:rsidR="00F76AE9" w:rsidRPr="005E3C79" w:rsidRDefault="00F76AE9" w:rsidP="00C023FB">
      <w:pPr>
        <w:widowControl w:val="0"/>
        <w:tabs>
          <w:tab w:val="center" w:pos="5496"/>
          <w:tab w:val="right" w:pos="10092"/>
        </w:tabs>
        <w:spacing w:line="360" w:lineRule="auto"/>
        <w:ind w:firstLine="709"/>
        <w:jc w:val="both"/>
        <w:rPr>
          <w:noProof/>
          <w:color w:val="000000"/>
          <w:sz w:val="28"/>
          <w:szCs w:val="28"/>
        </w:rPr>
      </w:pPr>
    </w:p>
    <w:p w:rsidR="00F76AE9" w:rsidRPr="005E3C79" w:rsidRDefault="00F76AE9" w:rsidP="00C023FB">
      <w:pPr>
        <w:widowControl w:val="0"/>
        <w:tabs>
          <w:tab w:val="left" w:pos="6299"/>
        </w:tabs>
        <w:spacing w:line="360" w:lineRule="auto"/>
        <w:ind w:firstLine="709"/>
        <w:jc w:val="both"/>
        <w:rPr>
          <w:noProof/>
          <w:color w:val="000000"/>
          <w:sz w:val="28"/>
          <w:szCs w:val="28"/>
        </w:rPr>
      </w:pPr>
      <w:r w:rsidRPr="005E3C79">
        <w:rPr>
          <w:noProof/>
          <w:color w:val="000000"/>
          <w:sz w:val="28"/>
          <w:szCs w:val="28"/>
        </w:rPr>
        <w:t xml:space="preserve">где 1.2-коэффициент запаса объема.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ф</w:t>
      </w:r>
      <w:r w:rsidRPr="005E3C79">
        <w:rPr>
          <w:noProof/>
          <w:color w:val="000000"/>
          <w:sz w:val="28"/>
          <w:szCs w:val="28"/>
        </w:rPr>
        <w:t>=1.2∙(0.247+ 0.212)=0.551 м</w:t>
      </w:r>
      <w:r w:rsidRPr="005E3C79">
        <w:rPr>
          <w:noProof/>
          <w:color w:val="000000"/>
          <w:sz w:val="28"/>
          <w:szCs w:val="28"/>
          <w:vertAlign w:val="superscript"/>
        </w:rPr>
        <w:t>3</w:t>
      </w:r>
      <w:r w:rsidRPr="005E3C79">
        <w:rPr>
          <w:noProof/>
          <w:color w:val="000000"/>
          <w:sz w:val="28"/>
          <w:szCs w:val="28"/>
        </w:rPr>
        <w:t xml:space="preserve">/ч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Высоту флорентины примем за Н</w:t>
      </w:r>
      <w:r w:rsidRPr="005E3C79">
        <w:rPr>
          <w:noProof/>
          <w:color w:val="000000"/>
          <w:sz w:val="28"/>
          <w:szCs w:val="28"/>
          <w:vertAlign w:val="subscript"/>
        </w:rPr>
        <w:t>ф</w:t>
      </w:r>
      <w:r w:rsidRPr="005E3C79">
        <w:rPr>
          <w:noProof/>
          <w:color w:val="000000"/>
          <w:sz w:val="28"/>
          <w:szCs w:val="28"/>
        </w:rPr>
        <w:t>=2D</w:t>
      </w:r>
      <w:r w:rsidRPr="005E3C79">
        <w:rPr>
          <w:noProof/>
          <w:color w:val="000000"/>
          <w:sz w:val="28"/>
          <w:szCs w:val="28"/>
          <w:vertAlign w:val="subscript"/>
        </w:rPr>
        <w:t xml:space="preserve">ф </w:t>
      </w:r>
      <w:r w:rsidRPr="005E3C79">
        <w:rPr>
          <w:noProof/>
          <w:color w:val="000000"/>
          <w:sz w:val="28"/>
          <w:szCs w:val="28"/>
        </w:rPr>
        <w:t>(D</w:t>
      </w:r>
      <w:r w:rsidRPr="005E3C79">
        <w:rPr>
          <w:noProof/>
          <w:color w:val="000000"/>
          <w:sz w:val="28"/>
          <w:szCs w:val="28"/>
          <w:vertAlign w:val="subscript"/>
        </w:rPr>
        <w:t>ф</w:t>
      </w:r>
      <w:r w:rsidRPr="005E3C79">
        <w:rPr>
          <w:noProof/>
          <w:color w:val="000000"/>
          <w:sz w:val="28"/>
          <w:szCs w:val="28"/>
        </w:rPr>
        <w:t>-диаметр флорентины), тогда</w:t>
      </w:r>
    </w:p>
    <w:p w:rsidR="00793A96" w:rsidRPr="005E3C79" w:rsidRDefault="00793A96" w:rsidP="00C023FB">
      <w:pPr>
        <w:widowControl w:val="0"/>
        <w:spacing w:line="360" w:lineRule="auto"/>
        <w:ind w:firstLine="709"/>
        <w:jc w:val="both"/>
        <w:rPr>
          <w:noProof/>
          <w:color w:val="000000"/>
          <w:sz w:val="28"/>
          <w:szCs w:val="28"/>
        </w:rPr>
      </w:pP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V</w:t>
      </w:r>
      <w:r w:rsidRPr="005E3C79">
        <w:rPr>
          <w:noProof/>
          <w:color w:val="000000"/>
          <w:sz w:val="28"/>
          <w:szCs w:val="28"/>
          <w:vertAlign w:val="subscript"/>
        </w:rPr>
        <w:t>ф</w:t>
      </w:r>
      <w:r w:rsidRPr="005E3C79">
        <w:rPr>
          <w:noProof/>
          <w:color w:val="000000"/>
          <w:sz w:val="28"/>
          <w:szCs w:val="28"/>
        </w:rPr>
        <w:t>=π∙D</w:t>
      </w:r>
      <w:r w:rsidRPr="005E3C79">
        <w:rPr>
          <w:noProof/>
          <w:color w:val="000000"/>
          <w:sz w:val="28"/>
          <w:szCs w:val="28"/>
          <w:vertAlign w:val="superscript"/>
        </w:rPr>
        <w:t>3</w:t>
      </w:r>
      <w:r w:rsidRPr="005E3C79">
        <w:rPr>
          <w:noProof/>
          <w:color w:val="000000"/>
          <w:sz w:val="28"/>
          <w:szCs w:val="28"/>
          <w:vertAlign w:val="subscript"/>
        </w:rPr>
        <w:t>ф</w:t>
      </w:r>
      <w:r w:rsidRPr="005E3C79">
        <w:rPr>
          <w:noProof/>
          <w:color w:val="000000"/>
          <w:sz w:val="28"/>
          <w:szCs w:val="28"/>
        </w:rPr>
        <w:t>/2,</w:t>
      </w:r>
      <w:r w:rsidR="00793A96" w:rsidRPr="005E3C79">
        <w:rPr>
          <w:noProof/>
          <w:color w:val="000000"/>
          <w:sz w:val="28"/>
          <w:szCs w:val="28"/>
        </w:rPr>
        <w:t xml:space="preserve"> </w:t>
      </w:r>
      <w:r w:rsidR="00C023FB">
        <w:rPr>
          <w:noProof/>
          <w:color w:val="000000"/>
          <w:sz w:val="28"/>
          <w:szCs w:val="28"/>
        </w:rPr>
        <w:t>(3.20)</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ф</w:t>
      </w:r>
      <w:r w:rsidRPr="005E3C79">
        <w:rPr>
          <w:noProof/>
          <w:color w:val="000000"/>
          <w:sz w:val="28"/>
          <w:szCs w:val="28"/>
        </w:rPr>
        <w:t>= √2∙V</w:t>
      </w:r>
      <w:r w:rsidRPr="005E3C79">
        <w:rPr>
          <w:noProof/>
          <w:color w:val="000000"/>
          <w:sz w:val="28"/>
          <w:szCs w:val="28"/>
          <w:vertAlign w:val="subscript"/>
        </w:rPr>
        <w:t>ф</w:t>
      </w:r>
      <w:r w:rsidRPr="005E3C79">
        <w:rPr>
          <w:noProof/>
          <w:color w:val="000000"/>
          <w:sz w:val="28"/>
          <w:szCs w:val="28"/>
        </w:rPr>
        <w:t>/π</w:t>
      </w:r>
      <w:r w:rsidR="00793A96" w:rsidRPr="005E3C79">
        <w:rPr>
          <w:noProof/>
          <w:color w:val="000000"/>
          <w:sz w:val="28"/>
          <w:szCs w:val="28"/>
        </w:rPr>
        <w:t xml:space="preserve"> </w:t>
      </w:r>
      <w:r w:rsidRPr="005E3C79">
        <w:rPr>
          <w:noProof/>
          <w:color w:val="000000"/>
          <w:sz w:val="28"/>
          <w:szCs w:val="28"/>
        </w:rPr>
        <w:t xml:space="preserve"> (3.21)</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D</w:t>
      </w:r>
      <w:r w:rsidRPr="005E3C79">
        <w:rPr>
          <w:noProof/>
          <w:color w:val="000000"/>
          <w:sz w:val="28"/>
          <w:szCs w:val="28"/>
          <w:vertAlign w:val="subscript"/>
        </w:rPr>
        <w:t>ф</w:t>
      </w:r>
      <w:r w:rsidRPr="005E3C79">
        <w:rPr>
          <w:noProof/>
          <w:color w:val="000000"/>
          <w:sz w:val="28"/>
          <w:szCs w:val="28"/>
        </w:rPr>
        <w:t>= √2∙0,551/3.14=0.705 м</w:t>
      </w:r>
      <w:r w:rsidR="00793A96" w:rsidRPr="005E3C79">
        <w:rPr>
          <w:noProof/>
          <w:color w:val="000000"/>
          <w:sz w:val="28"/>
          <w:szCs w:val="28"/>
        </w:rPr>
        <w:t xml:space="preserve">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Н</w:t>
      </w:r>
      <w:r w:rsidRPr="005E3C79">
        <w:rPr>
          <w:noProof/>
          <w:color w:val="000000"/>
          <w:sz w:val="28"/>
          <w:szCs w:val="28"/>
          <w:vertAlign w:val="subscript"/>
        </w:rPr>
        <w:t>ф</w:t>
      </w:r>
      <w:r w:rsidRPr="005E3C79">
        <w:rPr>
          <w:noProof/>
          <w:color w:val="000000"/>
          <w:sz w:val="28"/>
          <w:szCs w:val="28"/>
        </w:rPr>
        <w:t>=2∙0.705=1.41 м</w:t>
      </w:r>
      <w:r w:rsidR="00793A96" w:rsidRPr="005E3C79">
        <w:rPr>
          <w:noProof/>
          <w:color w:val="000000"/>
          <w:sz w:val="28"/>
          <w:szCs w:val="28"/>
        </w:rPr>
        <w:t xml:space="preserve"> </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Высота слоя скипидара:</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vertAlign w:val="subscript"/>
        </w:rPr>
      </w:pPr>
      <w:r w:rsidRPr="005E3C79">
        <w:rPr>
          <w:noProof/>
          <w:color w:val="000000"/>
          <w:sz w:val="28"/>
          <w:szCs w:val="28"/>
        </w:rPr>
        <w:t>h</w:t>
      </w:r>
      <w:r w:rsidRPr="005E3C79">
        <w:rPr>
          <w:noProof/>
          <w:color w:val="000000"/>
          <w:sz w:val="28"/>
          <w:szCs w:val="28"/>
          <w:vertAlign w:val="subscript"/>
        </w:rPr>
        <w:t>1</w:t>
      </w:r>
      <w:r w:rsidRPr="005E3C79">
        <w:rPr>
          <w:noProof/>
          <w:color w:val="000000"/>
          <w:sz w:val="28"/>
          <w:szCs w:val="28"/>
        </w:rPr>
        <w:t>=4V</w:t>
      </w:r>
      <w:r w:rsidRPr="005E3C79">
        <w:rPr>
          <w:noProof/>
          <w:color w:val="000000"/>
          <w:sz w:val="28"/>
          <w:szCs w:val="28"/>
          <w:vertAlign w:val="subscript"/>
        </w:rPr>
        <w:t>ск</w:t>
      </w:r>
      <w:r w:rsidRPr="005E3C79">
        <w:rPr>
          <w:noProof/>
          <w:color w:val="000000"/>
          <w:sz w:val="28"/>
          <w:szCs w:val="28"/>
        </w:rPr>
        <w:t>/π∙D</w:t>
      </w:r>
      <w:r w:rsidRPr="005E3C79">
        <w:rPr>
          <w:noProof/>
          <w:color w:val="000000"/>
          <w:sz w:val="28"/>
          <w:szCs w:val="28"/>
          <w:vertAlign w:val="superscript"/>
        </w:rPr>
        <w:t>2</w:t>
      </w:r>
      <w:r w:rsidRPr="005E3C79">
        <w:rPr>
          <w:noProof/>
          <w:color w:val="000000"/>
          <w:sz w:val="28"/>
          <w:szCs w:val="28"/>
          <w:vertAlign w:val="subscript"/>
        </w:rPr>
        <w:t>ф</w:t>
      </w:r>
      <w:r w:rsidR="00793A96" w:rsidRPr="005E3C79">
        <w:rPr>
          <w:noProof/>
          <w:color w:val="000000"/>
          <w:sz w:val="28"/>
          <w:szCs w:val="28"/>
          <w:vertAlign w:val="subscript"/>
        </w:rPr>
        <w:t xml:space="preserve"> </w:t>
      </w:r>
      <w:r w:rsidRPr="005E3C79">
        <w:rPr>
          <w:noProof/>
          <w:color w:val="000000"/>
          <w:sz w:val="28"/>
          <w:szCs w:val="28"/>
        </w:rPr>
        <w:t>(3.22)</w:t>
      </w:r>
      <w:r w:rsidR="00793A96" w:rsidRPr="005E3C79">
        <w:rPr>
          <w:noProof/>
          <w:color w:val="000000"/>
          <w:sz w:val="28"/>
          <w:szCs w:val="28"/>
        </w:rPr>
        <w:t xml:space="preserve"> </w:t>
      </w:r>
      <w:r w:rsidRPr="005E3C79">
        <w:rPr>
          <w:noProof/>
          <w:color w:val="000000"/>
          <w:sz w:val="28"/>
          <w:szCs w:val="28"/>
        </w:rPr>
        <w:t xml:space="preserve"> h</w:t>
      </w:r>
      <w:r w:rsidRPr="005E3C79">
        <w:rPr>
          <w:noProof/>
          <w:color w:val="000000"/>
          <w:sz w:val="28"/>
          <w:szCs w:val="28"/>
          <w:vertAlign w:val="subscript"/>
        </w:rPr>
        <w:t>1</w:t>
      </w:r>
      <w:r w:rsidRPr="005E3C79">
        <w:rPr>
          <w:noProof/>
          <w:color w:val="000000"/>
          <w:sz w:val="28"/>
          <w:szCs w:val="28"/>
        </w:rPr>
        <w:t>=4∙0.247/3.14∙0.705</w:t>
      </w:r>
      <w:r w:rsidRPr="005E3C79">
        <w:rPr>
          <w:noProof/>
          <w:color w:val="000000"/>
          <w:sz w:val="28"/>
          <w:szCs w:val="28"/>
          <w:vertAlign w:val="superscript"/>
        </w:rPr>
        <w:t>2</w:t>
      </w:r>
      <w:r w:rsidRPr="005E3C79">
        <w:rPr>
          <w:noProof/>
          <w:color w:val="000000"/>
          <w:sz w:val="28"/>
          <w:szCs w:val="28"/>
        </w:rPr>
        <w:t>=0.633 м</w:t>
      </w:r>
      <w:r w:rsidR="00793A96" w:rsidRPr="005E3C79">
        <w:rPr>
          <w:noProof/>
          <w:color w:val="000000"/>
          <w:sz w:val="28"/>
          <w:szCs w:val="28"/>
          <w:vertAlign w:val="subscript"/>
        </w:rPr>
        <w:t xml:space="preserve"> </w:t>
      </w:r>
    </w:p>
    <w:p w:rsidR="00793A96" w:rsidRPr="005E3C79" w:rsidRDefault="00793A96" w:rsidP="00C023FB">
      <w:pPr>
        <w:widowControl w:val="0"/>
        <w:spacing w:line="360" w:lineRule="auto"/>
        <w:ind w:firstLine="709"/>
        <w:jc w:val="both"/>
        <w:rPr>
          <w:noProof/>
          <w:color w:val="000000"/>
          <w:sz w:val="28"/>
          <w:szCs w:val="28"/>
        </w:rPr>
      </w:pP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Высота слоя воды:</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h</w:t>
      </w:r>
      <w:r w:rsidRPr="005E3C79">
        <w:rPr>
          <w:noProof/>
          <w:color w:val="000000"/>
          <w:sz w:val="28"/>
          <w:szCs w:val="28"/>
          <w:vertAlign w:val="subscript"/>
        </w:rPr>
        <w:t>2</w:t>
      </w:r>
      <w:r w:rsidRPr="005E3C79">
        <w:rPr>
          <w:noProof/>
          <w:color w:val="000000"/>
          <w:sz w:val="28"/>
          <w:szCs w:val="28"/>
        </w:rPr>
        <w:t>= h</w:t>
      </w:r>
      <w:r w:rsidRPr="005E3C79">
        <w:rPr>
          <w:noProof/>
          <w:color w:val="000000"/>
          <w:sz w:val="28"/>
          <w:szCs w:val="28"/>
          <w:vertAlign w:val="subscript"/>
        </w:rPr>
        <w:t>1</w:t>
      </w:r>
      <w:r w:rsidRPr="005E3C79">
        <w:rPr>
          <w:noProof/>
          <w:color w:val="000000"/>
          <w:sz w:val="28"/>
          <w:szCs w:val="28"/>
        </w:rPr>
        <w:t>·</w:t>
      </w:r>
      <w:r w:rsidRPr="005E3C79">
        <w:rPr>
          <w:noProof/>
          <w:color w:val="000000"/>
          <w:sz w:val="28"/>
          <w:szCs w:val="28"/>
          <w:vertAlign w:val="subscript"/>
        </w:rPr>
        <w:t xml:space="preserve"> </w:t>
      </w:r>
      <w:r w:rsidRPr="005E3C79">
        <w:rPr>
          <w:noProof/>
          <w:color w:val="000000"/>
          <w:sz w:val="28"/>
          <w:szCs w:val="28"/>
        </w:rPr>
        <w:t>(ρ</w:t>
      </w:r>
      <w:r w:rsidRPr="005E3C79">
        <w:rPr>
          <w:noProof/>
          <w:color w:val="000000"/>
          <w:sz w:val="28"/>
          <w:szCs w:val="28"/>
          <w:vertAlign w:val="subscript"/>
        </w:rPr>
        <w:t>2</w:t>
      </w:r>
      <w:r w:rsidRPr="005E3C79">
        <w:rPr>
          <w:noProof/>
          <w:color w:val="000000"/>
          <w:sz w:val="28"/>
          <w:szCs w:val="28"/>
        </w:rPr>
        <w:t>: ρ</w:t>
      </w:r>
      <w:r w:rsidRPr="005E3C79">
        <w:rPr>
          <w:noProof/>
          <w:color w:val="000000"/>
          <w:sz w:val="28"/>
          <w:szCs w:val="28"/>
          <w:vertAlign w:val="subscript"/>
        </w:rPr>
        <w:t>1</w:t>
      </w:r>
      <w:r w:rsidRPr="005E3C79">
        <w:rPr>
          <w:noProof/>
          <w:color w:val="000000"/>
          <w:sz w:val="28"/>
          <w:szCs w:val="28"/>
        </w:rPr>
        <w:t>)</w:t>
      </w:r>
      <w:r w:rsidR="00793A96" w:rsidRPr="005E3C79">
        <w:rPr>
          <w:noProof/>
          <w:color w:val="000000"/>
          <w:sz w:val="28"/>
          <w:szCs w:val="28"/>
          <w:vertAlign w:val="subscript"/>
        </w:rPr>
        <w:t xml:space="preserve"> </w:t>
      </w:r>
      <w:r w:rsidRPr="005E3C79">
        <w:rPr>
          <w:noProof/>
          <w:color w:val="000000"/>
          <w:sz w:val="28"/>
          <w:szCs w:val="28"/>
        </w:rPr>
        <w:t>(3.23)</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h</w:t>
      </w:r>
      <w:r w:rsidRPr="005E3C79">
        <w:rPr>
          <w:noProof/>
          <w:color w:val="000000"/>
          <w:sz w:val="28"/>
          <w:szCs w:val="28"/>
          <w:vertAlign w:val="subscript"/>
        </w:rPr>
        <w:t>2</w:t>
      </w:r>
      <w:r w:rsidRPr="005E3C79">
        <w:rPr>
          <w:noProof/>
          <w:color w:val="000000"/>
          <w:sz w:val="28"/>
          <w:szCs w:val="28"/>
        </w:rPr>
        <w:t>= 0.633·</w:t>
      </w:r>
      <w:r w:rsidRPr="005E3C79">
        <w:rPr>
          <w:noProof/>
          <w:color w:val="000000"/>
          <w:sz w:val="28"/>
          <w:szCs w:val="28"/>
          <w:vertAlign w:val="subscript"/>
        </w:rPr>
        <w:t xml:space="preserve"> </w:t>
      </w:r>
      <w:r w:rsidRPr="005E3C79">
        <w:rPr>
          <w:noProof/>
          <w:color w:val="000000"/>
          <w:sz w:val="28"/>
          <w:szCs w:val="28"/>
        </w:rPr>
        <w:t>(1000: 860)=0.736 м</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Общая высота слоя жидкости во флоренитне составит, на котором и будет отвод скипидара:</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h</w:t>
      </w:r>
      <w:r w:rsidRPr="005E3C79">
        <w:rPr>
          <w:noProof/>
          <w:color w:val="000000"/>
          <w:sz w:val="28"/>
          <w:szCs w:val="28"/>
          <w:vertAlign w:val="subscript"/>
        </w:rPr>
        <w:t>1</w:t>
      </w:r>
      <w:r w:rsidRPr="005E3C79">
        <w:rPr>
          <w:noProof/>
          <w:color w:val="000000"/>
          <w:sz w:val="28"/>
          <w:szCs w:val="28"/>
        </w:rPr>
        <w:t>+h</w:t>
      </w:r>
      <w:r w:rsidRPr="005E3C79">
        <w:rPr>
          <w:noProof/>
          <w:color w:val="000000"/>
          <w:sz w:val="28"/>
          <w:szCs w:val="28"/>
          <w:vertAlign w:val="subscript"/>
        </w:rPr>
        <w:t>2</w:t>
      </w:r>
      <w:r w:rsidRPr="005E3C79">
        <w:rPr>
          <w:noProof/>
          <w:color w:val="000000"/>
          <w:sz w:val="28"/>
          <w:szCs w:val="28"/>
        </w:rPr>
        <w:t>=0.633+0.736=1.369 м</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Уровень слива трубки для воды:</w:t>
      </w:r>
    </w:p>
    <w:p w:rsidR="00F76AE9" w:rsidRPr="005E3C79" w:rsidRDefault="00C023FB" w:rsidP="00C023FB">
      <w:pPr>
        <w:widowControl w:val="0"/>
        <w:spacing w:line="360" w:lineRule="auto"/>
        <w:ind w:firstLine="709"/>
        <w:jc w:val="both"/>
        <w:rPr>
          <w:noProof/>
          <w:color w:val="000000"/>
          <w:sz w:val="28"/>
          <w:szCs w:val="28"/>
        </w:rPr>
      </w:pPr>
      <w:r>
        <w:rPr>
          <w:noProof/>
          <w:color w:val="000000"/>
          <w:sz w:val="28"/>
          <w:szCs w:val="28"/>
        </w:rPr>
        <w:br w:type="page"/>
      </w:r>
      <w:r w:rsidR="00F76AE9" w:rsidRPr="005E3C79">
        <w:rPr>
          <w:noProof/>
          <w:color w:val="000000"/>
          <w:sz w:val="28"/>
          <w:szCs w:val="28"/>
        </w:rPr>
        <w:t>h</w:t>
      </w:r>
      <w:r w:rsidR="00F76AE9" w:rsidRPr="005E3C79">
        <w:rPr>
          <w:noProof/>
          <w:color w:val="000000"/>
          <w:sz w:val="28"/>
          <w:szCs w:val="28"/>
          <w:vertAlign w:val="subscript"/>
        </w:rPr>
        <w:t>1</w:t>
      </w:r>
      <w:r w:rsidR="00F76AE9" w:rsidRPr="005E3C79">
        <w:rPr>
          <w:noProof/>
          <w:color w:val="000000"/>
          <w:sz w:val="28"/>
          <w:szCs w:val="28"/>
        </w:rPr>
        <w:t>/(h</w:t>
      </w:r>
      <w:r w:rsidR="00F76AE9" w:rsidRPr="005E3C79">
        <w:rPr>
          <w:noProof/>
          <w:color w:val="000000"/>
          <w:sz w:val="28"/>
          <w:szCs w:val="28"/>
          <w:vertAlign w:val="subscript"/>
        </w:rPr>
        <w:t>1</w:t>
      </w:r>
      <w:r w:rsidR="00F76AE9" w:rsidRPr="005E3C79">
        <w:rPr>
          <w:noProof/>
          <w:color w:val="000000"/>
          <w:sz w:val="28"/>
          <w:szCs w:val="28"/>
        </w:rPr>
        <w:t>-x)=ρ</w:t>
      </w:r>
      <w:r w:rsidR="00F76AE9" w:rsidRPr="005E3C79">
        <w:rPr>
          <w:noProof/>
          <w:color w:val="000000"/>
          <w:sz w:val="28"/>
          <w:szCs w:val="28"/>
          <w:vertAlign w:val="subscript"/>
        </w:rPr>
        <w:t>2</w:t>
      </w:r>
      <w:r w:rsidR="00F76AE9" w:rsidRPr="005E3C79">
        <w:rPr>
          <w:noProof/>
          <w:color w:val="000000"/>
          <w:sz w:val="28"/>
          <w:szCs w:val="28"/>
        </w:rPr>
        <w:t>/ ρ</w:t>
      </w:r>
      <w:r w:rsidR="00F76AE9" w:rsidRPr="005E3C79">
        <w:rPr>
          <w:noProof/>
          <w:color w:val="000000"/>
          <w:sz w:val="28"/>
          <w:szCs w:val="28"/>
          <w:vertAlign w:val="subscript"/>
        </w:rPr>
        <w:t>1</w:t>
      </w:r>
      <w:r w:rsidR="00793A96" w:rsidRPr="005E3C79">
        <w:rPr>
          <w:noProof/>
          <w:color w:val="000000"/>
          <w:sz w:val="28"/>
          <w:szCs w:val="28"/>
          <w:vertAlign w:val="subscript"/>
        </w:rPr>
        <w:t xml:space="preserve"> </w:t>
      </w:r>
      <w:r w:rsidR="00F76AE9" w:rsidRPr="005E3C79">
        <w:rPr>
          <w:noProof/>
          <w:color w:val="000000"/>
          <w:sz w:val="28"/>
          <w:szCs w:val="28"/>
        </w:rPr>
        <w:t>(3.24)</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х= h</w:t>
      </w:r>
      <w:r w:rsidRPr="005E3C79">
        <w:rPr>
          <w:noProof/>
          <w:color w:val="000000"/>
          <w:sz w:val="28"/>
          <w:szCs w:val="28"/>
          <w:vertAlign w:val="subscript"/>
        </w:rPr>
        <w:t>1</w:t>
      </w:r>
      <w:r w:rsidRPr="005E3C79">
        <w:rPr>
          <w:noProof/>
          <w:color w:val="000000"/>
          <w:sz w:val="28"/>
          <w:szCs w:val="28"/>
        </w:rPr>
        <w:t>·</w:t>
      </w:r>
      <w:r w:rsidRPr="005E3C79">
        <w:rPr>
          <w:noProof/>
          <w:color w:val="000000"/>
          <w:sz w:val="28"/>
          <w:szCs w:val="28"/>
          <w:vertAlign w:val="subscript"/>
        </w:rPr>
        <w:t xml:space="preserve"> </w:t>
      </w:r>
      <w:r w:rsidRPr="005E3C79">
        <w:rPr>
          <w:noProof/>
          <w:color w:val="000000"/>
          <w:sz w:val="28"/>
          <w:szCs w:val="28"/>
        </w:rPr>
        <w:t>(ρ</w:t>
      </w:r>
      <w:r w:rsidRPr="005E3C79">
        <w:rPr>
          <w:noProof/>
          <w:color w:val="000000"/>
          <w:sz w:val="28"/>
          <w:szCs w:val="28"/>
          <w:vertAlign w:val="subscript"/>
        </w:rPr>
        <w:t>2</w:t>
      </w:r>
      <w:r w:rsidRPr="005E3C79">
        <w:rPr>
          <w:noProof/>
          <w:color w:val="000000"/>
          <w:sz w:val="28"/>
          <w:szCs w:val="28"/>
        </w:rPr>
        <w:t>- ρ</w:t>
      </w:r>
      <w:r w:rsidRPr="005E3C79">
        <w:rPr>
          <w:noProof/>
          <w:color w:val="000000"/>
          <w:sz w:val="28"/>
          <w:szCs w:val="28"/>
          <w:vertAlign w:val="subscript"/>
        </w:rPr>
        <w:t>1</w:t>
      </w:r>
      <w:r w:rsidRPr="005E3C79">
        <w:rPr>
          <w:noProof/>
          <w:color w:val="000000"/>
          <w:sz w:val="28"/>
          <w:szCs w:val="28"/>
        </w:rPr>
        <w:t>)/</w:t>
      </w:r>
      <w:r w:rsidRPr="005E3C79">
        <w:rPr>
          <w:noProof/>
          <w:color w:val="000000"/>
          <w:sz w:val="28"/>
          <w:szCs w:val="28"/>
          <w:vertAlign w:val="subscript"/>
        </w:rPr>
        <w:t xml:space="preserve"> </w:t>
      </w:r>
      <w:r w:rsidRPr="005E3C79">
        <w:rPr>
          <w:noProof/>
          <w:color w:val="000000"/>
          <w:sz w:val="28"/>
          <w:szCs w:val="28"/>
        </w:rPr>
        <w:t>ρ</w:t>
      </w:r>
      <w:r w:rsidRPr="005E3C79">
        <w:rPr>
          <w:noProof/>
          <w:color w:val="000000"/>
          <w:sz w:val="28"/>
          <w:szCs w:val="28"/>
          <w:vertAlign w:val="subscript"/>
        </w:rPr>
        <w:t>2</w:t>
      </w:r>
      <w:r w:rsidR="00793A96" w:rsidRPr="005E3C79">
        <w:rPr>
          <w:noProof/>
          <w:color w:val="000000"/>
          <w:sz w:val="28"/>
          <w:szCs w:val="28"/>
          <w:vertAlign w:val="subscript"/>
        </w:rPr>
        <w:t xml:space="preserve"> </w:t>
      </w:r>
      <w:r w:rsidRPr="005E3C79">
        <w:rPr>
          <w:noProof/>
          <w:color w:val="000000"/>
          <w:sz w:val="28"/>
          <w:szCs w:val="28"/>
        </w:rPr>
        <w:t>(3.25)</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х= 0.633·</w:t>
      </w:r>
      <w:r w:rsidRPr="005E3C79">
        <w:rPr>
          <w:noProof/>
          <w:color w:val="000000"/>
          <w:sz w:val="28"/>
          <w:szCs w:val="28"/>
          <w:vertAlign w:val="subscript"/>
        </w:rPr>
        <w:t xml:space="preserve"> </w:t>
      </w:r>
      <w:r w:rsidRPr="005E3C79">
        <w:rPr>
          <w:noProof/>
          <w:color w:val="000000"/>
          <w:sz w:val="28"/>
          <w:szCs w:val="28"/>
        </w:rPr>
        <w:t>(1000- 860)/</w:t>
      </w:r>
      <w:r w:rsidRPr="005E3C79">
        <w:rPr>
          <w:noProof/>
          <w:color w:val="000000"/>
          <w:sz w:val="28"/>
          <w:szCs w:val="28"/>
          <w:vertAlign w:val="subscript"/>
        </w:rPr>
        <w:t xml:space="preserve"> </w:t>
      </w:r>
      <w:r w:rsidRPr="005E3C79">
        <w:rPr>
          <w:noProof/>
          <w:color w:val="000000"/>
          <w:sz w:val="28"/>
          <w:szCs w:val="28"/>
        </w:rPr>
        <w:t xml:space="preserve">1000=0.089 м </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Хотя скипидар и вода считаются практически взаимонерастворимыми жидкостями, но они способны эмульгировать друг в друге в количестве до 1.5…2.0%. Но даже при незначительном количестве влаги в скипидаре он мутнеет, что делает его нетовароспособным продуктом. Поэтому весь скипидар, поступающий из флорентины после конденсатора –холодильника канифолеварочной колонны, перед затариванием его в емкости подвергают сушке.</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3.2.2 Расчет дефлегматора</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Дефлегматор предназначен для теплообмена между паром и жидкостью. Из канифолеварочной колонны поступает в дефлегматор G=1754 кг смеси скипидар-вода (877 кг скипидара и столько же воды).</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В дефлегматоре конденсируется 5% от общего количества смеси. Количество сконденсированного скипидара G</w:t>
      </w:r>
      <w:r w:rsidRPr="005E3C79">
        <w:rPr>
          <w:noProof/>
          <w:color w:val="000000"/>
          <w:sz w:val="28"/>
          <w:szCs w:val="28"/>
          <w:vertAlign w:val="subscript"/>
        </w:rPr>
        <w:t>ск</w:t>
      </w:r>
      <w:r w:rsidRPr="005E3C79">
        <w:rPr>
          <w:noProof/>
          <w:color w:val="000000"/>
          <w:sz w:val="28"/>
          <w:szCs w:val="28"/>
        </w:rPr>
        <w:t xml:space="preserve"> и G</w:t>
      </w:r>
      <w:r w:rsidRPr="005E3C79">
        <w:rPr>
          <w:noProof/>
          <w:color w:val="000000"/>
          <w:sz w:val="28"/>
          <w:szCs w:val="28"/>
          <w:vertAlign w:val="subscript"/>
        </w:rPr>
        <w:t>в</w:t>
      </w:r>
      <w:r w:rsidRPr="005E3C79">
        <w:rPr>
          <w:noProof/>
          <w:color w:val="000000"/>
          <w:sz w:val="28"/>
          <w:szCs w:val="28"/>
        </w:rPr>
        <w:t xml:space="preserve">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ск</w:t>
      </w:r>
      <w:r w:rsidRPr="005E3C79">
        <w:rPr>
          <w:noProof/>
          <w:color w:val="000000"/>
          <w:sz w:val="28"/>
          <w:szCs w:val="28"/>
        </w:rPr>
        <w:t>=G</w:t>
      </w:r>
      <w:r w:rsidRPr="005E3C79">
        <w:rPr>
          <w:noProof/>
          <w:color w:val="000000"/>
          <w:sz w:val="28"/>
          <w:szCs w:val="28"/>
          <w:vertAlign w:val="subscript"/>
        </w:rPr>
        <w:t>в</w:t>
      </w:r>
      <w:r w:rsidRPr="005E3C79">
        <w:rPr>
          <w:noProof/>
          <w:color w:val="000000"/>
          <w:sz w:val="28"/>
          <w:szCs w:val="28"/>
        </w:rPr>
        <w:t>=G∙0.05/2</w:t>
      </w:r>
      <w:r w:rsidR="00793A96" w:rsidRPr="005E3C79">
        <w:rPr>
          <w:noProof/>
          <w:color w:val="000000"/>
          <w:sz w:val="28"/>
          <w:szCs w:val="28"/>
        </w:rPr>
        <w:t xml:space="preserve"> </w:t>
      </w:r>
      <w:r w:rsidRPr="005E3C79">
        <w:rPr>
          <w:noProof/>
          <w:color w:val="000000"/>
          <w:sz w:val="28"/>
          <w:szCs w:val="28"/>
        </w:rPr>
        <w:t>(3.26)</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ск</w:t>
      </w:r>
      <w:r w:rsidRPr="005E3C79">
        <w:rPr>
          <w:noProof/>
          <w:color w:val="000000"/>
          <w:sz w:val="28"/>
          <w:szCs w:val="28"/>
        </w:rPr>
        <w:t>=G</w:t>
      </w:r>
      <w:r w:rsidRPr="005E3C79">
        <w:rPr>
          <w:noProof/>
          <w:color w:val="000000"/>
          <w:sz w:val="28"/>
          <w:szCs w:val="28"/>
          <w:vertAlign w:val="subscript"/>
        </w:rPr>
        <w:t>в</w:t>
      </w:r>
      <w:r w:rsidRPr="005E3C79">
        <w:rPr>
          <w:noProof/>
          <w:color w:val="000000"/>
          <w:sz w:val="28"/>
          <w:szCs w:val="28"/>
        </w:rPr>
        <w:t>=877∙0.05/2=22 кг</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Тепловая нагрузка конденсации скипидара и воды Q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Q=G</w:t>
      </w:r>
      <w:r w:rsidRPr="005E3C79">
        <w:rPr>
          <w:noProof/>
          <w:color w:val="000000"/>
          <w:sz w:val="28"/>
          <w:szCs w:val="28"/>
          <w:vertAlign w:val="subscript"/>
        </w:rPr>
        <w:t>ск</w:t>
      </w:r>
      <w:r w:rsidRPr="005E3C79">
        <w:rPr>
          <w:noProof/>
          <w:color w:val="000000"/>
          <w:sz w:val="28"/>
          <w:szCs w:val="28"/>
        </w:rPr>
        <w:t>∙Г</w:t>
      </w:r>
      <w:r w:rsidRPr="005E3C79">
        <w:rPr>
          <w:noProof/>
          <w:color w:val="000000"/>
          <w:sz w:val="28"/>
          <w:szCs w:val="28"/>
          <w:vertAlign w:val="subscript"/>
        </w:rPr>
        <w:t>ск</w:t>
      </w:r>
      <w:r w:rsidRPr="005E3C79">
        <w:rPr>
          <w:noProof/>
          <w:color w:val="000000"/>
          <w:sz w:val="28"/>
          <w:szCs w:val="28"/>
        </w:rPr>
        <w:t>+ G</w:t>
      </w:r>
      <w:r w:rsidRPr="005E3C79">
        <w:rPr>
          <w:noProof/>
          <w:color w:val="000000"/>
          <w:sz w:val="28"/>
          <w:szCs w:val="28"/>
          <w:vertAlign w:val="subscript"/>
        </w:rPr>
        <w:t>в</w:t>
      </w:r>
      <w:r w:rsidRPr="005E3C79">
        <w:rPr>
          <w:noProof/>
          <w:color w:val="000000"/>
          <w:sz w:val="28"/>
          <w:szCs w:val="28"/>
        </w:rPr>
        <w:t>∙Г</w:t>
      </w:r>
      <w:r w:rsidRPr="005E3C79">
        <w:rPr>
          <w:noProof/>
          <w:color w:val="000000"/>
          <w:sz w:val="28"/>
          <w:szCs w:val="28"/>
          <w:vertAlign w:val="subscript"/>
        </w:rPr>
        <w:t>в</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(3.27)</w:t>
      </w:r>
    </w:p>
    <w:p w:rsidR="00F76AE9" w:rsidRPr="005E3C79" w:rsidRDefault="00F76AE9" w:rsidP="00C023FB">
      <w:pPr>
        <w:widowControl w:val="0"/>
        <w:spacing w:line="360" w:lineRule="auto"/>
        <w:ind w:firstLine="709"/>
        <w:jc w:val="both"/>
        <w:rPr>
          <w:noProof/>
          <w:color w:val="000000"/>
          <w:sz w:val="28"/>
          <w:szCs w:val="28"/>
        </w:rPr>
      </w:pP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где Г</w:t>
      </w:r>
      <w:r w:rsidRPr="005E3C79">
        <w:rPr>
          <w:noProof/>
          <w:color w:val="000000"/>
          <w:sz w:val="28"/>
          <w:szCs w:val="28"/>
          <w:vertAlign w:val="subscript"/>
        </w:rPr>
        <w:t>ск</w:t>
      </w:r>
      <w:r w:rsidRPr="005E3C79">
        <w:rPr>
          <w:noProof/>
          <w:color w:val="000000"/>
          <w:sz w:val="28"/>
          <w:szCs w:val="28"/>
        </w:rPr>
        <w:t xml:space="preserve"> и Г</w:t>
      </w:r>
      <w:r w:rsidRPr="005E3C79">
        <w:rPr>
          <w:noProof/>
          <w:color w:val="000000"/>
          <w:sz w:val="28"/>
          <w:szCs w:val="28"/>
          <w:vertAlign w:val="subscript"/>
        </w:rPr>
        <w:t>в</w:t>
      </w:r>
      <w:r w:rsidRPr="005E3C79">
        <w:rPr>
          <w:noProof/>
          <w:color w:val="000000"/>
          <w:sz w:val="28"/>
          <w:szCs w:val="28"/>
        </w:rPr>
        <w:t>- тепловые конденсации скипидара и воды соответственно, ккал/кг.</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Q=22∙68.5+ 22∙639.7=15580.4 ккал/кг</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Средняя разность температур теплоносителей Δt</w:t>
      </w:r>
      <w:r w:rsidRPr="005E3C79">
        <w:rPr>
          <w:noProof/>
          <w:color w:val="000000"/>
          <w:sz w:val="28"/>
          <w:szCs w:val="28"/>
          <w:vertAlign w:val="subscript"/>
        </w:rPr>
        <w:t>ср</w:t>
      </w:r>
      <w:r w:rsidRPr="005E3C79">
        <w:rPr>
          <w:noProof/>
          <w:color w:val="000000"/>
          <w:sz w:val="28"/>
          <w:szCs w:val="28"/>
        </w:rPr>
        <w:t xml:space="preserve">, </w:t>
      </w:r>
      <w:r w:rsidRPr="005E3C79">
        <w:rPr>
          <w:noProof/>
          <w:color w:val="000000"/>
          <w:sz w:val="28"/>
          <w:szCs w:val="28"/>
          <w:vertAlign w:val="superscript"/>
        </w:rPr>
        <w:t>0</w:t>
      </w:r>
      <w:r w:rsidRPr="005E3C79">
        <w:rPr>
          <w:noProof/>
          <w:color w:val="000000"/>
          <w:sz w:val="28"/>
          <w:szCs w:val="28"/>
        </w:rPr>
        <w:t>С составит:</w:t>
      </w:r>
    </w:p>
    <w:p w:rsidR="00F76AE9" w:rsidRPr="005E3C79" w:rsidRDefault="00421C97" w:rsidP="00C023FB">
      <w:pPr>
        <w:widowControl w:val="0"/>
        <w:spacing w:line="360" w:lineRule="auto"/>
        <w:ind w:firstLine="709"/>
        <w:jc w:val="both"/>
        <w:rPr>
          <w:noProof/>
          <w:color w:val="000000"/>
          <w:sz w:val="28"/>
          <w:szCs w:val="28"/>
        </w:rPr>
      </w:pPr>
      <w:r>
        <w:rPr>
          <w:noProof/>
        </w:rPr>
        <w:pict>
          <v:shape id="_x0000_i1029" type="#_x0000_t75" style="width:161.25pt;height:88.5pt">
            <v:imagedata r:id="rId14" o:title=""/>
          </v:shape>
        </w:pic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м</w:t>
      </w:r>
      <w:r w:rsidRPr="005E3C79">
        <w:rPr>
          <w:noProof/>
          <w:color w:val="000000"/>
          <w:sz w:val="28"/>
          <w:szCs w:val="28"/>
        </w:rPr>
        <w:t xml:space="preserve">=66 </w:t>
      </w:r>
      <w:r w:rsidRPr="005E3C79">
        <w:rPr>
          <w:noProof/>
          <w:color w:val="000000"/>
          <w:sz w:val="28"/>
          <w:szCs w:val="28"/>
          <w:vertAlign w:val="superscript"/>
        </w:rPr>
        <w:t>0</w:t>
      </w:r>
      <w:r w:rsidRPr="005E3C79">
        <w:rPr>
          <w:noProof/>
          <w:color w:val="000000"/>
          <w:sz w:val="28"/>
          <w:szCs w:val="28"/>
        </w:rPr>
        <w:t>С</w:t>
      </w:r>
      <w:r w:rsidR="00793A96" w:rsidRPr="005E3C79">
        <w:rPr>
          <w:noProof/>
          <w:color w:val="000000"/>
          <w:sz w:val="28"/>
          <w:szCs w:val="28"/>
        </w:rPr>
        <w:t xml:space="preserve"> </w:t>
      </w:r>
      <w:r w:rsidRPr="005E3C79">
        <w:rPr>
          <w:noProof/>
          <w:color w:val="000000"/>
          <w:sz w:val="28"/>
          <w:szCs w:val="28"/>
        </w:rPr>
        <w:t>Δt</w:t>
      </w:r>
      <w:r w:rsidRPr="005E3C79">
        <w:rPr>
          <w:noProof/>
          <w:color w:val="000000"/>
          <w:sz w:val="28"/>
          <w:szCs w:val="28"/>
          <w:vertAlign w:val="subscript"/>
        </w:rPr>
        <w:t>б</w:t>
      </w:r>
      <w:r w:rsidRPr="005E3C79">
        <w:rPr>
          <w:noProof/>
          <w:color w:val="000000"/>
          <w:sz w:val="28"/>
          <w:szCs w:val="28"/>
        </w:rPr>
        <w:t>=81</w:t>
      </w:r>
      <w:r w:rsidRPr="005E3C79">
        <w:rPr>
          <w:noProof/>
          <w:color w:val="000000"/>
          <w:sz w:val="28"/>
          <w:szCs w:val="28"/>
          <w:vertAlign w:val="superscript"/>
        </w:rPr>
        <w:t>0</w:t>
      </w:r>
      <w:r w:rsidRPr="005E3C79">
        <w:rPr>
          <w:noProof/>
          <w:color w:val="000000"/>
          <w:sz w:val="28"/>
          <w:szCs w:val="28"/>
        </w:rPr>
        <w:t>С</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ср</w:t>
      </w:r>
      <w:r w:rsidRPr="005E3C79">
        <w:rPr>
          <w:noProof/>
          <w:color w:val="000000"/>
          <w:sz w:val="28"/>
          <w:szCs w:val="28"/>
        </w:rPr>
        <w:t>=</w:t>
      </w:r>
      <w:r w:rsidR="00793A96" w:rsidRPr="005E3C79">
        <w:rPr>
          <w:noProof/>
          <w:color w:val="000000"/>
          <w:sz w:val="28"/>
          <w:szCs w:val="28"/>
        </w:rPr>
        <w:t>(</w:t>
      </w:r>
      <w:r w:rsidRPr="005E3C79">
        <w:rPr>
          <w:noProof/>
          <w:color w:val="000000"/>
          <w:sz w:val="28"/>
          <w:szCs w:val="28"/>
        </w:rPr>
        <w:t>Δt</w:t>
      </w:r>
      <w:r w:rsidRPr="005E3C79">
        <w:rPr>
          <w:noProof/>
          <w:color w:val="000000"/>
          <w:sz w:val="28"/>
          <w:szCs w:val="28"/>
          <w:vertAlign w:val="subscript"/>
        </w:rPr>
        <w:t>м</w:t>
      </w:r>
      <w:r w:rsidRPr="005E3C79">
        <w:rPr>
          <w:noProof/>
          <w:color w:val="000000"/>
          <w:sz w:val="28"/>
          <w:szCs w:val="28"/>
        </w:rPr>
        <w:t>+ Δt</w:t>
      </w:r>
      <w:r w:rsidRPr="005E3C79">
        <w:rPr>
          <w:noProof/>
          <w:color w:val="000000"/>
          <w:sz w:val="28"/>
          <w:szCs w:val="28"/>
          <w:vertAlign w:val="subscript"/>
        </w:rPr>
        <w:t>б</w:t>
      </w:r>
      <w:r w:rsidRPr="005E3C79">
        <w:rPr>
          <w:noProof/>
          <w:color w:val="000000"/>
          <w:sz w:val="28"/>
          <w:szCs w:val="28"/>
        </w:rPr>
        <w:t>)/2,</w:t>
      </w:r>
      <w:r w:rsidR="00793A96" w:rsidRPr="005E3C79">
        <w:rPr>
          <w:noProof/>
          <w:color w:val="000000"/>
          <w:sz w:val="28"/>
          <w:szCs w:val="28"/>
        </w:rPr>
        <w:t xml:space="preserve"> </w:t>
      </w:r>
      <w:r w:rsidRPr="005E3C79">
        <w:rPr>
          <w:noProof/>
          <w:color w:val="000000"/>
          <w:sz w:val="28"/>
          <w:szCs w:val="28"/>
        </w:rPr>
        <w:t>(3.28)</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где</w:t>
      </w:r>
      <w:r w:rsidR="00793A96" w:rsidRPr="005E3C79">
        <w:rPr>
          <w:noProof/>
          <w:color w:val="000000"/>
          <w:sz w:val="28"/>
          <w:szCs w:val="28"/>
        </w:rPr>
        <w:t xml:space="preserve"> </w:t>
      </w:r>
      <w:r w:rsidRPr="005E3C79">
        <w:rPr>
          <w:noProof/>
          <w:color w:val="000000"/>
          <w:sz w:val="28"/>
          <w:szCs w:val="28"/>
        </w:rPr>
        <w:t>Δt</w:t>
      </w:r>
      <w:r w:rsidRPr="005E3C79">
        <w:rPr>
          <w:noProof/>
          <w:color w:val="000000"/>
          <w:sz w:val="28"/>
          <w:szCs w:val="28"/>
          <w:vertAlign w:val="subscript"/>
        </w:rPr>
        <w:t>м</w:t>
      </w:r>
      <w:r w:rsidRPr="005E3C79">
        <w:rPr>
          <w:noProof/>
          <w:color w:val="000000"/>
          <w:sz w:val="28"/>
          <w:szCs w:val="28"/>
        </w:rPr>
        <w:t xml:space="preserve"> и Δt</w:t>
      </w:r>
      <w:r w:rsidRPr="005E3C79">
        <w:rPr>
          <w:noProof/>
          <w:color w:val="000000"/>
          <w:sz w:val="28"/>
          <w:szCs w:val="28"/>
          <w:vertAlign w:val="subscript"/>
        </w:rPr>
        <w:t>б</w:t>
      </w:r>
      <w:r w:rsidRPr="005E3C79">
        <w:rPr>
          <w:noProof/>
          <w:color w:val="000000"/>
          <w:sz w:val="28"/>
          <w:szCs w:val="28"/>
        </w:rPr>
        <w:t xml:space="preserve"> – температурные напоры на концах аппарата, </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ср</w:t>
      </w:r>
      <w:r w:rsidRPr="005E3C79">
        <w:rPr>
          <w:noProof/>
          <w:color w:val="000000"/>
          <w:sz w:val="28"/>
          <w:szCs w:val="28"/>
        </w:rPr>
        <w:t>=</w:t>
      </w:r>
      <w:r w:rsidR="00793A96" w:rsidRPr="005E3C79">
        <w:rPr>
          <w:noProof/>
          <w:color w:val="000000"/>
          <w:sz w:val="28"/>
          <w:szCs w:val="28"/>
        </w:rPr>
        <w:t>(</w:t>
      </w:r>
      <w:r w:rsidRPr="005E3C79">
        <w:rPr>
          <w:noProof/>
          <w:color w:val="000000"/>
          <w:sz w:val="28"/>
          <w:szCs w:val="28"/>
        </w:rPr>
        <w:t xml:space="preserve">66+ 81)/2=73.5 </w:t>
      </w:r>
      <w:r w:rsidRPr="005E3C79">
        <w:rPr>
          <w:noProof/>
          <w:color w:val="000000"/>
          <w:sz w:val="28"/>
          <w:szCs w:val="28"/>
          <w:vertAlign w:val="superscript"/>
        </w:rPr>
        <w:t>0</w:t>
      </w:r>
      <w:r w:rsidRPr="005E3C79">
        <w:rPr>
          <w:noProof/>
          <w:color w:val="000000"/>
          <w:sz w:val="28"/>
          <w:szCs w:val="28"/>
        </w:rPr>
        <w:t>С</w:t>
      </w:r>
    </w:p>
    <w:p w:rsidR="00793A96"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Необходимая площадь поверхности теплообмена дефлегматора F</w:t>
      </w:r>
      <w:r w:rsidRPr="005E3C79">
        <w:rPr>
          <w:noProof/>
          <w:color w:val="000000"/>
          <w:sz w:val="28"/>
          <w:szCs w:val="28"/>
          <w:vertAlign w:val="subscript"/>
        </w:rPr>
        <w:t>к</w:t>
      </w:r>
      <w:r w:rsidRPr="005E3C79">
        <w:rPr>
          <w:noProof/>
          <w:color w:val="000000"/>
          <w:sz w:val="28"/>
          <w:szCs w:val="28"/>
        </w:rPr>
        <w:t>, м</w:t>
      </w:r>
      <w:r w:rsidRPr="005E3C79">
        <w:rPr>
          <w:noProof/>
          <w:color w:val="000000"/>
          <w:sz w:val="28"/>
          <w:szCs w:val="28"/>
          <w:vertAlign w:val="superscript"/>
        </w:rPr>
        <w:t>2</w:t>
      </w:r>
      <w:r w:rsidRPr="005E3C79">
        <w:rPr>
          <w:noProof/>
          <w:color w:val="000000"/>
          <w:sz w:val="28"/>
          <w:szCs w:val="28"/>
        </w:rPr>
        <w:t xml:space="preserve">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к</w:t>
      </w:r>
      <w:r w:rsidRPr="005E3C79">
        <w:rPr>
          <w:noProof/>
          <w:color w:val="000000"/>
          <w:sz w:val="28"/>
          <w:szCs w:val="28"/>
        </w:rPr>
        <w:t>=Q/k∙Δt</w:t>
      </w:r>
      <w:r w:rsidRPr="005E3C79">
        <w:rPr>
          <w:noProof/>
          <w:color w:val="000000"/>
          <w:sz w:val="28"/>
          <w:szCs w:val="28"/>
          <w:vertAlign w:val="subscript"/>
        </w:rPr>
        <w:t>ср</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(3.29)</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где k-коэффициент теплопередачи, Вт/м</w:t>
      </w:r>
      <w:r w:rsidRPr="005E3C79">
        <w:rPr>
          <w:noProof/>
          <w:color w:val="000000"/>
          <w:sz w:val="28"/>
          <w:szCs w:val="28"/>
          <w:vertAlign w:val="superscript"/>
        </w:rPr>
        <w:t>2</w:t>
      </w:r>
      <w:r w:rsidRPr="005E3C79">
        <w:rPr>
          <w:noProof/>
          <w:color w:val="000000"/>
          <w:sz w:val="28"/>
          <w:szCs w:val="28"/>
        </w:rPr>
        <w:t>∙</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к</w:t>
      </w:r>
      <w:r w:rsidRPr="005E3C79">
        <w:rPr>
          <w:noProof/>
          <w:color w:val="000000"/>
          <w:sz w:val="28"/>
          <w:szCs w:val="28"/>
        </w:rPr>
        <w:t>=15580.4∙4190/115∙73.5∙3600=2.12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По ГОСТ 15120-79 выбираем теплообменник с площадью поверхности теплообмена 2.5 м</w:t>
      </w:r>
      <w:r w:rsidRPr="005E3C79">
        <w:rPr>
          <w:noProof/>
          <w:color w:val="000000"/>
          <w:sz w:val="28"/>
          <w:szCs w:val="28"/>
          <w:vertAlign w:val="superscript"/>
        </w:rPr>
        <w:t>2</w:t>
      </w:r>
      <w:r w:rsidRPr="005E3C79">
        <w:rPr>
          <w:noProof/>
          <w:color w:val="000000"/>
          <w:sz w:val="28"/>
          <w:szCs w:val="28"/>
        </w:rPr>
        <w:t>, общим числом труб 17, длиной труб 2.5 м и диаметром кожуха 149 мм.</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3.2.3 Расчет холодильника-конденсатора</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 xml:space="preserve">В холодильнике-конденсаторе канифолеварочной колонны конденсируется 95% смесь вода-скипидар, выходящая из колонны в количестве 1754 кг, с последующим охлаждением до 30 </w:t>
      </w:r>
      <w:r w:rsidRPr="005E3C79">
        <w:rPr>
          <w:noProof/>
          <w:color w:val="000000"/>
          <w:sz w:val="28"/>
          <w:szCs w:val="28"/>
          <w:vertAlign w:val="superscript"/>
        </w:rPr>
        <w:t>0</w:t>
      </w:r>
      <w:r w:rsidRPr="005E3C79">
        <w:rPr>
          <w:noProof/>
          <w:color w:val="000000"/>
          <w:sz w:val="28"/>
          <w:szCs w:val="28"/>
        </w:rPr>
        <w:t>С. Количество сконденсированного и охлажденного скипидара G</w:t>
      </w:r>
      <w:r w:rsidRPr="005E3C79">
        <w:rPr>
          <w:noProof/>
          <w:color w:val="000000"/>
          <w:sz w:val="28"/>
          <w:szCs w:val="28"/>
          <w:vertAlign w:val="subscript"/>
        </w:rPr>
        <w:t>ск</w:t>
      </w:r>
      <w:r w:rsidRPr="005E3C79">
        <w:rPr>
          <w:noProof/>
          <w:color w:val="000000"/>
          <w:sz w:val="28"/>
          <w:szCs w:val="28"/>
        </w:rPr>
        <w:t xml:space="preserve"> и G</w:t>
      </w:r>
      <w:r w:rsidRPr="005E3C79">
        <w:rPr>
          <w:noProof/>
          <w:color w:val="000000"/>
          <w:sz w:val="28"/>
          <w:szCs w:val="28"/>
          <w:vertAlign w:val="subscript"/>
        </w:rPr>
        <w:t>в</w:t>
      </w:r>
      <w:r w:rsidRPr="005E3C79">
        <w:rPr>
          <w:noProof/>
          <w:color w:val="000000"/>
          <w:sz w:val="28"/>
          <w:szCs w:val="28"/>
        </w:rPr>
        <w:t xml:space="preserve">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G</w:t>
      </w:r>
      <w:r w:rsidRPr="005E3C79">
        <w:rPr>
          <w:noProof/>
          <w:color w:val="000000"/>
          <w:sz w:val="28"/>
          <w:szCs w:val="28"/>
          <w:vertAlign w:val="subscript"/>
        </w:rPr>
        <w:t>ск</w:t>
      </w:r>
      <w:r w:rsidRPr="005E3C79">
        <w:rPr>
          <w:noProof/>
          <w:color w:val="000000"/>
          <w:sz w:val="28"/>
          <w:szCs w:val="28"/>
        </w:rPr>
        <w:t>=G</w:t>
      </w:r>
      <w:r w:rsidRPr="005E3C79">
        <w:rPr>
          <w:noProof/>
          <w:color w:val="000000"/>
          <w:sz w:val="28"/>
          <w:szCs w:val="28"/>
          <w:vertAlign w:val="subscript"/>
        </w:rPr>
        <w:t>в</w:t>
      </w:r>
      <w:r w:rsidRPr="005E3C79">
        <w:rPr>
          <w:noProof/>
          <w:color w:val="000000"/>
          <w:sz w:val="28"/>
          <w:szCs w:val="28"/>
        </w:rPr>
        <w:t>=G∙0.95/2</w:t>
      </w:r>
      <w:r w:rsidR="00793A96" w:rsidRPr="005E3C79">
        <w:rPr>
          <w:noProof/>
          <w:color w:val="000000"/>
          <w:sz w:val="28"/>
          <w:szCs w:val="28"/>
        </w:rPr>
        <w:t xml:space="preserve"> </w:t>
      </w:r>
      <w:r w:rsidRPr="005E3C79">
        <w:rPr>
          <w:noProof/>
          <w:color w:val="000000"/>
          <w:sz w:val="28"/>
          <w:szCs w:val="28"/>
        </w:rPr>
        <w:t>(3.30)</w:t>
      </w:r>
    </w:p>
    <w:p w:rsidR="00F76AE9" w:rsidRPr="005E3C79" w:rsidRDefault="00C023FB" w:rsidP="00C023FB">
      <w:pPr>
        <w:widowControl w:val="0"/>
        <w:spacing w:line="360" w:lineRule="auto"/>
        <w:ind w:firstLine="709"/>
        <w:jc w:val="both"/>
        <w:rPr>
          <w:noProof/>
          <w:color w:val="000000"/>
          <w:sz w:val="28"/>
          <w:szCs w:val="28"/>
        </w:rPr>
      </w:pPr>
      <w:r>
        <w:rPr>
          <w:noProof/>
          <w:color w:val="000000"/>
          <w:sz w:val="28"/>
          <w:szCs w:val="28"/>
        </w:rPr>
        <w:br w:type="page"/>
      </w:r>
      <w:r w:rsidR="00F76AE9" w:rsidRPr="005E3C79">
        <w:rPr>
          <w:noProof/>
          <w:color w:val="000000"/>
          <w:sz w:val="28"/>
          <w:szCs w:val="28"/>
        </w:rPr>
        <w:t>G</w:t>
      </w:r>
      <w:r w:rsidR="00F76AE9" w:rsidRPr="005E3C79">
        <w:rPr>
          <w:noProof/>
          <w:color w:val="000000"/>
          <w:sz w:val="28"/>
          <w:szCs w:val="28"/>
          <w:vertAlign w:val="subscript"/>
        </w:rPr>
        <w:t>ск</w:t>
      </w:r>
      <w:r w:rsidR="00F76AE9" w:rsidRPr="005E3C79">
        <w:rPr>
          <w:noProof/>
          <w:color w:val="000000"/>
          <w:sz w:val="28"/>
          <w:szCs w:val="28"/>
        </w:rPr>
        <w:t>=G</w:t>
      </w:r>
      <w:r w:rsidR="00F76AE9" w:rsidRPr="005E3C79">
        <w:rPr>
          <w:noProof/>
          <w:color w:val="000000"/>
          <w:sz w:val="28"/>
          <w:szCs w:val="28"/>
          <w:vertAlign w:val="subscript"/>
        </w:rPr>
        <w:t>в</w:t>
      </w:r>
      <w:r w:rsidR="00F76AE9" w:rsidRPr="005E3C79">
        <w:rPr>
          <w:noProof/>
          <w:color w:val="000000"/>
          <w:sz w:val="28"/>
          <w:szCs w:val="28"/>
        </w:rPr>
        <w:t>=1754∙0.95/2=833.2 кг</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Тепловая нагрузка конденсации скипидара и воды Q, кал/ч рассчитывается по формуле (3.27.) и составляет: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Q=833.2∙68.5+ 833.2∙639.7=590072.04 ккал/кг</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Средняя разность температур теплоносителей Δt</w:t>
      </w:r>
      <w:r w:rsidRPr="005E3C79">
        <w:rPr>
          <w:noProof/>
          <w:color w:val="000000"/>
          <w:sz w:val="28"/>
          <w:szCs w:val="28"/>
          <w:vertAlign w:val="subscript"/>
        </w:rPr>
        <w:t>ср</w:t>
      </w:r>
      <w:r w:rsidRPr="005E3C79">
        <w:rPr>
          <w:noProof/>
          <w:color w:val="000000"/>
          <w:sz w:val="28"/>
          <w:szCs w:val="28"/>
        </w:rPr>
        <w:t xml:space="preserve">, </w:t>
      </w:r>
      <w:r w:rsidRPr="005E3C79">
        <w:rPr>
          <w:noProof/>
          <w:color w:val="000000"/>
          <w:sz w:val="28"/>
          <w:szCs w:val="28"/>
          <w:vertAlign w:val="superscript"/>
        </w:rPr>
        <w:t>0</w:t>
      </w:r>
      <w:r w:rsidRPr="005E3C79">
        <w:rPr>
          <w:noProof/>
          <w:color w:val="000000"/>
          <w:sz w:val="28"/>
          <w:szCs w:val="28"/>
        </w:rPr>
        <w:t>С по формуле (3.28.) составит:</w:t>
      </w:r>
    </w:p>
    <w:p w:rsidR="00793A96" w:rsidRPr="005E3C79" w:rsidRDefault="00793A96" w:rsidP="00C023FB">
      <w:pPr>
        <w:widowControl w:val="0"/>
        <w:spacing w:line="360" w:lineRule="auto"/>
        <w:ind w:firstLine="709"/>
        <w:jc w:val="both"/>
        <w:rPr>
          <w:noProof/>
        </w:rPr>
      </w:pPr>
    </w:p>
    <w:p w:rsidR="00F76AE9" w:rsidRPr="005E3C79" w:rsidRDefault="00421C97" w:rsidP="00C023FB">
      <w:pPr>
        <w:widowControl w:val="0"/>
        <w:spacing w:line="360" w:lineRule="auto"/>
        <w:ind w:firstLine="709"/>
        <w:jc w:val="both"/>
        <w:rPr>
          <w:noProof/>
          <w:color w:val="000000"/>
          <w:sz w:val="28"/>
          <w:szCs w:val="28"/>
        </w:rPr>
      </w:pPr>
      <w:r>
        <w:rPr>
          <w:noProof/>
        </w:rPr>
        <w:pict>
          <v:shape id="_x0000_i1030" type="#_x0000_t75" style="width:161.25pt;height:88.5pt">
            <v:imagedata r:id="rId14" o:title=""/>
          </v:shape>
        </w:pict>
      </w:r>
      <w:r w:rsidR="00793A96" w:rsidRPr="005E3C79">
        <w:rPr>
          <w:noProof/>
          <w:color w:val="000000"/>
          <w:sz w:val="28"/>
          <w:szCs w:val="28"/>
        </w:rPr>
        <w:t xml:space="preserve"> </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м</w:t>
      </w:r>
      <w:r w:rsidRPr="005E3C79">
        <w:rPr>
          <w:noProof/>
          <w:color w:val="000000"/>
          <w:sz w:val="28"/>
          <w:szCs w:val="28"/>
        </w:rPr>
        <w:t xml:space="preserve">=66 </w:t>
      </w:r>
      <w:r w:rsidRPr="005E3C79">
        <w:rPr>
          <w:noProof/>
          <w:color w:val="000000"/>
          <w:sz w:val="28"/>
          <w:szCs w:val="28"/>
          <w:vertAlign w:val="superscript"/>
        </w:rPr>
        <w:t>0</w:t>
      </w:r>
      <w:r w:rsidRPr="005E3C79">
        <w:rPr>
          <w:noProof/>
          <w:color w:val="000000"/>
          <w:sz w:val="28"/>
          <w:szCs w:val="28"/>
        </w:rPr>
        <w:t>С</w:t>
      </w:r>
      <w:r w:rsidR="00793A96" w:rsidRPr="005E3C79">
        <w:rPr>
          <w:noProof/>
          <w:color w:val="000000"/>
          <w:sz w:val="28"/>
          <w:szCs w:val="28"/>
        </w:rPr>
        <w:t xml:space="preserve"> </w:t>
      </w:r>
      <w:r w:rsidRPr="005E3C79">
        <w:rPr>
          <w:noProof/>
          <w:color w:val="000000"/>
          <w:sz w:val="28"/>
          <w:szCs w:val="28"/>
        </w:rPr>
        <w:t>Δt</w:t>
      </w:r>
      <w:r w:rsidRPr="005E3C79">
        <w:rPr>
          <w:noProof/>
          <w:color w:val="000000"/>
          <w:sz w:val="28"/>
          <w:szCs w:val="28"/>
          <w:vertAlign w:val="subscript"/>
        </w:rPr>
        <w:t>б</w:t>
      </w:r>
      <w:r w:rsidRPr="005E3C79">
        <w:rPr>
          <w:noProof/>
          <w:color w:val="000000"/>
          <w:sz w:val="28"/>
          <w:szCs w:val="28"/>
        </w:rPr>
        <w:t>=81</w:t>
      </w:r>
      <w:r w:rsidRPr="005E3C79">
        <w:rPr>
          <w:noProof/>
          <w:color w:val="000000"/>
          <w:sz w:val="28"/>
          <w:szCs w:val="28"/>
          <w:vertAlign w:val="superscript"/>
        </w:rPr>
        <w:t>0</w:t>
      </w:r>
      <w:r w:rsidRPr="005E3C79">
        <w:rPr>
          <w:noProof/>
          <w:color w:val="000000"/>
          <w:sz w:val="28"/>
          <w:szCs w:val="28"/>
        </w:rPr>
        <w:t>С</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ср</w:t>
      </w:r>
      <w:r w:rsidRPr="005E3C79">
        <w:rPr>
          <w:noProof/>
          <w:color w:val="000000"/>
          <w:sz w:val="28"/>
          <w:szCs w:val="28"/>
        </w:rPr>
        <w:t>=</w:t>
      </w:r>
      <w:r w:rsidR="00793A96" w:rsidRPr="005E3C79">
        <w:rPr>
          <w:noProof/>
          <w:color w:val="000000"/>
          <w:sz w:val="28"/>
          <w:szCs w:val="28"/>
        </w:rPr>
        <w:t>(</w:t>
      </w:r>
      <w:r w:rsidRPr="005E3C79">
        <w:rPr>
          <w:noProof/>
          <w:color w:val="000000"/>
          <w:sz w:val="28"/>
          <w:szCs w:val="28"/>
        </w:rPr>
        <w:t xml:space="preserve">66+ 81)/2=73.5 </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Необходимая площадь поверхности конденсации F</w:t>
      </w:r>
      <w:r w:rsidRPr="005E3C79">
        <w:rPr>
          <w:noProof/>
          <w:color w:val="000000"/>
          <w:sz w:val="28"/>
          <w:szCs w:val="28"/>
          <w:vertAlign w:val="subscript"/>
        </w:rPr>
        <w:t>к</w:t>
      </w:r>
      <w:r w:rsidRPr="005E3C79">
        <w:rPr>
          <w:noProof/>
          <w:color w:val="000000"/>
          <w:sz w:val="28"/>
          <w:szCs w:val="28"/>
        </w:rPr>
        <w:t>, м</w:t>
      </w:r>
      <w:r w:rsidRPr="005E3C79">
        <w:rPr>
          <w:noProof/>
          <w:color w:val="000000"/>
          <w:sz w:val="28"/>
          <w:szCs w:val="28"/>
          <w:vertAlign w:val="superscript"/>
        </w:rPr>
        <w:t>2</w:t>
      </w:r>
      <w:r w:rsidRPr="005E3C79">
        <w:rPr>
          <w:noProof/>
          <w:color w:val="000000"/>
          <w:sz w:val="28"/>
          <w:szCs w:val="28"/>
        </w:rPr>
        <w:t xml:space="preserve"> по формуле (3.29.) составит:</w:t>
      </w: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w:t>
      </w:r>
      <w:r w:rsidRPr="005E3C79">
        <w:rPr>
          <w:noProof/>
          <w:color w:val="000000"/>
          <w:sz w:val="28"/>
          <w:szCs w:val="28"/>
          <w:vertAlign w:val="subscript"/>
        </w:rPr>
        <w:t>к</w:t>
      </w:r>
      <w:r w:rsidRPr="005E3C79">
        <w:rPr>
          <w:noProof/>
          <w:color w:val="000000"/>
          <w:sz w:val="28"/>
          <w:szCs w:val="28"/>
        </w:rPr>
        <w:t>=590072.04∙4190/115∙73.5∙3600=82.25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Тепловая нагрузка охлаждения скипидара и воды, Q</w:t>
      </w:r>
      <w:r w:rsidRPr="005E3C79">
        <w:rPr>
          <w:noProof/>
          <w:color w:val="000000"/>
          <w:sz w:val="28"/>
          <w:szCs w:val="28"/>
          <w:vertAlign w:val="subscript"/>
        </w:rPr>
        <w:t>к</w:t>
      </w:r>
      <w:r w:rsidRPr="005E3C79">
        <w:rPr>
          <w:noProof/>
          <w:color w:val="000000"/>
          <w:sz w:val="28"/>
          <w:szCs w:val="28"/>
        </w:rPr>
        <w:t xml:space="preserve">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 =(G</w:t>
      </w:r>
      <w:r w:rsidRPr="005E3C79">
        <w:rPr>
          <w:noProof/>
          <w:color w:val="000000"/>
          <w:sz w:val="28"/>
          <w:szCs w:val="28"/>
          <w:vertAlign w:val="subscript"/>
        </w:rPr>
        <w:t>ск</w:t>
      </w:r>
      <w:r w:rsidRPr="005E3C79">
        <w:rPr>
          <w:noProof/>
          <w:color w:val="000000"/>
          <w:sz w:val="28"/>
          <w:szCs w:val="28"/>
        </w:rPr>
        <w:t>∙С</w:t>
      </w:r>
      <w:r w:rsidRPr="005E3C79">
        <w:rPr>
          <w:noProof/>
          <w:color w:val="000000"/>
          <w:sz w:val="28"/>
          <w:szCs w:val="28"/>
          <w:vertAlign w:val="subscript"/>
        </w:rPr>
        <w:t>ск</w:t>
      </w:r>
      <w:r w:rsidR="00793A96" w:rsidRPr="005E3C79">
        <w:rPr>
          <w:noProof/>
          <w:color w:val="000000"/>
          <w:sz w:val="28"/>
          <w:szCs w:val="28"/>
        </w:rPr>
        <w:t xml:space="preserve"> </w:t>
      </w:r>
      <w:r w:rsidRPr="005E3C79">
        <w:rPr>
          <w:noProof/>
          <w:color w:val="000000"/>
          <w:sz w:val="28"/>
          <w:szCs w:val="28"/>
        </w:rPr>
        <w:t>+ G</w:t>
      </w:r>
      <w:r w:rsidRPr="005E3C79">
        <w:rPr>
          <w:noProof/>
          <w:color w:val="000000"/>
          <w:sz w:val="28"/>
          <w:szCs w:val="28"/>
          <w:vertAlign w:val="subscript"/>
        </w:rPr>
        <w:t>в</w:t>
      </w:r>
      <w:r w:rsidRPr="005E3C79">
        <w:rPr>
          <w:noProof/>
          <w:color w:val="000000"/>
          <w:sz w:val="28"/>
          <w:szCs w:val="28"/>
        </w:rPr>
        <w:t>∙С</w:t>
      </w:r>
      <w:r w:rsidRPr="005E3C79">
        <w:rPr>
          <w:noProof/>
          <w:color w:val="000000"/>
          <w:sz w:val="28"/>
          <w:szCs w:val="28"/>
          <w:vertAlign w:val="subscript"/>
        </w:rPr>
        <w:t>в</w:t>
      </w:r>
      <w:r w:rsidR="00793A96" w:rsidRPr="005E3C79">
        <w:rPr>
          <w:noProof/>
          <w:color w:val="000000"/>
          <w:sz w:val="28"/>
          <w:szCs w:val="28"/>
        </w:rPr>
        <w:t>)</w:t>
      </w:r>
      <w:r w:rsidRPr="005E3C79">
        <w:rPr>
          <w:noProof/>
          <w:color w:val="000000"/>
          <w:sz w:val="28"/>
          <w:szCs w:val="28"/>
        </w:rPr>
        <w:t>∙(t</w:t>
      </w:r>
      <w:r w:rsidRPr="005E3C79">
        <w:rPr>
          <w:noProof/>
          <w:color w:val="000000"/>
          <w:sz w:val="28"/>
          <w:szCs w:val="28"/>
          <w:vertAlign w:val="subscript"/>
        </w:rPr>
        <w:t>2</w:t>
      </w:r>
      <w:r w:rsidRPr="005E3C79">
        <w:rPr>
          <w:noProof/>
          <w:color w:val="000000"/>
          <w:sz w:val="28"/>
          <w:szCs w:val="28"/>
        </w:rPr>
        <w:t xml:space="preserve"> –t</w:t>
      </w:r>
      <w:r w:rsidRPr="005E3C79">
        <w:rPr>
          <w:noProof/>
          <w:color w:val="000000"/>
          <w:sz w:val="28"/>
          <w:szCs w:val="28"/>
          <w:vertAlign w:val="subscript"/>
        </w:rPr>
        <w:t>1</w:t>
      </w:r>
      <w:r w:rsidRPr="005E3C79">
        <w:rPr>
          <w:noProof/>
          <w:color w:val="000000"/>
          <w:sz w:val="28"/>
          <w:szCs w:val="28"/>
        </w:rPr>
        <w:t>),</w:t>
      </w:r>
      <w:r w:rsidR="00793A96" w:rsidRPr="005E3C79">
        <w:rPr>
          <w:noProof/>
          <w:color w:val="000000"/>
          <w:sz w:val="28"/>
          <w:szCs w:val="28"/>
        </w:rPr>
        <w:t xml:space="preserve"> </w:t>
      </w:r>
      <w:r w:rsidRPr="005E3C79">
        <w:rPr>
          <w:noProof/>
          <w:color w:val="000000"/>
          <w:sz w:val="28"/>
          <w:szCs w:val="28"/>
        </w:rPr>
        <w:t>(3.31.)</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где t</w:t>
      </w:r>
      <w:r w:rsidRPr="005E3C79">
        <w:rPr>
          <w:noProof/>
          <w:color w:val="000000"/>
          <w:sz w:val="28"/>
          <w:szCs w:val="28"/>
          <w:vertAlign w:val="subscript"/>
        </w:rPr>
        <w:t>2</w:t>
      </w:r>
      <w:r w:rsidRPr="005E3C79">
        <w:rPr>
          <w:noProof/>
          <w:color w:val="000000"/>
          <w:sz w:val="28"/>
          <w:szCs w:val="28"/>
        </w:rPr>
        <w:t xml:space="preserve"> и t</w:t>
      </w:r>
      <w:r w:rsidRPr="005E3C79">
        <w:rPr>
          <w:noProof/>
          <w:color w:val="000000"/>
          <w:sz w:val="28"/>
          <w:szCs w:val="28"/>
          <w:vertAlign w:val="subscript"/>
        </w:rPr>
        <w:t>1</w:t>
      </w:r>
      <w:r w:rsidRPr="005E3C79">
        <w:rPr>
          <w:noProof/>
          <w:color w:val="000000"/>
          <w:sz w:val="28"/>
          <w:szCs w:val="28"/>
        </w:rPr>
        <w:t xml:space="preserve">-начальная и конечная температуры воды и скипидара соответственно, </w:t>
      </w:r>
      <w:r w:rsidRPr="005E3C79">
        <w:rPr>
          <w:noProof/>
          <w:color w:val="000000"/>
          <w:sz w:val="28"/>
          <w:szCs w:val="28"/>
          <w:vertAlign w:val="superscript"/>
        </w:rPr>
        <w:t>0</w:t>
      </w:r>
      <w:r w:rsidRPr="005E3C79">
        <w:rPr>
          <w:noProof/>
          <w:color w:val="000000"/>
          <w:sz w:val="28"/>
          <w:szCs w:val="28"/>
        </w:rPr>
        <w:t>С; С</w:t>
      </w:r>
      <w:r w:rsidRPr="005E3C79">
        <w:rPr>
          <w:noProof/>
          <w:color w:val="000000"/>
          <w:sz w:val="28"/>
          <w:szCs w:val="28"/>
          <w:vertAlign w:val="subscript"/>
        </w:rPr>
        <w:t>ск</w:t>
      </w:r>
      <w:r w:rsidR="00793A96" w:rsidRPr="005E3C79">
        <w:rPr>
          <w:noProof/>
          <w:color w:val="000000"/>
          <w:sz w:val="28"/>
          <w:szCs w:val="28"/>
        </w:rPr>
        <w:t xml:space="preserve"> </w:t>
      </w:r>
      <w:r w:rsidRPr="005E3C79">
        <w:rPr>
          <w:noProof/>
          <w:color w:val="000000"/>
          <w:sz w:val="28"/>
          <w:szCs w:val="28"/>
        </w:rPr>
        <w:t>и С</w:t>
      </w:r>
      <w:r w:rsidRPr="005E3C79">
        <w:rPr>
          <w:noProof/>
          <w:color w:val="000000"/>
          <w:sz w:val="28"/>
          <w:szCs w:val="28"/>
          <w:vertAlign w:val="subscript"/>
        </w:rPr>
        <w:t>в</w:t>
      </w:r>
      <w:r w:rsidRPr="005E3C79">
        <w:rPr>
          <w:noProof/>
          <w:color w:val="000000"/>
          <w:sz w:val="28"/>
          <w:szCs w:val="28"/>
        </w:rPr>
        <w:t>-теплоемкость скипидара и воды соответственно, ккал/ч∙</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Q =(877∙0.42 + 877∙1</w:t>
      </w:r>
      <w:r w:rsidR="00793A96" w:rsidRPr="005E3C79">
        <w:rPr>
          <w:noProof/>
          <w:color w:val="000000"/>
          <w:sz w:val="28"/>
          <w:szCs w:val="28"/>
        </w:rPr>
        <w:t>)</w:t>
      </w:r>
      <w:r w:rsidRPr="005E3C79">
        <w:rPr>
          <w:noProof/>
          <w:color w:val="000000"/>
          <w:sz w:val="28"/>
          <w:szCs w:val="28"/>
        </w:rPr>
        <w:t>∙(106 –30)=94645.84 ккал/ч</w:t>
      </w:r>
    </w:p>
    <w:p w:rsidR="00793A96" w:rsidRPr="005E3C79" w:rsidRDefault="00C023FB" w:rsidP="00C023FB">
      <w:pPr>
        <w:widowControl w:val="0"/>
        <w:spacing w:line="360" w:lineRule="auto"/>
        <w:ind w:firstLine="709"/>
        <w:jc w:val="both"/>
        <w:rPr>
          <w:noProof/>
        </w:rPr>
      </w:pPr>
      <w:r>
        <w:rPr>
          <w:noProof/>
          <w:color w:val="000000"/>
          <w:sz w:val="28"/>
          <w:szCs w:val="28"/>
        </w:rPr>
        <w:br w:type="page"/>
      </w:r>
      <w:r w:rsidR="00421C97">
        <w:rPr>
          <w:noProof/>
        </w:rPr>
        <w:pict>
          <v:shape id="_x0000_i1031" type="#_x0000_t75" style="width:161.25pt;height:88.5pt">
            <v:imagedata r:id="rId15" o:title=""/>
          </v:shape>
        </w:pict>
      </w:r>
    </w:p>
    <w:p w:rsidR="00793A96" w:rsidRPr="005E3C79" w:rsidRDefault="00793A96" w:rsidP="00C023FB">
      <w:pPr>
        <w:widowControl w:val="0"/>
        <w:spacing w:line="360" w:lineRule="auto"/>
        <w:ind w:firstLine="709"/>
        <w:jc w:val="both"/>
        <w:rPr>
          <w:noProof/>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Средняя разность температур теплоносителей Δt</w:t>
      </w:r>
      <w:r w:rsidRPr="005E3C79">
        <w:rPr>
          <w:noProof/>
          <w:color w:val="000000"/>
          <w:sz w:val="28"/>
          <w:szCs w:val="28"/>
          <w:vertAlign w:val="subscript"/>
        </w:rPr>
        <w:t>ср</w:t>
      </w:r>
      <w:r w:rsidRPr="005E3C79">
        <w:rPr>
          <w:noProof/>
          <w:color w:val="000000"/>
          <w:sz w:val="28"/>
          <w:szCs w:val="28"/>
        </w:rPr>
        <w:t xml:space="preserve">, </w:t>
      </w:r>
      <w:r w:rsidRPr="005E3C79">
        <w:rPr>
          <w:noProof/>
          <w:color w:val="000000"/>
          <w:sz w:val="28"/>
          <w:szCs w:val="28"/>
          <w:vertAlign w:val="superscript"/>
        </w:rPr>
        <w:t>0</w:t>
      </w:r>
      <w:r w:rsidRPr="005E3C79">
        <w:rPr>
          <w:noProof/>
          <w:color w:val="000000"/>
          <w:sz w:val="28"/>
          <w:szCs w:val="28"/>
        </w:rPr>
        <w:t>С по формуле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м</w:t>
      </w:r>
      <w:r w:rsidRPr="005E3C79">
        <w:rPr>
          <w:noProof/>
          <w:color w:val="000000"/>
          <w:sz w:val="28"/>
          <w:szCs w:val="28"/>
        </w:rPr>
        <w:t xml:space="preserve">=66 </w:t>
      </w:r>
      <w:r w:rsidRPr="005E3C79">
        <w:rPr>
          <w:noProof/>
          <w:color w:val="000000"/>
          <w:sz w:val="28"/>
          <w:szCs w:val="28"/>
          <w:vertAlign w:val="superscript"/>
        </w:rPr>
        <w:t>0</w:t>
      </w:r>
      <w:r w:rsidRPr="005E3C79">
        <w:rPr>
          <w:noProof/>
          <w:color w:val="000000"/>
          <w:sz w:val="28"/>
          <w:szCs w:val="28"/>
        </w:rPr>
        <w:t>С</w:t>
      </w:r>
      <w:r w:rsidR="00793A96" w:rsidRPr="005E3C79">
        <w:rPr>
          <w:noProof/>
          <w:color w:val="000000"/>
          <w:sz w:val="28"/>
          <w:szCs w:val="28"/>
        </w:rPr>
        <w:t xml:space="preserve"> </w:t>
      </w:r>
      <w:r w:rsidRPr="005E3C79">
        <w:rPr>
          <w:noProof/>
          <w:color w:val="000000"/>
          <w:sz w:val="28"/>
          <w:szCs w:val="28"/>
        </w:rPr>
        <w:t>Δt</w:t>
      </w:r>
      <w:r w:rsidRPr="005E3C79">
        <w:rPr>
          <w:noProof/>
          <w:color w:val="000000"/>
          <w:sz w:val="28"/>
          <w:szCs w:val="28"/>
          <w:vertAlign w:val="subscript"/>
        </w:rPr>
        <w:t>б</w:t>
      </w:r>
      <w:r w:rsidRPr="005E3C79">
        <w:rPr>
          <w:noProof/>
          <w:color w:val="000000"/>
          <w:sz w:val="28"/>
          <w:szCs w:val="28"/>
        </w:rPr>
        <w:t>=5</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Δt</w:t>
      </w:r>
      <w:r w:rsidRPr="005E3C79">
        <w:rPr>
          <w:noProof/>
          <w:color w:val="000000"/>
          <w:sz w:val="28"/>
          <w:szCs w:val="28"/>
          <w:vertAlign w:val="subscript"/>
        </w:rPr>
        <w:t>ср</w:t>
      </w:r>
      <w:r w:rsidRPr="005E3C79">
        <w:rPr>
          <w:noProof/>
          <w:color w:val="000000"/>
          <w:sz w:val="28"/>
          <w:szCs w:val="28"/>
        </w:rPr>
        <w:t>= Δt</w:t>
      </w:r>
      <w:r w:rsidRPr="005E3C79">
        <w:rPr>
          <w:noProof/>
          <w:color w:val="000000"/>
          <w:sz w:val="28"/>
          <w:szCs w:val="28"/>
          <w:vertAlign w:val="subscript"/>
        </w:rPr>
        <w:t>б</w:t>
      </w:r>
      <w:r w:rsidRPr="005E3C79">
        <w:rPr>
          <w:noProof/>
          <w:color w:val="000000"/>
          <w:sz w:val="28"/>
          <w:szCs w:val="28"/>
        </w:rPr>
        <w:t xml:space="preserve"> - Δt</w:t>
      </w:r>
      <w:r w:rsidRPr="005E3C79">
        <w:rPr>
          <w:noProof/>
          <w:color w:val="000000"/>
          <w:sz w:val="28"/>
          <w:szCs w:val="28"/>
          <w:vertAlign w:val="subscript"/>
        </w:rPr>
        <w:t>м</w:t>
      </w:r>
      <w:r w:rsidRPr="005E3C79">
        <w:rPr>
          <w:noProof/>
          <w:color w:val="000000"/>
          <w:sz w:val="28"/>
          <w:szCs w:val="28"/>
        </w:rPr>
        <w:t xml:space="preserve"> /2.3∙lg(66/5)=23.7 </w:t>
      </w:r>
      <w:r w:rsidRPr="005E3C79">
        <w:rPr>
          <w:noProof/>
          <w:color w:val="000000"/>
          <w:sz w:val="28"/>
          <w:szCs w:val="28"/>
          <w:vertAlign w:val="superscript"/>
        </w:rPr>
        <w:t>0</w:t>
      </w:r>
      <w:r w:rsidRPr="005E3C79">
        <w:rPr>
          <w:noProof/>
          <w:color w:val="000000"/>
          <w:sz w:val="28"/>
          <w:szCs w:val="28"/>
        </w:rPr>
        <w:t>С</w:t>
      </w:r>
    </w:p>
    <w:p w:rsidR="00F76AE9" w:rsidRPr="005E3C79" w:rsidRDefault="00F76AE9"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Необходимая площадь поверхности охлаждения F</w:t>
      </w:r>
      <w:r w:rsidRPr="005E3C79">
        <w:rPr>
          <w:noProof/>
          <w:color w:val="000000"/>
          <w:sz w:val="28"/>
          <w:szCs w:val="28"/>
          <w:vertAlign w:val="subscript"/>
        </w:rPr>
        <w:t>ох</w:t>
      </w:r>
      <w:r w:rsidRPr="005E3C79">
        <w:rPr>
          <w:noProof/>
          <w:color w:val="000000"/>
          <w:sz w:val="28"/>
          <w:szCs w:val="28"/>
        </w:rPr>
        <w:t>, м</w:t>
      </w:r>
      <w:r w:rsidRPr="005E3C79">
        <w:rPr>
          <w:noProof/>
          <w:color w:val="000000"/>
          <w:sz w:val="28"/>
          <w:szCs w:val="28"/>
          <w:vertAlign w:val="superscript"/>
        </w:rPr>
        <w:t>2</w:t>
      </w:r>
      <w:r w:rsidRPr="005E3C79">
        <w:rPr>
          <w:noProof/>
          <w:color w:val="000000"/>
          <w:sz w:val="28"/>
          <w:szCs w:val="28"/>
        </w:rPr>
        <w:t xml:space="preserve"> по формуле (3.29) составит:</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w:t>
      </w:r>
      <w:r w:rsidRPr="005E3C79">
        <w:rPr>
          <w:noProof/>
          <w:color w:val="000000"/>
          <w:sz w:val="28"/>
          <w:szCs w:val="28"/>
          <w:vertAlign w:val="subscript"/>
        </w:rPr>
        <w:t>ох</w:t>
      </w:r>
      <w:r w:rsidRPr="005E3C79">
        <w:rPr>
          <w:noProof/>
          <w:color w:val="000000"/>
          <w:sz w:val="28"/>
          <w:szCs w:val="28"/>
        </w:rPr>
        <w:t>=94645.84∙4190/115∙23.7∙3600=40.42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Общая площадь холодильника-конденсатора F, м</w:t>
      </w:r>
      <w:r w:rsidRPr="005E3C79">
        <w:rPr>
          <w:noProof/>
          <w:color w:val="000000"/>
          <w:sz w:val="28"/>
          <w:szCs w:val="28"/>
          <w:vertAlign w:val="superscript"/>
        </w:rPr>
        <w:t>2</w:t>
      </w:r>
      <w:r w:rsidRPr="005E3C79">
        <w:rPr>
          <w:noProof/>
          <w:color w:val="000000"/>
          <w:sz w:val="28"/>
          <w:szCs w:val="28"/>
        </w:rPr>
        <w:t xml:space="preserve"> составит:</w:t>
      </w:r>
    </w:p>
    <w:p w:rsidR="00793A96" w:rsidRPr="005E3C79" w:rsidRDefault="00793A96"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F=F</w:t>
      </w:r>
      <w:r w:rsidRPr="005E3C79">
        <w:rPr>
          <w:noProof/>
          <w:color w:val="000000"/>
          <w:sz w:val="28"/>
          <w:szCs w:val="28"/>
          <w:vertAlign w:val="subscript"/>
        </w:rPr>
        <w:t>к</w:t>
      </w:r>
      <w:r w:rsidRPr="005E3C79">
        <w:rPr>
          <w:noProof/>
          <w:color w:val="000000"/>
          <w:sz w:val="28"/>
          <w:szCs w:val="28"/>
        </w:rPr>
        <w:t>+F</w:t>
      </w:r>
      <w:r w:rsidRPr="005E3C79">
        <w:rPr>
          <w:noProof/>
          <w:color w:val="000000"/>
          <w:sz w:val="28"/>
          <w:szCs w:val="28"/>
          <w:vertAlign w:val="subscript"/>
        </w:rPr>
        <w:t>ох</w:t>
      </w:r>
      <w:r w:rsidR="00793A96" w:rsidRPr="005E3C79">
        <w:rPr>
          <w:noProof/>
          <w:color w:val="000000"/>
          <w:sz w:val="28"/>
          <w:szCs w:val="28"/>
        </w:rPr>
        <w:t xml:space="preserve"> </w:t>
      </w:r>
      <w:r w:rsidRPr="005E3C79">
        <w:rPr>
          <w:noProof/>
          <w:color w:val="000000"/>
          <w:sz w:val="28"/>
          <w:szCs w:val="28"/>
        </w:rPr>
        <w:t>(3.32.)</w:t>
      </w:r>
    </w:p>
    <w:p w:rsidR="00C023FB" w:rsidRDefault="00C023FB" w:rsidP="00C023FB">
      <w:pPr>
        <w:widowControl w:val="0"/>
        <w:spacing w:line="360" w:lineRule="auto"/>
        <w:ind w:firstLine="709"/>
        <w:jc w:val="both"/>
        <w:rPr>
          <w:noProof/>
          <w:color w:val="000000"/>
          <w:sz w:val="28"/>
          <w:szCs w:val="28"/>
        </w:rPr>
      </w:pPr>
    </w:p>
    <w:p w:rsidR="00F76AE9" w:rsidRPr="005E3C79" w:rsidRDefault="00F76AE9" w:rsidP="00C023FB">
      <w:pPr>
        <w:widowControl w:val="0"/>
        <w:spacing w:line="360" w:lineRule="auto"/>
        <w:ind w:firstLine="709"/>
        <w:jc w:val="both"/>
        <w:rPr>
          <w:noProof/>
          <w:color w:val="000000"/>
          <w:sz w:val="28"/>
          <w:szCs w:val="28"/>
          <w:vertAlign w:val="superscript"/>
        </w:rPr>
      </w:pPr>
      <w:r w:rsidRPr="005E3C79">
        <w:rPr>
          <w:noProof/>
          <w:color w:val="000000"/>
          <w:sz w:val="28"/>
          <w:szCs w:val="28"/>
        </w:rPr>
        <w:t>F=40.42+82.25=122.67 м</w:t>
      </w:r>
      <w:r w:rsidRPr="005E3C79">
        <w:rPr>
          <w:noProof/>
          <w:color w:val="000000"/>
          <w:sz w:val="28"/>
          <w:szCs w:val="28"/>
          <w:vertAlign w:val="superscript"/>
        </w:rPr>
        <w:t>2</w:t>
      </w:r>
    </w:p>
    <w:p w:rsidR="00F76AE9" w:rsidRPr="005E3C79" w:rsidRDefault="00F76AE9" w:rsidP="00C023FB">
      <w:pPr>
        <w:widowControl w:val="0"/>
        <w:spacing w:line="360" w:lineRule="auto"/>
        <w:ind w:firstLine="709"/>
        <w:jc w:val="both"/>
        <w:rPr>
          <w:noProof/>
          <w:color w:val="000000"/>
          <w:sz w:val="28"/>
          <w:szCs w:val="28"/>
        </w:rPr>
      </w:pPr>
      <w:r w:rsidRPr="005E3C79">
        <w:rPr>
          <w:noProof/>
          <w:color w:val="000000"/>
          <w:sz w:val="28"/>
          <w:szCs w:val="28"/>
        </w:rPr>
        <w:t>По ГОСТ 15122-79 выбираем двухходовый теплообменник с площадью поверхности теплообмена 127 м</w:t>
      </w:r>
      <w:r w:rsidRPr="005E3C79">
        <w:rPr>
          <w:noProof/>
          <w:color w:val="000000"/>
          <w:sz w:val="28"/>
          <w:szCs w:val="28"/>
          <w:vertAlign w:val="superscript"/>
        </w:rPr>
        <w:t>2</w:t>
      </w:r>
      <w:r w:rsidRPr="005E3C79">
        <w:rPr>
          <w:noProof/>
          <w:color w:val="000000"/>
          <w:sz w:val="28"/>
          <w:szCs w:val="28"/>
        </w:rPr>
        <w:t>, общим числом труб 404, длиной 4.0 м, диаметром кожуха 800 мм.</w:t>
      </w:r>
    </w:p>
    <w:p w:rsidR="00F76AE9" w:rsidRPr="005E3C79" w:rsidRDefault="00F76AE9" w:rsidP="00C023FB">
      <w:pPr>
        <w:pStyle w:val="a3"/>
        <w:widowControl w:val="0"/>
        <w:spacing w:line="360" w:lineRule="auto"/>
        <w:ind w:firstLine="709"/>
        <w:jc w:val="both"/>
        <w:rPr>
          <w:b w:val="0"/>
          <w:noProof/>
          <w:color w:val="000000"/>
          <w:sz w:val="28"/>
        </w:rPr>
      </w:pPr>
      <w:r w:rsidRPr="005E3C79">
        <w:rPr>
          <w:b w:val="0"/>
          <w:noProof/>
          <w:color w:val="000000"/>
          <w:sz w:val="28"/>
          <w:szCs w:val="28"/>
        </w:rPr>
        <w:br w:type="page"/>
      </w:r>
      <w:r w:rsidR="00793A96" w:rsidRPr="005E3C79">
        <w:rPr>
          <w:b w:val="0"/>
          <w:noProof/>
          <w:color w:val="000000"/>
          <w:sz w:val="28"/>
        </w:rPr>
        <w:t>Заключение</w:t>
      </w:r>
    </w:p>
    <w:p w:rsidR="00F76AE9" w:rsidRPr="005E3C79" w:rsidRDefault="00F76AE9" w:rsidP="00C023FB">
      <w:pPr>
        <w:widowControl w:val="0"/>
        <w:spacing w:line="360" w:lineRule="auto"/>
        <w:ind w:firstLine="709"/>
        <w:jc w:val="both"/>
        <w:rPr>
          <w:noProof/>
          <w:color w:val="000000"/>
          <w:sz w:val="28"/>
        </w:rPr>
      </w:pPr>
    </w:p>
    <w:p w:rsidR="00F76AE9" w:rsidRPr="005E3C79" w:rsidRDefault="00F76AE9" w:rsidP="00C023FB">
      <w:pPr>
        <w:widowControl w:val="0"/>
        <w:spacing w:line="360" w:lineRule="auto"/>
        <w:ind w:firstLine="709"/>
        <w:jc w:val="both"/>
        <w:rPr>
          <w:noProof/>
          <w:color w:val="000000"/>
          <w:sz w:val="28"/>
        </w:rPr>
      </w:pPr>
      <w:r w:rsidRPr="005E3C79">
        <w:rPr>
          <w:noProof/>
          <w:color w:val="000000"/>
          <w:sz w:val="28"/>
        </w:rPr>
        <w:t xml:space="preserve">В ходе выполнения курсового проекта были определены основные геометрические размеры канифолеварочной колонны: тарелки – ситчатые и колпачковые, число тарелок 15, высота колонны 8.9 м, диаметр колонны 0.8 м. </w:t>
      </w:r>
    </w:p>
    <w:p w:rsidR="00F76AE9" w:rsidRPr="005E3C79" w:rsidRDefault="00F76AE9" w:rsidP="00C023FB">
      <w:pPr>
        <w:widowControl w:val="0"/>
        <w:spacing w:line="360" w:lineRule="auto"/>
        <w:ind w:firstLine="709"/>
        <w:jc w:val="both"/>
        <w:rPr>
          <w:noProof/>
          <w:color w:val="000000"/>
          <w:sz w:val="28"/>
        </w:rPr>
      </w:pPr>
      <w:r w:rsidRPr="005E3C79">
        <w:rPr>
          <w:noProof/>
          <w:color w:val="000000"/>
          <w:sz w:val="28"/>
        </w:rPr>
        <w:t>Кроме этого был произведён расчёт и выбор вспомогательного оборудования: дефлегматор, флорентина. Также произведён расчёт холодильника- конденсатора. Было выбрано 2 кожухотрубчатых теплообменника:</w:t>
      </w:r>
    </w:p>
    <w:p w:rsidR="00F76AE9" w:rsidRPr="005E3C79" w:rsidRDefault="00F76AE9" w:rsidP="00C023FB">
      <w:pPr>
        <w:widowControl w:val="0"/>
        <w:spacing w:line="360" w:lineRule="auto"/>
        <w:ind w:firstLine="709"/>
        <w:jc w:val="both"/>
        <w:rPr>
          <w:noProof/>
          <w:color w:val="000000"/>
          <w:sz w:val="28"/>
        </w:rPr>
      </w:pPr>
      <w:r w:rsidRPr="005E3C79">
        <w:rPr>
          <w:noProof/>
          <w:color w:val="000000"/>
          <w:sz w:val="28"/>
        </w:rPr>
        <w:t>1)с диаметром кожуха 149 мм, общим числом труб 17, длиной труб 2.5 м, поверхностью 2.5 м</w:t>
      </w:r>
      <w:r w:rsidRPr="005E3C79">
        <w:rPr>
          <w:noProof/>
          <w:color w:val="000000"/>
          <w:sz w:val="28"/>
          <w:vertAlign w:val="superscript"/>
        </w:rPr>
        <w:t>2</w:t>
      </w:r>
      <w:r w:rsidRPr="005E3C79">
        <w:rPr>
          <w:noProof/>
          <w:color w:val="000000"/>
          <w:sz w:val="28"/>
        </w:rPr>
        <w:t>;</w:t>
      </w:r>
    </w:p>
    <w:p w:rsidR="00F76AE9" w:rsidRPr="005E3C79" w:rsidRDefault="00F76AE9" w:rsidP="00C023FB">
      <w:pPr>
        <w:widowControl w:val="0"/>
        <w:spacing w:line="360" w:lineRule="auto"/>
        <w:ind w:firstLine="709"/>
        <w:jc w:val="both"/>
        <w:rPr>
          <w:noProof/>
          <w:color w:val="000000"/>
          <w:sz w:val="28"/>
        </w:rPr>
      </w:pPr>
      <w:r w:rsidRPr="005E3C79">
        <w:rPr>
          <w:noProof/>
          <w:color w:val="000000"/>
          <w:sz w:val="28"/>
        </w:rPr>
        <w:t>2)с диаметром кожуха 600 мм, общим числом труб 368, длиной труб 2.5 м, поверхностью 70 м</w:t>
      </w:r>
      <w:r w:rsidRPr="005E3C79">
        <w:rPr>
          <w:noProof/>
          <w:color w:val="000000"/>
          <w:sz w:val="28"/>
          <w:vertAlign w:val="superscript"/>
        </w:rPr>
        <w:t>2</w:t>
      </w:r>
      <w:r w:rsidRPr="005E3C79">
        <w:rPr>
          <w:noProof/>
          <w:color w:val="000000"/>
          <w:sz w:val="28"/>
        </w:rPr>
        <w:t>.</w:t>
      </w:r>
    </w:p>
    <w:p w:rsidR="00F76AE9" w:rsidRPr="005E3C79" w:rsidRDefault="00F76AE9" w:rsidP="00C023FB">
      <w:pPr>
        <w:widowControl w:val="0"/>
        <w:spacing w:line="360" w:lineRule="auto"/>
        <w:ind w:firstLine="709"/>
        <w:jc w:val="both"/>
        <w:rPr>
          <w:noProof/>
          <w:color w:val="000000"/>
          <w:sz w:val="28"/>
        </w:rPr>
      </w:pPr>
      <w:r w:rsidRPr="005E3C79">
        <w:rPr>
          <w:noProof/>
          <w:color w:val="000000"/>
          <w:sz w:val="28"/>
        </w:rPr>
        <w:t>Было совершено ознакомление с последними достижениями в области данного производства и перспективы его развития.</w:t>
      </w:r>
    </w:p>
    <w:p w:rsidR="00793A96" w:rsidRPr="005E3C79" w:rsidRDefault="00793A96" w:rsidP="00C023FB">
      <w:pPr>
        <w:pStyle w:val="a3"/>
        <w:widowControl w:val="0"/>
        <w:spacing w:line="360" w:lineRule="auto"/>
        <w:ind w:firstLine="709"/>
        <w:jc w:val="both"/>
        <w:rPr>
          <w:b w:val="0"/>
          <w:noProof/>
          <w:color w:val="000000"/>
          <w:sz w:val="28"/>
          <w:szCs w:val="28"/>
        </w:rPr>
      </w:pPr>
    </w:p>
    <w:p w:rsidR="00005A77" w:rsidRPr="005E3C79" w:rsidRDefault="00005A77" w:rsidP="00C023FB">
      <w:pPr>
        <w:pStyle w:val="a3"/>
        <w:widowControl w:val="0"/>
        <w:spacing w:line="360" w:lineRule="auto"/>
        <w:ind w:firstLine="709"/>
        <w:jc w:val="both"/>
        <w:rPr>
          <w:b w:val="0"/>
          <w:noProof/>
          <w:color w:val="000000"/>
          <w:sz w:val="28"/>
          <w:szCs w:val="28"/>
        </w:rPr>
      </w:pPr>
      <w:r w:rsidRPr="005E3C79">
        <w:rPr>
          <w:b w:val="0"/>
          <w:noProof/>
          <w:color w:val="000000"/>
          <w:sz w:val="28"/>
          <w:szCs w:val="28"/>
        </w:rPr>
        <w:br w:type="page"/>
      </w:r>
      <w:r w:rsidR="00793A96" w:rsidRPr="005E3C79">
        <w:rPr>
          <w:b w:val="0"/>
          <w:noProof/>
          <w:color w:val="000000"/>
          <w:sz w:val="28"/>
          <w:szCs w:val="28"/>
        </w:rPr>
        <w:t>Список использованных источников</w:t>
      </w:r>
    </w:p>
    <w:p w:rsidR="00005A77" w:rsidRPr="005E3C79" w:rsidRDefault="00005A77" w:rsidP="00C023FB">
      <w:pPr>
        <w:widowControl w:val="0"/>
        <w:spacing w:line="360" w:lineRule="auto"/>
        <w:ind w:firstLine="709"/>
        <w:jc w:val="both"/>
        <w:rPr>
          <w:noProof/>
          <w:color w:val="000000"/>
          <w:sz w:val="28"/>
          <w:szCs w:val="28"/>
        </w:rPr>
      </w:pPr>
    </w:p>
    <w:p w:rsidR="00005A77" w:rsidRPr="005E3C79" w:rsidRDefault="00005A77" w:rsidP="00C023FB">
      <w:pPr>
        <w:pStyle w:val="a8"/>
        <w:widowControl w:val="0"/>
        <w:spacing w:after="0" w:line="360" w:lineRule="auto"/>
        <w:ind w:left="0"/>
        <w:jc w:val="both"/>
        <w:rPr>
          <w:noProof/>
          <w:color w:val="000000"/>
          <w:sz w:val="28"/>
          <w:szCs w:val="28"/>
        </w:rPr>
      </w:pPr>
      <w:r w:rsidRPr="005E3C79">
        <w:rPr>
          <w:noProof/>
          <w:color w:val="000000"/>
          <w:sz w:val="28"/>
          <w:szCs w:val="28"/>
        </w:rPr>
        <w:t>1..Дытнерский Ю.И. Основные процессы и аппараты химической технологии. – М.: «Химия», 1991 г.</w:t>
      </w:r>
    </w:p>
    <w:p w:rsidR="00005A77" w:rsidRPr="005E3C79" w:rsidRDefault="00005A77" w:rsidP="00C023FB">
      <w:pPr>
        <w:widowControl w:val="0"/>
        <w:spacing w:line="360" w:lineRule="auto"/>
        <w:jc w:val="both"/>
        <w:rPr>
          <w:noProof/>
          <w:color w:val="000000"/>
          <w:sz w:val="28"/>
          <w:szCs w:val="28"/>
        </w:rPr>
      </w:pPr>
      <w:r w:rsidRPr="005E3C79">
        <w:rPr>
          <w:noProof/>
          <w:color w:val="000000"/>
          <w:sz w:val="28"/>
          <w:szCs w:val="28"/>
        </w:rPr>
        <w:t>2.Елкин В.А., Выродов В.А., Рябов В.В., Кречмер М.М. Оборудование и проектирование предприятий гидролизной и лесохимической промышленности. – М.: Лесная промышленность, 1991 г.</w:t>
      </w:r>
    </w:p>
    <w:p w:rsidR="00005A77" w:rsidRPr="005E3C79" w:rsidRDefault="00005A77" w:rsidP="00C023FB">
      <w:pPr>
        <w:widowControl w:val="0"/>
        <w:spacing w:line="360" w:lineRule="auto"/>
        <w:jc w:val="both"/>
        <w:rPr>
          <w:noProof/>
          <w:color w:val="000000"/>
          <w:sz w:val="28"/>
          <w:szCs w:val="28"/>
        </w:rPr>
      </w:pPr>
      <w:r w:rsidRPr="005E3C79">
        <w:rPr>
          <w:noProof/>
          <w:color w:val="000000"/>
          <w:sz w:val="28"/>
          <w:szCs w:val="28"/>
        </w:rPr>
        <w:t>3.Выродов В.А. Канифольно-терпентинное производство: лекции. – Л.: ЛТА, 1982г.</w:t>
      </w:r>
    </w:p>
    <w:p w:rsidR="00005A77" w:rsidRPr="005E3C79" w:rsidRDefault="00005A77" w:rsidP="00C023FB">
      <w:pPr>
        <w:widowControl w:val="0"/>
        <w:spacing w:line="360" w:lineRule="auto"/>
        <w:jc w:val="both"/>
        <w:rPr>
          <w:noProof/>
          <w:color w:val="000000"/>
          <w:sz w:val="28"/>
          <w:szCs w:val="28"/>
        </w:rPr>
      </w:pPr>
      <w:r w:rsidRPr="005E3C79">
        <w:rPr>
          <w:noProof/>
          <w:color w:val="000000"/>
          <w:sz w:val="28"/>
          <w:szCs w:val="28"/>
        </w:rPr>
        <w:t>4.Справочник лесохимика. М.: Лесная промышленность, 1974 г.</w:t>
      </w:r>
    </w:p>
    <w:p w:rsidR="00005A77" w:rsidRPr="005E3C79" w:rsidRDefault="00005A77" w:rsidP="00C023FB">
      <w:pPr>
        <w:pStyle w:val="a8"/>
        <w:widowControl w:val="0"/>
        <w:spacing w:after="0" w:line="360" w:lineRule="auto"/>
        <w:ind w:left="0"/>
        <w:jc w:val="both"/>
        <w:rPr>
          <w:noProof/>
          <w:color w:val="000000"/>
          <w:sz w:val="28"/>
          <w:szCs w:val="28"/>
        </w:rPr>
      </w:pPr>
      <w:r w:rsidRPr="005E3C79">
        <w:rPr>
          <w:noProof/>
          <w:color w:val="000000"/>
          <w:sz w:val="28"/>
          <w:szCs w:val="28"/>
        </w:rPr>
        <w:t>5.Гордон Л.В. и др. Технология и оборудование лесохимических производств. – М.: Лесная промышленность, 1979 г.</w:t>
      </w:r>
    </w:p>
    <w:p w:rsidR="00005A77" w:rsidRPr="005E3C79" w:rsidRDefault="00005A77" w:rsidP="00C023FB">
      <w:pPr>
        <w:pStyle w:val="a8"/>
        <w:widowControl w:val="0"/>
        <w:spacing w:after="0" w:line="360" w:lineRule="auto"/>
        <w:ind w:left="0"/>
        <w:jc w:val="both"/>
        <w:rPr>
          <w:noProof/>
          <w:color w:val="000000"/>
          <w:sz w:val="28"/>
          <w:szCs w:val="28"/>
        </w:rPr>
      </w:pPr>
      <w:r w:rsidRPr="005E3C79">
        <w:rPr>
          <w:noProof/>
          <w:color w:val="000000"/>
          <w:sz w:val="28"/>
          <w:szCs w:val="28"/>
        </w:rPr>
        <w:t>6.Касаткин А.Г. Основные процессы и</w:t>
      </w:r>
      <w:r w:rsidR="00793A96" w:rsidRPr="005E3C79">
        <w:rPr>
          <w:noProof/>
          <w:color w:val="000000"/>
          <w:sz w:val="28"/>
          <w:szCs w:val="28"/>
        </w:rPr>
        <w:t xml:space="preserve"> </w:t>
      </w:r>
      <w:r w:rsidRPr="005E3C79">
        <w:rPr>
          <w:noProof/>
          <w:color w:val="000000"/>
          <w:sz w:val="28"/>
          <w:szCs w:val="28"/>
        </w:rPr>
        <w:t>аппараты химической технологии. – М.: «Машиностроение», 1981 г.</w:t>
      </w:r>
      <w:bookmarkStart w:id="1" w:name="_GoBack"/>
      <w:bookmarkEnd w:id="1"/>
    </w:p>
    <w:sectPr w:rsidR="00005A77" w:rsidRPr="005E3C79" w:rsidSect="00793A9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6D" w:rsidRDefault="002A116D" w:rsidP="00793A96">
      <w:r>
        <w:separator/>
      </w:r>
    </w:p>
  </w:endnote>
  <w:endnote w:type="continuationSeparator" w:id="0">
    <w:p w:rsidR="002A116D" w:rsidRDefault="002A116D" w:rsidP="0079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6D" w:rsidRDefault="002A116D" w:rsidP="00793A96">
      <w:r>
        <w:separator/>
      </w:r>
    </w:p>
  </w:footnote>
  <w:footnote w:type="continuationSeparator" w:id="0">
    <w:p w:rsidR="002A116D" w:rsidRDefault="002A116D" w:rsidP="0079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3580E"/>
    <w:multiLevelType w:val="hybridMultilevel"/>
    <w:tmpl w:val="A45856D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DBC"/>
    <w:rsid w:val="00005A77"/>
    <w:rsid w:val="0006366D"/>
    <w:rsid w:val="000C5C02"/>
    <w:rsid w:val="002273E1"/>
    <w:rsid w:val="002A116D"/>
    <w:rsid w:val="00421C97"/>
    <w:rsid w:val="004479A9"/>
    <w:rsid w:val="005E3C79"/>
    <w:rsid w:val="005E6421"/>
    <w:rsid w:val="00653670"/>
    <w:rsid w:val="00655EEF"/>
    <w:rsid w:val="00681DBC"/>
    <w:rsid w:val="00682132"/>
    <w:rsid w:val="00793A96"/>
    <w:rsid w:val="008B5E2D"/>
    <w:rsid w:val="00986687"/>
    <w:rsid w:val="00A772F3"/>
    <w:rsid w:val="00AA4CD5"/>
    <w:rsid w:val="00AD5CE4"/>
    <w:rsid w:val="00AE1754"/>
    <w:rsid w:val="00C023FB"/>
    <w:rsid w:val="00C32432"/>
    <w:rsid w:val="00C4724F"/>
    <w:rsid w:val="00D9732F"/>
    <w:rsid w:val="00F7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ED532A8-D3C2-4A8F-9E44-ACD8FB6E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87"/>
  </w:style>
  <w:style w:type="paragraph" w:styleId="6">
    <w:name w:val="heading 6"/>
    <w:basedOn w:val="a"/>
    <w:next w:val="a"/>
    <w:link w:val="60"/>
    <w:uiPriority w:val="9"/>
    <w:qFormat/>
    <w:rsid w:val="00F76AE9"/>
    <w:pPr>
      <w:keepNext/>
      <w:outlineLvl w:val="5"/>
    </w:pPr>
    <w:rPr>
      <w:b/>
      <w:bCs/>
      <w:i/>
      <w:iCs/>
      <w:sz w:val="28"/>
      <w:szCs w:val="24"/>
    </w:rPr>
  </w:style>
  <w:style w:type="paragraph" w:styleId="7">
    <w:name w:val="heading 7"/>
    <w:basedOn w:val="a"/>
    <w:next w:val="a"/>
    <w:link w:val="70"/>
    <w:uiPriority w:val="9"/>
    <w:qFormat/>
    <w:rsid w:val="00F76AE9"/>
    <w:pPr>
      <w:spacing w:before="240" w:after="60"/>
      <w:outlineLvl w:val="6"/>
    </w:pPr>
    <w:rPr>
      <w:sz w:val="24"/>
      <w:szCs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F76AE9"/>
    <w:rPr>
      <w:rFonts w:cs="Times New Roman"/>
      <w:b/>
      <w:bCs/>
      <w:i/>
      <w:iCs/>
      <w:sz w:val="24"/>
      <w:szCs w:val="24"/>
    </w:rPr>
  </w:style>
  <w:style w:type="character" w:customStyle="1" w:styleId="70">
    <w:name w:val="Заголовок 7 Знак"/>
    <w:link w:val="7"/>
    <w:uiPriority w:val="9"/>
    <w:locked/>
    <w:rsid w:val="00F76AE9"/>
    <w:rPr>
      <w:rFonts w:cs="Times New Roman"/>
      <w:sz w:val="24"/>
      <w:szCs w:val="24"/>
      <w:lang w:val="be-BY" w:eastAsia="x-none"/>
    </w:rPr>
  </w:style>
  <w:style w:type="paragraph" w:styleId="a3">
    <w:name w:val="Title"/>
    <w:basedOn w:val="a"/>
    <w:link w:val="a4"/>
    <w:uiPriority w:val="10"/>
    <w:qFormat/>
    <w:rsid w:val="00F76AE9"/>
    <w:pPr>
      <w:jc w:val="center"/>
    </w:pPr>
    <w:rPr>
      <w:b/>
      <w:bCs/>
      <w:sz w:val="32"/>
      <w:szCs w:val="24"/>
    </w:rPr>
  </w:style>
  <w:style w:type="character" w:customStyle="1" w:styleId="a4">
    <w:name w:val="Название Знак"/>
    <w:link w:val="a3"/>
    <w:uiPriority w:val="10"/>
    <w:locked/>
    <w:rsid w:val="00F76AE9"/>
    <w:rPr>
      <w:rFonts w:cs="Times New Roman"/>
      <w:b/>
      <w:bCs/>
      <w:sz w:val="24"/>
      <w:szCs w:val="24"/>
    </w:rPr>
  </w:style>
  <w:style w:type="paragraph" w:styleId="a5">
    <w:name w:val="Body Text"/>
    <w:basedOn w:val="a"/>
    <w:link w:val="a6"/>
    <w:uiPriority w:val="99"/>
    <w:rsid w:val="00F76AE9"/>
    <w:rPr>
      <w:sz w:val="32"/>
      <w:szCs w:val="24"/>
    </w:rPr>
  </w:style>
  <w:style w:type="character" w:customStyle="1" w:styleId="a6">
    <w:name w:val="Основной текст Знак"/>
    <w:link w:val="a5"/>
    <w:uiPriority w:val="99"/>
    <w:locked/>
    <w:rsid w:val="00F76AE9"/>
    <w:rPr>
      <w:rFonts w:cs="Times New Roman"/>
      <w:sz w:val="24"/>
      <w:szCs w:val="24"/>
    </w:rPr>
  </w:style>
  <w:style w:type="paragraph" w:styleId="2">
    <w:name w:val="Body Text 2"/>
    <w:basedOn w:val="a"/>
    <w:link w:val="20"/>
    <w:uiPriority w:val="99"/>
    <w:rsid w:val="00F76AE9"/>
    <w:rPr>
      <w:sz w:val="28"/>
      <w:szCs w:val="24"/>
    </w:rPr>
  </w:style>
  <w:style w:type="character" w:customStyle="1" w:styleId="20">
    <w:name w:val="Основной текст 2 Знак"/>
    <w:link w:val="2"/>
    <w:uiPriority w:val="99"/>
    <w:locked/>
    <w:rsid w:val="00F76AE9"/>
    <w:rPr>
      <w:rFonts w:cs="Times New Roman"/>
      <w:sz w:val="24"/>
      <w:szCs w:val="24"/>
    </w:rPr>
  </w:style>
  <w:style w:type="paragraph" w:customStyle="1" w:styleId="a7">
    <w:name w:val="Чертежный"/>
    <w:rsid w:val="00F76AE9"/>
    <w:pPr>
      <w:jc w:val="both"/>
    </w:pPr>
    <w:rPr>
      <w:rFonts w:ascii="ISOCPEUR" w:hAnsi="ISOCPEUR"/>
      <w:i/>
      <w:sz w:val="28"/>
      <w:lang w:val="uk-UA"/>
    </w:rPr>
  </w:style>
  <w:style w:type="paragraph" w:styleId="a8">
    <w:name w:val="Body Text Indent"/>
    <w:basedOn w:val="a"/>
    <w:link w:val="a9"/>
    <w:uiPriority w:val="99"/>
    <w:semiHidden/>
    <w:unhideWhenUsed/>
    <w:rsid w:val="00F76AE9"/>
    <w:pPr>
      <w:spacing w:after="120"/>
      <w:ind w:left="283"/>
    </w:pPr>
  </w:style>
  <w:style w:type="character" w:customStyle="1" w:styleId="a9">
    <w:name w:val="Основной текст с отступом Знак"/>
    <w:link w:val="a8"/>
    <w:uiPriority w:val="99"/>
    <w:semiHidden/>
    <w:locked/>
    <w:rsid w:val="00F76AE9"/>
    <w:rPr>
      <w:rFonts w:cs="Times New Roman"/>
    </w:rPr>
  </w:style>
  <w:style w:type="paragraph" w:styleId="3">
    <w:name w:val="Body Text Indent 3"/>
    <w:basedOn w:val="a"/>
    <w:link w:val="30"/>
    <w:uiPriority w:val="99"/>
    <w:semiHidden/>
    <w:unhideWhenUsed/>
    <w:rsid w:val="00F76AE9"/>
    <w:pPr>
      <w:spacing w:after="120"/>
      <w:ind w:left="283"/>
    </w:pPr>
    <w:rPr>
      <w:sz w:val="16"/>
      <w:szCs w:val="16"/>
    </w:rPr>
  </w:style>
  <w:style w:type="character" w:customStyle="1" w:styleId="30">
    <w:name w:val="Основной текст с отступом 3 Знак"/>
    <w:link w:val="3"/>
    <w:uiPriority w:val="99"/>
    <w:semiHidden/>
    <w:locked/>
    <w:rsid w:val="00F76AE9"/>
    <w:rPr>
      <w:rFonts w:cs="Times New Roman"/>
      <w:sz w:val="16"/>
      <w:szCs w:val="16"/>
    </w:rPr>
  </w:style>
  <w:style w:type="character" w:customStyle="1" w:styleId="11">
    <w:name w:val="Верхний колонтитул Знак11"/>
    <w:uiPriority w:val="99"/>
    <w:semiHidden/>
    <w:rPr>
      <w:rFonts w:cs="Times New Roman"/>
    </w:rPr>
  </w:style>
  <w:style w:type="paragraph" w:styleId="aa">
    <w:name w:val="header"/>
    <w:basedOn w:val="a"/>
    <w:link w:val="ab"/>
    <w:uiPriority w:val="99"/>
    <w:rsid w:val="00F76AE9"/>
    <w:pPr>
      <w:tabs>
        <w:tab w:val="center" w:pos="4677"/>
        <w:tab w:val="right" w:pos="9355"/>
      </w:tabs>
    </w:pPr>
    <w:rPr>
      <w:sz w:val="24"/>
      <w:szCs w:val="24"/>
    </w:rPr>
  </w:style>
  <w:style w:type="character" w:customStyle="1" w:styleId="1">
    <w:name w:val="Верхний колонтитул Знак1"/>
    <w:uiPriority w:val="99"/>
    <w:semiHidden/>
  </w:style>
  <w:style w:type="character" w:customStyle="1" w:styleId="ab">
    <w:name w:val="Верхний колонтитул Знак"/>
    <w:link w:val="aa"/>
    <w:uiPriority w:val="99"/>
    <w:semiHidden/>
    <w:locked/>
    <w:rPr>
      <w:rFonts w:cs="Times New Roman"/>
    </w:rPr>
  </w:style>
  <w:style w:type="character" w:customStyle="1" w:styleId="110">
    <w:name w:val="Нижний колонтитул Знак11"/>
    <w:uiPriority w:val="99"/>
    <w:semiHidden/>
    <w:rPr>
      <w:rFonts w:cs="Times New Roman"/>
    </w:rPr>
  </w:style>
  <w:style w:type="paragraph" w:styleId="ac">
    <w:name w:val="footer"/>
    <w:basedOn w:val="a"/>
    <w:link w:val="ad"/>
    <w:uiPriority w:val="99"/>
    <w:rsid w:val="00F76AE9"/>
    <w:pPr>
      <w:tabs>
        <w:tab w:val="center" w:pos="4677"/>
        <w:tab w:val="right" w:pos="9355"/>
      </w:tabs>
    </w:pPr>
    <w:rPr>
      <w:sz w:val="24"/>
      <w:szCs w:val="24"/>
    </w:rPr>
  </w:style>
  <w:style w:type="character" w:customStyle="1" w:styleId="10">
    <w:name w:val="Нижний колонтитул Знак1"/>
    <w:uiPriority w:val="99"/>
    <w:semiHidden/>
  </w:style>
  <w:style w:type="character" w:customStyle="1" w:styleId="ad">
    <w:name w:val="Нижний колонтитул Знак"/>
    <w:link w:val="ac"/>
    <w:uiPriority w:val="99"/>
    <w:semiHidden/>
    <w:locked/>
    <w:rPr>
      <w:rFonts w:cs="Times New Roman"/>
    </w:rPr>
  </w:style>
  <w:style w:type="table" w:styleId="ae">
    <w:name w:val="Table Professional"/>
    <w:basedOn w:val="a1"/>
    <w:uiPriority w:val="99"/>
    <w:unhideWhenUsed/>
    <w:rsid w:val="00793A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4162</Words>
  <Characters>23725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Sokol</dc:creator>
  <cp:keywords/>
  <dc:description/>
  <cp:lastModifiedBy>admin</cp:lastModifiedBy>
  <cp:revision>2</cp:revision>
  <dcterms:created xsi:type="dcterms:W3CDTF">2014-03-04T15:33:00Z</dcterms:created>
  <dcterms:modified xsi:type="dcterms:W3CDTF">2014-03-04T15:33:00Z</dcterms:modified>
</cp:coreProperties>
</file>