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Федеральное агентство по образованию</w:t>
      </w:r>
    </w:p>
    <w:p w:rsidR="002D1AFD" w:rsidRDefault="002D1AFD">
      <w:pPr>
        <w:jc w:val="center"/>
        <w:rPr>
          <w:sz w:val="28"/>
          <w:szCs w:val="28"/>
          <w:lang w:val="ru-RU"/>
        </w:rPr>
      </w:pP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Государственное образовательное учреждение</w:t>
      </w: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высшего профессионального образования</w:t>
      </w: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«Санкт-Петербургский государственный</w:t>
      </w: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инженерно-экономический университет»</w:t>
      </w:r>
    </w:p>
    <w:p w:rsidR="002D1AFD" w:rsidRDefault="002D1AFD">
      <w:pPr>
        <w:jc w:val="center"/>
        <w:rPr>
          <w:sz w:val="28"/>
          <w:szCs w:val="28"/>
          <w:lang w:val="ru-RU"/>
        </w:rPr>
      </w:pPr>
    </w:p>
    <w:p w:rsidR="002D1AFD" w:rsidRDefault="002D1AFD">
      <w:pPr>
        <w:jc w:val="center"/>
        <w:rPr>
          <w:sz w:val="28"/>
          <w:szCs w:val="28"/>
          <w:lang w:val="ru-RU"/>
        </w:rPr>
      </w:pPr>
    </w:p>
    <w:p w:rsidR="002D1AFD" w:rsidRDefault="00390765">
      <w:pPr>
        <w:jc w:val="center"/>
        <w:rPr>
          <w:sz w:val="28"/>
          <w:szCs w:val="28"/>
        </w:rPr>
      </w:pPr>
      <w:r>
        <w:rPr>
          <w:noProof/>
          <w:sz w:val="20"/>
          <w:szCs w:val="28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3" type="#_x0000_t75" style="position:absolute;left:0;text-align:left;margin-left:0;margin-top:-9.3pt;width:114.7pt;height:67.5pt;z-index:251658752;mso-position-horizontal:center" o:allowoverlap="f">
            <v:imagedata r:id="rId7" o:title=""/>
            <w10:wrap type="topAndBottom"/>
          </v:shape>
          <o:OLEObject Type="Embed" ProgID="MSPhotoEd.3" ShapeID="_x0000_s1103" DrawAspect="Content" ObjectID="_1468519251" r:id="rId8"/>
        </w:object>
      </w: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Кафедра экономики и менеджмента в туризме и гостиничном хозяйстве</w:t>
      </w:r>
    </w:p>
    <w:p w:rsidR="002D1AFD" w:rsidRDefault="002D1AFD">
      <w:pPr>
        <w:jc w:val="center"/>
        <w:rPr>
          <w:sz w:val="28"/>
          <w:szCs w:val="28"/>
          <w:lang w:val="ru-RU"/>
        </w:rPr>
      </w:pPr>
    </w:p>
    <w:p w:rsidR="002D1AFD" w:rsidRDefault="002D1AFD">
      <w:pPr>
        <w:jc w:val="center"/>
        <w:rPr>
          <w:lang w:val="ru-RU"/>
        </w:rPr>
      </w:pPr>
    </w:p>
    <w:p w:rsidR="002D1AFD" w:rsidRDefault="00390765">
      <w:pPr>
        <w:ind w:left="486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26pt;margin-top:1.9pt;width:3in;height:27pt;z-index:251656704">
            <v:textbox>
              <w:txbxContent>
                <w:p w:rsidR="002D1AFD" w:rsidRDefault="007A753C">
                  <w:pPr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>ЗАОЧНОЕ ОБУЧЕНИЕ</w:t>
                  </w:r>
                </w:p>
              </w:txbxContent>
            </v:textbox>
          </v:shape>
        </w:pict>
      </w:r>
    </w:p>
    <w:p w:rsidR="002D1AFD" w:rsidRDefault="002D1AFD">
      <w:pPr>
        <w:ind w:left="4860"/>
        <w:rPr>
          <w:sz w:val="28"/>
          <w:szCs w:val="28"/>
          <w:lang w:val="ru-RU"/>
        </w:rPr>
      </w:pPr>
    </w:p>
    <w:p w:rsidR="002D1AFD" w:rsidRDefault="002D1AFD">
      <w:pPr>
        <w:ind w:left="4860"/>
        <w:rPr>
          <w:sz w:val="28"/>
          <w:szCs w:val="28"/>
          <w:lang w:val="ru-RU"/>
        </w:rPr>
      </w:pPr>
    </w:p>
    <w:p w:rsidR="002D1AFD" w:rsidRDefault="002D1AFD">
      <w:pPr>
        <w:ind w:left="4860"/>
        <w:rPr>
          <w:sz w:val="28"/>
          <w:szCs w:val="28"/>
          <w:lang w:val="ru-RU"/>
        </w:rPr>
      </w:pPr>
    </w:p>
    <w:p w:rsidR="002D1AFD" w:rsidRDefault="007A753C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ОРГАНИЗАЦИЯ ПРОИЗВОДСТВА НА ПРЕДПРИЯТИЯХ ТУРИЗМА И ГОСТИНИЧНОГО ХОЗЯЙСТВА</w:t>
      </w:r>
    </w:p>
    <w:p w:rsidR="002D1AFD" w:rsidRDefault="002D1AFD">
      <w:pPr>
        <w:jc w:val="center"/>
        <w:rPr>
          <w:b/>
          <w:sz w:val="28"/>
          <w:szCs w:val="28"/>
          <w:lang w:val="ru-RU"/>
        </w:rPr>
      </w:pPr>
    </w:p>
    <w:p w:rsidR="002D1AFD" w:rsidRDefault="007A753C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Методические указания к изучению дисциплины</w:t>
      </w:r>
    </w:p>
    <w:p w:rsidR="002D1AFD" w:rsidRDefault="007A753C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и выполнению контрольной работы</w:t>
      </w:r>
    </w:p>
    <w:p w:rsidR="002D1AFD" w:rsidRDefault="007A753C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для студентов заочной формы обучения</w:t>
      </w:r>
    </w:p>
    <w:p w:rsidR="002D1AFD" w:rsidRDefault="002D1AFD">
      <w:pPr>
        <w:jc w:val="center"/>
        <w:rPr>
          <w:sz w:val="24"/>
          <w:szCs w:val="24"/>
          <w:lang w:val="ru-RU"/>
        </w:rPr>
      </w:pPr>
    </w:p>
    <w:p w:rsidR="002D1AFD" w:rsidRDefault="002D1AFD">
      <w:pPr>
        <w:jc w:val="center"/>
        <w:rPr>
          <w:sz w:val="24"/>
          <w:szCs w:val="24"/>
          <w:lang w:val="ru-RU"/>
        </w:rPr>
      </w:pPr>
    </w:p>
    <w:p w:rsidR="002D1AFD" w:rsidRDefault="007A753C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Специальность 080502/8 -  Экономика и управление на предприятии </w:t>
      </w:r>
    </w:p>
    <w:p w:rsidR="002D1AFD" w:rsidRDefault="007A753C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туризма и гостиничного хозяйства</w:t>
      </w:r>
    </w:p>
    <w:p w:rsidR="002D1AFD" w:rsidRDefault="002D1AFD">
      <w:pPr>
        <w:jc w:val="center"/>
        <w:rPr>
          <w:sz w:val="24"/>
          <w:szCs w:val="24"/>
          <w:lang w:val="ru-RU"/>
        </w:rPr>
      </w:pPr>
    </w:p>
    <w:p w:rsidR="002D1AFD" w:rsidRDefault="002D1AFD">
      <w:pPr>
        <w:rPr>
          <w:b/>
          <w:sz w:val="28"/>
          <w:szCs w:val="28"/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7A753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Санкт-Петербург</w:t>
      </w:r>
    </w:p>
    <w:p w:rsidR="002D1AFD" w:rsidRDefault="007A753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2007</w:t>
      </w:r>
    </w:p>
    <w:p w:rsidR="002D1AFD" w:rsidRDefault="007A753C">
      <w:pPr>
        <w:jc w:val="center"/>
        <w:rPr>
          <w:i/>
          <w:szCs w:val="24"/>
          <w:lang w:val="ru-RU"/>
        </w:rPr>
      </w:pPr>
      <w:r>
        <w:rPr>
          <w:b/>
          <w:lang w:val="ru-RU"/>
        </w:rPr>
        <w:br w:type="page"/>
      </w:r>
      <w:r>
        <w:rPr>
          <w:i/>
          <w:szCs w:val="24"/>
          <w:lang w:val="ru-RU"/>
        </w:rPr>
        <w:lastRenderedPageBreak/>
        <w:t>Допущено</w:t>
      </w:r>
    </w:p>
    <w:p w:rsidR="002D1AFD" w:rsidRDefault="007A753C">
      <w:pPr>
        <w:jc w:val="center"/>
        <w:rPr>
          <w:i/>
          <w:szCs w:val="24"/>
          <w:lang w:val="ru-RU"/>
        </w:rPr>
      </w:pPr>
      <w:r>
        <w:rPr>
          <w:i/>
          <w:szCs w:val="24"/>
          <w:lang w:val="ru-RU"/>
        </w:rPr>
        <w:t>редакционно-издательским советом СПбГИЭУ</w:t>
      </w:r>
    </w:p>
    <w:p w:rsidR="002D1AFD" w:rsidRDefault="007A753C">
      <w:pPr>
        <w:jc w:val="center"/>
        <w:rPr>
          <w:i/>
          <w:szCs w:val="24"/>
          <w:lang w:val="ru-RU"/>
        </w:rPr>
      </w:pPr>
      <w:r>
        <w:rPr>
          <w:i/>
          <w:szCs w:val="24"/>
          <w:lang w:val="ru-RU"/>
        </w:rPr>
        <w:t>в качестве методического издания</w:t>
      </w:r>
    </w:p>
    <w:p w:rsidR="002D1AFD" w:rsidRDefault="002D1AFD">
      <w:pPr>
        <w:jc w:val="center"/>
        <w:rPr>
          <w:b/>
          <w:lang w:val="ru-RU"/>
        </w:rPr>
      </w:pPr>
    </w:p>
    <w:p w:rsidR="002D1AFD" w:rsidRDefault="002D1AFD">
      <w:pPr>
        <w:jc w:val="center"/>
        <w:rPr>
          <w:b/>
          <w:lang w:val="ru-RU"/>
        </w:rPr>
      </w:pPr>
    </w:p>
    <w:p w:rsidR="002D1AFD" w:rsidRDefault="002D1AFD">
      <w:pPr>
        <w:jc w:val="center"/>
        <w:rPr>
          <w:b/>
          <w:lang w:val="ru-RU"/>
        </w:rPr>
      </w:pPr>
    </w:p>
    <w:p w:rsidR="002D1AFD" w:rsidRDefault="007A753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Составитель</w:t>
      </w:r>
    </w:p>
    <w:p w:rsidR="002D1AFD" w:rsidRDefault="007A753C">
      <w:pPr>
        <w:jc w:val="center"/>
        <w:rPr>
          <w:i/>
          <w:iCs/>
          <w:szCs w:val="28"/>
          <w:lang w:val="ru-RU"/>
        </w:rPr>
      </w:pPr>
      <w:r>
        <w:rPr>
          <w:szCs w:val="28"/>
          <w:lang w:val="ru-RU"/>
        </w:rPr>
        <w:t xml:space="preserve">ассистент </w:t>
      </w:r>
      <w:r>
        <w:rPr>
          <w:i/>
          <w:iCs/>
          <w:szCs w:val="28"/>
          <w:lang w:val="ru-RU"/>
        </w:rPr>
        <w:t>А.В. Наволокина</w:t>
      </w:r>
    </w:p>
    <w:p w:rsidR="002D1AFD" w:rsidRDefault="002D1AFD">
      <w:pPr>
        <w:jc w:val="center"/>
        <w:rPr>
          <w:i/>
          <w:iCs/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7A753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Рецензент</w:t>
      </w:r>
    </w:p>
    <w:p w:rsidR="002D1AFD" w:rsidRDefault="007A753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канд. экон. наук, проф. </w:t>
      </w:r>
      <w:r>
        <w:rPr>
          <w:i/>
          <w:iCs/>
          <w:szCs w:val="28"/>
          <w:lang w:val="ru-RU"/>
        </w:rPr>
        <w:t>А.Т. Кириллов</w:t>
      </w: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7A753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Подготовлено на кафедре экономики и менеджмента</w:t>
      </w:r>
    </w:p>
    <w:p w:rsidR="002D1AFD" w:rsidRDefault="007A753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в туризме и гостиничном хозяйстве</w:t>
      </w: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7A753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Одобрено научно-методическим советом факультета </w:t>
      </w:r>
    </w:p>
    <w:p w:rsidR="002D1AFD" w:rsidRDefault="007A753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туризма и гостиничного хозяйства</w:t>
      </w: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2D1AFD">
      <w:pPr>
        <w:jc w:val="center"/>
        <w:rPr>
          <w:szCs w:val="28"/>
          <w:lang w:val="ru-RU"/>
        </w:rPr>
      </w:pPr>
    </w:p>
    <w:p w:rsidR="002D1AFD" w:rsidRDefault="007A753C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Отпечатано в авторской редакции с оригинал макета,</w:t>
      </w:r>
    </w:p>
    <w:p w:rsidR="002D1AFD" w:rsidRDefault="007A753C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представленного составителем</w:t>
      </w:r>
    </w:p>
    <w:p w:rsidR="002D1AFD" w:rsidRDefault="002D1AFD">
      <w:pPr>
        <w:spacing w:line="360" w:lineRule="auto"/>
        <w:jc w:val="center"/>
        <w:rPr>
          <w:szCs w:val="28"/>
          <w:lang w:val="ru-RU"/>
        </w:rPr>
      </w:pPr>
    </w:p>
    <w:p w:rsidR="002D1AFD" w:rsidRDefault="002D1AFD">
      <w:pPr>
        <w:spacing w:line="360" w:lineRule="auto"/>
        <w:jc w:val="center"/>
        <w:rPr>
          <w:szCs w:val="28"/>
          <w:lang w:val="ru-RU"/>
        </w:rPr>
      </w:pPr>
    </w:p>
    <w:p w:rsidR="002D1AFD" w:rsidRDefault="002D1AFD">
      <w:pPr>
        <w:spacing w:line="360" w:lineRule="auto"/>
        <w:jc w:val="center"/>
        <w:rPr>
          <w:szCs w:val="28"/>
          <w:lang w:val="ru-RU"/>
        </w:rPr>
      </w:pPr>
    </w:p>
    <w:p w:rsidR="002D1AFD" w:rsidRDefault="007A753C">
      <w:pPr>
        <w:spacing w:line="360" w:lineRule="auto"/>
        <w:jc w:val="right"/>
        <w:rPr>
          <w:szCs w:val="28"/>
          <w:lang w:val="ru-RU"/>
        </w:rPr>
      </w:pPr>
      <w:r>
        <w:rPr>
          <w:szCs w:val="28"/>
          <w:lang w:val="ru-RU"/>
        </w:rPr>
        <w:t>© СПбГИЭУ, 2007</w:t>
      </w:r>
    </w:p>
    <w:p w:rsidR="002D1AFD" w:rsidRDefault="002D1AFD">
      <w:pPr>
        <w:spacing w:line="360" w:lineRule="auto"/>
        <w:jc w:val="center"/>
        <w:rPr>
          <w:b/>
          <w:lang w:val="ru-RU"/>
        </w:rPr>
        <w:sectPr w:rsidR="002D1AFD">
          <w:footerReference w:type="even" r:id="rId9"/>
          <w:footerReference w:type="default" r:id="rId10"/>
          <w:type w:val="oddPage"/>
          <w:pgSz w:w="12240" w:h="15840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:rsidR="002D1AFD" w:rsidRDefault="007A753C">
      <w:pPr>
        <w:pStyle w:val="7"/>
      </w:pPr>
      <w:r>
        <w:t>СОДЕРЖАНИЕ</w:t>
      </w:r>
    </w:p>
    <w:p w:rsidR="002D1AFD" w:rsidRDefault="002D1AFD">
      <w:pPr>
        <w:spacing w:line="360" w:lineRule="auto"/>
        <w:jc w:val="center"/>
        <w:rPr>
          <w:b/>
          <w:lang w:val="ru-RU"/>
        </w:rPr>
      </w:pPr>
    </w:p>
    <w:p w:rsidR="002D1AFD" w:rsidRDefault="007A753C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r>
        <w:rPr>
          <w:smallCaps/>
        </w:rPr>
        <w:fldChar w:fldCharType="begin"/>
      </w:r>
      <w:r>
        <w:rPr>
          <w:smallCaps/>
        </w:rPr>
        <w:instrText xml:space="preserve"> TOC \o "1-3" \h \z \u </w:instrText>
      </w:r>
      <w:r>
        <w:rPr>
          <w:smallCaps/>
        </w:rPr>
        <w:fldChar w:fldCharType="separate"/>
      </w:r>
      <w:hyperlink w:anchor="_Toc160939429" w:history="1">
        <w:r>
          <w:rPr>
            <w:rStyle w:val="a9"/>
            <w:smallCaps/>
            <w:noProof/>
          </w:rPr>
          <w:t>1. ОБЩИЕ ПОЛОЖЕНИЯ</w:t>
        </w:r>
        <w:r>
          <w:rPr>
            <w:smallCaps/>
            <w:noProof/>
            <w:webHidden/>
          </w:rPr>
          <w:tab/>
        </w:r>
        <w:r>
          <w:rPr>
            <w:smallCaps/>
            <w:noProof/>
            <w:webHidden/>
          </w:rPr>
          <w:fldChar w:fldCharType="begin"/>
        </w:r>
        <w:r>
          <w:rPr>
            <w:smallCaps/>
            <w:noProof/>
            <w:webHidden/>
          </w:rPr>
          <w:instrText xml:space="preserve"> PAGEREF _Toc160939429 \h </w:instrText>
        </w:r>
        <w:r>
          <w:rPr>
            <w:smallCaps/>
            <w:noProof/>
            <w:webHidden/>
          </w:rPr>
        </w:r>
        <w:r>
          <w:rPr>
            <w:smallCaps/>
            <w:noProof/>
            <w:webHidden/>
          </w:rPr>
          <w:fldChar w:fldCharType="separate"/>
        </w:r>
        <w:r>
          <w:rPr>
            <w:smallCaps/>
            <w:noProof/>
            <w:webHidden/>
          </w:rPr>
          <w:t>4</w:t>
        </w:r>
        <w:r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0" w:history="1">
        <w:r w:rsidR="007A753C">
          <w:rPr>
            <w:rStyle w:val="a9"/>
            <w:smallCaps/>
            <w:noProof/>
          </w:rPr>
          <w:t>2. МЕТОДИЧЕСКИЕ УКАЗАНИЯ К ИЗУЧЕНИЮ ДИСЦИПЛИНЫ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_Toc160939430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6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1" w:history="1">
        <w:r w:rsidR="007A753C">
          <w:rPr>
            <w:rStyle w:val="a9"/>
            <w:smallCaps/>
            <w:noProof/>
          </w:rPr>
          <w:t>3. МЕТОДИЧЕСКИЕ УКАЗАНИЯ К ВЫПОЛНЕНИЮ КОНТРОЛЬНОЙ РАБОТЫ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_Toc160939431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8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2" w:history="1">
        <w:r w:rsidR="007A753C">
          <w:rPr>
            <w:rStyle w:val="a9"/>
            <w:smallCaps/>
            <w:noProof/>
          </w:rPr>
          <w:t>4. КОНТРОЛЬНЫЕ ЗАДАНИЯ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_Toc160939432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11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3" w:history="1">
        <w:r w:rsidR="007A753C">
          <w:rPr>
            <w:rStyle w:val="a9"/>
            <w:smallCaps/>
            <w:noProof/>
          </w:rPr>
          <w:t>5. ТРЕБОВАНИЯ К ОБЪЕМУ, ОФОРМЛЕНИЮ И СРОКАМ ВЫПОЛНЕНИЯ КОНТРОЛЬНЫХ ЗАДАНИЙ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_Toc160939433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22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4" w:history="1">
        <w:r w:rsidR="007A753C">
          <w:rPr>
            <w:rStyle w:val="a9"/>
            <w:smallCaps/>
            <w:noProof/>
          </w:rPr>
          <w:t>6. СПИСОК ЛИТЕРАТУРЫ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_Toc160939434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24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5" w:history="1">
        <w:r w:rsidR="007A753C">
          <w:rPr>
            <w:rStyle w:val="a9"/>
            <w:smallCaps/>
            <w:noProof/>
          </w:rPr>
          <w:t>Приложение 1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_Toc160939435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25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6" w:history="1">
        <w:r w:rsidR="007A753C">
          <w:rPr>
            <w:rStyle w:val="a9"/>
            <w:smallCaps/>
            <w:noProof/>
          </w:rPr>
          <w:t>СОДЕРЖАНИЕ ДИСЦИПЛИНЫ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_Toc160939436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25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7" w:history="1">
        <w:r w:rsidR="007A753C">
          <w:rPr>
            <w:rStyle w:val="a9"/>
            <w:smallCaps/>
            <w:noProof/>
          </w:rPr>
          <w:t>(извлечение из рабочей программы дисциплины)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_Toc160939437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25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8" w:history="1">
        <w:r w:rsidR="007A753C">
          <w:rPr>
            <w:rStyle w:val="a9"/>
            <w:smallCaps/>
            <w:noProof/>
          </w:rPr>
          <w:t>Приложение 2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_Toc160939438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28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390765">
      <w:pPr>
        <w:pStyle w:val="14"/>
        <w:tabs>
          <w:tab w:val="right" w:leader="dot" w:pos="9350"/>
        </w:tabs>
        <w:rPr>
          <w:smallCaps/>
          <w:noProof/>
          <w:sz w:val="24"/>
          <w:szCs w:val="24"/>
          <w:lang w:val="ru-RU" w:eastAsia="ru-RU"/>
        </w:rPr>
      </w:pPr>
      <w:hyperlink w:anchor="_Toc160939439" w:history="1">
        <w:r w:rsidR="007A753C">
          <w:rPr>
            <w:rStyle w:val="a9"/>
            <w:smallCaps/>
            <w:noProof/>
          </w:rPr>
          <w:t>ПРИМЕР ОФОРМЛЕНИЯ ТИТУЛЬНОГО ЛИСТА КОНТРОЛЬНОЙ РАБОТЫ</w:t>
        </w:r>
        <w:r w:rsidR="007A753C">
          <w:rPr>
            <w:smallCaps/>
            <w:noProof/>
            <w:webHidden/>
          </w:rPr>
          <w:tab/>
        </w:r>
        <w:r w:rsidR="007A753C">
          <w:rPr>
            <w:smallCaps/>
            <w:noProof/>
            <w:webHidden/>
          </w:rPr>
          <w:fldChar w:fldCharType="begin"/>
        </w:r>
        <w:r w:rsidR="007A753C">
          <w:rPr>
            <w:smallCaps/>
            <w:noProof/>
            <w:webHidden/>
          </w:rPr>
          <w:instrText xml:space="preserve"> PAGEREF _Toc160939439 \h </w:instrText>
        </w:r>
        <w:r w:rsidR="007A753C">
          <w:rPr>
            <w:smallCaps/>
            <w:noProof/>
            <w:webHidden/>
          </w:rPr>
        </w:r>
        <w:r w:rsidR="007A753C">
          <w:rPr>
            <w:smallCaps/>
            <w:noProof/>
            <w:webHidden/>
          </w:rPr>
          <w:fldChar w:fldCharType="separate"/>
        </w:r>
        <w:r w:rsidR="007A753C">
          <w:rPr>
            <w:smallCaps/>
            <w:noProof/>
            <w:webHidden/>
          </w:rPr>
          <w:t>28</w:t>
        </w:r>
        <w:r w:rsidR="007A753C">
          <w:rPr>
            <w:smallCaps/>
            <w:noProof/>
            <w:webHidden/>
          </w:rPr>
          <w:fldChar w:fldCharType="end"/>
        </w:r>
      </w:hyperlink>
    </w:p>
    <w:p w:rsidR="002D1AFD" w:rsidRDefault="007A753C">
      <w:pPr>
        <w:pStyle w:val="1"/>
        <w:ind w:left="360" w:hanging="360"/>
      </w:pPr>
      <w:r>
        <w:rPr>
          <w:smallCaps/>
        </w:rPr>
        <w:fldChar w:fldCharType="end"/>
      </w:r>
    </w:p>
    <w:p w:rsidR="002D1AFD" w:rsidRDefault="007A753C">
      <w:pPr>
        <w:pStyle w:val="1"/>
        <w:rPr>
          <w:b/>
          <w:sz w:val="32"/>
          <w:szCs w:val="32"/>
        </w:rPr>
      </w:pPr>
      <w:r>
        <w:br w:type="page"/>
      </w:r>
      <w:bookmarkStart w:id="0" w:name="_Toc160939429"/>
      <w:r>
        <w:rPr>
          <w:b/>
          <w:sz w:val="32"/>
          <w:szCs w:val="32"/>
        </w:rPr>
        <w:t>1. ОБЩИЕ ПОЛОЖЕНИЯ</w:t>
      </w:r>
      <w:bookmarkEnd w:id="0"/>
    </w:p>
    <w:p w:rsidR="002D1AFD" w:rsidRDefault="002D1AFD">
      <w:pPr>
        <w:tabs>
          <w:tab w:val="left" w:pos="2880"/>
        </w:tabs>
        <w:jc w:val="center"/>
        <w:rPr>
          <w:lang w:val="ru-RU"/>
        </w:rPr>
      </w:pPr>
    </w:p>
    <w:p w:rsidR="002D1AFD" w:rsidRDefault="007A753C">
      <w:pPr>
        <w:tabs>
          <w:tab w:val="left" w:pos="2880"/>
        </w:tabs>
        <w:jc w:val="center"/>
        <w:rPr>
          <w:lang w:val="ru-RU"/>
        </w:rPr>
      </w:pPr>
      <w:r>
        <w:rPr>
          <w:lang w:val="ru-RU"/>
        </w:rPr>
        <w:t>1.1. ЦЕЛИ И ЗАДАЧИ ДИСЦИПЛИНЫ</w:t>
      </w:r>
    </w:p>
    <w:p w:rsidR="002D1AFD" w:rsidRDefault="007A753C">
      <w:pPr>
        <w:ind w:firstLine="709"/>
        <w:jc w:val="both"/>
        <w:rPr>
          <w:lang w:val="ru-RU"/>
        </w:rPr>
      </w:pPr>
      <w:r>
        <w:rPr>
          <w:lang w:val="ru-RU"/>
        </w:rPr>
        <w:t>Основные задачи дисциплины:</w:t>
      </w:r>
    </w:p>
    <w:p w:rsidR="002D1AFD" w:rsidRDefault="007A753C" w:rsidP="007A753C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овладение совокупностью приемов и методов организации производства;</w:t>
      </w:r>
    </w:p>
    <w:p w:rsidR="002D1AFD" w:rsidRDefault="007A753C" w:rsidP="007A753C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изучение научных основ организации производства;</w:t>
      </w:r>
    </w:p>
    <w:p w:rsidR="002D1AFD" w:rsidRDefault="007A753C" w:rsidP="007A753C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характеристика производственных систем и их видов; форм организации производства;</w:t>
      </w:r>
    </w:p>
    <w:p w:rsidR="002D1AFD" w:rsidRDefault="007A753C" w:rsidP="007A753C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изучение важнейших особенностей организации индустрии туризма;</w:t>
      </w:r>
    </w:p>
    <w:p w:rsidR="002D1AFD" w:rsidRDefault="007A753C" w:rsidP="007A753C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выявление и определение специфических особенностей теории организации производства на предприятиях индустрии туризма.</w:t>
      </w:r>
    </w:p>
    <w:p w:rsidR="002D1AFD" w:rsidRDefault="007A753C">
      <w:pPr>
        <w:ind w:firstLine="709"/>
        <w:jc w:val="both"/>
        <w:rPr>
          <w:lang w:val="ru-RU"/>
        </w:rPr>
      </w:pPr>
      <w:r>
        <w:rPr>
          <w:lang w:val="ru-RU"/>
        </w:rPr>
        <w:t>В результате изучения дисциплины экономист-менеджер должен:</w:t>
      </w:r>
    </w:p>
    <w:p w:rsidR="002D1AFD" w:rsidRDefault="007A753C" w:rsidP="007A753C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jc w:val="both"/>
        <w:rPr>
          <w:u w:val="single"/>
          <w:lang w:val="ru-RU"/>
        </w:rPr>
      </w:pPr>
      <w:r>
        <w:rPr>
          <w:u w:val="single"/>
          <w:lang w:val="ru-RU"/>
        </w:rPr>
        <w:t>знать</w:t>
      </w:r>
      <w:r>
        <w:rPr>
          <w:lang w:val="ru-RU"/>
        </w:rPr>
        <w:t xml:space="preserve"> принципы проектирования организации производства индустрии туризма в целом и ее предприятий в частности;</w:t>
      </w:r>
    </w:p>
    <w:p w:rsidR="002D1AFD" w:rsidRDefault="007A753C" w:rsidP="007A753C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jc w:val="both"/>
        <w:rPr>
          <w:u w:val="single"/>
          <w:lang w:val="ru-RU"/>
        </w:rPr>
      </w:pPr>
      <w:r>
        <w:rPr>
          <w:u w:val="single"/>
          <w:lang w:val="ru-RU"/>
        </w:rPr>
        <w:t>уметь</w:t>
      </w:r>
      <w:r>
        <w:rPr>
          <w:lang w:val="ru-RU"/>
        </w:rPr>
        <w:t xml:space="preserve"> провести диагностику, проектирование организационных структур в индустрии туризма;</w:t>
      </w:r>
    </w:p>
    <w:p w:rsidR="002D1AFD" w:rsidRDefault="007A753C" w:rsidP="007A753C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jc w:val="both"/>
        <w:rPr>
          <w:b/>
          <w:bCs/>
          <w:lang w:val="ru-RU"/>
        </w:rPr>
      </w:pPr>
      <w:r>
        <w:rPr>
          <w:u w:val="single"/>
          <w:lang w:val="ru-RU"/>
        </w:rPr>
        <w:t>владеть</w:t>
      </w:r>
      <w:r>
        <w:rPr>
          <w:lang w:val="ru-RU"/>
        </w:rPr>
        <w:t xml:space="preserve"> навыками обоснования и выбора решений по повышению организационного уровня, как отдельных предприятий индустрии туризма, так и отрасли в целом.</w:t>
      </w:r>
    </w:p>
    <w:p w:rsidR="002D1AFD" w:rsidRDefault="002D1AFD">
      <w:pPr>
        <w:ind w:left="2835"/>
        <w:rPr>
          <w:b/>
          <w:bCs/>
          <w:lang w:val="ru-RU"/>
        </w:rPr>
      </w:pPr>
    </w:p>
    <w:p w:rsidR="002D1AFD" w:rsidRDefault="007A753C">
      <w:pPr>
        <w:jc w:val="center"/>
        <w:rPr>
          <w:lang w:val="ru-RU"/>
        </w:rPr>
      </w:pPr>
      <w:r>
        <w:rPr>
          <w:lang w:val="ru-RU"/>
        </w:rPr>
        <w:t>1.2. МЕСТО ДИСЦИПЛИНЫ В УЧЕБНОМ ПРОЦЕССЕ И ТРЕБОВАНИЕ К ЗНАНИЯМ И УМЕНИЯМ ВЫПУСКНИКА</w:t>
      </w:r>
    </w:p>
    <w:p w:rsidR="002D1AFD" w:rsidRDefault="007A753C">
      <w:pPr>
        <w:pStyle w:val="31"/>
        <w:spacing w:after="0"/>
        <w:ind w:left="0" w:firstLine="708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Объектом дисциплины «Организация производства на предприятиях туризма и гостиничного хозяйства» являются предприятия и организации индустрии туризма.</w:t>
      </w: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>Предметом данной дисциплины является изучение основ теории организации, системного подхода к управлению, методов экономического обоснования решений в области организации производства и их особенностей в индустрии туризма.</w:t>
      </w: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>Целью данной дисциплины является формирование у студентов знаний об организации производства как части общей теории и практики менеджмента, основных принципов, форм и методов организации производственных систем, а также практических навыков применения этих знаний в сфере организации индустрии туризма.</w:t>
      </w: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>Дисциплина «Организация производства на предприятиях туризма и гостиничного хозяйства» базируется на дисциплинах «Экономика предприятия», «Менеджмент» и др.</w:t>
      </w:r>
    </w:p>
    <w:p w:rsidR="002D1AFD" w:rsidRDefault="007A753C">
      <w:pPr>
        <w:pStyle w:val="a4"/>
        <w:tabs>
          <w:tab w:val="clear" w:pos="709"/>
          <w:tab w:val="num" w:pos="720"/>
        </w:tabs>
        <w:spacing w:line="240" w:lineRule="auto"/>
        <w:ind w:firstLine="720"/>
      </w:pPr>
      <w:r>
        <w:t>Изучение дисциплины осуществляется от общих вопросов теории организации производства, отраслевых особенностей организации индустрии туризма к организации производства туристского продукта.</w:t>
      </w:r>
    </w:p>
    <w:p w:rsidR="002D1AFD" w:rsidRDefault="007A753C">
      <w:pPr>
        <w:pStyle w:val="a4"/>
        <w:tabs>
          <w:tab w:val="clear" w:pos="709"/>
          <w:tab w:val="num" w:pos="720"/>
        </w:tabs>
        <w:spacing w:line="240" w:lineRule="auto"/>
        <w:ind w:firstLine="720"/>
      </w:pPr>
      <w:r>
        <w:t>Изучение дисциплины заканчивается сдачей экзамена, который проходит в виде теста.</w:t>
      </w:r>
    </w:p>
    <w:p w:rsidR="002D1AFD" w:rsidRDefault="007A753C">
      <w:pPr>
        <w:pStyle w:val="1"/>
        <w:rPr>
          <w:b/>
          <w:bCs/>
          <w:sz w:val="32"/>
          <w:szCs w:val="32"/>
        </w:rPr>
      </w:pPr>
      <w:r>
        <w:br w:type="page"/>
      </w:r>
      <w:bookmarkStart w:id="1" w:name="_Toc160939430"/>
      <w:r>
        <w:rPr>
          <w:b/>
          <w:bCs/>
          <w:sz w:val="32"/>
        </w:rPr>
        <w:t>2. МЕТОДИЧЕСКИЕ УКАЗАНИЯ К ИЗУЧЕНИЮ ДИСЦИПЛИНЫ</w:t>
      </w:r>
      <w:bookmarkEnd w:id="1"/>
    </w:p>
    <w:p w:rsidR="002D1AFD" w:rsidRDefault="002D1AFD">
      <w:pPr>
        <w:ind w:firstLine="708"/>
        <w:jc w:val="both"/>
        <w:rPr>
          <w:lang w:val="ru-RU"/>
        </w:rPr>
      </w:pP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 xml:space="preserve">Изучение дисциплины «Организация производства на предприятиях туризма и гостиничного хозяйства» для студентов заочной формы обучения состоит из нескольких последовательных этапов. </w:t>
      </w: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>Первый этап представляет собой самостоятельную работу по  изучению дисциплины. При этом данная работа  должна проходить в установленном порядке согласно рабочей программе дисциплины, извлечения из которой приведены в Приложении 1. Здесь отображены основные разделы и темы дисциплины, с которыми студенту необходимо ознакомиться. В случае если у студента в ходе работы возникли вопросы или студент недостаточно хорошо усвоил рассматриваемый материал, он может обратиться за помощью к преподавателю.</w:t>
      </w: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>Второй этап представляет собой написание контрольной работы, которая выполняется в соответствии с учебным планом для студентов заочной формы обучения и является неотъемлемой составной частью учебного процесса при изучении данной дисциплины. Методические указания к выполнению контрольной работы приведены в следующем разделе.</w:t>
      </w: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>Третий этап заключается в написании курсовой работы, которая выполняется в соответствии с рабочей программой по дисциплине. Работа состоит из двух самостоятельных разделов. Целью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курсовой работы является закрепление теоретических знаний, полученных в рамках самостоятельного изучения дисциплины. Более подробно с содержанием и основными требованиями, предъявляемыми к написанию курсовой работы, а так же с рекомендуемым списком литературы студент может ознакомиться  в Методических указаниях к выполнению курсовой работы для студентов всех форм обучения по дисциплине «Организация производства на предприятиях туризма и гостиничного хозяйства». </w:t>
      </w:r>
    </w:p>
    <w:p w:rsidR="002D1AFD" w:rsidRDefault="007A753C">
      <w:pPr>
        <w:ind w:firstLine="708"/>
        <w:jc w:val="both"/>
        <w:rPr>
          <w:lang w:val="ru-RU"/>
        </w:rPr>
      </w:pPr>
      <w:r>
        <w:rPr>
          <w:lang w:val="ru-RU"/>
        </w:rPr>
        <w:t>Четвертый этап представляет собой сдачу экзамена, который проходит в виде теста. При этом студент допускается к экзамену только в том случае, если он заранее предоставил на кафедру для проверки преподавателем контрольную и курсовую работы.</w:t>
      </w:r>
    </w:p>
    <w:p w:rsidR="002D1AFD" w:rsidRDefault="007A753C">
      <w:pPr>
        <w:pStyle w:val="1"/>
        <w:rPr>
          <w:b/>
          <w:bCs/>
          <w:sz w:val="32"/>
        </w:rPr>
      </w:pPr>
      <w:r>
        <w:br w:type="page"/>
      </w:r>
      <w:bookmarkStart w:id="2" w:name="_Toc160939431"/>
      <w:r>
        <w:rPr>
          <w:b/>
          <w:bCs/>
          <w:sz w:val="32"/>
        </w:rPr>
        <w:t>3. МЕТОДИЧЕСКИЕ УКАЗАНИЯ К ВЫПОЛНЕНИЮ КОНТРОЛЬНОЙ РАБОТЫ</w:t>
      </w:r>
      <w:bookmarkEnd w:id="2"/>
    </w:p>
    <w:p w:rsidR="002D1AFD" w:rsidRDefault="002D1AFD">
      <w:pPr>
        <w:pStyle w:val="a4"/>
        <w:tabs>
          <w:tab w:val="num" w:pos="0"/>
        </w:tabs>
        <w:spacing w:line="240" w:lineRule="auto"/>
        <w:ind w:firstLine="709"/>
      </w:pPr>
    </w:p>
    <w:p w:rsidR="002D1AFD" w:rsidRDefault="007A753C">
      <w:pPr>
        <w:pStyle w:val="a4"/>
        <w:tabs>
          <w:tab w:val="num" w:pos="0"/>
        </w:tabs>
        <w:spacing w:line="240" w:lineRule="auto"/>
        <w:ind w:firstLine="709"/>
      </w:pPr>
      <w:r>
        <w:t>В ходе выполнения контрольных заданий реализуются следующие учебные цели:</w:t>
      </w:r>
    </w:p>
    <w:p w:rsidR="002D1AFD" w:rsidRDefault="007A753C" w:rsidP="007A753C">
      <w:pPr>
        <w:pStyle w:val="a4"/>
        <w:numPr>
          <w:ilvl w:val="0"/>
          <w:numId w:val="9"/>
        </w:numPr>
        <w:tabs>
          <w:tab w:val="clear" w:pos="709"/>
          <w:tab w:val="num" w:pos="540"/>
          <w:tab w:val="left" w:pos="1080"/>
        </w:tabs>
        <w:spacing w:line="240" w:lineRule="auto"/>
        <w:ind w:firstLine="720"/>
      </w:pPr>
      <w:r>
        <w:t>закрепление полученных студентом теоретических знаний;</w:t>
      </w:r>
    </w:p>
    <w:p w:rsidR="002D1AFD" w:rsidRDefault="007A753C" w:rsidP="007A753C">
      <w:pPr>
        <w:pStyle w:val="a4"/>
        <w:numPr>
          <w:ilvl w:val="0"/>
          <w:numId w:val="9"/>
        </w:numPr>
        <w:tabs>
          <w:tab w:val="clear" w:pos="709"/>
          <w:tab w:val="num" w:pos="540"/>
          <w:tab w:val="left" w:pos="1080"/>
        </w:tabs>
        <w:spacing w:line="240" w:lineRule="auto"/>
        <w:ind w:firstLine="720"/>
      </w:pPr>
      <w:r>
        <w:t>углубление знаний по изучаемой дисциплине;</w:t>
      </w:r>
    </w:p>
    <w:p w:rsidR="002D1AFD" w:rsidRDefault="007A753C" w:rsidP="007A753C">
      <w:pPr>
        <w:pStyle w:val="a4"/>
        <w:numPr>
          <w:ilvl w:val="0"/>
          <w:numId w:val="9"/>
        </w:numPr>
        <w:tabs>
          <w:tab w:val="clear" w:pos="709"/>
          <w:tab w:val="num" w:pos="540"/>
          <w:tab w:val="left" w:pos="1080"/>
        </w:tabs>
        <w:spacing w:line="240" w:lineRule="auto"/>
        <w:ind w:firstLine="720"/>
      </w:pPr>
      <w:r>
        <w:t>формирование навыков исследовательской работы с различными источниками;</w:t>
      </w:r>
    </w:p>
    <w:p w:rsidR="002D1AFD" w:rsidRDefault="007A753C" w:rsidP="007A753C">
      <w:pPr>
        <w:pStyle w:val="a4"/>
        <w:numPr>
          <w:ilvl w:val="0"/>
          <w:numId w:val="9"/>
        </w:numPr>
        <w:tabs>
          <w:tab w:val="clear" w:pos="709"/>
          <w:tab w:val="num" w:pos="540"/>
          <w:tab w:val="left" w:pos="1080"/>
        </w:tabs>
        <w:spacing w:line="240" w:lineRule="auto"/>
        <w:ind w:firstLine="720"/>
      </w:pPr>
      <w:r>
        <w:t>приобретение умения лаконичного письменного изложения своих мыслей научным языком;</w:t>
      </w:r>
    </w:p>
    <w:p w:rsidR="002D1AFD" w:rsidRDefault="007A753C" w:rsidP="007A753C">
      <w:pPr>
        <w:numPr>
          <w:ilvl w:val="0"/>
          <w:numId w:val="9"/>
        </w:numPr>
        <w:tabs>
          <w:tab w:val="num" w:pos="540"/>
          <w:tab w:val="left" w:pos="1080"/>
        </w:tabs>
        <w:ind w:firstLine="720"/>
        <w:jc w:val="both"/>
        <w:rPr>
          <w:lang w:val="ru-RU"/>
        </w:rPr>
      </w:pPr>
      <w:r>
        <w:rPr>
          <w:lang w:val="ru-RU"/>
        </w:rPr>
        <w:t>формирование навыков поиска аргументированных доказательств собственной позиции по проблемным вопросам изучаемой дисциплины.</w:t>
      </w:r>
    </w:p>
    <w:p w:rsidR="002D1AFD" w:rsidRDefault="007A753C">
      <w:pPr>
        <w:pStyle w:val="a4"/>
        <w:tabs>
          <w:tab w:val="num" w:pos="0"/>
        </w:tabs>
        <w:spacing w:line="240" w:lineRule="auto"/>
        <w:ind w:firstLine="709"/>
      </w:pPr>
      <w:r>
        <w:t xml:space="preserve">Контрольные задания выполняются после самостоятельного изучения основных положений дисциплины, а так же на основе анализа рекомендованной учебной литературы и нормативно-правового материала. Для более полного и всестороннего раскрытия темы студент может использовать дополнительную литературу, в том числе научную и периодические печатные издания. </w:t>
      </w:r>
    </w:p>
    <w:p w:rsidR="002D1AFD" w:rsidRDefault="007A753C">
      <w:pPr>
        <w:pStyle w:val="a6"/>
        <w:spacing w:line="240" w:lineRule="auto"/>
        <w:ind w:firstLine="709"/>
      </w:pPr>
      <w:r>
        <w:t xml:space="preserve">Контрольная работа состоит из двух заданий. Первое задание представлено  в виде теста по основным терминам и понятиям, встречающимся по мере изучения дисциплины, а именно раздела 1 «Теория организация производства». Задание состоит из двух вариантов. Вариант соответствует последней цифре номера зачетной книжки до дроби (Таблица 1). </w:t>
      </w:r>
    </w:p>
    <w:p w:rsidR="002D1AFD" w:rsidRDefault="007A753C">
      <w:pPr>
        <w:pStyle w:val="a6"/>
        <w:spacing w:line="240" w:lineRule="auto"/>
        <w:ind w:firstLine="709"/>
      </w:pPr>
      <w:r>
        <w:t xml:space="preserve">Ответы на тест должны состоять из номера вопроса и варианта ответа (например, 1-В, 2-А и т.д.). Студент может аргументировать ответ соответствующими пояснениями в письменной, табличной и/или графической форме. </w:t>
      </w:r>
    </w:p>
    <w:p w:rsidR="002D1AFD" w:rsidRDefault="002D1AFD">
      <w:pPr>
        <w:pStyle w:val="a6"/>
        <w:spacing w:line="240" w:lineRule="auto"/>
        <w:ind w:firstLine="709"/>
      </w:pPr>
    </w:p>
    <w:p w:rsidR="002D1AFD" w:rsidRDefault="002D1AFD">
      <w:pPr>
        <w:pStyle w:val="a6"/>
        <w:spacing w:line="240" w:lineRule="auto"/>
        <w:ind w:firstLine="709"/>
      </w:pPr>
    </w:p>
    <w:p w:rsidR="002D1AFD" w:rsidRDefault="002D1AFD">
      <w:pPr>
        <w:pStyle w:val="a6"/>
        <w:spacing w:line="240" w:lineRule="auto"/>
        <w:ind w:firstLine="709"/>
      </w:pPr>
    </w:p>
    <w:p w:rsidR="002D1AFD" w:rsidRDefault="002D1AFD">
      <w:pPr>
        <w:pStyle w:val="a6"/>
        <w:spacing w:line="240" w:lineRule="auto"/>
        <w:ind w:firstLine="709"/>
      </w:pPr>
    </w:p>
    <w:p w:rsidR="002D1AFD" w:rsidRDefault="007A753C">
      <w:pPr>
        <w:pStyle w:val="a6"/>
        <w:spacing w:line="240" w:lineRule="auto"/>
        <w:ind w:firstLine="709"/>
        <w:jc w:val="right"/>
        <w:rPr>
          <w:b/>
          <w:i/>
        </w:rPr>
      </w:pPr>
      <w:r>
        <w:rPr>
          <w:b/>
          <w:i/>
        </w:rPr>
        <w:t>Таблица 1</w:t>
      </w:r>
    </w:p>
    <w:p w:rsidR="002D1AFD" w:rsidRDefault="007A753C">
      <w:pPr>
        <w:pStyle w:val="a6"/>
        <w:spacing w:line="240" w:lineRule="auto"/>
        <w:ind w:firstLine="709"/>
        <w:jc w:val="center"/>
      </w:pPr>
      <w:r>
        <w:t>Выбор варианта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1606"/>
        <w:gridCol w:w="260"/>
        <w:gridCol w:w="2875"/>
        <w:gridCol w:w="1630"/>
      </w:tblGrid>
      <w:tr w:rsidR="002D1AFD">
        <w:trPr>
          <w:jc w:val="center"/>
        </w:trPr>
        <w:tc>
          <w:tcPr>
            <w:tcW w:w="280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Последняя цифра  номера зачетной книжки до дроби</w:t>
            </w:r>
          </w:p>
        </w:tc>
        <w:tc>
          <w:tcPr>
            <w:tcW w:w="1606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Номер варианта</w:t>
            </w:r>
          </w:p>
        </w:tc>
        <w:tc>
          <w:tcPr>
            <w:tcW w:w="260" w:type="dxa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  <w:tc>
          <w:tcPr>
            <w:tcW w:w="2875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Последняя цифра  номера зачетной книжки до дроби</w:t>
            </w:r>
          </w:p>
        </w:tc>
        <w:tc>
          <w:tcPr>
            <w:tcW w:w="163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Номер варианта</w:t>
            </w:r>
          </w:p>
        </w:tc>
      </w:tr>
      <w:tr w:rsidR="002D1AFD">
        <w:trPr>
          <w:jc w:val="center"/>
        </w:trPr>
        <w:tc>
          <w:tcPr>
            <w:tcW w:w="280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60" w:type="dxa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  <w:tc>
          <w:tcPr>
            <w:tcW w:w="2875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63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2D1AFD">
        <w:trPr>
          <w:jc w:val="center"/>
        </w:trPr>
        <w:tc>
          <w:tcPr>
            <w:tcW w:w="280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60" w:type="dxa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  <w:tc>
          <w:tcPr>
            <w:tcW w:w="2875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63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2D1AFD">
        <w:trPr>
          <w:jc w:val="center"/>
        </w:trPr>
        <w:tc>
          <w:tcPr>
            <w:tcW w:w="280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606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60" w:type="dxa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  <w:tc>
          <w:tcPr>
            <w:tcW w:w="2875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63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2D1AFD">
        <w:trPr>
          <w:jc w:val="center"/>
        </w:trPr>
        <w:tc>
          <w:tcPr>
            <w:tcW w:w="280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606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60" w:type="dxa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  <w:tc>
          <w:tcPr>
            <w:tcW w:w="2875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163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2D1AFD">
        <w:trPr>
          <w:jc w:val="center"/>
        </w:trPr>
        <w:tc>
          <w:tcPr>
            <w:tcW w:w="280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606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60" w:type="dxa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  <w:tc>
          <w:tcPr>
            <w:tcW w:w="2875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63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</w:tr>
    </w:tbl>
    <w:p w:rsidR="002D1AFD" w:rsidRDefault="002D1AFD">
      <w:pPr>
        <w:pStyle w:val="a4"/>
        <w:spacing w:line="240" w:lineRule="auto"/>
        <w:ind w:firstLine="709"/>
      </w:pPr>
    </w:p>
    <w:p w:rsidR="002D1AFD" w:rsidRDefault="007A753C">
      <w:pPr>
        <w:pStyle w:val="a4"/>
        <w:spacing w:line="240" w:lineRule="auto"/>
        <w:ind w:firstLine="709"/>
        <w:rPr>
          <w:bCs/>
        </w:rPr>
      </w:pPr>
      <w:r>
        <w:t xml:space="preserve">Второе задание заключается в написании реферата. </w:t>
      </w:r>
      <w:r>
        <w:rPr>
          <w:bCs/>
        </w:rPr>
        <w:t xml:space="preserve">Целью написания реферата является углубленное рассмотрение отдельных теоретических аспектов общей теории организации. При этом студенту необходимо выделить ряд направлений, которые могут быть применимы к сфере туризма, обязательно привести примеры.    </w:t>
      </w:r>
    </w:p>
    <w:p w:rsidR="002D1AFD" w:rsidRDefault="007A753C">
      <w:pPr>
        <w:pStyle w:val="a6"/>
        <w:spacing w:line="240" w:lineRule="auto"/>
        <w:ind w:firstLine="709"/>
      </w:pPr>
      <w:r>
        <w:t>Темы рефератов и краткое их содержание представлены в Таблице 3. Номер варианта выбора темы реферата соответствует последней цифре номера зачетной книжки до дроби (Таблица 2).</w:t>
      </w:r>
    </w:p>
    <w:p w:rsidR="002D1AFD" w:rsidRDefault="007A753C">
      <w:pPr>
        <w:pStyle w:val="a6"/>
        <w:spacing w:line="240" w:lineRule="auto"/>
        <w:ind w:firstLine="709"/>
        <w:jc w:val="right"/>
        <w:rPr>
          <w:b/>
          <w:i/>
        </w:rPr>
      </w:pPr>
      <w:r>
        <w:rPr>
          <w:b/>
          <w:i/>
        </w:rPr>
        <w:t xml:space="preserve"> Таблица 2</w:t>
      </w:r>
    </w:p>
    <w:p w:rsidR="002D1AFD" w:rsidRDefault="007A753C">
      <w:pPr>
        <w:pStyle w:val="a6"/>
        <w:spacing w:line="240" w:lineRule="auto"/>
        <w:ind w:firstLine="709"/>
        <w:jc w:val="center"/>
      </w:pPr>
      <w:r>
        <w:t>Выбор варианта</w:t>
      </w:r>
    </w:p>
    <w:tbl>
      <w:tblPr>
        <w:tblW w:w="6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800"/>
      </w:tblGrid>
      <w:tr w:rsidR="002D1AFD">
        <w:trPr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Последняя цифра номера зачетной книжки до дроби</w:t>
            </w:r>
          </w:p>
        </w:tc>
        <w:tc>
          <w:tcPr>
            <w:tcW w:w="1800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Номер варианта</w:t>
            </w: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800" w:type="dxa"/>
            <w:vMerge w:val="restart"/>
            <w:vAlign w:val="center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800" w:type="dxa"/>
            <w:vMerge/>
            <w:vAlign w:val="center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800" w:type="dxa"/>
            <w:vMerge/>
            <w:vAlign w:val="center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800" w:type="dxa"/>
            <w:vMerge w:val="restart"/>
            <w:vAlign w:val="center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800" w:type="dxa"/>
            <w:vMerge/>
            <w:vAlign w:val="center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800" w:type="dxa"/>
            <w:vMerge w:val="restart"/>
            <w:vAlign w:val="center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800" w:type="dxa"/>
            <w:vMerge/>
            <w:vAlign w:val="center"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1800" w:type="dxa"/>
            <w:vMerge w:val="restart"/>
            <w:vAlign w:val="center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2D1AFD">
        <w:trPr>
          <w:cantSplit/>
          <w:jc w:val="center"/>
        </w:trPr>
        <w:tc>
          <w:tcPr>
            <w:tcW w:w="4788" w:type="dxa"/>
          </w:tcPr>
          <w:p w:rsidR="002D1AFD" w:rsidRDefault="007A753C">
            <w:pPr>
              <w:pStyle w:val="a6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800" w:type="dxa"/>
            <w:vMerge/>
          </w:tcPr>
          <w:p w:rsidR="002D1AFD" w:rsidRDefault="002D1AFD">
            <w:pPr>
              <w:pStyle w:val="a6"/>
              <w:spacing w:line="240" w:lineRule="auto"/>
              <w:ind w:firstLine="0"/>
              <w:jc w:val="center"/>
            </w:pPr>
          </w:p>
        </w:tc>
      </w:tr>
    </w:tbl>
    <w:p w:rsidR="002D1AFD" w:rsidRDefault="007A753C">
      <w:pPr>
        <w:pStyle w:val="a4"/>
        <w:spacing w:line="240" w:lineRule="auto"/>
        <w:ind w:firstLine="709"/>
        <w:rPr>
          <w:bCs/>
        </w:rPr>
      </w:pPr>
      <w:r>
        <w:rPr>
          <w:bCs/>
        </w:rPr>
        <w:t>Структура реферата должна включать:</w:t>
      </w:r>
    </w:p>
    <w:p w:rsidR="002D1AFD" w:rsidRDefault="007A753C" w:rsidP="007A753C">
      <w:pPr>
        <w:pStyle w:val="a4"/>
        <w:numPr>
          <w:ilvl w:val="0"/>
          <w:numId w:val="11"/>
        </w:numPr>
        <w:tabs>
          <w:tab w:val="clear" w:pos="1211"/>
          <w:tab w:val="left" w:pos="284"/>
          <w:tab w:val="num" w:pos="709"/>
          <w:tab w:val="left" w:pos="1080"/>
        </w:tabs>
        <w:spacing w:line="240" w:lineRule="auto"/>
        <w:ind w:left="0" w:firstLine="720"/>
      </w:pPr>
      <w:r>
        <w:t>Содержание</w:t>
      </w:r>
    </w:p>
    <w:p w:rsidR="002D1AFD" w:rsidRDefault="007A753C" w:rsidP="007A753C">
      <w:pPr>
        <w:pStyle w:val="a4"/>
        <w:numPr>
          <w:ilvl w:val="0"/>
          <w:numId w:val="11"/>
        </w:numPr>
        <w:tabs>
          <w:tab w:val="clear" w:pos="1211"/>
          <w:tab w:val="left" w:pos="284"/>
          <w:tab w:val="num" w:pos="709"/>
          <w:tab w:val="left" w:pos="1080"/>
        </w:tabs>
        <w:spacing w:line="240" w:lineRule="auto"/>
        <w:ind w:left="0" w:firstLine="720"/>
      </w:pPr>
      <w:r>
        <w:t>Введение</w:t>
      </w:r>
    </w:p>
    <w:p w:rsidR="002D1AFD" w:rsidRDefault="007A753C">
      <w:pPr>
        <w:pStyle w:val="a4"/>
        <w:tabs>
          <w:tab w:val="left" w:pos="1080"/>
        </w:tabs>
        <w:spacing w:line="240" w:lineRule="auto"/>
        <w:ind w:firstLine="720"/>
      </w:pPr>
      <w:r>
        <w:t>Во введении необходимо отразить актуальность темы, цели и задачи работы, а также краткое содержание.</w:t>
      </w:r>
    </w:p>
    <w:p w:rsidR="002D1AFD" w:rsidRDefault="007A753C" w:rsidP="007A753C">
      <w:pPr>
        <w:pStyle w:val="a4"/>
        <w:numPr>
          <w:ilvl w:val="0"/>
          <w:numId w:val="11"/>
        </w:numPr>
        <w:tabs>
          <w:tab w:val="clear" w:pos="709"/>
          <w:tab w:val="clear" w:pos="1211"/>
          <w:tab w:val="num" w:pos="284"/>
          <w:tab w:val="left" w:pos="1080"/>
        </w:tabs>
        <w:spacing w:line="240" w:lineRule="auto"/>
        <w:ind w:left="0" w:firstLine="720"/>
      </w:pPr>
      <w:r>
        <w:t xml:space="preserve">Основная часть </w:t>
      </w:r>
    </w:p>
    <w:p w:rsidR="002D1AFD" w:rsidRDefault="007A753C">
      <w:pPr>
        <w:pStyle w:val="a4"/>
        <w:tabs>
          <w:tab w:val="clear" w:pos="709"/>
          <w:tab w:val="left" w:pos="720"/>
        </w:tabs>
        <w:spacing w:line="240" w:lineRule="auto"/>
      </w:pPr>
      <w:r>
        <w:tab/>
        <w:t>Основная часть должна быть написана по существу строго в соответствии с заданной темой.</w:t>
      </w:r>
    </w:p>
    <w:p w:rsidR="002D1AFD" w:rsidRDefault="007A753C" w:rsidP="007A753C">
      <w:pPr>
        <w:pStyle w:val="a4"/>
        <w:numPr>
          <w:ilvl w:val="0"/>
          <w:numId w:val="11"/>
        </w:numPr>
        <w:tabs>
          <w:tab w:val="clear" w:pos="709"/>
          <w:tab w:val="clear" w:pos="1211"/>
          <w:tab w:val="num" w:pos="284"/>
          <w:tab w:val="left" w:pos="1080"/>
        </w:tabs>
        <w:spacing w:line="240" w:lineRule="auto"/>
        <w:ind w:left="0" w:firstLine="720"/>
      </w:pPr>
      <w:r>
        <w:t>Заключение</w:t>
      </w:r>
    </w:p>
    <w:p w:rsidR="002D1AFD" w:rsidRDefault="007A753C">
      <w:pPr>
        <w:pStyle w:val="a4"/>
        <w:tabs>
          <w:tab w:val="left" w:pos="1080"/>
        </w:tabs>
        <w:spacing w:line="240" w:lineRule="auto"/>
        <w:ind w:firstLine="720"/>
      </w:pPr>
      <w:r>
        <w:t>В заключении приводятся основные выводы по проделанной работе.</w:t>
      </w:r>
    </w:p>
    <w:p w:rsidR="002D1AFD" w:rsidRDefault="007A753C" w:rsidP="007A753C">
      <w:pPr>
        <w:pStyle w:val="a4"/>
        <w:numPr>
          <w:ilvl w:val="0"/>
          <w:numId w:val="11"/>
        </w:numPr>
        <w:tabs>
          <w:tab w:val="clear" w:pos="1211"/>
          <w:tab w:val="left" w:pos="284"/>
          <w:tab w:val="num" w:pos="709"/>
          <w:tab w:val="left" w:pos="1080"/>
        </w:tabs>
        <w:spacing w:line="240" w:lineRule="auto"/>
        <w:ind w:left="0" w:firstLine="720"/>
      </w:pPr>
      <w:r>
        <w:t>Список литературы</w:t>
      </w:r>
    </w:p>
    <w:p w:rsidR="002D1AFD" w:rsidRDefault="007A753C">
      <w:pPr>
        <w:pStyle w:val="a4"/>
        <w:tabs>
          <w:tab w:val="left" w:pos="1418"/>
        </w:tabs>
        <w:spacing w:line="240" w:lineRule="auto"/>
      </w:pPr>
      <w:r>
        <w:tab/>
        <w:t>В список литературы включается учебная и научная литература, Интернет - сайты, периодические издания (газеты, журналы).  Необходимо использовать не менее 5 источников, срок давности издания не более 3-5 лет. Пример оформления списка  наглядно представлено в пункте 6 данных методических указаний.</w:t>
      </w:r>
    </w:p>
    <w:p w:rsidR="002D1AFD" w:rsidRDefault="007A753C">
      <w:pPr>
        <w:pStyle w:val="a6"/>
        <w:spacing w:line="240" w:lineRule="auto"/>
        <w:ind w:firstLine="709"/>
      </w:pPr>
      <w:r>
        <w:t>Общий объем реферата составляет 20-25 страниц.</w:t>
      </w:r>
    </w:p>
    <w:p w:rsidR="002D1AFD" w:rsidRDefault="002D1AFD">
      <w:pPr>
        <w:pStyle w:val="1"/>
      </w:pPr>
    </w:p>
    <w:p w:rsidR="002D1AFD" w:rsidRDefault="002D1AFD">
      <w:pPr>
        <w:pStyle w:val="1"/>
        <w:jc w:val="left"/>
      </w:pPr>
    </w:p>
    <w:p w:rsidR="002D1AFD" w:rsidRDefault="007A753C">
      <w:pPr>
        <w:pStyle w:val="1"/>
        <w:rPr>
          <w:b/>
          <w:bCs/>
          <w:sz w:val="32"/>
        </w:rPr>
      </w:pPr>
      <w:r>
        <w:br w:type="page"/>
      </w:r>
      <w:bookmarkStart w:id="3" w:name="_Toc160939432"/>
      <w:r>
        <w:rPr>
          <w:b/>
          <w:bCs/>
          <w:sz w:val="32"/>
        </w:rPr>
        <w:t>4. КОНТРОЛЬНЫЕ ЗАДАНИЯ</w:t>
      </w:r>
      <w:bookmarkEnd w:id="3"/>
    </w:p>
    <w:p w:rsidR="002D1AFD" w:rsidRDefault="002D1AFD">
      <w:pPr>
        <w:pStyle w:val="1"/>
        <w:rPr>
          <w:b/>
          <w:bCs/>
          <w:sz w:val="32"/>
        </w:rPr>
      </w:pPr>
    </w:p>
    <w:p w:rsidR="002D1AFD" w:rsidRDefault="007A753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Задание 1. Решение теста</w:t>
      </w:r>
    </w:p>
    <w:p w:rsidR="002D1AFD" w:rsidRDefault="007A753C">
      <w:pPr>
        <w:rPr>
          <w:b/>
          <w:lang w:val="ru-RU"/>
        </w:rPr>
      </w:pPr>
      <w:r>
        <w:rPr>
          <w:b/>
          <w:bCs/>
          <w:i/>
          <w:lang w:val="ru-RU"/>
        </w:rPr>
        <w:t xml:space="preserve">Вариант 1. </w:t>
      </w:r>
    </w:p>
    <w:p w:rsidR="002D1AFD" w:rsidRDefault="007A753C">
      <w:pPr>
        <w:shd w:val="clear" w:color="auto" w:fill="FFFFFF"/>
        <w:ind w:right="29"/>
        <w:jc w:val="both"/>
        <w:rPr>
          <w:iCs/>
          <w:lang w:val="ru-RU"/>
        </w:rPr>
      </w:pPr>
      <w:r>
        <w:rPr>
          <w:lang w:val="ru-RU"/>
        </w:rPr>
        <w:t>1. Совокупность всех действий людей и орудий труда, осущест</w:t>
      </w:r>
      <w:r>
        <w:rPr>
          <w:lang w:val="ru-RU"/>
        </w:rPr>
        <w:softHyphen/>
        <w:t xml:space="preserve">вляемых на предприятии для изготовления конкретных видов продукции – </w:t>
      </w:r>
      <w:r>
        <w:rPr>
          <w:iCs/>
          <w:lang w:val="ru-RU"/>
        </w:rPr>
        <w:t>производственный …</w:t>
      </w:r>
    </w:p>
    <w:p w:rsidR="002D1AFD" w:rsidRDefault="007A753C" w:rsidP="007A75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iCs/>
          <w:lang w:val="ru-RU"/>
        </w:rPr>
      </w:pPr>
      <w:r>
        <w:rPr>
          <w:iCs/>
          <w:lang w:val="ru-RU"/>
        </w:rPr>
        <w:t>цикл</w:t>
      </w:r>
    </w:p>
    <w:p w:rsidR="002D1AFD" w:rsidRDefault="007A753C" w:rsidP="007A75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iCs/>
          <w:lang w:val="ru-RU"/>
        </w:rPr>
      </w:pPr>
      <w:r>
        <w:rPr>
          <w:iCs/>
          <w:lang w:val="ru-RU"/>
        </w:rPr>
        <w:t>оборот</w:t>
      </w:r>
    </w:p>
    <w:p w:rsidR="002D1AFD" w:rsidRDefault="007A753C" w:rsidP="007A75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iCs/>
          <w:lang w:val="ru-RU"/>
        </w:rPr>
      </w:pPr>
      <w:r>
        <w:rPr>
          <w:iCs/>
          <w:lang w:val="ru-RU"/>
        </w:rPr>
        <w:t>процесс</w:t>
      </w:r>
    </w:p>
    <w:p w:rsidR="002D1AFD" w:rsidRDefault="002D1AFD">
      <w:pPr>
        <w:shd w:val="clear" w:color="auto" w:fill="FFFFFF"/>
        <w:ind w:right="29"/>
        <w:jc w:val="both"/>
        <w:rPr>
          <w:i/>
          <w:iCs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2. Виды производственных процессов:</w:t>
      </w:r>
    </w:p>
    <w:p w:rsidR="002D1AFD" w:rsidRDefault="007A753C" w:rsidP="007A753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обслуживающие</w:t>
      </w:r>
    </w:p>
    <w:p w:rsidR="002D1AFD" w:rsidRDefault="007A753C" w:rsidP="007A753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дополнительные </w:t>
      </w:r>
    </w:p>
    <w:p w:rsidR="002D1AFD" w:rsidRDefault="007A753C" w:rsidP="007A753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вспомогательные</w:t>
      </w:r>
    </w:p>
    <w:p w:rsidR="002D1AFD" w:rsidRDefault="007A753C" w:rsidP="007A753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контролирующие</w:t>
      </w:r>
    </w:p>
    <w:p w:rsidR="002D1AFD" w:rsidRDefault="002D1AFD">
      <w:pPr>
        <w:rPr>
          <w:lang w:val="ru-RU"/>
        </w:rPr>
      </w:pPr>
    </w:p>
    <w:p w:rsidR="002D1AFD" w:rsidRDefault="007A753C">
      <w:pPr>
        <w:jc w:val="both"/>
        <w:rPr>
          <w:lang w:val="ru-RU"/>
        </w:rPr>
      </w:pPr>
      <w:r>
        <w:rPr>
          <w:lang w:val="ru-RU"/>
        </w:rPr>
        <w:t xml:space="preserve">3. Принцип организации производственного процесса, при котором происходит его разделение на отдельные части (процессы, операции) и их закрепление за соответствующими подразделениями предприятия </w:t>
      </w:r>
    </w:p>
    <w:p w:rsidR="002D1AFD" w:rsidRDefault="007A753C" w:rsidP="007A753C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специализации</w:t>
      </w:r>
    </w:p>
    <w:p w:rsidR="002D1AFD" w:rsidRDefault="007A753C" w:rsidP="007A753C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комбинирования</w:t>
      </w:r>
    </w:p>
    <w:p w:rsidR="002D1AFD" w:rsidRDefault="007A753C" w:rsidP="007A753C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дифференциации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bCs/>
          <w:lang w:val="ru-RU"/>
        </w:rPr>
      </w:pPr>
      <w:r>
        <w:rPr>
          <w:lang w:val="ru-RU"/>
        </w:rPr>
        <w:t xml:space="preserve">4. На каждом предприятии выделяют две наиболее важные составные части  </w:t>
      </w:r>
      <w:r>
        <w:rPr>
          <w:bCs/>
          <w:lang w:val="ru-RU"/>
        </w:rPr>
        <w:t>производства …</w:t>
      </w:r>
    </w:p>
    <w:p w:rsidR="002D1AFD" w:rsidRDefault="007A753C" w:rsidP="007A753C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lang w:val="ru-RU"/>
        </w:rPr>
      </w:pPr>
      <w:r>
        <w:rPr>
          <w:bCs/>
          <w:lang w:val="ru-RU"/>
        </w:rPr>
        <w:t>обслуживающее</w:t>
      </w:r>
    </w:p>
    <w:p w:rsidR="002D1AFD" w:rsidRDefault="007A753C" w:rsidP="007A753C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основное </w:t>
      </w:r>
    </w:p>
    <w:p w:rsidR="002D1AFD" w:rsidRDefault="007A753C" w:rsidP="007A753C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>дополнительное</w:t>
      </w:r>
    </w:p>
    <w:p w:rsidR="002D1AFD" w:rsidRDefault="007A753C" w:rsidP="007A753C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>вспомогательное</w:t>
      </w:r>
    </w:p>
    <w:p w:rsidR="002D1AFD" w:rsidRDefault="002D1AFD">
      <w:pPr>
        <w:rPr>
          <w:lang w:val="ru-RU"/>
        </w:rPr>
      </w:pPr>
    </w:p>
    <w:p w:rsidR="002D1AFD" w:rsidRDefault="007A753C">
      <w:pPr>
        <w:shd w:val="clear" w:color="auto" w:fill="FFFFFF"/>
        <w:jc w:val="both"/>
        <w:rPr>
          <w:lang w:val="ru-RU"/>
        </w:rPr>
      </w:pPr>
      <w:r>
        <w:rPr>
          <w:bCs/>
          <w:lang w:val="ru-RU"/>
        </w:rPr>
        <w:t>5. Ч</w:t>
      </w:r>
      <w:r>
        <w:rPr>
          <w:lang w:val="ru-RU"/>
        </w:rPr>
        <w:t xml:space="preserve">асть   предприятия,   на  которой  процесс   труда осуществляется одним или группой работников,   выполняющих определенные операции </w:t>
      </w:r>
    </w:p>
    <w:p w:rsidR="002D1AFD" w:rsidRDefault="007A753C" w:rsidP="007A753C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рабочее место</w:t>
      </w:r>
    </w:p>
    <w:p w:rsidR="002D1AFD" w:rsidRDefault="007A753C" w:rsidP="007A753C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производственный участок</w:t>
      </w:r>
    </w:p>
    <w:p w:rsidR="002D1AFD" w:rsidRDefault="007A753C" w:rsidP="007A753C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отделение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 xml:space="preserve">6. Тип организационной структуры, при которой управление осуществляется одним доминантным лицом — руководителем </w:t>
      </w:r>
    </w:p>
    <w:p w:rsidR="002D1AFD" w:rsidRDefault="007A753C" w:rsidP="007A753C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функциональная</w:t>
      </w:r>
    </w:p>
    <w:p w:rsidR="002D1AFD" w:rsidRDefault="007A753C" w:rsidP="007A753C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линейная</w:t>
      </w:r>
    </w:p>
    <w:p w:rsidR="002D1AFD" w:rsidRDefault="007A753C" w:rsidP="007A753C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штабная</w:t>
      </w:r>
    </w:p>
    <w:p w:rsidR="002D1AFD" w:rsidRDefault="002D1AFD">
      <w:pPr>
        <w:widowControl w:val="0"/>
        <w:autoSpaceDE w:val="0"/>
        <w:autoSpaceDN w:val="0"/>
        <w:adjustRightInd w:val="0"/>
        <w:rPr>
          <w:lang w:val="ru-RU"/>
        </w:rPr>
      </w:pPr>
    </w:p>
    <w:p w:rsidR="002D1AFD" w:rsidRDefault="007A753C">
      <w:pPr>
        <w:jc w:val="both"/>
        <w:rPr>
          <w:lang w:val="ru-RU"/>
        </w:rPr>
      </w:pPr>
      <w:r>
        <w:rPr>
          <w:lang w:val="ru-RU"/>
        </w:rPr>
        <w:t xml:space="preserve">7. На рисунке изображена организационная структура управления </w:t>
      </w:r>
    </w:p>
    <w:p w:rsidR="002D1AFD" w:rsidRDefault="007A753C" w:rsidP="007A753C">
      <w:pPr>
        <w:numPr>
          <w:ilvl w:val="0"/>
          <w:numId w:val="19"/>
        </w:numPr>
        <w:jc w:val="both"/>
        <w:rPr>
          <w:lang w:val="ru-RU"/>
        </w:rPr>
      </w:pPr>
      <w:r>
        <w:rPr>
          <w:lang w:val="ru-RU"/>
        </w:rPr>
        <w:t>функциональная</w:t>
      </w:r>
    </w:p>
    <w:p w:rsidR="002D1AFD" w:rsidRDefault="007A753C" w:rsidP="007A753C">
      <w:pPr>
        <w:numPr>
          <w:ilvl w:val="0"/>
          <w:numId w:val="19"/>
        </w:numPr>
        <w:jc w:val="both"/>
        <w:rPr>
          <w:lang w:val="ru-RU"/>
        </w:rPr>
      </w:pPr>
      <w:r>
        <w:rPr>
          <w:lang w:val="ru-RU"/>
        </w:rPr>
        <w:t>матричная</w:t>
      </w:r>
    </w:p>
    <w:p w:rsidR="002D1AFD" w:rsidRDefault="007A753C" w:rsidP="007A753C">
      <w:pPr>
        <w:numPr>
          <w:ilvl w:val="0"/>
          <w:numId w:val="19"/>
        </w:numPr>
        <w:jc w:val="both"/>
        <w:rPr>
          <w:lang w:val="ru-RU"/>
        </w:rPr>
      </w:pPr>
      <w:r>
        <w:rPr>
          <w:lang w:val="ru-RU"/>
        </w:rPr>
        <w:t>линейно-функциональная</w:t>
      </w:r>
    </w:p>
    <w:p w:rsidR="002D1AFD" w:rsidRDefault="00390765" w:rsidP="007A753C">
      <w:pPr>
        <w:numPr>
          <w:ilvl w:val="0"/>
          <w:numId w:val="19"/>
        </w:numPr>
        <w:jc w:val="both"/>
        <w:rPr>
          <w:lang w:val="ru-RU"/>
        </w:rPr>
      </w:pPr>
      <w:r>
        <w:rPr>
          <w:noProof/>
        </w:rPr>
        <w:pict>
          <v:group id="_x0000_s1075" style="position:absolute;left:0;text-align:left;margin-left:9pt;margin-top:12.4pt;width:426.1pt;height:180pt;z-index:-251658752" coordorigin="4221,5634" coordsize="6902,2520" wrapcoords="8922 0 8922 3600 9063 4114 9391 4114 7137 6171 1597 7586 1597 12729 2395 14400 2583 14400 141 15171 -47 15429 -47 21600 21647 21600 21647 15300 19581 14400 20003 12600 20097 7714 18970 7329 14275 6171 12021 4114 12913 4114 13148 3729 13054 0 8922 0">
            <v:line id="_x0000_s1076" style="position:absolute;flip:x;mso-wrap-edited:f" from="6021,5994" to="7641,6534" wrapcoords="-200 0 -200 600 18800 19200 19200 22200 22000 22200 21400 18000 10400 9600 11000 0 -200 0">
              <v:stroke endarrow="block"/>
            </v:line>
            <v:line id="_x0000_s1077" style="position:absolute;mso-wrap-edited:f" from="7641,5994" to="9261,6534" wrapcoords="-200 0 -200 600 18800 19200 19200 22200 22000 22200 21400 18000 10400 9600 11000 0 -200 0">
              <v:stroke endarrow="block"/>
            </v:line>
            <v:line id="_x0000_s1078" style="position:absolute;mso-wrap-edited:f" from="5121,7074" to="5121,7434" wrapcoords="0 0 0 12600 0 21600 0 21600 0 21600 0 14400 0 0 0 0">
              <v:stroke endarrow="block"/>
            </v:line>
            <v:line id="_x0000_s1079" style="position:absolute;mso-wrap-edited:f" from="6741,7074" to="6741,7434" wrapcoords="0 0 0 12600 0 21600 0 21600 0 21600 0 14400 0 0 0 0">
              <v:stroke endarrow="block"/>
            </v:line>
            <v:line id="_x0000_s1080" style="position:absolute;mso-wrap-edited:f" from="8721,7074" to="8721,7434" wrapcoords="0 0 0 12600 0 21600 0 21600 0 21600 0 14400 0 0 0 0">
              <v:stroke endarrow="block"/>
            </v:line>
            <v:line id="_x0000_s1081" style="position:absolute;mso-wrap-edited:f" from="10341,7074" to="10341,7434" wrapcoords="0 0 0 12600 0 21600 0 21600 0 21600 0 14400 0 0 0 0">
              <v:stroke endarrow="block"/>
            </v:line>
            <v:shape id="_x0000_s1082" type="#_x0000_t202" style="position:absolute;left:7101;top:5634;width:1255;height:445;mso-wrap-edited:f" wrapcoords="-200 0 -200 21600 21800 21600 21800 0 -200 0">
              <v:textbox style="mso-next-textbox:#_x0000_s1082">
                <w:txbxContent>
                  <w:p w:rsidR="002D1AFD" w:rsidRDefault="007A753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Директор</w:t>
                    </w:r>
                  </w:p>
                </w:txbxContent>
              </v:textbox>
            </v:shape>
            <v:shape id="_x0000_s1083" type="#_x0000_t202" style="position:absolute;left:4761;top:6534;width:2361;height:593;mso-wrap-edited:f" wrapcoords="-200 0 -200 21600 21800 21600 21800 0 -200 0">
              <v:textbox style="mso-next-textbox:#_x0000_s1083">
                <w:txbxContent>
                  <w:p w:rsidR="002D1AFD" w:rsidRDefault="007A753C">
                    <w:pPr>
                      <w:pStyle w:val="a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Начальник службы приема и размещения</w:t>
                    </w:r>
                  </w:p>
                </w:txbxContent>
              </v:textbox>
            </v:shape>
            <v:shape id="_x0000_s1084" type="#_x0000_t202" style="position:absolute;left:8361;top:6534;width:2222;height:593;mso-wrap-edited:f" wrapcoords="-120 0 -120 21600 21720 21600 21720 0 -120 0">
              <v:textbox style="mso-next-textbox:#_x0000_s1084">
                <w:txbxContent>
                  <w:p w:rsidR="002D1AFD" w:rsidRDefault="007A753C">
                    <w:pPr>
                      <w:pStyle w:val="2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Начальник службы питания</w:t>
                    </w:r>
                  </w:p>
                </w:txbxContent>
              </v:textbox>
            </v:shape>
            <v:shape id="_x0000_s1085" type="#_x0000_t202" style="position:absolute;left:4221;top:7434;width:1620;height:720;mso-wrap-edited:f" wrapcoords="-180 0 -180 21600 21780 21600 21780 0 -180 0">
              <v:textbox style="mso-next-textbox:#_x0000_s1085">
                <w:txbxContent>
                  <w:p w:rsidR="002D1AFD" w:rsidRDefault="007A753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Начальник дневной смены</w:t>
                    </w:r>
                  </w:p>
                </w:txbxContent>
              </v:textbox>
            </v:shape>
            <v:shape id="_x0000_s1086" type="#_x0000_t202" style="position:absolute;left:7821;top:7434;width:1502;height:445;mso-wrap-edited:f" wrapcoords="-225 0 -225 21600 21825 21600 21825 0 -225 0">
              <v:textbox style="mso-next-textbox:#_x0000_s1086">
                <w:txbxContent>
                  <w:p w:rsidR="002D1AFD" w:rsidRDefault="007A753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Шеф повар</w:t>
                    </w:r>
                  </w:p>
                </w:txbxContent>
              </v:textbox>
            </v:shape>
            <v:shape id="_x0000_s1087" type="#_x0000_t202" style="position:absolute;left:6021;top:7434;width:1620;height:720;mso-wrap-edited:f" wrapcoords="-180 0 -180 21600 21780 21600 21780 0 -180 0">
              <v:textbox style="mso-next-textbox:#_x0000_s1087">
                <w:txbxContent>
                  <w:p w:rsidR="002D1AFD" w:rsidRDefault="007A753C">
                    <w:pPr>
                      <w:pStyle w:val="20"/>
                      <w:jc w:val="center"/>
                      <w:rPr>
                        <w:szCs w:val="20"/>
                      </w:rPr>
                    </w:pPr>
                    <w:r>
                      <w:rPr>
                        <w:sz w:val="24"/>
                        <w:szCs w:val="24"/>
                      </w:rPr>
                      <w:t>Начальник ночной</w:t>
                    </w:r>
                    <w:r>
                      <w:rPr>
                        <w:szCs w:val="20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смены</w:t>
                    </w:r>
                  </w:p>
                </w:txbxContent>
              </v:textbox>
            </v:shape>
            <v:shape id="_x0000_s1088" type="#_x0000_t202" style="position:absolute;left:9621;top:7434;width:1502;height:720;mso-wrap-edited:f" wrapcoords="-225 0 -225 21600 21825 21600 21825 0 -225 0">
              <v:textbox style="mso-next-textbox:#_x0000_s1088">
                <w:txbxContent>
                  <w:p w:rsidR="002D1AFD" w:rsidRDefault="007A753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Шеф официантов</w:t>
                    </w:r>
                  </w:p>
                </w:txbxContent>
              </v:textbox>
            </v:shape>
          </v:group>
        </w:pict>
      </w:r>
      <w:r w:rsidR="007A753C">
        <w:rPr>
          <w:lang w:val="ru-RU"/>
        </w:rPr>
        <w:t>линейная</w:t>
      </w:r>
    </w:p>
    <w:p w:rsidR="002D1AFD" w:rsidRDefault="002D1AFD">
      <w:pPr>
        <w:pStyle w:val="13"/>
        <w:spacing w:line="240" w:lineRule="auto"/>
        <w:rPr>
          <w:szCs w:val="24"/>
        </w:rPr>
      </w:pPr>
    </w:p>
    <w:p w:rsidR="002D1AFD" w:rsidRDefault="002D1AFD">
      <w:pPr>
        <w:pStyle w:val="13"/>
        <w:spacing w:line="240" w:lineRule="auto"/>
        <w:rPr>
          <w:szCs w:val="24"/>
        </w:rPr>
      </w:pPr>
    </w:p>
    <w:p w:rsidR="002D1AFD" w:rsidRDefault="002D1AFD">
      <w:pPr>
        <w:pStyle w:val="13"/>
        <w:spacing w:line="240" w:lineRule="auto"/>
        <w:rPr>
          <w:szCs w:val="24"/>
        </w:rPr>
      </w:pPr>
    </w:p>
    <w:p w:rsidR="002D1AFD" w:rsidRDefault="002D1AFD">
      <w:pPr>
        <w:pStyle w:val="13"/>
        <w:spacing w:line="240" w:lineRule="auto"/>
        <w:rPr>
          <w:szCs w:val="24"/>
        </w:rPr>
      </w:pPr>
    </w:p>
    <w:p w:rsidR="002D1AFD" w:rsidRDefault="002D1AFD">
      <w:pPr>
        <w:pStyle w:val="13"/>
        <w:spacing w:line="240" w:lineRule="auto"/>
        <w:rPr>
          <w:szCs w:val="24"/>
        </w:rPr>
      </w:pPr>
    </w:p>
    <w:p w:rsidR="002D1AFD" w:rsidRDefault="002D1AFD">
      <w:pPr>
        <w:pStyle w:val="13"/>
        <w:spacing w:line="240" w:lineRule="auto"/>
        <w:jc w:val="center"/>
        <w:rPr>
          <w:szCs w:val="24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8. Последовательность типов производства по мере расширения номенклатуры производимой продукции</w:t>
      </w:r>
    </w:p>
    <w:p w:rsidR="002D1AFD" w:rsidRDefault="007A753C" w:rsidP="007A753C">
      <w:pPr>
        <w:numPr>
          <w:ilvl w:val="0"/>
          <w:numId w:val="20"/>
        </w:numPr>
        <w:rPr>
          <w:lang w:val="ru-RU"/>
        </w:rPr>
      </w:pPr>
      <w:r>
        <w:rPr>
          <w:lang w:val="ru-RU"/>
        </w:rPr>
        <w:t>Единичное</w:t>
      </w:r>
    </w:p>
    <w:p w:rsidR="002D1AFD" w:rsidRDefault="007A753C" w:rsidP="007A753C">
      <w:pPr>
        <w:numPr>
          <w:ilvl w:val="0"/>
          <w:numId w:val="20"/>
        </w:numPr>
        <w:rPr>
          <w:lang w:val="ru-RU"/>
        </w:rPr>
      </w:pPr>
      <w:r>
        <w:rPr>
          <w:lang w:val="ru-RU"/>
        </w:rPr>
        <w:t>Серийное</w:t>
      </w:r>
    </w:p>
    <w:p w:rsidR="002D1AFD" w:rsidRDefault="007A753C" w:rsidP="007A753C">
      <w:pPr>
        <w:numPr>
          <w:ilvl w:val="0"/>
          <w:numId w:val="20"/>
        </w:numPr>
        <w:rPr>
          <w:lang w:val="ru-RU"/>
        </w:rPr>
      </w:pPr>
      <w:r>
        <w:rPr>
          <w:lang w:val="ru-RU"/>
        </w:rPr>
        <w:t>Крупносерийное</w:t>
      </w:r>
    </w:p>
    <w:p w:rsidR="002D1AFD" w:rsidRDefault="007A753C" w:rsidP="007A753C">
      <w:pPr>
        <w:numPr>
          <w:ilvl w:val="0"/>
          <w:numId w:val="20"/>
        </w:numPr>
        <w:rPr>
          <w:lang w:val="ru-RU"/>
        </w:rPr>
      </w:pPr>
      <w:r>
        <w:rPr>
          <w:lang w:val="ru-RU"/>
        </w:rPr>
        <w:t>Массовое</w:t>
      </w:r>
    </w:p>
    <w:p w:rsidR="002D1AFD" w:rsidRDefault="007A753C" w:rsidP="007A753C">
      <w:pPr>
        <w:numPr>
          <w:ilvl w:val="0"/>
          <w:numId w:val="20"/>
        </w:numPr>
        <w:rPr>
          <w:lang w:val="ru-RU"/>
        </w:rPr>
      </w:pPr>
      <w:r>
        <w:rPr>
          <w:lang w:val="ru-RU"/>
        </w:rPr>
        <w:t>Мелкосерийное</w:t>
      </w:r>
    </w:p>
    <w:p w:rsidR="002D1AFD" w:rsidRDefault="002D1AFD">
      <w:pPr>
        <w:rPr>
          <w:i/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 xml:space="preserve">9. Производственную структуру предприятия характеризует </w:t>
      </w:r>
    </w:p>
    <w:p w:rsidR="002D1AFD" w:rsidRDefault="007A753C" w:rsidP="007A753C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>объём производства подразделений</w:t>
      </w:r>
    </w:p>
    <w:p w:rsidR="002D1AFD" w:rsidRDefault="007A753C" w:rsidP="007A753C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>взаимосвязи производственных подразделений</w:t>
      </w:r>
    </w:p>
    <w:p w:rsidR="002D1AFD" w:rsidRDefault="007A753C" w:rsidP="007A753C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>численность работающих в подразделениях</w:t>
      </w:r>
    </w:p>
    <w:p w:rsidR="002D1AFD" w:rsidRDefault="007A753C" w:rsidP="007A753C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>состав производственных подразделений</w:t>
      </w:r>
    </w:p>
    <w:p w:rsidR="002D1AFD" w:rsidRDefault="007A753C" w:rsidP="007A753C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>значимость производственных подразделений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10. Соответствие  принципов планирования их характеристикам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6245"/>
      </w:tblGrid>
      <w:tr w:rsidR="002D1AFD">
        <w:trPr>
          <w:jc w:val="center"/>
        </w:trPr>
        <w:tc>
          <w:tcPr>
            <w:tcW w:w="2774" w:type="dxa"/>
          </w:tcPr>
          <w:p w:rsidR="002D1AFD" w:rsidRDefault="007A753C">
            <w:pPr>
              <w:ind w:right="130"/>
              <w:jc w:val="center"/>
              <w:rPr>
                <w:lang w:val="ru-RU"/>
              </w:rPr>
            </w:pPr>
            <w:r>
              <w:rPr>
                <w:lang w:val="ru-RU"/>
              </w:rPr>
              <w:t>Принципы</w:t>
            </w:r>
          </w:p>
        </w:tc>
        <w:tc>
          <w:tcPr>
            <w:tcW w:w="6245" w:type="dxa"/>
          </w:tcPr>
          <w:p w:rsidR="002D1AFD" w:rsidRDefault="007A753C">
            <w:pPr>
              <w:ind w:right="130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</w:tc>
      </w:tr>
      <w:tr w:rsidR="002D1AFD">
        <w:trPr>
          <w:jc w:val="center"/>
        </w:trPr>
        <w:tc>
          <w:tcPr>
            <w:tcW w:w="2774" w:type="dxa"/>
          </w:tcPr>
          <w:p w:rsidR="002D1AFD" w:rsidRDefault="007A753C">
            <w:pPr>
              <w:ind w:right="130"/>
              <w:rPr>
                <w:lang w:val="ru-RU"/>
              </w:rPr>
            </w:pPr>
            <w:r>
              <w:rPr>
                <w:iCs/>
                <w:lang w:val="ru-RU"/>
              </w:rPr>
              <w:t xml:space="preserve">1: Гибкости </w:t>
            </w:r>
          </w:p>
        </w:tc>
        <w:tc>
          <w:tcPr>
            <w:tcW w:w="6245" w:type="dxa"/>
          </w:tcPr>
          <w:p w:rsidR="002D1AFD" w:rsidRDefault="007A753C">
            <w:pPr>
              <w:shd w:val="clear" w:color="auto" w:fill="FFFFFF"/>
              <w:tabs>
                <w:tab w:val="left" w:pos="538"/>
              </w:tabs>
              <w:rPr>
                <w:lang w:val="ru-RU"/>
              </w:rPr>
            </w:pPr>
            <w:r>
              <w:rPr>
                <w:lang w:val="ru-RU"/>
              </w:rPr>
              <w:t>А: Наличие тесной взаимосвязи и согласованности различных видов планов.</w:t>
            </w:r>
          </w:p>
        </w:tc>
      </w:tr>
      <w:tr w:rsidR="002D1AFD">
        <w:trPr>
          <w:jc w:val="center"/>
        </w:trPr>
        <w:tc>
          <w:tcPr>
            <w:tcW w:w="2774" w:type="dxa"/>
          </w:tcPr>
          <w:p w:rsidR="002D1AFD" w:rsidRDefault="007A753C">
            <w:pPr>
              <w:ind w:right="13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2: Конкретности</w:t>
            </w:r>
          </w:p>
        </w:tc>
        <w:tc>
          <w:tcPr>
            <w:tcW w:w="6245" w:type="dxa"/>
          </w:tcPr>
          <w:p w:rsidR="002D1AFD" w:rsidRDefault="007A753C">
            <w:pPr>
              <w:shd w:val="clear" w:color="auto" w:fill="FFFFFF"/>
              <w:tabs>
                <w:tab w:val="left" w:pos="538"/>
              </w:tabs>
              <w:rPr>
                <w:lang w:val="ru-RU"/>
              </w:rPr>
            </w:pPr>
            <w:r>
              <w:rPr>
                <w:lang w:val="ru-RU"/>
              </w:rPr>
              <w:t xml:space="preserve">В: Предприятие в целом и каждое его подразделение должно иметь четкие ориентиры для своей хозяйственной деятельности. </w:t>
            </w:r>
          </w:p>
        </w:tc>
      </w:tr>
      <w:tr w:rsidR="002D1AFD">
        <w:trPr>
          <w:jc w:val="center"/>
        </w:trPr>
        <w:tc>
          <w:tcPr>
            <w:tcW w:w="2774" w:type="dxa"/>
          </w:tcPr>
          <w:p w:rsidR="002D1AFD" w:rsidRDefault="002D1AFD">
            <w:pPr>
              <w:ind w:right="130"/>
              <w:jc w:val="center"/>
              <w:rPr>
                <w:iCs/>
                <w:lang w:val="ru-RU"/>
              </w:rPr>
            </w:pPr>
          </w:p>
        </w:tc>
        <w:tc>
          <w:tcPr>
            <w:tcW w:w="6245" w:type="dxa"/>
          </w:tcPr>
          <w:p w:rsidR="002D1AFD" w:rsidRDefault="007A753C">
            <w:pPr>
              <w:shd w:val="clear" w:color="auto" w:fill="FFFFFF"/>
              <w:tabs>
                <w:tab w:val="left" w:pos="538"/>
              </w:tabs>
              <w:rPr>
                <w:lang w:val="ru-RU"/>
              </w:rPr>
            </w:pPr>
            <w:r>
              <w:rPr>
                <w:lang w:val="ru-RU"/>
              </w:rPr>
              <w:t>С: Разработка альтернативных планов при высокой вероятности наступления того или иного со</w:t>
            </w:r>
            <w:r>
              <w:rPr>
                <w:lang w:val="ru-RU"/>
              </w:rPr>
              <w:softHyphen/>
              <w:t xml:space="preserve">бытия. </w:t>
            </w:r>
          </w:p>
        </w:tc>
      </w:tr>
    </w:tbl>
    <w:p w:rsidR="002D1AFD" w:rsidRDefault="002D1AFD">
      <w:pPr>
        <w:rPr>
          <w:lang w:val="ru-RU"/>
        </w:rPr>
      </w:pPr>
    </w:p>
    <w:p w:rsidR="002D1AFD" w:rsidRDefault="007A753C">
      <w:pPr>
        <w:shd w:val="clear" w:color="auto" w:fill="FFFFFF"/>
        <w:jc w:val="both"/>
        <w:rPr>
          <w:lang w:val="ru-RU"/>
        </w:rPr>
      </w:pPr>
      <w:r>
        <w:rPr>
          <w:lang w:val="ru-RU"/>
        </w:rPr>
        <w:t>11. В</w:t>
      </w:r>
      <w:r>
        <w:rPr>
          <w:i/>
          <w:iCs/>
          <w:lang w:val="ru-RU"/>
        </w:rPr>
        <w:t xml:space="preserve"> </w:t>
      </w:r>
      <w:r>
        <w:rPr>
          <w:iCs/>
          <w:lang w:val="ru-RU"/>
        </w:rPr>
        <w:t>зависимости от длительности планового периода</w:t>
      </w:r>
      <w:r>
        <w:rPr>
          <w:lang w:val="ru-RU"/>
        </w:rPr>
        <w:t xml:space="preserve"> выделяют следующие виды плани</w:t>
      </w:r>
      <w:r>
        <w:rPr>
          <w:lang w:val="ru-RU"/>
        </w:rPr>
        <w:softHyphen/>
        <w:t>рования</w:t>
      </w:r>
    </w:p>
    <w:p w:rsidR="002D1AFD" w:rsidRDefault="007A753C" w:rsidP="007A753C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среднесрочное</w:t>
      </w:r>
    </w:p>
    <w:p w:rsidR="002D1AFD" w:rsidRDefault="007A753C" w:rsidP="007A753C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оперативно-календарное</w:t>
      </w:r>
    </w:p>
    <w:p w:rsidR="002D1AFD" w:rsidRDefault="007A753C" w:rsidP="007A753C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перспективное</w:t>
      </w:r>
    </w:p>
    <w:p w:rsidR="002D1AFD" w:rsidRDefault="007A753C" w:rsidP="007A753C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тактическое</w:t>
      </w:r>
    </w:p>
    <w:p w:rsidR="002D1AFD" w:rsidRDefault="002D1AFD">
      <w:pPr>
        <w:rPr>
          <w:lang w:val="ru-RU"/>
        </w:rPr>
      </w:pPr>
    </w:p>
    <w:p w:rsidR="002D1AFD" w:rsidRDefault="007A753C">
      <w:pPr>
        <w:shd w:val="clear" w:color="auto" w:fill="FFFFFF"/>
        <w:ind w:right="197"/>
        <w:jc w:val="both"/>
        <w:rPr>
          <w:lang w:val="ru-RU"/>
        </w:rPr>
      </w:pPr>
      <w:r>
        <w:rPr>
          <w:lang w:val="ru-RU"/>
        </w:rPr>
        <w:t xml:space="preserve">12. Производительность труда измеряется количеством продукции, произведенной </w:t>
      </w:r>
    </w:p>
    <w:p w:rsidR="002D1AFD" w:rsidRDefault="007A753C" w:rsidP="007A753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197"/>
        <w:jc w:val="both"/>
        <w:rPr>
          <w:iCs/>
          <w:lang w:val="ru-RU"/>
        </w:rPr>
      </w:pPr>
      <w:r>
        <w:rPr>
          <w:lang w:val="ru-RU"/>
        </w:rPr>
        <w:t>одним работником</w:t>
      </w:r>
    </w:p>
    <w:p w:rsidR="002D1AFD" w:rsidRDefault="007A753C" w:rsidP="007A753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197"/>
        <w:jc w:val="both"/>
        <w:rPr>
          <w:lang w:val="ru-RU"/>
        </w:rPr>
      </w:pPr>
      <w:r>
        <w:rPr>
          <w:lang w:val="ru-RU"/>
        </w:rPr>
        <w:t>в единицу времени</w:t>
      </w:r>
    </w:p>
    <w:p w:rsidR="002D1AFD" w:rsidRDefault="007A753C" w:rsidP="007A753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197"/>
        <w:jc w:val="both"/>
        <w:rPr>
          <w:lang w:val="ru-RU"/>
        </w:rPr>
      </w:pPr>
      <w:r>
        <w:rPr>
          <w:lang w:val="ru-RU"/>
        </w:rPr>
        <w:t>за фиксированный период времени</w:t>
      </w:r>
    </w:p>
    <w:p w:rsidR="002D1AFD" w:rsidRDefault="002D1AFD">
      <w:pPr>
        <w:shd w:val="clear" w:color="auto" w:fill="FFFFFF"/>
        <w:ind w:right="197"/>
        <w:jc w:val="both"/>
        <w:rPr>
          <w:i/>
          <w:iCs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13. В производственной программе предприятия отражаются показатели</w:t>
      </w:r>
    </w:p>
    <w:p w:rsidR="002D1AFD" w:rsidRDefault="007A753C" w:rsidP="007A753C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плановый рост производительности труда</w:t>
      </w:r>
    </w:p>
    <w:p w:rsidR="002D1AFD" w:rsidRDefault="007A753C" w:rsidP="007A753C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фонд заработной платы</w:t>
      </w:r>
    </w:p>
    <w:p w:rsidR="002D1AFD" w:rsidRDefault="007A753C" w:rsidP="007A753C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валовой доход</w:t>
      </w:r>
    </w:p>
    <w:p w:rsidR="002D1AFD" w:rsidRDefault="007A753C" w:rsidP="007A753C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плановый объем товарной продукции</w:t>
      </w:r>
    </w:p>
    <w:p w:rsidR="002D1AFD" w:rsidRDefault="002D1AFD">
      <w:pPr>
        <w:ind w:hanging="407"/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14. Соответствие между видами подразделений и их характеристикой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577"/>
      </w:tblGrid>
      <w:tr w:rsidR="002D1AFD">
        <w:trPr>
          <w:jc w:val="center"/>
        </w:trPr>
        <w:tc>
          <w:tcPr>
            <w:tcW w:w="3555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подразделений</w:t>
            </w:r>
          </w:p>
        </w:tc>
        <w:tc>
          <w:tcPr>
            <w:tcW w:w="5577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</w:tc>
      </w:tr>
      <w:tr w:rsidR="002D1AFD">
        <w:trPr>
          <w:jc w:val="center"/>
        </w:trPr>
        <w:tc>
          <w:tcPr>
            <w:tcW w:w="3555" w:type="dxa"/>
          </w:tcPr>
          <w:p w:rsidR="002D1AFD" w:rsidRDefault="007A753C" w:rsidP="007A753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8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Основные </w:t>
            </w:r>
          </w:p>
        </w:tc>
        <w:tc>
          <w:tcPr>
            <w:tcW w:w="5577" w:type="dxa"/>
          </w:tcPr>
          <w:p w:rsidR="002D1AFD" w:rsidRDefault="007A753C" w:rsidP="007A753C">
            <w:pPr>
              <w:numPr>
                <w:ilvl w:val="0"/>
                <w:numId w:val="25"/>
              </w:numPr>
              <w:tabs>
                <w:tab w:val="clear" w:pos="1080"/>
                <w:tab w:val="left" w:pos="3"/>
                <w:tab w:val="num" w:pos="363"/>
              </w:tabs>
              <w:suppressAutoHyphens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Инструментальный цех</w:t>
            </w:r>
          </w:p>
        </w:tc>
      </w:tr>
      <w:tr w:rsidR="002D1AFD">
        <w:trPr>
          <w:jc w:val="center"/>
        </w:trPr>
        <w:tc>
          <w:tcPr>
            <w:tcW w:w="3555" w:type="dxa"/>
          </w:tcPr>
          <w:p w:rsidR="002D1AFD" w:rsidRDefault="007A753C" w:rsidP="007A753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8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Вспомогательные </w:t>
            </w:r>
          </w:p>
        </w:tc>
        <w:tc>
          <w:tcPr>
            <w:tcW w:w="5577" w:type="dxa"/>
          </w:tcPr>
          <w:p w:rsidR="002D1AFD" w:rsidRDefault="007A753C" w:rsidP="007A753C">
            <w:pPr>
              <w:numPr>
                <w:ilvl w:val="0"/>
                <w:numId w:val="25"/>
              </w:numPr>
              <w:tabs>
                <w:tab w:val="clear" w:pos="1080"/>
                <w:tab w:val="left" w:pos="3"/>
                <w:tab w:val="num" w:pos="363"/>
              </w:tabs>
              <w:suppressAutoHyphens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 xml:space="preserve">Переработка отходов производства </w:t>
            </w:r>
          </w:p>
        </w:tc>
      </w:tr>
      <w:tr w:rsidR="002D1AFD">
        <w:trPr>
          <w:jc w:val="center"/>
        </w:trPr>
        <w:tc>
          <w:tcPr>
            <w:tcW w:w="3555" w:type="dxa"/>
          </w:tcPr>
          <w:p w:rsidR="002D1AFD" w:rsidRDefault="007A753C" w:rsidP="007A753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8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Обслуживающие </w:t>
            </w:r>
          </w:p>
        </w:tc>
        <w:tc>
          <w:tcPr>
            <w:tcW w:w="5577" w:type="dxa"/>
          </w:tcPr>
          <w:p w:rsidR="002D1AFD" w:rsidRDefault="007A753C" w:rsidP="007A753C">
            <w:pPr>
              <w:numPr>
                <w:ilvl w:val="0"/>
                <w:numId w:val="25"/>
              </w:numPr>
              <w:tabs>
                <w:tab w:val="clear" w:pos="1080"/>
                <w:tab w:val="left" w:pos="3"/>
                <w:tab w:val="num" w:pos="363"/>
              </w:tabs>
              <w:suppressAutoHyphens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Транспортный цех</w:t>
            </w:r>
          </w:p>
        </w:tc>
      </w:tr>
      <w:tr w:rsidR="002D1AFD">
        <w:trPr>
          <w:jc w:val="center"/>
        </w:trPr>
        <w:tc>
          <w:tcPr>
            <w:tcW w:w="3555" w:type="dxa"/>
          </w:tcPr>
          <w:p w:rsidR="002D1AFD" w:rsidRDefault="007A753C" w:rsidP="007A753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8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Побочные </w:t>
            </w:r>
          </w:p>
        </w:tc>
        <w:tc>
          <w:tcPr>
            <w:tcW w:w="5577" w:type="dxa"/>
          </w:tcPr>
          <w:p w:rsidR="002D1AFD" w:rsidRDefault="007A753C" w:rsidP="007A753C">
            <w:pPr>
              <w:numPr>
                <w:ilvl w:val="0"/>
                <w:numId w:val="25"/>
              </w:numPr>
              <w:tabs>
                <w:tab w:val="clear" w:pos="1080"/>
                <w:tab w:val="left" w:pos="3"/>
                <w:tab w:val="num" w:pos="363"/>
              </w:tabs>
              <w:suppressAutoHyphens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 xml:space="preserve">Сборочный цех </w:t>
            </w:r>
          </w:p>
        </w:tc>
      </w:tr>
    </w:tbl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15. Формы временной структуры организации производства</w:t>
      </w:r>
    </w:p>
    <w:p w:rsidR="002D1AFD" w:rsidRDefault="007A753C" w:rsidP="007A753C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последовательная</w:t>
      </w:r>
    </w:p>
    <w:p w:rsidR="002D1AFD" w:rsidRDefault="007A753C" w:rsidP="007A753C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линейная</w:t>
      </w:r>
    </w:p>
    <w:p w:rsidR="002D1AFD" w:rsidRDefault="007A753C" w:rsidP="007A753C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параллельная</w:t>
      </w:r>
    </w:p>
    <w:p w:rsidR="002D1AFD" w:rsidRDefault="007A753C" w:rsidP="007A753C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цеховая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16. Последовательность нарастания длительности производственного цикла</w:t>
      </w:r>
    </w:p>
    <w:p w:rsidR="002D1AFD" w:rsidRDefault="007A753C" w:rsidP="007A753C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Сборочная единица</w:t>
      </w:r>
    </w:p>
    <w:p w:rsidR="002D1AFD" w:rsidRDefault="007A753C" w:rsidP="007A753C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Деталь</w:t>
      </w:r>
    </w:p>
    <w:p w:rsidR="002D1AFD" w:rsidRDefault="007A753C" w:rsidP="007A753C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Изделие в целом</w:t>
      </w:r>
    </w:p>
    <w:p w:rsidR="002D1AFD" w:rsidRDefault="007A753C" w:rsidP="007A753C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Серия изделий</w:t>
      </w:r>
    </w:p>
    <w:p w:rsidR="002D1AFD" w:rsidRDefault="002D1AFD">
      <w:pPr>
        <w:rPr>
          <w:i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17. Соответствие между типом производства и количеством управляемых мест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590"/>
      </w:tblGrid>
      <w:tr w:rsidR="002D1AFD">
        <w:trPr>
          <w:jc w:val="center"/>
        </w:trPr>
        <w:tc>
          <w:tcPr>
            <w:tcW w:w="4606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Тип производства</w:t>
            </w:r>
          </w:p>
        </w:tc>
        <w:tc>
          <w:tcPr>
            <w:tcW w:w="4590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управляемых мест</w:t>
            </w:r>
          </w:p>
        </w:tc>
      </w:tr>
      <w:tr w:rsidR="002D1AFD">
        <w:trPr>
          <w:trHeight w:val="108"/>
          <w:jc w:val="center"/>
        </w:trPr>
        <w:tc>
          <w:tcPr>
            <w:tcW w:w="4606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1: Массовое и крупносерийное</w:t>
            </w:r>
          </w:p>
        </w:tc>
        <w:tc>
          <w:tcPr>
            <w:tcW w:w="459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 xml:space="preserve">А: 30 рабочих мест </w:t>
            </w:r>
          </w:p>
        </w:tc>
      </w:tr>
      <w:tr w:rsidR="002D1AFD">
        <w:trPr>
          <w:jc w:val="center"/>
        </w:trPr>
        <w:tc>
          <w:tcPr>
            <w:tcW w:w="4606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2: Серийное</w:t>
            </w:r>
          </w:p>
        </w:tc>
        <w:tc>
          <w:tcPr>
            <w:tcW w:w="4590" w:type="dxa"/>
          </w:tcPr>
          <w:p w:rsidR="002D1AFD" w:rsidRDefault="007A753C">
            <w:pPr>
              <w:pStyle w:val="a7"/>
              <w:tabs>
                <w:tab w:val="clear" w:pos="4677"/>
                <w:tab w:val="clear" w:pos="9355"/>
              </w:tabs>
              <w:rPr>
                <w:lang w:val="ru-RU"/>
              </w:rPr>
            </w:pPr>
            <w:r>
              <w:rPr>
                <w:lang w:val="ru-RU"/>
              </w:rPr>
              <w:t xml:space="preserve">В: 25 рабочих мест </w:t>
            </w:r>
          </w:p>
        </w:tc>
      </w:tr>
      <w:tr w:rsidR="002D1AFD">
        <w:trPr>
          <w:jc w:val="center"/>
        </w:trPr>
        <w:tc>
          <w:tcPr>
            <w:tcW w:w="4606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3: Мелкосерийное и единичное</w:t>
            </w:r>
          </w:p>
        </w:tc>
        <w:tc>
          <w:tcPr>
            <w:tcW w:w="459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С: 35-40 рабочих мест</w:t>
            </w:r>
          </w:p>
        </w:tc>
      </w:tr>
    </w:tbl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 xml:space="preserve">18. Методы управления </w:t>
      </w:r>
    </w:p>
    <w:p w:rsidR="002D1AFD" w:rsidRDefault="007A753C" w:rsidP="007A753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Социально-психологический</w:t>
      </w:r>
    </w:p>
    <w:p w:rsidR="002D1AFD" w:rsidRDefault="007A753C" w:rsidP="007A753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Демократический</w:t>
      </w:r>
    </w:p>
    <w:p w:rsidR="002D1AFD" w:rsidRDefault="007A753C" w:rsidP="007A753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Либеральный</w:t>
      </w:r>
    </w:p>
    <w:p w:rsidR="002D1AFD" w:rsidRDefault="007A753C" w:rsidP="007A753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Административно-правовой</w:t>
      </w:r>
    </w:p>
    <w:p w:rsidR="002D1AFD" w:rsidRDefault="007A753C" w:rsidP="007A753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Экономический</w:t>
      </w:r>
    </w:p>
    <w:p w:rsidR="002D1AFD" w:rsidRDefault="007A753C" w:rsidP="007A753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Нормативный</w:t>
      </w:r>
    </w:p>
    <w:p w:rsidR="002D1AFD" w:rsidRDefault="002D1AFD">
      <w:pPr>
        <w:rPr>
          <w:i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 xml:space="preserve">19. Соответствие уровня управления предприятия составу подразделений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8"/>
        <w:gridCol w:w="5580"/>
      </w:tblGrid>
      <w:tr w:rsidR="002D1AFD">
        <w:trPr>
          <w:jc w:val="center"/>
        </w:trPr>
        <w:tc>
          <w:tcPr>
            <w:tcW w:w="3548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управления</w:t>
            </w:r>
          </w:p>
        </w:tc>
        <w:tc>
          <w:tcPr>
            <w:tcW w:w="5580" w:type="dxa"/>
          </w:tcPr>
          <w:p w:rsidR="002D1AFD" w:rsidRDefault="007A753C">
            <w:pPr>
              <w:ind w:left="57"/>
              <w:jc w:val="center"/>
              <w:rPr>
                <w:lang w:val="ru-RU"/>
              </w:rPr>
            </w:pPr>
            <w:r>
              <w:rPr>
                <w:lang w:val="ru-RU"/>
              </w:rPr>
              <w:t>Состав подразделений</w:t>
            </w:r>
          </w:p>
        </w:tc>
      </w:tr>
      <w:tr w:rsidR="002D1AFD">
        <w:trPr>
          <w:jc w:val="center"/>
        </w:trPr>
        <w:tc>
          <w:tcPr>
            <w:tcW w:w="3548" w:type="dxa"/>
          </w:tcPr>
          <w:p w:rsidR="002D1AFD" w:rsidRDefault="007A753C" w:rsidP="007A753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/>
              <w:ind w:left="360" w:hanging="360"/>
              <w:rPr>
                <w:lang w:val="ru-RU"/>
              </w:rPr>
            </w:pPr>
            <w:r>
              <w:rPr>
                <w:lang w:val="ru-RU"/>
              </w:rPr>
              <w:t>Высший уровень</w:t>
            </w:r>
          </w:p>
        </w:tc>
        <w:tc>
          <w:tcPr>
            <w:tcW w:w="5580" w:type="dxa"/>
          </w:tcPr>
          <w:p w:rsidR="002D1AFD" w:rsidRDefault="007A753C" w:rsidP="007A753C">
            <w:pPr>
              <w:numPr>
                <w:ilvl w:val="0"/>
                <w:numId w:val="29"/>
              </w:numPr>
              <w:tabs>
                <w:tab w:val="clear" w:pos="1080"/>
                <w:tab w:val="num" w:pos="368"/>
              </w:tabs>
              <w:suppressAutoHyphens/>
              <w:ind w:left="8" w:firstLine="0"/>
              <w:rPr>
                <w:lang w:val="ru-RU"/>
              </w:rPr>
            </w:pPr>
            <w:r>
              <w:rPr>
                <w:lang w:val="ru-RU"/>
              </w:rPr>
              <w:t xml:space="preserve">Центральные службы предприятия </w:t>
            </w:r>
          </w:p>
        </w:tc>
      </w:tr>
      <w:tr w:rsidR="002D1AFD">
        <w:trPr>
          <w:jc w:val="center"/>
        </w:trPr>
        <w:tc>
          <w:tcPr>
            <w:tcW w:w="3548" w:type="dxa"/>
          </w:tcPr>
          <w:p w:rsidR="002D1AFD" w:rsidRDefault="007A753C" w:rsidP="007A753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/>
              <w:ind w:left="360" w:hanging="360"/>
              <w:rPr>
                <w:lang w:val="ru-RU"/>
              </w:rPr>
            </w:pPr>
            <w:r>
              <w:rPr>
                <w:lang w:val="ru-RU"/>
              </w:rPr>
              <w:t>Средний уровень</w:t>
            </w:r>
          </w:p>
        </w:tc>
        <w:tc>
          <w:tcPr>
            <w:tcW w:w="5580" w:type="dxa"/>
          </w:tcPr>
          <w:p w:rsidR="002D1AFD" w:rsidRDefault="007A753C" w:rsidP="007A753C">
            <w:pPr>
              <w:numPr>
                <w:ilvl w:val="0"/>
                <w:numId w:val="29"/>
              </w:numPr>
              <w:tabs>
                <w:tab w:val="clear" w:pos="1080"/>
                <w:tab w:val="num" w:pos="368"/>
              </w:tabs>
              <w:suppressAutoHyphens/>
              <w:ind w:left="8" w:firstLine="0"/>
              <w:rPr>
                <w:lang w:val="ru-RU"/>
              </w:rPr>
            </w:pPr>
            <w:r>
              <w:rPr>
                <w:lang w:val="ru-RU"/>
              </w:rPr>
              <w:t xml:space="preserve">Оперативно-хозяйственные подразделения </w:t>
            </w:r>
          </w:p>
        </w:tc>
      </w:tr>
      <w:tr w:rsidR="002D1AFD">
        <w:trPr>
          <w:jc w:val="center"/>
        </w:trPr>
        <w:tc>
          <w:tcPr>
            <w:tcW w:w="3548" w:type="dxa"/>
          </w:tcPr>
          <w:p w:rsidR="002D1AFD" w:rsidRDefault="007A753C" w:rsidP="007A753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/>
              <w:ind w:left="360" w:hanging="360"/>
              <w:rPr>
                <w:lang w:val="ru-RU"/>
              </w:rPr>
            </w:pPr>
            <w:r>
              <w:rPr>
                <w:lang w:val="ru-RU"/>
              </w:rPr>
              <w:t>Низовой уровень</w:t>
            </w:r>
          </w:p>
        </w:tc>
        <w:tc>
          <w:tcPr>
            <w:tcW w:w="5580" w:type="dxa"/>
          </w:tcPr>
          <w:p w:rsidR="002D1AFD" w:rsidRDefault="007A753C" w:rsidP="007A753C">
            <w:pPr>
              <w:numPr>
                <w:ilvl w:val="0"/>
                <w:numId w:val="29"/>
              </w:numPr>
              <w:tabs>
                <w:tab w:val="clear" w:pos="1080"/>
                <w:tab w:val="num" w:pos="368"/>
              </w:tabs>
              <w:suppressAutoHyphens/>
              <w:ind w:left="8" w:firstLine="0"/>
              <w:rPr>
                <w:lang w:val="ru-RU"/>
              </w:rPr>
            </w:pPr>
            <w:r>
              <w:rPr>
                <w:lang w:val="ru-RU"/>
              </w:rPr>
              <w:t>Директора, комитеты, правление</w:t>
            </w:r>
          </w:p>
        </w:tc>
      </w:tr>
    </w:tbl>
    <w:p w:rsidR="002D1AFD" w:rsidRDefault="002D1AFD">
      <w:pPr>
        <w:rPr>
          <w:i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 xml:space="preserve">20. Годовой план предприятия разрабатывается </w:t>
      </w:r>
    </w:p>
    <w:p w:rsidR="002D1AFD" w:rsidRDefault="007A753C" w:rsidP="007A753C">
      <w:pPr>
        <w:numPr>
          <w:ilvl w:val="0"/>
          <w:numId w:val="30"/>
        </w:numPr>
        <w:rPr>
          <w:lang w:val="ru-RU"/>
        </w:rPr>
      </w:pPr>
      <w:r>
        <w:rPr>
          <w:lang w:val="ru-RU"/>
        </w:rPr>
        <w:t>в начале планируемого года</w:t>
      </w:r>
    </w:p>
    <w:p w:rsidR="002D1AFD" w:rsidRDefault="007A753C" w:rsidP="007A753C">
      <w:pPr>
        <w:numPr>
          <w:ilvl w:val="0"/>
          <w:numId w:val="30"/>
        </w:numPr>
        <w:rPr>
          <w:lang w:val="ru-RU"/>
        </w:rPr>
      </w:pPr>
      <w:r>
        <w:rPr>
          <w:lang w:val="ru-RU"/>
        </w:rPr>
        <w:t>в середине текущего года</w:t>
      </w:r>
    </w:p>
    <w:p w:rsidR="002D1AFD" w:rsidRDefault="007A753C" w:rsidP="007A753C">
      <w:pPr>
        <w:numPr>
          <w:ilvl w:val="0"/>
          <w:numId w:val="30"/>
        </w:numPr>
        <w:rPr>
          <w:lang w:val="ru-RU"/>
        </w:rPr>
      </w:pPr>
      <w:r>
        <w:rPr>
          <w:lang w:val="ru-RU"/>
        </w:rPr>
        <w:t>до начала планируемого года</w:t>
      </w:r>
    </w:p>
    <w:p w:rsidR="002D1AFD" w:rsidRDefault="002D1AFD">
      <w:pPr>
        <w:rPr>
          <w:lang w:val="ru-RU"/>
        </w:rPr>
      </w:pPr>
    </w:p>
    <w:p w:rsidR="002D1AFD" w:rsidRDefault="007A753C">
      <w:pPr>
        <w:shd w:val="clear" w:color="auto" w:fill="FFFFFF"/>
        <w:ind w:right="29"/>
        <w:jc w:val="both"/>
        <w:rPr>
          <w:b/>
          <w:i/>
          <w:lang w:val="ru-RU"/>
        </w:rPr>
      </w:pPr>
      <w:r>
        <w:rPr>
          <w:b/>
          <w:i/>
          <w:lang w:val="ru-RU"/>
        </w:rPr>
        <w:t>Вариант 2.</w:t>
      </w:r>
    </w:p>
    <w:p w:rsidR="002D1AFD" w:rsidRDefault="007A753C">
      <w:pPr>
        <w:shd w:val="clear" w:color="auto" w:fill="FFFFFF"/>
        <w:ind w:right="29"/>
        <w:jc w:val="both"/>
        <w:rPr>
          <w:lang w:val="ru-RU"/>
        </w:rPr>
      </w:pPr>
      <w:r>
        <w:rPr>
          <w:iCs/>
          <w:lang w:val="ru-RU"/>
        </w:rPr>
        <w:t>1. Комплекс организованных во времени основных, вспомогательных и об</w:t>
      </w:r>
      <w:r>
        <w:rPr>
          <w:iCs/>
          <w:lang w:val="ru-RU"/>
        </w:rPr>
        <w:softHyphen/>
        <w:t xml:space="preserve">служивающих процессов, необходимых для изготовления определенного  вида продукции – производственный …  </w:t>
      </w:r>
    </w:p>
    <w:p w:rsidR="002D1AFD" w:rsidRDefault="007A753C" w:rsidP="007A753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iCs/>
          <w:lang w:val="ru-RU"/>
        </w:rPr>
      </w:pPr>
      <w:r>
        <w:rPr>
          <w:iCs/>
          <w:lang w:val="ru-RU"/>
        </w:rPr>
        <w:t>процесс</w:t>
      </w:r>
    </w:p>
    <w:p w:rsidR="002D1AFD" w:rsidRDefault="007A753C" w:rsidP="007A753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iCs/>
          <w:lang w:val="ru-RU"/>
        </w:rPr>
      </w:pPr>
      <w:r>
        <w:rPr>
          <w:iCs/>
          <w:lang w:val="ru-RU"/>
        </w:rPr>
        <w:t>цикл</w:t>
      </w:r>
    </w:p>
    <w:p w:rsidR="002D1AFD" w:rsidRDefault="007A753C" w:rsidP="007A753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iCs/>
          <w:lang w:val="ru-RU"/>
        </w:rPr>
      </w:pPr>
      <w:r>
        <w:rPr>
          <w:iCs/>
          <w:lang w:val="ru-RU"/>
        </w:rPr>
        <w:t>оборот</w:t>
      </w:r>
    </w:p>
    <w:p w:rsidR="002D1AFD" w:rsidRDefault="002D1AFD">
      <w:pPr>
        <w:rPr>
          <w:lang w:val="ru-RU"/>
        </w:rPr>
      </w:pPr>
    </w:p>
    <w:p w:rsidR="002D1AFD" w:rsidRDefault="007A753C">
      <w:pPr>
        <w:shd w:val="clear" w:color="auto" w:fill="FFFFFF"/>
        <w:jc w:val="both"/>
        <w:rPr>
          <w:lang w:val="ru-RU"/>
        </w:rPr>
      </w:pPr>
      <w:r>
        <w:rPr>
          <w:lang w:val="ru-RU"/>
        </w:rPr>
        <w:t>2. Один из факторов, влияющих на производственную структуру</w:t>
      </w:r>
    </w:p>
    <w:p w:rsidR="002D1AFD" w:rsidRDefault="007A753C" w:rsidP="007A753C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организационная структура управления предприятием</w:t>
      </w:r>
    </w:p>
    <w:p w:rsidR="002D1AFD" w:rsidRDefault="007A753C" w:rsidP="007A753C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однородность номенклатуры продукции и технологии</w:t>
      </w:r>
    </w:p>
    <w:p w:rsidR="002D1AFD" w:rsidRDefault="007A753C" w:rsidP="007A753C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уровень соподчиненности и подотчетности высшему органу управления</w:t>
      </w:r>
    </w:p>
    <w:p w:rsidR="002D1AFD" w:rsidRDefault="007A753C">
      <w:pPr>
        <w:shd w:val="clear" w:color="auto" w:fill="FFFFFF"/>
        <w:jc w:val="both"/>
        <w:rPr>
          <w:lang w:val="ru-RU"/>
        </w:rPr>
      </w:pPr>
      <w:r>
        <w:rPr>
          <w:iCs/>
          <w:lang w:val="ru-RU"/>
        </w:rPr>
        <w:t xml:space="preserve">3. Технологический </w:t>
      </w:r>
      <w:r>
        <w:rPr>
          <w:lang w:val="ru-RU"/>
        </w:rPr>
        <w:t>принцип построения цехов и участков рекомендуется применять при</w:t>
      </w:r>
    </w:p>
    <w:p w:rsidR="002D1AFD" w:rsidRDefault="007A753C" w:rsidP="007A753C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относительно невысокой серийности изделий</w:t>
      </w:r>
    </w:p>
    <w:p w:rsidR="002D1AFD" w:rsidRDefault="007A753C" w:rsidP="007A753C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единичном производстве </w:t>
      </w:r>
    </w:p>
    <w:p w:rsidR="002D1AFD" w:rsidRDefault="007A753C" w:rsidP="007A753C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большом объеме и высокой степени стабильности выпуска изделий</w:t>
      </w:r>
    </w:p>
    <w:p w:rsidR="002D1AFD" w:rsidRDefault="002D1AFD">
      <w:pPr>
        <w:rPr>
          <w:lang w:val="ru-RU"/>
        </w:rPr>
      </w:pPr>
    </w:p>
    <w:p w:rsidR="002D1AFD" w:rsidRDefault="007A753C">
      <w:pPr>
        <w:pStyle w:val="20"/>
      </w:pPr>
      <w:r>
        <w:t xml:space="preserve">4. Обособленная часть предприятия, в которой протекает законченный процесс основного или вспомогательного производства, осуществляемый коллективом работников во главе с одним руководителем </w:t>
      </w:r>
    </w:p>
    <w:p w:rsidR="002D1AFD" w:rsidRDefault="007A753C" w:rsidP="007A753C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участок</w:t>
      </w:r>
    </w:p>
    <w:p w:rsidR="002D1AFD" w:rsidRDefault="007A753C" w:rsidP="007A753C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отделение</w:t>
      </w:r>
    </w:p>
    <w:p w:rsidR="002D1AFD" w:rsidRDefault="007A753C" w:rsidP="007A753C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цех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5. Последовательность составляющих производственной структуры по признаку размерности:</w:t>
      </w:r>
    </w:p>
    <w:p w:rsidR="002D1AFD" w:rsidRDefault="007A753C" w:rsidP="007A753C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цех</w:t>
      </w:r>
    </w:p>
    <w:p w:rsidR="002D1AFD" w:rsidRDefault="007A753C" w:rsidP="007A753C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рабочее место</w:t>
      </w:r>
    </w:p>
    <w:p w:rsidR="002D1AFD" w:rsidRDefault="007A753C" w:rsidP="007A753C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корпус</w:t>
      </w:r>
    </w:p>
    <w:p w:rsidR="002D1AFD" w:rsidRDefault="007A753C" w:rsidP="007A753C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филиал</w:t>
      </w:r>
    </w:p>
    <w:p w:rsidR="002D1AFD" w:rsidRDefault="007A753C" w:rsidP="007A753C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производственный участок</w:t>
      </w:r>
    </w:p>
    <w:p w:rsidR="002D1AFD" w:rsidRDefault="002D1AFD">
      <w:pPr>
        <w:rPr>
          <w:lang w:val="ru-RU"/>
        </w:rPr>
      </w:pPr>
    </w:p>
    <w:p w:rsidR="002D1AFD" w:rsidRDefault="007A753C">
      <w:pPr>
        <w:pStyle w:val="20"/>
      </w:pPr>
      <w:r>
        <w:t>6. Тип организационной структуры, при которой персонал объединяется по направлениям его деятельности и специализируется на выполнении определенных функций</w:t>
      </w:r>
    </w:p>
    <w:p w:rsidR="002D1AFD" w:rsidRDefault="007A753C" w:rsidP="007A753C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линейной</w:t>
      </w:r>
    </w:p>
    <w:p w:rsidR="002D1AFD" w:rsidRDefault="007A753C" w:rsidP="007A753C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функциональной</w:t>
      </w:r>
    </w:p>
    <w:p w:rsidR="002D1AFD" w:rsidRDefault="007A753C" w:rsidP="007A753C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адаптивная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7. Ресурсы предприятия - … планирования на предприятии</w:t>
      </w:r>
    </w:p>
    <w:p w:rsidR="002D1AFD" w:rsidRDefault="007A753C" w:rsidP="007A753C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объект</w:t>
      </w:r>
    </w:p>
    <w:p w:rsidR="002D1AFD" w:rsidRDefault="007A753C" w:rsidP="007A753C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субъект</w:t>
      </w:r>
    </w:p>
    <w:p w:rsidR="002D1AFD" w:rsidRDefault="007A753C" w:rsidP="007A753C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предмет</w:t>
      </w:r>
    </w:p>
    <w:p w:rsidR="002D1AFD" w:rsidRDefault="007A753C">
      <w:pPr>
        <w:pStyle w:val="20"/>
      </w:pPr>
      <w:r>
        <w:t>8. Тип организационной структуры, который является одним из наиболее распространенных в управленческой практике индустрии гостеприимства</w:t>
      </w:r>
    </w:p>
    <w:p w:rsidR="002D1AFD" w:rsidRDefault="007A753C" w:rsidP="007A753C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дивизиональная</w:t>
      </w:r>
    </w:p>
    <w:p w:rsidR="002D1AFD" w:rsidRDefault="007A753C" w:rsidP="007A753C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линейно-функциональная</w:t>
      </w:r>
    </w:p>
    <w:p w:rsidR="002D1AFD" w:rsidRDefault="007A753C" w:rsidP="007A753C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адаптивная</w:t>
      </w:r>
    </w:p>
    <w:p w:rsidR="002D1AFD" w:rsidRDefault="002D1AFD">
      <w:pPr>
        <w:jc w:val="both"/>
        <w:rPr>
          <w:lang w:val="ru-RU"/>
        </w:rPr>
      </w:pPr>
    </w:p>
    <w:p w:rsidR="002D1AFD" w:rsidRDefault="007A753C">
      <w:pPr>
        <w:pStyle w:val="20"/>
      </w:pPr>
      <w:r>
        <w:t>9. Планы предприятия должны охватывать все стороны  его деятельности: производство, сбыт про</w:t>
      </w:r>
      <w:r>
        <w:softHyphen/>
        <w:t>дукции,  материально-техническое обеспечение и т.д.  – это принцип …</w:t>
      </w:r>
    </w:p>
    <w:p w:rsidR="002D1AFD" w:rsidRDefault="007A753C" w:rsidP="007A753C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комплексности</w:t>
      </w:r>
    </w:p>
    <w:p w:rsidR="002D1AFD" w:rsidRDefault="007A753C" w:rsidP="007A753C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непротиворечивости</w:t>
      </w:r>
    </w:p>
    <w:p w:rsidR="002D1AFD" w:rsidRDefault="007A753C" w:rsidP="007A753C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обязательности</w:t>
      </w:r>
    </w:p>
    <w:p w:rsidR="002D1AFD" w:rsidRDefault="002D1AFD">
      <w:pPr>
        <w:ind w:hanging="540"/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10. Соответствие между разделами бизнес-плана и их характеристиками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6168"/>
      </w:tblGrid>
      <w:tr w:rsidR="002D1AFD">
        <w:trPr>
          <w:jc w:val="center"/>
        </w:trPr>
        <w:tc>
          <w:tcPr>
            <w:tcW w:w="3155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Разделы бизнес-плана</w:t>
            </w:r>
          </w:p>
        </w:tc>
        <w:tc>
          <w:tcPr>
            <w:tcW w:w="6168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</w:tc>
      </w:tr>
      <w:tr w:rsidR="002D1AFD">
        <w:trPr>
          <w:jc w:val="center"/>
        </w:trPr>
        <w:tc>
          <w:tcPr>
            <w:tcW w:w="3155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1: резюме</w:t>
            </w:r>
          </w:p>
        </w:tc>
        <w:tc>
          <w:tcPr>
            <w:tcW w:w="6168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А: устанавливаются параметры производ</w:t>
            </w:r>
            <w:r>
              <w:rPr>
                <w:lang w:val="ru-RU"/>
              </w:rPr>
              <w:softHyphen/>
              <w:t>ственной политики предприятия, определяются его производствен</w:t>
            </w:r>
            <w:r>
              <w:rPr>
                <w:lang w:val="ru-RU"/>
              </w:rPr>
              <w:softHyphen/>
              <w:t xml:space="preserve">ные возможности и система договорных отношений с поставщиками и партнерами </w:t>
            </w:r>
          </w:p>
        </w:tc>
      </w:tr>
      <w:tr w:rsidR="002D1AFD">
        <w:trPr>
          <w:jc w:val="center"/>
        </w:trPr>
        <w:tc>
          <w:tcPr>
            <w:tcW w:w="3155" w:type="dxa"/>
          </w:tcPr>
          <w:p w:rsidR="002D1AFD" w:rsidRDefault="007A753C">
            <w:r>
              <w:t xml:space="preserve">2: план маркетинга </w:t>
            </w:r>
          </w:p>
        </w:tc>
        <w:tc>
          <w:tcPr>
            <w:tcW w:w="6168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 xml:space="preserve">В: определяется организационная структура предприятия количество работников, их специализация, система оплаты труда </w:t>
            </w:r>
          </w:p>
        </w:tc>
      </w:tr>
      <w:tr w:rsidR="002D1AFD">
        <w:trPr>
          <w:jc w:val="center"/>
        </w:trPr>
        <w:tc>
          <w:tcPr>
            <w:tcW w:w="3155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 xml:space="preserve">3: производственный план </w:t>
            </w:r>
          </w:p>
        </w:tc>
        <w:tc>
          <w:tcPr>
            <w:tcW w:w="6168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С: производится анализ конкурентов, потенциальных потребителей; прописывается система продвижения</w:t>
            </w:r>
          </w:p>
        </w:tc>
      </w:tr>
      <w:tr w:rsidR="002D1AFD">
        <w:trPr>
          <w:jc w:val="center"/>
        </w:trPr>
        <w:tc>
          <w:tcPr>
            <w:tcW w:w="3155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4: организационный план</w:t>
            </w:r>
          </w:p>
        </w:tc>
        <w:tc>
          <w:tcPr>
            <w:tcW w:w="6168" w:type="dxa"/>
          </w:tcPr>
          <w:p w:rsidR="002D1AFD" w:rsidRDefault="007A753C">
            <w:pPr>
              <w:rPr>
                <w:lang w:val="ru-RU"/>
              </w:rPr>
            </w:pPr>
            <w:r>
              <w:t>D</w:t>
            </w:r>
            <w:r>
              <w:rPr>
                <w:lang w:val="ru-RU"/>
              </w:rPr>
              <w:t>: отражает суть предпринимательского проекта</w:t>
            </w:r>
          </w:p>
        </w:tc>
      </w:tr>
      <w:tr w:rsidR="002D1AFD">
        <w:trPr>
          <w:jc w:val="center"/>
        </w:trPr>
        <w:tc>
          <w:tcPr>
            <w:tcW w:w="3155" w:type="dxa"/>
          </w:tcPr>
          <w:p w:rsidR="002D1AFD" w:rsidRDefault="002D1AFD">
            <w:pPr>
              <w:rPr>
                <w:lang w:val="ru-RU"/>
              </w:rPr>
            </w:pPr>
          </w:p>
        </w:tc>
        <w:tc>
          <w:tcPr>
            <w:tcW w:w="6168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E: определяются потребительские свойства продукта, его отличительные характеристики от товаров конкурентов</w:t>
            </w:r>
          </w:p>
        </w:tc>
      </w:tr>
    </w:tbl>
    <w:p w:rsidR="002D1AFD" w:rsidRDefault="007A753C">
      <w:pPr>
        <w:shd w:val="clear" w:color="auto" w:fill="FFFFFF"/>
        <w:ind w:right="120"/>
        <w:jc w:val="both"/>
        <w:rPr>
          <w:i/>
          <w:iCs/>
          <w:lang w:val="ru-RU"/>
        </w:rPr>
      </w:pPr>
      <w:r>
        <w:rPr>
          <w:lang w:val="ru-RU"/>
        </w:rPr>
        <w:t>11. Составление среднесроч</w:t>
      </w:r>
      <w:r>
        <w:rPr>
          <w:lang w:val="ru-RU"/>
        </w:rPr>
        <w:softHyphen/>
        <w:t>ных планов, в которых конкретизируется стратегия развития пред</w:t>
      </w:r>
      <w:r>
        <w:rPr>
          <w:lang w:val="ru-RU"/>
        </w:rPr>
        <w:softHyphen/>
        <w:t>приятия предполагает …</w:t>
      </w:r>
      <w:r>
        <w:rPr>
          <w:i/>
          <w:iCs/>
          <w:lang w:val="ru-RU"/>
        </w:rPr>
        <w:t xml:space="preserve"> </w:t>
      </w:r>
      <w:r>
        <w:rPr>
          <w:iCs/>
          <w:lang w:val="ru-RU"/>
        </w:rPr>
        <w:t>планирование</w:t>
      </w:r>
      <w:r>
        <w:rPr>
          <w:i/>
          <w:iCs/>
          <w:lang w:val="ru-RU"/>
        </w:rPr>
        <w:t xml:space="preserve"> </w:t>
      </w:r>
    </w:p>
    <w:p w:rsidR="002D1AFD" w:rsidRDefault="007A753C" w:rsidP="007A753C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right="120"/>
        <w:jc w:val="both"/>
        <w:rPr>
          <w:lang w:val="ru-RU"/>
        </w:rPr>
      </w:pPr>
      <w:r>
        <w:rPr>
          <w:iCs/>
          <w:lang w:val="ru-RU"/>
        </w:rPr>
        <w:t xml:space="preserve">стратегическое </w:t>
      </w:r>
    </w:p>
    <w:p w:rsidR="002D1AFD" w:rsidRDefault="007A753C" w:rsidP="007A753C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right="197"/>
        <w:jc w:val="both"/>
        <w:rPr>
          <w:iCs/>
          <w:lang w:val="ru-RU"/>
        </w:rPr>
      </w:pPr>
      <w:r>
        <w:rPr>
          <w:iCs/>
          <w:lang w:val="ru-RU"/>
        </w:rPr>
        <w:t>оперативно-календарное</w:t>
      </w:r>
    </w:p>
    <w:p w:rsidR="002D1AFD" w:rsidRDefault="007A753C" w:rsidP="007A753C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right="168"/>
        <w:jc w:val="both"/>
        <w:rPr>
          <w:lang w:val="ru-RU"/>
        </w:rPr>
      </w:pPr>
      <w:r>
        <w:rPr>
          <w:iCs/>
          <w:lang w:val="ru-RU"/>
        </w:rPr>
        <w:t xml:space="preserve">тактическое </w:t>
      </w:r>
    </w:p>
    <w:p w:rsidR="002D1AFD" w:rsidRDefault="002D1AFD">
      <w:pPr>
        <w:shd w:val="clear" w:color="auto" w:fill="FFFFFF"/>
        <w:ind w:right="197"/>
        <w:jc w:val="both"/>
        <w:rPr>
          <w:color w:val="FF0000"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12. Естественные процессы представлены  следующими</w:t>
      </w:r>
    </w:p>
    <w:p w:rsidR="002D1AFD" w:rsidRDefault="007A753C" w:rsidP="007A753C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>транспортировка груза</w:t>
      </w:r>
    </w:p>
    <w:p w:rsidR="002D1AFD" w:rsidRDefault="007A753C" w:rsidP="007A753C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>сушка древесины на открытом воздухе</w:t>
      </w:r>
    </w:p>
    <w:p w:rsidR="002D1AFD" w:rsidRDefault="007A753C" w:rsidP="007A753C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>остывание отливок</w:t>
      </w:r>
    </w:p>
    <w:p w:rsidR="002D1AFD" w:rsidRDefault="007A753C" w:rsidP="007A753C">
      <w:pPr>
        <w:numPr>
          <w:ilvl w:val="0"/>
          <w:numId w:val="41"/>
        </w:numPr>
        <w:rPr>
          <w:lang w:val="ru-RU"/>
        </w:rPr>
      </w:pPr>
      <w:r>
        <w:rPr>
          <w:lang w:val="ru-RU"/>
        </w:rPr>
        <w:t>окраска изделий упаковка изделий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13. Соответствие между структурой производства и ее характеристикой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590"/>
      </w:tblGrid>
      <w:tr w:rsidR="002D1AFD">
        <w:trPr>
          <w:jc w:val="center"/>
        </w:trPr>
        <w:tc>
          <w:tcPr>
            <w:tcW w:w="4606" w:type="dxa"/>
          </w:tcPr>
          <w:p w:rsidR="002D1AFD" w:rsidRDefault="007A753C">
            <w:pPr>
              <w:tabs>
                <w:tab w:val="left" w:pos="3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Структура производства</w:t>
            </w:r>
          </w:p>
        </w:tc>
        <w:tc>
          <w:tcPr>
            <w:tcW w:w="4590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</w:tc>
      </w:tr>
      <w:tr w:rsidR="002D1AFD">
        <w:trPr>
          <w:jc w:val="center"/>
        </w:trPr>
        <w:tc>
          <w:tcPr>
            <w:tcW w:w="4606" w:type="dxa"/>
          </w:tcPr>
          <w:p w:rsidR="002D1AFD" w:rsidRDefault="007A753C" w:rsidP="007A753C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Филиальная </w:t>
            </w:r>
          </w:p>
        </w:tc>
        <w:tc>
          <w:tcPr>
            <w:tcW w:w="4590" w:type="dxa"/>
          </w:tcPr>
          <w:p w:rsidR="002D1AFD" w:rsidRDefault="007A753C" w:rsidP="007A753C">
            <w:pPr>
              <w:numPr>
                <w:ilvl w:val="0"/>
                <w:numId w:val="4"/>
              </w:numPr>
              <w:tabs>
                <w:tab w:val="clear" w:pos="1080"/>
                <w:tab w:val="num" w:pos="424"/>
              </w:tabs>
              <w:suppressAutoHyphens/>
              <w:ind w:left="0" w:firstLine="17"/>
              <w:rPr>
                <w:lang w:val="ru-RU"/>
              </w:rPr>
            </w:pPr>
            <w:r>
              <w:rPr>
                <w:lang w:val="ru-RU"/>
              </w:rPr>
              <w:t>Цех</w:t>
            </w:r>
          </w:p>
        </w:tc>
      </w:tr>
      <w:tr w:rsidR="002D1AFD">
        <w:trPr>
          <w:jc w:val="center"/>
        </w:trPr>
        <w:tc>
          <w:tcPr>
            <w:tcW w:w="4606" w:type="dxa"/>
          </w:tcPr>
          <w:p w:rsidR="002D1AFD" w:rsidRDefault="007A753C" w:rsidP="007A753C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Корпусная </w:t>
            </w:r>
          </w:p>
        </w:tc>
        <w:tc>
          <w:tcPr>
            <w:tcW w:w="4590" w:type="dxa"/>
          </w:tcPr>
          <w:p w:rsidR="002D1AFD" w:rsidRDefault="007A753C" w:rsidP="007A753C">
            <w:pPr>
              <w:numPr>
                <w:ilvl w:val="0"/>
                <w:numId w:val="4"/>
              </w:numPr>
              <w:tabs>
                <w:tab w:val="clear" w:pos="1080"/>
                <w:tab w:val="num" w:pos="424"/>
              </w:tabs>
              <w:suppressAutoHyphens/>
              <w:ind w:left="0" w:firstLine="17"/>
              <w:rPr>
                <w:lang w:val="ru-RU"/>
              </w:rPr>
            </w:pPr>
            <w:r>
              <w:rPr>
                <w:lang w:val="ru-RU"/>
              </w:rPr>
              <w:t xml:space="preserve">Филиал </w:t>
            </w:r>
          </w:p>
        </w:tc>
      </w:tr>
      <w:tr w:rsidR="002D1AFD">
        <w:trPr>
          <w:jc w:val="center"/>
        </w:trPr>
        <w:tc>
          <w:tcPr>
            <w:tcW w:w="4606" w:type="dxa"/>
          </w:tcPr>
          <w:p w:rsidR="002D1AFD" w:rsidRDefault="007A753C" w:rsidP="007A753C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Бесцеховая</w:t>
            </w:r>
          </w:p>
        </w:tc>
        <w:tc>
          <w:tcPr>
            <w:tcW w:w="4590" w:type="dxa"/>
          </w:tcPr>
          <w:p w:rsidR="002D1AFD" w:rsidRDefault="007A753C" w:rsidP="007A753C">
            <w:pPr>
              <w:numPr>
                <w:ilvl w:val="0"/>
                <w:numId w:val="4"/>
              </w:numPr>
              <w:tabs>
                <w:tab w:val="clear" w:pos="1080"/>
                <w:tab w:val="num" w:pos="424"/>
              </w:tabs>
              <w:suppressAutoHyphens/>
              <w:ind w:left="0" w:firstLine="17"/>
              <w:rPr>
                <w:lang w:val="ru-RU"/>
              </w:rPr>
            </w:pPr>
            <w:r>
              <w:rPr>
                <w:lang w:val="ru-RU"/>
              </w:rPr>
              <w:t>Производство</w:t>
            </w:r>
          </w:p>
        </w:tc>
      </w:tr>
      <w:tr w:rsidR="002D1AFD">
        <w:trPr>
          <w:jc w:val="center"/>
        </w:trPr>
        <w:tc>
          <w:tcPr>
            <w:tcW w:w="4606" w:type="dxa"/>
          </w:tcPr>
          <w:p w:rsidR="002D1AFD" w:rsidRDefault="007A753C" w:rsidP="007A753C">
            <w:pPr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suppressAutoHyphens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Цеховая</w:t>
            </w:r>
          </w:p>
        </w:tc>
        <w:tc>
          <w:tcPr>
            <w:tcW w:w="4590" w:type="dxa"/>
          </w:tcPr>
          <w:p w:rsidR="002D1AFD" w:rsidRDefault="007A753C" w:rsidP="007A753C">
            <w:pPr>
              <w:numPr>
                <w:ilvl w:val="0"/>
                <w:numId w:val="4"/>
              </w:numPr>
              <w:tabs>
                <w:tab w:val="clear" w:pos="1080"/>
                <w:tab w:val="num" w:pos="424"/>
              </w:tabs>
              <w:suppressAutoHyphens/>
              <w:ind w:left="0" w:firstLine="17"/>
              <w:rPr>
                <w:lang w:val="ru-RU"/>
              </w:rPr>
            </w:pPr>
            <w:r>
              <w:rPr>
                <w:lang w:val="ru-RU"/>
              </w:rPr>
              <w:t>Производственный участок</w:t>
            </w:r>
          </w:p>
        </w:tc>
      </w:tr>
    </w:tbl>
    <w:p w:rsidR="002D1AFD" w:rsidRDefault="002D1AFD">
      <w:pPr>
        <w:rPr>
          <w:lang w:val="ru-RU"/>
        </w:rPr>
      </w:pPr>
    </w:p>
    <w:p w:rsidR="002D1AFD" w:rsidRDefault="007A753C">
      <w:pPr>
        <w:shd w:val="clear" w:color="auto" w:fill="FFFFFF"/>
        <w:jc w:val="both"/>
        <w:rPr>
          <w:lang w:val="ru-RU"/>
        </w:rPr>
      </w:pPr>
      <w:r>
        <w:rPr>
          <w:iCs/>
          <w:lang w:val="ru-RU"/>
        </w:rPr>
        <w:t xml:space="preserve">14. Предметный </w:t>
      </w:r>
      <w:r>
        <w:rPr>
          <w:lang w:val="ru-RU"/>
        </w:rPr>
        <w:t>принцип построения цехов и участков рекомендуется применять при выпуске</w:t>
      </w:r>
    </w:p>
    <w:p w:rsidR="002D1AFD" w:rsidRDefault="007A753C" w:rsidP="007A75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пять или шесть разнородных изделий</w:t>
      </w:r>
    </w:p>
    <w:p w:rsidR="002D1AFD" w:rsidRDefault="007A753C" w:rsidP="007A75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одного или двух стандартных изделий </w:t>
      </w:r>
    </w:p>
    <w:p w:rsidR="002D1AFD" w:rsidRDefault="007A753C" w:rsidP="007A75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большой номенклатуры изделий</w:t>
      </w:r>
    </w:p>
    <w:p w:rsidR="002D1AFD" w:rsidRDefault="002D1AFD">
      <w:pPr>
        <w:ind w:hanging="540"/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15. Функций управления</w:t>
      </w:r>
    </w:p>
    <w:p w:rsidR="002D1AFD" w:rsidRDefault="007A753C" w:rsidP="007A753C">
      <w:pPr>
        <w:numPr>
          <w:ilvl w:val="0"/>
          <w:numId w:val="42"/>
        </w:numPr>
        <w:rPr>
          <w:lang w:val="ru-RU"/>
        </w:rPr>
      </w:pPr>
      <w:r>
        <w:rPr>
          <w:lang w:val="ru-RU"/>
        </w:rPr>
        <w:t>Мотивация</w:t>
      </w:r>
    </w:p>
    <w:p w:rsidR="002D1AFD" w:rsidRDefault="007A753C" w:rsidP="007A753C">
      <w:pPr>
        <w:numPr>
          <w:ilvl w:val="0"/>
          <w:numId w:val="42"/>
        </w:numPr>
        <w:rPr>
          <w:lang w:val="ru-RU"/>
        </w:rPr>
      </w:pPr>
      <w:r>
        <w:rPr>
          <w:lang w:val="ru-RU"/>
        </w:rPr>
        <w:t>Нормирование</w:t>
      </w:r>
    </w:p>
    <w:p w:rsidR="002D1AFD" w:rsidRDefault="007A753C" w:rsidP="007A753C">
      <w:pPr>
        <w:numPr>
          <w:ilvl w:val="0"/>
          <w:numId w:val="42"/>
        </w:numPr>
        <w:rPr>
          <w:lang w:val="ru-RU"/>
        </w:rPr>
      </w:pPr>
      <w:r>
        <w:rPr>
          <w:lang w:val="ru-RU"/>
        </w:rPr>
        <w:t>Учет</w:t>
      </w:r>
    </w:p>
    <w:p w:rsidR="002D1AFD" w:rsidRDefault="007A753C" w:rsidP="007A753C">
      <w:pPr>
        <w:numPr>
          <w:ilvl w:val="0"/>
          <w:numId w:val="42"/>
        </w:numPr>
        <w:rPr>
          <w:lang w:val="ru-RU"/>
        </w:rPr>
      </w:pPr>
      <w:r>
        <w:rPr>
          <w:lang w:val="ru-RU"/>
        </w:rPr>
        <w:t>Планирование</w:t>
      </w:r>
    </w:p>
    <w:p w:rsidR="002D1AFD" w:rsidRDefault="007A753C" w:rsidP="007A753C">
      <w:pPr>
        <w:numPr>
          <w:ilvl w:val="0"/>
          <w:numId w:val="42"/>
        </w:numPr>
        <w:rPr>
          <w:lang w:val="ru-RU"/>
        </w:rPr>
      </w:pPr>
      <w:r>
        <w:rPr>
          <w:lang w:val="ru-RU"/>
        </w:rPr>
        <w:t>Контроль</w:t>
      </w:r>
    </w:p>
    <w:p w:rsidR="002D1AFD" w:rsidRDefault="007A753C" w:rsidP="007A753C">
      <w:pPr>
        <w:numPr>
          <w:ilvl w:val="0"/>
          <w:numId w:val="42"/>
        </w:numPr>
        <w:rPr>
          <w:lang w:val="ru-RU"/>
        </w:rPr>
      </w:pPr>
      <w:r>
        <w:rPr>
          <w:lang w:val="ru-RU"/>
        </w:rPr>
        <w:t>Анализ</w:t>
      </w:r>
    </w:p>
    <w:p w:rsidR="002D1AFD" w:rsidRDefault="002D1AFD">
      <w:pPr>
        <w:rPr>
          <w:i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16. Производственный процесс включает в себя ...</w:t>
      </w:r>
    </w:p>
    <w:p w:rsidR="002D1AFD" w:rsidRDefault="007A753C" w:rsidP="007A753C">
      <w:pPr>
        <w:numPr>
          <w:ilvl w:val="0"/>
          <w:numId w:val="43"/>
        </w:numPr>
        <w:rPr>
          <w:lang w:val="ru-RU"/>
        </w:rPr>
      </w:pPr>
      <w:r>
        <w:rPr>
          <w:lang w:val="ru-RU"/>
        </w:rPr>
        <w:t>процессы ликвидации</w:t>
      </w:r>
    </w:p>
    <w:p w:rsidR="002D1AFD" w:rsidRDefault="007A753C" w:rsidP="007A753C">
      <w:pPr>
        <w:numPr>
          <w:ilvl w:val="0"/>
          <w:numId w:val="43"/>
        </w:numPr>
        <w:rPr>
          <w:lang w:val="ru-RU"/>
        </w:rPr>
      </w:pPr>
      <w:r>
        <w:rPr>
          <w:lang w:val="ru-RU"/>
        </w:rPr>
        <w:t>процессы согласования</w:t>
      </w:r>
    </w:p>
    <w:p w:rsidR="002D1AFD" w:rsidRDefault="007A753C" w:rsidP="007A753C">
      <w:pPr>
        <w:numPr>
          <w:ilvl w:val="0"/>
          <w:numId w:val="43"/>
        </w:numPr>
        <w:rPr>
          <w:lang w:val="ru-RU"/>
        </w:rPr>
      </w:pPr>
      <w:r>
        <w:rPr>
          <w:lang w:val="ru-RU"/>
        </w:rPr>
        <w:t>процессы накопления</w:t>
      </w:r>
    </w:p>
    <w:p w:rsidR="002D1AFD" w:rsidRDefault="007A753C" w:rsidP="007A753C">
      <w:pPr>
        <w:numPr>
          <w:ilvl w:val="0"/>
          <w:numId w:val="43"/>
        </w:numPr>
        <w:rPr>
          <w:lang w:val="ru-RU"/>
        </w:rPr>
      </w:pPr>
      <w:r>
        <w:rPr>
          <w:lang w:val="ru-RU"/>
        </w:rPr>
        <w:t>процессы труда</w:t>
      </w:r>
    </w:p>
    <w:p w:rsidR="002D1AFD" w:rsidRDefault="007A753C" w:rsidP="007A753C">
      <w:pPr>
        <w:numPr>
          <w:ilvl w:val="0"/>
          <w:numId w:val="43"/>
        </w:numPr>
        <w:rPr>
          <w:lang w:val="ru-RU"/>
        </w:rPr>
      </w:pPr>
      <w:r>
        <w:rPr>
          <w:lang w:val="ru-RU"/>
        </w:rPr>
        <w:t>естественные процессы</w:t>
      </w:r>
    </w:p>
    <w:p w:rsidR="002D1AFD" w:rsidRDefault="002D1AFD">
      <w:pPr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17. Соответствие уровня управления содержанию решаемых задач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6820"/>
      </w:tblGrid>
      <w:tr w:rsidR="002D1AFD">
        <w:trPr>
          <w:jc w:val="center"/>
        </w:trPr>
        <w:tc>
          <w:tcPr>
            <w:tcW w:w="2152" w:type="dxa"/>
          </w:tcPr>
          <w:p w:rsidR="002D1AFD" w:rsidRDefault="007A753C">
            <w:pPr>
              <w:ind w:left="57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управления</w:t>
            </w:r>
          </w:p>
        </w:tc>
        <w:tc>
          <w:tcPr>
            <w:tcW w:w="6820" w:type="dxa"/>
          </w:tcPr>
          <w:p w:rsidR="002D1AFD" w:rsidRDefault="007A753C">
            <w:pPr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Решаемые задачи</w:t>
            </w:r>
          </w:p>
        </w:tc>
      </w:tr>
      <w:tr w:rsidR="002D1AFD">
        <w:trPr>
          <w:jc w:val="center"/>
        </w:trPr>
        <w:tc>
          <w:tcPr>
            <w:tcW w:w="2152" w:type="dxa"/>
          </w:tcPr>
          <w:p w:rsidR="002D1AFD" w:rsidRDefault="007A753C" w:rsidP="007A753C">
            <w:pPr>
              <w:numPr>
                <w:ilvl w:val="0"/>
                <w:numId w:val="6"/>
              </w:numPr>
              <w:tabs>
                <w:tab w:val="clear" w:pos="567"/>
                <w:tab w:val="num" w:pos="360"/>
              </w:tabs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Низовой </w:t>
            </w:r>
          </w:p>
        </w:tc>
        <w:tc>
          <w:tcPr>
            <w:tcW w:w="6820" w:type="dxa"/>
          </w:tcPr>
          <w:p w:rsidR="002D1AFD" w:rsidRDefault="007A753C" w:rsidP="007A753C">
            <w:pPr>
              <w:numPr>
                <w:ilvl w:val="0"/>
                <w:numId w:val="44"/>
              </w:numPr>
              <w:tabs>
                <w:tab w:val="clear" w:pos="1080"/>
                <w:tab w:val="num" w:pos="246"/>
                <w:tab w:val="left" w:pos="606"/>
              </w:tabs>
              <w:suppressAutoHyphens/>
              <w:ind w:left="66" w:firstLine="0"/>
              <w:rPr>
                <w:lang w:val="ru-RU"/>
              </w:rPr>
            </w:pPr>
            <w:r>
              <w:rPr>
                <w:lang w:val="ru-RU"/>
              </w:rPr>
              <w:t>Обеспечение эффективности функционирования и развития предприятия путем координации деятельности всех подразделений</w:t>
            </w:r>
          </w:p>
        </w:tc>
      </w:tr>
      <w:tr w:rsidR="002D1AFD">
        <w:trPr>
          <w:jc w:val="center"/>
        </w:trPr>
        <w:tc>
          <w:tcPr>
            <w:tcW w:w="2152" w:type="dxa"/>
          </w:tcPr>
          <w:p w:rsidR="002D1AFD" w:rsidRDefault="007A753C" w:rsidP="007A753C">
            <w:pPr>
              <w:numPr>
                <w:ilvl w:val="0"/>
                <w:numId w:val="6"/>
              </w:numPr>
              <w:tabs>
                <w:tab w:val="clear" w:pos="567"/>
                <w:tab w:val="num" w:pos="360"/>
              </w:tabs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Средний </w:t>
            </w:r>
          </w:p>
        </w:tc>
        <w:tc>
          <w:tcPr>
            <w:tcW w:w="6820" w:type="dxa"/>
          </w:tcPr>
          <w:p w:rsidR="002D1AFD" w:rsidRDefault="007A753C" w:rsidP="007A753C">
            <w:pPr>
              <w:numPr>
                <w:ilvl w:val="0"/>
                <w:numId w:val="44"/>
              </w:numPr>
              <w:tabs>
                <w:tab w:val="clear" w:pos="1080"/>
                <w:tab w:val="num" w:pos="246"/>
                <w:tab w:val="left" w:pos="606"/>
              </w:tabs>
              <w:suppressAutoHyphens/>
              <w:ind w:left="66" w:firstLine="0"/>
              <w:rPr>
                <w:lang w:val="ru-RU"/>
              </w:rPr>
            </w:pPr>
            <w:r>
              <w:rPr>
                <w:lang w:val="ru-RU"/>
              </w:rPr>
              <w:t xml:space="preserve">Разработка целей и стратегий развития, координация деятельности в масштабе предприятия, принятие важнейших производственно-хозяйственных и технических решений </w:t>
            </w:r>
          </w:p>
        </w:tc>
      </w:tr>
      <w:tr w:rsidR="002D1AFD">
        <w:trPr>
          <w:jc w:val="center"/>
        </w:trPr>
        <w:tc>
          <w:tcPr>
            <w:tcW w:w="2152" w:type="dxa"/>
          </w:tcPr>
          <w:p w:rsidR="002D1AFD" w:rsidRDefault="007A753C" w:rsidP="007A753C">
            <w:pPr>
              <w:numPr>
                <w:ilvl w:val="0"/>
                <w:numId w:val="6"/>
              </w:numPr>
              <w:tabs>
                <w:tab w:val="clear" w:pos="567"/>
                <w:tab w:val="num" w:pos="360"/>
              </w:tabs>
              <w:suppressAutoHyphens/>
              <w:rPr>
                <w:lang w:val="ru-RU"/>
              </w:rPr>
            </w:pPr>
            <w:r>
              <w:rPr>
                <w:lang w:val="ru-RU"/>
              </w:rPr>
              <w:t>Высший</w:t>
            </w:r>
          </w:p>
        </w:tc>
        <w:tc>
          <w:tcPr>
            <w:tcW w:w="6820" w:type="dxa"/>
          </w:tcPr>
          <w:p w:rsidR="002D1AFD" w:rsidRDefault="007A753C" w:rsidP="007A753C">
            <w:pPr>
              <w:numPr>
                <w:ilvl w:val="0"/>
                <w:numId w:val="44"/>
              </w:numPr>
              <w:tabs>
                <w:tab w:val="clear" w:pos="1080"/>
                <w:tab w:val="num" w:pos="246"/>
                <w:tab w:val="left" w:pos="606"/>
              </w:tabs>
              <w:suppressAutoHyphens/>
              <w:ind w:left="66" w:firstLine="0"/>
              <w:rPr>
                <w:lang w:val="ru-RU"/>
              </w:rPr>
            </w:pPr>
            <w:r>
              <w:rPr>
                <w:lang w:val="ru-RU"/>
              </w:rPr>
              <w:t>Оперативное решение и  организация хозяйственной деятельности в рамках отдельных структурных подразделений, выполнение установленных заданий по выпуску продукции и получение прибыли</w:t>
            </w:r>
          </w:p>
        </w:tc>
      </w:tr>
    </w:tbl>
    <w:p w:rsidR="002D1AFD" w:rsidRDefault="002D1AFD">
      <w:pPr>
        <w:shd w:val="clear" w:color="auto" w:fill="FFFFFF"/>
        <w:jc w:val="both"/>
        <w:rPr>
          <w:iCs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18. Последовательность организации процесса управления</w:t>
      </w:r>
    </w:p>
    <w:p w:rsidR="002D1AFD" w:rsidRDefault="007A753C" w:rsidP="007A753C">
      <w:pPr>
        <w:numPr>
          <w:ilvl w:val="0"/>
          <w:numId w:val="45"/>
        </w:numPr>
        <w:rPr>
          <w:lang w:val="ru-RU"/>
        </w:rPr>
      </w:pPr>
      <w:r>
        <w:rPr>
          <w:lang w:val="ru-RU"/>
        </w:rPr>
        <w:t>Определение целей</w:t>
      </w:r>
    </w:p>
    <w:p w:rsidR="002D1AFD" w:rsidRDefault="007A753C" w:rsidP="007A753C">
      <w:pPr>
        <w:numPr>
          <w:ilvl w:val="0"/>
          <w:numId w:val="45"/>
        </w:numPr>
        <w:rPr>
          <w:lang w:val="ru-RU"/>
        </w:rPr>
      </w:pPr>
      <w:r>
        <w:rPr>
          <w:lang w:val="ru-RU"/>
        </w:rPr>
        <w:t>Организация общности людей</w:t>
      </w:r>
    </w:p>
    <w:p w:rsidR="002D1AFD" w:rsidRDefault="007A753C" w:rsidP="007A753C">
      <w:pPr>
        <w:numPr>
          <w:ilvl w:val="0"/>
          <w:numId w:val="45"/>
        </w:numPr>
        <w:rPr>
          <w:lang w:val="ru-RU"/>
        </w:rPr>
      </w:pPr>
      <w:r>
        <w:rPr>
          <w:lang w:val="ru-RU"/>
        </w:rPr>
        <w:t>Обеспечение необходимыми условиями и средствами труда</w:t>
      </w:r>
    </w:p>
    <w:p w:rsidR="002D1AFD" w:rsidRDefault="007A753C" w:rsidP="007A753C">
      <w:pPr>
        <w:numPr>
          <w:ilvl w:val="0"/>
          <w:numId w:val="45"/>
        </w:numPr>
        <w:rPr>
          <w:lang w:val="ru-RU"/>
        </w:rPr>
      </w:pPr>
      <w:r>
        <w:rPr>
          <w:lang w:val="ru-RU"/>
        </w:rPr>
        <w:t>Обеспечение финансовыми и информационными ресурсами</w:t>
      </w:r>
    </w:p>
    <w:p w:rsidR="002D1AFD" w:rsidRDefault="007A753C" w:rsidP="007A753C">
      <w:pPr>
        <w:numPr>
          <w:ilvl w:val="0"/>
          <w:numId w:val="45"/>
        </w:numPr>
        <w:rPr>
          <w:lang w:val="ru-RU"/>
        </w:rPr>
      </w:pPr>
      <w:r>
        <w:rPr>
          <w:lang w:val="ru-RU"/>
        </w:rPr>
        <w:t>Формирование организационной структуры</w:t>
      </w:r>
    </w:p>
    <w:p w:rsidR="002D1AFD" w:rsidRDefault="002D1AFD">
      <w:pPr>
        <w:shd w:val="clear" w:color="auto" w:fill="FFFFFF"/>
        <w:jc w:val="both"/>
        <w:rPr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19. Изготовление и ремонт изделий периодически повторяющимися партиями – производство …</w:t>
      </w:r>
    </w:p>
    <w:p w:rsidR="002D1AFD" w:rsidRDefault="007A753C" w:rsidP="007A753C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единичное</w:t>
      </w:r>
    </w:p>
    <w:p w:rsidR="002D1AFD" w:rsidRDefault="007A753C" w:rsidP="007A753C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массовое</w:t>
      </w:r>
    </w:p>
    <w:p w:rsidR="002D1AFD" w:rsidRDefault="007A753C" w:rsidP="007A753C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серийное</w:t>
      </w:r>
    </w:p>
    <w:p w:rsidR="002D1AFD" w:rsidRDefault="002D1AFD">
      <w:pPr>
        <w:rPr>
          <w:b/>
          <w:i/>
          <w:lang w:val="ru-RU"/>
        </w:rPr>
      </w:pPr>
    </w:p>
    <w:p w:rsidR="002D1AFD" w:rsidRDefault="007A753C">
      <w:pPr>
        <w:rPr>
          <w:lang w:val="ru-RU"/>
        </w:rPr>
      </w:pPr>
      <w:r>
        <w:rPr>
          <w:lang w:val="ru-RU"/>
        </w:rPr>
        <w:t>20. Организационная структура предприятия – это состав</w:t>
      </w:r>
    </w:p>
    <w:p w:rsidR="002D1AFD" w:rsidRDefault="007A753C" w:rsidP="007A753C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отделов</w:t>
      </w:r>
    </w:p>
    <w:p w:rsidR="002D1AFD" w:rsidRDefault="007A753C" w:rsidP="007A753C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участков</w:t>
      </w:r>
    </w:p>
    <w:p w:rsidR="002D1AFD" w:rsidRDefault="007A753C" w:rsidP="007A753C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служб в аппарате управления</w:t>
      </w:r>
    </w:p>
    <w:p w:rsidR="002D1AFD" w:rsidRDefault="007A753C" w:rsidP="007A753C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рабочих мест</w:t>
      </w:r>
    </w:p>
    <w:p w:rsidR="002D1AFD" w:rsidRDefault="007A753C" w:rsidP="007A753C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цехов </w:t>
      </w:r>
    </w:p>
    <w:p w:rsidR="002D1AFD" w:rsidRDefault="002D1AFD">
      <w:pPr>
        <w:widowControl w:val="0"/>
        <w:autoSpaceDE w:val="0"/>
        <w:autoSpaceDN w:val="0"/>
        <w:adjustRightInd w:val="0"/>
        <w:rPr>
          <w:lang w:val="ru-RU"/>
        </w:rPr>
      </w:pPr>
    </w:p>
    <w:p w:rsidR="002D1AFD" w:rsidRDefault="007A753C">
      <w:pPr>
        <w:jc w:val="center"/>
        <w:rPr>
          <w:b/>
          <w:lang w:val="ru-RU"/>
        </w:rPr>
      </w:pPr>
      <w:r>
        <w:rPr>
          <w:b/>
          <w:lang w:val="ru-RU"/>
        </w:rPr>
        <w:t xml:space="preserve">Задание 2. Написание реферата </w:t>
      </w:r>
    </w:p>
    <w:p w:rsidR="002D1AFD" w:rsidRDefault="007A753C">
      <w:pPr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</w:t>
      </w:r>
    </w:p>
    <w:p w:rsidR="002D1AFD" w:rsidRDefault="007A753C">
      <w:pPr>
        <w:jc w:val="center"/>
        <w:rPr>
          <w:lang w:val="ru-RU"/>
        </w:rPr>
      </w:pPr>
      <w:r>
        <w:rPr>
          <w:lang w:val="ru-RU"/>
        </w:rPr>
        <w:t xml:space="preserve">Темы рефератов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600"/>
        <w:gridCol w:w="5040"/>
      </w:tblGrid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вар-та</w:t>
            </w:r>
          </w:p>
        </w:tc>
        <w:tc>
          <w:tcPr>
            <w:tcW w:w="3600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темы</w:t>
            </w:r>
          </w:p>
        </w:tc>
        <w:tc>
          <w:tcPr>
            <w:tcW w:w="5040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Краткое содержание темы</w:t>
            </w:r>
          </w:p>
        </w:tc>
      </w:tr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600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040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0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Сущность и содержание организации производства</w:t>
            </w:r>
          </w:p>
        </w:tc>
        <w:tc>
          <w:tcPr>
            <w:tcW w:w="504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 xml:space="preserve">Определения терминов «организация», «организация производства». Характеристика составляющих организации производства: производственные силы и производственные отношения.  8 закономерностей организации производства на предприятии. Привести примеры. </w:t>
            </w:r>
          </w:p>
        </w:tc>
      </w:tr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0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Классификация связей и соединений в структурах</w:t>
            </w:r>
          </w:p>
        </w:tc>
        <w:tc>
          <w:tcPr>
            <w:tcW w:w="504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Виды связей, соединений, их характеристика. Примеры по каждому виду связей и соединений. Определение термина «структура», ее виды. Основные принципы организации структур. Привести примеры.</w:t>
            </w:r>
          </w:p>
        </w:tc>
      </w:tr>
    </w:tbl>
    <w:p w:rsidR="002D1AFD" w:rsidRDefault="002D1AFD">
      <w:pPr>
        <w:jc w:val="center"/>
        <w:rPr>
          <w:lang w:val="ru-RU"/>
        </w:rPr>
      </w:pPr>
    </w:p>
    <w:p w:rsidR="002D1AFD" w:rsidRDefault="002D1AFD">
      <w:pPr>
        <w:jc w:val="center"/>
        <w:rPr>
          <w:lang w:val="ru-RU"/>
        </w:rPr>
      </w:pPr>
    </w:p>
    <w:p w:rsidR="002D1AFD" w:rsidRDefault="007A753C">
      <w:pPr>
        <w:pStyle w:val="4"/>
      </w:pPr>
      <w:r>
        <w:t>Продолжение таблицы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600"/>
        <w:gridCol w:w="5040"/>
      </w:tblGrid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600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040" w:type="dxa"/>
          </w:tcPr>
          <w:p w:rsidR="002D1AFD" w:rsidRDefault="007A753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0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Организация производства как система</w:t>
            </w:r>
          </w:p>
        </w:tc>
        <w:tc>
          <w:tcPr>
            <w:tcW w:w="504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Сущность и принципы системного подхода. Перечень и характеристика составляющих системы. Классификация элементов системы. Привести примеры.</w:t>
            </w:r>
          </w:p>
        </w:tc>
      </w:tr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0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Типы, методы и формы организации производства</w:t>
            </w:r>
          </w:p>
        </w:tc>
        <w:tc>
          <w:tcPr>
            <w:tcW w:w="504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 xml:space="preserve">Характеристика типов, методов и форм организации производства. Привести примеры по тем позициям, которые могут быть применимы в туризме. Виды концентрации и кооперации производства (трест, концерн, конгломерат, корпорация, финансово-промышленная группа и т.д.), краткая их характеристика. </w:t>
            </w:r>
          </w:p>
        </w:tc>
      </w:tr>
      <w:tr w:rsidR="002D1AFD">
        <w:trPr>
          <w:jc w:val="center"/>
        </w:trPr>
        <w:tc>
          <w:tcPr>
            <w:tcW w:w="834" w:type="dxa"/>
          </w:tcPr>
          <w:p w:rsidR="002D1AFD" w:rsidRDefault="007A75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0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Организация управления предприятием</w:t>
            </w:r>
          </w:p>
        </w:tc>
        <w:tc>
          <w:tcPr>
            <w:tcW w:w="5040" w:type="dxa"/>
          </w:tcPr>
          <w:p w:rsidR="002D1AFD" w:rsidRDefault="007A753C">
            <w:pPr>
              <w:rPr>
                <w:lang w:val="ru-RU"/>
              </w:rPr>
            </w:pPr>
            <w:r>
              <w:rPr>
                <w:lang w:val="ru-RU"/>
              </w:rPr>
              <w:t>Понятие, функции, модели управления. Привести примеры.</w:t>
            </w:r>
          </w:p>
        </w:tc>
      </w:tr>
    </w:tbl>
    <w:p w:rsidR="002D1AFD" w:rsidRDefault="002D1AFD">
      <w:pPr>
        <w:rPr>
          <w:lang w:val="ru-RU"/>
        </w:rPr>
      </w:pPr>
    </w:p>
    <w:p w:rsidR="002D1AFD" w:rsidRDefault="007A753C">
      <w:pPr>
        <w:ind w:firstLine="720"/>
        <w:rPr>
          <w:b/>
          <w:i/>
          <w:lang w:val="ru-RU"/>
        </w:rPr>
      </w:pPr>
      <w:r>
        <w:rPr>
          <w:b/>
          <w:i/>
          <w:lang w:val="ru-RU"/>
        </w:rPr>
        <w:t xml:space="preserve">Все примеры должны быть применимы к сфере туризма. </w:t>
      </w:r>
    </w:p>
    <w:p w:rsidR="002D1AFD" w:rsidRDefault="007A753C">
      <w:pPr>
        <w:pStyle w:val="1"/>
        <w:rPr>
          <w:b/>
          <w:sz w:val="32"/>
          <w:szCs w:val="32"/>
        </w:rPr>
      </w:pPr>
      <w:r>
        <w:br w:type="page"/>
      </w:r>
      <w:bookmarkStart w:id="4" w:name="_Toc130660975"/>
      <w:bookmarkStart w:id="5" w:name="_Toc160939433"/>
      <w:r>
        <w:rPr>
          <w:b/>
          <w:sz w:val="32"/>
          <w:szCs w:val="32"/>
        </w:rPr>
        <w:t>5. ТРЕБОВАНИЯ К ОБЪЕМУ, ОФОРМЛЕНИЮ И СРОКАМ ВЫПОЛНЕНИЯ КОНТРОЛЬНЫХ ЗАДАНИЙ</w:t>
      </w:r>
      <w:bookmarkEnd w:id="4"/>
      <w:bookmarkEnd w:id="5"/>
    </w:p>
    <w:p w:rsidR="002D1AFD" w:rsidRDefault="002D1AFD">
      <w:pPr>
        <w:ind w:firstLine="567"/>
        <w:jc w:val="both"/>
        <w:rPr>
          <w:lang w:val="ru-RU"/>
        </w:rPr>
      </w:pPr>
    </w:p>
    <w:p w:rsidR="002D1AFD" w:rsidRDefault="007A753C">
      <w:pPr>
        <w:ind w:firstLine="567"/>
        <w:jc w:val="both"/>
        <w:rPr>
          <w:lang w:val="ru-RU"/>
        </w:rPr>
      </w:pPr>
      <w:r>
        <w:rPr>
          <w:lang w:val="ru-RU"/>
        </w:rPr>
        <w:t>Контрольная работа выполняется в печатном виде:</w:t>
      </w:r>
    </w:p>
    <w:p w:rsidR="002D1AFD" w:rsidRDefault="007A753C">
      <w:pPr>
        <w:ind w:firstLine="567"/>
        <w:jc w:val="both"/>
      </w:pPr>
      <w:r>
        <w:rPr>
          <w:bCs/>
        </w:rPr>
        <w:t>1.</w:t>
      </w:r>
      <w:r>
        <w:t xml:space="preserve"> </w:t>
      </w:r>
      <w:r>
        <w:rPr>
          <w:lang w:val="ru-RU"/>
        </w:rPr>
        <w:t>Шрифт</w:t>
      </w:r>
      <w:r>
        <w:t xml:space="preserve"> - Times New Roman;</w:t>
      </w:r>
    </w:p>
    <w:p w:rsidR="002D1AFD" w:rsidRDefault="007A753C">
      <w:pPr>
        <w:ind w:firstLine="567"/>
        <w:jc w:val="both"/>
        <w:rPr>
          <w:lang w:val="ru-RU"/>
        </w:rPr>
      </w:pPr>
      <w:r>
        <w:rPr>
          <w:bCs/>
          <w:lang w:val="ru-RU"/>
        </w:rPr>
        <w:t>2.</w:t>
      </w:r>
      <w:r>
        <w:rPr>
          <w:lang w:val="ru-RU"/>
        </w:rPr>
        <w:t xml:space="preserve"> Размер шрифта – 14 кегль;</w:t>
      </w:r>
    </w:p>
    <w:p w:rsidR="002D1AFD" w:rsidRDefault="007A753C">
      <w:pPr>
        <w:ind w:firstLine="567"/>
        <w:jc w:val="both"/>
        <w:rPr>
          <w:lang w:val="ru-RU"/>
        </w:rPr>
      </w:pPr>
      <w:r>
        <w:rPr>
          <w:bCs/>
          <w:lang w:val="ru-RU"/>
        </w:rPr>
        <w:t>3.</w:t>
      </w:r>
      <w:r>
        <w:rPr>
          <w:lang w:val="ru-RU"/>
        </w:rPr>
        <w:t xml:space="preserve"> Параметры страниц:</w:t>
      </w:r>
    </w:p>
    <w:p w:rsidR="002D1AFD" w:rsidRDefault="007A753C">
      <w:pPr>
        <w:ind w:left="935"/>
        <w:jc w:val="both"/>
        <w:rPr>
          <w:lang w:val="ru-RU"/>
        </w:rPr>
      </w:pPr>
      <w:r>
        <w:rPr>
          <w:lang w:val="ru-RU"/>
        </w:rPr>
        <w:t>верхнее поле – 25 мм,</w:t>
      </w:r>
    </w:p>
    <w:p w:rsidR="002D1AFD" w:rsidRDefault="007A753C">
      <w:pPr>
        <w:ind w:left="935"/>
        <w:jc w:val="both"/>
        <w:rPr>
          <w:lang w:val="ru-RU"/>
        </w:rPr>
      </w:pPr>
      <w:r>
        <w:rPr>
          <w:lang w:val="ru-RU"/>
        </w:rPr>
        <w:t>нижнее поле – 25 мм,</w:t>
      </w:r>
    </w:p>
    <w:p w:rsidR="002D1AFD" w:rsidRDefault="007A753C">
      <w:pPr>
        <w:ind w:left="935"/>
        <w:jc w:val="both"/>
        <w:rPr>
          <w:lang w:val="ru-RU"/>
        </w:rPr>
      </w:pPr>
      <w:r>
        <w:rPr>
          <w:lang w:val="ru-RU"/>
        </w:rPr>
        <w:t>левое поле – 25 мм,</w:t>
      </w:r>
    </w:p>
    <w:p w:rsidR="002D1AFD" w:rsidRDefault="007A753C">
      <w:pPr>
        <w:ind w:left="935"/>
        <w:jc w:val="both"/>
        <w:rPr>
          <w:lang w:val="ru-RU"/>
        </w:rPr>
      </w:pPr>
      <w:r>
        <w:rPr>
          <w:lang w:val="ru-RU"/>
        </w:rPr>
        <w:t>правое поле - 25 мм;</w:t>
      </w:r>
    </w:p>
    <w:p w:rsidR="002D1AFD" w:rsidRDefault="007A753C">
      <w:pPr>
        <w:ind w:firstLine="567"/>
        <w:jc w:val="both"/>
        <w:rPr>
          <w:lang w:val="ru-RU"/>
        </w:rPr>
      </w:pPr>
      <w:r>
        <w:rPr>
          <w:bCs/>
          <w:lang w:val="ru-RU"/>
        </w:rPr>
        <w:t>4.</w:t>
      </w:r>
      <w:r>
        <w:rPr>
          <w:lang w:val="ru-RU"/>
        </w:rPr>
        <w:t xml:space="preserve"> Межстрочный интервал – 1,5;</w:t>
      </w:r>
    </w:p>
    <w:p w:rsidR="002D1AFD" w:rsidRDefault="007A753C">
      <w:pPr>
        <w:ind w:firstLine="567"/>
        <w:jc w:val="both"/>
        <w:rPr>
          <w:lang w:val="ru-RU"/>
        </w:rPr>
      </w:pPr>
      <w:r>
        <w:rPr>
          <w:bCs/>
          <w:lang w:val="ru-RU"/>
        </w:rPr>
        <w:t>5.</w:t>
      </w:r>
      <w:r>
        <w:rPr>
          <w:lang w:val="ru-RU"/>
        </w:rPr>
        <w:t xml:space="preserve"> Абзацный отступ (красная строка) – 125 мм;</w:t>
      </w:r>
    </w:p>
    <w:p w:rsidR="002D1AFD" w:rsidRDefault="007A753C">
      <w:pPr>
        <w:ind w:firstLine="567"/>
        <w:jc w:val="both"/>
        <w:rPr>
          <w:lang w:val="ru-RU"/>
        </w:rPr>
      </w:pPr>
      <w:r>
        <w:rPr>
          <w:bCs/>
          <w:lang w:val="ru-RU"/>
        </w:rPr>
        <w:t>6.</w:t>
      </w:r>
      <w:r>
        <w:rPr>
          <w:lang w:val="ru-RU"/>
        </w:rPr>
        <w:t xml:space="preserve"> Нумерация страниц располагается внизу по центру страницы.</w:t>
      </w:r>
    </w:p>
    <w:p w:rsidR="002D1AFD" w:rsidRDefault="007A753C">
      <w:pPr>
        <w:pStyle w:val="a4"/>
        <w:spacing w:line="240" w:lineRule="auto"/>
        <w:ind w:firstLine="709"/>
        <w:rPr>
          <w:u w:val="single"/>
        </w:rPr>
      </w:pPr>
      <w:r>
        <w:rPr>
          <w:u w:val="single"/>
        </w:rPr>
        <w:t>Работа должна включать:</w:t>
      </w:r>
    </w:p>
    <w:p w:rsidR="002D1AFD" w:rsidRDefault="007A753C" w:rsidP="007A753C">
      <w:pPr>
        <w:pStyle w:val="a4"/>
        <w:numPr>
          <w:ilvl w:val="0"/>
          <w:numId w:val="10"/>
        </w:numPr>
        <w:tabs>
          <w:tab w:val="clear" w:pos="709"/>
          <w:tab w:val="num" w:pos="1080"/>
        </w:tabs>
        <w:spacing w:line="240" w:lineRule="auto"/>
      </w:pPr>
      <w:r>
        <w:t>титульный лист с указанием названия университета и кафедры, фамилии, инициалов студента, курса обучения, названия темы работы, учебной дисциплины, места (города) и года написания, а также номер варианта.  Работа, выполненная не по своему варианту, на проверку не принимается.</w:t>
      </w:r>
      <w:r>
        <w:rPr>
          <w:sz w:val="28"/>
          <w:szCs w:val="28"/>
        </w:rPr>
        <w:t xml:space="preserve"> </w:t>
      </w:r>
      <w:r>
        <w:t>Пример оформления титульного листа приведен в Приложении 2.</w:t>
      </w:r>
    </w:p>
    <w:p w:rsidR="002D1AFD" w:rsidRDefault="007A753C" w:rsidP="007A753C">
      <w:pPr>
        <w:pStyle w:val="a4"/>
        <w:numPr>
          <w:ilvl w:val="0"/>
          <w:numId w:val="10"/>
        </w:numPr>
        <w:tabs>
          <w:tab w:val="clear" w:pos="709"/>
          <w:tab w:val="num" w:pos="1080"/>
        </w:tabs>
        <w:spacing w:line="240" w:lineRule="auto"/>
      </w:pPr>
      <w:r>
        <w:t>ответы на тестовые задания;</w:t>
      </w:r>
    </w:p>
    <w:p w:rsidR="002D1AFD" w:rsidRDefault="007A753C" w:rsidP="007A753C">
      <w:pPr>
        <w:pStyle w:val="a4"/>
        <w:numPr>
          <w:ilvl w:val="0"/>
          <w:numId w:val="10"/>
        </w:numPr>
        <w:tabs>
          <w:tab w:val="clear" w:pos="709"/>
          <w:tab w:val="num" w:pos="1080"/>
        </w:tabs>
        <w:spacing w:line="240" w:lineRule="auto"/>
      </w:pPr>
      <w:r>
        <w:t>реферат.</w:t>
      </w:r>
    </w:p>
    <w:p w:rsidR="002D1AFD" w:rsidRDefault="007A753C">
      <w:pPr>
        <w:ind w:firstLine="709"/>
        <w:jc w:val="both"/>
        <w:rPr>
          <w:lang w:val="ru-RU"/>
        </w:rPr>
      </w:pPr>
      <w:r>
        <w:rPr>
          <w:lang w:val="ru-RU"/>
        </w:rPr>
        <w:t>Страницы должны быть пронумерованы и сброшюрованы. Нумерация страниц располагается внизу по центру страницы, начиная со второй страницы (титульный лист в нумерацию включается, но нумерация не проставляется).</w:t>
      </w:r>
    </w:p>
    <w:p w:rsidR="002D1AFD" w:rsidRDefault="007A753C">
      <w:pPr>
        <w:pStyle w:val="20"/>
        <w:ind w:firstLine="709"/>
      </w:pPr>
      <w:r>
        <w:rPr>
          <w:color w:val="000000"/>
          <w:spacing w:val="-1"/>
        </w:rPr>
        <w:t>Выполненная контрольная работа подписывается студентом и пред</w:t>
      </w:r>
      <w:r>
        <w:rPr>
          <w:color w:val="000000"/>
          <w:spacing w:val="-1"/>
        </w:rPr>
        <w:softHyphen/>
        <w:t xml:space="preserve">ставляется в установленный срок преподавателю на проверку. </w:t>
      </w:r>
      <w:r>
        <w:t xml:space="preserve">В случае неудовлетворительной оценки за контрольную работу, ее необходимо выполнить повторно. Исправления  следует выполнять на отдельных листах, как приложение к контрольной работе. Исправленная контрольная работа представляется на повторную проверку вместе с первоначальным вариантом. </w:t>
      </w:r>
      <w:r>
        <w:rPr>
          <w:color w:val="000000"/>
          <w:spacing w:val="-1"/>
        </w:rPr>
        <w:t>Положительная оценка контрольной работы является ос</w:t>
      </w:r>
      <w:r>
        <w:rPr>
          <w:color w:val="000000"/>
          <w:spacing w:val="-1"/>
        </w:rPr>
        <w:softHyphen/>
      </w:r>
      <w:r>
        <w:rPr>
          <w:color w:val="000000"/>
        </w:rPr>
        <w:t>нованием для допуска студента к экзамену.</w:t>
      </w:r>
    </w:p>
    <w:p w:rsidR="002D1AFD" w:rsidRDefault="007A753C">
      <w:pPr>
        <w:pStyle w:val="a4"/>
        <w:tabs>
          <w:tab w:val="num" w:pos="0"/>
        </w:tabs>
        <w:spacing w:line="240" w:lineRule="auto"/>
        <w:ind w:firstLine="709"/>
      </w:pPr>
      <w:r>
        <w:t>Выполненная работа сдается на кафедру за месяц до начала сессии.</w:t>
      </w:r>
    </w:p>
    <w:p w:rsidR="002D1AFD" w:rsidRDefault="002D1AFD">
      <w:pPr>
        <w:pStyle w:val="20"/>
        <w:ind w:firstLine="709"/>
        <w:rPr>
          <w:color w:val="000000"/>
          <w:spacing w:val="-1"/>
        </w:rPr>
      </w:pPr>
    </w:p>
    <w:p w:rsidR="002D1AFD" w:rsidRDefault="002D1AFD">
      <w:pPr>
        <w:pStyle w:val="20"/>
        <w:ind w:firstLine="709"/>
        <w:rPr>
          <w:color w:val="000000"/>
          <w:spacing w:val="-1"/>
        </w:rPr>
      </w:pPr>
    </w:p>
    <w:p w:rsidR="002D1AFD" w:rsidRDefault="002D1AFD">
      <w:pPr>
        <w:ind w:firstLine="709"/>
        <w:jc w:val="both"/>
        <w:rPr>
          <w:sz w:val="28"/>
          <w:szCs w:val="28"/>
          <w:lang w:val="ru-RU"/>
        </w:rPr>
      </w:pPr>
    </w:p>
    <w:p w:rsidR="002D1AFD" w:rsidRDefault="002D1AFD">
      <w:pPr>
        <w:ind w:firstLine="709"/>
        <w:jc w:val="both"/>
        <w:rPr>
          <w:sz w:val="28"/>
          <w:szCs w:val="28"/>
          <w:lang w:val="ru-RU"/>
        </w:rPr>
      </w:pPr>
    </w:p>
    <w:p w:rsidR="002D1AFD" w:rsidRDefault="007A753C">
      <w:pPr>
        <w:pStyle w:val="1"/>
        <w:rPr>
          <w:b/>
          <w:sz w:val="32"/>
          <w:szCs w:val="32"/>
        </w:rPr>
      </w:pPr>
      <w:r>
        <w:br w:type="page"/>
      </w:r>
      <w:bookmarkStart w:id="6" w:name="_Toc160939434"/>
      <w:r>
        <w:rPr>
          <w:b/>
          <w:sz w:val="32"/>
          <w:szCs w:val="32"/>
        </w:rPr>
        <w:t xml:space="preserve">6. </w:t>
      </w:r>
      <w:bookmarkStart w:id="7" w:name="_Toc130660976"/>
      <w:r>
        <w:rPr>
          <w:b/>
          <w:sz w:val="32"/>
          <w:szCs w:val="32"/>
        </w:rPr>
        <w:t>СПИСОК ЛИТЕРАТУРЫ</w:t>
      </w:r>
      <w:bookmarkEnd w:id="6"/>
      <w:bookmarkEnd w:id="7"/>
    </w:p>
    <w:p w:rsidR="002D1AFD" w:rsidRDefault="002D1AFD">
      <w:pPr>
        <w:jc w:val="center"/>
        <w:rPr>
          <w:lang w:val="ru-RU"/>
        </w:rPr>
      </w:pPr>
    </w:p>
    <w:p w:rsidR="002D1AFD" w:rsidRDefault="007A753C">
      <w:pPr>
        <w:jc w:val="center"/>
        <w:rPr>
          <w:lang w:val="ru-RU"/>
        </w:rPr>
      </w:pPr>
      <w:r>
        <w:rPr>
          <w:lang w:val="ru-RU"/>
        </w:rPr>
        <w:t>6.1. ОСНОВНАЯ ЛИТЕРАТУРА</w:t>
      </w:r>
    </w:p>
    <w:p w:rsidR="002D1AFD" w:rsidRDefault="007A753C" w:rsidP="007A753C">
      <w:pPr>
        <w:pStyle w:val="a4"/>
        <w:numPr>
          <w:ilvl w:val="0"/>
          <w:numId w:val="12"/>
        </w:numPr>
        <w:spacing w:line="240" w:lineRule="auto"/>
      </w:pPr>
      <w:r>
        <w:t>Гостиничный бизнес: Учебник для студентов вузов, обучающихся по специальностям сервиса (230000)/ С. Медлик, Х. Инграм; [пер. с англ. А.В. Павлов]. – М.: ЮНИТИ-ДАНА, 2005.</w:t>
      </w:r>
    </w:p>
    <w:p w:rsidR="002D1AFD" w:rsidRDefault="007A753C" w:rsidP="007A753C">
      <w:pPr>
        <w:pStyle w:val="a4"/>
        <w:numPr>
          <w:ilvl w:val="0"/>
          <w:numId w:val="12"/>
        </w:numPr>
        <w:spacing w:line="240" w:lineRule="auto"/>
      </w:pPr>
      <w:r>
        <w:t xml:space="preserve">Ляпина И.Ю. </w:t>
      </w:r>
      <w:r>
        <w:rPr>
          <w:szCs w:val="22"/>
        </w:rPr>
        <w:t>Организация и технология гостиничного обслуживания: Учебник/ Под ред. А.Ю. Лапина.- 2-е изд. - М.: Академия, 2002.</w:t>
      </w:r>
    </w:p>
    <w:p w:rsidR="002D1AFD" w:rsidRDefault="007A753C" w:rsidP="007A753C">
      <w:pPr>
        <w:pStyle w:val="a4"/>
        <w:numPr>
          <w:ilvl w:val="0"/>
          <w:numId w:val="12"/>
        </w:numPr>
        <w:spacing w:line="240" w:lineRule="auto"/>
      </w:pPr>
      <w:r>
        <w:t>Организация производства и управления предприятием: Учебник. Под ред. О.Г. Туровцева. – М.: ИНФРА-М, 2002.</w:t>
      </w:r>
    </w:p>
    <w:p w:rsidR="002D1AFD" w:rsidRDefault="007A753C" w:rsidP="007A753C">
      <w:pPr>
        <w:pStyle w:val="a4"/>
        <w:numPr>
          <w:ilvl w:val="0"/>
          <w:numId w:val="12"/>
        </w:numPr>
        <w:tabs>
          <w:tab w:val="clear" w:pos="709"/>
        </w:tabs>
        <w:spacing w:line="240" w:lineRule="auto"/>
        <w:rPr>
          <w:bCs/>
          <w:iCs/>
        </w:rPr>
      </w:pPr>
      <w:r>
        <w:rPr>
          <w:bCs/>
          <w:iCs/>
        </w:rPr>
        <w:t>Организация производства и управления предприятием: Учебник/ Под ред. О.Г. Туровца. – М.: ИНФРА-М, 2002.</w:t>
      </w:r>
    </w:p>
    <w:p w:rsidR="002D1AFD" w:rsidRDefault="007A753C" w:rsidP="007A753C">
      <w:pPr>
        <w:pStyle w:val="a4"/>
        <w:numPr>
          <w:ilvl w:val="0"/>
          <w:numId w:val="12"/>
        </w:numPr>
        <w:tabs>
          <w:tab w:val="clear" w:pos="709"/>
        </w:tabs>
        <w:spacing w:line="240" w:lineRule="auto"/>
        <w:rPr>
          <w:bCs/>
          <w:iCs/>
        </w:rPr>
      </w:pPr>
      <w:r>
        <w:rPr>
          <w:bCs/>
          <w:iCs/>
        </w:rPr>
        <w:t>Организация производства. Учебник для ВУЗов/В.Л. Дикань, А.Г. Дейнека, Д.И. Ковалев, В.В. Компаниец, И.М. Писаревский, И.В. Чернобровка. – Х.: ООО «Олент», 2002.</w:t>
      </w:r>
    </w:p>
    <w:p w:rsidR="002D1AFD" w:rsidRDefault="007A753C" w:rsidP="007A753C">
      <w:pPr>
        <w:pStyle w:val="a4"/>
        <w:numPr>
          <w:ilvl w:val="0"/>
          <w:numId w:val="12"/>
        </w:numPr>
        <w:spacing w:line="240" w:lineRule="auto"/>
      </w:pPr>
      <w:r>
        <w:t>Организация туризма: Учеб. пособие/ Под общ. редакцией Н.И. Кабушкина и др. – Мн.: Новое знание, 2003</w:t>
      </w:r>
    </w:p>
    <w:p w:rsidR="002D1AFD" w:rsidRDefault="002D1AFD">
      <w:pPr>
        <w:pStyle w:val="a4"/>
        <w:spacing w:line="240" w:lineRule="auto"/>
        <w:ind w:left="360"/>
        <w:rPr>
          <w:bCs/>
          <w:iCs/>
        </w:rPr>
      </w:pPr>
    </w:p>
    <w:p w:rsidR="002D1AFD" w:rsidRDefault="007A753C">
      <w:pPr>
        <w:jc w:val="center"/>
        <w:rPr>
          <w:lang w:val="ru-RU"/>
        </w:rPr>
      </w:pPr>
      <w:r>
        <w:rPr>
          <w:lang w:val="ru-RU"/>
        </w:rPr>
        <w:t>6.2. ДОПОЛНИТЕЛЬНАЯ ЛИТЕРАТУРА</w:t>
      </w:r>
    </w:p>
    <w:p w:rsidR="002D1AFD" w:rsidRDefault="007A753C" w:rsidP="007A753C">
      <w:pPr>
        <w:pStyle w:val="a4"/>
        <w:numPr>
          <w:ilvl w:val="0"/>
          <w:numId w:val="13"/>
        </w:numPr>
        <w:spacing w:line="240" w:lineRule="auto"/>
      </w:pPr>
      <w:r>
        <w:t>Мильнер Б.З. Теория организации. – М.: ИНФРА – М., 2000.</w:t>
      </w:r>
    </w:p>
    <w:p w:rsidR="002D1AFD" w:rsidRDefault="007A753C" w:rsidP="007A753C">
      <w:pPr>
        <w:pStyle w:val="a4"/>
        <w:numPr>
          <w:ilvl w:val="0"/>
          <w:numId w:val="13"/>
        </w:numPr>
        <w:spacing w:line="240" w:lineRule="auto"/>
      </w:pPr>
      <w:r>
        <w:t>Папирян Г.А. Менеджмент в индустрии гостеприимства: Отели и рестораны. – М.: Экономика, 2000.</w:t>
      </w:r>
    </w:p>
    <w:p w:rsidR="002D1AFD" w:rsidRDefault="007A753C" w:rsidP="007A753C">
      <w:pPr>
        <w:pStyle w:val="a4"/>
        <w:numPr>
          <w:ilvl w:val="0"/>
          <w:numId w:val="13"/>
        </w:numPr>
        <w:spacing w:line="240" w:lineRule="auto"/>
      </w:pPr>
      <w:r>
        <w:t>Саратовцев Ю.И., Тюкова С.Ю. Организационные основы приема и обслуживания туристов: Учеб. пособие. – СПб.: СПбГИЭУ, 2002</w:t>
      </w:r>
    </w:p>
    <w:p w:rsidR="002D1AFD" w:rsidRDefault="007A753C" w:rsidP="007A753C">
      <w:pPr>
        <w:pStyle w:val="a4"/>
        <w:numPr>
          <w:ilvl w:val="0"/>
          <w:numId w:val="13"/>
        </w:numPr>
        <w:spacing w:line="240" w:lineRule="auto"/>
      </w:pPr>
      <w:r>
        <w:t>Ушаков Д.С. Прикладной туроперейтинг. – М.: ИКЦ «МарТ», Ростов н/Д: Издательский центр «МарТ» , 2004</w:t>
      </w:r>
    </w:p>
    <w:p w:rsidR="002D1AFD" w:rsidRDefault="002D1AFD">
      <w:pPr>
        <w:pStyle w:val="a4"/>
        <w:spacing w:line="240" w:lineRule="auto"/>
      </w:pPr>
    </w:p>
    <w:p w:rsidR="002D1AFD" w:rsidRDefault="007A753C">
      <w:pPr>
        <w:pStyle w:val="1"/>
        <w:jc w:val="right"/>
        <w:rPr>
          <w:b/>
          <w:sz w:val="32"/>
          <w:szCs w:val="32"/>
        </w:rPr>
      </w:pPr>
      <w:bookmarkStart w:id="8" w:name="_Toc130660979"/>
      <w:bookmarkStart w:id="9" w:name="_Toc157431948"/>
      <w:bookmarkStart w:id="10" w:name="_Toc159160600"/>
      <w:r>
        <w:rPr>
          <w:b/>
          <w:sz w:val="32"/>
          <w:szCs w:val="32"/>
        </w:rPr>
        <w:br w:type="page"/>
      </w:r>
      <w:bookmarkStart w:id="11" w:name="_Toc160939435"/>
      <w:r>
        <w:rPr>
          <w:b/>
          <w:sz w:val="32"/>
          <w:szCs w:val="32"/>
        </w:rPr>
        <w:t xml:space="preserve">Приложение </w:t>
      </w:r>
      <w:bookmarkEnd w:id="8"/>
      <w:r>
        <w:rPr>
          <w:b/>
          <w:sz w:val="32"/>
          <w:szCs w:val="32"/>
        </w:rPr>
        <w:t>1</w:t>
      </w:r>
      <w:bookmarkEnd w:id="9"/>
      <w:bookmarkEnd w:id="10"/>
      <w:bookmarkEnd w:id="11"/>
    </w:p>
    <w:p w:rsidR="002D1AFD" w:rsidRDefault="007A753C">
      <w:pPr>
        <w:pStyle w:val="1"/>
        <w:rPr>
          <w:b/>
          <w:bCs/>
          <w:sz w:val="32"/>
          <w:szCs w:val="32"/>
        </w:rPr>
      </w:pPr>
      <w:bookmarkStart w:id="12" w:name="_Toc160939436"/>
      <w:r>
        <w:rPr>
          <w:b/>
          <w:bCs/>
          <w:sz w:val="32"/>
          <w:szCs w:val="32"/>
        </w:rPr>
        <w:t>СОДЕРЖАНИЕ ДИСЦИПЛИНЫ</w:t>
      </w:r>
      <w:bookmarkEnd w:id="12"/>
    </w:p>
    <w:p w:rsidR="002D1AFD" w:rsidRDefault="007A753C">
      <w:pPr>
        <w:pStyle w:val="1"/>
        <w:rPr>
          <w:b/>
          <w:bCs/>
          <w:sz w:val="32"/>
          <w:szCs w:val="32"/>
        </w:rPr>
      </w:pPr>
      <w:bookmarkStart w:id="13" w:name="_Toc160939437"/>
      <w:r>
        <w:rPr>
          <w:b/>
          <w:bCs/>
          <w:sz w:val="32"/>
          <w:szCs w:val="32"/>
        </w:rPr>
        <w:t>(извлечение из рабочей программы дисциплины)</w:t>
      </w:r>
      <w:bookmarkEnd w:id="13"/>
    </w:p>
    <w:p w:rsidR="002D1AFD" w:rsidRDefault="002D1AFD">
      <w:pPr>
        <w:pStyle w:val="a4"/>
        <w:spacing w:line="240" w:lineRule="auto"/>
        <w:ind w:firstLine="709"/>
        <w:jc w:val="center"/>
        <w:rPr>
          <w:b/>
        </w:rPr>
      </w:pPr>
    </w:p>
    <w:p w:rsidR="002D1AFD" w:rsidRDefault="007A753C">
      <w:pPr>
        <w:pStyle w:val="a4"/>
        <w:spacing w:line="240" w:lineRule="auto"/>
        <w:ind w:firstLine="709"/>
        <w:jc w:val="center"/>
        <w:rPr>
          <w:b/>
        </w:rPr>
      </w:pPr>
      <w:r>
        <w:rPr>
          <w:b/>
        </w:rPr>
        <w:t>Раздел 1. Теория организации производства</w:t>
      </w:r>
    </w:p>
    <w:p w:rsidR="002D1AFD" w:rsidRDefault="007A753C">
      <w:pPr>
        <w:pStyle w:val="a4"/>
        <w:spacing w:line="240" w:lineRule="auto"/>
        <w:ind w:firstLine="709"/>
        <w:rPr>
          <w:bCs/>
          <w:i/>
          <w:iCs/>
        </w:rPr>
      </w:pPr>
      <w:r>
        <w:rPr>
          <w:bCs/>
          <w:i/>
          <w:iCs/>
        </w:rPr>
        <w:t>Тема 1.1. Основы теории организации производства</w:t>
      </w:r>
    </w:p>
    <w:p w:rsidR="002D1AFD" w:rsidRDefault="007A753C">
      <w:pPr>
        <w:pStyle w:val="a4"/>
        <w:spacing w:line="240" w:lineRule="auto"/>
        <w:ind w:firstLine="709"/>
        <w:rPr>
          <w:bCs/>
        </w:rPr>
      </w:pPr>
      <w:r>
        <w:rPr>
          <w:bCs/>
        </w:rPr>
        <w:t xml:space="preserve">Организация производства как система научных знаний и область практической деятельности. Этапы развития теории организации производства. Научные основы организации производства. Сущность и содержание организации производства. Система категорий и понятий теории организации производства. Законы организации в статике (структурах) и динамике (процессах). Классификация связей и соединений в структурах. Классификация структур. Общие принципы организации структур и процессов. </w:t>
      </w:r>
    </w:p>
    <w:p w:rsidR="002D1AFD" w:rsidRDefault="007A753C">
      <w:pPr>
        <w:pStyle w:val="a4"/>
        <w:spacing w:line="240" w:lineRule="auto"/>
        <w:ind w:firstLine="709"/>
        <w:rPr>
          <w:bCs/>
          <w:i/>
          <w:iCs/>
        </w:rPr>
      </w:pPr>
      <w:r>
        <w:rPr>
          <w:bCs/>
          <w:i/>
          <w:iCs/>
        </w:rPr>
        <w:t>Тема 1.2. Системная концепция организации производства</w:t>
      </w:r>
    </w:p>
    <w:p w:rsidR="002D1AFD" w:rsidRDefault="007A753C">
      <w:pPr>
        <w:pStyle w:val="a4"/>
        <w:spacing w:line="240" w:lineRule="auto"/>
        <w:ind w:firstLine="709"/>
        <w:rPr>
          <w:bCs/>
        </w:rPr>
      </w:pPr>
      <w:r>
        <w:rPr>
          <w:bCs/>
        </w:rPr>
        <w:t xml:space="preserve">Основные понятия системных исследований. Определение, сущность и свойства систем. Классификация систем. Социально-экономические системы. Производственные системы, их классификация и современные тенденции развития. Система категорий, основные элементы и принципы эффективной организации производства. Производственные системы и их виды, предприятие как производственная система. Особенности отраслевого производства как объекта организации. Основные тенденции и закономерности развития организации производства на предприятиях отрасли. Оценка и анализ уровня организации производства. Структура производственных систем в отрасли. </w:t>
      </w:r>
    </w:p>
    <w:p w:rsidR="002D1AFD" w:rsidRDefault="007A753C">
      <w:pPr>
        <w:pStyle w:val="a4"/>
        <w:spacing w:line="240" w:lineRule="auto"/>
        <w:ind w:firstLine="709"/>
        <w:rPr>
          <w:bCs/>
          <w:i/>
          <w:iCs/>
        </w:rPr>
      </w:pPr>
      <w:r>
        <w:rPr>
          <w:bCs/>
          <w:i/>
          <w:iCs/>
        </w:rPr>
        <w:t>Тема 1.3. Формы и методы организации производства</w:t>
      </w:r>
    </w:p>
    <w:p w:rsidR="002D1AFD" w:rsidRDefault="007A753C">
      <w:pPr>
        <w:pStyle w:val="a4"/>
        <w:spacing w:line="240" w:lineRule="auto"/>
        <w:ind w:firstLine="709"/>
        <w:rPr>
          <w:bCs/>
        </w:rPr>
      </w:pPr>
      <w:r>
        <w:rPr>
          <w:bCs/>
        </w:rPr>
        <w:t xml:space="preserve">Формы организации производства как характеристика пространственно-временной структуры производственного процесса. Классификация форм организаций производства – специализация, концентрация, комбинирование, кооперирование, их развитие и совершенствование в современных условиях.  Характеристика методов организации процессов производства. Классификация методов организации производства. </w:t>
      </w:r>
    </w:p>
    <w:p w:rsidR="002D1AFD" w:rsidRDefault="007A753C">
      <w:pPr>
        <w:pStyle w:val="a4"/>
        <w:spacing w:line="240" w:lineRule="auto"/>
        <w:ind w:firstLine="709"/>
        <w:rPr>
          <w:bCs/>
          <w:iCs/>
        </w:rPr>
      </w:pPr>
      <w:r>
        <w:rPr>
          <w:bCs/>
          <w:i/>
        </w:rPr>
        <w:t>Тема 1.4. Проектирование структуры организации</w:t>
      </w:r>
    </w:p>
    <w:p w:rsidR="002D1AFD" w:rsidRDefault="007A753C">
      <w:pPr>
        <w:pStyle w:val="a4"/>
        <w:spacing w:line="240" w:lineRule="auto"/>
        <w:ind w:firstLine="709"/>
        <w:rPr>
          <w:bCs/>
          <w:iCs/>
        </w:rPr>
      </w:pPr>
      <w:r>
        <w:rPr>
          <w:bCs/>
          <w:iCs/>
        </w:rPr>
        <w:t>Содержание и порядок проектирования организации основных производств на предприятиях отрасли. Организационное проектирование вспомогательных производственных процессов и обслуживающих производств. Принципы рационализации структур. Сущность, разделы, этапы и методы организационного проектирования. Виды организационных и производственных структур. Основы моделирования объектов проектирования. Экспертиза проектов.</w:t>
      </w:r>
    </w:p>
    <w:p w:rsidR="002D1AFD" w:rsidRDefault="007A753C">
      <w:pPr>
        <w:pStyle w:val="a4"/>
        <w:spacing w:line="240" w:lineRule="auto"/>
        <w:ind w:firstLine="709"/>
        <w:rPr>
          <w:bCs/>
          <w:i/>
          <w:iCs/>
        </w:rPr>
      </w:pPr>
      <w:r>
        <w:rPr>
          <w:bCs/>
          <w:i/>
          <w:iCs/>
        </w:rPr>
        <w:t>Тема 1.5. Информационные технологии предприятия</w:t>
      </w:r>
    </w:p>
    <w:p w:rsidR="002D1AFD" w:rsidRDefault="007A753C">
      <w:pPr>
        <w:pStyle w:val="a4"/>
        <w:spacing w:line="240" w:lineRule="auto"/>
        <w:ind w:firstLine="709"/>
        <w:rPr>
          <w:bCs/>
        </w:rPr>
      </w:pPr>
      <w:r>
        <w:rPr>
          <w:bCs/>
        </w:rPr>
        <w:t xml:space="preserve">Современная информационная система организации. Развитие информационных систем. Организация «электронного офиса». Электронный бизнес. Основные бизнес-модели предприятий электронной коммерции. </w:t>
      </w:r>
    </w:p>
    <w:p w:rsidR="002D1AFD" w:rsidRDefault="002D1AFD">
      <w:pPr>
        <w:pStyle w:val="a4"/>
        <w:spacing w:line="240" w:lineRule="auto"/>
        <w:ind w:firstLine="709"/>
        <w:rPr>
          <w:bCs/>
        </w:rPr>
      </w:pPr>
    </w:p>
    <w:p w:rsidR="002D1AFD" w:rsidRDefault="007A753C">
      <w:pPr>
        <w:pStyle w:val="a4"/>
        <w:spacing w:line="240" w:lineRule="auto"/>
        <w:ind w:firstLine="709"/>
        <w:jc w:val="center"/>
        <w:rPr>
          <w:b/>
          <w:bCs/>
          <w:iCs/>
        </w:rPr>
      </w:pPr>
      <w:r>
        <w:rPr>
          <w:b/>
        </w:rPr>
        <w:t>Раздел 2. Организация производства на предприятиях туризма</w:t>
      </w:r>
    </w:p>
    <w:p w:rsidR="002D1AFD" w:rsidRDefault="007A753C">
      <w:pPr>
        <w:pStyle w:val="a4"/>
        <w:spacing w:line="240" w:lineRule="auto"/>
        <w:ind w:firstLine="709"/>
        <w:rPr>
          <w:i/>
        </w:rPr>
      </w:pPr>
      <w:r>
        <w:rPr>
          <w:i/>
        </w:rPr>
        <w:t>Тема 2.1. Особенности деятельности гостиничных предприятий</w:t>
      </w:r>
    </w:p>
    <w:p w:rsidR="002D1AFD" w:rsidRDefault="007A753C">
      <w:pPr>
        <w:pStyle w:val="a4"/>
        <w:spacing w:line="240" w:lineRule="auto"/>
        <w:ind w:firstLine="709"/>
        <w:rPr>
          <w:iCs/>
        </w:rPr>
      </w:pPr>
      <w:r>
        <w:rPr>
          <w:iCs/>
        </w:rPr>
        <w:t xml:space="preserve">Типология средств размещения. Характеристика и особенности гостиничных услуг. Туристская гостиница: назначение, особенности, функциональное назначение. Классификация гостиниц. Организация и технология обслуживания клиентов. </w:t>
      </w:r>
    </w:p>
    <w:p w:rsidR="002D1AFD" w:rsidRDefault="007A753C">
      <w:pPr>
        <w:pStyle w:val="a4"/>
        <w:spacing w:line="240" w:lineRule="auto"/>
        <w:ind w:firstLine="709"/>
        <w:rPr>
          <w:i/>
        </w:rPr>
      </w:pPr>
      <w:r>
        <w:rPr>
          <w:i/>
        </w:rPr>
        <w:t>Тема 2.2. Организация деятельности транспортных предприятий</w:t>
      </w:r>
    </w:p>
    <w:p w:rsidR="002D1AFD" w:rsidRDefault="007A753C">
      <w:pPr>
        <w:pStyle w:val="a4"/>
        <w:spacing w:line="240" w:lineRule="auto"/>
        <w:ind w:firstLine="709"/>
        <w:rPr>
          <w:iCs/>
        </w:rPr>
      </w:pPr>
      <w:r>
        <w:rPr>
          <w:iCs/>
        </w:rPr>
        <w:t xml:space="preserve">Элементы транспортирования. Способы передвижения. Автотранспорт. Железнодорожный транспорт. Водный транспорт. Круизы. Авиатранспорт. Транспорт как компонент туристского продукта. </w:t>
      </w:r>
    </w:p>
    <w:p w:rsidR="002D1AFD" w:rsidRDefault="007A753C">
      <w:pPr>
        <w:pStyle w:val="a4"/>
        <w:spacing w:line="240" w:lineRule="auto"/>
        <w:ind w:firstLine="709"/>
        <w:rPr>
          <w:i/>
        </w:rPr>
      </w:pPr>
      <w:r>
        <w:rPr>
          <w:i/>
        </w:rPr>
        <w:t>Тема 2.3. Организация деятельности предприятий питания</w:t>
      </w:r>
    </w:p>
    <w:p w:rsidR="002D1AFD" w:rsidRDefault="007A753C">
      <w:pPr>
        <w:pStyle w:val="a4"/>
        <w:spacing w:line="240" w:lineRule="auto"/>
        <w:ind w:firstLine="709"/>
        <w:rPr>
          <w:iCs/>
        </w:rPr>
      </w:pPr>
      <w:r>
        <w:rPr>
          <w:iCs/>
        </w:rPr>
        <w:t>Организация и технология питания в туризме. Классификация предприятий питания. Ресторанный бизнес. Состав помещений ресторана. Основные формы производства на предприятиях питания. Взаимосвязь помещений для потребителей. Организация производства в производственных помещениях.</w:t>
      </w:r>
    </w:p>
    <w:p w:rsidR="002D1AFD" w:rsidRDefault="007A753C">
      <w:pPr>
        <w:pStyle w:val="a4"/>
        <w:spacing w:line="240" w:lineRule="auto"/>
        <w:ind w:firstLine="709"/>
        <w:rPr>
          <w:i/>
        </w:rPr>
      </w:pPr>
      <w:r>
        <w:rPr>
          <w:i/>
        </w:rPr>
        <w:t>Тема 2.4. Организация деятельности туроператора</w:t>
      </w:r>
    </w:p>
    <w:p w:rsidR="002D1AFD" w:rsidRDefault="007A753C">
      <w:pPr>
        <w:pStyle w:val="a4"/>
        <w:spacing w:line="240" w:lineRule="auto"/>
        <w:ind w:firstLine="709"/>
        <w:rPr>
          <w:iCs/>
        </w:rPr>
      </w:pPr>
      <w:r>
        <w:rPr>
          <w:iCs/>
        </w:rPr>
        <w:t>Туроператор как производитель туруслуг. Этапы формирования рынка туроператоров. Классификация туропрераторов. Пэкидж-туры, инклюзив-туры. Функциональная схема организованного туризма. Организация производства туристского продукта. Тенденции развития рынка туроператоров в России и за рубежом.</w:t>
      </w:r>
    </w:p>
    <w:p w:rsidR="002D1AFD" w:rsidRDefault="007A753C">
      <w:pPr>
        <w:pStyle w:val="a4"/>
        <w:spacing w:line="240" w:lineRule="auto"/>
        <w:ind w:firstLine="709"/>
        <w:rPr>
          <w:i/>
        </w:rPr>
      </w:pPr>
      <w:r>
        <w:rPr>
          <w:i/>
        </w:rPr>
        <w:t>Тема 2.5. Организация деятельности туристского агента</w:t>
      </w:r>
    </w:p>
    <w:p w:rsidR="002D1AFD" w:rsidRDefault="007A753C">
      <w:pPr>
        <w:pStyle w:val="a4"/>
        <w:spacing w:line="240" w:lineRule="auto"/>
        <w:ind w:firstLine="709"/>
        <w:rPr>
          <w:iCs/>
        </w:rPr>
      </w:pPr>
      <w:r>
        <w:rPr>
          <w:iCs/>
        </w:rPr>
        <w:t>Турагент как посредник в реализации турпродукта. История развития. Виды агентств. Организация реализации туристского продукта. Основные тенденции развития рынка туристских агентов. Изменение роли турагентов в процессе развития «электронного туризма».</w:t>
      </w:r>
    </w:p>
    <w:p w:rsidR="002D1AFD" w:rsidRDefault="007A753C">
      <w:pPr>
        <w:pStyle w:val="1"/>
        <w:jc w:val="right"/>
        <w:rPr>
          <w:b/>
          <w:sz w:val="32"/>
          <w:szCs w:val="32"/>
        </w:rPr>
      </w:pPr>
      <w:r>
        <w:rPr>
          <w:b/>
          <w:bCs/>
        </w:rPr>
        <w:br w:type="page"/>
      </w:r>
      <w:bookmarkStart w:id="14" w:name="_Toc130660980"/>
      <w:bookmarkStart w:id="15" w:name="_Toc160939438"/>
      <w:r>
        <w:rPr>
          <w:b/>
          <w:sz w:val="32"/>
          <w:szCs w:val="32"/>
        </w:rPr>
        <w:t xml:space="preserve">Приложение </w:t>
      </w:r>
      <w:bookmarkEnd w:id="14"/>
      <w:r>
        <w:rPr>
          <w:b/>
          <w:sz w:val="32"/>
          <w:szCs w:val="32"/>
        </w:rPr>
        <w:t>2</w:t>
      </w:r>
      <w:bookmarkEnd w:id="15"/>
    </w:p>
    <w:p w:rsidR="002D1AFD" w:rsidRDefault="007A753C">
      <w:pPr>
        <w:pStyle w:val="1"/>
        <w:rPr>
          <w:b/>
          <w:bCs/>
          <w:sz w:val="32"/>
          <w:szCs w:val="32"/>
        </w:rPr>
      </w:pPr>
      <w:bookmarkStart w:id="16" w:name="_Toc160939439"/>
      <w:r>
        <w:rPr>
          <w:b/>
          <w:bCs/>
          <w:sz w:val="32"/>
          <w:szCs w:val="32"/>
        </w:rPr>
        <w:t>ПРИМЕР ОФОРМЛЕНИЯ ТИТУЛЬНОГО ЛИСТА КОНТРОЛЬНОЙ РАБОТЫ</w:t>
      </w:r>
      <w:bookmarkEnd w:id="16"/>
    </w:p>
    <w:p w:rsidR="002D1AFD" w:rsidRDefault="002D1AFD">
      <w:pPr>
        <w:jc w:val="center"/>
        <w:rPr>
          <w:b/>
          <w:bCs/>
          <w:lang w:val="ru-RU"/>
        </w:rPr>
      </w:pP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Федеральное агентство по образованию </w:t>
      </w:r>
    </w:p>
    <w:p w:rsidR="002D1AFD" w:rsidRDefault="002D1AFD">
      <w:pPr>
        <w:jc w:val="center"/>
        <w:rPr>
          <w:sz w:val="28"/>
          <w:szCs w:val="28"/>
          <w:lang w:val="ru-RU"/>
        </w:rPr>
      </w:pP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Государственное образовательное учреждение</w:t>
      </w: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высшего профессионального образования</w:t>
      </w: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«Санкт-Петербургский государственный</w:t>
      </w:r>
    </w:p>
    <w:p w:rsidR="002D1AFD" w:rsidRDefault="007A75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инженерно-экономический университет»</w:t>
      </w:r>
    </w:p>
    <w:p w:rsidR="002D1AFD" w:rsidRDefault="002D1AFD">
      <w:pPr>
        <w:jc w:val="center"/>
        <w:rPr>
          <w:sz w:val="28"/>
          <w:szCs w:val="28"/>
          <w:lang w:val="ru-RU"/>
        </w:rPr>
      </w:pPr>
    </w:p>
    <w:p w:rsidR="002D1AFD" w:rsidRDefault="007A753C">
      <w:pPr>
        <w:pStyle w:val="5"/>
        <w:jc w:val="center"/>
        <w:rPr>
          <w:b w:val="0"/>
          <w:i w:val="0"/>
          <w:iCs w:val="0"/>
          <w:sz w:val="28"/>
          <w:szCs w:val="28"/>
          <w:lang w:val="ru-RU"/>
        </w:rPr>
      </w:pPr>
      <w:r>
        <w:rPr>
          <w:b w:val="0"/>
          <w:i w:val="0"/>
          <w:iCs w:val="0"/>
          <w:sz w:val="28"/>
          <w:szCs w:val="28"/>
          <w:lang w:val="ru-RU"/>
        </w:rPr>
        <w:t>Кафедра экономики и менеджмента в туризме и гостиничном хозяйстве</w:t>
      </w:r>
    </w:p>
    <w:p w:rsidR="002D1AFD" w:rsidRDefault="002D1AFD">
      <w:pPr>
        <w:rPr>
          <w:sz w:val="28"/>
          <w:szCs w:val="28"/>
          <w:lang w:val="ru-RU"/>
        </w:rPr>
      </w:pPr>
    </w:p>
    <w:p w:rsidR="002D1AFD" w:rsidRDefault="002D1AFD">
      <w:pPr>
        <w:rPr>
          <w:sz w:val="28"/>
          <w:szCs w:val="28"/>
          <w:lang w:val="ru-RU"/>
        </w:rPr>
      </w:pPr>
    </w:p>
    <w:p w:rsidR="002D1AFD" w:rsidRDefault="007A753C">
      <w:pPr>
        <w:jc w:val="center"/>
        <w:rPr>
          <w:lang w:val="ru-RU"/>
        </w:rPr>
      </w:pPr>
      <w:r>
        <w:rPr>
          <w:lang w:val="ru-RU"/>
        </w:rPr>
        <w:t>Контрольная работа по дисциплине</w:t>
      </w:r>
    </w:p>
    <w:p w:rsidR="002D1AFD" w:rsidRDefault="002D1AFD">
      <w:pPr>
        <w:jc w:val="center"/>
        <w:rPr>
          <w:b/>
          <w:bCs/>
          <w:lang w:val="ru-RU"/>
        </w:rPr>
      </w:pPr>
    </w:p>
    <w:p w:rsidR="002D1AFD" w:rsidRDefault="007A753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«ОРГАНИЗАЦИЯ ПРОИЗВОДСТВА </w:t>
      </w:r>
    </w:p>
    <w:p w:rsidR="002D1AFD" w:rsidRDefault="007A753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 ПРЕДПРИЯТИЯХ ТУРИЗМА И ГОСТИНИЧНОГО ХОЗЯЙСТВА»</w:t>
      </w: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Выполнил:</w:t>
      </w:r>
      <w:r>
        <w:rPr>
          <w:sz w:val="28"/>
          <w:szCs w:val="28"/>
          <w:lang w:val="ru-RU"/>
        </w:rPr>
        <w:t>___________________________________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студент_________ курса__________ спец.__________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(срок обучения)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группа____________ № зачет. книжки_____________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Подпись:______________________________________</w:t>
      </w:r>
    </w:p>
    <w:p w:rsidR="002D1AFD" w:rsidRDefault="002D1AFD">
      <w:pPr>
        <w:ind w:left="1260"/>
        <w:rPr>
          <w:sz w:val="28"/>
          <w:szCs w:val="28"/>
          <w:lang w:val="ru-RU"/>
        </w:rPr>
      </w:pPr>
    </w:p>
    <w:p w:rsidR="002D1AFD" w:rsidRDefault="002D1AFD">
      <w:pPr>
        <w:ind w:left="1260"/>
        <w:rPr>
          <w:sz w:val="28"/>
          <w:szCs w:val="28"/>
          <w:lang w:val="ru-RU"/>
        </w:rPr>
      </w:pP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Преподаватель:</w:t>
      </w:r>
      <w:r>
        <w:rPr>
          <w:sz w:val="28"/>
          <w:szCs w:val="28"/>
          <w:lang w:val="ru-RU"/>
        </w:rPr>
        <w:t>________________________________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Должность:_____________________________________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(уч. степень, уч. звание)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Оценка:_________________ Дата:__________________</w:t>
      </w:r>
    </w:p>
    <w:p w:rsidR="002D1AFD" w:rsidRDefault="007A753C">
      <w:pPr>
        <w:ind w:left="12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Подпись:_______________________________________</w:t>
      </w:r>
    </w:p>
    <w:p w:rsidR="002D1AFD" w:rsidRDefault="002D1AFD">
      <w:pPr>
        <w:rPr>
          <w:lang w:val="ru-RU"/>
        </w:rPr>
      </w:pPr>
    </w:p>
    <w:p w:rsidR="002D1AFD" w:rsidRDefault="002D1AFD">
      <w:pPr>
        <w:rPr>
          <w:lang w:val="ru-RU"/>
        </w:rPr>
      </w:pPr>
    </w:p>
    <w:p w:rsidR="002D1AFD" w:rsidRDefault="007A753C">
      <w:pPr>
        <w:pStyle w:val="6"/>
      </w:pPr>
      <w:r>
        <w:t>Санкт-Петербург</w:t>
      </w:r>
    </w:p>
    <w:p w:rsidR="002D1AFD" w:rsidRDefault="007A753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200__</w:t>
      </w:r>
      <w:bookmarkStart w:id="17" w:name="_GoBack"/>
      <w:bookmarkEnd w:id="17"/>
    </w:p>
    <w:sectPr w:rsidR="002D1AFD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FD" w:rsidRDefault="007A753C">
      <w:r>
        <w:separator/>
      </w:r>
    </w:p>
  </w:endnote>
  <w:endnote w:type="continuationSeparator" w:id="0">
    <w:p w:rsidR="002D1AFD" w:rsidRDefault="007A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FD" w:rsidRDefault="007A75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1AFD" w:rsidRDefault="002D1A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FD" w:rsidRDefault="007A75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27</w:t>
    </w:r>
    <w:r>
      <w:rPr>
        <w:rStyle w:val="a8"/>
      </w:rPr>
      <w:fldChar w:fldCharType="end"/>
    </w:r>
  </w:p>
  <w:p w:rsidR="002D1AFD" w:rsidRDefault="002D1A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FD" w:rsidRDefault="007A753C">
      <w:r>
        <w:separator/>
      </w:r>
    </w:p>
  </w:footnote>
  <w:footnote w:type="continuationSeparator" w:id="0">
    <w:p w:rsidR="002D1AFD" w:rsidRDefault="007A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4B16"/>
    <w:multiLevelType w:val="hybridMultilevel"/>
    <w:tmpl w:val="B3C650CC"/>
    <w:lvl w:ilvl="0" w:tplc="FFDEA13E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247E9"/>
    <w:multiLevelType w:val="hybridMultilevel"/>
    <w:tmpl w:val="00B6B492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667D"/>
    <w:multiLevelType w:val="hybridMultilevel"/>
    <w:tmpl w:val="2C2E6B6E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96D15"/>
    <w:multiLevelType w:val="hybridMultilevel"/>
    <w:tmpl w:val="09E267F8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16F10"/>
    <w:multiLevelType w:val="hybridMultilevel"/>
    <w:tmpl w:val="F774DCAC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B13FB"/>
    <w:multiLevelType w:val="hybridMultilevel"/>
    <w:tmpl w:val="91FA93D8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E194F"/>
    <w:multiLevelType w:val="hybridMultilevel"/>
    <w:tmpl w:val="5986F860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209E4"/>
    <w:multiLevelType w:val="singleLevel"/>
    <w:tmpl w:val="4D5E65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8">
    <w:nsid w:val="195A3886"/>
    <w:multiLevelType w:val="hybridMultilevel"/>
    <w:tmpl w:val="495802D8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F0EA0"/>
    <w:multiLevelType w:val="hybridMultilevel"/>
    <w:tmpl w:val="600E7D20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3318A"/>
    <w:multiLevelType w:val="hybridMultilevel"/>
    <w:tmpl w:val="72E40244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A4592"/>
    <w:multiLevelType w:val="hybridMultilevel"/>
    <w:tmpl w:val="535C827E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60FDB"/>
    <w:multiLevelType w:val="hybridMultilevel"/>
    <w:tmpl w:val="08AAA4B6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D55040"/>
    <w:multiLevelType w:val="hybridMultilevel"/>
    <w:tmpl w:val="C9E60F5E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09540C"/>
    <w:multiLevelType w:val="hybridMultilevel"/>
    <w:tmpl w:val="27A40F2E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C6C17"/>
    <w:multiLevelType w:val="hybridMultilevel"/>
    <w:tmpl w:val="01FC70EC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2451F6"/>
    <w:multiLevelType w:val="hybridMultilevel"/>
    <w:tmpl w:val="16B20F88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824938"/>
    <w:multiLevelType w:val="hybridMultilevel"/>
    <w:tmpl w:val="7DCC75A2"/>
    <w:lvl w:ilvl="0" w:tplc="3450384E">
      <w:start w:val="1"/>
      <w:numFmt w:val="decimal"/>
      <w:lvlText w:val="%1:"/>
      <w:lvlJc w:val="left"/>
      <w:pPr>
        <w:tabs>
          <w:tab w:val="num" w:pos="567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14E87"/>
    <w:multiLevelType w:val="hybridMultilevel"/>
    <w:tmpl w:val="C03C2E38"/>
    <w:lvl w:ilvl="0" w:tplc="2088438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E21E2"/>
    <w:multiLevelType w:val="hybridMultilevel"/>
    <w:tmpl w:val="29E459E4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E6621F"/>
    <w:multiLevelType w:val="hybridMultilevel"/>
    <w:tmpl w:val="2EA02B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BA2655"/>
    <w:multiLevelType w:val="hybridMultilevel"/>
    <w:tmpl w:val="648828CE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4678B"/>
    <w:multiLevelType w:val="hybridMultilevel"/>
    <w:tmpl w:val="0A3AA0DA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853667"/>
    <w:multiLevelType w:val="hybridMultilevel"/>
    <w:tmpl w:val="8E329584"/>
    <w:lvl w:ilvl="0" w:tplc="B4CA4E72">
      <w:start w:val="1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F6D0D"/>
    <w:multiLevelType w:val="hybridMultilevel"/>
    <w:tmpl w:val="CD2462AE"/>
    <w:lvl w:ilvl="0" w:tplc="2088438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DF625F"/>
    <w:multiLevelType w:val="hybridMultilevel"/>
    <w:tmpl w:val="4B3E1402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381B4A"/>
    <w:multiLevelType w:val="hybridMultilevel"/>
    <w:tmpl w:val="2DA6BE24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8E6AE6"/>
    <w:multiLevelType w:val="hybridMultilevel"/>
    <w:tmpl w:val="7AAA2AA0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1941CB"/>
    <w:multiLevelType w:val="hybridMultilevel"/>
    <w:tmpl w:val="B4FCD200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7B6B7E"/>
    <w:multiLevelType w:val="hybridMultilevel"/>
    <w:tmpl w:val="069CE49A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647CFE"/>
    <w:multiLevelType w:val="hybridMultilevel"/>
    <w:tmpl w:val="0B365F36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76E5E22"/>
    <w:multiLevelType w:val="hybridMultilevel"/>
    <w:tmpl w:val="EFB0F8F6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3B4174"/>
    <w:multiLevelType w:val="hybridMultilevel"/>
    <w:tmpl w:val="A63E20BA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33">
    <w:nsid w:val="5C515481"/>
    <w:multiLevelType w:val="hybridMultilevel"/>
    <w:tmpl w:val="2D9C1AB2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6653C1"/>
    <w:multiLevelType w:val="hybridMultilevel"/>
    <w:tmpl w:val="CB3AFC2A"/>
    <w:lvl w:ilvl="0" w:tplc="3450384E">
      <w:start w:val="1"/>
      <w:numFmt w:val="decimal"/>
      <w:lvlText w:val="%1:"/>
      <w:lvlJc w:val="left"/>
      <w:pPr>
        <w:tabs>
          <w:tab w:val="num" w:pos="567"/>
        </w:tabs>
        <w:ind w:left="454" w:hanging="397"/>
      </w:pPr>
      <w:rPr>
        <w:rFonts w:hint="default"/>
      </w:rPr>
    </w:lvl>
    <w:lvl w:ilvl="1" w:tplc="90E071D6"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61CE997C">
      <w:numFmt w:val="bullet"/>
      <w:lvlText w:val="R"/>
      <w:lvlJc w:val="left"/>
      <w:pPr>
        <w:tabs>
          <w:tab w:val="num" w:pos="2340"/>
        </w:tabs>
        <w:ind w:left="2340" w:hanging="360"/>
      </w:pPr>
      <w:rPr>
        <w:rFonts w:ascii="Wingdings 2" w:eastAsia="Times New Roman" w:hAnsi="Wingdings 2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FA4B85"/>
    <w:multiLevelType w:val="hybridMultilevel"/>
    <w:tmpl w:val="EC1C907C"/>
    <w:lvl w:ilvl="0" w:tplc="FFDEA13E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BF49FF"/>
    <w:multiLevelType w:val="hybridMultilevel"/>
    <w:tmpl w:val="06B4980A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01EB1"/>
    <w:multiLevelType w:val="hybridMultilevel"/>
    <w:tmpl w:val="44561324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56AAD"/>
    <w:multiLevelType w:val="hybridMultilevel"/>
    <w:tmpl w:val="879E5FBC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B9212C"/>
    <w:multiLevelType w:val="hybridMultilevel"/>
    <w:tmpl w:val="B4128ED4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A44004"/>
    <w:multiLevelType w:val="hybridMultilevel"/>
    <w:tmpl w:val="56E4E64E"/>
    <w:lvl w:ilvl="0" w:tplc="B4CA4E72">
      <w:start w:val="1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A208BB"/>
    <w:multiLevelType w:val="hybridMultilevel"/>
    <w:tmpl w:val="60DAFEA8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3220DF"/>
    <w:multiLevelType w:val="hybridMultilevel"/>
    <w:tmpl w:val="73C4AF4E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705822"/>
    <w:multiLevelType w:val="hybridMultilevel"/>
    <w:tmpl w:val="AC0499F0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FF36C0"/>
    <w:multiLevelType w:val="hybridMultilevel"/>
    <w:tmpl w:val="49A848BE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691A28"/>
    <w:multiLevelType w:val="hybridMultilevel"/>
    <w:tmpl w:val="3DB2454A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F82255"/>
    <w:multiLevelType w:val="hybridMultilevel"/>
    <w:tmpl w:val="95823F0C"/>
    <w:lvl w:ilvl="0" w:tplc="4522B884">
      <w:start w:val="1"/>
      <w:numFmt w:val="upperLetter"/>
      <w:lvlText w:val="%1:"/>
      <w:lvlJc w:val="left"/>
      <w:pPr>
        <w:tabs>
          <w:tab w:val="num" w:pos="1080"/>
        </w:tabs>
        <w:ind w:left="94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0"/>
  </w:num>
  <w:num w:numId="3">
    <w:abstractNumId w:val="23"/>
  </w:num>
  <w:num w:numId="4">
    <w:abstractNumId w:val="25"/>
  </w:num>
  <w:num w:numId="5">
    <w:abstractNumId w:val="17"/>
  </w:num>
  <w:num w:numId="6">
    <w:abstractNumId w:val="34"/>
  </w:num>
  <w:num w:numId="7">
    <w:abstractNumId w:val="30"/>
  </w:num>
  <w:num w:numId="8">
    <w:abstractNumId w:val="32"/>
  </w:num>
  <w:num w:numId="9">
    <w:abstractNumId w:val="35"/>
  </w:num>
  <w:num w:numId="10">
    <w:abstractNumId w:val="0"/>
  </w:num>
  <w:num w:numId="11">
    <w:abstractNumId w:val="7"/>
  </w:num>
  <w:num w:numId="12">
    <w:abstractNumId w:val="18"/>
  </w:num>
  <w:num w:numId="13">
    <w:abstractNumId w:val="24"/>
  </w:num>
  <w:num w:numId="14">
    <w:abstractNumId w:val="8"/>
  </w:num>
  <w:num w:numId="15">
    <w:abstractNumId w:val="16"/>
  </w:num>
  <w:num w:numId="16">
    <w:abstractNumId w:val="14"/>
  </w:num>
  <w:num w:numId="17">
    <w:abstractNumId w:val="27"/>
  </w:num>
  <w:num w:numId="18">
    <w:abstractNumId w:val="28"/>
  </w:num>
  <w:num w:numId="19">
    <w:abstractNumId w:val="46"/>
  </w:num>
  <w:num w:numId="20">
    <w:abstractNumId w:val="5"/>
  </w:num>
  <w:num w:numId="21">
    <w:abstractNumId w:val="12"/>
  </w:num>
  <w:num w:numId="22">
    <w:abstractNumId w:val="22"/>
  </w:num>
  <w:num w:numId="23">
    <w:abstractNumId w:val="9"/>
  </w:num>
  <w:num w:numId="24">
    <w:abstractNumId w:val="38"/>
  </w:num>
  <w:num w:numId="25">
    <w:abstractNumId w:val="3"/>
  </w:num>
  <w:num w:numId="26">
    <w:abstractNumId w:val="2"/>
  </w:num>
  <w:num w:numId="27">
    <w:abstractNumId w:val="36"/>
  </w:num>
  <w:num w:numId="28">
    <w:abstractNumId w:val="6"/>
  </w:num>
  <w:num w:numId="29">
    <w:abstractNumId w:val="11"/>
  </w:num>
  <w:num w:numId="30">
    <w:abstractNumId w:val="29"/>
  </w:num>
  <w:num w:numId="31">
    <w:abstractNumId w:val="31"/>
  </w:num>
  <w:num w:numId="32">
    <w:abstractNumId w:val="21"/>
  </w:num>
  <w:num w:numId="33">
    <w:abstractNumId w:val="37"/>
  </w:num>
  <w:num w:numId="34">
    <w:abstractNumId w:val="33"/>
  </w:num>
  <w:num w:numId="35">
    <w:abstractNumId w:val="19"/>
  </w:num>
  <w:num w:numId="36">
    <w:abstractNumId w:val="45"/>
  </w:num>
  <w:num w:numId="37">
    <w:abstractNumId w:val="26"/>
  </w:num>
  <w:num w:numId="38">
    <w:abstractNumId w:val="39"/>
  </w:num>
  <w:num w:numId="39">
    <w:abstractNumId w:val="43"/>
  </w:num>
  <w:num w:numId="40">
    <w:abstractNumId w:val="1"/>
  </w:num>
  <w:num w:numId="41">
    <w:abstractNumId w:val="42"/>
  </w:num>
  <w:num w:numId="42">
    <w:abstractNumId w:val="44"/>
  </w:num>
  <w:num w:numId="43">
    <w:abstractNumId w:val="4"/>
  </w:num>
  <w:num w:numId="44">
    <w:abstractNumId w:val="13"/>
  </w:num>
  <w:num w:numId="45">
    <w:abstractNumId w:val="41"/>
  </w:num>
  <w:num w:numId="46">
    <w:abstractNumId w:val="10"/>
  </w:num>
  <w:num w:numId="47">
    <w:abstractNumId w:val="1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53C"/>
    <w:rsid w:val="002D1AFD"/>
    <w:rsid w:val="00390765"/>
    <w:rsid w:val="007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/>
    <o:shapelayout v:ext="edit">
      <o:idmap v:ext="edit" data="1"/>
    </o:shapelayout>
  </w:shapeDefaults>
  <w:decimalSymbol w:val=","/>
  <w:listSeparator w:val=";"/>
  <w15:chartTrackingRefBased/>
  <w15:docId w15:val="{5F594B47-09E0-41F8-B90B-75050F62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  <w:lang w:val="en-US" w:eastAsia="en-US"/>
    </w:rPr>
  </w:style>
  <w:style w:type="paragraph" w:styleId="1">
    <w:name w:val="heading 1"/>
    <w:basedOn w:val="a0"/>
    <w:next w:val="a0"/>
    <w:qFormat/>
    <w:pPr>
      <w:keepNext/>
      <w:widowControl/>
      <w:jc w:val="center"/>
      <w:outlineLvl w:val="0"/>
    </w:pPr>
    <w:rPr>
      <w:snapToGrid/>
      <w:spacing w:val="0"/>
      <w:w w:val="100"/>
      <w:kern w:val="0"/>
      <w:position w:val="0"/>
      <w:sz w:val="28"/>
      <w:szCs w:val="28"/>
      <w:bdr w:val="none" w:sz="0" w:space="0" w:color="auto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u w:val="single"/>
      <w:lang w:val="ru-RU"/>
    </w:rPr>
  </w:style>
  <w:style w:type="paragraph" w:styleId="3">
    <w:name w:val="heading 3"/>
    <w:basedOn w:val="a0"/>
    <w:next w:val="a0"/>
    <w:qFormat/>
    <w:pPr>
      <w:keepNext/>
      <w:widowControl/>
      <w:jc w:val="center"/>
      <w:outlineLvl w:val="2"/>
    </w:pPr>
    <w:rPr>
      <w:b/>
      <w:bCs/>
      <w:i/>
      <w:iCs/>
      <w:snapToGrid/>
      <w:spacing w:val="0"/>
      <w:w w:val="100"/>
      <w:kern w:val="0"/>
      <w:position w:val="0"/>
      <w:sz w:val="28"/>
      <w:szCs w:val="28"/>
      <w:bdr w:val="none" w:sz="0" w:space="0" w:color="auto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lang w:val="ru-RU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szCs w:val="28"/>
      <w:lang w:val="ru-RU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b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  <w:pPr>
      <w:tabs>
        <w:tab w:val="left" w:pos="709"/>
      </w:tabs>
      <w:spacing w:line="360" w:lineRule="auto"/>
      <w:jc w:val="both"/>
    </w:pPr>
    <w:rPr>
      <w:lang w:val="ru-RU"/>
    </w:rPr>
  </w:style>
  <w:style w:type="paragraph" w:customStyle="1" w:styleId="a0">
    <w:name w:val="Стиль"/>
    <w:pPr>
      <w:widowControl w:val="0"/>
    </w:pPr>
    <w:rPr>
      <w:snapToGrid w:val="0"/>
      <w:spacing w:val="-1"/>
      <w:w w:val="65535"/>
      <w:kern w:val="65535"/>
      <w:position w:val="-1"/>
      <w:sz w:val="65535"/>
      <w:szCs w:val="65535"/>
      <w:bdr w:val="nil"/>
    </w:rPr>
  </w:style>
  <w:style w:type="paragraph" w:customStyle="1" w:styleId="10">
    <w:name w:val="Назва1"/>
    <w:basedOn w:val="a0"/>
    <w:pPr>
      <w:widowControl/>
      <w:jc w:val="center"/>
    </w:pPr>
    <w:rPr>
      <w:snapToGrid/>
      <w:spacing w:val="0"/>
      <w:w w:val="100"/>
      <w:kern w:val="0"/>
      <w:position w:val="0"/>
      <w:sz w:val="28"/>
      <w:szCs w:val="28"/>
      <w:bdr w:val="none" w:sz="0" w:space="0" w:color="auto"/>
    </w:rPr>
  </w:style>
  <w:style w:type="paragraph" w:customStyle="1" w:styleId="a5">
    <w:name w:val="Текст выноски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semiHidden/>
    <w:pPr>
      <w:spacing w:line="360" w:lineRule="auto"/>
      <w:ind w:firstLine="708"/>
      <w:jc w:val="both"/>
    </w:pPr>
    <w:rPr>
      <w:lang w:val="ru-RU"/>
    </w:rPr>
  </w:style>
  <w:style w:type="paragraph" w:styleId="20">
    <w:name w:val="Body Text 2"/>
    <w:basedOn w:val="a"/>
    <w:semiHidden/>
    <w:pPr>
      <w:jc w:val="both"/>
    </w:pPr>
    <w:rPr>
      <w:lang w:val="ru-RU"/>
    </w:rPr>
  </w:style>
  <w:style w:type="paragraph" w:customStyle="1" w:styleId="11">
    <w:name w:val="Звичайний1"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1"/>
    <w:semiHidden/>
  </w:style>
  <w:style w:type="paragraph" w:styleId="21">
    <w:name w:val="Body Text Indent 2"/>
    <w:basedOn w:val="a"/>
    <w:semiHidden/>
    <w:pPr>
      <w:spacing w:line="360" w:lineRule="auto"/>
      <w:ind w:left="22" w:hanging="22"/>
      <w:jc w:val="both"/>
    </w:pPr>
    <w:rPr>
      <w:sz w:val="28"/>
      <w:lang w:val="ru-RU"/>
    </w:rPr>
  </w:style>
  <w:style w:type="paragraph" w:styleId="30">
    <w:name w:val="Body Text 3"/>
    <w:basedOn w:val="a"/>
    <w:semiHidden/>
    <w:pPr>
      <w:spacing w:line="360" w:lineRule="auto"/>
      <w:jc w:val="both"/>
    </w:pPr>
    <w:rPr>
      <w:sz w:val="28"/>
      <w:lang w:val="ru-RU"/>
    </w:r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customStyle="1" w:styleId="12">
    <w:name w:val="заголовок 1"/>
    <w:basedOn w:val="a"/>
    <w:next w:val="a"/>
    <w:pPr>
      <w:keepNext/>
      <w:autoSpaceDE w:val="0"/>
      <w:autoSpaceDN w:val="0"/>
      <w:jc w:val="center"/>
    </w:pPr>
    <w:rPr>
      <w:sz w:val="24"/>
      <w:szCs w:val="24"/>
      <w:lang w:val="ru-RU" w:eastAsia="ru-RU"/>
    </w:rPr>
  </w:style>
  <w:style w:type="paragraph" w:customStyle="1" w:styleId="13">
    <w:name w:val="Основний текст1"/>
    <w:basedOn w:val="a"/>
    <w:pPr>
      <w:tabs>
        <w:tab w:val="left" w:pos="4682"/>
        <w:tab w:val="left" w:pos="6485"/>
        <w:tab w:val="left" w:pos="7655"/>
      </w:tabs>
      <w:spacing w:line="360" w:lineRule="auto"/>
      <w:jc w:val="both"/>
    </w:pPr>
    <w:rPr>
      <w:sz w:val="24"/>
      <w:szCs w:val="20"/>
      <w:lang w:val="ru-RU" w:eastAsia="ru-RU"/>
    </w:rPr>
  </w:style>
  <w:style w:type="paragraph" w:styleId="14">
    <w:name w:val="toc 1"/>
    <w:basedOn w:val="a"/>
    <w:next w:val="a"/>
    <w:autoRedefine/>
    <w:semiHidden/>
  </w:style>
  <w:style w:type="character" w:styleId="a9">
    <w:name w:val="Hyperlink"/>
    <w:basedOn w:val="a1"/>
    <w:semiHidden/>
    <w:rPr>
      <w:color w:val="0000FF"/>
      <w:u w:val="single"/>
    </w:rPr>
  </w:style>
  <w:style w:type="character" w:customStyle="1" w:styleId="aa">
    <w:name w:val="Основной текст Знак"/>
    <w:basedOn w:val="a1"/>
    <w:rPr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производственной программы</vt:lpstr>
    </vt:vector>
  </TitlesOfParts>
  <Company>OOO</Company>
  <LinksUpToDate>false</LinksUpToDate>
  <CharactersWithSpaces>26434</CharactersWithSpaces>
  <SharedDoc>false</SharedDoc>
  <HLinks>
    <vt:vector size="66" baseType="variant"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_Toc160939439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_Toc160939438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_Toc160939437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_Toc160939436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_Toc160939435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_Toc160939434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_Toc160939433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_Toc160939432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_Toc160939431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_Toc160939430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_Toc160939429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производственной программы</dc:title>
  <dc:subject/>
  <dc:creator>MMM</dc:creator>
  <cp:keywords/>
  <dc:description/>
  <cp:lastModifiedBy>Irina</cp:lastModifiedBy>
  <cp:revision>2</cp:revision>
  <cp:lastPrinted>2007-03-06T07:19:00Z</cp:lastPrinted>
  <dcterms:created xsi:type="dcterms:W3CDTF">2014-08-02T18:14:00Z</dcterms:created>
  <dcterms:modified xsi:type="dcterms:W3CDTF">2014-08-02T18:14:00Z</dcterms:modified>
</cp:coreProperties>
</file>