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A5" w:rsidRDefault="00AC7EA5" w:rsidP="00AC7EA5">
      <w:pPr>
        <w:jc w:val="both"/>
        <w:rPr>
          <w:b/>
          <w:sz w:val="18"/>
          <w:szCs w:val="18"/>
        </w:rPr>
      </w:pPr>
      <w:r>
        <w:rPr>
          <w:b/>
          <w:sz w:val="18"/>
          <w:szCs w:val="18"/>
        </w:rPr>
        <w:t>Рефераты, контрольные, курсовые, дипломные работы. Учебники. Все бесплатно.</w:t>
      </w:r>
    </w:p>
    <w:p w:rsidR="00AC7EA5" w:rsidRPr="00836E06" w:rsidRDefault="00AC7EA5" w:rsidP="00AC7EA5">
      <w:pPr>
        <w:jc w:val="both"/>
        <w:rPr>
          <w:b/>
          <w:sz w:val="18"/>
          <w:szCs w:val="18"/>
        </w:rPr>
      </w:pPr>
      <w:r w:rsidRPr="005D14CB">
        <w:rPr>
          <w:b/>
          <w:sz w:val="18"/>
          <w:szCs w:val="18"/>
          <w:lang w:val="en-US"/>
        </w:rPr>
        <w:t>http</w:t>
      </w:r>
      <w:r w:rsidRPr="005D14CB">
        <w:rPr>
          <w:b/>
          <w:sz w:val="18"/>
          <w:szCs w:val="18"/>
        </w:rPr>
        <w:t>://</w:t>
      </w:r>
      <w:r w:rsidRPr="005D14CB">
        <w:rPr>
          <w:b/>
          <w:sz w:val="18"/>
          <w:szCs w:val="18"/>
          <w:lang w:val="en-US"/>
        </w:rPr>
        <w:t>www</w:t>
      </w:r>
      <w:r w:rsidRPr="005D14CB">
        <w:rPr>
          <w:b/>
          <w:sz w:val="18"/>
          <w:szCs w:val="18"/>
        </w:rPr>
        <w:t>.</w:t>
      </w:r>
      <w:r w:rsidRPr="005D14CB">
        <w:rPr>
          <w:b/>
          <w:sz w:val="18"/>
          <w:szCs w:val="18"/>
          <w:lang w:val="en-US"/>
        </w:rPr>
        <w:t>pjatjorochnik</w:t>
      </w:r>
      <w:r w:rsidRPr="005D14CB">
        <w:rPr>
          <w:b/>
          <w:sz w:val="18"/>
          <w:szCs w:val="18"/>
        </w:rPr>
        <w:t>.</w:t>
      </w:r>
      <w:r w:rsidRPr="005D14CB">
        <w:rPr>
          <w:b/>
          <w:sz w:val="18"/>
          <w:szCs w:val="18"/>
          <w:lang w:val="en-US"/>
        </w:rPr>
        <w:t>ru</w:t>
      </w:r>
    </w:p>
    <w:p w:rsidR="00AC7EA5" w:rsidRPr="00AC7EA5" w:rsidRDefault="00AC7EA5" w:rsidP="00AC7EA5">
      <w:pPr>
        <w:jc w:val="both"/>
        <w:rPr>
          <w:b/>
          <w:sz w:val="16"/>
          <w:szCs w:val="16"/>
        </w:rPr>
      </w:pPr>
    </w:p>
    <w:p w:rsidR="00E54CF8" w:rsidRPr="008B5163" w:rsidRDefault="00E54CF8" w:rsidP="00356BAB">
      <w:pPr>
        <w:numPr>
          <w:ilvl w:val="0"/>
          <w:numId w:val="1"/>
        </w:numPr>
        <w:tabs>
          <w:tab w:val="clear" w:pos="1440"/>
          <w:tab w:val="num" w:pos="540"/>
        </w:tabs>
        <w:ind w:left="0" w:firstLine="0"/>
        <w:jc w:val="center"/>
        <w:rPr>
          <w:b/>
          <w:sz w:val="16"/>
          <w:szCs w:val="16"/>
        </w:rPr>
      </w:pPr>
      <w:r w:rsidRPr="008B5163">
        <w:rPr>
          <w:b/>
          <w:sz w:val="16"/>
          <w:szCs w:val="16"/>
        </w:rPr>
        <w:t>Проблема исторических источников при изучении истории мировых цивилизаций.</w:t>
      </w:r>
    </w:p>
    <w:p w:rsidR="00356BAB" w:rsidRPr="00300DD4" w:rsidRDefault="00356BAB" w:rsidP="00356BAB">
      <w:pPr>
        <w:jc w:val="both"/>
        <w:rPr>
          <w:sz w:val="16"/>
          <w:szCs w:val="16"/>
        </w:rPr>
      </w:pPr>
      <w:r w:rsidRPr="00300DD4">
        <w:rPr>
          <w:sz w:val="16"/>
          <w:szCs w:val="16"/>
        </w:rPr>
        <w:t>Основная часть исследовательских проблем, связанных с изучением теории цивилизаций в XVIII-XIX вв., поставлена в трудах по конкретным проблемам истории исторической мысли, истории философии и социологии, в биографических работах, освещающих идеи того или иного мыслителя. Однако вопросы развития теории цивилизаций затрагиваются при этом как бы мимоходом, что порой приводит к односторонности оценок. Последняя связана и с тем, что во многих случаях апологетическое изложение исследователем отечественной традиции теории истории или взглядов любимого автора сочетается с пристрастно-критическим изложением “чужой” и чуждой автору философии истории. Это явление закономерно, ибо зарождение теории цивилизаций было связано с процессом восстановления культурной идентичности в эпоху кризиса религиозного мировоззрения. При этом переработке и реинтерпретации подвергались, прежде всего, местные религиозные верования и культурные традиции, в результате чего философия истории приобретала ярко выраженный национальный характер. Исключения весьма редки. Хочется выделить на общем фоне книгу английского ученого XIX в. Д. М. Робертсона о Г.Т. Бокле. Будучи заявлена как социологическая работа, она вместе с тем содержит хороший исторический анализ взглядов предшественников Бокля и поставленных ими проблем. Автору пришлось решить сложнейшую задачу, так как в первой половине XIX в. английские работы по теории цивилизаций очень слабы (напр., книга У. Маккинона “История цивилизации и общественного мнения” (1846)) или имеют вторичный характер. Тем не менее, преодолевая национальную гордость, Робертсон показал влияние французской традиции, на которую опирался Бокль, и объективно оценил его концепцию (хотя и не удержался от замечаний к его предшественникам. Поэтому процесс развития теории цивилизации в XVIII—XIX вв., несмотря на наличие ряда интересных книг и статей, остается малоизученным. Отсутствует даже сколько-нибудь обоснованная его периодизация (за исключением ряда спорных идей о развитии концепции цивилизации во Франции, высказанных немецкими учеными). Между тем именно в XVIII-XIX вв. зародилось большинство тех идей и подходов, которые были использованы авторами великих теорий цивилизаций XX в., оформилось большинство сложных проблем, с которыми им пришлось впоследствии столкнуться. В результате еще не определена достоверно степень воздействия на современную теорию цивилизаций таких мыслителей, как Ф. Вольтер, А. Фергюсон, Д. Вико, Ж.-Ж. Руссо, Д. Дидро, О. Конт, Ф. Гизо, Г. Бокль, Г. Спенсер, И. Тэн, К. Лампрехт и многих других. Современные ученые порой принимают за новые перспективные подходы идеи с устоявшейся, порой вековой традицией. Хрестоматийный характер многих работ перечисленных авторов не всегда помогает правильно учитывать их влияние, ибо на исследователей воздействуют “школьные” мифы, в которых известные теории предстают в упрощенном виде.</w:t>
      </w:r>
    </w:p>
    <w:p w:rsidR="00356BAB" w:rsidRPr="00300DD4" w:rsidRDefault="00356BAB" w:rsidP="00356BAB">
      <w:pPr>
        <w:jc w:val="both"/>
        <w:rPr>
          <w:sz w:val="16"/>
          <w:szCs w:val="16"/>
        </w:rPr>
      </w:pPr>
      <w:r w:rsidRPr="00300DD4">
        <w:rPr>
          <w:sz w:val="16"/>
          <w:szCs w:val="16"/>
        </w:rPr>
        <w:t>Для изучения теории цивилизаций XVIII-XIX вв. имеет большое значение не только анализ работ, в которых употреблялось понятие “цивилизация”, но и изучение общих трудов по философии и теории истории, социологии и культурологии, например Г. Гегеля, Ф. Шеллинга, Ф. Шлеге-ля, В. Дильтея и др. С их именами связаны особые, “латентные” периоды развития теории цивилизаций, после которых она вдруг сильно меняла свой облик: проблемы, казавшиеся неразрешимыми, решались или отступали на второй план, а на их месте появлялись новые. Развитие теории цивилизаций нельзя рассматривать в отрыве от эволюции философии истории, социологии, теории познания, идеологических воззрений. Именно в ходе этой эволюции в историческом мышлении появлялись те новые “ниши”, которые осваивала теория цивилизаций.</w:t>
      </w:r>
    </w:p>
    <w:p w:rsidR="00E54CF8" w:rsidRPr="008B5163" w:rsidRDefault="00E54CF8" w:rsidP="00C06C7E">
      <w:pPr>
        <w:numPr>
          <w:ilvl w:val="0"/>
          <w:numId w:val="1"/>
        </w:numPr>
        <w:jc w:val="center"/>
        <w:rPr>
          <w:b/>
          <w:sz w:val="16"/>
          <w:szCs w:val="16"/>
        </w:rPr>
      </w:pPr>
      <w:r w:rsidRPr="008B5163">
        <w:rPr>
          <w:b/>
          <w:sz w:val="16"/>
          <w:szCs w:val="16"/>
        </w:rPr>
        <w:t>Дискуссии вокруг понятия «цивилизация» в науке.</w:t>
      </w:r>
    </w:p>
    <w:p w:rsidR="00AA4680" w:rsidRPr="00300DD4" w:rsidRDefault="00AA4680" w:rsidP="00AA4680">
      <w:pPr>
        <w:jc w:val="both"/>
        <w:rPr>
          <w:sz w:val="16"/>
          <w:szCs w:val="16"/>
          <w:highlight w:val="red"/>
        </w:rPr>
      </w:pPr>
      <w:r w:rsidRPr="00300DD4">
        <w:rPr>
          <w:sz w:val="16"/>
          <w:szCs w:val="16"/>
        </w:rPr>
        <w:t>К концу ХХ века разделение всеобщей истории на отдельные истории цивилизаций стало общепризнанным. Следом за Н.Я. Данилевским к этой теме обратились и западные исследователи – Арнольд Тойнби, Освальд Шпенглер, затем множество других. Современный автор Сэмюел П. Хантингтон в своей книге «Столкновение цивилизаций и переустройство мирового порядка» ссылается на десятки западных авторов, совершенно «не замечая» ни Данилевского, ни И.Н. Ильина, ни Л.Н. Гумилева, ни других русских авторов. Даже Н. Бердяева, который для Запада является «переводчиком» русских и православных категорий мышления на западный язык. Хантингтон на исходе ХХ века как бы подытоживает результаты исследований истории цивилизаций. Начинает он с различения понятий «цивилизация» в единственном числе и «цивилизации» во множественном числе. Словом «цивилизация», пишет он, принято обозначать уровень развития отдельного этноса, характеризуемый городской культурой. «Цивилизации» – это самое большое «мы», самые крупные человеческие общности, каждая из которых может быть цивилизована по-своему. Именно «цивилизации» во множественном числе стали предметом внимания автора. Хантингтон приводит ряд определений других авторов, предоставляя читателю выбрать на свой вкус: «По Броделю, цивилизация – это «пространство», «культурный ареал», «собрание культурных характеристик и феноменов». Валлерстайн определяет её как «особую взаимосвязь мировоззрения, обычаев, структур и культуры (как материальной, так и «высокой»), которая образует своего рода историческое целое и сосуществует (если даже не всегда одновременно) с другими разновидностями этого феномена». По Доусону, цивилизация – продукт «особого оригинального процесса культурного творчества определенного народа», в то время как для Дюркгейма и Мооса – это «своего рода моральная среда, охватывающая некоторое число наций, где каждая национальная культура является лишь частной формой целого». По Шпенглеру, цивилизация – «неизбежная судьба Культуры... наиболее внешние и искусственные состояния, которые способны принимать разновидности развитого человечества. Она – завершение, она следует как ставшее за становлением». Мысль Шпенглера можно пояснить сравнением: жизнь дерева – в клетках, а ствол и ветви, то есть скелет, форма дерева – это отмершие клетки, результат их жизнедеятельности. Так и цивилизация, по мысли Шпенглера, – уже мертвая, закосневшая форма, созданная жизнью культуры.</w:t>
      </w:r>
      <w:r w:rsidR="00801290" w:rsidRPr="00300DD4">
        <w:rPr>
          <w:sz w:val="16"/>
          <w:szCs w:val="16"/>
        </w:rPr>
        <w:t xml:space="preserve"> </w:t>
      </w:r>
      <w:r w:rsidRPr="00300DD4">
        <w:rPr>
          <w:sz w:val="16"/>
          <w:szCs w:val="16"/>
        </w:rPr>
        <w:t>Однако мнение Шпенглера не стало общепринятым, в западном мышлении продолжается спор о том, какое из понятий – цивилизация или культура – является более общим. Что из них является частью другого, а что – более общо и, следовательно, первично? Хантингтон не решает этот вопрос, он начинает определение данных понятий с того, что «и цивилизация, и культура – понятия, относящиеся ко всеобъемлющему стилю жизни народов, причем цивилизация – это культура в широком смысле слова», а заканчивает тем, что «культура – общая тема практически каждого определения цивилизации».</w:t>
      </w:r>
      <w:r w:rsidR="00801290" w:rsidRPr="00300DD4">
        <w:rPr>
          <w:sz w:val="16"/>
          <w:szCs w:val="16"/>
        </w:rPr>
        <w:t xml:space="preserve"> </w:t>
      </w:r>
      <w:r w:rsidRPr="00300DD4">
        <w:rPr>
          <w:sz w:val="16"/>
          <w:szCs w:val="16"/>
        </w:rPr>
        <w:t>Если в качественном определении понятия цивилизации авторы ходят вокруг да около некоего центра, в котором – и культура, и мораль, и ценности, – то в других общих признаках цивилизации они едины: цивилизация – это самая большая культурная общность, это целостность, «это самое большое «мы», где в культурном отношении человек чувствует себя дома». Авторы едины и в том, что цивилизации смертны, хотя живут долго. Сменяются правительства и империи, но сохраняются «первичные структурирующие идеи» (Боземан), которые сохраняют преемственность в смене поколений.</w:t>
      </w:r>
      <w:r w:rsidR="00801290" w:rsidRPr="00300DD4">
        <w:rPr>
          <w:sz w:val="16"/>
          <w:szCs w:val="16"/>
        </w:rPr>
        <w:t xml:space="preserve"> </w:t>
      </w:r>
      <w:r w:rsidRPr="00300DD4">
        <w:rPr>
          <w:sz w:val="16"/>
          <w:szCs w:val="16"/>
        </w:rPr>
        <w:t>Как видим, ученые, а вслед за ними и все другие, смешивают, путают два понятия: совокупность человеческих изобретений, образ жизни с совокупностью самих людей. «Цивилизации» во множественном числе, о которых пишет Хантингтон, – это «самое большое «мы», это люди, этнос; а «цивилизация» в единственном числе – это образ и уровень жизни, характеризуемый городской культурой, то есть результат, продукт человеческой деятельности. Поэтому в следующих главах мы будем различать понятия цивилизация-этнос и цивилизация-культура. Цивилизация-этнос (или просто этнос) – это субъект исторической деятельности, а цивилизация-культура (или просто культура) – это результат, продукт деятельности.</w:t>
      </w:r>
      <w:r w:rsidR="00801290" w:rsidRPr="00300DD4">
        <w:rPr>
          <w:sz w:val="16"/>
          <w:szCs w:val="16"/>
        </w:rPr>
        <w:t xml:space="preserve"> </w:t>
      </w:r>
      <w:r w:rsidRPr="00300DD4">
        <w:rPr>
          <w:sz w:val="16"/>
          <w:szCs w:val="16"/>
        </w:rPr>
        <w:t>Так или иначе, все авторы склоняются к тому, что в понятии цивилизации с необходимостью содержатся смысловые единицы, указывающие на идеальный характер того, что объединяет людей в цивилизации. Не география объединяет людей, а идеи.</w:t>
      </w:r>
      <w:r w:rsidR="00801290" w:rsidRPr="00300DD4">
        <w:rPr>
          <w:sz w:val="16"/>
          <w:szCs w:val="16"/>
        </w:rPr>
        <w:t xml:space="preserve"> </w:t>
      </w:r>
      <w:r w:rsidRPr="00300DD4">
        <w:rPr>
          <w:sz w:val="16"/>
          <w:szCs w:val="16"/>
        </w:rPr>
        <w:t>Не придя к единому мнению в качественном определении цивилизации, авторы насчитывают и разное количество цивилизаций, существовавших и существующих в истории – от восьми культур по О. Шпенглеру до 23 по А. Тойнби. Согласие более-менее достигнуто в отношении 12 цивилизаций, из которых семь уже отжили (месопотамская, египетская, критская, классическая, византийская, центральноамериканская, андская), а пять продолжают существовать (китайская, японская, индуистская, исламская и западная). «Несколько ученых добавляют еще русскую православную цивилизацию как отдельную, отличающуюся от ее родительской византийской цивилизации и от западнохристианской», – пишет Хантингтон. Он сам называет Россию срединным государством православной цивилизации. Стало быть, живых цивилизаций уже шесть. Коренным народам Африки, как видим, западными учеными отказано в цивилизационной самобытности.</w:t>
      </w:r>
      <w:r w:rsidR="00801290" w:rsidRPr="00300DD4">
        <w:rPr>
          <w:sz w:val="16"/>
          <w:szCs w:val="16"/>
        </w:rPr>
        <w:t xml:space="preserve"> </w:t>
      </w:r>
      <w:r w:rsidRPr="00300DD4">
        <w:rPr>
          <w:sz w:val="16"/>
          <w:szCs w:val="16"/>
        </w:rPr>
        <w:t>Если для западных ученых не так уж и важно, к какой цивилизации принадлежит Россия, то для нас это главный вопрос. Спор между «славянофилами» и «западниками», между патриотами и глобалистами в нашей стране идет уже четвертое столетие. Решить этот спор может только народ, сделав, наконец, свой выбор.</w:t>
      </w:r>
      <w:r w:rsidR="00801290" w:rsidRPr="00300DD4">
        <w:rPr>
          <w:sz w:val="16"/>
          <w:szCs w:val="16"/>
        </w:rPr>
        <w:t xml:space="preserve"> </w:t>
      </w:r>
      <w:r w:rsidRPr="00300DD4">
        <w:rPr>
          <w:sz w:val="16"/>
          <w:szCs w:val="16"/>
        </w:rPr>
        <w:t>Если мы не принадлежим к западноевропейской цивилизации, тогда понятно, почему западные общественные институты при перенесении на нашу почву дают такие нелепые и уродливые плоды. Если же мы – окраина Европы, то мы должны были вечно оставаться сырьевым придатком, отсталым народом.</w:t>
      </w:r>
      <w:r w:rsidR="00801290" w:rsidRPr="00300DD4">
        <w:rPr>
          <w:sz w:val="16"/>
          <w:szCs w:val="16"/>
        </w:rPr>
        <w:t xml:space="preserve"> </w:t>
      </w:r>
    </w:p>
    <w:p w:rsidR="00E54CF8" w:rsidRPr="008B5163" w:rsidRDefault="00E54CF8" w:rsidP="00C06C7E">
      <w:pPr>
        <w:numPr>
          <w:ilvl w:val="0"/>
          <w:numId w:val="1"/>
        </w:numPr>
        <w:tabs>
          <w:tab w:val="clear" w:pos="1440"/>
          <w:tab w:val="num" w:pos="540"/>
        </w:tabs>
        <w:ind w:left="0" w:firstLine="0"/>
        <w:jc w:val="center"/>
        <w:rPr>
          <w:b/>
          <w:sz w:val="16"/>
          <w:szCs w:val="16"/>
        </w:rPr>
      </w:pPr>
      <w:r w:rsidRPr="008B5163">
        <w:rPr>
          <w:b/>
          <w:sz w:val="16"/>
          <w:szCs w:val="16"/>
        </w:rPr>
        <w:t>Типология цивилизаций.</w:t>
      </w:r>
    </w:p>
    <w:p w:rsidR="00AA4680" w:rsidRPr="00300DD4" w:rsidRDefault="00AA4680" w:rsidP="00AA4680">
      <w:pPr>
        <w:jc w:val="both"/>
        <w:rPr>
          <w:sz w:val="16"/>
          <w:szCs w:val="16"/>
        </w:rPr>
      </w:pPr>
      <w:r w:rsidRPr="00300DD4">
        <w:rPr>
          <w:sz w:val="16"/>
          <w:szCs w:val="16"/>
        </w:rPr>
        <w:t xml:space="preserve">Тип цивилизации — методологическое понятие, используемое для наиболее крупного членения культурно-исторического развития человечества, позволяющего обозначить специфические особенности, характерные для многих обществ. В основу типологизации положены четыре основных критерия: </w:t>
      </w:r>
    </w:p>
    <w:p w:rsidR="00AA4680" w:rsidRPr="00300DD4" w:rsidRDefault="00AA4680" w:rsidP="00AA4680">
      <w:pPr>
        <w:jc w:val="both"/>
        <w:rPr>
          <w:sz w:val="16"/>
          <w:szCs w:val="16"/>
        </w:rPr>
      </w:pPr>
      <w:r w:rsidRPr="00300DD4">
        <w:rPr>
          <w:sz w:val="16"/>
          <w:szCs w:val="16"/>
        </w:rPr>
        <w:t xml:space="preserve">1) общие фундаментальные черты духовной жизни; </w:t>
      </w:r>
    </w:p>
    <w:p w:rsidR="00AA4680" w:rsidRPr="00300DD4" w:rsidRDefault="00AA4680" w:rsidP="00AA4680">
      <w:pPr>
        <w:jc w:val="both"/>
        <w:rPr>
          <w:sz w:val="16"/>
          <w:szCs w:val="16"/>
        </w:rPr>
      </w:pPr>
      <w:r w:rsidRPr="00300DD4">
        <w:rPr>
          <w:sz w:val="16"/>
          <w:szCs w:val="16"/>
        </w:rPr>
        <w:t>2) общность и взаимозависимость историк</w:t>
      </w:r>
      <w:r w:rsidR="00801290" w:rsidRPr="00300DD4">
        <w:rPr>
          <w:sz w:val="16"/>
          <w:szCs w:val="16"/>
        </w:rPr>
        <w:t>о</w:t>
      </w:r>
      <w:r w:rsidRPr="00300DD4">
        <w:rPr>
          <w:sz w:val="16"/>
          <w:szCs w:val="16"/>
        </w:rPr>
        <w:t xml:space="preserve">-политической судьбы и экономического развития; </w:t>
      </w:r>
    </w:p>
    <w:p w:rsidR="00AA4680" w:rsidRPr="00300DD4" w:rsidRDefault="00AA4680" w:rsidP="00AA4680">
      <w:pPr>
        <w:jc w:val="both"/>
        <w:rPr>
          <w:sz w:val="16"/>
          <w:szCs w:val="16"/>
        </w:rPr>
      </w:pPr>
      <w:r w:rsidRPr="00300DD4">
        <w:rPr>
          <w:sz w:val="16"/>
          <w:szCs w:val="16"/>
        </w:rPr>
        <w:t xml:space="preserve">3) взаимопереплетение культур; </w:t>
      </w:r>
    </w:p>
    <w:p w:rsidR="00AA4680" w:rsidRPr="00300DD4" w:rsidRDefault="00AA4680" w:rsidP="00AA4680">
      <w:pPr>
        <w:jc w:val="both"/>
        <w:rPr>
          <w:sz w:val="16"/>
          <w:szCs w:val="16"/>
        </w:rPr>
      </w:pPr>
      <w:r w:rsidRPr="00300DD4">
        <w:rPr>
          <w:sz w:val="16"/>
          <w:szCs w:val="16"/>
        </w:rPr>
        <w:t xml:space="preserve">4) наличие общих интересов и общих задач с точки зрения перспектив развития. </w:t>
      </w:r>
      <w:r w:rsidR="00801290" w:rsidRPr="00300DD4">
        <w:rPr>
          <w:sz w:val="16"/>
          <w:szCs w:val="16"/>
        </w:rPr>
        <w:t xml:space="preserve"> </w:t>
      </w:r>
      <w:r w:rsidRPr="00300DD4">
        <w:rPr>
          <w:sz w:val="16"/>
          <w:szCs w:val="16"/>
        </w:rPr>
        <w:t xml:space="preserve">На основе этих критериев вычленяются четыре основных типа цивилизации: </w:t>
      </w:r>
    </w:p>
    <w:p w:rsidR="00AA4680" w:rsidRPr="00300DD4" w:rsidRDefault="00AA4680" w:rsidP="00AA4680">
      <w:pPr>
        <w:jc w:val="both"/>
        <w:rPr>
          <w:sz w:val="16"/>
          <w:szCs w:val="16"/>
        </w:rPr>
      </w:pPr>
      <w:r w:rsidRPr="00300DD4">
        <w:rPr>
          <w:sz w:val="16"/>
          <w:szCs w:val="16"/>
        </w:rPr>
        <w:t xml:space="preserve">1) природные сообщества (непрогрессивные формы существования); </w:t>
      </w:r>
    </w:p>
    <w:p w:rsidR="00AA4680" w:rsidRPr="00300DD4" w:rsidRDefault="00AA4680" w:rsidP="00AA4680">
      <w:pPr>
        <w:jc w:val="both"/>
        <w:rPr>
          <w:sz w:val="16"/>
          <w:szCs w:val="16"/>
        </w:rPr>
      </w:pPr>
      <w:r w:rsidRPr="00300DD4">
        <w:rPr>
          <w:sz w:val="16"/>
          <w:szCs w:val="16"/>
        </w:rPr>
        <w:t xml:space="preserve">2) восточный тип цивилизации; </w:t>
      </w:r>
    </w:p>
    <w:p w:rsidR="00AA4680" w:rsidRPr="00300DD4" w:rsidRDefault="00AA4680" w:rsidP="00AA4680">
      <w:pPr>
        <w:jc w:val="both"/>
        <w:rPr>
          <w:sz w:val="16"/>
          <w:szCs w:val="16"/>
        </w:rPr>
      </w:pPr>
      <w:r w:rsidRPr="00300DD4">
        <w:rPr>
          <w:sz w:val="16"/>
          <w:szCs w:val="16"/>
        </w:rPr>
        <w:t xml:space="preserve">3) западный тип цивилизации; </w:t>
      </w:r>
    </w:p>
    <w:p w:rsidR="00AA4680" w:rsidRPr="00300DD4" w:rsidRDefault="00AA4680" w:rsidP="00AA4680">
      <w:pPr>
        <w:jc w:val="both"/>
        <w:rPr>
          <w:sz w:val="16"/>
          <w:szCs w:val="16"/>
        </w:rPr>
      </w:pPr>
      <w:r w:rsidRPr="00300DD4">
        <w:rPr>
          <w:sz w:val="16"/>
          <w:szCs w:val="16"/>
        </w:rPr>
        <w:t xml:space="preserve">4) современный тип цивилизации. </w:t>
      </w:r>
    </w:p>
    <w:p w:rsidR="00AA4680" w:rsidRPr="00300DD4" w:rsidRDefault="00AA4680" w:rsidP="00AA4680">
      <w:pPr>
        <w:jc w:val="both"/>
        <w:rPr>
          <w:sz w:val="16"/>
          <w:szCs w:val="16"/>
        </w:rPr>
      </w:pPr>
      <w:r w:rsidRPr="00300DD4">
        <w:rPr>
          <w:sz w:val="16"/>
          <w:szCs w:val="16"/>
        </w:rPr>
        <w:t xml:space="preserve">Природные сообщества. Это тип непрогрессивной формы существования, к которому относится исторические сообщества, живущие в рамках природного годового цикла, в единстве и гармонии с природой. Народы, относящиеся к данному типу цивилизации, существуют вне исторического времени. В общественном сознании этих народов отсутствует понятие прошлого и будущего. Для них существует лишь время текущее и время мифическое, в котором живут боги и души умерших предков. Эти народы адаптировались к окружающей среде до такой степени, которая необходима для поддержания и воспроизводства жизни. Цель и смысл своего существования они видят в сохранении хрупкого равновесия между человеком и природой, в сохранении сложившихся обычаев, традиций, приемов труда, не нарушающих их единства с природой. Вся жизнь сообщества подчинена природному циклу. Оно ведет кочевой или полукочевой образ жизни. Духовная культура, верования связаны с обожествлением сил природы, Воды, Земли, Огня, Солнца и т. д. Функции связи между обожествленными силами природы и сообществами выполняют предводители общин — родов, племен, а также жрецы (шаманы, колдуны). Средством интеллектуального и эмоционального освоения мира выступает мифология. Восприятие мифа осуществляется через образ — целостную наглядную структуру. Для этих сообществ характерен крайний традиционализм. Изменения происходят по замкнутому кругу, нет восходящего развития. Неизменность однажды установленных порядков поддерживается системой запретов — табу. Самое страшно табу — запрет на всякие изменения. В социальной организации господствует коллективизм: община, род, клан, племя. Властные отношения осуществляются на основе авторитета. Власть опирается либо на традицию (выборные предводители), либо на генеалогическое родство (наследование) </w:t>
      </w:r>
    </w:p>
    <w:p w:rsidR="00AA4680" w:rsidRPr="00300DD4" w:rsidRDefault="00AA4680" w:rsidP="00AA4680">
      <w:pPr>
        <w:jc w:val="both"/>
        <w:rPr>
          <w:sz w:val="16"/>
          <w:szCs w:val="16"/>
        </w:rPr>
      </w:pPr>
      <w:r w:rsidRPr="00300DD4">
        <w:rPr>
          <w:sz w:val="16"/>
          <w:szCs w:val="16"/>
        </w:rPr>
        <w:t xml:space="preserve">Восточный тип цивилизации (восточная цивилизация) — исторически первый тип цивилизации, сформировавшийся к 3-му тысячелетию до н. э. на Древнем Востоке: в Древней Индии, Китае, Вавилоне, Древнем Египте. Характерными чертами восточной цивилизации являются: </w:t>
      </w:r>
    </w:p>
    <w:p w:rsidR="00AA4680" w:rsidRPr="00300DD4" w:rsidRDefault="00AA4680" w:rsidP="00AA4680">
      <w:pPr>
        <w:jc w:val="both"/>
        <w:rPr>
          <w:sz w:val="16"/>
          <w:szCs w:val="16"/>
        </w:rPr>
      </w:pPr>
      <w:r w:rsidRPr="00300DD4">
        <w:rPr>
          <w:sz w:val="16"/>
          <w:szCs w:val="16"/>
        </w:rPr>
        <w:t xml:space="preserve">1. Традиционализм — ориентация на воспроизводство сложившихся форм образа жизни и социальных структур. </w:t>
      </w:r>
    </w:p>
    <w:p w:rsidR="00AA4680" w:rsidRPr="00300DD4" w:rsidRDefault="00AA4680" w:rsidP="00AA4680">
      <w:pPr>
        <w:jc w:val="both"/>
        <w:rPr>
          <w:sz w:val="16"/>
          <w:szCs w:val="16"/>
        </w:rPr>
      </w:pPr>
      <w:r w:rsidRPr="00300DD4">
        <w:rPr>
          <w:sz w:val="16"/>
          <w:szCs w:val="16"/>
        </w:rPr>
        <w:t xml:space="preserve">2. Низкая подвижность и слабое разнообразие всех форм человеческой жизнедеятельности. </w:t>
      </w:r>
    </w:p>
    <w:p w:rsidR="00AA4680" w:rsidRPr="00300DD4" w:rsidRDefault="00AA4680" w:rsidP="00AA4680">
      <w:pPr>
        <w:jc w:val="both"/>
        <w:rPr>
          <w:sz w:val="16"/>
          <w:szCs w:val="16"/>
        </w:rPr>
      </w:pPr>
      <w:r w:rsidRPr="00300DD4">
        <w:rPr>
          <w:sz w:val="16"/>
          <w:szCs w:val="16"/>
        </w:rPr>
        <w:t xml:space="preserve">3. В мировоззренческом плане представление о полной несвободе человека, предопределение всех действий и поступков, независящими от него силами природы, социума, богов и т. д. </w:t>
      </w:r>
    </w:p>
    <w:p w:rsidR="00AA4680" w:rsidRPr="00300DD4" w:rsidRDefault="00AA4680" w:rsidP="00AA4680">
      <w:pPr>
        <w:jc w:val="both"/>
        <w:rPr>
          <w:sz w:val="16"/>
          <w:szCs w:val="16"/>
        </w:rPr>
      </w:pPr>
      <w:r w:rsidRPr="00300DD4">
        <w:rPr>
          <w:sz w:val="16"/>
          <w:szCs w:val="16"/>
        </w:rPr>
        <w:t xml:space="preserve">4. Нравственно волевая установка не на познание и преобразование мира, а созерцательность, безмятежность, мистическое единение с природой, сосредоточенность на внутренней духовной жизни. </w:t>
      </w:r>
    </w:p>
    <w:p w:rsidR="00AA4680" w:rsidRPr="00300DD4" w:rsidRDefault="00AA4680" w:rsidP="00AA4680">
      <w:pPr>
        <w:jc w:val="both"/>
        <w:rPr>
          <w:sz w:val="16"/>
          <w:szCs w:val="16"/>
        </w:rPr>
      </w:pPr>
      <w:r w:rsidRPr="00300DD4">
        <w:rPr>
          <w:sz w:val="16"/>
          <w:szCs w:val="16"/>
        </w:rPr>
        <w:t xml:space="preserve">5. Личностное начало не развито. Общественная жизнь построена на принципах коллективизма. </w:t>
      </w:r>
    </w:p>
    <w:p w:rsidR="00AA4680" w:rsidRPr="00300DD4" w:rsidRDefault="00AA4680" w:rsidP="00AA4680">
      <w:pPr>
        <w:jc w:val="both"/>
        <w:rPr>
          <w:sz w:val="16"/>
          <w:szCs w:val="16"/>
        </w:rPr>
      </w:pPr>
      <w:r w:rsidRPr="00300DD4">
        <w:rPr>
          <w:sz w:val="16"/>
          <w:szCs w:val="16"/>
        </w:rPr>
        <w:t xml:space="preserve">6. Политическая организация жизни в восточных цивилизациях происходит в форме деспотий, в которых осуществляется абсолютное преобладание государства над обществом. </w:t>
      </w:r>
    </w:p>
    <w:p w:rsidR="00AA4680" w:rsidRPr="00300DD4" w:rsidRDefault="00AA4680" w:rsidP="00AA4680">
      <w:pPr>
        <w:jc w:val="both"/>
        <w:rPr>
          <w:sz w:val="16"/>
          <w:szCs w:val="16"/>
        </w:rPr>
      </w:pPr>
      <w:r w:rsidRPr="00300DD4">
        <w:rPr>
          <w:sz w:val="16"/>
          <w:szCs w:val="16"/>
        </w:rPr>
        <w:t xml:space="preserve">7. Экономической основой жизни в восточных цивилизациях является корпоративная и государственная форма собственности, а основным методом управления выступает принуждение. </w:t>
      </w:r>
    </w:p>
    <w:p w:rsidR="00AA4680" w:rsidRPr="00300DD4" w:rsidRDefault="00AA4680" w:rsidP="00AA4680">
      <w:pPr>
        <w:jc w:val="both"/>
        <w:rPr>
          <w:sz w:val="16"/>
          <w:szCs w:val="16"/>
        </w:rPr>
      </w:pPr>
      <w:r w:rsidRPr="00300DD4">
        <w:rPr>
          <w:sz w:val="16"/>
          <w:szCs w:val="16"/>
        </w:rPr>
        <w:t xml:space="preserve">Западный тип цивилизации (западная цивилизация) — систематическая характеристика особого типа цивилизационного развития, включающая в себя определенные этапы историко-культурного развития Европы и Северной Америки. Основными ценностями западного типа цивилизации, по М. Веберу, являются следующие: </w:t>
      </w:r>
    </w:p>
    <w:p w:rsidR="00AA4680" w:rsidRPr="00300DD4" w:rsidRDefault="00AA4680" w:rsidP="00AA4680">
      <w:pPr>
        <w:jc w:val="both"/>
        <w:rPr>
          <w:sz w:val="16"/>
          <w:szCs w:val="16"/>
        </w:rPr>
      </w:pPr>
      <w:r w:rsidRPr="00300DD4">
        <w:rPr>
          <w:sz w:val="16"/>
          <w:szCs w:val="16"/>
        </w:rPr>
        <w:t xml:space="preserve">1) динамизм, ориентация на новизну; </w:t>
      </w:r>
    </w:p>
    <w:p w:rsidR="00AA4680" w:rsidRPr="00300DD4" w:rsidRDefault="00AA4680" w:rsidP="00AA4680">
      <w:pPr>
        <w:jc w:val="both"/>
        <w:rPr>
          <w:sz w:val="16"/>
          <w:szCs w:val="16"/>
        </w:rPr>
      </w:pPr>
      <w:r w:rsidRPr="00300DD4">
        <w:rPr>
          <w:sz w:val="16"/>
          <w:szCs w:val="16"/>
        </w:rPr>
        <w:t xml:space="preserve">2) утверждение достоинства и уважения к человеческой личности; </w:t>
      </w:r>
    </w:p>
    <w:p w:rsidR="00AA4680" w:rsidRPr="00300DD4" w:rsidRDefault="00AA4680" w:rsidP="00AA4680">
      <w:pPr>
        <w:jc w:val="both"/>
        <w:rPr>
          <w:sz w:val="16"/>
          <w:szCs w:val="16"/>
        </w:rPr>
      </w:pPr>
      <w:r w:rsidRPr="00300DD4">
        <w:rPr>
          <w:sz w:val="16"/>
          <w:szCs w:val="16"/>
        </w:rPr>
        <w:t xml:space="preserve">3) индивидуализм, установка на автономию личности; </w:t>
      </w:r>
    </w:p>
    <w:p w:rsidR="00AA4680" w:rsidRPr="00300DD4" w:rsidRDefault="00AA4680" w:rsidP="00AA4680">
      <w:pPr>
        <w:jc w:val="both"/>
        <w:rPr>
          <w:sz w:val="16"/>
          <w:szCs w:val="16"/>
        </w:rPr>
      </w:pPr>
      <w:r w:rsidRPr="00300DD4">
        <w:rPr>
          <w:sz w:val="16"/>
          <w:szCs w:val="16"/>
        </w:rPr>
        <w:t xml:space="preserve">4) рациональность; </w:t>
      </w:r>
    </w:p>
    <w:p w:rsidR="00AA4680" w:rsidRPr="00300DD4" w:rsidRDefault="00AA4680" w:rsidP="00AA4680">
      <w:pPr>
        <w:jc w:val="both"/>
        <w:rPr>
          <w:sz w:val="16"/>
          <w:szCs w:val="16"/>
        </w:rPr>
      </w:pPr>
      <w:r w:rsidRPr="00300DD4">
        <w:rPr>
          <w:sz w:val="16"/>
          <w:szCs w:val="16"/>
        </w:rPr>
        <w:t xml:space="preserve">5) идеалы свободы, равенства, терпимости; </w:t>
      </w:r>
    </w:p>
    <w:p w:rsidR="00AA4680" w:rsidRPr="00300DD4" w:rsidRDefault="00AA4680" w:rsidP="00AA4680">
      <w:pPr>
        <w:jc w:val="both"/>
        <w:rPr>
          <w:sz w:val="16"/>
          <w:szCs w:val="16"/>
        </w:rPr>
      </w:pPr>
      <w:r w:rsidRPr="00300DD4">
        <w:rPr>
          <w:sz w:val="16"/>
          <w:szCs w:val="16"/>
        </w:rPr>
        <w:t xml:space="preserve">6) уважение к частной собственности; </w:t>
      </w:r>
    </w:p>
    <w:p w:rsidR="00AA4680" w:rsidRPr="00300DD4" w:rsidRDefault="00AA4680" w:rsidP="00AA4680">
      <w:pPr>
        <w:jc w:val="both"/>
        <w:rPr>
          <w:sz w:val="16"/>
          <w:szCs w:val="16"/>
        </w:rPr>
      </w:pPr>
      <w:r w:rsidRPr="00300DD4">
        <w:rPr>
          <w:sz w:val="16"/>
          <w:szCs w:val="16"/>
        </w:rPr>
        <w:t xml:space="preserve">7) предпочтение демократии всем другим формам государственного управления. Западная цивилизация на определенном этапе развития приобретает характер техногенной цивилизации. </w:t>
      </w:r>
    </w:p>
    <w:p w:rsidR="00AA4680" w:rsidRPr="00300DD4" w:rsidRDefault="00AA4680" w:rsidP="00AA4680">
      <w:pPr>
        <w:jc w:val="both"/>
        <w:rPr>
          <w:sz w:val="16"/>
          <w:szCs w:val="16"/>
        </w:rPr>
      </w:pPr>
      <w:r w:rsidRPr="00300DD4">
        <w:rPr>
          <w:sz w:val="16"/>
          <w:szCs w:val="16"/>
        </w:rPr>
        <w:t xml:space="preserve">Техногенная цивилизация — исторический этап в развитии западной цивилизации, особый тип цивилизационного развития, сформировавшийся в Европе в XV—XVII вв. и распространившийся по всему земному шару, вплоть до конца XX столетия. Главную роль в культуре данного типа цивилизации занимает научная рациональность, подчеркивается особая ценность разума и основанный на нем прогресс науки и техники. Характерные черты: </w:t>
      </w:r>
    </w:p>
    <w:p w:rsidR="00AA4680" w:rsidRPr="00300DD4" w:rsidRDefault="00AA4680" w:rsidP="00AA4680">
      <w:pPr>
        <w:jc w:val="both"/>
        <w:rPr>
          <w:sz w:val="16"/>
          <w:szCs w:val="16"/>
        </w:rPr>
      </w:pPr>
      <w:r w:rsidRPr="00300DD4">
        <w:rPr>
          <w:sz w:val="16"/>
          <w:szCs w:val="16"/>
        </w:rPr>
        <w:t xml:space="preserve">1) быстрое изменение техники и технологии благодаря систематическому применению в производстве научных знаний; 2) как результатом слияния науки и производства произошла и научно-техническая революция, существенным образом измениршие взаимоотношения человека и природы, место человека в системе производства; 3) ускоряющееся обновление той искусственно созданной человеком предметной среды, в которой непосредственно протекает его жизнедеятельность. Это сопровождается возрастающей динамикой социальных связей, их относительно быстрой трансформацией. Иногда на протяжении одного-двух поколений происходит изменение образа жизни и формирование нового типа личности. На базе техногенной цивилизации сформировалось два типа общества— индустриальное общество и постиндустриальное общество. </w:t>
      </w:r>
    </w:p>
    <w:p w:rsidR="00AA4680" w:rsidRPr="00300DD4" w:rsidRDefault="00AA4680" w:rsidP="00AA4680">
      <w:pPr>
        <w:jc w:val="both"/>
        <w:rPr>
          <w:sz w:val="16"/>
          <w:szCs w:val="16"/>
        </w:rPr>
      </w:pPr>
      <w:r w:rsidRPr="00300DD4">
        <w:rPr>
          <w:sz w:val="16"/>
          <w:szCs w:val="16"/>
        </w:rPr>
        <w:t xml:space="preserve">Для обозначения исторических особенностей того или иного типа цивилизации используется разделение всех типов цивилизаций на два основных типа: первичные цивилизации и вторичные цивилизации. Первичными цивилизациями называют древние цивилизации, выросшие непосредственно из первобытности и не опиравшиеся на предшествующую цивилизационную традицию. Вторичные возникли относительно позже и осваивали культурно-исторический опыт древних обществ. Современное состояние цивилизационного развития привело к формированию глобальной цивилизации. </w:t>
      </w:r>
    </w:p>
    <w:p w:rsidR="00AA4680" w:rsidRPr="00300DD4" w:rsidRDefault="00AA4680" w:rsidP="00AA4680">
      <w:pPr>
        <w:jc w:val="both"/>
        <w:rPr>
          <w:sz w:val="16"/>
          <w:szCs w:val="16"/>
          <w:highlight w:val="red"/>
        </w:rPr>
      </w:pPr>
      <w:r w:rsidRPr="00300DD4">
        <w:rPr>
          <w:sz w:val="16"/>
          <w:szCs w:val="16"/>
        </w:rPr>
        <w:t xml:space="preserve">Глобальная цивилизация — современный этап цивилизационного развития, характеризующийся возрастающей целостностью мирового сообщества, становлением единой общепланетарной цивилизации. Глобализация </w:t>
      </w:r>
      <w:r w:rsidR="00801290" w:rsidRPr="00300DD4">
        <w:rPr>
          <w:sz w:val="16"/>
          <w:szCs w:val="16"/>
        </w:rPr>
        <w:t>связана,</w:t>
      </w:r>
      <w:r w:rsidRPr="00300DD4">
        <w:rPr>
          <w:sz w:val="16"/>
          <w:szCs w:val="16"/>
        </w:rPr>
        <w:t xml:space="preserve"> прежде </w:t>
      </w:r>
      <w:r w:rsidR="00801290" w:rsidRPr="00300DD4">
        <w:rPr>
          <w:sz w:val="16"/>
          <w:szCs w:val="16"/>
        </w:rPr>
        <w:t>всего,</w:t>
      </w:r>
      <w:r w:rsidRPr="00300DD4">
        <w:rPr>
          <w:sz w:val="16"/>
          <w:szCs w:val="16"/>
        </w:rPr>
        <w:t xml:space="preserve"> с интернационализацией всей общественной деятельности на Земле. Эта интернационализация означает, что в современную эпоху все человечество входит в единую систему социально-экономических, политических, культурных и иных связей и отношений. Возрастающая интенсивность глобальных взаимосвязей способствует распространению по всей планете тех форм социальной, экономической и культурной жизни, знаний и ценностей, которые воспринимаются как оптимальные и наиболее эффективные для удовлетворения личных и общественных потребностей. Иными словами, происходит все возрастающая</w:t>
      </w:r>
      <w:r w:rsidR="00801290" w:rsidRPr="00300DD4">
        <w:rPr>
          <w:sz w:val="16"/>
          <w:szCs w:val="16"/>
        </w:rPr>
        <w:t xml:space="preserve"> </w:t>
      </w:r>
      <w:r w:rsidRPr="00300DD4">
        <w:rPr>
          <w:sz w:val="16"/>
          <w:szCs w:val="16"/>
        </w:rPr>
        <w:t>унификация социокультурной жизни различных стран и регионов земного шара. Основой это</w:t>
      </w:r>
      <w:r w:rsidR="00801290" w:rsidRPr="00300DD4">
        <w:rPr>
          <w:sz w:val="16"/>
          <w:szCs w:val="16"/>
        </w:rPr>
        <w:t>й</w:t>
      </w:r>
      <w:r w:rsidRPr="00300DD4">
        <w:rPr>
          <w:sz w:val="16"/>
          <w:szCs w:val="16"/>
        </w:rPr>
        <w:t xml:space="preserve"> унификации является создание общепланетарной системы общественного разделения труда, политических институтов, информации, связи, транспорта и т. д. </w:t>
      </w:r>
    </w:p>
    <w:p w:rsidR="00E54CF8" w:rsidRPr="008B5163" w:rsidRDefault="00E54CF8" w:rsidP="00667131">
      <w:pPr>
        <w:numPr>
          <w:ilvl w:val="0"/>
          <w:numId w:val="1"/>
        </w:numPr>
        <w:tabs>
          <w:tab w:val="clear" w:pos="1440"/>
          <w:tab w:val="num" w:pos="540"/>
        </w:tabs>
        <w:ind w:left="0" w:firstLine="0"/>
        <w:jc w:val="center"/>
        <w:rPr>
          <w:b/>
          <w:sz w:val="16"/>
          <w:szCs w:val="16"/>
        </w:rPr>
      </w:pPr>
      <w:r w:rsidRPr="008B5163">
        <w:rPr>
          <w:b/>
          <w:sz w:val="16"/>
          <w:szCs w:val="16"/>
        </w:rPr>
        <w:t>Особенности архаичного общества.</w:t>
      </w:r>
    </w:p>
    <w:p w:rsidR="00E31089" w:rsidRPr="00300DD4" w:rsidRDefault="00667131" w:rsidP="00E31089">
      <w:pPr>
        <w:jc w:val="both"/>
        <w:rPr>
          <w:sz w:val="16"/>
          <w:szCs w:val="16"/>
          <w:highlight w:val="red"/>
        </w:rPr>
      </w:pPr>
      <w:r w:rsidRPr="00300DD4">
        <w:rPr>
          <w:sz w:val="16"/>
          <w:szCs w:val="16"/>
        </w:rPr>
        <w:t>Архаичное общество</w:t>
      </w:r>
      <w:r w:rsidR="00E31089" w:rsidRPr="00300DD4">
        <w:rPr>
          <w:sz w:val="16"/>
          <w:szCs w:val="16"/>
        </w:rPr>
        <w:t xml:space="preserve"> - это общество, выделившееся из природного мира на самых ранних фазах своего существования. Оно зависит от природы во всех своих проявлениях. </w:t>
      </w:r>
      <w:r w:rsidRPr="00300DD4">
        <w:rPr>
          <w:sz w:val="16"/>
          <w:szCs w:val="16"/>
        </w:rPr>
        <w:t>Н</w:t>
      </w:r>
      <w:r w:rsidR="00E31089" w:rsidRPr="00300DD4">
        <w:rPr>
          <w:sz w:val="16"/>
          <w:szCs w:val="16"/>
        </w:rPr>
        <w:t>екоторые черты архаичного общества:</w:t>
      </w:r>
      <w:r w:rsidRPr="00300DD4">
        <w:rPr>
          <w:sz w:val="16"/>
          <w:szCs w:val="16"/>
        </w:rPr>
        <w:t xml:space="preserve"> </w:t>
      </w:r>
      <w:r w:rsidR="00E31089" w:rsidRPr="00300DD4">
        <w:rPr>
          <w:sz w:val="16"/>
          <w:szCs w:val="16"/>
        </w:rPr>
        <w:t>Производственные технологии включают в себя два обязательных компонента: присваивающие и производящие формы хозяйства. К первым принадлежит охота, в том числе и на людей, собирательство и рыболовство; ко вторым - земледелие и скотоводство. Соотношение между ними постепенно меняется в пользу вторых. Социальные технологии организованы по родовому принципу. Так строится и социальная иерархия, и социальная солидарность. Все социальные институты, в т.ч. собственность, власть сокрыты под природной оболочкой. Общество локально. Роды, племена, союзы, обладающие собственной территорией, отделены друг от друга неодолимыми расстояниями. Контакты между ними редки и враждебны. Общество напоминает острова, разбросанные в природном океане.</w:t>
      </w:r>
      <w:r w:rsidRPr="00300DD4">
        <w:rPr>
          <w:sz w:val="16"/>
          <w:szCs w:val="16"/>
        </w:rPr>
        <w:t xml:space="preserve"> </w:t>
      </w:r>
      <w:r w:rsidR="00E31089" w:rsidRPr="00300DD4">
        <w:rPr>
          <w:sz w:val="16"/>
          <w:szCs w:val="16"/>
        </w:rPr>
        <w:t>Архаичное общество охватывает длительный период человеческой истории, включающий в себя и самые ранние («первобытные») формы общественной жизни и более поздние с уже сложившимися властными и экономическими институтами: царскими династиями, рабо- и землевладением. Таким образом, архаичное общество подчинено природе. Оно не только развивается в соответствии с ее ритмами, но и ограничено созданными ею пределами. Более того, в его проявлениях явственно проступают черты животного мира. Вместе с тем, архаичное общество открывает историю человека. Оно обладает собственной культурой. Основу архаичной культуры образует мифологическая ментальность людей, к ней принадлежащих, иначе говоря, МИФ. Эта ментальность глубоко отлична от современной нам тем, что она не знает законов логики и вполне может допустить одновременное пребывание одного и того же существа в разных местах; не обращает внимание на противоречия и стремится сложить из самых разнородных элементов законченную картину. Миф - это чувственная, целостная картина мира. Для него свойственны:</w:t>
      </w:r>
      <w:r w:rsidRPr="00300DD4">
        <w:rPr>
          <w:sz w:val="16"/>
          <w:szCs w:val="16"/>
        </w:rPr>
        <w:t xml:space="preserve"> </w:t>
      </w:r>
      <w:r w:rsidR="00E31089" w:rsidRPr="00300DD4">
        <w:rPr>
          <w:sz w:val="16"/>
          <w:szCs w:val="16"/>
        </w:rPr>
        <w:t>гармоничное сочетание знаний, почерпнутых из практического опыта, и сверхъестественных, фантастических образов; коллективная природа происхождения и существования; полное погружение человека в миф; собственные ритуалы, практические действия, подтверждающие участие человека в мифе.</w:t>
      </w:r>
      <w:r w:rsidRPr="00300DD4">
        <w:rPr>
          <w:sz w:val="16"/>
          <w:szCs w:val="16"/>
        </w:rPr>
        <w:t xml:space="preserve"> </w:t>
      </w:r>
      <w:r w:rsidR="00E31089" w:rsidRPr="00300DD4">
        <w:rPr>
          <w:sz w:val="16"/>
          <w:szCs w:val="16"/>
        </w:rPr>
        <w:t xml:space="preserve">По внешней форме миф - связное повествование, рассказанная история на избранные темы: происхождения богов, природы, человека, народа, их жизни и гибели. Мифы создают свою собственную ритуальную практику, в которую входит магия как особый способ восприятия и изменения мира при помощи подручных средств. С точки зрения современной науки, магия - ложное знание и бесплодное искусство. С точки зрения человека, погруженного в миф, магия - единственный способ овладеть миром. Мифы создают систему норм поведения в виде табу - абсолютных запретов на конкретные поступки, а также на их символические обозначения, на людей, предметы, слова. Мифы предполагают собственную систему символов, маркирующих наиболее важные моменты повествования и ритуалов. Одним из таких символов является ТОТЕМ - племенной знак, указывающий на прародителя, как правило, из мира диких зверей. Ритуальные действия, магические практики, символизация окружающего мира - вот основания, из которых прорастает искусство как особый вид человеческой деятельности, в котором реализуются сущностные силы человека. </w:t>
      </w:r>
      <w:r w:rsidRPr="00300DD4">
        <w:rPr>
          <w:sz w:val="16"/>
          <w:szCs w:val="16"/>
        </w:rPr>
        <w:t>В</w:t>
      </w:r>
      <w:r w:rsidR="00E31089" w:rsidRPr="00300DD4">
        <w:rPr>
          <w:sz w:val="16"/>
          <w:szCs w:val="16"/>
        </w:rPr>
        <w:t xml:space="preserve"> архаичном обществе искусство есть функция мифа, существующая слитно с другими мифологическими практиками.</w:t>
      </w:r>
    </w:p>
    <w:p w:rsidR="00E54CF8" w:rsidRPr="008B5163" w:rsidRDefault="00E54CF8" w:rsidP="008370EE">
      <w:pPr>
        <w:numPr>
          <w:ilvl w:val="0"/>
          <w:numId w:val="1"/>
        </w:numPr>
        <w:tabs>
          <w:tab w:val="clear" w:pos="1440"/>
          <w:tab w:val="num" w:pos="540"/>
        </w:tabs>
        <w:ind w:left="0" w:firstLine="0"/>
        <w:jc w:val="center"/>
        <w:rPr>
          <w:b/>
          <w:sz w:val="16"/>
          <w:szCs w:val="16"/>
        </w:rPr>
      </w:pPr>
      <w:r w:rsidRPr="008B5163">
        <w:rPr>
          <w:b/>
          <w:sz w:val="16"/>
          <w:szCs w:val="16"/>
        </w:rPr>
        <w:t>Традиционное общество и его характерные черты.</w:t>
      </w:r>
    </w:p>
    <w:p w:rsidR="008370EE" w:rsidRPr="00300DD4" w:rsidRDefault="008370EE" w:rsidP="008370EE">
      <w:pPr>
        <w:jc w:val="both"/>
        <w:rPr>
          <w:sz w:val="16"/>
          <w:szCs w:val="16"/>
          <w:highlight w:val="red"/>
        </w:rPr>
      </w:pPr>
      <w:r w:rsidRPr="00300DD4">
        <w:rPr>
          <w:sz w:val="16"/>
          <w:szCs w:val="16"/>
        </w:rPr>
        <w:t>Традиционное общество — общество, которое регулируется традицией. Сохранение традиций является в нём более высокой ценностью, чем развитие. Для традиционного общества, как правило, характерны: традиционная экономика (экономическая система, в которой использование природных ресурсов определяется преимущественно традициями. Преобладают традиционные отрасли - сельское хозяйство, добыча ресурсов, торговля, строительство, нетрадиционные отрасли практически не получают развития; преобладание аграрного уклада; стабильность структуры; сословная организация; низкая мобильность; высокая смертность; высокая рождаемость; низкая ожидаемая продолжительность жизни. Традиционный человек воспринимает мир и заведенный порядок жизни как нечто неразрывно-целостное, священное и не подлежащее изменению. Место человека в обществе и его статус определяются традицией (как правило — по праву рождения). В традиционном обществе преобладают коллективистские установки, индивидуализм не приветствуется (т. к. свобода индивидуальных действий может приводить к нарушению заведённого порядка). В целом для традиционных обществ характерно преобладание коллективных интересов над частными, в том числе преобладание интересов имеющихся иерархических структур (государства, клана и т. п.). Ценится не столько индивидуальная дееспособность, сколько то место в иерархии (чиновничьей, сословной, клановой и т. д.), которое занимает человек. Традиционные общества, как правило, авторитарны и не плюралистичны. Авторитаризм необходим, в частности, для пресечения попыток несоблюдения традиций или их изменения. В традиционном обществе, как правило, преобладают отношения перераспределения, а не рыночного обмена, а элементы рыночной экономики жёстко регулируются. Это связано с тем, что свободные рыночные отношения повышают социальную мобильность и изменяют социальную структуру общества (в частности, разрушают сословность); система перераспределения может регулироваться традицией, а рыночные цены — нет; принудительное перераспределение препятствует «несанкционированному» обогащению/обеднению как отдельных людей, так и сословий. Преследование экономической выгоды в традиционном обществе зачастую морально осуждается, противопоставляется бескорыстной помощи. В традиционном обществе большинство людей всю жизнь живут в локальном сообществе (например, деревне), связи с «большим обществом» довольно слабые. При этом родственные связи, напротив, очень сильны. Мировоззрение (идеология) традиционного общества обусловлено традицией и авторитетом. Традиционное общество является чрезвычайно устойчивым. В древности изменения традиционного общества происходили чрезвычайно медленно — на протяжении поколений, практически незаметно для отдельного человека. Периоды ускоренного развития имели место и в традиционных обществах (яркий пример - изменения на территории Евразии в I тысячелетии до н.э.), но даже в такие периоды изменения осуществлялись медленно по современным стандартам, а по их завершению общество снова возвращалось к относительно статичному состоянию с преобладанием циклической динамики.</w:t>
      </w:r>
    </w:p>
    <w:p w:rsidR="00E54CF8" w:rsidRPr="001B7D84" w:rsidRDefault="00E54CF8" w:rsidP="001B7D84">
      <w:pPr>
        <w:numPr>
          <w:ilvl w:val="0"/>
          <w:numId w:val="1"/>
        </w:numPr>
        <w:tabs>
          <w:tab w:val="clear" w:pos="1440"/>
          <w:tab w:val="num" w:pos="540"/>
        </w:tabs>
        <w:ind w:left="0" w:firstLine="0"/>
        <w:jc w:val="center"/>
        <w:rPr>
          <w:b/>
          <w:sz w:val="18"/>
          <w:szCs w:val="18"/>
        </w:rPr>
      </w:pPr>
      <w:r w:rsidRPr="001B7D84">
        <w:rPr>
          <w:b/>
          <w:sz w:val="18"/>
          <w:szCs w:val="18"/>
        </w:rPr>
        <w:t>Индустриальное общество и перспективы его развития.</w:t>
      </w:r>
    </w:p>
    <w:p w:rsidR="006330C5" w:rsidRPr="00300DD4" w:rsidRDefault="007A35E9" w:rsidP="007A35E9">
      <w:pPr>
        <w:jc w:val="both"/>
        <w:rPr>
          <w:sz w:val="16"/>
          <w:szCs w:val="16"/>
          <w:highlight w:val="red"/>
        </w:rPr>
      </w:pPr>
      <w:r w:rsidRPr="00300DD4">
        <w:rPr>
          <w:sz w:val="16"/>
          <w:szCs w:val="16"/>
        </w:rPr>
        <w:t>Индустриальное общество является конечным продуктом модернизации. Оно приобретает системную определенность, когда новые институты закрепляются в соответствующих их природе и функциям моделях поведения людей. В этом случае индустриальное общество способно к воспроизводству во времени и пространстве. Индустриальное общество опирается на машинное производство. Это означает, что продукция индустрии составляет большую часть внутреннего валового продукта страны, главной хозяйственной единицей является фабрика, работающая на рынок, с рациональной организацией труда и соответствующей дисциплиной всего персонала. Основной экономический институт - фирма. Индустриальное общество по своему экономическому содержанию рыночное, что предполагает не только развернутое денежное хозяйство, но и институализацию предпринимательской деятельности. Индустриальное общество - общество экономическое. Экономика становится главной подсистемой общества, определяющей деятельность всех иных институтов. Экономический принцип (величина и характер доходов) определяет социальные различия между людьми, выстраивает новую социальную иерархию, в которой мерилом общественного положения человека (статуса в обществе) являются деньги. Иные социальные параметры личности (род занятий, образование, даже происхождение) имеют экономический эквивалент. Индустриальное общество надлокально. Производственные, экономические, политические связи соединяют в одно целое население, независимо от места проживания. Рыночная система предполагает постоянный обмен информацией, людьми, продуктами между территориями. Одни и те же институты по единой рациональной схеме функционируют в любой части страны. Политической формой индустриального общества является национальное государство либерального типа. Индустриальное общество урбанизировано. Главный вид поселения город - не только потому, что в нем проживает большинство жителей, но и оттого, что городской образ жизни господствует во всем обществе, в т.ч. и в сельской его части. Индустриальное общество дифференцировано. Каждая из его подсистем: экономическая, политическая развивается автономно в соответствии с собственными ритмами и нормами. В индустриальном обществе происходит четкая разделительная полоса между публичной и частной (приватной) сферами деятельности человека. Индустриальное общество - это общество конфликтно-динамичное. Природа конфликтов в основном экономическая. Она касается перераспределения доходов, изменения социального положения отдельных общественных групп. Конфликт включает в себя сопротивление системе; господству и дисциплине, как на фабрике, так и в обществе в целом.</w:t>
      </w:r>
      <w:r w:rsidR="001B7D84" w:rsidRPr="00300DD4">
        <w:rPr>
          <w:sz w:val="16"/>
          <w:szCs w:val="16"/>
        </w:rPr>
        <w:t xml:space="preserve"> </w:t>
      </w:r>
      <w:r w:rsidRPr="00300DD4">
        <w:rPr>
          <w:sz w:val="16"/>
          <w:szCs w:val="16"/>
        </w:rPr>
        <w:t xml:space="preserve">Рациональное урегулирование конфликта ведет к эволюции общества. </w:t>
      </w:r>
      <w:r w:rsidR="001B7D84" w:rsidRPr="00300DD4">
        <w:rPr>
          <w:sz w:val="16"/>
          <w:szCs w:val="16"/>
        </w:rPr>
        <w:t>В</w:t>
      </w:r>
      <w:r w:rsidRPr="00300DD4">
        <w:rPr>
          <w:sz w:val="16"/>
          <w:szCs w:val="16"/>
        </w:rPr>
        <w:t>оспроизводство индустриального общества, благодаря конфликтам, реализуется в виде развития, т.е. обладает внутренней динамикой. Индустриальное общество относительно молодо. Оно сложилось в Европе 2-3 (тридцатилетних) поколения назад.</w:t>
      </w:r>
      <w:r w:rsidR="001B7D84" w:rsidRPr="00300DD4">
        <w:rPr>
          <w:sz w:val="16"/>
          <w:szCs w:val="16"/>
        </w:rPr>
        <w:t xml:space="preserve"> </w:t>
      </w:r>
      <w:r w:rsidRPr="00300DD4">
        <w:rPr>
          <w:sz w:val="16"/>
          <w:szCs w:val="16"/>
        </w:rPr>
        <w:t xml:space="preserve">Индустриальное общество, будучи подлинно «экономической формацией общества», обладает соответствующей культурой. Ее основные черты: рационализм, индивидуализм и полистилизм - одеты в экономическую оболочку. Рационализм проявляется в том, что навязывает всем моделям поведения одни и те же экономические по существу критерии разумного: бережливость, соотношение затрат - прибыли, денежный эффект. Индивидуализм, по культурной природе своей ориентированный на самоценность личности, признание неотъемлемости ее фундаментальных прав и свобод, проявляется в неизменном виде хозяйственного эгоизма, во взаимном отчуждении людей друг от друга. </w:t>
      </w:r>
      <w:r w:rsidR="001B7D84" w:rsidRPr="00300DD4">
        <w:rPr>
          <w:sz w:val="16"/>
          <w:szCs w:val="16"/>
        </w:rPr>
        <w:t>П</w:t>
      </w:r>
      <w:r w:rsidRPr="00300DD4">
        <w:rPr>
          <w:sz w:val="16"/>
          <w:szCs w:val="16"/>
        </w:rPr>
        <w:t>олистилизм - это многообразие культурных форм в одежде, манерах поведения, наконец, в архитектуре, живописи, литературе и музыке, - выступает как продолжение экономической дифференциации общества, побуждающий каждую из социальных групп выбирать особенную модель культуры, в соответствии с ее экономическими ролями и, самое главное, доходами. Экономизм культуры отражается в принятой обществом системе жизненных ценностей, в ее основополагающем квадрате: труд, деньги, свобода, семья. Причем, труд - ценность инструментальная, трактуемая как средство для завоевания и сохранения социального статуса, как необходимая ролевая функция в экономических институтах общества. Деньги, воспринимаемые как некий зримый и чувственный эквивалент социального положения, также инструментальная ценность. Они - источник свободы. Свобода - ценность фундаментальная. Она выражает потребность человека в индивидуальном самоопределении и самореализации в обществе регламентированном, рационально организованном и потому расчеловеченным. Практическая свобода предполагает возможности выбрать род занятий, самостоятельно решать вопрос о приемлемости конкретного рабочего места и оплаты. Объединиться с другими людьми для защиты своих интересов, на равных противостоять государственной машине. Семья - это ценность личностных межчеловеческих отношений, компенсирующая рациональность и обезличенность экономического мира человека; это ценность частной сферы, непроницаемой для публичных институтов: фирмы, государства и т.п. Этот набор ценностей в разных комбинациях определяет действительные модели поведения различных социокультурных групп в повседневной жизни. Статусные позиции в индустриальном рыночном обществе - это предмет конкурентной борьбы. Для того чтобы их достичь, сохранить и эффективно использовать, необходимы положительные знания, почерпнутые из разных наук, в том числе экономических и социальных. Постепенно формируется прямо пропорциональная зависимость между уровнем образования и высотой социального положения. Чем лучше образование, тем выше статус. Тем самым, образование становится важнейшим социальным институтом, при помощи которого происходит отбор элиты в обществе. Культура приобретает уровневое измерение, совпадающее с продолжительностью образования. Тем самым, наряду с экономическими факторами стратификации начинает действовать и собственно культурный фактор. Между ними имеет место системная взаимосвязь. Чем выше доходы семьи. Тем доступней образование, дифференцирующееся также по экономическим принципам: на школы частные (дорогие и высокоэффективные) и публичные, дающие худшее образование за счет государства или общества. Принцип экономизма торжествует и в этой сфере. В свою очередь, хорошее образование является капиталом, эффективной долгосрочной инвестицией, открывающей дорогу его собственнику к ключевым экономическим позициям в обществе. Результатом сращивания двух этих факторов и является складывание в индустриальном обществе социокультурных групп, отличающихся по экономическим и культурным характеристикам. Таким образом, индустриальное общество является по своей природе экономическим, что находит отражение в его культурной подсистеме. Новое качество индустриальной культуры реализуется в рационализме, индивидуализме и полистилизме, существующих в экономической форме. Главные ценности культуры индустриального общества: труд, деньги, свобода, семья, - определяют модели поведения его граждан. Уровень культуры, приобретаемый посредством образования, становится фактором коренных социальных отличий между общественными группами.</w:t>
      </w:r>
    </w:p>
    <w:p w:rsidR="00E54CF8" w:rsidRPr="00A82D0C" w:rsidRDefault="00E54CF8" w:rsidP="00A82D0C">
      <w:pPr>
        <w:numPr>
          <w:ilvl w:val="0"/>
          <w:numId w:val="1"/>
        </w:numPr>
        <w:tabs>
          <w:tab w:val="clear" w:pos="1440"/>
          <w:tab w:val="num" w:pos="540"/>
        </w:tabs>
        <w:ind w:left="0" w:firstLine="0"/>
        <w:jc w:val="center"/>
        <w:rPr>
          <w:b/>
          <w:sz w:val="18"/>
          <w:szCs w:val="18"/>
        </w:rPr>
      </w:pPr>
      <w:r w:rsidRPr="00A82D0C">
        <w:rPr>
          <w:b/>
          <w:sz w:val="18"/>
          <w:szCs w:val="18"/>
        </w:rPr>
        <w:t>Постиндустриальная цивилизация и проблемы ее развития</w:t>
      </w:r>
    </w:p>
    <w:p w:rsidR="006330C5" w:rsidRPr="00300DD4" w:rsidRDefault="00A82D0C" w:rsidP="00A82D0C">
      <w:pPr>
        <w:jc w:val="both"/>
        <w:rPr>
          <w:sz w:val="16"/>
          <w:szCs w:val="16"/>
          <w:highlight w:val="red"/>
        </w:rPr>
      </w:pPr>
      <w:r w:rsidRPr="00300DD4">
        <w:rPr>
          <w:sz w:val="16"/>
          <w:szCs w:val="16"/>
        </w:rPr>
        <w:t>Постиндустриа́льное о́бщество — это общество, в экономике которого в результате научно-технической революции и существенного роста доходов населения приоритет перешёл от преимущественного производства товаров к производству услуг. Доминирующим производственным ресурсом является информация и знания. Научные разработки становятся главной движущей силой экономики. Наиболее ценными качествами являются уровень образования, профессионализм, обучаемость и креативность работника. Начало перехода к постиндустриальному обществу связано со вторым этапом III-й научно-технической революции, который начался в 70-е годы XX в. С ним связан качественный прорыв в сферах микроэлектроники, биотехнологий и информатики. Приоритетными материалами становятся керамика, пластмассы, синтетические смолы, что породило даже понятие синтетическая цивилизация. Осваиваются принципиально новые технологии. Коренные сдвиги происходят в сфере транспорта и связи. Развитие техносферы обострило экологические проблемы до масштабов глобальных и в то же время открыло качественно новые возможности для их решения. Радикальные перемены произошли в формах организации производства. Индустриальных гигантов все более теснят малые и средние предприятия, объединенные в консорциумы, ассоциации и финансово-промышленные группы. Мелкий и средний бизнес во многих странах уже производит более половины валового национального продукта, обеспечивая дополнительные рабочие места, и отличаясь при этом способностью к гибкой реакции на инновации. Уходят в прошлое машинный строй производства, нараставшая концентрация и централизация власти, превращение человека в винтик огромных технических, экономических и социально-политических систем. В то же время становление постиндустриального общества проходит на фоне сложных интеграционных и дезинтеграционных процессов, которые отражают основные тенденции цивилизационного развития на рубеже XX и XXI веков. Одной из характерных черт развивающейся Постиндустриальной цивилизации является интернационализация экономики. Эта тенденция, зародившаяся еще в эпоху Индустриальной цивилизации, на рубеже веков стала доминирующей. Третья научно-техническая революция вызвала ускорение процесса вовлечения стран в международное разделение труда, обмена продукцией и информацией, что послужило основой для возникновения во второй половине XX в. феномена открытой экономики или интернационализации экономики на основе процессов интеграции. Другим проявлением процессов интернационализации на рубеже Индустриальной и Постиндустриальной цивилизаций, получившим особое развитие, является межгосударственная интеграция национальных хозяйств. Интеграция вовлекла в свою орбиту все развитые страны мира и большинство стран со средним уровнем развития. Интеграционные процессы не обошли и сравнительно молодые, развивающиеся государства. К объединению их подталкивала необходимость защиты национальных интересов. Во второй половине XX века зарождающаяся Постиндустриальная цивилизация, достигнув немалых высот в различных сферах общественной жизни науке, технике, культуре, столкнулась лицом к лицу с, казалось бы, неразрешимыми глобальными проблемами. Эти проблемы, ресурсно-экономические, демографические, мирохозяйственные, проявляются через кризисы, в том числе в области здравоохранения, образования, культуры, в растущей преступности, что позволяет многим ученым говорить о глобальном кризисе цивилизации. Среди ученых нет единства во взглядах на перспективы современной цивилизации, на ее способность решить угрожающие ей противоречия. Опираясь на исторический опыт, многие из них справедливо полагают, что возможен вариант гибели современной цивилизации. В качестве основы для столь пессимистического прогноза приводятся многочисленные примеры бесследно исчезнувших цивилизаций прошлого. Есть, однако, и несколько иная точка зрения на природу современного кризиса цивилизации. По мнению ее сторонников, глобальный кризис современной цивилизации носит планетарный, а не локальный характер, как это было в прошлом. Следовательно, гибель угрожает не какой-то части современной культуры, а человечеству в целом. В силу этого неизбежно противостояние всего человечества глобальной катастрофе, ибо всеобщая опасность роднит, объединяет всех, что вселяет известный оптимизм. Для этого, однако, необходимо уяснить всем, что, во-первых, глобальные проблемы не могут быть решены для какой-либо отдельной страны или части страны (например, проблема обеспечения ресурсами), во-вторых, все глобальные проблемы тесно связаны друг с другом. Важнейшей среди глобальных проблем остается предотвращение мировой термоядерной войны. Несмотря на серьезные достижения последних двух десятилетий в области ослабления блокового, военно-политического противостояния, военно-политическая конфронтация в мире остается серьезным фактором, влияющим на развитие глобального кризиса. Сама по себе конфронтация отвлекает колоссальные ресурсы, которые могли бы быть направлены на устранение голода и недоедания, на экологические программы и т.д. Кроме того, накопленные арсеналы вооружений способны по-своему, например, в результате природного катаклизма окончательно решить проблему существования человечества. Не менее важным фактором глобального кризиса является процесс ресурсного истощения планеты. К концу XX века человечество столкнулось с энергетическим и продовольственным кризисами. И, безусловно, ресурсный кризис нельзя рассматривать вне связи с проблемами экологии и демографии. В мире есть осознание угрозы ресурсной и экономической катастроф. Принимаются различные нормативные акты и широкие национальные и межнациональные программы по защите окружающей среды и рациональному использованию природных ресурсов. Однако эти меры вряд ли достаточны для решения проблемы, необходим переход к новым нормам поведения и новым ценностным ориентациям. Демографический фактор глобального кризиса наиболее ярко проявляется в странах Третьего мира. Освободившись от колониальной зависимости, население этих стран через три-четыре десятилетия столкнулось с нищетой, голодом, эпидемиями. Плачевное состояние этих стран связано также с исключительными темпами роста населения. Демографы прогнозируют в недалеком будущем демографическую стабилизацию и даже депопуляцию в развитых странах, а темпы роста населения в странах Третьего мира будут оставаться чрезвычайно высокими. Следовательно, будет усугубляться проблема занятости, бедности, нищеты, голода. Глобальные проблемы, с которыми столкнулось человечество в конце XX века, порождены во многом техногенной западной цивилизацией, западными ориентирами деятельности и представлениями о ценностях бытия, и это формулирует еще одну важную глобальную проблему: своевременное предвидение и предотвращение отрицательных последствий самой научно-технической революции.</w:t>
      </w:r>
    </w:p>
    <w:p w:rsidR="00E54CF8" w:rsidRPr="00300DD4" w:rsidRDefault="00E54CF8" w:rsidP="008B5163">
      <w:pPr>
        <w:numPr>
          <w:ilvl w:val="0"/>
          <w:numId w:val="5"/>
        </w:numPr>
        <w:tabs>
          <w:tab w:val="clear" w:pos="1440"/>
          <w:tab w:val="num" w:pos="360"/>
        </w:tabs>
        <w:ind w:hanging="1440"/>
        <w:jc w:val="center"/>
        <w:rPr>
          <w:b/>
          <w:sz w:val="18"/>
          <w:szCs w:val="18"/>
        </w:rPr>
      </w:pPr>
      <w:r w:rsidRPr="00300DD4">
        <w:rPr>
          <w:b/>
          <w:sz w:val="18"/>
          <w:szCs w:val="18"/>
        </w:rPr>
        <w:t>Природно-географические особенности развития обществ Древнего Востока.</w:t>
      </w:r>
    </w:p>
    <w:p w:rsidR="00B322EB" w:rsidRPr="00300DD4" w:rsidRDefault="00B322EB" w:rsidP="008B5163">
      <w:pPr>
        <w:jc w:val="both"/>
        <w:rPr>
          <w:sz w:val="16"/>
          <w:szCs w:val="16"/>
          <w:highlight w:val="red"/>
        </w:rPr>
      </w:pPr>
      <w:r w:rsidRPr="00300DD4">
        <w:rPr>
          <w:sz w:val="16"/>
          <w:szCs w:val="16"/>
        </w:rPr>
        <w:t>Территория, называемая ныне Древним Востоком, простирается с запада на восток от современного Туниса, где располагался древний Карфаген, до современных Китая, Японии, Индонезии; а с юга на север – от современной Эфиопии до Кавказских гор и Южных берегов Аральского моря. В этой обширной географической зоне существовали многочисленные государства: Великая Египетская держава, несколько крупных государств на территории Месопотамии (в том числе Вавилонское и огромная Ассирийская держава), Хеттское царство, государство Урарту, Мидия и мировая Персидская монархия (в состав которой входили территории почти всего Ближнего и частично Среднего Востока), державы Маурьев и Гуптов в Индостане, империи Цинь и Хань в Китае и многие другие государственные образования.</w:t>
      </w:r>
      <w:r w:rsidR="00F272DD" w:rsidRPr="00300DD4">
        <w:rPr>
          <w:sz w:val="16"/>
          <w:szCs w:val="16"/>
        </w:rPr>
        <w:t xml:space="preserve"> По природным условиям разные территории Древнего Востока имеют свои особенности, хотя им присущи и общие черты. В основном это районы субтропического климата с очень жарким сухим летом, мягкой зимой. Бассейны рек с их плодородными аллювиальными долинами перемежаются с пустынями, обширными плоскогорьями и горными хребтами. Именно здесь в период поздней первобытности в предгорьях и степях возникают первые очаги неолитической революции: Загрос, Палестина, Абиссинское нагорье, восточная часть Малой Азии и др. Здесь имелись все предпосылки для перехода от присваивающей экономики к производящей, т.е., произрастали дикорастущие зерновые злаки, имелись породы животных, пригодных для доместикации (одомашнивания). Это привело к образованию раннеземледельческих культур, ставших подлинными предтечами древневосточных цивилизаций. Земледелие, основанное на культивировании высокопродуктивных сортов злаков (ячмень, пшеница, кукуруза, рис и т.д.) и разведение различных пород скота привело к устойчивости в обеспечении продуктами, способствовало росту населения и улучшению бытовых условий.</w:t>
      </w:r>
      <w:r w:rsidR="00A02EDB" w:rsidRPr="00300DD4">
        <w:rPr>
          <w:sz w:val="16"/>
          <w:szCs w:val="16"/>
        </w:rPr>
        <w:t xml:space="preserve"> </w:t>
      </w:r>
      <w:r w:rsidR="00F272DD" w:rsidRPr="00300DD4">
        <w:rPr>
          <w:sz w:val="16"/>
          <w:szCs w:val="16"/>
        </w:rPr>
        <w:t>Следствиями появления производящей экономики стали переход к оседлому образу жизни, развитие специализированного ремесла (керамика, ткачество, строительство прочных домов и т.д.), к большим успехам в интеллектуальной сфере. В общем, за переходом к новым формам хозяйства последовали кардинальные изменения в образе жизни, социальной структуре, в семейных отношениях, культуре. Но для успешного развертывания неолитической революции нужна благоприятная природная ситуация, значительная плотность населения и другие факторы. Понятно, что в этих условиях роль географического фактора была очень велика и по-разному проявлялась в различных регионах Востока. Это породило значительное несходство в характере обществ и созданных ими культурных комплексах, в темпах продвижения к цивилизационному порогу.</w:t>
      </w:r>
      <w:r w:rsidR="00A02EDB" w:rsidRPr="00300DD4">
        <w:rPr>
          <w:sz w:val="16"/>
          <w:szCs w:val="16"/>
        </w:rPr>
        <w:t xml:space="preserve"> </w:t>
      </w:r>
      <w:r w:rsidR="00F272DD" w:rsidRPr="00300DD4">
        <w:rPr>
          <w:sz w:val="16"/>
          <w:szCs w:val="16"/>
        </w:rPr>
        <w:t>Именно в общинах земледельцев скотоводов создается значительный устойчивый продукт и накапливаются материальные и духовные ценности. Раннеземледельческие общества стали исходным пластом первых цивилизаций, хотя лишь отдельные из них самостоятельно прошли этот путь. Основной объем информации по неолитическим  культурам доставляет Ближний Восток. Здесь, по меньшей мере, сложилось четыре значительных центра производящей экономики – Иордано-Палестинский, Мало-Азийский, Северо-Месопотамский и Египетский. В этих районах появляются крупные поселения (Иерихон, Чатал-Хююк и др.), что открывает большие возможности для длительной социальной и культурной эволюции. В предгорных областях, где и происходил переход к скотоводству и земледелию, основанному на использовании природных осадков и небольших ручьев, происходит быстрый подъем новых форм хозяйствования, появляется устойчивый прибавочный продукт, улучшаются условия жизни и обеспечивается рост населения. Однако ресурсы первых земледельческо-скотоводческих общностей были весьма ограничены. Многие из центров неолитических культур так никогда и не превратились в настоящие цивилизации. Выжили лишь только те из ранних земледельческих обществ, которые сумели создать эффективные хозяйственные системы, обеспечивающие получение значительного прибавочного продукта, многократно превышавшего первоначальные объемы. Это происходило, прежде всего, там, где начинало играть все большую роль поливное земледелие.</w:t>
      </w:r>
      <w:r w:rsidR="00300DD4" w:rsidRPr="00300DD4">
        <w:rPr>
          <w:sz w:val="16"/>
          <w:szCs w:val="16"/>
        </w:rPr>
        <w:t xml:space="preserve"> </w:t>
      </w:r>
      <w:r w:rsidR="00F272DD" w:rsidRPr="00300DD4">
        <w:rPr>
          <w:sz w:val="16"/>
          <w:szCs w:val="16"/>
        </w:rPr>
        <w:t>Земледельческий труд способствовал упрочению такой формы социальной организации как община. Первоначально, в мезолите и начальной стадии неолита, люди объединялись в коллективы по признаку родства – родовые общины. Для этой формы социальной организации характерны огромная зависимость от внешних природных условий, безусловное господство коллективной собственности (прежде всего на добытый продукт), равнообеспечивающий принцип распределения, первобытный эгалитаризм, сочетающийся с меритократическим принципом управления, господство мистико-мифологического сознания на уровне первобытных верований.</w:t>
      </w:r>
      <w:r w:rsidR="00300DD4" w:rsidRPr="00300DD4">
        <w:rPr>
          <w:sz w:val="16"/>
          <w:szCs w:val="16"/>
        </w:rPr>
        <w:t xml:space="preserve"> </w:t>
      </w:r>
      <w:r w:rsidR="00F272DD" w:rsidRPr="00300DD4">
        <w:rPr>
          <w:sz w:val="16"/>
          <w:szCs w:val="16"/>
        </w:rPr>
        <w:t>С ростом земледельческого населения в предгорьях часть его стала уходить в глубь степей. При этом скотоводство в жизни переселяющихся племен начинало играть все большую роль, а посевы ячменя и других злаков все меньшую. Но древние скотоводы еще не стали номадами, т.е. настоящими кочевниками, не приручив пока ни коня, ни верблюда.</w:t>
      </w:r>
      <w:r w:rsidR="00300DD4" w:rsidRPr="00300DD4">
        <w:rPr>
          <w:sz w:val="16"/>
          <w:szCs w:val="16"/>
        </w:rPr>
        <w:t xml:space="preserve"> </w:t>
      </w:r>
      <w:r w:rsidR="00F272DD" w:rsidRPr="00300DD4">
        <w:rPr>
          <w:sz w:val="16"/>
          <w:szCs w:val="16"/>
        </w:rPr>
        <w:t>Когда выпас скота в данном районе становился невозможным, эти племена массами переселялись на другие места. Так в течение VI – IV тыс. до нашей эры совершилось расселение афразийских племен из Сахары по Северной Африке, а также по степным районам Ближнего Востока: Аравии, Сирии, Месопотамии (так на Ближнем Востоке доминирующим этническим элементом стали семиты). А начиная с III тыс. до нашей эры из своей прародины (о которой до сих пор идут жаркие споры) двинулись племена индоевропейской языковой семьи. С этого времени можно говорить об отделении скотоводов-полуземледельцев от земледельцев, сидевших на орошенных землях, как о первом великом общественном разделении труда. Это породило более или менее устойчивый обмен продуктами своего труда и сырьевыми ресурсами, из которого вырастет позднее развитая торговля.</w:t>
      </w:r>
      <w:r w:rsidR="00300DD4" w:rsidRPr="00300DD4">
        <w:rPr>
          <w:sz w:val="16"/>
          <w:szCs w:val="16"/>
        </w:rPr>
        <w:t xml:space="preserve"> </w:t>
      </w:r>
      <w:r w:rsidR="00F272DD" w:rsidRPr="00300DD4">
        <w:rPr>
          <w:sz w:val="16"/>
          <w:szCs w:val="16"/>
        </w:rPr>
        <w:t>В процессе расселения общин из первоначальных центров земледелия и скотоводства в предгорных районах Ближнего и Среднего Востока произошли события, имевшие решающее значение для истории всего человечества. Между VI и III тыс. до нашей эры были освоены долины трех великих рек Африки и Азии: Нила, Нижнего Евфрата и Инда, сюда же можно отнести укрощение рек Каруна и Керхе в Эламе (юго-западной части Ирана). Несколько позже земледелие развилось в долине Хуанхэ. Избыточное население в предгорьях вынуждено было отходить на равнины, периодически заливавшимися водами рек. Здесь переселенцев ждали далеко не райские условия. Все эти реки текут через зону пустынь или сухих степей, климат очень жаркий. Поэтому хлеб не может расти без искусственного орошения. В то же время все три реки сильно разливались, надолго затопляя большие пространства. Посевы либо затоплялись паводком, либо сгорали от солнца. Поначалу жизнь была здесь менее надежна, чем в предгорьях. К тому же в долинах, как правило, не хватает строительных материалов и металлов. Понадобился упорный труд многих поколений, чтобы решить задачу рационального использования разливов рек для целей земледелия.</w:t>
      </w:r>
      <w:r w:rsidR="00300DD4" w:rsidRPr="00300DD4">
        <w:rPr>
          <w:sz w:val="16"/>
          <w:szCs w:val="16"/>
        </w:rPr>
        <w:t xml:space="preserve"> </w:t>
      </w:r>
      <w:r w:rsidR="00F272DD" w:rsidRPr="00300DD4">
        <w:rPr>
          <w:sz w:val="16"/>
          <w:szCs w:val="16"/>
        </w:rPr>
        <w:t>Это была крупнейшая победа, которая привела, в конечном счете к следующему важнейшему рубежу в истории человечества – цивилизации, как более высокой ступени развития общества. В первую очередь это произошло в долине Нила и Евфрата, где выше продуктивность труда и темпы социального развития. Постепенно, под воздействием великих первичных цивилизаций происходит расширение семьи цивилизованных обществ и раздвигаются пространственные рамки Древнего Востока до тех пределов, которые мы очертили выше.</w:t>
      </w:r>
    </w:p>
    <w:p w:rsidR="00E54CF8" w:rsidRPr="008B5163" w:rsidRDefault="00E54CF8" w:rsidP="008B5163">
      <w:pPr>
        <w:numPr>
          <w:ilvl w:val="0"/>
          <w:numId w:val="5"/>
        </w:numPr>
        <w:ind w:left="0" w:firstLine="0"/>
        <w:jc w:val="center"/>
        <w:rPr>
          <w:b/>
          <w:sz w:val="16"/>
          <w:szCs w:val="16"/>
        </w:rPr>
      </w:pPr>
      <w:r w:rsidRPr="008B5163">
        <w:rPr>
          <w:b/>
          <w:sz w:val="16"/>
          <w:szCs w:val="16"/>
        </w:rPr>
        <w:t>Особенности натурального типа хозяйства.</w:t>
      </w:r>
    </w:p>
    <w:p w:rsidR="00262CDE" w:rsidRPr="00B05CD5" w:rsidRDefault="00262CDE" w:rsidP="008B5163">
      <w:pPr>
        <w:jc w:val="both"/>
        <w:rPr>
          <w:sz w:val="16"/>
          <w:szCs w:val="16"/>
          <w:highlight w:val="red"/>
        </w:rPr>
      </w:pPr>
      <w:r w:rsidRPr="00B05CD5">
        <w:rPr>
          <w:sz w:val="16"/>
          <w:szCs w:val="16"/>
        </w:rPr>
        <w:t>Натуральное хозяйство (или традиционная экономика) - это исторически первая форма хозяйствования. Отличительной особенностью натурального хозяйства является его замкнутый характер: продукты труда в нем предназначаются для удовлетворения собственных потребностей или, другими словами, все, что в хозяйстве производится - в нем же и потребляется. Факторы производства (вещественный - орудия труда и личный - рабочая сила) жестко закреплены в рамках отдельных хозяйственных единиц и не обладают мобильностью. Ориентация на естественные производительные силы (природные ресурсы, численность работников), прямое (неэкономическое) принуждение к труду непосредственных производителей (рабов, крепостных), примитивные, ручные средства труда обусловили крайне медленное развитие этой формы хозяйства. Примерами такого типа хозяйства выступают:</w:t>
      </w:r>
      <w:r w:rsidR="00B05CD5" w:rsidRPr="00B05CD5">
        <w:rPr>
          <w:sz w:val="16"/>
          <w:szCs w:val="16"/>
        </w:rPr>
        <w:t xml:space="preserve"> </w:t>
      </w:r>
      <w:r w:rsidRPr="00B05CD5">
        <w:rPr>
          <w:sz w:val="16"/>
          <w:szCs w:val="16"/>
        </w:rPr>
        <w:t>первобытная община, патриархальное крестьянское хозяйство, феодальное поместье.</w:t>
      </w:r>
      <w:r w:rsidR="00B05CD5" w:rsidRPr="00B05CD5">
        <w:rPr>
          <w:sz w:val="16"/>
          <w:szCs w:val="16"/>
        </w:rPr>
        <w:t xml:space="preserve"> </w:t>
      </w:r>
      <w:r w:rsidRPr="00B05CD5">
        <w:rPr>
          <w:sz w:val="16"/>
          <w:szCs w:val="16"/>
        </w:rPr>
        <w:t>Развитие экономики первобытного общества принято подразделять на два больших периода: период преимущественного присвоения готовых продуктов природы (период присваивающего хозяйства) и период овладения методами увеличения производства продуктов природы с помощью человеческой деятельности (период воспроизводящего хозяйства).</w:t>
      </w:r>
      <w:r w:rsidR="00B05CD5" w:rsidRPr="00B05CD5">
        <w:rPr>
          <w:sz w:val="16"/>
          <w:szCs w:val="16"/>
        </w:rPr>
        <w:t xml:space="preserve"> </w:t>
      </w:r>
      <w:r w:rsidRPr="00B05CD5">
        <w:rPr>
          <w:sz w:val="16"/>
          <w:szCs w:val="16"/>
        </w:rPr>
        <w:t>В период присваивающего хозяйства люди добывали себе средства существования, занимаясь собирательством и охотой. Орудия труда были примитивными: каменный топор, деревянное копье с каменным или костяным наконечником. Непременным условием существования людей в этот период был коллективный труд. Только в коллективе могло происходить создание, использование и развитие орудий труда. Характерные черты присваивающего хозяйства: существование коллективной собственности на средства производства, а значит, и на результаты совместного труда; коллективный труд, который отличался низкой производительностью и был направлен на присвоение готовых продуктов природы;</w:t>
      </w:r>
      <w:r w:rsidR="00B05CD5" w:rsidRPr="00B05CD5">
        <w:rPr>
          <w:sz w:val="16"/>
          <w:szCs w:val="16"/>
        </w:rPr>
        <w:t xml:space="preserve"> </w:t>
      </w:r>
      <w:r w:rsidRPr="00B05CD5">
        <w:rPr>
          <w:sz w:val="16"/>
          <w:szCs w:val="16"/>
        </w:rPr>
        <w:t>уравнительное распределение средств существования внутри первобытной общины.</w:t>
      </w:r>
      <w:r w:rsidR="00B05CD5" w:rsidRPr="00B05CD5">
        <w:rPr>
          <w:sz w:val="16"/>
          <w:szCs w:val="16"/>
        </w:rPr>
        <w:t xml:space="preserve"> </w:t>
      </w:r>
      <w:r w:rsidRPr="00B05CD5">
        <w:rPr>
          <w:sz w:val="16"/>
          <w:szCs w:val="16"/>
        </w:rPr>
        <w:t>Единственным средством повышения производительности труда на этом этапе развития являлось его разделение. Под разделением труда в самом общем виде понимают дифференциацию, специализацию трудовой деятельности, которая приводит к выделению и сосуществованию различных ее видов. В свою очередь, разделение труда предполагает обмен сначала деятельностью, а затем и ее продуктами. Эти два вида обмена определяют и два типа хозяйственного устройства: преобладание обмена деятельностью характерно для системы натурального хозяйства, обмен продуктами труда характерен для товарного хозяйства. Первоначально разделение труда носило естественный характер, оно возникло как разделение труда по полу и возрасту. Так, в условиях первобытной общины ведение домашнего хозяйства, приготовление пищи, воспитание детей были сосредоточены в руках женщин, а охота, рыболовство - в руках мужчин. Старшие члены общины становились хранителями накопленного опыта и передавали его подрастающему поколению. В отличие от естественного разделения труда по полу и возрасту общественное разделение труда означает дифференциацию в обществе как целом различных социальных функций, выполняемых определенными группами людей и выделение в связи с этим различных сфер деятельности. Истории известны несколько крупных ступеней общественного разделения труда. Первое крупное общественное разделение труда - отделение скотоводства от земледелия, когда одни общины стали специализироваться на земледелии, а другие - на скотоводстве. Это способствовало повышению производительности труда и созданию на этой основе запасов пищи. Общины стали производить не только разные средства существования и не только в размерах текущего ежедневного потребления, но и сверх того. Превращение земледелия и скотоводства в ведущие отрасли хозяйственной деятельности свидетельствовало о переходе к следующему этапу развития первобытного общества - воспроизводящему хозяйству. Воспроизводящее хозяйство привело к независимости людей от наличия готовых продуктов природы. Появление излишка сделало возможным обмен между общинами. Первоначально обмен носил случайный, спорадический характер и, в основном, происходил между родственными общинами. Однако со временем специализация общин на производстве разной продукции превращает обмен в регулярное общественное явление. В этот период происходит преодоление замкнутости отдельных хозяйственных единиц в качестве которых выступали общины. В этом отличительная черта воспроизводящего хозяйства. Особенностью хозяйственного развития в этот период было использование труда рабов как основной производительной силы. Рабы были не только лишены какой бы то ни было собственности на средства производства, но и сами находились в собственности рабовладельца наряду с обычными орудиями труда. Ведущей отраслью хозяйства в рабовладельческом обществе было земледелие. Это определило и значение такого фактора производства как земля. Наряду с земледелием в этот период развивается скотоводство и ремесло, появляются зачатки специализации в различных видах хозяйственной деятельности. Так, в земледелии начали выделяться огородничество, виноградарство, в скотоводстве - разведение молочного скота, овцеводство. Однако, несмотря на это, рабовладельческое производство сохраняет свой натуральный характер: необходимые для потребления продукты создаются внутри каждого хозяйства.</w:t>
      </w:r>
      <w:r w:rsidR="00B05CD5" w:rsidRPr="00B05CD5">
        <w:rPr>
          <w:sz w:val="16"/>
          <w:szCs w:val="16"/>
        </w:rPr>
        <w:t xml:space="preserve"> </w:t>
      </w:r>
      <w:r w:rsidRPr="00B05CD5">
        <w:rPr>
          <w:sz w:val="16"/>
          <w:szCs w:val="16"/>
        </w:rPr>
        <w:t>В этот же период происходит выделение ремесла как самостоятельной отрасли. Наряду с простыми орудиями труда, такими, как соха, топор, лопата, начали изготавливать более сложные орудия труда (гончарный круг, ручной жернов, кузнечный мех, ткацкий станок). Это было вторым крупным общественным разделением труда. Вместе с этим возникает производство, специально предназначенное для обмена - товарное производство. Таким образом, товарное производство зарождается в недрах натурального хозяйства, долгое время существует параллельно с ним, но господствующей формой хозяйства оно станет только к XV - XVI вв. - уже в индустриальную эпоху. Натуральное хозяйство в период феодализма оставалось господствующей формой хозяйствования, зародившееся в его недрах товарное производство занимало незначительный удельный вес. Каждое феодальное владение представляло собой замкнутую хозяйственную единицу, в которой потребности удовлетворялись за счет продуктов, производимых в самом хозяйстве. Существовавшее в рамках феодального хозяйства домашнее ремесло имело подсобное значение и не выходило за границы натурального хозяйства.</w:t>
      </w:r>
      <w:r w:rsidR="00B05CD5" w:rsidRPr="00B05CD5">
        <w:rPr>
          <w:sz w:val="16"/>
          <w:szCs w:val="16"/>
        </w:rPr>
        <w:t xml:space="preserve"> </w:t>
      </w:r>
      <w:r w:rsidRPr="00B05CD5">
        <w:rPr>
          <w:sz w:val="16"/>
          <w:szCs w:val="16"/>
        </w:rPr>
        <w:t>Земля по-прежнему оставалась основным средством производства и находилась в собственности феодалов. Непосредственные производители - крестьяне - были лишены земли и получали ее от феодалов в пользование. За пользование землей крестьяне должны были нести различного рода повинности. Экономической формой реализации собственности феодалов на землю выступала земельная рента. Наиболее развитой формой феодальной ренты выступала денежная рента, когда крестьянин отдавал феодалу часть созданного им продукта не в натуральной, а в денежной форме. Это означало, что крестьянин должен не только произвести продукт, но и продать его, превратить в деньги. Отношения между феодалом и зависимым крестьянином постепенно меняются, превращаются в договорные отношения. У крестьянина появляется возможность выкупить свой надел и превратиться в независимого производителя. Земля начинает входить в торговый оборот, становится объектом купли-продажи. Это усиливало развитие товарных отношений.</w:t>
      </w:r>
    </w:p>
    <w:p w:rsidR="00E54CF8" w:rsidRPr="008A5DC5" w:rsidRDefault="00E54CF8" w:rsidP="008B5163">
      <w:pPr>
        <w:numPr>
          <w:ilvl w:val="0"/>
          <w:numId w:val="5"/>
        </w:numPr>
        <w:tabs>
          <w:tab w:val="clear" w:pos="1440"/>
          <w:tab w:val="num" w:pos="180"/>
        </w:tabs>
        <w:ind w:hanging="1440"/>
        <w:jc w:val="center"/>
        <w:rPr>
          <w:b/>
          <w:sz w:val="16"/>
          <w:szCs w:val="16"/>
        </w:rPr>
      </w:pPr>
      <w:r w:rsidRPr="008A5DC5">
        <w:rPr>
          <w:b/>
          <w:sz w:val="16"/>
          <w:szCs w:val="16"/>
        </w:rPr>
        <w:t>Великие речные цивилизации: Египет, Двуречье, Индия, Китай – особенности социально-экономических отношений.</w:t>
      </w:r>
    </w:p>
    <w:p w:rsidR="003B301D" w:rsidRPr="001B6216" w:rsidRDefault="00382CA2" w:rsidP="00382CA2">
      <w:pPr>
        <w:jc w:val="both"/>
        <w:rPr>
          <w:sz w:val="16"/>
          <w:szCs w:val="16"/>
          <w:lang w:val="en-US"/>
        </w:rPr>
      </w:pPr>
      <w:r w:rsidRPr="001B6216">
        <w:rPr>
          <w:sz w:val="16"/>
          <w:szCs w:val="16"/>
        </w:rPr>
        <w:t xml:space="preserve">Уникальность египетской цивилизации определяли выгодное географическое положение Египта, его относительная изолированность и защищенность от набегов извне, стабильность власти фараонов и социальной системы в целом, а также высокий уровень жизни египтян. Здесь гораздо раньше, чем в ином другом месте возникло единое для всей долины государство, территориальное государство. Здесь чрезвычайно рано сформировался мощный бюрократический аппарат и постоянная армия, которые придавали египетской цивилизации совершенно особый облик. Это было одно из самых высокоцентрализованных государств, когда-либо известных, бюрократическая деспотия в полном смысле этого слова. Только в Египте произошел переход практически из первобытности прямо в централизованное государство. Все основы общинной организации были разрушены характерной практикой применения по всей стране рабочих отрядов, трудовых команд. Это породило особую идеологию и особый менталитет египтян. Египетская цивилизация создала совершенно особую идеологию власти: здесь царь был богом и при том самым главным богом. Принято было считать, что основная масса трудящегося населения принадлежит государству, является царскими людьми. Вся хозяйственная жизнь находилась под неусыпным наблюдением и контролем государственной власти. Все земледельческое население, сформированное в рабочие отряды, с надзирателями во главе, трудилось на полях, в садах и виноградниках, на пастбищах и в ремесленных мастерских. Велся строгий учет, существовали огромные государственные кладовые, откуда довольствие получали царь и члены его семьи, обширный придворный штат, чиновничий аппарат. Часть собранного богатства использовалась властью и для внешнего обмена, который также был монополизирован. Этот принцип управления производством и распределением из государственного центра сохранился в Египте до римского времени. Выбор профессии египтянином был также предопределен государством. По достижению полнолетия (12-14 лет) египтян переписывали и на специальных смотрах распределяли по ремеслам и профессиям. На протяжении всей истории египетской цивилизации шел направляемый царским двором процесс колонизации умов, насаждения единообразной религиозной культуры поверх местных традиций. Образование как компонент цивилизационной структуры выходит на первый план уже в ранних цивилизациях, являясь важнейшим показателем ее динамики и тенденций развития. Египетская цивилизация достаточно высоко ценила грамотность и грамотных людей. </w:t>
      </w:r>
    </w:p>
    <w:p w:rsidR="00382CA2" w:rsidRPr="001B6216" w:rsidRDefault="00382CA2" w:rsidP="003B301D">
      <w:pPr>
        <w:jc w:val="both"/>
        <w:rPr>
          <w:sz w:val="16"/>
          <w:szCs w:val="16"/>
          <w:lang w:val="en-US"/>
        </w:rPr>
      </w:pPr>
      <w:r w:rsidRPr="001B6216">
        <w:rPr>
          <w:sz w:val="16"/>
          <w:szCs w:val="16"/>
        </w:rPr>
        <w:t>Одна из самых древних цивилизаций в мире возникла на Востоке на территории Месопотамии в плодородной низменности между Тигром и Евфратом. Уже в IV тыс. до н.э. здесь начала развиваться ирригация. Система оросительных каналов, распределяющая воды Тигра и Евфрата, бассейны, арыки обратили орошаемые ими области в плодородные житницы, питающие миллионы людей. Для того, чтобы Месопотамская цивилизация состоялась было все необходимое, хотя без большого разнообразия. В изобилии имелись глина и природный асфальт. Из глины делали ящики, бочки, трубы, очаги, литейные формы, мебель, веретена, светильники, статуэтки, погребальные ящики. Из глины лепили сосуды, сперва от руки, а затем на гончарном круге. Также из глины изготовляли и главный строительный материал сырцовый кирпич, примешивая в него рубленый камыш или солому. Из него строили дворцы, храмы и жилые дома. Наконец, на глине писали и верили в то, что первых людей боги тоже вылепили из глины.</w:t>
      </w:r>
      <w:r w:rsidR="003B301D" w:rsidRPr="001B6216">
        <w:rPr>
          <w:sz w:val="16"/>
          <w:szCs w:val="16"/>
        </w:rPr>
        <w:t xml:space="preserve"> </w:t>
      </w:r>
      <w:r w:rsidRPr="001B6216">
        <w:rPr>
          <w:sz w:val="16"/>
          <w:szCs w:val="16"/>
        </w:rPr>
        <w:t>На севере Месопотамии встречались месторождения свинца, олова, железа, в гористых районах много камня. Шумеры научились получать чистую медь, из которой делали оружие, топоры, серпы, посуду, светильники и статуэтки. Несколько позднее появилась бронза сплав меди со свинцом или оловом. Таким образом, в III тыс. до н.э. шумеры открыли человечеству дверь в бронзовый век.</w:t>
      </w:r>
      <w:r w:rsidR="003B301D" w:rsidRPr="001B6216">
        <w:rPr>
          <w:sz w:val="16"/>
          <w:szCs w:val="16"/>
        </w:rPr>
        <w:t xml:space="preserve"> Основы цивилизации в Двуречье заложили шумеры. Уже в VI тыс. до н.э. они были основным населением Двуречья. Со второй половины IV тыс. до н.э. начался новый этап в развитии Месопотамской цивилизации, получивший название Урукской культуры (2-я пол. IV - III тыс. до н.э). Именно в это время завершилось формирование экономической и культурной основы Шумерской цивилизации, сложившейся в южной части Двуречья. Первые в истории человечества города возникли на территории Двуречья. Уже в IV тыс. до н.э. большие поселения превращаются здесь в города-государства. Город-государство это самоуправляющийся город с прилегающей к нему территорией. Города Шумера строились на холмах и были окружены стенами. Они делились на отдельные поселки, из соединения которых и появились эти города. В каждом из таких городов-государств жило приблизительно 40-50 тыс. человек. Главное занятие шумеров земледелие, основанное на развитой оросительной системе. В городских центрах набирало силу ремесло, специализация которого стремительно развивалась. Появились строители, металлурги, гравировщики, кузнецы. Ювелирное дело выделилось в особое специализированное производство. Помимо различных украшений изготовляли культовые фигурки и амулеты в виде разнообразных животных: быков, овец, львов, птиц. Переступив порог бронзового века, шумеры возродили производство каменных сосудов, которые в руках талантливых безымянных мастеров становились подлинными произведениями искусства. Письмо в Шумере возникло сначала как система рисунков, как пиктограмма. Рисовали на сырых глиняных табличках углом заостренной тростниковой палочки. Затем табличке путем высушивания или обжига придавалась твердость. Шумерская цивилизация создала и ранние формы </w:t>
      </w:r>
      <w:r w:rsidR="001B6216" w:rsidRPr="001B6216">
        <w:rPr>
          <w:sz w:val="16"/>
          <w:szCs w:val="16"/>
        </w:rPr>
        <w:t>государственности. В</w:t>
      </w:r>
      <w:r w:rsidR="003B301D" w:rsidRPr="001B6216">
        <w:rPr>
          <w:sz w:val="16"/>
          <w:szCs w:val="16"/>
        </w:rPr>
        <w:t xml:space="preserve"> первой половине III тыс. до н.э. в Шумере сложилось несколько политических центров. Для правителей государств Двуречья в надписях того времени встречаются два различных титула лугаль и энси. Лугаль это ни от кого не зависимый глава города-государства, большой человек, как шумеры обычно называли царей. Энси это правитель города-государства, признавший над собой власть какого-либо другого политического центра. Такой правитель лишь исполнял роль верховного жреца в своем городе, а политическая власть находилась в руках у лугаля, которому энси подчинялся. В жизни Шумерской цивилизации еще с момента ее появления зародилась и затем стала неуклонно развиваться идея объединения. Вокруг нее выстраивалась вся политическая жизнь Двуречья. </w:t>
      </w:r>
      <w:r w:rsidR="001B6216" w:rsidRPr="001B6216">
        <w:rPr>
          <w:sz w:val="16"/>
          <w:szCs w:val="16"/>
        </w:rPr>
        <w:t>Объединение Двуречья в единое государство важный шаг в развитии Шумерской цивилизации: развивалась хозяйственная жизнь, торговля, прекратились распри. Однако простые люди, и шумеры, и аккадцы, на деле ничего не выиграли от последовавших перемен. В стране царило недовольство, вспыхивали восстания. Месопотамская цивилизация сформировалась и существовала на протяжении нескольких тысячелетий в тяжелых условиях вторжений и завоеваний. У Месопотамской цивилизации не было непосредственных преемников, хотя ее достижениями и ученостью воспользовались многие цивилизации мира. Именно в Шумере в конце IV тыс. до н.э. человечество вышло из первобытности и вступило в эпоху древности. Началась подлинная История человечества. Этот переход от варварства к цивилизации сформировал новый тип сознания. Оно рождалось вместе с появлением городов, становлением государственности, сложной социальной дифференциации, появлением новых видов деятельности, особенно в сфере управления и обучения, с новым характером отношений между людьми.</w:t>
      </w:r>
    </w:p>
    <w:p w:rsidR="001B6216" w:rsidRDefault="001B6216" w:rsidP="001B6216">
      <w:pPr>
        <w:jc w:val="both"/>
        <w:rPr>
          <w:sz w:val="16"/>
          <w:szCs w:val="16"/>
          <w:lang w:val="en-US"/>
        </w:rPr>
      </w:pPr>
      <w:r w:rsidRPr="001B6216">
        <w:rPr>
          <w:sz w:val="16"/>
          <w:szCs w:val="16"/>
        </w:rPr>
        <w:t>Один из древнейших центров развития цивилизации находился в Индии. В древнем мире Индией называли земли к востоку от реки Инд, которые составляли территорию нынешних Индии, Пакистана, Непала и Бангладеш. Совершенно очевидно, что исторический путь цивилизационного развития Индии обусловлен природно-географическими факторами. Индия это особый, великий и разнообразный мир. На севере, где протекали огромные реки Инд и Ганг, могло развиваться оросительное земледелие. И это объясняет столь раннее появление здесь цивилизации. Однако, из-за бурных и полноводных рек и заболоченной местности оросительное земледелие Индии не столь четко выражено, как, например, в Египте или Месопотамии. Становление цивилизации происходило в Индии довольно медленно по причине значительной изоляции этой страны от остального цивилизованного мира древности. Хозяйственная жизнь и материальная культура развивались здесь медленными темпами при сохранении архаических элементов рядом с передовыми. Одна из особенностей Древнеиндийской цивилизации состоит в том, что уже на начальном этапе ее существования она представляла собой социально и экономически глубоко дифференцированное общество. Для этого древнего общества было характерно распространение весьма прочной соседской общины и особых классов-сословий варны, которые резко отграничивались друг от друга. Человек рождался в своей варне и навсегда оставался в ней. В сущности, система варн пережиток племенного строя. Она замедляла и ослабляла экономическую жизнь. Она исключала сколько-либо гибкую систему разделения труда. Отсюда и особенность общества древнеиндийской цивилизации, которое основывалось больше на разделении, чем на возможности иметь общий жизненный опыт. Деление на варны сыграло отрицательную роль и в прогрессе знаний. Так, большие достижения брахманов в математике и астрономии долгое время оставались тайными знаниями. Рыхлая и неустойчивая государственность как отличительная черта Древнеиндийской цивилизации также обусловлена варновой системой. Впечатляющими предстают успехи цивилизации в развитии естественнонаучных знаний, своеобразие которых определялось абстрактностью и созерцательностью древнеиндийской науки в целом. Здесь развивались такие области знания как математика, астрономия, медицина, лингвистика. Индийские математики изобрели цифры, которыми мы пользуемся сегодня, называя их арабскими. Арабы заимствовали эти цифры у индийцев в раннем Средневековье. Древние индийцы открыли математический смысл позиционной записи чисел: крайний справа знак указывает количество единиц, знак слева от него десятков, еще левее сотен и т.д. В основе арифметики и современной системы нумерации лежит древнеиндийская система обозначения чисел. Индийцы первыми стали употреблять ноль, им также были известны начала алгебры: возведение в степень, извлечение корня, решение квадратных уравнений. Древнеиндийская цивилизация оставила существенный след и в развитии медицины. Своеобразие Древнеиндийской цивилизации заключалось также и в особенностях состязательной (агональной) культуры. Здесь не было общенациональных игр, как Олимпийские у греков, но необычайно популярными являлись занятия физическим упражнениями, в том числе йогой. Древнеиндийская цивилизация дала миру царскую игру шахматы, хотя название игры персидского происхождения (шах мат властитель умов). Достижения Древнеиндийской цивилизации, сочетая в себе как инновационные элементы, так и значительную традиционность, стали неотъемлемым компонентом мирового цивилизационного развития.</w:t>
      </w:r>
    </w:p>
    <w:p w:rsidR="001B6216" w:rsidRPr="008A5DC5" w:rsidRDefault="001B6216" w:rsidP="001B6216">
      <w:pPr>
        <w:jc w:val="both"/>
        <w:rPr>
          <w:sz w:val="16"/>
          <w:szCs w:val="16"/>
          <w:highlight w:val="red"/>
        </w:rPr>
      </w:pPr>
      <w:r w:rsidRPr="008A5DC5">
        <w:rPr>
          <w:sz w:val="16"/>
          <w:szCs w:val="16"/>
        </w:rPr>
        <w:t xml:space="preserve">С древнейших времен и до вторжения колонизаторов в середине </w:t>
      </w:r>
      <w:r w:rsidRPr="008A5DC5">
        <w:rPr>
          <w:sz w:val="16"/>
          <w:szCs w:val="16"/>
          <w:lang w:val="en-US"/>
        </w:rPr>
        <w:t>XIX</w:t>
      </w:r>
      <w:r w:rsidRPr="008A5DC5">
        <w:rPr>
          <w:sz w:val="16"/>
          <w:szCs w:val="16"/>
        </w:rPr>
        <w:t xml:space="preserve"> в. на Дальнем Востоке последовательно, непрерывно и почти исключительно на собственной основе развивалась одна из ярких и самобытных цивилизаций Китайская. Древнекитайская цивилизация развивалась так изолированно, как будто находилась на другой планете. Внешние природно-географические условия предопределили замедленность и консерватизм развития Древнекитайской цивилизации. Наряду с передовым элементами материальной культуры сохранялись архаические. Так, оросительное земледелие, шелкоткацкое и лакокрасочное производство сочетались с охотой, рыболовством и лесными промыслами. В качестве монет долгое время использовались раковины каури.</w:t>
      </w:r>
      <w:r w:rsidR="008A5DC5" w:rsidRPr="008A5DC5">
        <w:rPr>
          <w:sz w:val="16"/>
          <w:szCs w:val="16"/>
        </w:rPr>
        <w:t xml:space="preserve"> </w:t>
      </w:r>
      <w:r w:rsidRPr="008A5DC5">
        <w:rPr>
          <w:sz w:val="16"/>
          <w:szCs w:val="16"/>
        </w:rPr>
        <w:t xml:space="preserve">Устойчивость Древнекитайской цивилизации придавало и этнически однородное население, называвшее себя народом хань. Была создана настоящая восточная деспотия с исключительно высокой централизацией власти в руках правителя, с четким административно-территориальным делением и огромным штатом ученых чиновников. Наличие этого образованного слоя чиновников, представляющего специфический, культурно-традиционный тип государственной бюрократии, - важная отличительная черта Древнекитайской цивилизации. Такая модель государственности, скрепляемая идеологией конфуцианства, просуществовала в Китае до падения маньчжурской династии в начале </w:t>
      </w:r>
      <w:r w:rsidRPr="008A5DC5">
        <w:rPr>
          <w:sz w:val="16"/>
          <w:szCs w:val="16"/>
          <w:lang w:val="en-US"/>
        </w:rPr>
        <w:t>XX</w:t>
      </w:r>
      <w:r w:rsidRPr="008A5DC5">
        <w:rPr>
          <w:sz w:val="16"/>
          <w:szCs w:val="16"/>
        </w:rPr>
        <w:t xml:space="preserve"> в. Уникален и пример утверждения в Китае уже с древних времен преимущества государственной собственности, ее доминирующей роли в развитии цивилизации. Частный собственник находился под строгим контролем власти для сохранения в обществе консервативной стабильности.</w:t>
      </w:r>
      <w:r w:rsidR="008A5DC5" w:rsidRPr="008A5DC5">
        <w:rPr>
          <w:sz w:val="16"/>
          <w:szCs w:val="16"/>
        </w:rPr>
        <w:t xml:space="preserve"> </w:t>
      </w:r>
      <w:r w:rsidRPr="008A5DC5">
        <w:rPr>
          <w:sz w:val="16"/>
          <w:szCs w:val="16"/>
        </w:rPr>
        <w:t>Общество Древнего Китая уникальный образец сословной иерархии, также тесно связанной со спецификой китайской государственности, с развитостью в ней бюрократической лестницы рангов и званий. В китайском обществе выделялись земледельцы, ремесленники, купцы, чиновники, жрецы воины и рабы. Они составляли, как правило, замкнутые наследственные корпорации, в которых каждый человек знал свое место. Вертикальные корпоративные связи преобладали над горизонтальными. Основа китайской государственности многочисленная семья, состоящая из нескольких поколений родственников. Общество снизу до верху было связано круговой порукой. Опыт тотального контроля, подозрительности и доносительства также одно из достижений цивилизации Древнего Китая. Потребности повседневной жизни привели к накоплению многих научных знаний в области математики и астрономии, истории и географии. Важнейшим открытием стало изобретение шелковых тканей и лака, бумаги и компаса, пороха и прототипа сейсмографа. Ханьцы построили Великую Китайскую стену и проложили Великий шелковый путь, создали философию жизни даосизм и конфуцианство. Древнекитайская цивилизация дала неповторимый в истории мировых цивилизаций пример торжества движущей плодотворной силы, гармоничного сочетания традиции и новации.</w:t>
      </w:r>
    </w:p>
    <w:p w:rsidR="00E54CF8" w:rsidRPr="007A2DB5" w:rsidRDefault="00E54CF8" w:rsidP="008B5163">
      <w:pPr>
        <w:numPr>
          <w:ilvl w:val="0"/>
          <w:numId w:val="7"/>
        </w:numPr>
        <w:jc w:val="center"/>
        <w:rPr>
          <w:b/>
          <w:sz w:val="18"/>
          <w:szCs w:val="18"/>
        </w:rPr>
      </w:pPr>
      <w:r w:rsidRPr="007A2DB5">
        <w:rPr>
          <w:b/>
          <w:sz w:val="18"/>
          <w:szCs w:val="18"/>
        </w:rPr>
        <w:t>Индо-буддийская цивилизация.</w:t>
      </w:r>
    </w:p>
    <w:p w:rsidR="007A2DB5" w:rsidRPr="00300DD4" w:rsidRDefault="007A2DB5" w:rsidP="007A2DB5">
      <w:pPr>
        <w:jc w:val="both"/>
        <w:rPr>
          <w:sz w:val="16"/>
          <w:szCs w:val="16"/>
        </w:rPr>
      </w:pPr>
      <w:r w:rsidRPr="00300DD4">
        <w:rPr>
          <w:sz w:val="16"/>
          <w:szCs w:val="16"/>
        </w:rPr>
        <w:t>Индуистско-буддийская - цивилизация, как и китайско-конфуцианская, принадлежит к иной метатрадиции, нежели ближневосточно-средиземноморская с ее склонностью к монотеизму и конструированию взаимоисключающих оппозиций типа Бог - личность, разум - эмоции, общее - личное, материальное - идеальное. Для индуистско-буддийско-дальневосточной метатрадиции характерна противоположная тенденция к нечеткости и нерасчлененности оппозиций, к взаимопроникновению и смешению, казалось бы, фундаментально противоположных начал -жизни и смерти, сущего и несущего, макро- и микромира, к широким семантическим и логическим ассоциациям, наконец, к несколько иной структуре мышления как такового. Основанная на интроспективных метафизических спекуляциях, на стремлении найти спасение и освобождение вне материального феноменального мира, в слиянии с Абсолютом, индо-буддийская цивилизация характеризуется явно выраженным акцентом на религиозно детерминированное индивидуальное поведение. Генеральная установка здесь - высшая ценность небытия, исключение из мира сансары, кармического круговорота. Поэтому на переднем плане в этой цивилизации не хорошо организованный и покорный воле высшего, порой склонный к фанатизму социум, как то характерно для исламского мира вплоть до наших дней, но именно отдельный человек как кузнец своего счастья. Не индивидуум как свободная личность, как самостоятельная и защищенная правопорядком критически мыслящая индивидуальность в античном стиле, но именно отдельно, особняком от всех (хотя и рядом, бок о бок с другими такими же) стоящий, занятый мыслями о собственном спасении член коллектива, в первую очередь своей общины и касты. Высшая установка на интроспекцию индивида, ищущего освобождения от мира, повлекла за собой многие характерные черты индийского и близких ему, в основном буддийских, обществ. С одной стороны, это организационная рыхлость религиозных доктрин и крайняя степень терпимости, граничащая с безразличием к соседу: каждому практически предоставлена необычайно широкая свобода в практике религиозных отправлений, что, однако, компенсируется системой жестких социальных ограничений. С другой - внешняя нейтральность, даже безразличие индивида и общества к власти как таковой, к администрации, к государству. Органы власти в странах индуистско-буддийского мира существуют как бы вне индивида и его группы (семья, община, каста), а контакты с ними практически ограничиваются выплатой податей и исполнением необходимых общегосударственных повинностей и обязательств. Но что показательно: социальная индифферентность такого рода в общем безболезненно воспринималась государством. Не нуждаясь ни в деспотическом произволе ни в чрезмерном административном усердии, государство в индо-буддийском регионе - будь то Индия, страны Юго-Восточной Азии и тем более Тибет, где светская власть находилась в руках Далай-ламы, - было практически гарантировано от нежелательных для него социальных катаклизмов, а умиротворяющее воздействие религии с ее ориентацией на спасение вне феноменального мира и культом необходимой для достижения этой цели этической нормы способствовало желанной стабильности структуры в целом.</w:t>
      </w:r>
    </w:p>
    <w:p w:rsidR="007A2DB5" w:rsidRPr="00300DD4" w:rsidRDefault="007A2DB5" w:rsidP="007A2DB5">
      <w:pPr>
        <w:jc w:val="both"/>
        <w:rPr>
          <w:sz w:val="16"/>
          <w:szCs w:val="16"/>
        </w:rPr>
      </w:pPr>
      <w:r w:rsidRPr="00300DD4">
        <w:rPr>
          <w:sz w:val="16"/>
          <w:szCs w:val="16"/>
        </w:rPr>
        <w:t>Индийская религиозная традиция не стимулировала активность и предприимчивость человека, если только речь не шла о поисках спасения. Жесткая кастовая система была преградой, намертво отрезавшей социально-престижную перспективу; социальная мобильность здесь, в отличие, скажем, от мира ислама была сведена до минимума: никакие богатства и удачные повороты судьбы не сделают тебя более значительным и уважаемым по сравнению с теми, кто принадлежит к более высоким кастам по рождению. И эта бесперспективность лишний раз ориентировала честолюбивого индивида в сторону религиозного поиска вне феноменального мира. Несколько иначе, но похоже обстояло дело и там, где каст не было. В буддийских странах значимость аскезы, самоотречения, монашеского обета всегда была столь высока, что все мирское, включая жажду наживы, на шкале общепринятых ценностей оказывалось внизу, вне зоны престижа и сознательных устремлении, и это также не могло не оказывать своего воздействия на весь образ жизни. Соответственно проблемы равенства или социальной справедливости индуистско-буддийской цивилизации никогда не были актуальными - они решительно вытеснялись привычным представлением о высшей справедливости кармы, воздающей каждому по его заслугам. И все это в сумме своей сводилось к одному и тому же: на земле, в мире феноменального, каждый уже получил то, на что мог рассчитывать; если тебе этого мало, устремляй свои помыслы и старания в сторону внефеноменальной высшей Реальности.</w:t>
      </w:r>
    </w:p>
    <w:p w:rsidR="00E54CF8" w:rsidRPr="0073769F" w:rsidRDefault="00E54CF8" w:rsidP="0073769F">
      <w:pPr>
        <w:numPr>
          <w:ilvl w:val="0"/>
          <w:numId w:val="7"/>
        </w:numPr>
        <w:jc w:val="center"/>
        <w:rPr>
          <w:b/>
          <w:sz w:val="18"/>
          <w:szCs w:val="18"/>
        </w:rPr>
      </w:pPr>
      <w:r w:rsidRPr="0073769F">
        <w:rPr>
          <w:b/>
          <w:sz w:val="18"/>
          <w:szCs w:val="18"/>
        </w:rPr>
        <w:t>Китайско-конфуцианская цивилизация.</w:t>
      </w:r>
    </w:p>
    <w:p w:rsidR="0073769F" w:rsidRPr="00300DD4" w:rsidRDefault="0073769F" w:rsidP="0073769F">
      <w:pPr>
        <w:jc w:val="both"/>
        <w:rPr>
          <w:sz w:val="16"/>
          <w:szCs w:val="16"/>
        </w:rPr>
      </w:pPr>
      <w:r w:rsidRPr="00300DD4">
        <w:rPr>
          <w:sz w:val="16"/>
          <w:szCs w:val="16"/>
        </w:rPr>
        <w:t>Китайско-конфуцианская цивилизация, основанная на безразличии к религии как таковой с ее верой, богами, мистикой и метафизикой (даосизм и буддизм при всей их социально-идейной значимости играли все же второстепенную роль), характеризуется необычайно строгим акцентом на социальную этику и административно регламентированное поведение. Это вполне компенсировало слабость собственно религиозной основы и обеспечивало как стабильность догматическо-конформистской структуры, так и абсолютное господство социально-политической нормы над индивидуальной волей. Всемогущество политической администрации, опиравшейся на строгий социальный порядок и беспрекословное повиновение подданных, всегда было в Китае направлено на упрочение престижа централизованной власти и детально разработанного правопорядка, под давлением которого все частные интересы и тем более индивидуальные притязания отступали на задний план.</w:t>
      </w:r>
    </w:p>
    <w:p w:rsidR="0073769F" w:rsidRPr="00300DD4" w:rsidRDefault="0073769F" w:rsidP="0073769F">
      <w:pPr>
        <w:jc w:val="both"/>
        <w:rPr>
          <w:sz w:val="16"/>
          <w:szCs w:val="16"/>
        </w:rPr>
      </w:pPr>
      <w:r w:rsidRPr="00300DD4">
        <w:rPr>
          <w:sz w:val="16"/>
          <w:szCs w:val="16"/>
        </w:rPr>
        <w:t>Генеральная установка всей дальневосточной традиции - высшая ценность оптимально организованного социального бытия, фундаментом которого являются как постоянное самоусовершенствование человека, прежде всего призванного руководить обществом и государством мудреца, так и неустанное стремление всего социума во главе с общепризнанными его лидерами-мудрецами к достижению высшей внутренней гармонии. Отсюда постоянная ориентация на всестороннее культивирование этики (конфуцианские добродетели), на этически детерминированное знание и умение реализовывать его на практике, наконец, на строго формализованные и подчиненные принципу патернализма взаимоотношения между людьми (мудрые старшие заботятся о благе неразумных младших, которые беспрекословно подчиняются их воле и почитают их мудрость).</w:t>
      </w:r>
    </w:p>
    <w:p w:rsidR="0073769F" w:rsidRPr="00300DD4" w:rsidRDefault="0073769F" w:rsidP="0073769F">
      <w:pPr>
        <w:jc w:val="both"/>
        <w:rPr>
          <w:sz w:val="16"/>
          <w:szCs w:val="16"/>
        </w:rPr>
      </w:pPr>
      <w:r w:rsidRPr="00300DD4">
        <w:rPr>
          <w:sz w:val="16"/>
          <w:szCs w:val="16"/>
        </w:rPr>
        <w:t>Китайско-конфуцианская традиция осуждала тенденцию к стяжательству и материальной выгоде в ущерб высокой морали и долгу. Социальная активность индивида умело направлялась в престижное русло воспроизводства конфуцианских принципов жизни, успешное овладение которыми гарантировало авторитет, власть и процветание. Эта ориентация, опиравшаяся на предельное напряжение способностей, старание и повседневный тяжелый труд (для свободного владения иероглификой все эти качества были обязательны), в принципе оказывалась оптимальной основой для воспитания творческой активности, энергии и даже предприимчивости, т. е. тех самых качеств, которые столь нужны для частного предпринимателя. Высоко ценившаяся в Китае культура труда - как физического, так и умственного, - равно как и культ знаний и способностей, постоянного самоусовершенствования и соревновательности, могли бы при других обстоятельствах сыграть свою роль в развитии страны. Косвенно об этом свидетельствуют процветание и экономические успехи так называемых хуацяо (тех китайских эмигрантов, которые издавна селились во многих странах, прежде всего в Юго-Восточной Азии, и кое-где, как, например, в Сингапуре, в наши дни составляют этническое большинство) и, если сделать некоторые оговорки, судьба Японии, дочерней по отношению к китайской культуре, в том числе и конфуцианству. Но в самом Китае жесткость уже охарактеризованной имперской структуры ограничивала просторы для реализации экономических способностей и возможностей, оставляя открытым и высокопрестижным лишь путь к социально-политической активности в строгих рамках стабильной и тысячелетиями апробированной системы.</w:t>
      </w:r>
    </w:p>
    <w:p w:rsidR="0073769F" w:rsidRPr="00300DD4" w:rsidRDefault="0073769F" w:rsidP="0073769F">
      <w:pPr>
        <w:jc w:val="both"/>
        <w:rPr>
          <w:sz w:val="16"/>
          <w:szCs w:val="16"/>
        </w:rPr>
      </w:pPr>
      <w:r w:rsidRPr="00300DD4">
        <w:rPr>
          <w:sz w:val="16"/>
          <w:szCs w:val="16"/>
        </w:rPr>
        <w:t>Проблема социального равенства, социальной справедливости всегда была в, центре внимания конфуцианства, решавшего эту нелегкую задачу, прежде всего с помощью генерального принципа равных возможностей, провозглашенного еще самим Конфуцием. В основе его лежал неоспоримый в Китае идеал меритократии: система открывала путь наверх практически перед каждым, кто наиболее глубоко овладевал мудростью конфуцианства и мог лучше других доказать свое умение реализовывать эту мудрость в интересах системы. Однако при всем том конфуцианская структура не игнорировала отставших и непреуспевших: она гарантировала каждому достаточный минимум социальных благ при условии строгого соблюдения признанной этической нормы, сохранения порядка, беспрекословного повиновения авторитету старших. В задачу власти входило создание условий для обеспечения оптимального существования всех. Неумение справиться с этой задачей, ставившее обычно под угрозу само существование структуры (кризис, крестьянские восстания и т. п.), считалось достаточным основанием для свержения администрации и замены ее новой, которая опять-таки будет ревностно стоять на страже незыблемости структуры.</w:t>
      </w:r>
    </w:p>
    <w:p w:rsidR="00E54CF8" w:rsidRPr="00E030A6" w:rsidRDefault="00E54CF8" w:rsidP="008B5163">
      <w:pPr>
        <w:numPr>
          <w:ilvl w:val="0"/>
          <w:numId w:val="7"/>
        </w:numPr>
        <w:tabs>
          <w:tab w:val="clear" w:pos="1440"/>
          <w:tab w:val="num" w:pos="180"/>
        </w:tabs>
        <w:ind w:hanging="1260"/>
        <w:jc w:val="both"/>
        <w:rPr>
          <w:b/>
          <w:sz w:val="18"/>
          <w:szCs w:val="18"/>
        </w:rPr>
      </w:pPr>
      <w:r w:rsidRPr="00E030A6">
        <w:rPr>
          <w:b/>
          <w:sz w:val="18"/>
          <w:szCs w:val="18"/>
        </w:rPr>
        <w:t>Цивилизация античной Греции. Особенности социально-экономического развития.</w:t>
      </w:r>
    </w:p>
    <w:p w:rsidR="00E030A6" w:rsidRPr="00E030A6" w:rsidRDefault="00E030A6" w:rsidP="00E030A6">
      <w:pPr>
        <w:pStyle w:val="a3"/>
        <w:rPr>
          <w:b w:val="0"/>
          <w:snapToGrid w:val="0"/>
          <w:sz w:val="16"/>
          <w:szCs w:val="16"/>
        </w:rPr>
      </w:pPr>
      <w:r w:rsidRPr="00E030A6">
        <w:rPr>
          <w:b w:val="0"/>
          <w:sz w:val="16"/>
          <w:szCs w:val="16"/>
        </w:rPr>
        <w:t>Цивилизация на греческой земле возникала дважды. Первый раз она появляется в Ш тысячелетии до н. э. Затем следует большой разрыв во времени, вслед за которым вновь наблюдаются цивилизационные процессы. Поэтому историю культуры древней Греции принято делить на три периода. Первый период охватывает время с XXX в. до н. э. вплоть до ХII в. до н. э. Это эпоха так называемой эгейской культуры, для которой была характерна дворцовая цивилизация. В своём развитии она проходит три этапа: "ранний" (3000-2300 гг. до н. э.); "средний" (2300-1600 гг. до н. э.); "поздний" (1600-1200 гг. до н. э.). В свою очередь, вся эгейская культура делится на три локальных (региональных) типа: Критская (минойская) с центром на острове Крите; Кикладская (располагалась там, где сейчас разбросаны острова Циклады); Микенская (с центром в городе Микены, расположенном в материковой Греции). Наиболее пышных форм эгейская культура достигает на острове Крите. Её ещё называют миносская (или минойская, или крито-минойская), по имени мифического царя Миноса, основателя этой цивилизации. На рубеже XXX в. до н. э. на Балканы вторглись племена протоэллинов, предков древних греков. Очутившись в иных условиях, они вынуждены были создавать иную культуру, отражающую жизнь в условиях цивилизации. Об этой культуре свидетельствует богатая древнегреческая мифология, сочинения античных историков, писателей, поэтов, а также археологический материал, дошедший до наших дней. Второй период в развитии древнегреческой культуры охватывает время с XII в. до н. э. по VIII в. до н. э. Его нередко называют "тёмными веками", или "гомеровской Грецией". Археологические материалы свидетельствуют, что в этот период происходит резкое снижение жизненного уровня населения, материальная культура бедна. Дошедшие до нас керамические изделия грубы и примитивны, единственным их украшением подчас служит спираль - наследие микенской культуры. Изделия из металла редки. Преобладают мелкие поделки. Правда, начинают появляться и изделия из железа. Наблюдается и упадок интереса к религии, отсутствуют какие-либо следы культовой деятельности. Новые поселения создаются вне руин микенских дворцов, Возрастает мобильность населения, ещё долго не оседающего в новых городах. По сути дела, общество было отброшено глубоко назад, в эпоху "варварской" культуры с профессиональным делением населения, с возродившимися родоплеменными традициями. Лишь постепенно начинает проявляться социально-экономическая дифференциация и набирать силу цивилизационный процесс. Третий период в развитии культуры цивилизации Древней Греции охватывает время с VIII в. до н. э. и продолжается вплоть до I в. до н. э. В этом периоде различают три этапа. Первый этап (VIII-VI в. до н. э.) получил название "архаический" (первоначальный). Второй этап (V-IV в. до н. э.) называется "классический". Третий этап в развитии культуры (III-I в. до н. э.) носит название "эллинизм".  Для всего этого периода развития цивилизации были характерны: переход от "бронзы" к железу в качестве основного материала культуры. Переход от профессионального деления общества к классовому. В частности, становление общества, разделённого на основные классы - рабовладельцев и рабов, которых становилось все больше. Переход от первобытнообщинного строя с общественной собственностью на систему отношений с господством частной собственности на землю, скот, орудия труда и людей. Следует отметить, что все эти процессы происходили очень интенсивно и заняли немного времени. Поэтому не случайно, что архаический период отождествляют с культурным переворотом в Древней Греции. Процесс социально-экономического, политического и культурного развития греческого общества VIII—VI вв. до н. э. породил такое явление в древнегреческой истории, как Великая колонизация, т. е. выселение греков из городов Эгейского бассейна в многочисленные колонии (по-гречески «апойкии»), расположенные по побережью Средиземного и Черного морей. Всего было выведено несколько сотен колоний с общим населением в 1,5-2 млн. человек.</w:t>
      </w:r>
      <w:r w:rsidRPr="00E030A6">
        <w:rPr>
          <w:b w:val="0"/>
          <w:snapToGrid w:val="0"/>
          <w:sz w:val="16"/>
          <w:szCs w:val="16"/>
        </w:rPr>
        <w:t xml:space="preserve"> Причин этого движения можно назвать несколько. Интенсификация греческой экономики, развитие ремесел и торговли в рождающихся полисах требовали расширения поля деятельности: нужны были новые земли для теряющих свои наделы граждан, нужны были источники сырья, рынки сбыта для продукции ремесленных мастерских — и все это можно было найти в колониях, основанных в удобных и богатых областях Средиземноморья и Причерноморья, в окружающих их территориях, занятых местными племенами. Другой важной причиной вывода колоний был процесс классообразования и социальной дифференциации греческого общества, протекавший в VIII—VI вв. до н. э. В колониях значительно слабее ощущался груз старых родовых традиций, и потому экономика, социальные процессы, новые органы государственной власти, культура развивалась свободнее и быстрее, чем в метрополии. Многие греческие колонии, первоначально небольшие и бедные поселения, превращаются в процветающие многолюдные, богатые города с развитой экономикой, активной социально-политической и культурной жизнью. Быстрый рост колоний оказывал стимулирующее воздействие на развитие греческого общества в целом, на установление зрелых форм полисного строя. Великая греческая колонизация VIII— VI вв. до н, э., вызванная глубинными процессами общественного развития Балканской Греции, сама стала мощным фактором социально-экономического и культурного развития всего греческого мира. Знакомство колонистов с новыми странами, новыми племенами расширяло культурный кругозор греков. Необходимость строить новые города, осваивать новые территории давала мощный толчок для развития градостроительства и архитектуры, изобразительных искусств. Взаимные контакты, как со странами древней восточной культуры, так и с племенным миром Средиземноморья обогащали греческую культуру новыми идеями, новыми знаниями, послужили стимулом в развитии греческой философии и литературы.</w:t>
      </w:r>
    </w:p>
    <w:p w:rsidR="00E54CF8" w:rsidRPr="0065460D" w:rsidRDefault="00E54CF8" w:rsidP="008B5163">
      <w:pPr>
        <w:numPr>
          <w:ilvl w:val="0"/>
          <w:numId w:val="9"/>
        </w:numPr>
        <w:jc w:val="center"/>
        <w:rPr>
          <w:b/>
          <w:sz w:val="18"/>
          <w:szCs w:val="18"/>
        </w:rPr>
      </w:pPr>
      <w:r w:rsidRPr="0065460D">
        <w:rPr>
          <w:b/>
          <w:sz w:val="18"/>
          <w:szCs w:val="18"/>
        </w:rPr>
        <w:t>Цивилизация античной Греции. Особенности культурного развития.</w:t>
      </w:r>
    </w:p>
    <w:p w:rsidR="00356BAB" w:rsidRPr="00300DD4" w:rsidRDefault="00356BAB" w:rsidP="00356BAB">
      <w:pPr>
        <w:jc w:val="both"/>
        <w:rPr>
          <w:sz w:val="16"/>
          <w:szCs w:val="16"/>
        </w:rPr>
      </w:pPr>
      <w:r w:rsidRPr="00300DD4">
        <w:rPr>
          <w:sz w:val="16"/>
          <w:szCs w:val="16"/>
        </w:rPr>
        <w:t xml:space="preserve">Наследие античной Греции бесконечно богато по своему духовному содержанию, разнообразию и совершенно в своих художественных формах. Оно оказывало и оказывает и сегодня своё воздействие и на культуру других народов. Но особенно - на европейскую культуру. Наследие древних греков покоится на величайших творениях, созданных и безымянными демиургами (мастерами высокой квалификации, ремесленниками) и знаменитыми философами, учёными, писателями, поэтами. Полис - центр культуры, требует единения всех граждан и в труде, и в бою. А защищать свой город приходилось часто, правда, нередко приходилось отстаивать свои интересы у стен соседних городов. Поэтому воинская доблесть, мужество, смелость - необходимые черты культурного человека того времени. </w:t>
      </w:r>
    </w:p>
    <w:p w:rsidR="00356BAB" w:rsidRPr="00300DD4" w:rsidRDefault="00356BAB" w:rsidP="00356BAB">
      <w:pPr>
        <w:jc w:val="both"/>
        <w:rPr>
          <w:sz w:val="16"/>
          <w:szCs w:val="16"/>
        </w:rPr>
      </w:pPr>
      <w:r w:rsidRPr="00300DD4">
        <w:rPr>
          <w:sz w:val="16"/>
          <w:szCs w:val="16"/>
        </w:rPr>
        <w:t xml:space="preserve">Эллинизм - период упадка культуры. Нормы, идеалы античной Греции распространяются повсюду, где бы ни ступала нога воина Александра Македонского, повсюду, но не в самой Греции. Здесь городское хозяйство постепенно приходит в упадок, а после смерти Александра и войны его соратников между собой за раздел и передел «империи» влияние Греции сходит на нет. Очень скоро она превращается в заштатную провинцию Древнего Рима. Для этого этапа характерны настроения индивидуализма и космополитизма. Следует отметить, что в области поэзии, литературы плодотворно трудились не только мужчины: Архилох, Анакреонт, Алкиан, Мимперм и др. История донесла до нас и женские имена: Сапфо с острова Лесбос, Коринна из Танагры, Телесилла из Аргоса, Праксилла из Сикиона. </w:t>
      </w:r>
    </w:p>
    <w:p w:rsidR="00356BAB" w:rsidRPr="00300DD4" w:rsidRDefault="00356BAB" w:rsidP="00356BAB">
      <w:pPr>
        <w:jc w:val="both"/>
        <w:rPr>
          <w:sz w:val="16"/>
          <w:szCs w:val="16"/>
        </w:rPr>
      </w:pPr>
      <w:r w:rsidRPr="00300DD4">
        <w:rPr>
          <w:sz w:val="16"/>
          <w:szCs w:val="16"/>
        </w:rPr>
        <w:t>Не менее впечатляющи достижения греков в области науки. Именно им удалось впервые создать теоретическую науку.</w:t>
      </w:r>
    </w:p>
    <w:p w:rsidR="00356BAB" w:rsidRPr="00300DD4" w:rsidRDefault="00356BAB" w:rsidP="00356BAB">
      <w:pPr>
        <w:jc w:val="both"/>
        <w:rPr>
          <w:sz w:val="16"/>
          <w:szCs w:val="16"/>
        </w:rPr>
      </w:pPr>
      <w:r w:rsidRPr="00300DD4">
        <w:rPr>
          <w:sz w:val="16"/>
          <w:szCs w:val="16"/>
        </w:rPr>
        <w:t>Для научного познания характерно наличие особого метода познания. Он включает в себя ряд положений:</w:t>
      </w:r>
    </w:p>
    <w:p w:rsidR="00356BAB" w:rsidRPr="00300DD4" w:rsidRDefault="00356BAB" w:rsidP="00356BAB">
      <w:pPr>
        <w:jc w:val="both"/>
        <w:rPr>
          <w:sz w:val="16"/>
          <w:szCs w:val="16"/>
        </w:rPr>
      </w:pPr>
      <w:r w:rsidRPr="00300DD4">
        <w:rPr>
          <w:sz w:val="16"/>
          <w:szCs w:val="16"/>
        </w:rPr>
        <w:t>1. Явления и в обществе, и в природе должны наблюдаться. (Принцип наблюдаемости)</w:t>
      </w:r>
    </w:p>
    <w:p w:rsidR="00356BAB" w:rsidRPr="00300DD4" w:rsidRDefault="00356BAB" w:rsidP="00356BAB">
      <w:pPr>
        <w:jc w:val="both"/>
        <w:rPr>
          <w:sz w:val="16"/>
          <w:szCs w:val="16"/>
        </w:rPr>
      </w:pPr>
      <w:r w:rsidRPr="00300DD4">
        <w:rPr>
          <w:sz w:val="16"/>
          <w:szCs w:val="16"/>
        </w:rPr>
        <w:t>2. Выдвигается предположение, какие процессы, недоступные непосредственному наблюдателю, вызывают наблюдаемое явление. (Принцип выдвижения гипотез)</w:t>
      </w:r>
    </w:p>
    <w:p w:rsidR="00356BAB" w:rsidRPr="00300DD4" w:rsidRDefault="00356BAB" w:rsidP="00356BAB">
      <w:pPr>
        <w:jc w:val="both"/>
        <w:rPr>
          <w:sz w:val="16"/>
          <w:szCs w:val="16"/>
        </w:rPr>
      </w:pPr>
      <w:r w:rsidRPr="00300DD4">
        <w:rPr>
          <w:sz w:val="16"/>
          <w:szCs w:val="16"/>
        </w:rPr>
        <w:t>3. Из предполагаемых (гипотетических) причин выводятся гипотетические (вероятностные) следствия (Принцип дедукции), которые могут быть проверены на опыте, в практике, в эксперименте.</w:t>
      </w:r>
    </w:p>
    <w:p w:rsidR="00356BAB" w:rsidRPr="00300DD4" w:rsidRDefault="00356BAB" w:rsidP="00356BAB">
      <w:pPr>
        <w:jc w:val="both"/>
        <w:rPr>
          <w:sz w:val="16"/>
          <w:szCs w:val="16"/>
        </w:rPr>
      </w:pPr>
      <w:r w:rsidRPr="00300DD4">
        <w:rPr>
          <w:sz w:val="16"/>
          <w:szCs w:val="16"/>
        </w:rPr>
        <w:t>Все эти три метода были заложены ещё в науке, возникшей в древних цивилизациях. В Древней Греции вводится четвёртый элемент - проверка, доказательство гипотез, осуществляемая рациональными, логическими рассуждениями.</w:t>
      </w:r>
    </w:p>
    <w:p w:rsidR="00356BAB" w:rsidRPr="00300DD4" w:rsidRDefault="00356BAB" w:rsidP="00356BAB">
      <w:pPr>
        <w:jc w:val="both"/>
        <w:rPr>
          <w:sz w:val="16"/>
          <w:szCs w:val="16"/>
        </w:rPr>
      </w:pPr>
      <w:r w:rsidRPr="00300DD4">
        <w:rPr>
          <w:sz w:val="16"/>
          <w:szCs w:val="16"/>
        </w:rPr>
        <w:t>Не менее важны достижения античности в области архитектуры. Хотя архитектурное дело ценилось меньше, чем занятия абстрактными видами умственного труда - философией, математикой, тем не менее архитектура позволяла претворить в камень те эстетические идеалы, которые разрабатывались мыслителями, и рассматривалась как необходимая и почётная деятельность.</w:t>
      </w:r>
    </w:p>
    <w:p w:rsidR="00356BAB" w:rsidRPr="00300DD4" w:rsidRDefault="00356BAB" w:rsidP="00356BAB">
      <w:pPr>
        <w:jc w:val="both"/>
        <w:rPr>
          <w:sz w:val="16"/>
          <w:szCs w:val="16"/>
        </w:rPr>
      </w:pPr>
      <w:r w:rsidRPr="00300DD4">
        <w:rPr>
          <w:sz w:val="16"/>
          <w:szCs w:val="16"/>
        </w:rPr>
        <w:t xml:space="preserve">Для Древней Греции характерно раннее складывание различных стилей: дорического, ионического и коринфского. </w:t>
      </w:r>
    </w:p>
    <w:p w:rsidR="00356BAB" w:rsidRPr="00300DD4" w:rsidRDefault="00356BAB" w:rsidP="00356BAB">
      <w:pPr>
        <w:jc w:val="both"/>
        <w:rPr>
          <w:sz w:val="16"/>
          <w:szCs w:val="16"/>
        </w:rPr>
      </w:pPr>
      <w:r w:rsidRPr="00300DD4">
        <w:rPr>
          <w:sz w:val="16"/>
          <w:szCs w:val="16"/>
        </w:rPr>
        <w:t xml:space="preserve">Другим, не менее замечательным достижением культуры античной Греции, являлся театр. Театр берёт своё начало от ритуалов, а затем и религиозных представлений, «мистерий». В Греции во время Великих Дионисий ставились постановки, изображающие смерть и Воскресение Диониса. Поскольку пьеса предназначалась Богу, она не повторялась, а для каждого празднества писалась заново. Непременными «участниками» представления были сатиры, козлоногие люди, спутники Диониса. Источником сюжетов для греческого театра были мифы. Герои трагедий - герои мифов. В комедийном жанре сочиняли пьесы: Аристофан («Ахарнане», поставлена в </w:t>
      </w:r>
      <w:smartTag w:uri="urn:schemas-microsoft-com:office:smarttags" w:element="metricconverter">
        <w:smartTagPr>
          <w:attr w:name="ProductID" w:val="425 г"/>
        </w:smartTagPr>
        <w:r w:rsidRPr="00300DD4">
          <w:rPr>
            <w:sz w:val="16"/>
            <w:szCs w:val="16"/>
          </w:rPr>
          <w:t>425 г</w:t>
        </w:r>
      </w:smartTag>
      <w:r w:rsidRPr="00300DD4">
        <w:rPr>
          <w:sz w:val="16"/>
          <w:szCs w:val="16"/>
        </w:rPr>
        <w:t xml:space="preserve">. до н. э.), Эвполид («Демос»), Кратин («Законы») и др. Комедия означает «песню комоса», то есть праздничного деревенского шествия. Для комедии характерно соединение песен с весёлыми сценами. Иногда в комедии присутствовали непристойности, фаллические шутки. Всё это соединялось с политической сатирой. Комедии направляли свои нападки против демократических группировок. Прошлое, связанное с управлением тиранов, приукрашивалось и восхвалялось. Вершины своего развития культура достигает в представлениях о человеке, о том идеале, к которому стремится сам человек и поощряет его стремления общество. Для античной Греции этот идеал культурного человека был сформирован Аристотелем в его «Никомаховой этике». Аристотель выводит идеал человека «по праву гордого», это тот, кто считает себя достойным великого, будучи того достойным. Этот человек, по мысли Аристотеля, должен иметь определённые физические данные, прежде всего высокий рост, ведь «красота бывает в большом теле, а малорослые изящны и хорошо сложены, но не прекрасны». </w:t>
      </w:r>
    </w:p>
    <w:p w:rsidR="00E54CF8" w:rsidRPr="00236B91" w:rsidRDefault="00E54CF8" w:rsidP="008B5163">
      <w:pPr>
        <w:numPr>
          <w:ilvl w:val="0"/>
          <w:numId w:val="11"/>
        </w:numPr>
        <w:jc w:val="center"/>
        <w:rPr>
          <w:b/>
          <w:sz w:val="18"/>
          <w:szCs w:val="18"/>
        </w:rPr>
      </w:pPr>
      <w:r w:rsidRPr="00236B91">
        <w:rPr>
          <w:b/>
          <w:sz w:val="18"/>
          <w:szCs w:val="18"/>
        </w:rPr>
        <w:t>Античный полис и его роль в развитии античной цивилизации.</w:t>
      </w:r>
    </w:p>
    <w:p w:rsidR="00FA374B" w:rsidRPr="00236B91" w:rsidRDefault="000C11DD" w:rsidP="000C11DD">
      <w:pPr>
        <w:jc w:val="both"/>
        <w:rPr>
          <w:sz w:val="16"/>
          <w:szCs w:val="16"/>
          <w:highlight w:val="red"/>
        </w:rPr>
      </w:pPr>
      <w:r w:rsidRPr="00236B91">
        <w:rPr>
          <w:sz w:val="16"/>
          <w:szCs w:val="16"/>
        </w:rPr>
        <w:t>Полис - это город-государство, занимающее, как правило, небольшую территорию, имеющее административный центр, храм, крепостное укрепление, расположенное на вершине горы, т.е. акрополь, или "верхний город". К нему примыкали земледельческие и ремесленные поселения. Это - суверенное, самообеспечивающееся объединение, например Афинский, Милетский, Римский и др. полисы. Характер полиса определялся тем, в чьих руках находилась власть. В Древней Греции архаического периода долгое время у власти были аристократы, родовая знать. Власть могли захватить тираны, т.е. единоличные правители, выбранные народом. Эта форма власти называлась тиранией. Были олигархические полисы, где власть принадлежала группе наиболее богатых и знатных людей - олигархам. В VI веке до н.э. сначала в Афинах, потом и в других полисах устанавливается демократия, т.е. власть народа, явившаяся несомненным изобретением греков, их вкладом в политическую мировую культуру. Рим царского (раннего) периода (VII-V вв. до н.э.) предстает как типичный для античности город-государство с народным собранием, советом старейшин (сенатом). Важнейшими делами общины ведал сенат, состоявший из глав старейших коренных родов. Римские цари, избираемые пожизненно народным собранием, отличались от восточных владык. Их власть ограничивал сенат. В римской аристократической республике (V-I вв. до н.э.) важнейшими делами общины также ведал совет старейшин, в народном собрании ведущую роль играли патриции. Демократический полис - единый коллектив равноправных свободных граждан, совпадающтй с коллективом частных земельных собственников, сложившийся в Древней Греции. Кто является ойкономом (владельцем земли, домохозяином), тот становится гражданином (политесом). Субъектом власти демократического полиса является народ. В древнеримском государстве владение землей обусловлено принадлежностью к римскому гражданству, достаточно замкнутому и ограниченному, потому обладавшему особой ценностью. Главным органом управления демократического полиса было Народное собрание, на котором решались наиболее важные социальные проблемы, избирались правители и должностные лица, а каждый гражданин являлся непосредственным участником общественной жизни. Римская аристократическая республика представляла собой военную демократию, поскольку в общественной жизни принимали участие только мужчины-воины - представители богатых, старейших знатных родов. В античных полисах не было сакрализации власти, подобной государствам Древнего Востока (например, в Египте фараон почитался как живой Бог). Правитель демократического полиса (архонт), в Риме царь, консул избирались, следовательно, могли быть смещены. Политическая организация совпадает с военной, поскольку граждане формируют вооруженную силу полиса: фаланги в Греции, центурии (сотни) в Риме. Право голоса в демократическом полисе имели все свободные граждане. Но античная демократия носила ограниченный характер. Во-первых, это демократия раннеклассового, рабовладельческого государства, где раб лишался всяких гражданских прав. Во-вторых, прав лишались женщины; в-третьих, не имели прав переселенцы из других областей (полисов), называемые в Греции метеками, из римских провинций. Право быть избранным в органы управления также имели не все свободные граждане, а только мужчины, достигшие 20-летнего возраста, принадлежащие к первым трем классам, т.е. примерно 28% населения полиса. Малоимущие (феты) имели право только участвовать в собрании граждан. Не меньше ограничений было в Древнем Риме, где равенство юридическое (равенство перед законом) не подкреплялось политическим и социальным равенством. Основную роль в политической жизни играли, как уже говорилось, мужчины-воины. Равноправие частных собственников обеспечивалось законом, а не обычаем, обычным правом. Первым шагом была фиксация уже существующих в общественной практике правовых норм. Это ограничило право сильного, т.е. власть родовой знати. Каждый гражданин должен подчиняться специально разработанным нормам. Реформы Солона, Клисфена в Древней Греции завершили становление политической организации, основанной на концепции народного суверенитета, примата закона. Закон призван защищать права каждого свободного гражданина развивать способности, участвовать в политической жизни. Без суда никто не может быть заключен в тюрьму, изгнан, предан смертной казни. Несмотря на ограниченность древнегреческой демократии, это было открытием в политической культуре, одним из факторов формирования дихотомии (деление на две части, их противопоставление) Восток - Запад. В рамках рабовладельческого полиса, полисной ценностной системы складывается и культурная специфика, которая обретает свои особенности на греческой и римской почве.</w:t>
      </w:r>
      <w:r w:rsidR="00555AED" w:rsidRPr="00236B91">
        <w:rPr>
          <w:sz w:val="16"/>
          <w:szCs w:val="16"/>
        </w:rPr>
        <w:t xml:space="preserve"> </w:t>
      </w:r>
      <w:r w:rsidR="00236B91" w:rsidRPr="00236B91">
        <w:rPr>
          <w:sz w:val="16"/>
          <w:szCs w:val="16"/>
        </w:rPr>
        <w:t>Переход к полисной организации общества, по мнению ряда древнегреческих и древнеримских авторов, произошел путем заключения людьми договора об установлении определенных отношений в рамках единой политико-правовой системы</w:t>
      </w:r>
      <w:r w:rsidR="00236B91">
        <w:rPr>
          <w:sz w:val="16"/>
          <w:szCs w:val="16"/>
        </w:rPr>
        <w:t xml:space="preserve">. </w:t>
      </w:r>
      <w:r w:rsidR="00236B91" w:rsidRPr="00236B91">
        <w:rPr>
          <w:sz w:val="16"/>
          <w:szCs w:val="16"/>
        </w:rPr>
        <w:t>В указанный период закладываются идейно-теоретические предпосылки двух основных направлений в рассмотрении проблемы соотношения общества и государства. В первом варианте государство представляется органом, необходимым обществу для защиты субъективных прав и свобод, которыми обладают его рядовые члены (эти взгляды впоследствии послужили основой для возникновения и развития либеральной концепции соотношения государства и общества); второй же вариант, напротив, характеризует государство как механизм ограничения индивидуальных волеизъявлений силой закона.</w:t>
      </w:r>
    </w:p>
    <w:p w:rsidR="00E54CF8" w:rsidRPr="00CF1450" w:rsidRDefault="00E54CF8" w:rsidP="008B5163">
      <w:pPr>
        <w:numPr>
          <w:ilvl w:val="0"/>
          <w:numId w:val="13"/>
        </w:numPr>
        <w:jc w:val="center"/>
        <w:rPr>
          <w:b/>
          <w:sz w:val="18"/>
          <w:szCs w:val="18"/>
        </w:rPr>
      </w:pPr>
      <w:r w:rsidRPr="00CF1450">
        <w:rPr>
          <w:b/>
          <w:sz w:val="18"/>
          <w:szCs w:val="18"/>
        </w:rPr>
        <w:t>Эволюция античного полиса.</w:t>
      </w:r>
    </w:p>
    <w:p w:rsidR="00F36527" w:rsidRPr="00CF1450" w:rsidRDefault="00F36527" w:rsidP="00CF1450">
      <w:pPr>
        <w:shd w:val="clear" w:color="auto" w:fill="FFFFFF"/>
        <w:jc w:val="both"/>
        <w:rPr>
          <w:rFonts w:ascii="Arial" w:hAnsi="Arial"/>
          <w:sz w:val="16"/>
          <w:szCs w:val="16"/>
        </w:rPr>
      </w:pPr>
      <w:r w:rsidRPr="00CF1450">
        <w:rPr>
          <w:color w:val="000000"/>
          <w:sz w:val="16"/>
          <w:szCs w:val="16"/>
        </w:rPr>
        <w:t xml:space="preserve">Полисы достигли своего расцвета на рубеже </w:t>
      </w:r>
      <w:r w:rsidRPr="00CF1450">
        <w:rPr>
          <w:color w:val="000000"/>
          <w:sz w:val="16"/>
          <w:szCs w:val="16"/>
          <w:lang w:val="en-US"/>
        </w:rPr>
        <w:t>VI</w:t>
      </w:r>
      <w:r w:rsidRPr="00CF1450">
        <w:rPr>
          <w:color w:val="000000"/>
          <w:sz w:val="16"/>
          <w:szCs w:val="16"/>
        </w:rPr>
        <w:t xml:space="preserve">— </w:t>
      </w:r>
      <w:r w:rsidRPr="00CF1450">
        <w:rPr>
          <w:color w:val="000000"/>
          <w:sz w:val="16"/>
          <w:szCs w:val="16"/>
          <w:lang w:val="en-US"/>
        </w:rPr>
        <w:t>V</w:t>
      </w:r>
      <w:r w:rsidRPr="00CF1450">
        <w:rPr>
          <w:color w:val="000000"/>
          <w:sz w:val="16"/>
          <w:szCs w:val="16"/>
        </w:rPr>
        <w:t xml:space="preserve"> вв. до н. э. К этому времени Греция представляла собой множество отдельных небольших городов-государств, которые то воевали между собой, то заключали союзы. Государство, выраставшее из общины, ею же ограничивалось, т. е. имело довольно узкие рамки. На протяжении всего своего существования Древняя Греция не знала единой централизованной власти, хотя попытки установить ее были. Относительно устойчивые и крупные объединения полисов возникли во время войн с Персией. Их возглавили два самых могущественных полиса — Афины и Спарта, образовавшие </w:t>
      </w:r>
      <w:r w:rsidRPr="00CF1450">
        <w:rPr>
          <w:i/>
          <w:iCs/>
          <w:color w:val="000000"/>
          <w:sz w:val="16"/>
          <w:szCs w:val="16"/>
        </w:rPr>
        <w:t xml:space="preserve">два центра древнегреческой цивилизации, </w:t>
      </w:r>
      <w:r w:rsidRPr="00CF1450">
        <w:rPr>
          <w:color w:val="000000"/>
          <w:sz w:val="16"/>
          <w:szCs w:val="16"/>
        </w:rPr>
        <w:t>причем каждый из них развивался особым путем. История Афин — это прежде всего история становления и победы античной демократии, в то время как Спарту принято считать милитаристским, даже «полицейским», крайне консервативным государством. Соперничество этих двух полисов привело к многолетним гражданским войнам, разрушавшим изнутри древнегреческую цивилизацию.</w:t>
      </w:r>
    </w:p>
    <w:p w:rsidR="00F36527" w:rsidRPr="00CF1450" w:rsidRDefault="00F36527" w:rsidP="00CF1450">
      <w:pPr>
        <w:shd w:val="clear" w:color="auto" w:fill="FFFFFF"/>
        <w:jc w:val="both"/>
        <w:rPr>
          <w:rFonts w:ascii="Arial" w:hAnsi="Arial"/>
          <w:sz w:val="16"/>
          <w:szCs w:val="16"/>
        </w:rPr>
      </w:pPr>
      <w:r w:rsidRPr="00CF1450">
        <w:rPr>
          <w:color w:val="000000"/>
          <w:sz w:val="16"/>
          <w:szCs w:val="16"/>
        </w:rPr>
        <w:t>Афины были главным городом Аттики — области, расположенной на юге Балканского полуострова. Население Аттики постепенно объединялось вокруг Афин. Эта область была богата полезными ископаемыми (глиной, мрамором, серебром), но земледелием можно было заниматься лишь в небольших и немногочисленных долинах.</w:t>
      </w:r>
      <w:r w:rsidR="00CF1450" w:rsidRPr="00CF1450">
        <w:rPr>
          <w:color w:val="000000"/>
          <w:sz w:val="16"/>
          <w:szCs w:val="16"/>
        </w:rPr>
        <w:t xml:space="preserve"> </w:t>
      </w:r>
      <w:r w:rsidRPr="00CF1450">
        <w:rPr>
          <w:color w:val="000000"/>
          <w:sz w:val="16"/>
          <w:szCs w:val="16"/>
        </w:rPr>
        <w:t xml:space="preserve">Главными источниками силы и богатства этого полиса были торговля и кораблестроение. Крупный портовый город быстро превратился в экономический, торговый и культурный центр. Афиняне, создав самый мощный в Элладе флот, активно вели торговлю с колониями, перепродавали полученные товары другим полисам. В Афинах процветали науки и искусства, огромные средства затрачивались на градостроительство. В </w:t>
      </w:r>
      <w:r w:rsidRPr="00CF1450">
        <w:rPr>
          <w:color w:val="000000"/>
          <w:sz w:val="16"/>
          <w:szCs w:val="16"/>
          <w:lang w:val="en-US"/>
        </w:rPr>
        <w:t>V</w:t>
      </w:r>
      <w:r w:rsidRPr="00CF1450">
        <w:rPr>
          <w:color w:val="000000"/>
          <w:sz w:val="16"/>
          <w:szCs w:val="16"/>
        </w:rPr>
        <w:t xml:space="preserve"> в. стал воздвигаться Акрополь — вершина древнегреческой архитектуры, центром которого был знаменитый</w:t>
      </w:r>
      <w:r w:rsidR="00CF1450" w:rsidRPr="00CF1450">
        <w:rPr>
          <w:color w:val="000000"/>
          <w:sz w:val="16"/>
          <w:szCs w:val="16"/>
        </w:rPr>
        <w:t xml:space="preserve"> </w:t>
      </w:r>
      <w:r w:rsidRPr="00CF1450">
        <w:rPr>
          <w:color w:val="000000"/>
          <w:sz w:val="16"/>
          <w:szCs w:val="16"/>
        </w:rPr>
        <w:t>храм Парфенон, посвященный Афине, покровительнице города.</w:t>
      </w:r>
      <w:r w:rsidR="00CF1450" w:rsidRPr="00CF1450">
        <w:rPr>
          <w:color w:val="000000"/>
          <w:sz w:val="16"/>
          <w:szCs w:val="16"/>
        </w:rPr>
        <w:t xml:space="preserve"> </w:t>
      </w:r>
      <w:r w:rsidRPr="00CF1450">
        <w:rPr>
          <w:color w:val="000000"/>
          <w:sz w:val="16"/>
          <w:szCs w:val="16"/>
        </w:rPr>
        <w:t>Политическая жизнь полиса развивалась по пути демократизации, через острую борьбу с родовой знатью. Политические права граждан зависели теперь не от родовитости, а от имущественного положения. Самые бедные могли только избирать членов народного собрания, но не быть избранными. На зажиточных людей, обладавших полным объемом прав, были возложены довольно тяжелые, требующие больших расходов обязанности: они должны были строить суда, устраивать общественные праздники и зрелища. Окончательно афинская демократия сложилась к середине У</w:t>
      </w:r>
      <w:r w:rsidR="00CF1450" w:rsidRPr="00CF1450">
        <w:rPr>
          <w:color w:val="000000"/>
          <w:sz w:val="16"/>
          <w:szCs w:val="16"/>
        </w:rPr>
        <w:t xml:space="preserve"> </w:t>
      </w:r>
      <w:r w:rsidRPr="00CF1450">
        <w:rPr>
          <w:color w:val="000000"/>
          <w:sz w:val="16"/>
          <w:szCs w:val="16"/>
        </w:rPr>
        <w:t>в. до н. э</w:t>
      </w:r>
    </w:p>
    <w:p w:rsidR="00F36527" w:rsidRPr="00CF1450" w:rsidRDefault="00F36527" w:rsidP="00CF1450">
      <w:pPr>
        <w:shd w:val="clear" w:color="auto" w:fill="FFFFFF"/>
        <w:jc w:val="both"/>
        <w:rPr>
          <w:rFonts w:ascii="Arial" w:hAnsi="Arial"/>
          <w:sz w:val="16"/>
          <w:szCs w:val="16"/>
        </w:rPr>
      </w:pPr>
      <w:r w:rsidRPr="00CF1450">
        <w:rPr>
          <w:b/>
          <w:bCs/>
          <w:color w:val="000000"/>
          <w:sz w:val="16"/>
          <w:szCs w:val="16"/>
        </w:rPr>
        <w:t>Спарта</w:t>
      </w:r>
      <w:r w:rsidR="00CF1450" w:rsidRPr="00CF1450">
        <w:rPr>
          <w:b/>
          <w:bCs/>
          <w:color w:val="000000"/>
          <w:sz w:val="16"/>
          <w:szCs w:val="16"/>
        </w:rPr>
        <w:t xml:space="preserve">. </w:t>
      </w:r>
      <w:r w:rsidRPr="00CF1450">
        <w:rPr>
          <w:color w:val="000000"/>
          <w:sz w:val="16"/>
          <w:szCs w:val="16"/>
        </w:rPr>
        <w:t>Этот полис располагался на юге Пелопоннесского полуострова, в плодородной долине реки Эврот.</w:t>
      </w:r>
      <w:r w:rsidR="00CF1450" w:rsidRPr="00CF1450">
        <w:rPr>
          <w:color w:val="000000"/>
          <w:sz w:val="16"/>
          <w:szCs w:val="16"/>
        </w:rPr>
        <w:t xml:space="preserve"> </w:t>
      </w:r>
      <w:r w:rsidRPr="00CF1450">
        <w:rPr>
          <w:color w:val="000000"/>
          <w:sz w:val="16"/>
          <w:szCs w:val="16"/>
        </w:rPr>
        <w:t xml:space="preserve">Спартанское государство образовалось приблизительно к </w:t>
      </w:r>
      <w:r w:rsidRPr="00CF1450">
        <w:rPr>
          <w:color w:val="000000"/>
          <w:sz w:val="16"/>
          <w:szCs w:val="16"/>
          <w:lang w:val="en-US"/>
        </w:rPr>
        <w:t>IX</w:t>
      </w:r>
      <w:r w:rsidRPr="00CF1450">
        <w:rPr>
          <w:color w:val="000000"/>
          <w:sz w:val="16"/>
          <w:szCs w:val="16"/>
        </w:rPr>
        <w:t xml:space="preserve"> в. до н. э. и сначала состояло из пяти поселений греков-дорийцев. Дальнейшая жизнь полиса протекала в непрерывных войнах с соседними общинами. Спартанцы захватывали их земли, скот, а население превращали в </w:t>
      </w:r>
      <w:r w:rsidRPr="00CF1450">
        <w:rPr>
          <w:i/>
          <w:iCs/>
          <w:color w:val="000000"/>
          <w:sz w:val="16"/>
          <w:szCs w:val="16"/>
        </w:rPr>
        <w:t xml:space="preserve">рабов-илотов. </w:t>
      </w:r>
      <w:r w:rsidRPr="00CF1450">
        <w:rPr>
          <w:color w:val="000000"/>
          <w:sz w:val="16"/>
          <w:szCs w:val="16"/>
        </w:rPr>
        <w:t xml:space="preserve">Кроме илотов на спартанцев работали также </w:t>
      </w:r>
      <w:r w:rsidRPr="00CF1450">
        <w:rPr>
          <w:i/>
          <w:iCs/>
          <w:color w:val="000000"/>
          <w:sz w:val="16"/>
          <w:szCs w:val="16"/>
        </w:rPr>
        <w:t xml:space="preserve">периэки </w:t>
      </w:r>
      <w:r w:rsidRPr="00CF1450">
        <w:rPr>
          <w:color w:val="000000"/>
          <w:sz w:val="16"/>
          <w:szCs w:val="16"/>
        </w:rPr>
        <w:t xml:space="preserve">(живущие в округе, т. е. неспартанцы), которые были лично свободны, но платили дань. </w:t>
      </w:r>
      <w:r w:rsidR="00CF1450" w:rsidRPr="00CF1450">
        <w:rPr>
          <w:color w:val="000000"/>
          <w:sz w:val="16"/>
          <w:szCs w:val="16"/>
        </w:rPr>
        <w:t>В</w:t>
      </w:r>
      <w:r w:rsidRPr="00CF1450">
        <w:rPr>
          <w:color w:val="000000"/>
          <w:sz w:val="16"/>
          <w:szCs w:val="16"/>
        </w:rPr>
        <w:t>ся жизнь в Спарте строилась на основе древнейших законов, введенных легендарным царем Ликургом.</w:t>
      </w:r>
      <w:r w:rsidR="00CF1450" w:rsidRPr="00CF1450">
        <w:rPr>
          <w:color w:val="000000"/>
          <w:sz w:val="16"/>
          <w:szCs w:val="16"/>
        </w:rPr>
        <w:t xml:space="preserve"> </w:t>
      </w:r>
      <w:r w:rsidRPr="00CF1450">
        <w:rPr>
          <w:color w:val="000000"/>
          <w:sz w:val="16"/>
          <w:szCs w:val="16"/>
        </w:rPr>
        <w:t>Сами спартанцы (полноправные жители Спарты) были только воинами. Никто из них не занимался производительным трудом: поля спартанцев возделывали илоты. Вести торговлю могли только периэки, для спартанцев это занятие было запрещено, как и ремесло. В результате Спарта оставалась земледельческим полисом с замкнутой экономикой, в котором не могли развиться товарно-денежные отношения.</w:t>
      </w:r>
      <w:r w:rsidR="00CF1450" w:rsidRPr="00CF1450">
        <w:rPr>
          <w:color w:val="000000"/>
          <w:sz w:val="16"/>
          <w:szCs w:val="16"/>
        </w:rPr>
        <w:t xml:space="preserve"> </w:t>
      </w:r>
      <w:r w:rsidRPr="00CF1450">
        <w:rPr>
          <w:color w:val="000000"/>
          <w:sz w:val="16"/>
          <w:szCs w:val="16"/>
        </w:rPr>
        <w:t xml:space="preserve">В Спарте сохранялись элементы жизни архаической родовой общины. </w:t>
      </w:r>
      <w:r w:rsidRPr="00CF1450">
        <w:rPr>
          <w:i/>
          <w:iCs/>
          <w:color w:val="000000"/>
          <w:sz w:val="16"/>
          <w:szCs w:val="16"/>
        </w:rPr>
        <w:t xml:space="preserve">В полисе не допускалась частная собственность на землю. </w:t>
      </w:r>
      <w:r w:rsidRPr="00CF1450">
        <w:rPr>
          <w:color w:val="000000"/>
          <w:sz w:val="16"/>
          <w:szCs w:val="16"/>
        </w:rPr>
        <w:t xml:space="preserve">Земля была поделена на равные участки, которые считались собственностью общины и не подлежали продаже. Кроме того, в полисе господствовал принцип </w:t>
      </w:r>
      <w:r w:rsidRPr="00CF1450">
        <w:rPr>
          <w:i/>
          <w:iCs/>
          <w:color w:val="000000"/>
          <w:sz w:val="16"/>
          <w:szCs w:val="16"/>
        </w:rPr>
        <w:t xml:space="preserve">уравнительности, </w:t>
      </w:r>
      <w:r w:rsidRPr="00CF1450">
        <w:rPr>
          <w:color w:val="000000"/>
          <w:sz w:val="16"/>
          <w:szCs w:val="16"/>
        </w:rPr>
        <w:t>что было предметом гордости спартанцев, называвших себя «общиной равных».</w:t>
      </w:r>
      <w:r w:rsidR="00CF1450" w:rsidRPr="00CF1450">
        <w:rPr>
          <w:color w:val="000000"/>
          <w:sz w:val="16"/>
          <w:szCs w:val="16"/>
        </w:rPr>
        <w:t xml:space="preserve"> </w:t>
      </w:r>
      <w:r w:rsidRPr="00CF1450">
        <w:rPr>
          <w:color w:val="000000"/>
          <w:sz w:val="16"/>
          <w:szCs w:val="16"/>
        </w:rPr>
        <w:t>Спартанцы обитали в одинаковых скромных жилищах, носили одинаковую простую одежду, лишенную украшений, золотые и серебряные монеты были изъяты из обращения — вместо них имели хождение железные бруски. Младенцев с физическими недостатками уничтожали. Мальчики с 7 до 20 лет получали довольно суровое общественное воспитание. Строго регламентированная жизнь Спарты напоминала казарму. Целям военизированного государства соответствовал</w:t>
      </w:r>
      <w:r w:rsidR="00CF1450" w:rsidRPr="00CF1450">
        <w:rPr>
          <w:color w:val="000000"/>
          <w:sz w:val="16"/>
          <w:szCs w:val="16"/>
        </w:rPr>
        <w:t xml:space="preserve"> </w:t>
      </w:r>
      <w:r w:rsidRPr="00CF1450">
        <w:rPr>
          <w:color w:val="000000"/>
          <w:sz w:val="16"/>
          <w:szCs w:val="16"/>
        </w:rPr>
        <w:t xml:space="preserve">и государственный строй Спарты. </w:t>
      </w:r>
      <w:r w:rsidR="00CF1450" w:rsidRPr="00CF1450">
        <w:rPr>
          <w:color w:val="000000"/>
          <w:sz w:val="16"/>
          <w:szCs w:val="16"/>
        </w:rPr>
        <w:t>Э</w:t>
      </w:r>
      <w:r w:rsidRPr="00CF1450">
        <w:rPr>
          <w:color w:val="000000"/>
          <w:sz w:val="16"/>
          <w:szCs w:val="16"/>
        </w:rPr>
        <w:t>лементы демократии не получили развития в Спарте: народное собрание, хотя и считалось формально высшим органом, не имело большого влияния на политическую жизнь. Неизменность строя и архаичность обычаев поддерживались и за счет строгой изоляции от других государств. Силы Афин и Спарты особенно окрепли в эпоху войн с Персией. В то время как многие города-государства Греции покорялись завоевателям, эти два полиса</w:t>
      </w:r>
      <w:r w:rsidR="00CF1450" w:rsidRPr="00CF1450">
        <w:rPr>
          <w:color w:val="000000"/>
          <w:sz w:val="16"/>
          <w:szCs w:val="16"/>
        </w:rPr>
        <w:t xml:space="preserve"> </w:t>
      </w:r>
      <w:r w:rsidRPr="00CF1450">
        <w:rPr>
          <w:color w:val="000000"/>
          <w:sz w:val="16"/>
          <w:szCs w:val="16"/>
        </w:rPr>
        <w:t>возглавили борьбу с казавшейся непобедимой армией царя Ксеркса и отстояли независимость страны.</w:t>
      </w:r>
      <w:r w:rsidR="00CF1450" w:rsidRPr="00CF1450">
        <w:rPr>
          <w:color w:val="000000"/>
          <w:sz w:val="16"/>
          <w:szCs w:val="16"/>
        </w:rPr>
        <w:t xml:space="preserve"> </w:t>
      </w:r>
      <w:r w:rsidRPr="00CF1450">
        <w:rPr>
          <w:color w:val="000000"/>
          <w:sz w:val="16"/>
          <w:szCs w:val="16"/>
        </w:rPr>
        <w:t xml:space="preserve">В </w:t>
      </w:r>
      <w:smartTag w:uri="urn:schemas-microsoft-com:office:smarttags" w:element="metricconverter">
        <w:smartTagPr>
          <w:attr w:name="ProductID" w:val="478 г"/>
        </w:smartTagPr>
        <w:r w:rsidRPr="00CF1450">
          <w:rPr>
            <w:color w:val="000000"/>
            <w:sz w:val="16"/>
            <w:szCs w:val="16"/>
          </w:rPr>
          <w:t>478 г</w:t>
        </w:r>
      </w:smartTag>
      <w:r w:rsidRPr="00CF1450">
        <w:rPr>
          <w:color w:val="000000"/>
          <w:sz w:val="16"/>
          <w:szCs w:val="16"/>
        </w:rPr>
        <w:t xml:space="preserve">. Афины образовали </w:t>
      </w:r>
      <w:r w:rsidRPr="00CF1450">
        <w:rPr>
          <w:i/>
          <w:iCs/>
          <w:color w:val="000000"/>
          <w:sz w:val="16"/>
          <w:szCs w:val="16"/>
        </w:rPr>
        <w:t xml:space="preserve">Делосский морской союз </w:t>
      </w:r>
      <w:r w:rsidRPr="00CF1450">
        <w:rPr>
          <w:color w:val="000000"/>
          <w:sz w:val="16"/>
          <w:szCs w:val="16"/>
        </w:rPr>
        <w:t xml:space="preserve">равноправных полисов, который вскоре превратился в </w:t>
      </w:r>
      <w:r w:rsidRPr="00CF1450">
        <w:rPr>
          <w:i/>
          <w:iCs/>
          <w:color w:val="000000"/>
          <w:sz w:val="16"/>
          <w:szCs w:val="16"/>
        </w:rPr>
        <w:t xml:space="preserve">Афинскую морскую державу. </w:t>
      </w:r>
      <w:r w:rsidRPr="00CF1450">
        <w:rPr>
          <w:color w:val="000000"/>
          <w:sz w:val="16"/>
          <w:szCs w:val="16"/>
        </w:rPr>
        <w:t>Афинская держава в пору ее расцвета представляла собой весьма значительную силу: в нее входило около 250 полисов.</w:t>
      </w:r>
      <w:r w:rsidR="00CF1450" w:rsidRPr="00CF1450">
        <w:rPr>
          <w:color w:val="000000"/>
          <w:sz w:val="16"/>
          <w:szCs w:val="16"/>
        </w:rPr>
        <w:t xml:space="preserve"> </w:t>
      </w:r>
      <w:r w:rsidRPr="00CF1450">
        <w:rPr>
          <w:color w:val="000000"/>
          <w:sz w:val="16"/>
          <w:szCs w:val="16"/>
        </w:rPr>
        <w:t xml:space="preserve">Возвышение Афин, их претензии на роль центра древнегреческой цивилизации были восприняты Спартой как вызов. В противовес был создан </w:t>
      </w:r>
      <w:r w:rsidRPr="00CF1450">
        <w:rPr>
          <w:i/>
          <w:iCs/>
          <w:color w:val="000000"/>
          <w:sz w:val="16"/>
          <w:szCs w:val="16"/>
        </w:rPr>
        <w:t xml:space="preserve">Пелопоннесский союз. </w:t>
      </w:r>
      <w:r w:rsidRPr="00CF1450">
        <w:rPr>
          <w:color w:val="000000"/>
          <w:sz w:val="16"/>
          <w:szCs w:val="16"/>
        </w:rPr>
        <w:t>К нему присоединились и мелкие бедные полисы, и богатые, передовые в экономическом отношении Коринф и Мегары, которые тоже были обеспокоены растущим влиянием Афин.</w:t>
      </w:r>
      <w:r w:rsidR="00CF1450" w:rsidRPr="00CF1450">
        <w:rPr>
          <w:color w:val="000000"/>
          <w:sz w:val="16"/>
          <w:szCs w:val="16"/>
        </w:rPr>
        <w:t xml:space="preserve"> </w:t>
      </w:r>
      <w:r w:rsidRPr="00CF1450">
        <w:rPr>
          <w:color w:val="000000"/>
          <w:sz w:val="16"/>
          <w:szCs w:val="16"/>
        </w:rPr>
        <w:t xml:space="preserve">Противостояние Афин и Спарты не раз приводило к вооруженным конфликтам. В </w:t>
      </w:r>
      <w:smartTag w:uri="urn:schemas-microsoft-com:office:smarttags" w:element="metricconverter">
        <w:smartTagPr>
          <w:attr w:name="ProductID" w:val="404 г"/>
        </w:smartTagPr>
        <w:r w:rsidRPr="00CF1450">
          <w:rPr>
            <w:color w:val="000000"/>
            <w:sz w:val="16"/>
            <w:szCs w:val="16"/>
          </w:rPr>
          <w:t>404 г</w:t>
        </w:r>
      </w:smartTag>
      <w:r w:rsidRPr="00CF1450">
        <w:rPr>
          <w:color w:val="000000"/>
          <w:sz w:val="16"/>
          <w:szCs w:val="16"/>
        </w:rPr>
        <w:t>. до н. э. Афины, осажденные войсками спартанцев, вынуждены были сдаться.</w:t>
      </w:r>
      <w:r w:rsidR="00CF1450" w:rsidRPr="00CF1450">
        <w:rPr>
          <w:color w:val="000000"/>
          <w:sz w:val="16"/>
          <w:szCs w:val="16"/>
        </w:rPr>
        <w:t xml:space="preserve"> </w:t>
      </w:r>
      <w:r w:rsidRPr="00CF1450">
        <w:rPr>
          <w:color w:val="000000"/>
          <w:sz w:val="16"/>
          <w:szCs w:val="16"/>
        </w:rPr>
        <w:t xml:space="preserve">Победа Спарты над Афинами означала, в сущности, победу олигархии над демократией, которая установилась к тому времени в большинстве полисов. Правда, успех Спарты оказался недолговременным. Афины создали второй морской союз. Против спартанцев вели борьбу и Фивы — богатый и могущественный полис. В </w:t>
      </w:r>
      <w:smartTag w:uri="urn:schemas-microsoft-com:office:smarttags" w:element="metricconverter">
        <w:smartTagPr>
          <w:attr w:name="ProductID" w:val="371 г"/>
        </w:smartTagPr>
        <w:r w:rsidRPr="00CF1450">
          <w:rPr>
            <w:color w:val="000000"/>
            <w:sz w:val="16"/>
            <w:szCs w:val="16"/>
          </w:rPr>
          <w:t>371 г</w:t>
        </w:r>
      </w:smartTag>
      <w:r w:rsidRPr="00CF1450">
        <w:rPr>
          <w:color w:val="000000"/>
          <w:sz w:val="16"/>
          <w:szCs w:val="16"/>
        </w:rPr>
        <w:t>. до н. э. фиванская армия наголову разбила спартанскую. Пелопоннесский союз распался, от Спарты отделилось несколько давно принадлежавших ей областей.</w:t>
      </w:r>
      <w:r w:rsidR="00CF1450" w:rsidRPr="00CF1450">
        <w:rPr>
          <w:color w:val="000000"/>
          <w:sz w:val="16"/>
          <w:szCs w:val="16"/>
        </w:rPr>
        <w:t xml:space="preserve"> </w:t>
      </w:r>
      <w:r w:rsidRPr="00CF1450">
        <w:rPr>
          <w:color w:val="000000"/>
          <w:sz w:val="16"/>
          <w:szCs w:val="16"/>
        </w:rPr>
        <w:t>Спарта, таким образом, была выведена из игры за гегемонию, но и попытки Фив, а потом Афин реализовать их великодержавные планы не привели ни к каким результатам. Вчерашние союзники по борьбе со Спартой превращались в противников, отстаивая свою самостоятельность.</w:t>
      </w:r>
      <w:r w:rsidR="00CF1450" w:rsidRPr="00CF1450">
        <w:rPr>
          <w:color w:val="000000"/>
          <w:sz w:val="16"/>
          <w:szCs w:val="16"/>
        </w:rPr>
        <w:t xml:space="preserve"> </w:t>
      </w:r>
      <w:r w:rsidRPr="00CF1450">
        <w:rPr>
          <w:color w:val="000000"/>
          <w:sz w:val="16"/>
          <w:szCs w:val="16"/>
        </w:rPr>
        <w:t xml:space="preserve">Попытки объединить Грецию под властью одного полиса не удались. </w:t>
      </w:r>
    </w:p>
    <w:p w:rsidR="00E54CF8" w:rsidRPr="008B5163" w:rsidRDefault="00E54CF8" w:rsidP="008B5163">
      <w:pPr>
        <w:numPr>
          <w:ilvl w:val="0"/>
          <w:numId w:val="15"/>
        </w:numPr>
        <w:jc w:val="center"/>
        <w:rPr>
          <w:b/>
          <w:sz w:val="16"/>
          <w:szCs w:val="16"/>
        </w:rPr>
      </w:pPr>
      <w:r w:rsidRPr="008B5163">
        <w:rPr>
          <w:b/>
          <w:sz w:val="16"/>
          <w:szCs w:val="16"/>
        </w:rPr>
        <w:t>Искусство античного мира.</w:t>
      </w:r>
    </w:p>
    <w:p w:rsidR="008762F7" w:rsidRPr="00933704" w:rsidRDefault="008762F7" w:rsidP="008762F7">
      <w:pPr>
        <w:jc w:val="both"/>
        <w:rPr>
          <w:sz w:val="16"/>
          <w:szCs w:val="16"/>
          <w:highlight w:val="red"/>
        </w:rPr>
      </w:pPr>
      <w:r w:rsidRPr="00101719">
        <w:rPr>
          <w:sz w:val="16"/>
          <w:szCs w:val="16"/>
        </w:rPr>
        <w:t xml:space="preserve">Античное искусство, родившееся в Древней Греции и Древнем Риме, послужило родоначальником всего последующего западного искусства. </w:t>
      </w:r>
      <w:r w:rsidR="00101719" w:rsidRPr="00101719">
        <w:rPr>
          <w:sz w:val="16"/>
          <w:szCs w:val="16"/>
        </w:rPr>
        <w:t xml:space="preserve">Понятие «античное искусство» впервые появилось в XV в. в Италии, когда в борьбе с тысячелетней церковной традицией средневековья утверждалась новая, пронизанная верой в красоту и ценность человека культура эпохи Возрождения. Ее создатели обратились к прекрасным творениям Древней Греции и Древнего Рима. Эту великую цивилизацию древнего мира они назвали античной (от латинского слова «антиквус» — «древний»). Впоследствии термин «античное искусство» прочно вошел в европейскую культуру. Шедевры, созданные талантливыми мастерами античного мира, на протяжении нескольких столетий вдохновляли поэтов, композиторов, драматургов и художников всех стран Европы, и сегодня продолжает доставлять нам художественное наслаждение и служить нормой и недосягаемым образцом. Художественное наследие Древней Греции и Древнего Рима — архитектура, скульптура, живопись, декоративно-прикладное и ювелирное искусство — поражает своим богатством и многообразием. В нем ярко выразились эстетические представления, нравственные идеалы и вкусы, характерные для античной цивилизации, завершившей многовековую историю древнего мира. Творцами античной культуры были древние греки, называвшие себя эллинами, а свою страну — Элладой. Древнейшая история Греции и начальный период ее культуры вплоть до второй трети прошлого столетия были известны только из легенд. Для познания этого периода большую роль сыграли раскопки, проведенные Шлиманом в 1870—1890 гг. в Трое, Микенах и Тиринфе. Было открыто искусство, развивавшееся с первой половины второго тысячелетия до н. э. параллельно с искусством периода Нового царства в Египте. Это яркое искусство, произведения которого были найдены в Египте (что свидетельствует об оживленных контактах этих областей с окружающим миром), принадлежит микенской культуре. В начале XX в. А. Эванс открыл в Кноссе другую, более раннюю, чем микенская, культуру — критскую. Иногда ее называют «миносской» (от имени легендарного царя — Миноса). Культура эгейского мира: остров Крит с городами Кносс, Фест, Триада; десятки островов меньшего размера, Микены, Тиринф, берега Балканского полуострова и Малой Азии (Троя), возникновение которой относится к третьему тысячелетию до н. э., достигает во втором тысячелетии высокого уровня. Она устанавливает историческую связь между ранними культурами Востока и античностью, становится первой зрелой европейской цивилизацией в древней истории. Открытие эгейской цивилизации — одно из наиболее выдающихся достижений археологии конца XIX— начала XX в. Еще до рождения греческой культуры в Восточном Средиземноморье в III—II тысячелетиях до н. э. существовала ее предшественница — эгейская цивилизация, наиболее значительными центрами которой были легендарная Троя, воспетая великим греческим поэтом Гомером в «Илиаде», остров Крит и «златообильный» город Микены на полуострове Пелопоннес. </w:t>
      </w:r>
      <w:r w:rsidR="00933704" w:rsidRPr="00933704">
        <w:rPr>
          <w:sz w:val="16"/>
          <w:szCs w:val="16"/>
        </w:rPr>
        <w:t>Античное искусство сильнейшим образом повлияло на развитие искусства последующих эпох; трудно переоценить его значение для развития западной цивилизации.</w:t>
      </w:r>
    </w:p>
    <w:p w:rsidR="00E54CF8" w:rsidRPr="008B5163" w:rsidRDefault="00E54CF8" w:rsidP="008B5163">
      <w:pPr>
        <w:numPr>
          <w:ilvl w:val="0"/>
          <w:numId w:val="17"/>
        </w:numPr>
        <w:jc w:val="center"/>
        <w:rPr>
          <w:b/>
          <w:sz w:val="16"/>
          <w:szCs w:val="16"/>
        </w:rPr>
      </w:pPr>
      <w:r w:rsidRPr="008B5163">
        <w:rPr>
          <w:b/>
          <w:sz w:val="16"/>
          <w:szCs w:val="16"/>
        </w:rPr>
        <w:t xml:space="preserve">Меняющийся мир: 50-е – начало 70-х гг. </w:t>
      </w:r>
      <w:r w:rsidRPr="008B5163">
        <w:rPr>
          <w:b/>
          <w:sz w:val="16"/>
          <w:szCs w:val="16"/>
          <w:lang w:val="en-US"/>
        </w:rPr>
        <w:t>XX</w:t>
      </w:r>
      <w:r w:rsidRPr="008B5163">
        <w:rPr>
          <w:b/>
          <w:sz w:val="16"/>
          <w:szCs w:val="16"/>
        </w:rPr>
        <w:t xml:space="preserve"> в.</w:t>
      </w:r>
    </w:p>
    <w:p w:rsidR="0006783A" w:rsidRPr="007B5465" w:rsidRDefault="0006783A" w:rsidP="00FA374B">
      <w:pPr>
        <w:jc w:val="both"/>
        <w:rPr>
          <w:sz w:val="16"/>
          <w:szCs w:val="16"/>
        </w:rPr>
      </w:pPr>
      <w:r w:rsidRPr="007B5465">
        <w:rPr>
          <w:sz w:val="16"/>
          <w:szCs w:val="16"/>
        </w:rPr>
        <w:t xml:space="preserve">Вторая мировая война во многом изменила сложившуюся на мировой арене ситуацию. Противостояние двух военно-политических блоков НАТО и Варшавского Договора сформировала двухполюсную структуру международных отношений. Этот конфликт был отражение глобального идеологического, политического и военного противостояния противоположных общественных моделей. Практическим воплощением этого конфликта стала «холодная война» между СССР и США. </w:t>
      </w:r>
      <w:r w:rsidR="00D7597B" w:rsidRPr="007B5465">
        <w:rPr>
          <w:sz w:val="16"/>
          <w:szCs w:val="16"/>
        </w:rPr>
        <w:t>Жесткое противостояние этих держав спровоцировало в 1947-1949 годах образование в Германии двух государств ФРГ и ГДР. Раскол мира приобрел реальные черты. Итак, к началу 50-х годов мировое пространство оказалось разделенным на два лагеря. При этом каждая из двух противоборствующих систем считала себя выразительницей и защитницей интересов народов и тем самым обосновывала неизбежность своей победы. США объявили себя защитниками свободного мира, а СССР – оплотом мира, демократии и социализма. В связи с противоборством обе державы создавали военные блоки, форсировали вооружение, угрожали применением военной силы в урегулировании международных отношений.</w:t>
      </w:r>
      <w:r w:rsidR="00892DBF" w:rsidRPr="007B5465">
        <w:rPr>
          <w:sz w:val="16"/>
          <w:szCs w:val="16"/>
        </w:rPr>
        <w:t xml:space="preserve"> «Холодная война» характеризовалась усилением недоверия между великими державами. Такая позиция держала в постоянном напряжении весь мир, который был разделен на сферы «жизненных интересов» противоборствующих государств. Сформировалась двухполюсная иерархическая </w:t>
      </w:r>
      <w:r w:rsidR="00C34474" w:rsidRPr="007B5465">
        <w:rPr>
          <w:sz w:val="16"/>
          <w:szCs w:val="16"/>
        </w:rPr>
        <w:t>структура мирового сообщества, в которой два государства занимали вершину пирамиды, за ними шли государства – постоянные члены Совета Безопасности ООН, далее – страны, менее значимые с точки зрения веса и влияния в решении международных проблем.</w:t>
      </w:r>
      <w:r w:rsidR="001C0108" w:rsidRPr="007B5465">
        <w:rPr>
          <w:sz w:val="16"/>
          <w:szCs w:val="16"/>
        </w:rPr>
        <w:t xml:space="preserve"> </w:t>
      </w:r>
      <w:r w:rsidR="006E5D5F" w:rsidRPr="007B5465">
        <w:rPr>
          <w:sz w:val="16"/>
          <w:szCs w:val="16"/>
        </w:rPr>
        <w:t xml:space="preserve">Однако при всем господстве враждующих двух враждующих блоков, весь послевоенный мир не мог оставаться двухполюсным. Двухполюсность в чистом виде существовала в течение короткого периода. На протяжении всех послевоенных десятилетий, особенно с 60-х гг. ее постоянно нарушали </w:t>
      </w:r>
      <w:r w:rsidR="001C0108" w:rsidRPr="007B5465">
        <w:rPr>
          <w:sz w:val="16"/>
          <w:szCs w:val="16"/>
        </w:rPr>
        <w:t xml:space="preserve">многие факторы. Важнейшее значение в этом вопросе имели развернувшиеся после второй мировой войны процессы распада колониальных империй и образование множества новых независимых государств. Фактически мир оказался разделен на три разных мира: первый – капиталистический; второй – социалистический; третий – развивающийся. Заметные трещины в фундаменте двухполюсного миропорядка появились в конце 50-х гг. с ухудшения и последующего разрыва советско-китайских отношений. В результате антиколониальной войны против Франции в 50-х гг. Вьетнам избавился от колонизаторов, но страна разделилась на два государства: на севере Демократическая Республика Вьетнам (ДРВ), на юге при поддержке США была создана республика Южный Вьетнам. В </w:t>
      </w:r>
      <w:smartTag w:uri="urn:schemas-microsoft-com:office:smarttags" w:element="metricconverter">
        <w:smartTagPr>
          <w:attr w:name="ProductID" w:val="1964 г"/>
        </w:smartTagPr>
        <w:r w:rsidR="001C0108" w:rsidRPr="007B5465">
          <w:rPr>
            <w:sz w:val="16"/>
            <w:szCs w:val="16"/>
          </w:rPr>
          <w:t>1964 г</w:t>
        </w:r>
      </w:smartTag>
      <w:r w:rsidR="001C0108" w:rsidRPr="007B5465">
        <w:rPr>
          <w:sz w:val="16"/>
          <w:szCs w:val="16"/>
        </w:rPr>
        <w:t xml:space="preserve">. США началась военная агрессия против вьетнамского народа, однако в январе 1972 года президент США подписал соглашение о прекращении войны. Данное соглашение открыло путь к воссоединению страны. Одной из самых значимых проблем </w:t>
      </w:r>
      <w:r w:rsidR="007404A2" w:rsidRPr="007B5465">
        <w:rPr>
          <w:sz w:val="16"/>
          <w:szCs w:val="16"/>
        </w:rPr>
        <w:t>послевоенного</w:t>
      </w:r>
      <w:r w:rsidR="001C0108" w:rsidRPr="007B5465">
        <w:rPr>
          <w:sz w:val="16"/>
          <w:szCs w:val="16"/>
        </w:rPr>
        <w:t xml:space="preserve"> периода в международной системе стал вопрос ближневосточного урегулирования. В центре конфликта</w:t>
      </w:r>
      <w:r w:rsidR="007404A2" w:rsidRPr="007B5465">
        <w:rPr>
          <w:sz w:val="16"/>
          <w:szCs w:val="16"/>
        </w:rPr>
        <w:t xml:space="preserve"> стояла проблема создания независимого палестинского государства. Отсутствие прогресса в решении этой проблемы привело к нескольким арабо-израильским войнам. В результате одной из них Израиль захватил территории Палестины и Египта. Спустя время Израиль предоставил Палестине автономию, однако положение на Ближнем Востоке остается напряженным и в настоящее время. Растущее многообразие мира создавало ряд сложных проблем в международных отношениях. Возникала опасность не поддающихся контролю конфликтов. Вслед за войной между Израилем и арабскими странами последовал кризис в Доминиканской Республике, в Чехословакии, войны во Вьетнаме и Йемене, гражданская война в Нигерии и др. в результате все эти конфликты привели к возникновению движения неприсоединения в 1961 году. Это международное объединение стран, которые провозгласили одним из главных принципов внешней политики неприсоединение к военно-политическим союзам великих держав. На протяжении последующих 20 лет состав и география движения постоянно расширялись. В результате число его членов достигло 101.</w:t>
      </w:r>
      <w:r w:rsidR="00E034B9" w:rsidRPr="007B5465">
        <w:rPr>
          <w:sz w:val="16"/>
          <w:szCs w:val="16"/>
        </w:rPr>
        <w:t xml:space="preserve"> Движение неприсоединения стало важным фактором мировой политики, вносившим существенный вклад в укрепление мира. Еще одним важным фактором стало взаимное истощение ССС и США. Непрерывное наращивание военного потенциала вело к замедлению темпов экономического роста, стагнации научно-технического прогресса в гражданских областях и т.д. В итоге к 70-м гг. между государствами был достигнут ядерно-стратегический паритет.</w:t>
      </w:r>
    </w:p>
    <w:p w:rsidR="00E54CF8" w:rsidRPr="008B5163" w:rsidRDefault="00E54CF8" w:rsidP="004A071D">
      <w:pPr>
        <w:numPr>
          <w:ilvl w:val="0"/>
          <w:numId w:val="17"/>
        </w:numPr>
        <w:jc w:val="center"/>
        <w:rPr>
          <w:b/>
          <w:sz w:val="16"/>
          <w:szCs w:val="16"/>
        </w:rPr>
      </w:pPr>
      <w:r w:rsidRPr="008B5163">
        <w:rPr>
          <w:b/>
          <w:sz w:val="16"/>
          <w:szCs w:val="16"/>
        </w:rPr>
        <w:t xml:space="preserve">Мир последней трети </w:t>
      </w:r>
      <w:r w:rsidRPr="008B5163">
        <w:rPr>
          <w:b/>
          <w:sz w:val="16"/>
          <w:szCs w:val="16"/>
          <w:lang w:val="en-US"/>
        </w:rPr>
        <w:t>XX</w:t>
      </w:r>
      <w:r w:rsidRPr="008B5163">
        <w:rPr>
          <w:b/>
          <w:sz w:val="16"/>
          <w:szCs w:val="16"/>
        </w:rPr>
        <w:t xml:space="preserve"> в.</w:t>
      </w:r>
    </w:p>
    <w:p w:rsidR="00E54CF8" w:rsidRPr="004A071D" w:rsidRDefault="00927218" w:rsidP="007A2DB5">
      <w:pPr>
        <w:jc w:val="both"/>
        <w:rPr>
          <w:sz w:val="16"/>
          <w:szCs w:val="16"/>
        </w:rPr>
      </w:pPr>
      <w:r w:rsidRPr="004A071D">
        <w:rPr>
          <w:sz w:val="16"/>
          <w:szCs w:val="16"/>
        </w:rPr>
        <w:t>Вторая половина 80-х – начало 90-х гг. ознаменовались распадом социалистического лагеря и СССР. В это же время закончилась «холодная война» между СССР и США. В связи с ее окончанием изменилась геополитическая ситуация в мире. К этому моменту выявились сдвиги в расстановке сил и влияния государств на международной арене, которые неуклонно накапливались в 70-е гг.</w:t>
      </w:r>
    </w:p>
    <w:p w:rsidR="00E54CF8" w:rsidRPr="004A071D" w:rsidRDefault="00927218" w:rsidP="007A2DB5">
      <w:pPr>
        <w:jc w:val="both"/>
        <w:rPr>
          <w:sz w:val="16"/>
          <w:szCs w:val="16"/>
        </w:rPr>
      </w:pPr>
      <w:r w:rsidRPr="004A071D">
        <w:rPr>
          <w:sz w:val="16"/>
          <w:szCs w:val="16"/>
        </w:rPr>
        <w:t xml:space="preserve">Это был ядерно-технический век, имеющий специфические закономерности. Их суть в том, что соревнование и противоборство стран и народов приводит к растущей взаимозависимости. Научно-технический прогресс привел к качественному изменению географических факторов жизни большинства стран и народов планеты. Он внес существенные поправки в традиционное понимание национально-государственной безопасности. Появление ядерного вооружения ликвидировало фактор неуязвимости какой-либо страны в силу ее географической отдаленности или природной изолированности и иными физическими преградами. Основополагающие экономические, национальные и иные интересы всех без исключения народов оказались вплетены в единый узел с общечеловеческими интересами. </w:t>
      </w:r>
      <w:r w:rsidR="006A1299" w:rsidRPr="004A071D">
        <w:rPr>
          <w:sz w:val="16"/>
          <w:szCs w:val="16"/>
        </w:rPr>
        <w:t xml:space="preserve">Кардинальные изменения в системе международных отношений произошли со сменой руководства в СССР в </w:t>
      </w:r>
      <w:smartTag w:uri="urn:schemas-microsoft-com:office:smarttags" w:element="metricconverter">
        <w:smartTagPr>
          <w:attr w:name="ProductID" w:val="1985 г"/>
        </w:smartTagPr>
        <w:r w:rsidR="006A1299" w:rsidRPr="004A071D">
          <w:rPr>
            <w:sz w:val="16"/>
            <w:szCs w:val="16"/>
          </w:rPr>
          <w:t>1985 г</w:t>
        </w:r>
      </w:smartTag>
      <w:r w:rsidR="006A1299" w:rsidRPr="004A071D">
        <w:rPr>
          <w:sz w:val="16"/>
          <w:szCs w:val="16"/>
        </w:rPr>
        <w:t>. В1989 году состоялась встреча Горбачева и Дж. Буша на которой де-факто был зафиксирован конец «холодной войны». Далее события в мире развивались слишком стремительно: до конца 1991 года пала Берлинская стена, распались Варшавский пакт, социалистическое содружество, СЭВ, перестал существовать сам СССР, в результате «бархатных революций» восточноевропейские страны покончили с коммунизмом, объединилась Германия, распалась Югославия и т.д.</w:t>
      </w:r>
      <w:r w:rsidR="004A071D" w:rsidRPr="004A071D">
        <w:rPr>
          <w:sz w:val="16"/>
          <w:szCs w:val="16"/>
        </w:rPr>
        <w:t xml:space="preserve">на смену двухполюсной модели мира пришла пятиугольная модель, включавшая в себя помимо США и СССР также Западную Европу, Японию и Китай. Восхождение многополярного мирового порядка значительно сузило, если не исключило, возможности сохранения или выдвижения какого-либо государства в качестве супердержавы, способной единолично контролировать положение вещей в мире. Последняя треть ХХ века стала периодом дальнейшего расширения и углубления масштабов и интенсивности экономического, экологического, политического и культурного взаимодействия народов, стран и регионов земного шара. Это в свою очередь способствовало осознанию того, что данные проблемы не под силу решать ни одному национальному государству в отдельности. Их решение требует конструктивного международного сотрудничества, объединения усилий всех народов. </w:t>
      </w:r>
      <w:bookmarkStart w:id="0" w:name="_GoBack"/>
      <w:bookmarkEnd w:id="0"/>
    </w:p>
    <w:sectPr w:rsidR="00E54CF8" w:rsidRPr="004A071D" w:rsidSect="00DB5F00">
      <w:pgSz w:w="16838" w:h="11906" w:orient="landscape"/>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F14"/>
    <w:multiLevelType w:val="hybridMultilevel"/>
    <w:tmpl w:val="4CB417B0"/>
    <w:lvl w:ilvl="0" w:tplc="22F4513E">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BD0E92"/>
    <w:multiLevelType w:val="hybridMultilevel"/>
    <w:tmpl w:val="64825126"/>
    <w:lvl w:ilvl="0" w:tplc="901A9966">
      <w:start w:val="3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AD77C6"/>
    <w:multiLevelType w:val="multilevel"/>
    <w:tmpl w:val="4CB417B0"/>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4D2366"/>
    <w:multiLevelType w:val="multilevel"/>
    <w:tmpl w:val="3C6C8856"/>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B424FB"/>
    <w:multiLevelType w:val="multilevel"/>
    <w:tmpl w:val="86E0C6EE"/>
    <w:lvl w:ilvl="0">
      <w:start w:val="19"/>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1F649C"/>
    <w:multiLevelType w:val="multilevel"/>
    <w:tmpl w:val="64825126"/>
    <w:lvl w:ilvl="0">
      <w:start w:val="3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523FA1"/>
    <w:multiLevelType w:val="multilevel"/>
    <w:tmpl w:val="22E634F2"/>
    <w:lvl w:ilvl="0">
      <w:start w:val="2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3B1345"/>
    <w:multiLevelType w:val="hybridMultilevel"/>
    <w:tmpl w:val="D3AAE0FA"/>
    <w:lvl w:ilvl="0" w:tplc="50F8A748">
      <w:start w:val="10"/>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3F2093"/>
    <w:multiLevelType w:val="multilevel"/>
    <w:tmpl w:val="D3AAE0FA"/>
    <w:lvl w:ilvl="0">
      <w:start w:val="10"/>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73753D0"/>
    <w:multiLevelType w:val="multilevel"/>
    <w:tmpl w:val="4446B872"/>
    <w:lvl w:ilvl="0">
      <w:start w:val="2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BDB4F33"/>
    <w:multiLevelType w:val="hybridMultilevel"/>
    <w:tmpl w:val="4446B872"/>
    <w:lvl w:ilvl="0" w:tplc="E09C496E">
      <w:start w:val="2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D1E221E"/>
    <w:multiLevelType w:val="hybridMultilevel"/>
    <w:tmpl w:val="22E634F2"/>
    <w:lvl w:ilvl="0" w:tplc="E63C32A4">
      <w:start w:val="2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913A10"/>
    <w:multiLevelType w:val="hybridMultilevel"/>
    <w:tmpl w:val="52526CBC"/>
    <w:lvl w:ilvl="0" w:tplc="F640BA5A">
      <w:start w:val="1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0C48A1"/>
    <w:multiLevelType w:val="hybridMultilevel"/>
    <w:tmpl w:val="203CFF5A"/>
    <w:lvl w:ilvl="0" w:tplc="378A10EA">
      <w:start w:val="6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257E99"/>
    <w:multiLevelType w:val="multilevel"/>
    <w:tmpl w:val="52526CBC"/>
    <w:lvl w:ilvl="0">
      <w:start w:val="15"/>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A3E74A2"/>
    <w:multiLevelType w:val="hybridMultilevel"/>
    <w:tmpl w:val="86E0C6EE"/>
    <w:lvl w:ilvl="0" w:tplc="5DF85576">
      <w:start w:val="1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0"/>
  </w:num>
  <w:num w:numId="4">
    <w:abstractNumId w:val="2"/>
  </w:num>
  <w:num w:numId="5">
    <w:abstractNumId w:val="7"/>
  </w:num>
  <w:num w:numId="6">
    <w:abstractNumId w:val="8"/>
  </w:num>
  <w:num w:numId="7">
    <w:abstractNumId w:val="12"/>
  </w:num>
  <w:num w:numId="8">
    <w:abstractNumId w:val="14"/>
  </w:num>
  <w:num w:numId="9">
    <w:abstractNumId w:val="15"/>
  </w:num>
  <w:num w:numId="10">
    <w:abstractNumId w:val="4"/>
  </w:num>
  <w:num w:numId="11">
    <w:abstractNumId w:val="11"/>
  </w:num>
  <w:num w:numId="12">
    <w:abstractNumId w:val="6"/>
  </w:num>
  <w:num w:numId="13">
    <w:abstractNumId w:val="10"/>
  </w:num>
  <w:num w:numId="14">
    <w:abstractNumId w:val="9"/>
  </w:num>
  <w:num w:numId="15">
    <w:abstractNumId w:val="1"/>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4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CF8"/>
    <w:rsid w:val="000366C4"/>
    <w:rsid w:val="0006783A"/>
    <w:rsid w:val="00076691"/>
    <w:rsid w:val="000B42C8"/>
    <w:rsid w:val="000C11DD"/>
    <w:rsid w:val="000F4418"/>
    <w:rsid w:val="00101719"/>
    <w:rsid w:val="001A5C1C"/>
    <w:rsid w:val="001B6216"/>
    <w:rsid w:val="001B7D84"/>
    <w:rsid w:val="001C0108"/>
    <w:rsid w:val="00236B91"/>
    <w:rsid w:val="00255FD0"/>
    <w:rsid w:val="00262CDE"/>
    <w:rsid w:val="00300DD4"/>
    <w:rsid w:val="00356BAB"/>
    <w:rsid w:val="00382CA2"/>
    <w:rsid w:val="003B301D"/>
    <w:rsid w:val="003E23FD"/>
    <w:rsid w:val="004A071D"/>
    <w:rsid w:val="00555AED"/>
    <w:rsid w:val="005D14CB"/>
    <w:rsid w:val="006330C5"/>
    <w:rsid w:val="0065460D"/>
    <w:rsid w:val="00667131"/>
    <w:rsid w:val="006A1299"/>
    <w:rsid w:val="006E5D5F"/>
    <w:rsid w:val="0073769F"/>
    <w:rsid w:val="007404A2"/>
    <w:rsid w:val="007A2DB5"/>
    <w:rsid w:val="007A35E9"/>
    <w:rsid w:val="007B5465"/>
    <w:rsid w:val="00801290"/>
    <w:rsid w:val="008370EE"/>
    <w:rsid w:val="008762F7"/>
    <w:rsid w:val="00892DBF"/>
    <w:rsid w:val="008A5DC5"/>
    <w:rsid w:val="008B5163"/>
    <w:rsid w:val="008B7703"/>
    <w:rsid w:val="008C6C5E"/>
    <w:rsid w:val="00927218"/>
    <w:rsid w:val="00933704"/>
    <w:rsid w:val="009C3FBD"/>
    <w:rsid w:val="00A017F2"/>
    <w:rsid w:val="00A02EDB"/>
    <w:rsid w:val="00A82D0C"/>
    <w:rsid w:val="00AA12A5"/>
    <w:rsid w:val="00AA4680"/>
    <w:rsid w:val="00AC7EA5"/>
    <w:rsid w:val="00B05CD5"/>
    <w:rsid w:val="00B322EB"/>
    <w:rsid w:val="00C06C7E"/>
    <w:rsid w:val="00C34474"/>
    <w:rsid w:val="00C3690E"/>
    <w:rsid w:val="00CD24F2"/>
    <w:rsid w:val="00CF1450"/>
    <w:rsid w:val="00D7597B"/>
    <w:rsid w:val="00D81C43"/>
    <w:rsid w:val="00DB5F00"/>
    <w:rsid w:val="00DE7EEA"/>
    <w:rsid w:val="00E030A6"/>
    <w:rsid w:val="00E034B9"/>
    <w:rsid w:val="00E31089"/>
    <w:rsid w:val="00E54CF8"/>
    <w:rsid w:val="00F272DD"/>
    <w:rsid w:val="00F36527"/>
    <w:rsid w:val="00FA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A17340-1BED-4A9E-9CCD-45FFF003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C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030A6"/>
    <w:pPr>
      <w:widowControl w:val="0"/>
      <w:autoSpaceDE w:val="0"/>
      <w:autoSpaceDN w:val="0"/>
      <w:adjustRightInd w:val="0"/>
      <w:jc w:val="both"/>
    </w:pPr>
    <w:rPr>
      <w:b/>
      <w:bCs/>
    </w:rPr>
  </w:style>
  <w:style w:type="character" w:styleId="a4">
    <w:name w:val="Hyperlink"/>
    <w:basedOn w:val="a0"/>
    <w:rsid w:val="00AC7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16131</Words>
  <Characters>91952</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107868</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2014-11-11T22:07:00Z</dcterms:created>
  <dcterms:modified xsi:type="dcterms:W3CDTF">2014-11-11T22:07:00Z</dcterms:modified>
</cp:coreProperties>
</file>