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420" w:rsidRDefault="00C4426C">
      <w:pPr>
        <w:pStyle w:val="1"/>
        <w:jc w:val="center"/>
      </w:pPr>
      <w:r>
        <w:t>Поиск: Р›РёС‚РµСЂР°С‚СѓСЂРЅС‹Р№ РіРµСЂРѕР№ РљРђР›Р Р“РЈР›Рђ</w:t>
      </w:r>
    </w:p>
    <w:p w:rsidR="00737420" w:rsidRPr="00C4426C" w:rsidRDefault="00C4426C">
      <w:pPr>
        <w:pStyle w:val="a3"/>
      </w:pPr>
      <w:r>
        <w:t>КАЛИГУЛА (фр. Caligula) - герой пьесы А.Камю «Калигула» (написана в 1938, авторские варианты вплоть до 1958). Молодой актер любительского театра при студии «Радио Алжира», А.Камю сочиняет незадолго до начала второй мировой войны пьесу, в которой предназначает себе главную роль. Это пьеса о римском императоре Калигуле, вошедшем в историю как один из самых сумасбродных и беспощадных правителей, чей жизненный путь запечатлен Светонием в книге «Двенадцать Цезарей». Участвуя с рождения в походах своего отца, воспитанный среди солдат, Гай Цезарь, получивший прозвище «Сапожок» (от названия солдатской обуви - «калиге»), по свидетельству биографа, за четыре года своего правления впал в «кесарево безумие» и стал требовать от своих подданных, чтобы его почитали как бога. Убитый в результате третьего заговора трибунов, император оставил по себе столь дурную славу, что в Риме встал вопрос о возвращении к республиканской форме правления. Камю интересует механизм распада личности, убежденной в абсурдности человеческого существования, ибо «ничто не вечно». Потрясенный смертью своей сестры и возлюбленной Друзиллы, К. у Камю восстает против судьбы и решает установить «царство абсолютной свободы», на пути к которому не щадит никого, отвергая все человеческие чувства, кроме сервильности и жестокости, пробуждая в зависимых от него людях лишь страх и ненависть. Автор предложил герою изощреннейший способ самоубийства: унижением и истязанием довести своих приближенных до того, чтобы в них пробудилась от отчаяния смелость убить тирана и мучителя. Предчувствуя надвигающуюся гибель, К. убивает и единственно близкого человека, юную Сезонию, разделившую с ним самые безумные дни его короткой жизни. Одного из мэтров французской ветви экзистенциализма, Камю в судьбе К. занимают не столько трагические последствия осознания человеком абсурдности существования, сколько очевидность того, что «нельзя все разрушить, не разрушив себя самого». Камю не раз писал о развитии в образе К. традиции романтического героя с его стремлением достичь невозможного. Исследование этой страсти, погружающей человека в бездну отчаяния, а нередко и порока, заставляющей заплатить жизнью за осознание недостижимости «свободы в одиночку», по мнению Камю, не менее увлекательно, чем история уголовного преступления или адюльтера. Для него К.- не иллюстрация философской идеи, а воплощение непокорности человека перед лицом «божественного промысла», и при этом человека, отринувшего в своем бунте других людей. В эпоху классицизма никто из французских авторов не проявил интереса к К., в отличие, скажем, от его сестры Агриппины и племянника Нерона. Единственным литературным предшественником К. Камю был герой трагедии в стихах А.Дюма-отца «Калигула», премьера которой состоялась 26 декабря 1837 г. в Комеди Франсэз и которая осталась в истории театра лишь как одно из первых сценических зрелищ с использованием световых эффектов и частого перемещения роскошных декораций. Завсегдатаи же «первой сцены Франции» были возмущены появлением на ее подмостках героя, который был пьян, начиная с пролога. Хорошо еще, что Дюма отверг предложение своего приятеля Анисэ-Буржуа написать совместно трагедию «Калигула», главная роль в которой отводилась бы Инцитатусу, любимой лошади К., которую он хотел назначить консулом. В спектакле эту роль должен был сыграть знаменитый «ученый конь» Адольф из цирка Франкони. Сценическая судьба героя Камю событиями не богата. Триумф первого исполнителя роли К.- Ж.Филипа (премьера состоялась в театре Эберто в декабре 1945 г.), обусловленный не только талантом великого актера, но и отсветом только что завершившейся войны, остается пока высшей и самой яркой ее точкой. Скандальный успех фильма Т.Брасса «Калигула» (1978), заглавную роль в котором сыграл знаменитый английский актер Мак Дауэлл, связан с изобилием сцен насилия и эротики; никакого отношения к бесстрашному исследованию философии имморализма, предпринятому Камю, фильм не имеет.</w:t>
      </w:r>
    </w:p>
    <w:p w:rsidR="00737420" w:rsidRDefault="00C4426C">
      <w:pPr>
        <w:pStyle w:val="a3"/>
      </w:pPr>
      <w:r>
        <w:t xml:space="preserve">Лит.: Великовский С. В поисках утраченного смысла. М., 1979. С. 34-44; Ерофеев В. Камю // Французская литература 1945-1990. М., 1995. С.53-69; Lebesque M. Camus par lui-meme. P., 1963; J.Coombs. Camus homme de theatre. P., 1968. </w:t>
      </w:r>
      <w:bookmarkStart w:id="0" w:name="_GoBack"/>
      <w:bookmarkEnd w:id="0"/>
    </w:p>
    <w:sectPr w:rsidR="007374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426C"/>
    <w:rsid w:val="00737420"/>
    <w:rsid w:val="00C4426C"/>
    <w:rsid w:val="00F4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49F88-BC69-431E-8968-B6222C1E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</Words>
  <Characters>3606</Characters>
  <Application>Microsoft Office Word</Application>
  <DocSecurity>0</DocSecurity>
  <Lines>30</Lines>
  <Paragraphs>8</Paragraphs>
  <ScaleCrop>false</ScaleCrop>
  <Company>diakov.net</Company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РљРђР›Р Р“РЈР›Рђ</dc:title>
  <dc:subject/>
  <dc:creator>Irina</dc:creator>
  <cp:keywords/>
  <dc:description/>
  <cp:lastModifiedBy>Irina</cp:lastModifiedBy>
  <cp:revision>2</cp:revision>
  <dcterms:created xsi:type="dcterms:W3CDTF">2014-08-30T15:01:00Z</dcterms:created>
  <dcterms:modified xsi:type="dcterms:W3CDTF">2014-08-30T15:01:00Z</dcterms:modified>
</cp:coreProperties>
</file>