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1D2F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1D2F" w:rsidRPr="00E91D2F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…………</w:t>
      </w:r>
      <w:r w:rsidR="00E91D2F">
        <w:rPr>
          <w:rFonts w:ascii="Times New Roman" w:eastAsia="Times New Roman" w:hAnsi="Times New Roman"/>
          <w:sz w:val="28"/>
          <w:szCs w:val="28"/>
          <w:lang w:eastAsia="ru-RU"/>
        </w:rPr>
        <w:t>……………………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……………………….</w:t>
      </w:r>
      <w:r w:rsidR="00E91D2F">
        <w:rPr>
          <w:rFonts w:ascii="Times New Roman" w:eastAsia="Times New Roman" w:hAnsi="Times New Roman"/>
          <w:sz w:val="28"/>
          <w:szCs w:val="28"/>
          <w:lang w:eastAsia="ru-RU"/>
        </w:rPr>
        <w:t>…………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1D2F"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ПОНЯТИЯ И ОСОБЕННОСТИ ФИНАНСОВ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……………..…………………5</w:t>
      </w:r>
    </w:p>
    <w:p w:rsidR="00E91D2F" w:rsidRPr="00E91D2F" w:rsidRDefault="006F6FE3" w:rsidP="006825E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0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Необходимость и сущность финансов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……...……………………………….5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Особенности финансов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……………………………………………………….9</w:t>
      </w:r>
    </w:p>
    <w:p w:rsid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ФУНКЦИИ ФИНАНСОВ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……………………………………………………..12</w:t>
      </w:r>
    </w:p>
    <w:p w:rsid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 Распределительная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функция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………………………………………………..12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Контрольная функция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……………………………………………………...13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Другие функции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……………………………………………………………...15</w:t>
      </w:r>
    </w:p>
    <w:p w:rsidR="00D27A54" w:rsidRDefault="00D27A54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…………………………………………………………………17</w:t>
      </w:r>
    </w:p>
    <w:p w:rsidR="00580439" w:rsidRPr="00CF2087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087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…………………..………18</w:t>
      </w: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A54" w:rsidRDefault="00D27A54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A54" w:rsidRDefault="00D27A54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D54" w:rsidRDefault="00F42D54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A54" w:rsidRDefault="00D27A54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39" w:rsidRPr="00E91D2F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D27A54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7A54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E91D2F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Современный мир – это мир всесторонних и всемогущих  товарно-денежных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отношений. Ими пронизана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утренняя жизнь любого государства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деятельность на международной арене.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воспроизводства на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уровнях, начиная с предприятия  и кончая национальной экономикой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лом, образуются фонды денежных средств. При этом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имеет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какой форме выступают деньги: в виде наличных бумажных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толи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кредитных карточек, или на значащихся на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банковских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 сумм вообще вне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всякой формы.</w:t>
      </w:r>
    </w:p>
    <w:p w:rsidR="00E91D2F" w:rsidRPr="00E91D2F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Предметом науки 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определенная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мических отношений, связанных с формированием, распределением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пользованием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централизованных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децентрализованных фондов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(государства, предприятий, организаций и других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хозяйствующ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субъек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тов) в целях выполнения функций и задач государства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условий расширенного воспроизводства.</w:t>
      </w:r>
    </w:p>
    <w:p w:rsidR="00E91D2F" w:rsidRPr="00E91D2F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Итак, финансы – историческая категория. Они появились одновре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менно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возникновением государства при расслоении общества на классы.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Термин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финансы возник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XIII – XV веках в торговых городах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обозначал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любой денежный платеж. В дальнейшем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ермин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получил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междуна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родное распространение и стал употребляться как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понятие,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связанное с системой денежных отношений между населением и государст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поводу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фондов денежных средств.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образом, данный термин отражал,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во-первых, денежные отношения между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двумя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субъ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ектами, то есть деньги выступали материальной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основой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существования и функционирования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 (где нет денег, не может быть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во-вторых, субъекты обладали разными правами в процессе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отношений: один из них (государство) обладал особыми полномочиями;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в-третьих, в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цессе этих отношений формировался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общегос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ударственный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 – бюджет (следовательно, можно сказать, что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эти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 фондовый характер);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в-четвертых,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регулярное поступление средств 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бюд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жет не могло быть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придания налогам, сборам и другим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плате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жам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принудительного характера, что достигалось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посредст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правовой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нормотворческой деятельности государства, создания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финансового аппарата.</w:t>
      </w:r>
    </w:p>
    <w:p w:rsidR="006F6FE3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еобходимость финансов в условиях товарно-денежных 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>отношений</w:t>
      </w:r>
    </w:p>
    <w:p w:rsidR="00E91D2F" w:rsidRPr="00E91D2F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объясняется тем, что финансы необходимы для распределения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щественного продукта. Только с помощью категории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этот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процесс.</w:t>
      </w:r>
    </w:p>
    <w:p w:rsidR="00E91D2F" w:rsidRPr="00E91D2F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Финансы - это система экономических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(денежных) отношений, с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которой создаются и расходуются фонды денежных средств.</w:t>
      </w:r>
    </w:p>
    <w:p w:rsidR="00E91D2F" w:rsidRPr="00E91D2F" w:rsidRDefault="0058043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Финансы - совокупность объективно обусловленных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отношений, имеющих распр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еделительный характер, денежную форму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выра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материализуе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мых в денежных доходах и накоплениях,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формируе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мых 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руках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государства и субъектов хозяйствования для целей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расширенного</w:t>
      </w:r>
      <w:r w:rsidR="00D3164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воспроизводства, материального стимулирования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работающих,</w:t>
      </w:r>
      <w:r w:rsidR="00D31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удовлетворе</w:t>
      </w:r>
      <w:r w:rsidR="00D31643">
        <w:rPr>
          <w:rFonts w:ascii="Times New Roman" w:eastAsia="Times New Roman" w:hAnsi="Times New Roman"/>
          <w:sz w:val="28"/>
          <w:szCs w:val="28"/>
          <w:lang w:eastAsia="ru-RU"/>
        </w:rPr>
        <w:t xml:space="preserve">ние социальных и друг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31643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потребностей.</w:t>
      </w:r>
    </w:p>
    <w:p w:rsidR="00E91D2F" w:rsidRPr="00E91D2F" w:rsidRDefault="00D3164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Таким образом, финансы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денежные отношения, но не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любое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денежное отношение – всегда финансовое отношение.</w:t>
      </w:r>
    </w:p>
    <w:p w:rsidR="00E91D2F" w:rsidRPr="00E91D2F" w:rsidRDefault="00D3164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Исходя из вышесказанного, можно сформулировать общее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определение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финансов. Финансы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едставляют собой экономические отношения,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связанны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формированием, распределением и использованием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централизован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децентрализо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ванных фондов денежных средств 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 государства и обеспечения условий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воспроизводства.</w:t>
      </w:r>
    </w:p>
    <w:p w:rsid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643" w:rsidRDefault="00D3164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643" w:rsidRDefault="00D3164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643" w:rsidRDefault="00D3164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A54" w:rsidRDefault="00D27A54" w:rsidP="00D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A54" w:rsidRDefault="00D27A54" w:rsidP="00D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7A54">
        <w:rPr>
          <w:rFonts w:ascii="Times New Roman" w:eastAsia="Times New Roman" w:hAnsi="Times New Roman"/>
          <w:b/>
          <w:sz w:val="28"/>
          <w:szCs w:val="28"/>
          <w:lang w:eastAsia="ru-RU"/>
        </w:rPr>
        <w:t>1 ПОНЯТИЯ И ОСОБЕННОСТИ ФИНАНСОВ</w:t>
      </w:r>
    </w:p>
    <w:p w:rsidR="00D27A54" w:rsidRDefault="00D27A54" w:rsidP="00D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1D2F" w:rsidRPr="00D27A54" w:rsidRDefault="00E91D2F" w:rsidP="00D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7A54">
        <w:rPr>
          <w:rFonts w:ascii="Times New Roman" w:eastAsia="Times New Roman" w:hAnsi="Times New Roman"/>
          <w:b/>
          <w:sz w:val="28"/>
          <w:szCs w:val="28"/>
          <w:lang w:eastAsia="ru-RU"/>
        </w:rPr>
        <w:t>1.1  Необходимость и сущность финансов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E91D2F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Финансы являются одной из важнейших экономических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категорий,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отраж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ающей экономические отношения в процессе создании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средств. Их возникновение произошло в условиях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перехо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натурального хозяйства к регулярному товарно-денежному обмену и 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тесно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связано с развитием государства и его потребностей в ресурсах.</w:t>
      </w:r>
    </w:p>
    <w:p w:rsidR="00E91D2F" w:rsidRPr="00E91D2F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Одним из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признаков финансов является их денежная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выражения и отражения финансовых отношений реальным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движе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денежных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средств.</w:t>
      </w:r>
    </w:p>
    <w:p w:rsidR="00E91D2F" w:rsidRPr="00E91D2F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Реальное движение денежных средств происходит  на  второй  и  третьей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стадиях воспроизводственного процесса – в распределении и обмене.</w:t>
      </w:r>
    </w:p>
    <w:p w:rsidR="00E91D2F" w:rsidRPr="00E91D2F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 второй стадии движения стоимости в денежной форме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происходит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обособленно от движения товаров и характеризуется ее отчуждением  (переходом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из рук одних владель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 xml:space="preserve">цев в руки других) или целевым обособлением (в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одного владельца) каждой части стоимости.</w:t>
      </w:r>
    </w:p>
    <w:p w:rsidR="006F6FE3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третьей стадии распределенная стоимость (в денежной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форме)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обменивается на товарную форму. Отчуждения самой стоимости здесь 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происходит.</w:t>
      </w:r>
    </w:p>
    <w:p w:rsidR="00E91D2F" w:rsidRPr="00E91D2F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Таким образом, на второй стадии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 имеет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стороннее движение денежной формы стоимости, а на третьей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двусторон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нее движение стоимостей, одна из которых находится 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денежной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форме, а другая в товарной.</w:t>
      </w:r>
    </w:p>
    <w:p w:rsidR="00E91D2F" w:rsidRPr="00E91D2F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Так как на третьей стадии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воспроизвод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ственного процесса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происходят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совершаемые обменные операции, не требующие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какого-либо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общественного инструмента, то финансам здесь нет места.</w:t>
      </w:r>
    </w:p>
    <w:p w:rsidR="00E91D2F" w:rsidRPr="00E91D2F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Областью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зникновения и функционирования финансов является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вторая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стадия воспрои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>зводственного процесса, на которой происходит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распределение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общественного продукта по целевому назначению и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субъектам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хозяйствования, каждый из котор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 xml:space="preserve">ых должен получить свою долю в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произведенном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прод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>укте. Поэтому, важным признаком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фи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 xml:space="preserve">нансов как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экономической  категории</w:t>
      </w:r>
      <w:r w:rsidR="00F77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является распределительный характер финансовых отношений.</w:t>
      </w:r>
    </w:p>
    <w:p w:rsidR="00E91D2F" w:rsidRPr="00E91D2F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Первоначальной сферой возникновения финансовых отношений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процессы перв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ичного распределения стоимости общественного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дукта,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 стоимость распадается на составляющие ее элементы,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разл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ичных форм денежных доходов и накоплений.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Дальнейшее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перераспределение стоимости между субъектами хозяйствова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конкретизация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целевого ее использования тоже происходит на основе финансов.</w:t>
      </w:r>
    </w:p>
    <w:p w:rsidR="006F6FE3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Распределение и перераспределение стоимости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помощью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 сопровождается движением денежных средств,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принимающих</w:t>
      </w:r>
    </w:p>
    <w:p w:rsidR="00E91D2F" w:rsidRPr="00E91D2F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специфическую форму финансовых ресурсов. Они формируются у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хозяйствования и государства за счет различных видов денежных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отчис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лений и поступлений, а используются на расширенное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воспроизводство,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материальное стимулирование работаю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щих, удовлетворение социальных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потребностей общества.</w:t>
      </w:r>
    </w:p>
    <w:p w:rsidR="00E91D2F" w:rsidRPr="00E91D2F" w:rsidRDefault="00F7713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Исп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ользование финансовых ресурсов осуществляется в основном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денежные формы социального целевог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назначения, хотя возможно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фондовая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их использования. К преимуществам фондовой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фор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относятся: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теснее увязать удовлетворение любой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потребно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экономическими возможностями, обеспечение конце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нтрации ресурсов на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направлениях развития общественного производства,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полнее</w:t>
      </w:r>
      <w:r w:rsidR="006F6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увязать общественные, коллективные и личные интересы.</w:t>
      </w:r>
    </w:p>
    <w:p w:rsidR="00E91D2F" w:rsidRPr="00E91D2F" w:rsidRDefault="006F6FE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 основании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 вышесказанного можно дать следующие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определения: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финансы – это денежные отнош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ения, возникающие в результате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распределе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перераспределения  стоимости валового общественного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дукта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национального богатства в связи с формирование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доходов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накоплений у субъектов хозяйствования и 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ударства, а также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их на расширенное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воспроизводство, материальное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стиму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лирование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работающих,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социальных и других потребностей общества.</w:t>
      </w:r>
    </w:p>
    <w:p w:rsidR="00E91D2F" w:rsidRPr="00E91D2F" w:rsidRDefault="006F6FE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Условием функционирования финансов является наличие денег, а причиной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появления финансов служит потребность субъектов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хозяйст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вования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государства в ресурсах, обеспечивающих их деятельность.</w:t>
      </w:r>
    </w:p>
    <w:p w:rsidR="00E91D2F" w:rsidRPr="00E91D2F" w:rsidRDefault="006F6FE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 помощью государственных финансов происходит регулирование масштабов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общественного производства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отраслевом и территориальном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пектах,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защита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 и удовлетворение других общественных потребностей.</w:t>
      </w:r>
    </w:p>
    <w:p w:rsidR="00E91D2F" w:rsidRPr="00E91D2F" w:rsidRDefault="006F6FE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Финансы объективно необходимы, так как обусловлены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потребностями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развития. Государство же может, учитывая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объективную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 финансовых отношений,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разрабат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ывать различные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использования: вводить или отменять различные виды платежей, изме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нять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финансовых ресурсов и т.д. </w:t>
      </w:r>
    </w:p>
    <w:p w:rsidR="00E91D2F" w:rsidRPr="00E91D2F" w:rsidRDefault="006F6FE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Финансы – неотъемлемая 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сть денежных отношений, поэтому их роль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зависят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какое место денежные отношения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занима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ют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</w:t>
      </w:r>
      <w:r w:rsidR="00CF2087">
        <w:rPr>
          <w:rFonts w:ascii="Times New Roman" w:eastAsia="Times New Roman" w:hAnsi="Times New Roman"/>
          <w:sz w:val="28"/>
          <w:szCs w:val="28"/>
          <w:lang w:eastAsia="ru-RU"/>
        </w:rPr>
        <w:t>ческих отношениях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. Финансы отличаются от денег как по содержа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нию,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 выполняемым функциям.</w:t>
      </w:r>
    </w:p>
    <w:p w:rsidR="00E91D2F" w:rsidRPr="00E91D2F" w:rsidRDefault="006F6FE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Деньги – это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сеобщий эквивалент, с помощью которого прежде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измеряются затраты труда ассоциированных производителей, а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сы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экономический инструмент распределения и перераспределения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нутреннего продукта (ВВП) и национального дохода, орудие контроля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образованием и использовании фондо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денежных средств. Главное их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состоит в том, чтобы путем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ания денежных доходов и фондов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не только потребности государства и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дприятий в денежных средствах, но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контроль за расходованием финансовых ресурсов.</w:t>
      </w:r>
    </w:p>
    <w:p w:rsidR="00E91D2F" w:rsidRPr="00E91D2F" w:rsidRDefault="006F6FE3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Финансы выражают денежные отношения, которые возникают между:</w:t>
      </w:r>
    </w:p>
    <w:p w:rsidR="00E91D2F" w:rsidRPr="00E91D2F" w:rsidRDefault="006825E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предприятиями в процессе приобретения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товарно-материальных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ценностей, реализации продукции и услуг;</w:t>
      </w:r>
    </w:p>
    <w:p w:rsidR="00E91D2F" w:rsidRPr="00E91D2F" w:rsidRDefault="006825E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предприятиями  и  вышестоящими  организациями   при   создании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централизованных фондов денежных средств и их распределений;</w:t>
      </w:r>
    </w:p>
    <w:p w:rsidR="00E91D2F" w:rsidRPr="00E91D2F" w:rsidRDefault="006825E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государством и предприятиями при уплате или налогов в бюджетную</w:t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систему и финансировании расходов;</w:t>
      </w:r>
    </w:p>
    <w:p w:rsidR="00E91D2F" w:rsidRPr="00E91D2F" w:rsidRDefault="006825E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государством и  гражданами при внесении или налогов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добровольных платежей;</w:t>
      </w:r>
    </w:p>
    <w:p w:rsidR="00E91D2F" w:rsidRPr="00E91D2F" w:rsidRDefault="006825E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предприятиями, граждана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и внебюджетными фондами при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платежей и получении ресурсов;</w:t>
      </w:r>
    </w:p>
    <w:p w:rsidR="00E91D2F" w:rsidRPr="00E91D2F" w:rsidRDefault="006825E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отдельными звеньями бюджетной системы;</w:t>
      </w:r>
    </w:p>
    <w:p w:rsidR="00E91D2F" w:rsidRPr="00E91D2F" w:rsidRDefault="006825E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анами имущественного и личного страхования,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предприятиями,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населени</w:t>
      </w:r>
      <w:r w:rsidR="006825EC">
        <w:rPr>
          <w:rFonts w:ascii="Times New Roman" w:eastAsia="Times New Roman" w:hAnsi="Times New Roman"/>
          <w:sz w:val="28"/>
          <w:szCs w:val="28"/>
          <w:lang w:eastAsia="ru-RU"/>
        </w:rPr>
        <w:t xml:space="preserve">ем при уплате страховых взносов и возмещении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ущерба,</w:t>
      </w:r>
      <w:r w:rsidR="00682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при наступлении страхового случая;</w:t>
      </w:r>
    </w:p>
    <w:p w:rsidR="00E91D2F" w:rsidRPr="00E91D2F" w:rsidRDefault="006825E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денежны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отношения, опосредующие кругооборот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предприятий.</w:t>
      </w:r>
    </w:p>
    <w:p w:rsidR="00E91D2F" w:rsidRPr="00E91D2F" w:rsidRDefault="006825E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лавным материальным источником денежных доходов и фондов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служит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национальный доход страны – вновь созданная стоимость или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стоимость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валового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продукта за вычетом потребленных в процессе </w:t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>вос</w:t>
      </w:r>
      <w:r w:rsidR="00F42CF5" w:rsidRPr="00E91D2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>роизводства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орудий и средств производства. Объем национального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дохода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возможности удовлетворения общегосударственных потребностей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расширения общественного производства.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уче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размеров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национального дохода и его отдельных частей – дохода  потребле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накопления – определяются пропорции разв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ития экономики и ее структура.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почему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всех странах придается важное значение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статисти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национального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дохода.</w:t>
      </w:r>
    </w:p>
    <w:p w:rsidR="00E91D2F" w:rsidRPr="00E91D2F" w:rsidRDefault="006825EC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 национальный доход не может быть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распределен.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нансы – неотъемлемое связующее звено между созданием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национального дохода. Финансы, воздействуя на производство, распределе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потребление,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носят объективный характер. Они выражают определенную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сферу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производственных отношений и относятся к базисной категории.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F42CF5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 </w:t>
      </w:r>
      <w:r w:rsidR="00E91D2F" w:rsidRPr="00F42CF5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финансов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Особенности финансов: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банка выдают на определенный срок; на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определенных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условиях и при условии возвратности;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при финансировании выдаются на определенные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цели;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бесплатно безвозвратно.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 помощью кредита происходит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ерераспределение финансовых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между предприятиями, организациями и гражданами.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Постоянно происходит переливание кредитных ресурсов 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ресурсы и наоборот. Все фонды предприятия концентрируются на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банках и являю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источниками ссудных фондов банков для выдачи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кредитов.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кредитом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финансами много общих черт, но основной является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широкое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использование обеих в кругообороте и воспроизводственном процессе.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Финансы, могут влиять на все стадии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спроизводства и процесс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целом. Объективные предпосылки влияния связаны с двумя обстоятельствами: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финансы функционируют во всех сферах общественного производства (производстве, обращении, потреблении)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финансы обладают  потенциальным  свойством  быть  катализатором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процессов экономики, что вытекает из распределительной функции.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спределение начинается в сфере материального производства.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сфера включает 3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стадии, где определяющей является стадия производства.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а) сфера материального производства, таким образом, оказывает влияние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 характер и масштабы производства;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сфера обращения, она представлена торговлей. В ней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характерны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процессы купли - продажи. Потребительские свой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товара не меняются,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меняется его стоимость. Товар продается, предприятие получает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выручку.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Затем происходит  распределение этой выручки на фонды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пления, потребления. Финансовые отношения предшествуют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завершают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процесс купли продажи.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в) сфера потребления, где выделяют: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коммерческие организации;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бюджетные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 настоящее вре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мя можно встретить организации смешанного типа,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коммерческие структуры выделяют деньги для бюджетных организаций.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Наряду с предпосылками существуют возможности использования финансов.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вытекают из экономической природы финансов.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Посколь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распредели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тельная категория, то общество использует ее для своих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Сознательное испо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льзование финансов в интересах общества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отдель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элементов превращает финансы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объективной экономической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катего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экономический инструмент хозяйствования.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Экономический инструмент - это экономическая категория, воплощенная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конкретных формах проявления и сознательно используемая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достижения конкретных целей. Экономический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финансы, несут два начала: первое - объективное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(вытекаю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щее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 категории), второе - субъективное (орудие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экономической политики государства).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Финансы влияют двояко: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личественно  (характеризуется пропорциями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процесса);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качественно (характеризуе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воздействием финансов на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материальные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интересы субъектов хозяйствования).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Количественная сторона влияния характеризуется пропорциями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процессе. Качественное влияние характеризует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воздействие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 на материальные интересы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убъектов хозяйствования, через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формы организации финансовых отношений.</w:t>
      </w:r>
    </w:p>
    <w:p w:rsidR="00E91D2F" w:rsidRPr="00E91D2F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Общий</w:t>
      </w:r>
      <w:r w:rsidR="001374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к оценке результатов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достигаемых</w:t>
      </w:r>
      <w:r w:rsidR="001374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финансов,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позволяет</w:t>
      </w:r>
      <w:r w:rsidR="00137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рассматривать роль финансов в 3-х направлениях: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 позиции обеспеч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потребностей расширенного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воспроизводства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необходимыми финансовыми источниками;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точки зрения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 для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регулирования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стоимостной структуры;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 позиции использования финансов, как экономического стимула.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Финансы - неотъемлемая часть денежных отношений, но не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всякие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денежные отношения являются финансовыми.</w:t>
      </w:r>
    </w:p>
    <w:p w:rsidR="00E91D2F" w:rsidRPr="00E91D2F" w:rsidRDefault="00137499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Финансы отличаются от денег как по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содержанию, так и по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выполняемым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функциям. Деньги - это всеобщий эквивал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 xml:space="preserve">ент, с помощью которого прежде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измеряются затраты труда а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>ссоциированных производителей, а финансы –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это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экономический инструмент распределения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перераспределения валового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продукта и национального дохода, орудие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образованием и использованием фондов денежных средств.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воспроизводства представляет собой совокупность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непрерывно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повторяющихся циклов.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Таким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бразом,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критерием отнесения тех или иных отношений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финансовым являются:</w:t>
      </w:r>
    </w:p>
    <w:p w:rsidR="00E91D2F" w:rsidRPr="00E91D2F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Реальное движение денежных средств, т.е. переход от одного владельца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 другому.</w:t>
      </w:r>
    </w:p>
    <w:p w:rsidR="00E91D2F" w:rsidRPr="00E91D2F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2. Распределительный характер этих отношений.</w:t>
      </w:r>
    </w:p>
    <w:p w:rsid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3. Место возникновения - вторая стадия</w:t>
      </w:r>
      <w:r w:rsidR="002E74BD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воспроизводственного процесса.</w:t>
      </w:r>
    </w:p>
    <w:p w:rsidR="00F42D54" w:rsidRDefault="00F42D54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D54" w:rsidRPr="00E91D2F" w:rsidRDefault="00F42D54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CF5" w:rsidRPr="00F42CF5" w:rsidRDefault="00F42CF5" w:rsidP="00F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CF5">
        <w:rPr>
          <w:rFonts w:ascii="Times New Roman" w:eastAsia="Times New Roman" w:hAnsi="Times New Roman"/>
          <w:b/>
          <w:sz w:val="28"/>
          <w:szCs w:val="28"/>
          <w:lang w:eastAsia="ru-RU"/>
        </w:rPr>
        <w:t>2 ФУНКЦИИ ФИНАНСОВ</w:t>
      </w:r>
    </w:p>
    <w:p w:rsid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E91D2F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 w:rsidR="00E91D2F" w:rsidRPr="00F42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Распределительная функция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Финансы – неотъемлемая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денежных отношений, поэтому их роль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зависят от того,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 место денежные отношения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занима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ют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экономических отношениях. Одн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ако финансы отличаются от денег не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содержанию, но и по выполняемым функциям, в которых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проявляет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сущность. Под функциями понимается та «работа», которую выполняют финансы.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говорить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финансах в целом, то, видимо, следует считать, что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 выполняют две основных функции: распределительную 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ную.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часть финансов, которая функ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ционирует в сфере материального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участвует в процессе создания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денежных доходов и накоплений, но 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формирования денежных доходов (регулирующая).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Каждая финансовая операция означает распределение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общественного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продукта и национального дохода и контроль за этим распределением.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Распределительная функция проявляется при распределении национального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дохода, когда проис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ходит создание так называемых основных, или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первичных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доходов. Их сумма равна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ациональному доходу. Основные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ходы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распределен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национального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материального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производства. Они делятся на две группы: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зарплата рабочих, служа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щих, доходы фермеров, крестьян,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занятых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в сфере материального производства;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доходы предприятий сферы материального производства.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Однако первичные доходы еще не образуют общественных денежных фондов,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достаточных для развития приоритетных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отраслей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народного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хозяйства,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обороноспособности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траны, удовлетворение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материаль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культурных потребностей населения. Необходимо дальнейшее  распределе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перераспределение национального дохода, связанное: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межотраслевым и территориальным перераспределением средств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нтересах наиболее эффективного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использования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накоплений предприятий и организаций;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наличие наря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 с непроизводственной сферой, в которой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доход не создается (просвещени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е, здравоохранение, социальное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страхо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социальное обеспечение, управление);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2C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перераспределением доходов между различными социальными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группами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населения.</w:t>
      </w:r>
    </w:p>
    <w:p w:rsidR="00E91D2F" w:rsidRPr="00E91D2F" w:rsidRDefault="002E74BD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результате перераспределения образуются вторичные,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водственные доходы. К ним относятся доходы, полученные 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отраслях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непроизводственной сферы, налоги (подо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ходный налог с физических лиц 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др.).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Вторичные доходы 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ужат для формирования конечных пропорций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национального дохода.</w:t>
      </w:r>
    </w:p>
    <w:p w:rsidR="00E91D2F" w:rsidRPr="00E91D2F" w:rsidRDefault="00892452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Перераспределение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национал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дохода в Российской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происходит в интересах структурной перестройки народного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хозяйства,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вития приоритетных отраслей экономики (сельское хозяйство,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транспорт,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энергетика, конверсия военного производства), 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ользу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наименее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обеспеченных слоев населения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пенсионеры, студенты, одинокие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многодетные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матери).</w:t>
      </w:r>
    </w:p>
    <w:p w:rsidR="00E91D2F" w:rsidRDefault="00892452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Таким образом, перераспределение национального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 происходит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производственной и непроизводственной сферами народного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отраслями материального прои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зводства, отдельными регионами страны,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собственности и социальными группами населения.</w:t>
      </w:r>
    </w:p>
    <w:p w:rsid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F42CF5" w:rsidRDefault="00CF2087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 </w:t>
      </w:r>
      <w:r w:rsidR="00E91D2F" w:rsidRPr="00F42CF5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Контрольная функция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E91D2F" w:rsidRDefault="00892452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Будучи инструментом формирования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использования денежных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фондов, финансы объективно отражают ход распределительного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процесса.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Контрольная функция проявляется в контроле за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 ВВП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 фондам и расходованием их по целевому назначению.</w:t>
      </w:r>
    </w:p>
    <w:p w:rsidR="00E91D2F" w:rsidRPr="00E91D2F" w:rsidRDefault="00892452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условиях перехода на рыночные отношения финансовый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обеспечение финансового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общественного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частного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производства, ускорение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научно-технического прогресса, всемерное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улучшение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работы во всех звеньях народного хозяйства. Он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охватывает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производственную и непроизводственную сферы, нацелен на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номического стимулирования, рациональное и бережливое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материальных, трудовых, финансовых ресурсов и природных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богатств,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кращение непроизводительных расходов и потерь,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бесхозяйст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венности и расточительства. Благодаря контрольной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щество знает о том, как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дываются пропорции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распределен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денежных средств, насколько своевременно финансовые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ресурсы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поступают в распоря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жение разных субъектов хозяйствования, экономно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 ли они ими используются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т.д.</w:t>
      </w:r>
    </w:p>
    <w:p w:rsidR="00E91D2F" w:rsidRPr="00E91D2F" w:rsidRDefault="00892452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Контрольная функция финансов проявляется также через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многогранную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деятельность финансовых органов.</w:t>
      </w:r>
    </w:p>
    <w:p w:rsidR="00E91D2F" w:rsidRPr="00E91D2F" w:rsidRDefault="00892452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Работники финансовой системы и налоговой службы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осуществляют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контроль в процессе финансового планирования, при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доходной и расходной частей бюджетно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системы. В условиях развития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рыночных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отношений направления контрольной работы, формы и методы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контроля существенно меняются.</w:t>
      </w:r>
    </w:p>
    <w:p w:rsidR="00E91D2F" w:rsidRPr="00E91D2F" w:rsidRDefault="00892452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Распределительная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контрольная функции – это две стороны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 же экономического процесса. Только в их единстве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тесном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взаимо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действии финансы могут проявить себя в качестве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стоимостного распределения.</w:t>
      </w:r>
    </w:p>
    <w:p w:rsidR="00E91D2F" w:rsidRPr="00E91D2F" w:rsidRDefault="00892452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Инструментом реализации контрольной функции финансов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финансовая информац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ия. Она заключена в финансовых показателях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имею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бухгалтерской, статистической и оперативной отчетности.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показатели позволяют увидеть различные стороны работы предпри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ятий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оценить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хозяйственной деятельности. На их основе принимаются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направленные на устранение выявленных негативных моментов.</w:t>
      </w:r>
    </w:p>
    <w:p w:rsidR="00E91D2F" w:rsidRPr="00E91D2F" w:rsidRDefault="00892452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Контрольная функция, объективно присущая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реали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зоваться с большей или меньшей полнотой, которая во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многом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состоянием финансовой дисциплины в народном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хозяйстве.</w:t>
      </w:r>
    </w:p>
    <w:p w:rsid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2.3 </w:t>
      </w:r>
      <w:r w:rsidR="00E91D2F" w:rsidRPr="00F42CF5">
        <w:rPr>
          <w:rFonts w:ascii="Times New Roman" w:eastAsia="Times New Roman" w:hAnsi="Times New Roman"/>
          <w:b/>
          <w:sz w:val="28"/>
          <w:szCs w:val="28"/>
          <w:lang w:eastAsia="ru-RU"/>
        </w:rPr>
        <w:t>Другие функции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E91D2F" w:rsidRDefault="00892452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 числу дискуссионных относится  вопрос о фу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нкциях финансов.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Многие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экономисты считают, что финансы выполняют две функции - распределительную 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контрольную.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Хотя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литературе можно найти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утвержде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ния, что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этих двух функций, присущи и другие: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производ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ственная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вторы называют ее по-разному), стимулирующая,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регули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рующая и т. д.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при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том происходит подмена вопроса о функциях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 вопросом об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роли в общественном воспроизводстве, так как это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ные, хотя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взаимосвязанные вопросы. Конечно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финансы играют важную роль в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общественном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воспроизводстве, с их помощью может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стимулировать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эффективное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использование факторов производства, регулироваться стои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мостные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пропорции,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обеспечиваться условия для проведения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 эконо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мии и т.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194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Однако отождествлять эти ре</w:t>
      </w:r>
      <w:r w:rsidR="00194F98">
        <w:rPr>
          <w:rFonts w:ascii="Times New Roman" w:eastAsia="Times New Roman" w:hAnsi="Times New Roman"/>
          <w:sz w:val="28"/>
          <w:szCs w:val="28"/>
          <w:lang w:eastAsia="ru-RU"/>
        </w:rPr>
        <w:t>зультаты, достигаемые благодаря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функционированию</w:t>
      </w:r>
      <w:r w:rsidR="00194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финансов, с их функциями неправомерно.</w:t>
      </w:r>
    </w:p>
    <w:p w:rsidR="00E91D2F" w:rsidRPr="00E91D2F" w:rsidRDefault="00194F98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Помимо распределител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ьной и контрольной функции, по мнению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некоторых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экономистов,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финансы выполняют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кже регулирующую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цию. Эта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функция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связана с вмешательством государства через финансы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(государственные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расходы, налги, государственный кредит) в процессе воспроизводства.</w:t>
      </w:r>
    </w:p>
    <w:p w:rsidR="00E91D2F" w:rsidRPr="00E91D2F" w:rsidRDefault="00194F98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Некоторые авторы не признают распределительной функции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считая, чт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она не выражает их специфику, поскольку процессы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стоимостного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распределения обслуживаются разными экономическими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категория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сторонники распределитель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функции отнюдь не считают, что она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порождена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самими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факторам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функционирования финансов на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воспроизводственного процесса, а наоборот, они связывают ее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специ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фическими общественными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финансов, подчеркивая, что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одна другая категория, действующая на стад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стоимостного распределения,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является столь «распределительной», как финансы. Однако на сегодняш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регулирующая функция в России развита слабо.</w:t>
      </w:r>
    </w:p>
    <w:p w:rsidR="00E91D2F" w:rsidRPr="00E91D2F" w:rsidRDefault="00194F98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Некоторые экономисты считают, что финансам присущи три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денежных фондов (доходов), использование денежных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(доходов) и контрольная. Однако первые две, хотя реально сущест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вуют, но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они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 напоминают механизм реализации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функции,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самостоятельный способ действия категории финансов.</w:t>
      </w:r>
    </w:p>
    <w:p w:rsidR="00E91D2F" w:rsidRPr="00E91D2F" w:rsidRDefault="00194F98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Наличие дискуссионных вопросов обуславливает необходимость дальнейшей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теорети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ческих проблем сущности и функций финансов.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глубокое знание экономической природы финансов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прису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щих им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свойств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позволит активнее разрабатывать пути лучшего использования данной  категории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практике хозяйствования, научно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вывать меры, направленные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ансовое оздоровление экономики и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совершенствова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системы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взаимосвязей.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98" w:rsidRDefault="00194F98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98" w:rsidRPr="00E91D2F" w:rsidRDefault="00194F98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CF5" w:rsidRPr="00E91D2F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CF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Pr="00E91D2F" w:rsidRDefault="00194F98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Из всего выше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казанного можно сделать вывод, что финансы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неотъемлемой частью денежных отношений и играют огромную роль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формировании,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и использовании централизованных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трализованных фондов денежных средств в целях выполнения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функций,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государства и обеспечения условий расширенного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воспроизводства.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Также можно сказать, что финансы объективно необхо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димы, так как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обусловлены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потребностями общественного развития. Государство может,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ивную необходимость финансовых отношений разрабатывать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их использования: вводить или отменять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различные 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ды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платежей,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изменять формы использования финансовых ресурсов и т.д.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Государство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может создавать то,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объективно не подготовлено ходом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развития. Оно устанав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ливает только формы проявления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назревших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экономических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Без финансов невозможно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обеспе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чить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индивидуальный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и общественный кругооборот производственных 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 на расширенной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основе,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регулировать отраслевую и территориальную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руктуру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экономически,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стимулировать быстрейшее внедрение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научно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-технических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достижений,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удовлетворять  другие  общественные  потребности.</w:t>
      </w:r>
    </w:p>
    <w:p w:rsidR="00E91D2F" w:rsidRPr="00E91D2F" w:rsidRDefault="00194F98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В работе мною были рассмотрены функции финансов, а именно: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854E7A">
        <w:rPr>
          <w:rFonts w:ascii="Times New Roman" w:eastAsia="Times New Roman" w:hAnsi="Times New Roman"/>
          <w:sz w:val="28"/>
          <w:szCs w:val="28"/>
          <w:lang w:eastAsia="ru-RU"/>
        </w:rPr>
        <w:t xml:space="preserve">спределительная и  контрольная – эти функции осуществляются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финансами</w:t>
      </w:r>
      <w:r w:rsidR="00854E7A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одновременно. Нельзя забывать, что помимо этих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дв</w:t>
      </w:r>
      <w:r w:rsidR="00854E7A">
        <w:rPr>
          <w:rFonts w:ascii="Times New Roman" w:eastAsia="Times New Roman" w:hAnsi="Times New Roman"/>
          <w:sz w:val="28"/>
          <w:szCs w:val="28"/>
          <w:lang w:eastAsia="ru-RU"/>
        </w:rPr>
        <w:t xml:space="preserve">ух основных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функций</w:t>
      </w:r>
      <w:r w:rsidR="00854E7A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и другие: регулирующая функция – она связана с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вмешательством</w:t>
      </w:r>
      <w:r w:rsidR="00854E7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государства через финансы в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</w:t>
      </w:r>
      <w:r w:rsidR="00854E7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воспроизводства,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стабилизационная</w:t>
      </w:r>
      <w:r w:rsidR="00854E7A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функция – обеспечивает для всех хозяйствующих субъектов и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854E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D2F">
        <w:rPr>
          <w:rFonts w:ascii="Times New Roman" w:eastAsia="Times New Roman" w:hAnsi="Times New Roman"/>
          <w:sz w:val="28"/>
          <w:szCs w:val="28"/>
          <w:lang w:eastAsia="ru-RU"/>
        </w:rPr>
        <w:t>стабильные условия в экономических и социальных отношениях.</w:t>
      </w:r>
    </w:p>
    <w:p w:rsidR="00E91D2F" w:rsidRP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Default="00E91D2F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E7A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D2F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CF5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F42CF5" w:rsidRPr="00F42CF5" w:rsidRDefault="00F42CF5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1D2F" w:rsidRPr="00E91D2F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1. Беляев Ю.А. «Финансы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самоуправления»,Финансы, 2004,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№11.</w:t>
      </w:r>
    </w:p>
    <w:p w:rsidR="00E91D2F" w:rsidRPr="00E91D2F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2. Блуцевская Ю.А. «Финансовые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отоки между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сновными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// Вопросы экономики. №6, 2007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E91D2F" w:rsidRPr="00E91D2F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3. Галицкая С.В. «Деньги, кредит, финансы». / М.,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E91D2F" w:rsidRPr="00E91D2F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4. Гринкевич Л.С. «Основы финансов предприятий», Томск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E91D2F" w:rsidRPr="00E91D2F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5. Казак А.Ю. Сергеев Л.И. «Финансы». (Учебник), С-Пб: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E91D2F" w:rsidRPr="00E91D2F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 Ковалев В.В. «Финансы»,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М., .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E91D2F" w:rsidRPr="00E91D2F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 Королев Г.Н. «Основные направления единой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денежно-кредитной политики»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г. // Банкир №2, 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1D2F" w:rsidRPr="00E91D2F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8. Леонтьев В.Е. «Фи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нансы. Деньги, кредит и банки». / М.,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E91D2F" w:rsidRPr="00E91D2F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9. Романовский М.В. «Финансы. Денежное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обращение и кредит».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М.,2001 г</w:t>
      </w:r>
    </w:p>
    <w:p w:rsidR="00E91D2F" w:rsidRDefault="00854E7A" w:rsidP="0068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>10. Родионова М.В. «Финансы»,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2005</w:t>
      </w:r>
      <w:r w:rsidR="00E91D2F" w:rsidRPr="00E91D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702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248" w:rsidRPr="00770248" w:rsidRDefault="00770248" w:rsidP="0077024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 </w:t>
      </w:r>
      <w:r w:rsidRPr="00770248">
        <w:rPr>
          <w:rFonts w:ascii="Times New Roman" w:hAnsi="Times New Roman" w:cs="Times New Roman"/>
          <w:sz w:val="28"/>
          <w:szCs w:val="28"/>
        </w:rPr>
        <w:t>Леонтьев В.Е. «Финансы. Деньги, кредит и банки». / М.,  2003 год,  247-250</w:t>
      </w:r>
    </w:p>
    <w:p w:rsidR="00770248" w:rsidRPr="00770248" w:rsidRDefault="00770248" w:rsidP="00770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12. </w:t>
      </w:r>
      <w:r w:rsidRPr="00770248">
        <w:rPr>
          <w:rFonts w:ascii="Times New Roman" w:eastAsia="Times New Roman" w:hAnsi="Times New Roman"/>
          <w:sz w:val="28"/>
          <w:szCs w:val="28"/>
          <w:lang w:eastAsia="ru-RU"/>
        </w:rPr>
        <w:t>Родионова М.В. «Финансы»,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2005</w:t>
      </w:r>
      <w:r w:rsidRPr="007702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 стр. 68-70</w:t>
      </w:r>
    </w:p>
    <w:p w:rsidR="00770248" w:rsidRPr="00770248" w:rsidRDefault="00770248" w:rsidP="00770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FE3" w:rsidRPr="00E91D2F" w:rsidRDefault="00672FE3" w:rsidP="006825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72FE3" w:rsidRPr="00E91D2F" w:rsidSect="00D27A5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B1" w:rsidRDefault="00545CB1" w:rsidP="00E91D2F">
      <w:pPr>
        <w:spacing w:after="0" w:line="240" w:lineRule="auto"/>
      </w:pPr>
      <w:r>
        <w:separator/>
      </w:r>
    </w:p>
  </w:endnote>
  <w:endnote w:type="continuationSeparator" w:id="0">
    <w:p w:rsidR="00545CB1" w:rsidRDefault="00545CB1" w:rsidP="00E9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54" w:rsidRDefault="00D27A5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D54">
      <w:rPr>
        <w:noProof/>
      </w:rPr>
      <w:t>18</w:t>
    </w:r>
    <w:r>
      <w:fldChar w:fldCharType="end"/>
    </w:r>
  </w:p>
  <w:p w:rsidR="00D27A54" w:rsidRDefault="00D27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B1" w:rsidRDefault="00545CB1" w:rsidP="00E91D2F">
      <w:pPr>
        <w:spacing w:after="0" w:line="240" w:lineRule="auto"/>
      </w:pPr>
      <w:r>
        <w:separator/>
      </w:r>
    </w:p>
  </w:footnote>
  <w:footnote w:type="continuationSeparator" w:id="0">
    <w:p w:rsidR="00545CB1" w:rsidRDefault="00545CB1" w:rsidP="00E9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48B1"/>
    <w:multiLevelType w:val="hybridMultilevel"/>
    <w:tmpl w:val="421EDDF6"/>
    <w:lvl w:ilvl="0" w:tplc="F35E2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29DB"/>
    <w:multiLevelType w:val="multilevel"/>
    <w:tmpl w:val="3A4856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106151"/>
    <w:multiLevelType w:val="hybridMultilevel"/>
    <w:tmpl w:val="91F61C0A"/>
    <w:lvl w:ilvl="0" w:tplc="38C4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5327F"/>
    <w:multiLevelType w:val="multilevel"/>
    <w:tmpl w:val="BEA418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D2F"/>
    <w:rsid w:val="00137499"/>
    <w:rsid w:val="00194F98"/>
    <w:rsid w:val="001F3E17"/>
    <w:rsid w:val="002A2D2C"/>
    <w:rsid w:val="002E74BD"/>
    <w:rsid w:val="003433DC"/>
    <w:rsid w:val="00545CB1"/>
    <w:rsid w:val="00580439"/>
    <w:rsid w:val="00672FE3"/>
    <w:rsid w:val="006825EC"/>
    <w:rsid w:val="006F6FE3"/>
    <w:rsid w:val="00770248"/>
    <w:rsid w:val="00854E7A"/>
    <w:rsid w:val="00892452"/>
    <w:rsid w:val="00CF2087"/>
    <w:rsid w:val="00D27A54"/>
    <w:rsid w:val="00D31643"/>
    <w:rsid w:val="00E91D2F"/>
    <w:rsid w:val="00EB6D26"/>
    <w:rsid w:val="00F42CF5"/>
    <w:rsid w:val="00F42D54"/>
    <w:rsid w:val="00F7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4275E-0B4C-4D8C-B94A-44462A78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91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E91D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9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91D2F"/>
  </w:style>
  <w:style w:type="paragraph" w:styleId="a5">
    <w:name w:val="footer"/>
    <w:basedOn w:val="a"/>
    <w:link w:val="a6"/>
    <w:uiPriority w:val="99"/>
    <w:unhideWhenUsed/>
    <w:rsid w:val="00E9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1D2F"/>
  </w:style>
  <w:style w:type="paragraph" w:styleId="a7">
    <w:name w:val="List Paragraph"/>
    <w:basedOn w:val="a"/>
    <w:uiPriority w:val="34"/>
    <w:qFormat/>
    <w:rsid w:val="00E9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2014-08-19T13:38:00Z</dcterms:created>
  <dcterms:modified xsi:type="dcterms:W3CDTF">2014-08-19T13:38:00Z</dcterms:modified>
</cp:coreProperties>
</file>