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4A" w:rsidRPr="00215B28" w:rsidRDefault="004F314A" w:rsidP="00215B28">
      <w:pPr>
        <w:pStyle w:val="4"/>
        <w:keepNext w:val="0"/>
        <w:widowControl w:val="0"/>
        <w:spacing w:line="360" w:lineRule="auto"/>
        <w:ind w:firstLine="709"/>
      </w:pPr>
      <w:r w:rsidRPr="00215B28">
        <w:t>Министерство образования Российской Федерации</w:t>
      </w:r>
    </w:p>
    <w:p w:rsidR="004F314A" w:rsidRPr="00215B28" w:rsidRDefault="004F314A" w:rsidP="00215B28">
      <w:pPr>
        <w:spacing w:line="360" w:lineRule="auto"/>
        <w:ind w:firstLine="709"/>
        <w:jc w:val="center"/>
      </w:pPr>
      <w:r w:rsidRPr="00215B28">
        <w:t>Волжский университет им. В.Н. Татищева</w:t>
      </w:r>
    </w:p>
    <w:p w:rsidR="004F314A" w:rsidRPr="00215B28" w:rsidRDefault="004F314A" w:rsidP="00215B28">
      <w:pPr>
        <w:spacing w:line="360" w:lineRule="auto"/>
        <w:ind w:firstLine="709"/>
        <w:jc w:val="center"/>
      </w:pPr>
      <w:r w:rsidRPr="00215B28">
        <w:t>Экономический факультет</w:t>
      </w:r>
    </w:p>
    <w:p w:rsidR="004F314A" w:rsidRPr="00215B28" w:rsidRDefault="004F314A" w:rsidP="00215B28">
      <w:pPr>
        <w:spacing w:line="360" w:lineRule="auto"/>
        <w:ind w:firstLine="709"/>
        <w:jc w:val="center"/>
      </w:pPr>
      <w:r w:rsidRPr="00215B28">
        <w:t>Кафедра «Теоретическая и прикладная экономика»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215B28" w:rsidP="00215B28">
      <w:pPr>
        <w:spacing w:line="360" w:lineRule="auto"/>
        <w:ind w:firstLine="709"/>
        <w:jc w:val="right"/>
      </w:pPr>
      <w:r w:rsidRPr="00215B28">
        <w:t xml:space="preserve"> </w:t>
      </w:r>
      <w:r w:rsidR="004F314A" w:rsidRPr="00215B28">
        <w:t>«Утверждаю»</w:t>
      </w:r>
    </w:p>
    <w:p w:rsidR="004F314A" w:rsidRPr="00215B28" w:rsidRDefault="004F314A" w:rsidP="00215B28">
      <w:pPr>
        <w:spacing w:line="360" w:lineRule="auto"/>
        <w:ind w:firstLine="709"/>
        <w:jc w:val="right"/>
      </w:pPr>
      <w:r w:rsidRPr="00215B28">
        <w:t>Проректор по УМР</w:t>
      </w:r>
    </w:p>
    <w:p w:rsidR="004F314A" w:rsidRPr="00215B28" w:rsidRDefault="004F314A" w:rsidP="00215B28">
      <w:pPr>
        <w:spacing w:line="360" w:lineRule="auto"/>
        <w:ind w:firstLine="709"/>
        <w:jc w:val="right"/>
      </w:pPr>
      <w:r w:rsidRPr="00215B28">
        <w:t>__________</w:t>
      </w:r>
      <w:r w:rsidR="00215B28" w:rsidRPr="00215B28">
        <w:t xml:space="preserve"> </w:t>
      </w:r>
      <w:r w:rsidR="005F157A" w:rsidRPr="00215B28">
        <w:t>А</w:t>
      </w:r>
      <w:r w:rsidRPr="00215B28">
        <w:t>.</w:t>
      </w:r>
      <w:r w:rsidR="005F157A" w:rsidRPr="00215B28">
        <w:t>Д</w:t>
      </w:r>
      <w:r w:rsidRPr="00215B28">
        <w:t>.</w:t>
      </w:r>
      <w:r w:rsidR="005F157A" w:rsidRPr="00215B28">
        <w:t xml:space="preserve"> Немцев</w:t>
      </w:r>
    </w:p>
    <w:p w:rsidR="004F314A" w:rsidRPr="00215B28" w:rsidRDefault="005F157A" w:rsidP="00215B28">
      <w:pPr>
        <w:spacing w:line="360" w:lineRule="auto"/>
        <w:ind w:firstLine="709"/>
        <w:jc w:val="right"/>
      </w:pPr>
      <w:r w:rsidRPr="00215B28">
        <w:t>«_____»</w:t>
      </w:r>
      <w:r w:rsidR="00215B28" w:rsidRPr="00215B28">
        <w:t xml:space="preserve"> </w:t>
      </w:r>
      <w:r w:rsidRPr="00215B28">
        <w:t>__________2006</w:t>
      </w:r>
      <w:r w:rsidR="004F314A" w:rsidRPr="00215B28">
        <w:t>г.</w:t>
      </w:r>
    </w:p>
    <w:p w:rsidR="004F314A" w:rsidRPr="00215B28" w:rsidRDefault="004F314A" w:rsidP="00215B28">
      <w:pPr>
        <w:spacing w:line="360" w:lineRule="auto"/>
        <w:ind w:firstLine="709"/>
        <w:jc w:val="right"/>
      </w:pPr>
    </w:p>
    <w:p w:rsidR="004F314A" w:rsidRPr="00215B28" w:rsidRDefault="004F314A" w:rsidP="00215B28">
      <w:pPr>
        <w:pStyle w:val="a5"/>
        <w:widowControl w:val="0"/>
        <w:spacing w:line="360" w:lineRule="auto"/>
        <w:ind w:firstLine="709"/>
        <w:rPr>
          <w:b/>
          <w:bCs/>
        </w:rPr>
      </w:pPr>
      <w:r w:rsidRPr="00215B28">
        <w:rPr>
          <w:b/>
          <w:bCs/>
        </w:rPr>
        <w:t>Методическое пособие</w:t>
      </w:r>
    </w:p>
    <w:p w:rsidR="004F314A" w:rsidRPr="00215B28" w:rsidRDefault="004F314A" w:rsidP="00215B28">
      <w:pPr>
        <w:pStyle w:val="a5"/>
        <w:widowControl w:val="0"/>
        <w:tabs>
          <w:tab w:val="left" w:pos="8364"/>
          <w:tab w:val="left" w:pos="8505"/>
        </w:tabs>
        <w:spacing w:line="360" w:lineRule="auto"/>
        <w:ind w:firstLine="709"/>
        <w:rPr>
          <w:b/>
          <w:bCs/>
        </w:rPr>
      </w:pPr>
      <w:r w:rsidRPr="00215B28">
        <w:rPr>
          <w:b/>
          <w:bCs/>
        </w:rPr>
        <w:t>для выполнения контрольной</w:t>
      </w:r>
      <w:r w:rsidR="00215B28" w:rsidRPr="00215B28">
        <w:rPr>
          <w:b/>
          <w:bCs/>
        </w:rPr>
        <w:t xml:space="preserve"> </w:t>
      </w:r>
      <w:r w:rsidRPr="00215B28">
        <w:rPr>
          <w:b/>
          <w:bCs/>
        </w:rPr>
        <w:t>работы</w:t>
      </w:r>
    </w:p>
    <w:p w:rsidR="004F314A" w:rsidRPr="00215B28" w:rsidRDefault="004F314A" w:rsidP="00215B28">
      <w:pPr>
        <w:pStyle w:val="a5"/>
        <w:widowControl w:val="0"/>
        <w:tabs>
          <w:tab w:val="left" w:pos="8364"/>
          <w:tab w:val="left" w:pos="8505"/>
        </w:tabs>
        <w:spacing w:line="360" w:lineRule="auto"/>
        <w:ind w:firstLine="709"/>
        <w:rPr>
          <w:b/>
          <w:bCs/>
        </w:rPr>
      </w:pPr>
      <w:r w:rsidRPr="00215B28">
        <w:rPr>
          <w:b/>
          <w:bCs/>
        </w:rPr>
        <w:t>по дисциплине</w:t>
      </w:r>
    </w:p>
    <w:p w:rsidR="004F314A" w:rsidRPr="00215B28" w:rsidRDefault="004F314A" w:rsidP="00215B28">
      <w:pPr>
        <w:spacing w:line="360" w:lineRule="auto"/>
        <w:ind w:firstLine="709"/>
        <w:jc w:val="center"/>
        <w:rPr>
          <w:b/>
          <w:bCs/>
        </w:rPr>
      </w:pPr>
      <w:r w:rsidRPr="00215B28">
        <w:rPr>
          <w:b/>
          <w:bCs/>
        </w:rPr>
        <w:t>«Экономика предприятия»</w:t>
      </w:r>
    </w:p>
    <w:p w:rsidR="004F314A" w:rsidRPr="00215B28" w:rsidRDefault="004F314A" w:rsidP="00215B28">
      <w:pPr>
        <w:spacing w:line="360" w:lineRule="auto"/>
        <w:ind w:firstLine="709"/>
        <w:jc w:val="center"/>
      </w:pPr>
      <w:r w:rsidRPr="00215B28">
        <w:t>для студентов заочного отделения экономического факультета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pStyle w:val="6"/>
        <w:keepNext w:val="0"/>
        <w:widowControl w:val="0"/>
        <w:spacing w:line="360" w:lineRule="auto"/>
        <w:ind w:firstLine="709"/>
        <w:jc w:val="right"/>
      </w:pPr>
      <w:r w:rsidRPr="00215B28">
        <w:t>Разработала</w:t>
      </w:r>
    </w:p>
    <w:p w:rsidR="004F314A" w:rsidRPr="00215B28" w:rsidRDefault="004F314A" w:rsidP="00215B28">
      <w:pPr>
        <w:spacing w:line="360" w:lineRule="auto"/>
        <w:ind w:firstLine="709"/>
        <w:jc w:val="right"/>
      </w:pPr>
      <w:r w:rsidRPr="00215B28">
        <w:t>к.п.н., доцент О.Г. Зиброва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center"/>
        <w:rPr>
          <w:b/>
          <w:bCs/>
        </w:rPr>
      </w:pPr>
      <w:r w:rsidRPr="00215B28">
        <w:t>Тольятти 200</w:t>
      </w:r>
      <w:r w:rsidR="005F157A" w:rsidRPr="00215B28">
        <w:t>6</w:t>
      </w:r>
    </w:p>
    <w:p w:rsidR="004F314A" w:rsidRPr="00215B28" w:rsidRDefault="00215B28" w:rsidP="00215B28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28">
        <w:rPr>
          <w:rFonts w:ascii="Times New Roman" w:hAnsi="Times New Roman" w:cs="Times New Roman"/>
          <w:sz w:val="28"/>
          <w:szCs w:val="28"/>
        </w:rPr>
        <w:br w:type="page"/>
      </w:r>
      <w:r w:rsidR="004F314A" w:rsidRPr="00215B28">
        <w:rPr>
          <w:rFonts w:ascii="Times New Roman" w:hAnsi="Times New Roman" w:cs="Times New Roman"/>
          <w:sz w:val="28"/>
          <w:szCs w:val="28"/>
        </w:rPr>
        <w:t>Оглавление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0"/>
        <w:jc w:val="both"/>
      </w:pPr>
      <w:r w:rsidRPr="00215B28">
        <w:t>Введение</w:t>
      </w:r>
    </w:p>
    <w:p w:rsidR="004F314A" w:rsidRPr="00215B28" w:rsidRDefault="00215B28" w:rsidP="00215B28">
      <w:pPr>
        <w:spacing w:line="360" w:lineRule="auto"/>
        <w:ind w:firstLine="0"/>
        <w:jc w:val="both"/>
      </w:pPr>
      <w:r w:rsidRPr="00215B28">
        <w:t xml:space="preserve">1. </w:t>
      </w:r>
      <w:r w:rsidR="004F314A" w:rsidRPr="00215B28">
        <w:t>Требования к содержанию контрольной работы</w:t>
      </w:r>
    </w:p>
    <w:p w:rsidR="00377B7B" w:rsidRPr="00215B28" w:rsidRDefault="00215B28" w:rsidP="00215B28">
      <w:pPr>
        <w:spacing w:line="360" w:lineRule="auto"/>
        <w:ind w:firstLine="0"/>
        <w:jc w:val="both"/>
      </w:pPr>
      <w:r w:rsidRPr="00215B28">
        <w:t xml:space="preserve">2. </w:t>
      </w:r>
      <w:r w:rsidR="004F314A" w:rsidRPr="00215B28">
        <w:t>Условия</w:t>
      </w:r>
      <w:r w:rsidR="00377B7B" w:rsidRPr="00215B28">
        <w:t xml:space="preserve"> </w:t>
      </w:r>
      <w:r w:rsidR="004F314A" w:rsidRPr="00215B28">
        <w:t>приема</w:t>
      </w:r>
      <w:r w:rsidR="00377B7B" w:rsidRPr="00215B28">
        <w:t xml:space="preserve"> </w:t>
      </w:r>
      <w:r w:rsidR="004F314A" w:rsidRPr="00215B28">
        <w:t>работы</w:t>
      </w:r>
    </w:p>
    <w:p w:rsidR="004F314A" w:rsidRPr="00215B28" w:rsidRDefault="00377B7B" w:rsidP="00215B28">
      <w:pPr>
        <w:spacing w:line="360" w:lineRule="auto"/>
        <w:ind w:firstLine="0"/>
        <w:jc w:val="both"/>
      </w:pPr>
      <w:r w:rsidRPr="00215B28">
        <w:t>2.1</w:t>
      </w:r>
      <w:r w:rsidR="004F314A" w:rsidRPr="00215B28">
        <w:t xml:space="preserve"> </w:t>
      </w:r>
      <w:r w:rsidRPr="00215B28">
        <w:t>Выбор варианта</w:t>
      </w:r>
      <w:r w:rsidR="00C53604" w:rsidRPr="00215B28">
        <w:t xml:space="preserve"> контрольной работы</w:t>
      </w:r>
    </w:p>
    <w:p w:rsidR="004F314A" w:rsidRPr="00215B28" w:rsidRDefault="00215B28" w:rsidP="00215B28">
      <w:pPr>
        <w:spacing w:line="360" w:lineRule="auto"/>
        <w:ind w:firstLine="0"/>
        <w:jc w:val="both"/>
      </w:pPr>
      <w:r w:rsidRPr="00215B28">
        <w:t xml:space="preserve">3. </w:t>
      </w:r>
      <w:r w:rsidR="00C53604" w:rsidRPr="00215B28">
        <w:t>Общие требования к оформлению работы</w:t>
      </w:r>
    </w:p>
    <w:p w:rsidR="004F314A" w:rsidRPr="00215B28" w:rsidRDefault="00215B28" w:rsidP="00215B28">
      <w:pPr>
        <w:spacing w:line="360" w:lineRule="auto"/>
        <w:ind w:firstLine="0"/>
        <w:jc w:val="both"/>
      </w:pPr>
      <w:r w:rsidRPr="00215B28">
        <w:t xml:space="preserve">3.1 </w:t>
      </w:r>
      <w:r w:rsidR="004F314A" w:rsidRPr="00215B28">
        <w:t>Формулы</w:t>
      </w:r>
    </w:p>
    <w:p w:rsidR="004F314A" w:rsidRPr="00215B28" w:rsidRDefault="004F314A" w:rsidP="00215B28">
      <w:pPr>
        <w:spacing w:line="360" w:lineRule="auto"/>
        <w:ind w:firstLine="0"/>
        <w:jc w:val="both"/>
      </w:pPr>
      <w:r w:rsidRPr="00215B28">
        <w:t>3.</w:t>
      </w:r>
      <w:r w:rsidR="00C53604" w:rsidRPr="00215B28">
        <w:t>2</w:t>
      </w:r>
      <w:r w:rsidR="00215B28" w:rsidRPr="00215B28">
        <w:t xml:space="preserve"> </w:t>
      </w:r>
      <w:r w:rsidRPr="00215B28">
        <w:t>Таблицы</w:t>
      </w:r>
    </w:p>
    <w:p w:rsidR="004F314A" w:rsidRPr="00215B28" w:rsidRDefault="00215B28" w:rsidP="00215B28">
      <w:pPr>
        <w:spacing w:line="360" w:lineRule="auto"/>
        <w:ind w:firstLine="0"/>
        <w:jc w:val="both"/>
      </w:pPr>
      <w:r w:rsidRPr="00215B28">
        <w:t xml:space="preserve">3.3 </w:t>
      </w:r>
      <w:r w:rsidR="004F314A" w:rsidRPr="00215B28">
        <w:t>Иллюстрации</w:t>
      </w:r>
    </w:p>
    <w:p w:rsidR="004F314A" w:rsidRPr="00215B28" w:rsidRDefault="00C53604" w:rsidP="00215B28">
      <w:pPr>
        <w:spacing w:line="360" w:lineRule="auto"/>
        <w:ind w:firstLine="0"/>
        <w:jc w:val="both"/>
      </w:pPr>
      <w:r w:rsidRPr="00215B28">
        <w:t>3.4</w:t>
      </w:r>
      <w:r w:rsidR="00215B28" w:rsidRPr="00215B28">
        <w:t xml:space="preserve"> </w:t>
      </w:r>
      <w:r w:rsidR="004F314A" w:rsidRPr="00215B28">
        <w:t>Список использованной литературы</w:t>
      </w:r>
    </w:p>
    <w:p w:rsidR="004F314A" w:rsidRPr="00215B28" w:rsidRDefault="00215B28" w:rsidP="00215B28">
      <w:pPr>
        <w:spacing w:line="360" w:lineRule="auto"/>
        <w:ind w:firstLine="0"/>
        <w:jc w:val="both"/>
      </w:pPr>
      <w:r w:rsidRPr="00215B28">
        <w:t xml:space="preserve">3.5 </w:t>
      </w:r>
      <w:r w:rsidR="004F314A" w:rsidRPr="00215B28">
        <w:t>Приложения</w:t>
      </w:r>
    </w:p>
    <w:p w:rsidR="00C53604" w:rsidRPr="00760476" w:rsidRDefault="00215B28" w:rsidP="00215B28">
      <w:pPr>
        <w:spacing w:line="360" w:lineRule="auto"/>
        <w:ind w:firstLine="0"/>
        <w:jc w:val="both"/>
      </w:pPr>
      <w:r w:rsidRPr="00215B28">
        <w:t xml:space="preserve">4. </w:t>
      </w:r>
      <w:r w:rsidR="00C53604" w:rsidRPr="00215B28">
        <w:t>Практическое задание (задача)</w:t>
      </w:r>
    </w:p>
    <w:p w:rsidR="004F314A" w:rsidRPr="00760476" w:rsidRDefault="00215B28" w:rsidP="00215B28">
      <w:pPr>
        <w:spacing w:line="360" w:lineRule="auto"/>
        <w:ind w:firstLine="0"/>
        <w:jc w:val="both"/>
      </w:pPr>
      <w:r w:rsidRPr="00215B28">
        <w:t xml:space="preserve">5. </w:t>
      </w:r>
      <w:r w:rsidR="004F314A" w:rsidRPr="00215B28">
        <w:t>Приложения</w:t>
      </w:r>
    </w:p>
    <w:p w:rsidR="00D83812" w:rsidRPr="00D83812" w:rsidRDefault="00D83812" w:rsidP="00D83812">
      <w:pPr>
        <w:spacing w:line="360" w:lineRule="auto"/>
        <w:ind w:firstLine="0"/>
        <w:jc w:val="both"/>
      </w:pPr>
      <w:r w:rsidRPr="00D83812">
        <w:t>6.Экзаменационные вопросы</w:t>
      </w:r>
    </w:p>
    <w:p w:rsidR="00D83812" w:rsidRPr="00D83812" w:rsidRDefault="00D83812" w:rsidP="00D83812">
      <w:pPr>
        <w:spacing w:line="360" w:lineRule="auto"/>
        <w:ind w:firstLine="0"/>
        <w:jc w:val="both"/>
      </w:pPr>
      <w:r w:rsidRPr="00D83812">
        <w:t>7. Вопросы для сдачи зачета</w:t>
      </w:r>
    </w:p>
    <w:p w:rsidR="004F314A" w:rsidRPr="00215B28" w:rsidRDefault="00215B28" w:rsidP="00215B28">
      <w:pPr>
        <w:spacing w:line="360" w:lineRule="auto"/>
        <w:ind w:firstLine="709"/>
        <w:jc w:val="both"/>
        <w:rPr>
          <w:b/>
          <w:bCs/>
        </w:rPr>
      </w:pPr>
      <w:r>
        <w:br w:type="page"/>
      </w:r>
      <w:r w:rsidR="004F314A" w:rsidRPr="00215B28">
        <w:rPr>
          <w:b/>
          <w:bCs/>
        </w:rPr>
        <w:t>Введение</w:t>
      </w:r>
    </w:p>
    <w:p w:rsidR="004F314A" w:rsidRPr="00215B28" w:rsidRDefault="004F314A" w:rsidP="00215B28">
      <w:pPr>
        <w:spacing w:line="360" w:lineRule="auto"/>
        <w:ind w:firstLine="709"/>
        <w:jc w:val="both"/>
        <w:rPr>
          <w:b/>
          <w:bCs/>
        </w:rPr>
      </w:pPr>
    </w:p>
    <w:p w:rsidR="004F314A" w:rsidRPr="00215B28" w:rsidRDefault="004F314A" w:rsidP="00215B28">
      <w:pPr>
        <w:pStyle w:val="31"/>
        <w:widowControl w:val="0"/>
        <w:spacing w:line="360" w:lineRule="auto"/>
        <w:ind w:firstLine="709"/>
      </w:pPr>
      <w:r w:rsidRPr="00215B28">
        <w:t>В соответствии с учебным планом студенты выполняют и защищают контрольную работу по дисциплине «Экономика предприятия</w:t>
      </w:r>
      <w:r w:rsidR="00C53604" w:rsidRPr="00215B28">
        <w:t xml:space="preserve"> (организации)</w:t>
      </w:r>
      <w:r w:rsidRPr="00215B28">
        <w:t>».</w:t>
      </w:r>
    </w:p>
    <w:p w:rsidR="004F314A" w:rsidRPr="00215B28" w:rsidRDefault="004F314A" w:rsidP="00215B28">
      <w:pPr>
        <w:pStyle w:val="31"/>
        <w:widowControl w:val="0"/>
        <w:spacing w:line="360" w:lineRule="auto"/>
        <w:ind w:firstLine="709"/>
      </w:pPr>
      <w:r w:rsidRPr="00215B28">
        <w:t>При написании контрольной работы для полного и правильного раскрытия содержания темы студенту необходимо:</w:t>
      </w:r>
    </w:p>
    <w:p w:rsidR="004F314A" w:rsidRPr="00215B28" w:rsidRDefault="004F314A" w:rsidP="00215B28">
      <w:pPr>
        <w:pStyle w:val="31"/>
        <w:widowControl w:val="0"/>
        <w:numPr>
          <w:ilvl w:val="0"/>
          <w:numId w:val="22"/>
        </w:numPr>
        <w:spacing w:line="360" w:lineRule="auto"/>
        <w:ind w:left="0" w:firstLine="709"/>
      </w:pPr>
      <w:r w:rsidRPr="00215B28">
        <w:t>изучить научные работы по данной проблеме российских и зарубежных ученых;</w:t>
      </w:r>
    </w:p>
    <w:p w:rsidR="004F314A" w:rsidRPr="00215B28" w:rsidRDefault="004F314A" w:rsidP="00215B28">
      <w:pPr>
        <w:pStyle w:val="31"/>
        <w:widowControl w:val="0"/>
        <w:numPr>
          <w:ilvl w:val="0"/>
          <w:numId w:val="22"/>
        </w:numPr>
        <w:spacing w:line="360" w:lineRule="auto"/>
        <w:ind w:left="0" w:firstLine="709"/>
      </w:pPr>
      <w:r w:rsidRPr="00215B28">
        <w:t>знать постановления правительства и указы Президента РФ по экономическим проблемам;</w:t>
      </w:r>
    </w:p>
    <w:p w:rsidR="004F314A" w:rsidRPr="00215B28" w:rsidRDefault="004F314A" w:rsidP="00215B28">
      <w:pPr>
        <w:pStyle w:val="31"/>
        <w:widowControl w:val="0"/>
        <w:numPr>
          <w:ilvl w:val="0"/>
          <w:numId w:val="22"/>
        </w:numPr>
        <w:spacing w:line="360" w:lineRule="auto"/>
        <w:ind w:left="0" w:firstLine="709"/>
      </w:pPr>
      <w:r w:rsidRPr="00215B28">
        <w:t>ознакомиться со статистическими данными, публикуемыми в периодической печати и статистических сборниках;</w:t>
      </w:r>
    </w:p>
    <w:p w:rsidR="004F314A" w:rsidRPr="00215B28" w:rsidRDefault="004F314A" w:rsidP="00215B28">
      <w:pPr>
        <w:pStyle w:val="31"/>
        <w:widowControl w:val="0"/>
        <w:numPr>
          <w:ilvl w:val="0"/>
          <w:numId w:val="22"/>
        </w:numPr>
        <w:spacing w:line="360" w:lineRule="auto"/>
        <w:ind w:left="0" w:firstLine="709"/>
      </w:pPr>
      <w:r w:rsidRPr="00215B28">
        <w:t xml:space="preserve">изучить статьи по избранной теме </w:t>
      </w:r>
      <w:r w:rsidR="00C53604" w:rsidRPr="00215B28">
        <w:t>о</w:t>
      </w:r>
      <w:r w:rsidRPr="00215B28">
        <w:t>публик</w:t>
      </w:r>
      <w:r w:rsidR="00C53604" w:rsidRPr="00215B28">
        <w:t>ованных</w:t>
      </w:r>
      <w:r w:rsidRPr="00215B28">
        <w:t xml:space="preserve"> в журналах «Вопросы экономики», «Российский экономический журнал», «Финансы и кредит», «Экономическая школа», «Вестник Московского университета», «Экономист», «Тольятти – открытый город», в еженедельнике «Экономика и жизнь» и др.</w:t>
      </w:r>
    </w:p>
    <w:p w:rsidR="004F314A" w:rsidRPr="00215B28" w:rsidRDefault="004F314A" w:rsidP="00215B28">
      <w:pPr>
        <w:pStyle w:val="31"/>
        <w:widowControl w:val="0"/>
        <w:spacing w:line="360" w:lineRule="auto"/>
        <w:ind w:firstLine="709"/>
      </w:pPr>
      <w:r w:rsidRPr="00215B28">
        <w:t xml:space="preserve">В процессе подготовки к написанию контрольной работы </w:t>
      </w:r>
      <w:r w:rsidR="00C53604" w:rsidRPr="00215B28">
        <w:t xml:space="preserve">также </w:t>
      </w:r>
      <w:r w:rsidRPr="00215B28">
        <w:t xml:space="preserve">следует </w:t>
      </w:r>
      <w:r w:rsidR="00C53604" w:rsidRPr="00215B28">
        <w:t>использовать</w:t>
      </w:r>
      <w:r w:rsidRPr="00215B28">
        <w:t xml:space="preserve"> рекомендуемую литературу (Приложение 3), и ознакомиться с требованиями к оформлению работы, изложенными в данном методическом пособии.</w:t>
      </w:r>
    </w:p>
    <w:p w:rsidR="004F314A" w:rsidRPr="00215B28" w:rsidRDefault="00C53604" w:rsidP="00215B28">
      <w:pPr>
        <w:spacing w:line="360" w:lineRule="auto"/>
        <w:ind w:firstLine="709"/>
        <w:jc w:val="both"/>
      </w:pPr>
      <w:r w:rsidRPr="00215B28">
        <w:t>Контрольная работа состоит из двух частей</w:t>
      </w:r>
      <w:r w:rsidR="00F0498E" w:rsidRPr="00215B28">
        <w:t xml:space="preserve">: теоретической и практической. Тема выбирается студентом согласно таблице 1 (см. стр.5), а вариант практического задания по </w:t>
      </w:r>
      <w:r w:rsidR="00360165" w:rsidRPr="00215B28">
        <w:t>первой букве фамилии (см. стр.9</w:t>
      </w:r>
      <w:r w:rsidR="00F0498E" w:rsidRPr="00215B28">
        <w:t>).</w:t>
      </w:r>
    </w:p>
    <w:p w:rsidR="004F314A" w:rsidRPr="00215B28" w:rsidRDefault="00215B28" w:rsidP="00215B28">
      <w:pPr>
        <w:spacing w:line="360" w:lineRule="auto"/>
        <w:ind w:firstLine="709"/>
        <w:jc w:val="both"/>
        <w:rPr>
          <w:b/>
          <w:bCs/>
        </w:rPr>
      </w:pPr>
      <w:r>
        <w:br w:type="page"/>
      </w:r>
      <w:r w:rsidR="004F314A" w:rsidRPr="00215B28">
        <w:rPr>
          <w:b/>
          <w:bCs/>
        </w:rPr>
        <w:t>1. Требования к содержанию контрольной работы</w:t>
      </w:r>
    </w:p>
    <w:p w:rsidR="004F314A" w:rsidRPr="00215B28" w:rsidRDefault="004F314A" w:rsidP="00215B28">
      <w:pPr>
        <w:pStyle w:val="31"/>
        <w:widowControl w:val="0"/>
        <w:spacing w:line="360" w:lineRule="auto"/>
        <w:ind w:firstLine="709"/>
        <w:rPr>
          <w:b/>
          <w:bCs/>
        </w:rPr>
      </w:pPr>
    </w:p>
    <w:p w:rsidR="004F314A" w:rsidRPr="00215B28" w:rsidRDefault="004F314A" w:rsidP="00215B28">
      <w:pPr>
        <w:pStyle w:val="31"/>
        <w:widowControl w:val="0"/>
        <w:spacing w:line="360" w:lineRule="auto"/>
        <w:ind w:firstLine="709"/>
      </w:pPr>
      <w:r w:rsidRPr="00215B28">
        <w:t>Контрольная работа должна иметь четкое построение, логическую последовательность изложения материала. Все выводы и предложения автор аргументирует соответствующими расчетами, нормативными документами, прилагает необходимые заполненные бланки форм учета и отчетности изучаемого</w:t>
      </w:r>
      <w:r w:rsidR="00215B28" w:rsidRPr="00215B28">
        <w:t xml:space="preserve"> </w:t>
      </w:r>
      <w:r w:rsidRPr="00215B28">
        <w:t>хозяйствующего субъекта.</w:t>
      </w:r>
    </w:p>
    <w:p w:rsidR="004F314A" w:rsidRPr="00215B28" w:rsidRDefault="004F314A" w:rsidP="00215B28">
      <w:pPr>
        <w:spacing w:line="360" w:lineRule="auto"/>
        <w:ind w:firstLine="709"/>
        <w:jc w:val="both"/>
      </w:pPr>
      <w:r w:rsidRPr="00215B28">
        <w:t>Структура контрольной работы:</w:t>
      </w:r>
    </w:p>
    <w:p w:rsidR="004F314A" w:rsidRPr="00215B28" w:rsidRDefault="004F314A" w:rsidP="00215B28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15B28">
        <w:t>титульный лист</w:t>
      </w:r>
      <w:r w:rsidR="00215B28" w:rsidRPr="00215B28">
        <w:t xml:space="preserve"> </w:t>
      </w:r>
      <w:r w:rsidRPr="00215B28">
        <w:t>(Приложение 1);</w:t>
      </w:r>
    </w:p>
    <w:p w:rsidR="004F314A" w:rsidRPr="00215B28" w:rsidRDefault="004F314A" w:rsidP="00215B28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15B28">
        <w:t>оглавление;</w:t>
      </w:r>
    </w:p>
    <w:p w:rsidR="004F314A" w:rsidRPr="00215B28" w:rsidRDefault="004F314A" w:rsidP="00215B28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15B28">
        <w:t>основная часть;</w:t>
      </w:r>
    </w:p>
    <w:p w:rsidR="004F314A" w:rsidRPr="00215B28" w:rsidRDefault="004F314A" w:rsidP="00215B28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15B28">
        <w:t>заключение;</w:t>
      </w:r>
    </w:p>
    <w:p w:rsidR="004F314A" w:rsidRPr="00215B28" w:rsidRDefault="004F314A" w:rsidP="00215B28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15B28">
        <w:t>список использованной литературы;</w:t>
      </w:r>
    </w:p>
    <w:p w:rsidR="004F314A" w:rsidRPr="00215B28" w:rsidRDefault="004F314A" w:rsidP="00215B28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15B28">
        <w:t>приложения.</w:t>
      </w:r>
    </w:p>
    <w:p w:rsidR="004F314A" w:rsidRPr="00215B28" w:rsidRDefault="004F314A" w:rsidP="00215B28">
      <w:pPr>
        <w:pStyle w:val="31"/>
        <w:widowControl w:val="0"/>
        <w:spacing w:line="360" w:lineRule="auto"/>
        <w:ind w:firstLine="709"/>
      </w:pPr>
      <w:r w:rsidRPr="00215B28">
        <w:t>Изучив рекомендуемую литературу по своему варианту,</w:t>
      </w:r>
      <w:r w:rsidR="00215B28" w:rsidRPr="00215B28">
        <w:t xml:space="preserve"> </w:t>
      </w:r>
      <w:r w:rsidRPr="00215B28">
        <w:t>составляют план контрольной работы (простой или развернутый – Приложение 2).</w:t>
      </w:r>
    </w:p>
    <w:p w:rsidR="004F314A" w:rsidRPr="00215B28" w:rsidRDefault="004F314A" w:rsidP="00215B28">
      <w:pPr>
        <w:spacing w:line="360" w:lineRule="auto"/>
        <w:ind w:firstLine="709"/>
        <w:jc w:val="both"/>
      </w:pPr>
      <w:r w:rsidRPr="00215B28">
        <w:rPr>
          <w:u w:val="single"/>
        </w:rPr>
        <w:t>Введение:</w:t>
      </w:r>
      <w:r w:rsidRPr="00215B28">
        <w:t xml:space="preserve"> автор показывает актуальность избранной темы, определяет цели и задачи стоящие перед ним при написании работы. Введение должно быть кратким (1-2 страницы).</w:t>
      </w:r>
    </w:p>
    <w:p w:rsidR="004F314A" w:rsidRPr="00215B28" w:rsidRDefault="004F314A" w:rsidP="00215B28">
      <w:pPr>
        <w:spacing w:line="360" w:lineRule="auto"/>
        <w:ind w:firstLine="709"/>
        <w:jc w:val="both"/>
      </w:pPr>
      <w:r w:rsidRPr="00215B28">
        <w:t xml:space="preserve">В основной части излагается содержание темы. Ее рекомендуется разделить на </w:t>
      </w:r>
      <w:r w:rsidR="00F0498E" w:rsidRPr="00215B28">
        <w:t>2 – 3</w:t>
      </w:r>
      <w:r w:rsidRPr="00215B28">
        <w:t xml:space="preserve"> </w:t>
      </w:r>
      <w:r w:rsidR="00F0498E" w:rsidRPr="00215B28">
        <w:t>части</w:t>
      </w:r>
      <w:r w:rsidRPr="00215B28">
        <w:t>, раскрывающих сущность проблемы на 1</w:t>
      </w:r>
      <w:r w:rsidR="00F0498E" w:rsidRPr="00215B28">
        <w:t>2</w:t>
      </w:r>
      <w:r w:rsidRPr="00215B28">
        <w:t xml:space="preserve"> – </w:t>
      </w:r>
      <w:r w:rsidR="00F0498E" w:rsidRPr="00215B28">
        <w:t>13</w:t>
      </w:r>
      <w:r w:rsidRPr="00215B28">
        <w:t xml:space="preserve"> страницах.</w:t>
      </w:r>
    </w:p>
    <w:p w:rsidR="004F314A" w:rsidRPr="00215B28" w:rsidRDefault="004F314A" w:rsidP="00215B28">
      <w:pPr>
        <w:spacing w:line="360" w:lineRule="auto"/>
        <w:ind w:firstLine="709"/>
        <w:jc w:val="both"/>
      </w:pPr>
      <w:r w:rsidRPr="00215B28">
        <w:rPr>
          <w:u w:val="single"/>
        </w:rPr>
        <w:t>Заключение может</w:t>
      </w:r>
      <w:r w:rsidR="00215B28" w:rsidRPr="00215B28">
        <w:rPr>
          <w:u w:val="single"/>
        </w:rPr>
        <w:t xml:space="preserve"> </w:t>
      </w:r>
      <w:r w:rsidRPr="00215B28">
        <w:t>включать теоретические</w:t>
      </w:r>
      <w:r w:rsidR="00215B28" w:rsidRPr="00215B28">
        <w:t xml:space="preserve"> </w:t>
      </w:r>
      <w:r w:rsidRPr="00215B28">
        <w:t>и практические выводы, предложения автора. Они должны быть краткими, конкретными, отражать сущность проведенной работы, отвечать её целям и задачам, занимая 1-2 страницы.</w:t>
      </w:r>
    </w:p>
    <w:p w:rsidR="004F314A" w:rsidRPr="00215B28" w:rsidRDefault="00215B28" w:rsidP="00215B28">
      <w:pPr>
        <w:spacing w:line="360" w:lineRule="auto"/>
        <w:ind w:firstLine="709"/>
        <w:jc w:val="both"/>
        <w:rPr>
          <w:b/>
          <w:bCs/>
        </w:rPr>
      </w:pPr>
      <w:r>
        <w:br w:type="page"/>
      </w:r>
      <w:r w:rsidR="004F314A" w:rsidRPr="00215B28">
        <w:rPr>
          <w:b/>
          <w:bCs/>
        </w:rPr>
        <w:t>2. Условия приема контрольной работы</w:t>
      </w:r>
    </w:p>
    <w:p w:rsidR="004F314A" w:rsidRPr="00215B28" w:rsidRDefault="004F314A" w:rsidP="00215B28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314A" w:rsidRPr="00215B28" w:rsidRDefault="004F314A" w:rsidP="00215B28">
      <w:pPr>
        <w:pStyle w:val="a3"/>
        <w:widowControl w:val="0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15B28">
        <w:rPr>
          <w:b w:val="0"/>
          <w:bCs w:val="0"/>
          <w:sz w:val="28"/>
          <w:szCs w:val="28"/>
        </w:rPr>
        <w:t>Контрольная работа сдается в методический кабинет</w:t>
      </w:r>
      <w:r w:rsidR="00215B28" w:rsidRPr="00215B28">
        <w:rPr>
          <w:b w:val="0"/>
          <w:bCs w:val="0"/>
          <w:sz w:val="28"/>
          <w:szCs w:val="28"/>
        </w:rPr>
        <w:t xml:space="preserve"> </w:t>
      </w:r>
      <w:r w:rsidRPr="00215B28">
        <w:rPr>
          <w:b w:val="0"/>
          <w:bCs w:val="0"/>
          <w:sz w:val="28"/>
          <w:szCs w:val="28"/>
        </w:rPr>
        <w:t>на проверку не позднее, чем</w:t>
      </w:r>
      <w:r w:rsidR="00215B28" w:rsidRPr="00215B28">
        <w:rPr>
          <w:b w:val="0"/>
          <w:bCs w:val="0"/>
          <w:sz w:val="28"/>
          <w:szCs w:val="28"/>
        </w:rPr>
        <w:t xml:space="preserve"> </w:t>
      </w:r>
      <w:r w:rsidRPr="00215B28">
        <w:rPr>
          <w:b w:val="0"/>
          <w:bCs w:val="0"/>
          <w:sz w:val="28"/>
          <w:szCs w:val="28"/>
          <w:u w:val="single"/>
        </w:rPr>
        <w:t>за две недели до зачета</w:t>
      </w:r>
      <w:r w:rsidRPr="00215B28">
        <w:rPr>
          <w:b w:val="0"/>
          <w:bCs w:val="0"/>
          <w:sz w:val="28"/>
          <w:szCs w:val="28"/>
        </w:rPr>
        <w:t xml:space="preserve"> и может быть возвращена студенту на доработку.</w:t>
      </w:r>
    </w:p>
    <w:p w:rsidR="004F314A" w:rsidRPr="00215B28" w:rsidRDefault="004F314A" w:rsidP="00215B28">
      <w:pPr>
        <w:spacing w:line="360" w:lineRule="auto"/>
        <w:ind w:firstLine="709"/>
        <w:jc w:val="both"/>
      </w:pPr>
      <w:r w:rsidRPr="00215B28">
        <w:t>Руководство и контроль за выполнением</w:t>
      </w:r>
      <w:r w:rsidR="00215B28" w:rsidRPr="00215B28">
        <w:t xml:space="preserve"> </w:t>
      </w:r>
      <w:r w:rsidRPr="00215B28">
        <w:t>работы осуществляется ведущим преподавателем в запланированные часы индивидуальных консультаций. Ответственность за приведенные данные и проведенные расчеты несет студент.</w:t>
      </w:r>
    </w:p>
    <w:p w:rsidR="004F314A" w:rsidRPr="00215B28" w:rsidRDefault="004F314A" w:rsidP="00215B28">
      <w:pPr>
        <w:spacing w:line="360" w:lineRule="auto"/>
        <w:ind w:firstLine="709"/>
        <w:jc w:val="both"/>
      </w:pPr>
      <w:r w:rsidRPr="00215B28">
        <w:t>Работа не допускается к защите, если она не носит самостоятельного характера, списана из литературных источников или у других авторов, если основные вопросы не раскрыты, изложены схематично, отрывочно, в тексте содержатся ошибки и в целом работа выполнена небрежно. Неудовлетворительно выполненная работа подлежит доработке в соответствии с замечаниями. На защиту предъявляется переработанный вариант вместе с первоначальным.</w:t>
      </w:r>
    </w:p>
    <w:p w:rsidR="004F314A" w:rsidRPr="00215B28" w:rsidRDefault="004F314A" w:rsidP="00215B28">
      <w:pPr>
        <w:pStyle w:val="31"/>
        <w:widowControl w:val="0"/>
        <w:spacing w:line="360" w:lineRule="auto"/>
        <w:ind w:firstLine="709"/>
      </w:pPr>
      <w:r w:rsidRPr="00215B28">
        <w:t>Таким образом, подготовка к защите контрольной работы включает устранение ошибок и недостатков, изучение дополнительных источников, осмысление написанного в работе, способность объяснить приведенные в работе положения, расчеты.</w:t>
      </w:r>
      <w:r w:rsidR="00F0498E" w:rsidRPr="00215B28">
        <w:t xml:space="preserve"> Объем работы не должен превышать 15 – 17 печатных листов.</w:t>
      </w:r>
    </w:p>
    <w:p w:rsidR="004F314A" w:rsidRPr="00215B28" w:rsidRDefault="004F314A" w:rsidP="00215B28">
      <w:pPr>
        <w:spacing w:line="360" w:lineRule="auto"/>
        <w:ind w:firstLine="709"/>
        <w:jc w:val="both"/>
      </w:pPr>
      <w:r w:rsidRPr="00215B28">
        <w:t>К сдаче зачета допускаются студенты, имеющие положительную оценку контрольной работы.</w:t>
      </w:r>
    </w:p>
    <w:p w:rsidR="00215B28" w:rsidRPr="00760476" w:rsidRDefault="00215B28" w:rsidP="00215B28">
      <w:pPr>
        <w:spacing w:line="360" w:lineRule="auto"/>
        <w:ind w:firstLine="709"/>
        <w:jc w:val="both"/>
        <w:rPr>
          <w:b/>
          <w:bCs/>
        </w:rPr>
      </w:pPr>
    </w:p>
    <w:p w:rsidR="00377B7B" w:rsidRPr="00215B28" w:rsidRDefault="00377B7B" w:rsidP="00215B28">
      <w:pPr>
        <w:spacing w:line="360" w:lineRule="auto"/>
        <w:ind w:firstLine="709"/>
        <w:jc w:val="both"/>
        <w:rPr>
          <w:b/>
          <w:bCs/>
        </w:rPr>
      </w:pPr>
      <w:r w:rsidRPr="00215B28">
        <w:rPr>
          <w:b/>
          <w:bCs/>
        </w:rPr>
        <w:t>2.1 Выбор варианта контрольной работы</w:t>
      </w:r>
    </w:p>
    <w:p w:rsidR="00215B28" w:rsidRPr="00760476" w:rsidRDefault="00215B28" w:rsidP="00215B28">
      <w:pPr>
        <w:spacing w:line="360" w:lineRule="auto"/>
        <w:ind w:firstLine="709"/>
        <w:jc w:val="both"/>
      </w:pPr>
    </w:p>
    <w:p w:rsidR="00377B7B" w:rsidRPr="00215B28" w:rsidRDefault="00377B7B" w:rsidP="00215B28">
      <w:pPr>
        <w:spacing w:line="360" w:lineRule="auto"/>
        <w:ind w:firstLine="709"/>
        <w:jc w:val="both"/>
      </w:pPr>
      <w:r w:rsidRPr="00215B28">
        <w:t>Выбор темы контрольной работы студентом осуществляется самостоятельно по предложенной таблице</w:t>
      </w:r>
      <w:r w:rsidR="00F0498E" w:rsidRPr="00215B28">
        <w:t xml:space="preserve"> 1</w:t>
      </w:r>
      <w:r w:rsidRPr="00215B28">
        <w:t>, с условием</w:t>
      </w:r>
      <w:r w:rsidR="00F0498E" w:rsidRPr="00215B28">
        <w:t>:</w:t>
      </w:r>
      <w:r w:rsidRPr="00215B28">
        <w:t xml:space="preserve"> не повторяемости те</w:t>
      </w:r>
      <w:r w:rsidR="00F0498E" w:rsidRPr="00215B28">
        <w:t>мы в данной группе и регистрации ее методическом кабинете, в папке: «Приложение. «Экономика предприятия».</w:t>
      </w:r>
    </w:p>
    <w:p w:rsidR="00377B7B" w:rsidRPr="00215B28" w:rsidRDefault="00215B28" w:rsidP="00215B28">
      <w:pPr>
        <w:spacing w:line="360" w:lineRule="auto"/>
        <w:ind w:firstLine="709"/>
        <w:jc w:val="both"/>
      </w:pPr>
      <w:r>
        <w:br w:type="page"/>
      </w:r>
      <w:r w:rsidR="00F0498E" w:rsidRPr="00215B28"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455"/>
      </w:tblGrid>
      <w:tr w:rsidR="00002716" w:rsidRPr="00215B28" w:rsidTr="007D388D">
        <w:trPr>
          <w:trHeight w:val="164"/>
          <w:jc w:val="center"/>
        </w:trPr>
        <w:tc>
          <w:tcPr>
            <w:tcW w:w="4484" w:type="dxa"/>
            <w:shd w:val="clear" w:color="auto" w:fill="auto"/>
          </w:tcPr>
          <w:p w:rsidR="00002716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группа</w:t>
            </w:r>
          </w:p>
        </w:tc>
        <w:tc>
          <w:tcPr>
            <w:tcW w:w="4455" w:type="dxa"/>
            <w:shd w:val="clear" w:color="auto" w:fill="auto"/>
          </w:tcPr>
          <w:p w:rsidR="00002716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номер варианта</w:t>
            </w:r>
          </w:p>
        </w:tc>
      </w:tr>
      <w:tr w:rsidR="00377B7B" w:rsidRPr="00215B28" w:rsidTr="007D388D">
        <w:trPr>
          <w:trHeight w:val="127"/>
          <w:jc w:val="center"/>
        </w:trPr>
        <w:tc>
          <w:tcPr>
            <w:tcW w:w="4484" w:type="dxa"/>
            <w:shd w:val="clear" w:color="auto" w:fill="auto"/>
          </w:tcPr>
          <w:p w:rsidR="00377B7B" w:rsidRPr="007D388D" w:rsidRDefault="00377B7B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ЭБЗ 302</w:t>
            </w:r>
          </w:p>
        </w:tc>
        <w:tc>
          <w:tcPr>
            <w:tcW w:w="4455" w:type="dxa"/>
            <w:shd w:val="clear" w:color="auto" w:fill="auto"/>
          </w:tcPr>
          <w:p w:rsidR="00377B7B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1 - 30</w:t>
            </w:r>
          </w:p>
        </w:tc>
      </w:tr>
      <w:tr w:rsidR="00377B7B" w:rsidRPr="00215B28" w:rsidTr="007D388D">
        <w:trPr>
          <w:trHeight w:val="111"/>
          <w:jc w:val="center"/>
        </w:trPr>
        <w:tc>
          <w:tcPr>
            <w:tcW w:w="4484" w:type="dxa"/>
            <w:shd w:val="clear" w:color="auto" w:fill="auto"/>
          </w:tcPr>
          <w:p w:rsidR="00377B7B" w:rsidRPr="007D388D" w:rsidRDefault="00377B7B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ЭНЗ 302</w:t>
            </w:r>
          </w:p>
        </w:tc>
        <w:tc>
          <w:tcPr>
            <w:tcW w:w="4455" w:type="dxa"/>
            <w:shd w:val="clear" w:color="auto" w:fill="auto"/>
          </w:tcPr>
          <w:p w:rsidR="00377B7B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31 - 44</w:t>
            </w:r>
          </w:p>
        </w:tc>
      </w:tr>
      <w:tr w:rsidR="00377B7B" w:rsidRPr="00215B28" w:rsidTr="007D388D">
        <w:trPr>
          <w:trHeight w:val="111"/>
          <w:jc w:val="center"/>
        </w:trPr>
        <w:tc>
          <w:tcPr>
            <w:tcW w:w="4484" w:type="dxa"/>
            <w:shd w:val="clear" w:color="auto" w:fill="auto"/>
          </w:tcPr>
          <w:p w:rsidR="00377B7B" w:rsidRPr="007D388D" w:rsidRDefault="00377B7B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ЭМГЗ 302</w:t>
            </w:r>
          </w:p>
        </w:tc>
        <w:tc>
          <w:tcPr>
            <w:tcW w:w="4455" w:type="dxa"/>
            <w:shd w:val="clear" w:color="auto" w:fill="auto"/>
          </w:tcPr>
          <w:p w:rsidR="00377B7B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45 - 56</w:t>
            </w:r>
          </w:p>
        </w:tc>
      </w:tr>
      <w:tr w:rsidR="00002716" w:rsidRPr="00215B28" w:rsidTr="007D388D">
        <w:trPr>
          <w:trHeight w:val="111"/>
          <w:jc w:val="center"/>
        </w:trPr>
        <w:tc>
          <w:tcPr>
            <w:tcW w:w="4484" w:type="dxa"/>
            <w:shd w:val="clear" w:color="auto" w:fill="auto"/>
          </w:tcPr>
          <w:p w:rsidR="00002716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ЭБЗ 502,3</w:t>
            </w:r>
          </w:p>
        </w:tc>
        <w:tc>
          <w:tcPr>
            <w:tcW w:w="4455" w:type="dxa"/>
            <w:shd w:val="clear" w:color="auto" w:fill="auto"/>
          </w:tcPr>
          <w:p w:rsidR="00002716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57 - 100</w:t>
            </w:r>
          </w:p>
        </w:tc>
      </w:tr>
      <w:tr w:rsidR="00002716" w:rsidRPr="00215B28" w:rsidTr="007D388D">
        <w:trPr>
          <w:trHeight w:val="111"/>
          <w:jc w:val="center"/>
        </w:trPr>
        <w:tc>
          <w:tcPr>
            <w:tcW w:w="4484" w:type="dxa"/>
            <w:shd w:val="clear" w:color="auto" w:fill="auto"/>
          </w:tcPr>
          <w:p w:rsidR="00002716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ЭМЗ 302,3</w:t>
            </w:r>
          </w:p>
        </w:tc>
        <w:tc>
          <w:tcPr>
            <w:tcW w:w="4455" w:type="dxa"/>
            <w:shd w:val="clear" w:color="auto" w:fill="auto"/>
          </w:tcPr>
          <w:p w:rsidR="00002716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101-152</w:t>
            </w:r>
          </w:p>
        </w:tc>
      </w:tr>
      <w:tr w:rsidR="00002716" w:rsidRPr="00215B28" w:rsidTr="007D388D">
        <w:trPr>
          <w:trHeight w:val="155"/>
          <w:jc w:val="center"/>
        </w:trPr>
        <w:tc>
          <w:tcPr>
            <w:tcW w:w="4484" w:type="dxa"/>
            <w:shd w:val="clear" w:color="auto" w:fill="auto"/>
          </w:tcPr>
          <w:p w:rsidR="00002716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ЭФЗ 302,3</w:t>
            </w:r>
          </w:p>
        </w:tc>
        <w:tc>
          <w:tcPr>
            <w:tcW w:w="4455" w:type="dxa"/>
            <w:shd w:val="clear" w:color="auto" w:fill="auto"/>
          </w:tcPr>
          <w:p w:rsidR="00002716" w:rsidRPr="007D388D" w:rsidRDefault="00002716" w:rsidP="007D388D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7D388D">
              <w:rPr>
                <w:sz w:val="20"/>
                <w:szCs w:val="20"/>
              </w:rPr>
              <w:t>30 - 100</w:t>
            </w:r>
          </w:p>
        </w:tc>
      </w:tr>
    </w:tbl>
    <w:p w:rsidR="00215B28" w:rsidRDefault="00215B28" w:rsidP="00215B28">
      <w:pPr>
        <w:shd w:val="clear" w:color="auto" w:fill="FFFFFF"/>
        <w:spacing w:line="360" w:lineRule="auto"/>
        <w:ind w:firstLine="709"/>
        <w:jc w:val="both"/>
      </w:pPr>
    </w:p>
    <w:p w:rsidR="004F314A" w:rsidRPr="00215B28" w:rsidRDefault="00215B28" w:rsidP="00215B28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>
        <w:br w:type="page"/>
      </w:r>
      <w:r w:rsidR="004F314A" w:rsidRPr="00215B28">
        <w:rPr>
          <w:b/>
          <w:bCs/>
          <w:color w:val="000000"/>
        </w:rPr>
        <w:t>3. Общие требования к оформлению работы</w:t>
      </w:r>
    </w:p>
    <w:p w:rsidR="004F314A" w:rsidRPr="00215B28" w:rsidRDefault="004F314A" w:rsidP="00215B28">
      <w:pPr>
        <w:shd w:val="clear" w:color="auto" w:fill="FFFFFF"/>
        <w:tabs>
          <w:tab w:val="left" w:pos="1382"/>
        </w:tabs>
        <w:spacing w:line="360" w:lineRule="auto"/>
        <w:ind w:firstLine="709"/>
        <w:jc w:val="both"/>
        <w:rPr>
          <w:color w:val="000000"/>
        </w:rPr>
      </w:pPr>
    </w:p>
    <w:p w:rsidR="004F314A" w:rsidRPr="00215B28" w:rsidRDefault="004F314A" w:rsidP="00215B28">
      <w:pPr>
        <w:shd w:val="clear" w:color="auto" w:fill="FFFFFF"/>
        <w:tabs>
          <w:tab w:val="left" w:pos="1382"/>
        </w:tabs>
        <w:spacing w:line="360" w:lineRule="auto"/>
        <w:ind w:firstLine="709"/>
        <w:jc w:val="both"/>
      </w:pPr>
      <w:r w:rsidRPr="00215B28">
        <w:rPr>
          <w:color w:val="000000"/>
        </w:rPr>
        <w:t>Оформление работы производится студентом самостоятельно. Текст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 xml:space="preserve"> печатается через полтора интервала шрифтом №14 на бумаге формата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А4 на одной стороне листа с полями вокруг текста. Размер левого поля 30 мм,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правого – 10 мм, верхнего –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20 мм, нижнего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–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20 мм.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Все страницы нумеруются сквозной нумерацией, начиная с титульного листа. Цифру, обозначающую порядковый номер страницы, ставят в середине верхнего поля страницы.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Каждая новая глава начинается с новой страницы, а так же другие основные структурные части работы: введение, заключение,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список литературы, приложения.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Расстояние между названием главы и последующим текстом должно быть равно трем интервалам. Такое же расстояние выдерживается между заголовками главы и параграфа. Подчеркивать заголовки, переносить слова в них не допускается. Точку в конце заголовка не ставят. Заголовки пишутся в середине текста более крупными буквами (или прописными).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Главы, параграфы и пункты должны быть пронумерованы арабскими цифрами. «Введение» и «Заключение» не номеруются. После номера ставят точку. Номер параграфа, должен состоять из номера главы и параграфа в этой главе, разделенных точкой, например: «1.2.» (второй параграф в первой главе).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Предложения, начинающиеся с новой (красной) строки, печатают с абзацным отступом от начала строки, равным пяти ударам.</w:t>
      </w:r>
    </w:p>
    <w:p w:rsidR="004F314A" w:rsidRPr="00215B28" w:rsidRDefault="004F314A" w:rsidP="00215B28">
      <w:pPr>
        <w:shd w:val="clear" w:color="auto" w:fill="FFFFFF"/>
        <w:tabs>
          <w:tab w:val="left" w:pos="1891"/>
        </w:tabs>
        <w:spacing w:line="360" w:lineRule="auto"/>
        <w:ind w:firstLine="709"/>
        <w:jc w:val="both"/>
      </w:pPr>
      <w:r w:rsidRPr="00215B28">
        <w:rPr>
          <w:color w:val="000000"/>
        </w:rPr>
        <w:t>Текст на иностранном языке должен быть целиком напечатан или вписан от руки. Все ошибки и опечатки необходимо исправить. Объем контрольной работы может составлять 15-20 страниц печатного текста. Титульный лист выполняется по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форме</w:t>
      </w:r>
      <w:r w:rsidR="00360165" w:rsidRPr="00215B28">
        <w:rPr>
          <w:color w:val="000000"/>
        </w:rPr>
        <w:t xml:space="preserve"> </w:t>
      </w:r>
      <w:r w:rsidRPr="00215B28">
        <w:rPr>
          <w:color w:val="000000"/>
        </w:rPr>
        <w:t>-</w:t>
      </w:r>
      <w:r w:rsidR="00360165" w:rsidRPr="00215B28">
        <w:rPr>
          <w:color w:val="000000"/>
        </w:rPr>
        <w:t xml:space="preserve"> </w:t>
      </w:r>
      <w:r w:rsidRPr="00215B28">
        <w:rPr>
          <w:color w:val="000000"/>
        </w:rPr>
        <w:t>приложение 1.</w:t>
      </w:r>
    </w:p>
    <w:p w:rsidR="004F314A" w:rsidRPr="00215B28" w:rsidRDefault="00215B28" w:rsidP="00215B28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>
        <w:rPr>
          <w:color w:val="000000"/>
        </w:rPr>
        <w:br w:type="page"/>
      </w:r>
      <w:r w:rsidR="004F314A" w:rsidRPr="00215B28">
        <w:rPr>
          <w:b/>
          <w:bCs/>
          <w:color w:val="000000"/>
        </w:rPr>
        <w:t>3.</w:t>
      </w:r>
      <w:r w:rsidR="00F0498E" w:rsidRPr="00215B28">
        <w:rPr>
          <w:b/>
          <w:bCs/>
          <w:color w:val="000000"/>
        </w:rPr>
        <w:t>1</w:t>
      </w:r>
      <w:r w:rsidR="004F314A" w:rsidRPr="00215B28">
        <w:rPr>
          <w:b/>
          <w:bCs/>
          <w:color w:val="000000"/>
        </w:rPr>
        <w:t xml:space="preserve"> Формулы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Для экономии места несколько коротких и однотипных формул можно помещать на одной строке, а не одну под другой. Применяется сквозная нумерация формул. Порядковые номера формул обозначают арабскими цифрами в круглых скобках у правого края страницы. Ссылки на формулы оформляют так, например: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из формулы (5.1) следует...</w:t>
      </w:r>
    </w:p>
    <w:p w:rsidR="004F314A" w:rsidRPr="00215B28" w:rsidRDefault="004F314A" w:rsidP="00215B28">
      <w:pPr>
        <w:pStyle w:val="21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t>Знаки препинания ставят в соответствии с правилами пунктуации. Двоеточие перед формулой ставят, если в тексте перед формулой содержится обобщающее слово или этого требует построение текста, предшествующего формуле. Формулы, следующие одна за другой и не разделенные текстом, отделяют запятой или точкой с запятой.</w:t>
      </w:r>
    </w:p>
    <w:p w:rsidR="004F314A" w:rsidRPr="00215B28" w:rsidRDefault="004F314A" w:rsidP="00215B28">
      <w:pPr>
        <w:pStyle w:val="a7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B28">
        <w:rPr>
          <w:sz w:val="28"/>
          <w:szCs w:val="28"/>
        </w:rPr>
        <w:t>Под формулой и вычислениями необходимо привести пояснение символов, входящих в формулу. Пояснение каждого символа дают с новой строки в той последовательности, в которой они приведены в формуле. Первая строка расшифровки начинается со слова «где» без двоеточия.</w:t>
      </w:r>
    </w:p>
    <w:p w:rsidR="004F314A" w:rsidRPr="00215B28" w:rsidRDefault="004F314A" w:rsidP="00215B28">
      <w:pPr>
        <w:pStyle w:val="2"/>
        <w:keepNext w:val="0"/>
        <w:spacing w:line="360" w:lineRule="auto"/>
        <w:ind w:right="0" w:firstLine="709"/>
        <w:rPr>
          <w:sz w:val="28"/>
          <w:szCs w:val="28"/>
        </w:rPr>
      </w:pPr>
      <w:r w:rsidRPr="00215B28">
        <w:rPr>
          <w:sz w:val="28"/>
          <w:szCs w:val="28"/>
        </w:rPr>
        <w:t>Например:</w:t>
      </w:r>
    </w:p>
    <w:p w:rsidR="00215B28" w:rsidRPr="00760476" w:rsidRDefault="00215B28" w:rsidP="00215B28">
      <w:pPr>
        <w:shd w:val="clear" w:color="auto" w:fill="FFFFFF"/>
        <w:tabs>
          <w:tab w:val="right" w:pos="3780"/>
          <w:tab w:val="right" w:pos="4962"/>
        </w:tabs>
        <w:spacing w:line="360" w:lineRule="auto"/>
        <w:ind w:firstLine="709"/>
        <w:jc w:val="both"/>
      </w:pPr>
    </w:p>
    <w:p w:rsidR="004F314A" w:rsidRPr="00215B28" w:rsidRDefault="004F314A" w:rsidP="00215B28">
      <w:pPr>
        <w:shd w:val="clear" w:color="auto" w:fill="FFFFFF"/>
        <w:tabs>
          <w:tab w:val="right" w:pos="3780"/>
          <w:tab w:val="right" w:pos="4962"/>
        </w:tabs>
        <w:spacing w:line="360" w:lineRule="auto"/>
        <w:ind w:firstLine="709"/>
        <w:jc w:val="both"/>
      </w:pPr>
      <w:r w:rsidRPr="00215B28">
        <w:t>Ф</w:t>
      </w:r>
      <w:r w:rsidRPr="00215B28">
        <w:rPr>
          <w:vertAlign w:val="subscript"/>
        </w:rPr>
        <w:t>о</w:t>
      </w:r>
      <w:r w:rsidRPr="00215B28">
        <w:t xml:space="preserve"> = </w:t>
      </w:r>
      <w:r w:rsidRPr="00215B28">
        <w:rPr>
          <w:lang w:val="en-US"/>
        </w:rPr>
        <w:t>Q</w:t>
      </w:r>
      <w:r w:rsidRPr="00215B28">
        <w:t xml:space="preserve"> / Ф</w:t>
      </w:r>
      <w:r w:rsidR="00215B28" w:rsidRPr="00215B28">
        <w:t xml:space="preserve"> </w:t>
      </w:r>
      <w:r w:rsidRPr="00215B28">
        <w:t>(1)</w:t>
      </w:r>
    </w:p>
    <w:p w:rsidR="00215B28" w:rsidRPr="00760476" w:rsidRDefault="00215B28" w:rsidP="00215B2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где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  <w:lang w:val="en-US"/>
        </w:rPr>
        <w:t>Q</w:t>
      </w:r>
      <w:r w:rsidRPr="00215B28">
        <w:rPr>
          <w:color w:val="000000"/>
        </w:rPr>
        <w:t xml:space="preserve"> - результат производства (объем произведенной продукции) в денежном измерении;</w:t>
      </w:r>
    </w:p>
    <w:p w:rsidR="004F314A" w:rsidRPr="00215B28" w:rsidRDefault="004F314A" w:rsidP="00215B28">
      <w:pPr>
        <w:pStyle w:val="1"/>
        <w:keepNext w:val="0"/>
        <w:tabs>
          <w:tab w:val="right" w:pos="993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215B28">
        <w:rPr>
          <w:sz w:val="28"/>
          <w:szCs w:val="28"/>
        </w:rPr>
        <w:t>Ф</w:t>
      </w:r>
      <w:r w:rsidR="00360165" w:rsidRPr="00215B28">
        <w:rPr>
          <w:sz w:val="28"/>
          <w:szCs w:val="28"/>
        </w:rPr>
        <w:t xml:space="preserve"> </w:t>
      </w:r>
      <w:r w:rsidRPr="00215B28">
        <w:rPr>
          <w:sz w:val="28"/>
          <w:szCs w:val="28"/>
        </w:rPr>
        <w:t>-</w:t>
      </w:r>
      <w:r w:rsidR="00360165" w:rsidRPr="00215B28">
        <w:rPr>
          <w:sz w:val="28"/>
          <w:szCs w:val="28"/>
        </w:rPr>
        <w:t xml:space="preserve"> </w:t>
      </w:r>
      <w:r w:rsidRPr="00215B28">
        <w:rPr>
          <w:sz w:val="28"/>
          <w:szCs w:val="28"/>
        </w:rPr>
        <w:t>средняя за расчетный период стоимость основных производственных фондов.</w:t>
      </w:r>
    </w:p>
    <w:p w:rsidR="004F314A" w:rsidRPr="00215B28" w:rsidRDefault="004F314A" w:rsidP="00215B28">
      <w:pPr>
        <w:pStyle w:val="23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t>Размеры знаков для формул рекомендуются следующие: прописные буквы и цифры — 7,8 мм, строчные - 4 мм, показатели и индексы - не менее 2 мм.</w:t>
      </w:r>
    </w:p>
    <w:p w:rsidR="004F314A" w:rsidRPr="00215B28" w:rsidRDefault="00215B28" w:rsidP="00215B28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>
        <w:rPr>
          <w:color w:val="000000"/>
        </w:rPr>
        <w:br w:type="page"/>
      </w:r>
      <w:r w:rsidR="00F0498E" w:rsidRPr="00215B28">
        <w:rPr>
          <w:b/>
          <w:bCs/>
          <w:color w:val="000000"/>
        </w:rPr>
        <w:t>3.2</w:t>
      </w:r>
      <w:r w:rsidR="004F314A" w:rsidRPr="00215B28">
        <w:rPr>
          <w:b/>
          <w:bCs/>
          <w:color w:val="000000"/>
        </w:rPr>
        <w:t xml:space="preserve"> Таблицы</w:t>
      </w:r>
    </w:p>
    <w:p w:rsidR="004F314A" w:rsidRPr="00215B28" w:rsidRDefault="004F314A" w:rsidP="00215B28">
      <w:pPr>
        <w:shd w:val="clear" w:color="auto" w:fill="FFFFFF"/>
        <w:tabs>
          <w:tab w:val="left" w:pos="1819"/>
        </w:tabs>
        <w:spacing w:line="360" w:lineRule="auto"/>
        <w:ind w:firstLine="709"/>
        <w:jc w:val="both"/>
        <w:rPr>
          <w:color w:val="000000"/>
        </w:rPr>
      </w:pPr>
    </w:p>
    <w:p w:rsidR="004F314A" w:rsidRPr="00215B28" w:rsidRDefault="004F314A" w:rsidP="00215B28">
      <w:pPr>
        <w:shd w:val="clear" w:color="auto" w:fill="FFFFFF"/>
        <w:tabs>
          <w:tab w:val="left" w:pos="1819"/>
        </w:tabs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По содержанию таблицы делятся на аналитические и неаналитические. Аналитические таблицы являются результатом обработки и анализа цифровых показателей. После таких таблиц делается обобщение в качестве нового знания, которое вводится в текст словами: « таблица позволяет сделать вывод, что ...,», «из таблицы видно, что ...,», «таблица позволяет заключить, что ...» и т. п.</w:t>
      </w:r>
    </w:p>
    <w:p w:rsidR="004F314A" w:rsidRPr="00215B28" w:rsidRDefault="004F314A" w:rsidP="00215B28">
      <w:pPr>
        <w:shd w:val="clear" w:color="auto" w:fill="FFFFFF"/>
        <w:tabs>
          <w:tab w:val="left" w:pos="1819"/>
        </w:tabs>
        <w:spacing w:line="360" w:lineRule="auto"/>
        <w:ind w:firstLine="709"/>
        <w:jc w:val="both"/>
      </w:pPr>
      <w:r w:rsidRPr="00215B28">
        <w:rPr>
          <w:color w:val="000000"/>
        </w:rPr>
        <w:t>В неаналитических таблицах помещаются, как правило, необработанные статистические данные, необходимые лишь для информации или констатации.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Основные заголовки в самой таблице пишут с прописной буквы. Подчиненные заголовки пишутся двояко: со строчной буквы, если они грамматически связаны с главным заголовком, и с прописной буквы - если такой связи нет.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Все таблицы номеруют арабскими цифрами в пределах всего текста. Над правым верхним углом таблицы помещают надпись «Таблица 4» без значка № перед цифрой и точки после нее, название таблицы располагают посередине страницы и пишут с прописной буквы без точки на конце.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Правила переноса таблицы на следующую страницу:</w:t>
      </w:r>
    </w:p>
    <w:p w:rsidR="004F314A" w:rsidRPr="00215B28" w:rsidRDefault="004F314A" w:rsidP="00215B28">
      <w:pPr>
        <w:shd w:val="clear" w:color="auto" w:fill="FFFFFF"/>
        <w:tabs>
          <w:tab w:val="right" w:pos="284"/>
        </w:tabs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1.головку таблицы повторяют и над ней помещаются слова, например</w:t>
      </w:r>
    </w:p>
    <w:p w:rsidR="004F314A" w:rsidRPr="00215B28" w:rsidRDefault="004F314A" w:rsidP="00215B28">
      <w:pPr>
        <w:shd w:val="clear" w:color="auto" w:fill="FFFFFF"/>
        <w:tabs>
          <w:tab w:val="right" w:pos="284"/>
        </w:tabs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« Продолжение таблицы 4».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</w:rPr>
        <w:t>2.пронумеровывают графы и повторяют их нумерацию на следующей странице. Заголовок таблицы не повторяют.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 w:rsidRPr="00215B28">
        <w:rPr>
          <w:b/>
          <w:bCs/>
          <w:color w:val="000000"/>
        </w:rPr>
        <w:t>3.</w:t>
      </w:r>
      <w:r w:rsidR="00F0498E" w:rsidRPr="00215B28">
        <w:rPr>
          <w:b/>
          <w:bCs/>
          <w:color w:val="000000"/>
        </w:rPr>
        <w:t>3</w:t>
      </w:r>
      <w:r w:rsidRPr="00215B28">
        <w:rPr>
          <w:b/>
          <w:bCs/>
          <w:color w:val="000000"/>
        </w:rPr>
        <w:t xml:space="preserve"> Иллюстрации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color w:val="000000"/>
          <w:w w:val="101"/>
        </w:rPr>
      </w:pP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color w:val="000000"/>
          <w:w w:val="101"/>
        </w:rPr>
      </w:pPr>
      <w:r w:rsidRPr="00215B28">
        <w:rPr>
          <w:color w:val="000000"/>
          <w:w w:val="101"/>
        </w:rPr>
        <w:t>Иллюстрации должны быть пронумерованы арабскими цифрами и их именуют рисунками. Нумерация сквозная, через всю работу. Если иллюстрация единственная, то она не нумеруется. Номер, название располагаются под иллюстрацией. На</w:t>
      </w:r>
      <w:r w:rsidR="00F0498E" w:rsidRPr="00215B28">
        <w:rPr>
          <w:color w:val="000000"/>
          <w:w w:val="101"/>
        </w:rPr>
        <w:t>п</w:t>
      </w:r>
      <w:r w:rsidRPr="00215B28">
        <w:rPr>
          <w:color w:val="000000"/>
          <w:w w:val="101"/>
        </w:rPr>
        <w:t>ример:</w:t>
      </w:r>
    </w:p>
    <w:p w:rsidR="00215B28" w:rsidRPr="00760476" w:rsidRDefault="00215B28" w:rsidP="00215B28">
      <w:pPr>
        <w:shd w:val="clear" w:color="auto" w:fill="FFFFFF"/>
        <w:spacing w:line="360" w:lineRule="auto"/>
        <w:ind w:firstLine="709"/>
        <w:jc w:val="both"/>
        <w:rPr>
          <w:color w:val="000000"/>
          <w:w w:val="101"/>
        </w:rPr>
      </w:pP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 w:rsidRPr="00215B28">
        <w:rPr>
          <w:b/>
          <w:bCs/>
          <w:color w:val="000000"/>
        </w:rPr>
        <w:t>3.</w:t>
      </w:r>
      <w:r w:rsidR="00564D11" w:rsidRPr="00215B28">
        <w:rPr>
          <w:b/>
          <w:bCs/>
          <w:color w:val="000000"/>
        </w:rPr>
        <w:t>4</w:t>
      </w:r>
      <w:r w:rsidRPr="00215B28">
        <w:rPr>
          <w:b/>
          <w:bCs/>
          <w:color w:val="000000"/>
        </w:rPr>
        <w:t xml:space="preserve"> Список использованной литературы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color w:val="000000"/>
          <w:w w:val="107"/>
        </w:rPr>
      </w:pP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  <w:r w:rsidRPr="00215B28">
        <w:rPr>
          <w:color w:val="000000"/>
          <w:w w:val="107"/>
        </w:rPr>
        <w:t>Предлагается алфавитный способ группировки литературных источников, то есть фамилии авторов и заглавий (если автор не указан) размещены по алфавиту. Включается только используемая в работе литература и ссылка оформляется на нее так: ее порядковый номер в квадратных скобках - [2].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color w:val="000000"/>
          <w:w w:val="107"/>
        </w:rPr>
      </w:pPr>
      <w:r w:rsidRPr="00215B28">
        <w:rPr>
          <w:color w:val="000000"/>
          <w:w w:val="107"/>
        </w:rPr>
        <w:t>Книги описывают в следующей форме: порядковый номер, автор, название, место издания, название издательства, год издания, количество страниц. Например:</w:t>
      </w:r>
    </w:p>
    <w:p w:rsidR="004F314A" w:rsidRPr="00215B28" w:rsidRDefault="004F314A" w:rsidP="00215B28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215B28">
        <w:rPr>
          <w:color w:val="000000"/>
          <w:w w:val="107"/>
        </w:rPr>
        <w:t>Зайцев Н.Л. Экономика промышленного предприятия: Учебник. - М.: ИНФРА-М,2001.-358с.</w:t>
      </w:r>
    </w:p>
    <w:p w:rsidR="004F314A" w:rsidRPr="00215B28" w:rsidRDefault="004F314A" w:rsidP="00215B28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215B28">
        <w:rPr>
          <w:color w:val="000000"/>
          <w:w w:val="107"/>
        </w:rPr>
        <w:t>Экономика предприятия: Учебник / Под. ред. В.Я. Горфинкеля, В.А. Швандара. - М.: ЮНИТИ - ДАНА, 2000. - 718с.</w:t>
      </w:r>
    </w:p>
    <w:p w:rsidR="004F314A" w:rsidRPr="00215B28" w:rsidRDefault="004F314A" w:rsidP="00215B28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215B28">
        <w:rPr>
          <w:color w:val="000000"/>
          <w:w w:val="107"/>
        </w:rPr>
        <w:t>Юванов А. О составе затрат, включаемых в себестоимость продукции // Экономика и жизнь. — 2000. — 9окт.</w:t>
      </w:r>
    </w:p>
    <w:p w:rsidR="004F314A" w:rsidRPr="00215B28" w:rsidRDefault="004F314A" w:rsidP="00215B28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215B28">
        <w:rPr>
          <w:color w:val="000000"/>
          <w:w w:val="107"/>
        </w:rPr>
        <w:t>Яшков С. и др. Резервы экономического потенциала предприятия //Экономист. - 2001. - №2. - с. 14-15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color w:val="000000"/>
          <w:w w:val="107"/>
        </w:rPr>
      </w:pPr>
      <w:r w:rsidRPr="00215B28">
        <w:rPr>
          <w:color w:val="000000"/>
          <w:w w:val="107"/>
        </w:rPr>
        <w:t>Пример описания газетной статьи дан под номером три, журнальной – под номером четыре.</w:t>
      </w: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</w:pPr>
    </w:p>
    <w:p w:rsidR="004F314A" w:rsidRPr="00215B28" w:rsidRDefault="004F314A" w:rsidP="00215B28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 w:rsidRPr="00215B28">
        <w:rPr>
          <w:b/>
          <w:bCs/>
          <w:color w:val="000000"/>
        </w:rPr>
        <w:t>3.</w:t>
      </w:r>
      <w:r w:rsidR="00F0498E" w:rsidRPr="00215B28">
        <w:rPr>
          <w:b/>
          <w:bCs/>
          <w:color w:val="000000"/>
        </w:rPr>
        <w:t>5</w:t>
      </w:r>
      <w:r w:rsidRPr="00215B28">
        <w:rPr>
          <w:b/>
          <w:bCs/>
          <w:color w:val="000000"/>
        </w:rPr>
        <w:t xml:space="preserve"> Приложения</w:t>
      </w:r>
    </w:p>
    <w:p w:rsidR="004F314A" w:rsidRPr="00215B28" w:rsidRDefault="004F314A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color w:val="000000"/>
        </w:rPr>
      </w:pPr>
    </w:p>
    <w:p w:rsidR="004F314A" w:rsidRPr="00215B28" w:rsidRDefault="004F314A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Приложения оформляют как продолжение работы и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располагают в порядке появления ссылок в тексте. В приложения выносят громоздкие таблицы, вспомогательные расчеты, отдельные иллюстрации, графики, диаграммы и т.п.</w:t>
      </w:r>
    </w:p>
    <w:p w:rsidR="004F314A" w:rsidRPr="00215B28" w:rsidRDefault="004F314A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Каждое приложение нумеруется арабскими цифрами (без знака №) и идет заголовок, отражающий его содержание. В правом верхнем углу пишут слово «Приложение» и указывают его порядковый номер, например: «Приложение 1». Каждое приложение начинают с новой страницы. В тексте дается ссылка на номер приложения: (Приложение 1).</w:t>
      </w:r>
    </w:p>
    <w:p w:rsidR="00F0498E" w:rsidRPr="00215B28" w:rsidRDefault="004F314A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/>
          <w:bCs/>
        </w:rPr>
      </w:pPr>
      <w:r w:rsidRPr="00215B28">
        <w:rPr>
          <w:color w:val="000000"/>
        </w:rPr>
        <w:br w:type="page"/>
      </w:r>
      <w:r w:rsidR="00215B28" w:rsidRPr="00215B28">
        <w:rPr>
          <w:b/>
          <w:bCs/>
          <w:color w:val="000000"/>
        </w:rPr>
        <w:t xml:space="preserve">4. </w:t>
      </w:r>
      <w:r w:rsidR="00F0498E" w:rsidRPr="00215B28">
        <w:rPr>
          <w:b/>
          <w:bCs/>
        </w:rPr>
        <w:t>Практическая часть контрольной работы (задача)</w:t>
      </w:r>
    </w:p>
    <w:p w:rsidR="00F0498E" w:rsidRPr="00215B28" w:rsidRDefault="00F0498E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/>
          <w:bCs/>
        </w:rPr>
      </w:pPr>
    </w:p>
    <w:p w:rsidR="00F0498E" w:rsidRPr="00215B28" w:rsidRDefault="00F0498E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  <w:r w:rsidRPr="00215B28">
        <w:t>Выбор варианта задачи согласно первой буквы фамилии студента</w:t>
      </w:r>
    </w:p>
    <w:p w:rsidR="00325E4A" w:rsidRPr="00215B28" w:rsidRDefault="00325E4A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</w:p>
    <w:p w:rsidR="00325E4A" w:rsidRPr="00215B28" w:rsidRDefault="00325E4A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  <w:r w:rsidRPr="00215B28">
        <w:t>Таблица 2</w:t>
      </w:r>
    </w:p>
    <w:tbl>
      <w:tblPr>
        <w:tblW w:w="8720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534"/>
        <w:gridCol w:w="377"/>
        <w:gridCol w:w="436"/>
        <w:gridCol w:w="436"/>
        <w:gridCol w:w="496"/>
        <w:gridCol w:w="485"/>
        <w:gridCol w:w="467"/>
        <w:gridCol w:w="405"/>
        <w:gridCol w:w="436"/>
        <w:gridCol w:w="545"/>
        <w:gridCol w:w="475"/>
        <w:gridCol w:w="506"/>
        <w:gridCol w:w="475"/>
        <w:gridCol w:w="615"/>
        <w:gridCol w:w="545"/>
      </w:tblGrid>
      <w:tr w:rsidR="00F0498E" w:rsidRPr="007D388D" w:rsidTr="007D388D">
        <w:trPr>
          <w:trHeight w:val="416"/>
        </w:trPr>
        <w:tc>
          <w:tcPr>
            <w:tcW w:w="1487" w:type="dxa"/>
            <w:vMerge w:val="restart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Индекс</w:t>
            </w:r>
          </w:p>
        </w:tc>
        <w:tc>
          <w:tcPr>
            <w:tcW w:w="7233" w:type="dxa"/>
            <w:gridSpan w:val="15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Варианты</w:t>
            </w:r>
          </w:p>
        </w:tc>
      </w:tr>
      <w:tr w:rsidR="004B5B22" w:rsidRPr="007D388D" w:rsidTr="007D388D">
        <w:trPr>
          <w:trHeight w:val="150"/>
        </w:trPr>
        <w:tc>
          <w:tcPr>
            <w:tcW w:w="1487" w:type="dxa"/>
            <w:vMerge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534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А</w:t>
            </w:r>
          </w:p>
        </w:tc>
        <w:tc>
          <w:tcPr>
            <w:tcW w:w="377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Б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В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Г</w:t>
            </w:r>
          </w:p>
        </w:tc>
        <w:tc>
          <w:tcPr>
            <w:tcW w:w="496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Д</w:t>
            </w:r>
          </w:p>
        </w:tc>
        <w:tc>
          <w:tcPr>
            <w:tcW w:w="485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Е</w:t>
            </w:r>
          </w:p>
        </w:tc>
        <w:tc>
          <w:tcPr>
            <w:tcW w:w="467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Ж</w:t>
            </w:r>
          </w:p>
        </w:tc>
        <w:tc>
          <w:tcPr>
            <w:tcW w:w="405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З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И</w:t>
            </w:r>
          </w:p>
        </w:tc>
        <w:tc>
          <w:tcPr>
            <w:tcW w:w="545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К</w:t>
            </w:r>
          </w:p>
        </w:tc>
        <w:tc>
          <w:tcPr>
            <w:tcW w:w="475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Л</w:t>
            </w:r>
          </w:p>
        </w:tc>
        <w:tc>
          <w:tcPr>
            <w:tcW w:w="506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М</w:t>
            </w:r>
          </w:p>
        </w:tc>
        <w:tc>
          <w:tcPr>
            <w:tcW w:w="475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Н</w:t>
            </w:r>
          </w:p>
        </w:tc>
        <w:tc>
          <w:tcPr>
            <w:tcW w:w="615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О</w:t>
            </w:r>
          </w:p>
        </w:tc>
        <w:tc>
          <w:tcPr>
            <w:tcW w:w="545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П</w:t>
            </w:r>
          </w:p>
        </w:tc>
      </w:tr>
      <w:tr w:rsidR="004B5B22" w:rsidRPr="007D388D" w:rsidTr="007D388D">
        <w:trPr>
          <w:trHeight w:val="150"/>
        </w:trPr>
        <w:tc>
          <w:tcPr>
            <w:tcW w:w="1487" w:type="dxa"/>
            <w:vMerge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534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</w:t>
            </w:r>
          </w:p>
        </w:tc>
        <w:tc>
          <w:tcPr>
            <w:tcW w:w="377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3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5</w:t>
            </w:r>
          </w:p>
        </w:tc>
        <w:tc>
          <w:tcPr>
            <w:tcW w:w="48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6</w:t>
            </w:r>
          </w:p>
        </w:tc>
        <w:tc>
          <w:tcPr>
            <w:tcW w:w="467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8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9</w:t>
            </w:r>
          </w:p>
        </w:tc>
        <w:tc>
          <w:tcPr>
            <w:tcW w:w="54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10</w:t>
            </w:r>
          </w:p>
        </w:tc>
        <w:tc>
          <w:tcPr>
            <w:tcW w:w="47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11</w:t>
            </w:r>
          </w:p>
        </w:tc>
        <w:tc>
          <w:tcPr>
            <w:tcW w:w="50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12</w:t>
            </w:r>
          </w:p>
        </w:tc>
        <w:tc>
          <w:tcPr>
            <w:tcW w:w="47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13</w:t>
            </w:r>
          </w:p>
        </w:tc>
        <w:tc>
          <w:tcPr>
            <w:tcW w:w="61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14</w:t>
            </w:r>
          </w:p>
        </w:tc>
        <w:tc>
          <w:tcPr>
            <w:tcW w:w="54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15</w:t>
            </w:r>
          </w:p>
        </w:tc>
      </w:tr>
      <w:tr w:rsidR="004B5B22" w:rsidRPr="007D388D" w:rsidTr="007D388D">
        <w:trPr>
          <w:trHeight w:val="416"/>
        </w:trPr>
        <w:tc>
          <w:tcPr>
            <w:tcW w:w="1487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ОБОТ (%)</w:t>
            </w:r>
          </w:p>
        </w:tc>
        <w:tc>
          <w:tcPr>
            <w:tcW w:w="534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6</w:t>
            </w:r>
          </w:p>
        </w:tc>
        <w:tc>
          <w:tcPr>
            <w:tcW w:w="377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5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5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48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4</w:t>
            </w:r>
          </w:p>
        </w:tc>
        <w:tc>
          <w:tcPr>
            <w:tcW w:w="467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9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54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8</w:t>
            </w:r>
          </w:p>
        </w:tc>
        <w:tc>
          <w:tcPr>
            <w:tcW w:w="47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9</w:t>
            </w:r>
          </w:p>
        </w:tc>
        <w:tc>
          <w:tcPr>
            <w:tcW w:w="47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61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4</w:t>
            </w:r>
          </w:p>
        </w:tc>
        <w:tc>
          <w:tcPr>
            <w:tcW w:w="54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5</w:t>
            </w:r>
          </w:p>
        </w:tc>
      </w:tr>
      <w:tr w:rsidR="004B5B22" w:rsidRPr="007D388D" w:rsidTr="007D388D">
        <w:trPr>
          <w:trHeight w:val="416"/>
        </w:trPr>
        <w:tc>
          <w:tcPr>
            <w:tcW w:w="1487" w:type="dxa"/>
            <w:shd w:val="clear" w:color="auto" w:fill="auto"/>
          </w:tcPr>
          <w:p w:rsidR="00F0498E" w:rsidRPr="007D388D" w:rsidRDefault="00F0498E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ОТЛ (%)</w:t>
            </w:r>
          </w:p>
        </w:tc>
        <w:tc>
          <w:tcPr>
            <w:tcW w:w="534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377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6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10</w:t>
            </w:r>
          </w:p>
        </w:tc>
        <w:tc>
          <w:tcPr>
            <w:tcW w:w="48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5</w:t>
            </w:r>
          </w:p>
        </w:tc>
        <w:tc>
          <w:tcPr>
            <w:tcW w:w="467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4</w:t>
            </w:r>
          </w:p>
        </w:tc>
        <w:tc>
          <w:tcPr>
            <w:tcW w:w="40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43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6</w:t>
            </w:r>
          </w:p>
        </w:tc>
        <w:tc>
          <w:tcPr>
            <w:tcW w:w="47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8</w:t>
            </w:r>
          </w:p>
        </w:tc>
        <w:tc>
          <w:tcPr>
            <w:tcW w:w="506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47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9</w:t>
            </w:r>
          </w:p>
        </w:tc>
        <w:tc>
          <w:tcPr>
            <w:tcW w:w="61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:rsidR="00F0498E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4</w:t>
            </w:r>
          </w:p>
        </w:tc>
      </w:tr>
    </w:tbl>
    <w:p w:rsidR="00F0498E" w:rsidRPr="00215B28" w:rsidRDefault="00F0498E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</w:p>
    <w:tbl>
      <w:tblPr>
        <w:tblW w:w="8864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543"/>
        <w:gridCol w:w="518"/>
        <w:gridCol w:w="518"/>
        <w:gridCol w:w="448"/>
        <w:gridCol w:w="434"/>
        <w:gridCol w:w="448"/>
        <w:gridCol w:w="476"/>
        <w:gridCol w:w="462"/>
        <w:gridCol w:w="447"/>
        <w:gridCol w:w="462"/>
        <w:gridCol w:w="476"/>
        <w:gridCol w:w="504"/>
        <w:gridCol w:w="532"/>
        <w:gridCol w:w="588"/>
        <w:gridCol w:w="532"/>
      </w:tblGrid>
      <w:tr w:rsidR="00325E4A" w:rsidRPr="007D388D" w:rsidTr="007D388D">
        <w:trPr>
          <w:trHeight w:val="397"/>
        </w:trPr>
        <w:tc>
          <w:tcPr>
            <w:tcW w:w="1476" w:type="dxa"/>
            <w:vMerge w:val="restart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Индекс</w:t>
            </w:r>
          </w:p>
        </w:tc>
        <w:tc>
          <w:tcPr>
            <w:tcW w:w="7388" w:type="dxa"/>
            <w:gridSpan w:val="15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Варианты</w:t>
            </w:r>
          </w:p>
        </w:tc>
      </w:tr>
      <w:tr w:rsidR="004B5B22" w:rsidRPr="007D388D" w:rsidTr="007D388D">
        <w:trPr>
          <w:trHeight w:val="143"/>
        </w:trPr>
        <w:tc>
          <w:tcPr>
            <w:tcW w:w="1476" w:type="dxa"/>
            <w:vMerge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543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Р</w:t>
            </w:r>
          </w:p>
        </w:tc>
        <w:tc>
          <w:tcPr>
            <w:tcW w:w="51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С</w:t>
            </w:r>
          </w:p>
        </w:tc>
        <w:tc>
          <w:tcPr>
            <w:tcW w:w="51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Т</w:t>
            </w:r>
          </w:p>
        </w:tc>
        <w:tc>
          <w:tcPr>
            <w:tcW w:w="44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У</w:t>
            </w:r>
          </w:p>
        </w:tc>
        <w:tc>
          <w:tcPr>
            <w:tcW w:w="434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Ф</w:t>
            </w:r>
          </w:p>
        </w:tc>
        <w:tc>
          <w:tcPr>
            <w:tcW w:w="44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Х</w:t>
            </w:r>
          </w:p>
        </w:tc>
        <w:tc>
          <w:tcPr>
            <w:tcW w:w="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Ц</w:t>
            </w:r>
          </w:p>
        </w:tc>
        <w:tc>
          <w:tcPr>
            <w:tcW w:w="46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Ч</w:t>
            </w:r>
          </w:p>
        </w:tc>
        <w:tc>
          <w:tcPr>
            <w:tcW w:w="447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Ш</w:t>
            </w:r>
          </w:p>
        </w:tc>
        <w:tc>
          <w:tcPr>
            <w:tcW w:w="46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Щ</w:t>
            </w:r>
          </w:p>
        </w:tc>
        <w:tc>
          <w:tcPr>
            <w:tcW w:w="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Э</w:t>
            </w:r>
          </w:p>
        </w:tc>
        <w:tc>
          <w:tcPr>
            <w:tcW w:w="504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Ю</w:t>
            </w:r>
          </w:p>
        </w:tc>
        <w:tc>
          <w:tcPr>
            <w:tcW w:w="53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Я</w:t>
            </w:r>
          </w:p>
        </w:tc>
        <w:tc>
          <w:tcPr>
            <w:tcW w:w="58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53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4B5B22" w:rsidRPr="007D388D" w:rsidTr="007D388D">
        <w:trPr>
          <w:trHeight w:val="143"/>
        </w:trPr>
        <w:tc>
          <w:tcPr>
            <w:tcW w:w="1476" w:type="dxa"/>
            <w:vMerge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543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16</w:t>
            </w:r>
          </w:p>
        </w:tc>
        <w:tc>
          <w:tcPr>
            <w:tcW w:w="51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17</w:t>
            </w:r>
          </w:p>
        </w:tc>
        <w:tc>
          <w:tcPr>
            <w:tcW w:w="51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18</w:t>
            </w:r>
          </w:p>
        </w:tc>
        <w:tc>
          <w:tcPr>
            <w:tcW w:w="44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19</w:t>
            </w:r>
          </w:p>
        </w:tc>
        <w:tc>
          <w:tcPr>
            <w:tcW w:w="434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20</w:t>
            </w:r>
          </w:p>
        </w:tc>
        <w:tc>
          <w:tcPr>
            <w:tcW w:w="44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21</w:t>
            </w:r>
          </w:p>
        </w:tc>
        <w:tc>
          <w:tcPr>
            <w:tcW w:w="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22</w:t>
            </w:r>
          </w:p>
        </w:tc>
        <w:tc>
          <w:tcPr>
            <w:tcW w:w="46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23</w:t>
            </w:r>
          </w:p>
        </w:tc>
        <w:tc>
          <w:tcPr>
            <w:tcW w:w="447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24</w:t>
            </w:r>
          </w:p>
        </w:tc>
        <w:tc>
          <w:tcPr>
            <w:tcW w:w="46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25</w:t>
            </w:r>
          </w:p>
        </w:tc>
        <w:tc>
          <w:tcPr>
            <w:tcW w:w="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26</w:t>
            </w:r>
          </w:p>
        </w:tc>
        <w:tc>
          <w:tcPr>
            <w:tcW w:w="504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27</w:t>
            </w:r>
          </w:p>
        </w:tc>
        <w:tc>
          <w:tcPr>
            <w:tcW w:w="53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28</w:t>
            </w:r>
          </w:p>
        </w:tc>
        <w:tc>
          <w:tcPr>
            <w:tcW w:w="58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29</w:t>
            </w:r>
          </w:p>
        </w:tc>
        <w:tc>
          <w:tcPr>
            <w:tcW w:w="53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30</w:t>
            </w:r>
          </w:p>
        </w:tc>
      </w:tr>
      <w:tr w:rsidR="004B5B22" w:rsidRPr="007D388D" w:rsidTr="007D388D">
        <w:trPr>
          <w:trHeight w:val="361"/>
        </w:trPr>
        <w:tc>
          <w:tcPr>
            <w:tcW w:w="1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ОБОТ (%)</w:t>
            </w:r>
          </w:p>
        </w:tc>
        <w:tc>
          <w:tcPr>
            <w:tcW w:w="543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8</w:t>
            </w:r>
          </w:p>
        </w:tc>
        <w:tc>
          <w:tcPr>
            <w:tcW w:w="51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6</w:t>
            </w:r>
          </w:p>
        </w:tc>
        <w:tc>
          <w:tcPr>
            <w:tcW w:w="44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10</w:t>
            </w:r>
          </w:p>
        </w:tc>
        <w:tc>
          <w:tcPr>
            <w:tcW w:w="434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9</w:t>
            </w:r>
          </w:p>
        </w:tc>
        <w:tc>
          <w:tcPr>
            <w:tcW w:w="44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13</w:t>
            </w:r>
          </w:p>
        </w:tc>
        <w:tc>
          <w:tcPr>
            <w:tcW w:w="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8</w:t>
            </w:r>
          </w:p>
        </w:tc>
        <w:tc>
          <w:tcPr>
            <w:tcW w:w="46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10</w:t>
            </w:r>
          </w:p>
        </w:tc>
        <w:tc>
          <w:tcPr>
            <w:tcW w:w="447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4</w:t>
            </w:r>
          </w:p>
        </w:tc>
        <w:tc>
          <w:tcPr>
            <w:tcW w:w="46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9</w:t>
            </w:r>
          </w:p>
        </w:tc>
        <w:tc>
          <w:tcPr>
            <w:tcW w:w="58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12</w:t>
            </w:r>
          </w:p>
        </w:tc>
      </w:tr>
      <w:tr w:rsidR="004B5B22" w:rsidRPr="007D388D" w:rsidTr="007D388D">
        <w:trPr>
          <w:trHeight w:val="417"/>
        </w:trPr>
        <w:tc>
          <w:tcPr>
            <w:tcW w:w="1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ОТЛ (%)</w:t>
            </w:r>
          </w:p>
        </w:tc>
        <w:tc>
          <w:tcPr>
            <w:tcW w:w="543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5</w:t>
            </w:r>
          </w:p>
        </w:tc>
        <w:tc>
          <w:tcPr>
            <w:tcW w:w="51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5</w:t>
            </w:r>
          </w:p>
        </w:tc>
        <w:tc>
          <w:tcPr>
            <w:tcW w:w="44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9</w:t>
            </w:r>
          </w:p>
        </w:tc>
        <w:tc>
          <w:tcPr>
            <w:tcW w:w="434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13</w:t>
            </w:r>
          </w:p>
        </w:tc>
        <w:tc>
          <w:tcPr>
            <w:tcW w:w="44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4</w:t>
            </w:r>
          </w:p>
        </w:tc>
        <w:tc>
          <w:tcPr>
            <w:tcW w:w="46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6</w:t>
            </w:r>
          </w:p>
        </w:tc>
        <w:tc>
          <w:tcPr>
            <w:tcW w:w="447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10</w:t>
            </w:r>
          </w:p>
        </w:tc>
        <w:tc>
          <w:tcPr>
            <w:tcW w:w="46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12</w:t>
            </w:r>
          </w:p>
        </w:tc>
        <w:tc>
          <w:tcPr>
            <w:tcW w:w="588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325E4A" w:rsidRPr="007D388D" w:rsidRDefault="00325E4A" w:rsidP="007D388D">
            <w:pPr>
              <w:tabs>
                <w:tab w:val="left" w:pos="4618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7D388D">
              <w:rPr>
                <w:sz w:val="20"/>
              </w:rPr>
              <w:t>10</w:t>
            </w:r>
          </w:p>
        </w:tc>
      </w:tr>
    </w:tbl>
    <w:p w:rsidR="00F0498E" w:rsidRPr="00215B28" w:rsidRDefault="00F0498E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/>
          <w:bCs/>
        </w:rPr>
      </w:pPr>
    </w:p>
    <w:p w:rsidR="00F0498E" w:rsidRPr="00215B28" w:rsidRDefault="00325E4A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  <w:r w:rsidRPr="00215B28">
        <w:t>Задача</w:t>
      </w:r>
    </w:p>
    <w:p w:rsidR="003A768C" w:rsidRPr="00215B28" w:rsidRDefault="003A768C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Обработать данные фактического баланса (таблица 3) и составить нормативный баланс рабочего времени, рассчитать возможное повышение производительности труда. Проанализировать данные фактического баланса, рассчитать коэффициент использования рабочего времени (</w:t>
      </w:r>
      <w:r w:rsidR="00FF60B8" w:rsidRPr="00215B28">
        <w:rPr>
          <w:color w:val="000000"/>
          <w:lang w:val="en-US"/>
        </w:rPr>
        <w:t>R</w:t>
      </w:r>
      <w:r w:rsidRPr="00215B28">
        <w:rPr>
          <w:color w:val="000000"/>
        </w:rPr>
        <w:t>и</w:t>
      </w:r>
      <w:r w:rsidR="00FF60B8" w:rsidRPr="00215B28">
        <w:rPr>
          <w:color w:val="000000"/>
        </w:rPr>
        <w:t>сп.) и коэффициент уплотнения (</w:t>
      </w:r>
      <w:r w:rsidR="00FF60B8" w:rsidRPr="00215B28">
        <w:rPr>
          <w:color w:val="000000"/>
          <w:lang w:val="en-US"/>
        </w:rPr>
        <w:t>R</w:t>
      </w:r>
      <w:r w:rsidRPr="00215B28">
        <w:rPr>
          <w:color w:val="000000"/>
        </w:rPr>
        <w:t>упл.).</w:t>
      </w:r>
    </w:p>
    <w:p w:rsidR="003A768C" w:rsidRPr="00215B28" w:rsidRDefault="003A768C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В нормативном балансе время на ОБО и ОБТ объединены в ОБОТ-время на организационно-техническое обслуживание рабочего места, рассчитываемого от оперативного времени.</w:t>
      </w:r>
    </w:p>
    <w:p w:rsidR="00F0498E" w:rsidRPr="00215B28" w:rsidRDefault="003A768C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/>
          <w:bCs/>
        </w:rPr>
      </w:pPr>
      <w:r w:rsidRPr="00215B28">
        <w:rPr>
          <w:color w:val="000000"/>
        </w:rPr>
        <w:t>Норматив времени на отдых и личные надобности также рассчитывается от оперативного времени. Подготовительно-заключительное время (ПЗ) и нормируемые перерывы по организационно-техническим причинам (МП) остались без изменения для всех нормативов. Длительность смены 480 минут. (Т. набл.)</w:t>
      </w:r>
    </w:p>
    <w:p w:rsidR="00F0498E" w:rsidRPr="00973E98" w:rsidRDefault="00072EFC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Cs/>
          <w:color w:val="000000"/>
        </w:rPr>
      </w:pPr>
      <w:r w:rsidRPr="00973E98">
        <w:rPr>
          <w:bCs/>
          <w:color w:val="000000"/>
        </w:rPr>
        <w:t>Ф</w:t>
      </w:r>
      <w:r w:rsidR="00FF60B8" w:rsidRPr="00973E98">
        <w:rPr>
          <w:bCs/>
          <w:color w:val="000000"/>
        </w:rPr>
        <w:t>актический баланс рабочего времени.</w:t>
      </w:r>
    </w:p>
    <w:p w:rsidR="00FF60B8" w:rsidRPr="00215B28" w:rsidRDefault="00973E98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br w:type="page"/>
      </w:r>
      <w:r w:rsidR="00072EFC" w:rsidRPr="00215B28">
        <w:rPr>
          <w:color w:val="000000"/>
        </w:rPr>
        <w:t>Таблица 3</w:t>
      </w:r>
    </w:p>
    <w:tbl>
      <w:tblPr>
        <w:tblW w:w="904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2"/>
        <w:gridCol w:w="6104"/>
        <w:gridCol w:w="1090"/>
        <w:gridCol w:w="981"/>
      </w:tblGrid>
      <w:tr w:rsidR="00A734BE" w:rsidRPr="004B5B22" w:rsidTr="004B5B22">
        <w:trPr>
          <w:trHeight w:val="111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Виды работ</w:t>
            </w:r>
          </w:p>
        </w:tc>
        <w:tc>
          <w:tcPr>
            <w:tcW w:w="2071" w:type="dxa"/>
            <w:gridSpan w:val="2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Затраты</w:t>
            </w:r>
            <w:r w:rsidRPr="004B5B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B5B22">
              <w:rPr>
                <w:color w:val="000000"/>
                <w:sz w:val="20"/>
                <w:szCs w:val="20"/>
              </w:rPr>
              <w:t>времени</w:t>
            </w:r>
          </w:p>
        </w:tc>
      </w:tr>
      <w:tr w:rsidR="00A734BE" w:rsidRPr="004B5B22" w:rsidTr="004B5B22">
        <w:trPr>
          <w:trHeight w:val="123"/>
        </w:trPr>
        <w:tc>
          <w:tcPr>
            <w:tcW w:w="872" w:type="dxa"/>
          </w:tcPr>
          <w:p w:rsidR="00A734BE" w:rsidRPr="004B5B22" w:rsidRDefault="00A734BE" w:rsidP="004B5B22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104" w:type="dxa"/>
          </w:tcPr>
          <w:p w:rsidR="00A734BE" w:rsidRPr="004B5B22" w:rsidRDefault="00A734BE" w:rsidP="004B5B22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981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%</w:t>
            </w:r>
          </w:p>
        </w:tc>
      </w:tr>
      <w:tr w:rsidR="00A734BE" w:rsidRPr="004B5B22" w:rsidTr="004B5B22">
        <w:trPr>
          <w:trHeight w:val="213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ПЗ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Инструктаж, наладка оборудования</w:t>
            </w:r>
          </w:p>
        </w:tc>
        <w:tc>
          <w:tcPr>
            <w:tcW w:w="1090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6,7</w:t>
            </w:r>
          </w:p>
        </w:tc>
      </w:tr>
      <w:tr w:rsidR="00A734BE" w:rsidRPr="004B5B22" w:rsidTr="004B5B22">
        <w:trPr>
          <w:trHeight w:val="111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ОП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Оперативное время</w:t>
            </w:r>
          </w:p>
        </w:tc>
        <w:tc>
          <w:tcPr>
            <w:tcW w:w="1090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61,9</w:t>
            </w:r>
          </w:p>
        </w:tc>
      </w:tr>
      <w:tr w:rsidR="00A734BE" w:rsidRPr="004B5B22" w:rsidTr="004B5B22">
        <w:trPr>
          <w:trHeight w:val="213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Организационное обслуживание рабочего места</w:t>
            </w:r>
          </w:p>
        </w:tc>
        <w:tc>
          <w:tcPr>
            <w:tcW w:w="1090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7,0</w:t>
            </w:r>
          </w:p>
        </w:tc>
      </w:tr>
      <w:tr w:rsidR="00A734BE" w:rsidRPr="004B5B22" w:rsidTr="004B5B22">
        <w:trPr>
          <w:trHeight w:val="176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ОБОТ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Техническое обслуживание рабочего места</w:t>
            </w:r>
          </w:p>
        </w:tc>
        <w:tc>
          <w:tcPr>
            <w:tcW w:w="1090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3,1</w:t>
            </w:r>
          </w:p>
        </w:tc>
      </w:tr>
      <w:tr w:rsidR="00A734BE" w:rsidRPr="004B5B22" w:rsidTr="004B5B22">
        <w:trPr>
          <w:trHeight w:val="111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ОТЛ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Перерыв на отдых и личные надобности</w:t>
            </w:r>
          </w:p>
        </w:tc>
        <w:tc>
          <w:tcPr>
            <w:tcW w:w="1090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8,75</w:t>
            </w:r>
          </w:p>
        </w:tc>
      </w:tr>
      <w:tr w:rsidR="00A734BE" w:rsidRPr="004B5B22" w:rsidTr="004B5B22">
        <w:trPr>
          <w:trHeight w:val="128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НП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Нормативные перерывы по организационно-техническим причинам</w:t>
            </w:r>
          </w:p>
        </w:tc>
        <w:tc>
          <w:tcPr>
            <w:tcW w:w="1090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2,0</w:t>
            </w:r>
          </w:p>
        </w:tc>
      </w:tr>
      <w:tr w:rsidR="00A734BE" w:rsidRPr="004B5B22" w:rsidTr="004B5B22">
        <w:trPr>
          <w:trHeight w:val="111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ПНР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Потери времени на непроизводительную работу</w:t>
            </w:r>
          </w:p>
        </w:tc>
        <w:tc>
          <w:tcPr>
            <w:tcW w:w="1090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6,7</w:t>
            </w:r>
          </w:p>
        </w:tc>
      </w:tr>
      <w:tr w:rsidR="00A734BE" w:rsidRPr="004B5B22" w:rsidTr="004B5B22">
        <w:trPr>
          <w:trHeight w:val="111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ПНД</w:t>
            </w:r>
          </w:p>
        </w:tc>
        <w:tc>
          <w:tcPr>
            <w:tcW w:w="6104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Перерывы по причине нарушения трудовой дисциплины</w:t>
            </w:r>
          </w:p>
        </w:tc>
        <w:tc>
          <w:tcPr>
            <w:tcW w:w="1090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3,75</w:t>
            </w:r>
          </w:p>
        </w:tc>
      </w:tr>
      <w:tr w:rsidR="00A734BE" w:rsidRPr="004B5B22" w:rsidTr="004B5B22">
        <w:trPr>
          <w:trHeight w:val="204"/>
        </w:trPr>
        <w:tc>
          <w:tcPr>
            <w:tcW w:w="872" w:type="dxa"/>
          </w:tcPr>
          <w:p w:rsidR="00A734BE" w:rsidRPr="004B5B22" w:rsidRDefault="00A734BE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4" w:type="dxa"/>
          </w:tcPr>
          <w:p w:rsidR="00A734BE" w:rsidRPr="004B5B22" w:rsidRDefault="00072EFC" w:rsidP="004B5B22">
            <w:pPr>
              <w:shd w:val="clear" w:color="auto" w:fill="FFFFFF"/>
              <w:tabs>
                <w:tab w:val="left" w:pos="3800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90" w:type="dxa"/>
          </w:tcPr>
          <w:p w:rsidR="00A734BE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81" w:type="dxa"/>
          </w:tcPr>
          <w:p w:rsidR="00A734BE" w:rsidRPr="004B5B22" w:rsidRDefault="00072EFC" w:rsidP="004B5B22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100</w:t>
            </w:r>
          </w:p>
        </w:tc>
      </w:tr>
    </w:tbl>
    <w:p w:rsidR="00FF60B8" w:rsidRPr="00215B28" w:rsidRDefault="00FF60B8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/>
          <w:bCs/>
        </w:rPr>
      </w:pPr>
    </w:p>
    <w:p w:rsidR="00F0498E" w:rsidRPr="00215B28" w:rsidRDefault="003A768C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 xml:space="preserve">Дополнительные данные по составлению нормативного баланса в таблице </w:t>
      </w:r>
      <w:r w:rsidR="00072EFC" w:rsidRPr="00215B28">
        <w:rPr>
          <w:color w:val="000000"/>
        </w:rPr>
        <w:t xml:space="preserve">2 </w:t>
      </w:r>
      <w:r w:rsidRPr="00215B28">
        <w:rPr>
          <w:color w:val="000000"/>
        </w:rPr>
        <w:t xml:space="preserve">для всех вариантов, (выбор варианта согласно </w:t>
      </w:r>
      <w:r w:rsidR="00072EFC" w:rsidRPr="00215B28">
        <w:rPr>
          <w:color w:val="000000"/>
        </w:rPr>
        <w:t xml:space="preserve">первой буквы </w:t>
      </w:r>
      <w:r w:rsidRPr="00215B28">
        <w:rPr>
          <w:color w:val="000000"/>
        </w:rPr>
        <w:t>фамилии).</w:t>
      </w:r>
    </w:p>
    <w:p w:rsidR="00072EFC" w:rsidRPr="00215B28" w:rsidRDefault="00072EFC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Оформить решение задачи в виде таблицы 4.</w:t>
      </w:r>
    </w:p>
    <w:p w:rsidR="00072EFC" w:rsidRPr="00215B28" w:rsidRDefault="00072EFC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Нормативный баланс времени</w:t>
      </w:r>
    </w:p>
    <w:p w:rsidR="002C5FD1" w:rsidRPr="00215B28" w:rsidRDefault="002C5FD1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/>
          <w:bCs/>
        </w:rPr>
      </w:pPr>
    </w:p>
    <w:p w:rsidR="00072EFC" w:rsidRPr="00215B28" w:rsidRDefault="00072EFC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  <w:r w:rsidRPr="00215B28">
        <w:t>Таблица 4</w:t>
      </w:r>
    </w:p>
    <w:tbl>
      <w:tblPr>
        <w:tblW w:w="915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1369"/>
        <w:gridCol w:w="1440"/>
        <w:gridCol w:w="4705"/>
      </w:tblGrid>
      <w:tr w:rsidR="00072EFC" w:rsidRPr="004B5B22" w:rsidTr="004B5B22">
        <w:trPr>
          <w:trHeight w:val="359"/>
        </w:trPr>
        <w:tc>
          <w:tcPr>
            <w:tcW w:w="1642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809" w:type="dxa"/>
            <w:gridSpan w:val="2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Затраты</w:t>
            </w:r>
            <w:r w:rsidRPr="004B5B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B5B22">
              <w:rPr>
                <w:color w:val="000000"/>
                <w:sz w:val="20"/>
                <w:szCs w:val="20"/>
              </w:rPr>
              <w:t>времени</w:t>
            </w:r>
          </w:p>
        </w:tc>
        <w:tc>
          <w:tcPr>
            <w:tcW w:w="4705" w:type="dxa"/>
            <w:vMerge w:val="restart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Затраты времени, подлежащие сокращению, мин.</w:t>
            </w:r>
          </w:p>
        </w:tc>
      </w:tr>
      <w:tr w:rsidR="00072EFC" w:rsidRPr="004B5B22" w:rsidTr="004B5B22">
        <w:trPr>
          <w:trHeight w:val="162"/>
        </w:trPr>
        <w:tc>
          <w:tcPr>
            <w:tcW w:w="1642" w:type="dxa"/>
          </w:tcPr>
          <w:p w:rsidR="00072EFC" w:rsidRPr="004B5B22" w:rsidRDefault="00072EFC" w:rsidP="004B5B22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40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4B5B22">
              <w:rPr>
                <w:sz w:val="20"/>
                <w:szCs w:val="20"/>
              </w:rPr>
              <w:t>%</w:t>
            </w:r>
          </w:p>
        </w:tc>
        <w:tc>
          <w:tcPr>
            <w:tcW w:w="4705" w:type="dxa"/>
            <w:vMerge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072EFC" w:rsidRPr="004B5B22" w:rsidTr="004B5B22">
        <w:trPr>
          <w:trHeight w:val="125"/>
        </w:trPr>
        <w:tc>
          <w:tcPr>
            <w:tcW w:w="1642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ПЗ</w:t>
            </w:r>
          </w:p>
        </w:tc>
        <w:tc>
          <w:tcPr>
            <w:tcW w:w="1369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705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072EFC" w:rsidRPr="004B5B22" w:rsidTr="004B5B22">
        <w:trPr>
          <w:trHeight w:val="111"/>
        </w:trPr>
        <w:tc>
          <w:tcPr>
            <w:tcW w:w="1642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ОП</w:t>
            </w:r>
          </w:p>
        </w:tc>
        <w:tc>
          <w:tcPr>
            <w:tcW w:w="1369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705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072EFC" w:rsidRPr="004B5B22" w:rsidTr="004B5B22">
        <w:trPr>
          <w:trHeight w:val="111"/>
        </w:trPr>
        <w:tc>
          <w:tcPr>
            <w:tcW w:w="1642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ОБОТ</w:t>
            </w:r>
          </w:p>
        </w:tc>
        <w:tc>
          <w:tcPr>
            <w:tcW w:w="1369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72EFC" w:rsidRPr="004B5B22" w:rsidRDefault="00072EFC" w:rsidP="004B5B22">
            <w:pP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705" w:type="dxa"/>
          </w:tcPr>
          <w:p w:rsidR="00072EFC" w:rsidRPr="004B5B22" w:rsidRDefault="00072EFC" w:rsidP="004B5B22">
            <w:pP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072EFC" w:rsidRPr="004B5B22" w:rsidTr="004B5B22">
        <w:trPr>
          <w:trHeight w:val="202"/>
        </w:trPr>
        <w:tc>
          <w:tcPr>
            <w:tcW w:w="1642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ОТЛ</w:t>
            </w:r>
          </w:p>
        </w:tc>
        <w:tc>
          <w:tcPr>
            <w:tcW w:w="1369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72EFC" w:rsidRPr="004B5B22" w:rsidRDefault="00072EFC" w:rsidP="004B5B22">
            <w:pP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705" w:type="dxa"/>
          </w:tcPr>
          <w:p w:rsidR="00072EFC" w:rsidRPr="004B5B22" w:rsidRDefault="00072EFC" w:rsidP="004B5B22">
            <w:pP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072EFC" w:rsidRPr="004B5B22" w:rsidTr="004B5B22">
        <w:trPr>
          <w:trHeight w:val="177"/>
        </w:trPr>
        <w:tc>
          <w:tcPr>
            <w:tcW w:w="1642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НП</w:t>
            </w:r>
          </w:p>
        </w:tc>
        <w:tc>
          <w:tcPr>
            <w:tcW w:w="1369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72EFC" w:rsidRPr="004B5B22" w:rsidRDefault="00072EFC" w:rsidP="004B5B22">
            <w:pP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705" w:type="dxa"/>
          </w:tcPr>
          <w:p w:rsidR="00072EFC" w:rsidRPr="004B5B22" w:rsidRDefault="00072EFC" w:rsidP="004B5B22">
            <w:pP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072EFC" w:rsidRPr="004B5B22" w:rsidTr="004B5B22">
        <w:trPr>
          <w:trHeight w:val="111"/>
        </w:trPr>
        <w:tc>
          <w:tcPr>
            <w:tcW w:w="1642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4B5B22">
              <w:rPr>
                <w:color w:val="000000"/>
                <w:sz w:val="20"/>
                <w:szCs w:val="20"/>
              </w:rPr>
              <w:t>П</w:t>
            </w:r>
            <w:r w:rsidR="002C5FD1" w:rsidRPr="004B5B22"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1369" w:type="dxa"/>
          </w:tcPr>
          <w:p w:rsidR="00072EFC" w:rsidRPr="004B5B22" w:rsidRDefault="00072EFC" w:rsidP="004B5B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72EFC" w:rsidRPr="004B5B22" w:rsidRDefault="00072EFC" w:rsidP="004B5B22">
            <w:pP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705" w:type="dxa"/>
          </w:tcPr>
          <w:p w:rsidR="00072EFC" w:rsidRPr="004B5B22" w:rsidRDefault="00072EFC" w:rsidP="004B5B22">
            <w:pP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:rsidR="004B5B22" w:rsidRDefault="004B5B22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lang w:val="en-US"/>
        </w:rPr>
      </w:pP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215B28">
        <w:rPr>
          <w:b/>
          <w:bCs/>
          <w:color w:val="000000"/>
        </w:rPr>
        <w:t>Рекомендации</w:t>
      </w:r>
    </w:p>
    <w:p w:rsidR="00360165" w:rsidRPr="00215B28" w:rsidRDefault="00A734BE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  <w:r w:rsidRPr="00215B28">
        <w:rPr>
          <w:color w:val="000000"/>
        </w:rPr>
        <w:t>По данным фактического баланса рабочего времени анализируется рациональность использования рабочего</w:t>
      </w:r>
      <w:r w:rsidR="002C5FD1" w:rsidRPr="00215B28">
        <w:rPr>
          <w:color w:val="000000"/>
        </w:rPr>
        <w:t xml:space="preserve"> времени за смену. Для этого рассчитывается коэффициент использования рабочего времени за смену (К</w:t>
      </w:r>
      <w:r w:rsidR="002C5FD1" w:rsidRPr="00215B28">
        <w:rPr>
          <w:color w:val="000000"/>
          <w:vertAlign w:val="subscript"/>
        </w:rPr>
        <w:t>ИСП</w:t>
      </w:r>
      <w:r w:rsidR="002C5FD1" w:rsidRPr="00215B28">
        <w:rPr>
          <w:color w:val="000000"/>
        </w:rPr>
        <w:t>), коэффициент уплотнения (К</w:t>
      </w:r>
      <w:r w:rsidR="002C5FD1" w:rsidRPr="00215B28">
        <w:rPr>
          <w:color w:val="000000"/>
          <w:vertAlign w:val="subscript"/>
        </w:rPr>
        <w:t>упл</w:t>
      </w:r>
      <w:r w:rsidR="002C5FD1" w:rsidRPr="00215B28">
        <w:rPr>
          <w:color w:val="000000"/>
        </w:rPr>
        <w:t>) и возможное повышение производительности труда (П).</w:t>
      </w:r>
    </w:p>
    <w:p w:rsidR="00F0498E" w:rsidRPr="00215B28" w:rsidRDefault="00973E98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color w:val="000000"/>
        </w:rPr>
      </w:pPr>
      <w:r>
        <w:br w:type="page"/>
      </w:r>
      <w:r w:rsidR="00475108" w:rsidRPr="00215B28">
        <w:object w:dxaOrig="3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33.75pt" o:ole="" fillcolor="window">
            <v:imagedata r:id="rId7" o:title=""/>
          </v:shape>
          <o:OLEObject Type="Embed" ProgID="Equation.3" ShapeID="_x0000_i1025" DrawAspect="Content" ObjectID="_1460099261" r:id="rId8"/>
        </w:object>
      </w:r>
    </w:p>
    <w:p w:rsidR="002C5FD1" w:rsidRPr="004B5B22" w:rsidRDefault="002C5FD1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где Т</w:t>
      </w:r>
      <w:r w:rsidRPr="00215B28">
        <w:rPr>
          <w:color w:val="000000"/>
          <w:vertAlign w:val="subscript"/>
        </w:rPr>
        <w:t>пз</w:t>
      </w:r>
      <w:r w:rsidRPr="00215B28">
        <w:rPr>
          <w:color w:val="000000"/>
        </w:rPr>
        <w:t xml:space="preserve"> - подготовительно-заключительное время, мин;</w:t>
      </w: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Т</w:t>
      </w:r>
      <w:r w:rsidRPr="00215B28">
        <w:rPr>
          <w:color w:val="000000"/>
          <w:vertAlign w:val="subscript"/>
        </w:rPr>
        <w:t>оп</w:t>
      </w:r>
      <w:r w:rsidR="00215B28" w:rsidRPr="00215B28">
        <w:rPr>
          <w:color w:val="000000"/>
          <w:vertAlign w:val="subscript"/>
        </w:rPr>
        <w:t xml:space="preserve"> </w:t>
      </w:r>
      <w:r w:rsidRPr="00215B28">
        <w:rPr>
          <w:color w:val="000000"/>
        </w:rPr>
        <w:t>- оперативное время, мин;</w:t>
      </w: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Т</w:t>
      </w:r>
      <w:r w:rsidR="00CB1C16" w:rsidRPr="00215B28">
        <w:rPr>
          <w:color w:val="000000"/>
          <w:vertAlign w:val="subscript"/>
        </w:rPr>
        <w:t>ОБ</w:t>
      </w:r>
      <w:r w:rsidR="00215B28" w:rsidRPr="00215B28">
        <w:rPr>
          <w:color w:val="000000"/>
          <w:vertAlign w:val="subscript"/>
        </w:rPr>
        <w:t xml:space="preserve"> </w:t>
      </w:r>
      <w:r w:rsidRPr="00215B28">
        <w:rPr>
          <w:color w:val="000000"/>
        </w:rPr>
        <w:t>- время организационного обслуживания рабочего места, мин;</w:t>
      </w: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Т</w:t>
      </w:r>
      <w:r w:rsidR="00CB1C16" w:rsidRPr="00215B28">
        <w:rPr>
          <w:color w:val="000000"/>
          <w:vertAlign w:val="subscript"/>
        </w:rPr>
        <w:t>ОБТ</w:t>
      </w:r>
      <w:r w:rsidR="00215B28" w:rsidRPr="00215B28">
        <w:rPr>
          <w:color w:val="000000"/>
          <w:vertAlign w:val="subscript"/>
        </w:rPr>
        <w:t xml:space="preserve"> </w:t>
      </w:r>
      <w:r w:rsidRPr="00215B28">
        <w:rPr>
          <w:color w:val="000000"/>
        </w:rPr>
        <w:t>- время технического обслуживания рабочего</w:t>
      </w:r>
      <w:r w:rsidR="00CB1C16" w:rsidRPr="00215B28">
        <w:rPr>
          <w:color w:val="000000"/>
        </w:rPr>
        <w:t xml:space="preserve"> места, мин;</w:t>
      </w:r>
    </w:p>
    <w:p w:rsidR="00CB1C16" w:rsidRPr="00215B28" w:rsidRDefault="00CB1C16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Т</w:t>
      </w:r>
      <w:r w:rsidRPr="00215B28">
        <w:rPr>
          <w:color w:val="000000"/>
          <w:vertAlign w:val="subscript"/>
        </w:rPr>
        <w:t>ОТЛ</w:t>
      </w:r>
      <w:r w:rsidR="00215B28" w:rsidRPr="00215B28">
        <w:rPr>
          <w:color w:val="000000"/>
          <w:vertAlign w:val="subscript"/>
        </w:rPr>
        <w:t xml:space="preserve"> </w:t>
      </w:r>
      <w:r w:rsidRPr="00215B28">
        <w:rPr>
          <w:color w:val="000000"/>
        </w:rPr>
        <w:t>- время перерыва на отдых и личные надобности, мин;</w:t>
      </w: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Т</w:t>
      </w:r>
      <w:r w:rsidR="00CB1C16" w:rsidRPr="00215B28">
        <w:rPr>
          <w:color w:val="000000"/>
          <w:vertAlign w:val="subscript"/>
        </w:rPr>
        <w:t>нп</w:t>
      </w:r>
      <w:r w:rsidRPr="00215B28">
        <w:rPr>
          <w:color w:val="000000"/>
          <w:vertAlign w:val="subscript"/>
        </w:rPr>
        <w:t xml:space="preserve"> </w:t>
      </w:r>
      <w:r w:rsidRPr="00215B28">
        <w:rPr>
          <w:color w:val="000000"/>
        </w:rPr>
        <w:t>- время перерывов, обусловленных технологией и организацией производства, мин;</w:t>
      </w: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Т</w:t>
      </w:r>
      <w:r w:rsidRPr="00215B28">
        <w:rPr>
          <w:color w:val="000000"/>
          <w:vertAlign w:val="subscript"/>
        </w:rPr>
        <w:t xml:space="preserve">набл </w:t>
      </w:r>
      <w:r w:rsidRPr="00215B28">
        <w:rPr>
          <w:color w:val="000000"/>
        </w:rPr>
        <w:t>- продолжительность наблюдения, мин.</w:t>
      </w: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Коэффициент возможного уплотнения рабочего времени рассчитывается как отношение величины затрат, подлежащих сокращению, и общего времени наблюдения (Т</w:t>
      </w:r>
      <w:r w:rsidRPr="00215B28">
        <w:rPr>
          <w:color w:val="000000"/>
          <w:vertAlign w:val="subscript"/>
        </w:rPr>
        <w:t>набл</w:t>
      </w:r>
      <w:r w:rsidRPr="00215B28">
        <w:rPr>
          <w:color w:val="000000"/>
        </w:rPr>
        <w:t>)</w:t>
      </w:r>
    </w:p>
    <w:p w:rsidR="004B5B22" w:rsidRPr="00760476" w:rsidRDefault="004B5B22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360165" w:rsidRPr="00215B28" w:rsidRDefault="00475108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object w:dxaOrig="1500" w:dyaOrig="720">
          <v:shape id="_x0000_i1026" type="#_x0000_t75" style="width:75pt;height:36pt" o:ole="">
            <v:imagedata r:id="rId9" o:title=""/>
          </v:shape>
          <o:OLEObject Type="Embed" ProgID="Equation.3" ShapeID="_x0000_i1026" DrawAspect="Content" ObjectID="_1460099262" r:id="rId10"/>
        </w:object>
      </w:r>
    </w:p>
    <w:p w:rsidR="004B5B22" w:rsidRDefault="004B5B22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</w:p>
    <w:p w:rsidR="00A734BE" w:rsidRPr="00215B28" w:rsidRDefault="00A734BE" w:rsidP="00215B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5B28">
        <w:rPr>
          <w:color w:val="000000"/>
        </w:rPr>
        <w:t>где Т возм.упл. - время возможного уплотнения, определяемое как сумма разности по элементам затра рабочего времени, фактического и нормативного балансов, мин.</w:t>
      </w:r>
    </w:p>
    <w:p w:rsidR="00F0498E" w:rsidRPr="00215B28" w:rsidRDefault="00A734BE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/>
          <w:bCs/>
        </w:rPr>
      </w:pPr>
      <w:r w:rsidRPr="00215B28">
        <w:rPr>
          <w:color w:val="000000"/>
        </w:rPr>
        <w:t>По данным коэффициента уплотнения можно рассчитать возможное повышение производительно</w:t>
      </w:r>
      <w:r w:rsidR="00CB1C16" w:rsidRPr="00215B28">
        <w:rPr>
          <w:color w:val="000000"/>
        </w:rPr>
        <w:t>сти</w:t>
      </w:r>
      <w:r w:rsidRPr="00215B28">
        <w:rPr>
          <w:color w:val="000000"/>
        </w:rPr>
        <w:t xml:space="preserve"> труда «П». Для этого используется формула</w:t>
      </w:r>
    </w:p>
    <w:p w:rsidR="00F0498E" w:rsidRPr="004B5B22" w:rsidRDefault="00F0498E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</w:pPr>
    </w:p>
    <w:p w:rsidR="00F0498E" w:rsidRPr="00215B28" w:rsidRDefault="00475108" w:rsidP="00215B28">
      <w:pPr>
        <w:shd w:val="clear" w:color="auto" w:fill="FFFFFF"/>
        <w:tabs>
          <w:tab w:val="left" w:pos="4618"/>
        </w:tabs>
        <w:spacing w:line="360" w:lineRule="auto"/>
        <w:ind w:firstLine="709"/>
        <w:jc w:val="both"/>
        <w:rPr>
          <w:b/>
          <w:bCs/>
        </w:rPr>
      </w:pPr>
      <w:r w:rsidRPr="00215B28">
        <w:rPr>
          <w:b/>
          <w:bCs/>
        </w:rPr>
        <w:object w:dxaOrig="1820" w:dyaOrig="760">
          <v:shape id="_x0000_i1027" type="#_x0000_t75" style="width:90.75pt;height:38.25pt" o:ole="">
            <v:imagedata r:id="rId11" o:title=""/>
          </v:shape>
          <o:OLEObject Type="Embed" ProgID="Equation.3" ShapeID="_x0000_i1027" DrawAspect="Content" ObjectID="_1460099263" r:id="rId12"/>
        </w:object>
      </w:r>
    </w:p>
    <w:p w:rsidR="00564D11" w:rsidRPr="004B5B22" w:rsidRDefault="004B5B22" w:rsidP="00215B28">
      <w:pPr>
        <w:spacing w:line="360" w:lineRule="auto"/>
        <w:ind w:firstLine="709"/>
        <w:jc w:val="both"/>
        <w:rPr>
          <w:b/>
          <w:bCs/>
        </w:rPr>
      </w:pPr>
      <w:r>
        <w:br w:type="page"/>
      </w:r>
      <w:r w:rsidR="00564D11" w:rsidRPr="004B5B22">
        <w:rPr>
          <w:b/>
          <w:bCs/>
        </w:rPr>
        <w:t>5.Приложения</w:t>
      </w:r>
    </w:p>
    <w:p w:rsidR="004B5B22" w:rsidRPr="00760476" w:rsidRDefault="004B5B22" w:rsidP="00215B28">
      <w:pPr>
        <w:pStyle w:val="5"/>
        <w:shd w:val="clear" w:color="auto" w:fill="FFFFFF"/>
        <w:tabs>
          <w:tab w:val="left" w:pos="4618"/>
        </w:tabs>
        <w:spacing w:before="0" w:after="0"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4F314A" w:rsidRPr="00215B28" w:rsidRDefault="004F314A" w:rsidP="00215B28">
      <w:pPr>
        <w:pStyle w:val="5"/>
        <w:shd w:val="clear" w:color="auto" w:fill="FFFFFF"/>
        <w:tabs>
          <w:tab w:val="left" w:pos="4618"/>
        </w:tabs>
        <w:spacing w:before="0" w:after="0"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215B28">
        <w:rPr>
          <w:i w:val="0"/>
          <w:iCs w:val="0"/>
          <w:color w:val="000000"/>
          <w:sz w:val="28"/>
          <w:szCs w:val="28"/>
        </w:rPr>
        <w:t>Приложение 1</w:t>
      </w:r>
    </w:p>
    <w:p w:rsidR="004B5B22" w:rsidRPr="00760476" w:rsidRDefault="004B5B22" w:rsidP="00215B28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14A" w:rsidRPr="00760476" w:rsidRDefault="004F314A" w:rsidP="00215B28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28">
        <w:rPr>
          <w:rFonts w:ascii="Times New Roman" w:hAnsi="Times New Roman" w:cs="Times New Roman"/>
          <w:sz w:val="28"/>
          <w:szCs w:val="28"/>
        </w:rPr>
        <w:t>Оформление титульного листа</w:t>
      </w:r>
    </w:p>
    <w:p w:rsidR="004B5B22" w:rsidRPr="00760476" w:rsidRDefault="004B5B22" w:rsidP="004B5B22">
      <w:pPr>
        <w:widowControl/>
        <w:ind w:firstLine="0"/>
      </w:pPr>
    </w:p>
    <w:p w:rsidR="004F314A" w:rsidRPr="00215B28" w:rsidRDefault="004F314A" w:rsidP="004B5B22">
      <w:pPr>
        <w:spacing w:line="360" w:lineRule="auto"/>
        <w:ind w:firstLine="709"/>
        <w:jc w:val="center"/>
      </w:pPr>
      <w:r w:rsidRPr="00215B28">
        <w:t>Министерство образования Российской Федерации</w:t>
      </w:r>
    </w:p>
    <w:p w:rsidR="004F314A" w:rsidRPr="00215B28" w:rsidRDefault="004F314A" w:rsidP="004B5B22">
      <w:pPr>
        <w:spacing w:line="360" w:lineRule="auto"/>
        <w:ind w:firstLine="709"/>
        <w:jc w:val="center"/>
      </w:pPr>
      <w:r w:rsidRPr="00215B28">
        <w:t>Волжский университет им. В.Н. Татищева</w:t>
      </w:r>
    </w:p>
    <w:p w:rsidR="004F314A" w:rsidRPr="00215B28" w:rsidRDefault="004F314A" w:rsidP="004B5B22">
      <w:pPr>
        <w:spacing w:line="360" w:lineRule="auto"/>
        <w:ind w:firstLine="709"/>
        <w:jc w:val="center"/>
      </w:pPr>
      <w:r w:rsidRPr="00215B28">
        <w:t>Экономический факультет</w:t>
      </w:r>
    </w:p>
    <w:p w:rsidR="004F314A" w:rsidRPr="00215B28" w:rsidRDefault="004F314A" w:rsidP="004B5B22">
      <w:pPr>
        <w:spacing w:line="360" w:lineRule="auto"/>
        <w:ind w:firstLine="709"/>
        <w:jc w:val="center"/>
      </w:pPr>
      <w:r w:rsidRPr="00215B28">
        <w:t>Кафедра «Теоретическая и прикладная экономика»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4B5B22">
      <w:pPr>
        <w:spacing w:line="360" w:lineRule="auto"/>
        <w:ind w:firstLine="709"/>
        <w:jc w:val="center"/>
      </w:pPr>
      <w:r w:rsidRPr="00215B28">
        <w:t>Специальность «…»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4B5B22">
      <w:pPr>
        <w:pStyle w:val="7"/>
        <w:keepNext w:val="0"/>
        <w:widowControl w:val="0"/>
        <w:spacing w:line="360" w:lineRule="auto"/>
        <w:ind w:firstLine="709"/>
        <w:rPr>
          <w:sz w:val="28"/>
          <w:szCs w:val="28"/>
        </w:rPr>
      </w:pPr>
      <w:r w:rsidRPr="00215B28">
        <w:rPr>
          <w:sz w:val="28"/>
          <w:szCs w:val="28"/>
        </w:rPr>
        <w:t>Контрольная работа</w:t>
      </w:r>
    </w:p>
    <w:p w:rsidR="004F314A" w:rsidRPr="00215B28" w:rsidRDefault="004F314A" w:rsidP="004B5B22">
      <w:pPr>
        <w:spacing w:line="360" w:lineRule="auto"/>
        <w:ind w:firstLine="709"/>
        <w:jc w:val="center"/>
        <w:rPr>
          <w:b/>
          <w:bCs/>
        </w:rPr>
      </w:pPr>
    </w:p>
    <w:p w:rsidR="004F314A" w:rsidRPr="00215B28" w:rsidRDefault="004F314A" w:rsidP="004B5B22">
      <w:pPr>
        <w:spacing w:line="360" w:lineRule="auto"/>
        <w:ind w:firstLine="709"/>
        <w:jc w:val="center"/>
      </w:pPr>
      <w:r w:rsidRPr="00215B28">
        <w:t>по предмету «Экономика предприятия»</w:t>
      </w:r>
    </w:p>
    <w:p w:rsidR="004F314A" w:rsidRPr="00215B28" w:rsidRDefault="004F314A" w:rsidP="004B5B22">
      <w:pPr>
        <w:spacing w:line="360" w:lineRule="auto"/>
        <w:ind w:firstLine="709"/>
        <w:jc w:val="center"/>
      </w:pPr>
      <w:r w:rsidRPr="00215B28">
        <w:t>Тема: «…»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4B5B22">
      <w:pPr>
        <w:spacing w:line="360" w:lineRule="auto"/>
        <w:ind w:firstLine="709"/>
        <w:jc w:val="right"/>
      </w:pPr>
      <w:r w:rsidRPr="00215B28">
        <w:t>Студент</w:t>
      </w:r>
    </w:p>
    <w:p w:rsidR="004F314A" w:rsidRPr="00215B28" w:rsidRDefault="004F314A" w:rsidP="004B5B22">
      <w:pPr>
        <w:spacing w:line="360" w:lineRule="auto"/>
        <w:ind w:firstLine="709"/>
        <w:jc w:val="right"/>
      </w:pPr>
      <w:r w:rsidRPr="00215B28">
        <w:t>3 курса, гр.</w:t>
      </w:r>
      <w:r w:rsidR="00822AAF" w:rsidRPr="00215B28">
        <w:t>ЭБЗ-</w:t>
      </w:r>
      <w:r w:rsidRPr="00215B28">
        <w:t>302</w:t>
      </w:r>
      <w:r w:rsidR="00215B28" w:rsidRPr="00215B28">
        <w:t xml:space="preserve"> </w:t>
      </w:r>
      <w:r w:rsidRPr="00215B28">
        <w:t>А.И. Иванова</w:t>
      </w:r>
    </w:p>
    <w:p w:rsidR="004F314A" w:rsidRPr="00215B28" w:rsidRDefault="004F314A" w:rsidP="004B5B22">
      <w:pPr>
        <w:spacing w:line="360" w:lineRule="auto"/>
        <w:ind w:firstLine="709"/>
        <w:jc w:val="right"/>
      </w:pPr>
    </w:p>
    <w:p w:rsidR="004F314A" w:rsidRPr="00215B28" w:rsidRDefault="004F314A" w:rsidP="004B5B22">
      <w:pPr>
        <w:spacing w:line="360" w:lineRule="auto"/>
        <w:ind w:firstLine="709"/>
        <w:jc w:val="right"/>
      </w:pPr>
      <w:r w:rsidRPr="00215B28">
        <w:t>Руководитель</w:t>
      </w:r>
    </w:p>
    <w:p w:rsidR="004F314A" w:rsidRPr="00215B28" w:rsidRDefault="004F314A" w:rsidP="004B5B22">
      <w:pPr>
        <w:spacing w:line="360" w:lineRule="auto"/>
        <w:ind w:firstLine="709"/>
        <w:jc w:val="right"/>
      </w:pPr>
      <w:r w:rsidRPr="00215B28">
        <w:t>к.п.н., доцент</w:t>
      </w:r>
      <w:r w:rsidR="00215B28" w:rsidRPr="00215B28">
        <w:t xml:space="preserve"> </w:t>
      </w:r>
      <w:r w:rsidRPr="00215B28">
        <w:t>О.Г. Зиброва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4F314A" w:rsidRPr="00760476" w:rsidRDefault="004F314A" w:rsidP="00215B28">
      <w:pPr>
        <w:spacing w:line="360" w:lineRule="auto"/>
        <w:ind w:firstLine="709"/>
        <w:jc w:val="both"/>
      </w:pPr>
    </w:p>
    <w:p w:rsidR="004B5B22" w:rsidRPr="00760476" w:rsidRDefault="004B5B22" w:rsidP="00215B28">
      <w:pPr>
        <w:spacing w:line="360" w:lineRule="auto"/>
        <w:ind w:firstLine="709"/>
        <w:jc w:val="both"/>
      </w:pPr>
    </w:p>
    <w:p w:rsidR="004B5B22" w:rsidRDefault="004F314A" w:rsidP="00973E98">
      <w:pPr>
        <w:spacing w:line="360" w:lineRule="auto"/>
        <w:ind w:firstLine="709"/>
        <w:jc w:val="center"/>
      </w:pPr>
      <w:r w:rsidRPr="00215B28">
        <w:t>Тольятти 200</w:t>
      </w:r>
      <w:r w:rsidR="00822AAF" w:rsidRPr="00215B28">
        <w:t>6</w:t>
      </w:r>
    </w:p>
    <w:p w:rsidR="00822AAF" w:rsidRPr="004B5B22" w:rsidRDefault="004B5B22" w:rsidP="004B5B22">
      <w:pPr>
        <w:spacing w:line="360" w:lineRule="auto"/>
        <w:ind w:firstLine="709"/>
        <w:jc w:val="both"/>
        <w:rPr>
          <w:b/>
          <w:bCs/>
        </w:rPr>
      </w:pPr>
      <w:r>
        <w:br w:type="page"/>
      </w:r>
      <w:r w:rsidR="00822AAF" w:rsidRPr="004B5B22">
        <w:rPr>
          <w:b/>
          <w:bCs/>
        </w:rPr>
        <w:t>Приложение 2</w:t>
      </w:r>
    </w:p>
    <w:p w:rsidR="004B5B22" w:rsidRPr="00760476" w:rsidRDefault="004B5B22" w:rsidP="00215B28">
      <w:pPr>
        <w:pStyle w:val="a7"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22AAF" w:rsidRPr="00215B28" w:rsidRDefault="00822AAF" w:rsidP="00215B28">
      <w:pPr>
        <w:pStyle w:val="a7"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5B28">
        <w:rPr>
          <w:b/>
          <w:bCs/>
          <w:sz w:val="28"/>
          <w:szCs w:val="28"/>
        </w:rPr>
        <w:t>Перечень тем контрольных работ</w:t>
      </w:r>
    </w:p>
    <w:p w:rsidR="00822AAF" w:rsidRPr="00215B28" w:rsidRDefault="00822AAF" w:rsidP="004B5B22">
      <w:pPr>
        <w:numPr>
          <w:ilvl w:val="0"/>
          <w:numId w:val="3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Производственное предприятие – основное звено рыночной экономики (рассмотреть на конкретном примере).</w:t>
      </w:r>
    </w:p>
    <w:p w:rsidR="00822AAF" w:rsidRPr="00215B28" w:rsidRDefault="00822AAF" w:rsidP="004B5B22">
      <w:pPr>
        <w:numPr>
          <w:ilvl w:val="0"/>
          <w:numId w:val="11"/>
        </w:numPr>
        <w:shd w:val="clear" w:color="auto" w:fill="FFFFFF"/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Экономическая эффективность использования основных производственных фондов предприятия.</w:t>
      </w:r>
    </w:p>
    <w:p w:rsidR="00822AAF" w:rsidRPr="00215B28" w:rsidRDefault="00822AAF" w:rsidP="004B5B22">
      <w:pPr>
        <w:numPr>
          <w:ilvl w:val="0"/>
          <w:numId w:val="11"/>
        </w:numPr>
        <w:shd w:val="clear" w:color="auto" w:fill="FFFFFF"/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  <w:rPr>
          <w:color w:val="000000"/>
        </w:rPr>
      </w:pPr>
      <w:r w:rsidRPr="00215B28">
        <w:rPr>
          <w:color w:val="000000"/>
        </w:rPr>
        <w:t>Учет и анализ основных фондов предприятия.</w:t>
      </w:r>
    </w:p>
    <w:p w:rsidR="00822AAF" w:rsidRPr="00215B28" w:rsidRDefault="00822AAF" w:rsidP="004B5B22">
      <w:pPr>
        <w:numPr>
          <w:ilvl w:val="0"/>
          <w:numId w:val="11"/>
        </w:numPr>
        <w:shd w:val="clear" w:color="auto" w:fill="FFFFFF"/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  <w:rPr>
          <w:color w:val="000000"/>
        </w:rPr>
      </w:pPr>
      <w:r w:rsidRPr="00215B28">
        <w:rPr>
          <w:color w:val="000000"/>
        </w:rPr>
        <w:t>Планирование производительности труда и пути ее повышения.</w:t>
      </w:r>
    </w:p>
    <w:p w:rsidR="00822AAF" w:rsidRPr="00215B28" w:rsidRDefault="00822AAF" w:rsidP="004B5B22">
      <w:pPr>
        <w:numPr>
          <w:ilvl w:val="0"/>
          <w:numId w:val="11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Динамика производительности труда и пути ее повышения.</w:t>
      </w:r>
    </w:p>
    <w:p w:rsidR="00822AAF" w:rsidRPr="00215B28" w:rsidRDefault="00822AAF" w:rsidP="004B5B22">
      <w:pPr>
        <w:numPr>
          <w:ilvl w:val="0"/>
          <w:numId w:val="11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Рост производительности труда – решающий фактор экономического развития в условиях рыночной экономики.</w:t>
      </w:r>
    </w:p>
    <w:p w:rsidR="00822AAF" w:rsidRPr="00215B28" w:rsidRDefault="00822AAF" w:rsidP="004B5B22">
      <w:pPr>
        <w:numPr>
          <w:ilvl w:val="0"/>
          <w:numId w:val="11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Планирование себестоимости на предприятии.</w:t>
      </w:r>
    </w:p>
    <w:p w:rsidR="00822AAF" w:rsidRPr="00215B28" w:rsidRDefault="00822AAF" w:rsidP="004B5B22">
      <w:pPr>
        <w:numPr>
          <w:ilvl w:val="0"/>
          <w:numId w:val="11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Резервы снижения себестоимости продукции.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Планирование производства продукции на промышленном предприятии.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Оплата и стимулирование труда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Система оплаты труда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Трудовой потенциал, его формирование и рациональное использование.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Экономические основы функционирования предприятий в условиях рынка.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Сущность предприятия и формы экономической деятельности.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Предприятие – открытая система.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 xml:space="preserve">Производственное предприятие </w:t>
      </w:r>
      <w:r w:rsidRPr="00215B28">
        <w:sym w:font="Symbol" w:char="F0BE"/>
      </w:r>
      <w:r w:rsidRPr="00215B28">
        <w:t xml:space="preserve"> основа экономики.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Предприятие - основной субъект предпринимательской деятельности.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Внешняя среда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Малые предприятия – необходимое условие развития национальной экономики.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Предприятие в сфере рыночных отношений.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Предприятие малого бизнеса.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Промышленное предприятие и окружающая среда.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Виды ресурсов хозяйствующего субъекта, необходимых для его эффективной деятельности.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Экономическое содержание и структура ресурсного обеспечения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Организационно-правовые основы деятельности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Снабжение и логистика на предприятии.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Предприятие – основной потребитель ресурсов.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Учет наличия, состояния и использования ресурсов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Материальные ресурсы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Состав имущества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Основные фонды как экономическая категория.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Механизм формирования потребности в основном капитале.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Оценка уровня использования основного капитала.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Основной капитал – техническая база производства.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Эффективность использования основного капитала.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Классификация основных фондов. Экономическая сущность оценки и переоценки основных фондов.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Физический и моральный износ основных фондов.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Амортизационная политика предприятия (фирмы).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Амортизация и методы ее начисления.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Экономический механизм воспроизводства основных фондов и его роль в повышении эффективности производства и конкурентоспособности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Оценка использования основных фондов в производстве.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Формы воспроизводства и совершенствования основных фондов.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Экономическая сущность фондоотдачи и фондоемкости продукции.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Кругооборот основных средств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Наличие, состояние, движение и использование основных фондов хозяйствующим субъектом.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Показатели и пути повышения эффективности использования основных производственных фондов.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Аренда основного капитала.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Показатели использования основных производственных фондов.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Показатели и пути улучшения использования основных производственных фондов и оборотных средств.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Основные фонды хозяйствующего субъекта.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Понятия и факторы, определяющие производственную мощность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Основные фонды и производственные мощности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Производственная мощность и производственная программа.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Обоснование производственной программы мощностями и материальными ресурсами.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Производственная программа предприятия: содержание, методы измерения и показатели.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Производственная мощность и планирование капиталовложений.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Особенности расчета производственной мощности и обоснования производственной программы.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Формирование производственной программы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Экономико-математические методы оптимизации производственной программы предприятия (развитие производственной мощности).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Пути улучшения использования основных фондов и производственной мощности.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Основные направления повышения эффективности производства.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Товарная политика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Понятие «жизненный цикл товара» и его влияние на прогнозирование деятельности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Роль сбыта продукции на предприятии.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Конкуренция и факторы ее определяющие.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Оценка конкурентоспособности товара и производства.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Формирование спроса и предложения на выпускаемую продукцию.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Формирование портфеля заказов на выпускаемую продукцию.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Спрос как предпосылка формирования производственной программы.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Определение оптимального объема производства и реализации продукции.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Совершенствование организации производства и управления на предприятии как факторы повышения производительности труда.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Производительность труда. Методика ее расчета, планирования и анализа.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Роль производительности труда в повышении эффективности производства.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Сущность, показатели, методы измерения и планирования производительности труда.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Динамика производительности труда и пути ее повышения.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Взаимосвязь понятий: трудоемкость продукции, производительность труда и мотивация труда.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Производительность труда.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Себестоимость продукции. Методика ее расчета, планирования и анализа.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Себестоимость, ее состав и структура.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Методы калькулирования себестоимости продукции.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Калькуляция себестоимости и ее значение.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Реализация резервов снижения себестоимости, увеличения прибыли и рентабельности производства, ускорение оборачиваемости материальных и денежных ресурсов.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Себестоимость, прибыль, рентабельность продукции.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Анализ себестоимости продукции (работ, услуг).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Влияние себестоимости продукции (работ, услуг) на рентабельность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Формирование себестоимости и цены продукции (работ, услуг).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Экономическая оценка снижения себестоимости и методы ее расчета.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Состав затрат, включаемых в себестоимость продукции и их влияние на ценообразование.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Виды себестоимости.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Себестоимость продукции и рентабельность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Определение издержек и прибыли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Понятие и состав издержек производства и обращения.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Понятия, структура, состав и классификация затрат.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Резервы и факторы снижения себестоимости.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Экономия материальных ресурсов (затрат).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Классификация затрат на производство.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Стоимостная оценка продукции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Понятие издержек и затрат производства.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Планирование себестоимости продукции.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Основные направления снижения издержек производства.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Стоимость, издержки и себестоимость продукции.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Ценообразование и эффективность производства.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Цена и качество продукции.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Виды цен на продукцию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Методы ценообразования на продукцию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Ценовая политика предприятия и методы ее реализации.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Ценовая политика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Ценообразование, планирование прибыли и рентабельности организации.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Оборотный капитал.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Понятия, состав и структура оборотного капитала.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Показатели и пути улучшения использования оборотных средств.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Оборотные фонды и оборотные средства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Оценка использования оборотных фондов (средств) в производстве.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Экономия элементов оборотных фондов на предприятии.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Влияние управления оборотными средствами на конечные результаты работы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Оборотный капитал хозяйствующего субъекта.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Классификация и состав оборотных средств.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Показатели и пути ускорения оборачиваемости оборотных средств.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Определение потребности фирмы в оборотном капитале и оценка эффективности его применения.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Пути ускорения оборачиваемости оборотных средств и влияние их на прибыль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Нормирование оборотных фондов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Резервы и пути экономии материальных ресурсов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Формирование финансовых ресурсов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Формирование и распределение прибыли на предприятии.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Сущность и функции финансов предприятия. Финансовый механизм.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Оценка распределения и использования прибыли.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Выручка от реализации продукции (работ, услуг). Распределение прибыли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Рентабельность фирмы.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Сущность, функции и организация финансов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Экономическое содержание понятий выручки, дохода и прибыли.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Прибыль, ее экономическое содержание, виды и методы определения.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Формирование, распределение и использование прибыли на предприятии.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Рентабельность и факторы, влияющие на повышение ее уровня.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Финансовые ресурсы фирмы.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Прибыль - отражение эффективности работы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Рентабельность работы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Прибыль – формирование и использование.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Организация и регулирование оплаты труда на предприятии.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Планирование численности кадров и заработной платы на предприятии.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Методы определения численности персонала: статистические, нормативно-аналитические.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Оценка соотношения темпов роста производительности труда и заработной платы.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Планирование фонда заработной платы. Формы и системы оплаты труда на современных предприятиях.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Определение потребности в персонале и планирование его численности.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Кадровый потенциал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Оценка экономической эффективности использования ресурсов рабочей силы.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Мотивация персонала и современная форма оплаты труда.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Персонал и оплата труда.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Трудовые ресурсы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Кадры, производительность труда и заработная плата.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Экономическая эффективность производственно-хозяйственной деятельности предприятия.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Капитальные вложения и показатели экономической эффективности.</w:t>
      </w:r>
    </w:p>
    <w:p w:rsidR="00822AAF" w:rsidRPr="00215B28" w:rsidRDefault="00822AAF" w:rsidP="004B5B22">
      <w:pPr>
        <w:numPr>
          <w:ilvl w:val="0"/>
          <w:numId w:val="10"/>
        </w:numPr>
        <w:tabs>
          <w:tab w:val="left" w:pos="981"/>
          <w:tab w:val="left" w:pos="1090"/>
          <w:tab w:val="left" w:pos="1199"/>
          <w:tab w:val="left" w:pos="1308"/>
        </w:tabs>
        <w:spacing w:line="360" w:lineRule="auto"/>
        <w:ind w:left="0" w:firstLine="709"/>
        <w:jc w:val="both"/>
      </w:pPr>
      <w:r w:rsidRPr="00215B28">
        <w:t>Экономическая эффективность капитальных вложений.</w:t>
      </w:r>
    </w:p>
    <w:p w:rsidR="004F314A" w:rsidRPr="00215B28" w:rsidRDefault="004B5B22" w:rsidP="00215B28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br w:type="page"/>
      </w:r>
      <w:r w:rsidR="004F314A" w:rsidRPr="00215B28">
        <w:rPr>
          <w:b/>
          <w:bCs/>
        </w:rPr>
        <w:t xml:space="preserve">Приложение </w:t>
      </w:r>
      <w:r w:rsidR="00822AAF" w:rsidRPr="00215B28">
        <w:rPr>
          <w:b/>
          <w:bCs/>
        </w:rPr>
        <w:t>3</w:t>
      </w:r>
    </w:p>
    <w:p w:rsidR="004F314A" w:rsidRPr="00215B28" w:rsidRDefault="004F314A" w:rsidP="00215B28">
      <w:pPr>
        <w:spacing w:line="360" w:lineRule="auto"/>
        <w:ind w:firstLine="709"/>
        <w:jc w:val="both"/>
        <w:rPr>
          <w:b/>
          <w:bCs/>
        </w:rPr>
      </w:pPr>
    </w:p>
    <w:p w:rsidR="004F314A" w:rsidRPr="00215B28" w:rsidRDefault="004F314A" w:rsidP="00215B28">
      <w:pPr>
        <w:spacing w:line="360" w:lineRule="auto"/>
        <w:ind w:firstLine="709"/>
        <w:jc w:val="both"/>
      </w:pPr>
      <w:r w:rsidRPr="00215B28">
        <w:rPr>
          <w:b/>
          <w:bCs/>
        </w:rPr>
        <w:t>Список рекомендуемой литературы</w:t>
      </w:r>
    </w:p>
    <w:p w:rsidR="004F314A" w:rsidRPr="00215B28" w:rsidRDefault="004F314A" w:rsidP="00215B28">
      <w:pPr>
        <w:spacing w:line="360" w:lineRule="auto"/>
        <w:ind w:firstLine="709"/>
        <w:jc w:val="both"/>
      </w:pPr>
    </w:p>
    <w:p w:rsidR="00F56EFF" w:rsidRPr="00215B28" w:rsidRDefault="00F56EFF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Налоговый кодекс Российской Федерации. – М.: ИКФ Омега. – Л, 2002.</w:t>
      </w:r>
    </w:p>
    <w:p w:rsidR="004F314A" w:rsidRPr="00215B28" w:rsidRDefault="004F314A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Ба</w:t>
      </w:r>
      <w:r w:rsidR="00FE0153" w:rsidRPr="00215B28">
        <w:t>лабан</w:t>
      </w:r>
      <w:r w:rsidRPr="00215B28">
        <w:t>ов И.</w:t>
      </w:r>
      <w:r w:rsidR="00FE0153" w:rsidRPr="00215B28">
        <w:t>Т.</w:t>
      </w:r>
      <w:r w:rsidRPr="00215B28">
        <w:t xml:space="preserve"> </w:t>
      </w:r>
      <w:r w:rsidR="00FE0153" w:rsidRPr="00215B28">
        <w:t>Финансовый анализ и планирование хозяйственного субъекта. – М</w:t>
      </w:r>
      <w:r w:rsidR="00F66A13" w:rsidRPr="00215B28">
        <w:t>.</w:t>
      </w:r>
      <w:r w:rsidR="00FE0153" w:rsidRPr="00215B28">
        <w:t>:</w:t>
      </w:r>
      <w:r w:rsidRPr="00215B28">
        <w:t>Финансы и статистика</w:t>
      </w:r>
      <w:r w:rsidR="00FE0153" w:rsidRPr="00215B28">
        <w:t>, 2002. – 208с.</w:t>
      </w:r>
    </w:p>
    <w:p w:rsidR="004F314A" w:rsidRPr="00215B28" w:rsidRDefault="00FE0153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Басовский Л.Е. Теория экономического анализа: Учебное пособие</w:t>
      </w:r>
      <w:r w:rsidR="004F314A" w:rsidRPr="00215B28">
        <w:t xml:space="preserve"> – М.:ИНФРА-М,200</w:t>
      </w:r>
      <w:r w:rsidRPr="00215B28">
        <w:t>4</w:t>
      </w:r>
      <w:r w:rsidR="004F314A" w:rsidRPr="00215B28">
        <w:t>.</w:t>
      </w:r>
      <w:r w:rsidRPr="00215B28">
        <w:t xml:space="preserve"> – 222с.</w:t>
      </w:r>
    </w:p>
    <w:p w:rsidR="004F314A" w:rsidRPr="00215B28" w:rsidRDefault="00FE0153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Волков О.И., Скляренко В.К. Экономика предприятия</w:t>
      </w:r>
      <w:r w:rsidR="004F314A" w:rsidRPr="00215B28">
        <w:t xml:space="preserve">: </w:t>
      </w:r>
      <w:r w:rsidRPr="00215B28">
        <w:t>Курс лекций. – М.:</w:t>
      </w:r>
      <w:r w:rsidR="004F314A" w:rsidRPr="00215B28">
        <w:t xml:space="preserve"> – </w:t>
      </w:r>
      <w:r w:rsidR="00F66A13" w:rsidRPr="00215B28">
        <w:t>Инфра-М</w:t>
      </w:r>
      <w:r w:rsidR="004F314A" w:rsidRPr="00215B28">
        <w:t>,200</w:t>
      </w:r>
      <w:r w:rsidR="00F66A13" w:rsidRPr="00215B28">
        <w:t>5</w:t>
      </w:r>
      <w:r w:rsidR="004F314A" w:rsidRPr="00215B28">
        <w:t>.</w:t>
      </w:r>
      <w:r w:rsidR="00F66A13" w:rsidRPr="00215B28">
        <w:t xml:space="preserve"> – 280с.</w:t>
      </w:r>
    </w:p>
    <w:p w:rsidR="004F314A" w:rsidRPr="00215B28" w:rsidRDefault="00F66A13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Грибов В.Д., Грузинов В.П.</w:t>
      </w:r>
      <w:r w:rsidR="004F314A" w:rsidRPr="00215B28">
        <w:t xml:space="preserve"> Экономика </w:t>
      </w:r>
      <w:r w:rsidRPr="00215B28">
        <w:t>предприятия: Учебник</w:t>
      </w:r>
      <w:r w:rsidR="004F314A" w:rsidRPr="00215B28">
        <w:t>.</w:t>
      </w:r>
      <w:r w:rsidRPr="00215B28">
        <w:t xml:space="preserve"> Практикум</w:t>
      </w:r>
      <w:r w:rsidR="004F314A" w:rsidRPr="00215B28">
        <w:t xml:space="preserve"> –М.:</w:t>
      </w:r>
      <w:r w:rsidRPr="00215B28">
        <w:t xml:space="preserve"> Финансы и статистика,2006. – 336с.</w:t>
      </w:r>
    </w:p>
    <w:p w:rsidR="004F314A" w:rsidRPr="00215B28" w:rsidRDefault="00F66A13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Елизаров Ю.Ф. Экономика организаций. Учебник для вузов. – М.: изд-во «Экзамен», 2005. – 496с</w:t>
      </w:r>
      <w:r w:rsidR="004F314A" w:rsidRPr="00215B28">
        <w:t>.</w:t>
      </w:r>
    </w:p>
    <w:p w:rsidR="00F66A13" w:rsidRPr="00215B28" w:rsidRDefault="00F66A13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Зайцев Н.Л. Экономика промышленного предприятия: Учебник – М.:ИНФРА-М,2002. – 384с.</w:t>
      </w:r>
    </w:p>
    <w:p w:rsidR="004F314A" w:rsidRPr="00215B28" w:rsidRDefault="00F66A13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Кейлер В</w:t>
      </w:r>
      <w:r w:rsidR="004F314A" w:rsidRPr="00215B28">
        <w:t>.</w:t>
      </w:r>
      <w:r w:rsidRPr="00215B28">
        <w:t>А. Экономика предприятия: Курс лекций. – М.: ИНФРА-М, Новосибирск: НГАЭиУ, «Сибирские соглашения»,2001. – 132с.</w:t>
      </w:r>
    </w:p>
    <w:p w:rsidR="004F314A" w:rsidRPr="00215B28" w:rsidRDefault="00F56EFF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Мазманова Б.Г. Управление оплатой труда. Учебное пособие – М.: Финансы и статистика, 2001.</w:t>
      </w:r>
    </w:p>
    <w:p w:rsidR="004F314A" w:rsidRPr="00215B28" w:rsidRDefault="00F56EFF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Максютов А.А. Экономика и управление предприятием. Учебно-практическое пособие</w:t>
      </w:r>
      <w:r w:rsidR="004F314A" w:rsidRPr="00215B28">
        <w:t>. – М.:</w:t>
      </w:r>
      <w:r w:rsidRPr="00215B28">
        <w:t>Бератор-Пресс</w:t>
      </w:r>
      <w:r w:rsidR="004F314A" w:rsidRPr="00215B28">
        <w:t>,</w:t>
      </w:r>
      <w:r w:rsidRPr="00215B28">
        <w:t>2002</w:t>
      </w:r>
      <w:r w:rsidR="004F314A" w:rsidRPr="00215B28">
        <w:t>.</w:t>
      </w:r>
      <w:r w:rsidRPr="00215B28">
        <w:t xml:space="preserve"> – 304с.</w:t>
      </w:r>
    </w:p>
    <w:p w:rsidR="004F314A" w:rsidRPr="00215B28" w:rsidRDefault="00F56EFF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Нуреев Р.М. Курс микроэкономики: Учебник для вузов. –</w:t>
      </w:r>
      <w:r w:rsidR="00215B28" w:rsidRPr="00215B28">
        <w:t xml:space="preserve"> </w:t>
      </w:r>
      <w:r w:rsidR="004F314A" w:rsidRPr="00215B28">
        <w:t>М.:</w:t>
      </w:r>
      <w:r w:rsidRPr="00215B28">
        <w:t>НОРМА</w:t>
      </w:r>
      <w:r w:rsidR="004F314A" w:rsidRPr="00215B28">
        <w:t>, 200</w:t>
      </w:r>
      <w:r w:rsidRPr="00215B28">
        <w:t>2</w:t>
      </w:r>
      <w:r w:rsidR="004F314A" w:rsidRPr="00215B28">
        <w:t>.</w:t>
      </w:r>
      <w:r w:rsidRPr="00215B28">
        <w:t xml:space="preserve"> – 572С.</w:t>
      </w:r>
    </w:p>
    <w:p w:rsidR="004F314A" w:rsidRPr="00215B28" w:rsidRDefault="00F56EFF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Организация и нормирование труда</w:t>
      </w:r>
      <w:r w:rsidR="004F314A" w:rsidRPr="00215B28">
        <w:t>./Под ред. В.</w:t>
      </w:r>
      <w:r w:rsidRPr="00215B28">
        <w:t>В</w:t>
      </w:r>
      <w:r w:rsidR="004F314A" w:rsidRPr="00215B28">
        <w:t xml:space="preserve">. </w:t>
      </w:r>
      <w:r w:rsidRPr="00215B28">
        <w:t>Адамчука</w:t>
      </w:r>
      <w:r w:rsidR="004F314A" w:rsidRPr="00215B28">
        <w:t>. – М.</w:t>
      </w:r>
      <w:r w:rsidR="006F53D8" w:rsidRPr="00215B28">
        <w:t>:</w:t>
      </w:r>
      <w:r w:rsidR="004F314A" w:rsidRPr="00215B28">
        <w:t xml:space="preserve"> </w:t>
      </w:r>
      <w:r w:rsidRPr="00215B28">
        <w:t>ЗА</w:t>
      </w:r>
      <w:r w:rsidR="006F53D8" w:rsidRPr="00215B28">
        <w:t>О</w:t>
      </w:r>
      <w:r w:rsidRPr="00215B28">
        <w:t xml:space="preserve"> «Финстатинформ» - ООО «ЦУПЛ»</w:t>
      </w:r>
      <w:r w:rsidR="004F314A" w:rsidRPr="00215B28">
        <w:t>, 2000.</w:t>
      </w:r>
    </w:p>
    <w:p w:rsidR="004F314A" w:rsidRPr="00215B28" w:rsidRDefault="00F56EFF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Романенко И.В. Экономика предприятия</w:t>
      </w:r>
      <w:r w:rsidR="004F314A" w:rsidRPr="00215B28">
        <w:t xml:space="preserve"> – М.: </w:t>
      </w:r>
      <w:r w:rsidRPr="00215B28">
        <w:t>Финансы и статистика,2002</w:t>
      </w:r>
      <w:r w:rsidR="004F314A" w:rsidRPr="00215B28">
        <w:t>.</w:t>
      </w:r>
      <w:r w:rsidRPr="00215B28">
        <w:t xml:space="preserve"> – 208с.</w:t>
      </w:r>
    </w:p>
    <w:p w:rsidR="00F56EFF" w:rsidRPr="00215B28" w:rsidRDefault="00F56EFF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Сергеев И.В., Веретенникова И.И. Экономика организаций (предприятий): Учебник. – М.: ТК Велби, изд-во Проспект, 2006. – 560с.</w:t>
      </w:r>
    </w:p>
    <w:p w:rsidR="006F53D8" w:rsidRPr="00215B28" w:rsidRDefault="006F53D8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Экономика предприятия. Практикум. Серия «Высшее образование». – Ростов-на-Дону: Феникс, 2004. – 384с.</w:t>
      </w:r>
    </w:p>
    <w:p w:rsidR="006F53D8" w:rsidRPr="00215B28" w:rsidRDefault="006F53D8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Экономика предприятия. Учебник для вузов. / Под ред. Горфинкеля В.Я., Швандара В.А.- М.: ЮНИТИ-ДАНА, 2004. – 718с.</w:t>
      </w:r>
    </w:p>
    <w:p w:rsidR="006F53D8" w:rsidRPr="00215B28" w:rsidRDefault="006F53D8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Экономика предприятия. Учебник. / Под ред. Карлика А.Е., Шухгалтер М.Л– М.:ИНФРА-М,2001. – 432с.</w:t>
      </w:r>
    </w:p>
    <w:p w:rsidR="006F53D8" w:rsidRPr="00215B28" w:rsidRDefault="006F53D8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Экономика предприятия (фирмы) / Под ред. Волкова О.И., Позднякова В.Я,– М.:ИНФРА-М,2003. – 331с.</w:t>
      </w:r>
    </w:p>
    <w:p w:rsidR="006F53D8" w:rsidRPr="00215B28" w:rsidRDefault="006F53D8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Экономика предприятия: Тесты, задачи, ситуации: Учебное пособие для вузов / Под ред. Швандара В.А.- М.: ЮНИТИ-ДАНА, 2003. – 254с.</w:t>
      </w:r>
    </w:p>
    <w:p w:rsidR="006F53D8" w:rsidRPr="00215B28" w:rsidRDefault="006F53D8" w:rsidP="001C0574">
      <w:pPr>
        <w:numPr>
          <w:ilvl w:val="0"/>
          <w:numId w:val="24"/>
        </w:numPr>
        <w:tabs>
          <w:tab w:val="left" w:pos="1090"/>
        </w:tabs>
        <w:spacing w:line="360" w:lineRule="auto"/>
        <w:ind w:left="0" w:firstLine="0"/>
        <w:jc w:val="both"/>
      </w:pPr>
      <w:r w:rsidRPr="00215B28">
        <w:t>Экономический анализ: ситуации, тесты, примеры, выбор оптимальных решений, финансовое прогнозирование. / Под ред. Баканова М.И., Шеремета А.Д. – М.: «Финансы и статистика», 2001</w:t>
      </w:r>
      <w:r w:rsidR="00336F10" w:rsidRPr="00215B28">
        <w:t>.</w:t>
      </w:r>
    </w:p>
    <w:p w:rsidR="00564D11" w:rsidRPr="00215B28" w:rsidRDefault="00D83812" w:rsidP="00215B28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4D11" w:rsidRPr="00215B28">
        <w:rPr>
          <w:sz w:val="28"/>
          <w:szCs w:val="28"/>
        </w:rPr>
        <w:t>6.Экзаменационные вопросы</w:t>
      </w:r>
    </w:p>
    <w:p w:rsidR="00564D11" w:rsidRPr="00215B28" w:rsidRDefault="00564D11" w:rsidP="00215B28">
      <w:pPr>
        <w:spacing w:line="360" w:lineRule="auto"/>
        <w:ind w:firstLine="709"/>
        <w:jc w:val="both"/>
        <w:rPr>
          <w:b/>
          <w:bCs/>
          <w:smallCaps/>
        </w:rPr>
      </w:pP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Цели и задачи создания и развития предприятия.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Организация как социотехническая система.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Внешняя и внутренняя среда.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Понятие – организация, фирма, предприятие, хозяйствующий субъект.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Собственность в системе экономических отношений.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Виды предприятий и их классификация.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Организационно-правовые формы предприятий.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Виды ответственности за деятельность организации.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Понятие капитала предприятия.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Экономическая сущность основных фондов средств предприятия.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Состав и структура основных фондов.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Классификация основных фондов.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Методы оценки основных фондов.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Физический и моральный износ основных фондов .Пути снижения износа.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Амортизация основных фондов, ее экономическое содержание.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Производственная мощность предприятия.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Понятие фонда рабочего времени и его виды.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Обобщающие</w:t>
      </w:r>
      <w:r w:rsidR="00215B28" w:rsidRPr="00215B28">
        <w:t xml:space="preserve"> </w:t>
      </w:r>
      <w:r w:rsidRPr="00215B28">
        <w:t>показатели эффективности использования основных фондов.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Частные показатели использования основных фондов предприятия.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Пути улучшения использования ОФ.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Капитальные вложения, источники их финансирования.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Оборотные фонды и оборотные средства, кругооборот оборотных средств.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Состав оборотных средств их классификация.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Нормирование оборотных фондов.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Период обращения, коэффициент</w:t>
      </w:r>
      <w:r w:rsidR="00215B28" w:rsidRPr="00215B28">
        <w:t xml:space="preserve"> </w:t>
      </w:r>
      <w:r w:rsidRPr="00215B28">
        <w:t>оборачиваемости, коэффициент загрузки.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Эффективность использования оборотных фондов, средств.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Пути ускорения оборачиваемости оборотных средств.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Себестоимость продукции и ее виды.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Классификация затрат.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Структура себестоимости по экономическим элементам затрат.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Себестоимость продукции по статьям калькуляции.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Технико-экономические факторы снижения себестоимости.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Формирование цены. Виды цен.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Функции цены.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Понятие прибыли,</w:t>
      </w:r>
      <w:r w:rsidR="00215B28" w:rsidRPr="00215B28">
        <w:t xml:space="preserve"> </w:t>
      </w:r>
      <w:r w:rsidRPr="00215B28">
        <w:t>рентабельности, продукции, предприятия.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Виды прибыли (валовая от реализации, балансовая, чистая).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Пути повышения прибыли, рентабельности предприятия, изделия.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Финансы предприятия, источники финансирования.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Трудовые ресурсы предприятия.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Оплата труда на предприятии.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Формы и системы оплаты труда.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Мотивация трудовой деятельности.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Показатели производительности, выработки, трудоемкости продукции.</w:t>
      </w:r>
    </w:p>
    <w:p w:rsidR="00564D11" w:rsidRPr="00215B28" w:rsidRDefault="00564D11" w:rsidP="00D83812">
      <w:pPr>
        <w:numPr>
          <w:ilvl w:val="0"/>
          <w:numId w:val="35"/>
        </w:numPr>
        <w:tabs>
          <w:tab w:val="clear" w:pos="465"/>
          <w:tab w:val="num" w:pos="709"/>
          <w:tab w:val="left" w:pos="1090"/>
        </w:tabs>
        <w:spacing w:line="360" w:lineRule="auto"/>
        <w:ind w:left="0" w:firstLine="709"/>
        <w:jc w:val="both"/>
      </w:pPr>
      <w:r w:rsidRPr="00215B28">
        <w:t>Экономический эффект и экономическая эффективность.</w:t>
      </w:r>
    </w:p>
    <w:p w:rsidR="00564D11" w:rsidRPr="00215B28" w:rsidRDefault="00D83812" w:rsidP="00215B28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</w:rPr>
      </w:pPr>
      <w:r>
        <w:br w:type="page"/>
      </w:r>
      <w:r w:rsidR="00564D11" w:rsidRPr="00215B28">
        <w:rPr>
          <w:b/>
          <w:bCs/>
          <w:color w:val="000000"/>
        </w:rPr>
        <w:t>7. Вопросы для сдачи зачета</w:t>
      </w:r>
    </w:p>
    <w:p w:rsidR="00564D11" w:rsidRPr="00215B28" w:rsidRDefault="00564D11" w:rsidP="00215B28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Хозяйственные субъекты рыночной экономики.</w:t>
      </w: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Виды ресурсов предприятия.</w:t>
      </w: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Понятие капитала предприятия.</w:t>
      </w: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Экономическая сущность основных фондов.</w:t>
      </w: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Состав и структура основных фондов.</w:t>
      </w: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Физический и моральный износ основных фондов. Пути снижения износа.</w:t>
      </w: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Амортизация основных фондов, ее экономическое содержание.</w:t>
      </w: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Методы оценки и переоценки ОПФ, их влияние на результат хозяйственной деятельности предприятия.</w:t>
      </w:r>
    </w:p>
    <w:p w:rsidR="00564D11" w:rsidRPr="00215B28" w:rsidRDefault="00564D11" w:rsidP="00215B28">
      <w:pPr>
        <w:numPr>
          <w:ilvl w:val="0"/>
          <w:numId w:val="36"/>
        </w:numPr>
        <w:shd w:val="clear" w:color="auto" w:fill="FFFFFF"/>
        <w:tabs>
          <w:tab w:val="left" w:pos="336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Показатели использования основных фондов, их экономическое содержание и значение.</w:t>
      </w:r>
    </w:p>
    <w:p w:rsidR="00564D11" w:rsidRPr="00215B28" w:rsidRDefault="00564D11" w:rsidP="00215B28">
      <w:pPr>
        <w:shd w:val="clear" w:color="auto" w:fill="FFFFFF"/>
        <w:tabs>
          <w:tab w:val="left" w:pos="504"/>
          <w:tab w:val="left" w:pos="840"/>
        </w:tabs>
        <w:spacing w:line="360" w:lineRule="auto"/>
        <w:ind w:firstLine="709"/>
        <w:jc w:val="both"/>
      </w:pPr>
      <w:r w:rsidRPr="00215B28">
        <w:rPr>
          <w:color w:val="000000"/>
        </w:rPr>
        <w:t>10.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Обобщающие показатели эффективности использования ОПФ.</w:t>
      </w:r>
    </w:p>
    <w:p w:rsidR="00564D11" w:rsidRPr="00215B28" w:rsidRDefault="00564D11" w:rsidP="00215B28">
      <w:pPr>
        <w:shd w:val="clear" w:color="auto" w:fill="FFFFFF"/>
        <w:tabs>
          <w:tab w:val="left" w:pos="840"/>
        </w:tabs>
        <w:spacing w:line="360" w:lineRule="auto"/>
        <w:ind w:firstLine="709"/>
        <w:jc w:val="both"/>
      </w:pPr>
      <w:r w:rsidRPr="00215B28">
        <w:rPr>
          <w:color w:val="000000"/>
        </w:rPr>
        <w:t>11.Частные показатели использования ОПФ предприятия.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Оборотные фонды (средства) предприятия, их сущность, экономическое содержание, источники формирования.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Схема кругооборота оборотных фондов (средств). Пути ускорения оборачиваемости оборотных средств.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Состав оборотных фондов (средств), содержание.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Нормирование оборотных фондов (средств).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Эффективность использования оборотных фондов (средств) и показатели их использования.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Трудовые ресурсы предприятия.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Производительность труда, показатель производительности труда.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Формы и системы оплаты труда.</w:t>
      </w:r>
    </w:p>
    <w:p w:rsidR="00564D11" w:rsidRPr="00215B28" w:rsidRDefault="00564D11" w:rsidP="00215B28">
      <w:pPr>
        <w:numPr>
          <w:ilvl w:val="0"/>
          <w:numId w:val="37"/>
        </w:numPr>
        <w:shd w:val="clear" w:color="auto" w:fill="FFFFFF"/>
        <w:tabs>
          <w:tab w:val="left" w:pos="490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Экономическое содержание показателя себестоимости. Пути экономии затрат.</w:t>
      </w:r>
    </w:p>
    <w:p w:rsidR="00564D11" w:rsidRPr="00215B28" w:rsidRDefault="00564D11" w:rsidP="00215B28">
      <w:pPr>
        <w:numPr>
          <w:ilvl w:val="0"/>
          <w:numId w:val="38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Классификация затрат.</w:t>
      </w:r>
    </w:p>
    <w:p w:rsidR="00564D11" w:rsidRPr="00215B28" w:rsidRDefault="00564D11" w:rsidP="00215B28">
      <w:pPr>
        <w:numPr>
          <w:ilvl w:val="0"/>
          <w:numId w:val="38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Структура себестоимости по экономическим элементам затрат.</w:t>
      </w:r>
    </w:p>
    <w:p w:rsidR="00564D11" w:rsidRPr="00215B28" w:rsidRDefault="00564D11" w:rsidP="00215B28">
      <w:pPr>
        <w:numPr>
          <w:ilvl w:val="0"/>
          <w:numId w:val="38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Калькуляционный расчет единицы продукции (работ, услуг).</w:t>
      </w:r>
    </w:p>
    <w:p w:rsidR="00564D11" w:rsidRPr="00215B28" w:rsidRDefault="00564D11" w:rsidP="00215B28">
      <w:pPr>
        <w:numPr>
          <w:ilvl w:val="0"/>
          <w:numId w:val="38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Виды себестоимости.</w:t>
      </w:r>
    </w:p>
    <w:p w:rsidR="00564D11" w:rsidRPr="00215B28" w:rsidRDefault="00564D11" w:rsidP="00215B28">
      <w:pPr>
        <w:numPr>
          <w:ilvl w:val="0"/>
          <w:numId w:val="38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Основные пути снижения затрат на производство продукции (работ, услуг).</w:t>
      </w:r>
    </w:p>
    <w:p w:rsidR="00564D11" w:rsidRPr="00215B28" w:rsidRDefault="00564D11" w:rsidP="00215B28">
      <w:pPr>
        <w:shd w:val="clear" w:color="auto" w:fill="FFFFFF"/>
        <w:tabs>
          <w:tab w:val="left" w:pos="840"/>
        </w:tabs>
        <w:spacing w:line="360" w:lineRule="auto"/>
        <w:ind w:firstLine="709"/>
        <w:jc w:val="both"/>
      </w:pPr>
      <w:r w:rsidRPr="00215B28">
        <w:rPr>
          <w:color w:val="000000"/>
        </w:rPr>
        <w:t>26.</w:t>
      </w:r>
      <w:r w:rsidR="00215B28" w:rsidRPr="00215B28">
        <w:rPr>
          <w:color w:val="000000"/>
        </w:rPr>
        <w:t xml:space="preserve"> </w:t>
      </w:r>
      <w:r w:rsidRPr="00215B28">
        <w:rPr>
          <w:color w:val="000000"/>
        </w:rPr>
        <w:t>Цена продукции. Формирование цены. Виды цен.</w:t>
      </w:r>
    </w:p>
    <w:p w:rsidR="00564D11" w:rsidRPr="00215B28" w:rsidRDefault="00564D11" w:rsidP="00215B28">
      <w:pPr>
        <w:numPr>
          <w:ilvl w:val="0"/>
          <w:numId w:val="39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Функции цены.</w:t>
      </w:r>
    </w:p>
    <w:p w:rsidR="00564D11" w:rsidRPr="00215B28" w:rsidRDefault="00564D11" w:rsidP="00215B28">
      <w:pPr>
        <w:numPr>
          <w:ilvl w:val="0"/>
          <w:numId w:val="39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Понятие прибыли и рентабельности изделия, предприятия.</w:t>
      </w:r>
    </w:p>
    <w:p w:rsidR="00564D11" w:rsidRPr="00215B28" w:rsidRDefault="00564D11" w:rsidP="00215B28">
      <w:pPr>
        <w:numPr>
          <w:ilvl w:val="0"/>
          <w:numId w:val="39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Виды прибыли и пути ее повышения.</w:t>
      </w:r>
    </w:p>
    <w:p w:rsidR="00564D11" w:rsidRPr="00215B28" w:rsidRDefault="00564D11" w:rsidP="00215B28">
      <w:pPr>
        <w:numPr>
          <w:ilvl w:val="0"/>
          <w:numId w:val="39"/>
        </w:numPr>
        <w:shd w:val="clear" w:color="auto" w:fill="FFFFFF"/>
        <w:tabs>
          <w:tab w:val="left" w:pos="509"/>
          <w:tab w:val="left" w:pos="8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5B28">
        <w:rPr>
          <w:color w:val="000000"/>
        </w:rPr>
        <w:t>Экономический эффект и экономическая эффективность.</w:t>
      </w:r>
      <w:bookmarkStart w:id="0" w:name="_GoBack"/>
      <w:bookmarkEnd w:id="0"/>
    </w:p>
    <w:sectPr w:rsidR="00564D11" w:rsidRPr="00215B28" w:rsidSect="00215B28">
      <w:type w:val="nextColumn"/>
      <w:pgSz w:w="11906" w:h="16838"/>
      <w:pgMar w:top="1134" w:right="850" w:bottom="1134" w:left="1701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8D" w:rsidRDefault="007D388D">
      <w:pPr>
        <w:widowControl/>
        <w:ind w:firstLine="0"/>
      </w:pPr>
      <w:r>
        <w:separator/>
      </w:r>
    </w:p>
  </w:endnote>
  <w:endnote w:type="continuationSeparator" w:id="0">
    <w:p w:rsidR="007D388D" w:rsidRDefault="007D388D">
      <w:pPr>
        <w:widowControl/>
        <w:ind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8D" w:rsidRDefault="007D388D">
      <w:pPr>
        <w:widowControl/>
        <w:ind w:firstLine="0"/>
      </w:pPr>
      <w:r>
        <w:separator/>
      </w:r>
    </w:p>
  </w:footnote>
  <w:footnote w:type="continuationSeparator" w:id="0">
    <w:p w:rsidR="007D388D" w:rsidRDefault="007D388D">
      <w:pPr>
        <w:widowControl/>
        <w:ind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6"/>
    <w:multiLevelType w:val="multilevel"/>
    <w:tmpl w:val="D046C5B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1">
    <w:nsid w:val="038B2020"/>
    <w:multiLevelType w:val="multilevel"/>
    <w:tmpl w:val="A56003DC"/>
    <w:lvl w:ilvl="0">
      <w:start w:val="9"/>
      <w:numFmt w:val="decimal"/>
      <w:lvlText w:val="%1)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52354D"/>
    <w:multiLevelType w:val="multilevel"/>
    <w:tmpl w:val="F2FA103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3">
    <w:nsid w:val="0A7A211B"/>
    <w:multiLevelType w:val="singleLevel"/>
    <w:tmpl w:val="9450664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4">
    <w:nsid w:val="102A534C"/>
    <w:multiLevelType w:val="multilevel"/>
    <w:tmpl w:val="F2FA103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5">
    <w:nsid w:val="14FA7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A32ADA"/>
    <w:multiLevelType w:val="multilevel"/>
    <w:tmpl w:val="C8C6E8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7">
    <w:nsid w:val="1F00078A"/>
    <w:multiLevelType w:val="multilevel"/>
    <w:tmpl w:val="B7B411CC"/>
    <w:lvl w:ilvl="0">
      <w:start w:val="1"/>
      <w:numFmt w:val="decimal"/>
      <w:lvlText w:val="%1)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00"/>
        </w:tabs>
        <w:ind w:left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1."/>
      <w:lvlJc w:val="left"/>
      <w:pPr>
        <w:tabs>
          <w:tab w:val="num" w:pos="1060"/>
        </w:tabs>
        <w:ind w:left="737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960EF3"/>
    <w:multiLevelType w:val="multilevel"/>
    <w:tmpl w:val="AAB68AC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9">
    <w:nsid w:val="28BF6C8A"/>
    <w:multiLevelType w:val="singleLevel"/>
    <w:tmpl w:val="5142DCA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0">
    <w:nsid w:val="2A0F4120"/>
    <w:multiLevelType w:val="multilevel"/>
    <w:tmpl w:val="630A11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numFmt w:val="none"/>
      <w:lvlText w:val="3.5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1">
    <w:nsid w:val="2D3A4394"/>
    <w:multiLevelType w:val="multilevel"/>
    <w:tmpl w:val="C8C6E8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2">
    <w:nsid w:val="31D14F15"/>
    <w:multiLevelType w:val="multilevel"/>
    <w:tmpl w:val="C8C6E8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3">
    <w:nsid w:val="331B4937"/>
    <w:multiLevelType w:val="multilevel"/>
    <w:tmpl w:val="62C2357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numFmt w:val="decimal"/>
      <w:lvlText w:val="3.%1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4">
    <w:nsid w:val="334E689E"/>
    <w:multiLevelType w:val="multilevel"/>
    <w:tmpl w:val="0110443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5">
    <w:nsid w:val="36C96F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3CCA60D0"/>
    <w:multiLevelType w:val="multilevel"/>
    <w:tmpl w:val="62C2357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numFmt w:val="decimal"/>
      <w:lvlText w:val="3.%1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7">
    <w:nsid w:val="414368C4"/>
    <w:multiLevelType w:val="multilevel"/>
    <w:tmpl w:val="F2FA103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18">
    <w:nsid w:val="44B21F14"/>
    <w:multiLevelType w:val="singleLevel"/>
    <w:tmpl w:val="6F92CB70"/>
    <w:lvl w:ilvl="0">
      <w:start w:val="1"/>
      <w:numFmt w:val="none"/>
      <w:lvlText w:val="4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9">
    <w:nsid w:val="44F40101"/>
    <w:multiLevelType w:val="multilevel"/>
    <w:tmpl w:val="D046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20">
    <w:nsid w:val="4A085801"/>
    <w:multiLevelType w:val="singleLevel"/>
    <w:tmpl w:val="CDE2FFD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4ADC0DD8"/>
    <w:multiLevelType w:val="multilevel"/>
    <w:tmpl w:val="D046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22">
    <w:nsid w:val="4E2C289C"/>
    <w:multiLevelType w:val="singleLevel"/>
    <w:tmpl w:val="6BA4000A"/>
    <w:lvl w:ilvl="0">
      <w:start w:val="12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3">
    <w:nsid w:val="510900AC"/>
    <w:multiLevelType w:val="multilevel"/>
    <w:tmpl w:val="81BA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24">
    <w:nsid w:val="51184427"/>
    <w:multiLevelType w:val="multilevel"/>
    <w:tmpl w:val="F2FA103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25">
    <w:nsid w:val="537D2613"/>
    <w:multiLevelType w:val="multilevel"/>
    <w:tmpl w:val="EC6C7CB6"/>
    <w:lvl w:ilvl="0">
      <w:start w:val="1"/>
      <w:numFmt w:val="bullet"/>
      <w:lvlText w:val="-"/>
      <w:lvlJc w:val="left"/>
      <w:pPr>
        <w:tabs>
          <w:tab w:val="num" w:pos="644"/>
        </w:tabs>
        <w:ind w:left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006EC1"/>
    <w:multiLevelType w:val="multilevel"/>
    <w:tmpl w:val="46CC5F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27">
    <w:nsid w:val="578B374F"/>
    <w:multiLevelType w:val="multilevel"/>
    <w:tmpl w:val="46CC5F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28">
    <w:nsid w:val="587832AC"/>
    <w:multiLevelType w:val="multilevel"/>
    <w:tmpl w:val="6180D4A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29">
    <w:nsid w:val="61F137A4"/>
    <w:multiLevelType w:val="multilevel"/>
    <w:tmpl w:val="A56003DC"/>
    <w:lvl w:ilvl="0">
      <w:start w:val="9"/>
      <w:numFmt w:val="decimal"/>
      <w:lvlText w:val="%1)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5D4307"/>
    <w:multiLevelType w:val="multilevel"/>
    <w:tmpl w:val="D046C5B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31">
    <w:nsid w:val="652B660A"/>
    <w:multiLevelType w:val="multilevel"/>
    <w:tmpl w:val="D046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2">
    <w:nsid w:val="682D53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/>
      </w:rPr>
    </w:lvl>
  </w:abstractNum>
  <w:abstractNum w:abstractNumId="33">
    <w:nsid w:val="698B52CB"/>
    <w:multiLevelType w:val="singleLevel"/>
    <w:tmpl w:val="1E18E538"/>
    <w:lvl w:ilvl="0">
      <w:start w:val="27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4">
    <w:nsid w:val="6ED94652"/>
    <w:multiLevelType w:val="multilevel"/>
    <w:tmpl w:val="DDFE151E"/>
    <w:lvl w:ilvl="0">
      <w:start w:val="2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5DE19A5"/>
    <w:multiLevelType w:val="multilevel"/>
    <w:tmpl w:val="F2FA103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36">
    <w:nsid w:val="7CD2594B"/>
    <w:multiLevelType w:val="multilevel"/>
    <w:tmpl w:val="D046C5B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4660" w:hanging="1440"/>
      </w:pPr>
      <w:rPr>
        <w:rFonts w:cs="Times New Roman" w:hint="default"/>
      </w:rPr>
    </w:lvl>
  </w:abstractNum>
  <w:abstractNum w:abstractNumId="37">
    <w:nsid w:val="7E682455"/>
    <w:multiLevelType w:val="multilevel"/>
    <w:tmpl w:val="C8C6E8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num w:numId="1">
    <w:abstractNumId w:val="15"/>
  </w:num>
  <w:num w:numId="2">
    <w:abstractNumId w:val="25"/>
  </w:num>
  <w:num w:numId="3">
    <w:abstractNumId w:val="7"/>
  </w:num>
  <w:num w:numId="4">
    <w:abstractNumId w:val="23"/>
  </w:num>
  <w:num w:numId="5">
    <w:abstractNumId w:val="35"/>
  </w:num>
  <w:num w:numId="6">
    <w:abstractNumId w:val="4"/>
  </w:num>
  <w:num w:numId="7">
    <w:abstractNumId w:val="24"/>
  </w:num>
  <w:num w:numId="8">
    <w:abstractNumId w:val="17"/>
  </w:num>
  <w:num w:numId="9">
    <w:abstractNumId w:val="2"/>
  </w:num>
  <w:num w:numId="10">
    <w:abstractNumId w:val="29"/>
  </w:num>
  <w:num w:numId="11">
    <w:abstractNumId w:val="34"/>
  </w:num>
  <w:num w:numId="12">
    <w:abstractNumId w:val="28"/>
  </w:num>
  <w:num w:numId="13">
    <w:abstractNumId w:val="31"/>
  </w:num>
  <w:num w:numId="14">
    <w:abstractNumId w:val="21"/>
  </w:num>
  <w:num w:numId="15">
    <w:abstractNumId w:val="30"/>
  </w:num>
  <w:num w:numId="16">
    <w:abstractNumId w:val="0"/>
  </w:num>
  <w:num w:numId="17">
    <w:abstractNumId w:val="36"/>
  </w:num>
  <w:num w:numId="18">
    <w:abstractNumId w:val="19"/>
  </w:num>
  <w:num w:numId="19">
    <w:abstractNumId w:val="32"/>
  </w:num>
  <w:num w:numId="20">
    <w:abstractNumId w:val="14"/>
  </w:num>
  <w:num w:numId="21">
    <w:abstractNumId w:val="12"/>
  </w:num>
  <w:num w:numId="22">
    <w:abstractNumId w:val="5"/>
  </w:num>
  <w:num w:numId="23">
    <w:abstractNumId w:val="18"/>
  </w:num>
  <w:num w:numId="24">
    <w:abstractNumId w:val="20"/>
  </w:num>
  <w:num w:numId="25">
    <w:abstractNumId w:val="1"/>
  </w:num>
  <w:num w:numId="26">
    <w:abstractNumId w:val="8"/>
  </w:num>
  <w:num w:numId="27">
    <w:abstractNumId w:val="27"/>
  </w:num>
  <w:num w:numId="28">
    <w:abstractNumId w:val="26"/>
  </w:num>
  <w:num w:numId="29">
    <w:abstractNumId w:val="37"/>
  </w:num>
  <w:num w:numId="30">
    <w:abstractNumId w:val="11"/>
  </w:num>
  <w:num w:numId="31">
    <w:abstractNumId w:val="6"/>
  </w:num>
  <w:num w:numId="32">
    <w:abstractNumId w:val="10"/>
  </w:num>
  <w:num w:numId="33">
    <w:abstractNumId w:val="13"/>
  </w:num>
  <w:num w:numId="34">
    <w:abstractNumId w:val="16"/>
  </w:num>
  <w:num w:numId="35">
    <w:abstractNumId w:val="3"/>
  </w:num>
  <w:num w:numId="36">
    <w:abstractNumId w:val="9"/>
  </w:num>
  <w:num w:numId="37">
    <w:abstractNumId w:val="22"/>
  </w:num>
  <w:num w:numId="38">
    <w:abstractNumId w:val="22"/>
    <w:lvlOverride w:ilvl="0">
      <w:lvl w:ilvl="0">
        <w:start w:val="21"/>
        <w:numFmt w:val="decimal"/>
        <w:lvlText w:val="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3DB"/>
    <w:rsid w:val="00002716"/>
    <w:rsid w:val="00072EFC"/>
    <w:rsid w:val="001C0574"/>
    <w:rsid w:val="00215B28"/>
    <w:rsid w:val="00234EF9"/>
    <w:rsid w:val="002C5FD1"/>
    <w:rsid w:val="00325E4A"/>
    <w:rsid w:val="00336F10"/>
    <w:rsid w:val="00360165"/>
    <w:rsid w:val="00377B7B"/>
    <w:rsid w:val="003853DB"/>
    <w:rsid w:val="003A768C"/>
    <w:rsid w:val="00475108"/>
    <w:rsid w:val="004A7D18"/>
    <w:rsid w:val="004B5B22"/>
    <w:rsid w:val="004F314A"/>
    <w:rsid w:val="00537829"/>
    <w:rsid w:val="00564D11"/>
    <w:rsid w:val="005F157A"/>
    <w:rsid w:val="006063D5"/>
    <w:rsid w:val="00634A5A"/>
    <w:rsid w:val="006435CC"/>
    <w:rsid w:val="0066020D"/>
    <w:rsid w:val="006F53D8"/>
    <w:rsid w:val="00760476"/>
    <w:rsid w:val="007D388D"/>
    <w:rsid w:val="00822AAF"/>
    <w:rsid w:val="00823BEE"/>
    <w:rsid w:val="008505DE"/>
    <w:rsid w:val="009235EB"/>
    <w:rsid w:val="00973E98"/>
    <w:rsid w:val="009F70AA"/>
    <w:rsid w:val="00A734BE"/>
    <w:rsid w:val="00AC7331"/>
    <w:rsid w:val="00B61194"/>
    <w:rsid w:val="00C27E6E"/>
    <w:rsid w:val="00C53604"/>
    <w:rsid w:val="00CB1C16"/>
    <w:rsid w:val="00D07217"/>
    <w:rsid w:val="00D83812"/>
    <w:rsid w:val="00DD63E3"/>
    <w:rsid w:val="00EE00AC"/>
    <w:rsid w:val="00F0498E"/>
    <w:rsid w:val="00F16493"/>
    <w:rsid w:val="00F258B7"/>
    <w:rsid w:val="00F56EFF"/>
    <w:rsid w:val="00F66A13"/>
    <w:rsid w:val="00FA2D7C"/>
    <w:rsid w:val="00FE0153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53A0906-E569-4C09-B2DE-946634F5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34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ind w:right="14" w:firstLine="567"/>
      <w:outlineLv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autoSpaceDE w:val="0"/>
      <w:autoSpaceDN w:val="0"/>
      <w:adjustRightInd w:val="0"/>
      <w:ind w:right="29" w:firstLine="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ind w:firstLine="0"/>
      <w:jc w:val="center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ind w:firstLine="0"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ind w:firstLine="0"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ind w:firstLine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ind w:firstLine="0"/>
      <w:jc w:val="right"/>
      <w:outlineLvl w:val="8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31">
    <w:name w:val="Body Text Indent 3"/>
    <w:basedOn w:val="a"/>
    <w:link w:val="32"/>
    <w:uiPriority w:val="99"/>
    <w:pPr>
      <w:widowControl/>
      <w:ind w:firstLine="720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Title"/>
    <w:basedOn w:val="a"/>
    <w:link w:val="a4"/>
    <w:uiPriority w:val="99"/>
    <w:qFormat/>
    <w:pPr>
      <w:widowControl/>
      <w:ind w:firstLine="0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widowControl/>
      <w:ind w:firstLine="0"/>
      <w:jc w:val="center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8"/>
      <w:szCs w:val="28"/>
    </w:rPr>
  </w:style>
  <w:style w:type="paragraph" w:styleId="33">
    <w:name w:val="Body Text 3"/>
    <w:basedOn w:val="a"/>
    <w:link w:val="34"/>
    <w:uiPriority w:val="99"/>
    <w:pPr>
      <w:widowControl/>
      <w:ind w:firstLine="0"/>
    </w:p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pPr>
      <w:shd w:val="clear" w:color="auto" w:fill="FFFFFF"/>
      <w:ind w:firstLine="180"/>
    </w:pPr>
    <w:rPr>
      <w:color w:val="000000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  <w:szCs w:val="28"/>
    </w:rPr>
  </w:style>
  <w:style w:type="paragraph" w:styleId="a7">
    <w:name w:val="Body Text Indent"/>
    <w:basedOn w:val="a"/>
    <w:link w:val="a8"/>
    <w:uiPriority w:val="99"/>
    <w:pPr>
      <w:widowControl/>
      <w:ind w:firstLine="360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shd w:val="clear" w:color="auto" w:fill="FFFFFF"/>
    </w:pPr>
    <w:rPr>
      <w:color w:val="000000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widowControl/>
      <w:tabs>
        <w:tab w:val="center" w:pos="4153"/>
        <w:tab w:val="right" w:pos="8306"/>
      </w:tabs>
      <w:ind w:firstLine="0"/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pPr>
      <w:widowControl/>
      <w:tabs>
        <w:tab w:val="center" w:pos="4677"/>
        <w:tab w:val="right" w:pos="9355"/>
      </w:tabs>
      <w:ind w:firstLine="0"/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8"/>
      <w:szCs w:val="28"/>
    </w:rPr>
  </w:style>
  <w:style w:type="table" w:styleId="ae">
    <w:name w:val="Table Grid"/>
    <w:basedOn w:val="a1"/>
    <w:uiPriority w:val="99"/>
    <w:rsid w:val="00377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4316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28864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Панченкова Мария</dc:creator>
  <cp:keywords/>
  <dc:description/>
  <cp:lastModifiedBy>admin</cp:lastModifiedBy>
  <cp:revision>2</cp:revision>
  <cp:lastPrinted>2006-09-25T07:44:00Z</cp:lastPrinted>
  <dcterms:created xsi:type="dcterms:W3CDTF">2014-04-27T07:21:00Z</dcterms:created>
  <dcterms:modified xsi:type="dcterms:W3CDTF">2014-04-27T07:21:00Z</dcterms:modified>
</cp:coreProperties>
</file>