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Финансовый учет.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Тема № 1. </w:t>
      </w:r>
      <w:r>
        <w:rPr>
          <w:rFonts w:ascii="Times New Roman" w:hAnsi="Times New Roman" w:cs="Times New Roman"/>
          <w:sz w:val="24"/>
          <w:szCs w:val="24"/>
        </w:rPr>
        <w:t>Принципы построения и организации финансового учета.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Общие принципы организации ФУ на предприятиях.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Система счетов, объекты ФУ и их характеристика.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Перспективы развития и совершенствования ФУ и отчетности.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1. Общие принципы организации БУ на предприятиях.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Действующим Положением “О БУ и отчетности в РФ” установлены основные принципы организации ФУ на предприятиях.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1. БУ имущества, обязательств и хозяйственных операций ведется на предприятиях способом двойной записи в соответствии с Планом счетов. С 01.01.96 года исключением являются малые предприятия, численность которых составляет 15 человек, а годовой оборот не превышает 100-тысячный размер минимальной зарплаты. На этих предприятиях двойная запись не ведется. Вместо нее ведется финансовый счет “Доходы и расходы”. Разница между доходами и расходами - это финансовый результат деятельности.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2. Основанием для записи в учетных регистрах являются первичные документы, которые фиксируют фактическое совершение х/о. Первичные документы заполняют в момент возникновения х/о; они содержат все необходимые реквизиты, правильно оформленные и имеют подписи ответственных лиц.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3. Имущество, обязательства и х/о для отражения в БУ и отчетности подлежат оценке, которая определяется путем суммирования фактически произведенных расходов. Оценка осуществляется в отечественной валюте.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4. С целью обеспеченности достоверности данных ФУ проводят инвентаризацию имущества и финансовых обязательств и оформляются ее результаты.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5. Соблюдение в течение отчетного года учетной политики, оценки имущества и финансовых обязательств.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6. Правильность отражения доходов и расходов по отчетным периодам.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7. Тождество данных аналитического и синтетического учетов.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2. Система счетов, объекты ФУ и их характеристики.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организации ФУ применяется система счетов, разработанная в новом плане счетов БУ финансово-хозяйственной деятельности предприятия. В соответствии с этим планом применяются счета за исключением всех счетов для учет затрат на производство.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Объекты ФУ - все имущество предприятия в соответствии с классификацией по функциональной роли и источников образования: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денежные средства на расчетном и валютном счете, в кассе;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расчеты: - с поставщиками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с покупателями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с организациями соцстраха и пенсионного обеспечения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с бюджетом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с банком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с персоналом;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производственные запасы;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основные средства;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капитальные вложения;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нематериальные активы;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финансовые вложения в ценные бумаги;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готовая, отгруженная и реализованная продукция;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фонды, резервы и займы;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финансовые результаты и использование прибыли.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3. Перспективы развития и совершенствования ФУ и отчетности.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За последние годы в ФУ и отчетности произошли большие изменения: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издано Положение о БУ и отчетности в РФ, регламентирующие организацию и методологию БУ;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создан новый план счетов БУ финансово-хозяйственной деятельности предприятия;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изменена методология учета основных средств, УК, капитала, прибыли, специальных фондов.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ответственность за ведение БУ возложена на руководство предприятия;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5) внесены изменения в бухгалтерскую отчетность: в балансе, в приложении к нему, которые приближены к международной практике;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6) разработаны отдельные бухгалтерские стандарты.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Вместе с тем существующая практика БУ не соответствует требованием рыночной экономики и международным стандартам. Для успешного проведения реформы БУ департаментом БУ и отчетности Минфина РФ определены направления развития и совершенствования: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создание системы нормативного регулирования БУ. Для этого разработан закон “ о БУ”, закон одобрен Гос. Думой и должен быть одобрен Советом Федерации и Президентом;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внедрение международных стандартов БУ, что позволит решить проблему гармонизации БУ в странах с рыночной экономикой;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повышение профессионального уровня главных бухгалтеров путем сертификации, что позволит повысить их профессиональный уровень. Главный бухгалтер должен иметь высшее образование;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разработка организационной системы БУ, связанной с разделением ФУ и БУ;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5) повышение уровня автоматизации учетно-вычислительных работ;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6) совершенствование отчетности в соответствии с международной практикой.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№ 2. Учет денежных средств и расчетов.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Основные принципы организации учета денежных средств и расчетных операций.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Учет денежных средств на расчетном счете в банках.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Учет денежных средств на валютном счете в банках.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4. Учет наличности в кассах предприятия.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5. Учет подотчетных сумм.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6. Учет расчетов по товарным и нетоварным операциям.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 Учет расчетов по претензиям.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8. Учет внутрихозяйственных и междубалансовых расчетов.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 Учет расчетов с персоналом по оплате труда и прочим операциям.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10. Учет расчетов по социального страхованию, пенсионного обеспечению и другим внебюджетным платежам.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11. Платежи в бюджет и учет расчетов с бюджетом.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12. Учет расчетов с разными дебиторами и кредиторами.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13. Учет расчетов с банками.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14. Учет краткосрочных и долгосрочных кредитов.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15. Инвентаризация денежных средств, расчетных операций и отражение ее результатов в учете.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1. Основные принципы организации учета денежных средств и расчетных операций.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процессе хозяйственной деятельности предприятия возникают хозяйственные связи с целью бесперебойного снабжения непрерывного процесса производства, своевременности расчетов. Хозяйственные связи устанавливаются с другими предприятиями, организациями и учреждениями на основаниями хозяйственных договоров. В соответствии с этими договорами предприятие становится поставщиком, покупателем или плательщиком. Правильная организация расчетов между предприятиями имеет важное значение для своевременных поступлений денежных средств, а значит ускоренной оборачиваемости оборотных средств. В процессе производственной деятельности у предприятия возникают отношения с его работниками, организациями соц. и мед. страхования, пенсионным фондом, бюджетом.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Все расчеты предприятия осуществляются в денежной форме. Денежные расчеты ведутся в виде безналичных платежей, либо наличными деньгами. В условиях рыночной экономики безналичные расчеты ведутся с помощью векселей, чеков и других документов - заменителей наличных денег.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Безналичные расчеты ведутся через расчетный и текущий счет, которые открываются в учреждении банков, обслуживающих предприятие, а также путем взаимных платежей.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Помимо расчетов за проданную продукцию и приобретения материальных ценностей, предприятие осуществляет безналичные расчеты различных банковских, кредитных и расчетных операций, которые заменяют наличные деньги в обороте.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Применение безналичных расчетов снижает расходы на денежное обращение, сокращение потребности в наличных деньгах, концентрирует в банках свободные денежные средства предприятий, обеспечивает сохранность денежных средств.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Безналичные расчеты осуществляются путем перечисления денежных средств со счета плательщика на счет поставщика. Посредник для осуществления этих расчетов - учреждение банка.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Банк- юридическое лицо, которое создано для привлечения денежных средств предприятий и размещения их на условиях возвратности, платности, срочности.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Банковская системы РФ : ЦБ и коммерческие банки.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Предприятие вправе выбирать коммерческий банк для осуществления расчетов и платежей.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Между предприятием и банкам заключается кредитный договор, в соответствии с которым осуществляется обслуживание предприятия по всем расчетным операциям: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расчеты по платежам;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выдача наличных денег;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предоставление кредита.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Предприятие имеет право открыть в учреждении банка расчетный, текущий, валютный счета.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2. Учет средств на расчетном счете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осуществления расчетных операций в наличной и безналичной форме предприятие открывает в учреждении банка расчетный счет. Право открытия расчетного счета предоставляется организации, которая является  юридическим лицом и имеет самостоятельный баланс. Открытие расчетного счета регулируется законодательством, в соответствии с которым предприятие предоставляет банку следующие документы: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заявление на открытие расчетного счета;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свидетельство о регистрации предприятия;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копия Устава предприятия, заверенного нотариально, и Учредительного договора;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карточка с образцами подписей и оттиском печати - 2 экземпляра - заверенные нотариально;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5) справка о постановке на учет в налоговую инспекцию и пенсионный фонд.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На основании этих документов банк и предприятие заключают договор на расчетно-кассовое обслуживание, в котором оговариваются все условия расчетов между предприятием и учреждением банка.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осуществления расчетов по текущим операциям предприятия в учреждении банка предприятие предоставляет первичные документы, в которых указываются все необходимые реквизиты плательщика и получателя денежных средств: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наименование плательщика и получателя;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расчетный счет плательщика и получателя;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корреспондентские счета банков, обслуживающих предприятие плательщика и получателя;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наименование продукции, услуг, по которым идут расчеты;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5) сумма.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Расчетный счет в банке открывается предприятию и ему присваивается определенный номер, в соответствии с которым в дальнейшем производят все расчеты. Банк на каждое предприятие открывает лицевой счет, где и ведется учет движения денежных средств предприятия. Для зачисления денег на расчетный счет и их перечисление с расчетного счета предприятие предоставляет учреждению банка платежное поручение (требование) с подписями руководителя и главного бухгалтера, которые в дальнейшем сверяются с карточкой с образцами.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Аналитический учет операций на расчетный счет ведется в бухгалтерии предприятия на основании выписки из расчетного счета, которая предоставляется учреждением банка. Периодичность составления выписок зависит от движения денежных средств на предприятии ежедневно или один раз в неделю.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операций на расчетном счете ведется на счете 51 “Расчетный счет” - активный (в банке - пассивный). Поступления - по Дт ( в выписка банка - по Кт), расход, списание денег - по Кт ( в выписке - по Дт). Сальдо дебетовое наличие денежных средств.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51 корреспондируется с Кт - 46 (зачисление выручки при реализ. по методу оплаты)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- 62 (зачисление выручки реализации по методу отгрузки)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- 90 (зачисление краткосрочных кредитов банка)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- 92 (зачисление долгосрочных кредитов банка)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- 94 (краткосрочные займы)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- 95 (долгосрочные займы)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- 50 (возврат поступления наличных денег (в) из кассы)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- 76 (поступление прочих денежных средств)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- 68 (возврат из бюджета)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- 75 (увеличение УК)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- 69 (возврат из ПФ, ФСС, ФМС и ФЗ)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- 67 ( возврат внебюджетных платежей)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51 корреспондируется с Кт - 60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- 90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- 92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- 94, 95 (погашение займов)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- 50 (выдача зарплаты)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- 76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- 68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- 69 (погашение задолженности)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- 67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- 75 (расчеты с учредителями)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Регистр для ведения синтетического учета по Дт счета 51 - при журнально-ордерной форме - ведомость № 2, где на основании первичных документов в шахматном порядке отражается поступление денег на расчетный счет в течение месяца и подсчитывается оборот за месяц (итог ведомости).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по Кт 51 - ведется в журнале-ордере № 2, где на отражаются записи по Дт корреспондирующих счетов, в конце месяца - итог и конечный остаток, который равен: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остаток на начало месяца + обороты по ведомости № 2 - обороты журнала-ордера.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Полученный остаток записывается в ведомость № 2 и сверяется с выпиской по счету.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учета операций на расчетном счете с наличными денежными средствами применяются следующие первичные документы: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объявление на взнос наличными - применяется для зачисления денежных средств, оставшихся в кассе (несвоевременно выданная зарплаты, выручка от покупателей и др.)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чек - выдача денежных средств наличными с расчетного счета. Он находится в чековой книжке, которая выдается предприятию банком. При получении денег наличными заполняется чек в чековой книжке и корешок чека. В чеке и корешке указывается сумма денежных средств, на какие цели она получена (на хозяйственные нужды, для выдачи зарплаты). Чек и корешок подписывается руководителем и главным бухгалтером. Чек остается в банке, а корешок - как оправдательный документ - в кассе предприятия.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3. Учет денежных средств на расчетном счете в банке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В связи с переходом к рыночной экономике предприятия получили право осуществлять операции с иностранной валютой. С этой целью в банке открывается валютный счет.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совершения валютных операций банк должен иметь разрешение от ЦБ РФ (лицензию).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Операции с иностранной валютой совершаются в следующей валюте: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доллары США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немецкие марки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французские франки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фунты стерлингов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открытия валютного счет предприятие предоставляет в банк документы, аналогичные документам при открытии расчетного счета. Между банком и предприятием заключается “Договор о расчетно кассовом обслуживании”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ведении операций на валютном счете предприятие имеет право зачислять выручку от ВЭД, покупать валюту и продавать ее.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поступлении выручки и иностранной валюте в соответствии с законодательством, предприятие обязано 50 % выручки продавать на валютном рынке через уполномоченные банки. Остальные 50 % зачисляют на валютный счет.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Основные первичные документы для ведения валютных операций: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поручение на обязательную продажу валют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платежное поручения для ведения безналичных расчетов.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получения валюты наличными применяется чековая книжка.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валютных операций ведется на сч. 52 “Валютный счет” . Учет средств на этом счете ведется в измерениях: в валюте и в рублях. Пересчет валюты в рубли осуществляется по курсу ЦБ в момент зачисления валюты. Все остальные операции в валюте (перечисление средств для расчета с поставщиками, продажа, выдача средств в подотчет, командировочные, осуществляются в иностранной и отечественной валюте. Помимо учета валютных средств ведут учет курсовой разницы как прибыль или убыток.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Счет 52 имеет субсчета: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52-1 - валютные счета внутри страны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52-2 - валютные счета за рубежом.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учета денежных средств в иностранной валюте, подлежащих продаже на рынке применяется счет 57 “Переводы в пути”. По Дт 57 отражаются операции, связанные со списанием иностранной валюты с транзитного счета в банке.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Списание с транзитного счета: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57 Кт 52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Продажа валюты: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48 Кт 57    (48 “Реализация прочих активов”)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Зачисление выручки от продажи валюты: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 Кт 48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Курсовая разница: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48 Кт 80 (если прибыль)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 Кт 48 (если убыток)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Оставшаяся часть валютных средств отражается в учете аналогично учету денежных средств на расчетном счете. Зачисление выручки на валютном счете ( в валюте)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52 Кт 46 (в момент оплаты)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52 Кт 62 ( в момент отгрузки) - в зависимости от формы расчета.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- в рублях и валюте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Аналитический учет на счете 52 ведется аналогично учету на счете 51.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4. Учет наличности в кассе предприятия.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Предприятие выдает в виде наличных средств зарплату и незначительные расходы на хозяйственные нужды. Порядок ведения кассовых операций регламентируется инструкцией банка России “О порядке ведения кассовых операций”.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Количество денег на предприятии ограничено. Их лимит устанавливается учреждением банка, обслуживающим предприятие, что способствует сохранности наличных денежных средств. Все операции с наличными деньгами осуществляются через кассу предприятия.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Касса - специальное помещение, которое оборудовано сейфом и сигнализацией.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Выдача денежных средств из кассы осуществляется кассиром. Он - материально ответственное лицо и несет ответственность за сохранность денежных средств в кассе. При приеме на работу главный бухгалтер обязан получить от кассира расписку, где указывается, что ответственным лицом является кассир. Это указывается в договоре о материальной ответственности.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Сейчас главный бухгалтер имеет право совмещать свою должность с должностью кассира. Это не снижает ответственность за сохранность денежных средств.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Поступление и выдача денег осуществляется на основании первичных документов: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а) поступление: приходный кассовый ордер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б) выдача: расходный кассовый ордер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Основные реквизиты: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наименование;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номер;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дата выписки;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от кого получены деньги или на какие цели выданы;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сумма прописью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ПКО подписывается кассиром, затем главным бухгалтером. К нему прикладывается квитанция, которая отрывается и отдается лицу, внесшему деньги в кассу.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РКО выписывается главным бухгалтером и подписывается главным бухгалтером, затем передается в кассу предприятия.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Аналитический учет кассовых операций ведется кассиром в “Кассовой книге” или в “ Отчете кассира”. По мере движения наличных денежных средств на основании первичных документов производятся записи в кассовую книгу при поступлении и расходовании денег. Кассовая книга ведется ежедневно. В конце дня выводится остаток денег в кассе. Если движение денежных средств незначительное, то аналитический учет понедельно. Аналитический учет кассовых операций ведется в кассовой книге двух экземплярах. Выдача денежных средств кассиром осуществляется только на основании РКО.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ведется на счете 50 “Касса”.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- поступление денежных средств Кт - 51, 52, 55, 62, 76, 71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- выдача наличных денежных средств - Дт 70, 71, 75, 43, 97, 51, 52, 26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ведется в ведомости № 1 по Дт сч. 50, по Кт сч. 50 - в журнале-ордере.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Если предприятием осуществляется выдача иностранной валюты через кассу, то для ведения кассовых операций в валюте открывается специальный субсчет для учета денег в иностранной валюте и специальный субсчет для учета в отечественной валюте в соответствии с курсом.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5. Учет подотчетных сумм.  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Помимо выплаты зарплаты предприятие выдает наличными из кассы также подотчетным лицам. Выдача подотчетных сумм производится на командировочные расходы и хозяйственные нужды. Список подотчетных лиц устанавливается руководителем предприятия, выдача производится в соответствии с указом руководителя. По мере расходования денежных средств подотчетным лицом составляется отчет, где отражается на основании оправдательных первичных документов фактический расход денежных средств, а остаток неизрасходованных денег - возвращается в кассу. Израсходованние средства списываются на затраты производства, в зависимости от целей расходования.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Порядок учета командировочных расходов.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На основании приказа руководителя работники направляются в командировку для выполнения служебных обязанностей.  оплата их расходов. Перечень расходов и нормативов их оплаты устанавливается Мин. Фин. В соответствии с этим осуществляется выплата командировочных расходов.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Сейчас состав оплачиваемых командировочных. расходов: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проезд до места назначение (туда и обратно);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оплата жилья по найму;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суточные;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прочие расходы при наличии оправдательных документов: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оплата телефон. разговоров (производственного характера);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проезд на городском транспорте;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оплата приемов, связанных со служебной необходимостью (в пределах норм Минфина).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По возвращению из командировки подотчетное лицо составляет авансовый отчет и прикладывает к нему оправдательные документы.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1-я часть фин. отчета: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фамилия командировочного;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срок;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подотчетная сумма;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израсходовано;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не израсходовано;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остаток задолженности.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2-я часть (обратная сторона):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расходы на основании всех приложен. документов;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суточные;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кол-во дней в командировке (день отбытия и день прибытия считается как 2-а дня).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Суточные определяется умножением кол-ва дней в командировке на лимит (на одни сутки). При поездке за рубеж суточные. устанавливается Минфином. для каждой страны в отдельности.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поездке в командировку сохраняется з/п 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Суточные = 15.000 руб.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Проезд оплачивается по билету.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Проживание - по предъявленной квитанции, если ее нет, то 3.000 руб./день.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В пределах этих нормативов производится оплата расходов, связанных с командировкой. Расходы сверх этих сумм м.б. оплачены за счет прибыли предприятия.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Авансовый отчет о командировочных расходах составляется не позднее трех дней после возвращения из командировки, если отчет не составлен, бухгалтерия может задержать выплату зарплаты. Авансовый отчет подписывается подотчетным лицом, главным бухгалтером и руководителем предприятия.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Аналитический учет ведется в ведомости № 7, где по каждому подотчетному лицу отражается остаток задолженности по подотчетной сумме, выдано, израсходовано, остаток после возмещения.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Выдача на хоз. нужды осуществляется доверенным лицом, которое устанавливается руководством. Подотчетные суммы - на приобретение товарно-материальных ценностей.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приобретения ТМЦ подотчетному лицу выписывается доверенность, где указываются реквизиты подотчетного лица, ,наименование ТМЦ, сумма. Заводят книгу учета “Выданных ценностей”. На основании доверенности и счета на получение ТМЦ выписывается РКО и производится выплата денежных средств. По совершении хозяйственной операции подотчетное лицо сдает документы в бухгалтерию.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ведется на счете 71 “Расчеты с подотчетными лицами”. Счет предназначен для обобщения информации о расчетах с работниками по получении в подотчет сумм.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- выдача денег под отчет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- израсходование денежных средств подотчетными лицами.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Выдача денег под отчет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71 Кт 50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Кт 71 Дт 26 - командировочные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71 Дт 20 - приобретение материалов для производства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25 - ТМЦ для нужд цеха.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Периодически  производится инвентаризация подотчетных сумм.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Недостача - Дт 84 Кт 71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Списание недостачи - Дт 70 (73), Кт 84.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ведется в журнале-ордере № 7.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br w:type="column"/>
        <w:t xml:space="preserve">6. Учет расчетов по товарным и нетоварным операциям. 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Расчеты по товарным и нетоварным операциям - если предприятие поставщик или заготовитель ТМЦ. Расчеты по нетоварным операциям связаны с погашением задолженности банку, бюджету, работникам предприятия, органам соцстраха, пенсионному фонду и др. Все расчеты между предприятием осуществляются на основании хозяйственных договоров.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Учет расчетов по товарным операциям.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Существуют следующие формы расчетов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платежное требование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платежное поручение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платежное требование-поручение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аккредитивы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особые счета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порядке плановых платежей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порядке зачета взаимных требований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почтовые переводы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бартерные сделки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Применение этих форм зависит от договоренности между предприятием- поставщиком и покупателем.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Расчеты платежными требованиями.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Сейчас почти не применяется (применяется платежное требование-поручение). Предприятие-поставщик выписывает счет платежное требование. На практике эта форма называется акцептной. Существуют две ее разновидности: предварительный и последующий акцепт.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Предварительный акцепт - в течение трех дней банк ждет ответ от покупателя. По истечение срока покупатель дает указание банку о перечислении денежных средств с расчетного счета плательщика на расчетный счет поставщика. Если ответа нет, то банк воспринимает это как согласие и перечисляет деньги поставщику.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Последующий акцепт - при поступлении счета в банк плательщика, банк перечисляет деньги с расчетного счета плательщика на расчетный счет поставщика и в течение трех дней ждет согласия покупателя (молчание - согласие). Если покупатель не дает согласие на оплату или отказывается от акцепта, то банк изучает причину отказа и возвращает деньги плательщику.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Существует полный и частичный отказ от акцепта. Полный - при поступлении счета не по адресу.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при акцептной форме ведется следующим образом.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Поставщик:     Дт 45 Кт 40 (отгрузка продукции)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  Дт 46 Кт 45 ( фактическая себестоимость реализованной продукции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  списывается)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  Дт 51 Кт 46 (оплата, зачисление выручки)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Покупатель     Дт 10 Кт 60 (акцептован счет платежное требование поставщика за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  ТМЦ)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  Дт 60 Кт 51 (оплата счета)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Расчеты платежными поручениями: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Покупатель(счет платежное поручение) ==&gt; банк ==&gt; средства поставщику ==&gt; отгрузка.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Поставщик:   Дт 51 Кт 62 (зачисление выручки от покупателя)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Дт 62 Кт 46 (отражение реализации в момент поступления средств)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Дт 46 Кт 40 (отгрузка продукции)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Покупатель:  Дт 60 Кт 51 (перечисление средств)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Дт 10 Кт 60 (приходование ТМЦ)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Аккредитивная форма: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Недостаток - отвлечение средств из оборота.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1. Выставление аккредитива 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55-1 Кт 51.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2. Расчеты аккредитивами с поставщиком  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60 Кт 55-1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3. Оприходование ТМЦ, поступивш.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10 Кт 60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4. Возврат неиспользованных средств 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 Кт 55-1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Плановые платежи: применяются в торговле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Расчетным путем взаимодействия: у предприятий, оказывающих постоянные услуги друг другу.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Кроме расчетов по товарным операциям на предприятии существуют и другие виды расчетов: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 претензиям;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внутрихозяйственные расчеты;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междубалансовые;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 социальному страхованию и другим внебюджетным платежам;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 работниками предприятия;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 бюджетом;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 разными дебиторами и кредиторами;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 банком;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совместные предприятия.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br w:type="column"/>
        <w:t>7. Расчеты по претензиям.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Претензия предоставляется поставщикам, подрядчикам, транспортным и другим организациям за непоставку материальных и других ценностей или недооказание услуг, за поставку некачественной продукции, за хищение по вине транспортных организаций и др.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Другие причины: - несоответствие цен, тарифов;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брак  и внутренние простои;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ошибочное списание учреждением банка.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претензий ведется на счете 63 “ Расчеты по претензиям” - активный.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- сумма претензий поставщикам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63 Кт 60 - за недопоставленный груз, арифметические ошибки в счете, несоответствие тарифов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За несвоевременную поставку поставщику предъявляются штрафы, пени, неустойки. Их учет: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63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Поступление платежей по претензиям: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50, 51, 52 Кт 63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Суммы, которые, как выяснилось, взысканию не подлежат, относятся на те же счета, с которых были приняты на учет по Дт 63.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9. Расчеты с персоналом по оплате труда.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Расчеты по выплате зарплаты, премий, пособий, доходов по акциям и др. ценным бумагам.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расчетов с рабочими ведется на счете 70 - пассивный.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- начисление всех видов выплат - в корреспонденции 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20 - начисление зарплаты за изготовление продукции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23 - ... вспомогательного производства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25 - ... управленческий персонал цеха и прочий персонал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26 - ... общеуправленч.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31 - ... освоение новой продукции и кап. ремонт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89 - ... время очередного отпуска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88 - начисление доходов в виде премий, материальной помощи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81 - ... в виде дивидендов, премий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96 - зарплата за счет средств целевого финансирования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69 - пособия по временной нетрудоспособности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43 - зарплата грузчика за погрузку ТМЦ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44 - начислена зарплата работникам торговли.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Выдача и удержание из зарплаты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70 Кт 50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51 (если зарплата выдается через сберкассу)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68 ( удержание налогов, подоходный налог)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94 (поступление средств от заимодавцев (креме банков) по краткосроч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ным займам)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95 ( ...долгосрочным...)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Дт 76 (удержаны платежи по товарам, приобретенным в кредит, начислены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платежи за квартплату)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Выдача зарплаты осуществляется из кассы в течение трех дней. По истечении этого срока несвоевременно выданная зарплата, называется депонированной и отражается в реестре депонированной зарплаты). По каждому депоненту заводится депонентская карточка, где отражается депонентская задолженность и ее выдача.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депонированной зарплаты ведется на счете 76 (субсчет - расчеты с депонентами)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Образование депонированной зарплаты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70 Кт 76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Выплата депонированной зарплаты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76 Кт 50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10. Расчеты по социальному страхованию.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Предприятие в соответствии с законодательством осуществляет отчисление на соцстрах, пенсионное обеспечение, мед. страхование и в фонд занятости (бесплатная подготовка кадров).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Соцстрах - пособия по временной нетрудоспособности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Учет этих расчетов ведется на счете 69. Начисление суммы по этим видам расчетов регулируется законодательными актами. 69 - пассивный счет, имеет четыре субсчета, соответствующих видам отчислений: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69-1 - ФСС - 5,4%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69-2 - ПФ - 1% + 28%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69-3 - ФОМС - 3,6%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69-4 - ФЗН - 1,5%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69 - начисление сумм, подлежащих перечислению.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- отчисления в фонды осуществляется за начисленной за отчетный период зарплаты.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69 Дт 20, 23, 25, 26, 28, 29, 30, 31, 43, 89, 96 и т.д.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69 - уплата начисленных сумм.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- денежные счета: 50, 51, 70.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br w:type="column"/>
        <w:t>11. Учет расчетов с бюджетом.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Расчеты с бюджетом производятся предприятием по различным видам налогов. Учет расчетов ведется на счете 68 - пассивном.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Кт 68 - начисление налогов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68 Дт 46,47,48 - различные налоги и сборы, уплачиваемые из выручки за реализованную продукцию, выбытие ОС, продажу прочих активов.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68 Дт 81 - налог на прибыль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68 ДТ 70, 75 - подоходный налог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68 Дт 51 - возврат налогов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68 - погашение задолженности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68 КТ 50 (по почте), 51, 52, 90 (за счет кредитов банка).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Списание НДС по поступившим материалам, ОС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68 Кт 19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Исполнительный лист - задолженность, устанавливаемая в судебном порядке (алименты).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12. Учет расчетов с разными дебиторами и кредиторами.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 предприятий возникают единовременные расчеты с организациями, учреждениями и работниками, т.е. с разными дебиторами и кредиторами . Учет расчетов ведется  на счетах 73 “Расчеты с персоналом по прочим операциям” и 76 “Расчеты с разными дебиторами и кредиторами” - активно-пассивный.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Счет 73 имеет три субсчета: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73-1 - расчеты за товарны, проданные в кредит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73-2 - расчеты по предоставленным займам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73-3 - расчеты по возмещению материального ущерба.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Счет 76 - прочая дебиторская и кредиторская задолженность (разовая).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В балансе: А - прочая дебиторская.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      П - прочая кредиторская.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Тема № 3. </w:t>
      </w:r>
      <w:r>
        <w:rPr>
          <w:rFonts w:ascii="Times New Roman" w:hAnsi="Times New Roman" w:cs="Times New Roman"/>
          <w:sz w:val="24"/>
          <w:szCs w:val="24"/>
        </w:rPr>
        <w:t>Учет производственных запасов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Понятие и классификация ПЗ.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Первичные документы по движению ПЗ.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Аналитический учет ПЗ.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4. Учет МБП.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5. Учет заготовления и приобретения МЦ.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6. Учет расхода МЦ.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 Инвентаризация ПЗ.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Понятие и классификация производственных запасов.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ПЗ - предметы труда, обслуживающие один производственный цикл, их стоимость полностью включается в себестоимость продукции.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Операции по ПЗ: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заготовление и приобретение у поставщиков;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движение запасов на предприятии (внутренние перемещения со склада на производство и т.п.);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реализация.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Система показателей по ПЗ (показатели в натуральных и стоимостных единицах)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остатки на начало периода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=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 месяц, декаде, кварталу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остатки на конец периода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приход за период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расход за период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Учет ПЗ устанавливается учетной политикой предприятия, которая отражает: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метод оценки ПЗ;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порядок отражения ПЗ на счетах (заготовление и приобретение);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критерий отнесения ПЗ к МБП;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порядок списания МБП (учета выбытия МБП).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Классификация ПЗ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По критерию функциональной роли ПЗ и их назначению в процессе производства (экономическая классификация):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сырье (руда, хлопок-сырец и т.д.);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основные материалы (металл, ткань);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покупные полуфабрикаты (детали, которые войдут в изделия);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вспомогательные материалы;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отходы;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- тара (инвентарная - многократно обслуживает производство, учитывается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составе ОС - напр., контейнер; неинвентарная - реализация вместе с това-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ром; залоговая - дается залог, затем возвращается тара);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топливо;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запасные части;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МБП.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По техническим характеристикам и физико-химическим свойствам предметов труда (техническая классификация):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это систематизированный перечень потребляемых в производстве МЦ с указанием наименования, сорта, марки, единицы измерения; каждой позиции присваивается свой номенклатурный номер. Типовая номенклатура утверждена Госкомстат. России для всех предприятий.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Если в номенклатуре указывается цена единицы измерения, то это “номенклатура-ценник”.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Себестоимость ПЗ формируется на базе цен их приобретения (без НДС) за исключением отдельных групп товаров, по которым НДС включается в себестоимость.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себестоимость включается: оплата процентов за отсрочку оплаты, которая предоставляется поставщикам, наценки; комиссионные вознаграждения; оплата брокерских услуг; таможенные пошлины; оплата транспортных услуг; затраты на тару.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Задачи БУ в отношении ПЗ: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Правильное и своевременное документальное отражение операции по движении ПЗ.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Определение фактической себестоимости приобретенных ПЗ.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Осуществление контроль за использованием ПЗ.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4. Выявление излишка или недостаток ПЗ.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2. Первичные документы по движению производственных запасов.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Журнал учета поступающих грузов. (регистрация на основе транспортных документов).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Доверенность подотчетным лицом для получения ТМЦ, грузов (агент снабжения, экспедитор).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Журнал учета выданных доверенностей.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4. Приходный ордер (оформление ТМЦ на склад). Составляется в день поступления материалов на склад материально ответственным лицом.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5. Акт о приемке материальных ценностей (если есть какие-либо несоответствия: количество, нет документов, качество). Составляется вместо приходного ордера в двух экземплярах в присутствии представителя поставщика или другого незаинтересованного лица. Один экземпляр передается поставщику, один экземпляр - вместо приходного ордера.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6. Лимитно-заборная карта - для учета отпуска, расхода ПЗ. Это ограничение на ту часть ПЗ, которую следует выдать со склада кладовщиком цехам подразделениям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 Карточка складского учета (ведется на складе и составляется для каждого номенклатурного номера).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Кладовщик указывает: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остаток ПЗ на начало месяца;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приход;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выдачу (расход);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остаток на конец месяца.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8. Реестр приемки-сдачи документов (отражаются все приходно-расходные документы, которые передаются в бухгалтерию).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 Ведомость учета остатков материалов на складе (в нее попадают данные из карточек складского учета).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Приемка груза осуществляется в соответствии с инструкцией “О порядке приемки груза”. Если выявлено несоответствие, то комиссия составляет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акт о приемке груза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Это основание для предъявления претензий. При автомобильных перевозках акт можно не составлять, а сделать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 xml:space="preserve"> отметку на транспортной накладной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На поступившие материалы получают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 xml:space="preserve"> расчетные документы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которые регистрируются в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журнале учета поступивших грузов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Затем эти документы сверяют с договором поставки. Если все в порядке, то производится акцепт и расчетные документы оформляются бухгалтерией для оплаты. Для подотчетных лиц выписывается приходный ордер: один экз. - в бухгалтерию, один - остается на складе.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Остатки ПЗ выводятся по формуле: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 конечные = О начальные + П - Р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3. Аналитический учет производственных запасов.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Аналитический У ПЗ может вестись либо по фактической средней себестоимости, либо в оценке по учетным ценам (договорная, плановая, расчетная цена). Учетная цена определяется предприятием на основе договора поставки, цен прошлого месяца с индексацией. Учетная цена носит условный характер и не совпадает с фактической 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 фактической средней себестоимости (балансовый метод)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1) на каждый вид производственных запасов открывается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карточка количественно-суммового учета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В этой карточке бухгалтер отмечает: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остатки на начало месяца;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приход;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расход;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остатки на конец месяца.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Делается это в хронологической последовательности. Из карточек информацию бухгалтер переносит в аналитические количественно-суммовые ведомости по 10, 11, 12 счетам. Эта информация соответствует информации карточек складского учета.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Средняя фактическая себестоимость единицы изделия рассчитывается так: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 остатки на начало месяца + поступило всего (стоимостное выражение)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 с/с = ------------------------------------------------------------------------------------------------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 соотв-е кол-во ост-в на нач. мес. + кол-во поступлений (натур. единицы)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Расход в стоимостном выражении определяется, используя среднюю фактическую себестоимость единицы: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Расход в сумме мат-лов = кол-во израсх. мат-лов х средняя фактич. с/с единицы.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Это делается в связи с колебанием цен.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Остатки = итого поступлений с остатком - израсходовано.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column"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Оценка производственных запасов.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правильного ведения БУ необходима оценка ПЗ. Сейчас учет поступления ПЗ ведется в двух оценках: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 учетным ценам 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 фактической себестоимости.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достоверного определения стоимости поступивших ТМЦ вести учет по фактической себестоимости, но ее определяют только в конце учетного периода, а значит необходимо вести учет по учетным ценам.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Учетные цены: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оптовые;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договорные;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плановая себестоимость;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розничные.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Фактическая себестоимость материальных ресурсов состоит из затрат на их приобретение. В состав фактической себестоимости входят: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стоимость материалов;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затраты по доставке (транспортно-заготовительные расходы);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оплата % за приобретение в кредит, предоставленных поставщиком ТМЦ;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наценки и надбавки;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комиссионные вознаграждения коммерческим, внешнеэкономическим и другим организациям;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таможенные пошлины;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расходы на транспортировку, хранение и доставку, осуществление сторонними организациями.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Оценка ПЗ, израсходованных на производство, осуществляется методами: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 средней себестоимости;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 себестоимости первых по времени закупок (ФИФО);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 себестоимости последних по времени закупок (ЛИФО);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ФИФО: списание материалов строго в хронологическом порядке поступления партии. Сначала списывается первая партия из поступивших материалов, затем вторая.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ЛИФО: материалы списываются по стоимости последней приобретенной партии. Наиболее выгодно при инфляции.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Фактическая себестоимость израсходованных материалов = стоимость израсходованных материалов + транспортно-заготовительные расходы, относящиеся к стоимости израсходованных материалов.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Транспорно-заготовительные расходы, относящиеся к стоимости израсходованных материалов исчисляются отдельно.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ТЗР = (стоимость израсходованных материалов х ТЗР относящиеся к израсходованным материалам) : 100%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% ТЗР = (ТЗР остатка материалов на начало месяца + ТЗР по поступившим материалам) : (остаток материалов на начало месяца (по учетным ценам) + стоимость поступивших материалов по учетным ценам)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Если учет поступления материалов ведется по плановой себестоимости (учетная цена), то в конце учетного периода определяется отклонение между фактической себестоимостью поступивших материалов и плановой себестоимостью. Вместо % ТЗР определяют % отклонений.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Аналитический учет ведется по учетным ценам двумя методами: параллельным и сальдовым (наиболее распространенным).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Сальдовый метод.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Записи в карточках складского учета осуществляется на основании первичных документов по приходу и расходу. Остаток = остаток на начало + приход - расход.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расхода ТМЦ в бухгалтерии ведется на основании первичных документов. Ведутся ведомости по приходу, расходу, составляются оборотные ведомости по каждому виду ТМЦ.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журнально-ордерной форме ведется ведомость № 10 (учет запасов):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 раздел - поступление материалов.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 раздел - расход и определение фактической себестоимости израсходованных материалов.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расчетов с поставщиками - журнал-ордер № 6. На основании счетов поставщиков и первичных документов по приходу в разрезе субсчетов по каждому поставщику ведется учет поступления материалов и оплата за поступившие ТМЦ.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производственных запасов - счет 10 ”Материалы”” (имеет 8 субсчетов) и на счете 12 “МБП”.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- поступление, Кт - расход.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10 поступление  Кт 60 - от поставщиков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76 - прочих кредиторов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75 - учредителей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20 - возврат из производства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28 и оприходование окончательно забракованной продук-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19 Кт 60, 76 - начисление НДС.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10 - расход - Дт 20, 25(обслуживание производства), 26 (обслуживание хозяйства), 28 (исправление брака), 48 (реализованные материалы на сторону)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48 Кт 68 - начисление НДС по проданным ТМЦ.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израсходованных ТМЦ - ведомости № 15, 12, 16 (реализация), журнал-ордер № 10.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br w:type="column"/>
        <w:t>4. Учет МБП.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 МБП относятся предметы стоимостью ниже 50 минимальных зарплат или сроком эксплуатации менее 1 года независимо от их стоимости. Кроме того, к МБП относят специальные инструменты и специальные приспособления, устройства, тара для хранения ТМЦ на складе, предметы для выдачи напрокат, независимо от стоимости, орудия лова, бензомоторные пилы, сезонные дороги, временные здания в лесу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Особенности учета МБП: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МБП по стоимости подразделяются на МБП стоимостью не более 1/20 установленного лимита за единицу;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2) МБП со стоимостью более 1/20.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МБП стоимостью менее 1/20 установленного лимита учитываются аналогично производственным, т.е. по мере отпуска их в производство, они сразу списываются на себестоимость изготавливаемой продукции.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 МБП более 1/20 начисляется износа двумя способами: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- при отпуске материалов износ = 50 % их стоимости.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- при списании - оставшиеся 50 % стоимости за минусом износа;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начисляется износ 100%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по специальным инструментам, приспособлениям и сменному оборудованию износ начисляется исходя из сметной ставки и запланированного выпуска продукции с помощь этих инструментов.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износа - счет 13 “Износ МБП”.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МБП стоимостью более 1/20 установленного лимита.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12/2 Кт 12/1 - отпуск МБП со склада в эксплуатацию;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Износ: Дт 20 Кт 13 (50% или 100%) - МБП, переданные в основное производство.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20 Кт 13 - в цех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26 Кт 13 - в административно-хозяйственные помещения.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Износ при выбытии (списании)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20, 25, 26 Кт 13 (50%) - стоимость оприходованного лома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Списание МБП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13 Кт 12/2 - в результате износа (полный износ)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10 Кт 13 - лом.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5. Учет заготовления м приобретения материальных ценностей.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осуществляется на предприятии в соответствии с учетной политикой на основании первичных документов по приходу ТМЦ.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Существуют два вариант учета заготовления и приобретения ПЗ.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Учет заготовления ПЗ ведется на счете 15 “Заготовление и приобретение материалов”.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- покупная стоимость ТМЦ, по которым предприятие получило расчетные документы поставщиков.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15 Кт 60, 71, 23, 76.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Отдельной строкой отражается НДС по поступившим материалам: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19 Кт 60 (постоянные поставщики), 76 (разовые поставщики).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НДС в документе поставщика должен быть отражен отдельной строкой.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Оприходование ТМЦ по учетным ценам отражается: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10 Кт 15 - фактически оприходованные со склада материалы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Отклонение между фактической себестоимостью и учетной ценой: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16 “Отклонение в стоимости материалов” Кт 15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Заготовление приобретенных ТМЦ: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10 Кт 60, 76, 23, 71, 20 (если возврат неиспользованных ТМЦ)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Транспортные заготовительные расходы: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10 Кт 60, 76, 23, 71)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 При поступлении ТМЦ возможно: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на предприятие поступают сопроводительные документы от поставщика, а ТМЦ пока отсутствуют. Их учет ведется как учет материалов в пути.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поступают материалы от поставщика, а сопроводительные документы отсутствуют. Их учет ведется как учет неотфактурованных поставок.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Особенности учета материалов в пути: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в учетном регистре - журнал-ордер № 6 - производится запись общей суммы стоимости поступивших материалов.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графе, где отражается № приходного ордера ставится буква “Н”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при поступлении ТМЦ от поставщиков в учетном регистре производится стонированная запись красными чернилами, и дополнительной строкой отражает приход ТМЦ по балансовому счету 10 и общей суммой, проставляется № приходного ордера.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Неотфактурованные поставки: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поступлении ТМЦ выписывается акт приемки ТМЦ и стоимость поступивших ТМЦ отражаются в журнале-ордере № 6 по балансовому счету “Материалы” и в графе “Неотфактурованные поставки”.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поступлении счета по этой стоке производится запись по счету и НДС. Если есть отклонение между стоимостью материалов, отраженных в счете и оприходованных, то они отражаются по счету 16.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поступлении ТМЦ возможна их недостача и некачественная поставка. На сумму недостачи (некачественной поставки) составляется акт представителями предприятия и поставщика и предъявляется претензия виновникам: поставщику транспортной организации.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Учет претензий: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63 Кт 60 (поставщики и транспортные организации), 76 (другие организации) - несоответствие качества полученных ТМЦ стандартам или условиям договора.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Поставка ТМЦ по претензии: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10 Кт 63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Возврат денежных средств при погашении задолженности по претензии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51, 52 Кт 63 (поступили платежи по ранее предъявленным претензиям).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6. Учет расхода материальных ценностей.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Отпуск ТМЦ на производство не означает их фактических расход. Существуют различные способы определения расхода ТМЦ на производство: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Способ документального оформления.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Фактический расход материалов осуществляется на основании разработанных норм расхода. При наличии отклонения между нормативными и фактическими расходами составляется документ “Требования с сигнальными признаками” (красная черта  по диагонали или на бумаге другого цвета).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Инвентаризация.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Фактический расход материалов определяют по данным инвентаризаций. В конце месяца или смены путем инв-ции определяется остаток неиспользованных ТМЦ. Фактический расход материалов на производство определяется расчетным путем: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Остаток на начало месяца + количество поступивших материалов за месяц - остаток ТМЦ на конец месяца.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Метод партиенного раскроя.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 В отраслях, где использование ТМЦ осуществляется в результате их раскроя на ткани, металлы.)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конце отчетного периода определяется остаток материалов.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Фактический расход = расход по норме -= отклонения.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расходов материалов ведется на основании листа раскроя по партия.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Синтетический учет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10 Дт (куда израсходовано) 20, 23, 25, 26, 28.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условиях рыночной экономики предприятие имеет право продавать ТМЦ. Реализация ТМЦ: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48 Кт 10 - по отпускным ценам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Дт 48 Кт 68 - начисление НДС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 Кт 48 - зачисление выручки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48 (80) Кт 80 (48) - финансовый результат: прибыль (убыток)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Синтетический учет расхода материалов: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Ведомость № 15, 12, журнал-ордер № 10. 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Аналогично ведется учет продажи МБП.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7. Инвентаризация производственных запасов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Контроль за состоянием ПЗ и порядок отражения в учете результатов их инвентаризации.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контроля за состоянием использования ПЗ проводится инвентаризация. Сроки проведения инвентаризации (причины):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один раз в год перед составлением годового отчета (сплошная инвентаризация);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выборочно по указанию руководителя предприятия;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при смене материально ответственного лица;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при выявления хищения материальных ценностей.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Инвентаризация проводится комиссией, которая назначается руководителем предприятия на основании приказа. В инвентарную комиссию входит представитель бухгалтерии. Перед инвентаризацией материально ответственное лицо пишет расписку о том, что все ТМЦ в помещении отражены в первичных документах. На момент проведения инвентаризации и в течение ее проведения склад пломбируется и материально ответственное лицо допускается туда лишь с представителями комиссии.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проведении инвентаризации подсчитывается наличие ТМЦ на складе в разрезе номенклатурных номеров, но допускается и пересортица ТМЦ. После того, как комиссия просчитывает, составляется инвентаризационная опись или акт о проведении инвентаризации, где отражается фактическое наличие ТМЦ, ставятся подписи инвент. комиссии.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Инвентаризационная опись передается в бухгалтерию, где указывается цена, определяется сумма, а затем данные перенося в сличительную ведомость: данные по документам , и определяются отклонения как недостачи или излишки. Излишки приходуются, а недостачи списываются за счет виновных лиц, естественной убыли и себестоимости.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Выявление недостачи: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84 Кт 10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Недостача в пределах норм естественной убыли: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25, 26 Кт 84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Сверх норм за счет виновных: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70 Кт 84 (небольшая)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73 Кт 84 (большая)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73 Кт 84 и Дт 76 Кт 73 (очень большая)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Виновник не установлен (списывается на издержки производства)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25, 26 Кт 10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 результате стихийных бедствий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 Кт 84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br w:type="column"/>
        <w:t xml:space="preserve">Тема № 4. </w:t>
      </w:r>
      <w:r>
        <w:rPr>
          <w:rFonts w:ascii="Times New Roman" w:hAnsi="Times New Roman" w:cs="Times New Roman"/>
          <w:sz w:val="24"/>
          <w:szCs w:val="24"/>
        </w:rPr>
        <w:t>Учет основных средств и капитальных вложений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ОС, их классификация и оценка.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Документальное оформление и организация аналитического учета 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Учет капитальных вложений и поступление 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4. Учет затрат на ремонт и техническое обслуживание 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5. Учет выбытия 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6. Учет сданных в аренду и арендованных 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 Международная практика учета амортизации.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1. Основные средства, их классификация и оценка.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осуществления хозяйственной деятельности на предприятии важное значение имеют 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 - совокупность материально-вещественных объектов, которые многократно участвуют в процессе производства, и в процессе эксплуатации переносят свою стоимость на себестоимость изготавливаемой продукции.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На практике к ОС относятся средства производства, стоимостью свыше 50 минимальных зарплат или сроком эксплуатации более 1 года.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 бывают производственные и непроизводственные.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 видам ОС подразделяются: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земельные участки, находящиеся в собственности предприятия (в балансе выделяются отдельной статьей);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здания, сооружения, машины, оборудование, передаточные устройства и прочие ОС (группируются и отражаются в балансе отдельной статьей)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Оценка 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правильной организации БУ, ОС оцениваются: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 первоначальной стоимости;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 восстановительной стоимости;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 остаточной стоимости.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балансе ОС отражаются по остаточной стоимости (без первоначальной и износа)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Первоначальная стоимость - затраты , связанные с приобретением и строительством ОС (затраты на покупку, доставку, транспортировку).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Восстановительная стоимость - стоимость ОС после их переоценки. Из-за инфляции переоценка ОС осуществляется ежегодно. Сейчас - переоценка на 01.01.96, которая в учете показывается на 01.04 96.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Остаточная стоимость - разница между первоначальной стоимостью и износом.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Значение оценки ОС - остаточная стоимость отражает реальной состояние ОС.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2. Документальное оформление и организация аналитического учета основных средств. 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поступлений и выбытия ОС ведется на основании первичных документов. Основной первичный документ - акт приемки-передачи ОС типовой формы ОС-1.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Приемка ОС при покупке или строительстве осуществляется комиссией, в состав которой включаются технологи, механики и представитель бухгалтерии. На основании сопроводительных документов в Акте отражаются: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наименование поступившего объекта;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первоначальная стоимость;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срок эксплуатации;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при использовании: сумма износа.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Акт подписывается комиссией и передается в бухгалтерию предприятия. Каждому объекту ОС присваивается инвентарный номер, в результате чего в бухгалтерии ведется инвентарный учет.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 каждому объекту (группе) открывается инвентарная карточка: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наименование объекта;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инвентарный номер;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первоначальная стоимость;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срок эксплуатации;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норма амортизации;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сумма амортизации, начисленная ежемесячно при поступлении ОС, бывших в эксплуатации: сумма износа.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В карточке указываются сроки проведения капитального ремонта. Карточки хранятся в картотеке по видам ОС и месту их нахождения.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 перемещении ОС карточки перекладываются. Такая группировка ОС необходима для правильного определения суммы износа и отражения ее в учете.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Сумма износа: по всем видам ОС, кроме автомобилей.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Сумма износа = (первоначальная стоимость х годовая норма амортизации (в %)) : (12 х 100%).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Норма амортизации в РФ является единой для всех видов ОС. Исключение: установленная норма для ОС, работающих в условиях Крайнего Севера и в подземных условиях. К ним применяются поправочный коэффициент.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Норма амортизации разрабатывается правительством. В связи с тем, что движение Ос на предприятии незначительное, а номенклатура их достаточно велика применяется сокращенный способ расчета амортизации: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Ежемесячная сумма износа за текущий месяц = Сумма износа за прошлый месяц + износ по поступившим ОС - износ по выбывшим 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 поступившим ОС износ начисляется с первого числа месяца, следующего за месяцем поступления. Например, если ОС поступили 2 марта, то износ начисляется с 01.04.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 выбывшим ОС износ прекращают начислять с первого числа месяца, следующего за месяцем выбытия. Например, ОС выбыли 01.04, в мае не начисляется износ.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Расчет износа при ручной технике учета осуществляется в разработочной таблице № 6: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поступившие ОС в отчетном периоде;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выбывшие ОС в отчетном периоде;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амортизация за прошлый месяц;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амортизация по поступившим ОС;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амортизация по выбывшим ОС;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сумма износа за текущий месяц.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Это простой (линейный) метод.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Сейчас применяется и ускоренный способ амортизации: по отдельным видам ОС сокращается срок эксплуатации в два раза, следовательно увеличивается в два раза норма амортизации, значит увеличивается сумма износа.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Применение ускоренного способа расчета амортизации способствует более быстрому обновлению 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Износ начисляется также при выбытии ОС с целью определения остаточной стоимости ОС и финансового результат от реализации ОС. Техника износа соответствует первоначальному принципу (по делам не на 12, а на срок эксплуатации).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поступлении износ учитывается. По автомобилям, которые находятся в эксплуатации (кроме легковых), расчет амортизации зависит от стоимости автомобиля, его марки, нормы амортизации, пробега. По легковым автомобилям сумма амортизации начисляется, как по всем остальным ОС. По окончание сроке эксплуатации, указанного в инвентарной карточке, начисление износа прекращается.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3. Учет капитальных вложений и поступления основных средств.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Поступление ОС: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Ввод в эксплуатацию (приобретение новых ОС).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поступлении: Акт приемки-передачи ОС - форма ОС-1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1) год выпуска;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2) дата приобретения;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3) дата поступления в эксплуатацию;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4) первоначальная стоимость;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5) сумма износа;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6) технический документ;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7) накладные, договоры и др. на приобретение (поступление) ОС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Регистрация действующего оборудования, зданий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инвентаризации могут быть выявлены неучтенные ОС, их предприятие должно взять на учет.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Безвозмездное поступление.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ОС производственного назначения, полученные безвозмездно относятся на увеличение добавочного капитала: Дт 01 Кт 87-3 “Добавочный капитал”. Безвозмездно полученные ценности.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Счет 01 “Основные средства” . Дт - поступление, Кт - выбытие.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Расходы по доставке безвозмездных ОС: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88-3.1. (фонд накопления образован) Кт 23, 60, 68, 70 (оплата труда при создании нового имущества), 71.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 счет чистой прибыли: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81-2 (использование прибыли на другие цели) Кт 23, 60, 68, 70, 71.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 счет нераспределенной прибыли: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88-2 (нераспределенная прибыль прошлых лет) Кт 23, 60, 68, 70, 71.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Расходы по монтажу оборудования (включаются в первоначальную стоимость объекта).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Дт 08-3 (строительство объектов ОС)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10 - материалы отнесены на затраты по капитальным вложениям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12 - МБП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13 - начислен износ МБП, используемых при строительстве ОС.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23 - списаны услуги вспомогательного производства, оказанные им при кап. вложениях.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60 - акцепт счетов поставщика за работы для капитального строительства (в т.ч. за оборудование, не требующее монтажа)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70 - сумма по оплате труда персоналу, занатому кап. вложениями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71 - списана задолженность подотчетных лиц по расходам, произведенным или по кап. вложениям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76 - отражена задолженность кредиторам, возникшая в процессе строительства и приобретения новых ОС (транспорт и т.п.)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После сдачи в эксплуатацию расходы присоединяют в первоначальной стоимости: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01 Кт 08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Непроизводственная сфера: ОС принимаемые на учет с отнесением на увеличением социальной сферы: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01 Кт 88-4 (фонд социальной сферы) - безвозмездно непроизводственные ОС - увеличение балансовой стоимости объектов непроизводственного назначения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Доставка (расходы)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88-4 Кт 23, 60, 70, 71, 76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 счет увеличения чистой прибыли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88-4 Кт 23, 60, 70, 71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Получение ОС за счет вклада в УК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Образование предприятия (приход по первоначальной стоимости):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01 Кт 75-1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Износ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75-1 (расчеты по вкладам в УК) Кт 02-1 (износ собственных ОС)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Расходы по доставке принимает предприятие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08-3 Кт 10, 12, 13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Покупка ОС (у других предприятий)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08 Кт 60 (приобретение) - стоимость, указанная в счете поставщика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Приходование: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01 Кт 08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Аренда (переход ОС из долгосрочной аренды с собственность предприятия)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01 Кт 03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Износ: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02-2 (износ долгосрочно арендуемых ОС) Кт 02-1 - перечисление износа (за время эксплуатации) - переход из арендованных в собственность арендатора.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4. Учета затрат на ремонт и техническое обслуживание основных средств.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результате эксплуатации ОС изнашиваются. Существует два вида износа: моральный и физический. Моральный износ - необходима замена и модернизация оборудования. Физический износ - необходим ремонт оборудования.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Существует два вида ремонта: текущий и капитальный. Текущий - поддержание ОС в нормальном состоянии. Затраты по текущему ремонту относятся на расходы по содержанию и эксплуатации оборудования, зданий и др. ОС. Капитальный ремонт - замена отдельных деталей и узлов по истечении срока эксплуатации. Для капитального ремонта комиссией (назначается руководителем предприятия) составляется смета расходов, необходимых для капитального ремонта. Сроки проведения капитального ремонта планируются заранее (за 1-2 года). Источник проведения капитального ремонта - созданный резерв предстоящих расходов и платежей.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Для создания резерва, предприятие ежемесячно в течение года включает часть стоимости затрат по кап. ремонту в себестоимость ГП: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25 (26) Кт 89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Кап. ремонт проводят двумя способами: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хозяйственным (за счет специальных служб предприятия);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подрядным (специализированное предприятие).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Затраты по кап. ремонту, выполненному хозяйственным способом: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Дт 23 Кт 10, 70, 69, 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 окончании работ затраты списываются: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89 Кт 23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Затраты по кап. ремонту, проведенному подрядным способом: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 предъявлении счета (поставщика) подрядчика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89 Кт 60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начислен НДС за выполнение работы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19 Кт 60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погашение задолженности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60 Кт 51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Если предприятие не создало резерв для проведения кап. ремонта, учет расходов ведется по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31 Кт 10, 70, 69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течение года эти расходы включаются в себестоимость: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25 (26) Кт 31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Если эти работы выполнены подрядчиками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31 Кт 60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25, 26 Кт 31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5. Учет выбытия основных средств.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Причины: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ликвидация полностью (за ветхостью и износом, из-за стихийных бедствий);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ликвидация части инвентарного объекта, из-за модернизации, реконструкции, реоборудования;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безвозмездная передача;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реализация неиспользованного оборудования и недостачи, выявленной при инвентаризации.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Безвозмездная передача.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47 Кт 01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Списание износа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02 Кт 47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списании создают ликвидационную комиссию: выявление виновных, возможность использования отдельных узлов, составление акта ликвидации, указываются причины, износ, узлы и детали, пригодные для использования. В бухгалтерии в инвентарных карточках делают специальные пометки.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Документы на ликвидацию: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первоначальная стоимость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сумма начисленного износа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стоимость пригодных узлов, материалов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величина расхода на демонтажи.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Продажа ОС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47 Кт 01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Износ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02 Кт 47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Выручка от продажи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 Кт 47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Финансовый результат от продажи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47 Кт 80 - прибыль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 Кт 47 - убыток.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Учет: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Карточка учета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Журналы-ордера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Главная книга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4. Баланс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Расходы по демонтажу ОС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47 Кт 10, 70, 89, 23, 60, 23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Ликвидация ветхого оборудования: приход металлолома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10 Кт 47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6. Учет сданных в аренду и арендованных основных средств.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Аренда бывает: ткущая (предприятие арендует ОС на определенных условиях) и долгосрочная (арендатор получает ОС на длительное время, по окончании которого ОС переходят в собственность арендатора. Начисляется плата за аренду и % за пользование)э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Д аренды (лизинговые операции)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Передача ОС в долгосрочную аренду. Учет у арендодателя (с правом выкупа)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Передача отражается как реализация ОС по первоначальной стоимости.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47 Кт 01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Начисление износа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02 Кт 47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соответствии с договорной ценой передачи в аренду отражаются договорные обязательства к поступлению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09 Кт 47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Затем определяется доход от передачи ОС в аренду. Т.к. его сумма значительна и облагается налогом, то прибыль учитывается на счете ДБП и отражается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47 Кт 83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ДБП списывается на прибыль предприятия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83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Начисление арендных платежей у арендатора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76 Кт 09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Зачисление средств, поступивших от арендатора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 Кт 76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Дополнительный доход за сдачу в аренду ОС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 Кт 83, 80 (ежеквартальный, связанный с ростом цен при незначительно инфляции)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 арендатора: он принимает ОС на баланс по договорным ценам. Поступление арендованных ОС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03 Кт 97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Периодически начисляют % за пользование ОС по договору аренды: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97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 (если нет прибыли - субсчет “фонд накопления) Кт 97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Перечисление средств за пользование ОС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97 Кт 51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 окончании срока долгосрочной аренды при переходе ОС в собственность предприятия, они приходуются: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01 Кт 03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 мере эксплуатации арендованных ОС  по ним начисляется износ аналогично расчету износа по собственным ОС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Синтетический учет начисления износа: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Дт 20, 25, 26 Кт 02-2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 оприходовании ОС как собственных приходуется и сумма износа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Дт 02-2 Кт 02-1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Первичный документ: Договор аренды, акт приемки-передачи. 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6653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Тема № 5 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 нематериальных активов, финансовых вложений и ценных бумаг.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НА и принципы организации их учета.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Учет износа НА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Учет ЦБ.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4. Учет финансовых инвестиций.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НА и принципы организации их учета.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Одной из составных частей имущества предприятия являются нематериальные активы (НА) . Сюда относятся: долгосрочные неосязаемые активы, которые не имеют материальных форм, но приносят доход предприятию.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Их ценность заключается в долгосрочных правах, которые они дают владельцу, например: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- патенты,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авторские права,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лицензии,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торговые марки,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“ноу-хау”,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права пользования землей и природными ресурсами,-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- программные продукты,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- особые привилегии,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- технологии,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права пользования брокерскими местами.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б/у НА учитываются по стоимости их приобретения, которая определяется: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по цене договоренности сторон. Такая оценка НА применяется, если учредитель осуществляет в счет вкладов в УК НА.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по фактическим затратам на приобретение НА. Эта оценка применяется в случае приобретения НА за плату;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по цене, устанавливающейся экспертным путем. Применяется при поступлении НА от предприятий, организаций и физ. лиц безвозмездно.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Первичный учет на ведется на основании следующих документов: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свидетельство на право пользования: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акт приемки работ по разработке ПО: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протоколы о внесении НА: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протоколы собраний учредителей: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патенты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Аналитический учет НА ведется по их видам в карточках типовой формы ОС 6 и ведомости № 17, где отражается наименование объекта, первонач. стоимости, техн.-эк. характеристика, срок полезного действия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НА ведется на счете 04 “Нематериальные активы”. Счет активный; Сн (Дт) = наличие НА; Дт = поступление НА в корреспонденции след. счетов: Кт 75 - при внесении НА учредителями в качестве вкладов в УК.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08 - приобретение НА за плату у других организаций и лиц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87 - безвозмездное поступление НА от др. предприятий, лиц и субсидии правительства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Выбытие НА отражается по Кт 04 01 в кор-ции: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48 - выбытие при списании, реализации, безвозмезд. передаче НА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НДС - Списание : Дт 68 Кт 19, Начисление: Дт 48 Кт 68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Учет износа НА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Как ОС, НА в процессе эксплуатации переносят свою стоимость на ст-ть создаваемой продукции, выполненных работ и оказываемых услуг постепенно в виде износа (аморт.)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Износ НА начисляется ежемесячно по норме. Ее величина рассчитывается исходя из первоначальной стоимости и срока полезн. использования.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 объектам без срока полезного исп-я нормы устанавливаются в расчете на 10 лет, но не более срока деятельности предприятия.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износа НА ведется на счете 05 “Износ НА”. Начисление износа отр-ся по Кт 05 в корреспонденции с Дт 20, 25, 26 в зависимости от назначения НА При выбытии НА по различным причинам по ним начисляется износ Дт 05 Кт 48.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Учет ценных бумаг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связи с расширением рыночных отношений и развитием новых форм собственности появились новые объекты учета - ц/б.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ц/б - это денежный документ, который удостоверяет имущественное право владельца документа или его отношение к лицу, выпустившему такой документ.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Выпускать ц/б имеют право любые предприятия, АО, кредитные учреждения. К ц/б относятся акции, облигации, векселя, депозитные сертификаты и др.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Акция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это ц/б, которая подтверждает внесение средств ее владельца в УК АО. Акция дает право участвовать в управлении АО и распределении его доходов.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В зависимости от объема предост. владельцу прав, акции м.б. простыми и привилегированными. В зависимости от способа обозначения лица акции, они делятся на именные и на предъявителя. 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АО в России имеют право выпускать только именные акции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Облигация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это ц/б, которая подтверждает обязательство возместить ее держателю наличную стоимость и уплатить фиксированный процент.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Обл-ции м.б. именные и на предъявителя; %-ные и бес-%-ные; свободно обращающиеся и с ограниченным кругом обращения.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Выпускать облигации м. АО (на сумму не более 25% от УК), любые предприятия с целью развития, учреждения банка (внутр. гос. и мест. займов). Средства, полученные от реализации облигаций направляются в распоряжение гос. и мест. бюджетов. % по обл-циям выплачиваются либо периодически, либо в конце срока.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Сберегательные сертификаты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это письменные свидетельства кредитн. учр-ний о депонировании ден. ср-в и праве владельца на получение суммы депозита и % по истечение срока.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Вексель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это ц/б, которая удостоверяет обязательство векселедателя уплатить векселедержателю определенную сумму по истечении срока.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Векселя бывают простыми (участвуют две стороны) и переводной (тратта) (выписывается поставщиком (трассантом), содержит приказ векселедателя плательщику (трассату) уплатить определенную сумму предъявителю векселя или лицу, которое он укажет (ремитент). Юридическую силу это все имеет после акцепта трассата).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4. Учет финансовых инвестиций 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 финансовым инвестициям относятся затраты предприятия по приобретению ц/б других предприятий, госуд-х ц/б, а также дебиторская задолженность, предоставленная на территории РФ и за ее пределами.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зависимости от срока, инвестиции м.б. краткосрочны и долгосрочные.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Кр. инвестиции : затраты на приобретение облигаций, займы по векселям и иные договорные обязательства, срок погашения которых наступает в течение одного года. Сюда же вложения в акции др. пр-тий, котир. на бирже.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Дол. инв-ции: срок возврата - более 1 года. Акции др. пр-тий, не котир. на бирже, вклады в УК др. пр-тий.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финансовых инвестиций ведется на счетах 58 “Краткосрочные финансовые вложения” и 06 “Долгосрочные финансовые вложения”.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Учет на сч. 58 осуществляется след образом: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58-1 - облигации и др. ц/б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58-2 - депозиты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58-3 - предоставленные займы.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На 58-1 учитывается наличие и движение краткосрочных инв-ций в %-ные облигации гос. и местн. займов и др. ц/б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Приобретение обл-ций предприятием отражается: Дт 58-1 Кт 51, 52 (покупн. ст-ть). Покупн. ст-ть облигации м.б. выше или ниже номинальной ст-ти.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соотв-вии с Положением о б/у и отчетности эта разница в течение срока обращения обл-ции списывается ежемесячно и доводится до номинальной ст-ти. Например, пр-тие приобрело облигаций на 20 млн. р. Нал. ст-ть их - 18 млн. р. Разница - 2 млн. р. Ежемесячная сумма списания (2 : 12) - 166 тыс.р.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80 Кт 58-1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Если номинальная цена выше покупной, то делается все наоборот.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 моменту погашения факт. ст-ть обл-ции достигает номинальной ст-ти.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зависимости от номин. ст-ти и фиксир. %, предприятие получает определенную сумму дохода. Эта сумма отражается : Дт 51 Кт 80.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Облигации м.б. реализованы по различным причинам. Учет реализации ведется след. образом: - балансовая ст-ть - Дт 48 Кт 58-1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выручка от реализации - Дт 51 Кт 48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финансовый результат: Дт 48 Кт 80 - прибыль; Дт 80 Кт 48 - убыток.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Сч. 06 имеет следующие субсчета: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06-1 - паи и акции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06-2 - облигации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06-3 - предоставленные займы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по сч. 06-2 ведется аналогично учету по 58-1. Исключением является учет разницы между покуп. и номинальной ст-тью.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Если покуп. ст-ть выше номинальной, то при каждом начислении причит. дохода производится списывание разницы.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списывания разницы: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76 - сумма причитающегося дохода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06-2 - разница между покуп. и номин. стоимостями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80 - прибыль полученная (доход - разница)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Если покупн. ст-ть ниже номинальной ст-ти, то при кажд. поступлении дохода производится доначисление разницы.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76 - сумма причит. дохода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06-2 - разница между покуп. и номин. ст-тью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80 - прибыль (доход + разница)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Например: предприятие купило облигации по покупн. ст-ти 100 млн. руб. Номин ст-ть их - 90 млн. р. В конце срока причит. доход в 30 млн. 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Проводки: Дт 76 - 30 млн. 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06-2 - 10 млн. 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80  - 20 млн. 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В учете операции с акциями отражаются след. образом: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06-1 Кт 51 - покупная ст-ть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06-1 Кт 80 - полученная прибыль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Дт 80 Кт 06-1 - убытки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международной практике существуют различные способы начисления износа: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метод равномерного списывания стоимости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Сущность этого м. состоит в том, что износ начисляется в течение срока службы объекта - норма аморт. является постоянной и определяется :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 первоначальная ст-ть - ликвидационная ст-ть) : срок службы объекта.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м. начисления износа, пропорционально объему выполненных работ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Норма износа = (первонач. ст-ть - ликвид. ст-ть) : предполаг. число работ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Сумма износа = норма износа х фактическое число выполненных работ.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м. ускоренного списания ст-ти по сумме чисел (кумулятивный м.)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Сумма износа определяется суммой лет срока службы объекта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Срок службы объекта - 5 лет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Первоначальная ст-ть - 10000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Ликвидационная ст-ть - 1000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1+2+3+4+5=15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 год: 5/15 ...(10000-1000)х5/15=3000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 год: 4/15 .......х4/15=2400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 год.....1800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 год.....1200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 год ....600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м. ускоренного списания уменьшающегося остатка.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 практике этот метод называется методом уменьшения остатка при удвоенной норме аморт-ции. Здесь норма аморт. устанавливается в %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Первонач. ст-ть - 10000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Ликвид. ст-ть - 1000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Срок эксплуатации - 5 лет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Норма ам-ции -20 %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 год: 10000 х 40% = 4000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 год:(10000-4000) х 40 % = 2400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 год:(10000-4000-2400) х 40% = 1440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 год:(10000-4000-2400-1440) х 40% =864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4000+2400+1440+864=8704    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 год: 10000-1000-8704=296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Особенности начисления износа в международной практике является то, что независимо от применения метода, аморт. ст-ть объекта равна первоначальной стоимости минус ликвидационная ст-ть. Износ начисляется один раз в год.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Тема № 6. </w:t>
      </w:r>
      <w:r>
        <w:rPr>
          <w:rFonts w:ascii="Times New Roman" w:hAnsi="Times New Roman" w:cs="Times New Roman"/>
          <w:sz w:val="24"/>
          <w:szCs w:val="24"/>
        </w:rPr>
        <w:t>Учет готовой продукции и ее реализации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ГП и принципы организации ее учета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Состав затрат, формирующих фактическую производственную себестоимость ГП.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Учет выпуска ГП из производства.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4. Учет реализации ГП: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а) учет отгруженной продукции;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б) учет реализации продукции.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5. Учет и распределение коммерческих расходов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6. Учет экспортно-импортных операций.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Готовая продукция и принципы организации ее учета.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Заключительным этапом кругооборота имущества пр-тия является выпуск и реализация ГП, сдача выполненных работ и оказанных услуг.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ГП - изделия, которые полностью прошли технологическую обработку, соответствуют стандартам и сданы на склад. Учет ГП на складе ведется аналогично учету материальных ценностей.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Основные принципы: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ГП ведется в натуральных и стоимостных измерителях; каждому виду ГП присваивается номенклатурный номер, который затем проставляется во всех первичных документах (номенклатура ценностей)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Оценка ГП ведется по фактической себестоимости и по учетным ценам. В качестве учетных цен применяется плановая себестоимость, оптовые цены, отпускные цены.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Первичный учет ГП ведется на основании первичных документов по поступлению и структуре ГП (по получении применяется накладная, акт о приемке выполненных работ; при отгрузке - счет-фактура на отгруженную продукцию: наименование, цена, сумма отгруженной. продукции.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Аналитический учет ГП ведется в карточках складского учета по каждому номенклатурному. номеру ГП. Здесь отражается приход и расход ГП и определяется остаток. Такой учет ведется сальдовым методом: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Остаток на начало + приход = остаток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Остаток на начало - расход = остаток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Ответственность за правильную организацию складского учета несет материально-ответственное лицо - кладовщик.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Состав затрат, формирующих фактическую себестоимость ГП.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Одним из важных условиях определения фактической. себ-ти ГП, а следовательно и финансового рез-та, является определение состава произв. затрат. Состав затрат, входящих в себест-ть устанавливается правительством РФ.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Принципы формирования себест-ти определены “Положением о составе затрат по пр-ву и реализации прод-ции, работ, услуг и о порядке формирования финансовых результатов, учитываемых при налогообложении прибыли”, утвержденным постановлением правительства РФ от 5 августа 1992 № 552. В соответствии с норм. документами, затраты, включаемые в себест-ть продукции относятся: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Затраты, непосредственно связанные в производством продукции (работ, услуг):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материальные затраты за минусом отходов;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расходы по ..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Расходы, связанные с освоением пр-ва, цехов, подготовительных работ в добывающих отраслях.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Необходимо отличать затраты, направляемые на кап. вложения, а также расходы, связанные с подгот. и освоением пр-ва новых видов продукции, кот. производится за счет прибыли предприятия.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Плата за воду, забираемую пр. предприятиями, включ. в себест-ть прод-ции.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4. Затраты некапитального характера, которые связаны с повышением качества продукции, ее надежности и т.п.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5. Затраты, связанные рационализированием и изобретением, а именно: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расходы по изготовлению образцов;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расходы на выплату авторских вознаграждений;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расходы по организации выставок, конкурсов.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6. Расходы по обслуживанию процесса производства.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 Расходы по обеспечению нормальных условий труда и безопасности работников.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8. Текущие расходы, связанные с соединением и эксплуатацией очистных сооружений.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 Затраты, связанные с управлением пр-вом (в пределах норм) (зарплата руководства подразделений - оклад).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10. Расходы по найму рабочей силы, по подготовке и переподготовке кадров (расходы по выплате зарплаты за время обучения, зарплата ученикам, оплата дополнительного отпуска и др.) Исключением являются расходы, связанные. с содержанием и оказанием услуг учебным учр-ниям.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11. Отчисления в соцстрах, ПФ, гос. фонд занятости.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12. Расходы по осуществлению расчетных операций (оплата %, услуг банков, комиссионные за участие в аукционах по продаже и покупке валют).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13. Расходы по транспортировке работников к месту работы и обратно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14. Амортизация ОС произв. и непроизв. назначения и нематериальных активов.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15. Расходы, связанные. с гарантийным обслуживанием и ремонтом продукции.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16. Затраты по сбыту прод-ции (упаковка, хранение, погрузка, разгрузка, реклама и др).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17. Уплата налогов.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18. Непроизводственные затраты (потери от брака, простоев, порчи материальных ценностей, недостачи при неустановке виновных или в пределах норм)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19. Прочие затраты.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3. Учет выпуска ГП из производства.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ГП ведется на складе и бухг-рии. На складе - аналогично учету мат. ценностей. В бухгалтерии: по мере поступления ГП на склад и оформления первичных документов, аналитический учет ведется в ведомости “Выпуск ГП”, машинограммах, видеограммах и отражается наименование продукции, номенк. номер, дата поступления, кол-во прод-ции.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в ведомости ведется по учетным ценам и по фактической себест-ти. В связи с тем, что факт. себест-ть определяется в конце месяца, а текущий учет ведется по учетным ценам, то в конце месяца выявляются отклонения между учетной ценой и фактической себестоимостью, которое отражается в синтетическом учете.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соответствии с учетной политикой пр-тия, предусмотрено ввести синт. учет ГП при помощи счетов 37 и 40.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своей учетной политике пр-тие использует один их них. При использовании сч. 37 (в качестве учетной цены используется нормативная себест-ть):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Сбыт ГП из пр-ва по нормат. себест-ти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37 Кт 20, 23, 29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Фактическая себест-ть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40 Кт 37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Отклонения фактической себест-ти от нормативной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37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конце месяца счет 37 закрывается, остатка не имеет и в балансе не отражается.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При использовании 40 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Поступление ГП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40 Кт 20, 23, 29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Сумма отклонения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40 Кт 20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если отклонение относится к отгруженной продукции, то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45, 46 Кт 40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4. Учет реализации ГП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Реализованной называется продукция, отгруженная покупателю, платежные документы по которой предоставлены в банк и произведена оплата этих документов.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В зависимости от выбранного варианта учетной политики пр-тие само определяет РП.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I. РП считается оплаченная продукция. Ведется учет отгруженной и РП.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II. Отсутствует понятие отгруженной продукции. Учет только по РП.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Гос-во заинтересовано во II варианте.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I. Учет ведется на основании: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счет-фактура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- счет платежное требование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двух оценках: по учетам ценам и фактической себест-ти.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Учетная цена м/б оптовая, договорная, розничная.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Основанием для отгрузки пр-ции являются хоз. договор, который заключается между поставщиком и покупателем, где указывается наименование прод-ции, кач-во, ассортимент, кол-во, цена, сумма.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Аналитический учет ОП ведется в ведомости “Отгрузка и реализация пр-ции, работ, услуг” № 16 в двух оценках.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Фактическая себестоимость опр-ся расчетным путем: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Фактическая. себест-ть ОП = отгружено по учетным ценам х %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(остаток ГП на нач. месяца + поступило за месяц)..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фактическая себестоимость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% = -------------------------------------------------------------------------------------------------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(остаток НП на нач. месяца + поступило за месяц) ..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учетные цены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Синт. учет ведется на сч. 45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Списывается фактическая себестоимость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45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Сальдо по сч. 45 показывает кол-во отгруженной, но нереал. продукции.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соответствии с учетной политикой предприятия определяется момент реализации. В соответствии с международными стандартами, реализованной называется продукция, отпущенная покупателям, с момента предъявления платежных документов в соотв. банк, либо продукция, отгруженная покупателям, с момента оплаты платежных документов и зачислением выручки на р/сч.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Реализованная продукция учитывается в двух оценках: по учетным ценам и по фактической себест-ти. В качестве учетн. цен принимаются отпускные цены или нормативная. себест-ть.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Фактич. себест-ть определяется расчетным путем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 вариант определения факт. себест-ти: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Факт. себест-ть РП = реализовано по учетным ценам х %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(остаток ГП на складе по факт. себест-ти + (-) поступило на склад за месяц (факт.себест-ть.))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% = ---------------------------------------------------------------------------------------------------------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(ГП на складе по учетной цене + поступило на склад по учетн цене) 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II вариант 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Факт. себест-ть РП = реализовано по учетным ценам х %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(остаток отгруж.товаров по факт себест-ти + (-) отгруж. прод-ции за месяц по факт себест-ти)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% = ---------------------------------------------------------------------------------------------------------------------------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((остаток отгруж. товаров по учетн. ценам + отгруж. за месяц по учетным ценам)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Аналитический учет РП ведется в ведомости № 16 на основании выписок с расчетного счета.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РП ведется на сч. 46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I вариант учета: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Фактическая себестоимость РП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40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Списание комиссионных расходов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43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Начисление НДС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68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Списание общехозяйственных расходов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26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Реализация продукции по учетным ценам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62 Кт 46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Зачисление выручки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 Кт 62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Финансовый результат от реализации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 Кт 46 или Дт 46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II вариант: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(момент реализации - зачисление выручки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Фактическая себестоимость РП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45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Коммерческие расходы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43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Начисление НДС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68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Общехозяйственные расходы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26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Зачисление выручки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 Кт 46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Финансовый результат от реализации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 Кт 46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Синтетический учет РП ведется в журнале-ордере № 1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5. Учет и распределение коммерческих расходов.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Коммерческими называются расходы, связанные со сбытом (реализацией) продукции. В состав КР включаются: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расходы на тару и упаковку изделий на складах ГП. Искл.: упаковка продукции в производственных цехах;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доставка продукции на станцию отправления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погрузка продукции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комиссионные сборы, уплаченные сбытовыми организациями;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5) расходы по содержанию помещений по хранению продукции в местах ее реализации;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6) рекламные расходы;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7) прочие расходы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КР ведется следующим образом: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Аналитический учет ведется по каждой статье расходов в ведомости № 15. Синтетический учет ведется на сч. 43. Здесь собираются все расходы и отражаются в корреспонденции с Кт следующих счетов: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10 - стоимость тары и упаковки на складе ГП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70 - зарплата, начисляемая рабочим по погрузке и разгрузке пр-ции, а также зарплата экспедиторам и др. сопровождающим работникам.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69 - отчисления на соц. страхование и обеспечение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89 - создание резервов отпусков на зарплату рабочих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71 - начисление суточных за время сопровождения груза и стоимость обратного проезда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45 - стоимость потерь в пределах норм естественной убыли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23 - стоимость услуг собственного автотранспорта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60 - стоимость услуг трансп. организации.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Сумма КР в конце периода списывается и распределяется между отдельными видами продукции и целью определения их полной себестоимости.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Если на предприятии ведется учет отгруженной продукции, то КР распределяются между отгруженной и реализованной продукцией.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Списание КР в конце месяца отражается записью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43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 усл-нии учета отгруж. продукции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45 Кт 43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43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Распределение КР между видами ГП осуществляется следующим образом: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упаковка и транспортировка включается в себестоимость продукции прямым путем. В ином случае распределение КР осуществляется пропорционально весу, объему продукции или ее производственной себестоимости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остальные КР распределяются между видами продукции пропорционально весу, объему, произв. себестоимости реализованы изделий.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Остаток на сч. 43 в конце отчетного периода присоединяется к остатку по сч. 45 и отражается в балансе одной статьей. Синтетический учет КР ведется в ведомости № 15 и журнале-ордере № 11.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6. Учет экспортно-импортных операций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Тема № 7. </w:t>
      </w:r>
      <w:r>
        <w:rPr>
          <w:rFonts w:ascii="Times New Roman" w:hAnsi="Times New Roman" w:cs="Times New Roman"/>
          <w:sz w:val="24"/>
          <w:szCs w:val="24"/>
        </w:rPr>
        <w:t>Учет фондов, резервов и займов.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Особенности формирования и учет УК.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Учет добавочного капитала.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Учет резервного капитала.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4. Учет образования, использования специальных фондов и целевого финансирования.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5. Учет кредитов банка и заемных средств.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1. Особенности формирования и учет уставного капитала.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Порядок формирования УК регулируется законом и учредительными документами. УК формируется за счет взносов юридических и физических лиц. УК гос. предприятия формируется за счет средств, выделенных государством из бюджета в момент начала функционирования предприятия. УК в момент учреждения АО, ООО и т.д. состоит из определенного числа акций с одинаковой номинальной стоимостью.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соответствии с Положением “ Об АО” в РФ выпускаются именные акции с регистрацией всех акционеров в специальном реестре. В оплату акций м.б. внесены денежные средства (в рублях, валюте), здания, сооружения, НА.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УК - счет 85 “Уставный капитал” (пассивный). Сальдо - кредитовое и соответствует размеру УК, зафиксированному в учредительных документах.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После регистрации АО образовывается задолженность акционеров перед АО.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Образование УК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75 Кт 85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Фактическое поступление вкладов учредителей: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51, 52 Кт 75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Взнос в УК основных средств (НА):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01 (04) Кт 75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соотв-вии с решением учредительного собрания возможно изменение УК.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Увеличение УК за счет прибыли: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85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... за счет резервного капитала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86 Кт 85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... за счет добавочного капитала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87 Кт 85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Уменьшение УК осуществляется при покрытии убытков АО: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Дт 85 Кт 88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изменении УК необходима перерегистрация АО. Аналитический учет УК ведется в разрезе каждого акционера на специальных карточках на основании учредительных документов, актов приемки-передачи ОС, НА, ПКО и др.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2. Учет добавочного капитала.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Добавочный капитал создается в результате переоценки, эмиссионного дохода, безвозмездного поступления имущества.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ведется на счете 87 “Добавочный капитал” - пассивный.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Кт - увеличение ДК в соответствии с приростом стоимости; Дт - использование ДК. Сальдо кредитовое - наличие ДК.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Формирование ДК регулируются нормативными актами. Т.к. существуют различные источники образования ДК, в БУ открываются различные субсчета.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87-1 - прирост стоимости имущества по претензиям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87-2 - эмиссионный доход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87-3 - безвозмездно полученные ценности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Образование и пополнение ДК, связанное с приростом стоимости: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01, 04, 07, 10 Кт 87-1 (переоценка ОС, НА, оборудования, материалов)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Уменьшение ДК возможно при использовании средств на увеличение средств УК :       Дт 87 Кт 85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 погашении непокрытого убытка: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87 Кт 88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При переоценке имущества в результате снижения его стоимости: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87 Кт 01, 04, 07, 10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Учет эмиссионного дохода (доход от продажи ценных бумаг по цене большей номинала, если сумма разницы между продажной и номинальной будет положительной.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Эмиссионный доход: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51, 52, 50 Кт 87-2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Учет безвозмездно полученных ценностей - 87-3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Оприходование имущества: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01, 04, 07, 10, 12 Кт 87-3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Использование - Дт 87.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3. Учет резервного капитала.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соответствии с законодательством и учредительными документами, предприятие создает РК за счет прибыли.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зависимости от состояния экономики государство обязывает организации создавать РК. Отчисления РК из прибыли: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86.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РК используется: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для покрытия балансового убытка предприятия: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86 Кт 88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на оплату доходов учредителям при недостатке: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86 Кт 75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для увеличения УК: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86 Кт 75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Сальдо 86 - кредитовое: наличие неиспользованных резервов.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балансе капитала предприятия отражается: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УК, ДК, РК - в четвертом разделе пассива.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4. Учет образования, использования специальных фондов и целевого финансирования.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Фонды специального назначения формируются за счет прибыли предприятия В результате отчислений от нее . Нормы отчислений устанавливаются правительством и отражаются в учредительных документах. Кроме прибыли источниками образования ФСН м.б. безвозмездные взносы учредителей или юридических лиц.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ФСН: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Ф накопления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Ф потребления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- Ф социальной сферы и др.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ФН предназначен для развития предприятия (например для финансирования затрат по расширению действующего производства, по реконструкции предприятия). Средства этого Ф м.б. использованы на проведение научно-исследовательских работ, для создания инвестиционных фондов, для расходов, связанных с распространением ценных бумаг. Средства ФН м.б. уменьшены в результате покрытия убытков отчетного года и других затрат.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ФП - развитие социальных сфер предприятия, материальное поощрение персонала, осуществление мероприятий, которые приводят к образованию нового имущества предприятия. Средства ФП м.б. выданы в виде дотаций на питание, оплата путевок и др.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СФ - средства направляются в качестве финансового обеспечения для развития социальной сферы. На этом субсчете учитывается также движение имущества предприятия, относящееся к социальной сфере и полученного безвозмездно.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Счет 88 “Нераспределенная прибыль” (пассивный).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88-3 -  ФН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88-4 - СФ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88-5 - ФП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Кт 88 - образование фондов, Дт 88 - их использование.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ФН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Образуется за счет прибыли: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88-3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Образование ФН за счет безвозмездно поступивших ОС, материалов, НА в социальную сферу: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01, 04, 10 Кт 88-3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использование средств ФН: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88-5 Кт 08 (составляется на сумму затрат, связанных с созданием нового имущества, но не включаемых в его первоначальную стоимость.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87-3 Кт 88 - погашение убытка за отчетный год за счет ФН.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88-3 Кт 75 - сумма фонда, распределенного между учредителями.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88-4, 88-3 Кт 10 - сумма ценностей, переданных безвозмездно физическим и юридическим лицам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88-3 Кт 47, 48 - сумма убытков (финансовый результат) по переданным безвозмездно (реализованным) ОС и другим материальным активам.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88-3 Кт 08 - капитальные вложения.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ФП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Образуется за счет чистой прибыли предприятия: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81-1 Кт 88-5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... за счет целевых взносов учредителей: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85 Кт 88-5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Использование ФП: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88-5 Кт 50 (материальное стимулирование, материальная помощь), 70 (сумма премий и вознаграждений за счет фонда), 51 (стоимость приобретенных подарков для работников предприятия), 71 (сумма командировочных расходов, начисленных сверх установленного лимита).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СФ.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Образование: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88-4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Безвозмездное поступление: выплаты по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88-4 и КТ счетов в зависимости от целей использования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Учет целевого финансирования и целевых поступлений - счет 96 “Целевое финансирование и поступления”. Здесь ведется учет средств, выделяемых в виде: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- правительственных субсидий;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поступлений от других предприятий;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взносов родителей на содержание детей в дошкольных учреждениях.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Счет 96 - пассивный. Кт средства целевого финансирования, образование фондов, Дт - их использование.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Поступление средства в кассу от родителей за содержание детских садов: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50 Кт 96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Получение средств от предприятий в качестве целевого финансирования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51, 52 Кт 96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Сумма средств, связанных с приобретением материальных ценностей и ОС за счет целевого финансирования.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96 Кт 08, 10, 12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Сумма зарплаты, начисленной персоналу за счет средств целевого финансирования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96 Кт 70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Сумма оплаты платежных требований, поставщиков и других кредиторов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96 Кт 51.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5. Учет кредитов банка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Расчетно-кредитные отношения в РФ регулируются законодательством и реализуются коммерческими банками, которые осуществляют кассовое и кредитно-расчетное обслуживание предприятий.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Кредит предоставляют предприятиям, имеющим самостоятельный баланс, расчетный счет, т.е. юридическим лицом.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кредитных отношений характерен переход от объективного кредитования к кр-нию субъективному (конкретн. лицо)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Принципы кредитования: возвратность,  срочность, платность.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Взаимоотношения между банком и клиентом регулируются кредитными договорами, где оговорены: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объект кредитования;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срок;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условия и порядок выдачи;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формы обеспечения;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процентная ставка;</w:t>
      </w:r>
    </w:p>
    <w:p w:rsidR="00665355" w:rsidRDefault="00DD59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права и ответственность сторон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Для получения К, предприятие направляет заявление с копиями учр. документов, бух и стат. отчетности, подтверждающих обеспеченность возврата К. Банк анализирует платежеспособность предприятия на основе отчет. данных и предварительных проверок на предприятиях. Все это - до заключения договора.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Кредит: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краткосрочные (до 12 месяцев); их учет на счете 90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долгосрочные; на счете 92 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Получение К.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50, 51, 52, 55, 60 Кт 90, 92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Погашение К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90, 92 Кт 51, 52, 55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К, не оплаченный в срок, учитывается отдельно. Проценты по К, в пределах ставок, установленных ЦБ РФ включаются в стоимость продукции, работ, услуг. Проценты сверх ставок ЦБ возмещаются за счет прибыли, остающейся в распоряжении предприятия.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Погашение: процент за счет прибыли: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51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процент, включаемых в себестоимость: Дт 20, 26 Кт 51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Сейчас широко используются ссуды для работников на индивидуальное жилищное строительство. Эти ссуды учитываются на счете 93 “Кредиты банков для работников”.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Порядок кредитования, оформление К, их погашение регулируется правилами банка и кредитными договорами.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Выдача ссуд - Кт 93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Для учета К, предоставленного работникам предприятия, предназначен счет 73 “Расчеты с персоналом по прочим операциям”.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Запись в учете суд на индив. строительство: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50, 51 Кт 93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Ссуда под товары, проданные в кредит: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73 Кт 93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Погашение задолженности по суде работником: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50 Кт 73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Погашение задолженности предприятия перед банком: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93 Кт 51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займов.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Наряду с К, предприятия ведут расчеты по полученным и выданным займам. Учет займов: счет 94 “Краткосрочные займы”, 95 “Долгосрочные займы”.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Поступление средств от заимодавцев: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50, 51 Кт 94, 95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Погашение задолженности по займам: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94, 95 Кт 51.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  <w:t>Тема № 8 . Учет финансовых результатов и использования прибыли.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Учет формирования финансовых результатов.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Учет использования прибыли.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Учет нераспределенной прибыли.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1. Учет формирования финансовых результатов.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Конечный результат фин. деятельности пр-тия - балансовая прибыль (убыток), которая складывается из прибыли от реализации продукции, прибыли от прочей реализации и суммы от нереализационных доходов (потерь).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Определяется финансовый результат от реал-ции путем сопоставления Кт и ДТ счетов 46, 47, 48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Второе слагаемое - результат от нереал. операций. Внереализ. доходы учитываются: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51, 76, 26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Счет 80 имеет 3 субсчета: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80-1 - фин. рез-т от реализации продукции;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80-2 - фин. рез-т, полученный от прочей реализации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80-3 - внереализ. доходы и потери.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на счете 80 ведется в течение года с накоплением. При определении фин. рез-та из выручки вычитается НДС, себестоимость, коммерческие расходы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Фин. рез-т = выручка от реал-ции - НДС - фактическая себестоимость реализованной продукции (т.е. себестоимость прод-ции + коммерческие и управленческие расходы).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Счет 80 - пассивный, Дт - убыток, Кт - прибыль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Учет прибыли от реал-ции: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80-1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... убытка от реал-ции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80-1 Кт 46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 xml:space="preserve">В соответствии с учетной политикой на предстоящий год, предприятие самостоятельно устанавливает, как учитывать фин. рез-т: по предоставлении документов в банк (по моменту отгрузки) или по зачислению ден. средств на расчетный счет (по моменту реализации). 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Сейчас государство рекомендует определять финансовый результат по моменту отгрузки, но это может вызвать отсутствие денег. Поэтому применяют взаимозачеты, что не выгодно для гос-ва.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 изменении учетной политики необходимо иметь на это разрешение Минфина, сообщить об изменениях в налоговую инспекцию.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Если предприятие реализует продукцию в валюте, то необходимо осуществлять перерасчет доходов по текущему курсу рубля, котируемого ЦБ в момент поступления средств.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Финансовый результат от прочей реал-ции: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46, 48 Кт 80-2 - прибыль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80-2 Кт 46, 48 - убыток.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Финансовый результат от реализации ОС зависит от того, по какой стоимости будут проданы ОС. Пр-тие самостоятельно принимает решение от продаже по рыночн. (м.б. &gt; первоначальной) или остаточной стоимости.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соответствии с требованиями налог. законодательства для налогообложения при реал-ции ОС по цене меньше остаточной стоимости, фин. рез-т определяется из расчета реализации ОС по рыночной цене.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Финансовый результат от реализации иного имущества: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НА;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оборудование к установке;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материалы;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МБП;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незавершенное капитальное строительство;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ценные бумаги и денежные документы.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Прибыль от реализации для налогообложения = превышению продажной цены над первоначальной или остаточной.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Если предприятие реализует иное имущество по цене меньшей его себест-ти, то для налогообложения этой прибыли выручка от реал-ции - сумме сделки, которую определяют исходя из рыночных цен реализации аналогичной продукции.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Пр-тие спец. расчетом опр-ет сумму выручки таких сделок и расчет и направляет в налоговую инсп. одновременно с бух. отчетностью и расчетом по налогу на прибыль.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Учет фин. рез-та: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48 Кт 80-2 (прибыль)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80-2 Кт 48 (убыток)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Внереализационные доходы: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1) доходы, полученные в РФ и за ее пределами от долевого участия в деятельности других предприятий: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дивиденды по акциям;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премии или % по облигациям и др. ценным бумагам, принадл. пр-тию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Доходы;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50, 51, 52 Кт 80-3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2) доходы от сдачи имущества в текущую аренду: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76-3 “Расчеты по доходам” Кт 80-3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3) доходы от дооценки произв. запасов ГП и товаров: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14 “Переоценка мат. ценностей” Кт 80-3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4) признанные должником штрафы, пени, неустойки, другие санкции за нарушение хозяйственных договоров и по возмещению причиненных убытков: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63 Кт 80-3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5) прибыль от совместной деятельности: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78-3 Расчеты по договору о совместной деятельности” Кт 80-3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6) прибыль прошлых лет, выявленная в отчетном году: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83-2 “ДБП” Кт 80-3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7) положительные курсовые разницы по валютным счетам и по операциям в СКВ: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50, 52, 58, 60, 61, 62, 64, 70, 71, 76, 83, 90, 92, 94 Кт 80-3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8) выявление при инвентаризации неучтенных объектов: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01, 10, 12, 20, 23, 04, 40, 41, 06, 07 Кт 80-3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9) другие операции, не связанные с производством продукции.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Внереализационный убыток: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 ним относятся затраты по аннулированию производственных заказов: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 Кт 20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Затраты на содержание законсервированных производственных мощностей и объектов: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 Кт 10, 12, 60, 68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Убытки по операциям с тарой: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 Кт 10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Судебные издержки и арбитражные сборы: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 Кт 50, 51, 76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Некомпенсируемые виновниками потери по внешним причинам: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 Кт 63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Суммы сомнительных долгов по расчетам с другим предприятиями: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 Кт 82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Убытки от списанных дебиторских задолженностей, по которой срок исковой давности истек: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 Кт 45, 61, 62, 76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Некомпенсированные убытки в результате пожаров, аварий, других чрезвычайных ситуаций: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 Кт 01, 06, 07, 08, 10, 12, 20, 21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Убытки от хищения, виновник которых решением суда не установлен: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 Кт 84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Отрицательные курсовые разницы: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 Кт 50, 52, 60, 61, 62, 76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Признание предприятием штрафы, пени, неустойки и др. виды санкций и расходы по возмещению причиненных убытков: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80-3 Кт 63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Прибыль = выручка - НДС - фактическая себестоимость - балансовая прибыль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Балансовая прибыль - налог га прибыль = чистая прибыль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2. Учет использования прибыли.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Счет 81 - пассивный (ведется в течение года)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развитие счета 81 предусмотрено два субсчета: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81-1 - платежи в бюджеты из прибыли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81-2 - использование прибыли на другие цели.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Дт - использование прибыли.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Начисление налоговых платежей в бюджет из прибыли: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68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Начисление платежей во внебюджетные фонды: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67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Использование прибыли для образования ФН, СФ, Ф материального поощрения: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88-3, 88-4, 88-5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Использование прибыли на покрытие убытков прошлых лет: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88-2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Начисление дивидендов, материальной помощи: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70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Начислены дивиденды учредителям: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75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Использование прибыли для увеличения резервного капитала: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86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Начисление % по ссудам банков, полученных на приобретенных ОС, НА и др.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90, 92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Начисление % по полученным займам: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94, 95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Начисленные % по договору долгосрочной аренды: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97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Списание потерь от эксплуатации жилищно-коммунального хозяйства, находящегося на балансе: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81 Кт 29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 сопоставлении годового отчета. Счет 81 закрывается (на Дт сч. 80) сумма с кредита в Дт 80. Остатка нет. В балансе суммы по Дт 81 не отражается 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3. Учет нераспределенной прибыли.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коне отчетного периода определяют нераспределенную прибыль = Кт 80 - Дт 80... или нераспределенный убыток = Дт 80 - Кт 80.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Эта разница списывается со счета 80 на счет 88 “Нераспределенная прибыль”. Т.о. счет 80 закрывается и отдельной статьей не отражается.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Нераспределенная прибыль - 88-1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Непокрытый убыток - 88-2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конце периода имеем неиспользованную прибыль. Нераспю прибыль м.б. использована на выплату дивидендов учредителям: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88-1 Кт 70, 75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Оставшаяся сумма нераспр. прибыли учитывается в дальн. как нераспр-ю прибыль прошлых лет, которая м.б. использована на пополнение РК - Дт 88 Кт 86; На увеличение УК - Дт 88 Кт 85; на увеличение специальных фондов Дт 88 Кт 88 - субсчета; на выплату доходов участникам предприятия Дт 88 Кт 70 (если работник - учредитель), 75 (если учредитель не работает на предприятии).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В балансе нераспределенная прибыль отчетного года и прошлых лет отражается отдельными статьями в четвертом разделе Пассива.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Синтетический учет финансовых результатов.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образования прибыли -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Прибыль от реализации ГП: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46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Прибыль от продажи или ликвидации ОС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47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Прибыль от продажи НВА, оборудования, незавершенного строительства, производственных запасов, МБП, ценных бумаг, валюты: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48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Зачисленные штрафы, пени неустойки: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50, 51, 52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Начисленная арендная плата за сданные в текущую аренду ОС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76-3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Начислены дивиденды от дочерних предприятий: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 78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Начисление прибыли от совместной деятельности: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77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Начисление % по долго- и краткосрочным ценным бумагам и предоставленным займам: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76-3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Поступление ранее списанных безналичных долгов: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50, 51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Штрафы, присужденные за нарушение хоз. долгов: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63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присоединение неиспользованной части резерва по сомнительным долгам к прибыли: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82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Зачисление доходов будущих периодов в счет прибыли: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83 Кт 80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Учет убытков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Убыток от реализации продукции: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 Кт 46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Убыток от выбытия и продажи ОС: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 Кт 47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Убыток от продажи НА, оборудования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  <w:t>Дт 80 Кт 48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Тема № 9. Финансовая отчетность.</w:t>
      </w:r>
    </w:p>
    <w:p w:rsidR="00665355" w:rsidRDefault="00665355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Финансовая отчетность, ее значение.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Состав ФО.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 ББ и его аналитические возможности.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4. Отчет о финансовых результат.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5. Отчет о движении денежных средств.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6. Пояснительная записка к годовому отчету.</w:t>
      </w:r>
    </w:p>
    <w:p w:rsidR="00665355" w:rsidRDefault="00DD591C">
      <w:pPr>
        <w:pStyle w:val="a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 Порядок представления ФО.</w:t>
      </w:r>
      <w:bookmarkStart w:id="0" w:name="_GoBack"/>
      <w:bookmarkEnd w:id="0"/>
    </w:p>
    <w:sectPr w:rsidR="00665355">
      <w:footerReference w:type="default" r:id="rId7"/>
      <w:pgSz w:w="11907" w:h="16840" w:code="9"/>
      <w:pgMar w:top="1134" w:right="1134" w:bottom="1134" w:left="1134" w:header="0" w:footer="0" w:gutter="0"/>
      <w:cols w:space="198" w:equalWidth="0">
        <w:col w:w="99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355" w:rsidRDefault="00DD591C">
      <w:pPr>
        <w:spacing w:after="0" w:line="240" w:lineRule="auto"/>
      </w:pPr>
      <w:r>
        <w:separator/>
      </w:r>
    </w:p>
  </w:endnote>
  <w:endnote w:type="continuationSeparator" w:id="0">
    <w:p w:rsidR="00665355" w:rsidRDefault="00DD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355" w:rsidRDefault="00DD591C">
    <w:pPr>
      <w:pStyle w:val="a5"/>
      <w:framePr w:wrap="auto" w:vAnchor="text" w:hAnchor="margin" w:xAlign="right" w:y="1"/>
      <w:rPr>
        <w:rStyle w:val="a6"/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pPr>
    <w:r>
      <w:rPr>
        <w:rStyle w:val="a6"/>
        <w:rFonts w:ascii="Times New Roman" w:hAnsi="Times New Roman" w:cs="Times New Roman"/>
        <w:b w:val="0"/>
        <w:bCs w:val="0"/>
        <w:i w:val="0"/>
        <w:iCs w:val="0"/>
        <w:sz w:val="24"/>
        <w:szCs w:val="24"/>
      </w:rPr>
      <w:fldChar w:fldCharType="begin"/>
    </w:r>
    <w:r>
      <w:rPr>
        <w:rStyle w:val="a6"/>
        <w:rFonts w:ascii="Times New Roman" w:hAnsi="Times New Roman" w:cs="Times New Roman"/>
        <w:b w:val="0"/>
        <w:bCs w:val="0"/>
        <w:i w:val="0"/>
        <w:iCs w:val="0"/>
        <w:sz w:val="24"/>
        <w:szCs w:val="24"/>
      </w:rPr>
      <w:instrText xml:space="preserve">PAGE  </w:instrText>
    </w:r>
    <w:r>
      <w:rPr>
        <w:rStyle w:val="a6"/>
        <w:rFonts w:ascii="Times New Roman" w:hAnsi="Times New Roman" w:cs="Times New Roman"/>
        <w:b w:val="0"/>
        <w:bCs w:val="0"/>
        <w:i w:val="0"/>
        <w:iCs w:val="0"/>
        <w:sz w:val="24"/>
        <w:szCs w:val="24"/>
      </w:rPr>
      <w:fldChar w:fldCharType="separate"/>
    </w:r>
    <w:r>
      <w:rPr>
        <w:rStyle w:val="a6"/>
        <w:rFonts w:ascii="Times New Roman" w:hAnsi="Times New Roman" w:cs="Times New Roman"/>
        <w:b w:val="0"/>
        <w:bCs w:val="0"/>
        <w:i w:val="0"/>
        <w:iCs w:val="0"/>
        <w:noProof/>
        <w:sz w:val="24"/>
        <w:szCs w:val="24"/>
      </w:rPr>
      <w:t>1</w:t>
    </w:r>
    <w:r>
      <w:rPr>
        <w:rStyle w:val="a6"/>
        <w:rFonts w:ascii="Times New Roman" w:hAnsi="Times New Roman" w:cs="Times New Roman"/>
        <w:b w:val="0"/>
        <w:bCs w:val="0"/>
        <w:i w:val="0"/>
        <w:iCs w:val="0"/>
        <w:sz w:val="24"/>
        <w:szCs w:val="24"/>
      </w:rPr>
      <w:fldChar w:fldCharType="end"/>
    </w:r>
  </w:p>
  <w:p w:rsidR="00665355" w:rsidRDefault="006653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355" w:rsidRDefault="00DD591C">
      <w:pPr>
        <w:spacing w:after="0" w:line="240" w:lineRule="auto"/>
      </w:pPr>
      <w:r>
        <w:separator/>
      </w:r>
    </w:p>
  </w:footnote>
  <w:footnote w:type="continuationSeparator" w:id="0">
    <w:p w:rsidR="00665355" w:rsidRDefault="00DD5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91C"/>
    <w:rsid w:val="004626D1"/>
    <w:rsid w:val="00665355"/>
    <w:rsid w:val="00D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82C81B-3A9C-4F3A-A78B-5078310F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pPr>
      <w:autoSpaceDE w:val="0"/>
      <w:autoSpaceDN w:val="0"/>
      <w:spacing w:after="0" w:line="240" w:lineRule="auto"/>
    </w:pPr>
    <w:rPr>
      <w:rFonts w:ascii="Courier New" w:hAnsi="Courier New" w:cs="Courier New"/>
      <w:b/>
      <w:bCs/>
      <w:i/>
      <w:iCs/>
      <w:sz w:val="40"/>
      <w:szCs w:val="40"/>
    </w:rPr>
  </w:style>
  <w:style w:type="character" w:customStyle="1" w:styleId="a4">
    <w:name w:val="Основной шрифт"/>
    <w:uiPriority w:val="99"/>
  </w:style>
  <w:style w:type="paragraph" w:customStyle="1" w:styleId="a5">
    <w:name w:val="Нижний колонтитул"/>
    <w:basedOn w:val="a3"/>
    <w:uiPriority w:val="99"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4"/>
    <w:uiPriority w:val="99"/>
  </w:style>
  <w:style w:type="paragraph" w:customStyle="1" w:styleId="a7">
    <w:name w:val="Верхний колонтитул"/>
    <w:basedOn w:val="a3"/>
    <w:uiPriority w:val="9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14883</Words>
  <Characters>84839</Characters>
  <Application>Microsoft Office Word</Application>
  <DocSecurity>0</DocSecurity>
  <Lines>706</Lines>
  <Paragraphs>199</Paragraphs>
  <ScaleCrop>false</ScaleCrop>
  <Company>Combellga</Company>
  <LinksUpToDate>false</LinksUpToDate>
  <CharactersWithSpaces>99523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__Бухгалтерский учет.</dc:title>
  <dc:subject/>
  <dc:creator>Гвоздицин Александр свет Геннадьевич</dc:creator>
  <cp:keywords/>
  <dc:description/>
  <cp:lastModifiedBy>Irina</cp:lastModifiedBy>
  <cp:revision>2</cp:revision>
  <dcterms:created xsi:type="dcterms:W3CDTF">2014-08-18T05:49:00Z</dcterms:created>
  <dcterms:modified xsi:type="dcterms:W3CDTF">2014-08-18T05:49:00Z</dcterms:modified>
</cp:coreProperties>
</file>