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41F" w:rsidRDefault="00A9041F" w:rsidP="00F25E4C">
      <w:pPr>
        <w:pStyle w:val="a3"/>
        <w:spacing w:line="360" w:lineRule="auto"/>
        <w:jc w:val="both"/>
        <w:rPr>
          <w:rFonts w:ascii="Times New Roman" w:hAnsi="Times New Roman"/>
          <w:b/>
          <w:sz w:val="24"/>
          <w:szCs w:val="24"/>
        </w:rPr>
      </w:pPr>
    </w:p>
    <w:p w:rsidR="00736519" w:rsidRPr="00DC28BA" w:rsidRDefault="00736519" w:rsidP="00F25E4C">
      <w:pPr>
        <w:pStyle w:val="a3"/>
        <w:spacing w:line="360" w:lineRule="auto"/>
        <w:jc w:val="both"/>
        <w:rPr>
          <w:rFonts w:ascii="Times New Roman" w:hAnsi="Times New Roman"/>
          <w:b/>
          <w:sz w:val="24"/>
          <w:szCs w:val="24"/>
        </w:rPr>
      </w:pPr>
    </w:p>
    <w:p w:rsidR="00736519" w:rsidRPr="00DC28BA" w:rsidRDefault="00736519" w:rsidP="00F25E4C">
      <w:pPr>
        <w:pStyle w:val="a3"/>
        <w:spacing w:line="360" w:lineRule="auto"/>
        <w:jc w:val="both"/>
        <w:rPr>
          <w:rFonts w:ascii="Times New Roman" w:hAnsi="Times New Roman"/>
          <w:b/>
          <w:sz w:val="24"/>
          <w:szCs w:val="24"/>
        </w:rPr>
      </w:pPr>
    </w:p>
    <w:p w:rsidR="00736519" w:rsidRPr="00DC28BA" w:rsidRDefault="00736519" w:rsidP="00F25E4C">
      <w:pPr>
        <w:pStyle w:val="a3"/>
        <w:spacing w:line="360" w:lineRule="auto"/>
        <w:jc w:val="both"/>
        <w:rPr>
          <w:rFonts w:ascii="Times New Roman" w:hAnsi="Times New Roman"/>
          <w:b/>
          <w:sz w:val="24"/>
          <w:szCs w:val="24"/>
        </w:rPr>
      </w:pPr>
    </w:p>
    <w:p w:rsidR="00736519" w:rsidRPr="00DC28BA" w:rsidRDefault="00736519" w:rsidP="00F25E4C">
      <w:pPr>
        <w:pStyle w:val="a3"/>
        <w:spacing w:line="360" w:lineRule="auto"/>
        <w:jc w:val="both"/>
        <w:rPr>
          <w:rFonts w:ascii="Times New Roman" w:hAnsi="Times New Roman"/>
          <w:b/>
          <w:sz w:val="24"/>
          <w:szCs w:val="24"/>
        </w:rPr>
      </w:pPr>
    </w:p>
    <w:p w:rsidR="00736519" w:rsidRPr="00DC28BA" w:rsidRDefault="00736519" w:rsidP="00F25E4C">
      <w:pPr>
        <w:pStyle w:val="a3"/>
        <w:spacing w:line="360" w:lineRule="auto"/>
        <w:jc w:val="both"/>
        <w:rPr>
          <w:rFonts w:ascii="Times New Roman" w:hAnsi="Times New Roman"/>
          <w:b/>
          <w:sz w:val="24"/>
          <w:szCs w:val="24"/>
        </w:rPr>
      </w:pPr>
    </w:p>
    <w:p w:rsidR="008165D7" w:rsidRDefault="008165D7" w:rsidP="00F25E4C">
      <w:pPr>
        <w:pStyle w:val="a3"/>
        <w:spacing w:line="360" w:lineRule="auto"/>
        <w:jc w:val="both"/>
        <w:rPr>
          <w:rFonts w:ascii="Times New Roman" w:hAnsi="Times New Roman"/>
          <w:sz w:val="32"/>
          <w:szCs w:val="32"/>
        </w:rPr>
      </w:pPr>
    </w:p>
    <w:p w:rsidR="008165D7" w:rsidRDefault="008165D7" w:rsidP="00F25E4C">
      <w:pPr>
        <w:pStyle w:val="a3"/>
        <w:spacing w:line="360" w:lineRule="auto"/>
        <w:jc w:val="both"/>
        <w:rPr>
          <w:rFonts w:ascii="Times New Roman" w:hAnsi="Times New Roman"/>
          <w:sz w:val="32"/>
          <w:szCs w:val="32"/>
        </w:rPr>
      </w:pPr>
    </w:p>
    <w:p w:rsidR="008165D7" w:rsidRPr="008A0476" w:rsidRDefault="008165D7" w:rsidP="00F25E4C">
      <w:pPr>
        <w:pStyle w:val="a3"/>
        <w:tabs>
          <w:tab w:val="left" w:pos="2880"/>
        </w:tabs>
        <w:spacing w:line="360" w:lineRule="auto"/>
        <w:jc w:val="both"/>
        <w:rPr>
          <w:rFonts w:ascii="Monotype Corsiva" w:hAnsi="Monotype Corsiva"/>
          <w:b/>
          <w:color w:val="008000"/>
          <w:sz w:val="36"/>
          <w:szCs w:val="36"/>
        </w:rPr>
      </w:pPr>
      <w:r w:rsidRPr="008A0476">
        <w:rPr>
          <w:rFonts w:ascii="Monotype Corsiva" w:hAnsi="Monotype Corsiva"/>
          <w:sz w:val="36"/>
          <w:szCs w:val="36"/>
        </w:rPr>
        <w:t xml:space="preserve">                        </w:t>
      </w:r>
      <w:r w:rsidRPr="008A0476">
        <w:rPr>
          <w:rFonts w:ascii="Monotype Corsiva" w:hAnsi="Monotype Corsiva"/>
          <w:color w:val="99CC00"/>
          <w:sz w:val="36"/>
          <w:szCs w:val="36"/>
        </w:rPr>
        <w:t xml:space="preserve">                           </w:t>
      </w:r>
      <w:r w:rsidRPr="001358F1">
        <w:rPr>
          <w:rFonts w:ascii="Monotype Corsiva" w:hAnsi="Monotype Corsiva"/>
          <w:b/>
          <w:color w:val="008000"/>
          <w:sz w:val="36"/>
          <w:szCs w:val="36"/>
        </w:rPr>
        <w:t>ПЛАН:</w:t>
      </w:r>
    </w:p>
    <w:p w:rsidR="008165D7" w:rsidRPr="007C23F1" w:rsidRDefault="008165D7" w:rsidP="00F25E4C">
      <w:pPr>
        <w:pStyle w:val="a3"/>
        <w:spacing w:line="360" w:lineRule="auto"/>
        <w:jc w:val="both"/>
        <w:rPr>
          <w:rFonts w:ascii="Times New Roman" w:hAnsi="Times New Roman"/>
          <w:b/>
          <w:color w:val="99CC00"/>
          <w:sz w:val="32"/>
          <w:szCs w:val="32"/>
        </w:rPr>
      </w:pPr>
    </w:p>
    <w:p w:rsidR="008165D7" w:rsidRPr="008A0476" w:rsidRDefault="00A408C1" w:rsidP="00F25E4C">
      <w:pPr>
        <w:pStyle w:val="a3"/>
        <w:numPr>
          <w:ilvl w:val="0"/>
          <w:numId w:val="3"/>
        </w:numPr>
        <w:spacing w:line="360" w:lineRule="auto"/>
        <w:jc w:val="both"/>
        <w:rPr>
          <w:rFonts w:ascii="Monotype Corsiva" w:hAnsi="Monotype Corsiva"/>
          <w:b/>
          <w:color w:val="008000"/>
          <w:sz w:val="32"/>
          <w:szCs w:val="32"/>
        </w:rPr>
      </w:pPr>
      <w:r w:rsidRPr="008A0476">
        <w:rPr>
          <w:rFonts w:ascii="Monotype Corsiva" w:hAnsi="Monotype Corsiva"/>
          <w:b/>
          <w:color w:val="008000"/>
          <w:sz w:val="32"/>
          <w:szCs w:val="32"/>
        </w:rPr>
        <w:t>Происхождение, предмет и функции морали.</w:t>
      </w:r>
    </w:p>
    <w:p w:rsidR="00E427D9" w:rsidRPr="008A0476" w:rsidRDefault="00A408C1" w:rsidP="00F25E4C">
      <w:pPr>
        <w:pStyle w:val="a3"/>
        <w:numPr>
          <w:ilvl w:val="0"/>
          <w:numId w:val="3"/>
        </w:numPr>
        <w:spacing w:line="360" w:lineRule="auto"/>
        <w:jc w:val="both"/>
        <w:rPr>
          <w:rFonts w:ascii="Monotype Corsiva" w:hAnsi="Monotype Corsiva"/>
          <w:b/>
          <w:color w:val="008000"/>
          <w:sz w:val="32"/>
          <w:szCs w:val="32"/>
        </w:rPr>
      </w:pPr>
      <w:r w:rsidRPr="008A0476">
        <w:rPr>
          <w:rFonts w:ascii="Monotype Corsiva" w:hAnsi="Monotype Corsiva"/>
          <w:b/>
          <w:color w:val="008000"/>
          <w:sz w:val="32"/>
          <w:szCs w:val="32"/>
        </w:rPr>
        <w:t>Соотношение морали и нравственности, целей и средств как основного вопроса о морали.</w:t>
      </w:r>
    </w:p>
    <w:p w:rsidR="00E427D9" w:rsidRPr="008A0476" w:rsidRDefault="00A408C1" w:rsidP="00F25E4C">
      <w:pPr>
        <w:pStyle w:val="a3"/>
        <w:numPr>
          <w:ilvl w:val="0"/>
          <w:numId w:val="3"/>
        </w:numPr>
        <w:spacing w:line="360" w:lineRule="auto"/>
        <w:jc w:val="both"/>
        <w:rPr>
          <w:rFonts w:ascii="Monotype Corsiva" w:hAnsi="Monotype Corsiva"/>
          <w:b/>
          <w:color w:val="008000"/>
          <w:sz w:val="32"/>
          <w:szCs w:val="32"/>
        </w:rPr>
      </w:pPr>
      <w:r w:rsidRPr="008A0476">
        <w:rPr>
          <w:rFonts w:ascii="Monotype Corsiva" w:hAnsi="Monotype Corsiva"/>
          <w:b/>
          <w:color w:val="008000"/>
          <w:sz w:val="32"/>
          <w:szCs w:val="32"/>
        </w:rPr>
        <w:t>Исторические типы и нормы морали как условие самосохранения человечества.</w:t>
      </w:r>
    </w:p>
    <w:p w:rsidR="008165D7" w:rsidRPr="008165D7" w:rsidRDefault="008165D7" w:rsidP="00F25E4C">
      <w:pPr>
        <w:pStyle w:val="a3"/>
        <w:spacing w:line="360" w:lineRule="auto"/>
        <w:jc w:val="both"/>
        <w:rPr>
          <w:rFonts w:ascii="Times New Roman" w:hAnsi="Times New Roman"/>
          <w:b/>
          <w:sz w:val="32"/>
          <w:szCs w:val="32"/>
        </w:rPr>
      </w:pPr>
    </w:p>
    <w:p w:rsidR="008165D7" w:rsidRDefault="008165D7" w:rsidP="00F25E4C">
      <w:pPr>
        <w:pStyle w:val="a3"/>
        <w:spacing w:line="360" w:lineRule="auto"/>
        <w:jc w:val="both"/>
        <w:rPr>
          <w:rFonts w:ascii="Times New Roman" w:hAnsi="Times New Roman"/>
          <w:sz w:val="24"/>
          <w:szCs w:val="24"/>
        </w:rPr>
      </w:pPr>
    </w:p>
    <w:p w:rsidR="008165D7" w:rsidRDefault="008165D7" w:rsidP="00F25E4C">
      <w:pPr>
        <w:pStyle w:val="a3"/>
        <w:spacing w:line="360" w:lineRule="auto"/>
        <w:jc w:val="both"/>
        <w:rPr>
          <w:rFonts w:ascii="Times New Roman" w:hAnsi="Times New Roman"/>
          <w:sz w:val="24"/>
          <w:szCs w:val="24"/>
        </w:rPr>
      </w:pPr>
    </w:p>
    <w:p w:rsidR="008165D7" w:rsidRDefault="008165D7" w:rsidP="00F25E4C">
      <w:pPr>
        <w:pStyle w:val="a3"/>
        <w:spacing w:line="360" w:lineRule="auto"/>
        <w:jc w:val="both"/>
        <w:rPr>
          <w:rFonts w:ascii="Times New Roman" w:hAnsi="Times New Roman"/>
          <w:sz w:val="24"/>
          <w:szCs w:val="24"/>
        </w:rPr>
      </w:pPr>
    </w:p>
    <w:p w:rsidR="008165D7" w:rsidRDefault="008165D7" w:rsidP="00F25E4C">
      <w:pPr>
        <w:pStyle w:val="a3"/>
        <w:spacing w:line="360" w:lineRule="auto"/>
        <w:jc w:val="both"/>
        <w:rPr>
          <w:rFonts w:ascii="Times New Roman" w:hAnsi="Times New Roman"/>
          <w:sz w:val="24"/>
          <w:szCs w:val="24"/>
        </w:rPr>
      </w:pPr>
    </w:p>
    <w:p w:rsidR="008165D7" w:rsidRDefault="008165D7" w:rsidP="00F25E4C">
      <w:pPr>
        <w:pStyle w:val="a3"/>
        <w:spacing w:line="360" w:lineRule="auto"/>
        <w:jc w:val="both"/>
        <w:rPr>
          <w:rFonts w:ascii="Times New Roman" w:hAnsi="Times New Roman"/>
          <w:sz w:val="24"/>
          <w:szCs w:val="24"/>
        </w:rPr>
      </w:pPr>
    </w:p>
    <w:p w:rsidR="008165D7" w:rsidRDefault="008165D7" w:rsidP="00F25E4C">
      <w:pPr>
        <w:pStyle w:val="a3"/>
        <w:spacing w:line="360" w:lineRule="auto"/>
        <w:jc w:val="both"/>
        <w:rPr>
          <w:rFonts w:ascii="Times New Roman" w:hAnsi="Times New Roman"/>
          <w:sz w:val="24"/>
          <w:szCs w:val="24"/>
        </w:rPr>
      </w:pPr>
    </w:p>
    <w:p w:rsidR="008165D7" w:rsidRDefault="008165D7" w:rsidP="00F25E4C">
      <w:pPr>
        <w:pStyle w:val="a3"/>
        <w:spacing w:line="360" w:lineRule="auto"/>
        <w:jc w:val="both"/>
        <w:rPr>
          <w:rFonts w:ascii="Times New Roman" w:hAnsi="Times New Roman"/>
          <w:sz w:val="24"/>
          <w:szCs w:val="24"/>
        </w:rPr>
      </w:pPr>
    </w:p>
    <w:p w:rsidR="008165D7" w:rsidRDefault="008165D7" w:rsidP="00F25E4C">
      <w:pPr>
        <w:pStyle w:val="a3"/>
        <w:spacing w:line="360" w:lineRule="auto"/>
        <w:jc w:val="both"/>
        <w:rPr>
          <w:rFonts w:ascii="Times New Roman" w:hAnsi="Times New Roman"/>
          <w:sz w:val="24"/>
          <w:szCs w:val="24"/>
        </w:rPr>
      </w:pPr>
    </w:p>
    <w:p w:rsidR="008165D7" w:rsidRDefault="008165D7" w:rsidP="00F25E4C">
      <w:pPr>
        <w:pStyle w:val="a3"/>
        <w:spacing w:line="360" w:lineRule="auto"/>
        <w:jc w:val="both"/>
        <w:rPr>
          <w:rFonts w:ascii="Times New Roman" w:hAnsi="Times New Roman"/>
          <w:sz w:val="24"/>
          <w:szCs w:val="24"/>
        </w:rPr>
      </w:pPr>
    </w:p>
    <w:p w:rsidR="008165D7" w:rsidRDefault="008165D7" w:rsidP="00F25E4C">
      <w:pPr>
        <w:pStyle w:val="a3"/>
        <w:spacing w:line="360" w:lineRule="auto"/>
        <w:jc w:val="both"/>
        <w:rPr>
          <w:rFonts w:ascii="Times New Roman" w:hAnsi="Times New Roman"/>
          <w:sz w:val="24"/>
          <w:szCs w:val="24"/>
        </w:rPr>
      </w:pPr>
    </w:p>
    <w:p w:rsidR="008165D7" w:rsidRDefault="008165D7" w:rsidP="00F25E4C">
      <w:pPr>
        <w:pStyle w:val="a3"/>
        <w:spacing w:line="360" w:lineRule="auto"/>
        <w:jc w:val="both"/>
        <w:rPr>
          <w:rFonts w:ascii="Times New Roman" w:hAnsi="Times New Roman"/>
          <w:sz w:val="24"/>
          <w:szCs w:val="24"/>
        </w:rPr>
      </w:pPr>
    </w:p>
    <w:p w:rsidR="008165D7" w:rsidRDefault="008165D7" w:rsidP="00F25E4C">
      <w:pPr>
        <w:pStyle w:val="a3"/>
        <w:spacing w:line="360" w:lineRule="auto"/>
        <w:jc w:val="both"/>
        <w:rPr>
          <w:rFonts w:ascii="Times New Roman" w:hAnsi="Times New Roman"/>
          <w:sz w:val="24"/>
          <w:szCs w:val="24"/>
        </w:rPr>
      </w:pPr>
    </w:p>
    <w:p w:rsidR="008165D7" w:rsidRDefault="008165D7" w:rsidP="00F25E4C">
      <w:pPr>
        <w:pStyle w:val="a3"/>
        <w:spacing w:line="360" w:lineRule="auto"/>
        <w:jc w:val="both"/>
        <w:rPr>
          <w:rFonts w:ascii="Times New Roman" w:hAnsi="Times New Roman"/>
          <w:sz w:val="24"/>
          <w:szCs w:val="24"/>
        </w:rPr>
      </w:pPr>
    </w:p>
    <w:p w:rsidR="00135377" w:rsidRDefault="00135377" w:rsidP="00F25E4C">
      <w:pPr>
        <w:pStyle w:val="a3"/>
        <w:spacing w:line="360" w:lineRule="auto"/>
        <w:jc w:val="both"/>
        <w:rPr>
          <w:rFonts w:ascii="Times New Roman" w:hAnsi="Times New Roman"/>
          <w:sz w:val="24"/>
          <w:szCs w:val="24"/>
        </w:rPr>
      </w:pPr>
    </w:p>
    <w:p w:rsidR="00DD2ED7" w:rsidRDefault="00DD2ED7" w:rsidP="00F25E4C">
      <w:pPr>
        <w:jc w:val="both"/>
        <w:rPr>
          <w:sz w:val="24"/>
          <w:szCs w:val="24"/>
        </w:rPr>
      </w:pPr>
    </w:p>
    <w:p w:rsidR="00DD2ED7" w:rsidRDefault="00DD2ED7" w:rsidP="00F25E4C">
      <w:pPr>
        <w:jc w:val="both"/>
        <w:rPr>
          <w:sz w:val="24"/>
          <w:szCs w:val="24"/>
        </w:rPr>
      </w:pPr>
    </w:p>
    <w:p w:rsidR="00DD2ED7" w:rsidRDefault="00DD2ED7" w:rsidP="00F25E4C">
      <w:pPr>
        <w:jc w:val="both"/>
        <w:rPr>
          <w:sz w:val="24"/>
          <w:szCs w:val="24"/>
        </w:rPr>
      </w:pPr>
    </w:p>
    <w:p w:rsidR="00DD2ED7" w:rsidRDefault="00DD2ED7" w:rsidP="00F25E4C">
      <w:pPr>
        <w:jc w:val="both"/>
      </w:pPr>
    </w:p>
    <w:p w:rsidR="00AB389D" w:rsidRDefault="00AB389D" w:rsidP="00AB389D">
      <w:pPr>
        <w:pStyle w:val="1"/>
        <w:jc w:val="center"/>
        <w:rPr>
          <w:rFonts w:ascii="Monotype Corsiva" w:hAnsi="Monotype Corsiva" w:cs="Times New Roman"/>
          <w:color w:val="008000"/>
          <w:sz w:val="40"/>
          <w:szCs w:val="40"/>
          <w:u w:val="single"/>
        </w:rPr>
      </w:pPr>
      <w:bookmarkStart w:id="0" w:name="_Toc105793627"/>
      <w:r w:rsidRPr="00AB389D">
        <w:rPr>
          <w:rFonts w:ascii="Monotype Corsiva" w:hAnsi="Monotype Corsiva" w:cs="Times New Roman"/>
          <w:color w:val="008000"/>
          <w:sz w:val="40"/>
          <w:szCs w:val="40"/>
          <w:u w:val="single"/>
        </w:rPr>
        <w:t>Введение</w:t>
      </w:r>
      <w:bookmarkEnd w:id="0"/>
    </w:p>
    <w:p w:rsidR="00AB389D" w:rsidRPr="00AB389D" w:rsidRDefault="00AB389D" w:rsidP="00AB389D">
      <w:pPr>
        <w:spacing w:line="360" w:lineRule="auto"/>
      </w:pPr>
    </w:p>
    <w:p w:rsidR="00AB389D" w:rsidRPr="00AB389D" w:rsidRDefault="00AB389D" w:rsidP="00AB389D">
      <w:pPr>
        <w:spacing w:line="360" w:lineRule="auto"/>
        <w:ind w:firstLine="720"/>
        <w:jc w:val="both"/>
        <w:rPr>
          <w:rFonts w:ascii="Monotype Corsiva" w:hAnsi="Monotype Corsiva"/>
          <w:sz w:val="32"/>
          <w:szCs w:val="32"/>
        </w:rPr>
      </w:pPr>
      <w:r w:rsidRPr="00AB389D">
        <w:rPr>
          <w:rFonts w:ascii="Monotype Corsiva" w:hAnsi="Monotype Corsiva"/>
          <w:sz w:val="32"/>
          <w:szCs w:val="32"/>
        </w:rPr>
        <w:t>Понятие «мораль» чрезвычайно многозначно. Существует несколько десятков определенной морали. Чаще всего под моралью понимают один из основных способов нормативной регуляции действий человека в обществе, а также особую форму общественного сознания и вид общественных отношений.</w:t>
      </w:r>
    </w:p>
    <w:p w:rsidR="00AB389D" w:rsidRPr="00AB389D" w:rsidRDefault="00AB389D" w:rsidP="00AB389D">
      <w:pPr>
        <w:spacing w:line="360" w:lineRule="auto"/>
        <w:ind w:firstLine="720"/>
        <w:jc w:val="both"/>
        <w:rPr>
          <w:rFonts w:ascii="Monotype Corsiva" w:hAnsi="Monotype Corsiva"/>
          <w:sz w:val="32"/>
          <w:szCs w:val="32"/>
        </w:rPr>
      </w:pPr>
      <w:r w:rsidRPr="00AB389D">
        <w:rPr>
          <w:rFonts w:ascii="Monotype Corsiva" w:hAnsi="Monotype Corsiva"/>
          <w:sz w:val="32"/>
          <w:szCs w:val="32"/>
        </w:rPr>
        <w:t xml:space="preserve">Роли морали в жизни общества и отдельной личности многочисленны. Трудно объяснить, почему существует нравственность, зато ясно, для чего она существует. Если для прочих земных тварей образ жизни и судьба предписаны от природы, то человек ― существо историческое ― составляет свою судьбу сам. Для него нет раз и навсегда написанного закона. Что есть человек, никогда не может быть решено окончательно, ибо ни история, ни наша личная судьба еще не завершены. </w:t>
      </w:r>
    </w:p>
    <w:p w:rsidR="00AB389D" w:rsidRPr="00AB389D" w:rsidRDefault="00AB389D" w:rsidP="00AB389D">
      <w:pPr>
        <w:spacing w:line="360" w:lineRule="auto"/>
        <w:ind w:firstLine="720"/>
        <w:jc w:val="both"/>
        <w:rPr>
          <w:rFonts w:ascii="Monotype Corsiva" w:hAnsi="Monotype Corsiva"/>
          <w:sz w:val="32"/>
          <w:szCs w:val="32"/>
        </w:rPr>
      </w:pPr>
      <w:r w:rsidRPr="00AB389D">
        <w:rPr>
          <w:rFonts w:ascii="Monotype Corsiva" w:hAnsi="Monotype Corsiva"/>
          <w:sz w:val="32"/>
          <w:szCs w:val="32"/>
        </w:rPr>
        <w:t xml:space="preserve">Каждый час мы становимся другими, совершенствуемся по программе, которой еще нет, которую мы сами себе пишем. Дело не в том, чтобы придумать модель будущего и решить, как мы собираемся жить. Гораздо важнее решить, какими будем мы сами, что будет считаться человечным и подобающим человеку. Каковы будут не только наши права, но и обязанности? Кем мы должны стать, чтобы в полной мере называться людьми? Человек всегда на пути этого поиска, такой истинно человеческий путь и есть мораль. </w:t>
      </w:r>
    </w:p>
    <w:p w:rsidR="00A408C1" w:rsidRPr="00AB389D" w:rsidRDefault="00AB389D" w:rsidP="00AB389D">
      <w:pPr>
        <w:spacing w:line="360" w:lineRule="auto"/>
        <w:jc w:val="both"/>
        <w:rPr>
          <w:rFonts w:ascii="Monotype Corsiva" w:hAnsi="Monotype Corsiva"/>
          <w:sz w:val="32"/>
          <w:szCs w:val="32"/>
        </w:rPr>
      </w:pPr>
      <w:r w:rsidRPr="00AB389D">
        <w:rPr>
          <w:rFonts w:ascii="Monotype Corsiva" w:hAnsi="Monotype Corsiva"/>
          <w:sz w:val="32"/>
          <w:szCs w:val="32"/>
        </w:rPr>
        <w:t>Суждение мудрецов о том, что человечество движется в направлении добра ― это не иллюзия или благое пожелание, это сущность морали. Коль скоро она есть, мы движемся по ней неотвратимо.</w:t>
      </w:r>
    </w:p>
    <w:p w:rsidR="00AB389D" w:rsidRPr="00AB389D" w:rsidRDefault="00AB389D" w:rsidP="00AB389D">
      <w:pPr>
        <w:spacing w:line="360" w:lineRule="auto"/>
        <w:jc w:val="both"/>
      </w:pPr>
    </w:p>
    <w:p w:rsidR="00AB389D" w:rsidRDefault="00AB389D" w:rsidP="00AB389D">
      <w:pPr>
        <w:spacing w:line="360" w:lineRule="auto"/>
        <w:jc w:val="both"/>
      </w:pPr>
    </w:p>
    <w:p w:rsidR="00AB389D" w:rsidRDefault="00AB389D" w:rsidP="00F25E4C">
      <w:pPr>
        <w:jc w:val="both"/>
      </w:pPr>
    </w:p>
    <w:p w:rsidR="00AB389D" w:rsidRDefault="00AB389D" w:rsidP="00F25E4C">
      <w:pPr>
        <w:jc w:val="both"/>
      </w:pPr>
    </w:p>
    <w:p w:rsidR="00AB389D" w:rsidRDefault="00AB389D" w:rsidP="00F25E4C">
      <w:pPr>
        <w:jc w:val="both"/>
      </w:pPr>
    </w:p>
    <w:p w:rsidR="00AB389D" w:rsidRDefault="00AB389D" w:rsidP="00F25E4C">
      <w:pPr>
        <w:jc w:val="both"/>
      </w:pPr>
    </w:p>
    <w:p w:rsidR="00AB389D" w:rsidRDefault="00AB389D" w:rsidP="00F25E4C">
      <w:pPr>
        <w:jc w:val="both"/>
      </w:pPr>
    </w:p>
    <w:p w:rsidR="00AB389D" w:rsidRDefault="00AB389D" w:rsidP="00F25E4C">
      <w:pPr>
        <w:jc w:val="both"/>
      </w:pPr>
    </w:p>
    <w:p w:rsidR="00AB389D" w:rsidRDefault="00AB389D" w:rsidP="00F25E4C">
      <w:pPr>
        <w:jc w:val="both"/>
      </w:pPr>
    </w:p>
    <w:p w:rsidR="00397F6C" w:rsidRPr="008A0476" w:rsidRDefault="00973678" w:rsidP="00397F6C">
      <w:pPr>
        <w:pStyle w:val="a3"/>
        <w:spacing w:line="360" w:lineRule="auto"/>
        <w:ind w:left="360"/>
        <w:jc w:val="both"/>
        <w:rPr>
          <w:rFonts w:ascii="Monotype Corsiva" w:hAnsi="Monotype Corsiva"/>
          <w:b/>
          <w:color w:val="008000"/>
          <w:sz w:val="32"/>
          <w:szCs w:val="32"/>
          <w:u w:val="single"/>
        </w:rPr>
      </w:pPr>
      <w:r w:rsidRPr="008A0476">
        <w:rPr>
          <w:rFonts w:ascii="Monotype Corsiva" w:hAnsi="Monotype Corsiva"/>
          <w:b/>
          <w:color w:val="008000"/>
          <w:sz w:val="32"/>
          <w:szCs w:val="32"/>
          <w:u w:val="single"/>
        </w:rPr>
        <w:t>Происхож</w:t>
      </w:r>
      <w:r w:rsidR="00397F6C" w:rsidRPr="008A0476">
        <w:rPr>
          <w:rFonts w:ascii="Monotype Corsiva" w:hAnsi="Monotype Corsiva"/>
          <w:b/>
          <w:color w:val="008000"/>
          <w:sz w:val="32"/>
          <w:szCs w:val="32"/>
          <w:u w:val="single"/>
        </w:rPr>
        <w:t>дение, предмет и функции морали</w:t>
      </w:r>
    </w:p>
    <w:p w:rsidR="006F0C66" w:rsidRDefault="006F0C66" w:rsidP="00F25E4C">
      <w:pPr>
        <w:ind w:firstLine="567"/>
        <w:jc w:val="both"/>
        <w:rPr>
          <w:sz w:val="28"/>
        </w:rPr>
      </w:pPr>
      <w:r>
        <w:rPr>
          <w:sz w:val="28"/>
        </w:rPr>
        <w:t xml:space="preserve">Мораль – понятие </w:t>
      </w:r>
      <w:r w:rsidRPr="008A0476">
        <w:rPr>
          <w:rFonts w:ascii="Monotype Corsiva" w:hAnsi="Monotype Corsiva"/>
          <w:i/>
          <w:sz w:val="32"/>
          <w:szCs w:val="32"/>
        </w:rPr>
        <w:t>историческое</w:t>
      </w:r>
      <w:r>
        <w:rPr>
          <w:i/>
          <w:sz w:val="28"/>
        </w:rPr>
        <w:t>.</w:t>
      </w:r>
      <w:r>
        <w:rPr>
          <w:sz w:val="28"/>
        </w:rPr>
        <w:t xml:space="preserve"> Она относится к числу тех общечеловеческих духовных ценностей, которые определяют содержание социального бытия с самого начала возникновения человеческой цивилизации и останутся важнейшим ее </w:t>
      </w:r>
      <w:r w:rsidR="00DD2ED7">
        <w:rPr>
          <w:sz w:val="28"/>
        </w:rPr>
        <w:t>атрибутом,</w:t>
      </w:r>
      <w:r>
        <w:rPr>
          <w:sz w:val="28"/>
        </w:rPr>
        <w:t xml:space="preserve"> пока существуют человек и общество. Являясь одной из самых древних форм общественного сознания, мораль формировалась по мере выделения человека из животного мира в ходе становления общественных отношений, образования социальных коллективов и общностей. </w:t>
      </w:r>
    </w:p>
    <w:p w:rsidR="006F0C66" w:rsidRDefault="006F0C66" w:rsidP="00F25E4C">
      <w:pPr>
        <w:ind w:firstLine="567"/>
        <w:jc w:val="both"/>
        <w:rPr>
          <w:sz w:val="28"/>
        </w:rPr>
      </w:pPr>
      <w:r>
        <w:rPr>
          <w:sz w:val="28"/>
        </w:rPr>
        <w:t>Первобытный человек не мог выжить в одиночку, а необходимость коллективного существования в тот период времени требовала определенных правил общежития, которыми должен был владеть каждый член рода. Решающую роль в этом процессе играл труд, на основе которого появлялись и закреплялись (становились традициями) определенные требования и нормы в поведении людей.  Совместный труд требовал согласованного поведения, следования каждого и всех определенным правилам. Возникновение морали сопровождало становление самого общества и означало переход первобытного человека от инстинктивных форм поведения к целесообразно и сознательной деятельности. Многие элементарные требования морали, которые возникли в эпоху родового строя, сохраняют свое значение и в настоящее время.</w:t>
      </w:r>
    </w:p>
    <w:p w:rsidR="006F0C66" w:rsidRPr="00933AE8" w:rsidRDefault="006F0C66" w:rsidP="00F25E4C">
      <w:pPr>
        <w:ind w:firstLine="567"/>
        <w:jc w:val="both"/>
        <w:rPr>
          <w:sz w:val="28"/>
        </w:rPr>
      </w:pPr>
      <w:r>
        <w:rPr>
          <w:sz w:val="28"/>
        </w:rPr>
        <w:t>Мораль изначально, в силу своего назначения, была обращена к каждому индивиду и регулировала отношения «человек – человек», «человек –</w:t>
      </w:r>
      <w:r w:rsidR="00927617">
        <w:rPr>
          <w:sz w:val="28"/>
        </w:rPr>
        <w:t xml:space="preserve"> </w:t>
      </w:r>
      <w:r>
        <w:rPr>
          <w:sz w:val="28"/>
        </w:rPr>
        <w:t xml:space="preserve">коллектив», «человек – общество». В процессе развития общества устанавливались и закреплялись все более сложные правила общежития, которые превращались в привычку и передавались из поколения в поколение. Биологическое наследование уступало место реализации социальных программ, в содержание которых, в качестве необходимого элемента, включалась мораль как механизм социальной преемственности. Возникнув из потребности в регулировании отношений между людьми и управлении общественными процессами на основе сочетания индивидуальных и общественных интересов, она имеет </w:t>
      </w:r>
      <w:r w:rsidRPr="00927617">
        <w:rPr>
          <w:rFonts w:ascii="Monotype Corsiva" w:hAnsi="Monotype Corsiva"/>
          <w:i/>
          <w:sz w:val="32"/>
          <w:szCs w:val="32"/>
        </w:rPr>
        <w:t>социальное содержание</w:t>
      </w:r>
      <w:r>
        <w:rPr>
          <w:sz w:val="28"/>
        </w:rPr>
        <w:t>, является важнейшим признаком духовного мира человека как социального существа. Эта потребность существовала на всем протяжении развития общества, определяя его гуманистическую сущность.</w:t>
      </w:r>
    </w:p>
    <w:p w:rsidR="006F0C66" w:rsidRDefault="006F0C66" w:rsidP="00F25E4C">
      <w:pPr>
        <w:ind w:firstLine="567"/>
        <w:jc w:val="both"/>
        <w:rPr>
          <w:sz w:val="28"/>
        </w:rPr>
      </w:pPr>
      <w:r>
        <w:rPr>
          <w:sz w:val="28"/>
        </w:rPr>
        <w:t xml:space="preserve">Вопросы происхождения морали рассматриваются по-разному в различных этических системах. </w:t>
      </w:r>
      <w:r w:rsidRPr="00927617">
        <w:rPr>
          <w:rFonts w:ascii="Monotype Corsiva" w:hAnsi="Monotype Corsiva"/>
          <w:i/>
          <w:sz w:val="32"/>
          <w:szCs w:val="32"/>
        </w:rPr>
        <w:t>Натуралистические</w:t>
      </w:r>
      <w:r>
        <w:rPr>
          <w:sz w:val="28"/>
        </w:rPr>
        <w:t xml:space="preserve"> (эволюционистские) концепции – выводят мораль из природного фактора,  ее содержание определяют достижением нравственной цели по отношению к природе, внешнему миру. Мораль рассматривается как простое продолжение и усложнение групповых инстинктов животных как способа выживания вида в борьбе за существование. В поведении человека нет ничего такого, что не встречалось бы у животных.</w:t>
      </w:r>
    </w:p>
    <w:p w:rsidR="006F0C66" w:rsidRDefault="006F0C66" w:rsidP="00F25E4C">
      <w:pPr>
        <w:ind w:firstLine="567"/>
        <w:jc w:val="both"/>
        <w:rPr>
          <w:sz w:val="28"/>
        </w:rPr>
      </w:pPr>
      <w:r>
        <w:rPr>
          <w:sz w:val="28"/>
        </w:rPr>
        <w:t>Натуралистическое истолкование требований нравственности возникает еще в древности: учение Гераклита о морали как закон единого логоса, представления пифагорейцев о небесной гармонии, теория Конфуция о небесном мире и др. Так Гераклит писал, что люди в массе своей не понимают единого закона логоса, изначального родства с ним и не следуют его требованиям. А это приводит к тому, что они находятся в плену различных предрассудков, «наслаждаются грязью подобно свиньям». Поэтому своеволие в поведении нужно «гасить скорее, чем пожар».</w:t>
      </w:r>
    </w:p>
    <w:p w:rsidR="006F0C66" w:rsidRDefault="006F0C66" w:rsidP="00F25E4C">
      <w:pPr>
        <w:ind w:firstLine="567"/>
        <w:jc w:val="both"/>
        <w:rPr>
          <w:sz w:val="28"/>
        </w:rPr>
      </w:pPr>
      <w:r>
        <w:rPr>
          <w:sz w:val="28"/>
        </w:rPr>
        <w:t xml:space="preserve">Большое распространение натуралистические концепции в этике получают в эпоху Возрождения (Д. Бруно, Б. Телезио) и в период Нового времени: теории естественной морали и права, разумного эгоизма, утилитаризма и др. В </w:t>
      </w:r>
      <w:r>
        <w:rPr>
          <w:sz w:val="28"/>
          <w:lang w:val="en-US"/>
        </w:rPr>
        <w:t>XIX</w:t>
      </w:r>
      <w:r>
        <w:rPr>
          <w:sz w:val="28"/>
        </w:rPr>
        <w:t xml:space="preserve"> в. эти идеи разрабатываются Ч. Дарвином, П. Лафаргом, К. Каутским, Г. Спенсером, П. Кропоткиным и другими социологами, рассматривающими этику как фазу биологической эволюции мира. Смысл нравственности заключается в обеспечении биологически целесообразной деятельности, а органический мир включается в сферу нравственных отношений. Так П.А. Кропоткин рассматривал принцип общительности или «закон взаимопомощи» в животном мире как исходное начало появления таких моральных норм как чувство долга, сострадания, уважения к соплеменнику и даже самопожертвования. Взаимопомощь в процессе эволюции переходит в понятие справедливости, которое выступает основным содержанием этики.</w:t>
      </w:r>
    </w:p>
    <w:p w:rsidR="006F0C66" w:rsidRDefault="006F0C66" w:rsidP="00F25E4C">
      <w:pPr>
        <w:ind w:firstLine="567"/>
        <w:jc w:val="both"/>
        <w:rPr>
          <w:sz w:val="28"/>
        </w:rPr>
      </w:pPr>
      <w:r>
        <w:rPr>
          <w:sz w:val="28"/>
        </w:rPr>
        <w:t>В современной этике подобной позиции придерживается К. Лоренц. В своих публикациях «Рассказы о животных», «Кольцо царя Соломона», «О так называемом моральном зле», «Восемь смертных грехов человечества» и других он рассматривает нравственные нормы как п</w:t>
      </w:r>
      <w:r w:rsidR="00B0605C">
        <w:rPr>
          <w:sz w:val="28"/>
        </w:rPr>
        <w:t>р</w:t>
      </w:r>
      <w:r>
        <w:rPr>
          <w:sz w:val="28"/>
        </w:rPr>
        <w:t>остое продолжение и усложнение животных инстинктов. Главными из них являются: 1) борьба за сохранение и продолжение рода дает начало в человеческой практике таким добродетелям как любовь, забота, жалость, ответственность и 2) борьба за существование, охрана территории проживания проявляется в конкурентности и агрессивных началах человека. В итоге, человечество должно сознаться, что его природа естественна, биологична и нужно научиться укрощать агрессивность, попытаться снизить ее влияние на нашу жизнь. Лучший способ ее преодоления – это любовь, творчество и юмор, позволяющие ориентировать жизнедеятельность в позитивном направлении.</w:t>
      </w:r>
    </w:p>
    <w:p w:rsidR="006F0C66" w:rsidRDefault="006F0C66" w:rsidP="00F25E4C">
      <w:pPr>
        <w:ind w:firstLine="567"/>
        <w:jc w:val="both"/>
        <w:rPr>
          <w:sz w:val="28"/>
        </w:rPr>
      </w:pPr>
      <w:r>
        <w:rPr>
          <w:sz w:val="28"/>
        </w:rPr>
        <w:t>Недостаток натуралистических концепций заключается в том, что они стирают грань между социальным и биологическим, отождествляют человека и животное, приравнивают моральные ценности к биологическим. Объясняя возникновение морали ходом естественной эволюции, представители натуралистической этики отрицают качественную специфику духовного мира личности по отношению к природной среде, преувеличивают роль естественных наук в понимании и совершенствовании морали, принижают значение нравственного воспитания.</w:t>
      </w:r>
    </w:p>
    <w:p w:rsidR="006F0C66" w:rsidRDefault="006F0C66" w:rsidP="00F25E4C">
      <w:pPr>
        <w:ind w:firstLine="567"/>
        <w:jc w:val="both"/>
        <w:rPr>
          <w:sz w:val="28"/>
        </w:rPr>
      </w:pPr>
      <w:r>
        <w:rPr>
          <w:sz w:val="28"/>
        </w:rPr>
        <w:t>Разновидностью натуралистических концепций по вопросу о происхождении морали является социологизаторский подход в этике. Его сторонники отмечают различие между человеческой культурой и животным миром, но подчеркивают при этом, что они имеют общую основу возникновения – ген как элементарную информационную единицу, являющуюся средством (хранителем и передатчиком) информации, способом биологического и социального наследования на молекулярном уровне об индивидуальном и коллективном опыте живого. И весь вопрос о морали сводится к тому, чтобы понять альтруистичны или эгоистичны гены. Так, известный английский писатель-генетик Роберт Докинз</w:t>
      </w:r>
      <w:r>
        <w:rPr>
          <w:rStyle w:val="ab"/>
          <w:sz w:val="28"/>
        </w:rPr>
        <w:footnoteReference w:customMarkFollows="1" w:id="1"/>
        <w:t>1</w:t>
      </w:r>
      <w:r>
        <w:rPr>
          <w:sz w:val="28"/>
        </w:rPr>
        <w:t xml:space="preserve"> считает, что гены эгоистичны. Вся эволюция живого, по его мнению, связана с борьбой за существование уже на молекулярном уровне и выживают не всегда сильные и достойные, а, как правило, самые хитрые, сумевшие приспособить наследуемый опыт для борьбы с ближним. Выживают в большей мере те, у которых проявляется максимальная любовь к себе самому. Ген-эгоист даже допускает формы поведения, некоторым образом связанные с альтруизмом и в данный момент выгодные для него. Где выгодно и нужно, ген-эгоист будет (и способен) любить другого. С этих позиций природа альтруизма – это лишь проекция эгоистического поведения. Человек – это лишь машина для вынашивания генов, а мораль – это изобретение эгоистов для большей безопасности для самих себя. По существу, эта теория также отрицает социальную детерминацию морали.</w:t>
      </w:r>
    </w:p>
    <w:p w:rsidR="006F0C66" w:rsidRDefault="006F0C66" w:rsidP="00F25E4C">
      <w:pPr>
        <w:ind w:firstLine="567"/>
        <w:jc w:val="both"/>
        <w:rPr>
          <w:sz w:val="28"/>
        </w:rPr>
      </w:pPr>
      <w:r w:rsidRPr="00927617">
        <w:rPr>
          <w:rFonts w:ascii="Monotype Corsiva" w:hAnsi="Monotype Corsiva"/>
          <w:i/>
          <w:sz w:val="32"/>
          <w:szCs w:val="32"/>
        </w:rPr>
        <w:t>Антропологические концепции</w:t>
      </w:r>
      <w:r>
        <w:rPr>
          <w:sz w:val="28"/>
        </w:rPr>
        <w:t xml:space="preserve"> происхождения морали</w:t>
      </w:r>
      <w:r>
        <w:rPr>
          <w:i/>
          <w:sz w:val="28"/>
        </w:rPr>
        <w:t xml:space="preserve"> </w:t>
      </w:r>
      <w:r>
        <w:rPr>
          <w:sz w:val="28"/>
        </w:rPr>
        <w:t xml:space="preserve">выводят нравственность из «природы человека» как естественного существа, его потребностей  интересов, «неизменной» биолого-психологической сущности индивида. Исходные установки этого направления были провозглашены еще в </w:t>
      </w:r>
      <w:r>
        <w:rPr>
          <w:sz w:val="28"/>
          <w:lang w:val="en-US"/>
        </w:rPr>
        <w:t>v</w:t>
      </w:r>
      <w:r>
        <w:rPr>
          <w:sz w:val="28"/>
        </w:rPr>
        <w:t xml:space="preserve"> в. до н.э. греческим философом Протагором в его известном изречении: «Человек есть мера всех вещей». В рамках этого направления существовали многие этические школы. Так, </w:t>
      </w:r>
      <w:r w:rsidRPr="00927617">
        <w:rPr>
          <w:rFonts w:ascii="Monotype Corsiva" w:hAnsi="Monotype Corsiva"/>
          <w:i/>
          <w:sz w:val="32"/>
          <w:szCs w:val="32"/>
        </w:rPr>
        <w:t>гедонизм</w:t>
      </w:r>
      <w:r>
        <w:rPr>
          <w:sz w:val="28"/>
        </w:rPr>
        <w:t xml:space="preserve"> (от греч. – удовольствие, наслаждение) выводил мораль из эмпирических ощущений удовольствия или неудовольствия. Человека надо научить понимать различи между ними и находить полноту бытия в стремлении к удовольствиям. Главной ценностью для человека является хорошее настроение, а чтобы оно не превращалось в плохое, не надо обременять себя излишними проблемами – имуществом и другими заботами.</w:t>
      </w:r>
    </w:p>
    <w:p w:rsidR="006F0C66" w:rsidRPr="00933AE8" w:rsidRDefault="006F0C66" w:rsidP="00F25E4C">
      <w:pPr>
        <w:ind w:firstLine="567"/>
        <w:jc w:val="both"/>
        <w:rPr>
          <w:sz w:val="28"/>
        </w:rPr>
      </w:pPr>
      <w:r>
        <w:rPr>
          <w:sz w:val="28"/>
        </w:rPr>
        <w:t xml:space="preserve">Представители </w:t>
      </w:r>
      <w:r w:rsidRPr="00927617">
        <w:rPr>
          <w:rFonts w:ascii="Monotype Corsiva" w:hAnsi="Monotype Corsiva"/>
          <w:i/>
          <w:sz w:val="32"/>
          <w:szCs w:val="32"/>
        </w:rPr>
        <w:t>эвдемонизма</w:t>
      </w:r>
      <w:r>
        <w:rPr>
          <w:sz w:val="28"/>
        </w:rPr>
        <w:t xml:space="preserve"> (от греч. – счастье) как разновидности антропологического учения считали счастье исходным принципом нравственности, ее главной целью. Счастье как высшее моральное благо не сводится  сиюминутным телесным удовольствиям, а представляет собой совокупность физических и духовых ценностей. Так, например, счастье, по Сократу, – это достижение внутренней свободы и самосознания личности. Демокрит рассматривал счастье как умение распоряжаться и наслаждаться жизненными благами. Представителями антропологического направления в этике являются Ф. Аквинский, Д. Юм, французские материалисты, Л. Фейербах, русские революционеры-демократы </w:t>
      </w:r>
      <w:r>
        <w:rPr>
          <w:sz w:val="28"/>
          <w:lang w:val="en-US"/>
        </w:rPr>
        <w:t>XIX</w:t>
      </w:r>
      <w:r>
        <w:rPr>
          <w:sz w:val="28"/>
        </w:rPr>
        <w:t xml:space="preserve"> в. и другие мыслители. В современных условиях антропологическая этика представлена в трудах американского философа Э. Фромма и других философов.</w:t>
      </w:r>
    </w:p>
    <w:p w:rsidR="006F0C66" w:rsidRDefault="006F0C66" w:rsidP="00F25E4C">
      <w:pPr>
        <w:ind w:firstLine="567"/>
        <w:jc w:val="both"/>
        <w:rPr>
          <w:sz w:val="28"/>
        </w:rPr>
      </w:pPr>
      <w:r>
        <w:rPr>
          <w:sz w:val="28"/>
        </w:rPr>
        <w:t xml:space="preserve">В рамках данного направления в этических учениях можно рассматривать и концепцию </w:t>
      </w:r>
      <w:r>
        <w:rPr>
          <w:i/>
          <w:sz w:val="28"/>
        </w:rPr>
        <w:t xml:space="preserve">утилитаризма. </w:t>
      </w:r>
      <w:r>
        <w:rPr>
          <w:sz w:val="28"/>
        </w:rPr>
        <w:t xml:space="preserve">Ее основным понятием является польза индивида (выгода, личный интерес, корысть и т. д.). Источником нравственности является «природа человека», а содержание морального выбора оценивается путем арифметического подсчета выгод и потерь по результатам поступка. В истории этики ее представляли софисты в </w:t>
      </w:r>
      <w:r>
        <w:rPr>
          <w:sz w:val="28"/>
          <w:lang w:val="en-US"/>
        </w:rPr>
        <w:t>V</w:t>
      </w:r>
      <w:r w:rsidRPr="00933AE8">
        <w:rPr>
          <w:sz w:val="28"/>
        </w:rPr>
        <w:t>-</w:t>
      </w:r>
      <w:r>
        <w:rPr>
          <w:sz w:val="28"/>
          <w:lang w:val="en-US"/>
        </w:rPr>
        <w:t>VI</w:t>
      </w:r>
      <w:r>
        <w:rPr>
          <w:sz w:val="28"/>
        </w:rPr>
        <w:t xml:space="preserve"> вв. до н. э., Бентам, Дж. С. Милль, учение прагматизма и др. Откровенный индивидуализм и подчинение поведения личности принципу материальной пользы и эгоистического расчета, отрицание ведущей роли духовных интересов в деятельности человека делают утилитаризм непривлекательным ля значительной части общественности, которая не приемлет торгашеский подход в определении духовных ценностей. Поэтому в настоящее время откровенный утилитаризм встречается редко, подается в замаскированной форме. Как правило, он процветает в обществе с неконтролируемыми рыночными отношениями. </w:t>
      </w:r>
    </w:p>
    <w:p w:rsidR="006F0C66" w:rsidRDefault="006F0C66" w:rsidP="00F25E4C">
      <w:pPr>
        <w:ind w:firstLine="567"/>
        <w:jc w:val="both"/>
        <w:rPr>
          <w:sz w:val="28"/>
        </w:rPr>
      </w:pPr>
      <w:r w:rsidRPr="008A0476">
        <w:rPr>
          <w:rFonts w:ascii="Monotype Corsiva" w:hAnsi="Monotype Corsiva"/>
          <w:i/>
          <w:sz w:val="32"/>
          <w:szCs w:val="32"/>
        </w:rPr>
        <w:t>Креационистские</w:t>
      </w:r>
      <w:r>
        <w:rPr>
          <w:i/>
          <w:sz w:val="28"/>
        </w:rPr>
        <w:t xml:space="preserve"> </w:t>
      </w:r>
      <w:r>
        <w:rPr>
          <w:sz w:val="28"/>
        </w:rPr>
        <w:t>теории (креация – творение) представляют различного вида религиозные системы морали. Источником нравственности в рамках этих концепций является Бог. Мораль – это божий дар, который, подобно удару молнии, отсек человека от мира животных. Поскольку авторитет Бога священен и непререкаем, моральные заповеди его столь же сакральны, абсолютны и не требуют обоснования. Эти заповеди ассоциируются с именами Моисея, Иисуса Христа, Будды и Мухаммеда. Следование им, соблюдение их приближает человека к нравственному идеалу.</w:t>
      </w:r>
    </w:p>
    <w:p w:rsidR="006F0C66" w:rsidRDefault="006F0C66" w:rsidP="00F25E4C">
      <w:pPr>
        <w:ind w:firstLine="567"/>
        <w:jc w:val="both"/>
        <w:rPr>
          <w:sz w:val="28"/>
        </w:rPr>
      </w:pPr>
      <w:r>
        <w:rPr>
          <w:sz w:val="28"/>
        </w:rPr>
        <w:t>В Библии в законодательстве Моисея изложены основные принципы морали иудеев. В качестве исходного начала провозглашается идея единого Бога и общих нравственных основ, которые задавали единое духовное пространство для объединения различных племен в единый народ и поднимали его до осознания своего особого назначения в мире. Этический смысл этого учения состоит в ом, что евреи – дети Израиля, а их духовным отцом является Моисей. Религиозность их покоится на единобожии, нравственность – на любви к своему народу, законодательство – на принципе равного возмездия. В этической культуре имя Моисея ассоциируется с десятью заповедями («кодексом Моисея»), которые обычно подразделяют на 2 группы: первые четыре относятся к сфере сакрального права и считаются религиозными, а последующие шесть – к сфере мирского права и являются собственно моральными. Обе группы правил связаны в единую систему таким образом, что нормы взаимоотношения между людьми прямо вытекают и зависят от их взаимоотношения с Богом.</w:t>
      </w:r>
    </w:p>
    <w:p w:rsidR="006F0C66" w:rsidRDefault="006F0C66" w:rsidP="00F25E4C">
      <w:pPr>
        <w:ind w:firstLine="567"/>
        <w:jc w:val="both"/>
        <w:rPr>
          <w:sz w:val="28"/>
        </w:rPr>
      </w:pPr>
      <w:r>
        <w:rPr>
          <w:sz w:val="28"/>
        </w:rPr>
        <w:t>Первые три заповеди предписывают почитать одного лишь Бога Яхве, запрещают поклоняться и создавать других богов. Высвобождение евреев из        рабства – свидетельство его силы и справедливости. В четвертой заповеди: «помни день отдохновения» отношение к Богу и отношение к ближним оказывается одним и тем же отношением. Суббота – время размышления о Боге, в этот день уравниваются все перед ним. Отдохновение предписано и рабам, и чужестранцам независимо от их социального статуса. Пятая заповедь предписывает почитание отца и матери. В Пятикнижии есть норма, предписывающая смертную казнь детям, побившим или проклявшим отца и мать. Последующие заповеди есть нормы отношения человека к ближним, своему народу. Они задают меру справедливости: «не убивай; не прелюбодействуй; не кради; не лжесвидетельствуй; не пожелай ничего, что принадлежит твоему ближнему». Соблюдение их является критерием нравственного поведения. Справедливость, задаваемая Десятисловием, является равным возмездием, предписывает отвечать убийством на убийство (если нет доказательств в его неумышленности), увечьем на увечье, по принципу: жизнь за жизнь, око за око. Такой же принцип действует при нарушении других заповедей. Моисей предписывает: «Сделай ему так, как он злоумышлял сделать своему брату. И истреби зло из своей среды. И остальные услышат и испугаются, и не станут больше делать подобное этому злодейству среди тебя. И пусть не пощадит твой глаз: душу за душу, глаз за глаз, зуб за зуб, руку за руку, ногу за ногу» (Второз. 19:19-21).</w:t>
      </w:r>
    </w:p>
    <w:p w:rsidR="006F0C66" w:rsidRDefault="006F0C66" w:rsidP="00F25E4C">
      <w:pPr>
        <w:ind w:firstLine="567"/>
        <w:jc w:val="both"/>
        <w:rPr>
          <w:sz w:val="28"/>
        </w:rPr>
      </w:pPr>
      <w:r>
        <w:rPr>
          <w:sz w:val="28"/>
        </w:rPr>
        <w:t>Разделение людей на «своих» и «чужих» в заповедях Моисея продолжало традиции каннибальской «этики», которая отражала изначальную вражду племен. Заповеди Моисея пытались как-то подчинить эту вражду определенным правилам. Например, если враждебный город сдавался добровольно, он не подвергался разграблению, в противном случае месть распространялась на всех, включая женщин и детей. Жестокость проявляется и к израильским общинам, уличенным в вероотступничестве. Все живое в них подвергалось уничтожению. С точки зрения новозаветной морали, ветхозаветная мораль является ограниченной, но она допускает переход «к дальнейшему совершенствованию, предел которого находится вне самого Ветхого Завета»</w:t>
      </w:r>
      <w:r>
        <w:rPr>
          <w:rStyle w:val="ab"/>
          <w:sz w:val="28"/>
        </w:rPr>
        <w:footnoteReference w:customMarkFollows="1" w:id="2"/>
        <w:t>2</w:t>
      </w:r>
      <w:r>
        <w:rPr>
          <w:sz w:val="28"/>
        </w:rPr>
        <w:t>.</w:t>
      </w:r>
    </w:p>
    <w:p w:rsidR="006F0C66" w:rsidRDefault="006F0C66" w:rsidP="00F25E4C">
      <w:pPr>
        <w:ind w:firstLine="567"/>
        <w:jc w:val="both"/>
        <w:rPr>
          <w:sz w:val="28"/>
        </w:rPr>
      </w:pPr>
      <w:r>
        <w:rPr>
          <w:sz w:val="28"/>
        </w:rPr>
        <w:t xml:space="preserve"> В</w:t>
      </w:r>
      <w:r>
        <w:rPr>
          <w:i/>
          <w:sz w:val="28"/>
        </w:rPr>
        <w:t xml:space="preserve"> </w:t>
      </w:r>
      <w:r w:rsidRPr="008A0476">
        <w:rPr>
          <w:rFonts w:ascii="Monotype Corsiva" w:hAnsi="Monotype Corsiva"/>
          <w:i/>
          <w:sz w:val="32"/>
          <w:szCs w:val="32"/>
        </w:rPr>
        <w:t>христианстве</w:t>
      </w:r>
      <w:r w:rsidRPr="008A0476">
        <w:rPr>
          <w:sz w:val="32"/>
          <w:szCs w:val="32"/>
        </w:rPr>
        <w:t xml:space="preserve"> </w:t>
      </w:r>
      <w:r>
        <w:rPr>
          <w:sz w:val="28"/>
        </w:rPr>
        <w:t>– крупнейшей мировой религии проблемам этики придется первостепенное значение, а мораль имеет религиозные истоки. Основатель этой религии – Иисус Христос является создателем новой морали, которую можно определить как этику любви. Суть его учения сводится к следующему: несчастья человека начались с того момента, когда он отошел от Бога и возомнил, что сам может решать, что есть добро и бороться со злом, насилием и обманом. Подобное самомнение лишь умножает зло в мире и подводит человечество к роковой черте. Спасение состоит в осознании ложности разделения людей на добрых и злых и необходимости борьбы со злом с помощью добра. Все люди – дети Бога, в каждом и них его искра. Поэтому их отношения должны быть такими же как между детьми в одной семье и строиться на любви. Любовь изначальна и самодостаточна. В то же время смысл любви более глубок, он не ограничивается земной жизнью, а предполагает устремление к Богу. Земная жизнь несовершенна, поэтому сердце не должно принадлежать миру и его ценностям. Истинно моральными являются ценности, устремляющие человека к божественной духовности. Высшая духовная бескорыстность выступает символом божественной любви. Мир земной отмечен печатью смерти, божественный же – вечен. Чем меньше человек стремится иметь, тем больше он будет иметь на небе.</w:t>
      </w:r>
    </w:p>
    <w:p w:rsidR="006F0C66" w:rsidRDefault="006F0C66" w:rsidP="00F25E4C">
      <w:pPr>
        <w:ind w:firstLine="567"/>
        <w:jc w:val="both"/>
        <w:rPr>
          <w:sz w:val="28"/>
        </w:rPr>
      </w:pPr>
      <w:r>
        <w:rPr>
          <w:sz w:val="28"/>
        </w:rPr>
        <w:t>Идеал Христа – этика любви. Последнее его наставление ближайшим своим ученикам перед своей смертью – любить друг друга. Любовь смиренна и насыщена высшим гуманизмом – «возлюби врага своего». Гордыня – первый грех человека. Любовь деятельна. Оценивать нравственность человека нужно по делам, а не по словам. Любовь бескорыстна, когда направлена на тех, от которых мы не можем получить выгоды. Это обездоленные, униженные, оскорбленные, гонимые. Любовь понимается как духовное единение людей. Заповеди Торы Христос поднимает на более высокую степень гуманизма, духовности. Например, в Пятикнижии сказано: «Не прелюбодействуй», а Иисус говорит: «…не прелюбодействуй даже в мыслях, в сердце своем».</w:t>
      </w:r>
    </w:p>
    <w:p w:rsidR="006F0C66" w:rsidRDefault="006F0C66" w:rsidP="00F25E4C">
      <w:pPr>
        <w:ind w:firstLine="567"/>
        <w:jc w:val="both"/>
        <w:rPr>
          <w:sz w:val="28"/>
        </w:rPr>
      </w:pPr>
      <w:r>
        <w:rPr>
          <w:sz w:val="28"/>
        </w:rPr>
        <w:t xml:space="preserve">В священной книге </w:t>
      </w:r>
      <w:r w:rsidRPr="008A0476">
        <w:rPr>
          <w:rFonts w:ascii="Monotype Corsiva" w:hAnsi="Monotype Corsiva"/>
          <w:i/>
          <w:sz w:val="32"/>
          <w:szCs w:val="32"/>
        </w:rPr>
        <w:t>мусульман</w:t>
      </w:r>
      <w:r>
        <w:rPr>
          <w:sz w:val="28"/>
        </w:rPr>
        <w:t xml:space="preserve"> — Коране (арабск. – читать, декларировать) отношения Бога и людей, по Мухаммеду, задаются исключительно Богом. В жизни человека все зависит от Бога, чтобы достичь счастья, нужно довериться и подчиниться Богу. Бог один. Это гарантирует гармонию мира. Истинная вера связана с пониманием того, что социоприродные различия вторичны; единство в Боге важнее. Ислам понимался самим Мухамедом как универсальная религия. Вера, по его учению, обнаруживается в поступках. Она гласит: «Нет Бога кроме Аллаха, а Мухаммед — его пророк». Вера мусульманина – это образ жизни, включающий обязательную молитву, обязательный пост, обязательную милостыню, паломничество (хадж) к основной святыне мусульман – Каабе в Мекке, совершаемое по предписанию самого Мухаммеда в точно установленное время. Истинный мусульманин хоть раз в жизни должен прикоснуться к святыне, совершить паломничество.</w:t>
      </w:r>
    </w:p>
    <w:p w:rsidR="006F0C66" w:rsidRDefault="006F0C66" w:rsidP="00F25E4C">
      <w:pPr>
        <w:ind w:firstLine="567"/>
        <w:jc w:val="both"/>
        <w:rPr>
          <w:sz w:val="28"/>
        </w:rPr>
      </w:pPr>
      <w:r>
        <w:rPr>
          <w:sz w:val="28"/>
        </w:rPr>
        <w:t>Своеобразие этики Корана состоит в том, что нравственные нормы едины с другими формами регуляции межличностных отношений. Мораль вплетена в язык практической жизни. Если христианская этика основана на обобщенных моральных принципах, то этика Корана, напротив, предписывает, что надо делать конкретно, чтобы воплотить мораль и приблизиться к идеалу. Это этика практических норм. Христианская этика ригористична и в этом смысле ее предписания абсолютны. Этика Корана релятивна, например, есть свинину запрещено, но при определенных обстоятельствах можно отступить от этого правила. Императивность норм не является категоричной. Христианская этика отвечает на вопрос – зачем надо быть моральным; мусульманская – как стать моральным. Христианская этика ориентирована на человека раздвоенного, с одной стороны, несовершенного; с другой – стремящегося к совершенству. Мусульманская – исходит из человека, понимающего свое несовершенство и ограниченность своих возможностей. Человек в ней не богоподобен, в Коране нет идеи первородного греха.</w:t>
      </w:r>
    </w:p>
    <w:p w:rsidR="006F0C66" w:rsidRDefault="006F0C66" w:rsidP="00F25E4C">
      <w:pPr>
        <w:ind w:firstLine="567"/>
        <w:jc w:val="both"/>
        <w:rPr>
          <w:sz w:val="28"/>
        </w:rPr>
      </w:pPr>
      <w:r>
        <w:rPr>
          <w:sz w:val="28"/>
        </w:rPr>
        <w:t xml:space="preserve">Основная идея этики </w:t>
      </w:r>
      <w:r w:rsidRPr="008A0476">
        <w:rPr>
          <w:rFonts w:ascii="Monotype Corsiva" w:hAnsi="Monotype Corsiva"/>
          <w:i/>
          <w:sz w:val="32"/>
          <w:szCs w:val="32"/>
        </w:rPr>
        <w:t>буддизма</w:t>
      </w:r>
      <w:r w:rsidRPr="008A0476">
        <w:rPr>
          <w:rFonts w:ascii="Monotype Corsiva" w:hAnsi="Monotype Corsiva"/>
          <w:sz w:val="32"/>
          <w:szCs w:val="32"/>
        </w:rPr>
        <w:t xml:space="preserve"> </w:t>
      </w:r>
      <w:r>
        <w:rPr>
          <w:sz w:val="28"/>
        </w:rPr>
        <w:t xml:space="preserve">состоит в том, что человек – существо несовершенное и с этим связаны его бесконечные страдания. Чтобы придти к согласию с самим собой, достичь гармонии, ему необходимо вырваться из жизненного потока, в который он включен. Это означает оказаться «по ту сторону добра и зла». Таким </w:t>
      </w:r>
      <w:r w:rsidR="00DD2ED7">
        <w:rPr>
          <w:sz w:val="28"/>
        </w:rPr>
        <w:t>образом,</w:t>
      </w:r>
      <w:r>
        <w:rPr>
          <w:sz w:val="28"/>
        </w:rPr>
        <w:t xml:space="preserve"> человек достигает бессмертия. Эта идея имеет для человека практический смысл. Чтобы достичь бессмертия, человек должен победить самого себя. И буддизм предписывает конкретный путь к этой победе. Для этого надо постичь четыре благородных истины: есть страдание; есть причина страдания; есть прекращение страдания – нирвана; есть путь, ведущий к прекращению страдания – это правильный путь. Он включает 8 ступеней, которые могут рассматриваться как схема нравственного восхождения к совершенству.</w:t>
      </w:r>
    </w:p>
    <w:p w:rsidR="00B0605C" w:rsidRDefault="006F0C66" w:rsidP="00F25E4C">
      <w:pPr>
        <w:ind w:firstLine="567"/>
        <w:jc w:val="both"/>
        <w:rPr>
          <w:sz w:val="28"/>
        </w:rPr>
      </w:pPr>
      <w:r>
        <w:rPr>
          <w:sz w:val="28"/>
        </w:rPr>
        <w:t xml:space="preserve">Совершенство связано с выходом из границы самой морали. Будда в одном из высказываний говорит о том, что брахман (носитель высоких моральных качеств) – это тот, кто избежал </w:t>
      </w:r>
      <w:r w:rsidR="00DD2ED7">
        <w:rPr>
          <w:sz w:val="28"/>
        </w:rPr>
        <w:t>привязанности,</w:t>
      </w:r>
      <w:r>
        <w:rPr>
          <w:sz w:val="28"/>
        </w:rPr>
        <w:t xml:space="preserve"> как к доброму, так и к злому, кто беспечален и бесстрастен. Этика буддизма асоциальна. Она для всех времен и народов вне конкретно-исторической системы. Она индивидуалистична и указывает путь индивидуального восхождения к совершенству, независимо от социальной среды и предполагает решение социальных конфликтов через внутреннее самосовершенствование каждого. Нравственные цели в буддизме очерчены практическими предписаниями. Религиозный элемент в его этической системе выражен слабо.</w:t>
      </w:r>
      <w:r>
        <w:rPr>
          <w:rStyle w:val="ab"/>
          <w:sz w:val="28"/>
        </w:rPr>
        <w:footnoteReference w:customMarkFollows="1" w:id="3"/>
        <w:t>3</w:t>
      </w:r>
      <w:r>
        <w:rPr>
          <w:sz w:val="28"/>
        </w:rPr>
        <w:t xml:space="preserve"> </w:t>
      </w:r>
    </w:p>
    <w:p w:rsidR="006F0C66" w:rsidRDefault="006F0C66" w:rsidP="00F25E4C">
      <w:pPr>
        <w:ind w:firstLine="567"/>
        <w:jc w:val="both"/>
        <w:rPr>
          <w:sz w:val="28"/>
        </w:rPr>
      </w:pPr>
      <w:r w:rsidRPr="008A0476">
        <w:rPr>
          <w:rFonts w:ascii="Monotype Corsiva" w:hAnsi="Monotype Corsiva"/>
          <w:i/>
          <w:sz w:val="32"/>
          <w:szCs w:val="32"/>
        </w:rPr>
        <w:t>Социально-историческое</w:t>
      </w:r>
      <w:r>
        <w:rPr>
          <w:i/>
          <w:sz w:val="28"/>
        </w:rPr>
        <w:t xml:space="preserve"> </w:t>
      </w:r>
      <w:r>
        <w:rPr>
          <w:sz w:val="28"/>
        </w:rPr>
        <w:t xml:space="preserve">направление в этике исходит из того, что между биологической природой животного и человека существует принципиальная разница, порождаемая условиями существования и развития общества. Важнейшей специфической особенностью формирования духовной жизни человека, включая нравственность, является активная деятельность людей, которая отличается от стадного поведения животных своей целесообразностью и осмысленностью. Обоснование морали на основе фактов общественной жизни представлено в трудах Т. Гоббса, Ж.-Ж. Руссо, французских материалистов и других представителей просветительской идеологии. Для функционирования общества как единого целого, с их точки зрения, необходимо определить и обособить некие изначальные права человека, а человек, в свою очередь, должен осознать необходимость моральных обязательств перед другими людьми и обществом. Решение этих задач должны обеспечить моральные нормы поведения в соответствии с требованиями разума и нравственное воспитание. Поведение людей социально обусловлено, а просвещение и воспитание – важнейшие условия совершенствования условий их жизнедеятельности. </w:t>
      </w:r>
    </w:p>
    <w:p w:rsidR="006F0C66" w:rsidRDefault="006F0C66" w:rsidP="00F25E4C">
      <w:pPr>
        <w:ind w:firstLine="567"/>
        <w:jc w:val="both"/>
        <w:rPr>
          <w:sz w:val="28"/>
        </w:rPr>
      </w:pPr>
      <w:r>
        <w:rPr>
          <w:sz w:val="28"/>
        </w:rPr>
        <w:t>Основной недостаток этих концепций – рассмотрение индивида вне общественных отношений и понимание морали как внешнего условия бытия человека – был преодолен в марксистской этике. К. Маркс и Ф. Энгельс впервые ввели в содержание морали понятие практики на основе трудовой деятельности как главного критерия поведения человека. Приводимый в труде К. Маркса «Капитал» пример о деятельности пчелы и архитектора иллюстрирует качественное различие в поведении животных и человека.</w:t>
      </w:r>
      <w:r w:rsidRPr="00933AE8">
        <w:rPr>
          <w:sz w:val="28"/>
        </w:rPr>
        <w:t xml:space="preserve"> </w:t>
      </w:r>
      <w:r>
        <w:rPr>
          <w:sz w:val="28"/>
        </w:rPr>
        <w:t xml:space="preserve">Он пишет, что паук совершает операции, напоминающие операции ткача во время работы, а пчела постройкой своих восковых ячеек посрамляет многих архитекторов. Но наихудший архитектор отличается от наилучшей пчелы с самого начала тем, что прежде чем что-либо строить, он строит модель будущей постройки в голове. Уже в начале процесса труда в идеальной форме имеется его результат. Второй важной особенностью человеческой деятельности является изготовление орудий труда, которые используются в качестве средства активной целесообразной деятельности. Только человек обладает сознанием. Если рассудочная деятельность, как способность удерживать информацию, свойственна и животным, то разум является привилегией только человека. </w:t>
      </w:r>
    </w:p>
    <w:p w:rsidR="006F0C66" w:rsidRDefault="006F0C66" w:rsidP="00F25E4C">
      <w:pPr>
        <w:ind w:firstLine="567"/>
        <w:jc w:val="both"/>
        <w:rPr>
          <w:sz w:val="28"/>
        </w:rPr>
      </w:pPr>
      <w:r>
        <w:rPr>
          <w:sz w:val="28"/>
        </w:rPr>
        <w:t>Человеческое сообщество построено на особых механизмах взаимодействия индивидов, которых нет у животных. Это способность к эмпатии (сопереживание, вхождение в духовный мир другого). Только человеку присущи альтруистические действия, забота и ответственность, нравственное творчество. Для подержания отношений внутри своего сообщества человечество выработало механизм духовной культуры. Культура – это способ получения, сохранения, передачи и развития информации о самых разных видах жизнедеятельности. Мораль и нравственность – это культурный способ получения информации  том, как надо достойно жить, чтобы выжить.</w:t>
      </w:r>
    </w:p>
    <w:p w:rsidR="006F0C66" w:rsidRDefault="006F0C66" w:rsidP="00F25E4C">
      <w:pPr>
        <w:ind w:firstLine="567"/>
        <w:jc w:val="both"/>
        <w:rPr>
          <w:sz w:val="28"/>
        </w:rPr>
      </w:pPr>
      <w:r w:rsidRPr="008A0476">
        <w:rPr>
          <w:rFonts w:ascii="Monotype Corsiva" w:hAnsi="Monotype Corsiva"/>
          <w:i/>
          <w:sz w:val="32"/>
          <w:szCs w:val="32"/>
        </w:rPr>
        <w:t>Современная этика</w:t>
      </w:r>
      <w:r w:rsidRPr="008A0476">
        <w:rPr>
          <w:sz w:val="32"/>
          <w:szCs w:val="32"/>
        </w:rPr>
        <w:t>,</w:t>
      </w:r>
      <w:r>
        <w:rPr>
          <w:sz w:val="28"/>
        </w:rPr>
        <w:t xml:space="preserve"> критически анализируя различные подходы к решению вопроса о происхождении и сущности морали, считает, что она возникает в процессе становления человека как родового существа, является его духовной сущностью, определяется требованиями жизни. А не навязывается извне. Причем ее отдельные элементы возникли и формировались не одновременно. Сначала возникает практика нравственных отношений. Это период первобытного общества, когда собственно нравственная регуляция была объединена с другими формами регуляции – утилитарно-практическими, религиозно-обрядными и т. д. Следующим этапом развития морали является групповая нравственность как система запретов (табу) в родовом обществе. И, наконец, на третьем этапе появляются внутренние индивидуальные моральные ценности, которые определяли начало цивилизации. Это относится к периоду разложения родового строя и возникновению рабовладельческого общества.</w:t>
      </w:r>
    </w:p>
    <w:p w:rsidR="006F0C66" w:rsidRDefault="006F0C66" w:rsidP="00F25E4C">
      <w:pPr>
        <w:pStyle w:val="a3"/>
        <w:spacing w:line="360" w:lineRule="auto"/>
        <w:jc w:val="both"/>
        <w:rPr>
          <w:rFonts w:ascii="Times New Roman" w:hAnsi="Times New Roman"/>
          <w:b/>
          <w:color w:val="008000"/>
          <w:sz w:val="28"/>
          <w:szCs w:val="28"/>
        </w:rPr>
      </w:pPr>
    </w:p>
    <w:p w:rsidR="006F0C66" w:rsidRPr="008A0476" w:rsidRDefault="00BA0DC6" w:rsidP="00F25E4C">
      <w:pPr>
        <w:pStyle w:val="a3"/>
        <w:spacing w:line="360" w:lineRule="auto"/>
        <w:jc w:val="both"/>
        <w:rPr>
          <w:rFonts w:ascii="Monotype Corsiva" w:hAnsi="Monotype Corsiva"/>
          <w:b/>
          <w:color w:val="008000"/>
          <w:sz w:val="32"/>
          <w:szCs w:val="32"/>
          <w:u w:val="single"/>
        </w:rPr>
      </w:pPr>
      <w:r w:rsidRPr="008A0476">
        <w:rPr>
          <w:rFonts w:ascii="Monotype Corsiva" w:hAnsi="Monotype Corsiva"/>
          <w:b/>
          <w:color w:val="008000"/>
          <w:sz w:val="32"/>
          <w:szCs w:val="32"/>
          <w:u w:val="single"/>
        </w:rPr>
        <w:t>Функции морали</w:t>
      </w:r>
    </w:p>
    <w:p w:rsidR="00BA0DC6" w:rsidRPr="008A0476" w:rsidRDefault="001F3BFC" w:rsidP="00B67296">
      <w:pPr>
        <w:ind w:firstLine="708"/>
        <w:jc w:val="both"/>
        <w:rPr>
          <w:rFonts w:ascii="Monotype Corsiva" w:hAnsi="Monotype Corsiva"/>
          <w:sz w:val="32"/>
          <w:szCs w:val="32"/>
        </w:rPr>
      </w:pPr>
      <w:r>
        <w:rPr>
          <w:sz w:val="28"/>
        </w:rPr>
        <w:t xml:space="preserve">Философы </w:t>
      </w:r>
      <w:r w:rsidR="00BA0DC6">
        <w:rPr>
          <w:sz w:val="28"/>
        </w:rPr>
        <w:t>утверждают</w:t>
      </w:r>
      <w:r>
        <w:rPr>
          <w:sz w:val="28"/>
        </w:rPr>
        <w:t>, что</w:t>
      </w:r>
      <w:r w:rsidR="00BA0DC6">
        <w:rPr>
          <w:sz w:val="28"/>
        </w:rPr>
        <w:t xml:space="preserve"> у </w:t>
      </w:r>
      <w:r>
        <w:rPr>
          <w:sz w:val="28"/>
        </w:rPr>
        <w:t xml:space="preserve">морали три основных </w:t>
      </w:r>
      <w:r w:rsidR="00BA0DC6">
        <w:rPr>
          <w:sz w:val="28"/>
        </w:rPr>
        <w:t>функции:</w:t>
      </w:r>
      <w:r>
        <w:rPr>
          <w:sz w:val="28"/>
        </w:rPr>
        <w:t xml:space="preserve"> </w:t>
      </w:r>
      <w:r w:rsidR="00BA0DC6" w:rsidRPr="008A0476">
        <w:rPr>
          <w:rFonts w:ascii="Monotype Corsiva" w:hAnsi="Monotype Corsiva"/>
          <w:b/>
          <w:sz w:val="32"/>
          <w:szCs w:val="32"/>
          <w:u w:val="single"/>
        </w:rPr>
        <w:t>оценивающая</w:t>
      </w:r>
      <w:r w:rsidRPr="008A0476">
        <w:rPr>
          <w:rFonts w:ascii="Monotype Corsiva" w:hAnsi="Monotype Corsiva"/>
          <w:b/>
          <w:sz w:val="32"/>
          <w:szCs w:val="32"/>
          <w:u w:val="single"/>
        </w:rPr>
        <w:t xml:space="preserve">, </w:t>
      </w:r>
      <w:r w:rsidR="00BA0DC6" w:rsidRPr="008A0476">
        <w:rPr>
          <w:rFonts w:ascii="Monotype Corsiva" w:hAnsi="Monotype Corsiva"/>
          <w:b/>
          <w:sz w:val="32"/>
          <w:szCs w:val="32"/>
          <w:u w:val="single"/>
        </w:rPr>
        <w:t>регулирующая, воспитывающая</w:t>
      </w:r>
      <w:r w:rsidR="00BA0DC6" w:rsidRPr="008A0476">
        <w:rPr>
          <w:rFonts w:ascii="Monotype Corsiva" w:hAnsi="Monotype Corsiva"/>
          <w:sz w:val="32"/>
          <w:szCs w:val="32"/>
        </w:rPr>
        <w:t>.</w:t>
      </w:r>
    </w:p>
    <w:p w:rsidR="00EA6F70" w:rsidRDefault="00BA0DC6" w:rsidP="00F25E4C">
      <w:pPr>
        <w:jc w:val="both"/>
        <w:rPr>
          <w:sz w:val="28"/>
        </w:rPr>
      </w:pPr>
      <w:r w:rsidRPr="008A0476">
        <w:rPr>
          <w:rFonts w:ascii="Monotype Corsiva" w:hAnsi="Monotype Corsiva"/>
          <w:b/>
          <w:sz w:val="32"/>
          <w:szCs w:val="32"/>
          <w:u w:val="single"/>
        </w:rPr>
        <w:t>Оценивающая</w:t>
      </w:r>
      <w:r w:rsidRPr="008A0476">
        <w:rPr>
          <w:rFonts w:ascii="Monotype Corsiva" w:hAnsi="Monotype Corsiva"/>
          <w:sz w:val="32"/>
          <w:szCs w:val="32"/>
        </w:rPr>
        <w:t>:</w:t>
      </w:r>
      <w:r>
        <w:rPr>
          <w:sz w:val="28"/>
        </w:rPr>
        <w:t xml:space="preserve"> </w:t>
      </w:r>
      <w:r w:rsidR="001F3BFC">
        <w:rPr>
          <w:sz w:val="28"/>
        </w:rPr>
        <w:t xml:space="preserve">все </w:t>
      </w:r>
      <w:r>
        <w:rPr>
          <w:sz w:val="28"/>
        </w:rPr>
        <w:t>поступки</w:t>
      </w:r>
      <w:r w:rsidR="001F3BFC">
        <w:rPr>
          <w:sz w:val="28"/>
        </w:rPr>
        <w:t>, всю</w:t>
      </w:r>
      <w:r>
        <w:rPr>
          <w:sz w:val="28"/>
        </w:rPr>
        <w:t xml:space="preserve"> </w:t>
      </w:r>
      <w:r w:rsidR="001F3BFC">
        <w:rPr>
          <w:sz w:val="28"/>
        </w:rPr>
        <w:t xml:space="preserve">общественную </w:t>
      </w:r>
      <w:r>
        <w:rPr>
          <w:sz w:val="28"/>
        </w:rPr>
        <w:t>жизнь (экономику</w:t>
      </w:r>
      <w:r w:rsidR="001F3BFC">
        <w:rPr>
          <w:sz w:val="28"/>
        </w:rPr>
        <w:t>, поли</w:t>
      </w:r>
      <w:r>
        <w:rPr>
          <w:sz w:val="28"/>
        </w:rPr>
        <w:t>тику, культуру</w:t>
      </w:r>
      <w:r w:rsidR="001F3BFC">
        <w:rPr>
          <w:sz w:val="28"/>
        </w:rPr>
        <w:t xml:space="preserve">) мораль </w:t>
      </w:r>
      <w:r>
        <w:rPr>
          <w:sz w:val="28"/>
        </w:rPr>
        <w:t>оценива</w:t>
      </w:r>
      <w:r w:rsidR="001F3BFC">
        <w:rPr>
          <w:sz w:val="28"/>
        </w:rPr>
        <w:t xml:space="preserve">ет с точки зрения </w:t>
      </w:r>
      <w:r>
        <w:rPr>
          <w:sz w:val="28"/>
        </w:rPr>
        <w:t>гуманизма</w:t>
      </w:r>
      <w:r w:rsidR="001F3BFC">
        <w:rPr>
          <w:sz w:val="28"/>
        </w:rPr>
        <w:t>, хорошо</w:t>
      </w:r>
      <w:r>
        <w:rPr>
          <w:sz w:val="28"/>
        </w:rPr>
        <w:t xml:space="preserve"> это</w:t>
      </w:r>
      <w:r w:rsidR="001F3BFC">
        <w:rPr>
          <w:sz w:val="28"/>
        </w:rPr>
        <w:t xml:space="preserve"> или </w:t>
      </w:r>
      <w:r>
        <w:rPr>
          <w:sz w:val="28"/>
        </w:rPr>
        <w:t>плохо</w:t>
      </w:r>
      <w:r w:rsidR="001F3BFC">
        <w:rPr>
          <w:sz w:val="28"/>
        </w:rPr>
        <w:t xml:space="preserve">, добро это или </w:t>
      </w:r>
      <w:r>
        <w:rPr>
          <w:sz w:val="28"/>
        </w:rPr>
        <w:t>зло</w:t>
      </w:r>
      <w:r w:rsidR="001F3BFC">
        <w:rPr>
          <w:sz w:val="28"/>
        </w:rPr>
        <w:t xml:space="preserve">. Если </w:t>
      </w:r>
      <w:r>
        <w:rPr>
          <w:sz w:val="28"/>
        </w:rPr>
        <w:t>посту</w:t>
      </w:r>
      <w:r w:rsidR="001F3BFC">
        <w:rPr>
          <w:sz w:val="28"/>
        </w:rPr>
        <w:t xml:space="preserve">пки полезные </w:t>
      </w:r>
      <w:r w:rsidR="00284C49">
        <w:rPr>
          <w:sz w:val="28"/>
        </w:rPr>
        <w:t>людям</w:t>
      </w:r>
      <w:r>
        <w:rPr>
          <w:sz w:val="28"/>
        </w:rPr>
        <w:t>, способст</w:t>
      </w:r>
      <w:r w:rsidR="001F3BFC">
        <w:rPr>
          <w:sz w:val="28"/>
        </w:rPr>
        <w:t xml:space="preserve">вуют улучшению </w:t>
      </w:r>
      <w:r w:rsidR="00F25E4C">
        <w:rPr>
          <w:sz w:val="28"/>
        </w:rPr>
        <w:t>жизни</w:t>
      </w:r>
      <w:r w:rsidR="001F3BFC">
        <w:rPr>
          <w:sz w:val="28"/>
        </w:rPr>
        <w:t xml:space="preserve">, свободному </w:t>
      </w:r>
      <w:r w:rsidR="00F25E4C">
        <w:rPr>
          <w:sz w:val="28"/>
        </w:rPr>
        <w:t xml:space="preserve">развитию </w:t>
      </w:r>
      <w:r w:rsidR="001F3BFC">
        <w:rPr>
          <w:sz w:val="28"/>
        </w:rPr>
        <w:t xml:space="preserve">это </w:t>
      </w:r>
      <w:r w:rsidR="00F25E4C">
        <w:rPr>
          <w:sz w:val="28"/>
        </w:rPr>
        <w:t>хорошо</w:t>
      </w:r>
      <w:r w:rsidR="001F3BFC">
        <w:rPr>
          <w:sz w:val="28"/>
        </w:rPr>
        <w:t>, это</w:t>
      </w:r>
      <w:r w:rsidR="00F25E4C">
        <w:rPr>
          <w:sz w:val="28"/>
        </w:rPr>
        <w:t xml:space="preserve"> добро</w:t>
      </w:r>
      <w:r>
        <w:rPr>
          <w:sz w:val="28"/>
        </w:rPr>
        <w:t>.</w:t>
      </w:r>
      <w:r w:rsidR="00F25E4C">
        <w:rPr>
          <w:sz w:val="28"/>
        </w:rPr>
        <w:t xml:space="preserve"> </w:t>
      </w:r>
      <w:r w:rsidR="001F3BFC">
        <w:rPr>
          <w:sz w:val="28"/>
        </w:rPr>
        <w:t xml:space="preserve">Не </w:t>
      </w:r>
      <w:r w:rsidR="00F25E4C">
        <w:rPr>
          <w:sz w:val="28"/>
        </w:rPr>
        <w:t>способствуют</w:t>
      </w:r>
      <w:r>
        <w:rPr>
          <w:sz w:val="28"/>
        </w:rPr>
        <w:t xml:space="preserve">, мешают </w:t>
      </w:r>
      <w:r w:rsidR="00F25E4C">
        <w:rPr>
          <w:sz w:val="28"/>
        </w:rPr>
        <w:t>зло</w:t>
      </w:r>
      <w:r w:rsidR="001F3BFC">
        <w:rPr>
          <w:sz w:val="28"/>
        </w:rPr>
        <w:t xml:space="preserve">. Если </w:t>
      </w:r>
      <w:r>
        <w:rPr>
          <w:sz w:val="28"/>
        </w:rPr>
        <w:t>чел</w:t>
      </w:r>
      <w:r w:rsidR="001F3BFC">
        <w:rPr>
          <w:sz w:val="28"/>
        </w:rPr>
        <w:t xml:space="preserve">овек хочет оценить с </w:t>
      </w:r>
      <w:r w:rsidR="00F25E4C">
        <w:rPr>
          <w:sz w:val="28"/>
        </w:rPr>
        <w:t xml:space="preserve">моральной </w:t>
      </w:r>
      <w:r>
        <w:rPr>
          <w:sz w:val="28"/>
        </w:rPr>
        <w:t>т</w:t>
      </w:r>
      <w:r w:rsidR="001F3BFC">
        <w:rPr>
          <w:sz w:val="28"/>
        </w:rPr>
        <w:t xml:space="preserve">очки зрения (поступки </w:t>
      </w:r>
      <w:r w:rsidR="00F25E4C">
        <w:rPr>
          <w:sz w:val="28"/>
        </w:rPr>
        <w:t>людей</w:t>
      </w:r>
      <w:r>
        <w:rPr>
          <w:sz w:val="28"/>
        </w:rPr>
        <w:t>, поведени</w:t>
      </w:r>
      <w:r w:rsidR="001F3BFC">
        <w:rPr>
          <w:sz w:val="28"/>
        </w:rPr>
        <w:t>е</w:t>
      </w:r>
      <w:r w:rsidR="00F25E4C">
        <w:rPr>
          <w:sz w:val="28"/>
        </w:rPr>
        <w:t>)</w:t>
      </w:r>
      <w:r w:rsidR="001F3BFC">
        <w:rPr>
          <w:sz w:val="28"/>
        </w:rPr>
        <w:t xml:space="preserve">, то он пользуется </w:t>
      </w:r>
      <w:r w:rsidR="00F25E4C">
        <w:rPr>
          <w:sz w:val="28"/>
        </w:rPr>
        <w:t xml:space="preserve">терминами </w:t>
      </w:r>
      <w:r w:rsidR="001F3BFC">
        <w:rPr>
          <w:sz w:val="28"/>
        </w:rPr>
        <w:t xml:space="preserve">добра и </w:t>
      </w:r>
      <w:r w:rsidR="00F25E4C">
        <w:rPr>
          <w:sz w:val="28"/>
        </w:rPr>
        <w:t>зла</w:t>
      </w:r>
      <w:r w:rsidR="001F3BFC">
        <w:rPr>
          <w:sz w:val="28"/>
        </w:rPr>
        <w:t xml:space="preserve">, либо близкими по значению словами понятиями: </w:t>
      </w:r>
      <w:r>
        <w:rPr>
          <w:sz w:val="28"/>
        </w:rPr>
        <w:t>честь</w:t>
      </w:r>
      <w:r w:rsidR="00F25E4C">
        <w:rPr>
          <w:sz w:val="28"/>
        </w:rPr>
        <w:t xml:space="preserve"> бесчестие, порядочность низость</w:t>
      </w:r>
      <w:r>
        <w:rPr>
          <w:sz w:val="28"/>
        </w:rPr>
        <w:t>, подл</w:t>
      </w:r>
      <w:r w:rsidR="001F3BFC">
        <w:rPr>
          <w:sz w:val="28"/>
        </w:rPr>
        <w:t xml:space="preserve">ость </w:t>
      </w:r>
      <w:r w:rsidR="00F25E4C">
        <w:rPr>
          <w:sz w:val="28"/>
        </w:rPr>
        <w:t>и т.д.</w:t>
      </w:r>
      <w:r w:rsidR="001F3BFC">
        <w:rPr>
          <w:sz w:val="28"/>
        </w:rPr>
        <w:t xml:space="preserve">, при этом </w:t>
      </w:r>
      <w:r>
        <w:rPr>
          <w:sz w:val="28"/>
        </w:rPr>
        <w:t>выражает</w:t>
      </w:r>
      <w:r w:rsidR="00F25E4C">
        <w:rPr>
          <w:sz w:val="28"/>
        </w:rPr>
        <w:t xml:space="preserve"> </w:t>
      </w:r>
      <w:r w:rsidR="001F3BFC">
        <w:rPr>
          <w:sz w:val="28"/>
        </w:rPr>
        <w:t xml:space="preserve">свою моральную </w:t>
      </w:r>
      <w:r w:rsidR="00F25E4C">
        <w:rPr>
          <w:sz w:val="28"/>
        </w:rPr>
        <w:t>оценку</w:t>
      </w:r>
      <w:r w:rsidR="001F3BFC">
        <w:rPr>
          <w:sz w:val="28"/>
        </w:rPr>
        <w:t>,</w:t>
      </w:r>
      <w:r w:rsidR="00F25E4C">
        <w:rPr>
          <w:sz w:val="28"/>
        </w:rPr>
        <w:t xml:space="preserve"> либо порицает</w:t>
      </w:r>
      <w:r w:rsidR="001F3BFC">
        <w:rPr>
          <w:sz w:val="28"/>
        </w:rPr>
        <w:t xml:space="preserve">, либо </w:t>
      </w:r>
      <w:r w:rsidR="00F25E4C">
        <w:rPr>
          <w:sz w:val="28"/>
        </w:rPr>
        <w:t>хвалит</w:t>
      </w:r>
      <w:r w:rsidR="001F3BFC">
        <w:rPr>
          <w:sz w:val="28"/>
        </w:rPr>
        <w:t>, либо</w:t>
      </w:r>
      <w:r>
        <w:rPr>
          <w:sz w:val="28"/>
        </w:rPr>
        <w:t xml:space="preserve"> критикует.</w:t>
      </w:r>
      <w:r w:rsidR="00F25E4C">
        <w:rPr>
          <w:sz w:val="28"/>
        </w:rPr>
        <w:t xml:space="preserve"> </w:t>
      </w:r>
      <w:r w:rsidR="001F3BFC">
        <w:rPr>
          <w:sz w:val="28"/>
        </w:rPr>
        <w:t>Оценка</w:t>
      </w:r>
      <w:r>
        <w:rPr>
          <w:sz w:val="28"/>
        </w:rPr>
        <w:t xml:space="preserve"> влияет </w:t>
      </w:r>
      <w:r w:rsidR="001F3BFC">
        <w:rPr>
          <w:sz w:val="28"/>
        </w:rPr>
        <w:t>на практическую</w:t>
      </w:r>
      <w:r w:rsidR="00F25E4C">
        <w:rPr>
          <w:sz w:val="28"/>
        </w:rPr>
        <w:t xml:space="preserve"> деятельность</w:t>
      </w:r>
      <w:r w:rsidR="001F3BFC">
        <w:rPr>
          <w:sz w:val="28"/>
        </w:rPr>
        <w:t xml:space="preserve">, иначе она была бы не </w:t>
      </w:r>
      <w:r w:rsidR="00F25E4C">
        <w:rPr>
          <w:sz w:val="28"/>
        </w:rPr>
        <w:t>нуж</w:t>
      </w:r>
      <w:r>
        <w:rPr>
          <w:sz w:val="28"/>
        </w:rPr>
        <w:t>н</w:t>
      </w:r>
      <w:r w:rsidR="001F3BFC">
        <w:rPr>
          <w:sz w:val="28"/>
        </w:rPr>
        <w:t xml:space="preserve">а. Когда явление </w:t>
      </w:r>
      <w:r w:rsidR="00F25E4C">
        <w:rPr>
          <w:sz w:val="28"/>
        </w:rPr>
        <w:t>оценивается</w:t>
      </w:r>
      <w:r w:rsidR="001F3BFC">
        <w:rPr>
          <w:sz w:val="28"/>
        </w:rPr>
        <w:t xml:space="preserve">, как </w:t>
      </w:r>
      <w:r w:rsidR="00F25E4C">
        <w:rPr>
          <w:sz w:val="28"/>
        </w:rPr>
        <w:t>добро</w:t>
      </w:r>
      <w:r w:rsidR="001F3BFC">
        <w:rPr>
          <w:sz w:val="28"/>
        </w:rPr>
        <w:t>, то к нему надо</w:t>
      </w:r>
      <w:r w:rsidR="00F25E4C">
        <w:rPr>
          <w:sz w:val="28"/>
        </w:rPr>
        <w:t xml:space="preserve"> стремиться, ес</w:t>
      </w:r>
      <w:r w:rsidR="001F3BFC">
        <w:rPr>
          <w:sz w:val="28"/>
        </w:rPr>
        <w:t xml:space="preserve">ли </w:t>
      </w:r>
      <w:r w:rsidR="00F25E4C">
        <w:rPr>
          <w:sz w:val="28"/>
        </w:rPr>
        <w:t>зло</w:t>
      </w:r>
      <w:r w:rsidR="001F3BFC">
        <w:rPr>
          <w:sz w:val="28"/>
        </w:rPr>
        <w:t xml:space="preserve">, то искоренять и </w:t>
      </w:r>
      <w:r w:rsidR="00F25E4C">
        <w:rPr>
          <w:sz w:val="28"/>
        </w:rPr>
        <w:t>избегать</w:t>
      </w:r>
      <w:r w:rsidR="001F3BFC">
        <w:rPr>
          <w:sz w:val="28"/>
        </w:rPr>
        <w:t>. Следовательно, оценивая</w:t>
      </w:r>
      <w:r>
        <w:rPr>
          <w:sz w:val="28"/>
        </w:rPr>
        <w:t xml:space="preserve"> окруж</w:t>
      </w:r>
      <w:r w:rsidR="001F3BFC">
        <w:rPr>
          <w:sz w:val="28"/>
        </w:rPr>
        <w:t xml:space="preserve">ающий мир, мы что-то в нём </w:t>
      </w:r>
      <w:r>
        <w:rPr>
          <w:sz w:val="28"/>
        </w:rPr>
        <w:t xml:space="preserve">изменяем </w:t>
      </w:r>
      <w:r w:rsidR="001F3BFC">
        <w:rPr>
          <w:sz w:val="28"/>
        </w:rPr>
        <w:t>и, прежде</w:t>
      </w:r>
      <w:r>
        <w:rPr>
          <w:sz w:val="28"/>
        </w:rPr>
        <w:t xml:space="preserve"> в</w:t>
      </w:r>
      <w:r w:rsidR="001F3BFC">
        <w:rPr>
          <w:sz w:val="28"/>
        </w:rPr>
        <w:t>сего</w:t>
      </w:r>
      <w:r w:rsidR="00F25E4C">
        <w:rPr>
          <w:sz w:val="28"/>
        </w:rPr>
        <w:t xml:space="preserve"> себя, свою позицию, пове</w:t>
      </w:r>
      <w:r w:rsidR="001F3BFC">
        <w:rPr>
          <w:sz w:val="28"/>
        </w:rPr>
        <w:t xml:space="preserve">дение, </w:t>
      </w:r>
      <w:r w:rsidR="00F25E4C">
        <w:rPr>
          <w:sz w:val="28"/>
        </w:rPr>
        <w:t>мировоззрение</w:t>
      </w:r>
      <w:r w:rsidR="001F3BFC">
        <w:rPr>
          <w:sz w:val="28"/>
        </w:rPr>
        <w:t xml:space="preserve">. Мораль помогает нам в </w:t>
      </w:r>
      <w:r w:rsidR="000377DF">
        <w:rPr>
          <w:sz w:val="28"/>
        </w:rPr>
        <w:t xml:space="preserve">поиске </w:t>
      </w:r>
      <w:r w:rsidR="001F3BFC">
        <w:rPr>
          <w:sz w:val="28"/>
        </w:rPr>
        <w:t xml:space="preserve">истинных </w:t>
      </w:r>
      <w:r>
        <w:rPr>
          <w:sz w:val="28"/>
        </w:rPr>
        <w:t>ценностей.</w:t>
      </w:r>
      <w:r w:rsidR="00F25E4C">
        <w:rPr>
          <w:sz w:val="28"/>
        </w:rPr>
        <w:t xml:space="preserve"> </w:t>
      </w:r>
    </w:p>
    <w:p w:rsidR="00BA0DC6" w:rsidRDefault="00BA0DC6" w:rsidP="00F25E4C">
      <w:pPr>
        <w:jc w:val="both"/>
        <w:rPr>
          <w:sz w:val="28"/>
        </w:rPr>
      </w:pPr>
      <w:r w:rsidRPr="008A0476">
        <w:rPr>
          <w:rFonts w:ascii="Monotype Corsiva" w:hAnsi="Monotype Corsiva"/>
          <w:b/>
          <w:sz w:val="32"/>
          <w:szCs w:val="32"/>
          <w:u w:val="single"/>
        </w:rPr>
        <w:t>Ре</w:t>
      </w:r>
      <w:r w:rsidR="001F3BFC" w:rsidRPr="008A0476">
        <w:rPr>
          <w:rFonts w:ascii="Monotype Corsiva" w:hAnsi="Monotype Corsiva"/>
          <w:b/>
          <w:sz w:val="32"/>
          <w:szCs w:val="32"/>
          <w:u w:val="single"/>
        </w:rPr>
        <w:t>гулирующая:</w:t>
      </w:r>
      <w:r w:rsidR="00EA6F70">
        <w:rPr>
          <w:sz w:val="28"/>
        </w:rPr>
        <w:t xml:space="preserve"> м</w:t>
      </w:r>
      <w:r w:rsidR="001F3BFC">
        <w:rPr>
          <w:sz w:val="28"/>
        </w:rPr>
        <w:t xml:space="preserve">ораль регулирует поведение и сознание человека </w:t>
      </w:r>
      <w:r>
        <w:rPr>
          <w:sz w:val="28"/>
        </w:rPr>
        <w:t>в</w:t>
      </w:r>
      <w:r w:rsidR="00F25E4C">
        <w:rPr>
          <w:sz w:val="28"/>
        </w:rPr>
        <w:t xml:space="preserve"> </w:t>
      </w:r>
      <w:r w:rsidR="001F3BFC">
        <w:rPr>
          <w:sz w:val="28"/>
        </w:rPr>
        <w:t xml:space="preserve">той или иной степени во всех без </w:t>
      </w:r>
      <w:r>
        <w:rPr>
          <w:sz w:val="28"/>
        </w:rPr>
        <w:t>исключ</w:t>
      </w:r>
      <w:r w:rsidR="000377DF">
        <w:rPr>
          <w:sz w:val="28"/>
        </w:rPr>
        <w:t xml:space="preserve">ения сферах общественной </w:t>
      </w:r>
      <w:r w:rsidR="00F25E4C">
        <w:rPr>
          <w:sz w:val="28"/>
        </w:rPr>
        <w:t>жиз</w:t>
      </w:r>
      <w:r w:rsidR="000377DF">
        <w:rPr>
          <w:sz w:val="28"/>
        </w:rPr>
        <w:t>ни в труде,</w:t>
      </w:r>
      <w:r w:rsidR="001F3BFC">
        <w:rPr>
          <w:sz w:val="28"/>
        </w:rPr>
        <w:t xml:space="preserve"> быту, политике, в </w:t>
      </w:r>
      <w:r>
        <w:rPr>
          <w:sz w:val="28"/>
        </w:rPr>
        <w:t>семейных,  личных, внутригрупповых,</w:t>
      </w:r>
      <w:r w:rsidR="00F25E4C">
        <w:rPr>
          <w:sz w:val="28"/>
        </w:rPr>
        <w:t xml:space="preserve"> </w:t>
      </w:r>
      <w:r w:rsidR="000377DF">
        <w:rPr>
          <w:sz w:val="28"/>
        </w:rPr>
        <w:t xml:space="preserve">межклассовых </w:t>
      </w:r>
      <w:r w:rsidR="001F3BFC">
        <w:rPr>
          <w:sz w:val="28"/>
        </w:rPr>
        <w:t xml:space="preserve">и </w:t>
      </w:r>
      <w:r>
        <w:rPr>
          <w:sz w:val="28"/>
        </w:rPr>
        <w:t>международны</w:t>
      </w:r>
      <w:r w:rsidR="001F3BFC">
        <w:rPr>
          <w:sz w:val="28"/>
        </w:rPr>
        <w:t xml:space="preserve">х </w:t>
      </w:r>
      <w:r>
        <w:rPr>
          <w:sz w:val="28"/>
        </w:rPr>
        <w:t>отношениях</w:t>
      </w:r>
      <w:r w:rsidR="001F3BFC">
        <w:rPr>
          <w:sz w:val="28"/>
        </w:rPr>
        <w:t>. В отличи</w:t>
      </w:r>
      <w:r w:rsidR="00EA6F70">
        <w:rPr>
          <w:sz w:val="28"/>
        </w:rPr>
        <w:t>е</w:t>
      </w:r>
      <w:r w:rsidR="001F3BFC">
        <w:rPr>
          <w:sz w:val="28"/>
        </w:rPr>
        <w:t xml:space="preserve"> от особых</w:t>
      </w:r>
      <w:r w:rsidR="00F25E4C">
        <w:rPr>
          <w:sz w:val="28"/>
        </w:rPr>
        <w:t xml:space="preserve"> требо</w:t>
      </w:r>
      <w:r w:rsidR="001F3BFC">
        <w:rPr>
          <w:sz w:val="28"/>
        </w:rPr>
        <w:t xml:space="preserve">ваний, </w:t>
      </w:r>
      <w:r w:rsidR="00F25E4C">
        <w:rPr>
          <w:sz w:val="28"/>
        </w:rPr>
        <w:t>предъявляемых</w:t>
      </w:r>
      <w:r w:rsidR="000377DF">
        <w:rPr>
          <w:sz w:val="28"/>
        </w:rPr>
        <w:t xml:space="preserve"> в каждой </w:t>
      </w:r>
      <w:r w:rsidR="001F3BFC">
        <w:rPr>
          <w:sz w:val="28"/>
        </w:rPr>
        <w:t xml:space="preserve">из этих областей принципы </w:t>
      </w:r>
      <w:r w:rsidR="000377DF">
        <w:rPr>
          <w:sz w:val="28"/>
        </w:rPr>
        <w:t xml:space="preserve">морали </w:t>
      </w:r>
      <w:r>
        <w:rPr>
          <w:sz w:val="28"/>
        </w:rPr>
        <w:t>име</w:t>
      </w:r>
      <w:r w:rsidR="001F3BFC">
        <w:rPr>
          <w:sz w:val="28"/>
        </w:rPr>
        <w:t xml:space="preserve">ют </w:t>
      </w:r>
      <w:r>
        <w:rPr>
          <w:sz w:val="28"/>
        </w:rPr>
        <w:t>с</w:t>
      </w:r>
      <w:r w:rsidR="000377DF">
        <w:rPr>
          <w:sz w:val="28"/>
        </w:rPr>
        <w:t>оциально-всеобщее значение</w:t>
      </w:r>
      <w:r w:rsidR="001F3BFC">
        <w:rPr>
          <w:sz w:val="28"/>
        </w:rPr>
        <w:t xml:space="preserve"> и распространяются на всех </w:t>
      </w:r>
      <w:r>
        <w:rPr>
          <w:sz w:val="28"/>
        </w:rPr>
        <w:t>людей, фик</w:t>
      </w:r>
      <w:r w:rsidR="001F3BFC">
        <w:rPr>
          <w:sz w:val="28"/>
        </w:rPr>
        <w:t xml:space="preserve">сируя в себе то общее и </w:t>
      </w:r>
      <w:r w:rsidR="00EA6F70">
        <w:rPr>
          <w:sz w:val="28"/>
        </w:rPr>
        <w:t>основное</w:t>
      </w:r>
      <w:r w:rsidR="000377DF">
        <w:rPr>
          <w:sz w:val="28"/>
        </w:rPr>
        <w:t xml:space="preserve">, что </w:t>
      </w:r>
      <w:r>
        <w:rPr>
          <w:sz w:val="28"/>
        </w:rPr>
        <w:t>составляет культуру межчеловечес</w:t>
      </w:r>
      <w:r w:rsidR="001F3BFC">
        <w:rPr>
          <w:sz w:val="28"/>
        </w:rPr>
        <w:t xml:space="preserve">ких </w:t>
      </w:r>
      <w:r>
        <w:rPr>
          <w:sz w:val="28"/>
        </w:rPr>
        <w:t>о</w:t>
      </w:r>
      <w:r w:rsidR="001F3BFC">
        <w:rPr>
          <w:sz w:val="28"/>
        </w:rPr>
        <w:t>тношений и откладывается во многовековом опыте развития</w:t>
      </w:r>
      <w:r>
        <w:rPr>
          <w:sz w:val="28"/>
        </w:rPr>
        <w:t xml:space="preserve"> общест</w:t>
      </w:r>
      <w:r w:rsidR="001F3BFC">
        <w:rPr>
          <w:sz w:val="28"/>
        </w:rPr>
        <w:t>ва. Они</w:t>
      </w:r>
      <w:r w:rsidR="000377DF">
        <w:rPr>
          <w:sz w:val="28"/>
        </w:rPr>
        <w:t xml:space="preserve"> поддерживают </w:t>
      </w:r>
      <w:r w:rsidR="001F3BFC">
        <w:rPr>
          <w:sz w:val="28"/>
        </w:rPr>
        <w:t xml:space="preserve">и санкционируют </w:t>
      </w:r>
      <w:r w:rsidR="000377DF">
        <w:rPr>
          <w:sz w:val="28"/>
        </w:rPr>
        <w:t>определённые</w:t>
      </w:r>
      <w:r>
        <w:rPr>
          <w:sz w:val="28"/>
        </w:rPr>
        <w:t xml:space="preserve"> общественные</w:t>
      </w:r>
      <w:r w:rsidR="00F25E4C">
        <w:rPr>
          <w:sz w:val="28"/>
        </w:rPr>
        <w:t xml:space="preserve"> </w:t>
      </w:r>
      <w:r w:rsidR="000377DF">
        <w:rPr>
          <w:sz w:val="28"/>
        </w:rPr>
        <w:t>устои</w:t>
      </w:r>
      <w:r>
        <w:rPr>
          <w:sz w:val="28"/>
        </w:rPr>
        <w:t>, стр</w:t>
      </w:r>
      <w:r w:rsidR="000377DF">
        <w:rPr>
          <w:sz w:val="28"/>
        </w:rPr>
        <w:t>ой жизни и</w:t>
      </w:r>
      <w:r w:rsidR="001F3BFC">
        <w:rPr>
          <w:sz w:val="28"/>
        </w:rPr>
        <w:t xml:space="preserve"> формы </w:t>
      </w:r>
      <w:r w:rsidR="00F25E4C">
        <w:rPr>
          <w:sz w:val="28"/>
        </w:rPr>
        <w:t>общения (</w:t>
      </w:r>
      <w:r w:rsidR="000377DF">
        <w:rPr>
          <w:sz w:val="28"/>
        </w:rPr>
        <w:t xml:space="preserve">или напротив требуют их </w:t>
      </w:r>
      <w:r w:rsidR="00F25E4C">
        <w:rPr>
          <w:sz w:val="28"/>
        </w:rPr>
        <w:t>изменения</w:t>
      </w:r>
      <w:r w:rsidR="000377DF">
        <w:rPr>
          <w:sz w:val="28"/>
        </w:rPr>
        <w:t xml:space="preserve">) в самой </w:t>
      </w:r>
      <w:r w:rsidR="001F3BFC">
        <w:rPr>
          <w:sz w:val="28"/>
        </w:rPr>
        <w:t xml:space="preserve">общей </w:t>
      </w:r>
      <w:r w:rsidR="000377DF">
        <w:rPr>
          <w:sz w:val="28"/>
        </w:rPr>
        <w:t>форме</w:t>
      </w:r>
      <w:r w:rsidR="001F3BFC">
        <w:rPr>
          <w:sz w:val="28"/>
        </w:rPr>
        <w:t xml:space="preserve">, в </w:t>
      </w:r>
      <w:r>
        <w:rPr>
          <w:sz w:val="28"/>
        </w:rPr>
        <w:t>отличи</w:t>
      </w:r>
      <w:r w:rsidR="000377DF">
        <w:rPr>
          <w:sz w:val="28"/>
        </w:rPr>
        <w:t xml:space="preserve">и от более детализированных, </w:t>
      </w:r>
      <w:r>
        <w:rPr>
          <w:sz w:val="28"/>
        </w:rPr>
        <w:t>традиционно-обычных, о</w:t>
      </w:r>
      <w:r w:rsidR="000377DF">
        <w:rPr>
          <w:sz w:val="28"/>
        </w:rPr>
        <w:t xml:space="preserve">рганизационно-административных и технических </w:t>
      </w:r>
      <w:r>
        <w:rPr>
          <w:sz w:val="28"/>
        </w:rPr>
        <w:t>норм.</w:t>
      </w:r>
    </w:p>
    <w:p w:rsidR="00BA0DC6" w:rsidRDefault="000377DF" w:rsidP="00EA6F70">
      <w:pPr>
        <w:ind w:firstLine="708"/>
        <w:jc w:val="both"/>
        <w:rPr>
          <w:sz w:val="28"/>
        </w:rPr>
      </w:pPr>
      <w:r>
        <w:rPr>
          <w:sz w:val="28"/>
        </w:rPr>
        <w:t>Мораль не пользуется</w:t>
      </w:r>
      <w:r w:rsidR="00BA0DC6">
        <w:rPr>
          <w:sz w:val="28"/>
        </w:rPr>
        <w:t xml:space="preserve"> услугам</w:t>
      </w:r>
      <w:r>
        <w:rPr>
          <w:sz w:val="28"/>
        </w:rPr>
        <w:t>и ведомств и чиновников. Она</w:t>
      </w:r>
      <w:r w:rsidR="00BA0DC6">
        <w:rPr>
          <w:sz w:val="28"/>
        </w:rPr>
        <w:t xml:space="preserve"> регулирует</w:t>
      </w:r>
      <w:r>
        <w:rPr>
          <w:sz w:val="28"/>
        </w:rPr>
        <w:t xml:space="preserve"> движение нашей жизни через</w:t>
      </w:r>
      <w:r w:rsidR="00F25E4C">
        <w:rPr>
          <w:sz w:val="28"/>
        </w:rPr>
        <w:t xml:space="preserve"> </w:t>
      </w:r>
      <w:r>
        <w:rPr>
          <w:sz w:val="28"/>
        </w:rPr>
        <w:t>мнение окружающих людей</w:t>
      </w:r>
      <w:r w:rsidR="00BA0DC6">
        <w:rPr>
          <w:sz w:val="28"/>
        </w:rPr>
        <w:t>, общественное</w:t>
      </w:r>
      <w:r>
        <w:rPr>
          <w:sz w:val="28"/>
        </w:rPr>
        <w:t xml:space="preserve"> мнение, через</w:t>
      </w:r>
      <w:r w:rsidR="00BA0DC6">
        <w:rPr>
          <w:sz w:val="28"/>
        </w:rPr>
        <w:t xml:space="preserve"> вн</w:t>
      </w:r>
      <w:r>
        <w:rPr>
          <w:sz w:val="28"/>
        </w:rPr>
        <w:t>утреннее убеждение личности, через совесть</w:t>
      </w:r>
      <w:r w:rsidR="00BA0DC6">
        <w:rPr>
          <w:sz w:val="28"/>
        </w:rPr>
        <w:t>. Человек</w:t>
      </w:r>
      <w:r>
        <w:rPr>
          <w:sz w:val="28"/>
        </w:rPr>
        <w:t xml:space="preserve"> очень чуток к мнению окружающих, ему не безразлично, что о нём </w:t>
      </w:r>
      <w:r w:rsidR="00F25E4C">
        <w:rPr>
          <w:sz w:val="28"/>
        </w:rPr>
        <w:t>дума</w:t>
      </w:r>
      <w:r w:rsidR="00BA0DC6">
        <w:rPr>
          <w:sz w:val="28"/>
        </w:rPr>
        <w:t xml:space="preserve">ют, </w:t>
      </w:r>
      <w:r w:rsidR="00F25E4C">
        <w:rPr>
          <w:sz w:val="28"/>
        </w:rPr>
        <w:t>следовательно,</w:t>
      </w:r>
      <w:r>
        <w:rPr>
          <w:sz w:val="28"/>
        </w:rPr>
        <w:t xml:space="preserve"> общественное мнение может оказывать</w:t>
      </w:r>
      <w:r w:rsidR="00BA0DC6">
        <w:rPr>
          <w:sz w:val="28"/>
        </w:rPr>
        <w:t xml:space="preserve"> в</w:t>
      </w:r>
      <w:r>
        <w:rPr>
          <w:sz w:val="28"/>
        </w:rPr>
        <w:t xml:space="preserve">лияние на </w:t>
      </w:r>
      <w:r w:rsidR="00F25E4C">
        <w:rPr>
          <w:sz w:val="28"/>
        </w:rPr>
        <w:t xml:space="preserve">человека, </w:t>
      </w:r>
      <w:r>
        <w:rPr>
          <w:sz w:val="28"/>
        </w:rPr>
        <w:t>регулировать его поведение, причём такое регулирование основано</w:t>
      </w:r>
      <w:r w:rsidR="00BA0DC6">
        <w:rPr>
          <w:sz w:val="28"/>
        </w:rPr>
        <w:t xml:space="preserve"> не</w:t>
      </w:r>
      <w:r w:rsidR="00F25E4C">
        <w:rPr>
          <w:sz w:val="28"/>
        </w:rPr>
        <w:t xml:space="preserve"> </w:t>
      </w:r>
      <w:r>
        <w:rPr>
          <w:sz w:val="28"/>
        </w:rPr>
        <w:t xml:space="preserve">на силе </w:t>
      </w:r>
      <w:r w:rsidR="00F25E4C">
        <w:rPr>
          <w:sz w:val="28"/>
        </w:rPr>
        <w:t>приказа, закона</w:t>
      </w:r>
      <w:r>
        <w:rPr>
          <w:sz w:val="28"/>
        </w:rPr>
        <w:t>, а на моральном авторитете, моральном</w:t>
      </w:r>
      <w:r w:rsidR="00F25E4C">
        <w:rPr>
          <w:sz w:val="28"/>
        </w:rPr>
        <w:t xml:space="preserve"> воздейст</w:t>
      </w:r>
      <w:r>
        <w:rPr>
          <w:sz w:val="28"/>
        </w:rPr>
        <w:t>вии. Но бывают случаи, когда</w:t>
      </w:r>
      <w:r w:rsidR="00BA0DC6">
        <w:rPr>
          <w:sz w:val="28"/>
        </w:rPr>
        <w:t xml:space="preserve"> общ</w:t>
      </w:r>
      <w:r>
        <w:rPr>
          <w:sz w:val="28"/>
        </w:rPr>
        <w:t xml:space="preserve">ество находится под властью </w:t>
      </w:r>
      <w:r w:rsidR="00BA0DC6">
        <w:rPr>
          <w:sz w:val="28"/>
        </w:rPr>
        <w:t>предрассудко</w:t>
      </w:r>
      <w:r w:rsidR="00F25E4C">
        <w:rPr>
          <w:sz w:val="28"/>
        </w:rPr>
        <w:t>в, невежества, тупости, корысти</w:t>
      </w:r>
      <w:r>
        <w:rPr>
          <w:sz w:val="28"/>
        </w:rPr>
        <w:t xml:space="preserve">. Поэтому </w:t>
      </w:r>
      <w:r w:rsidR="00F25E4C">
        <w:rPr>
          <w:sz w:val="28"/>
        </w:rPr>
        <w:t>человек</w:t>
      </w:r>
      <w:r>
        <w:rPr>
          <w:sz w:val="28"/>
        </w:rPr>
        <w:t xml:space="preserve">, живя в </w:t>
      </w:r>
      <w:r w:rsidR="00BA0DC6">
        <w:rPr>
          <w:sz w:val="28"/>
        </w:rPr>
        <w:t>обществе,</w:t>
      </w:r>
      <w:r w:rsidR="00F25E4C">
        <w:rPr>
          <w:sz w:val="28"/>
        </w:rPr>
        <w:t xml:space="preserve"> </w:t>
      </w:r>
      <w:r>
        <w:rPr>
          <w:sz w:val="28"/>
        </w:rPr>
        <w:t xml:space="preserve">должен </w:t>
      </w:r>
      <w:r w:rsidR="00BA0DC6">
        <w:rPr>
          <w:sz w:val="28"/>
        </w:rPr>
        <w:t>пр</w:t>
      </w:r>
      <w:r>
        <w:rPr>
          <w:sz w:val="28"/>
        </w:rPr>
        <w:t xml:space="preserve">ислушиваться к своему </w:t>
      </w:r>
      <w:r w:rsidR="00BA0DC6">
        <w:rPr>
          <w:sz w:val="28"/>
        </w:rPr>
        <w:t>мнению</w:t>
      </w:r>
      <w:r>
        <w:rPr>
          <w:sz w:val="28"/>
        </w:rPr>
        <w:t xml:space="preserve">, а самое главное </w:t>
      </w:r>
      <w:r w:rsidR="00F25E4C">
        <w:rPr>
          <w:sz w:val="28"/>
        </w:rPr>
        <w:t>уметь правильно</w:t>
      </w:r>
      <w:r>
        <w:rPr>
          <w:sz w:val="28"/>
        </w:rPr>
        <w:t xml:space="preserve"> </w:t>
      </w:r>
      <w:r w:rsidR="00F25E4C">
        <w:rPr>
          <w:sz w:val="28"/>
        </w:rPr>
        <w:t>его оценивать</w:t>
      </w:r>
      <w:r w:rsidR="00BA0DC6">
        <w:rPr>
          <w:sz w:val="28"/>
        </w:rPr>
        <w:t>,</w:t>
      </w:r>
      <w:r>
        <w:rPr>
          <w:sz w:val="28"/>
        </w:rPr>
        <w:t xml:space="preserve"> не быть бездушным винтиком </w:t>
      </w:r>
      <w:r w:rsidR="00BA0DC6">
        <w:rPr>
          <w:sz w:val="28"/>
        </w:rPr>
        <w:t>в</w:t>
      </w:r>
      <w:r w:rsidR="00EA6F70">
        <w:rPr>
          <w:sz w:val="28"/>
        </w:rPr>
        <w:t xml:space="preserve"> </w:t>
      </w:r>
      <w:r w:rsidR="00F25E4C">
        <w:rPr>
          <w:sz w:val="28"/>
        </w:rPr>
        <w:t xml:space="preserve">государственной машине и не рабом </w:t>
      </w:r>
      <w:r w:rsidR="00BA0DC6">
        <w:rPr>
          <w:sz w:val="28"/>
        </w:rPr>
        <w:t>обще</w:t>
      </w:r>
      <w:r w:rsidR="00F25E4C">
        <w:rPr>
          <w:sz w:val="28"/>
        </w:rPr>
        <w:t xml:space="preserve">ственных отношений. В нужных случаях </w:t>
      </w:r>
      <w:r w:rsidR="00BA0DC6">
        <w:rPr>
          <w:sz w:val="28"/>
        </w:rPr>
        <w:t>становиться</w:t>
      </w:r>
      <w:r w:rsidR="00F25E4C">
        <w:rPr>
          <w:sz w:val="28"/>
        </w:rPr>
        <w:t xml:space="preserve"> </w:t>
      </w:r>
      <w:r w:rsidR="00BA0DC6">
        <w:rPr>
          <w:sz w:val="28"/>
        </w:rPr>
        <w:t xml:space="preserve">борцом, </w:t>
      </w:r>
      <w:r w:rsidR="00F25E4C">
        <w:rPr>
          <w:sz w:val="28"/>
        </w:rPr>
        <w:t xml:space="preserve">защищая </w:t>
      </w:r>
      <w:r w:rsidR="00BA0DC6">
        <w:rPr>
          <w:sz w:val="28"/>
        </w:rPr>
        <w:t>истину, справедливость, гуманизм.</w:t>
      </w:r>
    </w:p>
    <w:p w:rsidR="00BA0DC6" w:rsidRDefault="00BA0DC6" w:rsidP="00F25E4C">
      <w:pPr>
        <w:jc w:val="both"/>
        <w:rPr>
          <w:sz w:val="28"/>
        </w:rPr>
      </w:pPr>
      <w:r w:rsidRPr="008A0476">
        <w:rPr>
          <w:rFonts w:ascii="Monotype Corsiva" w:hAnsi="Monotype Corsiva"/>
          <w:b/>
          <w:sz w:val="32"/>
          <w:szCs w:val="32"/>
          <w:u w:val="single"/>
        </w:rPr>
        <w:t>Воспитательная:</w:t>
      </w:r>
      <w:r w:rsidR="00F25E4C">
        <w:rPr>
          <w:sz w:val="28"/>
        </w:rPr>
        <w:t xml:space="preserve"> мораль занимает особое положение в воспитательном </w:t>
      </w:r>
      <w:r>
        <w:rPr>
          <w:sz w:val="28"/>
        </w:rPr>
        <w:t>процессе</w:t>
      </w:r>
      <w:r w:rsidR="00F25E4C">
        <w:rPr>
          <w:sz w:val="28"/>
        </w:rPr>
        <w:t xml:space="preserve">, помимо </w:t>
      </w:r>
      <w:r>
        <w:rPr>
          <w:sz w:val="28"/>
        </w:rPr>
        <w:t>воспитани</w:t>
      </w:r>
      <w:r w:rsidR="00F25E4C">
        <w:rPr>
          <w:sz w:val="28"/>
        </w:rPr>
        <w:t>я со стороны других</w:t>
      </w:r>
      <w:r>
        <w:rPr>
          <w:sz w:val="28"/>
        </w:rPr>
        <w:t xml:space="preserve"> людей (родителей,</w:t>
      </w:r>
      <w:r w:rsidR="00F25E4C">
        <w:rPr>
          <w:sz w:val="28"/>
        </w:rPr>
        <w:t xml:space="preserve"> </w:t>
      </w:r>
      <w:r>
        <w:rPr>
          <w:sz w:val="28"/>
        </w:rPr>
        <w:t>учителей,</w:t>
      </w:r>
      <w:r w:rsidR="00F25E4C">
        <w:rPr>
          <w:sz w:val="28"/>
        </w:rPr>
        <w:t xml:space="preserve"> общественного </w:t>
      </w:r>
      <w:r>
        <w:rPr>
          <w:sz w:val="28"/>
        </w:rPr>
        <w:t>мнения)</w:t>
      </w:r>
      <w:r w:rsidR="00F25E4C">
        <w:rPr>
          <w:sz w:val="28"/>
        </w:rPr>
        <w:t>, а также</w:t>
      </w:r>
      <w:r>
        <w:rPr>
          <w:sz w:val="28"/>
        </w:rPr>
        <w:t xml:space="preserve"> самовоспитания</w:t>
      </w:r>
      <w:r w:rsidR="00F25E4C">
        <w:rPr>
          <w:sz w:val="28"/>
        </w:rPr>
        <w:t>. Дело в том</w:t>
      </w:r>
      <w:r>
        <w:rPr>
          <w:sz w:val="28"/>
        </w:rPr>
        <w:t>,</w:t>
      </w:r>
      <w:r w:rsidR="00F25E4C">
        <w:rPr>
          <w:sz w:val="28"/>
        </w:rPr>
        <w:t xml:space="preserve"> что мораль присутствует везде, она входит</w:t>
      </w:r>
      <w:r>
        <w:rPr>
          <w:sz w:val="28"/>
        </w:rPr>
        <w:t xml:space="preserve"> во</w:t>
      </w:r>
      <w:r w:rsidR="00F25E4C">
        <w:rPr>
          <w:sz w:val="28"/>
        </w:rPr>
        <w:t xml:space="preserve"> все части человеческой</w:t>
      </w:r>
      <w:r>
        <w:rPr>
          <w:sz w:val="28"/>
        </w:rPr>
        <w:t xml:space="preserve"> деятельности</w:t>
      </w:r>
      <w:r w:rsidR="00F25E4C">
        <w:rPr>
          <w:sz w:val="28"/>
        </w:rPr>
        <w:t xml:space="preserve">, а </w:t>
      </w:r>
      <w:r w:rsidR="001F3BFC">
        <w:rPr>
          <w:sz w:val="28"/>
        </w:rPr>
        <w:t>значит</w:t>
      </w:r>
      <w:r>
        <w:rPr>
          <w:sz w:val="28"/>
        </w:rPr>
        <w:t xml:space="preserve"> и</w:t>
      </w:r>
      <w:r w:rsidR="001F3BFC">
        <w:rPr>
          <w:sz w:val="28"/>
        </w:rPr>
        <w:t xml:space="preserve"> в воспитание</w:t>
      </w:r>
      <w:r>
        <w:rPr>
          <w:sz w:val="28"/>
        </w:rPr>
        <w:t xml:space="preserve"> умственное, физическое, эстетическое</w:t>
      </w:r>
      <w:r w:rsidR="001F3BFC">
        <w:rPr>
          <w:sz w:val="28"/>
        </w:rPr>
        <w:t xml:space="preserve"> и является для </w:t>
      </w:r>
      <w:r>
        <w:rPr>
          <w:sz w:val="28"/>
        </w:rPr>
        <w:t>воспита</w:t>
      </w:r>
      <w:r w:rsidR="001F3BFC">
        <w:rPr>
          <w:sz w:val="28"/>
        </w:rPr>
        <w:t>ния самым высоким</w:t>
      </w:r>
      <w:r>
        <w:rPr>
          <w:sz w:val="28"/>
        </w:rPr>
        <w:t xml:space="preserve"> ориентиром</w:t>
      </w:r>
      <w:r w:rsidR="001F3BFC">
        <w:rPr>
          <w:sz w:val="28"/>
        </w:rPr>
        <w:t>, выдвигая</w:t>
      </w:r>
      <w:r>
        <w:rPr>
          <w:sz w:val="28"/>
        </w:rPr>
        <w:t xml:space="preserve"> пе</w:t>
      </w:r>
      <w:r w:rsidR="001F3BFC">
        <w:rPr>
          <w:sz w:val="28"/>
        </w:rPr>
        <w:t xml:space="preserve">ред ним моральные </w:t>
      </w:r>
      <w:r>
        <w:rPr>
          <w:sz w:val="28"/>
        </w:rPr>
        <w:t>идеалы.</w:t>
      </w:r>
    </w:p>
    <w:p w:rsidR="00BA0DC6" w:rsidRDefault="001F3BFC" w:rsidP="00F25E4C">
      <w:pPr>
        <w:ind w:firstLine="708"/>
        <w:jc w:val="both"/>
        <w:rPr>
          <w:sz w:val="28"/>
        </w:rPr>
      </w:pPr>
      <w:r>
        <w:rPr>
          <w:sz w:val="28"/>
        </w:rPr>
        <w:t xml:space="preserve">Из особого положения морали в воспитательном процессе вытекает и </w:t>
      </w:r>
      <w:r w:rsidR="00BA0DC6">
        <w:rPr>
          <w:sz w:val="28"/>
        </w:rPr>
        <w:t xml:space="preserve">её особая </w:t>
      </w:r>
      <w:r>
        <w:rPr>
          <w:sz w:val="28"/>
        </w:rPr>
        <w:t>задача в</w:t>
      </w:r>
      <w:r w:rsidR="00BA0DC6">
        <w:rPr>
          <w:sz w:val="28"/>
        </w:rPr>
        <w:t xml:space="preserve"> обществе</w:t>
      </w:r>
      <w:r>
        <w:rPr>
          <w:sz w:val="28"/>
        </w:rPr>
        <w:t>: придавать воспитанию правильную</w:t>
      </w:r>
      <w:r w:rsidR="00BA0DC6">
        <w:rPr>
          <w:sz w:val="28"/>
        </w:rPr>
        <w:t xml:space="preserve"> ориентацию, </w:t>
      </w:r>
      <w:r>
        <w:rPr>
          <w:sz w:val="28"/>
        </w:rPr>
        <w:t>способствовать гармоничному сочетанию</w:t>
      </w:r>
      <w:r w:rsidR="00BA0DC6">
        <w:rPr>
          <w:sz w:val="28"/>
        </w:rPr>
        <w:t xml:space="preserve"> </w:t>
      </w:r>
      <w:r>
        <w:rPr>
          <w:sz w:val="28"/>
        </w:rPr>
        <w:t xml:space="preserve">личных и общественных </w:t>
      </w:r>
      <w:r w:rsidR="00BA0DC6">
        <w:rPr>
          <w:sz w:val="28"/>
        </w:rPr>
        <w:t>интересов,</w:t>
      </w:r>
      <w:r>
        <w:rPr>
          <w:sz w:val="28"/>
        </w:rPr>
        <w:t xml:space="preserve"> т.е. способность</w:t>
      </w:r>
      <w:r w:rsidR="00BA0DC6">
        <w:rPr>
          <w:sz w:val="28"/>
        </w:rPr>
        <w:t xml:space="preserve"> человек</w:t>
      </w:r>
      <w:r>
        <w:rPr>
          <w:sz w:val="28"/>
        </w:rPr>
        <w:t xml:space="preserve">а заботиться о других </w:t>
      </w:r>
      <w:r w:rsidR="00BA0DC6">
        <w:rPr>
          <w:sz w:val="28"/>
        </w:rPr>
        <w:t>так</w:t>
      </w:r>
      <w:r w:rsidR="000377DF">
        <w:rPr>
          <w:sz w:val="28"/>
        </w:rPr>
        <w:t xml:space="preserve"> </w:t>
      </w:r>
      <w:r w:rsidR="00BA0DC6">
        <w:rPr>
          <w:sz w:val="28"/>
        </w:rPr>
        <w:t xml:space="preserve">же, </w:t>
      </w:r>
      <w:r>
        <w:rPr>
          <w:sz w:val="28"/>
        </w:rPr>
        <w:t>как и о</w:t>
      </w:r>
      <w:r w:rsidR="00BA0DC6">
        <w:rPr>
          <w:sz w:val="28"/>
        </w:rPr>
        <w:t xml:space="preserve"> себе.</w:t>
      </w:r>
    </w:p>
    <w:p w:rsidR="00BA0DC6" w:rsidRDefault="00BA0DC6" w:rsidP="001F3BFC">
      <w:pPr>
        <w:ind w:firstLine="708"/>
        <w:jc w:val="both"/>
        <w:rPr>
          <w:sz w:val="28"/>
        </w:rPr>
      </w:pPr>
      <w:r>
        <w:rPr>
          <w:sz w:val="28"/>
        </w:rPr>
        <w:t>Мораль</w:t>
      </w:r>
      <w:r w:rsidR="001F3BFC">
        <w:rPr>
          <w:sz w:val="28"/>
        </w:rPr>
        <w:t xml:space="preserve"> учит нас видеть ценность в </w:t>
      </w:r>
      <w:r>
        <w:rPr>
          <w:sz w:val="28"/>
        </w:rPr>
        <w:t>каждом</w:t>
      </w:r>
      <w:r w:rsidR="001F3BFC">
        <w:rPr>
          <w:sz w:val="28"/>
        </w:rPr>
        <w:t xml:space="preserve"> человеке и призывает к </w:t>
      </w:r>
      <w:r>
        <w:rPr>
          <w:sz w:val="28"/>
        </w:rPr>
        <w:t>гу</w:t>
      </w:r>
      <w:r w:rsidR="001F3BFC">
        <w:rPr>
          <w:sz w:val="28"/>
        </w:rPr>
        <w:t>манному</w:t>
      </w:r>
      <w:r>
        <w:rPr>
          <w:sz w:val="28"/>
        </w:rPr>
        <w:t xml:space="preserve"> отношению</w:t>
      </w:r>
      <w:r w:rsidR="001F3BFC">
        <w:rPr>
          <w:sz w:val="28"/>
        </w:rPr>
        <w:t xml:space="preserve"> </w:t>
      </w:r>
      <w:r>
        <w:rPr>
          <w:sz w:val="28"/>
        </w:rPr>
        <w:t>л</w:t>
      </w:r>
      <w:r w:rsidR="001F3BFC">
        <w:rPr>
          <w:sz w:val="28"/>
        </w:rPr>
        <w:t xml:space="preserve">юдей друг </w:t>
      </w:r>
      <w:r>
        <w:rPr>
          <w:sz w:val="28"/>
        </w:rPr>
        <w:t>другу</w:t>
      </w:r>
      <w:r w:rsidR="001F3BFC">
        <w:rPr>
          <w:sz w:val="28"/>
        </w:rPr>
        <w:t>. Мы своим поведением никогда</w:t>
      </w:r>
      <w:r>
        <w:rPr>
          <w:sz w:val="28"/>
        </w:rPr>
        <w:t xml:space="preserve"> не </w:t>
      </w:r>
      <w:r w:rsidR="001F3BFC">
        <w:rPr>
          <w:sz w:val="28"/>
        </w:rPr>
        <w:t xml:space="preserve">должны угнетать </w:t>
      </w:r>
      <w:r>
        <w:rPr>
          <w:sz w:val="28"/>
        </w:rPr>
        <w:t>ин</w:t>
      </w:r>
      <w:r w:rsidR="001F3BFC">
        <w:rPr>
          <w:sz w:val="28"/>
        </w:rPr>
        <w:t>тересы и права других</w:t>
      </w:r>
      <w:r>
        <w:rPr>
          <w:sz w:val="28"/>
        </w:rPr>
        <w:t xml:space="preserve"> людей</w:t>
      </w:r>
      <w:r w:rsidR="001F3BFC">
        <w:rPr>
          <w:sz w:val="28"/>
        </w:rPr>
        <w:t xml:space="preserve">. Мораль учит </w:t>
      </w:r>
      <w:r>
        <w:rPr>
          <w:sz w:val="28"/>
        </w:rPr>
        <w:t>делать</w:t>
      </w:r>
      <w:r w:rsidR="001F3BFC">
        <w:rPr>
          <w:sz w:val="28"/>
        </w:rPr>
        <w:t xml:space="preserve"> каждое дело</w:t>
      </w:r>
      <w:r>
        <w:rPr>
          <w:sz w:val="28"/>
        </w:rPr>
        <w:t xml:space="preserve"> так</w:t>
      </w:r>
      <w:r w:rsidR="001F3BFC">
        <w:rPr>
          <w:sz w:val="28"/>
        </w:rPr>
        <w:t xml:space="preserve">, чтобы от этого не было </w:t>
      </w:r>
      <w:r>
        <w:rPr>
          <w:sz w:val="28"/>
        </w:rPr>
        <w:t>п</w:t>
      </w:r>
      <w:r w:rsidR="001F3BFC">
        <w:rPr>
          <w:sz w:val="28"/>
        </w:rPr>
        <w:t xml:space="preserve">лохо другим </w:t>
      </w:r>
      <w:r>
        <w:rPr>
          <w:sz w:val="28"/>
        </w:rPr>
        <w:t>людям</w:t>
      </w:r>
      <w:r w:rsidR="001F3BFC">
        <w:rPr>
          <w:sz w:val="28"/>
        </w:rPr>
        <w:t xml:space="preserve">. </w:t>
      </w:r>
      <w:r>
        <w:rPr>
          <w:sz w:val="28"/>
        </w:rPr>
        <w:t>Иначе го</w:t>
      </w:r>
      <w:r w:rsidR="001F3BFC">
        <w:rPr>
          <w:sz w:val="28"/>
        </w:rPr>
        <w:t xml:space="preserve">воря, воспитательная задача морали </w:t>
      </w:r>
      <w:r>
        <w:rPr>
          <w:sz w:val="28"/>
        </w:rPr>
        <w:t>в том, чт</w:t>
      </w:r>
      <w:r w:rsidR="001F3BFC">
        <w:rPr>
          <w:sz w:val="28"/>
        </w:rPr>
        <w:t>обы воспитывать</w:t>
      </w:r>
      <w:r>
        <w:rPr>
          <w:sz w:val="28"/>
        </w:rPr>
        <w:t xml:space="preserve"> человека, уме</w:t>
      </w:r>
      <w:r w:rsidR="001F3BFC">
        <w:rPr>
          <w:sz w:val="28"/>
        </w:rPr>
        <w:t xml:space="preserve">ющего </w:t>
      </w:r>
      <w:r>
        <w:rPr>
          <w:sz w:val="28"/>
        </w:rPr>
        <w:t>действ</w:t>
      </w:r>
      <w:r w:rsidR="001F3BFC">
        <w:rPr>
          <w:sz w:val="28"/>
        </w:rPr>
        <w:t>овать справедливо и</w:t>
      </w:r>
      <w:r>
        <w:rPr>
          <w:sz w:val="28"/>
        </w:rPr>
        <w:t xml:space="preserve"> гуманно.</w:t>
      </w:r>
    </w:p>
    <w:p w:rsidR="00973678" w:rsidRPr="00397F6C" w:rsidRDefault="00973678" w:rsidP="00EA6F70">
      <w:pPr>
        <w:pStyle w:val="a3"/>
        <w:spacing w:line="360" w:lineRule="auto"/>
        <w:jc w:val="both"/>
        <w:rPr>
          <w:rFonts w:ascii="Times New Roman" w:hAnsi="Times New Roman"/>
          <w:b/>
          <w:color w:val="008000"/>
          <w:sz w:val="28"/>
          <w:szCs w:val="28"/>
          <w:u w:val="single"/>
        </w:rPr>
      </w:pPr>
    </w:p>
    <w:p w:rsidR="00973678" w:rsidRPr="008A0476" w:rsidRDefault="00973678" w:rsidP="00F25E4C">
      <w:pPr>
        <w:pStyle w:val="a3"/>
        <w:spacing w:line="360" w:lineRule="auto"/>
        <w:ind w:left="360"/>
        <w:jc w:val="both"/>
        <w:rPr>
          <w:rFonts w:ascii="Monotype Corsiva" w:hAnsi="Monotype Corsiva"/>
          <w:b/>
          <w:color w:val="008000"/>
          <w:sz w:val="32"/>
          <w:szCs w:val="32"/>
          <w:u w:val="single"/>
        </w:rPr>
      </w:pPr>
      <w:r w:rsidRPr="008A0476">
        <w:rPr>
          <w:rFonts w:ascii="Monotype Corsiva" w:hAnsi="Monotype Corsiva"/>
          <w:b/>
          <w:color w:val="008000"/>
          <w:sz w:val="32"/>
          <w:szCs w:val="32"/>
          <w:u w:val="single"/>
        </w:rPr>
        <w:t>Соотношение морали и нравственности, целей и средств</w:t>
      </w:r>
      <w:r w:rsidR="00397F6C" w:rsidRPr="008A0476">
        <w:rPr>
          <w:rFonts w:ascii="Monotype Corsiva" w:hAnsi="Monotype Corsiva"/>
          <w:b/>
          <w:color w:val="008000"/>
          <w:sz w:val="32"/>
          <w:szCs w:val="32"/>
          <w:u w:val="single"/>
        </w:rPr>
        <w:t xml:space="preserve"> как основного вопроса о морали</w:t>
      </w:r>
    </w:p>
    <w:p w:rsidR="00B67296" w:rsidRDefault="00973678" w:rsidP="00B67296">
      <w:pPr>
        <w:pStyle w:val="a6"/>
        <w:ind w:firstLine="360"/>
        <w:rPr>
          <w:rFonts w:ascii="Times New Roman" w:hAnsi="Times New Roman"/>
          <w:sz w:val="28"/>
          <w:szCs w:val="28"/>
        </w:rPr>
      </w:pPr>
      <w:r w:rsidRPr="008A0476">
        <w:rPr>
          <w:rFonts w:ascii="Monotype Corsiva" w:hAnsi="Monotype Corsiva"/>
          <w:b/>
          <w:bCs/>
          <w:sz w:val="32"/>
          <w:szCs w:val="32"/>
        </w:rPr>
        <w:t>Мор</w:t>
      </w:r>
      <w:r w:rsidRPr="008A0476">
        <w:rPr>
          <w:rStyle w:val="accented"/>
          <w:rFonts w:ascii="Monotype Corsiva" w:hAnsi="Monotype Corsiva"/>
          <w:b/>
          <w:bCs/>
          <w:sz w:val="32"/>
          <w:szCs w:val="32"/>
        </w:rPr>
        <w:t>а</w:t>
      </w:r>
      <w:r w:rsidRPr="008A0476">
        <w:rPr>
          <w:rFonts w:ascii="Monotype Corsiva" w:hAnsi="Monotype Corsiva"/>
          <w:b/>
          <w:bCs/>
          <w:sz w:val="32"/>
          <w:szCs w:val="32"/>
        </w:rPr>
        <w:t>ль</w:t>
      </w:r>
      <w:r w:rsidRPr="00EA6F70">
        <w:rPr>
          <w:rFonts w:ascii="Times New Roman" w:hAnsi="Times New Roman"/>
          <w:sz w:val="28"/>
          <w:szCs w:val="28"/>
        </w:rPr>
        <w:t xml:space="preserve"> (лат. moralis — нравственный, от mos, множественное число mores — обычаи, нравы, поведение), нравственность, один из основных способов нормативной регуляции действий человека в обществе; особая форма общественного сознания и вид общественных отношений (моральные отношения); предмет специального изучения </w:t>
      </w:r>
      <w:r w:rsidRPr="00A9340E">
        <w:rPr>
          <w:rFonts w:ascii="Times New Roman" w:hAnsi="Times New Roman"/>
          <w:iCs/>
          <w:sz w:val="28"/>
          <w:szCs w:val="28"/>
        </w:rPr>
        <w:t>этики</w:t>
      </w:r>
      <w:r w:rsidRPr="00397F6C">
        <w:rPr>
          <w:rFonts w:ascii="Times New Roman" w:hAnsi="Times New Roman"/>
          <w:iCs/>
          <w:sz w:val="28"/>
          <w:szCs w:val="28"/>
        </w:rPr>
        <w:t>.</w:t>
      </w:r>
      <w:r w:rsidRPr="00EA6F70">
        <w:rPr>
          <w:rFonts w:ascii="Times New Roman" w:hAnsi="Times New Roman"/>
          <w:i/>
          <w:iCs/>
          <w:sz w:val="28"/>
          <w:szCs w:val="28"/>
        </w:rPr>
        <w:t xml:space="preserve"> </w:t>
      </w:r>
      <w:r w:rsidRPr="00EA6F70">
        <w:rPr>
          <w:rFonts w:ascii="Times New Roman" w:hAnsi="Times New Roman"/>
          <w:sz w:val="28"/>
          <w:szCs w:val="28"/>
        </w:rPr>
        <w:t>Содержание и характер деятельности людей в обществе обусловлены в конечном счёте объективными социально-историческими условиями их бытия и законами общественного развития</w:t>
      </w:r>
      <w:r w:rsidRPr="00EA6F70">
        <w:rPr>
          <w:rFonts w:ascii="Times New Roman" w:hAnsi="Times New Roman"/>
          <w:i/>
          <w:iCs/>
          <w:sz w:val="28"/>
          <w:szCs w:val="28"/>
        </w:rPr>
        <w:t>.</w:t>
      </w:r>
      <w:r w:rsidRPr="00EA6F70">
        <w:rPr>
          <w:rFonts w:ascii="Times New Roman" w:hAnsi="Times New Roman"/>
          <w:sz w:val="28"/>
          <w:szCs w:val="28"/>
        </w:rPr>
        <w:t xml:space="preserve"> Но способы непосредственной детерминации действий человека, в которых эти условия и законы преломляются, могут быть самыми различными. Одним из таких способов является нормативная регуляция, в которой потребности совместной жизни людей в обществе и необходимость согласования их массовидных действий фиксируются в общих правилах (нормах) поведения, предписаниях и оценках. Мораль принадлежит к числу основных типов нормативной регуляции, таких, как право, обычаи, традиции и др., пересекается с ними и в то же время существенно отличается от них. М. выделяется из первоначально нерасчленённой нормативной регуляции в особую сферу отношений уже в родовом обществе, проходит длительную историю формирования и развития в доклассовом и классовом обществе, где её требования, принципы, идеалы и оценки приобретают в значительной мере классовый характер и смысл, хотя наряду с этим сохраняются и общечеловеческие моральные нормы, связанные с общими для всех эпох условиями человеческого общежития. Мораль достигает высшего развития в социалистическом и коммунистическом обществе, где она становится единой в рамках этого общества и впоследствии всецело общечеловеческой нравственностью.</w:t>
      </w:r>
    </w:p>
    <w:p w:rsidR="00973678" w:rsidRPr="00EA6F70" w:rsidRDefault="00B67296" w:rsidP="00B67296">
      <w:pPr>
        <w:pStyle w:val="a6"/>
        <w:tabs>
          <w:tab w:val="left" w:pos="720"/>
        </w:tabs>
        <w:rPr>
          <w:rFonts w:ascii="Times New Roman" w:hAnsi="Times New Roman"/>
          <w:sz w:val="28"/>
          <w:szCs w:val="28"/>
        </w:rPr>
      </w:pPr>
      <w:r>
        <w:rPr>
          <w:rFonts w:ascii="Times New Roman" w:hAnsi="Times New Roman"/>
          <w:sz w:val="28"/>
          <w:szCs w:val="28"/>
        </w:rPr>
        <w:tab/>
      </w:r>
      <w:r w:rsidR="00973678" w:rsidRPr="00EA6F70">
        <w:rPr>
          <w:rFonts w:ascii="Times New Roman" w:hAnsi="Times New Roman"/>
          <w:sz w:val="28"/>
          <w:szCs w:val="28"/>
        </w:rPr>
        <w:t>Мораль регулирует поведение и сознание человека в той или иной степени во всех без исключения сферах общественной жизни — в труде, в быту, в политике и науке, в семейных, личных, внутригрупповых, межклассовых и международных отношениях. В отличие от особых требований, предъявляемых человеку в каждой из этих областей, принципы морали имеют социально-всеобщее значение и распространяются на всех людей, фиксируя в себе то общее и основное, что составляет культуру межчеловеческих взаимоотношений и откладывается в многовековом опыте развития общества. Они поддерживают и санкционируют определённые общественные устои, строй жизни и формы общения (или, напротив, требуют их изменения) в самой общей форме, в отличие от более детализированных, традиционно-обычных, ритуально-этикетных, организационно-административных и технических норм. В силу обобщенности моральных принципов нравственность отражает более глубинные слои социально-исторических условий бытия человека, выражает его сущностные потребности.</w:t>
      </w:r>
    </w:p>
    <w:p w:rsidR="00973678" w:rsidRPr="00EA6F70" w:rsidRDefault="00973678" w:rsidP="00AB389D">
      <w:pPr>
        <w:pStyle w:val="a6"/>
        <w:ind w:firstLine="708"/>
        <w:rPr>
          <w:rFonts w:ascii="Times New Roman" w:hAnsi="Times New Roman"/>
          <w:sz w:val="28"/>
          <w:szCs w:val="28"/>
        </w:rPr>
      </w:pPr>
      <w:r w:rsidRPr="00EA6F70">
        <w:rPr>
          <w:rFonts w:ascii="Times New Roman" w:hAnsi="Times New Roman"/>
          <w:sz w:val="28"/>
          <w:szCs w:val="28"/>
        </w:rPr>
        <w:t>Если в праве и организационных регуляциях предписания формулируются, утверждаются и проводятся в жизнь специальными учреждениями, то требования нравственности (как и обычая) формируются в самой практике массового поведения, в процессе взаимного общения людей и являются отображением жизненно-практического и исторического опыта непосредственно в коллективных и индивидуальных представлениях, чувствах и воле. Моральные нормы осуществляются практически и воспроизводятся повседневно силой массовых привычек, велений и оценок общественного мнения, воспитываемых в индивиде убеждений и побуждений. Выполнение требований М. может контролироваться всеми людьми без исключения и каждым в отдельности. Авторитет того или иного лица в М. не связан с какими-либо официальными полномочиями, реальной властью и общественным положением, но является авторитетом духовным, т. е. обусловленным его моральными же качествами (сила примера) и способностью адекватно выразить смысл нравственного требования в том или ином случае. Вообще в М. нет характерного для институциональных норм разделения субъекта и объекта регулирования.</w:t>
      </w:r>
    </w:p>
    <w:p w:rsidR="00973678" w:rsidRPr="00EA6F70" w:rsidRDefault="00973678" w:rsidP="00F25E4C">
      <w:pPr>
        <w:pStyle w:val="a6"/>
        <w:ind w:firstLine="708"/>
        <w:rPr>
          <w:rFonts w:ascii="Times New Roman" w:hAnsi="Times New Roman"/>
          <w:sz w:val="28"/>
          <w:szCs w:val="28"/>
        </w:rPr>
      </w:pPr>
      <w:r w:rsidRPr="00EA6F70">
        <w:rPr>
          <w:rFonts w:ascii="Times New Roman" w:hAnsi="Times New Roman"/>
          <w:sz w:val="28"/>
          <w:szCs w:val="28"/>
        </w:rPr>
        <w:t>В отличие</w:t>
      </w:r>
      <w:r w:rsidR="00B67296">
        <w:rPr>
          <w:rFonts w:ascii="Times New Roman" w:hAnsi="Times New Roman"/>
          <w:sz w:val="28"/>
          <w:szCs w:val="28"/>
        </w:rPr>
        <w:t xml:space="preserve"> же от простых обычаев, нормы морали</w:t>
      </w:r>
      <w:r w:rsidRPr="00EA6F70">
        <w:rPr>
          <w:rFonts w:ascii="Times New Roman" w:hAnsi="Times New Roman"/>
          <w:sz w:val="28"/>
          <w:szCs w:val="28"/>
        </w:rPr>
        <w:t xml:space="preserve"> не только поддерживаются силой устоявшегося и общепринятого порядка, властью привычки и совокупного давления окружающих и их мнения на индивида, но получают идейное выражение и обоснование в общих фиксированных представлениях (заповедях, принципах) о том, как должно поступать. Последние, отражаясь в общественном мнении, вместе с тем являют собой нечто более устойчивое, исторически </w:t>
      </w:r>
      <w:r w:rsidR="00B67296">
        <w:rPr>
          <w:rFonts w:ascii="Times New Roman" w:hAnsi="Times New Roman"/>
          <w:sz w:val="28"/>
          <w:szCs w:val="28"/>
        </w:rPr>
        <w:t>стабильное и систематическое. Мораль</w:t>
      </w:r>
      <w:r w:rsidRPr="00EA6F70">
        <w:rPr>
          <w:rFonts w:ascii="Times New Roman" w:hAnsi="Times New Roman"/>
          <w:sz w:val="28"/>
          <w:szCs w:val="28"/>
        </w:rPr>
        <w:t xml:space="preserve"> отражает целостную систему воззрений на социальную жизнь, содержащих в себе то или иное понимание сущности («назначения», «смысла», «цели») общества, истории, человека и его бытия. Поэтому господствующие в данный момент нрав</w:t>
      </w:r>
      <w:r w:rsidR="00B67296">
        <w:rPr>
          <w:rFonts w:ascii="Times New Roman" w:hAnsi="Times New Roman"/>
          <w:sz w:val="28"/>
          <w:szCs w:val="28"/>
        </w:rPr>
        <w:t>ы и обычаи могут быть оценены моралью</w:t>
      </w:r>
      <w:r w:rsidRPr="00EA6F70">
        <w:rPr>
          <w:rFonts w:ascii="Times New Roman" w:hAnsi="Times New Roman"/>
          <w:sz w:val="28"/>
          <w:szCs w:val="28"/>
        </w:rPr>
        <w:t xml:space="preserve"> с точки зрения её общих принципов, идеалов, критериев добра и зла, и моральное воззрение может находиться в критическом отношении к фактически принятому образу жизни (что и находит выражение в воззрениях прогрессивного класса или, напротив, консервативных со</w:t>
      </w:r>
      <w:r w:rsidR="00B67296">
        <w:rPr>
          <w:rFonts w:ascii="Times New Roman" w:hAnsi="Times New Roman"/>
          <w:sz w:val="28"/>
          <w:szCs w:val="28"/>
        </w:rPr>
        <w:t>циальных групп). Вообще же, в морали</w:t>
      </w:r>
      <w:r w:rsidRPr="00EA6F70">
        <w:rPr>
          <w:rFonts w:ascii="Times New Roman" w:hAnsi="Times New Roman"/>
          <w:sz w:val="28"/>
          <w:szCs w:val="28"/>
        </w:rPr>
        <w:t>, в отличие от обычая, должное и фактически принятое совпадают далеко не всегда и не полностью. В классово антагонистическом обществе нормы общечеловеческой нравственности никогда не исполнялись целиком, безоговорочно, во всех случаях без исключения. Требования их полного и последовательного исполнения (например, неприкосновенности жизни человека, честности, уважения чужих прав, гуманности) поддерживались обычно теми, кто испытывал на себе бремя угнетения, социальной несправедливости или же сочувствовал положению эксплуатируемых и неравноправных слоев общества. Вырабатывающееся на этой основе нравственно-критическое отношение к господствующему строю является одним из важных моментов оппозиционного, а затем и революционного сознания трудящихся классов.</w:t>
      </w:r>
    </w:p>
    <w:p w:rsidR="00973678" w:rsidRPr="00EA6F70" w:rsidRDefault="00973678" w:rsidP="00F25E4C">
      <w:pPr>
        <w:pStyle w:val="a6"/>
        <w:ind w:firstLine="708"/>
        <w:rPr>
          <w:rFonts w:ascii="Times New Roman" w:hAnsi="Times New Roman"/>
          <w:sz w:val="28"/>
          <w:szCs w:val="28"/>
        </w:rPr>
      </w:pPr>
      <w:r w:rsidRPr="00EA6F70">
        <w:rPr>
          <w:rFonts w:ascii="Times New Roman" w:hAnsi="Times New Roman"/>
          <w:sz w:val="28"/>
          <w:szCs w:val="28"/>
        </w:rPr>
        <w:t>Роль сознания в сфере моральной регуляции выражается также в том, что нравственная санкция (одобрение или осуждение поступков) имеет идеально-духовный характер; она выступает в форме не действенно-материальных мер общественного воздаяния (наград или наказаний), а оценки, которую человек должен сам осознать, принять внутренне и соответствующим образом направлять свои действия в дальнейшем. При этом имеет значение не просто факт чьей-либо эмоционально-волевой реакции (возмущения или похвалы), но соответствие оценки общим принципам, нормам и понятиям добр</w:t>
      </w:r>
      <w:r w:rsidR="00B67296">
        <w:rPr>
          <w:rFonts w:ascii="Times New Roman" w:hAnsi="Times New Roman"/>
          <w:sz w:val="28"/>
          <w:szCs w:val="28"/>
        </w:rPr>
        <w:t>а и зла. По этой же причине в морали</w:t>
      </w:r>
      <w:r w:rsidRPr="00EA6F70">
        <w:rPr>
          <w:rFonts w:ascii="Times New Roman" w:hAnsi="Times New Roman"/>
          <w:sz w:val="28"/>
          <w:szCs w:val="28"/>
        </w:rPr>
        <w:t xml:space="preserve"> громадную роль играет индивидуальное сознание (личные убеждения, мотивы и самооценки), которое позволяет человеку самому контролировать, внутренне мотивировать свои действия, самостоятельно давать им обоснование, вырабатывать свою линию поведения в рамках коллектива или группы. В этом смысле К. Маркс говорил о том, что «...мораль зиждется на автономии человеческого духа...» (Маркс К. и Энгельс Ф., Соч., 2 изд., т. 1, с. 13). В морали оцениваются не только практические действия людей, но и их мотивы, побуждения и намерения. В связи с этим в моральной регуляции особую роль обретает личное воспитание, т. е. формирование в каждом индивиде способности относительно самостоятельно определять и направлять свою линию поведения в обществе и без повседневного внешнего контроля (отсюда же такие понятия морали, как совесть, чувство личного достоинства и чести).</w:t>
      </w:r>
    </w:p>
    <w:p w:rsidR="00973678" w:rsidRPr="00EA6F70" w:rsidRDefault="00973678" w:rsidP="00F25E4C">
      <w:pPr>
        <w:pStyle w:val="a6"/>
        <w:ind w:firstLine="708"/>
        <w:rPr>
          <w:rFonts w:ascii="Times New Roman" w:hAnsi="Times New Roman"/>
          <w:sz w:val="28"/>
          <w:szCs w:val="28"/>
        </w:rPr>
      </w:pPr>
      <w:r w:rsidRPr="00EA6F70">
        <w:rPr>
          <w:rFonts w:ascii="Times New Roman" w:hAnsi="Times New Roman"/>
          <w:sz w:val="28"/>
          <w:szCs w:val="28"/>
        </w:rPr>
        <w:t>Моральные требования к человеку имеют в виду не достижение каких-то частных и ближайших результатов в определённой ситуации, а следование общим нормам и принципам поведения. В отдельно взятом случае практический результат действия может быть различным, зависящим и от случайных обстоятельств; в общесоциальном же масштабе, в суммарном итоге выполнение моральной нормы отвечает той или иной общественной потребности, отображенной в обобщённом виде данной нормой. Поэтому форма выражения нравственной нормы — не правило внешней целесообразности (чтобы достичь такого-то результата, нужно поступать так-то), а императивное требование, долженствование, которому человек должен следовать при осуществлении самых разных своих целей. В моральных нормах отражаются потребности человека и общества не в границах определённых частных обстоятельств и ситуаций, а на основе громадного исторического опыта многих поколений; поэтому с точки зрения этих норм могут оцениваться как особенные цели, преследуемые людьми, так и средства их достижения.</w:t>
      </w:r>
    </w:p>
    <w:p w:rsidR="00973678" w:rsidRPr="00EA6F70" w:rsidRDefault="00973678" w:rsidP="00F25E4C">
      <w:pPr>
        <w:pStyle w:val="a6"/>
        <w:ind w:firstLine="708"/>
        <w:rPr>
          <w:rFonts w:ascii="Times New Roman" w:hAnsi="Times New Roman"/>
          <w:sz w:val="28"/>
          <w:szCs w:val="28"/>
        </w:rPr>
      </w:pPr>
      <w:r w:rsidRPr="00EA6F70">
        <w:rPr>
          <w:rFonts w:ascii="Times New Roman" w:hAnsi="Times New Roman"/>
          <w:sz w:val="28"/>
          <w:szCs w:val="28"/>
        </w:rPr>
        <w:t>Нравственность имеет несколько основных исторических форм соответственно основным обществ</w:t>
      </w:r>
      <w:r w:rsidR="00EA6F70">
        <w:rPr>
          <w:rFonts w:ascii="Times New Roman" w:hAnsi="Times New Roman"/>
          <w:sz w:val="28"/>
          <w:szCs w:val="28"/>
        </w:rPr>
        <w:t xml:space="preserve">енным формациям. Доклассовая мораль </w:t>
      </w:r>
      <w:r w:rsidRPr="00EA6F70">
        <w:rPr>
          <w:rFonts w:ascii="Times New Roman" w:hAnsi="Times New Roman"/>
          <w:sz w:val="28"/>
          <w:szCs w:val="28"/>
        </w:rPr>
        <w:t>характеризуется относительной простотой, неполной отвлечённостью от архаических обычаев, неразвитостью общих принципов и связана с не вполне ещё самостоятельным положением индивида в общинно-родовом обществе. «Племя оставалось для человека границей как по отношению к иноплеменнику, так и по отношению к самому себе... Люди этой эпохи... не оторвались еще... от пуповины первобытной общности» (Энгельс Ф., там же, т. 21, с. 99). Равенство индивидов предполагается само собой, но именно поэтому оно ещё не выступает в качестве особого требования уважения равных прав каждой личности. Требование справедливости относилось ко всем членам коллектива и предусматривало различные права и обязанности индивида перед родовым целым. В этот период формировались простейшие моральные требования к человеку как члену рода, производителю и воину (уважение к обычаям рода, выносливость, смелость, почитание старших, чувство равенства в дележе добычи), тогда как многие формы личных взаимоотношений в брачно-семейных и других сферах регулировались в основном ещё иными способами (обычаями, ритуалами и церемониалами, религиозно-мифическими представлениями).</w:t>
      </w:r>
    </w:p>
    <w:p w:rsidR="00973678" w:rsidRPr="00EA6F70" w:rsidRDefault="00973678" w:rsidP="00F25E4C">
      <w:pPr>
        <w:pStyle w:val="a6"/>
        <w:ind w:firstLine="708"/>
        <w:rPr>
          <w:rFonts w:ascii="Times New Roman" w:hAnsi="Times New Roman"/>
          <w:sz w:val="28"/>
          <w:szCs w:val="28"/>
        </w:rPr>
      </w:pPr>
      <w:r w:rsidRPr="00EA6F70">
        <w:rPr>
          <w:rFonts w:ascii="Times New Roman" w:hAnsi="Times New Roman"/>
          <w:sz w:val="28"/>
          <w:szCs w:val="28"/>
        </w:rPr>
        <w:t>В доклассовом и раннеклассовом обществе впервые осознаётся неполное соответствие и даже</w:t>
      </w:r>
      <w:r w:rsidR="00EA6F70">
        <w:rPr>
          <w:rFonts w:ascii="Times New Roman" w:hAnsi="Times New Roman"/>
          <w:sz w:val="28"/>
          <w:szCs w:val="28"/>
        </w:rPr>
        <w:t xml:space="preserve"> противоположность требований морали</w:t>
      </w:r>
      <w:r w:rsidRPr="00EA6F70">
        <w:rPr>
          <w:rFonts w:ascii="Times New Roman" w:hAnsi="Times New Roman"/>
          <w:sz w:val="28"/>
          <w:szCs w:val="28"/>
        </w:rPr>
        <w:t xml:space="preserve"> общепринятой практике обычного поведения. Наступившая эпоха социального неравенства, частнособственнических интересов и конкуренции индивидов, классового угнетения и неравноправного положения трудящихся способствует формированию в широких массах сознания несправедливости существующих порядков, деградации нравов по сравнению с прошлым, «...которые прямо представляются нам упадком, грехопадением по сравнению с высоким нравственным уровнем, старого родового общества» (там же). Эти мотивы нравственного осуждения пороков существующего общества и устремления к полному осущ</w:t>
      </w:r>
      <w:r w:rsidR="00EA6F70">
        <w:rPr>
          <w:rFonts w:ascii="Times New Roman" w:hAnsi="Times New Roman"/>
          <w:sz w:val="28"/>
          <w:szCs w:val="28"/>
        </w:rPr>
        <w:t>ествлению основных требований морали</w:t>
      </w:r>
      <w:r w:rsidRPr="00EA6F70">
        <w:rPr>
          <w:rFonts w:ascii="Times New Roman" w:hAnsi="Times New Roman"/>
          <w:sz w:val="28"/>
          <w:szCs w:val="28"/>
        </w:rPr>
        <w:t xml:space="preserve"> красной нитью проходят через всю историю классовой борьбы и являются одной из сторон фор</w:t>
      </w:r>
      <w:r w:rsidR="00EA6F70">
        <w:rPr>
          <w:rFonts w:ascii="Times New Roman" w:hAnsi="Times New Roman"/>
          <w:sz w:val="28"/>
          <w:szCs w:val="28"/>
        </w:rPr>
        <w:t>мирования революционной морали</w:t>
      </w:r>
      <w:r w:rsidRPr="00EA6F70">
        <w:rPr>
          <w:rFonts w:ascii="Times New Roman" w:hAnsi="Times New Roman"/>
          <w:sz w:val="28"/>
          <w:szCs w:val="28"/>
        </w:rPr>
        <w:t xml:space="preserve"> угнетённых классов, принимая всякий раз особую форму.</w:t>
      </w:r>
    </w:p>
    <w:p w:rsidR="00973678" w:rsidRPr="00EA6F70" w:rsidRDefault="00973678" w:rsidP="00F25E4C">
      <w:pPr>
        <w:pStyle w:val="a6"/>
        <w:ind w:firstLine="708"/>
        <w:rPr>
          <w:rFonts w:ascii="Times New Roman" w:hAnsi="Times New Roman"/>
          <w:sz w:val="28"/>
          <w:szCs w:val="28"/>
        </w:rPr>
      </w:pPr>
      <w:r w:rsidRPr="00EA6F70">
        <w:rPr>
          <w:rFonts w:ascii="Times New Roman" w:hAnsi="Times New Roman"/>
          <w:sz w:val="28"/>
          <w:szCs w:val="28"/>
        </w:rPr>
        <w:t>Каждая из господствовавших систем нравственности также обл</w:t>
      </w:r>
      <w:r w:rsidR="000B7E41" w:rsidRPr="00EA6F70">
        <w:rPr>
          <w:rFonts w:ascii="Times New Roman" w:hAnsi="Times New Roman"/>
          <w:sz w:val="28"/>
          <w:szCs w:val="28"/>
        </w:rPr>
        <w:t>адает своими особенностями. В морали</w:t>
      </w:r>
      <w:r w:rsidRPr="00EA6F70">
        <w:rPr>
          <w:rFonts w:ascii="Times New Roman" w:hAnsi="Times New Roman"/>
          <w:sz w:val="28"/>
          <w:szCs w:val="28"/>
        </w:rPr>
        <w:t xml:space="preserve"> античного общества производительный труд не выступал как дело, достойное свободного человека. Раб обычно</w:t>
      </w:r>
      <w:r w:rsidR="00B67296">
        <w:rPr>
          <w:rFonts w:ascii="Times New Roman" w:hAnsi="Times New Roman"/>
          <w:sz w:val="28"/>
          <w:szCs w:val="28"/>
        </w:rPr>
        <w:t xml:space="preserve"> исключался из сферы действия морали</w:t>
      </w:r>
      <w:r w:rsidRPr="00EA6F70">
        <w:rPr>
          <w:rFonts w:ascii="Times New Roman" w:hAnsi="Times New Roman"/>
          <w:sz w:val="28"/>
          <w:szCs w:val="28"/>
        </w:rPr>
        <w:t xml:space="preserve"> и считался, с одной стороны, существом, к которому нельзя предъявлять никаких требований добродетели, а с другой — объектом отношения, не подпадавшим под критерии нравственности. В феодальном обществе, напротив, труд выступает уже как обязанность человека (крепостного, свободного крестьянина или ремесленника), получая одновременно и религиозную санкцию. В рыцарско-феодальном сословии добродетелями считались в основном лишь воинские доблести, чувство дворянской чести. В европейско-феодальном обществе христианская мораль, наиболее общий синтез и санкция данного строя, делала особый упор на смирении, укрощении плоти и «гордыни» в противовес культу разума, воли или чувственности человека в античности. Раннехристианская заповедь «любви к ближнему» в средневековье раннего и среднего периодов почти не затрагивала обычных межчеловеческих отношений (массовое сознание рыцарского и крестьянских сословий в основном остаётся ещё языческим); в позднее же средневековье эта заповедь приобрела отвлечённо-религиозный смысл служения людям (милости, сострадания) как «сынам бога», что не касалось существа господствующих отношений между классами. Укреплению существующих порядков служит характерное для феодализма разграничение обязанностей и добродетелей привилегированных и угнетаемых слоёв населения.</w:t>
      </w:r>
    </w:p>
    <w:p w:rsidR="00973678" w:rsidRPr="00EA6F70" w:rsidRDefault="00B67296" w:rsidP="00F25E4C">
      <w:pPr>
        <w:pStyle w:val="a6"/>
        <w:ind w:firstLine="708"/>
        <w:rPr>
          <w:rFonts w:ascii="Times New Roman" w:hAnsi="Times New Roman"/>
          <w:sz w:val="28"/>
          <w:szCs w:val="28"/>
        </w:rPr>
      </w:pPr>
      <w:r>
        <w:rPr>
          <w:rFonts w:ascii="Times New Roman" w:hAnsi="Times New Roman"/>
          <w:sz w:val="28"/>
          <w:szCs w:val="28"/>
        </w:rPr>
        <w:t>Нарождающаяся буржуазная мораль</w:t>
      </w:r>
      <w:r w:rsidR="00973678" w:rsidRPr="00EA6F70">
        <w:rPr>
          <w:rFonts w:ascii="Times New Roman" w:hAnsi="Times New Roman"/>
          <w:sz w:val="28"/>
          <w:szCs w:val="28"/>
        </w:rPr>
        <w:t xml:space="preserve"> выступила с признанием равенства всех людей (см. Ф. Энгельс, там же, т. 20, с. 106—07), но лишь в качестве «равенства возможностей» для индивидов как потенциальных свободных предпринимателей. По существу это означало равенство лишь частных собственников. В бо</w:t>
      </w:r>
      <w:r>
        <w:rPr>
          <w:rFonts w:ascii="Times New Roman" w:hAnsi="Times New Roman"/>
          <w:sz w:val="28"/>
          <w:szCs w:val="28"/>
        </w:rPr>
        <w:t>рьбе с феодально-христианской моралью буржуазная мораль</w:t>
      </w:r>
      <w:r w:rsidR="00973678" w:rsidRPr="00EA6F70">
        <w:rPr>
          <w:rFonts w:ascii="Times New Roman" w:hAnsi="Times New Roman"/>
          <w:sz w:val="28"/>
          <w:szCs w:val="28"/>
        </w:rPr>
        <w:t xml:space="preserve"> первоначально выступила под знаком «разумного эгоизма» и «взаимного использования», т. е. основывалась на той иллюзии, что любой человек, добиваясь только собственных «разумных» целей, тем самым способствует благу других и общества в целом. В классическом буржуазном представл</w:t>
      </w:r>
      <w:r>
        <w:rPr>
          <w:rFonts w:ascii="Times New Roman" w:hAnsi="Times New Roman"/>
          <w:sz w:val="28"/>
          <w:szCs w:val="28"/>
        </w:rPr>
        <w:t>ении мораль</w:t>
      </w:r>
      <w:r w:rsidR="00973678" w:rsidRPr="00EA6F70">
        <w:rPr>
          <w:rFonts w:ascii="Times New Roman" w:hAnsi="Times New Roman"/>
          <w:sz w:val="28"/>
          <w:szCs w:val="28"/>
        </w:rPr>
        <w:t xml:space="preserve"> в целом сводилась к способу достижения индивидом жизненного успеха и счастья</w:t>
      </w:r>
      <w:r>
        <w:rPr>
          <w:rFonts w:ascii="Times New Roman" w:hAnsi="Times New Roman"/>
          <w:sz w:val="28"/>
          <w:szCs w:val="28"/>
        </w:rPr>
        <w:t>. Особенно это характерно для морали</w:t>
      </w:r>
      <w:r w:rsidR="00973678" w:rsidRPr="00EA6F70">
        <w:rPr>
          <w:rFonts w:ascii="Times New Roman" w:hAnsi="Times New Roman"/>
          <w:sz w:val="28"/>
          <w:szCs w:val="28"/>
        </w:rPr>
        <w:t xml:space="preserve"> эпохи первоначального накопления, где принципом добродетели считался аскетизм усердия и скопидомства и откладывание на будущее наслаждений и наград. Впоследствии этот принцип воздержания проповедовался рабочему классу как путь обретения жизненного благополучия. Однако для рабочего, по словам Ф. Энгельса, «...честность, трудолюбие, бережливость и все прочие добродетели, рекомендуемые ему мудрой буржуазией...», вовсе не являются гарантией того, что они «...действительно приведут его к счастью» (там же, т. 2,</w:t>
      </w:r>
      <w:r>
        <w:rPr>
          <w:rFonts w:ascii="Times New Roman" w:hAnsi="Times New Roman"/>
          <w:sz w:val="28"/>
          <w:szCs w:val="28"/>
        </w:rPr>
        <w:t xml:space="preserve"> с. 265). В рамках буржуазной морали</w:t>
      </w:r>
      <w:r w:rsidR="00973678" w:rsidRPr="00EA6F70">
        <w:rPr>
          <w:rFonts w:ascii="Times New Roman" w:hAnsi="Times New Roman"/>
          <w:sz w:val="28"/>
          <w:szCs w:val="28"/>
        </w:rPr>
        <w:t xml:space="preserve"> находят, конечно, выражение и некоторые общечеловеческие нравственные нормы, но они толкуются, как правило, ограниченно, применительно к условиям господства капиталистических отношений, и практикуются лишь до тех пор, пока не вступают в противоречие с классовыми интересами буржуазии. Действительное состояние нравов буржуазии и особенно тех её групп, которые связаны с большим бизнесом и государственной политикой, всегда было весьма далеко от требований общечеловеческой нравственности и противоречило даже тем принципам, которые исповедовались буржуазным моральным сознанием. Это противоречие особенно характерно для эпохи монополистического капитализма и политики империализма, когда в государственных масштабах совершаются преступления против других народов, процветают коррупция и взаимное попустительство в рамках экономических, политических корпораций. Для буржуазного сознания типичны непримиримые конфликты между требованиями морали и политики, правилами практического благоразумия, жизненного успеха и соображениями честности, гуманности и справедливости.</w:t>
      </w:r>
    </w:p>
    <w:p w:rsidR="00973678" w:rsidRDefault="00973678" w:rsidP="00F25E4C">
      <w:pPr>
        <w:pStyle w:val="a6"/>
        <w:ind w:firstLine="708"/>
        <w:rPr>
          <w:rFonts w:ascii="Times New Roman" w:hAnsi="Times New Roman"/>
          <w:iCs/>
          <w:sz w:val="28"/>
          <w:szCs w:val="28"/>
        </w:rPr>
      </w:pPr>
      <w:r w:rsidRPr="00EA6F70">
        <w:rPr>
          <w:rFonts w:ascii="Times New Roman" w:hAnsi="Times New Roman"/>
          <w:sz w:val="28"/>
          <w:szCs w:val="28"/>
        </w:rPr>
        <w:t>В противовес буржуазии, рабочий класс уже в капиталистическом об</w:t>
      </w:r>
      <w:r w:rsidR="00B67296">
        <w:rPr>
          <w:rFonts w:ascii="Times New Roman" w:hAnsi="Times New Roman"/>
          <w:sz w:val="28"/>
          <w:szCs w:val="28"/>
        </w:rPr>
        <w:t>ществе вырабатывает свою мораль</w:t>
      </w:r>
      <w:r w:rsidRPr="00EA6F70">
        <w:rPr>
          <w:rFonts w:ascii="Times New Roman" w:hAnsi="Times New Roman"/>
          <w:sz w:val="28"/>
          <w:szCs w:val="28"/>
        </w:rPr>
        <w:t>, поскольку осознаёт свою особую историческую миссию и противоположность господствующему строю. Так возни</w:t>
      </w:r>
      <w:r w:rsidR="00B67296">
        <w:rPr>
          <w:rFonts w:ascii="Times New Roman" w:hAnsi="Times New Roman"/>
          <w:sz w:val="28"/>
          <w:szCs w:val="28"/>
        </w:rPr>
        <w:t>кла революционно-пролетарская мораль</w:t>
      </w:r>
      <w:r w:rsidRPr="00EA6F70">
        <w:rPr>
          <w:rFonts w:ascii="Times New Roman" w:hAnsi="Times New Roman"/>
          <w:sz w:val="28"/>
          <w:szCs w:val="28"/>
        </w:rPr>
        <w:t xml:space="preserve">, основными требованиями которой являются уничтожение эксплуатации и социального неравенства, всеобщая обязательность труда, солидарность трудящихся в борьбе с </w:t>
      </w:r>
      <w:r w:rsidR="000B7E41" w:rsidRPr="00EA6F70">
        <w:rPr>
          <w:rFonts w:ascii="Times New Roman" w:hAnsi="Times New Roman"/>
          <w:sz w:val="28"/>
          <w:szCs w:val="28"/>
        </w:rPr>
        <w:t>капиталом. Эта мораль</w:t>
      </w:r>
      <w:r w:rsidRPr="00EA6F70">
        <w:rPr>
          <w:rFonts w:ascii="Times New Roman" w:hAnsi="Times New Roman"/>
          <w:sz w:val="28"/>
          <w:szCs w:val="28"/>
        </w:rPr>
        <w:t xml:space="preserve"> «...подчинена вполне интересам классовой борьбы пролетариата...», по словам В. И. Ленина (Полное собрание соч., 5 изд., т. 41, с. 309); в борьбе за свои права «...рабочий класс поднимается вместе с тем и морально...» (там же, т. 21, с. 319), проявляет, по выражению Ф. Энгельса, «...свои самые привлекательные, самые благородные, самые человечные черты» (Маркс К. и Энгельс Ф., Соч</w:t>
      </w:r>
      <w:r w:rsidR="00B67296">
        <w:rPr>
          <w:rFonts w:ascii="Times New Roman" w:hAnsi="Times New Roman"/>
          <w:sz w:val="28"/>
          <w:szCs w:val="28"/>
        </w:rPr>
        <w:t>., 2 изд., т. 2, с. 438). Эта мораль</w:t>
      </w:r>
      <w:r w:rsidRPr="00EA6F70">
        <w:rPr>
          <w:rFonts w:ascii="Times New Roman" w:hAnsi="Times New Roman"/>
          <w:sz w:val="28"/>
          <w:szCs w:val="28"/>
        </w:rPr>
        <w:t xml:space="preserve"> становится затем краеугольным камнем социалистической и коммунистической нравственности, которые концентрируют в себе в наиболее полном выражении</w:t>
      </w:r>
      <w:r w:rsidR="000B7E41" w:rsidRPr="00EA6F70">
        <w:rPr>
          <w:rFonts w:ascii="Times New Roman" w:hAnsi="Times New Roman"/>
          <w:sz w:val="28"/>
          <w:szCs w:val="28"/>
        </w:rPr>
        <w:t xml:space="preserve"> и все нормы общечеловеческой морали.</w:t>
      </w:r>
      <w:r w:rsidRPr="00EA6F70">
        <w:rPr>
          <w:rFonts w:ascii="Times New Roman" w:hAnsi="Times New Roman"/>
          <w:sz w:val="28"/>
          <w:szCs w:val="28"/>
        </w:rPr>
        <w:t xml:space="preserve"> По мере утверждения социалисти</w:t>
      </w:r>
      <w:r w:rsidR="00990436">
        <w:rPr>
          <w:rFonts w:ascii="Times New Roman" w:hAnsi="Times New Roman"/>
          <w:sz w:val="28"/>
          <w:szCs w:val="28"/>
        </w:rPr>
        <w:t>ческих отношений новая мораль</w:t>
      </w:r>
      <w:r w:rsidRPr="00EA6F70">
        <w:rPr>
          <w:rFonts w:ascii="Times New Roman" w:hAnsi="Times New Roman"/>
          <w:sz w:val="28"/>
          <w:szCs w:val="28"/>
        </w:rPr>
        <w:t xml:space="preserve"> становится регулятором повседневных взаимоотношений между людьми, постепенно проникая во все сферы общественной жизни и формируя сознание, быт и нравы миллионов людей. Для коммунистической нравственности характерны последовательное осуществление принципа равенства и сотрудничества между людьми и народами, коллективизм, уважение к человеку во всех сферах его общественных и личных проявлений на основе того принципа, что «...свободное развитие каждого является условием свободного разв</w:t>
      </w:r>
      <w:r w:rsidR="00990436">
        <w:rPr>
          <w:rFonts w:ascii="Times New Roman" w:hAnsi="Times New Roman"/>
          <w:sz w:val="28"/>
          <w:szCs w:val="28"/>
        </w:rPr>
        <w:t xml:space="preserve">ития всех». </w:t>
      </w:r>
      <w:r w:rsidR="000B7E41" w:rsidRPr="00EA6F70">
        <w:rPr>
          <w:rFonts w:ascii="Times New Roman" w:hAnsi="Times New Roman"/>
          <w:sz w:val="28"/>
          <w:szCs w:val="28"/>
        </w:rPr>
        <w:t>Поскольку коммунистическая мораль</w:t>
      </w:r>
      <w:r w:rsidRPr="00EA6F70">
        <w:rPr>
          <w:rFonts w:ascii="Times New Roman" w:hAnsi="Times New Roman"/>
          <w:sz w:val="28"/>
          <w:szCs w:val="28"/>
        </w:rPr>
        <w:t xml:space="preserve"> чуждо рассмотрение общества и индивидуальной жизни как внешних средств одного по отношению к другому, а то и другое выступают в нерасторжимом единстве, постольку для неё неприемле</w:t>
      </w:r>
      <w:r w:rsidR="00990436">
        <w:rPr>
          <w:rFonts w:ascii="Times New Roman" w:hAnsi="Times New Roman"/>
          <w:sz w:val="28"/>
          <w:szCs w:val="28"/>
        </w:rPr>
        <w:t>мы характерные для буржуазной морали</w:t>
      </w:r>
      <w:r w:rsidRPr="00EA6F70">
        <w:rPr>
          <w:rFonts w:ascii="Times New Roman" w:hAnsi="Times New Roman"/>
          <w:sz w:val="28"/>
          <w:szCs w:val="28"/>
        </w:rPr>
        <w:t xml:space="preserve"> жертвы одним нравственным принципом ради другого (например, жертва честностью ради выгоды, достижение целей одних ценой ущемления интересов других, компромиссы политики и совести). Она является высшей </w:t>
      </w:r>
      <w:r w:rsidRPr="00397F6C">
        <w:rPr>
          <w:rFonts w:ascii="Times New Roman" w:hAnsi="Times New Roman"/>
          <w:sz w:val="28"/>
          <w:szCs w:val="28"/>
        </w:rPr>
        <w:t xml:space="preserve">формой </w:t>
      </w:r>
      <w:r w:rsidRPr="00A9340E">
        <w:rPr>
          <w:rFonts w:ascii="Times New Roman" w:hAnsi="Times New Roman"/>
          <w:iCs/>
          <w:sz w:val="28"/>
          <w:szCs w:val="28"/>
        </w:rPr>
        <w:t>гуманизма</w:t>
      </w:r>
      <w:r w:rsidRPr="00397F6C">
        <w:rPr>
          <w:rFonts w:ascii="Times New Roman" w:hAnsi="Times New Roman"/>
          <w:iCs/>
          <w:sz w:val="28"/>
          <w:szCs w:val="28"/>
        </w:rPr>
        <w:t>.</w:t>
      </w:r>
    </w:p>
    <w:p w:rsidR="00F828D6" w:rsidRPr="00F828D6" w:rsidRDefault="00F828D6" w:rsidP="00F828D6">
      <w:pPr>
        <w:pStyle w:val="3"/>
        <w:ind w:firstLine="708"/>
        <w:jc w:val="both"/>
        <w:rPr>
          <w:b w:val="0"/>
          <w:sz w:val="28"/>
          <w:szCs w:val="28"/>
        </w:rPr>
      </w:pPr>
      <w:r w:rsidRPr="00F828D6">
        <w:rPr>
          <w:b w:val="0"/>
          <w:sz w:val="28"/>
          <w:szCs w:val="28"/>
        </w:rPr>
        <w:t>Принцип гуманизма наи</w:t>
      </w:r>
      <w:r>
        <w:rPr>
          <w:b w:val="0"/>
          <w:sz w:val="28"/>
          <w:szCs w:val="28"/>
        </w:rPr>
        <w:t>более ярко выражен в так называ</w:t>
      </w:r>
      <w:r w:rsidRPr="00F828D6">
        <w:rPr>
          <w:b w:val="0"/>
          <w:sz w:val="28"/>
          <w:szCs w:val="28"/>
        </w:rPr>
        <w:t>емом «золотом правиле» нравственности</w:t>
      </w:r>
      <w:r w:rsidRPr="00F828D6">
        <w:rPr>
          <w:b w:val="0"/>
          <w:i/>
          <w:iCs/>
          <w:sz w:val="28"/>
          <w:szCs w:val="28"/>
        </w:rPr>
        <w:t xml:space="preserve">. </w:t>
      </w:r>
      <w:r>
        <w:rPr>
          <w:b w:val="0"/>
          <w:sz w:val="28"/>
          <w:szCs w:val="28"/>
        </w:rPr>
        <w:t>История станов</w:t>
      </w:r>
      <w:r w:rsidRPr="00F828D6">
        <w:rPr>
          <w:b w:val="0"/>
          <w:sz w:val="28"/>
          <w:szCs w:val="28"/>
        </w:rPr>
        <w:t xml:space="preserve">ления этого принципа как основы нравственного поведения одновременно является историей </w:t>
      </w:r>
      <w:r>
        <w:rPr>
          <w:b w:val="0"/>
          <w:sz w:val="28"/>
          <w:szCs w:val="28"/>
        </w:rPr>
        <w:t>становления нравственнос</w:t>
      </w:r>
      <w:r w:rsidRPr="00F828D6">
        <w:rPr>
          <w:b w:val="0"/>
          <w:sz w:val="28"/>
          <w:szCs w:val="28"/>
        </w:rPr>
        <w:t>ти. В современном его значении «золотое правило» начинает использоваться с XVIII века.</w:t>
      </w:r>
    </w:p>
    <w:p w:rsidR="00F828D6" w:rsidRPr="00F828D6" w:rsidRDefault="00F828D6" w:rsidP="00F828D6">
      <w:pPr>
        <w:pStyle w:val="3"/>
        <w:ind w:firstLine="708"/>
        <w:jc w:val="both"/>
        <w:rPr>
          <w:b w:val="0"/>
          <w:sz w:val="28"/>
          <w:szCs w:val="28"/>
        </w:rPr>
      </w:pPr>
      <w:r w:rsidRPr="00F828D6">
        <w:rPr>
          <w:b w:val="0"/>
          <w:sz w:val="28"/>
          <w:szCs w:val="28"/>
        </w:rPr>
        <w:t xml:space="preserve">Изначально, в условиях </w:t>
      </w:r>
      <w:r>
        <w:rPr>
          <w:b w:val="0"/>
          <w:sz w:val="28"/>
          <w:szCs w:val="28"/>
        </w:rPr>
        <w:t>родоплеменной общности, действо</w:t>
      </w:r>
      <w:r w:rsidRPr="00F828D6">
        <w:rPr>
          <w:b w:val="0"/>
          <w:sz w:val="28"/>
          <w:szCs w:val="28"/>
        </w:rPr>
        <w:t>вал универсальный обычай кровной мести («око за око, зуб за зуб»), талион</w:t>
      </w:r>
      <w:r w:rsidRPr="00F828D6">
        <w:rPr>
          <w:b w:val="0"/>
          <w:i/>
          <w:iCs/>
          <w:sz w:val="28"/>
          <w:szCs w:val="28"/>
        </w:rPr>
        <w:t xml:space="preserve">, </w:t>
      </w:r>
      <w:r w:rsidRPr="00F828D6">
        <w:rPr>
          <w:b w:val="0"/>
          <w:sz w:val="28"/>
          <w:szCs w:val="28"/>
        </w:rPr>
        <w:t>содержание которого сводится к идее равного воздания: «возмездие по отношению к представителю другого рода должно быть равно причиненному им ущербу тебе или членам твоего рода». Этот ж</w:t>
      </w:r>
      <w:r>
        <w:rPr>
          <w:b w:val="0"/>
          <w:sz w:val="28"/>
          <w:szCs w:val="28"/>
        </w:rPr>
        <w:t>естокий с современной точки зре</w:t>
      </w:r>
      <w:r w:rsidRPr="00F828D6">
        <w:rPr>
          <w:b w:val="0"/>
          <w:sz w:val="28"/>
          <w:szCs w:val="28"/>
        </w:rPr>
        <w:t>ния обычай ограничивал вражду родов, вводил ее в опред</w:t>
      </w:r>
      <w:r>
        <w:rPr>
          <w:b w:val="0"/>
          <w:sz w:val="28"/>
          <w:szCs w:val="28"/>
        </w:rPr>
        <w:t>елен</w:t>
      </w:r>
      <w:r w:rsidRPr="00F828D6">
        <w:rPr>
          <w:b w:val="0"/>
          <w:sz w:val="28"/>
          <w:szCs w:val="28"/>
        </w:rPr>
        <w:t>ные рамки, ибо требовал строго равного воздаяния. В талионе отражена спаянность рода</w:t>
      </w:r>
      <w:r>
        <w:rPr>
          <w:b w:val="0"/>
          <w:sz w:val="28"/>
          <w:szCs w:val="28"/>
        </w:rPr>
        <w:t xml:space="preserve"> и отчужденность межродовых вза</w:t>
      </w:r>
      <w:r w:rsidRPr="00F828D6">
        <w:rPr>
          <w:b w:val="0"/>
          <w:sz w:val="28"/>
          <w:szCs w:val="28"/>
        </w:rPr>
        <w:t>имодействий.</w:t>
      </w:r>
    </w:p>
    <w:p w:rsidR="00F828D6" w:rsidRPr="00F828D6" w:rsidRDefault="00F828D6" w:rsidP="00F828D6">
      <w:pPr>
        <w:pStyle w:val="3"/>
        <w:ind w:firstLine="708"/>
        <w:jc w:val="both"/>
        <w:rPr>
          <w:b w:val="0"/>
          <w:sz w:val="28"/>
          <w:szCs w:val="28"/>
        </w:rPr>
      </w:pPr>
      <w:r w:rsidRPr="00F828D6">
        <w:rPr>
          <w:b w:val="0"/>
          <w:sz w:val="28"/>
          <w:szCs w:val="28"/>
        </w:rPr>
        <w:t>Разрушение родоплем</w:t>
      </w:r>
      <w:r>
        <w:rPr>
          <w:b w:val="0"/>
          <w:sz w:val="28"/>
          <w:szCs w:val="28"/>
        </w:rPr>
        <w:t>енных отношений вело к невозмож</w:t>
      </w:r>
      <w:r w:rsidRPr="00F828D6">
        <w:rPr>
          <w:b w:val="0"/>
          <w:sz w:val="28"/>
          <w:szCs w:val="28"/>
        </w:rPr>
        <w:t>ности четкого разделения на «своих» и «чужих». В</w:t>
      </w:r>
      <w:r>
        <w:rPr>
          <w:b w:val="0"/>
          <w:sz w:val="28"/>
          <w:szCs w:val="28"/>
        </w:rPr>
        <w:t xml:space="preserve"> </w:t>
      </w:r>
      <w:r w:rsidRPr="00F828D6">
        <w:rPr>
          <w:b w:val="0"/>
          <w:sz w:val="28"/>
          <w:szCs w:val="28"/>
        </w:rPr>
        <w:t>неродовые экономические связи поро</w:t>
      </w:r>
      <w:r>
        <w:rPr>
          <w:b w:val="0"/>
          <w:sz w:val="28"/>
          <w:szCs w:val="28"/>
        </w:rPr>
        <w:t>й оказывались важнее связей род</w:t>
      </w:r>
      <w:r w:rsidRPr="00F828D6">
        <w:rPr>
          <w:b w:val="0"/>
          <w:sz w:val="28"/>
          <w:szCs w:val="28"/>
        </w:rPr>
        <w:t>ственных. Как индивид уже</w:t>
      </w:r>
      <w:r>
        <w:rPr>
          <w:b w:val="0"/>
          <w:sz w:val="28"/>
          <w:szCs w:val="28"/>
        </w:rPr>
        <w:t xml:space="preserve"> не желает отвечать за прегреше</w:t>
      </w:r>
      <w:r w:rsidRPr="00F828D6">
        <w:rPr>
          <w:b w:val="0"/>
          <w:sz w:val="28"/>
          <w:szCs w:val="28"/>
        </w:rPr>
        <w:t>ния своих родственников, та</w:t>
      </w:r>
      <w:r>
        <w:rPr>
          <w:b w:val="0"/>
          <w:sz w:val="28"/>
          <w:szCs w:val="28"/>
        </w:rPr>
        <w:t>к и родовая общность не стремит</w:t>
      </w:r>
      <w:r w:rsidRPr="00F828D6">
        <w:rPr>
          <w:b w:val="0"/>
          <w:sz w:val="28"/>
          <w:szCs w:val="28"/>
        </w:rPr>
        <w:t xml:space="preserve">ся брать на себя ответственность за проступки своих членов. В этих условиях талион, рассчитанный на действия в рамках взаимоотношений «своих» </w:t>
      </w:r>
      <w:r>
        <w:rPr>
          <w:b w:val="0"/>
          <w:sz w:val="28"/>
          <w:szCs w:val="28"/>
        </w:rPr>
        <w:t>и «чужих», теряет свою эффектив</w:t>
      </w:r>
      <w:r w:rsidRPr="00F828D6">
        <w:rPr>
          <w:b w:val="0"/>
          <w:sz w:val="28"/>
          <w:szCs w:val="28"/>
        </w:rPr>
        <w:t xml:space="preserve">ность. Возникает необходимость </w:t>
      </w:r>
      <w:r>
        <w:rPr>
          <w:b w:val="0"/>
          <w:sz w:val="28"/>
          <w:szCs w:val="28"/>
        </w:rPr>
        <w:t>формирования нового прин</w:t>
      </w:r>
      <w:r w:rsidRPr="00F828D6">
        <w:rPr>
          <w:b w:val="0"/>
          <w:sz w:val="28"/>
          <w:szCs w:val="28"/>
        </w:rPr>
        <w:t>ципа регуляции меж</w:t>
      </w:r>
      <w:r>
        <w:rPr>
          <w:b w:val="0"/>
          <w:sz w:val="28"/>
          <w:szCs w:val="28"/>
        </w:rPr>
        <w:t>ъ</w:t>
      </w:r>
      <w:r w:rsidRPr="00F828D6">
        <w:rPr>
          <w:b w:val="0"/>
          <w:sz w:val="28"/>
          <w:szCs w:val="28"/>
        </w:rPr>
        <w:t>инди</w:t>
      </w:r>
      <w:r>
        <w:rPr>
          <w:b w:val="0"/>
          <w:sz w:val="28"/>
          <w:szCs w:val="28"/>
        </w:rPr>
        <w:t>видуальных отношений, не завися</w:t>
      </w:r>
      <w:r w:rsidRPr="00F828D6">
        <w:rPr>
          <w:b w:val="0"/>
          <w:sz w:val="28"/>
          <w:szCs w:val="28"/>
        </w:rPr>
        <w:t>щего от родоплеменной принадлежности индивидов.</w:t>
      </w:r>
    </w:p>
    <w:p w:rsidR="00F828D6" w:rsidRPr="00F828D6" w:rsidRDefault="00F828D6" w:rsidP="00F828D6">
      <w:pPr>
        <w:pStyle w:val="3"/>
        <w:ind w:firstLine="708"/>
        <w:jc w:val="both"/>
        <w:rPr>
          <w:b w:val="0"/>
          <w:sz w:val="28"/>
          <w:szCs w:val="28"/>
        </w:rPr>
      </w:pPr>
      <w:r w:rsidRPr="00F828D6">
        <w:rPr>
          <w:b w:val="0"/>
          <w:sz w:val="28"/>
          <w:szCs w:val="28"/>
        </w:rPr>
        <w:t>Таким принципом и стало «золотое правило», упоминания о котором встречают</w:t>
      </w:r>
      <w:r>
        <w:rPr>
          <w:b w:val="0"/>
          <w:sz w:val="28"/>
          <w:szCs w:val="28"/>
        </w:rPr>
        <w:t xml:space="preserve">ся уже в V-VI веках до н.э. </w:t>
      </w:r>
      <w:r w:rsidRPr="00F828D6">
        <w:rPr>
          <w:b w:val="0"/>
          <w:sz w:val="28"/>
          <w:szCs w:val="28"/>
        </w:rPr>
        <w:t xml:space="preserve">в учении Конфуция и памятнике </w:t>
      </w:r>
      <w:r>
        <w:rPr>
          <w:b w:val="0"/>
          <w:sz w:val="28"/>
          <w:szCs w:val="28"/>
        </w:rPr>
        <w:t>древнеиндийской культуры «Махаб</w:t>
      </w:r>
      <w:r w:rsidRPr="00F828D6">
        <w:rPr>
          <w:b w:val="0"/>
          <w:sz w:val="28"/>
          <w:szCs w:val="28"/>
        </w:rPr>
        <w:t>харата», в изречениях семи греческих мудрецов, в Ветхом и Новом заветах. Например, в Евангелии от Матфея «золотое правило» звучит следующим</w:t>
      </w:r>
      <w:r>
        <w:rPr>
          <w:b w:val="0"/>
          <w:sz w:val="28"/>
          <w:szCs w:val="28"/>
        </w:rPr>
        <w:t xml:space="preserve"> образом: «Итак, во всем как хо</w:t>
      </w:r>
      <w:r w:rsidRPr="00F828D6">
        <w:rPr>
          <w:b w:val="0"/>
          <w:sz w:val="28"/>
          <w:szCs w:val="28"/>
        </w:rPr>
        <w:t xml:space="preserve">тите, чтобы с вами поступали люди, так поступайте и вы с ними...» (Матф. 7, 12). В </w:t>
      </w:r>
      <w:r>
        <w:rPr>
          <w:b w:val="0"/>
          <w:sz w:val="28"/>
          <w:szCs w:val="28"/>
        </w:rPr>
        <w:t>отличие от приведенной «позитив</w:t>
      </w:r>
      <w:r w:rsidRPr="00F828D6">
        <w:rPr>
          <w:b w:val="0"/>
          <w:sz w:val="28"/>
          <w:szCs w:val="28"/>
        </w:rPr>
        <w:t>ной», существует и «негативная» формулировка «золотого правила»: не желай другому того, чего не желаешь себе.</w:t>
      </w:r>
    </w:p>
    <w:p w:rsidR="00F828D6" w:rsidRPr="00F828D6" w:rsidRDefault="00F828D6" w:rsidP="00F828D6">
      <w:pPr>
        <w:pStyle w:val="3"/>
        <w:ind w:firstLine="708"/>
        <w:jc w:val="both"/>
        <w:rPr>
          <w:b w:val="0"/>
          <w:sz w:val="28"/>
          <w:szCs w:val="28"/>
        </w:rPr>
      </w:pPr>
      <w:r w:rsidRPr="00F828D6">
        <w:rPr>
          <w:b w:val="0"/>
          <w:sz w:val="28"/>
          <w:szCs w:val="28"/>
        </w:rPr>
        <w:t>«Другой» в «золотом прав</w:t>
      </w:r>
      <w:r>
        <w:rPr>
          <w:b w:val="0"/>
          <w:sz w:val="28"/>
          <w:szCs w:val="28"/>
        </w:rPr>
        <w:t>иле» это любой человек, ближ</w:t>
      </w:r>
      <w:r w:rsidRPr="00F828D6">
        <w:rPr>
          <w:b w:val="0"/>
          <w:sz w:val="28"/>
          <w:szCs w:val="28"/>
        </w:rPr>
        <w:t>ний и дальний, знакомый и незнакомый. «Золотое правило» в скрытой форме содержит пр</w:t>
      </w:r>
      <w:r>
        <w:rPr>
          <w:b w:val="0"/>
          <w:sz w:val="28"/>
          <w:szCs w:val="28"/>
        </w:rPr>
        <w:t>едставления о равенстве всех лю</w:t>
      </w:r>
      <w:r w:rsidRPr="00F828D6">
        <w:rPr>
          <w:b w:val="0"/>
          <w:sz w:val="28"/>
          <w:szCs w:val="28"/>
        </w:rPr>
        <w:t xml:space="preserve">дей. Но равенство это не принижает людей, не делает их </w:t>
      </w:r>
      <w:r>
        <w:rPr>
          <w:b w:val="0"/>
          <w:sz w:val="28"/>
          <w:szCs w:val="28"/>
        </w:rPr>
        <w:t>оди</w:t>
      </w:r>
      <w:r w:rsidRPr="00F828D6">
        <w:rPr>
          <w:b w:val="0"/>
          <w:sz w:val="28"/>
          <w:szCs w:val="28"/>
        </w:rPr>
        <w:t>наковыми. Это равенство в свободе, равенство в возможности к бесконечному совершенст</w:t>
      </w:r>
      <w:r>
        <w:rPr>
          <w:b w:val="0"/>
          <w:sz w:val="28"/>
          <w:szCs w:val="28"/>
        </w:rPr>
        <w:t>вованию. Это равенство в тех че</w:t>
      </w:r>
      <w:r w:rsidRPr="00F828D6">
        <w:rPr>
          <w:b w:val="0"/>
          <w:sz w:val="28"/>
          <w:szCs w:val="28"/>
        </w:rPr>
        <w:t>ловеческих качествах, которые индивид считает наилучшими; равенство перед теми норм</w:t>
      </w:r>
      <w:r>
        <w:rPr>
          <w:b w:val="0"/>
          <w:sz w:val="28"/>
          <w:szCs w:val="28"/>
        </w:rPr>
        <w:t>ами поведения, которые оптималь</w:t>
      </w:r>
      <w:r w:rsidRPr="00F828D6">
        <w:rPr>
          <w:b w:val="0"/>
          <w:sz w:val="28"/>
          <w:szCs w:val="28"/>
        </w:rPr>
        <w:t>ны для каждого человека.</w:t>
      </w:r>
    </w:p>
    <w:p w:rsidR="00F828D6" w:rsidRPr="00F828D6" w:rsidRDefault="00F828D6" w:rsidP="00F828D6">
      <w:pPr>
        <w:pStyle w:val="3"/>
        <w:jc w:val="both"/>
        <w:rPr>
          <w:b w:val="0"/>
          <w:sz w:val="28"/>
          <w:szCs w:val="28"/>
        </w:rPr>
      </w:pPr>
      <w:r w:rsidRPr="00F828D6">
        <w:rPr>
          <w:b w:val="0"/>
          <w:sz w:val="28"/>
          <w:szCs w:val="28"/>
        </w:rPr>
        <w:t>«Золотое правило» предполагает возможность встать на место другого человека: я к себе могу отнести</w:t>
      </w:r>
      <w:r>
        <w:rPr>
          <w:b w:val="0"/>
          <w:sz w:val="28"/>
          <w:szCs w:val="28"/>
        </w:rPr>
        <w:t xml:space="preserve">сь как к другому, к другому </w:t>
      </w:r>
      <w:r w:rsidRPr="00F828D6">
        <w:rPr>
          <w:b w:val="0"/>
          <w:sz w:val="28"/>
          <w:szCs w:val="28"/>
        </w:rPr>
        <w:t>как к себе. Та</w:t>
      </w:r>
      <w:r>
        <w:rPr>
          <w:b w:val="0"/>
          <w:sz w:val="28"/>
          <w:szCs w:val="28"/>
        </w:rPr>
        <w:t>кое отношение и есть основа свя</w:t>
      </w:r>
      <w:r w:rsidRPr="00F828D6">
        <w:rPr>
          <w:b w:val="0"/>
          <w:sz w:val="28"/>
          <w:szCs w:val="28"/>
        </w:rPr>
        <w:t>зи между людьми, котора</w:t>
      </w:r>
      <w:r>
        <w:rPr>
          <w:b w:val="0"/>
          <w:sz w:val="28"/>
          <w:szCs w:val="28"/>
        </w:rPr>
        <w:t xml:space="preserve">я называется любовью. Отсюда </w:t>
      </w:r>
      <w:r w:rsidRPr="00F828D6">
        <w:rPr>
          <w:b w:val="0"/>
          <w:sz w:val="28"/>
          <w:szCs w:val="28"/>
        </w:rPr>
        <w:t>другая формулировка «золотого правила»: «люби ближнего, как самого себя». «Золотое правило» требует отношения к другому человеку как к себе в перспективе совершенства, то</w:t>
      </w:r>
      <w:r>
        <w:rPr>
          <w:b w:val="0"/>
          <w:sz w:val="28"/>
          <w:szCs w:val="28"/>
        </w:rPr>
        <w:t xml:space="preserve"> есть как к цели, но никогда </w:t>
      </w:r>
      <w:r w:rsidRPr="00F828D6">
        <w:rPr>
          <w:b w:val="0"/>
          <w:sz w:val="28"/>
          <w:szCs w:val="28"/>
        </w:rPr>
        <w:t>как к средству.</w:t>
      </w:r>
    </w:p>
    <w:p w:rsidR="00F828D6" w:rsidRPr="00F828D6" w:rsidRDefault="00F828D6" w:rsidP="00F828D6">
      <w:pPr>
        <w:pStyle w:val="3"/>
        <w:ind w:firstLine="708"/>
        <w:jc w:val="both"/>
        <w:rPr>
          <w:b w:val="0"/>
          <w:sz w:val="28"/>
          <w:szCs w:val="28"/>
        </w:rPr>
      </w:pPr>
      <w:r w:rsidRPr="00F828D6">
        <w:rPr>
          <w:b w:val="0"/>
          <w:sz w:val="28"/>
          <w:szCs w:val="28"/>
        </w:rPr>
        <w:t>«Золотое правило» как основа нравственного поведения и нравственного сознания всегда было объектом пристального внимания философов. Т. Гоббс считал его основой естественных законов, определяющих жиз</w:t>
      </w:r>
      <w:r>
        <w:rPr>
          <w:b w:val="0"/>
          <w:sz w:val="28"/>
          <w:szCs w:val="28"/>
        </w:rPr>
        <w:t>нь человека. Это правило доступ</w:t>
      </w:r>
      <w:r w:rsidRPr="00F828D6">
        <w:rPr>
          <w:b w:val="0"/>
          <w:sz w:val="28"/>
          <w:szCs w:val="28"/>
        </w:rPr>
        <w:t>но для понимания каждого,</w:t>
      </w:r>
      <w:r>
        <w:rPr>
          <w:b w:val="0"/>
          <w:sz w:val="28"/>
          <w:szCs w:val="28"/>
        </w:rPr>
        <w:t xml:space="preserve"> оно помогает ограничить индиви</w:t>
      </w:r>
      <w:r w:rsidRPr="00F828D6">
        <w:rPr>
          <w:b w:val="0"/>
          <w:sz w:val="28"/>
          <w:szCs w:val="28"/>
        </w:rPr>
        <w:t>дуальные эгоистические притяз</w:t>
      </w:r>
      <w:r>
        <w:rPr>
          <w:b w:val="0"/>
          <w:sz w:val="28"/>
          <w:szCs w:val="28"/>
        </w:rPr>
        <w:t>ания, что составляет основу еди</w:t>
      </w:r>
      <w:r w:rsidRPr="00F828D6">
        <w:rPr>
          <w:b w:val="0"/>
          <w:sz w:val="28"/>
          <w:szCs w:val="28"/>
        </w:rPr>
        <w:t>нения людей в государстве. Дж. Локк не считал «золотое правило» врожденным человеку, напротив, в его основе лежит естественное равенство людей</w:t>
      </w:r>
      <w:r>
        <w:rPr>
          <w:b w:val="0"/>
          <w:sz w:val="28"/>
          <w:szCs w:val="28"/>
        </w:rPr>
        <w:t>, осознав которое в форме «золо</w:t>
      </w:r>
      <w:r w:rsidRPr="00F828D6">
        <w:rPr>
          <w:b w:val="0"/>
          <w:sz w:val="28"/>
          <w:szCs w:val="28"/>
        </w:rPr>
        <w:t xml:space="preserve">того правила», люди приходят к общественной добродетели. И. Кант весьма критически </w:t>
      </w:r>
      <w:r>
        <w:rPr>
          <w:b w:val="0"/>
          <w:sz w:val="28"/>
          <w:szCs w:val="28"/>
        </w:rPr>
        <w:t>оценивал традиционные формы «зо</w:t>
      </w:r>
      <w:r w:rsidRPr="00F828D6">
        <w:rPr>
          <w:b w:val="0"/>
          <w:sz w:val="28"/>
          <w:szCs w:val="28"/>
        </w:rPr>
        <w:t>лотого правила». По мнению Канта, «золотое правило» в явном виде не позволяет оценить степень нравственной развитости индивида: индивид может занизить нравственные требования к самому себе, может стать в</w:t>
      </w:r>
      <w:r>
        <w:rPr>
          <w:b w:val="0"/>
          <w:sz w:val="28"/>
          <w:szCs w:val="28"/>
        </w:rPr>
        <w:t xml:space="preserve"> эгоистическую позицию (я не ме</w:t>
      </w:r>
      <w:r w:rsidRPr="00F828D6">
        <w:rPr>
          <w:b w:val="0"/>
          <w:sz w:val="28"/>
          <w:szCs w:val="28"/>
        </w:rPr>
        <w:t>шаю вам жить, не мешайте и</w:t>
      </w:r>
      <w:r>
        <w:rPr>
          <w:b w:val="0"/>
          <w:sz w:val="28"/>
          <w:szCs w:val="28"/>
        </w:rPr>
        <w:t xml:space="preserve"> мне). «Золотое правило» включа</w:t>
      </w:r>
      <w:r w:rsidRPr="00F828D6">
        <w:rPr>
          <w:b w:val="0"/>
          <w:sz w:val="28"/>
          <w:szCs w:val="28"/>
        </w:rPr>
        <w:t>ет в нравственное поведение</w:t>
      </w:r>
      <w:r>
        <w:rPr>
          <w:b w:val="0"/>
          <w:sz w:val="28"/>
          <w:szCs w:val="28"/>
        </w:rPr>
        <w:t xml:space="preserve"> желание индивида. Но человечес</w:t>
      </w:r>
      <w:r w:rsidRPr="00F828D6">
        <w:rPr>
          <w:b w:val="0"/>
          <w:sz w:val="28"/>
          <w:szCs w:val="28"/>
        </w:rPr>
        <w:t>кие желания, страсти часто делают его рабом природы и полностью выключают из мира нравственног</w:t>
      </w:r>
      <w:r>
        <w:rPr>
          <w:b w:val="0"/>
          <w:sz w:val="28"/>
          <w:szCs w:val="28"/>
        </w:rPr>
        <w:t xml:space="preserve">о </w:t>
      </w:r>
      <w:r w:rsidRPr="00F828D6">
        <w:rPr>
          <w:b w:val="0"/>
          <w:sz w:val="28"/>
          <w:szCs w:val="28"/>
        </w:rPr>
        <w:t>мира свободы. Однако категорический импе</w:t>
      </w:r>
      <w:r>
        <w:rPr>
          <w:b w:val="0"/>
          <w:sz w:val="28"/>
          <w:szCs w:val="28"/>
        </w:rPr>
        <w:t>ратив Канта центральное поня</w:t>
      </w:r>
      <w:r w:rsidRPr="00F828D6">
        <w:rPr>
          <w:b w:val="0"/>
          <w:sz w:val="28"/>
          <w:szCs w:val="28"/>
        </w:rPr>
        <w:t xml:space="preserve">тие его этического учения </w:t>
      </w:r>
      <w:r>
        <w:rPr>
          <w:b w:val="0"/>
          <w:sz w:val="28"/>
          <w:szCs w:val="28"/>
        </w:rPr>
        <w:t>есть лишь философски уточнен</w:t>
      </w:r>
      <w:r w:rsidRPr="00F828D6">
        <w:rPr>
          <w:b w:val="0"/>
          <w:sz w:val="28"/>
          <w:szCs w:val="28"/>
        </w:rPr>
        <w:t>ное «золотое правило»: поступай так, чтобы максима твоей воли всегда могла стать основой всеобщего законодательства. В св</w:t>
      </w:r>
      <w:r>
        <w:rPr>
          <w:b w:val="0"/>
          <w:sz w:val="28"/>
          <w:szCs w:val="28"/>
        </w:rPr>
        <w:t>о</w:t>
      </w:r>
      <w:r w:rsidRPr="00F828D6">
        <w:rPr>
          <w:b w:val="0"/>
          <w:sz w:val="28"/>
          <w:szCs w:val="28"/>
        </w:rPr>
        <w:t>ем определении Кант пытае</w:t>
      </w:r>
      <w:r>
        <w:rPr>
          <w:b w:val="0"/>
          <w:sz w:val="28"/>
          <w:szCs w:val="28"/>
        </w:rPr>
        <w:t>тся закрыть лазейку мелкому эго</w:t>
      </w:r>
      <w:r w:rsidRPr="00F828D6">
        <w:rPr>
          <w:b w:val="0"/>
          <w:sz w:val="28"/>
          <w:szCs w:val="28"/>
        </w:rPr>
        <w:t>изму. Страсти, желания не должны подменять нравственные мотивы поступка. Индивид возлагает на себя ответственность за возможные последствия своего поступка.</w:t>
      </w:r>
    </w:p>
    <w:p w:rsidR="00973678" w:rsidRDefault="00973678" w:rsidP="00F828D6">
      <w:pPr>
        <w:pStyle w:val="a6"/>
        <w:ind w:firstLine="708"/>
        <w:rPr>
          <w:rFonts w:ascii="Times New Roman" w:hAnsi="Times New Roman"/>
          <w:sz w:val="28"/>
          <w:szCs w:val="28"/>
        </w:rPr>
      </w:pPr>
      <w:r w:rsidRPr="00EA6F70">
        <w:rPr>
          <w:rFonts w:ascii="Times New Roman" w:hAnsi="Times New Roman"/>
          <w:sz w:val="28"/>
          <w:szCs w:val="28"/>
        </w:rPr>
        <w:t xml:space="preserve">В социалистическом обществе проблема нравственного воспитания масс и личности, борьбы с </w:t>
      </w:r>
      <w:r w:rsidRPr="00A9340E">
        <w:rPr>
          <w:rFonts w:ascii="Times New Roman" w:hAnsi="Times New Roman"/>
          <w:iCs/>
          <w:sz w:val="28"/>
          <w:szCs w:val="28"/>
        </w:rPr>
        <w:t>аморализмом</w:t>
      </w:r>
      <w:r w:rsidRPr="00397F6C">
        <w:rPr>
          <w:rFonts w:ascii="Times New Roman" w:hAnsi="Times New Roman"/>
          <w:iCs/>
          <w:sz w:val="28"/>
          <w:szCs w:val="28"/>
        </w:rPr>
        <w:t>,</w:t>
      </w:r>
      <w:r w:rsidRPr="00397F6C">
        <w:rPr>
          <w:rFonts w:ascii="Times New Roman" w:hAnsi="Times New Roman"/>
          <w:sz w:val="28"/>
          <w:szCs w:val="28"/>
        </w:rPr>
        <w:t xml:space="preserve"> с</w:t>
      </w:r>
      <w:r w:rsidRPr="00EA6F70">
        <w:rPr>
          <w:rFonts w:ascii="Times New Roman" w:hAnsi="Times New Roman"/>
          <w:sz w:val="28"/>
          <w:szCs w:val="28"/>
        </w:rPr>
        <w:t xml:space="preserve">троительства общественных отношений во всех сферах на основе нравственных начал стала одной из важнейших. Содержащийся в Программе КПСС </w:t>
      </w:r>
      <w:r w:rsidRPr="00A9340E">
        <w:rPr>
          <w:rFonts w:ascii="Times New Roman" w:hAnsi="Times New Roman"/>
          <w:iCs/>
          <w:sz w:val="28"/>
          <w:szCs w:val="28"/>
        </w:rPr>
        <w:t>моральный кодекс</w:t>
      </w:r>
      <w:r w:rsidRPr="00397F6C">
        <w:rPr>
          <w:rFonts w:ascii="Times New Roman" w:hAnsi="Times New Roman"/>
          <w:sz w:val="28"/>
          <w:szCs w:val="28"/>
        </w:rPr>
        <w:t xml:space="preserve"> ст</w:t>
      </w:r>
      <w:r w:rsidRPr="00EA6F70">
        <w:rPr>
          <w:rFonts w:ascii="Times New Roman" w:hAnsi="Times New Roman"/>
          <w:sz w:val="28"/>
          <w:szCs w:val="28"/>
        </w:rPr>
        <w:t>роителя коммунизма формулирует важнейшие общие принципы коммунистической нравственности. Отвечая коренным интересам человека, коммунистическая нравственность в своём действительном осуществлении опирается на собственную сознательность людей, враждебна всякому формализму и догматизму, предполагает глубокую убеждённость каждого в справедливости и гуманности исповедуемых им принципов.</w:t>
      </w:r>
    </w:p>
    <w:p w:rsidR="009160FA" w:rsidRPr="00EA6F70" w:rsidRDefault="009160FA" w:rsidP="00F828D6">
      <w:pPr>
        <w:pStyle w:val="a6"/>
        <w:ind w:firstLine="708"/>
        <w:rPr>
          <w:rFonts w:ascii="Times New Roman" w:hAnsi="Times New Roman"/>
          <w:sz w:val="28"/>
          <w:szCs w:val="28"/>
        </w:rPr>
      </w:pPr>
    </w:p>
    <w:p w:rsidR="00397F6C" w:rsidRDefault="00397F6C" w:rsidP="00F25E4C">
      <w:pPr>
        <w:jc w:val="both"/>
        <w:rPr>
          <w:sz w:val="28"/>
          <w:szCs w:val="28"/>
        </w:rPr>
      </w:pPr>
    </w:p>
    <w:p w:rsidR="00397F6C" w:rsidRPr="00AB389D" w:rsidRDefault="00397F6C" w:rsidP="00F25E4C">
      <w:pPr>
        <w:jc w:val="both"/>
        <w:rPr>
          <w:rFonts w:ascii="Monotype Corsiva" w:hAnsi="Monotype Corsiva"/>
          <w:b/>
          <w:color w:val="008000"/>
          <w:sz w:val="32"/>
          <w:szCs w:val="32"/>
          <w:u w:val="single"/>
        </w:rPr>
      </w:pPr>
      <w:r w:rsidRPr="008A0476">
        <w:rPr>
          <w:rFonts w:ascii="Monotype Corsiva" w:hAnsi="Monotype Corsiva"/>
          <w:b/>
          <w:color w:val="008000"/>
          <w:sz w:val="32"/>
          <w:szCs w:val="32"/>
          <w:u w:val="single"/>
        </w:rPr>
        <w:t>Исторические типы и нормы морали как условие самосохранения человечества</w:t>
      </w:r>
    </w:p>
    <w:p w:rsidR="00397F6C" w:rsidRDefault="00397F6C" w:rsidP="00F25E4C">
      <w:pPr>
        <w:jc w:val="both"/>
        <w:rPr>
          <w:sz w:val="28"/>
          <w:szCs w:val="28"/>
        </w:rPr>
      </w:pPr>
    </w:p>
    <w:p w:rsidR="00397F6C" w:rsidRDefault="00397F6C" w:rsidP="00397F6C">
      <w:pPr>
        <w:ind w:firstLine="567"/>
        <w:jc w:val="both"/>
        <w:rPr>
          <w:sz w:val="28"/>
        </w:rPr>
      </w:pPr>
      <w:r>
        <w:rPr>
          <w:sz w:val="28"/>
        </w:rPr>
        <w:t>Человечество в ранние эпохи смогло выжить и создать цивилизацию благодаря утверждению моральных норм, которые представляют собой самостоятельный социальный феномен, определивший переход от инстинкта к разуму. Мораль возникает по мере осознания человеком себя как личности, когда он начинает отделять себя от других членов рода и регулирует отношения «человек – коллектив – общество». Возникнув в процессе становления человека как родового существа, мораль становится его духовной сущностью. Она определяется требованиями жизни, а не устанавливается извне, формирует необходимые требования к поведению личности в интересах ее самой и всего общества. По своему происхождению и содержанию мораль изначально социальна.</w:t>
      </w:r>
    </w:p>
    <w:p w:rsidR="00397F6C" w:rsidRDefault="00397F6C" w:rsidP="00397F6C">
      <w:pPr>
        <w:ind w:firstLine="567"/>
        <w:jc w:val="both"/>
        <w:rPr>
          <w:sz w:val="28"/>
        </w:rPr>
      </w:pPr>
      <w:r>
        <w:rPr>
          <w:sz w:val="28"/>
        </w:rPr>
        <w:t xml:space="preserve">По мере углубления разделения труда и развития самого общества мораль формировалась как система нормативных предписаний, распространялась на все сферы общественных отношений. Она начиналась с осознания человеком своей различности с другими людьми. Но один из трагических парадоксов человеческого существования состоит в том, что различность опосредована как индивидуальностью личности, так и обособленностью от других. Если нравственный идеал человек реализует в единении с другими, то путь к нравственному совершенствованию лежит только через самосовершенствование. Мораль обнаруживает себя как идея необходимости единства между людьми, единения человечества, но не всякое единение отвечает моральной идее, а только такое, которое основано на стремлении к совершенству. Оно основано на идеале гуманизма и равенства и, в конечном счете, предполагает распространение ее норм и требований на все человечество. </w:t>
      </w:r>
    </w:p>
    <w:p w:rsidR="008A292F" w:rsidRDefault="00397F6C" w:rsidP="008A292F">
      <w:pPr>
        <w:ind w:firstLine="567"/>
        <w:jc w:val="both"/>
        <w:rPr>
          <w:sz w:val="28"/>
        </w:rPr>
      </w:pPr>
      <w:r>
        <w:rPr>
          <w:sz w:val="28"/>
        </w:rPr>
        <w:t xml:space="preserve">Мораль создает механизм устойчивой системы связи между людьми, человеком и обществом, основу которых составляют взаимные обязательства, нахождение адекватных форм их реализации, необходимость нравственной оценки и свободы выбора. Выработка, формирование и развитие норм морали, ее требований происходит в </w:t>
      </w:r>
      <w:r w:rsidRPr="00F828D6">
        <w:rPr>
          <w:rFonts w:ascii="Monotype Corsiva" w:hAnsi="Monotype Corsiva"/>
          <w:i/>
          <w:sz w:val="32"/>
          <w:szCs w:val="32"/>
        </w:rPr>
        <w:t>процессе трудовой деятельности</w:t>
      </w:r>
      <w:r>
        <w:rPr>
          <w:i/>
          <w:sz w:val="28"/>
        </w:rPr>
        <w:t>.</w:t>
      </w:r>
      <w:r>
        <w:rPr>
          <w:sz w:val="28"/>
        </w:rPr>
        <w:t xml:space="preserve"> Если на ранних этапах развития общества этот процесс является стихийным, то затем становится все более осознанным и духовно богатым. В современном обществе, когда человек из соучастника общественного процесса все в большей степени превращается в решающий фактор его организации и стабильности, мораль становится важнейшим средством выживания всего человечества, одной из главных духовных ценностей, определяющих возможности его дальнейшего прогресса.</w:t>
      </w:r>
    </w:p>
    <w:p w:rsidR="008A292F" w:rsidRPr="008A292F" w:rsidRDefault="008A292F" w:rsidP="008A292F">
      <w:pPr>
        <w:pStyle w:val="3"/>
        <w:ind w:firstLine="567"/>
        <w:jc w:val="both"/>
        <w:rPr>
          <w:b w:val="0"/>
          <w:sz w:val="28"/>
          <w:szCs w:val="28"/>
        </w:rPr>
      </w:pPr>
      <w:r w:rsidRPr="008A292F">
        <w:rPr>
          <w:b w:val="0"/>
          <w:sz w:val="28"/>
          <w:szCs w:val="28"/>
        </w:rPr>
        <w:t>Исторический тип мора</w:t>
      </w:r>
      <w:r>
        <w:rPr>
          <w:b w:val="0"/>
          <w:sz w:val="28"/>
          <w:szCs w:val="28"/>
        </w:rPr>
        <w:t>ли определяется целой совокупно</w:t>
      </w:r>
      <w:r w:rsidRPr="008A292F">
        <w:rPr>
          <w:b w:val="0"/>
          <w:sz w:val="28"/>
          <w:szCs w:val="28"/>
        </w:rPr>
        <w:t xml:space="preserve">стью признаков: соотношением моральных норм и обычаев, характером санкций, соотношением поступка и </w:t>
      </w:r>
      <w:r>
        <w:rPr>
          <w:b w:val="0"/>
          <w:sz w:val="28"/>
          <w:szCs w:val="28"/>
        </w:rPr>
        <w:t xml:space="preserve">его мотива, в конечном итоге </w:t>
      </w:r>
      <w:r w:rsidRPr="008A292F">
        <w:rPr>
          <w:b w:val="0"/>
          <w:sz w:val="28"/>
          <w:szCs w:val="28"/>
        </w:rPr>
        <w:t xml:space="preserve">степенью </w:t>
      </w:r>
      <w:r>
        <w:rPr>
          <w:b w:val="0"/>
          <w:sz w:val="28"/>
          <w:szCs w:val="28"/>
        </w:rPr>
        <w:t>автономности субъекта нравствен</w:t>
      </w:r>
      <w:r w:rsidRPr="008A292F">
        <w:rPr>
          <w:b w:val="0"/>
          <w:sz w:val="28"/>
          <w:szCs w:val="28"/>
        </w:rPr>
        <w:t>ности, зрелостью личности.</w:t>
      </w:r>
    </w:p>
    <w:p w:rsidR="008A292F" w:rsidRPr="008A292F" w:rsidRDefault="008A292F" w:rsidP="008A292F">
      <w:pPr>
        <w:pStyle w:val="3"/>
        <w:ind w:firstLine="567"/>
        <w:jc w:val="both"/>
        <w:rPr>
          <w:b w:val="0"/>
          <w:sz w:val="28"/>
          <w:szCs w:val="28"/>
        </w:rPr>
      </w:pPr>
      <w:r w:rsidRPr="008A292F">
        <w:rPr>
          <w:b w:val="0"/>
          <w:sz w:val="28"/>
          <w:szCs w:val="28"/>
        </w:rPr>
        <w:t>Страх</w:t>
      </w:r>
      <w:r w:rsidRPr="008A292F">
        <w:rPr>
          <w:b w:val="0"/>
          <w:i/>
          <w:iCs/>
          <w:sz w:val="28"/>
          <w:szCs w:val="28"/>
        </w:rPr>
        <w:t xml:space="preserve"> </w:t>
      </w:r>
      <w:r w:rsidRPr="008A292F">
        <w:rPr>
          <w:b w:val="0"/>
          <w:sz w:val="28"/>
          <w:szCs w:val="28"/>
        </w:rPr>
        <w:t>перед наказа</w:t>
      </w:r>
      <w:r>
        <w:rPr>
          <w:b w:val="0"/>
          <w:sz w:val="28"/>
          <w:szCs w:val="28"/>
        </w:rPr>
        <w:t>нием за совершенный поступок са</w:t>
      </w:r>
      <w:r w:rsidRPr="008A292F">
        <w:rPr>
          <w:b w:val="0"/>
          <w:sz w:val="28"/>
          <w:szCs w:val="28"/>
        </w:rPr>
        <w:t>мая простая форма со</w:t>
      </w:r>
      <w:r w:rsidR="00C94CEB">
        <w:rPr>
          <w:b w:val="0"/>
          <w:sz w:val="28"/>
          <w:szCs w:val="28"/>
        </w:rPr>
        <w:t>циального контроля, распространяе</w:t>
      </w:r>
      <w:r w:rsidRPr="008A292F">
        <w:rPr>
          <w:b w:val="0"/>
          <w:sz w:val="28"/>
          <w:szCs w:val="28"/>
        </w:rPr>
        <w:t>мая даже на коллективные взаимоотношения в биологических популяциях. В ранних чело</w:t>
      </w:r>
      <w:r>
        <w:rPr>
          <w:b w:val="0"/>
          <w:sz w:val="28"/>
          <w:szCs w:val="28"/>
        </w:rPr>
        <w:t>веческих общностях чувство стра</w:t>
      </w:r>
      <w:r w:rsidRPr="008A292F">
        <w:rPr>
          <w:b w:val="0"/>
          <w:sz w:val="28"/>
          <w:szCs w:val="28"/>
        </w:rPr>
        <w:t>ха преобладало по отнош</w:t>
      </w:r>
      <w:r>
        <w:rPr>
          <w:b w:val="0"/>
          <w:sz w:val="28"/>
          <w:szCs w:val="28"/>
        </w:rPr>
        <w:t>ению к чужим, потенциально враж</w:t>
      </w:r>
      <w:r w:rsidRPr="008A292F">
        <w:rPr>
          <w:b w:val="0"/>
          <w:sz w:val="28"/>
          <w:szCs w:val="28"/>
        </w:rPr>
        <w:t>дебным иноплеменникам.</w:t>
      </w:r>
    </w:p>
    <w:p w:rsidR="008A292F" w:rsidRPr="008A292F" w:rsidRDefault="008A292F" w:rsidP="008A292F">
      <w:pPr>
        <w:pStyle w:val="3"/>
        <w:ind w:firstLine="708"/>
        <w:jc w:val="both"/>
        <w:rPr>
          <w:b w:val="0"/>
          <w:sz w:val="28"/>
          <w:szCs w:val="28"/>
        </w:rPr>
      </w:pPr>
      <w:r w:rsidRPr="008A292F">
        <w:rPr>
          <w:b w:val="0"/>
          <w:sz w:val="28"/>
          <w:szCs w:val="28"/>
        </w:rPr>
        <w:t>По отношению к «свои</w:t>
      </w:r>
      <w:r>
        <w:rPr>
          <w:b w:val="0"/>
          <w:sz w:val="28"/>
          <w:szCs w:val="28"/>
        </w:rPr>
        <w:t>м» внутри группы действует меха</w:t>
      </w:r>
      <w:r w:rsidRPr="008A292F">
        <w:rPr>
          <w:b w:val="0"/>
          <w:sz w:val="28"/>
          <w:szCs w:val="28"/>
        </w:rPr>
        <w:t>низм «стыда». В чувстве стыда выражена уже простейшая форма социального контроля, отделившаяся от ее группового носителя и ставша</w:t>
      </w:r>
      <w:r>
        <w:rPr>
          <w:b w:val="0"/>
          <w:sz w:val="28"/>
          <w:szCs w:val="28"/>
        </w:rPr>
        <w:t xml:space="preserve">я самооценкой индивида. Стыд </w:t>
      </w:r>
      <w:r w:rsidRPr="008A292F">
        <w:rPr>
          <w:b w:val="0"/>
          <w:sz w:val="28"/>
          <w:szCs w:val="28"/>
        </w:rPr>
        <w:t>это страх осуждения «своими». Стыд не предполагает разграничения мотива и поступка. Стыдиться</w:t>
      </w:r>
      <w:r>
        <w:rPr>
          <w:b w:val="0"/>
          <w:sz w:val="28"/>
          <w:szCs w:val="28"/>
        </w:rPr>
        <w:t xml:space="preserve"> (или гордиться, гордость по</w:t>
      </w:r>
      <w:r w:rsidRPr="008A292F">
        <w:rPr>
          <w:b w:val="0"/>
          <w:sz w:val="28"/>
          <w:szCs w:val="28"/>
        </w:rPr>
        <w:t>ложительная форма социального контроля этого типа) можно и случайной ошибки, горд</w:t>
      </w:r>
      <w:r>
        <w:rPr>
          <w:b w:val="0"/>
          <w:sz w:val="28"/>
          <w:szCs w:val="28"/>
        </w:rPr>
        <w:t>иться можно случайной, немотиви</w:t>
      </w:r>
      <w:r w:rsidRPr="008A292F">
        <w:rPr>
          <w:b w:val="0"/>
          <w:sz w:val="28"/>
          <w:szCs w:val="28"/>
        </w:rPr>
        <w:t>рованной удачей, победой,</w:t>
      </w:r>
      <w:r>
        <w:rPr>
          <w:b w:val="0"/>
          <w:sz w:val="28"/>
          <w:szCs w:val="28"/>
        </w:rPr>
        <w:t xml:space="preserve"> не зависящей от победителя. Ан</w:t>
      </w:r>
      <w:r w:rsidRPr="008A292F">
        <w:rPr>
          <w:b w:val="0"/>
          <w:sz w:val="28"/>
          <w:szCs w:val="28"/>
        </w:rPr>
        <w:t xml:space="preserve">тичная культура в основном </w:t>
      </w:r>
      <w:r>
        <w:rPr>
          <w:b w:val="0"/>
          <w:sz w:val="28"/>
          <w:szCs w:val="28"/>
        </w:rPr>
        <w:t>была воплощением того типа нрав</w:t>
      </w:r>
      <w:r w:rsidRPr="008A292F">
        <w:rPr>
          <w:b w:val="0"/>
          <w:sz w:val="28"/>
          <w:szCs w:val="28"/>
        </w:rPr>
        <w:t>ственности, для которой наиболее характерной формой самооценки были «стыд» и «гордость». Человек судит себя по объективному результату, а не по мотивам п</w:t>
      </w:r>
      <w:r>
        <w:rPr>
          <w:b w:val="0"/>
          <w:sz w:val="28"/>
          <w:szCs w:val="28"/>
        </w:rPr>
        <w:t xml:space="preserve">оступка (таковы герои Еврипида: </w:t>
      </w:r>
      <w:r w:rsidRPr="008A292F">
        <w:rPr>
          <w:b w:val="0"/>
          <w:sz w:val="28"/>
          <w:szCs w:val="28"/>
        </w:rPr>
        <w:t>Федра, Геракл, Тесей). Стыд не осознавался как стыд перед собой, он как бы вынесен вовне и воплощен в образе Эриний, преследующих того, кто совершил зло.</w:t>
      </w:r>
    </w:p>
    <w:p w:rsidR="008A292F" w:rsidRPr="008A292F" w:rsidRDefault="008A292F" w:rsidP="008A292F">
      <w:pPr>
        <w:pStyle w:val="3"/>
        <w:ind w:firstLine="708"/>
        <w:jc w:val="both"/>
        <w:rPr>
          <w:b w:val="0"/>
          <w:sz w:val="28"/>
          <w:szCs w:val="28"/>
        </w:rPr>
      </w:pPr>
      <w:r w:rsidRPr="008A292F">
        <w:rPr>
          <w:b w:val="0"/>
          <w:sz w:val="28"/>
          <w:szCs w:val="28"/>
        </w:rPr>
        <w:t>Неотделенность еще вн</w:t>
      </w:r>
      <w:r>
        <w:rPr>
          <w:b w:val="0"/>
          <w:sz w:val="28"/>
          <w:szCs w:val="28"/>
        </w:rPr>
        <w:t>утреннего мира от внешних прояв</w:t>
      </w:r>
      <w:r w:rsidRPr="008A292F">
        <w:rPr>
          <w:b w:val="0"/>
          <w:sz w:val="28"/>
          <w:szCs w:val="28"/>
        </w:rPr>
        <w:t>лений человеческой активно</w:t>
      </w:r>
      <w:r>
        <w:rPr>
          <w:b w:val="0"/>
          <w:sz w:val="28"/>
          <w:szCs w:val="28"/>
        </w:rPr>
        <w:t>сти отразилась на характере дру</w:t>
      </w:r>
      <w:r w:rsidRPr="008A292F">
        <w:rPr>
          <w:b w:val="0"/>
          <w:sz w:val="28"/>
          <w:szCs w:val="28"/>
        </w:rPr>
        <w:t>жеских отношений. Наиболе</w:t>
      </w:r>
      <w:r>
        <w:rPr>
          <w:b w:val="0"/>
          <w:sz w:val="28"/>
          <w:szCs w:val="28"/>
        </w:rPr>
        <w:t>е тесно связывала людей в «геро</w:t>
      </w:r>
      <w:r w:rsidRPr="008A292F">
        <w:rPr>
          <w:b w:val="0"/>
          <w:sz w:val="28"/>
          <w:szCs w:val="28"/>
        </w:rPr>
        <w:t>ическую» эпоху Древней Греции дружба, скр</w:t>
      </w:r>
      <w:r>
        <w:rPr>
          <w:b w:val="0"/>
          <w:sz w:val="28"/>
          <w:szCs w:val="28"/>
        </w:rPr>
        <w:t>епленная дого</w:t>
      </w:r>
      <w:r w:rsidRPr="008A292F">
        <w:rPr>
          <w:b w:val="0"/>
          <w:sz w:val="28"/>
          <w:szCs w:val="28"/>
        </w:rPr>
        <w:t>вором. Героические действия, совершенные Ахиллом под Троей, были связаны с необходимостью отомстить за гибель своего друга Патрокла. Гла</w:t>
      </w:r>
      <w:r>
        <w:rPr>
          <w:b w:val="0"/>
          <w:sz w:val="28"/>
          <w:szCs w:val="28"/>
        </w:rPr>
        <w:t>вным в дружбе был ее «практичес</w:t>
      </w:r>
      <w:r w:rsidRPr="008A292F">
        <w:rPr>
          <w:b w:val="0"/>
          <w:sz w:val="28"/>
          <w:szCs w:val="28"/>
        </w:rPr>
        <w:t>кий» характер, мотив не отделялся от действия.</w:t>
      </w:r>
    </w:p>
    <w:p w:rsidR="008A292F" w:rsidRPr="008A292F" w:rsidRDefault="008A292F" w:rsidP="008A0476">
      <w:pPr>
        <w:pStyle w:val="3"/>
        <w:ind w:firstLine="708"/>
        <w:jc w:val="both"/>
        <w:rPr>
          <w:b w:val="0"/>
          <w:sz w:val="28"/>
          <w:szCs w:val="28"/>
        </w:rPr>
      </w:pPr>
      <w:r w:rsidRPr="008A292F">
        <w:rPr>
          <w:b w:val="0"/>
          <w:sz w:val="28"/>
          <w:szCs w:val="28"/>
        </w:rPr>
        <w:t>Другой тип нравственности х</w:t>
      </w:r>
      <w:r>
        <w:rPr>
          <w:b w:val="0"/>
          <w:sz w:val="28"/>
          <w:szCs w:val="28"/>
        </w:rPr>
        <w:t>арактерен для сословного об</w:t>
      </w:r>
      <w:r w:rsidRPr="008A292F">
        <w:rPr>
          <w:b w:val="0"/>
          <w:sz w:val="28"/>
          <w:szCs w:val="28"/>
        </w:rPr>
        <w:t>щества. Здесь центральным</w:t>
      </w:r>
      <w:r>
        <w:rPr>
          <w:b w:val="0"/>
          <w:sz w:val="28"/>
          <w:szCs w:val="28"/>
        </w:rPr>
        <w:t xml:space="preserve"> оказывается такой регулятор по</w:t>
      </w:r>
      <w:r w:rsidRPr="008A292F">
        <w:rPr>
          <w:b w:val="0"/>
          <w:sz w:val="28"/>
          <w:szCs w:val="28"/>
        </w:rPr>
        <w:t>ведения, как честь</w:t>
      </w:r>
      <w:r w:rsidRPr="008A292F">
        <w:rPr>
          <w:b w:val="0"/>
          <w:i/>
          <w:iCs/>
          <w:sz w:val="28"/>
          <w:szCs w:val="28"/>
        </w:rPr>
        <w:t xml:space="preserve">. </w:t>
      </w:r>
      <w:r w:rsidRPr="008A292F">
        <w:rPr>
          <w:b w:val="0"/>
          <w:sz w:val="28"/>
          <w:szCs w:val="28"/>
        </w:rPr>
        <w:t>Чувство стыда трансформируется в чувство бесчестья. Понятие чести не столько выражает персональную репутацию индивида, сколько определяет значимость то</w:t>
      </w:r>
      <w:r>
        <w:rPr>
          <w:b w:val="0"/>
          <w:sz w:val="28"/>
          <w:szCs w:val="28"/>
        </w:rPr>
        <w:t>й общ</w:t>
      </w:r>
      <w:r w:rsidRPr="008A292F">
        <w:rPr>
          <w:b w:val="0"/>
          <w:sz w:val="28"/>
          <w:szCs w:val="28"/>
        </w:rPr>
        <w:t>ности, к которой он принадлежит. Понятие чести воплощается в корпоративные « кодексы чес</w:t>
      </w:r>
      <w:r>
        <w:rPr>
          <w:b w:val="0"/>
          <w:sz w:val="28"/>
          <w:szCs w:val="28"/>
        </w:rPr>
        <w:t>ти ». Идеалом дворянского сосло</w:t>
      </w:r>
      <w:r w:rsidRPr="008A292F">
        <w:rPr>
          <w:b w:val="0"/>
          <w:sz w:val="28"/>
          <w:szCs w:val="28"/>
        </w:rPr>
        <w:t>вия было сознательное изгнание страха и утверждение чести как основного «законодателя» по</w:t>
      </w:r>
      <w:r>
        <w:rPr>
          <w:b w:val="0"/>
          <w:sz w:val="28"/>
          <w:szCs w:val="28"/>
        </w:rPr>
        <w:t>ведения дворянина. Дуэль про</w:t>
      </w:r>
      <w:r w:rsidRPr="008A292F">
        <w:rPr>
          <w:b w:val="0"/>
          <w:sz w:val="28"/>
          <w:szCs w:val="28"/>
        </w:rPr>
        <w:t>цедура по восстановлению чес</w:t>
      </w:r>
      <w:r>
        <w:rPr>
          <w:b w:val="0"/>
          <w:sz w:val="28"/>
          <w:szCs w:val="28"/>
        </w:rPr>
        <w:t xml:space="preserve">ти. С этих позиций храбрость </w:t>
      </w:r>
      <w:r w:rsidRPr="008A292F">
        <w:rPr>
          <w:b w:val="0"/>
          <w:sz w:val="28"/>
          <w:szCs w:val="28"/>
        </w:rPr>
        <w:t>самоцель дворянина, это не</w:t>
      </w:r>
      <w:r>
        <w:rPr>
          <w:b w:val="0"/>
          <w:sz w:val="28"/>
          <w:szCs w:val="28"/>
        </w:rPr>
        <w:t xml:space="preserve"> средство служения государствен</w:t>
      </w:r>
      <w:r w:rsidRPr="008A292F">
        <w:rPr>
          <w:b w:val="0"/>
          <w:sz w:val="28"/>
          <w:szCs w:val="28"/>
        </w:rPr>
        <w:t>ной пользе. В отличие от более ранних типов нравственности, в данном случае поражение и</w:t>
      </w:r>
      <w:r>
        <w:rPr>
          <w:b w:val="0"/>
          <w:sz w:val="28"/>
          <w:szCs w:val="28"/>
        </w:rPr>
        <w:t>ли победа не есть критерий нрав</w:t>
      </w:r>
      <w:r w:rsidRPr="008A292F">
        <w:rPr>
          <w:b w:val="0"/>
          <w:sz w:val="28"/>
          <w:szCs w:val="28"/>
        </w:rPr>
        <w:t xml:space="preserve">ственного поступка. Главное </w:t>
      </w:r>
      <w:r>
        <w:rPr>
          <w:b w:val="0"/>
          <w:sz w:val="28"/>
          <w:szCs w:val="28"/>
        </w:rPr>
        <w:t>личное бесстрашие, то есть сле</w:t>
      </w:r>
      <w:r w:rsidRPr="008A292F">
        <w:rPr>
          <w:b w:val="0"/>
          <w:sz w:val="28"/>
          <w:szCs w:val="28"/>
        </w:rPr>
        <w:t>дование закону чести, что</w:t>
      </w:r>
      <w:r>
        <w:rPr>
          <w:b w:val="0"/>
          <w:sz w:val="28"/>
          <w:szCs w:val="28"/>
        </w:rPr>
        <w:t xml:space="preserve"> предполагает индивидуальную мо</w:t>
      </w:r>
      <w:r w:rsidRPr="008A292F">
        <w:rPr>
          <w:b w:val="0"/>
          <w:sz w:val="28"/>
          <w:szCs w:val="28"/>
        </w:rPr>
        <w:t>тивацию, а не только позитивный результат поступка. Но корпоративное одобрение вы</w:t>
      </w:r>
      <w:r w:rsidR="008A0476">
        <w:rPr>
          <w:b w:val="0"/>
          <w:sz w:val="28"/>
          <w:szCs w:val="28"/>
        </w:rPr>
        <w:t>зывают только определенные внут</w:t>
      </w:r>
      <w:r w:rsidRPr="008A292F">
        <w:rPr>
          <w:b w:val="0"/>
          <w:sz w:val="28"/>
          <w:szCs w:val="28"/>
        </w:rPr>
        <w:t>ренние побуждения, воплощенные в определенные действия. Дуэль, способность доброволь</w:t>
      </w:r>
      <w:r>
        <w:rPr>
          <w:b w:val="0"/>
          <w:sz w:val="28"/>
          <w:szCs w:val="28"/>
        </w:rPr>
        <w:t>но взглянуть в лицо смерти, ста</w:t>
      </w:r>
      <w:r w:rsidRPr="008A292F">
        <w:rPr>
          <w:b w:val="0"/>
          <w:sz w:val="28"/>
          <w:szCs w:val="28"/>
        </w:rPr>
        <w:t>новится особым «очища</w:t>
      </w:r>
      <w:r>
        <w:rPr>
          <w:b w:val="0"/>
          <w:sz w:val="28"/>
          <w:szCs w:val="28"/>
        </w:rPr>
        <w:t>ющим» ритуальным действием, смы</w:t>
      </w:r>
      <w:r w:rsidRPr="008A292F">
        <w:rPr>
          <w:b w:val="0"/>
          <w:sz w:val="28"/>
          <w:szCs w:val="28"/>
        </w:rPr>
        <w:t>вающим печать личного бесчестья. Причем индивидуальному решению в дуэли отводится серьезная роль: необходимо решить, достаточно ли только простого вызова, или «обозначения» боя (выстрел в воздух), или же о</w:t>
      </w:r>
      <w:r>
        <w:rPr>
          <w:b w:val="0"/>
          <w:sz w:val="28"/>
          <w:szCs w:val="28"/>
        </w:rPr>
        <w:t>скорбление необходимо смыть кро</w:t>
      </w:r>
      <w:r w:rsidRPr="008A292F">
        <w:rPr>
          <w:b w:val="0"/>
          <w:sz w:val="28"/>
          <w:szCs w:val="28"/>
        </w:rPr>
        <w:t>вью. Для низших сословий пон</w:t>
      </w:r>
      <w:r>
        <w:rPr>
          <w:b w:val="0"/>
          <w:sz w:val="28"/>
          <w:szCs w:val="28"/>
        </w:rPr>
        <w:t>ятие чести часто связано с уров</w:t>
      </w:r>
      <w:r w:rsidRPr="008A292F">
        <w:rPr>
          <w:b w:val="0"/>
          <w:sz w:val="28"/>
          <w:szCs w:val="28"/>
        </w:rPr>
        <w:t>нем мастерства, с трудом, как достойным человека занятием.</w:t>
      </w:r>
    </w:p>
    <w:p w:rsidR="008A292F" w:rsidRPr="008A292F" w:rsidRDefault="008A292F" w:rsidP="008A0476">
      <w:pPr>
        <w:pStyle w:val="3"/>
        <w:ind w:firstLine="708"/>
        <w:jc w:val="both"/>
        <w:rPr>
          <w:b w:val="0"/>
          <w:sz w:val="28"/>
          <w:szCs w:val="28"/>
        </w:rPr>
      </w:pPr>
      <w:r w:rsidRPr="008A292F">
        <w:rPr>
          <w:b w:val="0"/>
          <w:sz w:val="28"/>
          <w:szCs w:val="28"/>
        </w:rPr>
        <w:t>Понятие достоинства</w:t>
      </w:r>
      <w:r w:rsidRPr="008A292F">
        <w:rPr>
          <w:b w:val="0"/>
          <w:i/>
          <w:iCs/>
          <w:sz w:val="28"/>
          <w:szCs w:val="28"/>
        </w:rPr>
        <w:t xml:space="preserve"> </w:t>
      </w:r>
      <w:r w:rsidRPr="008A292F">
        <w:rPr>
          <w:b w:val="0"/>
          <w:sz w:val="28"/>
          <w:szCs w:val="28"/>
        </w:rPr>
        <w:t xml:space="preserve">оказывается в центре нравственного сознания уже в новое </w:t>
      </w:r>
      <w:r>
        <w:rPr>
          <w:b w:val="0"/>
          <w:sz w:val="28"/>
          <w:szCs w:val="28"/>
        </w:rPr>
        <w:t>время. Достоинство мыслится как-</w:t>
      </w:r>
      <w:r w:rsidRPr="008A292F">
        <w:rPr>
          <w:b w:val="0"/>
          <w:sz w:val="28"/>
          <w:szCs w:val="28"/>
        </w:rPr>
        <w:t>то, что должно быть присуще каждому индивиду, должно носить всеобщий характер. С этой точки</w:t>
      </w:r>
      <w:r>
        <w:rPr>
          <w:b w:val="0"/>
          <w:sz w:val="28"/>
          <w:szCs w:val="28"/>
        </w:rPr>
        <w:t xml:space="preserve"> зрения, дуэль лишь ритуали</w:t>
      </w:r>
      <w:r w:rsidRPr="008A292F">
        <w:rPr>
          <w:b w:val="0"/>
          <w:sz w:val="28"/>
          <w:szCs w:val="28"/>
        </w:rPr>
        <w:t>зированное убийство, уни</w:t>
      </w:r>
      <w:r>
        <w:rPr>
          <w:b w:val="0"/>
          <w:sz w:val="28"/>
          <w:szCs w:val="28"/>
        </w:rPr>
        <w:t>жающее достоинство человека дей</w:t>
      </w:r>
      <w:r w:rsidRPr="008A292F">
        <w:rPr>
          <w:b w:val="0"/>
          <w:sz w:val="28"/>
          <w:szCs w:val="28"/>
        </w:rPr>
        <w:t>ствие. Достоинство предполагает расхождение между должным и сущим, что открывает прост</w:t>
      </w:r>
      <w:r>
        <w:rPr>
          <w:b w:val="0"/>
          <w:sz w:val="28"/>
          <w:szCs w:val="28"/>
        </w:rPr>
        <w:t>ор для личного самосовершенство</w:t>
      </w:r>
      <w:r w:rsidRPr="008A292F">
        <w:rPr>
          <w:b w:val="0"/>
          <w:sz w:val="28"/>
          <w:szCs w:val="28"/>
        </w:rPr>
        <w:t>вания. Понятие человеческо</w:t>
      </w:r>
      <w:r>
        <w:rPr>
          <w:b w:val="0"/>
          <w:sz w:val="28"/>
          <w:szCs w:val="28"/>
        </w:rPr>
        <w:t>го достоинства предполагает ощу</w:t>
      </w:r>
      <w:r w:rsidRPr="008A292F">
        <w:rPr>
          <w:b w:val="0"/>
          <w:sz w:val="28"/>
          <w:szCs w:val="28"/>
        </w:rPr>
        <w:t xml:space="preserve">щение индивидом себя как </w:t>
      </w:r>
      <w:r>
        <w:rPr>
          <w:b w:val="0"/>
          <w:sz w:val="28"/>
          <w:szCs w:val="28"/>
        </w:rPr>
        <w:t>представителя «рода человеческо</w:t>
      </w:r>
      <w:r w:rsidRPr="008A292F">
        <w:rPr>
          <w:b w:val="0"/>
          <w:sz w:val="28"/>
          <w:szCs w:val="28"/>
        </w:rPr>
        <w:t xml:space="preserve">го» в целом, ставшее мотивом его поведения. Чувство собственного достоинства </w:t>
      </w:r>
      <w:r>
        <w:rPr>
          <w:b w:val="0"/>
          <w:sz w:val="28"/>
          <w:szCs w:val="28"/>
        </w:rPr>
        <w:t>предполагает значительную вариа</w:t>
      </w:r>
      <w:r w:rsidRPr="008A292F">
        <w:rPr>
          <w:b w:val="0"/>
          <w:sz w:val="28"/>
          <w:szCs w:val="28"/>
        </w:rPr>
        <w:t>тивность поведения индивид</w:t>
      </w:r>
      <w:r>
        <w:rPr>
          <w:b w:val="0"/>
          <w:sz w:val="28"/>
          <w:szCs w:val="28"/>
        </w:rPr>
        <w:t>а, открывает возможность различ</w:t>
      </w:r>
      <w:r w:rsidRPr="008A292F">
        <w:rPr>
          <w:b w:val="0"/>
          <w:sz w:val="28"/>
          <w:szCs w:val="28"/>
        </w:rPr>
        <w:t>ных его интерпретаций. В частности, диапазон интерпретации понятия достоинства наход</w:t>
      </w:r>
      <w:r>
        <w:rPr>
          <w:b w:val="0"/>
          <w:sz w:val="28"/>
          <w:szCs w:val="28"/>
        </w:rPr>
        <w:t>ится между полюсами безгранично</w:t>
      </w:r>
      <w:r w:rsidRPr="008A292F">
        <w:rPr>
          <w:b w:val="0"/>
          <w:sz w:val="28"/>
          <w:szCs w:val="28"/>
        </w:rPr>
        <w:t>го самоутверждения инди</w:t>
      </w:r>
      <w:r>
        <w:rPr>
          <w:b w:val="0"/>
          <w:sz w:val="28"/>
          <w:szCs w:val="28"/>
        </w:rPr>
        <w:t>вида и ощущением огромной ответ</w:t>
      </w:r>
      <w:r w:rsidRPr="008A292F">
        <w:rPr>
          <w:b w:val="0"/>
          <w:sz w:val="28"/>
          <w:szCs w:val="28"/>
        </w:rPr>
        <w:t xml:space="preserve">ственности за свои поступки </w:t>
      </w:r>
      <w:r>
        <w:rPr>
          <w:b w:val="0"/>
          <w:sz w:val="28"/>
          <w:szCs w:val="28"/>
        </w:rPr>
        <w:t>перед человечеством. Основопола</w:t>
      </w:r>
      <w:r w:rsidRPr="008A292F">
        <w:rPr>
          <w:b w:val="0"/>
          <w:sz w:val="28"/>
          <w:szCs w:val="28"/>
        </w:rPr>
        <w:t>гающим для истолкования идеи человеческого достоинства является принцип гуманизма</w:t>
      </w:r>
      <w:r w:rsidRPr="008A292F">
        <w:rPr>
          <w:b w:val="0"/>
          <w:i/>
          <w:iCs/>
          <w:sz w:val="28"/>
          <w:szCs w:val="28"/>
        </w:rPr>
        <w:t xml:space="preserve">, </w:t>
      </w:r>
      <w:r w:rsidRPr="008A292F">
        <w:rPr>
          <w:b w:val="0"/>
          <w:sz w:val="28"/>
          <w:szCs w:val="28"/>
        </w:rPr>
        <w:t xml:space="preserve">который и сам имеет различные интерпретации. </w:t>
      </w:r>
    </w:p>
    <w:p w:rsidR="008A292F" w:rsidRPr="008A292F" w:rsidRDefault="008A292F" w:rsidP="008A0476">
      <w:pPr>
        <w:pStyle w:val="3"/>
        <w:ind w:firstLine="708"/>
        <w:jc w:val="both"/>
        <w:rPr>
          <w:b w:val="0"/>
          <w:sz w:val="28"/>
          <w:szCs w:val="28"/>
        </w:rPr>
      </w:pPr>
      <w:r w:rsidRPr="008A292F">
        <w:rPr>
          <w:b w:val="0"/>
          <w:sz w:val="28"/>
          <w:szCs w:val="28"/>
        </w:rPr>
        <w:t>Гуманизм выражен и в идее И. Канта, согласно которой человек всегда являе</w:t>
      </w:r>
      <w:r>
        <w:rPr>
          <w:b w:val="0"/>
          <w:sz w:val="28"/>
          <w:szCs w:val="28"/>
        </w:rPr>
        <w:t>тся целью и не может стать сред</w:t>
      </w:r>
      <w:r w:rsidRPr="008A292F">
        <w:rPr>
          <w:b w:val="0"/>
          <w:sz w:val="28"/>
          <w:szCs w:val="28"/>
        </w:rPr>
        <w:t xml:space="preserve">ством. Но существует и </w:t>
      </w:r>
      <w:r>
        <w:rPr>
          <w:b w:val="0"/>
          <w:sz w:val="28"/>
          <w:szCs w:val="28"/>
        </w:rPr>
        <w:t>марксистский, «конкретный» гума</w:t>
      </w:r>
      <w:r w:rsidRPr="008A292F">
        <w:rPr>
          <w:b w:val="0"/>
          <w:sz w:val="28"/>
          <w:szCs w:val="28"/>
        </w:rPr>
        <w:t>низм, согласно которому отд</w:t>
      </w:r>
      <w:r>
        <w:rPr>
          <w:b w:val="0"/>
          <w:sz w:val="28"/>
          <w:szCs w:val="28"/>
        </w:rPr>
        <w:t>ельный человек может и даже дол</w:t>
      </w:r>
      <w:r w:rsidRPr="008A292F">
        <w:rPr>
          <w:b w:val="0"/>
          <w:sz w:val="28"/>
          <w:szCs w:val="28"/>
        </w:rPr>
        <w:t>жен с радостью стать средством для прогрессивного развития человечества в целом. Ж. П. Сартр рассматривает гуманизм как абсолютную свободу челове</w:t>
      </w:r>
      <w:r>
        <w:rPr>
          <w:b w:val="0"/>
          <w:sz w:val="28"/>
          <w:szCs w:val="28"/>
        </w:rPr>
        <w:t>ка, не стесненную внешними усло</w:t>
      </w:r>
      <w:r w:rsidRPr="008A292F">
        <w:rPr>
          <w:b w:val="0"/>
          <w:sz w:val="28"/>
          <w:szCs w:val="28"/>
        </w:rPr>
        <w:t>виями и внутренней «цензурой». В религиозной христианской традиции гуманизм подвергается критике, рассматривается в качестве одного из самых больших заблуждений человечества (Н. Бердяев, Ю. Бохеньский). Гуманизм</w:t>
      </w:r>
      <w:r w:rsidRPr="008A292F">
        <w:rPr>
          <w:b w:val="0"/>
          <w:i/>
          <w:iCs/>
          <w:sz w:val="28"/>
          <w:szCs w:val="28"/>
        </w:rPr>
        <w:t xml:space="preserve"> </w:t>
      </w:r>
      <w:r>
        <w:rPr>
          <w:b w:val="0"/>
          <w:sz w:val="28"/>
          <w:szCs w:val="28"/>
        </w:rPr>
        <w:t>как поклонение чело</w:t>
      </w:r>
      <w:r w:rsidRPr="008A292F">
        <w:rPr>
          <w:b w:val="0"/>
          <w:sz w:val="28"/>
          <w:szCs w:val="28"/>
        </w:rPr>
        <w:t>века самому себе рассматр</w:t>
      </w:r>
      <w:r>
        <w:rPr>
          <w:b w:val="0"/>
          <w:sz w:val="28"/>
          <w:szCs w:val="28"/>
        </w:rPr>
        <w:t>ивается как форма идолопоклонни</w:t>
      </w:r>
      <w:r w:rsidRPr="008A292F">
        <w:rPr>
          <w:b w:val="0"/>
          <w:sz w:val="28"/>
          <w:szCs w:val="28"/>
        </w:rPr>
        <w:t>чества, несвободы человека.</w:t>
      </w:r>
    </w:p>
    <w:p w:rsidR="008A292F" w:rsidRPr="008A292F" w:rsidRDefault="008A292F" w:rsidP="00397F6C">
      <w:pPr>
        <w:ind w:firstLine="567"/>
        <w:jc w:val="both"/>
        <w:rPr>
          <w:sz w:val="28"/>
          <w:szCs w:val="28"/>
        </w:rPr>
      </w:pPr>
    </w:p>
    <w:p w:rsidR="00397F6C" w:rsidRDefault="00397F6C" w:rsidP="00F25E4C">
      <w:pPr>
        <w:jc w:val="both"/>
        <w:rPr>
          <w:sz w:val="28"/>
          <w:szCs w:val="28"/>
        </w:rPr>
      </w:pPr>
    </w:p>
    <w:p w:rsidR="008A292F" w:rsidRDefault="008A292F" w:rsidP="00F25E4C">
      <w:pPr>
        <w:jc w:val="both"/>
        <w:rPr>
          <w:sz w:val="28"/>
          <w:szCs w:val="28"/>
        </w:rPr>
      </w:pPr>
    </w:p>
    <w:p w:rsidR="008A292F" w:rsidRDefault="008A292F" w:rsidP="00F25E4C">
      <w:pPr>
        <w:jc w:val="both"/>
        <w:rPr>
          <w:sz w:val="28"/>
          <w:szCs w:val="28"/>
        </w:rPr>
      </w:pPr>
    </w:p>
    <w:p w:rsidR="008A292F" w:rsidRDefault="008A292F" w:rsidP="00F25E4C">
      <w:pPr>
        <w:jc w:val="both"/>
        <w:rPr>
          <w:sz w:val="28"/>
          <w:szCs w:val="28"/>
        </w:rPr>
      </w:pPr>
    </w:p>
    <w:p w:rsidR="008A292F" w:rsidRDefault="008A292F" w:rsidP="00F25E4C">
      <w:pPr>
        <w:jc w:val="both"/>
        <w:rPr>
          <w:sz w:val="28"/>
          <w:szCs w:val="28"/>
        </w:rPr>
      </w:pPr>
    </w:p>
    <w:p w:rsidR="008A292F" w:rsidRDefault="008A292F" w:rsidP="00F25E4C">
      <w:pPr>
        <w:jc w:val="both"/>
        <w:rPr>
          <w:sz w:val="28"/>
          <w:szCs w:val="28"/>
        </w:rPr>
      </w:pPr>
    </w:p>
    <w:p w:rsidR="008A292F" w:rsidRDefault="008A292F" w:rsidP="00F25E4C">
      <w:pPr>
        <w:jc w:val="both"/>
        <w:rPr>
          <w:sz w:val="28"/>
          <w:szCs w:val="28"/>
        </w:rPr>
      </w:pPr>
    </w:p>
    <w:p w:rsidR="00F112E3" w:rsidRDefault="00F112E3" w:rsidP="00F25E4C">
      <w:pPr>
        <w:jc w:val="both"/>
        <w:rPr>
          <w:sz w:val="28"/>
          <w:szCs w:val="28"/>
        </w:rPr>
      </w:pPr>
    </w:p>
    <w:p w:rsidR="008A0476" w:rsidRDefault="008A0476" w:rsidP="00F25E4C">
      <w:pPr>
        <w:jc w:val="both"/>
        <w:rPr>
          <w:sz w:val="28"/>
          <w:szCs w:val="28"/>
        </w:rPr>
      </w:pPr>
    </w:p>
    <w:p w:rsidR="008A0476" w:rsidRDefault="008A0476" w:rsidP="00F25E4C">
      <w:pPr>
        <w:jc w:val="both"/>
        <w:rPr>
          <w:sz w:val="28"/>
          <w:szCs w:val="28"/>
        </w:rPr>
      </w:pPr>
    </w:p>
    <w:p w:rsidR="008A0476" w:rsidRDefault="008A0476" w:rsidP="00F25E4C">
      <w:pPr>
        <w:jc w:val="both"/>
        <w:rPr>
          <w:sz w:val="28"/>
          <w:szCs w:val="28"/>
        </w:rPr>
      </w:pPr>
    </w:p>
    <w:p w:rsidR="00F112E3" w:rsidRDefault="00F112E3" w:rsidP="00F25E4C">
      <w:pPr>
        <w:jc w:val="both"/>
        <w:rPr>
          <w:sz w:val="28"/>
          <w:szCs w:val="28"/>
        </w:rPr>
      </w:pPr>
    </w:p>
    <w:p w:rsidR="00F828D6" w:rsidRDefault="00F828D6" w:rsidP="00F25E4C">
      <w:pPr>
        <w:jc w:val="both"/>
        <w:rPr>
          <w:sz w:val="28"/>
          <w:szCs w:val="28"/>
        </w:rPr>
      </w:pPr>
    </w:p>
    <w:p w:rsidR="00F828D6" w:rsidRDefault="00F828D6" w:rsidP="00F25E4C">
      <w:pPr>
        <w:jc w:val="both"/>
        <w:rPr>
          <w:sz w:val="28"/>
          <w:szCs w:val="28"/>
        </w:rPr>
      </w:pPr>
    </w:p>
    <w:p w:rsidR="00F828D6" w:rsidRDefault="00F828D6" w:rsidP="00F25E4C">
      <w:pPr>
        <w:jc w:val="both"/>
        <w:rPr>
          <w:sz w:val="28"/>
          <w:szCs w:val="28"/>
        </w:rPr>
      </w:pPr>
    </w:p>
    <w:p w:rsidR="00F828D6" w:rsidRDefault="00F828D6" w:rsidP="00F25E4C">
      <w:pPr>
        <w:jc w:val="both"/>
        <w:rPr>
          <w:sz w:val="28"/>
          <w:szCs w:val="28"/>
        </w:rPr>
      </w:pPr>
    </w:p>
    <w:p w:rsidR="00F112E3" w:rsidRDefault="00F112E3" w:rsidP="00F25E4C">
      <w:pPr>
        <w:jc w:val="both"/>
        <w:rPr>
          <w:sz w:val="28"/>
          <w:szCs w:val="28"/>
        </w:rPr>
      </w:pPr>
    </w:p>
    <w:p w:rsidR="00C94CEB" w:rsidRDefault="00C94CEB" w:rsidP="00F25E4C">
      <w:pPr>
        <w:jc w:val="both"/>
        <w:rPr>
          <w:sz w:val="28"/>
          <w:szCs w:val="28"/>
        </w:rPr>
      </w:pPr>
    </w:p>
    <w:p w:rsidR="009160FA" w:rsidRDefault="009160FA" w:rsidP="00F25E4C">
      <w:pPr>
        <w:jc w:val="both"/>
        <w:rPr>
          <w:sz w:val="28"/>
          <w:szCs w:val="28"/>
        </w:rPr>
      </w:pPr>
    </w:p>
    <w:p w:rsidR="009160FA" w:rsidRDefault="009160FA" w:rsidP="00F25E4C">
      <w:pPr>
        <w:jc w:val="both"/>
        <w:rPr>
          <w:sz w:val="28"/>
          <w:szCs w:val="28"/>
        </w:rPr>
      </w:pPr>
    </w:p>
    <w:p w:rsidR="009160FA" w:rsidRDefault="009160FA" w:rsidP="00F25E4C">
      <w:pPr>
        <w:jc w:val="both"/>
        <w:rPr>
          <w:sz w:val="28"/>
          <w:szCs w:val="28"/>
        </w:rPr>
      </w:pPr>
    </w:p>
    <w:p w:rsidR="00C94CEB" w:rsidRPr="008A0476" w:rsidRDefault="00C94CEB" w:rsidP="00F25E4C">
      <w:pPr>
        <w:jc w:val="both"/>
        <w:rPr>
          <w:sz w:val="32"/>
          <w:szCs w:val="32"/>
        </w:rPr>
      </w:pPr>
    </w:p>
    <w:p w:rsidR="00F112E3" w:rsidRPr="00C94CEB" w:rsidRDefault="00F112E3" w:rsidP="00F25E4C">
      <w:pPr>
        <w:jc w:val="both"/>
        <w:rPr>
          <w:rFonts w:ascii="Monotype Corsiva" w:hAnsi="Monotype Corsiva" w:cs="Mangal"/>
          <w:b/>
          <w:color w:val="008000"/>
          <w:sz w:val="32"/>
          <w:szCs w:val="32"/>
        </w:rPr>
      </w:pPr>
      <w:r w:rsidRPr="00C94CEB">
        <w:rPr>
          <w:rFonts w:ascii="Monotype Corsiva" w:hAnsi="Monotype Corsiva" w:cs="Mangal"/>
          <w:b/>
          <w:color w:val="008000"/>
          <w:sz w:val="32"/>
          <w:szCs w:val="32"/>
        </w:rPr>
        <w:t>Список литера</w:t>
      </w:r>
      <w:r w:rsidR="008A0476" w:rsidRPr="00C94CEB">
        <w:rPr>
          <w:rFonts w:ascii="Monotype Corsiva" w:hAnsi="Monotype Corsiva" w:cs="Mangal"/>
          <w:b/>
          <w:color w:val="008000"/>
          <w:sz w:val="32"/>
          <w:szCs w:val="32"/>
        </w:rPr>
        <w:t>туры:</w:t>
      </w:r>
    </w:p>
    <w:p w:rsidR="00F112E3" w:rsidRDefault="00F112E3" w:rsidP="00F25E4C">
      <w:pPr>
        <w:jc w:val="both"/>
        <w:rPr>
          <w:sz w:val="28"/>
          <w:szCs w:val="28"/>
        </w:rPr>
      </w:pPr>
    </w:p>
    <w:p w:rsidR="00D515ED" w:rsidRPr="00D515ED" w:rsidRDefault="00D515ED" w:rsidP="00B67296">
      <w:pPr>
        <w:numPr>
          <w:ilvl w:val="0"/>
          <w:numId w:val="8"/>
        </w:numPr>
        <w:spacing w:line="360" w:lineRule="auto"/>
        <w:jc w:val="both"/>
        <w:rPr>
          <w:rFonts w:ascii="Monotype Corsiva" w:hAnsi="Monotype Corsiva"/>
          <w:sz w:val="28"/>
          <w:szCs w:val="28"/>
        </w:rPr>
      </w:pPr>
      <w:r w:rsidRPr="00D515ED">
        <w:rPr>
          <w:rFonts w:ascii="Monotype Corsiva" w:hAnsi="Monotype Corsiva"/>
          <w:sz w:val="28"/>
          <w:szCs w:val="28"/>
        </w:rPr>
        <w:t>Бондаренко Ю.А. У истоков современной морали. 1991г.</w:t>
      </w:r>
    </w:p>
    <w:p w:rsidR="00D515ED" w:rsidRPr="00D515ED" w:rsidRDefault="00F112E3" w:rsidP="00B67296">
      <w:pPr>
        <w:numPr>
          <w:ilvl w:val="0"/>
          <w:numId w:val="8"/>
        </w:numPr>
        <w:spacing w:line="360" w:lineRule="auto"/>
        <w:jc w:val="both"/>
        <w:rPr>
          <w:rFonts w:ascii="Monotype Corsiva" w:hAnsi="Monotype Corsiva"/>
          <w:sz w:val="28"/>
          <w:szCs w:val="28"/>
        </w:rPr>
      </w:pPr>
      <w:r w:rsidRPr="00D515ED">
        <w:rPr>
          <w:rFonts w:ascii="Monotype Corsiva" w:hAnsi="Monotype Corsiva"/>
          <w:sz w:val="28"/>
          <w:szCs w:val="28"/>
        </w:rPr>
        <w:t>Чалдини Р. Психология влияния - СПб, Издательство «Питер», 2000.</w:t>
      </w:r>
    </w:p>
    <w:p w:rsidR="00F112E3" w:rsidRPr="00D515ED" w:rsidRDefault="00D515ED" w:rsidP="00B67296">
      <w:pPr>
        <w:numPr>
          <w:ilvl w:val="0"/>
          <w:numId w:val="8"/>
        </w:numPr>
        <w:spacing w:line="360" w:lineRule="auto"/>
        <w:jc w:val="both"/>
        <w:rPr>
          <w:rFonts w:ascii="Monotype Corsiva" w:hAnsi="Monotype Corsiva"/>
          <w:sz w:val="28"/>
          <w:szCs w:val="28"/>
        </w:rPr>
      </w:pPr>
      <w:r w:rsidRPr="00D515ED">
        <w:rPr>
          <w:rFonts w:ascii="Monotype Corsiva" w:hAnsi="Monotype Corsiva"/>
          <w:sz w:val="28"/>
          <w:szCs w:val="28"/>
        </w:rPr>
        <w:t xml:space="preserve">Философия, под ред. В. П. Кохановского, -Ростов-на-Дону / Книга, 1995 </w:t>
      </w:r>
    </w:p>
    <w:p w:rsidR="00F112E3" w:rsidRPr="00D515ED" w:rsidRDefault="00F112E3" w:rsidP="00B67296">
      <w:pPr>
        <w:numPr>
          <w:ilvl w:val="0"/>
          <w:numId w:val="8"/>
        </w:numPr>
        <w:spacing w:line="360" w:lineRule="auto"/>
        <w:jc w:val="both"/>
        <w:rPr>
          <w:rFonts w:ascii="Monotype Corsiva" w:hAnsi="Monotype Corsiva"/>
          <w:sz w:val="28"/>
          <w:szCs w:val="28"/>
        </w:rPr>
      </w:pPr>
      <w:r w:rsidRPr="00D515ED">
        <w:rPr>
          <w:rFonts w:ascii="Monotype Corsiva" w:hAnsi="Monotype Corsiva"/>
          <w:sz w:val="28"/>
          <w:szCs w:val="28"/>
        </w:rPr>
        <w:t>Философия. Справочник студента. / Г.Г. Кириленко, Е.В. Шевцов - М.: Филологическое общество «СЛОВО», ООО «Фирма «Издательство АСТ», 1999.</w:t>
      </w:r>
    </w:p>
    <w:p w:rsidR="00284C49" w:rsidRDefault="00284C49" w:rsidP="00F25E4C">
      <w:pPr>
        <w:jc w:val="both"/>
        <w:rPr>
          <w:rFonts w:cs="Mangal"/>
          <w:sz w:val="24"/>
          <w:szCs w:val="24"/>
        </w:rPr>
      </w:pPr>
    </w:p>
    <w:p w:rsidR="00284C49" w:rsidRDefault="00284C49" w:rsidP="00F25E4C">
      <w:pPr>
        <w:jc w:val="both"/>
        <w:rPr>
          <w:rFonts w:cs="Mangal"/>
          <w:sz w:val="24"/>
          <w:szCs w:val="24"/>
        </w:rPr>
      </w:pPr>
    </w:p>
    <w:p w:rsidR="00284C49" w:rsidRDefault="00284C49" w:rsidP="00F25E4C">
      <w:pPr>
        <w:jc w:val="both"/>
        <w:rPr>
          <w:rFonts w:cs="Mangal"/>
          <w:sz w:val="24"/>
          <w:szCs w:val="24"/>
        </w:rPr>
      </w:pPr>
    </w:p>
    <w:p w:rsidR="00284C49" w:rsidRDefault="00284C49" w:rsidP="00F25E4C">
      <w:pPr>
        <w:jc w:val="both"/>
        <w:rPr>
          <w:rFonts w:cs="Mangal"/>
          <w:sz w:val="24"/>
          <w:szCs w:val="24"/>
        </w:rPr>
      </w:pPr>
    </w:p>
    <w:p w:rsidR="00284C49" w:rsidRDefault="00284C49" w:rsidP="00F25E4C">
      <w:pPr>
        <w:jc w:val="both"/>
        <w:rPr>
          <w:rFonts w:cs="Mangal"/>
          <w:sz w:val="24"/>
          <w:szCs w:val="24"/>
        </w:rPr>
      </w:pPr>
    </w:p>
    <w:p w:rsidR="00284C49" w:rsidRDefault="00284C49" w:rsidP="00F25E4C">
      <w:pPr>
        <w:jc w:val="both"/>
        <w:rPr>
          <w:rFonts w:cs="Mangal"/>
          <w:sz w:val="24"/>
          <w:szCs w:val="24"/>
        </w:rPr>
      </w:pPr>
    </w:p>
    <w:p w:rsidR="00284C49" w:rsidRDefault="00284C49" w:rsidP="00F25E4C">
      <w:pPr>
        <w:jc w:val="both"/>
        <w:rPr>
          <w:rFonts w:cs="Mangal"/>
          <w:sz w:val="24"/>
          <w:szCs w:val="24"/>
        </w:rPr>
      </w:pPr>
    </w:p>
    <w:p w:rsidR="00284C49" w:rsidRDefault="00284C49" w:rsidP="00F25E4C">
      <w:pPr>
        <w:jc w:val="both"/>
        <w:rPr>
          <w:rFonts w:cs="Mangal"/>
          <w:sz w:val="24"/>
          <w:szCs w:val="24"/>
        </w:rPr>
      </w:pPr>
    </w:p>
    <w:p w:rsidR="00284C49" w:rsidRDefault="00284C49" w:rsidP="00F25E4C">
      <w:pPr>
        <w:jc w:val="both"/>
        <w:rPr>
          <w:rFonts w:cs="Mangal"/>
          <w:sz w:val="24"/>
          <w:szCs w:val="24"/>
        </w:rPr>
      </w:pPr>
    </w:p>
    <w:p w:rsidR="00284C49" w:rsidRDefault="00284C49" w:rsidP="00F25E4C">
      <w:pPr>
        <w:jc w:val="both"/>
        <w:rPr>
          <w:rFonts w:cs="Mangal"/>
          <w:sz w:val="24"/>
          <w:szCs w:val="24"/>
        </w:rPr>
      </w:pPr>
    </w:p>
    <w:p w:rsidR="00284C49" w:rsidRDefault="00284C49" w:rsidP="00F25E4C">
      <w:pPr>
        <w:jc w:val="both"/>
        <w:rPr>
          <w:rFonts w:cs="Mangal"/>
          <w:sz w:val="24"/>
          <w:szCs w:val="24"/>
        </w:rPr>
      </w:pPr>
    </w:p>
    <w:p w:rsidR="00284C49" w:rsidRDefault="00284C49" w:rsidP="00F25E4C">
      <w:pPr>
        <w:jc w:val="both"/>
        <w:rPr>
          <w:rFonts w:cs="Mangal"/>
          <w:sz w:val="24"/>
          <w:szCs w:val="24"/>
        </w:rPr>
      </w:pPr>
    </w:p>
    <w:p w:rsidR="00284C49" w:rsidRDefault="00284C49" w:rsidP="00F25E4C">
      <w:pPr>
        <w:jc w:val="both"/>
        <w:rPr>
          <w:rFonts w:cs="Mangal"/>
          <w:sz w:val="24"/>
          <w:szCs w:val="24"/>
        </w:rPr>
      </w:pPr>
    </w:p>
    <w:p w:rsidR="00284C49" w:rsidRDefault="00284C49" w:rsidP="00F25E4C">
      <w:pPr>
        <w:jc w:val="both"/>
        <w:rPr>
          <w:rFonts w:cs="Mangal"/>
          <w:sz w:val="24"/>
          <w:szCs w:val="24"/>
        </w:rPr>
      </w:pPr>
    </w:p>
    <w:p w:rsidR="00284C49" w:rsidRDefault="00284C49" w:rsidP="00F25E4C">
      <w:pPr>
        <w:jc w:val="both"/>
        <w:rPr>
          <w:rFonts w:cs="Mangal"/>
          <w:sz w:val="24"/>
          <w:szCs w:val="24"/>
        </w:rPr>
      </w:pPr>
    </w:p>
    <w:p w:rsidR="00284C49" w:rsidRDefault="00284C49" w:rsidP="00F25E4C">
      <w:pPr>
        <w:jc w:val="both"/>
        <w:rPr>
          <w:rFonts w:cs="Mangal"/>
          <w:sz w:val="24"/>
          <w:szCs w:val="24"/>
        </w:rPr>
      </w:pPr>
    </w:p>
    <w:p w:rsidR="00284C49" w:rsidRDefault="00284C49" w:rsidP="00284C49">
      <w:pPr>
        <w:jc w:val="right"/>
        <w:rPr>
          <w:rFonts w:cs="Mangal"/>
          <w:sz w:val="24"/>
          <w:szCs w:val="24"/>
        </w:rPr>
      </w:pPr>
      <w:r>
        <w:rPr>
          <w:rFonts w:cs="Mangal"/>
          <w:sz w:val="24"/>
          <w:szCs w:val="24"/>
        </w:rPr>
        <w:t xml:space="preserve">30 апреля 2007г. </w:t>
      </w:r>
    </w:p>
    <w:p w:rsidR="00284C49" w:rsidRDefault="00284C49" w:rsidP="00284C49">
      <w:pPr>
        <w:jc w:val="right"/>
        <w:rPr>
          <w:rFonts w:cs="Mangal"/>
          <w:sz w:val="24"/>
          <w:szCs w:val="24"/>
        </w:rPr>
      </w:pPr>
    </w:p>
    <w:p w:rsidR="00284C49" w:rsidRPr="008A0476" w:rsidRDefault="00284C49" w:rsidP="00284C49">
      <w:pPr>
        <w:jc w:val="right"/>
        <w:rPr>
          <w:rFonts w:cs="Mangal"/>
          <w:sz w:val="24"/>
          <w:szCs w:val="24"/>
        </w:rPr>
      </w:pPr>
      <w:r>
        <w:rPr>
          <w:rFonts w:cs="Mangal"/>
          <w:sz w:val="24"/>
          <w:szCs w:val="24"/>
        </w:rPr>
        <w:t>_______________</w:t>
      </w:r>
      <w:bookmarkStart w:id="1" w:name="_GoBack"/>
      <w:bookmarkEnd w:id="1"/>
    </w:p>
    <w:sectPr w:rsidR="00284C49" w:rsidRPr="008A0476" w:rsidSect="00990436">
      <w:headerReference w:type="default" r:id="rId7"/>
      <w:footerReference w:type="even" r:id="rId8"/>
      <w:footerReference w:type="default" r:id="rId9"/>
      <w:pgSz w:w="11906" w:h="16838"/>
      <w:pgMar w:top="1134" w:right="851" w:bottom="1134" w:left="1134" w:header="720" w:footer="720" w:gutter="0"/>
      <w:pgNumType w:fmt="numberInDash"/>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79D" w:rsidRDefault="00AE679D">
      <w:r>
        <w:separator/>
      </w:r>
    </w:p>
  </w:endnote>
  <w:endnote w:type="continuationSeparator" w:id="0">
    <w:p w:rsidR="00AE679D" w:rsidRDefault="00AE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Corsiva">
    <w:panose1 w:val="03010101010201010101"/>
    <w:charset w:val="CC"/>
    <w:family w:val="script"/>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883" w:rsidRDefault="00B02883" w:rsidP="00990436">
    <w:pPr>
      <w:pStyle w:val="a7"/>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02883" w:rsidRDefault="00B02883" w:rsidP="00B0288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883" w:rsidRDefault="00B02883" w:rsidP="00990436">
    <w:pPr>
      <w:pStyle w:val="a7"/>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C66CF">
      <w:rPr>
        <w:rStyle w:val="a5"/>
        <w:noProof/>
      </w:rPr>
      <w:t>- 2 -</w:t>
    </w:r>
    <w:r>
      <w:rPr>
        <w:rStyle w:val="a5"/>
      </w:rPr>
      <w:fldChar w:fldCharType="end"/>
    </w:r>
  </w:p>
  <w:p w:rsidR="00B02883" w:rsidRDefault="00B02883" w:rsidP="00B0288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79D" w:rsidRDefault="00AE679D">
      <w:r>
        <w:separator/>
      </w:r>
    </w:p>
  </w:footnote>
  <w:footnote w:type="continuationSeparator" w:id="0">
    <w:p w:rsidR="00AE679D" w:rsidRDefault="00AE679D">
      <w:r>
        <w:continuationSeparator/>
      </w:r>
    </w:p>
  </w:footnote>
  <w:footnote w:id="1">
    <w:p w:rsidR="006F0C66" w:rsidRDefault="006F0C66" w:rsidP="006F0C66">
      <w:pPr>
        <w:pStyle w:val="aa"/>
      </w:pPr>
      <w:r>
        <w:rPr>
          <w:rStyle w:val="ab"/>
        </w:rPr>
        <w:t>1</w:t>
      </w:r>
      <w:r>
        <w:t xml:space="preserve"> См.: Докинз Р. Эгоистический ген. М.: Мир, 1993.</w:t>
      </w:r>
    </w:p>
  </w:footnote>
  <w:footnote w:id="2">
    <w:p w:rsidR="006F0C66" w:rsidRDefault="006F0C66" w:rsidP="006F0C66">
      <w:pPr>
        <w:pStyle w:val="aa"/>
      </w:pPr>
      <w:r>
        <w:rPr>
          <w:rStyle w:val="ab"/>
        </w:rPr>
        <w:t>2</w:t>
      </w:r>
      <w:r>
        <w:t xml:space="preserve"> Гальбиати Э., Пьяцца А. Трудные страницы Библии (Ветхий Завет). Милан-Москва, 1992. С.15.</w:t>
      </w:r>
    </w:p>
  </w:footnote>
  <w:footnote w:id="3">
    <w:p w:rsidR="006F0C66" w:rsidRDefault="006F0C66" w:rsidP="006F0C66">
      <w:pPr>
        <w:pStyle w:val="aa"/>
      </w:pPr>
      <w:r>
        <w:rPr>
          <w:rStyle w:val="ab"/>
        </w:rPr>
        <w:t>3</w:t>
      </w:r>
      <w:r>
        <w:t xml:space="preserve"> Гусейнов А.А. Великие моралисты. М.: Республика, 1995.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3F1" w:rsidRDefault="007C23F1">
    <w:pPr>
      <w:pStyle w:val="a4"/>
      <w:jc w:val="right"/>
    </w:pPr>
    <w:r>
      <w:rPr>
        <w:rStyle w:val="a5"/>
      </w:rPr>
      <w:fldChar w:fldCharType="begin"/>
    </w:r>
    <w:r>
      <w:rPr>
        <w:rStyle w:val="a5"/>
      </w:rPr>
      <w:instrText xml:space="preserve"> PAGE </w:instrText>
    </w:r>
    <w:r>
      <w:rPr>
        <w:rStyle w:val="a5"/>
      </w:rPr>
      <w:fldChar w:fldCharType="separate"/>
    </w:r>
    <w:r w:rsidR="005C66CF">
      <w:rPr>
        <w:rStyle w:val="a5"/>
        <w:noProof/>
      </w:rPr>
      <w:t>- 2 -</w:t>
    </w:r>
    <w:r>
      <w:rPr>
        <w:rStyle w:val="a5"/>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754D1"/>
    <w:multiLevelType w:val="hybridMultilevel"/>
    <w:tmpl w:val="350202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F3E66DA"/>
    <w:multiLevelType w:val="hybridMultilevel"/>
    <w:tmpl w:val="0C184C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63C3655"/>
    <w:multiLevelType w:val="hybridMultilevel"/>
    <w:tmpl w:val="A9EA240A"/>
    <w:lvl w:ilvl="0" w:tplc="1FA080C6">
      <w:start w:val="1"/>
      <w:numFmt w:val="decimal"/>
      <w:lvlText w:val="%1."/>
      <w:lvlJc w:val="left"/>
      <w:pPr>
        <w:tabs>
          <w:tab w:val="num" w:pos="720"/>
        </w:tabs>
        <w:ind w:left="720" w:hanging="360"/>
      </w:pPr>
      <w:rPr>
        <w:rFonts w:ascii="Monotype Corsiva" w:hAnsi="Monotype Corsiva"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02F0250"/>
    <w:multiLevelType w:val="hybridMultilevel"/>
    <w:tmpl w:val="00C01E8A"/>
    <w:lvl w:ilvl="0" w:tplc="869C70CC">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5C4440"/>
    <w:multiLevelType w:val="hybridMultilevel"/>
    <w:tmpl w:val="F5A8CB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D4433A5"/>
    <w:multiLevelType w:val="hybridMultilevel"/>
    <w:tmpl w:val="B72CB0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FD24DBE"/>
    <w:multiLevelType w:val="hybridMultilevel"/>
    <w:tmpl w:val="8884AF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BF568DF"/>
    <w:multiLevelType w:val="hybridMultilevel"/>
    <w:tmpl w:val="16D071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2"/>
  </w:num>
  <w:num w:numId="4">
    <w:abstractNumId w:val="7"/>
  </w:num>
  <w:num w:numId="5">
    <w:abstractNumId w:val="3"/>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6519"/>
    <w:rsid w:val="000377DF"/>
    <w:rsid w:val="000B7E41"/>
    <w:rsid w:val="00135377"/>
    <w:rsid w:val="001358F1"/>
    <w:rsid w:val="001F3BFC"/>
    <w:rsid w:val="00221C69"/>
    <w:rsid w:val="00284C49"/>
    <w:rsid w:val="00397F6C"/>
    <w:rsid w:val="003F693E"/>
    <w:rsid w:val="0040051B"/>
    <w:rsid w:val="00421791"/>
    <w:rsid w:val="005C0071"/>
    <w:rsid w:val="005C66CF"/>
    <w:rsid w:val="005E6398"/>
    <w:rsid w:val="006F0C66"/>
    <w:rsid w:val="0073258F"/>
    <w:rsid w:val="00736519"/>
    <w:rsid w:val="0079040A"/>
    <w:rsid w:val="007C23F1"/>
    <w:rsid w:val="008165D7"/>
    <w:rsid w:val="008A0476"/>
    <w:rsid w:val="008A292F"/>
    <w:rsid w:val="009160FA"/>
    <w:rsid w:val="00927617"/>
    <w:rsid w:val="00973678"/>
    <w:rsid w:val="00990436"/>
    <w:rsid w:val="00A408C1"/>
    <w:rsid w:val="00A9041F"/>
    <w:rsid w:val="00A9340E"/>
    <w:rsid w:val="00AB389D"/>
    <w:rsid w:val="00AE679D"/>
    <w:rsid w:val="00B00F97"/>
    <w:rsid w:val="00B02883"/>
    <w:rsid w:val="00B0605C"/>
    <w:rsid w:val="00B67296"/>
    <w:rsid w:val="00BA0DC6"/>
    <w:rsid w:val="00C430B7"/>
    <w:rsid w:val="00C94CEB"/>
    <w:rsid w:val="00CB31B4"/>
    <w:rsid w:val="00D515ED"/>
    <w:rsid w:val="00DC28BA"/>
    <w:rsid w:val="00DD2ED7"/>
    <w:rsid w:val="00E427D9"/>
    <w:rsid w:val="00EA6F70"/>
    <w:rsid w:val="00F112E3"/>
    <w:rsid w:val="00F25E4C"/>
    <w:rsid w:val="00F82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A249C0-C85D-440D-BAE5-BFD13AE6F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519"/>
  </w:style>
  <w:style w:type="paragraph" w:styleId="1">
    <w:name w:val="heading 1"/>
    <w:basedOn w:val="a"/>
    <w:next w:val="a"/>
    <w:qFormat/>
    <w:rsid w:val="00AB389D"/>
    <w:pPr>
      <w:keepNext/>
      <w:spacing w:before="240" w:after="60"/>
      <w:outlineLvl w:val="0"/>
    </w:pPr>
    <w:rPr>
      <w:rFonts w:ascii="Arial" w:hAnsi="Arial" w:cs="Arial"/>
      <w:b/>
      <w:bCs/>
      <w:kern w:val="32"/>
      <w:sz w:val="32"/>
      <w:szCs w:val="32"/>
    </w:rPr>
  </w:style>
  <w:style w:type="paragraph" w:styleId="3">
    <w:name w:val="heading 3"/>
    <w:basedOn w:val="a"/>
    <w:qFormat/>
    <w:rsid w:val="008A292F"/>
    <w:pPr>
      <w:outlineLvl w:val="2"/>
    </w:pPr>
    <w:rPr>
      <w:b/>
      <w:bCs/>
      <w:color w:val="000000"/>
      <w:sz w:val="24"/>
      <w:szCs w:val="24"/>
    </w:rPr>
  </w:style>
  <w:style w:type="paragraph" w:styleId="9">
    <w:name w:val="heading 9"/>
    <w:basedOn w:val="a"/>
    <w:next w:val="a"/>
    <w:qFormat/>
    <w:rsid w:val="00D515E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736519"/>
    <w:rPr>
      <w:rFonts w:ascii="Courier New" w:hAnsi="Courier New"/>
    </w:rPr>
  </w:style>
  <w:style w:type="paragraph" w:styleId="a4">
    <w:name w:val="header"/>
    <w:basedOn w:val="a"/>
    <w:rsid w:val="00736519"/>
    <w:pPr>
      <w:tabs>
        <w:tab w:val="center" w:pos="4153"/>
        <w:tab w:val="right" w:pos="8306"/>
      </w:tabs>
    </w:pPr>
  </w:style>
  <w:style w:type="character" w:styleId="a5">
    <w:name w:val="page number"/>
    <w:basedOn w:val="a0"/>
    <w:rsid w:val="00736519"/>
  </w:style>
  <w:style w:type="paragraph" w:styleId="a6">
    <w:name w:val="Normal (Web)"/>
    <w:basedOn w:val="a"/>
    <w:rsid w:val="005C0071"/>
    <w:pPr>
      <w:spacing w:before="100" w:beforeAutospacing="1" w:after="100" w:afterAutospacing="1"/>
      <w:jc w:val="both"/>
    </w:pPr>
    <w:rPr>
      <w:rFonts w:ascii="Verdana" w:hAnsi="Verdana"/>
      <w:sz w:val="18"/>
      <w:szCs w:val="18"/>
    </w:rPr>
  </w:style>
  <w:style w:type="paragraph" w:styleId="a7">
    <w:name w:val="footer"/>
    <w:basedOn w:val="a"/>
    <w:rsid w:val="00B02883"/>
    <w:pPr>
      <w:tabs>
        <w:tab w:val="center" w:pos="4677"/>
        <w:tab w:val="right" w:pos="9355"/>
      </w:tabs>
    </w:pPr>
  </w:style>
  <w:style w:type="character" w:customStyle="1" w:styleId="accented">
    <w:name w:val="accented"/>
    <w:basedOn w:val="a0"/>
    <w:rsid w:val="00973678"/>
  </w:style>
  <w:style w:type="character" w:styleId="a8">
    <w:name w:val="Hyperlink"/>
    <w:basedOn w:val="a0"/>
    <w:rsid w:val="00973678"/>
    <w:rPr>
      <w:color w:val="0000FF"/>
      <w:u w:val="single"/>
    </w:rPr>
  </w:style>
  <w:style w:type="paragraph" w:styleId="a9">
    <w:name w:val="Balloon Text"/>
    <w:basedOn w:val="a"/>
    <w:semiHidden/>
    <w:rsid w:val="0040051B"/>
    <w:rPr>
      <w:rFonts w:ascii="Tahoma" w:hAnsi="Tahoma" w:cs="Tahoma"/>
      <w:sz w:val="16"/>
      <w:szCs w:val="16"/>
    </w:rPr>
  </w:style>
  <w:style w:type="paragraph" w:styleId="aa">
    <w:name w:val="footnote text"/>
    <w:basedOn w:val="a"/>
    <w:semiHidden/>
    <w:rsid w:val="006F0C66"/>
  </w:style>
  <w:style w:type="character" w:styleId="ab">
    <w:name w:val="footnote reference"/>
    <w:basedOn w:val="a0"/>
    <w:semiHidden/>
    <w:rsid w:val="006F0C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483049">
      <w:bodyDiv w:val="1"/>
      <w:marLeft w:val="0"/>
      <w:marRight w:val="0"/>
      <w:marTop w:val="0"/>
      <w:marBottom w:val="0"/>
      <w:divBdr>
        <w:top w:val="none" w:sz="0" w:space="0" w:color="auto"/>
        <w:left w:val="none" w:sz="0" w:space="0" w:color="auto"/>
        <w:bottom w:val="none" w:sz="0" w:space="0" w:color="auto"/>
        <w:right w:val="none" w:sz="0" w:space="0" w:color="auto"/>
      </w:divBdr>
      <w:divsChild>
        <w:div w:id="2084713620">
          <w:marLeft w:val="0"/>
          <w:marRight w:val="0"/>
          <w:marTop w:val="0"/>
          <w:marBottom w:val="0"/>
          <w:divBdr>
            <w:top w:val="none" w:sz="0" w:space="0" w:color="auto"/>
            <w:left w:val="none" w:sz="0" w:space="0" w:color="auto"/>
            <w:bottom w:val="none" w:sz="0" w:space="0" w:color="auto"/>
            <w:right w:val="none" w:sz="0" w:space="0" w:color="auto"/>
          </w:divBdr>
        </w:div>
      </w:divsChild>
    </w:div>
    <w:div w:id="756904531">
      <w:bodyDiv w:val="1"/>
      <w:marLeft w:val="0"/>
      <w:marRight w:val="0"/>
      <w:marTop w:val="0"/>
      <w:marBottom w:val="0"/>
      <w:divBdr>
        <w:top w:val="none" w:sz="0" w:space="0" w:color="auto"/>
        <w:left w:val="none" w:sz="0" w:space="0" w:color="auto"/>
        <w:bottom w:val="none" w:sz="0" w:space="0" w:color="auto"/>
        <w:right w:val="none" w:sz="0" w:space="0" w:color="auto"/>
      </w:divBdr>
      <w:divsChild>
        <w:div w:id="1522207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8589</Words>
  <Characters>48960</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Философия эпохи Возрождения</vt:lpstr>
    </vt:vector>
  </TitlesOfParts>
  <Company>Home</Company>
  <LinksUpToDate>false</LinksUpToDate>
  <CharactersWithSpaces>57435</CharactersWithSpaces>
  <SharedDoc>false</SharedDoc>
  <HLinks>
    <vt:vector size="24" baseType="variant">
      <vt:variant>
        <vt:i4>786522</vt:i4>
      </vt:variant>
      <vt:variant>
        <vt:i4>9</vt:i4>
      </vt:variant>
      <vt:variant>
        <vt:i4>0</vt:i4>
      </vt:variant>
      <vt:variant>
        <vt:i4>5</vt:i4>
      </vt:variant>
      <vt:variant>
        <vt:lpwstr>http://www.cultinfo.ru/fulltext/1/001/008/078/087.htm</vt:lpwstr>
      </vt:variant>
      <vt:variant>
        <vt:lpwstr/>
      </vt:variant>
      <vt:variant>
        <vt:i4>65618</vt:i4>
      </vt:variant>
      <vt:variant>
        <vt:i4>6</vt:i4>
      </vt:variant>
      <vt:variant>
        <vt:i4>0</vt:i4>
      </vt:variant>
      <vt:variant>
        <vt:i4>5</vt:i4>
      </vt:variant>
      <vt:variant>
        <vt:lpwstr>http://www.cultinfo.ru/fulltext/1/001/008/045/567.htm</vt:lpwstr>
      </vt:variant>
      <vt:variant>
        <vt:lpwstr/>
      </vt:variant>
      <vt:variant>
        <vt:i4>196690</vt:i4>
      </vt:variant>
      <vt:variant>
        <vt:i4>3</vt:i4>
      </vt:variant>
      <vt:variant>
        <vt:i4>0</vt:i4>
      </vt:variant>
      <vt:variant>
        <vt:i4>5</vt:i4>
      </vt:variant>
      <vt:variant>
        <vt:lpwstr>http://www.cultinfo.ru/fulltext/1/001/008/016/819.htm</vt:lpwstr>
      </vt:variant>
      <vt:variant>
        <vt:lpwstr/>
      </vt:variant>
      <vt:variant>
        <vt:i4>65624</vt:i4>
      </vt:variant>
      <vt:variant>
        <vt:i4>0</vt:i4>
      </vt:variant>
      <vt:variant>
        <vt:i4>0</vt:i4>
      </vt:variant>
      <vt:variant>
        <vt:i4>5</vt:i4>
      </vt:variant>
      <vt:variant>
        <vt:lpwstr>http://www.cultinfo.ru/fulltext/1/001/008/127/308.htm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Философия эпохи Возрождения</dc:title>
  <dc:subject/>
  <dc:creator>User</dc:creator>
  <cp:keywords/>
  <dc:description/>
  <cp:lastModifiedBy>Irina</cp:lastModifiedBy>
  <cp:revision>2</cp:revision>
  <cp:lastPrinted>2007-04-16T12:11:00Z</cp:lastPrinted>
  <dcterms:created xsi:type="dcterms:W3CDTF">2014-08-14T12:26:00Z</dcterms:created>
  <dcterms:modified xsi:type="dcterms:W3CDTF">2014-08-14T12:26:00Z</dcterms:modified>
</cp:coreProperties>
</file>