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7F" w:rsidRDefault="00EF0F7F">
      <w:pPr>
        <w:jc w:val="center"/>
        <w:rPr>
          <w:snapToGrid w:val="0"/>
          <w:sz w:val="72"/>
          <w:szCs w:val="72"/>
        </w:rPr>
      </w:pPr>
      <w:r>
        <w:rPr>
          <w:snapToGrid w:val="0"/>
          <w:sz w:val="72"/>
          <w:szCs w:val="72"/>
        </w:rPr>
        <w:t>Реферат на тему:</w:t>
      </w:r>
    </w:p>
    <w:p w:rsidR="00EF0F7F" w:rsidRDefault="00EF0F7F">
      <w:pPr>
        <w:jc w:val="center"/>
        <w:rPr>
          <w:snapToGrid w:val="0"/>
          <w:sz w:val="96"/>
          <w:szCs w:val="96"/>
        </w:rPr>
      </w:pPr>
      <w:r>
        <w:rPr>
          <w:snapToGrid w:val="0"/>
          <w:sz w:val="96"/>
          <w:szCs w:val="96"/>
        </w:rPr>
        <w:t>" Созвездия – участки звёздного неба".</w:t>
      </w:r>
    </w:p>
    <w:p w:rsidR="00EF0F7F" w:rsidRDefault="00EF0F7F">
      <w:pPr>
        <w:rPr>
          <w:snapToGrid w:val="0"/>
          <w:sz w:val="48"/>
          <w:szCs w:val="48"/>
        </w:rPr>
      </w:pPr>
    </w:p>
    <w:p w:rsidR="00EF0F7F" w:rsidRDefault="00EF0F7F">
      <w:pPr>
        <w:pStyle w:val="a3"/>
      </w:pPr>
      <w:r>
        <w:t xml:space="preserve">       В темную, безлунную и безоблачную ночь на небе видно множество звезд. Кажется, трудно разобраться в этой величественной картине звездного неба, о кото</w:t>
      </w:r>
      <w:r>
        <w:softHyphen/>
        <w:t>рой вдохновенно писал наш великий соотечественник М. В. Ломоносов (1711—1765):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ind w:firstLine="2977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«Открылась бездна звезд полна,</w:t>
      </w:r>
    </w:p>
    <w:p w:rsidR="00EF0F7F" w:rsidRDefault="00EF0F7F">
      <w:pPr>
        <w:ind w:firstLine="2977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Звездам числа нет, бездне — дна».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Еще трудней представляется задача пересчитать все видимые на небе звезды. Но трудная на первый взгляд, она становится вполне разрешимой, если применить правильные способы ее решения. Эти способы создава</w:t>
      </w:r>
      <w:r>
        <w:rPr>
          <w:rFonts w:ascii="Arial" w:hAnsi="Arial" w:cs="Arial"/>
          <w:snapToGrid w:val="0"/>
          <w:sz w:val="24"/>
          <w:szCs w:val="24"/>
        </w:rPr>
        <w:softHyphen/>
        <w:t>лись не сразу, а десятилетиями и веками, и первые из них уходят своими корнями в глубокую древность. Именно на заре человеческого общества, когда впервые возникло примитивное производство, уже кочевым пле</w:t>
      </w:r>
      <w:r>
        <w:rPr>
          <w:rFonts w:ascii="Arial" w:hAnsi="Arial" w:cs="Arial"/>
          <w:snapToGrid w:val="0"/>
          <w:sz w:val="24"/>
          <w:szCs w:val="24"/>
        </w:rPr>
        <w:softHyphen/>
        <w:t>менам необходимо было ориентироваться при переходах с места па место с тем, чтобы отыскать путь к прежним местам стоянок. На более высокой ступени развития человеческого общества, при возникновении земледе</w:t>
      </w:r>
      <w:r>
        <w:rPr>
          <w:rFonts w:ascii="Arial" w:hAnsi="Arial" w:cs="Arial"/>
          <w:snapToGrid w:val="0"/>
          <w:sz w:val="24"/>
          <w:szCs w:val="24"/>
        </w:rPr>
        <w:softHyphen/>
        <w:t>лия, появилась необходимость вести, хотя бы и грубый, счет времени для регулирования сельскохозяйственных работ.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Какой же выход видели из создавшегося положения древние пароды, не имевшие в своем распоряжении даже самых элементарных начатков современных нам наук? Единственно, что было всегда перед ними, а вернее, над ними,— это звездное небо, по которому древние народы стали постепенно учиться ориентироваться на мест</w:t>
      </w:r>
      <w:r>
        <w:rPr>
          <w:rFonts w:ascii="Arial" w:hAnsi="Arial" w:cs="Arial"/>
          <w:snapToGrid w:val="0"/>
          <w:sz w:val="24"/>
          <w:szCs w:val="24"/>
        </w:rPr>
        <w:softHyphen/>
        <w:t>ности и вести счет времени. Практическая необходи</w:t>
      </w:r>
      <w:r>
        <w:rPr>
          <w:rFonts w:ascii="Arial" w:hAnsi="Arial" w:cs="Arial"/>
          <w:snapToGrid w:val="0"/>
          <w:sz w:val="24"/>
          <w:szCs w:val="24"/>
        </w:rPr>
        <w:softHyphen/>
        <w:t>мость изучения звездного неба привела к зарождению науки, получившей впоследствии в Древней Греции название астрономии, происшедшее от двух греческих слов: астрон — звезда и номос — закон.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Но само название совсем не служит доказательством зарождения и развития этой науки только в Древней Греции. Астрономия возникла и самостоятельно разви</w:t>
      </w:r>
      <w:r>
        <w:rPr>
          <w:rFonts w:ascii="Arial" w:hAnsi="Arial" w:cs="Arial"/>
          <w:snapToGrid w:val="0"/>
          <w:sz w:val="24"/>
          <w:szCs w:val="24"/>
        </w:rPr>
        <w:softHyphen/>
        <w:t>валась буквально у всех народов, но степень ее разви</w:t>
      </w:r>
      <w:r>
        <w:rPr>
          <w:rFonts w:ascii="Arial" w:hAnsi="Arial" w:cs="Arial"/>
          <w:snapToGrid w:val="0"/>
          <w:sz w:val="24"/>
          <w:szCs w:val="24"/>
        </w:rPr>
        <w:softHyphen/>
        <w:t>тия, естественно, находилась в прямой зависимости от уровня развития производительных сил и культуры на</w:t>
      </w:r>
      <w:r>
        <w:rPr>
          <w:rFonts w:ascii="Arial" w:hAnsi="Arial" w:cs="Arial"/>
          <w:snapToGrid w:val="0"/>
          <w:sz w:val="24"/>
          <w:szCs w:val="24"/>
        </w:rPr>
        <w:softHyphen/>
        <w:t>родов.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Если кто-либо совершал увлекательное путешествие из Москвы в Ярославль по Ярославскому шоссе, тот не мог не обратить внимания па сравнитель</w:t>
      </w:r>
      <w:r>
        <w:rPr>
          <w:rFonts w:ascii="Arial" w:hAnsi="Arial" w:cs="Arial"/>
          <w:snapToGrid w:val="0"/>
          <w:sz w:val="24"/>
          <w:szCs w:val="24"/>
        </w:rPr>
        <w:softHyphen/>
        <w:t>но небольшое число поворотов на всем его протяжении. Шоссе почти прямолинейно, и его повороты связаны лишь с обходом оврагов, болотистых мест или слишком крутых холмов. А ведь Ярославское шоссе проложено в основном по старой проезжей дороге, исстари связывавшей Москву с Ярославлем.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Оба города — почти ровесники. Москва упоминается в летописях с 1147 г., хотя, судя по последним архео</w:t>
      </w:r>
      <w:r>
        <w:rPr>
          <w:rFonts w:ascii="Arial" w:hAnsi="Arial" w:cs="Arial"/>
          <w:snapToGrid w:val="0"/>
          <w:sz w:val="24"/>
          <w:szCs w:val="24"/>
        </w:rPr>
        <w:softHyphen/>
        <w:t>логическим раскопкам в Московском Кремле, она как селение существовала уже во второй половине Х в. Яро</w:t>
      </w:r>
      <w:r>
        <w:rPr>
          <w:rFonts w:ascii="Arial" w:hAnsi="Arial" w:cs="Arial"/>
          <w:snapToGrid w:val="0"/>
          <w:sz w:val="24"/>
          <w:szCs w:val="24"/>
        </w:rPr>
        <w:softHyphen/>
        <w:t>славль основан в 1010 г. К этому же времени относится и появление проезжего тракта между двумя городами. Каким же путем удалось в те времена проложить удиви</w:t>
      </w:r>
      <w:r>
        <w:rPr>
          <w:rFonts w:ascii="Arial" w:hAnsi="Arial" w:cs="Arial"/>
          <w:snapToGrid w:val="0"/>
          <w:sz w:val="24"/>
          <w:szCs w:val="24"/>
        </w:rPr>
        <w:softHyphen/>
        <w:t>тельно прямую наикратчайшую дорогу между двумя удаленными друг от друга городами? Да только таким же, каким была проложена не менее прямая дорога меж</w:t>
      </w:r>
      <w:r>
        <w:rPr>
          <w:rFonts w:ascii="Arial" w:hAnsi="Arial" w:cs="Arial"/>
          <w:snapToGrid w:val="0"/>
          <w:sz w:val="24"/>
          <w:szCs w:val="24"/>
        </w:rPr>
        <w:softHyphen/>
        <w:t>ду Москвой и Владимиром — ориентировкой по звездам; других способов ориентировки в те времена не было.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Но как же можно ориентироваться по звездам, если их видно па небе великое множество? Казалось бы, лег</w:t>
      </w:r>
      <w:r>
        <w:rPr>
          <w:rFonts w:ascii="Arial" w:hAnsi="Arial" w:cs="Arial"/>
          <w:snapToGrid w:val="0"/>
          <w:sz w:val="24"/>
          <w:szCs w:val="24"/>
        </w:rPr>
        <w:softHyphen/>
        <w:t>ко запутаться в этом обилии звезд. Вот для этого и нуж</w:t>
      </w:r>
      <w:r>
        <w:rPr>
          <w:rFonts w:ascii="Arial" w:hAnsi="Arial" w:cs="Arial"/>
          <w:snapToGrid w:val="0"/>
          <w:sz w:val="24"/>
          <w:szCs w:val="24"/>
        </w:rPr>
        <w:softHyphen/>
        <w:t>но было, прежде всего, сгруппировать яркие звезды (ко</w:t>
      </w:r>
      <w:r>
        <w:rPr>
          <w:rFonts w:ascii="Arial" w:hAnsi="Arial" w:cs="Arial"/>
          <w:snapToGrid w:val="0"/>
          <w:sz w:val="24"/>
          <w:szCs w:val="24"/>
        </w:rPr>
        <w:softHyphen/>
        <w:t>торых на небе не так уже много) в фигуры, хорошо запоминающиеся своими контурами. Такие звездные фи</w:t>
      </w:r>
      <w:r>
        <w:rPr>
          <w:rFonts w:ascii="Arial" w:hAnsi="Arial" w:cs="Arial"/>
          <w:snapToGrid w:val="0"/>
          <w:sz w:val="24"/>
          <w:szCs w:val="24"/>
        </w:rPr>
        <w:softHyphen/>
        <w:t>гуры — сочетания звезд, или созвездия — были выде</w:t>
      </w:r>
      <w:r>
        <w:rPr>
          <w:rFonts w:ascii="Arial" w:hAnsi="Arial" w:cs="Arial"/>
          <w:snapToGrid w:val="0"/>
          <w:sz w:val="24"/>
          <w:szCs w:val="24"/>
        </w:rPr>
        <w:softHyphen/>
        <w:t>лены, а позже к ним отнесли и более слабые звезды, рас</w:t>
      </w:r>
      <w:r>
        <w:rPr>
          <w:rFonts w:ascii="Arial" w:hAnsi="Arial" w:cs="Arial"/>
          <w:snapToGrid w:val="0"/>
          <w:sz w:val="24"/>
          <w:szCs w:val="24"/>
        </w:rPr>
        <w:softHyphen/>
        <w:t>положенные в районе созвездий. Вполне естественно, что различные народы создавали своим воображением разные созвездия, а если случайно контуры созвездий и совпадали, то они именовались по-разному. Источни</w:t>
      </w:r>
      <w:r>
        <w:rPr>
          <w:rFonts w:ascii="Arial" w:hAnsi="Arial" w:cs="Arial"/>
          <w:snapToGrid w:val="0"/>
          <w:sz w:val="24"/>
          <w:szCs w:val="24"/>
        </w:rPr>
        <w:softHyphen/>
        <w:t>ками названий созвездий, как правило, служили ми</w:t>
      </w:r>
      <w:r>
        <w:rPr>
          <w:rFonts w:ascii="Arial" w:hAnsi="Arial" w:cs="Arial"/>
          <w:snapToGrid w:val="0"/>
          <w:sz w:val="24"/>
          <w:szCs w:val="24"/>
        </w:rPr>
        <w:softHyphen/>
        <w:t>фы о богах, сказания о легендарных героях и связан</w:t>
      </w:r>
      <w:r>
        <w:rPr>
          <w:rFonts w:ascii="Arial" w:hAnsi="Arial" w:cs="Arial"/>
          <w:snapToGrid w:val="0"/>
          <w:sz w:val="24"/>
          <w:szCs w:val="24"/>
        </w:rPr>
        <w:softHyphen/>
        <w:t>ных с ними событиях, различные животные и, нако</w:t>
      </w:r>
      <w:r>
        <w:rPr>
          <w:rFonts w:ascii="Arial" w:hAnsi="Arial" w:cs="Arial"/>
          <w:snapToGrid w:val="0"/>
          <w:sz w:val="24"/>
          <w:szCs w:val="24"/>
        </w:rPr>
        <w:softHyphen/>
        <w:t>нец, орудия производства, используемые народами в повседневной жизни.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Так, известную группу из семи ярких звезд, на</w:t>
      </w:r>
      <w:r>
        <w:rPr>
          <w:rFonts w:ascii="Arial" w:hAnsi="Arial" w:cs="Arial"/>
          <w:snapToGrid w:val="0"/>
          <w:sz w:val="24"/>
          <w:szCs w:val="24"/>
        </w:rPr>
        <w:softHyphen/>
        <w:t>поминающую очертание ковша, древние греки назвали</w:t>
      </w:r>
    </w:p>
    <w:p w:rsidR="00EF0F7F" w:rsidRDefault="00EF0F7F">
      <w:pPr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Большой Медведицей. Если к этой группе звезд присое</w:t>
      </w:r>
      <w:r>
        <w:rPr>
          <w:rFonts w:ascii="Arial" w:hAnsi="Arial" w:cs="Arial"/>
          <w:snapToGrid w:val="0"/>
          <w:sz w:val="24"/>
          <w:szCs w:val="24"/>
        </w:rPr>
        <w:softHyphen/>
        <w:t>динить слабые звезды, расположенные вблизи ковша, то при достаточной фантазии можно провести границы этого созвездия так, что они будут напоминать очерта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ния какого-то большого зверя 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Греческий миф рассказывает о том, что нимфа Каллисто была превращена ревнивой супругой Зевса Ге</w:t>
      </w:r>
      <w:r>
        <w:rPr>
          <w:rFonts w:ascii="Arial" w:hAnsi="Arial" w:cs="Arial"/>
          <w:snapToGrid w:val="0"/>
          <w:sz w:val="24"/>
          <w:szCs w:val="24"/>
        </w:rPr>
        <w:softHyphen/>
        <w:t>рой в медведицу, которую затравил на охоте собаками ее собственный сын Аркад (Волопас). Зевс дал Каллисто бессмертие, поместив ее на небе в виде созвездия Боль</w:t>
      </w:r>
      <w:r>
        <w:rPr>
          <w:rFonts w:ascii="Arial" w:hAnsi="Arial" w:cs="Arial"/>
          <w:snapToGrid w:val="0"/>
          <w:sz w:val="24"/>
          <w:szCs w:val="24"/>
        </w:rPr>
        <w:softHyphen/>
        <w:t>шой Медведицы. Рядом с Большой Медведицей располо</w:t>
      </w:r>
      <w:r>
        <w:rPr>
          <w:rFonts w:ascii="Arial" w:hAnsi="Arial" w:cs="Arial"/>
          <w:snapToGrid w:val="0"/>
          <w:sz w:val="24"/>
          <w:szCs w:val="24"/>
        </w:rPr>
        <w:softHyphen/>
        <w:t>жены и ее преследователи — Волопас и Гончие Псы (рис. 2), но созвездие Гончих Псов появилось на небе лишь в XVII в., когда древнегреческий миф был допол</w:t>
      </w:r>
      <w:r>
        <w:rPr>
          <w:rFonts w:ascii="Arial" w:hAnsi="Arial" w:cs="Arial"/>
          <w:snapToGrid w:val="0"/>
          <w:sz w:val="24"/>
          <w:szCs w:val="24"/>
        </w:rPr>
        <w:softHyphen/>
        <w:t>нен спутниками охотника. В Древней Греции созвездие Большой Медведицы называлось также Колесницей, о чем упоминает Гомер в «Одиссее».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В Древней Руси это же созвездие имело разные на</w:t>
      </w:r>
      <w:r>
        <w:rPr>
          <w:rFonts w:ascii="Arial" w:hAnsi="Arial" w:cs="Arial"/>
          <w:snapToGrid w:val="0"/>
          <w:sz w:val="24"/>
          <w:szCs w:val="24"/>
        </w:rPr>
        <w:softHyphen/>
        <w:t>звания — Воз, Колесница, Кастрюля, Ковш; народы, населявшие территорию Украины, называли его Теле</w:t>
      </w:r>
      <w:r>
        <w:rPr>
          <w:rFonts w:ascii="Arial" w:hAnsi="Arial" w:cs="Arial"/>
          <w:snapToGrid w:val="0"/>
          <w:sz w:val="24"/>
          <w:szCs w:val="24"/>
        </w:rPr>
        <w:softHyphen/>
        <w:t>гой; в Заволжье оно звалось Большим Ковшом, а в Сибири — Лосем. И до сих пор в некоторых областях нашей страны сохранились эти названия.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По аналогии другую группу из семи, но более слабых звезд, расположенных вблизи Большой Медведицы и также напоминающую очертания ковша, древние греки назвали созвездием Малой Медведицы. Эта же группа звезд была наименована сибиряками Малым Ковшом, а народы, населявшие побережье Ледовитого океана, видели в ней белого медведя с задранной вверх голо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вой, на носу которого красовалась Полярная звезда, расположенная в самом конце ручки ковша 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Весьма оригинально название этих двух созвездий у народов, населявших территорию нынешней Казах</w:t>
      </w:r>
      <w:r>
        <w:rPr>
          <w:rFonts w:ascii="Arial" w:hAnsi="Arial" w:cs="Arial"/>
          <w:snapToGrid w:val="0"/>
          <w:sz w:val="24"/>
          <w:szCs w:val="24"/>
        </w:rPr>
        <w:softHyphen/>
        <w:t>ской ССР. Наблюдая звездное небо, они, как и другие народы, обратили внимание на неподвижность Поляр</w:t>
      </w:r>
      <w:r>
        <w:rPr>
          <w:rFonts w:ascii="Arial" w:hAnsi="Arial" w:cs="Arial"/>
          <w:snapToGrid w:val="0"/>
          <w:sz w:val="24"/>
          <w:szCs w:val="24"/>
        </w:rPr>
        <w:softHyphen/>
        <w:t>ной звезды, которая в любое время суток неизменно занимает одно и то же положение над горизонтом. Вполне естественно, что эти народы, основным источни</w:t>
      </w:r>
      <w:r>
        <w:rPr>
          <w:rFonts w:ascii="Arial" w:hAnsi="Arial" w:cs="Arial"/>
          <w:snapToGrid w:val="0"/>
          <w:sz w:val="24"/>
          <w:szCs w:val="24"/>
        </w:rPr>
        <w:softHyphen/>
        <w:t>ком существования которых были табуны лошадей, назвали Полярную звезду «железным гвоздем» («Темир-Казык»),  вбитым в небо, а в остальных звездах Малой Медведицы видели привязанный к этому гвоздю» аркан, надетый на шею Коня (созвездие Большой Медведицы). В течение суток Конь обегал свой путь вокруг «гвоздя» (рис. 4). Таким образом, древние казахи объединяли созвездия Большой и Малой Медведицы в одно.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Если среднюю звезду хвоста Большой Медведицы мысленно соединить прямой линией с Полярной звездой и продлить эту линию дальше, то мы увидим созвездие 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Зимними вечерами над южной стороной горизонта фасуется самое эффектное созвездие неба — созвездие Ориона, бросающееся в глаза своими семью яркими звездами, из которых расположение четырех напоминает гигантскую букву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X,</w:t>
      </w:r>
      <w:r>
        <w:rPr>
          <w:rFonts w:ascii="Arial" w:hAnsi="Arial" w:cs="Arial"/>
          <w:snapToGrid w:val="0"/>
          <w:sz w:val="24"/>
          <w:szCs w:val="24"/>
        </w:rPr>
        <w:t xml:space="preserve"> а три остальные, вытянутые в ряд, перечеркивают эту букву посредине. Справа от верхних ярких звезд, а также левее и выше них видны две дуги из слабых звезд, обращенные вогнутостью к ярким звез</w:t>
      </w:r>
      <w:r>
        <w:rPr>
          <w:rFonts w:ascii="Arial" w:hAnsi="Arial" w:cs="Arial"/>
          <w:snapToGrid w:val="0"/>
          <w:sz w:val="24"/>
          <w:szCs w:val="24"/>
        </w:rPr>
        <w:softHyphen/>
        <w:t>дам. Древние греки назвали это созвездие именем мифического великана, охотника Ориона (рис. 7), и представ</w:t>
      </w:r>
      <w:r>
        <w:rPr>
          <w:rFonts w:ascii="Arial" w:hAnsi="Arial" w:cs="Arial"/>
          <w:snapToGrid w:val="0"/>
          <w:sz w:val="24"/>
          <w:szCs w:val="24"/>
        </w:rPr>
        <w:softHyphen/>
        <w:t>ляли его прикрывающимся щитом из львиной шкуры,  (правая дуга слабых звезд) и замахивающимся палицей, т. е. дубиной (левая верхняя дуга слабых звезд), на бе</w:t>
      </w:r>
      <w:r>
        <w:rPr>
          <w:rFonts w:ascii="Arial" w:hAnsi="Arial" w:cs="Arial"/>
          <w:snapToGrid w:val="0"/>
          <w:sz w:val="24"/>
          <w:szCs w:val="24"/>
        </w:rPr>
        <w:softHyphen/>
        <w:t>гущего к нему справа Быка (Тельца). Три средние яр</w:t>
      </w:r>
      <w:r>
        <w:rPr>
          <w:rFonts w:ascii="Arial" w:hAnsi="Arial" w:cs="Arial"/>
          <w:snapToGrid w:val="0"/>
          <w:sz w:val="24"/>
          <w:szCs w:val="24"/>
        </w:rPr>
        <w:softHyphen/>
        <w:t>кие звезды изображали охотничий пояс, к которому при</w:t>
      </w:r>
      <w:r>
        <w:rPr>
          <w:rFonts w:ascii="Arial" w:hAnsi="Arial" w:cs="Arial"/>
          <w:snapToGrid w:val="0"/>
          <w:sz w:val="24"/>
          <w:szCs w:val="24"/>
        </w:rPr>
        <w:softHyphen/>
        <w:t>вешен меч — ряд слабых звезд, расположенных книзу от пояса. Современная астрономия тоже часто пользу</w:t>
      </w:r>
      <w:r>
        <w:rPr>
          <w:rFonts w:ascii="Arial" w:hAnsi="Arial" w:cs="Arial"/>
          <w:snapToGrid w:val="0"/>
          <w:sz w:val="24"/>
          <w:szCs w:val="24"/>
        </w:rPr>
        <w:softHyphen/>
        <w:t>ется этими терминами — пояс и меч Ориона.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В III в. до пашей эры греческие (александрийские) астрономы свели названия созвездий в единую систему, которую впоследствии заимствовала европейская наука и сохранила ее до наших дней, в особенности названия созвездий северного полушария неба. В южном же полу</w:t>
      </w:r>
      <w:r>
        <w:rPr>
          <w:rFonts w:ascii="Arial" w:hAnsi="Arial" w:cs="Arial"/>
          <w:snapToGrid w:val="0"/>
          <w:sz w:val="24"/>
          <w:szCs w:val="24"/>
        </w:rPr>
        <w:softHyphen/>
        <w:t>шарии, изучение которого европейцами началось, по су</w:t>
      </w:r>
      <w:r>
        <w:rPr>
          <w:rFonts w:ascii="Arial" w:hAnsi="Arial" w:cs="Arial"/>
          <w:snapToGrid w:val="0"/>
          <w:sz w:val="24"/>
          <w:szCs w:val="24"/>
        </w:rPr>
        <w:softHyphen/>
        <w:t>ществу, лишь в XVIII и XIX вв., созвездия получили более современные названия: Телескоп, Часы, Насос и другие.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В настоящее время под созвездиями подразумевают не выделяющиеся группы звезд, а участки звездного не</w:t>
      </w:r>
      <w:r>
        <w:rPr>
          <w:rFonts w:ascii="Arial" w:hAnsi="Arial" w:cs="Arial"/>
          <w:snapToGrid w:val="0"/>
          <w:sz w:val="24"/>
          <w:szCs w:val="24"/>
        </w:rPr>
        <w:softHyphen/>
        <w:t>ба, так что все звезды (как яркие, так и слабые) причислены к созвездиям. Современные границы и названия созвездий утверждены в 1922 г. на I съезде Междуна</w:t>
      </w:r>
      <w:r>
        <w:rPr>
          <w:rFonts w:ascii="Arial" w:hAnsi="Arial" w:cs="Arial"/>
          <w:snapToGrid w:val="0"/>
          <w:sz w:val="24"/>
          <w:szCs w:val="24"/>
        </w:rPr>
        <w:softHyphen/>
        <w:t>родного астрономического союза (</w:t>
      </w:r>
      <w:r>
        <w:rPr>
          <w:rFonts w:ascii="Arial" w:hAnsi="Arial" w:cs="Arial"/>
          <w:snapToGrid w:val="0"/>
          <w:sz w:val="24"/>
          <w:szCs w:val="24"/>
          <w:lang w:val="en-US"/>
        </w:rPr>
        <w:t>MAC</w:t>
      </w:r>
      <w:r>
        <w:rPr>
          <w:rFonts w:ascii="Arial" w:hAnsi="Arial" w:cs="Arial"/>
          <w:snapToGrid w:val="0"/>
          <w:sz w:val="24"/>
          <w:szCs w:val="24"/>
        </w:rPr>
        <w:t>). Все небо разделено на 88 созвездий, из которых 31 находится в се</w:t>
      </w:r>
      <w:r>
        <w:rPr>
          <w:rFonts w:ascii="Arial" w:hAnsi="Arial" w:cs="Arial"/>
          <w:snapToGrid w:val="0"/>
          <w:sz w:val="24"/>
          <w:szCs w:val="24"/>
        </w:rPr>
        <w:softHyphen/>
        <w:t>верном небесном полушарии, а 48 — в южном. Осталь</w:t>
      </w:r>
      <w:r>
        <w:rPr>
          <w:rFonts w:ascii="Arial" w:hAnsi="Arial" w:cs="Arial"/>
          <w:snapToGrid w:val="0"/>
          <w:sz w:val="24"/>
          <w:szCs w:val="24"/>
        </w:rPr>
        <w:softHyphen/>
        <w:t>ные 9 созвездий (Рыбы, Кит, Орион, Единорог, Секс</w:t>
      </w:r>
      <w:r>
        <w:rPr>
          <w:rFonts w:ascii="Arial" w:hAnsi="Arial" w:cs="Arial"/>
          <w:snapToGrid w:val="0"/>
          <w:sz w:val="24"/>
          <w:szCs w:val="24"/>
        </w:rPr>
        <w:softHyphen/>
        <w:t>тант, Дева, Змея, Змееносец и Орел) расположены в обоих небесных полушариях, по обе стороны от вообра</w:t>
      </w:r>
      <w:r>
        <w:rPr>
          <w:rFonts w:ascii="Arial" w:hAnsi="Arial" w:cs="Arial"/>
          <w:snapToGrid w:val="0"/>
          <w:sz w:val="24"/>
          <w:szCs w:val="24"/>
        </w:rPr>
        <w:softHyphen/>
        <w:t>жаемого на небе большого круга, называемого небес</w:t>
      </w:r>
      <w:r>
        <w:rPr>
          <w:rFonts w:ascii="Arial" w:hAnsi="Arial" w:cs="Arial"/>
          <w:snapToGrid w:val="0"/>
          <w:sz w:val="24"/>
          <w:szCs w:val="24"/>
        </w:rPr>
        <w:softHyphen/>
        <w:t>ным экватором, что на латинском языке означает «уравниватель», так как он делит все небо на два равных по</w:t>
      </w:r>
      <w:r>
        <w:rPr>
          <w:rFonts w:ascii="Arial" w:hAnsi="Arial" w:cs="Arial"/>
          <w:snapToGrid w:val="0"/>
          <w:sz w:val="24"/>
          <w:szCs w:val="24"/>
        </w:rPr>
        <w:softHyphen/>
        <w:t>лушария.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Как найти приближенное положение небесного эква</w:t>
      </w:r>
      <w:r>
        <w:rPr>
          <w:rFonts w:ascii="Arial" w:hAnsi="Arial" w:cs="Arial"/>
          <w:snapToGrid w:val="0"/>
          <w:sz w:val="24"/>
          <w:szCs w:val="24"/>
        </w:rPr>
        <w:softHyphen/>
        <w:t>тора, мы покажем несколько ниже, а сейчас отметим, что на территории Советского Союза видны все созвездия северного полушария неба и некоторые созвездия юж</w:t>
      </w:r>
      <w:r>
        <w:rPr>
          <w:rFonts w:ascii="Arial" w:hAnsi="Arial" w:cs="Arial"/>
          <w:snapToGrid w:val="0"/>
          <w:sz w:val="24"/>
          <w:szCs w:val="24"/>
        </w:rPr>
        <w:softHyphen/>
        <w:t>ного полушария, в зависимости от географической ши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роты места наблюдения: </w:t>
      </w:r>
      <w:r>
        <w:rPr>
          <w:rFonts w:ascii="Arial" w:hAnsi="Arial" w:cs="Arial"/>
          <w:i/>
          <w:iCs/>
          <w:snapToGrid w:val="0"/>
          <w:sz w:val="24"/>
          <w:szCs w:val="24"/>
        </w:rPr>
        <w:t>чем</w:t>
      </w:r>
      <w:r>
        <w:rPr>
          <w:rFonts w:ascii="Arial" w:hAnsi="Arial" w:cs="Arial"/>
          <w:snapToGrid w:val="0"/>
          <w:sz w:val="24"/>
          <w:szCs w:val="24"/>
        </w:rPr>
        <w:t xml:space="preserve"> оно расположено южнее, тем больше созвездий южного полушария доступно на</w:t>
      </w:r>
      <w:r>
        <w:rPr>
          <w:rFonts w:ascii="Arial" w:hAnsi="Arial" w:cs="Arial"/>
          <w:snapToGrid w:val="0"/>
          <w:sz w:val="24"/>
          <w:szCs w:val="24"/>
        </w:rPr>
        <w:softHyphen/>
        <w:t>блюдениям. Так, в Ленинграде видна лишь часть звезд южного созвездия Скорпиона и то очень низко над гори</w:t>
      </w:r>
      <w:r>
        <w:rPr>
          <w:rFonts w:ascii="Arial" w:hAnsi="Arial" w:cs="Arial"/>
          <w:snapToGrid w:val="0"/>
          <w:sz w:val="24"/>
          <w:szCs w:val="24"/>
        </w:rPr>
        <w:softHyphen/>
        <w:t>зонтом, а созвездие Центавра совсем не видно. В Арме</w:t>
      </w:r>
      <w:r>
        <w:rPr>
          <w:rFonts w:ascii="Arial" w:hAnsi="Arial" w:cs="Arial"/>
          <w:snapToGrid w:val="0"/>
          <w:sz w:val="24"/>
          <w:szCs w:val="24"/>
        </w:rPr>
        <w:softHyphen/>
        <w:t>нии же, Грузии и Узбекистане видны уже многие звезды созвездия Центавра и все созвездие Скорпиона.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Далеко не все созвездия могут быть сразу найдены на небе, так как многие из них состоят из слабых звезд, и только около 30 созвездий четко выделяются своими контурами и яркими звездами. К ним относятся созвездия Большой Медведицы, Пегаса, Кассиопеи, Возничего, Льва и другие. Площади, занимаемые созвездиями на небе, и число звезд в них далеко не одинаковы. Кстати, отметим, что расстояния между видимыми положениями звезд на небе измеряются в градусах, минутах и се</w:t>
      </w:r>
      <w:r>
        <w:rPr>
          <w:rFonts w:ascii="Arial" w:hAnsi="Arial" w:cs="Arial"/>
          <w:snapToGrid w:val="0"/>
          <w:sz w:val="24"/>
          <w:szCs w:val="24"/>
        </w:rPr>
        <w:softHyphen/>
        <w:t>кундах дуги, а площади, занимаемые созвездиями на небе,— в квадратных градусах. Из ярких созвездий самым большим по площади является созвездие Большой Медведицы, занимающее площадь в 1280 квадратных градусов и насчитывающее, помимо семи ярких звезд ковша, еще 118 звезд, видимых невооруженным глазом. Самое же маленькое созвездие находится в южном полу</w:t>
      </w:r>
      <w:r>
        <w:rPr>
          <w:rFonts w:ascii="Arial" w:hAnsi="Arial" w:cs="Arial"/>
          <w:snapToGrid w:val="0"/>
          <w:sz w:val="24"/>
          <w:szCs w:val="24"/>
        </w:rPr>
        <w:softHyphen/>
        <w:t>шарии неба и не видно на территории России — это кра</w:t>
      </w:r>
      <w:r>
        <w:rPr>
          <w:rFonts w:ascii="Arial" w:hAnsi="Arial" w:cs="Arial"/>
          <w:snapToGrid w:val="0"/>
          <w:sz w:val="24"/>
          <w:szCs w:val="24"/>
        </w:rPr>
        <w:softHyphen/>
        <w:t>сивое яркое созвездие Южного Креста, площадью в 68 квадратных градусов, состоящее из пяти ярких и 25 более слабых звезд. Самого маленького созвездия северного неба обычно не знают, так как оно состоит всего лишь из 10 видимых невооруженным глазом сла</w:t>
      </w:r>
      <w:r>
        <w:rPr>
          <w:rFonts w:ascii="Arial" w:hAnsi="Arial" w:cs="Arial"/>
          <w:snapToGrid w:val="0"/>
          <w:sz w:val="24"/>
          <w:szCs w:val="24"/>
        </w:rPr>
        <w:softHyphen/>
        <w:t>бых звезд; оно называется созвездием Малого Коня, имеет площадь в 72 квадратных градуса и примыкает к юго-западной границе созвездия Пегаса.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Больше всего ярких звезд, а именно 12, содержит созвездие Скорпиона, но, пожалуй, самым красивым созвездием всего неба является уже упоминавшееся созвездие Ориона, насчитывающее 120 звезд, видимых невооруженным глазом, среди которых семь выделя</w:t>
      </w:r>
      <w:r>
        <w:rPr>
          <w:rFonts w:ascii="Arial" w:hAnsi="Arial" w:cs="Arial"/>
          <w:snapToGrid w:val="0"/>
          <w:sz w:val="24"/>
          <w:szCs w:val="24"/>
        </w:rPr>
        <w:softHyphen/>
        <w:t>ются своим блеском.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В каждом созвездии основные звезды имеют те или иные обозначения. В древности наиболее ярким звез</w:t>
      </w:r>
      <w:r>
        <w:rPr>
          <w:rFonts w:ascii="Arial" w:hAnsi="Arial" w:cs="Arial"/>
          <w:snapToGrid w:val="0"/>
          <w:sz w:val="24"/>
          <w:szCs w:val="24"/>
        </w:rPr>
        <w:softHyphen/>
        <w:t>дам каждого созвездия давались собственные имена, многие из которых, главным образом греческие и араб</w:t>
      </w:r>
      <w:r>
        <w:rPr>
          <w:rFonts w:ascii="Arial" w:hAnsi="Arial" w:cs="Arial"/>
          <w:snapToGrid w:val="0"/>
          <w:sz w:val="24"/>
          <w:szCs w:val="24"/>
        </w:rPr>
        <w:softHyphen/>
        <w:t>ские, дошли до наших дней. Так, семь ярких звезд ков</w:t>
      </w:r>
      <w:r>
        <w:rPr>
          <w:rFonts w:ascii="Arial" w:hAnsi="Arial" w:cs="Arial"/>
          <w:snapToGrid w:val="0"/>
          <w:sz w:val="24"/>
          <w:szCs w:val="24"/>
        </w:rPr>
        <w:softHyphen/>
        <w:t>ша Большой Медведицы получили названия: Дубхе, Мерак, Фекда, Мегрец, Алиот, Мицар и Бенетнаш. Самая яркая звезда созвездия Волопаса сначала именовалась Аркадом (царем Аркадии), по-гречески — Па</w:t>
      </w:r>
      <w:r>
        <w:rPr>
          <w:rFonts w:ascii="Arial" w:hAnsi="Arial" w:cs="Arial"/>
          <w:snapToGrid w:val="0"/>
          <w:sz w:val="24"/>
          <w:szCs w:val="24"/>
        </w:rPr>
        <w:softHyphen/>
        <w:t>стухом, а затем и до сих пор — Арктуром, т. е. Охот</w:t>
      </w:r>
      <w:r>
        <w:rPr>
          <w:rFonts w:ascii="Arial" w:hAnsi="Arial" w:cs="Arial"/>
          <w:snapToGrid w:val="0"/>
          <w:sz w:val="24"/>
          <w:szCs w:val="24"/>
        </w:rPr>
        <w:softHyphen/>
        <w:t>ником за медведицей (от греческого «арктос» — мед</w:t>
      </w:r>
      <w:r>
        <w:rPr>
          <w:rFonts w:ascii="Arial" w:hAnsi="Arial" w:cs="Arial"/>
          <w:snapToGrid w:val="0"/>
          <w:sz w:val="24"/>
          <w:szCs w:val="24"/>
        </w:rPr>
        <w:softHyphen/>
        <w:t>ведица и «теревтес» — охотник). Яркая звезда в соз</w:t>
      </w:r>
      <w:r>
        <w:rPr>
          <w:rFonts w:ascii="Arial" w:hAnsi="Arial" w:cs="Arial"/>
          <w:snapToGrid w:val="0"/>
          <w:sz w:val="24"/>
          <w:szCs w:val="24"/>
        </w:rPr>
        <w:softHyphen/>
        <w:t>вездии Персея, изменение блеска которой было за</w:t>
      </w:r>
      <w:r>
        <w:rPr>
          <w:rFonts w:ascii="Arial" w:hAnsi="Arial" w:cs="Arial"/>
          <w:snapToGrid w:val="0"/>
          <w:sz w:val="24"/>
          <w:szCs w:val="24"/>
        </w:rPr>
        <w:softHyphen/>
        <w:t>мечено арабами почти 1000 лет назад, получила имя Эль-Гуль (современное имя — Алголь), что означало «Демон», который, по убеждению древних арабов, отличался лицемерием и двуличием. Капеллой или, в пе</w:t>
      </w:r>
      <w:r>
        <w:rPr>
          <w:rFonts w:ascii="Arial" w:hAnsi="Arial" w:cs="Arial"/>
          <w:snapToGrid w:val="0"/>
          <w:sz w:val="24"/>
          <w:szCs w:val="24"/>
        </w:rPr>
        <w:softHyphen/>
        <w:t>реводе с латинского, Козочкой названа наиболее яркая звезда созвездия Возничего, изображавшегося па ста</w:t>
      </w:r>
      <w:r>
        <w:rPr>
          <w:rFonts w:ascii="Arial" w:hAnsi="Arial" w:cs="Arial"/>
          <w:snapToGrid w:val="0"/>
          <w:sz w:val="24"/>
          <w:szCs w:val="24"/>
        </w:rPr>
        <w:softHyphen/>
        <w:t>ринных картах в виде мужчины-возницы (кучера) с кнутом, двумя козлятами в левой руке и с козой на плече.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По мере увеличения числа изучаемых звезд стало невозможно запоминать их имена, и с 1603 г. сравни</w:t>
      </w:r>
      <w:r>
        <w:rPr>
          <w:rFonts w:ascii="Arial" w:hAnsi="Arial" w:cs="Arial"/>
          <w:snapToGrid w:val="0"/>
          <w:sz w:val="24"/>
          <w:szCs w:val="24"/>
        </w:rPr>
        <w:softHyphen/>
        <w:t>тельно яркие звезды в созвездиях стали обозначать бук</w:t>
      </w:r>
      <w:r>
        <w:rPr>
          <w:rFonts w:ascii="Arial" w:hAnsi="Arial" w:cs="Arial"/>
          <w:snapToGrid w:val="0"/>
          <w:sz w:val="24"/>
          <w:szCs w:val="24"/>
        </w:rPr>
        <w:softHyphen/>
        <w:t>вами греческого алфавита, как правило, в порядке убы</w:t>
      </w:r>
      <w:r>
        <w:rPr>
          <w:rFonts w:ascii="Arial" w:hAnsi="Arial" w:cs="Arial"/>
          <w:snapToGrid w:val="0"/>
          <w:sz w:val="24"/>
          <w:szCs w:val="24"/>
        </w:rPr>
        <w:softHyphen/>
        <w:t>вания блеска звезд, хотя из этого правила имеется мно</w:t>
      </w:r>
      <w:r>
        <w:rPr>
          <w:rFonts w:ascii="Arial" w:hAnsi="Arial" w:cs="Arial"/>
          <w:snapToGrid w:val="0"/>
          <w:sz w:val="24"/>
          <w:szCs w:val="24"/>
        </w:rPr>
        <w:softHyphen/>
        <w:t>го исключений. В виде примера сошлемся опять на Большую Медведицу, звезды которой обозначены бук</w:t>
      </w:r>
      <w:r>
        <w:rPr>
          <w:rFonts w:ascii="Arial" w:hAnsi="Arial" w:cs="Arial"/>
          <w:snapToGrid w:val="0"/>
          <w:sz w:val="24"/>
          <w:szCs w:val="24"/>
        </w:rPr>
        <w:softHyphen/>
        <w:t>вами греческого алфавита не в порядке убывания блеска, а по контуру ковша (см. рис. 1). В результате оказалось, что самая яркая звезда созвездия, Алиот, обозначена не первой (</w:t>
      </w:r>
      <w:r w:rsidR="00EE359B">
        <w:rPr>
          <w:rFonts w:ascii="Arial" w:hAnsi="Arial" w:cs="Arial"/>
          <w:snapToGrid w:val="0"/>
          <w:position w:val="-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fillcolor="window">
            <v:imagedata r:id="rId4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>), а пятой буквой (</w:t>
      </w:r>
      <w:r w:rsidR="00EE359B">
        <w:rPr>
          <w:rFonts w:ascii="Arial" w:hAnsi="Arial" w:cs="Arial"/>
          <w:snapToGrid w:val="0"/>
          <w:position w:val="-6"/>
          <w:sz w:val="24"/>
          <w:szCs w:val="24"/>
        </w:rPr>
        <w:pict>
          <v:shape id="_x0000_i1026" type="#_x0000_t75" style="width:9.75pt;height:11.25pt" fillcolor="window">
            <v:imagedata r:id="rId5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>) греческого алфавита (см. табл. 1).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В созвездии Близнецов звезда </w:t>
      </w:r>
      <w:r w:rsidR="00EE359B">
        <w:rPr>
          <w:rFonts w:ascii="Arial" w:hAnsi="Arial" w:cs="Arial"/>
          <w:snapToGrid w:val="0"/>
          <w:position w:val="-6"/>
          <w:sz w:val="24"/>
          <w:szCs w:val="24"/>
        </w:rPr>
        <w:pict>
          <v:shape id="_x0000_i1027" type="#_x0000_t75" style="width:11.25pt;height:11.25pt" fillcolor="window">
            <v:imagedata r:id="rId4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(Кастор) слабее звезды </w:t>
      </w:r>
      <w:r w:rsidR="00EE359B">
        <w:rPr>
          <w:rFonts w:ascii="Arial" w:hAnsi="Arial" w:cs="Arial"/>
          <w:snapToGrid w:val="0"/>
          <w:position w:val="-10"/>
          <w:sz w:val="24"/>
          <w:szCs w:val="24"/>
        </w:rPr>
        <w:pict>
          <v:shape id="_x0000_i1028" type="#_x0000_t75" style="width:12pt;height:15.75pt" fillcolor="window">
            <v:imagedata r:id="rId6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(Поллукс), в созвездии Ориона звезда Бетель-гейзе (</w:t>
      </w:r>
      <w:r w:rsidR="00EE359B">
        <w:rPr>
          <w:rFonts w:ascii="Arial" w:hAnsi="Arial" w:cs="Arial"/>
          <w:snapToGrid w:val="0"/>
          <w:position w:val="-6"/>
          <w:sz w:val="24"/>
          <w:szCs w:val="24"/>
        </w:rPr>
        <w:pict>
          <v:shape id="_x0000_i1029" type="#_x0000_t75" style="width:11.25pt;height:11.25pt" fillcolor="window">
            <v:imagedata r:id="rId4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>) слабее звезды Ригеля (</w:t>
      </w:r>
      <w:r w:rsidR="00EE359B">
        <w:rPr>
          <w:rFonts w:ascii="Arial" w:hAnsi="Arial" w:cs="Arial"/>
          <w:snapToGrid w:val="0"/>
          <w:position w:val="-10"/>
          <w:sz w:val="24"/>
          <w:szCs w:val="24"/>
        </w:rPr>
        <w:pict>
          <v:shape id="_x0000_i1030" type="#_x0000_t75" style="width:12pt;height:15.75pt" fillcolor="window">
            <v:imagedata r:id="rId6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), в созвездии Пегаса наиболее яркая звезда обозначена буквой </w:t>
      </w:r>
      <w:r w:rsidR="00EE359B">
        <w:rPr>
          <w:rFonts w:ascii="Arial" w:hAnsi="Arial" w:cs="Arial"/>
          <w:snapToGrid w:val="0"/>
          <w:position w:val="-6"/>
          <w:sz w:val="24"/>
          <w:szCs w:val="24"/>
        </w:rPr>
        <w:pict>
          <v:shape id="_x0000_i1031" type="#_x0000_t75" style="width:9.75pt;height:11.25pt" fillcolor="window">
            <v:imagedata r:id="rId5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, а звезда </w:t>
      </w:r>
      <w:r w:rsidR="00EE359B">
        <w:rPr>
          <w:rFonts w:ascii="Arial" w:hAnsi="Arial" w:cs="Arial"/>
          <w:snapToGrid w:val="0"/>
          <w:position w:val="-6"/>
          <w:sz w:val="24"/>
          <w:szCs w:val="24"/>
        </w:rPr>
        <w:pict>
          <v:shape id="_x0000_i1032" type="#_x0000_t75" style="width:11.25pt;height:11.25pt" fillcolor="window">
            <v:imagedata r:id="rId4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(Маркаб) — лишь третья по блеску. В созвездии Дра</w:t>
      </w:r>
      <w:r>
        <w:rPr>
          <w:rFonts w:ascii="Arial" w:hAnsi="Arial" w:cs="Arial"/>
          <w:snapToGrid w:val="0"/>
          <w:sz w:val="24"/>
          <w:szCs w:val="24"/>
        </w:rPr>
        <w:softHyphen/>
        <w:t>кона самой яркой является звезда Этамин (</w:t>
      </w:r>
      <w:r w:rsidR="00EE359B">
        <w:rPr>
          <w:rFonts w:ascii="Arial" w:hAnsi="Arial" w:cs="Arial"/>
          <w:snapToGrid w:val="0"/>
          <w:position w:val="-10"/>
          <w:sz w:val="24"/>
          <w:szCs w:val="24"/>
        </w:rPr>
        <w:pict>
          <v:shape id="_x0000_i1033" type="#_x0000_t75" style="width:9.75pt;height:12.75pt" fillcolor="window">
            <v:imagedata r:id="rId7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), за ней по блеску следует звезда </w:t>
      </w:r>
      <w:r w:rsidR="00EE359B">
        <w:rPr>
          <w:rFonts w:ascii="Arial" w:hAnsi="Arial" w:cs="Arial"/>
          <w:smallCaps/>
          <w:snapToGrid w:val="0"/>
          <w:position w:val="-10"/>
          <w:sz w:val="24"/>
          <w:szCs w:val="24"/>
          <w:lang w:val="en-US"/>
        </w:rPr>
        <w:pict>
          <v:shape id="_x0000_i1034" type="#_x0000_t75" style="width:9.75pt;height:12.75pt" fillcolor="window">
            <v:imagedata r:id="rId8" o:title=""/>
          </v:shape>
        </w:pict>
      </w:r>
      <w:r>
        <w:rPr>
          <w:rFonts w:ascii="Arial" w:hAnsi="Arial" w:cs="Arial"/>
          <w:smallCaps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</w:rPr>
        <w:t xml:space="preserve">а звезда  </w:t>
      </w:r>
      <w:r w:rsidR="00EE359B">
        <w:rPr>
          <w:rFonts w:ascii="Arial" w:hAnsi="Arial" w:cs="Arial"/>
          <w:snapToGrid w:val="0"/>
          <w:position w:val="-6"/>
          <w:sz w:val="24"/>
          <w:szCs w:val="24"/>
        </w:rPr>
        <w:pict>
          <v:shape id="_x0000_i1035" type="#_x0000_t75" style="width:11.25pt;height:11.25pt" fillcolor="window">
            <v:imagedata r:id="rId4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(Тубан) занимает восьмое место. В созвездии же Стрельца буквой </w:t>
      </w:r>
      <w:r w:rsidR="00EE359B">
        <w:rPr>
          <w:rFonts w:ascii="Arial" w:hAnsi="Arial" w:cs="Arial"/>
          <w:snapToGrid w:val="0"/>
          <w:position w:val="-6"/>
          <w:sz w:val="24"/>
          <w:szCs w:val="24"/>
        </w:rPr>
        <w:pict>
          <v:shape id="_x0000_i1036" type="#_x0000_t75" style="width:11.25pt;height:11.25pt" fillcolor="window">
            <v:imagedata r:id="rId4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обо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значена лишь шестнадцатая по блеску звезда, а наиболее ярким звездам присвоены обозначения  </w:t>
      </w:r>
      <w:r w:rsidR="00EE359B">
        <w:rPr>
          <w:rFonts w:ascii="Arial" w:hAnsi="Arial" w:cs="Arial"/>
          <w:snapToGrid w:val="0"/>
          <w:position w:val="-6"/>
          <w:sz w:val="24"/>
          <w:szCs w:val="24"/>
        </w:rPr>
        <w:pict>
          <v:shape id="_x0000_i1037" type="#_x0000_t75" style="width:9.75pt;height:11.25pt" fillcolor="window">
            <v:imagedata r:id="rId5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 (Каус Аустралис), </w:t>
      </w:r>
      <w:r w:rsidR="00EE359B">
        <w:rPr>
          <w:rFonts w:ascii="Arial" w:hAnsi="Arial" w:cs="Arial"/>
          <w:i/>
          <w:iCs/>
          <w:snapToGrid w:val="0"/>
          <w:position w:val="-6"/>
          <w:sz w:val="24"/>
          <w:szCs w:val="24"/>
        </w:rPr>
        <w:pict>
          <v:shape id="_x0000_i1038" type="#_x0000_t75" style="width:12pt;height:11.25pt" fillcolor="window">
            <v:imagedata r:id="rId9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(Нунки), </w:t>
      </w:r>
      <w:r w:rsidR="00EE359B">
        <w:rPr>
          <w:rFonts w:ascii="Arial" w:hAnsi="Arial" w:cs="Arial"/>
          <w:snapToGrid w:val="0"/>
          <w:position w:val="-10"/>
          <w:sz w:val="24"/>
          <w:szCs w:val="24"/>
          <w:lang w:val="en-US"/>
        </w:rPr>
        <w:pict>
          <v:shape id="_x0000_i1039" type="#_x0000_t75" style="width:11.25pt;height:15.75pt" fillcolor="window">
            <v:imagedata r:id="rId10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и </w:t>
      </w:r>
      <w:r w:rsidR="00EE359B">
        <w:rPr>
          <w:rFonts w:ascii="Arial" w:hAnsi="Arial" w:cs="Arial"/>
          <w:snapToGrid w:val="0"/>
          <w:position w:val="-6"/>
          <w:sz w:val="24"/>
          <w:szCs w:val="24"/>
        </w:rPr>
        <w:pict>
          <v:shape id="_x0000_i1040" type="#_x0000_t75" style="width:11.25pt;height:14.25pt" fillcolor="window">
            <v:imagedata r:id="rId11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>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Значительно позже для обозначений звезд ввели циф</w:t>
      </w:r>
      <w:r>
        <w:rPr>
          <w:rFonts w:ascii="Arial" w:hAnsi="Arial" w:cs="Arial"/>
          <w:snapToGrid w:val="0"/>
          <w:sz w:val="24"/>
          <w:szCs w:val="24"/>
        </w:rPr>
        <w:softHyphen/>
        <w:t>ровую нумерацию по созвездиям, ныне, как правило, применяемую лишь для слабых звезд, которые в ряде созвездий обозначаются также буквами латинского ал</w:t>
      </w:r>
      <w:r>
        <w:rPr>
          <w:rFonts w:ascii="Arial" w:hAnsi="Arial" w:cs="Arial"/>
          <w:snapToGrid w:val="0"/>
          <w:sz w:val="24"/>
          <w:szCs w:val="24"/>
        </w:rPr>
        <w:softHyphen/>
        <w:t>фавита. Обозначения звезд проставляются на современ</w:t>
      </w:r>
      <w:r>
        <w:rPr>
          <w:rFonts w:ascii="Arial" w:hAnsi="Arial" w:cs="Arial"/>
          <w:snapToGrid w:val="0"/>
          <w:sz w:val="24"/>
          <w:szCs w:val="24"/>
        </w:rPr>
        <w:softHyphen/>
        <w:t>ных картах звездного неба и в специальных списках звезд, именуемых звездными каталогами. К настоящему времени астрономы зарегистрировали в звездных ката</w:t>
      </w:r>
      <w:r>
        <w:rPr>
          <w:rFonts w:ascii="Arial" w:hAnsi="Arial" w:cs="Arial"/>
          <w:snapToGrid w:val="0"/>
          <w:sz w:val="24"/>
          <w:szCs w:val="24"/>
        </w:rPr>
        <w:softHyphen/>
        <w:t>логах все звезды, видимые невооруженным глазом, а также многие звезды, доступные наблюдениям лишь в телескопы. Перепись звезд показывает, что невоору</w:t>
      </w:r>
      <w:r>
        <w:rPr>
          <w:rFonts w:ascii="Arial" w:hAnsi="Arial" w:cs="Arial"/>
          <w:snapToGrid w:val="0"/>
          <w:sz w:val="24"/>
          <w:szCs w:val="24"/>
        </w:rPr>
        <w:softHyphen/>
        <w:t>женному глазу доступны наблюдениям на всем небе около пяти с половиной тысяч звезд, причем на терри</w:t>
      </w:r>
      <w:r>
        <w:rPr>
          <w:rFonts w:ascii="Arial" w:hAnsi="Arial" w:cs="Arial"/>
          <w:snapToGrid w:val="0"/>
          <w:sz w:val="24"/>
          <w:szCs w:val="24"/>
        </w:rPr>
        <w:softHyphen/>
        <w:t>тории России видно только около трех тысяч. Остальное множество звезд из-за их слабого блеска невооружен</w:t>
      </w:r>
      <w:r>
        <w:rPr>
          <w:rFonts w:ascii="Arial" w:hAnsi="Arial" w:cs="Arial"/>
          <w:snapToGrid w:val="0"/>
          <w:sz w:val="24"/>
          <w:szCs w:val="24"/>
        </w:rPr>
        <w:softHyphen/>
        <w:t>ному глазу недоступно.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Постепенная детализация в изучении звезд привела к необходимости ввести количественную оценку их «ви</w:t>
      </w:r>
      <w:r>
        <w:rPr>
          <w:rFonts w:ascii="Arial" w:hAnsi="Arial" w:cs="Arial"/>
          <w:snapToGrid w:val="0"/>
          <w:sz w:val="24"/>
          <w:szCs w:val="24"/>
        </w:rPr>
        <w:softHyphen/>
        <w:t>димой яркости» или, как теперь принято более правиль</w:t>
      </w:r>
      <w:r>
        <w:rPr>
          <w:rFonts w:ascii="Arial" w:hAnsi="Arial" w:cs="Arial"/>
          <w:snapToGrid w:val="0"/>
          <w:sz w:val="24"/>
          <w:szCs w:val="24"/>
        </w:rPr>
        <w:softHyphen/>
        <w:t>но называть, их блеска. Что звезды имеют различный блеск, видно уже при первом, даже беглом обзоре звезд</w:t>
      </w:r>
      <w:r>
        <w:rPr>
          <w:rFonts w:ascii="Arial" w:hAnsi="Arial" w:cs="Arial"/>
          <w:snapToGrid w:val="0"/>
          <w:sz w:val="24"/>
          <w:szCs w:val="24"/>
        </w:rPr>
        <w:softHyphen/>
        <w:t>ного неба: одни из них очень ярки и сразу привлекают внимание наблюдателя, другие менее ярки, и не так бросаются в глаза, третьи настолько слабы, что не видны невооруженным глазом и для их наблюдения требуются оптические инструменты. Чтобы точно определять блеск звезд, необходимо ввести определенную числовую шка</w:t>
      </w:r>
      <w:r>
        <w:rPr>
          <w:rFonts w:ascii="Arial" w:hAnsi="Arial" w:cs="Arial"/>
          <w:snapToGrid w:val="0"/>
          <w:sz w:val="24"/>
          <w:szCs w:val="24"/>
        </w:rPr>
        <w:softHyphen/>
        <w:t>лу. Можно было бы измерять количество света, которое доходит от звезды до наблюдателя (до Земли), в обычных единицах световой энергии, применяемых в физике. Однако подобная система оценки блеска звезд была бы практически неудобной по двум причинам:</w:t>
      </w:r>
    </w:p>
    <w:p w:rsidR="00EF0F7F" w:rsidRDefault="00EF0F7F">
      <w:pPr>
        <w:pStyle w:val="21"/>
      </w:pPr>
      <w:r>
        <w:t>во-первых, количество света, доходящее от звезд до нас, так ничтожно мало, что измерение его общеприня</w:t>
      </w:r>
      <w:r>
        <w:softHyphen/>
        <w:t>тыми физическими единицами было бы подобно измере</w:t>
      </w:r>
      <w:r>
        <w:softHyphen/>
        <w:t>нию размеров деталей механизма наручных часов кило</w:t>
      </w:r>
      <w:r>
        <w:softHyphen/>
        <w:t>метрами;</w:t>
      </w:r>
    </w:p>
    <w:p w:rsidR="00EF0F7F" w:rsidRDefault="00EF0F7F">
      <w:pPr>
        <w:pStyle w:val="21"/>
      </w:pPr>
      <w:r>
        <w:t>во-вторых, принятая в этом случае градация блеска звезд была бы так велика, что шкала блеска оказалась бы необычайно громоздкой и невозможно было бы за</w:t>
      </w:r>
      <w:r>
        <w:softHyphen/>
        <w:t>помнить значений блеска даже самых ярких звезд.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Поэтому блеск звезд выражается не в абсолютных физических (или светотехнических) единицах, а в осо</w:t>
      </w:r>
      <w:r>
        <w:rPr>
          <w:rFonts w:ascii="Arial" w:hAnsi="Arial" w:cs="Arial"/>
          <w:snapToGrid w:val="0"/>
          <w:sz w:val="24"/>
          <w:szCs w:val="24"/>
        </w:rPr>
        <w:softHyphen/>
        <w:t>бой условной шкале, введенной еще во II в. до нашей эры древнегреческим астрономом Гиппархом (180— 110 г. до н. э.), когда не было и в помине физических единиц измерений световой энергии. Эта шкала называется шкалой звездных величин. Само название шка</w:t>
      </w:r>
      <w:r>
        <w:rPr>
          <w:rFonts w:ascii="Arial" w:hAnsi="Arial" w:cs="Arial"/>
          <w:snapToGrid w:val="0"/>
          <w:sz w:val="24"/>
          <w:szCs w:val="24"/>
        </w:rPr>
        <w:softHyphen/>
        <w:t>лы, может быть, и не совсем удачно, поскольку шкала не оценивает линейных размеров звезд, а только поз</w:t>
      </w:r>
      <w:r>
        <w:rPr>
          <w:rFonts w:ascii="Arial" w:hAnsi="Arial" w:cs="Arial"/>
          <w:snapToGrid w:val="0"/>
          <w:sz w:val="24"/>
          <w:szCs w:val="24"/>
        </w:rPr>
        <w:softHyphen/>
        <w:t>воляет сравнивать друг с другом блеск звезд. В наше время шкала звездных величин значительно усовер</w:t>
      </w:r>
      <w:r>
        <w:rPr>
          <w:rFonts w:ascii="Arial" w:hAnsi="Arial" w:cs="Arial"/>
          <w:snapToGrid w:val="0"/>
          <w:sz w:val="24"/>
          <w:szCs w:val="24"/>
        </w:rPr>
        <w:softHyphen/>
        <w:t>шенствована и для определения блеска звезд использу</w:t>
      </w:r>
      <w:r>
        <w:rPr>
          <w:rFonts w:ascii="Arial" w:hAnsi="Arial" w:cs="Arial"/>
          <w:snapToGrid w:val="0"/>
          <w:sz w:val="24"/>
          <w:szCs w:val="24"/>
        </w:rPr>
        <w:softHyphen/>
        <w:t>ется точная оптическая аппаратура.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Если начинающий любитель астрономии спросит, как можно оценивать блеск звезд в условной шкале, пусть он вспомнит измерение температуры. Ведь темпе</w:t>
      </w:r>
      <w:r>
        <w:rPr>
          <w:rFonts w:ascii="Arial" w:hAnsi="Arial" w:cs="Arial"/>
          <w:snapToGrid w:val="0"/>
          <w:sz w:val="24"/>
          <w:szCs w:val="24"/>
        </w:rPr>
        <w:softHyphen/>
        <w:t>ратура есть определенная физическая характеристика, а измеряется она в условной шкале, называемой гра</w:t>
      </w:r>
      <w:r>
        <w:rPr>
          <w:rFonts w:ascii="Arial" w:hAnsi="Arial" w:cs="Arial"/>
          <w:snapToGrid w:val="0"/>
          <w:sz w:val="24"/>
          <w:szCs w:val="24"/>
        </w:rPr>
        <w:softHyphen/>
        <w:t>дусной шкалой.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Шкала звездных величин основана на восприятии света глазом. Оказывается, человеческий глаз четко от</w:t>
      </w:r>
      <w:r>
        <w:rPr>
          <w:rFonts w:ascii="Arial" w:hAnsi="Arial" w:cs="Arial"/>
          <w:snapToGrid w:val="0"/>
          <w:sz w:val="24"/>
          <w:szCs w:val="24"/>
        </w:rPr>
        <w:softHyphen/>
        <w:t>мечает различие интенсивности источников света, если один из них приблизительно в 2,5 раза ярче другого. Это свойство глаза стало известно науке лишь в конце XVIII в. и является частным случаем более общего психофизиологического закона, сформулированного в XIX в. Э. Вебером (1795--1878) и Г. Фехпером (1801— 1887). Этот закон гласит: Изменение какого-либо ощущения прямо пропорционально относительному из</w:t>
      </w:r>
      <w:r>
        <w:rPr>
          <w:rFonts w:ascii="Arial" w:hAnsi="Arial" w:cs="Arial"/>
          <w:snapToGrid w:val="0"/>
          <w:sz w:val="24"/>
          <w:szCs w:val="24"/>
        </w:rPr>
        <w:softHyphen/>
        <w:t>менению раздражающего фактора, или, иначе, если си</w:t>
      </w:r>
      <w:r>
        <w:rPr>
          <w:rFonts w:ascii="Arial" w:hAnsi="Arial" w:cs="Arial"/>
          <w:snapToGrid w:val="0"/>
          <w:sz w:val="24"/>
          <w:szCs w:val="24"/>
        </w:rPr>
        <w:softHyphen/>
        <w:t>ла раздражения увеличивается в геометрической про</w:t>
      </w:r>
      <w:r>
        <w:rPr>
          <w:rFonts w:ascii="Arial" w:hAnsi="Arial" w:cs="Arial"/>
          <w:snapToGrid w:val="0"/>
          <w:sz w:val="24"/>
          <w:szCs w:val="24"/>
        </w:rPr>
        <w:softHyphen/>
        <w:t>грессии, то восприятие (ощущение) возрастает в арифметической прогрессии. Наши органы чувств, в том числе и глаза, реагируют не на абсолютное, а на относи</w:t>
      </w:r>
      <w:r>
        <w:rPr>
          <w:rFonts w:ascii="Arial" w:hAnsi="Arial" w:cs="Arial"/>
          <w:snapToGrid w:val="0"/>
          <w:sz w:val="24"/>
          <w:szCs w:val="24"/>
        </w:rPr>
        <w:softHyphen/>
        <w:t>тельное изменение внешнего раздражителя, и если, образно говоря, к двум светящимся электролампам оди</w:t>
      </w:r>
      <w:r>
        <w:rPr>
          <w:rFonts w:ascii="Arial" w:hAnsi="Arial" w:cs="Arial"/>
          <w:snapToGrid w:val="0"/>
          <w:sz w:val="24"/>
          <w:szCs w:val="24"/>
        </w:rPr>
        <w:softHyphen/>
        <w:t>наковой мощности подключить еще две такие же, то мы уверенно зафиксируем увеличение освещенности; но если эти две лампы добавят свой свет к излучению де</w:t>
      </w:r>
      <w:r>
        <w:rPr>
          <w:rFonts w:ascii="Arial" w:hAnsi="Arial" w:cs="Arial"/>
          <w:snapToGrid w:val="0"/>
          <w:sz w:val="24"/>
          <w:szCs w:val="24"/>
        </w:rPr>
        <w:softHyphen/>
        <w:t>сяти аналогичных ламп, то паши глаза почти или даже вовсе не заметят различия в освещении.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Известно, что законы природы действуют объектив</w:t>
      </w:r>
      <w:r>
        <w:rPr>
          <w:rFonts w:ascii="Arial" w:hAnsi="Arial" w:cs="Arial"/>
          <w:snapToGrid w:val="0"/>
          <w:sz w:val="24"/>
          <w:szCs w:val="24"/>
        </w:rPr>
        <w:softHyphen/>
        <w:t>но, т. е. независимо от сознания человека, и становится вполне понятным, почему Гиппарх, не имея представ</w:t>
      </w:r>
      <w:r>
        <w:rPr>
          <w:rFonts w:ascii="Arial" w:hAnsi="Arial" w:cs="Arial"/>
          <w:snapToGrid w:val="0"/>
          <w:sz w:val="24"/>
          <w:szCs w:val="24"/>
        </w:rPr>
        <w:softHyphen/>
        <w:t>ления о законе Вебера — Фехнера, невольно использо</w:t>
      </w:r>
      <w:r>
        <w:rPr>
          <w:rFonts w:ascii="Arial" w:hAnsi="Arial" w:cs="Arial"/>
          <w:snapToGrid w:val="0"/>
          <w:sz w:val="24"/>
          <w:szCs w:val="24"/>
        </w:rPr>
        <w:softHyphen/>
        <w:t>вал его при введении шкалы звездных величин. Наибо</w:t>
      </w:r>
      <w:r>
        <w:rPr>
          <w:rFonts w:ascii="Arial" w:hAnsi="Arial" w:cs="Arial"/>
          <w:snapToGrid w:val="0"/>
          <w:sz w:val="24"/>
          <w:szCs w:val="24"/>
        </w:rPr>
        <w:softHyphen/>
        <w:t>лее ярким звездам Гиппарх приписал первую звездную величину; следующие по градации блеска (т. е. более слабые, примерно в 2,5 раза) он посчитал звездами вто</w:t>
      </w:r>
      <w:r>
        <w:rPr>
          <w:rFonts w:ascii="Arial" w:hAnsi="Arial" w:cs="Arial"/>
          <w:snapToGrid w:val="0"/>
          <w:sz w:val="24"/>
          <w:szCs w:val="24"/>
        </w:rPr>
        <w:softHyphen/>
        <w:t>рой звездной величины; звезды, слабее звезд второй звездной величины в 2,5 раза, были названы звездами третьей звездной величины и т. д.; звездам на пределе видимости невооруженным глазом была приписана шес</w:t>
      </w:r>
      <w:r>
        <w:rPr>
          <w:rFonts w:ascii="Arial" w:hAnsi="Arial" w:cs="Arial"/>
          <w:snapToGrid w:val="0"/>
          <w:sz w:val="24"/>
          <w:szCs w:val="24"/>
        </w:rPr>
        <w:softHyphen/>
        <w:t>тая звездная величина. При такой градации блеска звезд получалось, что звезды шестой звездной величины слабее звезд первой звездной величины в 97,66 раза. Поэтому в 1856 г. английский астроном Н. Р. Погсон предложил считать звездами шестой величины те, которые слабее звезд первой звездной величины ровно в 100 раз. Это предложение было принято всеми астро</w:t>
      </w:r>
      <w:r>
        <w:rPr>
          <w:rFonts w:ascii="Arial" w:hAnsi="Arial" w:cs="Arial"/>
          <w:snapToGrid w:val="0"/>
          <w:sz w:val="24"/>
          <w:szCs w:val="24"/>
        </w:rPr>
        <w:softHyphen/>
        <w:t>номами и до сих пор является основой для определения блеска звезд. В любом интервале шкалы разность в пять звездных величин означает различие блеска звезд ровно в 100 раз. Тогда соотношение блеска звезд двух смежных целых звездных величин получается равным не 2,5, а 2,512, что нисколько не влияет на точность определения звездных величин.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Из принципа построения шкалы звездных величин видно, что чем слабее звезда, тем больше ее видимая звездная величина. Это позволяет выражать в звездных величинах блеск слабых звезд, не видимых невооружен</w:t>
      </w:r>
      <w:r>
        <w:rPr>
          <w:rFonts w:ascii="Arial" w:hAnsi="Arial" w:cs="Arial"/>
          <w:snapToGrid w:val="0"/>
          <w:sz w:val="24"/>
          <w:szCs w:val="24"/>
        </w:rPr>
        <w:softHyphen/>
        <w:t>ным глазом, но открываемых в телескопы, не нарушая стройности самой шкалы: по мере открытия более сла</w:t>
      </w:r>
      <w:r>
        <w:rPr>
          <w:rFonts w:ascii="Arial" w:hAnsi="Arial" w:cs="Arial"/>
          <w:snapToGrid w:val="0"/>
          <w:sz w:val="24"/>
          <w:szCs w:val="24"/>
        </w:rPr>
        <w:softHyphen/>
        <w:t>бых звезд шкала продолжается в сторону увеличения звездных величин (10-я, 11-я, 12-я и т. д.). В настоящее время известны звезды 24-й звездной величины, которые слабее звезд первой величины примерно в мил</w:t>
      </w:r>
      <w:r>
        <w:rPr>
          <w:rFonts w:ascii="Arial" w:hAnsi="Arial" w:cs="Arial"/>
          <w:snapToGrid w:val="0"/>
          <w:sz w:val="24"/>
          <w:szCs w:val="24"/>
        </w:rPr>
        <w:softHyphen/>
        <w:t>лиард раз.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Определение блеска звезд в звездных величинах, вы</w:t>
      </w:r>
      <w:r>
        <w:rPr>
          <w:rFonts w:ascii="Arial" w:hAnsi="Arial" w:cs="Arial"/>
          <w:snapToGrid w:val="0"/>
          <w:sz w:val="24"/>
          <w:szCs w:val="24"/>
        </w:rPr>
        <w:softHyphen/>
        <w:t>полненное точными способами измерения с примене</w:t>
      </w:r>
      <w:r>
        <w:rPr>
          <w:rFonts w:ascii="Arial" w:hAnsi="Arial" w:cs="Arial"/>
          <w:snapToGrid w:val="0"/>
          <w:sz w:val="24"/>
          <w:szCs w:val="24"/>
        </w:rPr>
        <w:softHyphen/>
        <w:t>нием специальных приборов — фотометров, показало, что блеск звезд не может быть точно выражен целыми значениями звездных величин (1, 2, 3 и т. д.), ибо блеск звезд весьма разнообразен. Поэтому шкала подразде</w:t>
      </w:r>
      <w:r>
        <w:rPr>
          <w:rFonts w:ascii="Arial" w:hAnsi="Arial" w:cs="Arial"/>
          <w:snapToGrid w:val="0"/>
          <w:sz w:val="24"/>
          <w:szCs w:val="24"/>
        </w:rPr>
        <w:softHyphen/>
        <w:t>ляется на десятые, сотые и даже тысячные доли (в за</w:t>
      </w:r>
      <w:r>
        <w:rPr>
          <w:rFonts w:ascii="Arial" w:hAnsi="Arial" w:cs="Arial"/>
          <w:snapToGrid w:val="0"/>
          <w:sz w:val="24"/>
          <w:szCs w:val="24"/>
        </w:rPr>
        <w:softHyphen/>
        <w:t>висимости от требуемой степени точности) звездных ве</w:t>
      </w:r>
      <w:r>
        <w:rPr>
          <w:rFonts w:ascii="Arial" w:hAnsi="Arial" w:cs="Arial"/>
          <w:snapToGrid w:val="0"/>
          <w:sz w:val="24"/>
          <w:szCs w:val="24"/>
        </w:rPr>
        <w:softHyphen/>
        <w:t>личин. Отсюда блеск большинства звезд выражается дробными значениями звездных величин, всегда обозна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чаемыми латинской буквой </w:t>
      </w:r>
      <w:r>
        <w:rPr>
          <w:rFonts w:ascii="Arial" w:hAnsi="Arial" w:cs="Arial"/>
          <w:i/>
          <w:iCs/>
          <w:snapToGrid w:val="0"/>
          <w:sz w:val="24"/>
          <w:szCs w:val="24"/>
        </w:rPr>
        <w:t>т,</w:t>
      </w:r>
      <w:r>
        <w:rPr>
          <w:rFonts w:ascii="Arial" w:hAnsi="Arial" w:cs="Arial"/>
          <w:snapToGrid w:val="0"/>
          <w:sz w:val="24"/>
          <w:szCs w:val="24"/>
        </w:rPr>
        <w:t xml:space="preserve"> например, 2</w:t>
      </w:r>
      <w:r w:rsidR="00EE359B">
        <w:rPr>
          <w:rFonts w:ascii="Arial" w:hAnsi="Arial" w:cs="Arial"/>
          <w:snapToGrid w:val="0"/>
          <w:position w:val="-4"/>
          <w:sz w:val="24"/>
          <w:szCs w:val="24"/>
          <w:lang w:val="en-US"/>
        </w:rPr>
        <w:pict>
          <v:shape id="_x0000_i1041" type="#_x0000_t75" style="width:9pt;height:15pt" fillcolor="window">
            <v:imagedata r:id="rId12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>,12; 3</w:t>
      </w:r>
      <w:r w:rsidR="00EE359B">
        <w:rPr>
          <w:rFonts w:ascii="Arial" w:hAnsi="Arial" w:cs="Arial"/>
          <w:snapToGrid w:val="0"/>
          <w:position w:val="-4"/>
          <w:sz w:val="24"/>
          <w:szCs w:val="24"/>
          <w:lang w:val="en-US"/>
        </w:rPr>
        <w:pict>
          <v:shape id="_x0000_i1042" type="#_x0000_t75" style="width:9pt;height:15pt" fillcolor="window">
            <v:imagedata r:id="rId12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>,56; 5</w:t>
      </w:r>
      <w:r w:rsidR="00EE359B">
        <w:rPr>
          <w:rFonts w:ascii="Arial" w:hAnsi="Arial" w:cs="Arial"/>
          <w:snapToGrid w:val="0"/>
          <w:position w:val="-4"/>
          <w:sz w:val="24"/>
          <w:szCs w:val="24"/>
          <w:lang w:val="en-US"/>
        </w:rPr>
        <w:pict>
          <v:shape id="_x0000_i1043" type="#_x0000_t75" style="width:9pt;height:15pt" fillcolor="window">
            <v:imagedata r:id="rId12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>,78 и т. д.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В качестве примера укажем блеск в звездных вели</w:t>
      </w:r>
      <w:r>
        <w:rPr>
          <w:rFonts w:ascii="Arial" w:hAnsi="Arial" w:cs="Arial"/>
          <w:snapToGrid w:val="0"/>
          <w:sz w:val="24"/>
          <w:szCs w:val="24"/>
        </w:rPr>
        <w:softHyphen/>
        <w:t>чинах семи основных звезд Большой Медведицы (см. рис. 1):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9"/>
        <w:gridCol w:w="850"/>
        <w:gridCol w:w="1536"/>
        <w:gridCol w:w="945"/>
      </w:tblGrid>
      <w:tr w:rsidR="00EF0F7F">
        <w:trPr>
          <w:trHeight w:hRule="exact" w:val="274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F0F7F">
            <w:pPr>
              <w:pStyle w:val="1"/>
            </w:pPr>
            <w:r>
              <w:t>Звезда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F0F7F">
            <w:pPr>
              <w:pStyle w:val="1"/>
            </w:pPr>
            <w:r>
              <w:t>Блеск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F0F7F">
            <w:pPr>
              <w:pStyle w:val="1"/>
            </w:pPr>
            <w:r>
              <w:t>Звезда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F0F7F">
            <w:pPr>
              <w:pStyle w:val="1"/>
            </w:pPr>
            <w:r>
              <w:t>Блеск</w:t>
            </w:r>
          </w:p>
        </w:tc>
      </w:tr>
      <w:tr w:rsidR="00EF0F7F">
        <w:trPr>
          <w:trHeight w:hRule="exact" w:val="419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E359B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position w:val="-6"/>
                <w:sz w:val="24"/>
                <w:szCs w:val="24"/>
              </w:rPr>
              <w:pict>
                <v:shape id="_x0000_i1044" type="#_x0000_t75" style="width:11.25pt;height:11.25pt" fillcolor="window">
                  <v:imagedata r:id="rId4" o:title=""/>
                </v:shape>
              </w:pict>
            </w:r>
            <w:r w:rsidR="00EF0F7F">
              <w:rPr>
                <w:rFonts w:ascii="Arial" w:hAnsi="Arial" w:cs="Arial"/>
                <w:snapToGrid w:val="0"/>
                <w:sz w:val="24"/>
                <w:szCs w:val="24"/>
              </w:rPr>
              <w:t xml:space="preserve"> Дубхе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F0F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EE359B">
              <w:rPr>
                <w:rFonts w:ascii="Arial" w:hAnsi="Arial" w:cs="Arial"/>
                <w:snapToGrid w:val="0"/>
                <w:position w:val="-4"/>
                <w:sz w:val="24"/>
                <w:szCs w:val="24"/>
                <w:lang w:val="en-US"/>
              </w:rPr>
              <w:pict>
                <v:shape id="_x0000_i1045" type="#_x0000_t75" style="width:9pt;height:15pt" fillcolor="window">
                  <v:imagedata r:id="rId12" o:title=""/>
                </v:shape>
              </w:pic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,95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E359B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position w:val="-6"/>
                <w:sz w:val="24"/>
                <w:szCs w:val="24"/>
                <w:lang w:val="en-US"/>
              </w:rPr>
              <w:pict>
                <v:shape id="_x0000_i1046" type="#_x0000_t75" style="width:9.75pt;height:11.25pt" fillcolor="window">
                  <v:imagedata r:id="rId5" o:title=""/>
                </v:shape>
              </w:pict>
            </w:r>
            <w:r w:rsidR="00EF0F7F">
              <w:rPr>
                <w:rFonts w:ascii="Arial" w:hAnsi="Arial" w:cs="Arial"/>
                <w:snapToGrid w:val="0"/>
                <w:sz w:val="24"/>
                <w:szCs w:val="24"/>
              </w:rPr>
              <w:t xml:space="preserve"> Алиот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F0F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EE359B">
              <w:rPr>
                <w:rFonts w:ascii="Arial" w:hAnsi="Arial" w:cs="Arial"/>
                <w:snapToGrid w:val="0"/>
                <w:position w:val="-4"/>
                <w:sz w:val="24"/>
                <w:szCs w:val="24"/>
                <w:lang w:val="en-US"/>
              </w:rPr>
              <w:pict>
                <v:shape id="_x0000_i1047" type="#_x0000_t75" style="width:9pt;height:15pt" fillcolor="window">
                  <v:imagedata r:id="rId12" o:title=""/>
                </v:shape>
              </w:pic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,86</w:t>
            </w:r>
          </w:p>
        </w:tc>
      </w:tr>
      <w:tr w:rsidR="00EF0F7F">
        <w:trPr>
          <w:trHeight w:hRule="exact" w:val="426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E359B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position w:val="-10"/>
                <w:sz w:val="24"/>
                <w:szCs w:val="24"/>
              </w:rPr>
              <w:pict>
                <v:shape id="_x0000_i1048" type="#_x0000_t75" style="width:12pt;height:15.75pt" fillcolor="window">
                  <v:imagedata r:id="rId6" o:title=""/>
                </v:shape>
              </w:pict>
            </w:r>
            <w:r w:rsidR="00EF0F7F">
              <w:rPr>
                <w:rFonts w:ascii="Arial" w:hAnsi="Arial" w:cs="Arial"/>
                <w:snapToGrid w:val="0"/>
                <w:sz w:val="24"/>
                <w:szCs w:val="24"/>
              </w:rPr>
              <w:t xml:space="preserve"> Мерак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F0F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EE359B">
              <w:rPr>
                <w:rFonts w:ascii="Arial" w:hAnsi="Arial" w:cs="Arial"/>
                <w:snapToGrid w:val="0"/>
                <w:position w:val="-4"/>
                <w:sz w:val="24"/>
                <w:szCs w:val="24"/>
                <w:lang w:val="en-US"/>
              </w:rPr>
              <w:pict>
                <v:shape id="_x0000_i1049" type="#_x0000_t75" style="width:9pt;height:15pt" fillcolor="window">
                  <v:imagedata r:id="rId12" o:title=""/>
                </v:shape>
              </w:pic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,44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E359B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position w:val="-10"/>
                <w:sz w:val="24"/>
                <w:szCs w:val="24"/>
              </w:rPr>
              <w:pict>
                <v:shape id="_x0000_i1050" type="#_x0000_t75" style="width:11.25pt;height:15.75pt" fillcolor="window">
                  <v:imagedata r:id="rId10" o:title=""/>
                </v:shape>
              </w:pict>
            </w:r>
            <w:r w:rsidR="00EF0F7F">
              <w:rPr>
                <w:rFonts w:ascii="Arial" w:hAnsi="Arial" w:cs="Arial"/>
                <w:snapToGrid w:val="0"/>
                <w:sz w:val="24"/>
                <w:szCs w:val="24"/>
              </w:rPr>
              <w:t xml:space="preserve"> Мицар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F0F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EE359B">
              <w:rPr>
                <w:rFonts w:ascii="Arial" w:hAnsi="Arial" w:cs="Arial"/>
                <w:snapToGrid w:val="0"/>
                <w:position w:val="-4"/>
                <w:sz w:val="24"/>
                <w:szCs w:val="24"/>
                <w:lang w:val="en-US"/>
              </w:rPr>
              <w:pict>
                <v:shape id="_x0000_i1051" type="#_x0000_t75" style="width:9pt;height:15pt" fillcolor="window">
                  <v:imagedata r:id="rId12" o:title=""/>
                </v:shape>
              </w:pic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,17</w:t>
            </w:r>
          </w:p>
        </w:tc>
      </w:tr>
      <w:tr w:rsidR="00EF0F7F">
        <w:trPr>
          <w:trHeight w:hRule="exact" w:val="418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E359B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position w:val="-10"/>
                <w:sz w:val="24"/>
                <w:szCs w:val="24"/>
              </w:rPr>
              <w:pict>
                <v:shape id="_x0000_i1052" type="#_x0000_t75" style="width:9.75pt;height:12.75pt" fillcolor="window">
                  <v:imagedata r:id="rId7" o:title=""/>
                </v:shape>
              </w:pict>
            </w:r>
            <w:r w:rsidR="00EF0F7F">
              <w:rPr>
                <w:rFonts w:ascii="Arial" w:hAnsi="Arial" w:cs="Arial"/>
                <w:snapToGrid w:val="0"/>
                <w:sz w:val="24"/>
                <w:szCs w:val="24"/>
              </w:rPr>
              <w:t xml:space="preserve"> Фекда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F0F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EE359B">
              <w:rPr>
                <w:rFonts w:ascii="Arial" w:hAnsi="Arial" w:cs="Arial"/>
                <w:snapToGrid w:val="0"/>
                <w:position w:val="-4"/>
                <w:sz w:val="24"/>
                <w:szCs w:val="24"/>
                <w:lang w:val="en-US"/>
              </w:rPr>
              <w:pict>
                <v:shape id="_x0000_i1053" type="#_x0000_t75" style="width:9pt;height:15pt" fillcolor="window">
                  <v:imagedata r:id="rId12" o:title=""/>
                </v:shape>
              </w:pic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,54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E359B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position w:val="-10"/>
                <w:sz w:val="24"/>
                <w:szCs w:val="24"/>
              </w:rPr>
              <w:pict>
                <v:shape id="_x0000_i1054" type="#_x0000_t75" style="width:9.75pt;height:12.75pt" fillcolor="window">
                  <v:imagedata r:id="rId8" o:title=""/>
                </v:shape>
              </w:pict>
            </w:r>
            <w:r w:rsidR="00EF0F7F">
              <w:rPr>
                <w:rFonts w:ascii="Arial" w:hAnsi="Arial" w:cs="Arial"/>
                <w:snapToGrid w:val="0"/>
                <w:sz w:val="24"/>
                <w:szCs w:val="24"/>
              </w:rPr>
              <w:t xml:space="preserve"> Бенетнаш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F0F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EE359B">
              <w:rPr>
                <w:rFonts w:ascii="Arial" w:hAnsi="Arial" w:cs="Arial"/>
                <w:snapToGrid w:val="0"/>
                <w:position w:val="-4"/>
                <w:sz w:val="24"/>
                <w:szCs w:val="24"/>
                <w:lang w:val="en-US"/>
              </w:rPr>
              <w:pict>
                <v:shape id="_x0000_i1055" type="#_x0000_t75" style="width:9pt;height:15pt" fillcolor="window">
                  <v:imagedata r:id="rId12" o:title=""/>
                </v:shape>
              </w:pic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,91</w:t>
            </w:r>
          </w:p>
        </w:tc>
      </w:tr>
      <w:tr w:rsidR="00EF0F7F">
        <w:trPr>
          <w:trHeight w:hRule="exact" w:val="565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E359B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position w:val="-6"/>
                <w:sz w:val="24"/>
                <w:szCs w:val="24"/>
              </w:rPr>
              <w:pict>
                <v:shape id="_x0000_i1056" type="#_x0000_t75" style="width:11.25pt;height:14.25pt" fillcolor="window">
                  <v:imagedata r:id="rId11" o:title=""/>
                </v:shape>
              </w:pict>
            </w:r>
            <w:r w:rsidR="00EF0F7F">
              <w:rPr>
                <w:rFonts w:ascii="Arial" w:hAnsi="Arial" w:cs="Arial"/>
                <w:snapToGrid w:val="0"/>
                <w:sz w:val="24"/>
                <w:szCs w:val="24"/>
              </w:rPr>
              <w:t xml:space="preserve"> Мегрец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F0F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="00EE359B">
              <w:rPr>
                <w:rFonts w:ascii="Arial" w:hAnsi="Arial" w:cs="Arial"/>
                <w:snapToGrid w:val="0"/>
                <w:position w:val="-4"/>
                <w:sz w:val="24"/>
                <w:szCs w:val="24"/>
                <w:lang w:val="en-US"/>
              </w:rPr>
              <w:pict>
                <v:shape id="_x0000_i1057" type="#_x0000_t75" style="width:9pt;height:15pt" fillcolor="window">
                  <v:imagedata r:id="rId12" o:title=""/>
                </v:shape>
              </w:pic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,44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F0F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EF0F7F" w:rsidRDefault="00EF0F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EF0F7F" w:rsidRDefault="00EF0F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EF0F7F" w:rsidRDefault="00EF0F7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Точные измерения блеска ярких звезд показали, что некоторые из них ярче звезд первой звездной вели</w:t>
      </w:r>
      <w:r>
        <w:rPr>
          <w:rFonts w:ascii="Arial" w:hAnsi="Arial" w:cs="Arial"/>
          <w:snapToGrid w:val="0"/>
          <w:sz w:val="24"/>
          <w:szCs w:val="24"/>
        </w:rPr>
        <w:softHyphen/>
        <w:t>чины; такие звезды считают звездами нулевой звезд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ной величины: например, </w:t>
      </w:r>
      <w:r w:rsidR="00EE359B">
        <w:rPr>
          <w:rFonts w:ascii="Arial" w:hAnsi="Arial" w:cs="Arial"/>
          <w:snapToGrid w:val="0"/>
          <w:position w:val="-6"/>
          <w:sz w:val="24"/>
          <w:szCs w:val="24"/>
        </w:rPr>
        <w:pict>
          <v:shape id="_x0000_i1058" type="#_x0000_t75" style="width:11.25pt;height:11.25pt" fillcolor="window">
            <v:imagedata r:id="rId4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Лиры (Вега) имеет блеск 0</w:t>
      </w:r>
      <w:r w:rsidR="00EE359B">
        <w:rPr>
          <w:rFonts w:ascii="Arial" w:hAnsi="Arial" w:cs="Arial"/>
          <w:snapToGrid w:val="0"/>
          <w:position w:val="-4"/>
          <w:sz w:val="24"/>
          <w:szCs w:val="24"/>
          <w:lang w:val="en-US"/>
        </w:rPr>
        <w:pict>
          <v:shape id="_x0000_i1059" type="#_x0000_t75" style="width:9pt;height:15pt" fillcolor="window">
            <v:imagedata r:id="rId12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,14; </w:t>
      </w:r>
      <w:r w:rsidR="00EE359B">
        <w:rPr>
          <w:rFonts w:ascii="Arial" w:hAnsi="Arial" w:cs="Arial"/>
          <w:snapToGrid w:val="0"/>
          <w:position w:val="-6"/>
          <w:sz w:val="24"/>
          <w:szCs w:val="24"/>
        </w:rPr>
        <w:pict>
          <v:shape id="_x0000_i1060" type="#_x0000_t75" style="width:11.25pt;height:11.25pt" fillcolor="window">
            <v:imagedata r:id="rId4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Волопаса (Арктур) 0</w:t>
      </w:r>
      <w:r w:rsidR="00EE359B">
        <w:rPr>
          <w:rFonts w:ascii="Arial" w:hAnsi="Arial" w:cs="Arial"/>
          <w:snapToGrid w:val="0"/>
          <w:position w:val="-4"/>
          <w:sz w:val="24"/>
          <w:szCs w:val="24"/>
          <w:lang w:val="en-US"/>
        </w:rPr>
        <w:pict>
          <v:shape id="_x0000_i1061" type="#_x0000_t75" style="width:9pt;height:15pt" fillcolor="window">
            <v:imagedata r:id="rId12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,24;    </w:t>
      </w:r>
      <w:r w:rsidR="00EE359B">
        <w:rPr>
          <w:rFonts w:ascii="Arial" w:hAnsi="Arial" w:cs="Arial"/>
          <w:snapToGrid w:val="0"/>
          <w:position w:val="-6"/>
          <w:sz w:val="24"/>
          <w:szCs w:val="24"/>
        </w:rPr>
        <w:pict>
          <v:shape id="_x0000_i1062" type="#_x0000_t75" style="width:11.25pt;height:11.25pt" fillcolor="window">
            <v:imagedata r:id="rId4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Возничего (Капел</w:t>
      </w:r>
      <w:r>
        <w:rPr>
          <w:rFonts w:ascii="Arial" w:hAnsi="Arial" w:cs="Arial"/>
          <w:snapToGrid w:val="0"/>
          <w:sz w:val="24"/>
          <w:szCs w:val="24"/>
        </w:rPr>
        <w:softHyphen/>
        <w:t>ла) 0</w:t>
      </w:r>
      <w:r w:rsidR="00EE359B">
        <w:rPr>
          <w:rFonts w:ascii="Arial" w:hAnsi="Arial" w:cs="Arial"/>
          <w:snapToGrid w:val="0"/>
          <w:position w:val="-4"/>
          <w:sz w:val="24"/>
          <w:szCs w:val="24"/>
          <w:lang w:val="en-US"/>
        </w:rPr>
        <w:pict>
          <v:shape id="_x0000_i1063" type="#_x0000_t75" style="width:9pt;height:15pt" fillcolor="window">
            <v:imagedata r:id="rId12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>,21 и т. д. Наконец, две звезды — Канопус (</w:t>
      </w:r>
      <w:r w:rsidR="00EE359B">
        <w:rPr>
          <w:rFonts w:ascii="Arial" w:hAnsi="Arial" w:cs="Arial"/>
          <w:snapToGrid w:val="0"/>
          <w:position w:val="-6"/>
          <w:sz w:val="24"/>
          <w:szCs w:val="24"/>
        </w:rPr>
        <w:pict>
          <v:shape id="_x0000_i1064" type="#_x0000_t75" style="width:11.25pt;height:11.25pt" fillcolor="window">
            <v:imagedata r:id="rId4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Ки</w:t>
      </w:r>
      <w:r>
        <w:rPr>
          <w:rFonts w:ascii="Arial" w:hAnsi="Arial" w:cs="Arial"/>
          <w:snapToGrid w:val="0"/>
          <w:sz w:val="24"/>
          <w:szCs w:val="24"/>
        </w:rPr>
        <w:softHyphen/>
        <w:t>ля) и Сириус (</w:t>
      </w:r>
      <w:r w:rsidR="00EE359B">
        <w:rPr>
          <w:rFonts w:ascii="Arial" w:hAnsi="Arial" w:cs="Arial"/>
          <w:snapToGrid w:val="0"/>
          <w:position w:val="-6"/>
          <w:sz w:val="24"/>
          <w:szCs w:val="24"/>
        </w:rPr>
        <w:pict>
          <v:shape id="_x0000_i1065" type="#_x0000_t75" style="width:11.25pt;height:11.25pt" fillcolor="window">
            <v:imagedata r:id="rId4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Большого Пса) ярче звезд нулевой звезд</w:t>
      </w:r>
      <w:r>
        <w:rPr>
          <w:rFonts w:ascii="Arial" w:hAnsi="Arial" w:cs="Arial"/>
          <w:snapToGrid w:val="0"/>
          <w:sz w:val="24"/>
          <w:szCs w:val="24"/>
        </w:rPr>
        <w:softHyphen/>
        <w:t>ной величины и им приписана отрицательная звездная величина  -0</w:t>
      </w:r>
      <w:r w:rsidR="00EE359B">
        <w:rPr>
          <w:rFonts w:ascii="Arial" w:hAnsi="Arial" w:cs="Arial"/>
          <w:snapToGrid w:val="0"/>
          <w:position w:val="-4"/>
          <w:sz w:val="24"/>
          <w:szCs w:val="24"/>
          <w:lang w:val="en-US"/>
        </w:rPr>
        <w:pict>
          <v:shape id="_x0000_i1066" type="#_x0000_t75" style="width:9pt;height:15pt" fillcolor="window">
            <v:imagedata r:id="rId12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>,89 и  -1</w:t>
      </w:r>
      <w:r w:rsidR="00EE359B">
        <w:rPr>
          <w:rFonts w:ascii="Arial" w:hAnsi="Arial" w:cs="Arial"/>
          <w:snapToGrid w:val="0"/>
          <w:position w:val="-4"/>
          <w:sz w:val="24"/>
          <w:szCs w:val="24"/>
          <w:lang w:val="en-US"/>
        </w:rPr>
        <w:pict>
          <v:shape id="_x0000_i1067" type="#_x0000_t75" style="width:9pt;height:15pt" fillcolor="window">
            <v:imagedata r:id="rId12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>,58 соответственно.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В звездных величинах можно выразить блеск Солн</w:t>
      </w:r>
      <w:r>
        <w:rPr>
          <w:rFonts w:ascii="Arial" w:hAnsi="Arial" w:cs="Arial"/>
          <w:snapToGrid w:val="0"/>
          <w:sz w:val="24"/>
          <w:szCs w:val="24"/>
        </w:rPr>
        <w:softHyphen/>
        <w:t>ца (-26</w:t>
      </w:r>
      <w:r w:rsidR="00EE359B">
        <w:rPr>
          <w:rFonts w:ascii="Arial" w:hAnsi="Arial" w:cs="Arial"/>
          <w:snapToGrid w:val="0"/>
          <w:position w:val="-4"/>
          <w:sz w:val="24"/>
          <w:szCs w:val="24"/>
          <w:lang w:val="en-US"/>
        </w:rPr>
        <w:pict>
          <v:shape id="_x0000_i1068" type="#_x0000_t75" style="width:9pt;height:15pt" fillcolor="window">
            <v:imagedata r:id="rId12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>,8), Луны (-12</w:t>
      </w:r>
      <w:r w:rsidR="00EE359B">
        <w:rPr>
          <w:rFonts w:ascii="Arial" w:hAnsi="Arial" w:cs="Arial"/>
          <w:snapToGrid w:val="0"/>
          <w:position w:val="-4"/>
          <w:sz w:val="24"/>
          <w:szCs w:val="24"/>
          <w:lang w:val="en-US"/>
        </w:rPr>
        <w:pict>
          <v:shape id="_x0000_i1069" type="#_x0000_t75" style="width:9pt;height:15pt" fillcolor="window">
            <v:imagedata r:id="rId12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>,7 в полнолуние) и планет.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Людям, знакомым с математическими понятиями степени и логарифмов чисел, будет понятно, что шкала звездных величин представляет собой геометрическую прогрессию со знаменателем, равным 2,512, и тогда от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ношение блеска </w:t>
      </w:r>
      <w:r>
        <w:rPr>
          <w:rFonts w:ascii="Arial" w:hAnsi="Arial" w:cs="Arial"/>
          <w:snapToGrid w:val="0"/>
          <w:sz w:val="24"/>
          <w:szCs w:val="24"/>
          <w:lang w:val="en-US"/>
        </w:rPr>
        <w:t>E</w:t>
      </w:r>
      <w:r w:rsidR="00EE359B">
        <w:rPr>
          <w:rFonts w:ascii="Arial" w:hAnsi="Arial" w:cs="Arial"/>
          <w:snapToGrid w:val="0"/>
          <w:position w:val="-10"/>
          <w:sz w:val="24"/>
          <w:szCs w:val="24"/>
          <w:lang w:val="en-US"/>
        </w:rPr>
        <w:pict>
          <v:shape id="_x0000_i1070" type="#_x0000_t75" style="width:6pt;height:17.25pt" fillcolor="window">
            <v:imagedata r:id="rId13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>/</w:t>
      </w:r>
      <w:r>
        <w:rPr>
          <w:rFonts w:ascii="Arial" w:hAnsi="Arial" w:cs="Arial"/>
          <w:snapToGrid w:val="0"/>
          <w:sz w:val="24"/>
          <w:szCs w:val="24"/>
          <w:lang w:val="en-US"/>
        </w:rPr>
        <w:t>E</w:t>
      </w:r>
      <w:r w:rsidR="00EE359B">
        <w:rPr>
          <w:rFonts w:ascii="Arial" w:hAnsi="Arial" w:cs="Arial"/>
          <w:snapToGrid w:val="0"/>
          <w:position w:val="-10"/>
          <w:sz w:val="24"/>
          <w:szCs w:val="24"/>
          <w:lang w:val="en-US"/>
        </w:rPr>
        <w:pict>
          <v:shape id="_x0000_i1071" type="#_x0000_t75" style="width:8.25pt;height:17.25pt" fillcolor="window">
            <v:imagedata r:id="rId14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двух объектов, со звездными ве</w:t>
      </w:r>
      <w:r>
        <w:rPr>
          <w:rFonts w:ascii="Arial" w:hAnsi="Arial" w:cs="Arial"/>
          <w:snapToGrid w:val="0"/>
          <w:sz w:val="24"/>
          <w:szCs w:val="24"/>
        </w:rPr>
        <w:softHyphen/>
        <w:t>личинами                 , будет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так как более яркие объекты имеют меньшую звездную величину, и наоборот.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Обычно эту формулу, называемую формулой Погсона, используют в логарифмическом виде, и так как </w:t>
      </w:r>
      <w:r>
        <w:rPr>
          <w:rFonts w:ascii="Arial" w:hAnsi="Arial" w:cs="Arial"/>
          <w:snapToGrid w:val="0"/>
          <w:sz w:val="24"/>
          <w:szCs w:val="24"/>
          <w:lang w:val="en-US"/>
        </w:rPr>
        <w:t>lg</w:t>
      </w:r>
      <w:r>
        <w:rPr>
          <w:rFonts w:ascii="Arial" w:hAnsi="Arial" w:cs="Arial"/>
          <w:snapToGrid w:val="0"/>
          <w:sz w:val="24"/>
          <w:szCs w:val="24"/>
        </w:rPr>
        <w:t xml:space="preserve"> 2,512=0,4, то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В качестве примера использования этой формулы вычислим отношение освещенности участка земной по</w:t>
      </w:r>
      <w:r>
        <w:rPr>
          <w:rFonts w:ascii="Arial" w:hAnsi="Arial" w:cs="Arial"/>
          <w:snapToGrid w:val="0"/>
          <w:sz w:val="24"/>
          <w:szCs w:val="24"/>
        </w:rPr>
        <w:softHyphen/>
        <w:t>верхности от Солнца и полной Луны, находящихся на одинаковой высоте над горизонтом. Так как видимая звездная величина Солнца            , а полной Луны                        , то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откуда                                                         , т. е. Солнце освещает местность примерно в 440 тысяч раз сильнее, чем полная Луна.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Аналогично легко найти, что Луна в полнолуние (                        ) ярче Луны в фазе первой четверти (                             ) в 30 раз: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или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Эта же формула позволяет определять звездные величи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ны </w:t>
      </w:r>
      <w:r>
        <w:rPr>
          <w:rFonts w:ascii="Arial" w:hAnsi="Arial" w:cs="Arial"/>
          <w:i/>
          <w:iCs/>
          <w:snapToGrid w:val="0"/>
          <w:sz w:val="24"/>
          <w:szCs w:val="24"/>
        </w:rPr>
        <w:t>т</w:t>
      </w:r>
      <w:r>
        <w:rPr>
          <w:rFonts w:ascii="Arial" w:hAnsi="Arial" w:cs="Arial"/>
          <w:snapToGrid w:val="0"/>
          <w:sz w:val="24"/>
          <w:szCs w:val="24"/>
        </w:rPr>
        <w:t xml:space="preserve"> светящихся объектов путем сравнения их блеска </w:t>
      </w:r>
      <w:r>
        <w:rPr>
          <w:rFonts w:ascii="Arial" w:hAnsi="Arial" w:cs="Arial"/>
          <w:i/>
          <w:iCs/>
          <w:snapToGrid w:val="0"/>
          <w:sz w:val="24"/>
          <w:szCs w:val="24"/>
        </w:rPr>
        <w:t>Е</w:t>
      </w:r>
      <w:r>
        <w:rPr>
          <w:rFonts w:ascii="Arial" w:hAnsi="Arial" w:cs="Arial"/>
          <w:snapToGrid w:val="0"/>
          <w:sz w:val="24"/>
          <w:szCs w:val="24"/>
        </w:rPr>
        <w:t xml:space="preserve"> с блеском </w:t>
      </w:r>
      <w:r>
        <w:rPr>
          <w:rFonts w:ascii="Arial" w:hAnsi="Arial" w:cs="Arial"/>
          <w:snapToGrid w:val="0"/>
          <w:sz w:val="24"/>
          <w:szCs w:val="24"/>
          <w:lang w:val="en-US"/>
        </w:rPr>
        <w:t>E</w:t>
      </w:r>
      <w:r w:rsidR="00EE359B">
        <w:rPr>
          <w:rFonts w:ascii="Arial" w:hAnsi="Arial" w:cs="Arial"/>
          <w:snapToGrid w:val="0"/>
          <w:position w:val="-10"/>
          <w:sz w:val="24"/>
          <w:szCs w:val="24"/>
          <w:lang w:val="en-US"/>
        </w:rPr>
        <w:pict>
          <v:shape id="_x0000_i1072" type="#_x0000_t75" style="width:6pt;height:17.25pt" fillcolor="window">
            <v:imagedata r:id="rId13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светила с известной звездной величиной </w:t>
      </w:r>
      <w:r>
        <w:rPr>
          <w:rFonts w:ascii="Arial" w:hAnsi="Arial" w:cs="Arial"/>
          <w:i/>
          <w:iCs/>
          <w:snapToGrid w:val="0"/>
          <w:sz w:val="24"/>
          <w:szCs w:val="24"/>
          <w:lang w:val="en-US"/>
        </w:rPr>
        <w:t>m</w:t>
      </w:r>
      <w:r w:rsidR="00EE359B">
        <w:rPr>
          <w:rFonts w:ascii="Arial" w:hAnsi="Arial" w:cs="Arial"/>
          <w:i/>
          <w:iCs/>
          <w:snapToGrid w:val="0"/>
          <w:position w:val="-10"/>
          <w:sz w:val="24"/>
          <w:szCs w:val="24"/>
          <w:lang w:val="en-US"/>
        </w:rPr>
        <w:pict>
          <v:shape id="_x0000_i1073" type="#_x0000_t75" style="width:6pt;height:17.25pt" fillcolor="window">
            <v:imagedata r:id="rId13" o:title=""/>
          </v:shape>
        </w:pict>
      </w:r>
      <w:r>
        <w:rPr>
          <w:rFonts w:ascii="Arial" w:hAnsi="Arial" w:cs="Arial"/>
          <w:i/>
          <w:iCs/>
          <w:snapToGrid w:val="0"/>
          <w:sz w:val="24"/>
          <w:szCs w:val="24"/>
        </w:rPr>
        <w:t>,</w:t>
      </w:r>
      <w:r>
        <w:rPr>
          <w:rFonts w:ascii="Arial" w:hAnsi="Arial" w:cs="Arial"/>
          <w:snapToGrid w:val="0"/>
          <w:sz w:val="24"/>
          <w:szCs w:val="24"/>
        </w:rPr>
        <w:t xml:space="preserve"> причем отношение </w:t>
      </w:r>
      <w:r>
        <w:rPr>
          <w:rFonts w:ascii="Arial" w:hAnsi="Arial" w:cs="Arial"/>
          <w:snapToGrid w:val="0"/>
          <w:sz w:val="24"/>
          <w:szCs w:val="24"/>
          <w:lang w:val="en-US"/>
        </w:rPr>
        <w:t>E</w:t>
      </w:r>
      <w:r w:rsidR="00EE359B">
        <w:rPr>
          <w:rFonts w:ascii="Arial" w:hAnsi="Arial" w:cs="Arial"/>
          <w:snapToGrid w:val="0"/>
          <w:position w:val="-10"/>
          <w:sz w:val="24"/>
          <w:szCs w:val="24"/>
          <w:lang w:val="en-US"/>
        </w:rPr>
        <w:pict>
          <v:shape id="_x0000_i1074" type="#_x0000_t75" style="width:6pt;height:17.25pt" fillcolor="window">
            <v:imagedata r:id="rId13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>/</w:t>
      </w:r>
      <w:r>
        <w:rPr>
          <w:rFonts w:ascii="Arial" w:hAnsi="Arial" w:cs="Arial"/>
          <w:snapToGrid w:val="0"/>
          <w:sz w:val="24"/>
          <w:szCs w:val="24"/>
          <w:lang w:val="en-US"/>
        </w:rPr>
        <w:t>E</w:t>
      </w:r>
      <w:r w:rsidR="00EE359B">
        <w:rPr>
          <w:rFonts w:ascii="Arial" w:hAnsi="Arial" w:cs="Arial"/>
          <w:snapToGrid w:val="0"/>
          <w:position w:val="-10"/>
          <w:sz w:val="24"/>
          <w:szCs w:val="24"/>
          <w:lang w:val="en-US"/>
        </w:rPr>
        <w:pict>
          <v:shape id="_x0000_i1075" type="#_x0000_t75" style="width:8.25pt;height:17.25pt" fillcolor="window">
            <v:imagedata r:id="rId14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измеряется с большой точ</w:t>
      </w:r>
      <w:r>
        <w:rPr>
          <w:rFonts w:ascii="Arial" w:hAnsi="Arial" w:cs="Arial"/>
          <w:snapToGrid w:val="0"/>
          <w:sz w:val="24"/>
          <w:szCs w:val="24"/>
        </w:rPr>
        <w:softHyphen/>
        <w:t>ностью фотометрами. Звездные величины, определяе</w:t>
      </w:r>
      <w:r>
        <w:rPr>
          <w:rFonts w:ascii="Arial" w:hAnsi="Arial" w:cs="Arial"/>
          <w:snapToGrid w:val="0"/>
          <w:sz w:val="24"/>
          <w:szCs w:val="24"/>
        </w:rPr>
        <w:softHyphen/>
        <w:t>мые глазом, хотя бы и с помощью оптических инстру</w:t>
      </w:r>
      <w:r>
        <w:rPr>
          <w:rFonts w:ascii="Arial" w:hAnsi="Arial" w:cs="Arial"/>
          <w:snapToGrid w:val="0"/>
          <w:sz w:val="24"/>
          <w:szCs w:val="24"/>
        </w:rPr>
        <w:softHyphen/>
        <w:t>ментов, называются визуальными звездными величи</w:t>
      </w:r>
      <w:r>
        <w:rPr>
          <w:rFonts w:ascii="Arial" w:hAnsi="Arial" w:cs="Arial"/>
          <w:snapToGrid w:val="0"/>
          <w:sz w:val="24"/>
          <w:szCs w:val="24"/>
        </w:rPr>
        <w:softHyphen/>
        <w:t>нами. Именно о них и шла речь выше.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В практику астрономии ныне широко внедрилась фотография, которая позволяет фотографировать звезды гораздо более слабые, нежели наблюдаемые глазом в самые сильные телескопы. Так, самый мощный телескоп сейчас позволяет фотографировать звезды до 24</w:t>
      </w:r>
      <w:r w:rsidR="00EE359B">
        <w:rPr>
          <w:rFonts w:ascii="Arial" w:hAnsi="Arial" w:cs="Arial"/>
          <w:snapToGrid w:val="0"/>
          <w:position w:val="-4"/>
          <w:sz w:val="24"/>
          <w:szCs w:val="24"/>
          <w:lang w:val="en-US"/>
        </w:rPr>
        <w:pict>
          <v:shape id="_x0000_i1076" type="#_x0000_t75" style="width:9pt;height:15pt" fillcolor="window">
            <v:imagedata r:id="rId12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>, т. е. звезды в 1,6 млрд. раз более слабые, чем звезды нулевой звездной величины.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Но фотографические пластинки несколько иначе ре</w:t>
      </w:r>
      <w:r>
        <w:rPr>
          <w:rFonts w:ascii="Arial" w:hAnsi="Arial" w:cs="Arial"/>
          <w:snapToGrid w:val="0"/>
          <w:sz w:val="24"/>
          <w:szCs w:val="24"/>
        </w:rPr>
        <w:softHyphen/>
        <w:t>агируют на свет, нежели глаз. Есть фотопластинки, на которые красный свет совсем не действует, желтый свет действует весьма слабо, зато необычайно сильно дейст</w:t>
      </w:r>
      <w:r>
        <w:rPr>
          <w:rFonts w:ascii="Arial" w:hAnsi="Arial" w:cs="Arial"/>
          <w:snapToGrid w:val="0"/>
          <w:sz w:val="24"/>
          <w:szCs w:val="24"/>
        </w:rPr>
        <w:softHyphen/>
        <w:t>вуют синие, фиолетовые и ультрафиолетовые лучи. По</w:t>
      </w:r>
      <w:r>
        <w:rPr>
          <w:rFonts w:ascii="Arial" w:hAnsi="Arial" w:cs="Arial"/>
          <w:snapToGrid w:val="0"/>
          <w:sz w:val="24"/>
          <w:szCs w:val="24"/>
        </w:rPr>
        <w:softHyphen/>
        <w:t>этому звезды красноватого цвета, например, Антарес        (</w:t>
      </w:r>
      <w:r w:rsidR="00EE359B">
        <w:rPr>
          <w:rFonts w:ascii="Arial" w:hAnsi="Arial" w:cs="Arial"/>
          <w:snapToGrid w:val="0"/>
          <w:position w:val="-6"/>
          <w:sz w:val="24"/>
          <w:szCs w:val="24"/>
        </w:rPr>
        <w:pict>
          <v:shape id="_x0000_i1077" type="#_x0000_t75" style="width:11.25pt;height:11.25pt" fillcolor="window">
            <v:imagedata r:id="rId4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Скорпиона) или Бетельгейзе (</w:t>
      </w:r>
      <w:r w:rsidR="00EE359B">
        <w:rPr>
          <w:rFonts w:ascii="Arial" w:hAnsi="Arial" w:cs="Arial"/>
          <w:snapToGrid w:val="0"/>
          <w:position w:val="-6"/>
          <w:sz w:val="24"/>
          <w:szCs w:val="24"/>
        </w:rPr>
        <w:pict>
          <v:shape id="_x0000_i1078" type="#_x0000_t75" style="width:11.25pt;height:11.25pt" fillcolor="window">
            <v:imagedata r:id="rId4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 xml:space="preserve"> Ориона), яркие для глаза, па такой фотопластинке выйдут более слабыми, в то время как голубоватые звезды получатся более яр</w:t>
      </w:r>
      <w:r>
        <w:rPr>
          <w:rFonts w:ascii="Arial" w:hAnsi="Arial" w:cs="Arial"/>
          <w:snapToGrid w:val="0"/>
          <w:sz w:val="24"/>
          <w:szCs w:val="24"/>
        </w:rPr>
        <w:softHyphen/>
        <w:t>кими. Это и заставило астрономов ввести еще одну шка</w:t>
      </w:r>
      <w:r>
        <w:rPr>
          <w:rFonts w:ascii="Arial" w:hAnsi="Arial" w:cs="Arial"/>
          <w:snapToGrid w:val="0"/>
          <w:sz w:val="24"/>
          <w:szCs w:val="24"/>
        </w:rPr>
        <w:softHyphen/>
        <w:t>лу звездных величин, основанную на воздействии света па фотопластинку и названную шкалой фотографиче</w:t>
      </w:r>
      <w:r>
        <w:rPr>
          <w:rFonts w:ascii="Arial" w:hAnsi="Arial" w:cs="Arial"/>
          <w:snapToGrid w:val="0"/>
          <w:sz w:val="24"/>
          <w:szCs w:val="24"/>
        </w:rPr>
        <w:softHyphen/>
        <w:t>ских звездных величин. Она строится совершенно так же, как и визуальная шкала звездных величин, но блеск звезд, выраженный в ней, отличается от визу</w:t>
      </w:r>
      <w:r>
        <w:rPr>
          <w:rFonts w:ascii="Arial" w:hAnsi="Arial" w:cs="Arial"/>
          <w:snapToGrid w:val="0"/>
          <w:sz w:val="24"/>
          <w:szCs w:val="24"/>
        </w:rPr>
        <w:softHyphen/>
        <w:t>ального блеска в зависимости от цвета звезды, что поз</w:t>
      </w:r>
      <w:r>
        <w:rPr>
          <w:rFonts w:ascii="Arial" w:hAnsi="Arial" w:cs="Arial"/>
          <w:snapToGrid w:val="0"/>
          <w:sz w:val="24"/>
          <w:szCs w:val="24"/>
        </w:rPr>
        <w:softHyphen/>
        <w:t>воляет по разности фотографической и визуальной звездных величин звезды численно выражать ее цвет. Эта разность называется показателем цвета и является одной из важных характеристик звезды, поскольку связана с ее температурой.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У желтых и красных звезд показатель цвета положи</w:t>
      </w:r>
      <w:r>
        <w:rPr>
          <w:rFonts w:ascii="Arial" w:hAnsi="Arial" w:cs="Arial"/>
          <w:snapToGrid w:val="0"/>
          <w:sz w:val="24"/>
          <w:szCs w:val="24"/>
        </w:rPr>
        <w:softHyphen/>
        <w:t>телен и достигает +2,1 звездной величины, у белых звезд он близок к нулю, а у голубоватых — отрицате</w:t>
      </w:r>
      <w:r>
        <w:rPr>
          <w:rFonts w:ascii="Arial" w:hAnsi="Arial" w:cs="Arial"/>
          <w:snapToGrid w:val="0"/>
          <w:sz w:val="24"/>
          <w:szCs w:val="24"/>
        </w:rPr>
        <w:softHyphen/>
        <w:t>лен, но не бывает менее  -0</w:t>
      </w:r>
      <w:r w:rsidR="00EE359B">
        <w:rPr>
          <w:rFonts w:ascii="Arial" w:hAnsi="Arial" w:cs="Arial"/>
          <w:snapToGrid w:val="0"/>
          <w:position w:val="-4"/>
          <w:sz w:val="24"/>
          <w:szCs w:val="24"/>
          <w:lang w:val="en-US"/>
        </w:rPr>
        <w:pict>
          <v:shape id="_x0000_i1079" type="#_x0000_t75" style="width:9pt;height:15pt" fillcolor="window">
            <v:imagedata r:id="rId12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>,5.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Чтобы исключить индивидуальные физиологические особенности глаз различных наблюдателей и иметь воз</w:t>
      </w:r>
      <w:r>
        <w:rPr>
          <w:rFonts w:ascii="Arial" w:hAnsi="Arial" w:cs="Arial"/>
          <w:snapToGrid w:val="0"/>
          <w:sz w:val="24"/>
          <w:szCs w:val="24"/>
        </w:rPr>
        <w:softHyphen/>
        <w:t>можность определять показатели цвета слабых звезд, широко применяется еще одна шкала оценки блеска звезд, называемая шкалой фотовизуальных звездных ве</w:t>
      </w:r>
      <w:r>
        <w:rPr>
          <w:rFonts w:ascii="Arial" w:hAnsi="Arial" w:cs="Arial"/>
          <w:snapToGrid w:val="0"/>
          <w:sz w:val="24"/>
          <w:szCs w:val="24"/>
        </w:rPr>
        <w:softHyphen/>
        <w:t>личин.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Для этой цели звезды фотографируются на специаль</w:t>
      </w:r>
      <w:r>
        <w:rPr>
          <w:rFonts w:ascii="Arial" w:hAnsi="Arial" w:cs="Arial"/>
          <w:snapToGrid w:val="0"/>
          <w:sz w:val="24"/>
          <w:szCs w:val="24"/>
        </w:rPr>
        <w:softHyphen/>
        <w:t>ных фотопластинках, хорошо реагирующих на желтые и зеленые лучи (как и человеческий глаз), причем перед фотопластинкой ставится чистое желтое стекло (желтый светофильтр). Опыт показывает, что определенные та</w:t>
      </w:r>
      <w:r>
        <w:rPr>
          <w:rFonts w:ascii="Arial" w:hAnsi="Arial" w:cs="Arial"/>
          <w:snapToGrid w:val="0"/>
          <w:sz w:val="24"/>
          <w:szCs w:val="24"/>
        </w:rPr>
        <w:softHyphen/>
        <w:t>ким способом звездные величины звезд, называемые в этом случае фотовизуальными, настолько близки к ви</w:t>
      </w:r>
      <w:r>
        <w:rPr>
          <w:rFonts w:ascii="Arial" w:hAnsi="Arial" w:cs="Arial"/>
          <w:snapToGrid w:val="0"/>
          <w:sz w:val="24"/>
          <w:szCs w:val="24"/>
        </w:rPr>
        <w:softHyphen/>
        <w:t>зуальным звездным величинам, что практически совпа</w:t>
      </w:r>
      <w:r>
        <w:rPr>
          <w:rFonts w:ascii="Arial" w:hAnsi="Arial" w:cs="Arial"/>
          <w:snapToGrid w:val="0"/>
          <w:sz w:val="24"/>
          <w:szCs w:val="24"/>
        </w:rPr>
        <w:softHyphen/>
        <w:t>дают с ними, и в настоящее время показатели цвета опре</w:t>
      </w:r>
      <w:r>
        <w:rPr>
          <w:rFonts w:ascii="Arial" w:hAnsi="Arial" w:cs="Arial"/>
          <w:snapToGrid w:val="0"/>
          <w:sz w:val="24"/>
          <w:szCs w:val="24"/>
        </w:rPr>
        <w:softHyphen/>
        <w:t>деляются разностью фотографических и фотовизуаль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ных звездных величин: 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В астрономии имеется еще ряд шкал звездных ве</w:t>
      </w:r>
      <w:r>
        <w:rPr>
          <w:rFonts w:ascii="Arial" w:hAnsi="Arial" w:cs="Arial"/>
          <w:snapToGrid w:val="0"/>
          <w:sz w:val="24"/>
          <w:szCs w:val="24"/>
        </w:rPr>
        <w:softHyphen/>
        <w:t>личин, которые применяются в зависимости от целей исследования. Так, за последние 30 лет широко внедри</w:t>
      </w:r>
      <w:r>
        <w:rPr>
          <w:rFonts w:ascii="Arial" w:hAnsi="Arial" w:cs="Arial"/>
          <w:snapToGrid w:val="0"/>
          <w:sz w:val="24"/>
          <w:szCs w:val="24"/>
        </w:rPr>
        <w:softHyphen/>
        <w:t>лись фотоэлектрические методы изучения блеска звезд с помощью фотоэлементов, которые под действием света генерируют электрический ток (фототок) — явление, открытое еще в 1888—1890 гг. русским физиком А. Г. Столетовым (1839—1896). Современные чувстви</w:t>
      </w:r>
      <w:r>
        <w:rPr>
          <w:rFonts w:ascii="Arial" w:hAnsi="Arial" w:cs="Arial"/>
          <w:snapToGrid w:val="0"/>
          <w:sz w:val="24"/>
          <w:szCs w:val="24"/>
        </w:rPr>
        <w:softHyphen/>
        <w:t>тельные фотоэлементы дают слабый электрический ток под воздействием ничтожно малого освещения, но спе</w:t>
      </w:r>
      <w:r>
        <w:rPr>
          <w:rFonts w:ascii="Arial" w:hAnsi="Arial" w:cs="Arial"/>
          <w:snapToGrid w:val="0"/>
          <w:sz w:val="24"/>
          <w:szCs w:val="24"/>
        </w:rPr>
        <w:softHyphen/>
        <w:t>циальные устройства усиливают ток до величины, до</w:t>
      </w:r>
      <w:r>
        <w:rPr>
          <w:rFonts w:ascii="Arial" w:hAnsi="Arial" w:cs="Arial"/>
          <w:snapToGrid w:val="0"/>
          <w:sz w:val="24"/>
          <w:szCs w:val="24"/>
        </w:rPr>
        <w:softHyphen/>
        <w:t>ступной измерению с большой точностью.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Исследование излучения звезд в разных лучах поз</w:t>
      </w:r>
      <w:r>
        <w:rPr>
          <w:rFonts w:ascii="Arial" w:hAnsi="Arial" w:cs="Arial"/>
          <w:snapToGrid w:val="0"/>
          <w:sz w:val="24"/>
          <w:szCs w:val="24"/>
        </w:rPr>
        <w:softHyphen/>
        <w:t>воляет получить ряд важных физических характерис</w:t>
      </w:r>
      <w:r>
        <w:rPr>
          <w:rFonts w:ascii="Arial" w:hAnsi="Arial" w:cs="Arial"/>
          <w:snapToGrid w:val="0"/>
          <w:sz w:val="24"/>
          <w:szCs w:val="24"/>
        </w:rPr>
        <w:softHyphen/>
        <w:t>тик звезд. Именно для этой цели и определяют блеск звезд в разных лучах, для чего перед фотоэлементами ставят светофильтры разного цвета.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Теперь, когда мы познакомились с измерением блес</w:t>
      </w:r>
      <w:r>
        <w:rPr>
          <w:rFonts w:ascii="Arial" w:hAnsi="Arial" w:cs="Arial"/>
          <w:snapToGrid w:val="0"/>
          <w:sz w:val="24"/>
          <w:szCs w:val="24"/>
        </w:rPr>
        <w:softHyphen/>
        <w:t>ка звезд, любопытно отметить, что очень ярких звезд нулевой и первой звездной величины не так уж и много, всего лишь 24 на всем небе, зато слабых — мириады! Это объясняется тем, что блеск звезд зависит не только от их действительной светимости, но и от расстояний: чем дальше от нас находятся звезды, тем слабее они выглядят. Цвет же звезд зависит от их поверхностной температуры.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Всего в северном полушарии неба насчитывается около 2900 звезд, видимых невооруженным глазом, т. е. до 6</w:t>
      </w:r>
      <w:r w:rsidR="00EE359B">
        <w:rPr>
          <w:rFonts w:ascii="Arial" w:hAnsi="Arial" w:cs="Arial"/>
          <w:snapToGrid w:val="0"/>
          <w:position w:val="-4"/>
          <w:sz w:val="24"/>
          <w:szCs w:val="24"/>
          <w:lang w:val="en-US"/>
        </w:rPr>
        <w:pict>
          <v:shape id="_x0000_i1080" type="#_x0000_t75" style="width:9pt;height:15pt" fillcolor="window">
            <v:imagedata r:id="rId12" o:title=""/>
          </v:shape>
        </w:pict>
      </w:r>
      <w:r>
        <w:rPr>
          <w:rFonts w:ascii="Arial" w:hAnsi="Arial" w:cs="Arial"/>
          <w:snapToGrid w:val="0"/>
          <w:sz w:val="24"/>
          <w:szCs w:val="24"/>
        </w:rPr>
        <w:t>.</w:t>
      </w:r>
    </w:p>
    <w:p w:rsidR="00EF0F7F" w:rsidRDefault="00EF0F7F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jc w:val="center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Список использованной литературы:</w:t>
      </w:r>
    </w:p>
    <w:p w:rsidR="00EF0F7F" w:rsidRDefault="00EF0F7F">
      <w:pPr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1. М.М. Дагаев "Наблюдения звёздного неба". Москва "Наука", 1983 г. </w:t>
      </w:r>
    </w:p>
    <w:p w:rsidR="00EF0F7F" w:rsidRDefault="00EF0F7F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2. </w:t>
      </w:r>
      <w:r>
        <w:rPr>
          <w:rFonts w:ascii="Arial" w:hAnsi="Arial" w:cs="Arial"/>
          <w:snapToGrid w:val="0"/>
          <w:sz w:val="24"/>
          <w:szCs w:val="24"/>
          <w:lang w:val="en-US"/>
        </w:rPr>
        <w:t>http</w:t>
      </w:r>
      <w:r>
        <w:rPr>
          <w:rFonts w:ascii="Arial" w:hAnsi="Arial" w:cs="Arial"/>
          <w:snapToGrid w:val="0"/>
          <w:sz w:val="24"/>
          <w:szCs w:val="24"/>
        </w:rPr>
        <w:t>://</w:t>
      </w:r>
      <w:r>
        <w:rPr>
          <w:rFonts w:ascii="Arial" w:hAnsi="Arial" w:cs="Arial"/>
          <w:snapToGrid w:val="0"/>
          <w:sz w:val="24"/>
          <w:szCs w:val="24"/>
          <w:lang w:val="en-US"/>
        </w:rPr>
        <w:t>www</w:t>
      </w:r>
      <w:r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  <w:lang w:val="en-US"/>
        </w:rPr>
        <w:t>astronet</w:t>
      </w:r>
      <w:r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  <w:lang w:val="en-US"/>
        </w:rPr>
        <w:t>ru</w:t>
      </w:r>
      <w:r>
        <w:rPr>
          <w:rFonts w:ascii="Arial" w:hAnsi="Arial" w:cs="Arial"/>
          <w:snapToGrid w:val="0"/>
          <w:sz w:val="24"/>
          <w:szCs w:val="24"/>
        </w:rPr>
        <w:t>/</w:t>
      </w:r>
      <w:r>
        <w:rPr>
          <w:rFonts w:ascii="Arial" w:hAnsi="Arial" w:cs="Arial"/>
          <w:snapToGrid w:val="0"/>
          <w:sz w:val="24"/>
          <w:szCs w:val="24"/>
          <w:lang w:val="en-US"/>
        </w:rPr>
        <w:t>sozv</w:t>
      </w:r>
      <w:r>
        <w:rPr>
          <w:rFonts w:ascii="Arial" w:hAnsi="Arial" w:cs="Arial"/>
          <w:snapToGrid w:val="0"/>
          <w:sz w:val="24"/>
          <w:szCs w:val="24"/>
        </w:rPr>
        <w:t>/</w:t>
      </w:r>
    </w:p>
    <w:p w:rsidR="00EF0F7F" w:rsidRDefault="00EF0F7F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3. </w:t>
      </w:r>
      <w:r>
        <w:rPr>
          <w:rFonts w:ascii="Arial" w:hAnsi="Arial" w:cs="Arial"/>
          <w:snapToGrid w:val="0"/>
          <w:sz w:val="24"/>
          <w:szCs w:val="24"/>
          <w:lang w:val="en-US"/>
        </w:rPr>
        <w:t>http</w:t>
      </w:r>
      <w:r>
        <w:rPr>
          <w:rFonts w:ascii="Arial" w:hAnsi="Arial" w:cs="Arial"/>
          <w:snapToGrid w:val="0"/>
          <w:sz w:val="24"/>
          <w:szCs w:val="24"/>
        </w:rPr>
        <w:t>://</w:t>
      </w:r>
      <w:r>
        <w:rPr>
          <w:rFonts w:ascii="Arial" w:hAnsi="Arial" w:cs="Arial"/>
          <w:snapToGrid w:val="0"/>
          <w:sz w:val="24"/>
          <w:szCs w:val="24"/>
          <w:lang w:val="en-US"/>
        </w:rPr>
        <w:t>www</w:t>
      </w:r>
      <w:r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  <w:lang w:val="en-US"/>
        </w:rPr>
        <w:t>chat</w:t>
      </w:r>
      <w:r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  <w:lang w:val="en-US"/>
        </w:rPr>
        <w:t>ru</w:t>
      </w:r>
      <w:r>
        <w:rPr>
          <w:rFonts w:ascii="Arial" w:hAnsi="Arial" w:cs="Arial"/>
          <w:snapToGrid w:val="0"/>
          <w:sz w:val="24"/>
          <w:szCs w:val="24"/>
        </w:rPr>
        <w:t>/~</w:t>
      </w:r>
      <w:r>
        <w:rPr>
          <w:rFonts w:ascii="Arial" w:hAnsi="Arial" w:cs="Arial"/>
          <w:snapToGrid w:val="0"/>
          <w:sz w:val="24"/>
          <w:szCs w:val="24"/>
          <w:lang w:val="en-US"/>
        </w:rPr>
        <w:t>wishmaster</w:t>
      </w:r>
      <w:r>
        <w:rPr>
          <w:rFonts w:ascii="Arial" w:hAnsi="Arial" w:cs="Arial"/>
          <w:snapToGrid w:val="0"/>
          <w:sz w:val="24"/>
          <w:szCs w:val="24"/>
        </w:rPr>
        <w:t>666/</w:t>
      </w:r>
      <w:r>
        <w:rPr>
          <w:rFonts w:ascii="Arial" w:hAnsi="Arial" w:cs="Arial"/>
          <w:snapToGrid w:val="0"/>
          <w:sz w:val="24"/>
          <w:szCs w:val="24"/>
          <w:lang w:val="en-US"/>
        </w:rPr>
        <w:t>astro</w:t>
      </w:r>
      <w:r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  <w:lang w:val="en-US"/>
        </w:rPr>
        <w:t>html</w:t>
      </w:r>
    </w:p>
    <w:p w:rsidR="00EF0F7F" w:rsidRDefault="00EF0F7F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4. </w:t>
      </w:r>
      <w:r>
        <w:rPr>
          <w:rFonts w:ascii="Arial" w:hAnsi="Arial" w:cs="Arial"/>
          <w:snapToGrid w:val="0"/>
          <w:sz w:val="24"/>
          <w:szCs w:val="24"/>
          <w:lang w:val="en-US"/>
        </w:rPr>
        <w:t>http</w:t>
      </w:r>
      <w:r>
        <w:rPr>
          <w:rFonts w:ascii="Arial" w:hAnsi="Arial" w:cs="Arial"/>
          <w:snapToGrid w:val="0"/>
          <w:sz w:val="24"/>
          <w:szCs w:val="24"/>
        </w:rPr>
        <w:t>://</w:t>
      </w:r>
      <w:r>
        <w:rPr>
          <w:rFonts w:ascii="Arial" w:hAnsi="Arial" w:cs="Arial"/>
          <w:snapToGrid w:val="0"/>
          <w:sz w:val="24"/>
          <w:szCs w:val="24"/>
          <w:lang w:val="en-US"/>
        </w:rPr>
        <w:t>www</w:t>
      </w:r>
      <w:r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  <w:lang w:val="en-US"/>
        </w:rPr>
        <w:t>chat</w:t>
      </w:r>
      <w:r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  <w:lang w:val="en-US"/>
        </w:rPr>
        <w:t>ru</w:t>
      </w:r>
      <w:r>
        <w:rPr>
          <w:rFonts w:ascii="Arial" w:hAnsi="Arial" w:cs="Arial"/>
          <w:snapToGrid w:val="0"/>
          <w:sz w:val="24"/>
          <w:szCs w:val="24"/>
        </w:rPr>
        <w:t>/~</w:t>
      </w:r>
      <w:r>
        <w:rPr>
          <w:rFonts w:ascii="Arial" w:hAnsi="Arial" w:cs="Arial"/>
          <w:snapToGrid w:val="0"/>
          <w:sz w:val="24"/>
          <w:szCs w:val="24"/>
          <w:lang w:val="en-US"/>
        </w:rPr>
        <w:t>desecrator</w:t>
      </w:r>
      <w:r>
        <w:rPr>
          <w:rFonts w:ascii="Arial" w:hAnsi="Arial" w:cs="Arial"/>
          <w:snapToGrid w:val="0"/>
          <w:sz w:val="24"/>
          <w:szCs w:val="24"/>
        </w:rPr>
        <w:t>/</w:t>
      </w:r>
      <w:r>
        <w:rPr>
          <w:rFonts w:ascii="Arial" w:hAnsi="Arial" w:cs="Arial"/>
          <w:snapToGrid w:val="0"/>
          <w:sz w:val="24"/>
          <w:szCs w:val="24"/>
          <w:lang w:val="en-US"/>
        </w:rPr>
        <w:t>sozvezdiya</w:t>
      </w:r>
      <w:r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  <w:lang w:val="en-US"/>
        </w:rPr>
        <w:t>html</w:t>
      </w:r>
    </w:p>
    <w:p w:rsidR="00EF0F7F" w:rsidRDefault="00EF0F7F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5. </w:t>
      </w:r>
      <w:r>
        <w:rPr>
          <w:rFonts w:ascii="Arial" w:hAnsi="Arial" w:cs="Arial"/>
          <w:snapToGrid w:val="0"/>
          <w:sz w:val="24"/>
          <w:szCs w:val="24"/>
          <w:lang w:val="en-US"/>
        </w:rPr>
        <w:t>http</w:t>
      </w:r>
      <w:r>
        <w:rPr>
          <w:rFonts w:ascii="Arial" w:hAnsi="Arial" w:cs="Arial"/>
          <w:snapToGrid w:val="0"/>
          <w:sz w:val="24"/>
          <w:szCs w:val="24"/>
        </w:rPr>
        <w:t>://</w:t>
      </w:r>
      <w:r>
        <w:rPr>
          <w:rFonts w:ascii="Arial" w:hAnsi="Arial" w:cs="Arial"/>
          <w:snapToGrid w:val="0"/>
          <w:sz w:val="24"/>
          <w:szCs w:val="24"/>
          <w:lang w:val="en-US"/>
        </w:rPr>
        <w:t>www</w:t>
      </w:r>
      <w:r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  <w:lang w:val="en-US"/>
        </w:rPr>
        <w:t>zvezdy</w:t>
      </w:r>
      <w:r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  <w:lang w:val="en-US"/>
        </w:rPr>
        <w:t>ru</w:t>
      </w:r>
      <w:r>
        <w:rPr>
          <w:rFonts w:ascii="Arial" w:hAnsi="Arial" w:cs="Arial"/>
          <w:snapToGrid w:val="0"/>
          <w:sz w:val="24"/>
          <w:szCs w:val="24"/>
        </w:rPr>
        <w:t>/</w:t>
      </w:r>
      <w:r>
        <w:rPr>
          <w:rFonts w:ascii="Arial" w:hAnsi="Arial" w:cs="Arial"/>
          <w:snapToGrid w:val="0"/>
          <w:sz w:val="24"/>
          <w:szCs w:val="24"/>
          <w:lang w:val="en-US"/>
        </w:rPr>
        <w:t>blesk</w:t>
      </w:r>
      <w:r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snapToGrid w:val="0"/>
          <w:sz w:val="24"/>
          <w:szCs w:val="24"/>
          <w:lang w:val="en-US"/>
        </w:rPr>
        <w:t>html</w:t>
      </w:r>
    </w:p>
    <w:p w:rsidR="00EF0F7F" w:rsidRDefault="00EF0F7F">
      <w:pPr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rPr>
          <w:rFonts w:ascii="Arial" w:hAnsi="Arial" w:cs="Arial"/>
          <w:snapToGrid w:val="0"/>
          <w:sz w:val="24"/>
          <w:szCs w:val="24"/>
        </w:rPr>
      </w:pPr>
    </w:p>
    <w:p w:rsidR="00EF0F7F" w:rsidRDefault="00EF0F7F">
      <w:pPr>
        <w:rPr>
          <w:rFonts w:ascii="Arial" w:hAnsi="Arial" w:cs="Arial"/>
          <w:snapToGrid w:val="0"/>
          <w:sz w:val="24"/>
          <w:szCs w:val="24"/>
        </w:rPr>
      </w:pPr>
      <w:bookmarkStart w:id="0" w:name="_GoBack"/>
      <w:bookmarkEnd w:id="0"/>
    </w:p>
    <w:sectPr w:rsidR="00EF0F7F">
      <w:pgSz w:w="11907" w:h="16840" w:code="9"/>
      <w:pgMar w:top="1134" w:right="964" w:bottom="113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CD9"/>
    <w:rsid w:val="000D1CD9"/>
    <w:rsid w:val="00224C7D"/>
    <w:rsid w:val="004D3A2A"/>
    <w:rsid w:val="00C56336"/>
    <w:rsid w:val="00EE359B"/>
    <w:rsid w:val="00E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4A7620C4-B310-42A0-B943-2D2B7C6D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spacing w:before="140"/>
      <w:ind w:firstLine="300"/>
    </w:p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Masters</Company>
  <LinksUpToDate>false</LinksUpToDate>
  <CharactersWithSpaces>25768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WishMaster666</dc:creator>
  <cp:keywords/>
  <dc:description/>
  <cp:lastModifiedBy>admin</cp:lastModifiedBy>
  <cp:revision>2</cp:revision>
  <dcterms:created xsi:type="dcterms:W3CDTF">2014-02-17T07:45:00Z</dcterms:created>
  <dcterms:modified xsi:type="dcterms:W3CDTF">2014-02-17T07:45:00Z</dcterms:modified>
</cp:coreProperties>
</file>