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015" w:rsidRPr="003E26FA" w:rsidRDefault="003E26FA" w:rsidP="003E26FA">
      <w:pPr>
        <w:pStyle w:val="10"/>
        <w:jc w:val="center"/>
        <w:rPr>
          <w:b/>
          <w:sz w:val="20"/>
        </w:rPr>
      </w:pPr>
      <w:r>
        <w:rPr>
          <w:b/>
          <w:sz w:val="20"/>
        </w:rPr>
        <w:t>Федеральное агентство по об</w:t>
      </w:r>
      <w:r w:rsidRPr="003E26FA">
        <w:rPr>
          <w:b/>
          <w:sz w:val="20"/>
        </w:rPr>
        <w:t>разованию</w:t>
      </w:r>
    </w:p>
    <w:p w:rsidR="00953015" w:rsidRDefault="00953015">
      <w:pPr>
        <w:pStyle w:val="10"/>
        <w:jc w:val="center"/>
        <w:rPr>
          <w:b/>
          <w:sz w:val="20"/>
        </w:rPr>
      </w:pPr>
    </w:p>
    <w:p w:rsidR="003E26FA" w:rsidRDefault="003E26FA" w:rsidP="003E26FA">
      <w:pPr>
        <w:pStyle w:val="10"/>
        <w:jc w:val="center"/>
        <w:rPr>
          <w:sz w:val="20"/>
        </w:rPr>
      </w:pPr>
      <w:r>
        <w:rPr>
          <w:sz w:val="20"/>
        </w:rPr>
        <w:t xml:space="preserve">Государственное образовательное учреждение </w:t>
      </w:r>
      <w:r w:rsidR="00953015">
        <w:rPr>
          <w:sz w:val="20"/>
        </w:rPr>
        <w:t>высшего</w:t>
      </w:r>
    </w:p>
    <w:p w:rsidR="003E26FA" w:rsidRDefault="00953015">
      <w:pPr>
        <w:pStyle w:val="10"/>
        <w:jc w:val="center"/>
        <w:rPr>
          <w:sz w:val="20"/>
        </w:rPr>
      </w:pPr>
      <w:r>
        <w:rPr>
          <w:sz w:val="20"/>
        </w:rPr>
        <w:t>профессионального образования</w:t>
      </w:r>
      <w:r w:rsidR="003E26FA">
        <w:rPr>
          <w:sz w:val="20"/>
        </w:rPr>
        <w:t xml:space="preserve"> </w:t>
      </w:r>
      <w:r>
        <w:rPr>
          <w:sz w:val="20"/>
        </w:rPr>
        <w:t>«Алтайский государственный</w:t>
      </w:r>
    </w:p>
    <w:p w:rsidR="00953015" w:rsidRDefault="00953015">
      <w:pPr>
        <w:pStyle w:val="10"/>
        <w:jc w:val="center"/>
        <w:rPr>
          <w:sz w:val="20"/>
        </w:rPr>
      </w:pPr>
      <w:r>
        <w:rPr>
          <w:sz w:val="20"/>
        </w:rPr>
        <w:t>технический университет</w:t>
      </w:r>
      <w:r w:rsidR="003E26FA">
        <w:rPr>
          <w:sz w:val="20"/>
        </w:rPr>
        <w:t xml:space="preserve"> </w:t>
      </w:r>
      <w:r>
        <w:rPr>
          <w:sz w:val="20"/>
        </w:rPr>
        <w:t>им. И.И. Ползунова»</w:t>
      </w:r>
    </w:p>
    <w:p w:rsidR="003E26FA" w:rsidRDefault="003E26FA">
      <w:pPr>
        <w:pStyle w:val="10"/>
        <w:jc w:val="center"/>
        <w:rPr>
          <w:sz w:val="20"/>
        </w:rPr>
      </w:pPr>
    </w:p>
    <w:p w:rsidR="003E26FA" w:rsidRDefault="00E61264" w:rsidP="003E26FA">
      <w:pPr>
        <w:pStyle w:val="10"/>
        <w:jc w:val="center"/>
        <w:rPr>
          <w:sz w:val="20"/>
        </w:rPr>
      </w:pPr>
      <w:r>
        <w:rPr>
          <w:b/>
          <w:sz w:val="20"/>
        </w:rPr>
        <w:t>Би</w:t>
      </w:r>
      <w:r w:rsidR="003E26FA">
        <w:rPr>
          <w:b/>
          <w:sz w:val="20"/>
        </w:rPr>
        <w:t>йскнй технологический институт</w:t>
      </w:r>
      <w:r w:rsidR="003E26FA">
        <w:rPr>
          <w:sz w:val="20"/>
        </w:rPr>
        <w:t xml:space="preserve"> (филиал)</w:t>
      </w:r>
    </w:p>
    <w:p w:rsidR="00953015" w:rsidRDefault="00953015">
      <w:pPr>
        <w:pStyle w:val="10"/>
        <w:rPr>
          <w:sz w:val="20"/>
        </w:rPr>
      </w:pPr>
    </w:p>
    <w:p w:rsidR="00953015" w:rsidRDefault="00953015">
      <w:pPr>
        <w:pStyle w:val="10"/>
        <w:rPr>
          <w:sz w:val="20"/>
        </w:rPr>
      </w:pPr>
    </w:p>
    <w:p w:rsidR="00953015" w:rsidRDefault="00953015" w:rsidP="003E26FA">
      <w:pPr>
        <w:pStyle w:val="10"/>
        <w:jc w:val="center"/>
        <w:rPr>
          <w:sz w:val="20"/>
        </w:rPr>
      </w:pPr>
      <w:r>
        <w:rPr>
          <w:sz w:val="20"/>
        </w:rPr>
        <w:t>Г.В. Давиденко</w:t>
      </w:r>
    </w:p>
    <w:p w:rsidR="00953015" w:rsidRDefault="00953015">
      <w:pPr>
        <w:pStyle w:val="10"/>
        <w:jc w:val="center"/>
        <w:rPr>
          <w:sz w:val="20"/>
        </w:rPr>
      </w:pPr>
    </w:p>
    <w:p w:rsidR="00953015" w:rsidRDefault="00953015">
      <w:pPr>
        <w:pStyle w:val="10"/>
        <w:jc w:val="center"/>
        <w:rPr>
          <w:sz w:val="20"/>
        </w:rPr>
      </w:pPr>
    </w:p>
    <w:p w:rsidR="00953015" w:rsidRDefault="00953015">
      <w:pPr>
        <w:pStyle w:val="10"/>
        <w:jc w:val="center"/>
        <w:rPr>
          <w:sz w:val="20"/>
        </w:rPr>
      </w:pPr>
    </w:p>
    <w:p w:rsidR="00953015" w:rsidRDefault="00953015">
      <w:pPr>
        <w:pStyle w:val="10"/>
        <w:jc w:val="center"/>
        <w:rPr>
          <w:sz w:val="20"/>
        </w:rPr>
      </w:pPr>
    </w:p>
    <w:p w:rsidR="00953015" w:rsidRDefault="003E26FA" w:rsidP="003E26FA">
      <w:pPr>
        <w:pStyle w:val="3"/>
        <w:jc w:val="center"/>
        <w:rPr>
          <w:rFonts w:ascii="Times New Roman" w:hAnsi="Times New Roman" w:cs="Times New Roman"/>
          <w:sz w:val="24"/>
          <w:szCs w:val="24"/>
        </w:rPr>
      </w:pPr>
      <w:r>
        <w:rPr>
          <w:rFonts w:ascii="Times New Roman" w:hAnsi="Times New Roman" w:cs="Times New Roman"/>
          <w:sz w:val="24"/>
          <w:szCs w:val="24"/>
        </w:rPr>
        <w:t>ЭКОЛОГИЯ</w:t>
      </w:r>
    </w:p>
    <w:p w:rsidR="00953015" w:rsidRDefault="00953015"/>
    <w:p w:rsidR="00953015" w:rsidRPr="003E26FA" w:rsidRDefault="00953015" w:rsidP="003E26FA">
      <w:pPr>
        <w:pStyle w:val="1"/>
        <w:rPr>
          <w:b w:val="0"/>
          <w:caps w:val="0"/>
          <w:sz w:val="20"/>
        </w:rPr>
      </w:pPr>
      <w:r w:rsidRPr="003E26FA">
        <w:rPr>
          <w:b w:val="0"/>
          <w:caps w:val="0"/>
          <w:sz w:val="20"/>
        </w:rPr>
        <w:t>Методические рекомендации</w:t>
      </w:r>
    </w:p>
    <w:p w:rsidR="003E26FA" w:rsidRDefault="00953015">
      <w:pPr>
        <w:pStyle w:val="1"/>
        <w:rPr>
          <w:b w:val="0"/>
          <w:caps w:val="0"/>
          <w:sz w:val="20"/>
        </w:rPr>
      </w:pPr>
      <w:r w:rsidRPr="003E26FA">
        <w:rPr>
          <w:b w:val="0"/>
          <w:caps w:val="0"/>
          <w:sz w:val="20"/>
        </w:rPr>
        <w:t xml:space="preserve">по выполнению лабораторных работ по курсам «Экология», </w:t>
      </w:r>
    </w:p>
    <w:p w:rsidR="00953015" w:rsidRPr="003E26FA" w:rsidRDefault="00953015">
      <w:pPr>
        <w:pStyle w:val="1"/>
        <w:rPr>
          <w:b w:val="0"/>
          <w:caps w:val="0"/>
          <w:sz w:val="20"/>
        </w:rPr>
      </w:pPr>
      <w:r w:rsidRPr="003E26FA">
        <w:rPr>
          <w:b w:val="0"/>
          <w:caps w:val="0"/>
          <w:sz w:val="20"/>
        </w:rPr>
        <w:t>«Экологический менеджмент», «Систем</w:t>
      </w:r>
      <w:r w:rsidR="001D14D6" w:rsidRPr="003E26FA">
        <w:rPr>
          <w:b w:val="0"/>
          <w:caps w:val="0"/>
          <w:sz w:val="20"/>
        </w:rPr>
        <w:t>ы</w:t>
      </w:r>
      <w:r w:rsidRPr="003E26FA">
        <w:rPr>
          <w:b w:val="0"/>
          <w:caps w:val="0"/>
          <w:sz w:val="20"/>
        </w:rPr>
        <w:t xml:space="preserve"> экологического управления»</w:t>
      </w:r>
    </w:p>
    <w:p w:rsidR="00953015" w:rsidRPr="003E26FA" w:rsidRDefault="00953015">
      <w:pPr>
        <w:pStyle w:val="1"/>
        <w:rPr>
          <w:b w:val="0"/>
          <w:caps w:val="0"/>
          <w:sz w:val="20"/>
        </w:rPr>
      </w:pPr>
      <w:r w:rsidRPr="003E26FA">
        <w:rPr>
          <w:b w:val="0"/>
          <w:caps w:val="0"/>
          <w:sz w:val="20"/>
        </w:rPr>
        <w:t>для студентов всех специальностей</w:t>
      </w:r>
    </w:p>
    <w:p w:rsidR="00953015" w:rsidRDefault="00953015"/>
    <w:p w:rsidR="00953015" w:rsidRDefault="00953015">
      <w:pPr>
        <w:pStyle w:val="10"/>
        <w:jc w:val="both"/>
      </w:pPr>
    </w:p>
    <w:p w:rsidR="00953015" w:rsidRDefault="00953015">
      <w:pPr>
        <w:pStyle w:val="10"/>
        <w:spacing w:line="480" w:lineRule="auto"/>
        <w:jc w:val="both"/>
      </w:pPr>
      <w:r>
        <w:tab/>
      </w:r>
    </w:p>
    <w:p w:rsidR="00953015" w:rsidRDefault="00953015">
      <w:pPr>
        <w:pStyle w:val="10"/>
        <w:spacing w:line="480" w:lineRule="auto"/>
        <w:jc w:val="both"/>
      </w:pPr>
    </w:p>
    <w:p w:rsidR="00953015" w:rsidRDefault="00953015">
      <w:pPr>
        <w:pStyle w:val="10"/>
        <w:spacing w:line="480" w:lineRule="auto"/>
        <w:jc w:val="both"/>
      </w:pPr>
    </w:p>
    <w:p w:rsidR="00953015" w:rsidRDefault="00953015">
      <w:pPr>
        <w:pStyle w:val="10"/>
        <w:spacing w:line="480" w:lineRule="auto"/>
        <w:jc w:val="center"/>
      </w:pPr>
    </w:p>
    <w:p w:rsidR="00953015" w:rsidRDefault="00953015">
      <w:pPr>
        <w:pStyle w:val="10"/>
        <w:spacing w:line="480" w:lineRule="auto"/>
        <w:jc w:val="center"/>
      </w:pPr>
    </w:p>
    <w:p w:rsidR="00953015" w:rsidRDefault="00953015">
      <w:pPr>
        <w:pStyle w:val="10"/>
        <w:spacing w:line="480" w:lineRule="auto"/>
        <w:jc w:val="center"/>
      </w:pPr>
    </w:p>
    <w:p w:rsidR="00953015" w:rsidRDefault="00953015">
      <w:pPr>
        <w:pStyle w:val="10"/>
        <w:spacing w:line="480" w:lineRule="auto"/>
        <w:jc w:val="center"/>
      </w:pPr>
    </w:p>
    <w:p w:rsidR="003E26FA" w:rsidRDefault="003E26FA">
      <w:pPr>
        <w:pStyle w:val="10"/>
        <w:spacing w:line="480" w:lineRule="auto"/>
        <w:jc w:val="center"/>
      </w:pPr>
    </w:p>
    <w:p w:rsidR="00953015" w:rsidRDefault="00953015">
      <w:pPr>
        <w:pStyle w:val="10"/>
        <w:spacing w:line="480" w:lineRule="auto"/>
        <w:jc w:val="center"/>
      </w:pPr>
    </w:p>
    <w:p w:rsidR="00953015" w:rsidRPr="006C0DA0" w:rsidRDefault="00600F73">
      <w:pPr>
        <w:pStyle w:val="10"/>
        <w:spacing w:line="480" w:lineRule="auto"/>
        <w:jc w:val="center"/>
        <w:rPr>
          <w:i/>
          <w:iCs/>
          <w:sz w:val="20"/>
          <w:u w:val="single"/>
        </w:rPr>
      </w:pPr>
      <w:r w:rsidRPr="006C0DA0">
        <w:rPr>
          <w:sz w:val="20"/>
        </w:rPr>
        <w:t>Бийск 2006</w:t>
      </w:r>
    </w:p>
    <w:p w:rsidR="003E26FA" w:rsidRDefault="003E26FA" w:rsidP="003E26FA">
      <w:pPr>
        <w:pStyle w:val="10"/>
        <w:ind w:left="454"/>
        <w:jc w:val="center"/>
      </w:pPr>
    </w:p>
    <w:p w:rsidR="006C0DA0" w:rsidRPr="001425D8" w:rsidRDefault="001425D8" w:rsidP="001425D8">
      <w:pPr>
        <w:pStyle w:val="10"/>
        <w:ind w:left="454"/>
        <w:rPr>
          <w:sz w:val="20"/>
        </w:rPr>
      </w:pPr>
      <w:r w:rsidRPr="001425D8">
        <w:rPr>
          <w:sz w:val="20"/>
        </w:rPr>
        <w:t>УДК 502.2</w:t>
      </w:r>
    </w:p>
    <w:p w:rsidR="003E26FA" w:rsidRDefault="003E26FA" w:rsidP="003E26FA">
      <w:pPr>
        <w:pStyle w:val="10"/>
        <w:ind w:left="454"/>
        <w:jc w:val="center"/>
      </w:pPr>
    </w:p>
    <w:p w:rsidR="003E26FA" w:rsidRDefault="003E26FA" w:rsidP="003E26FA">
      <w:pPr>
        <w:pStyle w:val="10"/>
        <w:ind w:left="454"/>
        <w:jc w:val="center"/>
      </w:pPr>
    </w:p>
    <w:p w:rsidR="001425D8" w:rsidRPr="001425D8" w:rsidRDefault="00953015" w:rsidP="001425D8">
      <w:pPr>
        <w:pStyle w:val="10"/>
        <w:ind w:left="454"/>
        <w:jc w:val="both"/>
        <w:rPr>
          <w:spacing w:val="-6"/>
          <w:sz w:val="20"/>
        </w:rPr>
      </w:pPr>
      <w:r w:rsidRPr="001425D8">
        <w:rPr>
          <w:spacing w:val="-6"/>
          <w:sz w:val="20"/>
        </w:rPr>
        <w:t>Давиденко</w:t>
      </w:r>
      <w:r w:rsidR="001425D8" w:rsidRPr="001425D8">
        <w:rPr>
          <w:spacing w:val="-6"/>
          <w:sz w:val="20"/>
        </w:rPr>
        <w:t>,</w:t>
      </w:r>
      <w:r w:rsidRPr="001425D8">
        <w:rPr>
          <w:spacing w:val="-6"/>
          <w:sz w:val="20"/>
        </w:rPr>
        <w:t xml:space="preserve"> Г.В. </w:t>
      </w:r>
      <w:r w:rsidR="001425D8" w:rsidRPr="001425D8">
        <w:rPr>
          <w:spacing w:val="-6"/>
          <w:sz w:val="20"/>
        </w:rPr>
        <w:t xml:space="preserve"> </w:t>
      </w:r>
      <w:r w:rsidRPr="001425D8">
        <w:rPr>
          <w:spacing w:val="-6"/>
          <w:sz w:val="20"/>
        </w:rPr>
        <w:t>Экология:</w:t>
      </w:r>
      <w:r w:rsidR="003E26FA" w:rsidRPr="001425D8">
        <w:rPr>
          <w:spacing w:val="-6"/>
          <w:sz w:val="20"/>
        </w:rPr>
        <w:t xml:space="preserve"> </w:t>
      </w:r>
      <w:r w:rsidR="00901C82" w:rsidRPr="001425D8">
        <w:rPr>
          <w:spacing w:val="-6"/>
          <w:sz w:val="20"/>
        </w:rPr>
        <w:t xml:space="preserve"> </w:t>
      </w:r>
      <w:r w:rsidR="003E26FA" w:rsidRPr="001425D8">
        <w:rPr>
          <w:spacing w:val="-6"/>
          <w:sz w:val="20"/>
        </w:rPr>
        <w:t>м</w:t>
      </w:r>
      <w:r w:rsidRPr="001425D8">
        <w:rPr>
          <w:spacing w:val="-6"/>
          <w:sz w:val="20"/>
        </w:rPr>
        <w:t xml:space="preserve">етодические </w:t>
      </w:r>
      <w:r w:rsidR="001425D8" w:rsidRPr="001425D8">
        <w:rPr>
          <w:spacing w:val="-6"/>
          <w:sz w:val="20"/>
        </w:rPr>
        <w:t xml:space="preserve"> </w:t>
      </w:r>
      <w:r w:rsidRPr="001425D8">
        <w:rPr>
          <w:spacing w:val="-6"/>
          <w:sz w:val="20"/>
        </w:rPr>
        <w:t>рекомендации</w:t>
      </w:r>
      <w:r w:rsidR="001425D8" w:rsidRPr="001425D8">
        <w:rPr>
          <w:spacing w:val="-6"/>
          <w:sz w:val="20"/>
        </w:rPr>
        <w:t xml:space="preserve"> </w:t>
      </w:r>
      <w:r w:rsidRPr="001425D8">
        <w:rPr>
          <w:spacing w:val="-6"/>
          <w:sz w:val="20"/>
        </w:rPr>
        <w:t xml:space="preserve"> по</w:t>
      </w:r>
      <w:r w:rsidR="001425D8" w:rsidRPr="001425D8">
        <w:rPr>
          <w:spacing w:val="-6"/>
          <w:sz w:val="20"/>
        </w:rPr>
        <w:t xml:space="preserve"> </w:t>
      </w:r>
      <w:r w:rsidRPr="001425D8">
        <w:rPr>
          <w:spacing w:val="-6"/>
          <w:sz w:val="20"/>
        </w:rPr>
        <w:t>выполне</w:t>
      </w:r>
      <w:r w:rsidR="001425D8" w:rsidRPr="001425D8">
        <w:rPr>
          <w:spacing w:val="-6"/>
          <w:sz w:val="20"/>
        </w:rPr>
        <w:t>-</w:t>
      </w:r>
    </w:p>
    <w:p w:rsidR="00953015" w:rsidRPr="006207C8" w:rsidRDefault="00953015" w:rsidP="001425D8">
      <w:pPr>
        <w:pStyle w:val="10"/>
        <w:jc w:val="both"/>
        <w:rPr>
          <w:sz w:val="20"/>
        </w:rPr>
      </w:pPr>
      <w:r w:rsidRPr="001425D8">
        <w:rPr>
          <w:spacing w:val="-6"/>
          <w:sz w:val="20"/>
        </w:rPr>
        <w:t>нию</w:t>
      </w:r>
      <w:r w:rsidR="001425D8" w:rsidRPr="001425D8">
        <w:rPr>
          <w:spacing w:val="-6"/>
          <w:sz w:val="20"/>
        </w:rPr>
        <w:t xml:space="preserve"> </w:t>
      </w:r>
      <w:r w:rsidR="006207C8">
        <w:rPr>
          <w:sz w:val="20"/>
        </w:rPr>
        <w:t>лабораторных</w:t>
      </w:r>
      <w:r w:rsidR="003E26FA" w:rsidRPr="006207C8">
        <w:rPr>
          <w:sz w:val="20"/>
        </w:rPr>
        <w:t xml:space="preserve"> </w:t>
      </w:r>
      <w:r w:rsidRPr="006207C8">
        <w:rPr>
          <w:sz w:val="20"/>
        </w:rPr>
        <w:t>работ по</w:t>
      </w:r>
      <w:r w:rsidR="003E26FA" w:rsidRPr="006207C8">
        <w:rPr>
          <w:sz w:val="20"/>
        </w:rPr>
        <w:t xml:space="preserve"> </w:t>
      </w:r>
      <w:r w:rsidR="006207C8">
        <w:rPr>
          <w:sz w:val="20"/>
        </w:rPr>
        <w:t>курсам</w:t>
      </w:r>
      <w:r w:rsidR="003E26FA" w:rsidRPr="006207C8">
        <w:rPr>
          <w:sz w:val="20"/>
        </w:rPr>
        <w:t xml:space="preserve"> </w:t>
      </w:r>
      <w:r w:rsidRPr="006207C8">
        <w:rPr>
          <w:sz w:val="20"/>
        </w:rPr>
        <w:t>«Экология»,</w:t>
      </w:r>
      <w:r w:rsidR="003E26FA" w:rsidRPr="006207C8">
        <w:rPr>
          <w:sz w:val="20"/>
        </w:rPr>
        <w:t xml:space="preserve"> </w:t>
      </w:r>
      <w:r w:rsidRPr="006207C8">
        <w:rPr>
          <w:sz w:val="20"/>
        </w:rPr>
        <w:t>«Экологический</w:t>
      </w:r>
      <w:r w:rsidR="003E26FA" w:rsidRPr="006207C8">
        <w:rPr>
          <w:sz w:val="20"/>
        </w:rPr>
        <w:t xml:space="preserve"> </w:t>
      </w:r>
      <w:r w:rsidRPr="006207C8">
        <w:rPr>
          <w:sz w:val="20"/>
        </w:rPr>
        <w:t>менеджмент», «Систем</w:t>
      </w:r>
      <w:r w:rsidR="001D14D6" w:rsidRPr="006207C8">
        <w:rPr>
          <w:sz w:val="20"/>
        </w:rPr>
        <w:t>ы</w:t>
      </w:r>
      <w:r w:rsidRPr="006207C8">
        <w:rPr>
          <w:sz w:val="20"/>
        </w:rPr>
        <w:t xml:space="preserve"> </w:t>
      </w:r>
      <w:r w:rsidR="003E26FA" w:rsidRPr="006207C8">
        <w:rPr>
          <w:sz w:val="20"/>
        </w:rPr>
        <w:t xml:space="preserve"> </w:t>
      </w:r>
      <w:r w:rsidRPr="006207C8">
        <w:rPr>
          <w:sz w:val="20"/>
        </w:rPr>
        <w:t xml:space="preserve">экологического </w:t>
      </w:r>
      <w:r w:rsidR="003E26FA" w:rsidRPr="006207C8">
        <w:rPr>
          <w:sz w:val="20"/>
        </w:rPr>
        <w:t xml:space="preserve"> </w:t>
      </w:r>
      <w:r w:rsidR="001425D8">
        <w:rPr>
          <w:sz w:val="20"/>
        </w:rPr>
        <w:t>управления»</w:t>
      </w:r>
      <w:r w:rsidR="003E26FA" w:rsidRPr="006207C8">
        <w:rPr>
          <w:sz w:val="20"/>
        </w:rPr>
        <w:t xml:space="preserve"> </w:t>
      </w:r>
      <w:r w:rsidRPr="006207C8">
        <w:rPr>
          <w:sz w:val="20"/>
        </w:rPr>
        <w:t>для</w:t>
      </w:r>
      <w:r w:rsidR="003E26FA" w:rsidRPr="006207C8">
        <w:rPr>
          <w:sz w:val="20"/>
        </w:rPr>
        <w:t xml:space="preserve"> </w:t>
      </w:r>
      <w:r w:rsidRPr="006207C8">
        <w:rPr>
          <w:sz w:val="20"/>
        </w:rPr>
        <w:t>сту</w:t>
      </w:r>
      <w:r w:rsidR="006207C8">
        <w:rPr>
          <w:sz w:val="20"/>
        </w:rPr>
        <w:t xml:space="preserve">дентов </w:t>
      </w:r>
      <w:r w:rsidRPr="006207C8">
        <w:rPr>
          <w:sz w:val="20"/>
        </w:rPr>
        <w:t>всех специальностей</w:t>
      </w:r>
      <w:r w:rsidR="003E26FA" w:rsidRPr="006207C8">
        <w:rPr>
          <w:sz w:val="20"/>
        </w:rPr>
        <w:t xml:space="preserve"> / Г.В. Давиденко.</w:t>
      </w:r>
    </w:p>
    <w:p w:rsidR="00953015" w:rsidRDefault="00953015">
      <w:pPr>
        <w:ind w:firstLine="454"/>
      </w:pPr>
    </w:p>
    <w:p w:rsidR="007A7508" w:rsidRPr="00630CFC" w:rsidRDefault="007A7508" w:rsidP="007A7508">
      <w:pPr>
        <w:ind w:firstLine="454"/>
        <w:rPr>
          <w:sz w:val="20"/>
          <w:szCs w:val="20"/>
        </w:rPr>
      </w:pPr>
      <w:r w:rsidRPr="00630CFC">
        <w:rPr>
          <w:sz w:val="20"/>
          <w:szCs w:val="20"/>
        </w:rPr>
        <w:t>Алт. гос. техн. ун-т, БТИ. – Бийск.</w:t>
      </w:r>
    </w:p>
    <w:p w:rsidR="00953015" w:rsidRPr="00BA4318" w:rsidRDefault="003E26FA" w:rsidP="003E26FA">
      <w:pPr>
        <w:pStyle w:val="3"/>
        <w:spacing w:before="0" w:after="0"/>
        <w:ind w:firstLine="454"/>
        <w:jc w:val="both"/>
        <w:rPr>
          <w:rFonts w:ascii="Times New Roman" w:hAnsi="Times New Roman" w:cs="Times New Roman"/>
          <w:bCs w:val="0"/>
          <w:sz w:val="20"/>
        </w:rPr>
      </w:pPr>
      <w:r>
        <w:rPr>
          <w:rFonts w:ascii="Times New Roman" w:hAnsi="Times New Roman" w:cs="Times New Roman"/>
          <w:b w:val="0"/>
          <w:bCs w:val="0"/>
          <w:sz w:val="20"/>
        </w:rPr>
        <w:t>И</w:t>
      </w:r>
      <w:r w:rsidR="00953015">
        <w:rPr>
          <w:rFonts w:ascii="Times New Roman" w:hAnsi="Times New Roman" w:cs="Times New Roman"/>
          <w:b w:val="0"/>
          <w:bCs w:val="0"/>
          <w:sz w:val="20"/>
        </w:rPr>
        <w:t>зд</w:t>
      </w:r>
      <w:r>
        <w:rPr>
          <w:rFonts w:ascii="Times New Roman" w:hAnsi="Times New Roman" w:cs="Times New Roman"/>
          <w:b w:val="0"/>
          <w:bCs w:val="0"/>
          <w:sz w:val="20"/>
        </w:rPr>
        <w:t xml:space="preserve">-во </w:t>
      </w:r>
      <w:r w:rsidR="00953015">
        <w:rPr>
          <w:rFonts w:ascii="Times New Roman" w:hAnsi="Times New Roman" w:cs="Times New Roman"/>
          <w:b w:val="0"/>
          <w:bCs w:val="0"/>
          <w:sz w:val="20"/>
        </w:rPr>
        <w:t>Алт.</w:t>
      </w:r>
      <w:r w:rsidR="007A7508">
        <w:rPr>
          <w:rFonts w:ascii="Times New Roman" w:hAnsi="Times New Roman" w:cs="Times New Roman"/>
          <w:b w:val="0"/>
          <w:bCs w:val="0"/>
          <w:sz w:val="20"/>
        </w:rPr>
        <w:t xml:space="preserve"> </w:t>
      </w:r>
      <w:r w:rsidR="00953015">
        <w:rPr>
          <w:rFonts w:ascii="Times New Roman" w:hAnsi="Times New Roman" w:cs="Times New Roman"/>
          <w:b w:val="0"/>
          <w:bCs w:val="0"/>
          <w:sz w:val="20"/>
        </w:rPr>
        <w:t>гос.</w:t>
      </w:r>
      <w:r w:rsidR="007A7508">
        <w:rPr>
          <w:rFonts w:ascii="Times New Roman" w:hAnsi="Times New Roman" w:cs="Times New Roman"/>
          <w:b w:val="0"/>
          <w:bCs w:val="0"/>
          <w:sz w:val="20"/>
        </w:rPr>
        <w:t xml:space="preserve"> </w:t>
      </w:r>
      <w:r w:rsidR="00953015">
        <w:rPr>
          <w:rFonts w:ascii="Times New Roman" w:hAnsi="Times New Roman" w:cs="Times New Roman"/>
          <w:b w:val="0"/>
          <w:bCs w:val="0"/>
          <w:sz w:val="20"/>
        </w:rPr>
        <w:t>техн.</w:t>
      </w:r>
      <w:r w:rsidR="007A7508">
        <w:rPr>
          <w:rFonts w:ascii="Times New Roman" w:hAnsi="Times New Roman" w:cs="Times New Roman"/>
          <w:b w:val="0"/>
          <w:bCs w:val="0"/>
          <w:sz w:val="20"/>
        </w:rPr>
        <w:t xml:space="preserve"> </w:t>
      </w:r>
      <w:r w:rsidR="00953015">
        <w:rPr>
          <w:rFonts w:ascii="Times New Roman" w:hAnsi="Times New Roman" w:cs="Times New Roman"/>
          <w:b w:val="0"/>
          <w:bCs w:val="0"/>
          <w:sz w:val="20"/>
        </w:rPr>
        <w:t>ун-т</w:t>
      </w:r>
      <w:r>
        <w:rPr>
          <w:rFonts w:ascii="Times New Roman" w:hAnsi="Times New Roman" w:cs="Times New Roman"/>
          <w:b w:val="0"/>
          <w:bCs w:val="0"/>
          <w:sz w:val="20"/>
        </w:rPr>
        <w:t>а</w:t>
      </w:r>
      <w:r w:rsidR="00953015">
        <w:rPr>
          <w:rFonts w:ascii="Times New Roman" w:hAnsi="Times New Roman" w:cs="Times New Roman"/>
          <w:b w:val="0"/>
          <w:bCs w:val="0"/>
          <w:sz w:val="20"/>
        </w:rPr>
        <w:t>,</w:t>
      </w:r>
      <w:r w:rsidR="006C0DA0">
        <w:rPr>
          <w:rFonts w:ascii="Times New Roman" w:hAnsi="Times New Roman" w:cs="Times New Roman"/>
          <w:b w:val="0"/>
          <w:bCs w:val="0"/>
          <w:sz w:val="20"/>
        </w:rPr>
        <w:t xml:space="preserve"> </w:t>
      </w:r>
      <w:r w:rsidR="00953015">
        <w:rPr>
          <w:rFonts w:ascii="Times New Roman" w:hAnsi="Times New Roman" w:cs="Times New Roman"/>
          <w:b w:val="0"/>
          <w:bCs w:val="0"/>
          <w:sz w:val="20"/>
        </w:rPr>
        <w:t>200</w:t>
      </w:r>
      <w:r w:rsidR="00600F73">
        <w:rPr>
          <w:rFonts w:ascii="Times New Roman" w:hAnsi="Times New Roman" w:cs="Times New Roman"/>
          <w:b w:val="0"/>
          <w:bCs w:val="0"/>
          <w:sz w:val="20"/>
        </w:rPr>
        <w:t>6</w:t>
      </w:r>
      <w:r w:rsidRPr="00BA4318">
        <w:rPr>
          <w:rFonts w:ascii="Times New Roman" w:hAnsi="Times New Roman" w:cs="Times New Roman"/>
          <w:b w:val="0"/>
          <w:bCs w:val="0"/>
          <w:sz w:val="20"/>
        </w:rPr>
        <w:t xml:space="preserve">. </w:t>
      </w:r>
      <w:r w:rsidR="007A7508" w:rsidRPr="00BA4318">
        <w:rPr>
          <w:rFonts w:ascii="Times New Roman" w:hAnsi="Times New Roman" w:cs="Times New Roman"/>
          <w:b w:val="0"/>
          <w:sz w:val="20"/>
          <w:szCs w:val="20"/>
        </w:rPr>
        <w:t xml:space="preserve">– </w:t>
      </w:r>
      <w:r w:rsidR="00BA4318" w:rsidRPr="00BA4318">
        <w:rPr>
          <w:rFonts w:ascii="Times New Roman" w:hAnsi="Times New Roman" w:cs="Times New Roman"/>
          <w:b w:val="0"/>
          <w:sz w:val="20"/>
          <w:szCs w:val="20"/>
        </w:rPr>
        <w:t>46 с.</w:t>
      </w:r>
    </w:p>
    <w:p w:rsidR="00953015" w:rsidRDefault="00953015">
      <w:pPr>
        <w:ind w:firstLine="454"/>
        <w:rPr>
          <w:sz w:val="20"/>
        </w:rPr>
      </w:pPr>
    </w:p>
    <w:p w:rsidR="00953015" w:rsidRDefault="00953015">
      <w:pPr>
        <w:ind w:firstLine="454"/>
        <w:rPr>
          <w:sz w:val="20"/>
        </w:rPr>
      </w:pPr>
    </w:p>
    <w:p w:rsidR="00953015" w:rsidRDefault="00953015">
      <w:pPr>
        <w:ind w:firstLine="454"/>
        <w:rPr>
          <w:sz w:val="20"/>
        </w:rPr>
      </w:pPr>
    </w:p>
    <w:p w:rsidR="00953015" w:rsidRDefault="00953015">
      <w:pPr>
        <w:ind w:firstLine="454"/>
        <w:rPr>
          <w:sz w:val="20"/>
        </w:rPr>
      </w:pPr>
    </w:p>
    <w:p w:rsidR="00953015" w:rsidRDefault="00953015">
      <w:pPr>
        <w:ind w:firstLine="454"/>
        <w:rPr>
          <w:sz w:val="20"/>
        </w:rPr>
      </w:pPr>
    </w:p>
    <w:p w:rsidR="00953015" w:rsidRDefault="00953015">
      <w:pPr>
        <w:ind w:firstLine="454"/>
        <w:jc w:val="both"/>
        <w:rPr>
          <w:sz w:val="20"/>
        </w:rPr>
      </w:pPr>
      <w:r>
        <w:rPr>
          <w:sz w:val="20"/>
        </w:rPr>
        <w:t>Настоящие методические рекомендации представляют собой описание правил проведения лабораторных работ, направленных на закрепление и развитие теоретических знаний в области экологии и природопользования.</w:t>
      </w:r>
    </w:p>
    <w:p w:rsidR="00953015" w:rsidRDefault="00953015">
      <w:pPr>
        <w:ind w:left="454" w:firstLine="454"/>
        <w:jc w:val="both"/>
        <w:rPr>
          <w:sz w:val="20"/>
        </w:rPr>
      </w:pPr>
    </w:p>
    <w:p w:rsidR="00953015" w:rsidRDefault="00953015">
      <w:pPr>
        <w:ind w:left="454" w:firstLine="454"/>
        <w:jc w:val="both"/>
        <w:rPr>
          <w:sz w:val="20"/>
        </w:rPr>
      </w:pPr>
    </w:p>
    <w:p w:rsidR="00953015" w:rsidRDefault="00953015">
      <w:pPr>
        <w:ind w:left="454" w:firstLine="454"/>
        <w:jc w:val="both"/>
        <w:rPr>
          <w:sz w:val="20"/>
        </w:rPr>
      </w:pPr>
    </w:p>
    <w:p w:rsidR="00953015" w:rsidRDefault="00953015">
      <w:pPr>
        <w:ind w:left="454" w:firstLine="454"/>
        <w:jc w:val="both"/>
        <w:rPr>
          <w:sz w:val="20"/>
        </w:rPr>
      </w:pPr>
    </w:p>
    <w:p w:rsidR="00953015" w:rsidRDefault="00953015">
      <w:pPr>
        <w:ind w:left="454" w:firstLine="454"/>
        <w:jc w:val="both"/>
        <w:rPr>
          <w:sz w:val="20"/>
        </w:rPr>
      </w:pPr>
    </w:p>
    <w:p w:rsidR="00953015" w:rsidRDefault="00953015">
      <w:pPr>
        <w:ind w:left="454" w:firstLine="454"/>
        <w:jc w:val="both"/>
        <w:rPr>
          <w:sz w:val="20"/>
        </w:rPr>
      </w:pPr>
    </w:p>
    <w:p w:rsidR="00953015" w:rsidRDefault="00953015">
      <w:pPr>
        <w:ind w:left="454" w:firstLine="454"/>
        <w:jc w:val="both"/>
        <w:rPr>
          <w:sz w:val="20"/>
        </w:rPr>
      </w:pPr>
    </w:p>
    <w:p w:rsidR="00953015" w:rsidRDefault="00953015">
      <w:pPr>
        <w:ind w:left="454" w:firstLine="454"/>
        <w:jc w:val="both"/>
        <w:rPr>
          <w:sz w:val="20"/>
        </w:rPr>
      </w:pPr>
    </w:p>
    <w:p w:rsidR="00953015" w:rsidRDefault="00953015">
      <w:pPr>
        <w:ind w:left="454" w:firstLine="454"/>
        <w:jc w:val="both"/>
        <w:rPr>
          <w:sz w:val="20"/>
        </w:rPr>
      </w:pPr>
      <w:r>
        <w:rPr>
          <w:sz w:val="20"/>
        </w:rPr>
        <w:t xml:space="preserve">                                     Рассмотрены и одобрены на заседании</w:t>
      </w:r>
    </w:p>
    <w:p w:rsidR="00953015" w:rsidRDefault="00953015">
      <w:pPr>
        <w:ind w:left="454" w:firstLine="454"/>
        <w:jc w:val="both"/>
        <w:rPr>
          <w:sz w:val="20"/>
        </w:rPr>
      </w:pPr>
      <w:r>
        <w:rPr>
          <w:sz w:val="20"/>
        </w:rPr>
        <w:t xml:space="preserve">                                     кафедры «Процессы и аппараты</w:t>
      </w:r>
    </w:p>
    <w:p w:rsidR="00953015" w:rsidRDefault="00953015">
      <w:pPr>
        <w:tabs>
          <w:tab w:val="left" w:pos="1980"/>
        </w:tabs>
        <w:ind w:left="454" w:firstLine="454"/>
        <w:jc w:val="both"/>
        <w:rPr>
          <w:sz w:val="20"/>
        </w:rPr>
      </w:pPr>
      <w:r>
        <w:rPr>
          <w:sz w:val="20"/>
        </w:rPr>
        <w:t xml:space="preserve">                                     химической технологии».</w:t>
      </w:r>
    </w:p>
    <w:p w:rsidR="00953015" w:rsidRDefault="00953015">
      <w:pPr>
        <w:ind w:left="454" w:firstLine="454"/>
        <w:jc w:val="both"/>
        <w:rPr>
          <w:sz w:val="20"/>
        </w:rPr>
      </w:pPr>
      <w:r>
        <w:rPr>
          <w:sz w:val="20"/>
        </w:rPr>
        <w:t xml:space="preserve">                                     Протокол № </w:t>
      </w:r>
      <w:r w:rsidR="001425D8">
        <w:rPr>
          <w:sz w:val="20"/>
        </w:rPr>
        <w:t xml:space="preserve">3 </w:t>
      </w:r>
      <w:r>
        <w:rPr>
          <w:sz w:val="20"/>
        </w:rPr>
        <w:t>от 26.04.2005 г.</w:t>
      </w:r>
    </w:p>
    <w:p w:rsidR="00953015" w:rsidRDefault="00953015">
      <w:pPr>
        <w:pStyle w:val="3"/>
        <w:ind w:left="454" w:firstLine="454"/>
        <w:jc w:val="center"/>
        <w:rPr>
          <w:rFonts w:ascii="Times New Roman" w:hAnsi="Times New Roman" w:cs="Times New Roman"/>
        </w:rPr>
      </w:pPr>
    </w:p>
    <w:p w:rsidR="00953015" w:rsidRDefault="00953015">
      <w:pPr>
        <w:ind w:left="454" w:firstLine="454"/>
      </w:pPr>
    </w:p>
    <w:p w:rsidR="00953015" w:rsidRDefault="00953015">
      <w:pPr>
        <w:ind w:left="454" w:firstLine="454"/>
      </w:pPr>
    </w:p>
    <w:p w:rsidR="006C0DA0" w:rsidRDefault="006C0DA0" w:rsidP="006C0DA0">
      <w:pPr>
        <w:ind w:firstLine="454"/>
        <w:jc w:val="both"/>
        <w:rPr>
          <w:sz w:val="20"/>
          <w:szCs w:val="20"/>
        </w:rPr>
      </w:pPr>
      <w:r>
        <w:rPr>
          <w:sz w:val="20"/>
          <w:szCs w:val="20"/>
        </w:rPr>
        <w:t xml:space="preserve">Рецензент: </w:t>
      </w:r>
      <w:r w:rsidR="001425D8">
        <w:rPr>
          <w:sz w:val="20"/>
          <w:szCs w:val="20"/>
        </w:rPr>
        <w:t xml:space="preserve">к.т.н., академик МАНЭБ ФГУП </w:t>
      </w:r>
      <w:r w:rsidR="00902D05">
        <w:rPr>
          <w:sz w:val="20"/>
          <w:szCs w:val="20"/>
        </w:rPr>
        <w:t>«</w:t>
      </w:r>
      <w:r w:rsidR="001425D8">
        <w:rPr>
          <w:sz w:val="20"/>
          <w:szCs w:val="20"/>
        </w:rPr>
        <w:t>ФНПЦ «Алтай»</w:t>
      </w:r>
    </w:p>
    <w:p w:rsidR="001425D8" w:rsidRDefault="001425D8" w:rsidP="006C0DA0">
      <w:pPr>
        <w:ind w:firstLine="454"/>
        <w:jc w:val="both"/>
        <w:rPr>
          <w:sz w:val="20"/>
          <w:szCs w:val="20"/>
        </w:rPr>
      </w:pPr>
      <w:r>
        <w:rPr>
          <w:sz w:val="20"/>
          <w:szCs w:val="20"/>
        </w:rPr>
        <w:t xml:space="preserve">                   С.Н. Козлов</w:t>
      </w:r>
    </w:p>
    <w:p w:rsidR="006C0DA0" w:rsidRDefault="006C0DA0" w:rsidP="006C0DA0">
      <w:pPr>
        <w:ind w:firstLine="454"/>
        <w:jc w:val="both"/>
        <w:rPr>
          <w:sz w:val="20"/>
          <w:szCs w:val="20"/>
        </w:rPr>
      </w:pPr>
    </w:p>
    <w:p w:rsidR="006C0DA0" w:rsidRPr="00C71470" w:rsidRDefault="006C0DA0" w:rsidP="006C0DA0">
      <w:pPr>
        <w:ind w:firstLine="454"/>
        <w:rPr>
          <w:sz w:val="20"/>
          <w:szCs w:val="20"/>
        </w:rPr>
      </w:pPr>
      <w:r w:rsidRPr="00C71470">
        <w:rPr>
          <w:sz w:val="20"/>
          <w:szCs w:val="20"/>
        </w:rPr>
        <w:t>© БТИ АлтГТУ, 2006</w:t>
      </w:r>
    </w:p>
    <w:p w:rsidR="001425D8" w:rsidRDefault="001425D8" w:rsidP="006C0DA0">
      <w:pPr>
        <w:pStyle w:val="a8"/>
        <w:tabs>
          <w:tab w:val="clear" w:pos="4153"/>
          <w:tab w:val="clear" w:pos="8306"/>
        </w:tabs>
        <w:jc w:val="center"/>
        <w:rPr>
          <w:b/>
          <w:bCs/>
        </w:rPr>
      </w:pPr>
    </w:p>
    <w:p w:rsidR="00953015" w:rsidRDefault="00953015" w:rsidP="006C0DA0">
      <w:pPr>
        <w:pStyle w:val="a8"/>
        <w:tabs>
          <w:tab w:val="clear" w:pos="4153"/>
          <w:tab w:val="clear" w:pos="8306"/>
        </w:tabs>
        <w:jc w:val="center"/>
        <w:rPr>
          <w:b/>
          <w:bCs/>
        </w:rPr>
      </w:pPr>
      <w:r w:rsidRPr="00600F73">
        <w:rPr>
          <w:b/>
          <w:bCs/>
        </w:rPr>
        <w:t xml:space="preserve">1 </w:t>
      </w:r>
      <w:r>
        <w:rPr>
          <w:b/>
          <w:bCs/>
        </w:rPr>
        <w:t>ЛАБОРАТОРНАЯ РАБОТА №</w:t>
      </w:r>
      <w:r w:rsidR="00E61264">
        <w:rPr>
          <w:b/>
          <w:bCs/>
        </w:rPr>
        <w:t xml:space="preserve"> </w:t>
      </w:r>
      <w:r>
        <w:rPr>
          <w:b/>
          <w:bCs/>
        </w:rPr>
        <w:t>1.</w:t>
      </w:r>
    </w:p>
    <w:p w:rsidR="00953015" w:rsidRDefault="00953015" w:rsidP="006C0DA0">
      <w:pPr>
        <w:pStyle w:val="a8"/>
        <w:tabs>
          <w:tab w:val="clear" w:pos="4153"/>
          <w:tab w:val="clear" w:pos="8306"/>
        </w:tabs>
        <w:jc w:val="center"/>
        <w:rPr>
          <w:b/>
          <w:bCs/>
        </w:rPr>
      </w:pPr>
      <w:r>
        <w:rPr>
          <w:b/>
          <w:bCs/>
        </w:rPr>
        <w:t>ИМИТАЦИОННАЯ КОМПЬЮТЕРНАЯ ИГРА «МАЛАЯ РЕКА»</w:t>
      </w:r>
    </w:p>
    <w:p w:rsidR="00953015" w:rsidRPr="00600F73" w:rsidRDefault="00953015">
      <w:pPr>
        <w:pStyle w:val="a8"/>
        <w:tabs>
          <w:tab w:val="clear" w:pos="4153"/>
          <w:tab w:val="clear" w:pos="8306"/>
        </w:tabs>
        <w:ind w:firstLine="454"/>
        <w:jc w:val="both"/>
      </w:pPr>
    </w:p>
    <w:p w:rsidR="00953015" w:rsidRDefault="00953015" w:rsidP="008D3283">
      <w:pPr>
        <w:pStyle w:val="a8"/>
        <w:tabs>
          <w:tab w:val="clear" w:pos="4153"/>
          <w:tab w:val="clear" w:pos="8306"/>
        </w:tabs>
        <w:ind w:firstLine="454"/>
        <w:jc w:val="both"/>
      </w:pPr>
      <w:r>
        <w:t>В компьютерной лабораторной работе «Малая река» задачей обучаемого является получение максимальной прибыли от хозяйственной деятельности антропогенных экосистем, расположенных на берегах естественной экосистемы «Малая река» за пять лет работы. При этом необходимо нанести минимальный ущерб водоему, т.е. подобрать оптимальный вариант функционирования экосистемы, эффективные методы очистки сточных вод за пять лет работы всей экосистемы.</w:t>
      </w:r>
    </w:p>
    <w:p w:rsidR="00953015" w:rsidRDefault="00953015">
      <w:pPr>
        <w:pStyle w:val="a8"/>
        <w:tabs>
          <w:tab w:val="clear" w:pos="4153"/>
          <w:tab w:val="clear" w:pos="8306"/>
        </w:tabs>
        <w:ind w:firstLine="454"/>
        <w:jc w:val="both"/>
        <w:rPr>
          <w:b/>
          <w:bCs/>
        </w:rPr>
      </w:pPr>
    </w:p>
    <w:p w:rsidR="00953015" w:rsidRDefault="00953015">
      <w:pPr>
        <w:pStyle w:val="a8"/>
        <w:tabs>
          <w:tab w:val="clear" w:pos="4153"/>
          <w:tab w:val="clear" w:pos="8306"/>
        </w:tabs>
        <w:ind w:firstLine="454"/>
        <w:jc w:val="both"/>
        <w:rPr>
          <w:b/>
          <w:bCs/>
        </w:rPr>
      </w:pPr>
      <w:r>
        <w:rPr>
          <w:b/>
          <w:bCs/>
        </w:rPr>
        <w:t>1.1 Цель работы</w:t>
      </w:r>
    </w:p>
    <w:p w:rsidR="00064C6F" w:rsidRDefault="00064C6F">
      <w:pPr>
        <w:pStyle w:val="a8"/>
        <w:tabs>
          <w:tab w:val="clear" w:pos="4153"/>
          <w:tab w:val="clear" w:pos="8306"/>
        </w:tabs>
        <w:ind w:firstLine="454"/>
        <w:jc w:val="both"/>
        <w:rPr>
          <w:b/>
          <w:bCs/>
        </w:rPr>
      </w:pPr>
    </w:p>
    <w:p w:rsidR="00953015" w:rsidRDefault="00953015">
      <w:pPr>
        <w:pStyle w:val="a8"/>
        <w:tabs>
          <w:tab w:val="clear" w:pos="4153"/>
          <w:tab w:val="clear" w:pos="8306"/>
        </w:tabs>
        <w:ind w:firstLine="454"/>
        <w:jc w:val="both"/>
      </w:pPr>
      <w:r>
        <w:t xml:space="preserve">Приобретение умений, закрепление и развитие теоретических </w:t>
      </w:r>
      <w:r w:rsidRPr="008D3283">
        <w:rPr>
          <w:spacing w:val="-4"/>
        </w:rPr>
        <w:t>знаний по управлению естественными и искусственными экосистемами.</w:t>
      </w:r>
      <w:r>
        <w:t xml:space="preserve"> </w:t>
      </w:r>
    </w:p>
    <w:p w:rsidR="00953015" w:rsidRDefault="00953015">
      <w:pPr>
        <w:pStyle w:val="a8"/>
        <w:tabs>
          <w:tab w:val="clear" w:pos="4153"/>
          <w:tab w:val="clear" w:pos="8306"/>
        </w:tabs>
        <w:ind w:firstLine="454"/>
        <w:jc w:val="both"/>
      </w:pPr>
      <w:r w:rsidRPr="000C2E30">
        <w:rPr>
          <w:spacing w:val="-4"/>
        </w:rPr>
        <w:t>Формирование представлений об эколого-экономическом ущербе,</w:t>
      </w:r>
      <w:r>
        <w:t xml:space="preserve"> наносимом хозяйственной деятельностью.</w:t>
      </w:r>
    </w:p>
    <w:p w:rsidR="00953015" w:rsidRDefault="00953015">
      <w:pPr>
        <w:pStyle w:val="a8"/>
        <w:tabs>
          <w:tab w:val="clear" w:pos="4153"/>
          <w:tab w:val="clear" w:pos="8306"/>
        </w:tabs>
        <w:ind w:firstLine="454"/>
        <w:jc w:val="both"/>
      </w:pPr>
      <w:r>
        <w:t>Анализ мониторинговых характеристик экологичес</w:t>
      </w:r>
      <w:r w:rsidR="008D3283">
        <w:t>кой системы «</w:t>
      </w:r>
      <w:r>
        <w:t>Ма</w:t>
      </w:r>
      <w:r w:rsidR="008D3283">
        <w:t>лая река»</w:t>
      </w:r>
      <w:r>
        <w:t>.</w:t>
      </w:r>
    </w:p>
    <w:p w:rsidR="00953015" w:rsidRDefault="00953015">
      <w:pPr>
        <w:pStyle w:val="a8"/>
        <w:tabs>
          <w:tab w:val="clear" w:pos="4153"/>
          <w:tab w:val="clear" w:pos="8306"/>
        </w:tabs>
        <w:ind w:firstLine="454"/>
        <w:jc w:val="both"/>
      </w:pPr>
    </w:p>
    <w:p w:rsidR="00953015" w:rsidRDefault="00953015">
      <w:pPr>
        <w:pStyle w:val="a8"/>
        <w:tabs>
          <w:tab w:val="clear" w:pos="4153"/>
          <w:tab w:val="clear" w:pos="8306"/>
        </w:tabs>
        <w:ind w:left="454"/>
        <w:jc w:val="both"/>
        <w:rPr>
          <w:b/>
          <w:bCs/>
        </w:rPr>
      </w:pPr>
      <w:r>
        <w:rPr>
          <w:b/>
          <w:bCs/>
        </w:rPr>
        <w:t>1.2 Предмет и содержание работы</w:t>
      </w:r>
    </w:p>
    <w:p w:rsidR="00064C6F" w:rsidRDefault="00064C6F">
      <w:pPr>
        <w:pStyle w:val="a8"/>
        <w:tabs>
          <w:tab w:val="clear" w:pos="4153"/>
          <w:tab w:val="clear" w:pos="8306"/>
        </w:tabs>
        <w:ind w:left="454"/>
        <w:jc w:val="both"/>
        <w:rPr>
          <w:b/>
          <w:bCs/>
        </w:rPr>
      </w:pPr>
    </w:p>
    <w:p w:rsidR="00953015" w:rsidRDefault="00953015">
      <w:pPr>
        <w:pStyle w:val="a8"/>
        <w:tabs>
          <w:tab w:val="clear" w:pos="4153"/>
          <w:tab w:val="clear" w:pos="8306"/>
        </w:tabs>
        <w:ind w:left="454"/>
        <w:jc w:val="both"/>
      </w:pPr>
      <w:r>
        <w:t xml:space="preserve">1.2.1 Теоретическая часть </w:t>
      </w:r>
    </w:p>
    <w:p w:rsidR="00953015" w:rsidRDefault="00953015">
      <w:pPr>
        <w:pStyle w:val="20"/>
      </w:pPr>
      <w:r>
        <w:t>Структура экологии: искусственные и естественные экосистемы, биогеоценоз, понятие о токсичности вещества. Экономический механизм природопользования: сущность, содержание, границы применения, субъекты и объекты экономического механизма, финансирование и стимулирование природоохранной деятельности. Система экологического мониторинга.  Пути уменьшения попадания загрязнений в гидросферу.</w:t>
      </w:r>
    </w:p>
    <w:p w:rsidR="00953015" w:rsidRDefault="00953015">
      <w:pPr>
        <w:ind w:firstLine="454"/>
        <w:jc w:val="both"/>
        <w:rPr>
          <w:sz w:val="20"/>
        </w:rPr>
      </w:pPr>
      <w:r>
        <w:rPr>
          <w:sz w:val="20"/>
        </w:rPr>
        <w:t>1.2.2 Входные данные экологической системы «Малая река»</w:t>
      </w:r>
    </w:p>
    <w:p w:rsidR="00953015" w:rsidRDefault="008D3283">
      <w:pPr>
        <w:ind w:firstLine="454"/>
        <w:jc w:val="both"/>
        <w:rPr>
          <w:sz w:val="20"/>
        </w:rPr>
      </w:pPr>
      <w:r>
        <w:rPr>
          <w:sz w:val="20"/>
        </w:rPr>
        <w:t>Программа «Малая река»</w:t>
      </w:r>
      <w:r w:rsidR="00953015">
        <w:rPr>
          <w:sz w:val="20"/>
        </w:rPr>
        <w:t xml:space="preserve"> моделирует естественные процессы, про</w:t>
      </w:r>
      <w:r w:rsidR="00E61264">
        <w:rPr>
          <w:sz w:val="20"/>
        </w:rPr>
        <w:t>исходящие в системе (рисунок 1.1</w:t>
      </w:r>
      <w:r w:rsidR="00953015">
        <w:rPr>
          <w:sz w:val="20"/>
        </w:rPr>
        <w:t>):</w:t>
      </w:r>
    </w:p>
    <w:p w:rsidR="00953015" w:rsidRDefault="00E61264">
      <w:pPr>
        <w:ind w:firstLine="454"/>
        <w:jc w:val="both"/>
        <w:rPr>
          <w:sz w:val="20"/>
        </w:rPr>
      </w:pPr>
      <w:r>
        <w:rPr>
          <w:sz w:val="20"/>
        </w:rPr>
        <w:t>- участок реки;</w:t>
      </w:r>
    </w:p>
    <w:p w:rsidR="00953015" w:rsidRDefault="00E61264">
      <w:pPr>
        <w:ind w:firstLine="454"/>
        <w:jc w:val="both"/>
        <w:rPr>
          <w:sz w:val="20"/>
        </w:rPr>
      </w:pPr>
      <w:r>
        <w:rPr>
          <w:sz w:val="20"/>
        </w:rPr>
        <w:t>- промышленное предприятие;</w:t>
      </w:r>
    </w:p>
    <w:p w:rsidR="00953015" w:rsidRDefault="00E61264">
      <w:pPr>
        <w:ind w:firstLine="454"/>
        <w:jc w:val="both"/>
        <w:rPr>
          <w:sz w:val="20"/>
        </w:rPr>
      </w:pPr>
      <w:r>
        <w:rPr>
          <w:sz w:val="20"/>
        </w:rPr>
        <w:t>- животноводческий комплекс;</w:t>
      </w:r>
    </w:p>
    <w:p w:rsidR="00953015" w:rsidRDefault="00953015">
      <w:pPr>
        <w:ind w:firstLine="454"/>
        <w:jc w:val="both"/>
        <w:rPr>
          <w:sz w:val="20"/>
        </w:rPr>
      </w:pPr>
      <w:r>
        <w:rPr>
          <w:sz w:val="20"/>
        </w:rPr>
        <w:t>- сельск</w:t>
      </w:r>
      <w:r w:rsidR="00E61264">
        <w:rPr>
          <w:sz w:val="20"/>
        </w:rPr>
        <w:t>охозяйственные угодья;</w:t>
      </w:r>
    </w:p>
    <w:p w:rsidR="00953015" w:rsidRDefault="00E61264">
      <w:pPr>
        <w:ind w:firstLine="454"/>
        <w:jc w:val="both"/>
        <w:rPr>
          <w:sz w:val="20"/>
        </w:rPr>
      </w:pPr>
      <w:r>
        <w:rPr>
          <w:sz w:val="20"/>
        </w:rPr>
        <w:t>- жилой поселок;</w:t>
      </w:r>
    </w:p>
    <w:p w:rsidR="00953015" w:rsidRDefault="00953015">
      <w:pPr>
        <w:ind w:firstLine="454"/>
        <w:jc w:val="both"/>
        <w:rPr>
          <w:sz w:val="20"/>
        </w:rPr>
      </w:pPr>
      <w:r>
        <w:rPr>
          <w:sz w:val="20"/>
        </w:rPr>
        <w:t>- передвижная станция контроля качества воды.</w:t>
      </w:r>
    </w:p>
    <w:p w:rsidR="00CA36EC" w:rsidRDefault="00CA36EC" w:rsidP="008D3283">
      <w:pPr>
        <w:jc w:val="both"/>
        <w:rPr>
          <w:sz w:val="20"/>
        </w:rPr>
      </w:pPr>
    </w:p>
    <w:p w:rsidR="00CA36EC" w:rsidRDefault="00CA36EC" w:rsidP="008D3283">
      <w:pPr>
        <w:jc w:val="both"/>
        <w:rPr>
          <w:sz w:val="20"/>
        </w:rPr>
      </w:pPr>
    </w:p>
    <w:p w:rsidR="00E61264" w:rsidRDefault="005110DE" w:rsidP="008D3283">
      <w:pPr>
        <w:jc w:val="both"/>
        <w:rPr>
          <w:sz w:val="20"/>
        </w:rPr>
      </w:pPr>
      <w:r>
        <w:rPr>
          <w:noProof/>
        </w:rPr>
        <w:object w:dxaOrig="1440" w:dyaOrig="1440">
          <v:group id="_x0000_s1082" style="position:absolute;left:0;text-align:left;margin-left:54pt;margin-top:1.5pt;width:226.75pt;height:265.55pt;z-index:251658240" coordorigin="10454,5634" coordsize="4535,5131" o:regroupi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8" type="#_x0000_t75" style="position:absolute;left:10454;top:5634;width:4535;height:5131;mso-wrap-edited:f" o:preferrelative="f" wrapcoords="-72 0 -72 21537 21600 21537 21600 0 -72 0">
              <v:imagedata r:id="rId7" o:title="" croptop="989f"/>
              <o:lock v:ext="edit" aspectratio="f"/>
            </v:shape>
            <v:line id="_x0000_s1069" style="position:absolute;mso-wrap-edited:f;mso-position-horizontal-relative:page;mso-position-vertical-relative:page" from="13866,6401" to="13866,6741" wrapcoords="0 0 0 15026 0 21600 0 21600 0 15026 0 0 0 0" strokeweight="2pt">
              <v:stroke endarrow="block" endarrowwidth="narrow" endarrowlength="short"/>
            </v:line>
            <v:line id="_x0000_s1070" style="position:absolute;mso-wrap-edited:f;mso-position-horizontal-relative:page;mso-position-vertical-relative:page" from="14150,6401" to="14150,6741" wrapcoords="0 0 0 15026 0 21600 0 21600 0 15026 0 0 0 0" strokeweight="2pt">
              <v:stroke endarrow="block" endarrowwidth="narrow" endarrowlength="short"/>
            </v:line>
            <v:line id="_x0000_s1071" style="position:absolute;mso-wrap-edited:f;mso-position-horizontal-relative:page;mso-position-vertical-relative:page" from="13973,7079" to="13973,7362" wrapcoords="0 0 0 10232 0 21600 0 21600 0 18189 0 5684 0 0 0 0" strokeweight="2pt">
              <v:stroke endarrow="block" endarrowwidth="narrow" endarrowlength="short"/>
            </v:line>
            <v:line id="_x0000_s1072" style="position:absolute;mso-wrap-edited:f;mso-position-horizontal-relative:page" from="12669,7703" to="12669,8673" wrapcoords="0 0 0 21268 0 21268 0 0 0 0" strokeweight="1.5pt"/>
            <v:line id="_x0000_s1073" style="position:absolute;rotation:-5853805fd;mso-wrap-edited:f;mso-position-horizontal-relative:page;mso-position-vertical-relative:page" from="12890,8449" to="12891,8899" wrapcoords="0 0 0 15840 0 20880 0 20880 0 15840 0 0 0 0" strokeweight="1.75pt">
              <v:stroke endarrow="block" endarrowwidth="narrow" endarrowlength="short"/>
            </v:line>
            <v:line id="_x0000_s1074" style="position:absolute;mso-wrap-edited:f;mso-position-horizontal-relative:page;mso-position-vertical-relative:page" from="14370,6909" to="14654,6909" wrapcoords="-2274 0 -2274 0 22737 0 22737 0 -2274 0" strokeweight="1.75pt"/>
            <v:line id="_x0000_s1075" style="position:absolute;mso-wrap-edited:f" from="14654,6909" to="14654,10152" wrapcoords="0 0 0 21500 0 21500 0 0 0 0" strokeweight="1.5pt"/>
            <v:line id="_x0000_s1076" style="position:absolute;rotation:5844982fd;mso-wrap-edited:f;mso-position-horizontal-relative:page;mso-position-vertical-relative:page" from="14483,9982" to="14483,10322" wrapcoords="0 0 0 15026 0 21600 0 21600 0 15026 0 0 0 0" strokeweight="1.75pt">
              <v:stroke endarrow="block" endarrowwidth="narrow" endarrowlength="short"/>
            </v:line>
            <v:line id="_x0000_s1077" style="position:absolute;mso-wrap-edited:f" from="10458,6287" to="10458,10488" wrapcoords="0 0 0 21523 0 21523 0 0 0 0" strokeweight="1.5pt"/>
            <v:line id="_x0000_s1078" style="position:absolute;rotation:-5892726fd;mso-wrap-edited:f" from="12161,8785" to="12162,12193" wrapcoords="0 0 0 21505 0 21505 0 0 0 0" strokeweight="1.5pt"/>
            <v:line id="_x0000_s1079" style="position:absolute;rotation:-180;mso-wrap-edited:f;mso-position-horizontal-relative:page;mso-position-vertical-relative:page" from="13866,10322" to="13867,10492" wrapcoords="0 0 0 5891 0 21600 0 21600 0 5891 0 0 0 0" strokeweight="1.5pt">
              <v:stroke endarrow="block" endarrowwidth="narrow" endarrowlength="short"/>
            </v:line>
            <v:line id="_x0000_s1080" style="position:absolute;rotation:-5853805fd;mso-wrap-edited:f;mso-position-horizontal-relative:page;mso-position-vertical-relative:page" from="10568,6174" to="10569,6395" wrapcoords="0 0 0 10080 0 21600 0 21600 0 10080 0 0 0 0" strokeweight="1.75pt">
              <v:stroke endarrow="block" endarrowwidth="narrow" endarrowlength="short"/>
            </v:line>
          </v:group>
          <o:OLEObject Type="Embed" ProgID="CorelPhotoPaint.Image.7" ShapeID="_x0000_s1068" DrawAspect="Content" ObjectID="_1471158687" r:id="rId8"/>
        </w:object>
      </w:r>
    </w:p>
    <w:p w:rsidR="00E61264" w:rsidRDefault="00E61264" w:rsidP="008D3283">
      <w:pPr>
        <w:jc w:val="both"/>
        <w:rPr>
          <w:sz w:val="20"/>
        </w:rPr>
      </w:pPr>
    </w:p>
    <w:p w:rsidR="00E61264" w:rsidRDefault="00E61264" w:rsidP="008D3283">
      <w:pPr>
        <w:jc w:val="both"/>
        <w:rPr>
          <w:sz w:val="20"/>
        </w:rPr>
      </w:pPr>
    </w:p>
    <w:p w:rsidR="00E61264" w:rsidRDefault="00E61264" w:rsidP="008D3283">
      <w:pPr>
        <w:jc w:val="both"/>
        <w:rPr>
          <w:sz w:val="20"/>
        </w:rPr>
      </w:pPr>
    </w:p>
    <w:p w:rsidR="00E61264" w:rsidRDefault="00E61264" w:rsidP="008D3283">
      <w:pPr>
        <w:jc w:val="both"/>
        <w:rPr>
          <w:sz w:val="20"/>
        </w:rPr>
      </w:pPr>
    </w:p>
    <w:p w:rsidR="00E61264" w:rsidRDefault="00E61264" w:rsidP="008D3283">
      <w:pPr>
        <w:jc w:val="both"/>
        <w:rPr>
          <w:sz w:val="20"/>
        </w:rPr>
      </w:pPr>
    </w:p>
    <w:p w:rsidR="00E61264" w:rsidRDefault="00E61264" w:rsidP="008D3283">
      <w:pPr>
        <w:jc w:val="both"/>
        <w:rPr>
          <w:sz w:val="20"/>
        </w:rPr>
      </w:pPr>
    </w:p>
    <w:p w:rsidR="00E61264" w:rsidRDefault="00E61264" w:rsidP="008D3283">
      <w:pPr>
        <w:jc w:val="both"/>
        <w:rPr>
          <w:sz w:val="20"/>
        </w:rPr>
      </w:pPr>
    </w:p>
    <w:p w:rsidR="00E61264" w:rsidRDefault="00E61264" w:rsidP="008D3283">
      <w:pPr>
        <w:jc w:val="both"/>
        <w:rPr>
          <w:sz w:val="20"/>
        </w:rPr>
      </w:pPr>
    </w:p>
    <w:p w:rsidR="00E61264" w:rsidRDefault="00E61264" w:rsidP="008D3283">
      <w:pPr>
        <w:jc w:val="both"/>
        <w:rPr>
          <w:sz w:val="20"/>
        </w:rPr>
      </w:pPr>
    </w:p>
    <w:p w:rsidR="008D3283" w:rsidRDefault="008D3283" w:rsidP="008D3283">
      <w:pPr>
        <w:jc w:val="both"/>
        <w:rPr>
          <w:sz w:val="20"/>
        </w:rPr>
      </w:pPr>
    </w:p>
    <w:p w:rsidR="00E61264" w:rsidRDefault="00E61264" w:rsidP="008D3283">
      <w:pPr>
        <w:jc w:val="both"/>
        <w:rPr>
          <w:sz w:val="20"/>
        </w:rPr>
      </w:pPr>
    </w:p>
    <w:p w:rsidR="00E61264" w:rsidRDefault="00E61264" w:rsidP="008D3283">
      <w:pPr>
        <w:jc w:val="both"/>
        <w:rPr>
          <w:sz w:val="20"/>
        </w:rPr>
      </w:pPr>
    </w:p>
    <w:p w:rsidR="00E61264" w:rsidRDefault="00E61264" w:rsidP="008D3283">
      <w:pPr>
        <w:jc w:val="both"/>
        <w:rPr>
          <w:sz w:val="20"/>
        </w:rPr>
      </w:pPr>
    </w:p>
    <w:p w:rsidR="00E61264" w:rsidRDefault="00E61264" w:rsidP="008D3283">
      <w:pPr>
        <w:jc w:val="both"/>
        <w:rPr>
          <w:sz w:val="20"/>
        </w:rPr>
      </w:pPr>
    </w:p>
    <w:p w:rsidR="00E61264" w:rsidRDefault="00E61264" w:rsidP="008D3283">
      <w:pPr>
        <w:jc w:val="both"/>
        <w:rPr>
          <w:sz w:val="20"/>
        </w:rPr>
      </w:pPr>
    </w:p>
    <w:p w:rsidR="00E61264" w:rsidRDefault="00E61264" w:rsidP="008D3283">
      <w:pPr>
        <w:jc w:val="both"/>
        <w:rPr>
          <w:sz w:val="20"/>
        </w:rPr>
      </w:pPr>
    </w:p>
    <w:p w:rsidR="00E61264" w:rsidRDefault="00E61264" w:rsidP="008D3283">
      <w:pPr>
        <w:jc w:val="both"/>
        <w:rPr>
          <w:sz w:val="20"/>
        </w:rPr>
      </w:pPr>
    </w:p>
    <w:p w:rsidR="00E61264" w:rsidRDefault="00E61264" w:rsidP="008D3283">
      <w:pPr>
        <w:jc w:val="both"/>
        <w:rPr>
          <w:sz w:val="20"/>
        </w:rPr>
      </w:pPr>
    </w:p>
    <w:p w:rsidR="00E61264" w:rsidRDefault="00E61264" w:rsidP="008D3283">
      <w:pPr>
        <w:jc w:val="both"/>
        <w:rPr>
          <w:sz w:val="20"/>
        </w:rPr>
      </w:pPr>
    </w:p>
    <w:p w:rsidR="00E61264" w:rsidRDefault="00E61264" w:rsidP="008D3283">
      <w:pPr>
        <w:jc w:val="both"/>
        <w:rPr>
          <w:sz w:val="20"/>
        </w:rPr>
      </w:pPr>
    </w:p>
    <w:p w:rsidR="00E61264" w:rsidRDefault="00E61264" w:rsidP="008D3283">
      <w:pPr>
        <w:jc w:val="both"/>
        <w:rPr>
          <w:sz w:val="20"/>
        </w:rPr>
      </w:pPr>
    </w:p>
    <w:p w:rsidR="00E61264" w:rsidRDefault="00E61264" w:rsidP="008D3283">
      <w:pPr>
        <w:jc w:val="both"/>
        <w:rPr>
          <w:sz w:val="20"/>
        </w:rPr>
      </w:pPr>
    </w:p>
    <w:p w:rsidR="00E61264" w:rsidRDefault="00E61264" w:rsidP="008D3283">
      <w:pPr>
        <w:jc w:val="both"/>
        <w:rPr>
          <w:sz w:val="20"/>
        </w:rPr>
      </w:pPr>
    </w:p>
    <w:p w:rsidR="00E61264" w:rsidRDefault="00E61264" w:rsidP="00E61264">
      <w:pPr>
        <w:pStyle w:val="20"/>
        <w:ind w:firstLine="0"/>
        <w:jc w:val="center"/>
      </w:pPr>
      <w:r>
        <w:t xml:space="preserve">Рисунок 1.1 </w:t>
      </w:r>
      <w:r w:rsidRPr="00630CFC">
        <w:rPr>
          <w:szCs w:val="20"/>
        </w:rPr>
        <w:t>–</w:t>
      </w:r>
      <w:r>
        <w:rPr>
          <w:szCs w:val="20"/>
        </w:rPr>
        <w:t xml:space="preserve"> Общая схема экологической системы «Малая река»</w:t>
      </w:r>
    </w:p>
    <w:p w:rsidR="00CA36EC" w:rsidRDefault="00CA36EC" w:rsidP="00CA36EC">
      <w:pPr>
        <w:ind w:firstLine="454"/>
        <w:jc w:val="both"/>
        <w:rPr>
          <w:spacing w:val="-2"/>
          <w:sz w:val="20"/>
          <w:szCs w:val="20"/>
        </w:rPr>
      </w:pPr>
    </w:p>
    <w:p w:rsidR="00CA36EC" w:rsidRDefault="00CA36EC" w:rsidP="00CA36EC">
      <w:pPr>
        <w:ind w:firstLine="454"/>
        <w:jc w:val="both"/>
        <w:rPr>
          <w:position w:val="-6"/>
          <w:sz w:val="20"/>
        </w:rPr>
      </w:pPr>
      <w:r w:rsidRPr="008D3283">
        <w:rPr>
          <w:spacing w:val="-2"/>
          <w:sz w:val="20"/>
          <w:szCs w:val="20"/>
        </w:rPr>
        <w:t>В компьютерную игру вводится адаптация задания применительно</w:t>
      </w:r>
      <w:r>
        <w:rPr>
          <w:sz w:val="20"/>
        </w:rPr>
        <w:t xml:space="preserve"> к реке Бие и промышленным предприятиям г. Бийска, имеющим сброс сточных вод в р. Бию.</w:t>
      </w:r>
    </w:p>
    <w:p w:rsidR="00953015" w:rsidRDefault="00953015" w:rsidP="008D3283">
      <w:pPr>
        <w:pStyle w:val="a4"/>
        <w:ind w:firstLine="454"/>
      </w:pPr>
      <w:r>
        <w:t>Работа обучаемого с программой состоит из нескольких последовательных туров. В каждом туре студент оказывает управляющее воздействие на систему и получает соответствующие результаты. Программа рассчитана на пять туров – 5 лет. После загрузки программы на экра</w:t>
      </w:r>
      <w:r w:rsidR="008D3283">
        <w:t>не появится заставка программы «Малая река»</w:t>
      </w:r>
      <w:r>
        <w:t>. Для продолжения работы не</w:t>
      </w:r>
      <w:r w:rsidR="008D3283">
        <w:t>обходимо нажать «Пробел».</w:t>
      </w:r>
    </w:p>
    <w:p w:rsidR="00953015" w:rsidRDefault="00953015">
      <w:pPr>
        <w:pStyle w:val="a8"/>
        <w:tabs>
          <w:tab w:val="clear" w:pos="4153"/>
          <w:tab w:val="clear" w:pos="8306"/>
        </w:tabs>
        <w:ind w:firstLine="454"/>
        <w:jc w:val="both"/>
        <w:rPr>
          <w:position w:val="-6"/>
        </w:rPr>
      </w:pPr>
      <w:r>
        <w:rPr>
          <w:position w:val="-6"/>
        </w:rPr>
        <w:t>При выборе оптимальных параметров функционирования экологической системы «Малая ре</w:t>
      </w:r>
      <w:r w:rsidR="00E61264">
        <w:rPr>
          <w:position w:val="-6"/>
        </w:rPr>
        <w:t>ка» использовать данные таблиц 1</w:t>
      </w:r>
      <w:r>
        <w:rPr>
          <w:position w:val="-6"/>
        </w:rPr>
        <w:t>.1,</w:t>
      </w:r>
      <w:r w:rsidR="00F96AAE" w:rsidRPr="00F96AAE">
        <w:rPr>
          <w:position w:val="-6"/>
        </w:rPr>
        <w:t xml:space="preserve"> </w:t>
      </w:r>
      <w:r w:rsidR="00E61264">
        <w:rPr>
          <w:position w:val="-6"/>
        </w:rPr>
        <w:t>1</w:t>
      </w:r>
      <w:r>
        <w:rPr>
          <w:position w:val="-6"/>
        </w:rPr>
        <w:t>.2,</w:t>
      </w:r>
      <w:r w:rsidR="00F96AAE" w:rsidRPr="00F96AAE">
        <w:rPr>
          <w:position w:val="-6"/>
        </w:rPr>
        <w:t xml:space="preserve"> </w:t>
      </w:r>
      <w:r w:rsidR="00E61264">
        <w:rPr>
          <w:position w:val="-6"/>
        </w:rPr>
        <w:t>1</w:t>
      </w:r>
      <w:r>
        <w:rPr>
          <w:position w:val="-6"/>
        </w:rPr>
        <w:t>.3,</w:t>
      </w:r>
      <w:r w:rsidR="00F96AAE" w:rsidRPr="00F96AAE">
        <w:rPr>
          <w:position w:val="-6"/>
        </w:rPr>
        <w:t xml:space="preserve"> </w:t>
      </w:r>
      <w:r w:rsidR="00E61264">
        <w:rPr>
          <w:position w:val="-6"/>
        </w:rPr>
        <w:t>1.4 и рисунков 1.1, 1</w:t>
      </w:r>
      <w:r>
        <w:rPr>
          <w:position w:val="-6"/>
        </w:rPr>
        <w:t>.2.</w:t>
      </w:r>
    </w:p>
    <w:p w:rsidR="00953015" w:rsidRDefault="00953015">
      <w:pPr>
        <w:pStyle w:val="a8"/>
        <w:tabs>
          <w:tab w:val="clear" w:pos="4153"/>
          <w:tab w:val="clear" w:pos="8306"/>
        </w:tabs>
        <w:ind w:firstLine="454"/>
        <w:jc w:val="both"/>
        <w:rPr>
          <w:position w:val="-6"/>
        </w:rPr>
      </w:pPr>
    </w:p>
    <w:p w:rsidR="00CA36EC" w:rsidRDefault="00CA36EC">
      <w:pPr>
        <w:pStyle w:val="a8"/>
        <w:tabs>
          <w:tab w:val="clear" w:pos="4153"/>
          <w:tab w:val="clear" w:pos="8306"/>
        </w:tabs>
        <w:ind w:firstLine="454"/>
        <w:jc w:val="both"/>
        <w:rPr>
          <w:position w:val="-6"/>
        </w:rPr>
      </w:pPr>
    </w:p>
    <w:p w:rsidR="00CA36EC" w:rsidRPr="00F96AAE" w:rsidRDefault="00CA36EC">
      <w:pPr>
        <w:pStyle w:val="a8"/>
        <w:tabs>
          <w:tab w:val="clear" w:pos="4153"/>
          <w:tab w:val="clear" w:pos="8306"/>
        </w:tabs>
        <w:ind w:firstLine="454"/>
        <w:jc w:val="both"/>
        <w:rPr>
          <w:position w:val="-6"/>
        </w:rPr>
      </w:pPr>
    </w:p>
    <w:p w:rsidR="00CA36EC" w:rsidRDefault="00CA36EC" w:rsidP="00CA36EC">
      <w:pPr>
        <w:spacing w:after="80"/>
        <w:jc w:val="both"/>
        <w:rPr>
          <w:sz w:val="20"/>
        </w:rPr>
      </w:pPr>
      <w:r>
        <w:rPr>
          <w:sz w:val="20"/>
        </w:rPr>
        <w:t>Таблица 1.1 – Предельно допустимые концентрации веществ (ПДК)</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881"/>
        <w:gridCol w:w="3177"/>
      </w:tblGrid>
      <w:tr w:rsidR="00CA36EC">
        <w:trPr>
          <w:jc w:val="center"/>
        </w:trPr>
        <w:tc>
          <w:tcPr>
            <w:tcW w:w="2881" w:type="dxa"/>
          </w:tcPr>
          <w:p w:rsidR="00CA36EC" w:rsidRDefault="00CA36EC" w:rsidP="002B779D">
            <w:pPr>
              <w:jc w:val="center"/>
              <w:rPr>
                <w:sz w:val="20"/>
              </w:rPr>
            </w:pPr>
            <w:r>
              <w:rPr>
                <w:sz w:val="20"/>
              </w:rPr>
              <w:t>Вид вещества</w:t>
            </w:r>
          </w:p>
        </w:tc>
        <w:tc>
          <w:tcPr>
            <w:tcW w:w="3177" w:type="dxa"/>
          </w:tcPr>
          <w:p w:rsidR="00CA36EC" w:rsidRDefault="00CA36EC" w:rsidP="002B779D">
            <w:pPr>
              <w:jc w:val="center"/>
              <w:rPr>
                <w:smallCaps/>
                <w:sz w:val="20"/>
                <w:vertAlign w:val="subscript"/>
              </w:rPr>
            </w:pPr>
            <w:r>
              <w:rPr>
                <w:sz w:val="20"/>
              </w:rPr>
              <w:t xml:space="preserve">ПДК </w:t>
            </w:r>
            <w:r>
              <w:rPr>
                <w:sz w:val="20"/>
                <w:vertAlign w:val="subscript"/>
              </w:rPr>
              <w:t>В</w:t>
            </w:r>
            <w:r>
              <w:rPr>
                <w:sz w:val="20"/>
              </w:rPr>
              <w:t>, мг/л</w:t>
            </w:r>
          </w:p>
        </w:tc>
      </w:tr>
      <w:tr w:rsidR="00CA36EC">
        <w:trPr>
          <w:jc w:val="center"/>
        </w:trPr>
        <w:tc>
          <w:tcPr>
            <w:tcW w:w="2881" w:type="dxa"/>
          </w:tcPr>
          <w:p w:rsidR="00CA36EC" w:rsidRDefault="00CA36EC" w:rsidP="002B779D">
            <w:pPr>
              <w:ind w:firstLine="242"/>
              <w:rPr>
                <w:sz w:val="20"/>
              </w:rPr>
            </w:pPr>
            <w:r>
              <w:rPr>
                <w:sz w:val="20"/>
              </w:rPr>
              <w:t>Кислород</w:t>
            </w:r>
          </w:p>
        </w:tc>
        <w:tc>
          <w:tcPr>
            <w:tcW w:w="3177" w:type="dxa"/>
          </w:tcPr>
          <w:p w:rsidR="00CA36EC" w:rsidRDefault="00CA36EC" w:rsidP="002B779D">
            <w:pPr>
              <w:ind w:left="708"/>
              <w:rPr>
                <w:sz w:val="20"/>
              </w:rPr>
            </w:pPr>
            <w:r>
              <w:rPr>
                <w:sz w:val="20"/>
              </w:rPr>
              <w:t>более 4</w:t>
            </w:r>
          </w:p>
        </w:tc>
      </w:tr>
      <w:tr w:rsidR="00CA36EC">
        <w:trPr>
          <w:jc w:val="center"/>
        </w:trPr>
        <w:tc>
          <w:tcPr>
            <w:tcW w:w="2881" w:type="dxa"/>
          </w:tcPr>
          <w:p w:rsidR="00CA36EC" w:rsidRDefault="00CA36EC" w:rsidP="002B779D">
            <w:pPr>
              <w:ind w:firstLine="242"/>
              <w:rPr>
                <w:sz w:val="20"/>
              </w:rPr>
            </w:pPr>
            <w:r>
              <w:rPr>
                <w:sz w:val="20"/>
              </w:rPr>
              <w:t>БПК</w:t>
            </w:r>
          </w:p>
        </w:tc>
        <w:tc>
          <w:tcPr>
            <w:tcW w:w="3177" w:type="dxa"/>
          </w:tcPr>
          <w:p w:rsidR="00CA36EC" w:rsidRDefault="00CA36EC" w:rsidP="002B779D">
            <w:pPr>
              <w:ind w:left="708"/>
              <w:rPr>
                <w:sz w:val="20"/>
              </w:rPr>
            </w:pPr>
            <w:r>
              <w:rPr>
                <w:sz w:val="20"/>
              </w:rPr>
              <w:t>менее 6</w:t>
            </w:r>
          </w:p>
        </w:tc>
      </w:tr>
      <w:tr w:rsidR="00CA36EC">
        <w:trPr>
          <w:jc w:val="center"/>
        </w:trPr>
        <w:tc>
          <w:tcPr>
            <w:tcW w:w="2881" w:type="dxa"/>
          </w:tcPr>
          <w:p w:rsidR="00CA36EC" w:rsidRDefault="00CA36EC" w:rsidP="002B779D">
            <w:pPr>
              <w:ind w:firstLine="242"/>
              <w:rPr>
                <w:sz w:val="20"/>
              </w:rPr>
            </w:pPr>
            <w:r>
              <w:rPr>
                <w:sz w:val="20"/>
              </w:rPr>
              <w:t>Атразин</w:t>
            </w:r>
          </w:p>
        </w:tc>
        <w:tc>
          <w:tcPr>
            <w:tcW w:w="3177" w:type="dxa"/>
          </w:tcPr>
          <w:p w:rsidR="00CA36EC" w:rsidRDefault="00CA36EC" w:rsidP="002B779D">
            <w:pPr>
              <w:ind w:left="708"/>
              <w:rPr>
                <w:sz w:val="20"/>
              </w:rPr>
            </w:pPr>
            <w:r>
              <w:rPr>
                <w:sz w:val="20"/>
              </w:rPr>
              <w:t>более 0,005</w:t>
            </w:r>
          </w:p>
        </w:tc>
      </w:tr>
      <w:tr w:rsidR="00CA36EC">
        <w:trPr>
          <w:jc w:val="center"/>
        </w:trPr>
        <w:tc>
          <w:tcPr>
            <w:tcW w:w="2881" w:type="dxa"/>
          </w:tcPr>
          <w:p w:rsidR="00CA36EC" w:rsidRDefault="00CA36EC" w:rsidP="002B779D">
            <w:pPr>
              <w:ind w:firstLine="242"/>
              <w:rPr>
                <w:sz w:val="20"/>
              </w:rPr>
            </w:pPr>
            <w:r>
              <w:rPr>
                <w:sz w:val="20"/>
              </w:rPr>
              <w:t>Метафос</w:t>
            </w:r>
          </w:p>
        </w:tc>
        <w:tc>
          <w:tcPr>
            <w:tcW w:w="3177" w:type="dxa"/>
          </w:tcPr>
          <w:p w:rsidR="00CA36EC" w:rsidRDefault="00CA36EC" w:rsidP="002B779D">
            <w:pPr>
              <w:ind w:left="708"/>
              <w:rPr>
                <w:sz w:val="20"/>
              </w:rPr>
            </w:pPr>
            <w:r>
              <w:rPr>
                <w:sz w:val="20"/>
              </w:rPr>
              <w:t>более 0,02</w:t>
            </w:r>
          </w:p>
        </w:tc>
      </w:tr>
      <w:tr w:rsidR="00CA36EC">
        <w:trPr>
          <w:jc w:val="center"/>
        </w:trPr>
        <w:tc>
          <w:tcPr>
            <w:tcW w:w="2881" w:type="dxa"/>
          </w:tcPr>
          <w:p w:rsidR="00CA36EC" w:rsidRDefault="00CA36EC" w:rsidP="002B779D">
            <w:pPr>
              <w:ind w:firstLine="242"/>
              <w:rPr>
                <w:sz w:val="20"/>
              </w:rPr>
            </w:pPr>
            <w:r>
              <w:rPr>
                <w:sz w:val="20"/>
              </w:rPr>
              <w:t>Цинеб</w:t>
            </w:r>
          </w:p>
        </w:tc>
        <w:tc>
          <w:tcPr>
            <w:tcW w:w="3177" w:type="dxa"/>
          </w:tcPr>
          <w:p w:rsidR="00CA36EC" w:rsidRDefault="00CA36EC" w:rsidP="002B779D">
            <w:pPr>
              <w:ind w:left="708"/>
              <w:rPr>
                <w:sz w:val="20"/>
              </w:rPr>
            </w:pPr>
            <w:r>
              <w:rPr>
                <w:sz w:val="20"/>
              </w:rPr>
              <w:t>более 0,03</w:t>
            </w:r>
          </w:p>
        </w:tc>
      </w:tr>
    </w:tbl>
    <w:p w:rsidR="00953015" w:rsidRPr="008D3283" w:rsidRDefault="00E61264" w:rsidP="00CA36EC">
      <w:pPr>
        <w:spacing w:before="120" w:after="80"/>
        <w:rPr>
          <w:sz w:val="20"/>
          <w:szCs w:val="20"/>
        </w:rPr>
      </w:pPr>
      <w:r>
        <w:rPr>
          <w:sz w:val="20"/>
          <w:szCs w:val="20"/>
        </w:rPr>
        <w:t>Таблица 1</w:t>
      </w:r>
      <w:r w:rsidR="00953015" w:rsidRPr="008D3283">
        <w:rPr>
          <w:sz w:val="20"/>
          <w:szCs w:val="20"/>
        </w:rPr>
        <w:t>.</w:t>
      </w:r>
      <w:r w:rsidR="008D3283">
        <w:rPr>
          <w:sz w:val="20"/>
          <w:szCs w:val="20"/>
        </w:rPr>
        <w:t xml:space="preserve">2 </w:t>
      </w:r>
      <w:r w:rsidR="008D3283" w:rsidRPr="00630CFC">
        <w:rPr>
          <w:sz w:val="20"/>
          <w:szCs w:val="20"/>
        </w:rPr>
        <w:t>–</w:t>
      </w:r>
      <w:r w:rsidR="008D3283">
        <w:rPr>
          <w:sz w:val="20"/>
          <w:szCs w:val="20"/>
        </w:rPr>
        <w:t xml:space="preserve"> </w:t>
      </w:r>
      <w:r w:rsidR="00953015" w:rsidRPr="008D3283">
        <w:rPr>
          <w:sz w:val="20"/>
          <w:szCs w:val="20"/>
        </w:rPr>
        <w:t>Мероприятия по охране чистоты реки и их стоимость</w:t>
      </w:r>
    </w:p>
    <w:tbl>
      <w:tblPr>
        <w:tblW w:w="6120"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531"/>
        <w:gridCol w:w="1213"/>
        <w:gridCol w:w="1376"/>
      </w:tblGrid>
      <w:tr w:rsidR="00C740A0">
        <w:tc>
          <w:tcPr>
            <w:tcW w:w="3531" w:type="dxa"/>
            <w:tcBorders>
              <w:top w:val="single" w:sz="4" w:space="0" w:color="auto"/>
              <w:bottom w:val="single" w:sz="4" w:space="0" w:color="auto"/>
              <w:right w:val="single" w:sz="4" w:space="0" w:color="auto"/>
            </w:tcBorders>
          </w:tcPr>
          <w:p w:rsidR="00953015" w:rsidRDefault="00953015" w:rsidP="008D3283">
            <w:pPr>
              <w:jc w:val="center"/>
              <w:rPr>
                <w:bCs/>
                <w:position w:val="-6"/>
                <w:sz w:val="20"/>
              </w:rPr>
            </w:pPr>
            <w:r>
              <w:rPr>
                <w:bCs/>
                <w:position w:val="-6"/>
                <w:sz w:val="20"/>
              </w:rPr>
              <w:t>Наименование мероприятия</w:t>
            </w:r>
          </w:p>
          <w:p w:rsidR="00953015" w:rsidRDefault="00953015" w:rsidP="008D3283">
            <w:pPr>
              <w:ind w:firstLine="454"/>
              <w:rPr>
                <w:bCs/>
                <w:position w:val="-6"/>
                <w:sz w:val="20"/>
              </w:rPr>
            </w:pPr>
          </w:p>
        </w:tc>
        <w:tc>
          <w:tcPr>
            <w:tcW w:w="1213" w:type="dxa"/>
            <w:tcBorders>
              <w:top w:val="single" w:sz="4" w:space="0" w:color="auto"/>
              <w:left w:val="single" w:sz="4" w:space="0" w:color="auto"/>
              <w:bottom w:val="single" w:sz="4" w:space="0" w:color="auto"/>
              <w:right w:val="single" w:sz="4" w:space="0" w:color="auto"/>
            </w:tcBorders>
          </w:tcPr>
          <w:p w:rsidR="00953015" w:rsidRDefault="00953015">
            <w:pPr>
              <w:jc w:val="center"/>
              <w:rPr>
                <w:bCs/>
                <w:position w:val="-6"/>
                <w:sz w:val="20"/>
              </w:rPr>
            </w:pPr>
            <w:r>
              <w:rPr>
                <w:bCs/>
                <w:position w:val="-6"/>
                <w:sz w:val="20"/>
              </w:rPr>
              <w:t>Единицы</w:t>
            </w:r>
          </w:p>
          <w:p w:rsidR="00953015" w:rsidRDefault="00953015">
            <w:pPr>
              <w:jc w:val="center"/>
              <w:rPr>
                <w:bCs/>
                <w:position w:val="-6"/>
                <w:sz w:val="20"/>
              </w:rPr>
            </w:pPr>
            <w:r>
              <w:rPr>
                <w:bCs/>
                <w:position w:val="-6"/>
                <w:sz w:val="20"/>
              </w:rPr>
              <w:t>измерения</w:t>
            </w:r>
          </w:p>
        </w:tc>
        <w:tc>
          <w:tcPr>
            <w:tcW w:w="1376" w:type="dxa"/>
            <w:tcBorders>
              <w:top w:val="single" w:sz="4" w:space="0" w:color="auto"/>
              <w:left w:val="single" w:sz="4" w:space="0" w:color="auto"/>
              <w:bottom w:val="single" w:sz="4" w:space="0" w:color="auto"/>
            </w:tcBorders>
          </w:tcPr>
          <w:p w:rsidR="008D3283" w:rsidRDefault="00953015">
            <w:pPr>
              <w:jc w:val="center"/>
              <w:rPr>
                <w:bCs/>
                <w:position w:val="-6"/>
                <w:sz w:val="20"/>
              </w:rPr>
            </w:pPr>
            <w:r>
              <w:rPr>
                <w:bCs/>
                <w:position w:val="-6"/>
                <w:sz w:val="20"/>
              </w:rPr>
              <w:t xml:space="preserve">Стоимость </w:t>
            </w:r>
          </w:p>
          <w:p w:rsidR="00C740A0" w:rsidRDefault="008D3283">
            <w:pPr>
              <w:jc w:val="center"/>
              <w:rPr>
                <w:bCs/>
                <w:position w:val="-6"/>
                <w:sz w:val="20"/>
              </w:rPr>
            </w:pPr>
            <w:r>
              <w:rPr>
                <w:bCs/>
                <w:position w:val="-6"/>
                <w:sz w:val="20"/>
              </w:rPr>
              <w:t>ме</w:t>
            </w:r>
            <w:r w:rsidR="00953015">
              <w:rPr>
                <w:bCs/>
                <w:position w:val="-6"/>
                <w:sz w:val="20"/>
              </w:rPr>
              <w:t>роприятия,</w:t>
            </w:r>
            <w:r w:rsidR="00953015">
              <w:rPr>
                <w:bCs/>
                <w:position w:val="-6"/>
                <w:sz w:val="20"/>
                <w:lang w:val="en-US"/>
              </w:rPr>
              <w:t xml:space="preserve"> </w:t>
            </w:r>
          </w:p>
          <w:p w:rsidR="00953015" w:rsidRDefault="00953015">
            <w:pPr>
              <w:jc w:val="center"/>
              <w:rPr>
                <w:bCs/>
                <w:position w:val="-6"/>
                <w:sz w:val="20"/>
              </w:rPr>
            </w:pPr>
            <w:r>
              <w:rPr>
                <w:bCs/>
                <w:position w:val="-6"/>
                <w:sz w:val="20"/>
              </w:rPr>
              <w:t>руб.</w:t>
            </w:r>
          </w:p>
        </w:tc>
      </w:tr>
      <w:tr w:rsidR="00C740A0">
        <w:tc>
          <w:tcPr>
            <w:tcW w:w="3531" w:type="dxa"/>
            <w:tcBorders>
              <w:top w:val="single" w:sz="4" w:space="0" w:color="auto"/>
              <w:right w:val="single" w:sz="4" w:space="0" w:color="auto"/>
            </w:tcBorders>
          </w:tcPr>
          <w:p w:rsidR="00953015" w:rsidRDefault="00953015" w:rsidP="00C740A0">
            <w:pPr>
              <w:rPr>
                <w:bCs/>
                <w:position w:val="-6"/>
                <w:sz w:val="20"/>
              </w:rPr>
            </w:pPr>
            <w:r>
              <w:rPr>
                <w:bCs/>
                <w:position w:val="-6"/>
                <w:sz w:val="20"/>
              </w:rPr>
              <w:t>Посадка лесополосы шириной</w:t>
            </w:r>
          </w:p>
        </w:tc>
        <w:tc>
          <w:tcPr>
            <w:tcW w:w="1213" w:type="dxa"/>
            <w:tcBorders>
              <w:top w:val="single" w:sz="4" w:space="0" w:color="auto"/>
              <w:left w:val="single" w:sz="4" w:space="0" w:color="auto"/>
              <w:right w:val="single" w:sz="4" w:space="0" w:color="auto"/>
            </w:tcBorders>
          </w:tcPr>
          <w:p w:rsidR="00953015" w:rsidRDefault="00953015">
            <w:pPr>
              <w:ind w:left="-106"/>
              <w:jc w:val="center"/>
              <w:rPr>
                <w:bCs/>
                <w:position w:val="-6"/>
                <w:sz w:val="20"/>
              </w:rPr>
            </w:pPr>
            <w:r>
              <w:rPr>
                <w:bCs/>
                <w:position w:val="-6"/>
                <w:sz w:val="20"/>
              </w:rPr>
              <w:t>10 м</w:t>
            </w:r>
          </w:p>
        </w:tc>
        <w:tc>
          <w:tcPr>
            <w:tcW w:w="1376" w:type="dxa"/>
            <w:tcBorders>
              <w:top w:val="single" w:sz="4" w:space="0" w:color="auto"/>
              <w:left w:val="single" w:sz="4" w:space="0" w:color="auto"/>
            </w:tcBorders>
          </w:tcPr>
          <w:p w:rsidR="00953015" w:rsidRDefault="00953015">
            <w:pPr>
              <w:ind w:left="-122"/>
              <w:jc w:val="center"/>
              <w:rPr>
                <w:bCs/>
                <w:position w:val="-6"/>
                <w:sz w:val="20"/>
              </w:rPr>
            </w:pPr>
            <w:r>
              <w:rPr>
                <w:bCs/>
                <w:position w:val="-6"/>
                <w:sz w:val="20"/>
              </w:rPr>
              <w:t>1000</w:t>
            </w:r>
          </w:p>
        </w:tc>
      </w:tr>
      <w:tr w:rsidR="00C740A0">
        <w:trPr>
          <w:cantSplit/>
        </w:trPr>
        <w:tc>
          <w:tcPr>
            <w:tcW w:w="3531" w:type="dxa"/>
            <w:tcBorders>
              <w:right w:val="single" w:sz="4" w:space="0" w:color="auto"/>
            </w:tcBorders>
          </w:tcPr>
          <w:p w:rsidR="00953015" w:rsidRDefault="00953015" w:rsidP="00C740A0">
            <w:pPr>
              <w:pStyle w:val="a8"/>
              <w:tabs>
                <w:tab w:val="clear" w:pos="4153"/>
                <w:tab w:val="clear" w:pos="8306"/>
              </w:tabs>
              <w:rPr>
                <w:bCs/>
                <w:position w:val="-6"/>
              </w:rPr>
            </w:pPr>
            <w:r>
              <w:rPr>
                <w:bCs/>
                <w:position w:val="-6"/>
              </w:rPr>
              <w:t>Вспашка:</w:t>
            </w:r>
          </w:p>
        </w:tc>
        <w:tc>
          <w:tcPr>
            <w:tcW w:w="1213" w:type="dxa"/>
            <w:tcBorders>
              <w:left w:val="single" w:sz="4" w:space="0" w:color="auto"/>
              <w:right w:val="single" w:sz="4" w:space="0" w:color="auto"/>
            </w:tcBorders>
          </w:tcPr>
          <w:p w:rsidR="00953015" w:rsidRDefault="00953015">
            <w:pPr>
              <w:pStyle w:val="a8"/>
              <w:tabs>
                <w:tab w:val="clear" w:pos="4153"/>
                <w:tab w:val="clear" w:pos="8306"/>
              </w:tabs>
              <w:ind w:left="-106"/>
              <w:jc w:val="center"/>
              <w:rPr>
                <w:bCs/>
                <w:position w:val="-6"/>
              </w:rPr>
            </w:pPr>
          </w:p>
        </w:tc>
        <w:tc>
          <w:tcPr>
            <w:tcW w:w="1376" w:type="dxa"/>
            <w:tcBorders>
              <w:left w:val="single" w:sz="4" w:space="0" w:color="auto"/>
            </w:tcBorders>
          </w:tcPr>
          <w:p w:rsidR="00953015" w:rsidRDefault="00953015">
            <w:pPr>
              <w:pStyle w:val="a8"/>
              <w:tabs>
                <w:tab w:val="clear" w:pos="4153"/>
                <w:tab w:val="clear" w:pos="8306"/>
              </w:tabs>
              <w:ind w:left="-122"/>
              <w:jc w:val="center"/>
              <w:rPr>
                <w:bCs/>
                <w:position w:val="-6"/>
              </w:rPr>
            </w:pPr>
          </w:p>
        </w:tc>
      </w:tr>
      <w:tr w:rsidR="00C740A0">
        <w:tc>
          <w:tcPr>
            <w:tcW w:w="3531" w:type="dxa"/>
            <w:tcBorders>
              <w:right w:val="single" w:sz="4" w:space="0" w:color="auto"/>
            </w:tcBorders>
          </w:tcPr>
          <w:p w:rsidR="00953015" w:rsidRDefault="00953015" w:rsidP="00C740A0">
            <w:pPr>
              <w:rPr>
                <w:bCs/>
                <w:position w:val="-6"/>
                <w:sz w:val="20"/>
              </w:rPr>
            </w:pPr>
            <w:r>
              <w:rPr>
                <w:bCs/>
                <w:position w:val="-6"/>
                <w:sz w:val="20"/>
              </w:rPr>
              <w:t>- уплотненная</w:t>
            </w:r>
          </w:p>
        </w:tc>
        <w:tc>
          <w:tcPr>
            <w:tcW w:w="1213" w:type="dxa"/>
            <w:tcBorders>
              <w:left w:val="single" w:sz="4" w:space="0" w:color="auto"/>
              <w:right w:val="single" w:sz="4" w:space="0" w:color="auto"/>
            </w:tcBorders>
          </w:tcPr>
          <w:p w:rsidR="00953015" w:rsidRDefault="00953015">
            <w:pPr>
              <w:ind w:left="-106"/>
              <w:jc w:val="center"/>
              <w:rPr>
                <w:bCs/>
                <w:position w:val="-6"/>
                <w:sz w:val="20"/>
              </w:rPr>
            </w:pPr>
            <w:r>
              <w:rPr>
                <w:bCs/>
                <w:position w:val="-6"/>
                <w:sz w:val="20"/>
              </w:rPr>
              <w:t>100 га</w:t>
            </w:r>
          </w:p>
        </w:tc>
        <w:tc>
          <w:tcPr>
            <w:tcW w:w="1376" w:type="dxa"/>
            <w:tcBorders>
              <w:left w:val="single" w:sz="4" w:space="0" w:color="auto"/>
            </w:tcBorders>
          </w:tcPr>
          <w:p w:rsidR="00953015" w:rsidRDefault="00953015">
            <w:pPr>
              <w:ind w:left="-122"/>
              <w:jc w:val="center"/>
              <w:rPr>
                <w:bCs/>
                <w:position w:val="-6"/>
                <w:sz w:val="20"/>
              </w:rPr>
            </w:pPr>
            <w:r>
              <w:rPr>
                <w:bCs/>
                <w:position w:val="-6"/>
                <w:sz w:val="20"/>
              </w:rPr>
              <w:t>1000</w:t>
            </w:r>
          </w:p>
        </w:tc>
      </w:tr>
      <w:tr w:rsidR="00C740A0">
        <w:tc>
          <w:tcPr>
            <w:tcW w:w="3531" w:type="dxa"/>
            <w:tcBorders>
              <w:right w:val="single" w:sz="4" w:space="0" w:color="auto"/>
            </w:tcBorders>
          </w:tcPr>
          <w:p w:rsidR="00953015" w:rsidRDefault="00953015" w:rsidP="00C740A0">
            <w:pPr>
              <w:rPr>
                <w:bCs/>
                <w:position w:val="-6"/>
                <w:sz w:val="20"/>
              </w:rPr>
            </w:pPr>
            <w:r>
              <w:rPr>
                <w:bCs/>
                <w:position w:val="-6"/>
                <w:sz w:val="20"/>
              </w:rPr>
              <w:t>- отвальная с микролиманами</w:t>
            </w:r>
          </w:p>
        </w:tc>
        <w:tc>
          <w:tcPr>
            <w:tcW w:w="1213" w:type="dxa"/>
            <w:tcBorders>
              <w:left w:val="single" w:sz="4" w:space="0" w:color="auto"/>
              <w:right w:val="single" w:sz="4" w:space="0" w:color="auto"/>
            </w:tcBorders>
          </w:tcPr>
          <w:p w:rsidR="00953015" w:rsidRDefault="00953015">
            <w:pPr>
              <w:ind w:left="-106"/>
              <w:jc w:val="center"/>
              <w:rPr>
                <w:bCs/>
                <w:position w:val="-6"/>
                <w:sz w:val="20"/>
              </w:rPr>
            </w:pPr>
            <w:r>
              <w:rPr>
                <w:bCs/>
                <w:position w:val="-6"/>
                <w:sz w:val="20"/>
              </w:rPr>
              <w:t>100 га</w:t>
            </w:r>
          </w:p>
        </w:tc>
        <w:tc>
          <w:tcPr>
            <w:tcW w:w="1376" w:type="dxa"/>
            <w:tcBorders>
              <w:left w:val="single" w:sz="4" w:space="0" w:color="auto"/>
            </w:tcBorders>
          </w:tcPr>
          <w:p w:rsidR="00953015" w:rsidRDefault="00953015">
            <w:pPr>
              <w:ind w:left="-122"/>
              <w:jc w:val="center"/>
              <w:rPr>
                <w:bCs/>
                <w:position w:val="-6"/>
                <w:sz w:val="20"/>
              </w:rPr>
            </w:pPr>
            <w:r>
              <w:rPr>
                <w:bCs/>
                <w:position w:val="-6"/>
                <w:sz w:val="20"/>
              </w:rPr>
              <w:t>1900</w:t>
            </w:r>
          </w:p>
        </w:tc>
      </w:tr>
      <w:tr w:rsidR="00C740A0">
        <w:tc>
          <w:tcPr>
            <w:tcW w:w="3531" w:type="dxa"/>
            <w:tcBorders>
              <w:right w:val="single" w:sz="4" w:space="0" w:color="auto"/>
            </w:tcBorders>
          </w:tcPr>
          <w:p w:rsidR="00953015" w:rsidRDefault="00953015" w:rsidP="00C740A0">
            <w:pPr>
              <w:rPr>
                <w:bCs/>
                <w:position w:val="-6"/>
                <w:sz w:val="20"/>
              </w:rPr>
            </w:pPr>
            <w:r>
              <w:rPr>
                <w:bCs/>
                <w:position w:val="-6"/>
                <w:sz w:val="20"/>
              </w:rPr>
              <w:t>- безотвальная</w:t>
            </w:r>
          </w:p>
        </w:tc>
        <w:tc>
          <w:tcPr>
            <w:tcW w:w="1213" w:type="dxa"/>
            <w:tcBorders>
              <w:left w:val="single" w:sz="4" w:space="0" w:color="auto"/>
              <w:right w:val="single" w:sz="4" w:space="0" w:color="auto"/>
            </w:tcBorders>
          </w:tcPr>
          <w:p w:rsidR="00953015" w:rsidRDefault="00953015">
            <w:pPr>
              <w:ind w:left="-106"/>
              <w:jc w:val="center"/>
              <w:rPr>
                <w:bCs/>
                <w:position w:val="-6"/>
                <w:sz w:val="20"/>
              </w:rPr>
            </w:pPr>
            <w:r>
              <w:rPr>
                <w:bCs/>
                <w:position w:val="-6"/>
                <w:sz w:val="20"/>
              </w:rPr>
              <w:t>100 га</w:t>
            </w:r>
          </w:p>
        </w:tc>
        <w:tc>
          <w:tcPr>
            <w:tcW w:w="1376" w:type="dxa"/>
            <w:tcBorders>
              <w:left w:val="single" w:sz="4" w:space="0" w:color="auto"/>
            </w:tcBorders>
          </w:tcPr>
          <w:p w:rsidR="00953015" w:rsidRDefault="00953015">
            <w:pPr>
              <w:ind w:left="-122"/>
              <w:jc w:val="center"/>
              <w:rPr>
                <w:bCs/>
                <w:position w:val="-6"/>
                <w:sz w:val="20"/>
              </w:rPr>
            </w:pPr>
            <w:r>
              <w:rPr>
                <w:bCs/>
                <w:position w:val="-6"/>
                <w:sz w:val="20"/>
              </w:rPr>
              <w:t>1700</w:t>
            </w:r>
          </w:p>
        </w:tc>
      </w:tr>
      <w:tr w:rsidR="00C740A0">
        <w:tc>
          <w:tcPr>
            <w:tcW w:w="3531" w:type="dxa"/>
            <w:tcBorders>
              <w:right w:val="single" w:sz="4" w:space="0" w:color="auto"/>
            </w:tcBorders>
          </w:tcPr>
          <w:p w:rsidR="00953015" w:rsidRDefault="00953015" w:rsidP="00C740A0">
            <w:pPr>
              <w:rPr>
                <w:bCs/>
                <w:position w:val="-6"/>
                <w:sz w:val="20"/>
              </w:rPr>
            </w:pPr>
            <w:r>
              <w:rPr>
                <w:bCs/>
                <w:position w:val="-6"/>
                <w:sz w:val="20"/>
              </w:rPr>
              <w:t>- отвальная глубиной 22 – 25 см</w:t>
            </w:r>
          </w:p>
        </w:tc>
        <w:tc>
          <w:tcPr>
            <w:tcW w:w="1213" w:type="dxa"/>
            <w:tcBorders>
              <w:left w:val="single" w:sz="4" w:space="0" w:color="auto"/>
              <w:right w:val="single" w:sz="4" w:space="0" w:color="auto"/>
            </w:tcBorders>
          </w:tcPr>
          <w:p w:rsidR="00953015" w:rsidRDefault="00953015">
            <w:pPr>
              <w:ind w:left="-106"/>
              <w:jc w:val="center"/>
              <w:rPr>
                <w:bCs/>
                <w:position w:val="-6"/>
                <w:sz w:val="20"/>
              </w:rPr>
            </w:pPr>
            <w:r>
              <w:rPr>
                <w:bCs/>
                <w:position w:val="-6"/>
                <w:sz w:val="20"/>
              </w:rPr>
              <w:t>100 га</w:t>
            </w:r>
          </w:p>
        </w:tc>
        <w:tc>
          <w:tcPr>
            <w:tcW w:w="1376" w:type="dxa"/>
            <w:tcBorders>
              <w:left w:val="single" w:sz="4" w:space="0" w:color="auto"/>
            </w:tcBorders>
          </w:tcPr>
          <w:p w:rsidR="00953015" w:rsidRDefault="00953015">
            <w:pPr>
              <w:ind w:left="-122"/>
              <w:jc w:val="center"/>
              <w:rPr>
                <w:bCs/>
                <w:position w:val="-6"/>
                <w:sz w:val="20"/>
              </w:rPr>
            </w:pPr>
            <w:r>
              <w:rPr>
                <w:bCs/>
                <w:position w:val="-6"/>
                <w:sz w:val="20"/>
              </w:rPr>
              <w:t>2500</w:t>
            </w:r>
          </w:p>
        </w:tc>
      </w:tr>
      <w:tr w:rsidR="00C740A0">
        <w:tc>
          <w:tcPr>
            <w:tcW w:w="3531" w:type="dxa"/>
            <w:tcBorders>
              <w:right w:val="single" w:sz="4" w:space="0" w:color="auto"/>
            </w:tcBorders>
          </w:tcPr>
          <w:p w:rsidR="00953015" w:rsidRDefault="00953015" w:rsidP="00C740A0">
            <w:pPr>
              <w:rPr>
                <w:bCs/>
                <w:position w:val="-6"/>
                <w:sz w:val="20"/>
              </w:rPr>
            </w:pPr>
            <w:r>
              <w:rPr>
                <w:bCs/>
                <w:position w:val="-6"/>
                <w:sz w:val="20"/>
              </w:rPr>
              <w:t>- отвальная глубиной 35 – 37 см</w:t>
            </w:r>
          </w:p>
        </w:tc>
        <w:tc>
          <w:tcPr>
            <w:tcW w:w="1213" w:type="dxa"/>
            <w:tcBorders>
              <w:left w:val="single" w:sz="4" w:space="0" w:color="auto"/>
              <w:right w:val="single" w:sz="4" w:space="0" w:color="auto"/>
            </w:tcBorders>
          </w:tcPr>
          <w:p w:rsidR="00953015" w:rsidRDefault="00953015">
            <w:pPr>
              <w:ind w:left="-106"/>
              <w:jc w:val="center"/>
              <w:rPr>
                <w:bCs/>
                <w:position w:val="-6"/>
                <w:sz w:val="20"/>
              </w:rPr>
            </w:pPr>
            <w:r>
              <w:rPr>
                <w:bCs/>
                <w:position w:val="-6"/>
                <w:sz w:val="20"/>
              </w:rPr>
              <w:t>100 га</w:t>
            </w:r>
          </w:p>
        </w:tc>
        <w:tc>
          <w:tcPr>
            <w:tcW w:w="1376" w:type="dxa"/>
            <w:tcBorders>
              <w:left w:val="single" w:sz="4" w:space="0" w:color="auto"/>
            </w:tcBorders>
          </w:tcPr>
          <w:p w:rsidR="00953015" w:rsidRDefault="00953015">
            <w:pPr>
              <w:ind w:left="-122"/>
              <w:jc w:val="center"/>
              <w:rPr>
                <w:bCs/>
                <w:position w:val="-6"/>
                <w:sz w:val="20"/>
              </w:rPr>
            </w:pPr>
            <w:r>
              <w:rPr>
                <w:bCs/>
                <w:position w:val="-6"/>
                <w:sz w:val="20"/>
              </w:rPr>
              <w:t>3000</w:t>
            </w:r>
          </w:p>
        </w:tc>
      </w:tr>
      <w:tr w:rsidR="00C740A0">
        <w:trPr>
          <w:cantSplit/>
        </w:trPr>
        <w:tc>
          <w:tcPr>
            <w:tcW w:w="3531" w:type="dxa"/>
            <w:tcBorders>
              <w:right w:val="single" w:sz="4" w:space="0" w:color="auto"/>
            </w:tcBorders>
          </w:tcPr>
          <w:p w:rsidR="00953015" w:rsidRDefault="00953015" w:rsidP="00C740A0">
            <w:pPr>
              <w:rPr>
                <w:bCs/>
                <w:position w:val="-6"/>
                <w:sz w:val="20"/>
              </w:rPr>
            </w:pPr>
            <w:r>
              <w:rPr>
                <w:bCs/>
                <w:position w:val="-6"/>
                <w:sz w:val="20"/>
              </w:rPr>
              <w:t>Очистка сточных вод:</w:t>
            </w:r>
          </w:p>
        </w:tc>
        <w:tc>
          <w:tcPr>
            <w:tcW w:w="1213" w:type="dxa"/>
            <w:tcBorders>
              <w:left w:val="single" w:sz="4" w:space="0" w:color="auto"/>
              <w:right w:val="single" w:sz="4" w:space="0" w:color="auto"/>
            </w:tcBorders>
          </w:tcPr>
          <w:p w:rsidR="00953015" w:rsidRDefault="00953015">
            <w:pPr>
              <w:ind w:left="-106"/>
              <w:jc w:val="center"/>
              <w:rPr>
                <w:bCs/>
                <w:position w:val="-6"/>
                <w:sz w:val="20"/>
              </w:rPr>
            </w:pPr>
          </w:p>
        </w:tc>
        <w:tc>
          <w:tcPr>
            <w:tcW w:w="1376" w:type="dxa"/>
            <w:tcBorders>
              <w:left w:val="single" w:sz="4" w:space="0" w:color="auto"/>
            </w:tcBorders>
          </w:tcPr>
          <w:p w:rsidR="00953015" w:rsidRDefault="00953015">
            <w:pPr>
              <w:ind w:left="-122"/>
              <w:jc w:val="center"/>
              <w:rPr>
                <w:bCs/>
                <w:position w:val="-6"/>
                <w:sz w:val="20"/>
              </w:rPr>
            </w:pPr>
          </w:p>
        </w:tc>
      </w:tr>
      <w:tr w:rsidR="00C740A0">
        <w:tc>
          <w:tcPr>
            <w:tcW w:w="3531" w:type="dxa"/>
            <w:tcBorders>
              <w:right w:val="single" w:sz="4" w:space="0" w:color="auto"/>
            </w:tcBorders>
          </w:tcPr>
          <w:p w:rsidR="00953015" w:rsidRDefault="00953015" w:rsidP="00C740A0">
            <w:pPr>
              <w:rPr>
                <w:bCs/>
                <w:position w:val="-6"/>
                <w:sz w:val="20"/>
              </w:rPr>
            </w:pPr>
            <w:r>
              <w:rPr>
                <w:bCs/>
                <w:position w:val="-6"/>
                <w:sz w:val="20"/>
              </w:rPr>
              <w:t>- механическая</w:t>
            </w:r>
          </w:p>
        </w:tc>
        <w:tc>
          <w:tcPr>
            <w:tcW w:w="1213" w:type="dxa"/>
            <w:tcBorders>
              <w:left w:val="single" w:sz="4" w:space="0" w:color="auto"/>
              <w:right w:val="single" w:sz="4" w:space="0" w:color="auto"/>
            </w:tcBorders>
          </w:tcPr>
          <w:p w:rsidR="00953015" w:rsidRDefault="00953015">
            <w:pPr>
              <w:ind w:left="-106"/>
              <w:jc w:val="center"/>
              <w:rPr>
                <w:bCs/>
                <w:position w:val="-6"/>
                <w:sz w:val="20"/>
                <w:vertAlign w:val="superscript"/>
              </w:rPr>
            </w:pPr>
            <w:r>
              <w:rPr>
                <w:bCs/>
                <w:position w:val="-6"/>
                <w:sz w:val="20"/>
              </w:rPr>
              <w:t>1 м</w:t>
            </w:r>
            <w:r>
              <w:rPr>
                <w:bCs/>
                <w:position w:val="-6"/>
                <w:sz w:val="20"/>
                <w:vertAlign w:val="superscript"/>
              </w:rPr>
              <w:t>3</w:t>
            </w:r>
          </w:p>
        </w:tc>
        <w:tc>
          <w:tcPr>
            <w:tcW w:w="1376" w:type="dxa"/>
            <w:tcBorders>
              <w:left w:val="single" w:sz="4" w:space="0" w:color="auto"/>
            </w:tcBorders>
          </w:tcPr>
          <w:p w:rsidR="00953015" w:rsidRDefault="00953015">
            <w:pPr>
              <w:ind w:left="-122"/>
              <w:jc w:val="center"/>
              <w:rPr>
                <w:bCs/>
                <w:position w:val="-6"/>
                <w:sz w:val="20"/>
              </w:rPr>
            </w:pPr>
            <w:r>
              <w:rPr>
                <w:bCs/>
                <w:position w:val="-6"/>
                <w:sz w:val="20"/>
              </w:rPr>
              <w:t>0,05</w:t>
            </w:r>
          </w:p>
        </w:tc>
      </w:tr>
      <w:tr w:rsidR="00C740A0">
        <w:tc>
          <w:tcPr>
            <w:tcW w:w="3531" w:type="dxa"/>
            <w:tcBorders>
              <w:right w:val="single" w:sz="4" w:space="0" w:color="auto"/>
            </w:tcBorders>
          </w:tcPr>
          <w:p w:rsidR="00953015" w:rsidRDefault="00953015" w:rsidP="00C740A0">
            <w:pPr>
              <w:rPr>
                <w:bCs/>
                <w:position w:val="-6"/>
                <w:sz w:val="20"/>
              </w:rPr>
            </w:pPr>
            <w:r>
              <w:rPr>
                <w:bCs/>
                <w:position w:val="-6"/>
                <w:sz w:val="20"/>
              </w:rPr>
              <w:t>- биологическая</w:t>
            </w:r>
          </w:p>
        </w:tc>
        <w:tc>
          <w:tcPr>
            <w:tcW w:w="1213" w:type="dxa"/>
            <w:tcBorders>
              <w:left w:val="single" w:sz="4" w:space="0" w:color="auto"/>
              <w:right w:val="single" w:sz="4" w:space="0" w:color="auto"/>
            </w:tcBorders>
          </w:tcPr>
          <w:p w:rsidR="00953015" w:rsidRDefault="00953015">
            <w:pPr>
              <w:pStyle w:val="a8"/>
              <w:tabs>
                <w:tab w:val="clear" w:pos="4153"/>
                <w:tab w:val="clear" w:pos="8306"/>
              </w:tabs>
              <w:ind w:left="-106"/>
              <w:jc w:val="center"/>
              <w:rPr>
                <w:bCs/>
                <w:position w:val="-6"/>
                <w:vertAlign w:val="superscript"/>
              </w:rPr>
            </w:pPr>
            <w:r>
              <w:rPr>
                <w:bCs/>
                <w:position w:val="-6"/>
              </w:rPr>
              <w:t>1 м</w:t>
            </w:r>
            <w:r>
              <w:rPr>
                <w:bCs/>
                <w:position w:val="-6"/>
                <w:vertAlign w:val="superscript"/>
              </w:rPr>
              <w:t>3</w:t>
            </w:r>
          </w:p>
        </w:tc>
        <w:tc>
          <w:tcPr>
            <w:tcW w:w="1376" w:type="dxa"/>
            <w:tcBorders>
              <w:left w:val="single" w:sz="4" w:space="0" w:color="auto"/>
            </w:tcBorders>
          </w:tcPr>
          <w:p w:rsidR="00953015" w:rsidRDefault="00953015">
            <w:pPr>
              <w:pStyle w:val="a8"/>
              <w:tabs>
                <w:tab w:val="clear" w:pos="4153"/>
                <w:tab w:val="clear" w:pos="8306"/>
              </w:tabs>
              <w:ind w:left="-122"/>
              <w:jc w:val="center"/>
              <w:rPr>
                <w:bCs/>
                <w:position w:val="-6"/>
              </w:rPr>
            </w:pPr>
            <w:r>
              <w:rPr>
                <w:bCs/>
                <w:position w:val="-6"/>
              </w:rPr>
              <w:t>0,38</w:t>
            </w:r>
          </w:p>
        </w:tc>
      </w:tr>
      <w:tr w:rsidR="00C740A0">
        <w:tc>
          <w:tcPr>
            <w:tcW w:w="3531" w:type="dxa"/>
            <w:tcBorders>
              <w:right w:val="single" w:sz="4" w:space="0" w:color="auto"/>
            </w:tcBorders>
          </w:tcPr>
          <w:p w:rsidR="00953015" w:rsidRDefault="00953015" w:rsidP="00C740A0">
            <w:pPr>
              <w:rPr>
                <w:bCs/>
                <w:position w:val="-6"/>
                <w:sz w:val="20"/>
              </w:rPr>
            </w:pPr>
            <w:r>
              <w:rPr>
                <w:bCs/>
                <w:position w:val="-6"/>
                <w:sz w:val="20"/>
              </w:rPr>
              <w:t>- биологическая с доочисткой</w:t>
            </w:r>
          </w:p>
        </w:tc>
        <w:tc>
          <w:tcPr>
            <w:tcW w:w="1213" w:type="dxa"/>
            <w:tcBorders>
              <w:left w:val="single" w:sz="4" w:space="0" w:color="auto"/>
              <w:right w:val="single" w:sz="4" w:space="0" w:color="auto"/>
            </w:tcBorders>
          </w:tcPr>
          <w:p w:rsidR="00953015" w:rsidRDefault="00953015">
            <w:pPr>
              <w:ind w:left="-106"/>
              <w:jc w:val="center"/>
              <w:rPr>
                <w:bCs/>
                <w:position w:val="-6"/>
                <w:sz w:val="20"/>
                <w:vertAlign w:val="superscript"/>
              </w:rPr>
            </w:pPr>
            <w:r>
              <w:rPr>
                <w:bCs/>
                <w:position w:val="-6"/>
                <w:sz w:val="20"/>
              </w:rPr>
              <w:t>1 м</w:t>
            </w:r>
            <w:r>
              <w:rPr>
                <w:bCs/>
                <w:position w:val="-6"/>
                <w:sz w:val="20"/>
                <w:vertAlign w:val="superscript"/>
              </w:rPr>
              <w:t>3</w:t>
            </w:r>
          </w:p>
        </w:tc>
        <w:tc>
          <w:tcPr>
            <w:tcW w:w="1376" w:type="dxa"/>
            <w:tcBorders>
              <w:left w:val="single" w:sz="4" w:space="0" w:color="auto"/>
            </w:tcBorders>
          </w:tcPr>
          <w:p w:rsidR="00953015" w:rsidRDefault="00953015">
            <w:pPr>
              <w:ind w:left="-122"/>
              <w:jc w:val="center"/>
              <w:rPr>
                <w:bCs/>
                <w:position w:val="-6"/>
                <w:sz w:val="20"/>
              </w:rPr>
            </w:pPr>
            <w:r>
              <w:rPr>
                <w:bCs/>
                <w:position w:val="-6"/>
                <w:sz w:val="20"/>
              </w:rPr>
              <w:t>2</w:t>
            </w:r>
          </w:p>
        </w:tc>
      </w:tr>
      <w:tr w:rsidR="00C740A0">
        <w:tc>
          <w:tcPr>
            <w:tcW w:w="3531" w:type="dxa"/>
            <w:tcBorders>
              <w:right w:val="single" w:sz="4" w:space="0" w:color="auto"/>
            </w:tcBorders>
          </w:tcPr>
          <w:p w:rsidR="00953015" w:rsidRDefault="00600F73" w:rsidP="00C740A0">
            <w:pPr>
              <w:rPr>
                <w:bCs/>
                <w:position w:val="-6"/>
                <w:sz w:val="20"/>
              </w:rPr>
            </w:pPr>
            <w:r>
              <w:rPr>
                <w:bCs/>
                <w:position w:val="-6"/>
                <w:sz w:val="20"/>
              </w:rPr>
              <w:t>Искусственная аэрация</w:t>
            </w:r>
            <w:r w:rsidR="00953015">
              <w:rPr>
                <w:bCs/>
                <w:position w:val="-6"/>
                <w:sz w:val="20"/>
              </w:rPr>
              <w:t xml:space="preserve"> </w:t>
            </w:r>
            <w:r>
              <w:rPr>
                <w:bCs/>
                <w:position w:val="-6"/>
                <w:sz w:val="20"/>
              </w:rPr>
              <w:t>(</w:t>
            </w:r>
            <w:r w:rsidR="00953015">
              <w:rPr>
                <w:bCs/>
                <w:position w:val="-6"/>
                <w:sz w:val="20"/>
              </w:rPr>
              <w:t>повышение содержания кислорода</w:t>
            </w:r>
            <w:r>
              <w:rPr>
                <w:bCs/>
                <w:position w:val="-6"/>
                <w:sz w:val="20"/>
              </w:rPr>
              <w:t>)</w:t>
            </w:r>
          </w:p>
        </w:tc>
        <w:tc>
          <w:tcPr>
            <w:tcW w:w="1213" w:type="dxa"/>
            <w:tcBorders>
              <w:left w:val="single" w:sz="4" w:space="0" w:color="auto"/>
              <w:bottom w:val="single" w:sz="4" w:space="0" w:color="auto"/>
              <w:right w:val="single" w:sz="4" w:space="0" w:color="auto"/>
            </w:tcBorders>
          </w:tcPr>
          <w:p w:rsidR="00953015" w:rsidRDefault="00953015">
            <w:pPr>
              <w:ind w:left="-106"/>
              <w:jc w:val="center"/>
              <w:rPr>
                <w:bCs/>
                <w:position w:val="-6"/>
                <w:sz w:val="20"/>
              </w:rPr>
            </w:pPr>
            <w:r>
              <w:rPr>
                <w:bCs/>
                <w:position w:val="-6"/>
                <w:sz w:val="20"/>
              </w:rPr>
              <w:t>на 2 мг/л</w:t>
            </w:r>
          </w:p>
        </w:tc>
        <w:tc>
          <w:tcPr>
            <w:tcW w:w="1376" w:type="dxa"/>
            <w:tcBorders>
              <w:left w:val="single" w:sz="4" w:space="0" w:color="auto"/>
            </w:tcBorders>
          </w:tcPr>
          <w:p w:rsidR="00953015" w:rsidRPr="00F96AAE" w:rsidRDefault="00F96AAE">
            <w:pPr>
              <w:ind w:left="-122"/>
              <w:jc w:val="center"/>
              <w:rPr>
                <w:bCs/>
                <w:position w:val="-6"/>
                <w:sz w:val="20"/>
                <w:lang w:val="en-US"/>
              </w:rPr>
            </w:pPr>
            <w:r>
              <w:rPr>
                <w:bCs/>
                <w:position w:val="-6"/>
                <w:sz w:val="20"/>
              </w:rPr>
              <w:t>0,366</w:t>
            </w:r>
          </w:p>
          <w:p w:rsidR="00953015" w:rsidRDefault="00953015">
            <w:pPr>
              <w:ind w:left="-122"/>
              <w:jc w:val="center"/>
              <w:rPr>
                <w:bCs/>
                <w:position w:val="-6"/>
                <w:sz w:val="20"/>
              </w:rPr>
            </w:pPr>
            <w:r>
              <w:rPr>
                <w:bCs/>
                <w:position w:val="-6"/>
                <w:sz w:val="20"/>
              </w:rPr>
              <w:t>в месяц</w:t>
            </w:r>
          </w:p>
        </w:tc>
      </w:tr>
    </w:tbl>
    <w:p w:rsidR="00C740A0" w:rsidRDefault="00953015" w:rsidP="00C740A0">
      <w:pPr>
        <w:spacing w:before="80"/>
        <w:ind w:left="454"/>
        <w:jc w:val="both"/>
        <w:rPr>
          <w:position w:val="-6"/>
          <w:sz w:val="20"/>
        </w:rPr>
      </w:pPr>
      <w:r>
        <w:rPr>
          <w:sz w:val="20"/>
        </w:rPr>
        <w:t xml:space="preserve">В начале тура задаются параметры функционирования системы: </w:t>
      </w:r>
    </w:p>
    <w:p w:rsidR="00953015" w:rsidRDefault="00953015" w:rsidP="00C740A0">
      <w:pPr>
        <w:ind w:left="454"/>
        <w:jc w:val="both"/>
        <w:rPr>
          <w:position w:val="-6"/>
          <w:sz w:val="20"/>
        </w:rPr>
      </w:pPr>
      <w:r>
        <w:rPr>
          <w:position w:val="-6"/>
          <w:sz w:val="20"/>
        </w:rPr>
        <w:t>- интенсивность р</w:t>
      </w:r>
      <w:r w:rsidR="00E61264">
        <w:rPr>
          <w:position w:val="-6"/>
          <w:sz w:val="20"/>
        </w:rPr>
        <w:t>аботы промышленного предприятия;</w:t>
      </w:r>
    </w:p>
    <w:p w:rsidR="00953015" w:rsidRDefault="00953015" w:rsidP="00C740A0">
      <w:pPr>
        <w:pStyle w:val="a8"/>
        <w:tabs>
          <w:tab w:val="clear" w:pos="4153"/>
          <w:tab w:val="clear" w:pos="8306"/>
        </w:tabs>
        <w:ind w:firstLine="454"/>
        <w:jc w:val="both"/>
        <w:rPr>
          <w:position w:val="-6"/>
        </w:rPr>
      </w:pPr>
      <w:r>
        <w:rPr>
          <w:position w:val="-6"/>
        </w:rPr>
        <w:t>- количество голов скота для выращивания на ферме (свиньи или круп</w:t>
      </w:r>
      <w:r w:rsidR="00E61264">
        <w:rPr>
          <w:position w:val="-6"/>
        </w:rPr>
        <w:t>ный рогатый скот);</w:t>
      </w:r>
    </w:p>
    <w:p w:rsidR="00953015" w:rsidRPr="000C2E30" w:rsidRDefault="00953015" w:rsidP="000C2E30">
      <w:pPr>
        <w:pStyle w:val="a8"/>
        <w:tabs>
          <w:tab w:val="clear" w:pos="4153"/>
          <w:tab w:val="clear" w:pos="8306"/>
        </w:tabs>
        <w:ind w:firstLine="454"/>
        <w:rPr>
          <w:spacing w:val="-6"/>
          <w:position w:val="-6"/>
        </w:rPr>
      </w:pPr>
      <w:r w:rsidRPr="000C2E30">
        <w:rPr>
          <w:spacing w:val="-6"/>
          <w:position w:val="-6"/>
        </w:rPr>
        <w:t>- методы</w:t>
      </w:r>
      <w:r w:rsidR="00C740A0" w:rsidRPr="000C2E30">
        <w:rPr>
          <w:spacing w:val="-6"/>
          <w:position w:val="-6"/>
        </w:rPr>
        <w:t xml:space="preserve"> </w:t>
      </w:r>
      <w:r w:rsidRPr="000C2E30">
        <w:rPr>
          <w:spacing w:val="-6"/>
          <w:position w:val="-6"/>
        </w:rPr>
        <w:t xml:space="preserve">очистки </w:t>
      </w:r>
      <w:r w:rsidR="000C2E30" w:rsidRPr="000C2E30">
        <w:rPr>
          <w:spacing w:val="-6"/>
          <w:position w:val="-6"/>
        </w:rPr>
        <w:t xml:space="preserve">сточных </w:t>
      </w:r>
      <w:r w:rsidRPr="000C2E30">
        <w:rPr>
          <w:spacing w:val="-6"/>
          <w:position w:val="-6"/>
        </w:rPr>
        <w:t>вод пр</w:t>
      </w:r>
      <w:r w:rsidR="00E61264">
        <w:rPr>
          <w:spacing w:val="-6"/>
          <w:position w:val="-6"/>
        </w:rPr>
        <w:t>омышленного предприятия и фермы;</w:t>
      </w:r>
    </w:p>
    <w:p w:rsidR="00953015" w:rsidRDefault="00953015">
      <w:pPr>
        <w:pStyle w:val="a8"/>
        <w:tabs>
          <w:tab w:val="clear" w:pos="4153"/>
          <w:tab w:val="clear" w:pos="8306"/>
        </w:tabs>
        <w:ind w:firstLine="454"/>
        <w:rPr>
          <w:position w:val="-6"/>
        </w:rPr>
      </w:pPr>
      <w:r>
        <w:rPr>
          <w:position w:val="-6"/>
        </w:rPr>
        <w:t xml:space="preserve">- сельскохозяйственные </w:t>
      </w:r>
      <w:r w:rsidR="00C740A0">
        <w:rPr>
          <w:position w:val="-6"/>
        </w:rPr>
        <w:t xml:space="preserve"> </w:t>
      </w:r>
      <w:r>
        <w:rPr>
          <w:position w:val="-6"/>
        </w:rPr>
        <w:t xml:space="preserve">культуры </w:t>
      </w:r>
      <w:r w:rsidR="00C740A0">
        <w:rPr>
          <w:position w:val="-6"/>
        </w:rPr>
        <w:t xml:space="preserve"> </w:t>
      </w:r>
      <w:r>
        <w:rPr>
          <w:position w:val="-6"/>
        </w:rPr>
        <w:t>для</w:t>
      </w:r>
      <w:r w:rsidR="00C740A0">
        <w:rPr>
          <w:position w:val="-6"/>
        </w:rPr>
        <w:t xml:space="preserve"> </w:t>
      </w:r>
      <w:r>
        <w:rPr>
          <w:position w:val="-6"/>
        </w:rPr>
        <w:t xml:space="preserve"> выращивания</w:t>
      </w:r>
      <w:r w:rsidR="00C740A0">
        <w:rPr>
          <w:position w:val="-6"/>
        </w:rPr>
        <w:t xml:space="preserve"> </w:t>
      </w:r>
      <w:r>
        <w:rPr>
          <w:position w:val="-6"/>
        </w:rPr>
        <w:t xml:space="preserve"> в</w:t>
      </w:r>
      <w:r w:rsidR="00C740A0">
        <w:rPr>
          <w:position w:val="-6"/>
        </w:rPr>
        <w:t xml:space="preserve"> </w:t>
      </w:r>
      <w:r>
        <w:rPr>
          <w:position w:val="-6"/>
        </w:rPr>
        <w:t xml:space="preserve"> бас</w:t>
      </w:r>
      <w:r w:rsidR="00E61264">
        <w:rPr>
          <w:position w:val="-6"/>
        </w:rPr>
        <w:t>сейне реки;</w:t>
      </w:r>
    </w:p>
    <w:p w:rsidR="00953015" w:rsidRDefault="00953015">
      <w:pPr>
        <w:pStyle w:val="a8"/>
        <w:tabs>
          <w:tab w:val="clear" w:pos="4153"/>
          <w:tab w:val="clear" w:pos="8306"/>
        </w:tabs>
        <w:ind w:firstLine="454"/>
        <w:jc w:val="both"/>
        <w:rPr>
          <w:position w:val="-6"/>
        </w:rPr>
      </w:pPr>
      <w:r>
        <w:rPr>
          <w:position w:val="-6"/>
        </w:rPr>
        <w:t>- количество приме</w:t>
      </w:r>
      <w:r w:rsidR="00E61264">
        <w:rPr>
          <w:position w:val="-6"/>
        </w:rPr>
        <w:t>няемых удобрений и ядохимикатов;</w:t>
      </w:r>
    </w:p>
    <w:p w:rsidR="00953015" w:rsidRDefault="00953015">
      <w:pPr>
        <w:pStyle w:val="a8"/>
        <w:tabs>
          <w:tab w:val="clear" w:pos="4153"/>
          <w:tab w:val="clear" w:pos="8306"/>
        </w:tabs>
        <w:ind w:firstLine="454"/>
        <w:jc w:val="both"/>
        <w:rPr>
          <w:position w:val="-6"/>
        </w:rPr>
      </w:pPr>
      <w:r>
        <w:rPr>
          <w:position w:val="-6"/>
        </w:rPr>
        <w:t>- размещение передвижной</w:t>
      </w:r>
      <w:r w:rsidR="00E61264">
        <w:rPr>
          <w:position w:val="-6"/>
        </w:rPr>
        <w:t xml:space="preserve"> станции контроля качества воды;</w:t>
      </w:r>
    </w:p>
    <w:p w:rsidR="00953015" w:rsidRDefault="00953015">
      <w:pPr>
        <w:pStyle w:val="a8"/>
        <w:tabs>
          <w:tab w:val="clear" w:pos="4153"/>
          <w:tab w:val="clear" w:pos="8306"/>
        </w:tabs>
        <w:ind w:firstLine="454"/>
        <w:jc w:val="both"/>
        <w:rPr>
          <w:position w:val="-6"/>
        </w:rPr>
      </w:pPr>
      <w:r>
        <w:rPr>
          <w:position w:val="-6"/>
        </w:rPr>
        <w:t>- мер</w:t>
      </w:r>
      <w:r w:rsidR="00E61264">
        <w:rPr>
          <w:position w:val="-6"/>
        </w:rPr>
        <w:t>оприятия по охране чистоты реки;</w:t>
      </w:r>
    </w:p>
    <w:p w:rsidR="00953015" w:rsidRDefault="00E61264">
      <w:pPr>
        <w:ind w:firstLine="454"/>
        <w:jc w:val="both"/>
        <w:rPr>
          <w:sz w:val="20"/>
        </w:rPr>
      </w:pPr>
      <w:r>
        <w:rPr>
          <w:sz w:val="20"/>
        </w:rPr>
        <w:t>- вид вспашки;</w:t>
      </w:r>
    </w:p>
    <w:p w:rsidR="00953015" w:rsidRDefault="00E61264">
      <w:pPr>
        <w:ind w:firstLine="454"/>
        <w:jc w:val="both"/>
        <w:rPr>
          <w:sz w:val="20"/>
        </w:rPr>
      </w:pPr>
      <w:r>
        <w:rPr>
          <w:sz w:val="20"/>
        </w:rPr>
        <w:t>- ширина лесопосадок вдоль реки;</w:t>
      </w:r>
    </w:p>
    <w:p w:rsidR="00953015" w:rsidRDefault="00953015" w:rsidP="00C740A0">
      <w:pPr>
        <w:numPr>
          <w:ilvl w:val="0"/>
          <w:numId w:val="43"/>
        </w:numPr>
        <w:tabs>
          <w:tab w:val="clear" w:pos="405"/>
          <w:tab w:val="num" w:pos="540"/>
        </w:tabs>
        <w:ind w:left="0" w:firstLine="454"/>
        <w:rPr>
          <w:sz w:val="20"/>
        </w:rPr>
      </w:pPr>
      <w:r>
        <w:rPr>
          <w:sz w:val="20"/>
        </w:rPr>
        <w:t>место искусственной аэрации.</w:t>
      </w:r>
    </w:p>
    <w:p w:rsidR="00E61264" w:rsidRDefault="00E61264" w:rsidP="00EC5589">
      <w:pPr>
        <w:rPr>
          <w:sz w:val="20"/>
        </w:rPr>
      </w:pPr>
    </w:p>
    <w:p w:rsidR="00E61264" w:rsidRDefault="00E61264" w:rsidP="00EC5589">
      <w:pPr>
        <w:rPr>
          <w:sz w:val="20"/>
        </w:rPr>
      </w:pPr>
    </w:p>
    <w:p w:rsidR="00E61264" w:rsidRDefault="00E61264" w:rsidP="00EC5589">
      <w:pPr>
        <w:rPr>
          <w:sz w:val="20"/>
        </w:rPr>
      </w:pPr>
    </w:p>
    <w:p w:rsidR="00E61264" w:rsidRDefault="00E61264" w:rsidP="00EC5589">
      <w:pPr>
        <w:rPr>
          <w:sz w:val="20"/>
        </w:rPr>
      </w:pPr>
    </w:p>
    <w:p w:rsidR="00EC5589" w:rsidRDefault="00EC5589" w:rsidP="00EC5589">
      <w:pPr>
        <w:rPr>
          <w:sz w:val="20"/>
        </w:rPr>
      </w:pPr>
    </w:p>
    <w:p w:rsidR="00C740A0" w:rsidRPr="00C740A0" w:rsidRDefault="00C740A0" w:rsidP="00EC5589">
      <w:pPr>
        <w:spacing w:after="80"/>
        <w:rPr>
          <w:sz w:val="20"/>
        </w:rPr>
      </w:pPr>
      <w:r>
        <w:rPr>
          <w:sz w:val="20"/>
        </w:rPr>
        <w:t>Табл</w:t>
      </w:r>
      <w:r w:rsidR="00F548BA">
        <w:rPr>
          <w:sz w:val="20"/>
        </w:rPr>
        <w:t>ица 1</w:t>
      </w:r>
      <w:r>
        <w:rPr>
          <w:sz w:val="20"/>
        </w:rPr>
        <w:t xml:space="preserve">.3 </w:t>
      </w:r>
      <w:r w:rsidRPr="00630CFC">
        <w:rPr>
          <w:sz w:val="20"/>
          <w:szCs w:val="20"/>
        </w:rPr>
        <w:t>–</w:t>
      </w:r>
      <w:r>
        <w:rPr>
          <w:sz w:val="20"/>
          <w:szCs w:val="20"/>
        </w:rPr>
        <w:t xml:space="preserve"> Прибыль от ведения хозяйственной деятельности</w:t>
      </w:r>
    </w:p>
    <w:tbl>
      <w:tblPr>
        <w:tblW w:w="6120"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2880"/>
        <w:gridCol w:w="1620"/>
        <w:gridCol w:w="1620"/>
      </w:tblGrid>
      <w:tr w:rsidR="00953015">
        <w:tc>
          <w:tcPr>
            <w:tcW w:w="2880" w:type="dxa"/>
            <w:tcBorders>
              <w:bottom w:val="single" w:sz="4" w:space="0" w:color="auto"/>
              <w:right w:val="single" w:sz="4" w:space="0" w:color="auto"/>
            </w:tcBorders>
          </w:tcPr>
          <w:p w:rsidR="00953015" w:rsidRDefault="00953015" w:rsidP="00EC5589">
            <w:pPr>
              <w:pStyle w:val="a8"/>
              <w:tabs>
                <w:tab w:val="clear" w:pos="4153"/>
                <w:tab w:val="clear" w:pos="8306"/>
              </w:tabs>
              <w:jc w:val="center"/>
              <w:rPr>
                <w:bCs/>
                <w:position w:val="-6"/>
              </w:rPr>
            </w:pPr>
            <w:r>
              <w:rPr>
                <w:bCs/>
                <w:position w:val="-6"/>
              </w:rPr>
              <w:t>Источник прибыли</w:t>
            </w:r>
          </w:p>
        </w:tc>
        <w:tc>
          <w:tcPr>
            <w:tcW w:w="1620" w:type="dxa"/>
            <w:tcBorders>
              <w:top w:val="single" w:sz="4" w:space="0" w:color="auto"/>
              <w:left w:val="single" w:sz="4" w:space="0" w:color="auto"/>
              <w:bottom w:val="single" w:sz="4" w:space="0" w:color="auto"/>
              <w:right w:val="single" w:sz="4" w:space="0" w:color="auto"/>
            </w:tcBorders>
          </w:tcPr>
          <w:p w:rsidR="00953015" w:rsidRDefault="00953015">
            <w:pPr>
              <w:jc w:val="center"/>
              <w:rPr>
                <w:bCs/>
                <w:position w:val="-6"/>
                <w:sz w:val="20"/>
              </w:rPr>
            </w:pPr>
            <w:r>
              <w:rPr>
                <w:bCs/>
                <w:position w:val="-6"/>
                <w:sz w:val="20"/>
              </w:rPr>
              <w:t>Ед</w:t>
            </w:r>
            <w:r w:rsidRPr="00EC5589">
              <w:rPr>
                <w:bCs/>
                <w:position w:val="-6"/>
                <w:sz w:val="20"/>
              </w:rPr>
              <w:t>. изм.</w:t>
            </w:r>
          </w:p>
        </w:tc>
        <w:tc>
          <w:tcPr>
            <w:tcW w:w="1620" w:type="dxa"/>
            <w:tcBorders>
              <w:left w:val="single" w:sz="4" w:space="0" w:color="auto"/>
              <w:bottom w:val="single" w:sz="4" w:space="0" w:color="auto"/>
            </w:tcBorders>
          </w:tcPr>
          <w:p w:rsidR="00953015" w:rsidRDefault="00953015">
            <w:pPr>
              <w:ind w:hanging="18"/>
              <w:jc w:val="center"/>
              <w:rPr>
                <w:bCs/>
                <w:position w:val="-6"/>
                <w:sz w:val="20"/>
              </w:rPr>
            </w:pPr>
            <w:r>
              <w:rPr>
                <w:bCs/>
                <w:position w:val="-6"/>
                <w:sz w:val="20"/>
              </w:rPr>
              <w:t>Прибыль, руб</w:t>
            </w:r>
            <w:r w:rsidR="00EC5589">
              <w:rPr>
                <w:bCs/>
                <w:position w:val="-6"/>
                <w:sz w:val="20"/>
              </w:rPr>
              <w:t>.</w:t>
            </w:r>
          </w:p>
        </w:tc>
      </w:tr>
      <w:tr w:rsidR="00953015">
        <w:tc>
          <w:tcPr>
            <w:tcW w:w="2880" w:type="dxa"/>
            <w:tcBorders>
              <w:top w:val="single" w:sz="4" w:space="0" w:color="auto"/>
              <w:bottom w:val="nil"/>
              <w:right w:val="single" w:sz="4" w:space="0" w:color="auto"/>
            </w:tcBorders>
          </w:tcPr>
          <w:p w:rsidR="00EC5589" w:rsidRDefault="00953015" w:rsidP="00EC5589">
            <w:pPr>
              <w:rPr>
                <w:bCs/>
                <w:position w:val="-6"/>
                <w:sz w:val="20"/>
              </w:rPr>
            </w:pPr>
            <w:r>
              <w:rPr>
                <w:bCs/>
                <w:position w:val="-6"/>
                <w:sz w:val="20"/>
              </w:rPr>
              <w:t xml:space="preserve">Продукция промышленного </w:t>
            </w:r>
          </w:p>
          <w:p w:rsidR="00953015" w:rsidRDefault="00953015" w:rsidP="00EC5589">
            <w:pPr>
              <w:rPr>
                <w:bCs/>
                <w:position w:val="-6"/>
                <w:sz w:val="20"/>
              </w:rPr>
            </w:pPr>
            <w:r>
              <w:rPr>
                <w:bCs/>
                <w:position w:val="-6"/>
                <w:sz w:val="20"/>
              </w:rPr>
              <w:t>предприятия</w:t>
            </w:r>
          </w:p>
        </w:tc>
        <w:tc>
          <w:tcPr>
            <w:tcW w:w="1620" w:type="dxa"/>
            <w:tcBorders>
              <w:top w:val="single" w:sz="4" w:space="0" w:color="auto"/>
              <w:left w:val="single" w:sz="4" w:space="0" w:color="auto"/>
              <w:bottom w:val="nil"/>
              <w:right w:val="single" w:sz="4" w:space="0" w:color="auto"/>
            </w:tcBorders>
          </w:tcPr>
          <w:p w:rsidR="00953015" w:rsidRDefault="00953015">
            <w:pPr>
              <w:jc w:val="center"/>
              <w:rPr>
                <w:bCs/>
                <w:position w:val="-6"/>
                <w:sz w:val="20"/>
              </w:rPr>
            </w:pPr>
            <w:r>
              <w:rPr>
                <w:bCs/>
                <w:position w:val="-6"/>
                <w:sz w:val="20"/>
              </w:rPr>
              <w:t>1 ед.</w:t>
            </w:r>
            <w:r w:rsidR="00F548BA">
              <w:rPr>
                <w:bCs/>
                <w:position w:val="-6"/>
                <w:sz w:val="20"/>
              </w:rPr>
              <w:t xml:space="preserve"> </w:t>
            </w:r>
            <w:r>
              <w:rPr>
                <w:bCs/>
                <w:position w:val="-6"/>
                <w:sz w:val="20"/>
              </w:rPr>
              <w:t>продукции</w:t>
            </w:r>
          </w:p>
        </w:tc>
        <w:tc>
          <w:tcPr>
            <w:tcW w:w="1620" w:type="dxa"/>
            <w:tcBorders>
              <w:top w:val="single" w:sz="4" w:space="0" w:color="auto"/>
              <w:left w:val="single" w:sz="4" w:space="0" w:color="auto"/>
              <w:bottom w:val="nil"/>
            </w:tcBorders>
          </w:tcPr>
          <w:p w:rsidR="00953015" w:rsidRDefault="00953015">
            <w:pPr>
              <w:ind w:hanging="18"/>
              <w:jc w:val="center"/>
              <w:rPr>
                <w:bCs/>
                <w:position w:val="-6"/>
                <w:sz w:val="20"/>
              </w:rPr>
            </w:pPr>
            <w:r>
              <w:rPr>
                <w:bCs/>
                <w:position w:val="-6"/>
                <w:sz w:val="20"/>
              </w:rPr>
              <w:t>12</w:t>
            </w:r>
          </w:p>
        </w:tc>
      </w:tr>
      <w:tr w:rsidR="00953015">
        <w:tc>
          <w:tcPr>
            <w:tcW w:w="2880" w:type="dxa"/>
            <w:tcBorders>
              <w:top w:val="nil"/>
              <w:right w:val="single" w:sz="4" w:space="0" w:color="auto"/>
            </w:tcBorders>
          </w:tcPr>
          <w:p w:rsidR="00953015" w:rsidRDefault="00953015" w:rsidP="00EC5589">
            <w:pPr>
              <w:rPr>
                <w:bCs/>
                <w:position w:val="-6"/>
                <w:sz w:val="20"/>
              </w:rPr>
            </w:pPr>
            <w:r w:rsidRPr="00EC5589">
              <w:rPr>
                <w:bCs/>
                <w:spacing w:val="-4"/>
                <w:position w:val="-6"/>
                <w:sz w:val="20"/>
                <w:szCs w:val="20"/>
              </w:rPr>
              <w:t>Продукция животноводческ</w:t>
            </w:r>
            <w:r w:rsidR="00EC5589">
              <w:rPr>
                <w:bCs/>
                <w:spacing w:val="-4"/>
                <w:position w:val="-6"/>
                <w:sz w:val="20"/>
                <w:szCs w:val="20"/>
              </w:rPr>
              <w:t>о</w:t>
            </w:r>
            <w:r w:rsidRPr="00EC5589">
              <w:rPr>
                <w:bCs/>
                <w:spacing w:val="-4"/>
                <w:position w:val="-6"/>
                <w:sz w:val="20"/>
                <w:szCs w:val="20"/>
              </w:rPr>
              <w:t>го</w:t>
            </w:r>
            <w:r>
              <w:rPr>
                <w:bCs/>
                <w:position w:val="-6"/>
                <w:sz w:val="20"/>
              </w:rPr>
              <w:t xml:space="preserve"> комплекса</w:t>
            </w:r>
          </w:p>
        </w:tc>
        <w:tc>
          <w:tcPr>
            <w:tcW w:w="1620" w:type="dxa"/>
            <w:tcBorders>
              <w:top w:val="nil"/>
              <w:left w:val="single" w:sz="4" w:space="0" w:color="auto"/>
              <w:bottom w:val="nil"/>
              <w:right w:val="single" w:sz="4" w:space="0" w:color="auto"/>
            </w:tcBorders>
          </w:tcPr>
          <w:p w:rsidR="00953015" w:rsidRDefault="00953015">
            <w:pPr>
              <w:jc w:val="center"/>
              <w:rPr>
                <w:bCs/>
                <w:position w:val="-6"/>
                <w:sz w:val="20"/>
              </w:rPr>
            </w:pPr>
            <w:r>
              <w:rPr>
                <w:bCs/>
                <w:position w:val="-6"/>
                <w:sz w:val="20"/>
                <w:lang w:val="en-US"/>
              </w:rPr>
              <w:t>Nc</w:t>
            </w:r>
            <w:r w:rsidRPr="009E7A6F">
              <w:rPr>
                <w:bCs/>
                <w:position w:val="-6"/>
                <w:sz w:val="20"/>
              </w:rPr>
              <w:t>,</w:t>
            </w:r>
            <w:r w:rsidR="009E7A6F">
              <w:rPr>
                <w:bCs/>
                <w:position w:val="-6"/>
                <w:sz w:val="20"/>
              </w:rPr>
              <w:t xml:space="preserve"> </w:t>
            </w:r>
            <w:r>
              <w:rPr>
                <w:bCs/>
                <w:position w:val="-6"/>
                <w:sz w:val="20"/>
              </w:rPr>
              <w:t>кол.</w:t>
            </w:r>
            <w:r w:rsidR="00EC5589">
              <w:rPr>
                <w:bCs/>
                <w:position w:val="-6"/>
                <w:sz w:val="20"/>
              </w:rPr>
              <w:t xml:space="preserve"> </w:t>
            </w:r>
            <w:r>
              <w:rPr>
                <w:bCs/>
                <w:position w:val="-6"/>
                <w:sz w:val="20"/>
              </w:rPr>
              <w:t>свиней</w:t>
            </w:r>
          </w:p>
          <w:p w:rsidR="00953015" w:rsidRDefault="00953015">
            <w:pPr>
              <w:jc w:val="center"/>
              <w:rPr>
                <w:bCs/>
                <w:position w:val="-6"/>
                <w:sz w:val="20"/>
              </w:rPr>
            </w:pPr>
            <w:r>
              <w:rPr>
                <w:bCs/>
                <w:position w:val="-6"/>
                <w:sz w:val="20"/>
                <w:lang w:val="en-US"/>
              </w:rPr>
              <w:t>N</w:t>
            </w:r>
            <w:r>
              <w:rPr>
                <w:bCs/>
                <w:position w:val="-6"/>
                <w:sz w:val="20"/>
              </w:rPr>
              <w:t>к,</w:t>
            </w:r>
            <w:r w:rsidR="009E7A6F">
              <w:rPr>
                <w:bCs/>
                <w:position w:val="-6"/>
                <w:sz w:val="20"/>
              </w:rPr>
              <w:t xml:space="preserve"> </w:t>
            </w:r>
            <w:r>
              <w:rPr>
                <w:bCs/>
                <w:position w:val="-6"/>
                <w:sz w:val="20"/>
              </w:rPr>
              <w:t>кол. коров</w:t>
            </w:r>
          </w:p>
        </w:tc>
        <w:tc>
          <w:tcPr>
            <w:tcW w:w="1620" w:type="dxa"/>
            <w:tcBorders>
              <w:top w:val="nil"/>
              <w:left w:val="single" w:sz="4" w:space="0" w:color="auto"/>
            </w:tcBorders>
          </w:tcPr>
          <w:p w:rsidR="00953015" w:rsidRDefault="00953015">
            <w:pPr>
              <w:ind w:hanging="18"/>
              <w:jc w:val="center"/>
              <w:rPr>
                <w:bCs/>
                <w:position w:val="-6"/>
                <w:sz w:val="20"/>
              </w:rPr>
            </w:pPr>
            <w:r>
              <w:rPr>
                <w:bCs/>
                <w:position w:val="-6"/>
                <w:sz w:val="20"/>
              </w:rPr>
              <w:t>100х</w:t>
            </w:r>
            <w:r>
              <w:rPr>
                <w:bCs/>
                <w:position w:val="-6"/>
                <w:sz w:val="20"/>
                <w:lang w:val="en-US"/>
              </w:rPr>
              <w:t>Nc</w:t>
            </w:r>
            <w:r>
              <w:rPr>
                <w:bCs/>
                <w:position w:val="-6"/>
                <w:sz w:val="20"/>
              </w:rPr>
              <w:t>, в год</w:t>
            </w:r>
          </w:p>
          <w:p w:rsidR="00953015" w:rsidRDefault="00953015">
            <w:pPr>
              <w:ind w:hanging="18"/>
              <w:jc w:val="center"/>
              <w:rPr>
                <w:bCs/>
                <w:position w:val="-6"/>
                <w:sz w:val="20"/>
              </w:rPr>
            </w:pPr>
            <w:r>
              <w:rPr>
                <w:bCs/>
                <w:position w:val="-6"/>
                <w:sz w:val="20"/>
              </w:rPr>
              <w:t>200х</w:t>
            </w:r>
            <w:r>
              <w:rPr>
                <w:bCs/>
                <w:position w:val="-6"/>
                <w:sz w:val="20"/>
                <w:lang w:val="en-US"/>
              </w:rPr>
              <w:t>N</w:t>
            </w:r>
            <w:r>
              <w:rPr>
                <w:bCs/>
                <w:position w:val="-6"/>
                <w:sz w:val="20"/>
              </w:rPr>
              <w:t>к, в год</w:t>
            </w:r>
          </w:p>
        </w:tc>
      </w:tr>
      <w:tr w:rsidR="00953015">
        <w:tc>
          <w:tcPr>
            <w:tcW w:w="2880" w:type="dxa"/>
            <w:tcBorders>
              <w:right w:val="single" w:sz="4" w:space="0" w:color="auto"/>
            </w:tcBorders>
          </w:tcPr>
          <w:p w:rsidR="00953015" w:rsidRDefault="00953015" w:rsidP="00EC5589">
            <w:pPr>
              <w:rPr>
                <w:bCs/>
                <w:position w:val="-6"/>
                <w:sz w:val="20"/>
              </w:rPr>
            </w:pPr>
            <w:r>
              <w:rPr>
                <w:bCs/>
                <w:position w:val="-6"/>
                <w:sz w:val="20"/>
              </w:rPr>
              <w:t>Урожай пшеницы</w:t>
            </w:r>
          </w:p>
        </w:tc>
        <w:tc>
          <w:tcPr>
            <w:tcW w:w="1620" w:type="dxa"/>
            <w:tcBorders>
              <w:top w:val="nil"/>
              <w:left w:val="single" w:sz="4" w:space="0" w:color="auto"/>
              <w:bottom w:val="nil"/>
              <w:right w:val="single" w:sz="4" w:space="0" w:color="auto"/>
            </w:tcBorders>
          </w:tcPr>
          <w:p w:rsidR="00953015" w:rsidRDefault="00953015">
            <w:pPr>
              <w:jc w:val="center"/>
              <w:rPr>
                <w:bCs/>
                <w:position w:val="-6"/>
                <w:sz w:val="20"/>
              </w:rPr>
            </w:pPr>
            <w:r>
              <w:rPr>
                <w:bCs/>
                <w:position w:val="-6"/>
                <w:sz w:val="20"/>
              </w:rPr>
              <w:t>1 ц</w:t>
            </w:r>
          </w:p>
        </w:tc>
        <w:tc>
          <w:tcPr>
            <w:tcW w:w="1620" w:type="dxa"/>
            <w:tcBorders>
              <w:left w:val="single" w:sz="4" w:space="0" w:color="auto"/>
            </w:tcBorders>
          </w:tcPr>
          <w:p w:rsidR="00953015" w:rsidRDefault="00953015">
            <w:pPr>
              <w:ind w:hanging="18"/>
              <w:jc w:val="center"/>
              <w:rPr>
                <w:bCs/>
                <w:position w:val="-6"/>
                <w:sz w:val="20"/>
              </w:rPr>
            </w:pPr>
            <w:r>
              <w:rPr>
                <w:bCs/>
                <w:position w:val="-6"/>
                <w:sz w:val="20"/>
              </w:rPr>
              <w:t>30</w:t>
            </w:r>
          </w:p>
        </w:tc>
      </w:tr>
      <w:tr w:rsidR="00953015">
        <w:tc>
          <w:tcPr>
            <w:tcW w:w="2880" w:type="dxa"/>
            <w:tcBorders>
              <w:right w:val="single" w:sz="4" w:space="0" w:color="auto"/>
            </w:tcBorders>
          </w:tcPr>
          <w:p w:rsidR="00953015" w:rsidRDefault="00953015" w:rsidP="00EC5589">
            <w:pPr>
              <w:rPr>
                <w:bCs/>
                <w:position w:val="-6"/>
                <w:sz w:val="20"/>
              </w:rPr>
            </w:pPr>
            <w:r>
              <w:rPr>
                <w:bCs/>
                <w:position w:val="-6"/>
                <w:sz w:val="20"/>
              </w:rPr>
              <w:t>Урожай ячменя</w:t>
            </w:r>
          </w:p>
        </w:tc>
        <w:tc>
          <w:tcPr>
            <w:tcW w:w="1620" w:type="dxa"/>
            <w:tcBorders>
              <w:top w:val="nil"/>
              <w:left w:val="single" w:sz="4" w:space="0" w:color="auto"/>
              <w:bottom w:val="nil"/>
              <w:right w:val="single" w:sz="4" w:space="0" w:color="auto"/>
            </w:tcBorders>
          </w:tcPr>
          <w:p w:rsidR="00953015" w:rsidRDefault="00953015">
            <w:pPr>
              <w:jc w:val="center"/>
              <w:rPr>
                <w:bCs/>
                <w:position w:val="-6"/>
                <w:sz w:val="20"/>
              </w:rPr>
            </w:pPr>
            <w:r>
              <w:rPr>
                <w:bCs/>
                <w:position w:val="-6"/>
                <w:sz w:val="20"/>
              </w:rPr>
              <w:t>1 ц</w:t>
            </w:r>
          </w:p>
        </w:tc>
        <w:tc>
          <w:tcPr>
            <w:tcW w:w="1620" w:type="dxa"/>
            <w:tcBorders>
              <w:left w:val="single" w:sz="4" w:space="0" w:color="auto"/>
            </w:tcBorders>
          </w:tcPr>
          <w:p w:rsidR="00953015" w:rsidRDefault="00953015">
            <w:pPr>
              <w:ind w:hanging="18"/>
              <w:jc w:val="center"/>
              <w:rPr>
                <w:bCs/>
                <w:position w:val="-6"/>
                <w:sz w:val="20"/>
              </w:rPr>
            </w:pPr>
            <w:r>
              <w:rPr>
                <w:bCs/>
                <w:position w:val="-6"/>
                <w:sz w:val="20"/>
              </w:rPr>
              <w:t>30</w:t>
            </w:r>
          </w:p>
        </w:tc>
      </w:tr>
      <w:tr w:rsidR="00953015">
        <w:tc>
          <w:tcPr>
            <w:tcW w:w="2880" w:type="dxa"/>
            <w:tcBorders>
              <w:right w:val="single" w:sz="4" w:space="0" w:color="auto"/>
            </w:tcBorders>
          </w:tcPr>
          <w:p w:rsidR="00953015" w:rsidRDefault="00953015" w:rsidP="00EC5589">
            <w:pPr>
              <w:rPr>
                <w:bCs/>
                <w:position w:val="-6"/>
                <w:sz w:val="20"/>
              </w:rPr>
            </w:pPr>
            <w:r>
              <w:rPr>
                <w:bCs/>
                <w:position w:val="-6"/>
                <w:sz w:val="20"/>
              </w:rPr>
              <w:t>Урожай ржи</w:t>
            </w:r>
          </w:p>
        </w:tc>
        <w:tc>
          <w:tcPr>
            <w:tcW w:w="1620" w:type="dxa"/>
            <w:tcBorders>
              <w:top w:val="nil"/>
              <w:left w:val="single" w:sz="4" w:space="0" w:color="auto"/>
              <w:bottom w:val="nil"/>
              <w:right w:val="single" w:sz="4" w:space="0" w:color="auto"/>
            </w:tcBorders>
          </w:tcPr>
          <w:p w:rsidR="00953015" w:rsidRDefault="00953015">
            <w:pPr>
              <w:jc w:val="center"/>
              <w:rPr>
                <w:bCs/>
                <w:position w:val="-6"/>
                <w:sz w:val="20"/>
              </w:rPr>
            </w:pPr>
            <w:r>
              <w:rPr>
                <w:bCs/>
                <w:position w:val="-6"/>
                <w:sz w:val="20"/>
              </w:rPr>
              <w:t>1 ц</w:t>
            </w:r>
          </w:p>
        </w:tc>
        <w:tc>
          <w:tcPr>
            <w:tcW w:w="1620" w:type="dxa"/>
            <w:tcBorders>
              <w:left w:val="single" w:sz="4" w:space="0" w:color="auto"/>
            </w:tcBorders>
          </w:tcPr>
          <w:p w:rsidR="00953015" w:rsidRDefault="00953015">
            <w:pPr>
              <w:ind w:hanging="18"/>
              <w:jc w:val="center"/>
              <w:rPr>
                <w:bCs/>
                <w:position w:val="-6"/>
                <w:sz w:val="20"/>
              </w:rPr>
            </w:pPr>
            <w:r>
              <w:rPr>
                <w:bCs/>
                <w:position w:val="-6"/>
                <w:sz w:val="20"/>
              </w:rPr>
              <w:t>28</w:t>
            </w:r>
          </w:p>
        </w:tc>
      </w:tr>
      <w:tr w:rsidR="00953015">
        <w:tc>
          <w:tcPr>
            <w:tcW w:w="2880" w:type="dxa"/>
            <w:tcBorders>
              <w:right w:val="single" w:sz="4" w:space="0" w:color="auto"/>
            </w:tcBorders>
          </w:tcPr>
          <w:p w:rsidR="00953015" w:rsidRDefault="00953015" w:rsidP="00EC5589">
            <w:pPr>
              <w:rPr>
                <w:bCs/>
                <w:position w:val="-6"/>
                <w:sz w:val="20"/>
              </w:rPr>
            </w:pPr>
            <w:r>
              <w:rPr>
                <w:bCs/>
                <w:position w:val="-6"/>
                <w:sz w:val="20"/>
              </w:rPr>
              <w:t>Урожай кукурузы</w:t>
            </w:r>
          </w:p>
        </w:tc>
        <w:tc>
          <w:tcPr>
            <w:tcW w:w="1620" w:type="dxa"/>
            <w:tcBorders>
              <w:top w:val="nil"/>
              <w:left w:val="single" w:sz="4" w:space="0" w:color="auto"/>
              <w:bottom w:val="nil"/>
              <w:right w:val="single" w:sz="4" w:space="0" w:color="auto"/>
            </w:tcBorders>
          </w:tcPr>
          <w:p w:rsidR="00953015" w:rsidRDefault="00953015">
            <w:pPr>
              <w:jc w:val="center"/>
              <w:rPr>
                <w:bCs/>
                <w:position w:val="-6"/>
                <w:sz w:val="20"/>
              </w:rPr>
            </w:pPr>
            <w:r>
              <w:rPr>
                <w:bCs/>
                <w:position w:val="-6"/>
                <w:sz w:val="20"/>
              </w:rPr>
              <w:t>1 ц</w:t>
            </w:r>
          </w:p>
        </w:tc>
        <w:tc>
          <w:tcPr>
            <w:tcW w:w="1620" w:type="dxa"/>
            <w:tcBorders>
              <w:left w:val="single" w:sz="4" w:space="0" w:color="auto"/>
            </w:tcBorders>
          </w:tcPr>
          <w:p w:rsidR="00953015" w:rsidRDefault="00953015">
            <w:pPr>
              <w:ind w:hanging="18"/>
              <w:jc w:val="center"/>
              <w:rPr>
                <w:bCs/>
                <w:position w:val="-6"/>
                <w:sz w:val="20"/>
              </w:rPr>
            </w:pPr>
            <w:r>
              <w:rPr>
                <w:bCs/>
                <w:position w:val="-6"/>
                <w:sz w:val="20"/>
              </w:rPr>
              <w:t>12</w:t>
            </w:r>
          </w:p>
        </w:tc>
      </w:tr>
      <w:tr w:rsidR="00953015">
        <w:tc>
          <w:tcPr>
            <w:tcW w:w="2880" w:type="dxa"/>
            <w:tcBorders>
              <w:right w:val="single" w:sz="4" w:space="0" w:color="auto"/>
            </w:tcBorders>
          </w:tcPr>
          <w:p w:rsidR="00953015" w:rsidRDefault="00953015" w:rsidP="00EC5589">
            <w:pPr>
              <w:rPr>
                <w:bCs/>
                <w:position w:val="-6"/>
                <w:sz w:val="20"/>
              </w:rPr>
            </w:pPr>
            <w:r>
              <w:rPr>
                <w:bCs/>
                <w:position w:val="-6"/>
                <w:sz w:val="20"/>
              </w:rPr>
              <w:t>Урожай картофеля</w:t>
            </w:r>
          </w:p>
        </w:tc>
        <w:tc>
          <w:tcPr>
            <w:tcW w:w="1620" w:type="dxa"/>
            <w:tcBorders>
              <w:top w:val="nil"/>
              <w:left w:val="single" w:sz="4" w:space="0" w:color="auto"/>
              <w:bottom w:val="single" w:sz="4" w:space="0" w:color="auto"/>
              <w:right w:val="single" w:sz="4" w:space="0" w:color="auto"/>
            </w:tcBorders>
          </w:tcPr>
          <w:p w:rsidR="00953015" w:rsidRDefault="00953015">
            <w:pPr>
              <w:jc w:val="center"/>
              <w:rPr>
                <w:bCs/>
                <w:position w:val="-6"/>
                <w:sz w:val="20"/>
              </w:rPr>
            </w:pPr>
            <w:r>
              <w:rPr>
                <w:bCs/>
                <w:position w:val="-6"/>
                <w:sz w:val="20"/>
              </w:rPr>
              <w:t>1 ц</w:t>
            </w:r>
          </w:p>
        </w:tc>
        <w:tc>
          <w:tcPr>
            <w:tcW w:w="1620" w:type="dxa"/>
            <w:tcBorders>
              <w:left w:val="single" w:sz="4" w:space="0" w:color="auto"/>
            </w:tcBorders>
          </w:tcPr>
          <w:p w:rsidR="00953015" w:rsidRDefault="00953015">
            <w:pPr>
              <w:ind w:hanging="18"/>
              <w:jc w:val="center"/>
              <w:rPr>
                <w:bCs/>
                <w:position w:val="-6"/>
                <w:sz w:val="20"/>
              </w:rPr>
            </w:pPr>
            <w:r>
              <w:rPr>
                <w:bCs/>
                <w:position w:val="-6"/>
                <w:sz w:val="20"/>
              </w:rPr>
              <w:t>10</w:t>
            </w:r>
          </w:p>
        </w:tc>
      </w:tr>
    </w:tbl>
    <w:p w:rsidR="00EC5589" w:rsidRPr="00C740A0" w:rsidRDefault="00F548BA" w:rsidP="00F548BA">
      <w:pPr>
        <w:spacing w:before="120" w:after="80"/>
        <w:rPr>
          <w:sz w:val="20"/>
        </w:rPr>
      </w:pPr>
      <w:r>
        <w:rPr>
          <w:sz w:val="20"/>
        </w:rPr>
        <w:t>Таблица 1</w:t>
      </w:r>
      <w:r w:rsidR="00EC5589">
        <w:rPr>
          <w:sz w:val="20"/>
        </w:rPr>
        <w:t xml:space="preserve">.4 </w:t>
      </w:r>
      <w:r w:rsidR="00EC5589" w:rsidRPr="00630CFC">
        <w:rPr>
          <w:sz w:val="20"/>
          <w:szCs w:val="20"/>
        </w:rPr>
        <w:t>–</w:t>
      </w:r>
      <w:r w:rsidR="00EC5589">
        <w:rPr>
          <w:sz w:val="20"/>
          <w:szCs w:val="20"/>
        </w:rPr>
        <w:t xml:space="preserve"> Затраты на внесение удобрений и ядохимикатов</w:t>
      </w:r>
    </w:p>
    <w:tbl>
      <w:tblPr>
        <w:tblW w:w="6120"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828"/>
        <w:gridCol w:w="2292"/>
      </w:tblGrid>
      <w:tr w:rsidR="00953015">
        <w:tc>
          <w:tcPr>
            <w:tcW w:w="3828" w:type="dxa"/>
            <w:tcBorders>
              <w:top w:val="single" w:sz="4" w:space="0" w:color="auto"/>
              <w:bottom w:val="single" w:sz="4" w:space="0" w:color="auto"/>
              <w:right w:val="single" w:sz="4" w:space="0" w:color="auto"/>
            </w:tcBorders>
          </w:tcPr>
          <w:p w:rsidR="00953015" w:rsidRDefault="00953015" w:rsidP="00EC5589">
            <w:pPr>
              <w:pStyle w:val="a8"/>
              <w:tabs>
                <w:tab w:val="clear" w:pos="4153"/>
                <w:tab w:val="clear" w:pos="8306"/>
              </w:tabs>
              <w:jc w:val="center"/>
              <w:rPr>
                <w:bCs/>
                <w:position w:val="-6"/>
              </w:rPr>
            </w:pPr>
            <w:r>
              <w:rPr>
                <w:bCs/>
                <w:position w:val="-6"/>
              </w:rPr>
              <w:t>Что вносится</w:t>
            </w:r>
          </w:p>
        </w:tc>
        <w:tc>
          <w:tcPr>
            <w:tcW w:w="2292" w:type="dxa"/>
            <w:tcBorders>
              <w:top w:val="single" w:sz="4" w:space="0" w:color="auto"/>
              <w:left w:val="single" w:sz="4" w:space="0" w:color="auto"/>
              <w:bottom w:val="single" w:sz="4" w:space="0" w:color="auto"/>
            </w:tcBorders>
          </w:tcPr>
          <w:p w:rsidR="00EC5589" w:rsidRDefault="00953015" w:rsidP="00EC5589">
            <w:pPr>
              <w:pStyle w:val="a8"/>
              <w:tabs>
                <w:tab w:val="clear" w:pos="4153"/>
                <w:tab w:val="clear" w:pos="8306"/>
              </w:tabs>
              <w:jc w:val="center"/>
              <w:rPr>
                <w:bCs/>
                <w:position w:val="-6"/>
              </w:rPr>
            </w:pPr>
            <w:r>
              <w:rPr>
                <w:bCs/>
                <w:position w:val="-6"/>
              </w:rPr>
              <w:t>Стоимость внесения,</w:t>
            </w:r>
          </w:p>
          <w:p w:rsidR="00953015" w:rsidRDefault="00953015" w:rsidP="00EC5589">
            <w:pPr>
              <w:pStyle w:val="a8"/>
              <w:tabs>
                <w:tab w:val="clear" w:pos="4153"/>
                <w:tab w:val="clear" w:pos="8306"/>
              </w:tabs>
              <w:jc w:val="center"/>
              <w:rPr>
                <w:bCs/>
                <w:position w:val="-6"/>
              </w:rPr>
            </w:pPr>
            <w:r>
              <w:rPr>
                <w:bCs/>
                <w:position w:val="-6"/>
              </w:rPr>
              <w:t>руб</w:t>
            </w:r>
            <w:r w:rsidR="00EC5589">
              <w:rPr>
                <w:bCs/>
                <w:position w:val="-6"/>
              </w:rPr>
              <w:t>.</w:t>
            </w:r>
          </w:p>
        </w:tc>
      </w:tr>
      <w:tr w:rsidR="00953015">
        <w:tc>
          <w:tcPr>
            <w:tcW w:w="3828" w:type="dxa"/>
            <w:tcBorders>
              <w:top w:val="single" w:sz="4" w:space="0" w:color="auto"/>
              <w:right w:val="single" w:sz="4" w:space="0" w:color="auto"/>
            </w:tcBorders>
          </w:tcPr>
          <w:p w:rsidR="00953015" w:rsidRDefault="00953015" w:rsidP="00775D05">
            <w:pPr>
              <w:pStyle w:val="a8"/>
              <w:tabs>
                <w:tab w:val="clear" w:pos="4153"/>
                <w:tab w:val="clear" w:pos="8306"/>
              </w:tabs>
              <w:rPr>
                <w:bCs/>
                <w:position w:val="-6"/>
              </w:rPr>
            </w:pPr>
            <w:r>
              <w:rPr>
                <w:bCs/>
                <w:position w:val="-6"/>
              </w:rPr>
              <w:t>Метафос (по 1 кг на 1 га)</w:t>
            </w:r>
          </w:p>
        </w:tc>
        <w:tc>
          <w:tcPr>
            <w:tcW w:w="2292" w:type="dxa"/>
            <w:tcBorders>
              <w:top w:val="single" w:sz="4" w:space="0" w:color="auto"/>
              <w:left w:val="single" w:sz="4" w:space="0" w:color="auto"/>
              <w:bottom w:val="nil"/>
            </w:tcBorders>
          </w:tcPr>
          <w:p w:rsidR="00953015" w:rsidRDefault="00953015" w:rsidP="00EC5589">
            <w:pPr>
              <w:pStyle w:val="a8"/>
              <w:tabs>
                <w:tab w:val="clear" w:pos="4153"/>
                <w:tab w:val="clear" w:pos="8306"/>
              </w:tabs>
              <w:jc w:val="center"/>
              <w:rPr>
                <w:bCs/>
                <w:position w:val="-6"/>
              </w:rPr>
            </w:pPr>
            <w:r>
              <w:rPr>
                <w:bCs/>
                <w:position w:val="-6"/>
              </w:rPr>
              <w:t>434</w:t>
            </w:r>
          </w:p>
        </w:tc>
      </w:tr>
      <w:tr w:rsidR="00953015">
        <w:tc>
          <w:tcPr>
            <w:tcW w:w="3828" w:type="dxa"/>
            <w:tcBorders>
              <w:right w:val="single" w:sz="4" w:space="0" w:color="auto"/>
            </w:tcBorders>
          </w:tcPr>
          <w:p w:rsidR="00953015" w:rsidRDefault="00953015" w:rsidP="00775D05">
            <w:pPr>
              <w:pStyle w:val="a8"/>
              <w:tabs>
                <w:tab w:val="clear" w:pos="4153"/>
                <w:tab w:val="clear" w:pos="8306"/>
              </w:tabs>
              <w:rPr>
                <w:bCs/>
                <w:position w:val="-6"/>
              </w:rPr>
            </w:pPr>
            <w:r>
              <w:rPr>
                <w:bCs/>
                <w:position w:val="-6"/>
              </w:rPr>
              <w:t>Атразин (по 1 кг на 1 га)</w:t>
            </w:r>
          </w:p>
        </w:tc>
        <w:tc>
          <w:tcPr>
            <w:tcW w:w="2292" w:type="dxa"/>
            <w:tcBorders>
              <w:top w:val="nil"/>
              <w:left w:val="single" w:sz="4" w:space="0" w:color="auto"/>
              <w:bottom w:val="nil"/>
            </w:tcBorders>
          </w:tcPr>
          <w:p w:rsidR="00953015" w:rsidRDefault="00953015" w:rsidP="00EC5589">
            <w:pPr>
              <w:pStyle w:val="a8"/>
              <w:tabs>
                <w:tab w:val="clear" w:pos="4153"/>
                <w:tab w:val="clear" w:pos="8306"/>
              </w:tabs>
              <w:jc w:val="center"/>
              <w:rPr>
                <w:bCs/>
                <w:position w:val="-6"/>
              </w:rPr>
            </w:pPr>
            <w:r>
              <w:rPr>
                <w:bCs/>
                <w:position w:val="-6"/>
              </w:rPr>
              <w:t>1600</w:t>
            </w:r>
          </w:p>
        </w:tc>
      </w:tr>
      <w:tr w:rsidR="00953015">
        <w:tc>
          <w:tcPr>
            <w:tcW w:w="3828" w:type="dxa"/>
            <w:tcBorders>
              <w:right w:val="single" w:sz="4" w:space="0" w:color="auto"/>
            </w:tcBorders>
          </w:tcPr>
          <w:p w:rsidR="00953015" w:rsidRDefault="00953015" w:rsidP="00775D05">
            <w:pPr>
              <w:pStyle w:val="a8"/>
              <w:tabs>
                <w:tab w:val="clear" w:pos="4153"/>
                <w:tab w:val="clear" w:pos="8306"/>
              </w:tabs>
              <w:rPr>
                <w:bCs/>
                <w:position w:val="-6"/>
              </w:rPr>
            </w:pPr>
            <w:r>
              <w:rPr>
                <w:bCs/>
                <w:position w:val="-6"/>
              </w:rPr>
              <w:t>Цинеб (по 1 кг на 1 га)</w:t>
            </w:r>
          </w:p>
        </w:tc>
        <w:tc>
          <w:tcPr>
            <w:tcW w:w="2292" w:type="dxa"/>
            <w:tcBorders>
              <w:top w:val="nil"/>
              <w:left w:val="single" w:sz="4" w:space="0" w:color="auto"/>
              <w:bottom w:val="nil"/>
            </w:tcBorders>
          </w:tcPr>
          <w:p w:rsidR="00953015" w:rsidRDefault="00953015" w:rsidP="00EC5589">
            <w:pPr>
              <w:pStyle w:val="a8"/>
              <w:tabs>
                <w:tab w:val="clear" w:pos="4153"/>
                <w:tab w:val="clear" w:pos="8306"/>
              </w:tabs>
              <w:jc w:val="center"/>
              <w:rPr>
                <w:bCs/>
                <w:position w:val="-6"/>
              </w:rPr>
            </w:pPr>
            <w:r>
              <w:rPr>
                <w:bCs/>
                <w:position w:val="-6"/>
              </w:rPr>
              <w:t>600</w:t>
            </w:r>
          </w:p>
        </w:tc>
      </w:tr>
      <w:tr w:rsidR="00953015">
        <w:trPr>
          <w:trHeight w:val="248"/>
        </w:trPr>
        <w:tc>
          <w:tcPr>
            <w:tcW w:w="3828" w:type="dxa"/>
            <w:tcBorders>
              <w:right w:val="single" w:sz="4" w:space="0" w:color="auto"/>
            </w:tcBorders>
          </w:tcPr>
          <w:p w:rsidR="00953015" w:rsidRDefault="00953015" w:rsidP="00775D05">
            <w:pPr>
              <w:pStyle w:val="a8"/>
              <w:tabs>
                <w:tab w:val="clear" w:pos="4153"/>
                <w:tab w:val="clear" w:pos="8306"/>
              </w:tabs>
              <w:rPr>
                <w:bCs/>
                <w:position w:val="-6"/>
              </w:rPr>
            </w:pPr>
            <w:r>
              <w:rPr>
                <w:bCs/>
                <w:position w:val="-6"/>
              </w:rPr>
              <w:t>Азотные удобрения (по 1 кг на 1 га)</w:t>
            </w:r>
          </w:p>
        </w:tc>
        <w:tc>
          <w:tcPr>
            <w:tcW w:w="2292" w:type="dxa"/>
            <w:tcBorders>
              <w:top w:val="nil"/>
              <w:left w:val="single" w:sz="4" w:space="0" w:color="auto"/>
              <w:bottom w:val="nil"/>
            </w:tcBorders>
          </w:tcPr>
          <w:p w:rsidR="00953015" w:rsidRDefault="00953015" w:rsidP="00EC5589">
            <w:pPr>
              <w:pStyle w:val="a8"/>
              <w:tabs>
                <w:tab w:val="clear" w:pos="4153"/>
                <w:tab w:val="clear" w:pos="8306"/>
              </w:tabs>
              <w:jc w:val="center"/>
              <w:rPr>
                <w:bCs/>
                <w:position w:val="-6"/>
              </w:rPr>
            </w:pPr>
            <w:r>
              <w:rPr>
                <w:bCs/>
                <w:position w:val="-6"/>
              </w:rPr>
              <w:t>400</w:t>
            </w:r>
          </w:p>
        </w:tc>
      </w:tr>
      <w:tr w:rsidR="00953015">
        <w:tc>
          <w:tcPr>
            <w:tcW w:w="3828" w:type="dxa"/>
            <w:tcBorders>
              <w:right w:val="single" w:sz="4" w:space="0" w:color="auto"/>
            </w:tcBorders>
          </w:tcPr>
          <w:p w:rsidR="00953015" w:rsidRDefault="00953015" w:rsidP="00775D05">
            <w:pPr>
              <w:pStyle w:val="a8"/>
              <w:tabs>
                <w:tab w:val="clear" w:pos="4153"/>
                <w:tab w:val="clear" w:pos="8306"/>
              </w:tabs>
              <w:rPr>
                <w:bCs/>
                <w:position w:val="-6"/>
              </w:rPr>
            </w:pPr>
            <w:r>
              <w:rPr>
                <w:bCs/>
                <w:position w:val="-6"/>
              </w:rPr>
              <w:t>Калийные удобрения (по 1 кг на 1 га)</w:t>
            </w:r>
          </w:p>
        </w:tc>
        <w:tc>
          <w:tcPr>
            <w:tcW w:w="2292" w:type="dxa"/>
            <w:tcBorders>
              <w:top w:val="nil"/>
              <w:left w:val="single" w:sz="4" w:space="0" w:color="auto"/>
              <w:bottom w:val="nil"/>
            </w:tcBorders>
          </w:tcPr>
          <w:p w:rsidR="00953015" w:rsidRDefault="00953015" w:rsidP="00EC5589">
            <w:pPr>
              <w:pStyle w:val="a8"/>
              <w:tabs>
                <w:tab w:val="clear" w:pos="4153"/>
                <w:tab w:val="clear" w:pos="8306"/>
              </w:tabs>
              <w:jc w:val="center"/>
              <w:rPr>
                <w:bCs/>
                <w:position w:val="-6"/>
              </w:rPr>
            </w:pPr>
            <w:r>
              <w:rPr>
                <w:bCs/>
                <w:position w:val="-6"/>
              </w:rPr>
              <w:t>400</w:t>
            </w:r>
          </w:p>
        </w:tc>
      </w:tr>
      <w:tr w:rsidR="00953015">
        <w:tc>
          <w:tcPr>
            <w:tcW w:w="3828" w:type="dxa"/>
            <w:tcBorders>
              <w:right w:val="single" w:sz="4" w:space="0" w:color="auto"/>
            </w:tcBorders>
          </w:tcPr>
          <w:p w:rsidR="00953015" w:rsidRDefault="00953015" w:rsidP="00775D05">
            <w:pPr>
              <w:pStyle w:val="a8"/>
              <w:tabs>
                <w:tab w:val="clear" w:pos="4153"/>
                <w:tab w:val="clear" w:pos="8306"/>
              </w:tabs>
              <w:rPr>
                <w:bCs/>
                <w:position w:val="-6"/>
              </w:rPr>
            </w:pPr>
            <w:r>
              <w:rPr>
                <w:bCs/>
                <w:position w:val="-6"/>
              </w:rPr>
              <w:t>Фосфорные удобрения (по 1 кг на 1 га)</w:t>
            </w:r>
          </w:p>
        </w:tc>
        <w:tc>
          <w:tcPr>
            <w:tcW w:w="2292" w:type="dxa"/>
            <w:tcBorders>
              <w:top w:val="nil"/>
              <w:left w:val="single" w:sz="4" w:space="0" w:color="auto"/>
              <w:bottom w:val="nil"/>
            </w:tcBorders>
          </w:tcPr>
          <w:p w:rsidR="00953015" w:rsidRDefault="00953015" w:rsidP="00EC5589">
            <w:pPr>
              <w:pStyle w:val="a8"/>
              <w:tabs>
                <w:tab w:val="clear" w:pos="4153"/>
                <w:tab w:val="clear" w:pos="8306"/>
              </w:tabs>
              <w:jc w:val="center"/>
              <w:rPr>
                <w:bCs/>
                <w:position w:val="-6"/>
              </w:rPr>
            </w:pPr>
            <w:r>
              <w:rPr>
                <w:bCs/>
                <w:position w:val="-6"/>
              </w:rPr>
              <w:t>400</w:t>
            </w:r>
          </w:p>
        </w:tc>
      </w:tr>
      <w:tr w:rsidR="00953015">
        <w:tc>
          <w:tcPr>
            <w:tcW w:w="3828" w:type="dxa"/>
            <w:tcBorders>
              <w:right w:val="single" w:sz="4" w:space="0" w:color="auto"/>
            </w:tcBorders>
          </w:tcPr>
          <w:p w:rsidR="00953015" w:rsidRDefault="00953015" w:rsidP="00775D05">
            <w:pPr>
              <w:pStyle w:val="a8"/>
              <w:tabs>
                <w:tab w:val="clear" w:pos="4153"/>
                <w:tab w:val="clear" w:pos="8306"/>
              </w:tabs>
              <w:rPr>
                <w:bCs/>
                <w:position w:val="-6"/>
              </w:rPr>
            </w:pPr>
            <w:r>
              <w:rPr>
                <w:bCs/>
                <w:position w:val="-6"/>
              </w:rPr>
              <w:t>Органические удобрения (по 1 т на 1 га)</w:t>
            </w:r>
          </w:p>
        </w:tc>
        <w:tc>
          <w:tcPr>
            <w:tcW w:w="2292" w:type="dxa"/>
            <w:tcBorders>
              <w:top w:val="nil"/>
              <w:left w:val="single" w:sz="4" w:space="0" w:color="auto"/>
              <w:bottom w:val="nil"/>
            </w:tcBorders>
          </w:tcPr>
          <w:p w:rsidR="00953015" w:rsidRDefault="00953015" w:rsidP="00EC5589">
            <w:pPr>
              <w:pStyle w:val="a8"/>
              <w:tabs>
                <w:tab w:val="clear" w:pos="4153"/>
                <w:tab w:val="clear" w:pos="8306"/>
              </w:tabs>
              <w:jc w:val="center"/>
              <w:rPr>
                <w:bCs/>
                <w:position w:val="-6"/>
              </w:rPr>
            </w:pPr>
            <w:r>
              <w:rPr>
                <w:bCs/>
                <w:position w:val="-6"/>
              </w:rPr>
              <w:t>2000</w:t>
            </w:r>
          </w:p>
        </w:tc>
      </w:tr>
      <w:tr w:rsidR="00953015">
        <w:tc>
          <w:tcPr>
            <w:tcW w:w="3828" w:type="dxa"/>
            <w:tcBorders>
              <w:right w:val="single" w:sz="4" w:space="0" w:color="auto"/>
            </w:tcBorders>
          </w:tcPr>
          <w:p w:rsidR="00953015" w:rsidRDefault="00953015" w:rsidP="00775D05">
            <w:pPr>
              <w:pStyle w:val="a8"/>
              <w:tabs>
                <w:tab w:val="clear" w:pos="4153"/>
                <w:tab w:val="clear" w:pos="8306"/>
              </w:tabs>
              <w:rPr>
                <w:bCs/>
                <w:position w:val="-6"/>
              </w:rPr>
            </w:pPr>
            <w:r>
              <w:rPr>
                <w:bCs/>
                <w:position w:val="-6"/>
              </w:rPr>
              <w:t>Известь (по 1 т на 1 га)</w:t>
            </w:r>
          </w:p>
        </w:tc>
        <w:tc>
          <w:tcPr>
            <w:tcW w:w="2292" w:type="dxa"/>
            <w:tcBorders>
              <w:top w:val="nil"/>
              <w:left w:val="single" w:sz="4" w:space="0" w:color="auto"/>
              <w:bottom w:val="single" w:sz="4" w:space="0" w:color="auto"/>
            </w:tcBorders>
          </w:tcPr>
          <w:p w:rsidR="00953015" w:rsidRDefault="00953015" w:rsidP="00EC5589">
            <w:pPr>
              <w:pStyle w:val="a8"/>
              <w:tabs>
                <w:tab w:val="clear" w:pos="4153"/>
                <w:tab w:val="clear" w:pos="8306"/>
              </w:tabs>
              <w:jc w:val="center"/>
              <w:rPr>
                <w:bCs/>
                <w:position w:val="-6"/>
              </w:rPr>
            </w:pPr>
            <w:r>
              <w:rPr>
                <w:bCs/>
                <w:position w:val="-6"/>
              </w:rPr>
              <w:t>2000</w:t>
            </w:r>
          </w:p>
        </w:tc>
      </w:tr>
    </w:tbl>
    <w:p w:rsidR="00064C6F" w:rsidRDefault="00064C6F">
      <w:pPr>
        <w:ind w:firstLine="454"/>
        <w:rPr>
          <w:bCs/>
          <w:sz w:val="20"/>
        </w:rPr>
      </w:pPr>
    </w:p>
    <w:p w:rsidR="00953015" w:rsidRDefault="00953015">
      <w:pPr>
        <w:ind w:firstLine="454"/>
        <w:rPr>
          <w:bCs/>
          <w:sz w:val="20"/>
        </w:rPr>
      </w:pPr>
      <w:r>
        <w:rPr>
          <w:bCs/>
          <w:sz w:val="20"/>
        </w:rPr>
        <w:t>1.2.3 Описание разделов «Меню»</w:t>
      </w:r>
    </w:p>
    <w:p w:rsidR="00953015" w:rsidRDefault="00953015">
      <w:pPr>
        <w:pStyle w:val="a8"/>
        <w:tabs>
          <w:tab w:val="clear" w:pos="4153"/>
          <w:tab w:val="clear" w:pos="8306"/>
        </w:tabs>
        <w:ind w:firstLine="454"/>
        <w:jc w:val="both"/>
      </w:pPr>
      <w:r>
        <w:t xml:space="preserve">При выборе параметров функционирования системы можно использовать «Меню» программы. </w:t>
      </w:r>
    </w:p>
    <w:p w:rsidR="00953015" w:rsidRDefault="00953015">
      <w:pPr>
        <w:pStyle w:val="a8"/>
        <w:tabs>
          <w:tab w:val="clear" w:pos="4153"/>
          <w:tab w:val="clear" w:pos="8306"/>
        </w:tabs>
        <w:ind w:firstLine="454"/>
        <w:jc w:val="both"/>
      </w:pPr>
      <w:r>
        <w:t xml:space="preserve">Пункт  меню  </w:t>
      </w:r>
      <w:r w:rsidR="00EC5589">
        <w:rPr>
          <w:bCs/>
        </w:rPr>
        <w:t xml:space="preserve">«ПОМОЩЬ» </w:t>
      </w:r>
      <w:r>
        <w:t>содержит следующие подменю:</w:t>
      </w:r>
    </w:p>
    <w:p w:rsidR="00953015" w:rsidRDefault="00EC5589">
      <w:pPr>
        <w:pStyle w:val="a4"/>
        <w:ind w:firstLine="360"/>
      </w:pPr>
      <w:r>
        <w:t xml:space="preserve">- «ПРАВИЛА» </w:t>
      </w:r>
      <w:r w:rsidRPr="00630CFC">
        <w:rPr>
          <w:szCs w:val="20"/>
        </w:rPr>
        <w:t>–</w:t>
      </w:r>
      <w:r w:rsidR="00953015">
        <w:t xml:space="preserve"> правила работы с программой (на экран выдается информация о</w:t>
      </w:r>
      <w:r>
        <w:t xml:space="preserve"> </w:t>
      </w:r>
      <w:r w:rsidR="00953015">
        <w:t xml:space="preserve"> моделируемой </w:t>
      </w:r>
      <w:r>
        <w:t xml:space="preserve"> </w:t>
      </w:r>
      <w:r w:rsidR="00953015">
        <w:t xml:space="preserve">экологической </w:t>
      </w:r>
      <w:r>
        <w:t xml:space="preserve"> </w:t>
      </w:r>
      <w:r w:rsidR="00953015">
        <w:t>системе,</w:t>
      </w:r>
      <w:r>
        <w:t xml:space="preserve"> </w:t>
      </w:r>
      <w:r w:rsidR="00953015">
        <w:t xml:space="preserve"> о </w:t>
      </w:r>
      <w:r>
        <w:t xml:space="preserve"> </w:t>
      </w:r>
      <w:r w:rsidR="00953015">
        <w:t xml:space="preserve">цели </w:t>
      </w:r>
      <w:r>
        <w:t xml:space="preserve"> </w:t>
      </w:r>
      <w:r w:rsidR="00953015">
        <w:t>игры, о возможных управляющих воздействиях на систему, о стоимости при-родоохранных мероприятий и т.д.);</w:t>
      </w:r>
    </w:p>
    <w:p w:rsidR="00953015" w:rsidRDefault="0004503E">
      <w:pPr>
        <w:pStyle w:val="30"/>
      </w:pPr>
      <w:r>
        <w:t xml:space="preserve">- «СХЕМА» </w:t>
      </w:r>
      <w:r w:rsidRPr="00630CFC">
        <w:rPr>
          <w:szCs w:val="20"/>
        </w:rPr>
        <w:t>–</w:t>
      </w:r>
      <w:r w:rsidR="00953015">
        <w:t xml:space="preserve"> схема взаимодействия блоков системы (т.е. графическое изображение связей, моделируемых в программе);</w:t>
      </w:r>
    </w:p>
    <w:p w:rsidR="00953015" w:rsidRDefault="00953015" w:rsidP="0004503E">
      <w:pPr>
        <w:ind w:firstLine="360"/>
        <w:jc w:val="both"/>
        <w:rPr>
          <w:sz w:val="20"/>
        </w:rPr>
      </w:pPr>
      <w:r>
        <w:rPr>
          <w:sz w:val="20"/>
        </w:rPr>
        <w:t>-</w:t>
      </w:r>
      <w:r w:rsidR="0004503E">
        <w:rPr>
          <w:sz w:val="20"/>
        </w:rPr>
        <w:t xml:space="preserve"> «ПРИРОДООХРАННЫЕ МЕРОПРИЯТИЯ» </w:t>
      </w:r>
      <w:r w:rsidR="0004503E" w:rsidRPr="00630CFC">
        <w:rPr>
          <w:sz w:val="20"/>
          <w:szCs w:val="20"/>
        </w:rPr>
        <w:t>–</w:t>
      </w:r>
      <w:r>
        <w:rPr>
          <w:sz w:val="20"/>
        </w:rPr>
        <w:t xml:space="preserve"> информация о при</w:t>
      </w:r>
      <w:r w:rsidR="0004503E">
        <w:rPr>
          <w:sz w:val="20"/>
        </w:rPr>
        <w:t>-</w:t>
      </w:r>
      <w:r>
        <w:rPr>
          <w:sz w:val="20"/>
        </w:rPr>
        <w:t>родоохранных мероприятиях, моделируемых в программе (т.е. информация об эффективности разных методов очистки сточных вод, о влиянии разных видов вспашек на уменьшение дождевого стока, о влиянии лесо</w:t>
      </w:r>
      <w:r w:rsidR="00C756D3">
        <w:rPr>
          <w:sz w:val="20"/>
        </w:rPr>
        <w:t>полосы и искусственной аэрации);</w:t>
      </w:r>
    </w:p>
    <w:p w:rsidR="00953015" w:rsidRDefault="00953015">
      <w:pPr>
        <w:ind w:firstLine="360"/>
        <w:jc w:val="both"/>
        <w:rPr>
          <w:sz w:val="20"/>
        </w:rPr>
      </w:pPr>
      <w:r>
        <w:rPr>
          <w:sz w:val="20"/>
        </w:rPr>
        <w:t xml:space="preserve">- </w:t>
      </w:r>
      <w:r>
        <w:rPr>
          <w:b/>
          <w:sz w:val="20"/>
        </w:rPr>
        <w:t>«</w:t>
      </w:r>
      <w:r>
        <w:rPr>
          <w:bCs/>
          <w:sz w:val="20"/>
        </w:rPr>
        <w:t>ТЕКУЩАЯ ОЦЕНКА</w:t>
      </w:r>
      <w:r>
        <w:rPr>
          <w:b/>
          <w:sz w:val="20"/>
        </w:rPr>
        <w:t>»</w:t>
      </w:r>
      <w:r w:rsidR="0004503E">
        <w:rPr>
          <w:sz w:val="20"/>
        </w:rPr>
        <w:t xml:space="preserve"> </w:t>
      </w:r>
      <w:r>
        <w:rPr>
          <w:sz w:val="20"/>
        </w:rPr>
        <w:t>дает оценку деятельности обучаемого по турам (дается сообщение о полученной прибыли и экономическом ущербе за прошедшие туры работы с програм</w:t>
      </w:r>
      <w:r w:rsidR="00C756D3">
        <w:rPr>
          <w:sz w:val="20"/>
        </w:rPr>
        <w:t>мой);</w:t>
      </w:r>
    </w:p>
    <w:p w:rsidR="00953015" w:rsidRDefault="00953015" w:rsidP="0004503E">
      <w:pPr>
        <w:pStyle w:val="a4"/>
        <w:ind w:firstLine="360"/>
      </w:pPr>
      <w:r w:rsidRPr="009E7A6F">
        <w:rPr>
          <w:spacing w:val="-4"/>
          <w:szCs w:val="20"/>
        </w:rPr>
        <w:t xml:space="preserve">- </w:t>
      </w:r>
      <w:r w:rsidRPr="009E7A6F">
        <w:rPr>
          <w:b/>
          <w:spacing w:val="-4"/>
          <w:szCs w:val="20"/>
        </w:rPr>
        <w:t>«</w:t>
      </w:r>
      <w:r w:rsidRPr="009E7A6F">
        <w:rPr>
          <w:bCs/>
          <w:spacing w:val="-4"/>
          <w:szCs w:val="20"/>
        </w:rPr>
        <w:t>УПРАВЛЕНИЕ</w:t>
      </w:r>
      <w:r w:rsidRPr="009E7A6F">
        <w:rPr>
          <w:b/>
          <w:spacing w:val="-4"/>
          <w:szCs w:val="20"/>
        </w:rPr>
        <w:t>»</w:t>
      </w:r>
      <w:r w:rsidRPr="009E7A6F">
        <w:rPr>
          <w:spacing w:val="-4"/>
          <w:szCs w:val="20"/>
        </w:rPr>
        <w:t xml:space="preserve"> задает параметры функционирования системы,</w:t>
      </w:r>
      <w:r>
        <w:t xml:space="preserve"> перечисленные в пункте 1</w:t>
      </w:r>
      <w:r w:rsidR="00775D05" w:rsidRPr="00775D05">
        <w:t>.</w:t>
      </w:r>
      <w:r>
        <w:t>2.2.</w:t>
      </w:r>
    </w:p>
    <w:p w:rsidR="00953015" w:rsidRPr="0004503E" w:rsidRDefault="00953015">
      <w:pPr>
        <w:pStyle w:val="a8"/>
        <w:tabs>
          <w:tab w:val="clear" w:pos="4153"/>
          <w:tab w:val="clear" w:pos="8306"/>
        </w:tabs>
        <w:ind w:firstLine="360"/>
        <w:jc w:val="both"/>
      </w:pPr>
      <w:r>
        <w:t xml:space="preserve">- </w:t>
      </w:r>
      <w:r>
        <w:rPr>
          <w:bCs/>
        </w:rPr>
        <w:t xml:space="preserve">«СЧЕТ» </w:t>
      </w:r>
      <w:r>
        <w:t>содержит информацию о концентрации загрязнителей в водоеме по месяцам в течение года. При этом предлагается выбрать расположение передвижной с</w:t>
      </w:r>
      <w:r w:rsidR="0004503E">
        <w:t>танции контроля качества воды.</w:t>
      </w:r>
    </w:p>
    <w:p w:rsidR="00953015" w:rsidRDefault="00953015">
      <w:pPr>
        <w:pStyle w:val="a8"/>
        <w:tabs>
          <w:tab w:val="clear" w:pos="4153"/>
          <w:tab w:val="clear" w:pos="8306"/>
        </w:tabs>
        <w:ind w:firstLine="454"/>
        <w:jc w:val="both"/>
      </w:pPr>
      <w:r>
        <w:t>После задания параметров на экране можно наблюдать динами</w:t>
      </w:r>
      <w:r w:rsidR="00F04AA6">
        <w:t>ку концентраций кислорода</w:t>
      </w:r>
      <w:r w:rsidR="0004503E">
        <w:t xml:space="preserve"> </w:t>
      </w:r>
      <w:r w:rsidR="0004503E" w:rsidRPr="00630CFC">
        <w:t>–</w:t>
      </w:r>
      <w:r w:rsidR="00F04AA6">
        <w:t xml:space="preserve"> </w:t>
      </w:r>
      <w:r>
        <w:t>БПК</w:t>
      </w:r>
      <w:r w:rsidR="0043710D">
        <w:t xml:space="preserve"> (биологического потребления кислорода)</w:t>
      </w:r>
      <w:r>
        <w:t>, атразина, цинеба, метафоса в речной воде и изменение уровня воды в реке. Шаг вычислений – один месяц. Можно посмотреть динамику концентраций веществ после дождя в течение 72 часов, а также изменение концентраций веществ не только в месте нахождения передвижной станции контроля качества воды, но и вдоль реки в выбран</w:t>
      </w:r>
      <w:r w:rsidR="00C756D3">
        <w:t>ном месяце (клавиши F8 и F9</w:t>
      </w:r>
      <w:r>
        <w:t xml:space="preserve"> соответственно). После окончания 5 лет игрового времени программа дает оценку деятельности обучаемого.</w:t>
      </w:r>
    </w:p>
    <w:p w:rsidR="00953015" w:rsidRDefault="00953015">
      <w:pPr>
        <w:pStyle w:val="20"/>
        <w:rPr>
          <w:bCs/>
        </w:rPr>
      </w:pPr>
      <w:r w:rsidRPr="004B2A85">
        <w:rPr>
          <w:bCs/>
        </w:rPr>
        <w:t>1.2.4 Описание элементов системы</w:t>
      </w:r>
    </w:p>
    <w:p w:rsidR="00953015" w:rsidRDefault="00953015">
      <w:pPr>
        <w:ind w:firstLine="454"/>
        <w:jc w:val="both"/>
        <w:rPr>
          <w:sz w:val="20"/>
        </w:rPr>
      </w:pPr>
      <w:r w:rsidRPr="009E7A6F">
        <w:rPr>
          <w:bCs/>
          <w:spacing w:val="-4"/>
          <w:sz w:val="20"/>
          <w:szCs w:val="20"/>
        </w:rPr>
        <w:t>Участок реки</w:t>
      </w:r>
      <w:r w:rsidRPr="009E7A6F">
        <w:rPr>
          <w:spacing w:val="-4"/>
          <w:sz w:val="20"/>
          <w:szCs w:val="20"/>
        </w:rPr>
        <w:t xml:space="preserve"> длиной 8640 м, шириной 10 м, глубиной 3 м, средней</w:t>
      </w:r>
      <w:r>
        <w:rPr>
          <w:sz w:val="20"/>
        </w:rPr>
        <w:t xml:space="preserve"> скоростью течения 6 м/мин.</w:t>
      </w:r>
    </w:p>
    <w:p w:rsidR="00953015" w:rsidRDefault="00953015">
      <w:pPr>
        <w:ind w:firstLine="454"/>
        <w:jc w:val="both"/>
        <w:rPr>
          <w:sz w:val="20"/>
        </w:rPr>
      </w:pPr>
      <w:r>
        <w:rPr>
          <w:bCs/>
          <w:sz w:val="20"/>
        </w:rPr>
        <w:t>Промышленное предприятие</w:t>
      </w:r>
      <w:r>
        <w:rPr>
          <w:sz w:val="20"/>
        </w:rPr>
        <w:t xml:space="preserve"> расположено на берегу реки на расстоянии 1800 м от начала участка. Интенсивность работы предприятия может меняться от 0 до 150 ед. продукции в сутки. Производство 1 ед. продукции дает 0,1 м</w:t>
      </w:r>
      <w:r>
        <w:rPr>
          <w:sz w:val="20"/>
          <w:vertAlign w:val="superscript"/>
        </w:rPr>
        <w:t>3</w:t>
      </w:r>
      <w:r>
        <w:rPr>
          <w:sz w:val="20"/>
        </w:rPr>
        <w:t xml:space="preserve"> стоков с концентрацией органического загрязняющего вещества (по БПК) 2000 мг/л.</w:t>
      </w:r>
    </w:p>
    <w:p w:rsidR="00953015" w:rsidRDefault="00953015">
      <w:pPr>
        <w:ind w:firstLine="454"/>
        <w:jc w:val="both"/>
        <w:rPr>
          <w:sz w:val="20"/>
        </w:rPr>
      </w:pPr>
      <w:r>
        <w:rPr>
          <w:bCs/>
          <w:sz w:val="20"/>
        </w:rPr>
        <w:t>Животноводческий комплекс</w:t>
      </w:r>
      <w:r>
        <w:rPr>
          <w:sz w:val="20"/>
        </w:rPr>
        <w:t xml:space="preserve"> расположен на берегу реки на расстоянии 5400 м от начала участка. На комплексе можно выращивать свиней</w:t>
      </w:r>
      <w:r w:rsidR="0004503E">
        <w:rPr>
          <w:sz w:val="20"/>
        </w:rPr>
        <w:t xml:space="preserve"> </w:t>
      </w:r>
      <w:r>
        <w:rPr>
          <w:sz w:val="20"/>
        </w:rPr>
        <w:t xml:space="preserve"> (в количестве </w:t>
      </w:r>
      <w:r w:rsidR="0004503E">
        <w:rPr>
          <w:sz w:val="20"/>
        </w:rPr>
        <w:t xml:space="preserve"> </w:t>
      </w:r>
      <w:r>
        <w:rPr>
          <w:sz w:val="20"/>
        </w:rPr>
        <w:t xml:space="preserve">от 0 до 2000 голов) или крупный </w:t>
      </w:r>
      <w:r w:rsidR="0004503E">
        <w:rPr>
          <w:sz w:val="20"/>
        </w:rPr>
        <w:t xml:space="preserve"> </w:t>
      </w:r>
      <w:r>
        <w:rPr>
          <w:sz w:val="20"/>
        </w:rPr>
        <w:t>рогатый скот (в количестве от 0 до 1000 голов). В сутки в расчете на одну свинью обра</w:t>
      </w:r>
      <w:r w:rsidR="00100B23">
        <w:rPr>
          <w:sz w:val="20"/>
        </w:rPr>
        <w:t>зуется 4,5</w:t>
      </w:r>
      <w:r w:rsidR="00100B23" w:rsidRPr="00100B23">
        <w:rPr>
          <w:sz w:val="20"/>
        </w:rPr>
        <w:t xml:space="preserve"> </w:t>
      </w:r>
      <w:r>
        <w:rPr>
          <w:sz w:val="20"/>
        </w:rPr>
        <w:t>л на</w:t>
      </w:r>
      <w:r w:rsidR="0004503E">
        <w:rPr>
          <w:sz w:val="20"/>
        </w:rPr>
        <w:t>возной жижи с</w:t>
      </w:r>
      <w:r w:rsidR="009E7A6F">
        <w:rPr>
          <w:sz w:val="20"/>
        </w:rPr>
        <w:t xml:space="preserve"> </w:t>
      </w:r>
      <w:r w:rsidR="0004503E">
        <w:rPr>
          <w:sz w:val="20"/>
        </w:rPr>
        <w:t xml:space="preserve">содержанием БПК </w:t>
      </w:r>
      <w:r>
        <w:rPr>
          <w:sz w:val="20"/>
        </w:rPr>
        <w:t xml:space="preserve">6000 </w:t>
      </w:r>
      <w:r w:rsidR="00AE3AB1">
        <w:rPr>
          <w:sz w:val="20"/>
        </w:rPr>
        <w:t xml:space="preserve"> </w:t>
      </w:r>
      <w:r>
        <w:rPr>
          <w:sz w:val="20"/>
        </w:rPr>
        <w:t>мг/л, в</w:t>
      </w:r>
      <w:r w:rsidR="00100B23">
        <w:rPr>
          <w:sz w:val="20"/>
        </w:rPr>
        <w:t xml:space="preserve"> рас</w:t>
      </w:r>
      <w:r w:rsidR="0004503E">
        <w:rPr>
          <w:sz w:val="20"/>
        </w:rPr>
        <w:t xml:space="preserve">чете на одну корову </w:t>
      </w:r>
      <w:r w:rsidR="0004503E" w:rsidRPr="00630CFC">
        <w:rPr>
          <w:sz w:val="20"/>
          <w:szCs w:val="20"/>
        </w:rPr>
        <w:t>–</w:t>
      </w:r>
      <w:r w:rsidR="00100B23">
        <w:rPr>
          <w:sz w:val="20"/>
        </w:rPr>
        <w:t xml:space="preserve"> 14 л </w:t>
      </w:r>
      <w:r>
        <w:rPr>
          <w:sz w:val="20"/>
        </w:rPr>
        <w:t xml:space="preserve"> с со</w:t>
      </w:r>
      <w:r w:rsidR="0004503E">
        <w:rPr>
          <w:sz w:val="20"/>
        </w:rPr>
        <w:t xml:space="preserve">держанием БПК </w:t>
      </w:r>
      <w:r>
        <w:rPr>
          <w:sz w:val="20"/>
        </w:rPr>
        <w:t>8000 мг/л.</w:t>
      </w:r>
    </w:p>
    <w:p w:rsidR="00953015" w:rsidRDefault="00953015">
      <w:pPr>
        <w:ind w:firstLine="454"/>
        <w:jc w:val="both"/>
        <w:rPr>
          <w:sz w:val="20"/>
        </w:rPr>
      </w:pPr>
      <w:r>
        <w:rPr>
          <w:bCs/>
          <w:sz w:val="20"/>
        </w:rPr>
        <w:t>Сельскохозяйственные угодья</w:t>
      </w:r>
      <w:r>
        <w:rPr>
          <w:sz w:val="20"/>
        </w:rPr>
        <w:t>, на которых можно выращивать пшеницу, рожь, ячмень, кукурузу или картофель. Для повышения урожайности можно вносить азотные удобрения (</w:t>
      </w:r>
      <w:r w:rsidR="00100B23">
        <w:rPr>
          <w:sz w:val="20"/>
        </w:rPr>
        <w:t xml:space="preserve">не более </w:t>
      </w:r>
      <w:r>
        <w:rPr>
          <w:sz w:val="20"/>
        </w:rPr>
        <w:t>50 кг/га), калийные удобрения (</w:t>
      </w:r>
      <w:r w:rsidR="00100B23">
        <w:rPr>
          <w:sz w:val="20"/>
        </w:rPr>
        <w:t xml:space="preserve">не более </w:t>
      </w:r>
      <w:r>
        <w:rPr>
          <w:sz w:val="20"/>
        </w:rPr>
        <w:t>50 кг/га), фосфорные удобрения (</w:t>
      </w:r>
      <w:r w:rsidR="00100B23">
        <w:rPr>
          <w:sz w:val="20"/>
        </w:rPr>
        <w:t xml:space="preserve">не более </w:t>
      </w:r>
      <w:r>
        <w:rPr>
          <w:sz w:val="20"/>
        </w:rPr>
        <w:t>50 кг/га), органические удобрения (</w:t>
      </w:r>
      <w:r w:rsidR="00100B23">
        <w:rPr>
          <w:sz w:val="20"/>
        </w:rPr>
        <w:t xml:space="preserve">не более </w:t>
      </w:r>
      <w:r>
        <w:rPr>
          <w:sz w:val="20"/>
        </w:rPr>
        <w:t>20 т/га), известь (</w:t>
      </w:r>
      <w:r w:rsidR="00100B23">
        <w:rPr>
          <w:sz w:val="20"/>
        </w:rPr>
        <w:t xml:space="preserve">не более </w:t>
      </w:r>
      <w:r>
        <w:rPr>
          <w:sz w:val="20"/>
        </w:rPr>
        <w:t>2 т/га), применять ядохимикаты (метафос для борьбы с вредными насекомыми, цинеб для борьбы с болезнями растений, атразин для борьбы с сорняка</w:t>
      </w:r>
      <w:r w:rsidR="00100B23">
        <w:rPr>
          <w:sz w:val="20"/>
        </w:rPr>
        <w:t>ми).</w:t>
      </w:r>
    </w:p>
    <w:p w:rsidR="00953015" w:rsidRDefault="00953015">
      <w:pPr>
        <w:ind w:firstLine="454"/>
        <w:jc w:val="both"/>
        <w:rPr>
          <w:sz w:val="20"/>
        </w:rPr>
      </w:pPr>
      <w:r w:rsidRPr="0004503E">
        <w:rPr>
          <w:bCs/>
          <w:spacing w:val="-4"/>
          <w:sz w:val="20"/>
          <w:szCs w:val="20"/>
        </w:rPr>
        <w:t>Жилой поселок</w:t>
      </w:r>
      <w:r w:rsidRPr="0004503E">
        <w:rPr>
          <w:spacing w:val="-4"/>
          <w:sz w:val="20"/>
          <w:szCs w:val="20"/>
        </w:rPr>
        <w:t xml:space="preserve">, забирающий воду реки для своих нужд. </w:t>
      </w:r>
      <w:r w:rsidR="0004503E">
        <w:rPr>
          <w:spacing w:val="-4"/>
          <w:sz w:val="20"/>
          <w:szCs w:val="20"/>
        </w:rPr>
        <w:t>Качест</w:t>
      </w:r>
      <w:r w:rsidRPr="0004503E">
        <w:rPr>
          <w:spacing w:val="-4"/>
          <w:sz w:val="20"/>
          <w:szCs w:val="20"/>
        </w:rPr>
        <w:t xml:space="preserve">во </w:t>
      </w:r>
      <w:r>
        <w:rPr>
          <w:sz w:val="20"/>
        </w:rPr>
        <w:t>воды регламентируется предельно допус</w:t>
      </w:r>
      <w:r w:rsidR="00F95E70">
        <w:rPr>
          <w:sz w:val="20"/>
        </w:rPr>
        <w:t>тимыми концентрация</w:t>
      </w:r>
      <w:r w:rsidR="0004503E">
        <w:rPr>
          <w:sz w:val="20"/>
        </w:rPr>
        <w:t>ми: БПК, атразин</w:t>
      </w:r>
      <w:r w:rsidR="00F95E70">
        <w:rPr>
          <w:sz w:val="20"/>
        </w:rPr>
        <w:t>, метафос, цинеб, содержанием кислорода в воде.</w:t>
      </w:r>
    </w:p>
    <w:p w:rsidR="00953015" w:rsidRDefault="00953015">
      <w:pPr>
        <w:pStyle w:val="20"/>
      </w:pPr>
      <w:r>
        <w:t xml:space="preserve">Передвижная станция контроля качества воды анализирует </w:t>
      </w:r>
      <w:r w:rsidR="00C756D3">
        <w:t>со-держание кислорода, БПК, ат</w:t>
      </w:r>
      <w:r>
        <w:t>разина, метафоса, цинеба в воде в любом выбранном месте участка реки.</w:t>
      </w:r>
    </w:p>
    <w:p w:rsidR="00953015" w:rsidRDefault="005110DE" w:rsidP="001D6BAE">
      <w:pPr>
        <w:pStyle w:val="20"/>
      </w:pPr>
      <w:r>
        <w:rPr>
          <w:bCs/>
          <w:noProof/>
        </w:rPr>
        <w:object w:dxaOrig="1440" w:dyaOrig="1440">
          <v:shape id="_x0000_s1044" type="#_x0000_t75" style="position:absolute;left:0;text-align:left;margin-left:0;margin-top:0;width:298.2pt;height:180pt;z-index:251657216" o:regroupid="1">
            <v:imagedata r:id="rId9" o:title=""/>
          </v:shape>
          <o:OLEObject Type="Embed" ProgID="CorelPhotoPaint.Image.7" ShapeID="_x0000_s1044" DrawAspect="Content" ObjectID="_1471158688" r:id="rId10"/>
        </w:object>
      </w:r>
    </w:p>
    <w:p w:rsidR="00953015" w:rsidRDefault="00953015">
      <w:pPr>
        <w:pStyle w:val="20"/>
      </w:pPr>
    </w:p>
    <w:p w:rsidR="00953015" w:rsidRDefault="00953015">
      <w:pPr>
        <w:pStyle w:val="20"/>
      </w:pPr>
    </w:p>
    <w:p w:rsidR="00953015" w:rsidRDefault="00953015">
      <w:pPr>
        <w:pStyle w:val="20"/>
      </w:pPr>
    </w:p>
    <w:p w:rsidR="00953015" w:rsidRDefault="00953015">
      <w:pPr>
        <w:pStyle w:val="20"/>
      </w:pPr>
    </w:p>
    <w:p w:rsidR="00953015" w:rsidRDefault="00953015">
      <w:pPr>
        <w:pStyle w:val="20"/>
      </w:pPr>
    </w:p>
    <w:p w:rsidR="00953015" w:rsidRDefault="00953015">
      <w:pPr>
        <w:pStyle w:val="20"/>
      </w:pPr>
    </w:p>
    <w:p w:rsidR="00953015" w:rsidRDefault="00953015">
      <w:pPr>
        <w:pStyle w:val="20"/>
      </w:pPr>
    </w:p>
    <w:p w:rsidR="00953015" w:rsidRDefault="00953015">
      <w:pPr>
        <w:pStyle w:val="20"/>
      </w:pPr>
    </w:p>
    <w:p w:rsidR="00953015" w:rsidRDefault="00953015">
      <w:pPr>
        <w:pStyle w:val="20"/>
      </w:pPr>
    </w:p>
    <w:p w:rsidR="00953015" w:rsidRDefault="00953015">
      <w:pPr>
        <w:pStyle w:val="20"/>
      </w:pPr>
    </w:p>
    <w:p w:rsidR="00953015" w:rsidRDefault="00953015">
      <w:pPr>
        <w:pStyle w:val="20"/>
      </w:pPr>
    </w:p>
    <w:p w:rsidR="00953015" w:rsidRDefault="00953015">
      <w:pPr>
        <w:pStyle w:val="20"/>
      </w:pPr>
    </w:p>
    <w:p w:rsidR="00953015" w:rsidRDefault="00953015">
      <w:pPr>
        <w:pStyle w:val="20"/>
      </w:pPr>
    </w:p>
    <w:p w:rsidR="00953015" w:rsidRDefault="00953015">
      <w:pPr>
        <w:pStyle w:val="20"/>
      </w:pPr>
      <w:r>
        <w:t>Рисунок 2.2 – Природоохранные мероприятия</w:t>
      </w:r>
    </w:p>
    <w:p w:rsidR="00064C6F" w:rsidRDefault="00064C6F">
      <w:pPr>
        <w:pStyle w:val="20"/>
        <w:rPr>
          <w:b/>
          <w:bCs/>
        </w:rPr>
      </w:pPr>
    </w:p>
    <w:p w:rsidR="00C756D3" w:rsidRDefault="00C756D3" w:rsidP="00C756D3">
      <w:pPr>
        <w:pStyle w:val="20"/>
        <w:jc w:val="center"/>
        <w:rPr>
          <w:bCs/>
        </w:rPr>
      </w:pPr>
      <w:r w:rsidRPr="00C756D3">
        <w:rPr>
          <w:bCs/>
        </w:rPr>
        <w:t>Рисунок 1.2 – Природоохранные мероприятия</w:t>
      </w:r>
    </w:p>
    <w:p w:rsidR="00C756D3" w:rsidRPr="00C756D3" w:rsidRDefault="00C756D3" w:rsidP="00C756D3">
      <w:pPr>
        <w:pStyle w:val="20"/>
        <w:spacing w:line="220" w:lineRule="exact"/>
        <w:jc w:val="center"/>
        <w:rPr>
          <w:bCs/>
        </w:rPr>
      </w:pPr>
    </w:p>
    <w:p w:rsidR="00953015" w:rsidRDefault="00953015">
      <w:pPr>
        <w:pStyle w:val="20"/>
        <w:rPr>
          <w:b/>
          <w:bCs/>
        </w:rPr>
      </w:pPr>
      <w:r>
        <w:rPr>
          <w:b/>
          <w:bCs/>
        </w:rPr>
        <w:t>1.3 Оборудование, технические средства</w:t>
      </w:r>
    </w:p>
    <w:p w:rsidR="00064C6F" w:rsidRDefault="00064C6F">
      <w:pPr>
        <w:pStyle w:val="20"/>
        <w:rPr>
          <w:b/>
          <w:bCs/>
        </w:rPr>
      </w:pPr>
    </w:p>
    <w:p w:rsidR="00953015" w:rsidRDefault="00953015">
      <w:pPr>
        <w:pStyle w:val="20"/>
      </w:pPr>
      <w:r>
        <w:t>Компьютер и специальное программное обеспечение (имитационная программа «Малая река»).</w:t>
      </w:r>
    </w:p>
    <w:p w:rsidR="00953015" w:rsidRDefault="00953015" w:rsidP="00C756D3">
      <w:pPr>
        <w:pStyle w:val="20"/>
        <w:spacing w:line="220" w:lineRule="exact"/>
      </w:pPr>
    </w:p>
    <w:p w:rsidR="00953015" w:rsidRDefault="00953015">
      <w:pPr>
        <w:ind w:firstLine="454"/>
        <w:rPr>
          <w:b/>
          <w:sz w:val="20"/>
        </w:rPr>
      </w:pPr>
      <w:r>
        <w:rPr>
          <w:b/>
          <w:sz w:val="20"/>
        </w:rPr>
        <w:t>1.4 Последовательность выполнения работы</w:t>
      </w:r>
    </w:p>
    <w:p w:rsidR="00064C6F" w:rsidRDefault="00064C6F" w:rsidP="00C756D3">
      <w:pPr>
        <w:spacing w:line="220" w:lineRule="exact"/>
        <w:ind w:firstLine="454"/>
        <w:rPr>
          <w:b/>
          <w:sz w:val="20"/>
        </w:rPr>
      </w:pPr>
    </w:p>
    <w:p w:rsidR="00953015" w:rsidRDefault="00953015">
      <w:pPr>
        <w:ind w:firstLine="454"/>
        <w:jc w:val="both"/>
        <w:rPr>
          <w:sz w:val="20"/>
        </w:rPr>
      </w:pPr>
      <w:r>
        <w:rPr>
          <w:sz w:val="20"/>
        </w:rPr>
        <w:t>Лабораторная работа в виде имитационной компьютерной игры выполняется группой студентов в составе не более 2 – 3 человек. На выполнение работы</w:t>
      </w:r>
      <w:r w:rsidR="001D6BAE">
        <w:rPr>
          <w:sz w:val="20"/>
        </w:rPr>
        <w:t xml:space="preserve"> </w:t>
      </w:r>
      <w:r>
        <w:rPr>
          <w:sz w:val="20"/>
        </w:rPr>
        <w:t xml:space="preserve"> отводится 4 часа, в том числе: 1 час – подготовка к работе и входной контроль, 2 часа – выполнение работы, 1 час – итоговый тестовый опрос и обсуждение результатов. Перед началом лабораторной работы студенты должны изучить и усвоить:</w:t>
      </w:r>
    </w:p>
    <w:p w:rsidR="00953015" w:rsidRDefault="00953015">
      <w:pPr>
        <w:ind w:firstLine="454"/>
        <w:jc w:val="both"/>
        <w:rPr>
          <w:sz w:val="20"/>
        </w:rPr>
      </w:pPr>
      <w:r>
        <w:rPr>
          <w:sz w:val="20"/>
        </w:rPr>
        <w:t>- теоретический материал темы;</w:t>
      </w:r>
    </w:p>
    <w:p w:rsidR="00953015" w:rsidRDefault="00953015">
      <w:pPr>
        <w:ind w:firstLine="454"/>
        <w:jc w:val="both"/>
        <w:rPr>
          <w:sz w:val="20"/>
        </w:rPr>
      </w:pPr>
      <w:r>
        <w:rPr>
          <w:sz w:val="20"/>
        </w:rPr>
        <w:t>- цель работы;</w:t>
      </w:r>
    </w:p>
    <w:p w:rsidR="00953015" w:rsidRDefault="00953015">
      <w:pPr>
        <w:ind w:firstLine="454"/>
        <w:jc w:val="both"/>
        <w:rPr>
          <w:sz w:val="20"/>
        </w:rPr>
      </w:pPr>
      <w:r>
        <w:rPr>
          <w:sz w:val="20"/>
        </w:rPr>
        <w:t>- элементы экологической системы;</w:t>
      </w:r>
    </w:p>
    <w:p w:rsidR="00953015" w:rsidRDefault="00953015">
      <w:pPr>
        <w:ind w:firstLine="454"/>
        <w:jc w:val="both"/>
        <w:rPr>
          <w:sz w:val="20"/>
        </w:rPr>
      </w:pPr>
      <w:r>
        <w:rPr>
          <w:sz w:val="20"/>
        </w:rPr>
        <w:t>- методику про</w:t>
      </w:r>
      <w:r w:rsidR="001D6BAE">
        <w:rPr>
          <w:sz w:val="20"/>
        </w:rPr>
        <w:t>ведения имитационной программы «Малая река»</w:t>
      </w:r>
      <w:r>
        <w:rPr>
          <w:sz w:val="20"/>
        </w:rPr>
        <w:t>;</w:t>
      </w:r>
    </w:p>
    <w:p w:rsidR="00953015" w:rsidRDefault="00953015">
      <w:pPr>
        <w:ind w:left="45" w:firstLine="409"/>
        <w:jc w:val="both"/>
        <w:rPr>
          <w:sz w:val="20"/>
        </w:rPr>
      </w:pPr>
      <w:r>
        <w:rPr>
          <w:sz w:val="20"/>
        </w:rPr>
        <w:t>- правила и порядок оформления отчетов.</w:t>
      </w:r>
    </w:p>
    <w:p w:rsidR="00953015" w:rsidRDefault="00953015">
      <w:pPr>
        <w:pStyle w:val="a4"/>
        <w:ind w:firstLine="454"/>
      </w:pPr>
      <w:r>
        <w:t>1.4.1 Вопросы для входного контроля</w:t>
      </w:r>
    </w:p>
    <w:p w:rsidR="00953015" w:rsidRDefault="00953015">
      <w:pPr>
        <w:pStyle w:val="a4"/>
        <w:ind w:firstLine="454"/>
      </w:pPr>
      <w:r>
        <w:t>1. Понятие о техногенной экологической системе.</w:t>
      </w:r>
    </w:p>
    <w:p w:rsidR="00953015" w:rsidRDefault="00953015" w:rsidP="001D6BAE">
      <w:pPr>
        <w:pStyle w:val="a8"/>
        <w:tabs>
          <w:tab w:val="clear" w:pos="4153"/>
          <w:tab w:val="clear" w:pos="8306"/>
        </w:tabs>
        <w:ind w:firstLine="454"/>
        <w:jc w:val="both"/>
        <w:rPr>
          <w:position w:val="-6"/>
        </w:rPr>
      </w:pPr>
      <w:r>
        <w:rPr>
          <w:position w:val="-6"/>
        </w:rPr>
        <w:t>2</w:t>
      </w:r>
      <w:r>
        <w:rPr>
          <w:position w:val="-6"/>
          <w:lang w:val="en-US"/>
        </w:rPr>
        <w:t>.</w:t>
      </w:r>
      <w:r>
        <w:rPr>
          <w:position w:val="-6"/>
        </w:rPr>
        <w:t xml:space="preserve"> Антропогенные факторы, воздействующие на заданную искусственную экологическую систему.</w:t>
      </w:r>
    </w:p>
    <w:p w:rsidR="00953015" w:rsidRDefault="00953015" w:rsidP="001D6BAE">
      <w:pPr>
        <w:pStyle w:val="a8"/>
        <w:tabs>
          <w:tab w:val="clear" w:pos="4153"/>
          <w:tab w:val="clear" w:pos="8306"/>
        </w:tabs>
        <w:ind w:firstLine="454"/>
        <w:jc w:val="both"/>
        <w:rPr>
          <w:position w:val="-6"/>
        </w:rPr>
      </w:pPr>
      <w:r>
        <w:rPr>
          <w:position w:val="-6"/>
        </w:rPr>
        <w:t>3</w:t>
      </w:r>
      <w:r>
        <w:rPr>
          <w:position w:val="-6"/>
          <w:lang w:val="en-US"/>
        </w:rPr>
        <w:t>.</w:t>
      </w:r>
      <w:r>
        <w:rPr>
          <w:position w:val="-6"/>
        </w:rPr>
        <w:t xml:space="preserve"> Какие предельно допустимые концентрации (ПДК) устанавливаются для водоемов?</w:t>
      </w:r>
    </w:p>
    <w:p w:rsidR="00953015" w:rsidRDefault="00953015">
      <w:pPr>
        <w:pStyle w:val="a8"/>
        <w:tabs>
          <w:tab w:val="clear" w:pos="4153"/>
          <w:tab w:val="clear" w:pos="8306"/>
        </w:tabs>
        <w:ind w:firstLine="454"/>
        <w:rPr>
          <w:position w:val="-6"/>
        </w:rPr>
      </w:pPr>
      <w:r>
        <w:rPr>
          <w:position w:val="-6"/>
        </w:rPr>
        <w:t>4</w:t>
      </w:r>
      <w:r>
        <w:rPr>
          <w:position w:val="-6"/>
          <w:lang w:val="en-US"/>
        </w:rPr>
        <w:t>.</w:t>
      </w:r>
      <w:r>
        <w:rPr>
          <w:position w:val="-6"/>
        </w:rPr>
        <w:t xml:space="preserve"> Понятие о ПДК (предельно допустимых концентрациях).</w:t>
      </w:r>
    </w:p>
    <w:p w:rsidR="00953015" w:rsidRDefault="00953015" w:rsidP="001D6BAE">
      <w:pPr>
        <w:pStyle w:val="a8"/>
        <w:tabs>
          <w:tab w:val="clear" w:pos="4153"/>
          <w:tab w:val="clear" w:pos="8306"/>
        </w:tabs>
        <w:ind w:firstLine="454"/>
        <w:jc w:val="both"/>
        <w:rPr>
          <w:position w:val="-6"/>
        </w:rPr>
      </w:pPr>
      <w:r w:rsidRPr="00064C6F">
        <w:rPr>
          <w:spacing w:val="-2"/>
          <w:position w:val="-6"/>
        </w:rPr>
        <w:t>5</w:t>
      </w:r>
      <w:r w:rsidRPr="00064C6F">
        <w:rPr>
          <w:spacing w:val="-2"/>
          <w:position w:val="-6"/>
          <w:lang w:val="en-US"/>
        </w:rPr>
        <w:t>.</w:t>
      </w:r>
      <w:r w:rsidRPr="00064C6F">
        <w:rPr>
          <w:spacing w:val="-2"/>
          <w:position w:val="-6"/>
        </w:rPr>
        <w:t xml:space="preserve"> Понятие о лимитирующем показателе вредности. Что вы можете</w:t>
      </w:r>
      <w:r>
        <w:rPr>
          <w:position w:val="-6"/>
        </w:rPr>
        <w:t xml:space="preserve"> рассказать о лимитирующих показателях вредности для водоема?</w:t>
      </w:r>
    </w:p>
    <w:p w:rsidR="00953015" w:rsidRDefault="00953015">
      <w:pPr>
        <w:pStyle w:val="a8"/>
        <w:tabs>
          <w:tab w:val="clear" w:pos="4153"/>
          <w:tab w:val="clear" w:pos="8306"/>
        </w:tabs>
        <w:ind w:firstLine="454"/>
        <w:jc w:val="both"/>
        <w:rPr>
          <w:position w:val="-6"/>
        </w:rPr>
      </w:pPr>
      <w:r w:rsidRPr="00064C6F">
        <w:rPr>
          <w:spacing w:val="-2"/>
          <w:position w:val="-6"/>
        </w:rPr>
        <w:t>6</w:t>
      </w:r>
      <w:r w:rsidRPr="00064C6F">
        <w:rPr>
          <w:spacing w:val="-2"/>
          <w:position w:val="-6"/>
          <w:lang w:val="en-US"/>
        </w:rPr>
        <w:t>.</w:t>
      </w:r>
      <w:r w:rsidRPr="00064C6F">
        <w:rPr>
          <w:spacing w:val="-2"/>
          <w:position w:val="-6"/>
        </w:rPr>
        <w:t xml:space="preserve"> От чего зависит эколого-экономический ущерб? Основные виды</w:t>
      </w:r>
      <w:r>
        <w:rPr>
          <w:position w:val="-6"/>
        </w:rPr>
        <w:t xml:space="preserve"> и составляющие экологического ущерба (социальный, эстетиче</w:t>
      </w:r>
      <w:r w:rsidR="00C756D3">
        <w:rPr>
          <w:position w:val="-6"/>
        </w:rPr>
        <w:t>ский, экономический</w:t>
      </w:r>
      <w:r>
        <w:rPr>
          <w:position w:val="-6"/>
        </w:rPr>
        <w:t xml:space="preserve"> и др.).</w:t>
      </w:r>
    </w:p>
    <w:p w:rsidR="00953015" w:rsidRDefault="00953015">
      <w:pPr>
        <w:pStyle w:val="a8"/>
        <w:tabs>
          <w:tab w:val="clear" w:pos="4153"/>
          <w:tab w:val="clear" w:pos="8306"/>
        </w:tabs>
        <w:ind w:firstLine="454"/>
        <w:jc w:val="both"/>
        <w:rPr>
          <w:position w:val="-6"/>
        </w:rPr>
      </w:pPr>
      <w:r w:rsidRPr="00064C6F">
        <w:rPr>
          <w:spacing w:val="-4"/>
          <w:position w:val="-6"/>
        </w:rPr>
        <w:t>7</w:t>
      </w:r>
      <w:r w:rsidRPr="00064C6F">
        <w:rPr>
          <w:spacing w:val="-4"/>
          <w:position w:val="-6"/>
          <w:lang w:val="en-US"/>
        </w:rPr>
        <w:t>.</w:t>
      </w:r>
      <w:r w:rsidRPr="00064C6F">
        <w:rPr>
          <w:spacing w:val="-4"/>
          <w:position w:val="-6"/>
        </w:rPr>
        <w:t xml:space="preserve"> Как загрязняющие вещества попадают в поверхностные водоемы?</w:t>
      </w:r>
      <w:r>
        <w:rPr>
          <w:position w:val="-6"/>
        </w:rPr>
        <w:t xml:space="preserve"> Каковы экологические последствия?</w:t>
      </w:r>
    </w:p>
    <w:p w:rsidR="00953015" w:rsidRDefault="00953015">
      <w:pPr>
        <w:pStyle w:val="a8"/>
        <w:tabs>
          <w:tab w:val="clear" w:pos="4153"/>
          <w:tab w:val="clear" w:pos="8306"/>
        </w:tabs>
        <w:ind w:firstLine="454"/>
        <w:jc w:val="both"/>
        <w:rPr>
          <w:position w:val="-6"/>
        </w:rPr>
      </w:pPr>
      <w:r>
        <w:rPr>
          <w:position w:val="-6"/>
        </w:rPr>
        <w:t>8</w:t>
      </w:r>
      <w:r>
        <w:rPr>
          <w:position w:val="-6"/>
          <w:lang w:val="en-US"/>
        </w:rPr>
        <w:t>.</w:t>
      </w:r>
      <w:r>
        <w:rPr>
          <w:position w:val="-6"/>
        </w:rPr>
        <w:t xml:space="preserve"> Основные загрязнители водоемов.</w:t>
      </w:r>
    </w:p>
    <w:p w:rsidR="00953015" w:rsidRDefault="00953015">
      <w:pPr>
        <w:pStyle w:val="a8"/>
        <w:tabs>
          <w:tab w:val="clear" w:pos="4153"/>
          <w:tab w:val="clear" w:pos="8306"/>
        </w:tabs>
        <w:ind w:firstLine="454"/>
        <w:jc w:val="both"/>
        <w:rPr>
          <w:position w:val="-6"/>
        </w:rPr>
      </w:pPr>
      <w:r>
        <w:rPr>
          <w:position w:val="-6"/>
        </w:rPr>
        <w:t>9</w:t>
      </w:r>
      <w:r>
        <w:rPr>
          <w:position w:val="-6"/>
          <w:lang w:val="en-US"/>
        </w:rPr>
        <w:t>.</w:t>
      </w:r>
      <w:r>
        <w:rPr>
          <w:position w:val="-6"/>
        </w:rPr>
        <w:t xml:space="preserve"> Какими способами в современных условиях повышают заинтересованность природопользователя в сохранении ресурсов и их рациональном использовании?</w:t>
      </w:r>
    </w:p>
    <w:p w:rsidR="00953015" w:rsidRDefault="00953015">
      <w:pPr>
        <w:pStyle w:val="a8"/>
        <w:tabs>
          <w:tab w:val="clear" w:pos="4153"/>
          <w:tab w:val="clear" w:pos="8306"/>
        </w:tabs>
        <w:ind w:firstLine="454"/>
        <w:jc w:val="both"/>
        <w:rPr>
          <w:position w:val="-6"/>
        </w:rPr>
      </w:pPr>
    </w:p>
    <w:p w:rsidR="00953015" w:rsidRPr="003836A3" w:rsidRDefault="00953015">
      <w:pPr>
        <w:pStyle w:val="a4"/>
        <w:ind w:firstLine="454"/>
        <w:rPr>
          <w:b/>
          <w:bCs/>
        </w:rPr>
      </w:pPr>
      <w:r>
        <w:rPr>
          <w:b/>
          <w:bCs/>
        </w:rPr>
        <w:t xml:space="preserve">1.5 </w:t>
      </w:r>
      <w:r w:rsidRPr="003836A3">
        <w:rPr>
          <w:b/>
          <w:bCs/>
        </w:rPr>
        <w:t xml:space="preserve">Примеры возможных вариантов функционирования </w:t>
      </w:r>
    </w:p>
    <w:p w:rsidR="00953015" w:rsidRDefault="00C756D3">
      <w:pPr>
        <w:jc w:val="both"/>
        <w:rPr>
          <w:b/>
          <w:bCs/>
          <w:sz w:val="20"/>
        </w:rPr>
      </w:pPr>
      <w:r>
        <w:rPr>
          <w:b/>
          <w:bCs/>
          <w:sz w:val="20"/>
        </w:rPr>
        <w:t xml:space="preserve">          </w:t>
      </w:r>
      <w:r w:rsidR="00953015" w:rsidRPr="003836A3">
        <w:rPr>
          <w:b/>
          <w:bCs/>
          <w:sz w:val="20"/>
        </w:rPr>
        <w:t>системы</w:t>
      </w:r>
    </w:p>
    <w:p w:rsidR="00064C6F" w:rsidRDefault="00064C6F">
      <w:pPr>
        <w:jc w:val="both"/>
        <w:rPr>
          <w:b/>
          <w:bCs/>
          <w:sz w:val="20"/>
        </w:rPr>
      </w:pPr>
    </w:p>
    <w:p w:rsidR="00953015" w:rsidRDefault="00953015">
      <w:pPr>
        <w:ind w:firstLine="454"/>
        <w:jc w:val="both"/>
        <w:rPr>
          <w:sz w:val="20"/>
        </w:rPr>
      </w:pPr>
      <w:r w:rsidRPr="00AE3AB1">
        <w:rPr>
          <w:spacing w:val="-2"/>
          <w:sz w:val="20"/>
          <w:szCs w:val="20"/>
        </w:rPr>
        <w:t>Если попытаться получить максимальную прибыль, мало заботясь</w:t>
      </w:r>
      <w:r>
        <w:rPr>
          <w:sz w:val="20"/>
        </w:rPr>
        <w:t xml:space="preserve"> о чистоте воды (экономя на этом), используе</w:t>
      </w:r>
      <w:r w:rsidR="00C90DD3">
        <w:rPr>
          <w:sz w:val="20"/>
        </w:rPr>
        <w:t>м</w:t>
      </w:r>
      <w:r>
        <w:rPr>
          <w:sz w:val="20"/>
        </w:rPr>
        <w:t xml:space="preserve"> следующие параметры:</w:t>
      </w:r>
    </w:p>
    <w:p w:rsidR="00953015" w:rsidRDefault="00C90DD3">
      <w:pPr>
        <w:ind w:firstLine="454"/>
        <w:jc w:val="both"/>
        <w:rPr>
          <w:sz w:val="20"/>
        </w:rPr>
      </w:pPr>
      <w:r>
        <w:rPr>
          <w:sz w:val="20"/>
        </w:rPr>
        <w:t xml:space="preserve">- </w:t>
      </w:r>
      <w:r w:rsidR="00953015">
        <w:rPr>
          <w:sz w:val="20"/>
        </w:rPr>
        <w:t>интенсивность ра</w:t>
      </w:r>
      <w:r w:rsidR="001D6BAE">
        <w:rPr>
          <w:sz w:val="20"/>
        </w:rPr>
        <w:t xml:space="preserve">боты промышленного предприятия </w:t>
      </w:r>
      <w:r w:rsidR="001D6BAE" w:rsidRPr="00630CFC">
        <w:rPr>
          <w:sz w:val="20"/>
          <w:szCs w:val="20"/>
        </w:rPr>
        <w:t>–</w:t>
      </w:r>
      <w:r w:rsidR="00953015">
        <w:rPr>
          <w:sz w:val="20"/>
        </w:rPr>
        <w:t xml:space="preserve"> 150;</w:t>
      </w:r>
    </w:p>
    <w:p w:rsidR="00953015" w:rsidRDefault="00C90DD3">
      <w:pPr>
        <w:ind w:firstLine="454"/>
        <w:jc w:val="both"/>
        <w:rPr>
          <w:sz w:val="20"/>
        </w:rPr>
      </w:pPr>
      <w:r>
        <w:rPr>
          <w:sz w:val="20"/>
        </w:rPr>
        <w:t xml:space="preserve">- </w:t>
      </w:r>
      <w:r w:rsidR="00953015">
        <w:rPr>
          <w:sz w:val="20"/>
        </w:rPr>
        <w:t>о</w:t>
      </w:r>
      <w:r w:rsidR="001D6BAE">
        <w:rPr>
          <w:sz w:val="20"/>
        </w:rPr>
        <w:t xml:space="preserve">чистка сточных вод предприятия </w:t>
      </w:r>
      <w:r w:rsidR="001D6BAE" w:rsidRPr="00630CFC">
        <w:rPr>
          <w:sz w:val="20"/>
          <w:szCs w:val="20"/>
        </w:rPr>
        <w:t>–</w:t>
      </w:r>
      <w:r w:rsidR="00953015">
        <w:rPr>
          <w:sz w:val="20"/>
        </w:rPr>
        <w:t xml:space="preserve"> механическая;</w:t>
      </w:r>
    </w:p>
    <w:p w:rsidR="00953015" w:rsidRDefault="00C90DD3">
      <w:pPr>
        <w:ind w:firstLine="454"/>
        <w:jc w:val="both"/>
        <w:rPr>
          <w:sz w:val="20"/>
        </w:rPr>
      </w:pPr>
      <w:r>
        <w:rPr>
          <w:sz w:val="20"/>
        </w:rPr>
        <w:t xml:space="preserve">- </w:t>
      </w:r>
      <w:r w:rsidR="00953015">
        <w:rPr>
          <w:sz w:val="20"/>
        </w:rPr>
        <w:t>поголовье скота</w:t>
      </w:r>
      <w:r w:rsidR="001D6BAE">
        <w:rPr>
          <w:sz w:val="20"/>
        </w:rPr>
        <w:t xml:space="preserve"> </w:t>
      </w:r>
      <w:r w:rsidR="001D6BAE" w:rsidRPr="00630CFC">
        <w:rPr>
          <w:sz w:val="20"/>
          <w:szCs w:val="20"/>
        </w:rPr>
        <w:t>–</w:t>
      </w:r>
      <w:r w:rsidR="00953015">
        <w:rPr>
          <w:sz w:val="20"/>
        </w:rPr>
        <w:t xml:space="preserve"> 2000 свиней;</w:t>
      </w:r>
    </w:p>
    <w:p w:rsidR="00953015" w:rsidRDefault="00C90DD3">
      <w:pPr>
        <w:ind w:firstLine="454"/>
        <w:jc w:val="both"/>
        <w:rPr>
          <w:sz w:val="20"/>
        </w:rPr>
      </w:pPr>
      <w:r>
        <w:rPr>
          <w:sz w:val="20"/>
        </w:rPr>
        <w:t xml:space="preserve">- </w:t>
      </w:r>
      <w:r w:rsidR="001D6BAE">
        <w:rPr>
          <w:sz w:val="20"/>
        </w:rPr>
        <w:t xml:space="preserve">очистка сточных вод фермы </w:t>
      </w:r>
      <w:r w:rsidR="001D6BAE" w:rsidRPr="00630CFC">
        <w:rPr>
          <w:sz w:val="20"/>
          <w:szCs w:val="20"/>
        </w:rPr>
        <w:t>–</w:t>
      </w:r>
      <w:r w:rsidR="00953015">
        <w:rPr>
          <w:sz w:val="20"/>
        </w:rPr>
        <w:t xml:space="preserve"> механическая;</w:t>
      </w:r>
    </w:p>
    <w:p w:rsidR="00953015" w:rsidRDefault="00C90DD3">
      <w:pPr>
        <w:ind w:firstLine="454"/>
        <w:jc w:val="both"/>
        <w:rPr>
          <w:sz w:val="20"/>
        </w:rPr>
      </w:pPr>
      <w:r>
        <w:rPr>
          <w:sz w:val="20"/>
        </w:rPr>
        <w:t xml:space="preserve">- </w:t>
      </w:r>
      <w:r w:rsidR="001D6BAE">
        <w:rPr>
          <w:sz w:val="20"/>
        </w:rPr>
        <w:t xml:space="preserve">сельскохозяйственная культура </w:t>
      </w:r>
      <w:r w:rsidR="001D6BAE" w:rsidRPr="00630CFC">
        <w:rPr>
          <w:sz w:val="20"/>
          <w:szCs w:val="20"/>
        </w:rPr>
        <w:t>–</w:t>
      </w:r>
      <w:r w:rsidR="00953015">
        <w:rPr>
          <w:sz w:val="20"/>
        </w:rPr>
        <w:t xml:space="preserve"> картофель;</w:t>
      </w:r>
    </w:p>
    <w:p w:rsidR="00953015" w:rsidRDefault="00C90DD3">
      <w:pPr>
        <w:ind w:firstLine="454"/>
        <w:jc w:val="both"/>
        <w:rPr>
          <w:sz w:val="20"/>
        </w:rPr>
      </w:pPr>
      <w:r>
        <w:rPr>
          <w:sz w:val="20"/>
        </w:rPr>
        <w:t xml:space="preserve">- </w:t>
      </w:r>
      <w:r w:rsidR="001D6BAE">
        <w:rPr>
          <w:sz w:val="20"/>
        </w:rPr>
        <w:t xml:space="preserve">удобрения (азотные </w:t>
      </w:r>
      <w:r w:rsidR="001D6BAE" w:rsidRPr="00630CFC">
        <w:rPr>
          <w:sz w:val="20"/>
          <w:szCs w:val="20"/>
        </w:rPr>
        <w:t>–</w:t>
      </w:r>
      <w:r w:rsidR="001D6BAE">
        <w:rPr>
          <w:sz w:val="20"/>
        </w:rPr>
        <w:t xml:space="preserve"> 50 кг/га, фосфорные </w:t>
      </w:r>
      <w:r w:rsidR="001D6BAE" w:rsidRPr="00630CFC">
        <w:rPr>
          <w:sz w:val="20"/>
          <w:szCs w:val="20"/>
        </w:rPr>
        <w:t>–</w:t>
      </w:r>
      <w:r w:rsidR="001D6BAE">
        <w:rPr>
          <w:sz w:val="20"/>
        </w:rPr>
        <w:t xml:space="preserve"> 45 кг/га, калийные </w:t>
      </w:r>
      <w:r w:rsidR="001D6BAE" w:rsidRPr="00630CFC">
        <w:rPr>
          <w:sz w:val="20"/>
          <w:szCs w:val="20"/>
        </w:rPr>
        <w:t>–</w:t>
      </w:r>
      <w:r w:rsidR="00953015">
        <w:rPr>
          <w:sz w:val="20"/>
        </w:rPr>
        <w:t xml:space="preserve"> 45 кг/га, органические – 10 т/га,  известко</w:t>
      </w:r>
      <w:r w:rsidR="001D6BAE">
        <w:rPr>
          <w:sz w:val="20"/>
        </w:rPr>
        <w:t xml:space="preserve">вание </w:t>
      </w:r>
      <w:r w:rsidR="001D6BAE" w:rsidRPr="00630CFC">
        <w:rPr>
          <w:sz w:val="20"/>
          <w:szCs w:val="20"/>
        </w:rPr>
        <w:t>–</w:t>
      </w:r>
      <w:r w:rsidR="00953015">
        <w:rPr>
          <w:sz w:val="20"/>
        </w:rPr>
        <w:t xml:space="preserve"> 1 т/га);</w:t>
      </w:r>
    </w:p>
    <w:p w:rsidR="00953015" w:rsidRPr="001D6BAE" w:rsidRDefault="00C90DD3">
      <w:pPr>
        <w:ind w:firstLine="454"/>
        <w:jc w:val="both"/>
        <w:rPr>
          <w:spacing w:val="-4"/>
          <w:sz w:val="20"/>
          <w:szCs w:val="20"/>
        </w:rPr>
      </w:pPr>
      <w:r w:rsidRPr="001D6BAE">
        <w:rPr>
          <w:spacing w:val="-4"/>
          <w:sz w:val="20"/>
          <w:szCs w:val="20"/>
        </w:rPr>
        <w:t xml:space="preserve">- </w:t>
      </w:r>
      <w:r w:rsidR="001D6BAE" w:rsidRPr="001D6BAE">
        <w:rPr>
          <w:spacing w:val="-4"/>
          <w:sz w:val="20"/>
          <w:szCs w:val="20"/>
        </w:rPr>
        <w:t>пестициды (метафос –</w:t>
      </w:r>
      <w:r w:rsidR="00953015" w:rsidRPr="001D6BAE">
        <w:rPr>
          <w:spacing w:val="-4"/>
          <w:sz w:val="20"/>
          <w:szCs w:val="20"/>
        </w:rPr>
        <w:t xml:space="preserve"> 30</w:t>
      </w:r>
      <w:r w:rsidR="001D6BAE" w:rsidRPr="001D6BAE">
        <w:rPr>
          <w:spacing w:val="-4"/>
          <w:sz w:val="20"/>
          <w:szCs w:val="20"/>
        </w:rPr>
        <w:t xml:space="preserve"> кг/га, цинеб – 3 кг/га, атразин –</w:t>
      </w:r>
      <w:r w:rsidR="00953015" w:rsidRPr="001D6BAE">
        <w:rPr>
          <w:spacing w:val="-4"/>
          <w:sz w:val="20"/>
          <w:szCs w:val="20"/>
        </w:rPr>
        <w:t xml:space="preserve"> 6 кг/га);</w:t>
      </w:r>
    </w:p>
    <w:p w:rsidR="00953015" w:rsidRDefault="00C90DD3">
      <w:pPr>
        <w:ind w:firstLine="454"/>
        <w:jc w:val="both"/>
        <w:rPr>
          <w:sz w:val="20"/>
        </w:rPr>
      </w:pPr>
      <w:r>
        <w:rPr>
          <w:sz w:val="20"/>
        </w:rPr>
        <w:t xml:space="preserve">- </w:t>
      </w:r>
      <w:r w:rsidR="001D6BAE">
        <w:rPr>
          <w:sz w:val="20"/>
        </w:rPr>
        <w:t xml:space="preserve">вспашка </w:t>
      </w:r>
      <w:r w:rsidR="001D6BAE" w:rsidRPr="00630CFC">
        <w:rPr>
          <w:sz w:val="20"/>
          <w:szCs w:val="20"/>
        </w:rPr>
        <w:t>–</w:t>
      </w:r>
      <w:r w:rsidR="00953015">
        <w:rPr>
          <w:sz w:val="20"/>
        </w:rPr>
        <w:t xml:space="preserve"> уплотненная;</w:t>
      </w:r>
    </w:p>
    <w:p w:rsidR="00953015" w:rsidRDefault="00C90DD3">
      <w:pPr>
        <w:ind w:firstLine="454"/>
        <w:jc w:val="both"/>
        <w:rPr>
          <w:sz w:val="20"/>
        </w:rPr>
      </w:pPr>
      <w:r>
        <w:rPr>
          <w:sz w:val="20"/>
        </w:rPr>
        <w:t xml:space="preserve">- </w:t>
      </w:r>
      <w:r w:rsidR="00953015">
        <w:rPr>
          <w:sz w:val="20"/>
        </w:rPr>
        <w:t>лесополоса шириной 30 м.</w:t>
      </w:r>
    </w:p>
    <w:p w:rsidR="00953015" w:rsidRDefault="00953015">
      <w:pPr>
        <w:ind w:firstLine="454"/>
        <w:jc w:val="both"/>
        <w:rPr>
          <w:sz w:val="20"/>
        </w:rPr>
      </w:pPr>
      <w:r>
        <w:rPr>
          <w:sz w:val="20"/>
        </w:rPr>
        <w:t>Получаемый результат за первый год:</w:t>
      </w:r>
    </w:p>
    <w:p w:rsidR="00953015" w:rsidRDefault="001D6BAE">
      <w:pPr>
        <w:ind w:firstLine="454"/>
        <w:jc w:val="both"/>
        <w:rPr>
          <w:sz w:val="20"/>
        </w:rPr>
      </w:pPr>
      <w:r>
        <w:rPr>
          <w:sz w:val="20"/>
        </w:rPr>
        <w:t xml:space="preserve">прибыль </w:t>
      </w:r>
      <w:r w:rsidRPr="00630CFC">
        <w:rPr>
          <w:sz w:val="20"/>
          <w:szCs w:val="20"/>
        </w:rPr>
        <w:t>–</w:t>
      </w:r>
      <w:r w:rsidR="00953015">
        <w:rPr>
          <w:sz w:val="20"/>
        </w:rPr>
        <w:t xml:space="preserve"> 1442 тыс.</w:t>
      </w:r>
      <w:r w:rsidR="00C756D3">
        <w:rPr>
          <w:sz w:val="20"/>
        </w:rPr>
        <w:t xml:space="preserve"> </w:t>
      </w:r>
      <w:r w:rsidR="00953015">
        <w:rPr>
          <w:sz w:val="20"/>
        </w:rPr>
        <w:t>руб;</w:t>
      </w:r>
    </w:p>
    <w:p w:rsidR="00953015" w:rsidRDefault="001D6BAE">
      <w:pPr>
        <w:ind w:firstLine="454"/>
        <w:jc w:val="both"/>
        <w:rPr>
          <w:sz w:val="20"/>
        </w:rPr>
      </w:pPr>
      <w:r>
        <w:rPr>
          <w:sz w:val="20"/>
        </w:rPr>
        <w:t xml:space="preserve">затраты </w:t>
      </w:r>
      <w:r w:rsidRPr="00630CFC">
        <w:rPr>
          <w:sz w:val="20"/>
          <w:szCs w:val="20"/>
        </w:rPr>
        <w:t>–</w:t>
      </w:r>
      <w:r>
        <w:rPr>
          <w:sz w:val="20"/>
        </w:rPr>
        <w:t xml:space="preserve"> </w:t>
      </w:r>
      <w:r w:rsidR="00953015">
        <w:rPr>
          <w:sz w:val="20"/>
        </w:rPr>
        <w:t>123 тыс.</w:t>
      </w:r>
      <w:r w:rsidR="00C756D3">
        <w:rPr>
          <w:sz w:val="20"/>
        </w:rPr>
        <w:t xml:space="preserve"> </w:t>
      </w:r>
      <w:r w:rsidR="00953015">
        <w:rPr>
          <w:sz w:val="20"/>
        </w:rPr>
        <w:t>руб;</w:t>
      </w:r>
    </w:p>
    <w:p w:rsidR="00953015" w:rsidRDefault="001D6BAE">
      <w:pPr>
        <w:ind w:firstLine="454"/>
        <w:jc w:val="both"/>
        <w:rPr>
          <w:sz w:val="20"/>
        </w:rPr>
      </w:pPr>
      <w:r>
        <w:rPr>
          <w:sz w:val="20"/>
        </w:rPr>
        <w:t xml:space="preserve">экономический ущерб </w:t>
      </w:r>
      <w:r w:rsidRPr="00630CFC">
        <w:rPr>
          <w:sz w:val="20"/>
          <w:szCs w:val="20"/>
        </w:rPr>
        <w:t>–</w:t>
      </w:r>
      <w:r w:rsidR="00953015">
        <w:rPr>
          <w:sz w:val="20"/>
        </w:rPr>
        <w:t xml:space="preserve"> 400.8 тыс. руб.</w:t>
      </w:r>
    </w:p>
    <w:p w:rsidR="00953015" w:rsidRDefault="00953015">
      <w:pPr>
        <w:ind w:firstLine="454"/>
        <w:jc w:val="both"/>
        <w:rPr>
          <w:sz w:val="20"/>
        </w:rPr>
      </w:pPr>
      <w:r>
        <w:rPr>
          <w:sz w:val="20"/>
        </w:rPr>
        <w:t xml:space="preserve">Слишком большой экономический ущерб говорит о том, что необходимо больше внимания уделять природоохранным мероприятиям. Необходимо  улучшить  очистку сточных  вод, применять   меньшее количество удобрений и пестицидов. Если на природоохранные </w:t>
      </w:r>
      <w:r w:rsidRPr="001D6BAE">
        <w:rPr>
          <w:spacing w:val="-2"/>
          <w:sz w:val="20"/>
          <w:szCs w:val="20"/>
        </w:rPr>
        <w:t>мероприятия затратить средств немного больше, то можно достичь нулевого</w:t>
      </w:r>
      <w:r>
        <w:rPr>
          <w:sz w:val="20"/>
        </w:rPr>
        <w:t xml:space="preserve"> экономического ущерба. Примером служат другие параметры:</w:t>
      </w:r>
    </w:p>
    <w:p w:rsidR="00953015" w:rsidRDefault="003836A3">
      <w:pPr>
        <w:ind w:firstLine="454"/>
        <w:jc w:val="both"/>
        <w:rPr>
          <w:sz w:val="20"/>
        </w:rPr>
      </w:pPr>
      <w:r>
        <w:rPr>
          <w:sz w:val="20"/>
        </w:rPr>
        <w:t xml:space="preserve">- </w:t>
      </w:r>
      <w:r w:rsidR="00953015">
        <w:rPr>
          <w:sz w:val="20"/>
        </w:rPr>
        <w:t>интенсивность ра</w:t>
      </w:r>
      <w:r w:rsidR="001D6BAE">
        <w:rPr>
          <w:sz w:val="20"/>
        </w:rPr>
        <w:t xml:space="preserve">боты промышленного предприятия </w:t>
      </w:r>
      <w:r w:rsidR="001D6BAE" w:rsidRPr="00630CFC">
        <w:rPr>
          <w:sz w:val="20"/>
          <w:szCs w:val="20"/>
        </w:rPr>
        <w:t>–</w:t>
      </w:r>
      <w:r w:rsidR="00953015">
        <w:rPr>
          <w:sz w:val="20"/>
        </w:rPr>
        <w:t xml:space="preserve"> 150;</w:t>
      </w:r>
    </w:p>
    <w:p w:rsidR="00953015" w:rsidRDefault="003836A3">
      <w:pPr>
        <w:ind w:firstLine="454"/>
        <w:jc w:val="both"/>
        <w:rPr>
          <w:sz w:val="20"/>
        </w:rPr>
      </w:pPr>
      <w:r>
        <w:rPr>
          <w:sz w:val="20"/>
        </w:rPr>
        <w:t xml:space="preserve">- </w:t>
      </w:r>
      <w:r w:rsidR="00953015">
        <w:rPr>
          <w:sz w:val="20"/>
        </w:rPr>
        <w:t>о</w:t>
      </w:r>
      <w:r w:rsidR="001D6BAE">
        <w:rPr>
          <w:sz w:val="20"/>
        </w:rPr>
        <w:t xml:space="preserve">чистка сточных вод предприятия </w:t>
      </w:r>
      <w:r w:rsidR="001D6BAE" w:rsidRPr="00630CFC">
        <w:rPr>
          <w:sz w:val="20"/>
          <w:szCs w:val="20"/>
        </w:rPr>
        <w:t>–</w:t>
      </w:r>
      <w:r w:rsidR="00953015">
        <w:rPr>
          <w:sz w:val="20"/>
        </w:rPr>
        <w:t xml:space="preserve"> биологическая;</w:t>
      </w:r>
    </w:p>
    <w:p w:rsidR="00953015" w:rsidRDefault="003836A3">
      <w:pPr>
        <w:ind w:firstLine="454"/>
        <w:jc w:val="both"/>
        <w:rPr>
          <w:sz w:val="20"/>
        </w:rPr>
      </w:pPr>
      <w:r>
        <w:rPr>
          <w:sz w:val="20"/>
        </w:rPr>
        <w:t xml:space="preserve">- </w:t>
      </w:r>
      <w:r w:rsidR="001D6BAE">
        <w:rPr>
          <w:sz w:val="20"/>
        </w:rPr>
        <w:t xml:space="preserve">поголовье скота </w:t>
      </w:r>
      <w:r w:rsidR="001D6BAE" w:rsidRPr="00630CFC">
        <w:rPr>
          <w:sz w:val="20"/>
          <w:szCs w:val="20"/>
        </w:rPr>
        <w:t>–</w:t>
      </w:r>
      <w:r w:rsidR="00953015">
        <w:rPr>
          <w:sz w:val="20"/>
        </w:rPr>
        <w:t xml:space="preserve"> 2000 свиней;</w:t>
      </w:r>
    </w:p>
    <w:p w:rsidR="00953015" w:rsidRDefault="003836A3">
      <w:pPr>
        <w:ind w:firstLine="454"/>
        <w:jc w:val="both"/>
        <w:rPr>
          <w:sz w:val="20"/>
        </w:rPr>
      </w:pPr>
      <w:r>
        <w:rPr>
          <w:sz w:val="20"/>
        </w:rPr>
        <w:t xml:space="preserve">- </w:t>
      </w:r>
      <w:r w:rsidR="001D6BAE">
        <w:rPr>
          <w:sz w:val="20"/>
        </w:rPr>
        <w:t xml:space="preserve">очистка сточных вод фермы </w:t>
      </w:r>
      <w:r w:rsidR="001D6BAE" w:rsidRPr="00630CFC">
        <w:rPr>
          <w:sz w:val="20"/>
          <w:szCs w:val="20"/>
        </w:rPr>
        <w:t>–</w:t>
      </w:r>
      <w:r w:rsidR="00953015">
        <w:rPr>
          <w:sz w:val="20"/>
        </w:rPr>
        <w:t xml:space="preserve"> биологическая с доочисткой;</w:t>
      </w:r>
    </w:p>
    <w:p w:rsidR="00953015" w:rsidRDefault="003836A3">
      <w:pPr>
        <w:ind w:firstLine="454"/>
        <w:jc w:val="both"/>
        <w:rPr>
          <w:sz w:val="20"/>
        </w:rPr>
      </w:pPr>
      <w:r>
        <w:rPr>
          <w:sz w:val="20"/>
        </w:rPr>
        <w:t xml:space="preserve">- </w:t>
      </w:r>
      <w:r w:rsidR="001D6BAE">
        <w:rPr>
          <w:sz w:val="20"/>
        </w:rPr>
        <w:t xml:space="preserve">сельскохозяйственная культура </w:t>
      </w:r>
      <w:r w:rsidR="001D6BAE" w:rsidRPr="00630CFC">
        <w:rPr>
          <w:sz w:val="20"/>
          <w:szCs w:val="20"/>
        </w:rPr>
        <w:t>–</w:t>
      </w:r>
      <w:r w:rsidR="00953015">
        <w:rPr>
          <w:sz w:val="20"/>
        </w:rPr>
        <w:t xml:space="preserve"> пшеница;</w:t>
      </w:r>
    </w:p>
    <w:p w:rsidR="00953015" w:rsidRPr="001D6BAE" w:rsidRDefault="003836A3">
      <w:pPr>
        <w:ind w:firstLine="454"/>
        <w:jc w:val="both"/>
        <w:rPr>
          <w:spacing w:val="-4"/>
          <w:sz w:val="20"/>
          <w:szCs w:val="20"/>
        </w:rPr>
      </w:pPr>
      <w:r w:rsidRPr="001D6BAE">
        <w:rPr>
          <w:spacing w:val="-4"/>
          <w:sz w:val="20"/>
          <w:szCs w:val="20"/>
        </w:rPr>
        <w:t xml:space="preserve">- </w:t>
      </w:r>
      <w:r w:rsidR="001D6BAE" w:rsidRPr="001D6BAE">
        <w:rPr>
          <w:spacing w:val="-4"/>
          <w:sz w:val="20"/>
          <w:szCs w:val="20"/>
        </w:rPr>
        <w:t>пестициды (метафос – 15 кг/га, цинеб – 2 кг/га, атразин –</w:t>
      </w:r>
      <w:r w:rsidR="00953015" w:rsidRPr="001D6BAE">
        <w:rPr>
          <w:spacing w:val="-4"/>
          <w:sz w:val="20"/>
          <w:szCs w:val="20"/>
        </w:rPr>
        <w:t xml:space="preserve"> 3 кг/га);</w:t>
      </w:r>
    </w:p>
    <w:p w:rsidR="00953015" w:rsidRDefault="003836A3">
      <w:pPr>
        <w:pStyle w:val="20"/>
      </w:pPr>
      <w:r>
        <w:t xml:space="preserve">- </w:t>
      </w:r>
      <w:r w:rsidR="001D6BAE">
        <w:t xml:space="preserve">удобрения (азотные </w:t>
      </w:r>
      <w:r w:rsidR="001D6BAE" w:rsidRPr="00630CFC">
        <w:rPr>
          <w:szCs w:val="20"/>
        </w:rPr>
        <w:t>–</w:t>
      </w:r>
      <w:r w:rsidR="00064C6F">
        <w:t xml:space="preserve"> 20 кг/га, фосфорные </w:t>
      </w:r>
      <w:r w:rsidR="00064C6F" w:rsidRPr="00630CFC">
        <w:rPr>
          <w:szCs w:val="20"/>
        </w:rPr>
        <w:t>–</w:t>
      </w:r>
      <w:r w:rsidR="00064C6F">
        <w:t xml:space="preserve"> 25 кг/га, калийные </w:t>
      </w:r>
      <w:r w:rsidR="00064C6F" w:rsidRPr="00630CFC">
        <w:rPr>
          <w:szCs w:val="20"/>
        </w:rPr>
        <w:t>–</w:t>
      </w:r>
      <w:r w:rsidR="00953015">
        <w:t xml:space="preserve"> 20 кг/га, органические – 5 т/га, известкование – 1 т/га);</w:t>
      </w:r>
    </w:p>
    <w:p w:rsidR="00953015" w:rsidRDefault="00FB58A2">
      <w:pPr>
        <w:ind w:firstLine="454"/>
        <w:jc w:val="both"/>
        <w:rPr>
          <w:sz w:val="20"/>
        </w:rPr>
      </w:pPr>
      <w:r>
        <w:rPr>
          <w:sz w:val="20"/>
        </w:rPr>
        <w:t xml:space="preserve">- </w:t>
      </w:r>
      <w:r w:rsidR="00064C6F">
        <w:rPr>
          <w:sz w:val="20"/>
        </w:rPr>
        <w:t xml:space="preserve">вспашка </w:t>
      </w:r>
      <w:r w:rsidR="00064C6F" w:rsidRPr="00630CFC">
        <w:rPr>
          <w:sz w:val="20"/>
          <w:szCs w:val="20"/>
        </w:rPr>
        <w:t>–</w:t>
      </w:r>
      <w:r w:rsidR="003836A3">
        <w:rPr>
          <w:sz w:val="20"/>
        </w:rPr>
        <w:t xml:space="preserve"> глубиной 35…</w:t>
      </w:r>
      <w:r w:rsidR="00953015">
        <w:rPr>
          <w:sz w:val="20"/>
        </w:rPr>
        <w:t>37 см;</w:t>
      </w:r>
    </w:p>
    <w:p w:rsidR="00953015" w:rsidRDefault="00FB58A2">
      <w:pPr>
        <w:ind w:firstLine="454"/>
        <w:jc w:val="both"/>
        <w:rPr>
          <w:sz w:val="20"/>
        </w:rPr>
      </w:pPr>
      <w:r>
        <w:rPr>
          <w:sz w:val="20"/>
        </w:rPr>
        <w:t xml:space="preserve">- </w:t>
      </w:r>
      <w:r w:rsidR="00953015">
        <w:rPr>
          <w:sz w:val="20"/>
        </w:rPr>
        <w:t>лесополоса шириной 30 м.</w:t>
      </w:r>
    </w:p>
    <w:p w:rsidR="00953015" w:rsidRDefault="00953015">
      <w:pPr>
        <w:ind w:firstLine="454"/>
        <w:jc w:val="both"/>
        <w:rPr>
          <w:sz w:val="20"/>
        </w:rPr>
      </w:pPr>
      <w:r>
        <w:rPr>
          <w:sz w:val="20"/>
        </w:rPr>
        <w:t>Результат за первый год:</w:t>
      </w:r>
    </w:p>
    <w:p w:rsidR="00953015" w:rsidRDefault="00064C6F">
      <w:pPr>
        <w:ind w:firstLine="454"/>
        <w:jc w:val="both"/>
        <w:rPr>
          <w:sz w:val="20"/>
        </w:rPr>
      </w:pPr>
      <w:r>
        <w:rPr>
          <w:sz w:val="20"/>
        </w:rPr>
        <w:t xml:space="preserve">прибыль </w:t>
      </w:r>
      <w:r w:rsidRPr="00630CFC">
        <w:rPr>
          <w:sz w:val="20"/>
          <w:szCs w:val="20"/>
        </w:rPr>
        <w:t>–</w:t>
      </w:r>
      <w:r w:rsidR="00953015">
        <w:rPr>
          <w:sz w:val="20"/>
        </w:rPr>
        <w:t xml:space="preserve"> 1096,4 тыс.</w:t>
      </w:r>
      <w:r>
        <w:rPr>
          <w:sz w:val="20"/>
        </w:rPr>
        <w:t xml:space="preserve"> </w:t>
      </w:r>
      <w:r w:rsidR="00953015">
        <w:rPr>
          <w:sz w:val="20"/>
        </w:rPr>
        <w:t>руб;</w:t>
      </w:r>
    </w:p>
    <w:p w:rsidR="00953015" w:rsidRDefault="00064C6F">
      <w:pPr>
        <w:ind w:firstLine="454"/>
        <w:jc w:val="both"/>
        <w:rPr>
          <w:sz w:val="20"/>
        </w:rPr>
      </w:pPr>
      <w:r>
        <w:rPr>
          <w:sz w:val="20"/>
        </w:rPr>
        <w:t xml:space="preserve">затраты </w:t>
      </w:r>
      <w:r w:rsidRPr="00630CFC">
        <w:rPr>
          <w:sz w:val="20"/>
          <w:szCs w:val="20"/>
        </w:rPr>
        <w:t>–</w:t>
      </w:r>
      <w:r w:rsidR="00953015">
        <w:rPr>
          <w:sz w:val="20"/>
        </w:rPr>
        <w:t xml:space="preserve"> 185,9 тыс.</w:t>
      </w:r>
      <w:r>
        <w:rPr>
          <w:sz w:val="20"/>
        </w:rPr>
        <w:t xml:space="preserve"> </w:t>
      </w:r>
      <w:r w:rsidR="00953015">
        <w:rPr>
          <w:sz w:val="20"/>
        </w:rPr>
        <w:t>руб;</w:t>
      </w:r>
    </w:p>
    <w:p w:rsidR="00953015" w:rsidRDefault="00953015">
      <w:pPr>
        <w:ind w:firstLine="454"/>
        <w:jc w:val="both"/>
        <w:rPr>
          <w:sz w:val="20"/>
        </w:rPr>
      </w:pPr>
      <w:r>
        <w:rPr>
          <w:sz w:val="20"/>
        </w:rPr>
        <w:t xml:space="preserve">экономический ущерб </w:t>
      </w:r>
      <w:r w:rsidR="000C2E30" w:rsidRPr="00630CFC">
        <w:rPr>
          <w:sz w:val="20"/>
          <w:szCs w:val="20"/>
        </w:rPr>
        <w:t>–</w:t>
      </w:r>
      <w:r>
        <w:rPr>
          <w:sz w:val="20"/>
        </w:rPr>
        <w:t xml:space="preserve"> 0 тыс. руб.</w:t>
      </w:r>
    </w:p>
    <w:p w:rsidR="00953015" w:rsidRDefault="00953015">
      <w:pPr>
        <w:ind w:firstLine="454"/>
        <w:jc w:val="both"/>
        <w:rPr>
          <w:sz w:val="20"/>
        </w:rPr>
      </w:pPr>
      <w:r>
        <w:rPr>
          <w:sz w:val="20"/>
        </w:rPr>
        <w:t>Итог говорит о том, что управление системой ведется правильно. Получена высокая прибыль</w:t>
      </w:r>
      <w:r w:rsidR="002463FB">
        <w:rPr>
          <w:sz w:val="20"/>
        </w:rPr>
        <w:t>,</w:t>
      </w:r>
      <w:r>
        <w:rPr>
          <w:sz w:val="20"/>
        </w:rPr>
        <w:t xml:space="preserve"> и обеспечена чистота воды в реке.</w:t>
      </w:r>
    </w:p>
    <w:p w:rsidR="00953015" w:rsidRDefault="00953015">
      <w:pPr>
        <w:ind w:firstLine="454"/>
        <w:jc w:val="both"/>
        <w:rPr>
          <w:sz w:val="20"/>
        </w:rPr>
      </w:pPr>
    </w:p>
    <w:p w:rsidR="00953015" w:rsidRDefault="00953015">
      <w:pPr>
        <w:ind w:firstLine="454"/>
        <w:jc w:val="both"/>
        <w:rPr>
          <w:b/>
          <w:bCs/>
          <w:sz w:val="20"/>
        </w:rPr>
      </w:pPr>
      <w:r>
        <w:rPr>
          <w:b/>
          <w:bCs/>
          <w:sz w:val="20"/>
        </w:rPr>
        <w:t>1.6 Отчет о выполненной работе</w:t>
      </w:r>
    </w:p>
    <w:p w:rsidR="00064C6F" w:rsidRDefault="00064C6F">
      <w:pPr>
        <w:ind w:firstLine="454"/>
        <w:jc w:val="both"/>
        <w:rPr>
          <w:b/>
          <w:bCs/>
          <w:sz w:val="20"/>
        </w:rPr>
      </w:pPr>
    </w:p>
    <w:p w:rsidR="00953015" w:rsidRDefault="00953015">
      <w:pPr>
        <w:pStyle w:val="4"/>
        <w:ind w:firstLine="454"/>
        <w:rPr>
          <w:b w:val="0"/>
        </w:rPr>
      </w:pPr>
      <w:r>
        <w:rPr>
          <w:b w:val="0"/>
        </w:rPr>
        <w:t>Отчет о выполненной работе должен содержать:</w:t>
      </w:r>
    </w:p>
    <w:p w:rsidR="00953015" w:rsidRDefault="00953015">
      <w:pPr>
        <w:pStyle w:val="a8"/>
        <w:tabs>
          <w:tab w:val="clear" w:pos="4153"/>
          <w:tab w:val="clear" w:pos="8306"/>
        </w:tabs>
        <w:ind w:firstLine="454"/>
      </w:pPr>
      <w:r>
        <w:t>а) краткую теоретическую часть;</w:t>
      </w:r>
    </w:p>
    <w:p w:rsidR="00953015" w:rsidRDefault="00953015">
      <w:pPr>
        <w:pStyle w:val="a8"/>
        <w:tabs>
          <w:tab w:val="clear" w:pos="4153"/>
          <w:tab w:val="clear" w:pos="8306"/>
        </w:tabs>
        <w:ind w:firstLine="454"/>
      </w:pPr>
      <w:r>
        <w:t>б) цель работы;</w:t>
      </w:r>
    </w:p>
    <w:p w:rsidR="00953015" w:rsidRDefault="00953015">
      <w:pPr>
        <w:pStyle w:val="a8"/>
        <w:tabs>
          <w:tab w:val="clear" w:pos="4153"/>
          <w:tab w:val="clear" w:pos="8306"/>
        </w:tabs>
        <w:ind w:firstLine="454"/>
      </w:pPr>
      <w:r>
        <w:t>в) схему экологической системы «Малая река»;</w:t>
      </w:r>
    </w:p>
    <w:p w:rsidR="00953015" w:rsidRDefault="00953015">
      <w:pPr>
        <w:pStyle w:val="a8"/>
        <w:tabs>
          <w:tab w:val="clear" w:pos="4153"/>
          <w:tab w:val="clear" w:pos="8306"/>
        </w:tabs>
        <w:ind w:firstLine="454"/>
      </w:pPr>
      <w:r>
        <w:t>г) перечень выбираемых параметров функционирования системы;</w:t>
      </w:r>
    </w:p>
    <w:p w:rsidR="00953015" w:rsidRDefault="00953015">
      <w:pPr>
        <w:pStyle w:val="a8"/>
        <w:tabs>
          <w:tab w:val="clear" w:pos="4153"/>
          <w:tab w:val="clear" w:pos="8306"/>
        </w:tabs>
        <w:ind w:firstLine="454"/>
      </w:pPr>
      <w:r>
        <w:t>д) отчетную таблицу</w:t>
      </w:r>
      <w:r w:rsidR="002463FB">
        <w:t xml:space="preserve"> (таблица 1.5)</w:t>
      </w:r>
      <w:r>
        <w:t>;</w:t>
      </w:r>
    </w:p>
    <w:p w:rsidR="00953015" w:rsidRDefault="00953015">
      <w:pPr>
        <w:pStyle w:val="a8"/>
        <w:tabs>
          <w:tab w:val="clear" w:pos="4153"/>
          <w:tab w:val="clear" w:pos="8306"/>
        </w:tabs>
        <w:ind w:firstLine="454"/>
      </w:pPr>
      <w:r>
        <w:t>е) выводы.</w:t>
      </w:r>
    </w:p>
    <w:p w:rsidR="00953015" w:rsidRDefault="00953015">
      <w:pPr>
        <w:ind w:firstLine="454"/>
        <w:jc w:val="both"/>
        <w:rPr>
          <w:sz w:val="20"/>
        </w:rPr>
      </w:pPr>
      <w:r>
        <w:rPr>
          <w:sz w:val="20"/>
        </w:rPr>
        <w:t>1.6.1 Оценка действий обучаемого</w:t>
      </w:r>
    </w:p>
    <w:p w:rsidR="00953015" w:rsidRDefault="00953015" w:rsidP="00FB58A2">
      <w:pPr>
        <w:ind w:firstLine="454"/>
        <w:jc w:val="both"/>
        <w:rPr>
          <w:sz w:val="20"/>
        </w:rPr>
      </w:pPr>
      <w:r>
        <w:rPr>
          <w:sz w:val="20"/>
        </w:rPr>
        <w:t xml:space="preserve">По окончании пяти лет игрового времени программа </w:t>
      </w:r>
      <w:r w:rsidR="00FB58A2">
        <w:rPr>
          <w:sz w:val="20"/>
        </w:rPr>
        <w:t>под</w:t>
      </w:r>
      <w:r>
        <w:rPr>
          <w:sz w:val="20"/>
        </w:rPr>
        <w:t xml:space="preserve">водит </w:t>
      </w:r>
      <w:r w:rsidR="00FB58A2">
        <w:rPr>
          <w:sz w:val="20"/>
        </w:rPr>
        <w:t xml:space="preserve">итог </w:t>
      </w:r>
      <w:r>
        <w:rPr>
          <w:sz w:val="20"/>
        </w:rPr>
        <w:t>деятельности обучаемого по полученной прибыли и нанесенному экономическому ущербу.</w:t>
      </w:r>
    </w:p>
    <w:p w:rsidR="00953015" w:rsidRDefault="00064C6F">
      <w:pPr>
        <w:ind w:firstLine="454"/>
        <w:jc w:val="both"/>
        <w:rPr>
          <w:sz w:val="20"/>
        </w:rPr>
      </w:pPr>
      <w:r>
        <w:rPr>
          <w:sz w:val="20"/>
        </w:rPr>
        <w:t>Оценка «отлично»</w:t>
      </w:r>
      <w:r w:rsidR="00953015">
        <w:rPr>
          <w:sz w:val="20"/>
        </w:rPr>
        <w:t xml:space="preserve"> выставляется обучаемому, если он получит прибыль не менее 5 млн.</w:t>
      </w:r>
      <w:r w:rsidR="00FB58A2">
        <w:rPr>
          <w:sz w:val="20"/>
        </w:rPr>
        <w:t xml:space="preserve"> </w:t>
      </w:r>
      <w:r w:rsidR="00953015">
        <w:rPr>
          <w:sz w:val="20"/>
        </w:rPr>
        <w:t>руб. и нулевой экономический ущерб.</w:t>
      </w:r>
    </w:p>
    <w:p w:rsidR="00953015" w:rsidRDefault="00953015">
      <w:pPr>
        <w:ind w:firstLine="454"/>
        <w:jc w:val="both"/>
        <w:rPr>
          <w:sz w:val="20"/>
        </w:rPr>
      </w:pPr>
      <w:r>
        <w:rPr>
          <w:sz w:val="20"/>
        </w:rPr>
        <w:t>При худших показателях оценка соответственно снижается.</w:t>
      </w:r>
    </w:p>
    <w:p w:rsidR="00953015" w:rsidRDefault="00953015">
      <w:pPr>
        <w:ind w:firstLine="454"/>
        <w:jc w:val="both"/>
        <w:rPr>
          <w:sz w:val="20"/>
        </w:rPr>
      </w:pPr>
      <w:r>
        <w:rPr>
          <w:sz w:val="20"/>
        </w:rPr>
        <w:t>Итоговая оценка по лабораторной работе составляет 6 баллов.</w:t>
      </w:r>
    </w:p>
    <w:p w:rsidR="00064C6F" w:rsidRDefault="00064C6F">
      <w:pPr>
        <w:ind w:firstLine="454"/>
        <w:jc w:val="both"/>
        <w:rPr>
          <w:sz w:val="20"/>
        </w:rPr>
      </w:pPr>
    </w:p>
    <w:p w:rsidR="000C2E30" w:rsidRDefault="000C2E30">
      <w:pPr>
        <w:ind w:firstLine="454"/>
        <w:jc w:val="both"/>
        <w:rPr>
          <w:sz w:val="20"/>
        </w:rPr>
      </w:pPr>
    </w:p>
    <w:p w:rsidR="000C2E30" w:rsidRDefault="000C2E30">
      <w:pPr>
        <w:ind w:firstLine="454"/>
        <w:jc w:val="both"/>
        <w:rPr>
          <w:sz w:val="20"/>
        </w:rPr>
      </w:pPr>
    </w:p>
    <w:p w:rsidR="000C2E30" w:rsidRDefault="000C2E30">
      <w:pPr>
        <w:ind w:firstLine="454"/>
        <w:jc w:val="both"/>
        <w:rPr>
          <w:sz w:val="20"/>
        </w:rPr>
      </w:pPr>
    </w:p>
    <w:p w:rsidR="00953015" w:rsidRDefault="009A5B01" w:rsidP="00064C6F">
      <w:pPr>
        <w:pStyle w:val="a8"/>
        <w:tabs>
          <w:tab w:val="clear" w:pos="4153"/>
          <w:tab w:val="clear" w:pos="8306"/>
        </w:tabs>
        <w:spacing w:after="80"/>
      </w:pPr>
      <w:r>
        <w:t>Таблица 1</w:t>
      </w:r>
      <w:r w:rsidR="00064C6F">
        <w:t xml:space="preserve">.5 </w:t>
      </w:r>
      <w:r w:rsidR="00064C6F" w:rsidRPr="00630CFC">
        <w:t>–</w:t>
      </w:r>
      <w:r w:rsidR="00953015">
        <w:t xml:space="preserve"> Результаты эколого-экономической деятельности</w:t>
      </w: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1260"/>
        <w:gridCol w:w="855"/>
        <w:gridCol w:w="856"/>
        <w:gridCol w:w="856"/>
        <w:gridCol w:w="856"/>
        <w:gridCol w:w="856"/>
      </w:tblGrid>
      <w:tr w:rsidR="00953015">
        <w:trPr>
          <w:trHeight w:val="299"/>
        </w:trPr>
        <w:tc>
          <w:tcPr>
            <w:tcW w:w="1980" w:type="dxa"/>
            <w:gridSpan w:val="2"/>
            <w:vAlign w:val="center"/>
          </w:tcPr>
          <w:p w:rsidR="00953015" w:rsidRDefault="00953015" w:rsidP="005F2D14">
            <w:pPr>
              <w:pStyle w:val="a8"/>
              <w:tabs>
                <w:tab w:val="clear" w:pos="4153"/>
                <w:tab w:val="clear" w:pos="8306"/>
              </w:tabs>
              <w:spacing w:line="200" w:lineRule="exact"/>
              <w:jc w:val="center"/>
              <w:rPr>
                <w:szCs w:val="24"/>
              </w:rPr>
            </w:pPr>
            <w:r>
              <w:rPr>
                <w:szCs w:val="24"/>
              </w:rPr>
              <w:t>Параметры</w:t>
            </w:r>
          </w:p>
          <w:p w:rsidR="00953015" w:rsidRDefault="00953015" w:rsidP="005F2D14">
            <w:pPr>
              <w:spacing w:line="200" w:lineRule="exact"/>
              <w:jc w:val="center"/>
              <w:rPr>
                <w:sz w:val="20"/>
              </w:rPr>
            </w:pPr>
            <w:r>
              <w:rPr>
                <w:sz w:val="20"/>
              </w:rPr>
              <w:t>и</w:t>
            </w:r>
            <w:r>
              <w:t xml:space="preserve"> </w:t>
            </w:r>
            <w:r>
              <w:rPr>
                <w:sz w:val="20"/>
              </w:rPr>
              <w:t>показатели</w:t>
            </w:r>
          </w:p>
        </w:tc>
        <w:tc>
          <w:tcPr>
            <w:tcW w:w="855" w:type="dxa"/>
            <w:vAlign w:val="center"/>
          </w:tcPr>
          <w:p w:rsidR="00953015" w:rsidRDefault="00953015" w:rsidP="00E63416">
            <w:pPr>
              <w:spacing w:line="200" w:lineRule="exact"/>
              <w:jc w:val="center"/>
              <w:rPr>
                <w:sz w:val="20"/>
              </w:rPr>
            </w:pPr>
            <w:r>
              <w:rPr>
                <w:sz w:val="20"/>
              </w:rPr>
              <w:t>Первый</w:t>
            </w:r>
          </w:p>
          <w:p w:rsidR="00953015" w:rsidRDefault="00953015" w:rsidP="00E63416">
            <w:pPr>
              <w:spacing w:line="200" w:lineRule="exact"/>
              <w:jc w:val="center"/>
              <w:rPr>
                <w:sz w:val="20"/>
              </w:rPr>
            </w:pPr>
            <w:r>
              <w:rPr>
                <w:sz w:val="20"/>
              </w:rPr>
              <w:t>год</w:t>
            </w:r>
          </w:p>
        </w:tc>
        <w:tc>
          <w:tcPr>
            <w:tcW w:w="856" w:type="dxa"/>
            <w:vAlign w:val="center"/>
          </w:tcPr>
          <w:p w:rsidR="00953015" w:rsidRDefault="00953015" w:rsidP="00E63416">
            <w:pPr>
              <w:spacing w:line="200" w:lineRule="exact"/>
              <w:jc w:val="center"/>
              <w:rPr>
                <w:sz w:val="20"/>
              </w:rPr>
            </w:pPr>
            <w:r>
              <w:rPr>
                <w:sz w:val="20"/>
              </w:rPr>
              <w:t>Второй год</w:t>
            </w:r>
          </w:p>
        </w:tc>
        <w:tc>
          <w:tcPr>
            <w:tcW w:w="856" w:type="dxa"/>
            <w:vAlign w:val="center"/>
          </w:tcPr>
          <w:p w:rsidR="00953015" w:rsidRDefault="00953015" w:rsidP="00E63416">
            <w:pPr>
              <w:spacing w:line="200" w:lineRule="exact"/>
              <w:jc w:val="center"/>
              <w:rPr>
                <w:sz w:val="20"/>
              </w:rPr>
            </w:pPr>
            <w:r>
              <w:rPr>
                <w:sz w:val="20"/>
              </w:rPr>
              <w:t>Третий год</w:t>
            </w:r>
          </w:p>
        </w:tc>
        <w:tc>
          <w:tcPr>
            <w:tcW w:w="856" w:type="dxa"/>
            <w:vAlign w:val="center"/>
          </w:tcPr>
          <w:p w:rsidR="00953015" w:rsidRDefault="00953015" w:rsidP="00E63416">
            <w:pPr>
              <w:spacing w:line="200" w:lineRule="exact"/>
              <w:jc w:val="center"/>
              <w:rPr>
                <w:sz w:val="20"/>
              </w:rPr>
            </w:pPr>
            <w:r>
              <w:rPr>
                <w:sz w:val="20"/>
              </w:rPr>
              <w:t>Четвертый</w:t>
            </w:r>
          </w:p>
          <w:p w:rsidR="00953015" w:rsidRDefault="00953015" w:rsidP="00E63416">
            <w:pPr>
              <w:spacing w:line="200" w:lineRule="exact"/>
              <w:jc w:val="center"/>
              <w:rPr>
                <w:sz w:val="20"/>
              </w:rPr>
            </w:pPr>
            <w:r>
              <w:rPr>
                <w:sz w:val="20"/>
              </w:rPr>
              <w:t>год</w:t>
            </w:r>
          </w:p>
        </w:tc>
        <w:tc>
          <w:tcPr>
            <w:tcW w:w="856" w:type="dxa"/>
            <w:vAlign w:val="center"/>
          </w:tcPr>
          <w:p w:rsidR="00953015" w:rsidRDefault="00953015" w:rsidP="00E63416">
            <w:pPr>
              <w:spacing w:line="200" w:lineRule="exact"/>
              <w:jc w:val="center"/>
              <w:rPr>
                <w:sz w:val="20"/>
              </w:rPr>
            </w:pPr>
            <w:r>
              <w:rPr>
                <w:sz w:val="20"/>
              </w:rPr>
              <w:t>Пятый</w:t>
            </w:r>
          </w:p>
          <w:p w:rsidR="00953015" w:rsidRDefault="00953015" w:rsidP="00E63416">
            <w:pPr>
              <w:spacing w:line="200" w:lineRule="exact"/>
              <w:jc w:val="center"/>
              <w:rPr>
                <w:sz w:val="20"/>
              </w:rPr>
            </w:pPr>
            <w:r>
              <w:rPr>
                <w:sz w:val="20"/>
              </w:rPr>
              <w:t>год</w:t>
            </w:r>
          </w:p>
        </w:tc>
      </w:tr>
      <w:tr w:rsidR="00953015">
        <w:trPr>
          <w:trHeight w:hRule="exact" w:val="461"/>
        </w:trPr>
        <w:tc>
          <w:tcPr>
            <w:tcW w:w="1980" w:type="dxa"/>
            <w:gridSpan w:val="2"/>
            <w:vAlign w:val="center"/>
          </w:tcPr>
          <w:p w:rsidR="00953015" w:rsidRDefault="00953015" w:rsidP="005F2D14">
            <w:pPr>
              <w:pStyle w:val="a8"/>
              <w:tabs>
                <w:tab w:val="clear" w:pos="4153"/>
                <w:tab w:val="clear" w:pos="8306"/>
              </w:tabs>
              <w:rPr>
                <w:szCs w:val="24"/>
              </w:rPr>
            </w:pPr>
            <w:r>
              <w:rPr>
                <w:szCs w:val="24"/>
              </w:rPr>
              <w:t>Интенсивность работы предприятия</w:t>
            </w:r>
          </w:p>
        </w:tc>
        <w:tc>
          <w:tcPr>
            <w:tcW w:w="855" w:type="dxa"/>
          </w:tcPr>
          <w:p w:rsidR="00953015" w:rsidRDefault="00953015">
            <w:pPr>
              <w:rPr>
                <w:sz w:val="20"/>
              </w:rPr>
            </w:pPr>
          </w:p>
        </w:tc>
        <w:tc>
          <w:tcPr>
            <w:tcW w:w="856" w:type="dxa"/>
          </w:tcPr>
          <w:p w:rsidR="00953015" w:rsidRDefault="00953015">
            <w:pPr>
              <w:rPr>
                <w:sz w:val="20"/>
              </w:rPr>
            </w:pPr>
          </w:p>
        </w:tc>
        <w:tc>
          <w:tcPr>
            <w:tcW w:w="856" w:type="dxa"/>
          </w:tcPr>
          <w:p w:rsidR="00953015" w:rsidRDefault="00953015">
            <w:pPr>
              <w:rPr>
                <w:sz w:val="20"/>
              </w:rPr>
            </w:pPr>
          </w:p>
        </w:tc>
        <w:tc>
          <w:tcPr>
            <w:tcW w:w="856" w:type="dxa"/>
          </w:tcPr>
          <w:p w:rsidR="00953015" w:rsidRDefault="00953015">
            <w:pPr>
              <w:rPr>
                <w:sz w:val="20"/>
              </w:rPr>
            </w:pPr>
          </w:p>
        </w:tc>
        <w:tc>
          <w:tcPr>
            <w:tcW w:w="856" w:type="dxa"/>
          </w:tcPr>
          <w:p w:rsidR="00953015" w:rsidRDefault="00953015">
            <w:pPr>
              <w:rPr>
                <w:sz w:val="20"/>
              </w:rPr>
            </w:pPr>
          </w:p>
        </w:tc>
      </w:tr>
      <w:tr w:rsidR="00953015">
        <w:trPr>
          <w:trHeight w:hRule="exact" w:val="715"/>
        </w:trPr>
        <w:tc>
          <w:tcPr>
            <w:tcW w:w="1980" w:type="dxa"/>
            <w:gridSpan w:val="2"/>
            <w:vAlign w:val="center"/>
          </w:tcPr>
          <w:p w:rsidR="00953015" w:rsidRDefault="00953015" w:rsidP="005F2D14">
            <w:pPr>
              <w:rPr>
                <w:sz w:val="20"/>
              </w:rPr>
            </w:pPr>
            <w:r>
              <w:rPr>
                <w:sz w:val="20"/>
              </w:rPr>
              <w:t>Очистка сточных вод предприятия</w:t>
            </w:r>
          </w:p>
        </w:tc>
        <w:tc>
          <w:tcPr>
            <w:tcW w:w="855" w:type="dxa"/>
          </w:tcPr>
          <w:p w:rsidR="00953015" w:rsidRDefault="00953015">
            <w:pPr>
              <w:rPr>
                <w:sz w:val="20"/>
              </w:rPr>
            </w:pPr>
          </w:p>
        </w:tc>
        <w:tc>
          <w:tcPr>
            <w:tcW w:w="856" w:type="dxa"/>
          </w:tcPr>
          <w:p w:rsidR="00953015" w:rsidRDefault="00953015">
            <w:pPr>
              <w:rPr>
                <w:sz w:val="20"/>
              </w:rPr>
            </w:pPr>
          </w:p>
        </w:tc>
        <w:tc>
          <w:tcPr>
            <w:tcW w:w="856" w:type="dxa"/>
          </w:tcPr>
          <w:p w:rsidR="00953015" w:rsidRDefault="00953015">
            <w:pPr>
              <w:rPr>
                <w:sz w:val="20"/>
              </w:rPr>
            </w:pPr>
          </w:p>
        </w:tc>
        <w:tc>
          <w:tcPr>
            <w:tcW w:w="856" w:type="dxa"/>
          </w:tcPr>
          <w:p w:rsidR="00953015" w:rsidRDefault="00953015">
            <w:pPr>
              <w:rPr>
                <w:sz w:val="20"/>
              </w:rPr>
            </w:pPr>
          </w:p>
        </w:tc>
        <w:tc>
          <w:tcPr>
            <w:tcW w:w="856" w:type="dxa"/>
          </w:tcPr>
          <w:p w:rsidR="00953015" w:rsidRDefault="00953015">
            <w:pPr>
              <w:rPr>
                <w:sz w:val="20"/>
              </w:rPr>
            </w:pPr>
          </w:p>
        </w:tc>
      </w:tr>
      <w:tr w:rsidR="00953015">
        <w:trPr>
          <w:trHeight w:hRule="exact" w:val="326"/>
        </w:trPr>
        <w:tc>
          <w:tcPr>
            <w:tcW w:w="1980" w:type="dxa"/>
            <w:gridSpan w:val="2"/>
            <w:vAlign w:val="center"/>
          </w:tcPr>
          <w:p w:rsidR="00953015" w:rsidRDefault="00953015" w:rsidP="005F2D14">
            <w:pPr>
              <w:rPr>
                <w:sz w:val="20"/>
              </w:rPr>
            </w:pPr>
            <w:r>
              <w:rPr>
                <w:sz w:val="20"/>
              </w:rPr>
              <w:t>Поголовье скота</w:t>
            </w:r>
          </w:p>
        </w:tc>
        <w:tc>
          <w:tcPr>
            <w:tcW w:w="855" w:type="dxa"/>
          </w:tcPr>
          <w:p w:rsidR="00953015" w:rsidRDefault="00953015">
            <w:pPr>
              <w:rPr>
                <w:sz w:val="20"/>
              </w:rPr>
            </w:pPr>
          </w:p>
        </w:tc>
        <w:tc>
          <w:tcPr>
            <w:tcW w:w="856" w:type="dxa"/>
          </w:tcPr>
          <w:p w:rsidR="00953015" w:rsidRDefault="00953015">
            <w:pPr>
              <w:rPr>
                <w:sz w:val="20"/>
              </w:rPr>
            </w:pPr>
          </w:p>
        </w:tc>
        <w:tc>
          <w:tcPr>
            <w:tcW w:w="856" w:type="dxa"/>
          </w:tcPr>
          <w:p w:rsidR="00953015" w:rsidRDefault="00953015">
            <w:pPr>
              <w:rPr>
                <w:sz w:val="20"/>
              </w:rPr>
            </w:pPr>
          </w:p>
        </w:tc>
        <w:tc>
          <w:tcPr>
            <w:tcW w:w="856" w:type="dxa"/>
          </w:tcPr>
          <w:p w:rsidR="00953015" w:rsidRDefault="00953015">
            <w:pPr>
              <w:rPr>
                <w:sz w:val="20"/>
              </w:rPr>
            </w:pPr>
          </w:p>
        </w:tc>
        <w:tc>
          <w:tcPr>
            <w:tcW w:w="856" w:type="dxa"/>
          </w:tcPr>
          <w:p w:rsidR="00953015" w:rsidRDefault="00953015">
            <w:pPr>
              <w:rPr>
                <w:sz w:val="20"/>
              </w:rPr>
            </w:pPr>
          </w:p>
        </w:tc>
      </w:tr>
      <w:tr w:rsidR="00953015">
        <w:trPr>
          <w:trHeight w:hRule="exact" w:val="705"/>
        </w:trPr>
        <w:tc>
          <w:tcPr>
            <w:tcW w:w="1980" w:type="dxa"/>
            <w:gridSpan w:val="2"/>
            <w:vAlign w:val="center"/>
          </w:tcPr>
          <w:p w:rsidR="00953015" w:rsidRDefault="00953015" w:rsidP="005F2D14">
            <w:pPr>
              <w:rPr>
                <w:sz w:val="20"/>
              </w:rPr>
            </w:pPr>
            <w:r>
              <w:rPr>
                <w:sz w:val="20"/>
              </w:rPr>
              <w:t>Очистка сточных вод фермы</w:t>
            </w:r>
          </w:p>
        </w:tc>
        <w:tc>
          <w:tcPr>
            <w:tcW w:w="855" w:type="dxa"/>
          </w:tcPr>
          <w:p w:rsidR="00953015" w:rsidRDefault="00953015">
            <w:pPr>
              <w:rPr>
                <w:sz w:val="20"/>
              </w:rPr>
            </w:pPr>
          </w:p>
        </w:tc>
        <w:tc>
          <w:tcPr>
            <w:tcW w:w="856" w:type="dxa"/>
          </w:tcPr>
          <w:p w:rsidR="00953015" w:rsidRDefault="00953015">
            <w:pPr>
              <w:rPr>
                <w:sz w:val="20"/>
              </w:rPr>
            </w:pPr>
          </w:p>
        </w:tc>
        <w:tc>
          <w:tcPr>
            <w:tcW w:w="856" w:type="dxa"/>
          </w:tcPr>
          <w:p w:rsidR="00953015" w:rsidRDefault="00953015">
            <w:pPr>
              <w:rPr>
                <w:sz w:val="20"/>
              </w:rPr>
            </w:pPr>
          </w:p>
        </w:tc>
        <w:tc>
          <w:tcPr>
            <w:tcW w:w="856" w:type="dxa"/>
          </w:tcPr>
          <w:p w:rsidR="00953015" w:rsidRDefault="00953015">
            <w:pPr>
              <w:rPr>
                <w:sz w:val="20"/>
              </w:rPr>
            </w:pPr>
          </w:p>
        </w:tc>
        <w:tc>
          <w:tcPr>
            <w:tcW w:w="856" w:type="dxa"/>
          </w:tcPr>
          <w:p w:rsidR="00953015" w:rsidRDefault="00953015">
            <w:pPr>
              <w:rPr>
                <w:sz w:val="20"/>
              </w:rPr>
            </w:pPr>
          </w:p>
        </w:tc>
      </w:tr>
      <w:tr w:rsidR="00953015">
        <w:trPr>
          <w:trHeight w:hRule="exact" w:val="315"/>
        </w:trPr>
        <w:tc>
          <w:tcPr>
            <w:tcW w:w="1980" w:type="dxa"/>
            <w:gridSpan w:val="2"/>
            <w:vAlign w:val="center"/>
          </w:tcPr>
          <w:p w:rsidR="00953015" w:rsidRDefault="00953015" w:rsidP="00863C0E">
            <w:pPr>
              <w:rPr>
                <w:sz w:val="20"/>
              </w:rPr>
            </w:pPr>
            <w:r>
              <w:rPr>
                <w:sz w:val="20"/>
              </w:rPr>
              <w:t>С/х культура</w:t>
            </w:r>
          </w:p>
        </w:tc>
        <w:tc>
          <w:tcPr>
            <w:tcW w:w="855" w:type="dxa"/>
          </w:tcPr>
          <w:p w:rsidR="00953015" w:rsidRDefault="00953015">
            <w:pPr>
              <w:rPr>
                <w:sz w:val="20"/>
              </w:rPr>
            </w:pPr>
          </w:p>
        </w:tc>
        <w:tc>
          <w:tcPr>
            <w:tcW w:w="856" w:type="dxa"/>
          </w:tcPr>
          <w:p w:rsidR="00953015" w:rsidRDefault="00953015">
            <w:pPr>
              <w:rPr>
                <w:sz w:val="20"/>
              </w:rPr>
            </w:pPr>
          </w:p>
        </w:tc>
        <w:tc>
          <w:tcPr>
            <w:tcW w:w="856" w:type="dxa"/>
          </w:tcPr>
          <w:p w:rsidR="00953015" w:rsidRDefault="00953015">
            <w:pPr>
              <w:rPr>
                <w:sz w:val="20"/>
              </w:rPr>
            </w:pPr>
          </w:p>
        </w:tc>
        <w:tc>
          <w:tcPr>
            <w:tcW w:w="856" w:type="dxa"/>
          </w:tcPr>
          <w:p w:rsidR="00953015" w:rsidRDefault="00953015">
            <w:pPr>
              <w:rPr>
                <w:sz w:val="20"/>
              </w:rPr>
            </w:pPr>
          </w:p>
        </w:tc>
        <w:tc>
          <w:tcPr>
            <w:tcW w:w="856" w:type="dxa"/>
          </w:tcPr>
          <w:p w:rsidR="00953015" w:rsidRDefault="00953015">
            <w:pPr>
              <w:rPr>
                <w:sz w:val="20"/>
              </w:rPr>
            </w:pPr>
          </w:p>
        </w:tc>
      </w:tr>
      <w:tr w:rsidR="00E63416">
        <w:trPr>
          <w:trHeight w:val="308"/>
        </w:trPr>
        <w:tc>
          <w:tcPr>
            <w:tcW w:w="720" w:type="dxa"/>
            <w:vMerge w:val="restart"/>
            <w:shd w:val="clear" w:color="auto" w:fill="auto"/>
            <w:textDirection w:val="btLr"/>
          </w:tcPr>
          <w:p w:rsidR="00E63416" w:rsidRDefault="00E63416" w:rsidP="00E63416">
            <w:pPr>
              <w:ind w:left="113" w:right="113"/>
              <w:jc w:val="center"/>
              <w:rPr>
                <w:sz w:val="20"/>
              </w:rPr>
            </w:pPr>
            <w:r>
              <w:rPr>
                <w:sz w:val="20"/>
              </w:rPr>
              <w:t>Удобрения</w:t>
            </w:r>
          </w:p>
        </w:tc>
        <w:tc>
          <w:tcPr>
            <w:tcW w:w="1260" w:type="dxa"/>
            <w:shd w:val="clear" w:color="auto" w:fill="auto"/>
          </w:tcPr>
          <w:p w:rsidR="00E63416" w:rsidRDefault="00E63416">
            <w:pPr>
              <w:rPr>
                <w:sz w:val="20"/>
              </w:rPr>
            </w:pPr>
            <w:r>
              <w:rPr>
                <w:sz w:val="20"/>
              </w:rPr>
              <w:t>азотные</w:t>
            </w:r>
          </w:p>
        </w:tc>
        <w:tc>
          <w:tcPr>
            <w:tcW w:w="855" w:type="dxa"/>
          </w:tcPr>
          <w:p w:rsidR="00E63416" w:rsidRDefault="00E63416">
            <w:pPr>
              <w:rPr>
                <w:sz w:val="20"/>
              </w:rPr>
            </w:pPr>
          </w:p>
        </w:tc>
        <w:tc>
          <w:tcPr>
            <w:tcW w:w="856" w:type="dxa"/>
            <w:shd w:val="clear" w:color="auto" w:fill="auto"/>
          </w:tcPr>
          <w:p w:rsidR="00E63416" w:rsidRDefault="00E63416" w:rsidP="003F75B0">
            <w:pPr>
              <w:rPr>
                <w:sz w:val="20"/>
              </w:rPr>
            </w:pPr>
          </w:p>
        </w:tc>
        <w:tc>
          <w:tcPr>
            <w:tcW w:w="856" w:type="dxa"/>
            <w:shd w:val="clear" w:color="auto" w:fill="auto"/>
          </w:tcPr>
          <w:p w:rsidR="00E63416" w:rsidRDefault="00E63416">
            <w:pPr>
              <w:rPr>
                <w:sz w:val="20"/>
              </w:rPr>
            </w:pPr>
          </w:p>
        </w:tc>
        <w:tc>
          <w:tcPr>
            <w:tcW w:w="856" w:type="dxa"/>
            <w:shd w:val="clear" w:color="auto" w:fill="auto"/>
          </w:tcPr>
          <w:p w:rsidR="00E63416" w:rsidRDefault="00E63416">
            <w:pPr>
              <w:rPr>
                <w:sz w:val="20"/>
              </w:rPr>
            </w:pPr>
          </w:p>
        </w:tc>
        <w:tc>
          <w:tcPr>
            <w:tcW w:w="856" w:type="dxa"/>
            <w:shd w:val="clear" w:color="auto" w:fill="auto"/>
          </w:tcPr>
          <w:p w:rsidR="00E63416" w:rsidRDefault="00E63416">
            <w:pPr>
              <w:rPr>
                <w:sz w:val="20"/>
              </w:rPr>
            </w:pPr>
          </w:p>
        </w:tc>
      </w:tr>
      <w:tr w:rsidR="00E63416">
        <w:trPr>
          <w:trHeight w:val="309"/>
        </w:trPr>
        <w:tc>
          <w:tcPr>
            <w:tcW w:w="720" w:type="dxa"/>
            <w:vMerge/>
            <w:shd w:val="clear" w:color="auto" w:fill="auto"/>
          </w:tcPr>
          <w:p w:rsidR="00E63416" w:rsidRDefault="00E63416">
            <w:pPr>
              <w:rPr>
                <w:sz w:val="20"/>
              </w:rPr>
            </w:pPr>
          </w:p>
        </w:tc>
        <w:tc>
          <w:tcPr>
            <w:tcW w:w="1260" w:type="dxa"/>
            <w:shd w:val="clear" w:color="auto" w:fill="auto"/>
          </w:tcPr>
          <w:p w:rsidR="00E63416" w:rsidRDefault="00E63416">
            <w:pPr>
              <w:rPr>
                <w:sz w:val="20"/>
              </w:rPr>
            </w:pPr>
            <w:r>
              <w:rPr>
                <w:sz w:val="20"/>
              </w:rPr>
              <w:t>фосфорные</w:t>
            </w:r>
          </w:p>
        </w:tc>
        <w:tc>
          <w:tcPr>
            <w:tcW w:w="855" w:type="dxa"/>
          </w:tcPr>
          <w:p w:rsidR="00E63416" w:rsidRDefault="00E63416">
            <w:pPr>
              <w:rPr>
                <w:sz w:val="20"/>
              </w:rPr>
            </w:pPr>
          </w:p>
        </w:tc>
        <w:tc>
          <w:tcPr>
            <w:tcW w:w="856" w:type="dxa"/>
            <w:shd w:val="clear" w:color="auto" w:fill="auto"/>
          </w:tcPr>
          <w:p w:rsidR="00E63416" w:rsidRDefault="00E63416">
            <w:pPr>
              <w:rPr>
                <w:sz w:val="20"/>
              </w:rPr>
            </w:pPr>
          </w:p>
        </w:tc>
        <w:tc>
          <w:tcPr>
            <w:tcW w:w="856" w:type="dxa"/>
            <w:shd w:val="clear" w:color="auto" w:fill="auto"/>
          </w:tcPr>
          <w:p w:rsidR="00E63416" w:rsidRDefault="00E63416">
            <w:pPr>
              <w:rPr>
                <w:sz w:val="20"/>
              </w:rPr>
            </w:pPr>
          </w:p>
        </w:tc>
        <w:tc>
          <w:tcPr>
            <w:tcW w:w="856" w:type="dxa"/>
            <w:shd w:val="clear" w:color="auto" w:fill="auto"/>
          </w:tcPr>
          <w:p w:rsidR="00E63416" w:rsidRDefault="00E63416">
            <w:pPr>
              <w:rPr>
                <w:sz w:val="20"/>
              </w:rPr>
            </w:pPr>
          </w:p>
        </w:tc>
        <w:tc>
          <w:tcPr>
            <w:tcW w:w="856" w:type="dxa"/>
            <w:shd w:val="clear" w:color="auto" w:fill="auto"/>
          </w:tcPr>
          <w:p w:rsidR="00E63416" w:rsidRDefault="00E63416">
            <w:pPr>
              <w:rPr>
                <w:sz w:val="20"/>
              </w:rPr>
            </w:pPr>
          </w:p>
        </w:tc>
      </w:tr>
      <w:tr w:rsidR="00E63416">
        <w:trPr>
          <w:trHeight w:val="308"/>
        </w:trPr>
        <w:tc>
          <w:tcPr>
            <w:tcW w:w="720" w:type="dxa"/>
            <w:vMerge/>
            <w:shd w:val="clear" w:color="auto" w:fill="auto"/>
          </w:tcPr>
          <w:p w:rsidR="00E63416" w:rsidRDefault="00E63416">
            <w:pPr>
              <w:rPr>
                <w:sz w:val="20"/>
              </w:rPr>
            </w:pPr>
          </w:p>
        </w:tc>
        <w:tc>
          <w:tcPr>
            <w:tcW w:w="1260" w:type="dxa"/>
            <w:shd w:val="clear" w:color="auto" w:fill="auto"/>
          </w:tcPr>
          <w:p w:rsidR="00E63416" w:rsidRDefault="00E63416">
            <w:pPr>
              <w:rPr>
                <w:sz w:val="20"/>
              </w:rPr>
            </w:pPr>
            <w:r>
              <w:rPr>
                <w:sz w:val="20"/>
              </w:rPr>
              <w:t>калийные</w:t>
            </w:r>
          </w:p>
        </w:tc>
        <w:tc>
          <w:tcPr>
            <w:tcW w:w="855" w:type="dxa"/>
          </w:tcPr>
          <w:p w:rsidR="00E63416" w:rsidRDefault="00E63416">
            <w:pPr>
              <w:rPr>
                <w:sz w:val="20"/>
              </w:rPr>
            </w:pPr>
          </w:p>
        </w:tc>
        <w:tc>
          <w:tcPr>
            <w:tcW w:w="856" w:type="dxa"/>
            <w:shd w:val="clear" w:color="auto" w:fill="auto"/>
          </w:tcPr>
          <w:p w:rsidR="00E63416" w:rsidRDefault="00E63416">
            <w:pPr>
              <w:rPr>
                <w:sz w:val="20"/>
              </w:rPr>
            </w:pPr>
          </w:p>
        </w:tc>
        <w:tc>
          <w:tcPr>
            <w:tcW w:w="856" w:type="dxa"/>
            <w:shd w:val="clear" w:color="auto" w:fill="auto"/>
          </w:tcPr>
          <w:p w:rsidR="00E63416" w:rsidRDefault="00E63416">
            <w:pPr>
              <w:rPr>
                <w:sz w:val="20"/>
              </w:rPr>
            </w:pPr>
          </w:p>
        </w:tc>
        <w:tc>
          <w:tcPr>
            <w:tcW w:w="856" w:type="dxa"/>
            <w:shd w:val="clear" w:color="auto" w:fill="auto"/>
          </w:tcPr>
          <w:p w:rsidR="00E63416" w:rsidRDefault="00E63416">
            <w:pPr>
              <w:rPr>
                <w:sz w:val="20"/>
              </w:rPr>
            </w:pPr>
          </w:p>
        </w:tc>
        <w:tc>
          <w:tcPr>
            <w:tcW w:w="856" w:type="dxa"/>
            <w:shd w:val="clear" w:color="auto" w:fill="auto"/>
          </w:tcPr>
          <w:p w:rsidR="00E63416" w:rsidRDefault="00E63416">
            <w:pPr>
              <w:rPr>
                <w:sz w:val="20"/>
              </w:rPr>
            </w:pPr>
          </w:p>
        </w:tc>
      </w:tr>
      <w:tr w:rsidR="00E63416">
        <w:trPr>
          <w:trHeight w:val="309"/>
        </w:trPr>
        <w:tc>
          <w:tcPr>
            <w:tcW w:w="720" w:type="dxa"/>
            <w:vMerge/>
            <w:shd w:val="clear" w:color="auto" w:fill="auto"/>
          </w:tcPr>
          <w:p w:rsidR="00E63416" w:rsidRDefault="00E63416">
            <w:pPr>
              <w:rPr>
                <w:sz w:val="20"/>
              </w:rPr>
            </w:pPr>
          </w:p>
        </w:tc>
        <w:tc>
          <w:tcPr>
            <w:tcW w:w="1260" w:type="dxa"/>
            <w:shd w:val="clear" w:color="auto" w:fill="auto"/>
          </w:tcPr>
          <w:p w:rsidR="00E63416" w:rsidRDefault="00E63416">
            <w:pPr>
              <w:rPr>
                <w:sz w:val="20"/>
              </w:rPr>
            </w:pPr>
            <w:r>
              <w:rPr>
                <w:sz w:val="20"/>
              </w:rPr>
              <w:t>органика</w:t>
            </w:r>
          </w:p>
        </w:tc>
        <w:tc>
          <w:tcPr>
            <w:tcW w:w="855" w:type="dxa"/>
            <w:shd w:val="clear" w:color="auto" w:fill="auto"/>
          </w:tcPr>
          <w:p w:rsidR="00E63416" w:rsidRDefault="00E63416">
            <w:pPr>
              <w:rPr>
                <w:sz w:val="20"/>
              </w:rPr>
            </w:pPr>
          </w:p>
        </w:tc>
        <w:tc>
          <w:tcPr>
            <w:tcW w:w="856" w:type="dxa"/>
            <w:shd w:val="clear" w:color="auto" w:fill="auto"/>
          </w:tcPr>
          <w:p w:rsidR="00E63416" w:rsidRDefault="00E63416">
            <w:pPr>
              <w:rPr>
                <w:sz w:val="20"/>
              </w:rPr>
            </w:pPr>
          </w:p>
        </w:tc>
        <w:tc>
          <w:tcPr>
            <w:tcW w:w="856" w:type="dxa"/>
            <w:shd w:val="clear" w:color="auto" w:fill="auto"/>
          </w:tcPr>
          <w:p w:rsidR="00E63416" w:rsidRDefault="00E63416">
            <w:pPr>
              <w:rPr>
                <w:sz w:val="20"/>
              </w:rPr>
            </w:pPr>
          </w:p>
        </w:tc>
        <w:tc>
          <w:tcPr>
            <w:tcW w:w="856" w:type="dxa"/>
            <w:shd w:val="clear" w:color="auto" w:fill="auto"/>
          </w:tcPr>
          <w:p w:rsidR="00E63416" w:rsidRDefault="00E63416">
            <w:pPr>
              <w:rPr>
                <w:sz w:val="20"/>
              </w:rPr>
            </w:pPr>
          </w:p>
        </w:tc>
        <w:tc>
          <w:tcPr>
            <w:tcW w:w="856" w:type="dxa"/>
            <w:shd w:val="clear" w:color="auto" w:fill="auto"/>
          </w:tcPr>
          <w:p w:rsidR="00E63416" w:rsidRDefault="00E63416">
            <w:pPr>
              <w:rPr>
                <w:sz w:val="20"/>
              </w:rPr>
            </w:pPr>
          </w:p>
        </w:tc>
      </w:tr>
      <w:tr w:rsidR="00E63416">
        <w:trPr>
          <w:trHeight w:val="309"/>
        </w:trPr>
        <w:tc>
          <w:tcPr>
            <w:tcW w:w="720" w:type="dxa"/>
            <w:vMerge/>
            <w:shd w:val="clear" w:color="auto" w:fill="auto"/>
          </w:tcPr>
          <w:p w:rsidR="00E63416" w:rsidRDefault="00E63416">
            <w:pPr>
              <w:rPr>
                <w:sz w:val="20"/>
              </w:rPr>
            </w:pPr>
          </w:p>
        </w:tc>
        <w:tc>
          <w:tcPr>
            <w:tcW w:w="1260" w:type="dxa"/>
            <w:shd w:val="clear" w:color="auto" w:fill="auto"/>
          </w:tcPr>
          <w:p w:rsidR="00E63416" w:rsidRDefault="00E63416">
            <w:pPr>
              <w:rPr>
                <w:sz w:val="20"/>
              </w:rPr>
            </w:pPr>
            <w:r>
              <w:rPr>
                <w:sz w:val="20"/>
              </w:rPr>
              <w:t>известь</w:t>
            </w:r>
          </w:p>
        </w:tc>
        <w:tc>
          <w:tcPr>
            <w:tcW w:w="855" w:type="dxa"/>
            <w:shd w:val="clear" w:color="auto" w:fill="auto"/>
          </w:tcPr>
          <w:p w:rsidR="00E63416" w:rsidRDefault="00E63416">
            <w:pPr>
              <w:rPr>
                <w:sz w:val="20"/>
              </w:rPr>
            </w:pPr>
          </w:p>
        </w:tc>
        <w:tc>
          <w:tcPr>
            <w:tcW w:w="856" w:type="dxa"/>
            <w:shd w:val="clear" w:color="auto" w:fill="auto"/>
          </w:tcPr>
          <w:p w:rsidR="00E63416" w:rsidRDefault="00E63416">
            <w:pPr>
              <w:rPr>
                <w:sz w:val="20"/>
              </w:rPr>
            </w:pPr>
          </w:p>
        </w:tc>
        <w:tc>
          <w:tcPr>
            <w:tcW w:w="856" w:type="dxa"/>
            <w:shd w:val="clear" w:color="auto" w:fill="auto"/>
          </w:tcPr>
          <w:p w:rsidR="00E63416" w:rsidRDefault="00E63416">
            <w:pPr>
              <w:rPr>
                <w:sz w:val="20"/>
              </w:rPr>
            </w:pPr>
          </w:p>
        </w:tc>
        <w:tc>
          <w:tcPr>
            <w:tcW w:w="856" w:type="dxa"/>
            <w:shd w:val="clear" w:color="auto" w:fill="auto"/>
          </w:tcPr>
          <w:p w:rsidR="00E63416" w:rsidRDefault="00E63416">
            <w:pPr>
              <w:rPr>
                <w:sz w:val="20"/>
              </w:rPr>
            </w:pPr>
          </w:p>
        </w:tc>
        <w:tc>
          <w:tcPr>
            <w:tcW w:w="856" w:type="dxa"/>
            <w:shd w:val="clear" w:color="auto" w:fill="auto"/>
          </w:tcPr>
          <w:p w:rsidR="00E63416" w:rsidRDefault="00E63416">
            <w:pPr>
              <w:rPr>
                <w:sz w:val="20"/>
              </w:rPr>
            </w:pPr>
          </w:p>
        </w:tc>
      </w:tr>
      <w:tr w:rsidR="00E63416">
        <w:trPr>
          <w:trHeight w:val="308"/>
        </w:trPr>
        <w:tc>
          <w:tcPr>
            <w:tcW w:w="720" w:type="dxa"/>
            <w:vMerge w:val="restart"/>
            <w:shd w:val="clear" w:color="auto" w:fill="auto"/>
            <w:textDirection w:val="btLr"/>
          </w:tcPr>
          <w:p w:rsidR="00E63416" w:rsidRDefault="00E63416" w:rsidP="00E63416">
            <w:pPr>
              <w:ind w:left="113" w:right="113"/>
              <w:jc w:val="center"/>
              <w:rPr>
                <w:sz w:val="20"/>
              </w:rPr>
            </w:pPr>
            <w:r>
              <w:rPr>
                <w:sz w:val="20"/>
              </w:rPr>
              <w:t>Пести-циды</w:t>
            </w:r>
          </w:p>
        </w:tc>
        <w:tc>
          <w:tcPr>
            <w:tcW w:w="1260" w:type="dxa"/>
            <w:shd w:val="clear" w:color="auto" w:fill="auto"/>
          </w:tcPr>
          <w:p w:rsidR="00E63416" w:rsidRDefault="00E63416">
            <w:pPr>
              <w:rPr>
                <w:sz w:val="20"/>
              </w:rPr>
            </w:pPr>
            <w:r>
              <w:rPr>
                <w:sz w:val="20"/>
              </w:rPr>
              <w:t>метафос</w:t>
            </w:r>
          </w:p>
        </w:tc>
        <w:tc>
          <w:tcPr>
            <w:tcW w:w="855" w:type="dxa"/>
          </w:tcPr>
          <w:p w:rsidR="00E63416" w:rsidRDefault="00E63416">
            <w:pPr>
              <w:rPr>
                <w:sz w:val="20"/>
              </w:rPr>
            </w:pPr>
          </w:p>
        </w:tc>
        <w:tc>
          <w:tcPr>
            <w:tcW w:w="856" w:type="dxa"/>
            <w:shd w:val="clear" w:color="auto" w:fill="auto"/>
          </w:tcPr>
          <w:p w:rsidR="00E63416" w:rsidRDefault="00E63416">
            <w:pPr>
              <w:rPr>
                <w:sz w:val="20"/>
              </w:rPr>
            </w:pPr>
          </w:p>
        </w:tc>
        <w:tc>
          <w:tcPr>
            <w:tcW w:w="856" w:type="dxa"/>
            <w:shd w:val="clear" w:color="auto" w:fill="auto"/>
          </w:tcPr>
          <w:p w:rsidR="00E63416" w:rsidRDefault="00E63416">
            <w:pPr>
              <w:rPr>
                <w:sz w:val="20"/>
              </w:rPr>
            </w:pPr>
          </w:p>
        </w:tc>
        <w:tc>
          <w:tcPr>
            <w:tcW w:w="856" w:type="dxa"/>
            <w:shd w:val="clear" w:color="auto" w:fill="auto"/>
          </w:tcPr>
          <w:p w:rsidR="00E63416" w:rsidRDefault="00E63416">
            <w:pPr>
              <w:rPr>
                <w:sz w:val="20"/>
              </w:rPr>
            </w:pPr>
          </w:p>
        </w:tc>
        <w:tc>
          <w:tcPr>
            <w:tcW w:w="856" w:type="dxa"/>
            <w:shd w:val="clear" w:color="auto" w:fill="auto"/>
          </w:tcPr>
          <w:p w:rsidR="00E63416" w:rsidRDefault="00E63416">
            <w:pPr>
              <w:rPr>
                <w:sz w:val="20"/>
              </w:rPr>
            </w:pPr>
          </w:p>
        </w:tc>
      </w:tr>
      <w:tr w:rsidR="00E63416">
        <w:trPr>
          <w:trHeight w:val="309"/>
        </w:trPr>
        <w:tc>
          <w:tcPr>
            <w:tcW w:w="720" w:type="dxa"/>
            <w:vMerge/>
            <w:shd w:val="clear" w:color="auto" w:fill="auto"/>
          </w:tcPr>
          <w:p w:rsidR="00E63416" w:rsidRDefault="00E63416">
            <w:pPr>
              <w:rPr>
                <w:sz w:val="20"/>
              </w:rPr>
            </w:pPr>
          </w:p>
        </w:tc>
        <w:tc>
          <w:tcPr>
            <w:tcW w:w="1260" w:type="dxa"/>
            <w:shd w:val="clear" w:color="auto" w:fill="auto"/>
          </w:tcPr>
          <w:p w:rsidR="00E63416" w:rsidRDefault="00E63416">
            <w:pPr>
              <w:rPr>
                <w:sz w:val="20"/>
              </w:rPr>
            </w:pPr>
            <w:r>
              <w:rPr>
                <w:sz w:val="20"/>
              </w:rPr>
              <w:t>цинеб</w:t>
            </w:r>
          </w:p>
        </w:tc>
        <w:tc>
          <w:tcPr>
            <w:tcW w:w="855" w:type="dxa"/>
          </w:tcPr>
          <w:p w:rsidR="00E63416" w:rsidRDefault="00E63416">
            <w:pPr>
              <w:rPr>
                <w:sz w:val="20"/>
              </w:rPr>
            </w:pPr>
          </w:p>
        </w:tc>
        <w:tc>
          <w:tcPr>
            <w:tcW w:w="856" w:type="dxa"/>
            <w:shd w:val="clear" w:color="auto" w:fill="auto"/>
          </w:tcPr>
          <w:p w:rsidR="00E63416" w:rsidRDefault="00E63416">
            <w:pPr>
              <w:rPr>
                <w:sz w:val="20"/>
              </w:rPr>
            </w:pPr>
          </w:p>
        </w:tc>
        <w:tc>
          <w:tcPr>
            <w:tcW w:w="856" w:type="dxa"/>
            <w:shd w:val="clear" w:color="auto" w:fill="auto"/>
          </w:tcPr>
          <w:p w:rsidR="00E63416" w:rsidRDefault="00E63416">
            <w:pPr>
              <w:rPr>
                <w:sz w:val="20"/>
              </w:rPr>
            </w:pPr>
          </w:p>
        </w:tc>
        <w:tc>
          <w:tcPr>
            <w:tcW w:w="856" w:type="dxa"/>
            <w:shd w:val="clear" w:color="auto" w:fill="auto"/>
          </w:tcPr>
          <w:p w:rsidR="00E63416" w:rsidRDefault="00E63416">
            <w:pPr>
              <w:rPr>
                <w:sz w:val="20"/>
              </w:rPr>
            </w:pPr>
          </w:p>
        </w:tc>
        <w:tc>
          <w:tcPr>
            <w:tcW w:w="856" w:type="dxa"/>
            <w:shd w:val="clear" w:color="auto" w:fill="auto"/>
          </w:tcPr>
          <w:p w:rsidR="00E63416" w:rsidRDefault="00E63416">
            <w:pPr>
              <w:rPr>
                <w:sz w:val="20"/>
              </w:rPr>
            </w:pPr>
          </w:p>
        </w:tc>
      </w:tr>
      <w:tr w:rsidR="00E63416">
        <w:trPr>
          <w:trHeight w:val="309"/>
        </w:trPr>
        <w:tc>
          <w:tcPr>
            <w:tcW w:w="720" w:type="dxa"/>
            <w:vMerge/>
            <w:shd w:val="clear" w:color="auto" w:fill="auto"/>
          </w:tcPr>
          <w:p w:rsidR="00E63416" w:rsidRDefault="00E63416">
            <w:pPr>
              <w:rPr>
                <w:sz w:val="20"/>
              </w:rPr>
            </w:pPr>
          </w:p>
        </w:tc>
        <w:tc>
          <w:tcPr>
            <w:tcW w:w="1260" w:type="dxa"/>
            <w:shd w:val="clear" w:color="auto" w:fill="auto"/>
          </w:tcPr>
          <w:p w:rsidR="00E63416" w:rsidRDefault="00E63416">
            <w:pPr>
              <w:rPr>
                <w:sz w:val="20"/>
              </w:rPr>
            </w:pPr>
            <w:r>
              <w:rPr>
                <w:sz w:val="20"/>
              </w:rPr>
              <w:t>атразин</w:t>
            </w:r>
          </w:p>
        </w:tc>
        <w:tc>
          <w:tcPr>
            <w:tcW w:w="855" w:type="dxa"/>
          </w:tcPr>
          <w:p w:rsidR="00E63416" w:rsidRDefault="00E63416">
            <w:pPr>
              <w:rPr>
                <w:sz w:val="20"/>
              </w:rPr>
            </w:pPr>
          </w:p>
        </w:tc>
        <w:tc>
          <w:tcPr>
            <w:tcW w:w="856" w:type="dxa"/>
            <w:shd w:val="clear" w:color="auto" w:fill="auto"/>
          </w:tcPr>
          <w:p w:rsidR="00E63416" w:rsidRDefault="00E63416">
            <w:pPr>
              <w:rPr>
                <w:sz w:val="20"/>
              </w:rPr>
            </w:pPr>
          </w:p>
        </w:tc>
        <w:tc>
          <w:tcPr>
            <w:tcW w:w="856" w:type="dxa"/>
            <w:shd w:val="clear" w:color="auto" w:fill="auto"/>
          </w:tcPr>
          <w:p w:rsidR="00E63416" w:rsidRDefault="00E63416">
            <w:pPr>
              <w:rPr>
                <w:sz w:val="20"/>
              </w:rPr>
            </w:pPr>
          </w:p>
        </w:tc>
        <w:tc>
          <w:tcPr>
            <w:tcW w:w="856" w:type="dxa"/>
            <w:shd w:val="clear" w:color="auto" w:fill="auto"/>
          </w:tcPr>
          <w:p w:rsidR="00E63416" w:rsidRDefault="00E63416">
            <w:pPr>
              <w:rPr>
                <w:sz w:val="20"/>
              </w:rPr>
            </w:pPr>
          </w:p>
        </w:tc>
        <w:tc>
          <w:tcPr>
            <w:tcW w:w="856" w:type="dxa"/>
            <w:shd w:val="clear" w:color="auto" w:fill="auto"/>
          </w:tcPr>
          <w:p w:rsidR="00E63416" w:rsidRDefault="00E63416">
            <w:pPr>
              <w:rPr>
                <w:sz w:val="20"/>
              </w:rPr>
            </w:pPr>
          </w:p>
        </w:tc>
      </w:tr>
      <w:tr w:rsidR="00FB58A2">
        <w:trPr>
          <w:trHeight w:hRule="exact" w:val="369"/>
        </w:trPr>
        <w:tc>
          <w:tcPr>
            <w:tcW w:w="1980" w:type="dxa"/>
            <w:gridSpan w:val="2"/>
            <w:vAlign w:val="center"/>
          </w:tcPr>
          <w:p w:rsidR="00FB58A2" w:rsidRDefault="00FB58A2" w:rsidP="005F2D14">
            <w:pPr>
              <w:rPr>
                <w:sz w:val="20"/>
              </w:rPr>
            </w:pPr>
            <w:r>
              <w:rPr>
                <w:sz w:val="20"/>
              </w:rPr>
              <w:t>Вспашка</w:t>
            </w:r>
          </w:p>
        </w:tc>
        <w:tc>
          <w:tcPr>
            <w:tcW w:w="855" w:type="dxa"/>
          </w:tcPr>
          <w:p w:rsidR="00FB58A2" w:rsidRDefault="00FB58A2">
            <w:pPr>
              <w:rPr>
                <w:sz w:val="20"/>
              </w:rPr>
            </w:pPr>
          </w:p>
        </w:tc>
        <w:tc>
          <w:tcPr>
            <w:tcW w:w="856" w:type="dxa"/>
          </w:tcPr>
          <w:p w:rsidR="00FB58A2" w:rsidRDefault="00FB58A2">
            <w:pPr>
              <w:rPr>
                <w:sz w:val="20"/>
              </w:rPr>
            </w:pPr>
          </w:p>
        </w:tc>
        <w:tc>
          <w:tcPr>
            <w:tcW w:w="856" w:type="dxa"/>
          </w:tcPr>
          <w:p w:rsidR="00FB58A2" w:rsidRDefault="00FB58A2">
            <w:pPr>
              <w:rPr>
                <w:sz w:val="20"/>
              </w:rPr>
            </w:pPr>
          </w:p>
        </w:tc>
        <w:tc>
          <w:tcPr>
            <w:tcW w:w="856" w:type="dxa"/>
          </w:tcPr>
          <w:p w:rsidR="00FB58A2" w:rsidRDefault="00FB58A2">
            <w:pPr>
              <w:rPr>
                <w:sz w:val="20"/>
              </w:rPr>
            </w:pPr>
          </w:p>
        </w:tc>
        <w:tc>
          <w:tcPr>
            <w:tcW w:w="856" w:type="dxa"/>
          </w:tcPr>
          <w:p w:rsidR="00FB58A2" w:rsidRDefault="00FB58A2">
            <w:pPr>
              <w:rPr>
                <w:sz w:val="20"/>
              </w:rPr>
            </w:pPr>
          </w:p>
        </w:tc>
      </w:tr>
      <w:tr w:rsidR="00FB58A2">
        <w:trPr>
          <w:trHeight w:hRule="exact" w:val="350"/>
        </w:trPr>
        <w:tc>
          <w:tcPr>
            <w:tcW w:w="1980" w:type="dxa"/>
            <w:gridSpan w:val="2"/>
            <w:vAlign w:val="center"/>
          </w:tcPr>
          <w:p w:rsidR="00FB58A2" w:rsidRDefault="00FB58A2" w:rsidP="005F2D14">
            <w:pPr>
              <w:rPr>
                <w:sz w:val="20"/>
              </w:rPr>
            </w:pPr>
            <w:r>
              <w:rPr>
                <w:sz w:val="20"/>
              </w:rPr>
              <w:t>Лесополоса</w:t>
            </w:r>
          </w:p>
        </w:tc>
        <w:tc>
          <w:tcPr>
            <w:tcW w:w="855" w:type="dxa"/>
          </w:tcPr>
          <w:p w:rsidR="00FB58A2" w:rsidRDefault="00FB58A2">
            <w:pPr>
              <w:rPr>
                <w:sz w:val="20"/>
              </w:rPr>
            </w:pPr>
          </w:p>
        </w:tc>
        <w:tc>
          <w:tcPr>
            <w:tcW w:w="856" w:type="dxa"/>
          </w:tcPr>
          <w:p w:rsidR="00FB58A2" w:rsidRDefault="00FB58A2">
            <w:pPr>
              <w:rPr>
                <w:sz w:val="20"/>
              </w:rPr>
            </w:pPr>
          </w:p>
        </w:tc>
        <w:tc>
          <w:tcPr>
            <w:tcW w:w="856" w:type="dxa"/>
          </w:tcPr>
          <w:p w:rsidR="00FB58A2" w:rsidRDefault="00FB58A2">
            <w:pPr>
              <w:rPr>
                <w:sz w:val="20"/>
              </w:rPr>
            </w:pPr>
          </w:p>
        </w:tc>
        <w:tc>
          <w:tcPr>
            <w:tcW w:w="856" w:type="dxa"/>
          </w:tcPr>
          <w:p w:rsidR="00FB58A2" w:rsidRDefault="00FB58A2">
            <w:pPr>
              <w:rPr>
                <w:sz w:val="20"/>
              </w:rPr>
            </w:pPr>
          </w:p>
        </w:tc>
        <w:tc>
          <w:tcPr>
            <w:tcW w:w="856" w:type="dxa"/>
          </w:tcPr>
          <w:p w:rsidR="00FB58A2" w:rsidRDefault="00FB58A2">
            <w:pPr>
              <w:rPr>
                <w:sz w:val="20"/>
              </w:rPr>
            </w:pPr>
          </w:p>
        </w:tc>
      </w:tr>
      <w:tr w:rsidR="00FB58A2">
        <w:trPr>
          <w:trHeight w:hRule="exact" w:val="347"/>
        </w:trPr>
        <w:tc>
          <w:tcPr>
            <w:tcW w:w="1980" w:type="dxa"/>
            <w:gridSpan w:val="2"/>
            <w:vAlign w:val="center"/>
          </w:tcPr>
          <w:p w:rsidR="00FB58A2" w:rsidRDefault="00FB58A2" w:rsidP="005F2D14">
            <w:pPr>
              <w:rPr>
                <w:sz w:val="20"/>
              </w:rPr>
            </w:pPr>
            <w:r>
              <w:rPr>
                <w:sz w:val="20"/>
              </w:rPr>
              <w:t>Прибыль</w:t>
            </w:r>
          </w:p>
        </w:tc>
        <w:tc>
          <w:tcPr>
            <w:tcW w:w="855" w:type="dxa"/>
          </w:tcPr>
          <w:p w:rsidR="00FB58A2" w:rsidRDefault="00FB58A2">
            <w:pPr>
              <w:rPr>
                <w:sz w:val="20"/>
              </w:rPr>
            </w:pPr>
          </w:p>
        </w:tc>
        <w:tc>
          <w:tcPr>
            <w:tcW w:w="856" w:type="dxa"/>
          </w:tcPr>
          <w:p w:rsidR="00FB58A2" w:rsidRDefault="00FB58A2">
            <w:pPr>
              <w:rPr>
                <w:sz w:val="20"/>
              </w:rPr>
            </w:pPr>
          </w:p>
        </w:tc>
        <w:tc>
          <w:tcPr>
            <w:tcW w:w="856" w:type="dxa"/>
          </w:tcPr>
          <w:p w:rsidR="00FB58A2" w:rsidRDefault="00FB58A2">
            <w:pPr>
              <w:rPr>
                <w:sz w:val="20"/>
              </w:rPr>
            </w:pPr>
          </w:p>
        </w:tc>
        <w:tc>
          <w:tcPr>
            <w:tcW w:w="856" w:type="dxa"/>
          </w:tcPr>
          <w:p w:rsidR="00FB58A2" w:rsidRDefault="00FB58A2">
            <w:pPr>
              <w:rPr>
                <w:sz w:val="20"/>
              </w:rPr>
            </w:pPr>
          </w:p>
        </w:tc>
        <w:tc>
          <w:tcPr>
            <w:tcW w:w="856" w:type="dxa"/>
          </w:tcPr>
          <w:p w:rsidR="00FB58A2" w:rsidRDefault="00FB58A2">
            <w:pPr>
              <w:rPr>
                <w:sz w:val="20"/>
              </w:rPr>
            </w:pPr>
          </w:p>
        </w:tc>
      </w:tr>
      <w:tr w:rsidR="00FB58A2">
        <w:trPr>
          <w:trHeight w:hRule="exact" w:val="356"/>
        </w:trPr>
        <w:tc>
          <w:tcPr>
            <w:tcW w:w="1980" w:type="dxa"/>
            <w:gridSpan w:val="2"/>
            <w:vAlign w:val="center"/>
          </w:tcPr>
          <w:p w:rsidR="00FB58A2" w:rsidRDefault="00FB58A2" w:rsidP="005F2D14">
            <w:pPr>
              <w:rPr>
                <w:sz w:val="20"/>
              </w:rPr>
            </w:pPr>
            <w:r>
              <w:rPr>
                <w:sz w:val="20"/>
              </w:rPr>
              <w:t>Затраты</w:t>
            </w:r>
          </w:p>
        </w:tc>
        <w:tc>
          <w:tcPr>
            <w:tcW w:w="855" w:type="dxa"/>
          </w:tcPr>
          <w:p w:rsidR="00FB58A2" w:rsidRDefault="00FB58A2">
            <w:pPr>
              <w:rPr>
                <w:sz w:val="20"/>
              </w:rPr>
            </w:pPr>
          </w:p>
        </w:tc>
        <w:tc>
          <w:tcPr>
            <w:tcW w:w="856" w:type="dxa"/>
          </w:tcPr>
          <w:p w:rsidR="00FB58A2" w:rsidRDefault="00FB58A2">
            <w:pPr>
              <w:rPr>
                <w:sz w:val="20"/>
              </w:rPr>
            </w:pPr>
          </w:p>
        </w:tc>
        <w:tc>
          <w:tcPr>
            <w:tcW w:w="856" w:type="dxa"/>
          </w:tcPr>
          <w:p w:rsidR="00FB58A2" w:rsidRDefault="00FB58A2">
            <w:pPr>
              <w:rPr>
                <w:sz w:val="20"/>
              </w:rPr>
            </w:pPr>
          </w:p>
        </w:tc>
        <w:tc>
          <w:tcPr>
            <w:tcW w:w="856" w:type="dxa"/>
          </w:tcPr>
          <w:p w:rsidR="00FB58A2" w:rsidRDefault="00FB58A2">
            <w:pPr>
              <w:rPr>
                <w:sz w:val="20"/>
              </w:rPr>
            </w:pPr>
          </w:p>
        </w:tc>
        <w:tc>
          <w:tcPr>
            <w:tcW w:w="856" w:type="dxa"/>
          </w:tcPr>
          <w:p w:rsidR="00FB58A2" w:rsidRDefault="00FB58A2">
            <w:pPr>
              <w:rPr>
                <w:sz w:val="20"/>
              </w:rPr>
            </w:pPr>
          </w:p>
        </w:tc>
      </w:tr>
      <w:tr w:rsidR="00FB58A2">
        <w:trPr>
          <w:trHeight w:hRule="exact" w:val="539"/>
        </w:trPr>
        <w:tc>
          <w:tcPr>
            <w:tcW w:w="1980" w:type="dxa"/>
            <w:gridSpan w:val="2"/>
            <w:vAlign w:val="center"/>
          </w:tcPr>
          <w:p w:rsidR="00FB58A2" w:rsidRDefault="00FB58A2" w:rsidP="005F2D14">
            <w:pPr>
              <w:rPr>
                <w:sz w:val="20"/>
              </w:rPr>
            </w:pPr>
            <w:r>
              <w:rPr>
                <w:sz w:val="20"/>
              </w:rPr>
              <w:t>Экономический ущерб</w:t>
            </w:r>
          </w:p>
        </w:tc>
        <w:tc>
          <w:tcPr>
            <w:tcW w:w="855" w:type="dxa"/>
          </w:tcPr>
          <w:p w:rsidR="00FB58A2" w:rsidRDefault="00FB58A2">
            <w:pPr>
              <w:rPr>
                <w:sz w:val="20"/>
              </w:rPr>
            </w:pPr>
          </w:p>
        </w:tc>
        <w:tc>
          <w:tcPr>
            <w:tcW w:w="856" w:type="dxa"/>
          </w:tcPr>
          <w:p w:rsidR="00FB58A2" w:rsidRDefault="00FB58A2">
            <w:pPr>
              <w:rPr>
                <w:sz w:val="20"/>
              </w:rPr>
            </w:pPr>
          </w:p>
        </w:tc>
        <w:tc>
          <w:tcPr>
            <w:tcW w:w="856" w:type="dxa"/>
          </w:tcPr>
          <w:p w:rsidR="00FB58A2" w:rsidRDefault="00FB58A2">
            <w:pPr>
              <w:rPr>
                <w:sz w:val="20"/>
              </w:rPr>
            </w:pPr>
          </w:p>
        </w:tc>
        <w:tc>
          <w:tcPr>
            <w:tcW w:w="856" w:type="dxa"/>
          </w:tcPr>
          <w:p w:rsidR="00FB58A2" w:rsidRDefault="00FB58A2">
            <w:pPr>
              <w:rPr>
                <w:sz w:val="20"/>
              </w:rPr>
            </w:pPr>
          </w:p>
        </w:tc>
        <w:tc>
          <w:tcPr>
            <w:tcW w:w="856" w:type="dxa"/>
          </w:tcPr>
          <w:p w:rsidR="00FB58A2" w:rsidRDefault="00FB58A2">
            <w:pPr>
              <w:rPr>
                <w:sz w:val="20"/>
              </w:rPr>
            </w:pPr>
          </w:p>
        </w:tc>
      </w:tr>
    </w:tbl>
    <w:p w:rsidR="00953015" w:rsidRDefault="00953015">
      <w:pPr>
        <w:ind w:firstLine="454"/>
        <w:jc w:val="both"/>
        <w:rPr>
          <w:sz w:val="20"/>
        </w:rPr>
      </w:pPr>
    </w:p>
    <w:p w:rsidR="00953015" w:rsidRDefault="00953015">
      <w:pPr>
        <w:pStyle w:val="a8"/>
        <w:tabs>
          <w:tab w:val="clear" w:pos="4153"/>
          <w:tab w:val="clear" w:pos="8306"/>
        </w:tabs>
        <w:ind w:firstLine="454"/>
        <w:rPr>
          <w:b/>
          <w:position w:val="-6"/>
        </w:rPr>
      </w:pPr>
      <w:r>
        <w:rPr>
          <w:b/>
          <w:position w:val="-6"/>
        </w:rPr>
        <w:t>1.7 Термины и определения</w:t>
      </w:r>
    </w:p>
    <w:p w:rsidR="00064C6F" w:rsidRDefault="00064C6F">
      <w:pPr>
        <w:pStyle w:val="a8"/>
        <w:tabs>
          <w:tab w:val="clear" w:pos="4153"/>
          <w:tab w:val="clear" w:pos="8306"/>
        </w:tabs>
        <w:ind w:firstLine="454"/>
        <w:rPr>
          <w:b/>
          <w:position w:val="-6"/>
        </w:rPr>
      </w:pPr>
    </w:p>
    <w:p w:rsidR="00953015" w:rsidRDefault="00953015" w:rsidP="00064C6F">
      <w:pPr>
        <w:pStyle w:val="a4"/>
        <w:ind w:firstLine="454"/>
      </w:pPr>
      <w:r>
        <w:rPr>
          <w:i/>
          <w:iCs/>
        </w:rPr>
        <w:t>Адаптация (приспособление)</w:t>
      </w:r>
      <w:r w:rsidR="00064C6F" w:rsidRPr="00064C6F">
        <w:t xml:space="preserve"> </w:t>
      </w:r>
      <w:r w:rsidR="00064C6F" w:rsidRPr="00630CFC">
        <w:rPr>
          <w:szCs w:val="20"/>
        </w:rPr>
        <w:t>–</w:t>
      </w:r>
      <w:r>
        <w:t xml:space="preserve"> соответствие между условиями окружающей среды и способностью организмов процветать в ней.</w:t>
      </w:r>
    </w:p>
    <w:p w:rsidR="00953015" w:rsidRDefault="00953015">
      <w:pPr>
        <w:pStyle w:val="a8"/>
        <w:tabs>
          <w:tab w:val="clear" w:pos="4153"/>
          <w:tab w:val="clear" w:pos="8306"/>
        </w:tabs>
        <w:ind w:firstLine="454"/>
        <w:jc w:val="both"/>
        <w:rPr>
          <w:position w:val="-6"/>
        </w:rPr>
      </w:pPr>
      <w:r>
        <w:rPr>
          <w:i/>
          <w:iCs/>
          <w:position w:val="-6"/>
        </w:rPr>
        <w:t>Антропогенные</w:t>
      </w:r>
      <w:r>
        <w:rPr>
          <w:i/>
          <w:iCs/>
          <w:position w:val="-6"/>
          <w:lang w:val="en-US"/>
        </w:rPr>
        <w:t xml:space="preserve"> </w:t>
      </w:r>
      <w:r>
        <w:rPr>
          <w:i/>
          <w:iCs/>
          <w:position w:val="-6"/>
        </w:rPr>
        <w:t>факторы</w:t>
      </w:r>
      <w:r>
        <w:rPr>
          <w:position w:val="-6"/>
        </w:rPr>
        <w:t xml:space="preserve"> – факторы, обязанные своим происхождением деятельности человека.</w:t>
      </w:r>
    </w:p>
    <w:p w:rsidR="00953015" w:rsidRDefault="00953015">
      <w:pPr>
        <w:pStyle w:val="a8"/>
        <w:tabs>
          <w:tab w:val="clear" w:pos="4153"/>
          <w:tab w:val="clear" w:pos="8306"/>
        </w:tabs>
        <w:ind w:firstLine="454"/>
        <w:jc w:val="both"/>
        <w:rPr>
          <w:position w:val="-6"/>
        </w:rPr>
      </w:pPr>
      <w:r>
        <w:rPr>
          <w:i/>
          <w:iCs/>
          <w:position w:val="-6"/>
        </w:rPr>
        <w:t>Аэрация</w:t>
      </w:r>
      <w:r>
        <w:rPr>
          <w:position w:val="-6"/>
        </w:rPr>
        <w:t xml:space="preserve"> – естественное или искусственное поступление атмосферного воздуха в какую-либо среду (воду, почву и пр.). Может производиться при помощи технических средств.</w:t>
      </w:r>
    </w:p>
    <w:p w:rsidR="00953015" w:rsidRDefault="00953015">
      <w:pPr>
        <w:pStyle w:val="a8"/>
        <w:tabs>
          <w:tab w:val="clear" w:pos="4153"/>
          <w:tab w:val="clear" w:pos="8306"/>
        </w:tabs>
        <w:ind w:firstLine="454"/>
        <w:jc w:val="both"/>
        <w:rPr>
          <w:position w:val="-6"/>
        </w:rPr>
      </w:pPr>
      <w:r>
        <w:rPr>
          <w:i/>
          <w:iCs/>
          <w:position w:val="-6"/>
        </w:rPr>
        <w:t>Буферная емкость экосистемы</w:t>
      </w:r>
      <w:r>
        <w:rPr>
          <w:position w:val="-6"/>
        </w:rPr>
        <w:t xml:space="preserve"> – способность экосистемы противостоять загрязнению. Буферная емкость природных вод – способность воды к самоочищению от антропогенных загрязнителей.</w:t>
      </w:r>
    </w:p>
    <w:p w:rsidR="00953015" w:rsidRDefault="00953015">
      <w:pPr>
        <w:pStyle w:val="a8"/>
        <w:tabs>
          <w:tab w:val="clear" w:pos="4153"/>
          <w:tab w:val="clear" w:pos="8306"/>
        </w:tabs>
        <w:ind w:firstLine="454"/>
        <w:jc w:val="both"/>
        <w:rPr>
          <w:position w:val="-6"/>
        </w:rPr>
      </w:pPr>
      <w:r>
        <w:rPr>
          <w:i/>
          <w:iCs/>
          <w:position w:val="-6"/>
        </w:rPr>
        <w:t>Гербициды</w:t>
      </w:r>
      <w:r>
        <w:rPr>
          <w:position w:val="-6"/>
        </w:rPr>
        <w:t xml:space="preserve"> – химические вещества, предназначенные</w:t>
      </w:r>
      <w:r w:rsidRPr="00064C6F">
        <w:rPr>
          <w:position w:val="-6"/>
        </w:rPr>
        <w:t xml:space="preserve"> </w:t>
      </w:r>
      <w:r>
        <w:rPr>
          <w:position w:val="-6"/>
        </w:rPr>
        <w:t>для избирательного уничтожения</w:t>
      </w:r>
      <w:r w:rsidR="00064C6F">
        <w:rPr>
          <w:position w:val="-6"/>
        </w:rPr>
        <w:t xml:space="preserve"> нежелательной, главным образом</w:t>
      </w:r>
      <w:r>
        <w:rPr>
          <w:position w:val="-6"/>
        </w:rPr>
        <w:t xml:space="preserve"> сорной</w:t>
      </w:r>
      <w:r w:rsidR="00064C6F">
        <w:rPr>
          <w:position w:val="-6"/>
        </w:rPr>
        <w:t>,</w:t>
      </w:r>
      <w:r>
        <w:rPr>
          <w:position w:val="-6"/>
        </w:rPr>
        <w:t xml:space="preserve"> растительности (атразин, цинеб, метафос). Попадая в водоемы, оказывают токсичное действие и могут вызвать гибель живых организмов.</w:t>
      </w:r>
    </w:p>
    <w:p w:rsidR="00953015" w:rsidRDefault="00953015">
      <w:pPr>
        <w:pStyle w:val="a8"/>
        <w:tabs>
          <w:tab w:val="clear" w:pos="4153"/>
          <w:tab w:val="clear" w:pos="8306"/>
        </w:tabs>
        <w:ind w:firstLine="454"/>
        <w:jc w:val="both"/>
        <w:rPr>
          <w:position w:val="-6"/>
        </w:rPr>
      </w:pPr>
      <w:r>
        <w:rPr>
          <w:i/>
          <w:iCs/>
          <w:position w:val="-6"/>
        </w:rPr>
        <w:t>Живучесть экосистемы</w:t>
      </w:r>
      <w:r>
        <w:rPr>
          <w:position w:val="-6"/>
        </w:rPr>
        <w:t xml:space="preserve"> – способность экосистемы выдерживать нарушение баланса экологических компонентов или интенсивные антропогенные нагрузки без развития в них процессов деградации и распада.</w:t>
      </w:r>
    </w:p>
    <w:p w:rsidR="00953015" w:rsidRDefault="00953015">
      <w:pPr>
        <w:pStyle w:val="a8"/>
        <w:tabs>
          <w:tab w:val="clear" w:pos="4153"/>
          <w:tab w:val="clear" w:pos="8306"/>
        </w:tabs>
        <w:ind w:firstLine="454"/>
        <w:jc w:val="both"/>
        <w:rPr>
          <w:position w:val="-6"/>
        </w:rPr>
      </w:pPr>
      <w:r>
        <w:rPr>
          <w:i/>
          <w:iCs/>
          <w:position w:val="-6"/>
        </w:rPr>
        <w:t>Искусственные экосистемы</w:t>
      </w:r>
      <w:r>
        <w:rPr>
          <w:position w:val="-6"/>
        </w:rPr>
        <w:t xml:space="preserve"> – созданные человеком малые замкнутые экосистемы, позволяющие смоделировать некоторые процессы.</w:t>
      </w:r>
    </w:p>
    <w:p w:rsidR="00953015" w:rsidRDefault="00953015">
      <w:pPr>
        <w:pStyle w:val="a8"/>
        <w:tabs>
          <w:tab w:val="clear" w:pos="4153"/>
          <w:tab w:val="clear" w:pos="8306"/>
        </w:tabs>
        <w:ind w:firstLine="454"/>
        <w:jc w:val="both"/>
        <w:rPr>
          <w:position w:val="-6"/>
        </w:rPr>
      </w:pPr>
      <w:r>
        <w:rPr>
          <w:i/>
          <w:iCs/>
          <w:position w:val="-6"/>
        </w:rPr>
        <w:t>Мониторинг (напоминающий, надзирающий)</w:t>
      </w:r>
      <w:r>
        <w:rPr>
          <w:position w:val="-6"/>
        </w:rPr>
        <w:t xml:space="preserve"> – комплексная система наблюдений, оценки и прогноза изменения состояния окружающей природной среды под влиянием антропогенных факторов.</w:t>
      </w:r>
    </w:p>
    <w:p w:rsidR="00953015" w:rsidRDefault="00953015">
      <w:pPr>
        <w:pStyle w:val="a8"/>
        <w:tabs>
          <w:tab w:val="clear" w:pos="4153"/>
          <w:tab w:val="clear" w:pos="8306"/>
        </w:tabs>
        <w:ind w:firstLine="454"/>
        <w:jc w:val="both"/>
        <w:rPr>
          <w:position w:val="-6"/>
        </w:rPr>
      </w:pPr>
      <w:r>
        <w:rPr>
          <w:i/>
          <w:iCs/>
          <w:position w:val="-6"/>
        </w:rPr>
        <w:t xml:space="preserve">Предельно допустимая концентрация вредного вещества в водоемах </w:t>
      </w:r>
      <w:r>
        <w:rPr>
          <w:position w:val="-6"/>
        </w:rPr>
        <w:t>– содержание загрязняющих компонентов, при увеличении которого вода становится непригодной для водопользования или отрицательно влияет на жизнедеятельность гидробионтов.</w:t>
      </w:r>
    </w:p>
    <w:p w:rsidR="00953015" w:rsidRDefault="00953015">
      <w:pPr>
        <w:pStyle w:val="a8"/>
        <w:tabs>
          <w:tab w:val="clear" w:pos="4153"/>
          <w:tab w:val="clear" w:pos="8306"/>
        </w:tabs>
        <w:ind w:firstLine="454"/>
        <w:jc w:val="both"/>
        <w:rPr>
          <w:position w:val="-6"/>
        </w:rPr>
      </w:pPr>
      <w:r>
        <w:rPr>
          <w:i/>
          <w:iCs/>
          <w:position w:val="-6"/>
        </w:rPr>
        <w:t>Сточные воды</w:t>
      </w:r>
      <w:r>
        <w:rPr>
          <w:position w:val="-6"/>
        </w:rPr>
        <w:t xml:space="preserve"> – воды, загрязненные различными органическими и неорганическими веществами.</w:t>
      </w:r>
    </w:p>
    <w:p w:rsidR="00953015" w:rsidRDefault="00953015" w:rsidP="00064C6F">
      <w:pPr>
        <w:pStyle w:val="a8"/>
        <w:tabs>
          <w:tab w:val="clear" w:pos="4153"/>
          <w:tab w:val="clear" w:pos="8306"/>
        </w:tabs>
        <w:jc w:val="center"/>
        <w:rPr>
          <w:b/>
          <w:bCs/>
        </w:rPr>
      </w:pPr>
      <w:r>
        <w:rPr>
          <w:position w:val="-6"/>
        </w:rPr>
        <w:br w:type="page"/>
      </w:r>
      <w:r>
        <w:rPr>
          <w:b/>
          <w:bCs/>
        </w:rPr>
        <w:t>2 ЛАБОРАТОРНАЯ РАБОТА №</w:t>
      </w:r>
      <w:r w:rsidR="00D71F58">
        <w:rPr>
          <w:b/>
          <w:bCs/>
        </w:rPr>
        <w:t xml:space="preserve"> </w:t>
      </w:r>
      <w:r>
        <w:rPr>
          <w:b/>
          <w:bCs/>
        </w:rPr>
        <w:t>2.</w:t>
      </w:r>
    </w:p>
    <w:p w:rsidR="00953015" w:rsidRDefault="00064C6F" w:rsidP="00064C6F">
      <w:pPr>
        <w:pStyle w:val="a8"/>
        <w:tabs>
          <w:tab w:val="clear" w:pos="4153"/>
          <w:tab w:val="clear" w:pos="8306"/>
        </w:tabs>
        <w:jc w:val="center"/>
        <w:rPr>
          <w:b/>
          <w:bCs/>
          <w:position w:val="-6"/>
        </w:rPr>
      </w:pPr>
      <w:r>
        <w:rPr>
          <w:b/>
          <w:bCs/>
        </w:rPr>
        <w:t>«</w:t>
      </w:r>
      <w:r w:rsidR="00953015">
        <w:rPr>
          <w:b/>
          <w:bCs/>
        </w:rPr>
        <w:t>ОЗЕРО»</w:t>
      </w:r>
    </w:p>
    <w:p w:rsidR="00953015" w:rsidRDefault="00953015">
      <w:pPr>
        <w:pStyle w:val="4"/>
        <w:ind w:firstLine="454"/>
        <w:jc w:val="center"/>
      </w:pPr>
    </w:p>
    <w:p w:rsidR="00953015" w:rsidRDefault="00953015" w:rsidP="005F2D14">
      <w:pPr>
        <w:pStyle w:val="21"/>
        <w:ind w:firstLine="360"/>
        <w:jc w:val="both"/>
      </w:pPr>
      <w:r>
        <w:t>Лабораторная работа предусматривает управление естественной экосистемой «Озеро», на берегах которого расположены предприятия, осуществляющие антропогенное воздействие  на данную экологическую систему (сброс в водоем сточных вод и водозабор). Задача обучаемого (студента)</w:t>
      </w:r>
      <w:r w:rsidR="00D71F58">
        <w:t xml:space="preserve"> –</w:t>
      </w:r>
      <w:r>
        <w:t xml:space="preserve"> осуществлять контрольно</w:t>
      </w:r>
      <w:r w:rsidR="005F2D14">
        <w:t>-</w:t>
      </w:r>
      <w:r>
        <w:t>диспетчерскую деятельность до конца игры и при разумной экономии средств сохранять нормальный водный баланс у водоема.</w:t>
      </w:r>
    </w:p>
    <w:p w:rsidR="00953015" w:rsidRDefault="00953015">
      <w:pPr>
        <w:pStyle w:val="21"/>
        <w:ind w:firstLine="360"/>
      </w:pPr>
    </w:p>
    <w:p w:rsidR="00953015" w:rsidRDefault="00953015">
      <w:pPr>
        <w:ind w:firstLine="454"/>
        <w:rPr>
          <w:b/>
          <w:bCs/>
          <w:sz w:val="20"/>
        </w:rPr>
      </w:pPr>
      <w:r>
        <w:rPr>
          <w:b/>
          <w:bCs/>
          <w:sz w:val="20"/>
        </w:rPr>
        <w:t>2.1 Цели работы</w:t>
      </w:r>
    </w:p>
    <w:p w:rsidR="00064C6F" w:rsidRDefault="00064C6F">
      <w:pPr>
        <w:ind w:firstLine="454"/>
        <w:rPr>
          <w:b/>
          <w:bCs/>
          <w:sz w:val="20"/>
        </w:rPr>
      </w:pPr>
    </w:p>
    <w:p w:rsidR="00953015" w:rsidRDefault="005F2D14" w:rsidP="00064C6F">
      <w:pPr>
        <w:ind w:firstLine="454"/>
        <w:jc w:val="both"/>
        <w:rPr>
          <w:sz w:val="20"/>
        </w:rPr>
      </w:pPr>
      <w:r>
        <w:rPr>
          <w:sz w:val="20"/>
        </w:rPr>
        <w:t>З</w:t>
      </w:r>
      <w:r w:rsidR="00953015">
        <w:rPr>
          <w:sz w:val="20"/>
        </w:rPr>
        <w:t>акрепление, углубление и расширение знаний студентов в области экономного использования природных ресурсов в процессе управления естественными и искусственными экосистемами</w:t>
      </w:r>
      <w:r>
        <w:rPr>
          <w:sz w:val="20"/>
        </w:rPr>
        <w:t>.</w:t>
      </w:r>
    </w:p>
    <w:p w:rsidR="00953015" w:rsidRDefault="005F2D14" w:rsidP="00FC1253">
      <w:pPr>
        <w:ind w:firstLine="454"/>
        <w:jc w:val="both"/>
        <w:rPr>
          <w:sz w:val="20"/>
        </w:rPr>
      </w:pPr>
      <w:r>
        <w:rPr>
          <w:sz w:val="20"/>
        </w:rPr>
        <w:t>О</w:t>
      </w:r>
      <w:r w:rsidR="00953015">
        <w:rPr>
          <w:sz w:val="20"/>
        </w:rPr>
        <w:t>владение практическими приёмами и современными методами контроля по эксплуатации экосистемы «Озеро» и анализу циклических закономерностей существования экосистем</w:t>
      </w:r>
      <w:r>
        <w:rPr>
          <w:sz w:val="20"/>
        </w:rPr>
        <w:t>.</w:t>
      </w:r>
    </w:p>
    <w:p w:rsidR="00953015" w:rsidRDefault="005F2D14">
      <w:pPr>
        <w:ind w:firstLine="454"/>
        <w:jc w:val="both"/>
        <w:rPr>
          <w:sz w:val="20"/>
        </w:rPr>
      </w:pPr>
      <w:r>
        <w:rPr>
          <w:sz w:val="20"/>
        </w:rPr>
        <w:t>П</w:t>
      </w:r>
      <w:r w:rsidR="00953015">
        <w:rPr>
          <w:sz w:val="20"/>
        </w:rPr>
        <w:t>риобретение умений и навыков использования технических средств при оптимальном планировании нескольких взаимосвязанных параметров управления в условиях ограничения суммарной стоимости рас</w:t>
      </w:r>
      <w:r w:rsidR="00FC1253">
        <w:rPr>
          <w:sz w:val="20"/>
        </w:rPr>
        <w:t>ходов.</w:t>
      </w:r>
    </w:p>
    <w:p w:rsidR="00953015" w:rsidRDefault="00953015">
      <w:pPr>
        <w:ind w:left="45"/>
        <w:jc w:val="both"/>
        <w:rPr>
          <w:sz w:val="20"/>
        </w:rPr>
      </w:pPr>
    </w:p>
    <w:p w:rsidR="00953015" w:rsidRDefault="00D71F58">
      <w:pPr>
        <w:ind w:firstLine="454"/>
        <w:rPr>
          <w:b/>
          <w:bCs/>
          <w:sz w:val="20"/>
        </w:rPr>
      </w:pPr>
      <w:r>
        <w:rPr>
          <w:b/>
          <w:bCs/>
          <w:sz w:val="20"/>
        </w:rPr>
        <w:t>2.</w:t>
      </w:r>
      <w:r w:rsidR="00953015">
        <w:rPr>
          <w:b/>
          <w:bCs/>
          <w:sz w:val="20"/>
        </w:rPr>
        <w:t>2 Предмет и содержание работы</w:t>
      </w:r>
    </w:p>
    <w:p w:rsidR="00FC1253" w:rsidRDefault="00FC1253" w:rsidP="00FC1253">
      <w:pPr>
        <w:ind w:firstLine="454"/>
        <w:rPr>
          <w:b/>
          <w:bCs/>
          <w:sz w:val="20"/>
        </w:rPr>
      </w:pPr>
    </w:p>
    <w:p w:rsidR="00953015" w:rsidRDefault="00953015">
      <w:pPr>
        <w:ind w:firstLine="454"/>
        <w:jc w:val="both"/>
        <w:rPr>
          <w:sz w:val="20"/>
        </w:rPr>
      </w:pPr>
      <w:r>
        <w:rPr>
          <w:sz w:val="20"/>
        </w:rPr>
        <w:t>2.2.1 Теоретическая часть: Природопользование [4, С.</w:t>
      </w:r>
      <w:r w:rsidR="00D71F58">
        <w:rPr>
          <w:sz w:val="20"/>
        </w:rPr>
        <w:t xml:space="preserve"> </w:t>
      </w:r>
      <w:r>
        <w:rPr>
          <w:sz w:val="20"/>
        </w:rPr>
        <w:t xml:space="preserve">222-225]. Искусственные и естественные экосистемы [4, </w:t>
      </w:r>
      <w:r>
        <w:rPr>
          <w:sz w:val="20"/>
          <w:lang w:val="en-US"/>
        </w:rPr>
        <w:t>C</w:t>
      </w:r>
      <w:r>
        <w:rPr>
          <w:sz w:val="20"/>
        </w:rPr>
        <w:t>.</w:t>
      </w:r>
      <w:r w:rsidR="00D71F58">
        <w:rPr>
          <w:sz w:val="20"/>
        </w:rPr>
        <w:t xml:space="preserve"> </w:t>
      </w:r>
      <w:r>
        <w:rPr>
          <w:sz w:val="20"/>
        </w:rPr>
        <w:t xml:space="preserve">83-98]. Круговороты </w:t>
      </w:r>
      <w:r w:rsidRPr="00AE3AB1">
        <w:rPr>
          <w:spacing w:val="-4"/>
          <w:sz w:val="20"/>
          <w:szCs w:val="20"/>
        </w:rPr>
        <w:t>веществ и энергий в природе, понятие о цикличности.  Водопотребление</w:t>
      </w:r>
      <w:r>
        <w:rPr>
          <w:sz w:val="20"/>
        </w:rPr>
        <w:t xml:space="preserve"> </w:t>
      </w:r>
      <w:r w:rsidRPr="00AE3AB1">
        <w:rPr>
          <w:spacing w:val="-6"/>
          <w:sz w:val="20"/>
          <w:szCs w:val="20"/>
        </w:rPr>
        <w:t xml:space="preserve">[1, </w:t>
      </w:r>
      <w:r w:rsidRPr="00AE3AB1">
        <w:rPr>
          <w:spacing w:val="-6"/>
          <w:sz w:val="20"/>
          <w:szCs w:val="20"/>
          <w:lang w:val="en-US"/>
        </w:rPr>
        <w:t>C</w:t>
      </w:r>
      <w:r w:rsidRPr="00AE3AB1">
        <w:rPr>
          <w:spacing w:val="-6"/>
          <w:sz w:val="20"/>
          <w:szCs w:val="20"/>
        </w:rPr>
        <w:t xml:space="preserve">. 307-326]. Антропогенное воздействие на гидросферу [4, </w:t>
      </w:r>
      <w:r w:rsidRPr="00AE3AB1">
        <w:rPr>
          <w:spacing w:val="-6"/>
          <w:sz w:val="20"/>
          <w:szCs w:val="20"/>
          <w:lang w:val="en-US"/>
        </w:rPr>
        <w:t>C</w:t>
      </w:r>
      <w:r w:rsidRPr="00AE3AB1">
        <w:rPr>
          <w:spacing w:val="-6"/>
          <w:sz w:val="20"/>
          <w:szCs w:val="20"/>
        </w:rPr>
        <w:t>. 239-244].</w:t>
      </w:r>
      <w:r>
        <w:rPr>
          <w:sz w:val="20"/>
        </w:rPr>
        <w:t xml:space="preserve"> Нормирование качества окружающей среды [7, </w:t>
      </w:r>
      <w:r>
        <w:rPr>
          <w:sz w:val="20"/>
          <w:lang w:val="en-US"/>
        </w:rPr>
        <w:t>C</w:t>
      </w:r>
      <w:r>
        <w:rPr>
          <w:sz w:val="20"/>
        </w:rPr>
        <w:t>.</w:t>
      </w:r>
      <w:r w:rsidR="00D71F58">
        <w:rPr>
          <w:sz w:val="20"/>
        </w:rPr>
        <w:t xml:space="preserve"> </w:t>
      </w:r>
      <w:r>
        <w:rPr>
          <w:sz w:val="20"/>
        </w:rPr>
        <w:t xml:space="preserve">33-38]. Система </w:t>
      </w:r>
      <w:r w:rsidRPr="002F2C7F">
        <w:rPr>
          <w:spacing w:val="-4"/>
          <w:sz w:val="20"/>
          <w:szCs w:val="20"/>
        </w:rPr>
        <w:t xml:space="preserve">экологического мониторинга [1, </w:t>
      </w:r>
      <w:r w:rsidRPr="002F2C7F">
        <w:rPr>
          <w:spacing w:val="-4"/>
          <w:sz w:val="20"/>
          <w:szCs w:val="20"/>
          <w:lang w:val="en-US"/>
        </w:rPr>
        <w:t>C</w:t>
      </w:r>
      <w:r w:rsidRPr="002F2C7F">
        <w:rPr>
          <w:spacing w:val="-4"/>
          <w:sz w:val="20"/>
          <w:szCs w:val="20"/>
        </w:rPr>
        <w:t>.</w:t>
      </w:r>
      <w:r w:rsidR="00D71F58">
        <w:rPr>
          <w:spacing w:val="-4"/>
          <w:sz w:val="20"/>
          <w:szCs w:val="20"/>
        </w:rPr>
        <w:t xml:space="preserve"> </w:t>
      </w:r>
      <w:r w:rsidRPr="002F2C7F">
        <w:rPr>
          <w:spacing w:val="-4"/>
          <w:sz w:val="20"/>
          <w:szCs w:val="20"/>
        </w:rPr>
        <w:t>513-519]. Прогрессивные методы очистки</w:t>
      </w:r>
      <w:r>
        <w:rPr>
          <w:sz w:val="20"/>
        </w:rPr>
        <w:t xml:space="preserve"> сточных вод [1,</w:t>
      </w:r>
      <w:r w:rsidR="00D71F58">
        <w:rPr>
          <w:sz w:val="20"/>
        </w:rPr>
        <w:t xml:space="preserve"> </w:t>
      </w:r>
      <w:r>
        <w:rPr>
          <w:sz w:val="20"/>
          <w:lang w:val="en-US"/>
        </w:rPr>
        <w:t>C</w:t>
      </w:r>
      <w:r>
        <w:rPr>
          <w:sz w:val="20"/>
        </w:rPr>
        <w:t>.</w:t>
      </w:r>
      <w:r w:rsidR="00D71F58">
        <w:rPr>
          <w:sz w:val="20"/>
        </w:rPr>
        <w:t xml:space="preserve"> </w:t>
      </w:r>
      <w:r>
        <w:rPr>
          <w:sz w:val="20"/>
        </w:rPr>
        <w:t>307-315]. Моделирова</w:t>
      </w:r>
      <w:r w:rsidR="002B779D">
        <w:rPr>
          <w:sz w:val="20"/>
        </w:rPr>
        <w:t xml:space="preserve">ние экосистем </w:t>
      </w:r>
      <w:r>
        <w:rPr>
          <w:sz w:val="20"/>
        </w:rPr>
        <w:t>[3,</w:t>
      </w:r>
      <w:r w:rsidR="009A5B01">
        <w:rPr>
          <w:sz w:val="20"/>
        </w:rPr>
        <w:t xml:space="preserve"> </w:t>
      </w:r>
      <w:r>
        <w:rPr>
          <w:sz w:val="20"/>
          <w:lang w:val="en-US"/>
        </w:rPr>
        <w:t>C</w:t>
      </w:r>
      <w:r w:rsidR="000C2E30">
        <w:rPr>
          <w:sz w:val="20"/>
        </w:rPr>
        <w:t>.</w:t>
      </w:r>
      <w:r w:rsidR="002B779D">
        <w:rPr>
          <w:sz w:val="20"/>
        </w:rPr>
        <w:t xml:space="preserve"> </w:t>
      </w:r>
      <w:r w:rsidR="000C2E30">
        <w:rPr>
          <w:sz w:val="20"/>
        </w:rPr>
        <w:t xml:space="preserve">235-240; </w:t>
      </w:r>
      <w:r>
        <w:rPr>
          <w:sz w:val="20"/>
        </w:rPr>
        <w:t xml:space="preserve">5, </w:t>
      </w:r>
      <w:r>
        <w:rPr>
          <w:sz w:val="20"/>
          <w:lang w:val="en-US"/>
        </w:rPr>
        <w:t>C</w:t>
      </w:r>
      <w:r>
        <w:rPr>
          <w:sz w:val="20"/>
        </w:rPr>
        <w:t>.</w:t>
      </w:r>
      <w:r w:rsidR="00D71F58">
        <w:rPr>
          <w:sz w:val="20"/>
        </w:rPr>
        <w:t xml:space="preserve"> </w:t>
      </w:r>
      <w:r>
        <w:rPr>
          <w:sz w:val="20"/>
        </w:rPr>
        <w:t>356-364].</w:t>
      </w:r>
    </w:p>
    <w:p w:rsidR="00953015" w:rsidRDefault="00FC1253">
      <w:pPr>
        <w:ind w:firstLine="454"/>
        <w:rPr>
          <w:sz w:val="20"/>
        </w:rPr>
      </w:pPr>
      <w:r>
        <w:rPr>
          <w:sz w:val="20"/>
        </w:rPr>
        <w:t xml:space="preserve">2.2.2 </w:t>
      </w:r>
      <w:r w:rsidR="00953015">
        <w:rPr>
          <w:sz w:val="20"/>
        </w:rPr>
        <w:t xml:space="preserve">Входные данные экологической системы «Озеро» </w:t>
      </w:r>
    </w:p>
    <w:p w:rsidR="00953015" w:rsidRDefault="00953015">
      <w:pPr>
        <w:pStyle w:val="20"/>
      </w:pPr>
      <w:r>
        <w:t>Компьютерная программа «Озеро» моделирует естественные процессы, происходящие в системе, включающей в себя:</w:t>
      </w:r>
    </w:p>
    <w:p w:rsidR="00953015" w:rsidRDefault="00953015">
      <w:pPr>
        <w:ind w:firstLine="454"/>
        <w:jc w:val="both"/>
        <w:rPr>
          <w:sz w:val="20"/>
        </w:rPr>
      </w:pPr>
      <w:r>
        <w:rPr>
          <w:sz w:val="20"/>
        </w:rPr>
        <w:t>- водоём;</w:t>
      </w:r>
    </w:p>
    <w:p w:rsidR="00953015" w:rsidRDefault="00953015">
      <w:pPr>
        <w:ind w:firstLine="454"/>
        <w:jc w:val="both"/>
        <w:rPr>
          <w:sz w:val="20"/>
        </w:rPr>
      </w:pPr>
      <w:r>
        <w:rPr>
          <w:sz w:val="20"/>
        </w:rPr>
        <w:t>- прибрежные предприятия;</w:t>
      </w:r>
    </w:p>
    <w:p w:rsidR="00953015" w:rsidRDefault="00953015">
      <w:pPr>
        <w:ind w:firstLine="454"/>
        <w:jc w:val="both"/>
        <w:rPr>
          <w:sz w:val="20"/>
        </w:rPr>
      </w:pPr>
      <w:r>
        <w:rPr>
          <w:sz w:val="20"/>
        </w:rPr>
        <w:t xml:space="preserve">- станции ежедневного взятия проб воды; </w:t>
      </w:r>
    </w:p>
    <w:p w:rsidR="00953015" w:rsidRDefault="00953015">
      <w:pPr>
        <w:ind w:firstLine="454"/>
        <w:jc w:val="both"/>
        <w:rPr>
          <w:sz w:val="20"/>
        </w:rPr>
      </w:pPr>
      <w:r>
        <w:rPr>
          <w:sz w:val="20"/>
        </w:rPr>
        <w:t>- гидрометеослужбу;</w:t>
      </w:r>
    </w:p>
    <w:p w:rsidR="00953015" w:rsidRDefault="00953015">
      <w:pPr>
        <w:ind w:firstLine="454"/>
        <w:jc w:val="both"/>
        <w:rPr>
          <w:sz w:val="20"/>
        </w:rPr>
      </w:pPr>
      <w:r>
        <w:rPr>
          <w:sz w:val="20"/>
        </w:rPr>
        <w:t>- службу управления качеством воды;</w:t>
      </w:r>
    </w:p>
    <w:p w:rsidR="00953015" w:rsidRDefault="00953015">
      <w:pPr>
        <w:ind w:firstLine="454"/>
        <w:jc w:val="both"/>
        <w:rPr>
          <w:sz w:val="20"/>
        </w:rPr>
      </w:pPr>
      <w:r>
        <w:rPr>
          <w:sz w:val="20"/>
        </w:rPr>
        <w:t>- финансирующий орган.</w:t>
      </w:r>
    </w:p>
    <w:p w:rsidR="00953015" w:rsidRDefault="00953015">
      <w:pPr>
        <w:pStyle w:val="20"/>
      </w:pPr>
      <w:r>
        <w:t xml:space="preserve">Обучаемый в игре выполняет функции диспетчера по управлению </w:t>
      </w:r>
      <w:r w:rsidR="00FC1253">
        <w:t>экологической системой «Озеро».</w:t>
      </w:r>
    </w:p>
    <w:p w:rsidR="00953015" w:rsidRDefault="00953015">
      <w:pPr>
        <w:pStyle w:val="20"/>
      </w:pPr>
      <w:r>
        <w:t>Для успешного управления обучаемый должен усвоить закономерности, лежащие в основе водного баланса, превращений и деструкции веществ, насыщения воды кислородом, влияния метеоусловий на экологические процессы.</w:t>
      </w:r>
    </w:p>
    <w:p w:rsidR="00953015" w:rsidRDefault="00953015">
      <w:pPr>
        <w:ind w:firstLine="454"/>
        <w:jc w:val="both"/>
        <w:rPr>
          <w:sz w:val="20"/>
        </w:rPr>
      </w:pPr>
      <w:r>
        <w:rPr>
          <w:caps/>
          <w:sz w:val="20"/>
        </w:rPr>
        <w:t xml:space="preserve">2.2.3 </w:t>
      </w:r>
      <w:r>
        <w:rPr>
          <w:sz w:val="20"/>
        </w:rPr>
        <w:t>Описание элементов системы</w:t>
      </w:r>
    </w:p>
    <w:p w:rsidR="00953015" w:rsidRDefault="00953015">
      <w:pPr>
        <w:pStyle w:val="a4"/>
        <w:ind w:firstLine="454"/>
      </w:pPr>
      <w:r w:rsidRPr="009F622C">
        <w:rPr>
          <w:b/>
        </w:rPr>
        <w:t>Водоём</w:t>
      </w:r>
      <w:r>
        <w:t xml:space="preserve"> 200х300 м разбит на три зоны одинаковой площади 200х100 м – промышленную, среднюю и культурную (со средними глубинами 5 м, 10 м и 5 м соответственно). Нормальным считается уровень воды в озере от 9,8 </w:t>
      </w:r>
      <w:r w:rsidR="00167F12">
        <w:t>до</w:t>
      </w:r>
      <w:r>
        <w:t xml:space="preserve"> 10,2 м.</w:t>
      </w:r>
    </w:p>
    <w:p w:rsidR="00953015" w:rsidRDefault="00953015">
      <w:pPr>
        <w:pStyle w:val="20"/>
      </w:pPr>
      <w:r w:rsidRPr="009F622C">
        <w:rPr>
          <w:b/>
        </w:rPr>
        <w:t>Прибрежные предприятия</w:t>
      </w:r>
      <w:r>
        <w:t xml:space="preserve">. Среди них некоторые – завод, </w:t>
      </w:r>
      <w:r w:rsidRPr="002F2C7F">
        <w:rPr>
          <w:spacing w:val="-4"/>
          <w:szCs w:val="20"/>
        </w:rPr>
        <w:t>фабрика, база – используют воду озера для своих технологических процессов</w:t>
      </w:r>
      <w:r>
        <w:t xml:space="preserve">, загрязняя её органикой и неорганикой. Объём забираемой воды равен </w:t>
      </w:r>
      <w:r w:rsidR="00FC1253">
        <w:t xml:space="preserve"> </w:t>
      </w:r>
      <w:r>
        <w:t xml:space="preserve">объёму </w:t>
      </w:r>
      <w:r w:rsidR="00FC1253">
        <w:t xml:space="preserve"> </w:t>
      </w:r>
      <w:r>
        <w:t xml:space="preserve">сбрасываемой. Концентрации </w:t>
      </w:r>
      <w:r w:rsidR="00FC1253">
        <w:t xml:space="preserve"> </w:t>
      </w:r>
      <w:r>
        <w:t xml:space="preserve">органики </w:t>
      </w:r>
      <w:r w:rsidR="00FC1253">
        <w:t xml:space="preserve"> </w:t>
      </w:r>
      <w:r>
        <w:t xml:space="preserve">и </w:t>
      </w:r>
      <w:r w:rsidR="00FC1253">
        <w:t xml:space="preserve"> </w:t>
      </w:r>
      <w:r>
        <w:t>неорганики в сбрасываемой воде могут меняться через каждую декаду. Ботанический сад только забирает воду из озера.</w:t>
      </w:r>
    </w:p>
    <w:p w:rsidR="00953015" w:rsidRDefault="00953015">
      <w:pPr>
        <w:pStyle w:val="30"/>
        <w:ind w:firstLine="454"/>
      </w:pPr>
      <w:r>
        <w:t>Данные о деятельности предприятий заложены в программу, моделирующую экосистему. Эти данные обучаемый при желании может получить во время игры. Они выводятся на экран по частям, в соответствии с рассматриваемой в конкретный момент игры декадой. Ниже приводится полная таблица с указанными данными, заложенная в про</w:t>
      </w:r>
      <w:r w:rsidR="00D71F58">
        <w:t>грамме (таблица 2.1).</w:t>
      </w:r>
    </w:p>
    <w:p w:rsidR="00953015" w:rsidRDefault="00953015">
      <w:pPr>
        <w:pStyle w:val="30"/>
        <w:ind w:firstLine="454"/>
      </w:pPr>
    </w:p>
    <w:p w:rsidR="00953015" w:rsidRDefault="00FC1253" w:rsidP="00FC1253">
      <w:pPr>
        <w:spacing w:after="80"/>
        <w:rPr>
          <w:sz w:val="20"/>
        </w:rPr>
      </w:pPr>
      <w:r>
        <w:rPr>
          <w:sz w:val="20"/>
        </w:rPr>
        <w:t xml:space="preserve">Таблица 2.1 </w:t>
      </w:r>
      <w:r w:rsidRPr="00630CFC">
        <w:rPr>
          <w:sz w:val="20"/>
          <w:szCs w:val="20"/>
        </w:rPr>
        <w:t>–</w:t>
      </w:r>
      <w:r w:rsidR="00953015">
        <w:rPr>
          <w:sz w:val="20"/>
        </w:rPr>
        <w:t xml:space="preserve"> Данные о деятельности предприятий по декадам</w:t>
      </w: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720"/>
        <w:gridCol w:w="1441"/>
        <w:gridCol w:w="1294"/>
        <w:gridCol w:w="1404"/>
        <w:gridCol w:w="680"/>
      </w:tblGrid>
      <w:tr w:rsidR="00D60782">
        <w:trPr>
          <w:cantSplit/>
        </w:trPr>
        <w:tc>
          <w:tcPr>
            <w:tcW w:w="575" w:type="pct"/>
            <w:vMerge w:val="restart"/>
            <w:textDirection w:val="btLr"/>
          </w:tcPr>
          <w:p w:rsidR="00D60782" w:rsidRDefault="00D60782" w:rsidP="003F75B0">
            <w:pPr>
              <w:ind w:left="-108" w:right="-107"/>
              <w:jc w:val="center"/>
              <w:rPr>
                <w:sz w:val="20"/>
              </w:rPr>
            </w:pPr>
            <w:r>
              <w:rPr>
                <w:sz w:val="20"/>
              </w:rPr>
              <w:t xml:space="preserve">Месяц </w:t>
            </w:r>
          </w:p>
        </w:tc>
        <w:tc>
          <w:tcPr>
            <w:tcW w:w="575" w:type="pct"/>
            <w:vMerge w:val="restart"/>
            <w:textDirection w:val="btLr"/>
          </w:tcPr>
          <w:p w:rsidR="00D60782" w:rsidRDefault="00D60782" w:rsidP="003F75B0">
            <w:pPr>
              <w:ind w:left="-108" w:right="-107"/>
              <w:jc w:val="center"/>
              <w:rPr>
                <w:sz w:val="20"/>
              </w:rPr>
            </w:pPr>
            <w:r>
              <w:rPr>
                <w:sz w:val="20"/>
              </w:rPr>
              <w:t>Декада</w:t>
            </w:r>
          </w:p>
        </w:tc>
        <w:tc>
          <w:tcPr>
            <w:tcW w:w="3850" w:type="pct"/>
            <w:gridSpan w:val="4"/>
          </w:tcPr>
          <w:p w:rsidR="00D60782" w:rsidRDefault="00D60782">
            <w:pPr>
              <w:ind w:left="-108" w:right="-108"/>
              <w:jc w:val="center"/>
              <w:rPr>
                <w:caps/>
                <w:sz w:val="20"/>
              </w:rPr>
            </w:pPr>
            <w:r>
              <w:rPr>
                <w:sz w:val="20"/>
              </w:rPr>
              <w:t>Объем загрязненной сбрасываемой воды</w:t>
            </w:r>
          </w:p>
        </w:tc>
      </w:tr>
      <w:tr w:rsidR="00D60782">
        <w:trPr>
          <w:cantSplit/>
        </w:trPr>
        <w:tc>
          <w:tcPr>
            <w:tcW w:w="575" w:type="pct"/>
            <w:vMerge/>
            <w:textDirection w:val="btLr"/>
          </w:tcPr>
          <w:p w:rsidR="00D60782" w:rsidRDefault="00D60782">
            <w:pPr>
              <w:ind w:left="-108" w:right="-107"/>
              <w:jc w:val="center"/>
              <w:rPr>
                <w:sz w:val="20"/>
              </w:rPr>
            </w:pPr>
          </w:p>
        </w:tc>
        <w:tc>
          <w:tcPr>
            <w:tcW w:w="575" w:type="pct"/>
            <w:vMerge/>
            <w:textDirection w:val="btLr"/>
          </w:tcPr>
          <w:p w:rsidR="00D60782" w:rsidRDefault="00D60782">
            <w:pPr>
              <w:ind w:left="-108" w:right="-107"/>
              <w:jc w:val="center"/>
              <w:rPr>
                <w:sz w:val="20"/>
              </w:rPr>
            </w:pPr>
          </w:p>
        </w:tc>
        <w:tc>
          <w:tcPr>
            <w:tcW w:w="1151" w:type="pct"/>
          </w:tcPr>
          <w:p w:rsidR="00D60782" w:rsidRDefault="00D60782">
            <w:pPr>
              <w:ind w:left="-109"/>
              <w:jc w:val="center"/>
              <w:rPr>
                <w:caps/>
                <w:sz w:val="20"/>
              </w:rPr>
            </w:pPr>
            <w:r>
              <w:rPr>
                <w:caps/>
                <w:sz w:val="20"/>
              </w:rPr>
              <w:t>Завод</w:t>
            </w:r>
          </w:p>
        </w:tc>
        <w:tc>
          <w:tcPr>
            <w:tcW w:w="1034" w:type="pct"/>
          </w:tcPr>
          <w:p w:rsidR="00D60782" w:rsidRDefault="00D60782">
            <w:pPr>
              <w:ind w:left="-112"/>
              <w:jc w:val="center"/>
              <w:rPr>
                <w:caps/>
                <w:sz w:val="20"/>
              </w:rPr>
            </w:pPr>
            <w:r>
              <w:rPr>
                <w:caps/>
                <w:sz w:val="20"/>
              </w:rPr>
              <w:t>Фабрика</w:t>
            </w:r>
          </w:p>
        </w:tc>
        <w:tc>
          <w:tcPr>
            <w:tcW w:w="1122" w:type="pct"/>
          </w:tcPr>
          <w:p w:rsidR="00D60782" w:rsidRDefault="00D60782">
            <w:pPr>
              <w:ind w:left="-109"/>
              <w:jc w:val="center"/>
              <w:rPr>
                <w:caps/>
                <w:sz w:val="20"/>
              </w:rPr>
            </w:pPr>
            <w:r>
              <w:rPr>
                <w:caps/>
                <w:sz w:val="20"/>
              </w:rPr>
              <w:t>База</w:t>
            </w:r>
          </w:p>
        </w:tc>
        <w:tc>
          <w:tcPr>
            <w:tcW w:w="542" w:type="pct"/>
          </w:tcPr>
          <w:p w:rsidR="00D60782" w:rsidRDefault="00D60782">
            <w:pPr>
              <w:ind w:left="-108" w:right="-108"/>
              <w:jc w:val="center"/>
              <w:rPr>
                <w:caps/>
                <w:sz w:val="20"/>
              </w:rPr>
            </w:pPr>
            <w:r>
              <w:rPr>
                <w:caps/>
                <w:sz w:val="20"/>
              </w:rPr>
              <w:t>Б.Сад</w:t>
            </w:r>
          </w:p>
        </w:tc>
      </w:tr>
      <w:tr w:rsidR="00D60782">
        <w:trPr>
          <w:cantSplit/>
          <w:trHeight w:val="917"/>
        </w:trPr>
        <w:tc>
          <w:tcPr>
            <w:tcW w:w="575" w:type="pct"/>
            <w:vMerge/>
            <w:tcBorders>
              <w:bottom w:val="single" w:sz="4" w:space="0" w:color="auto"/>
            </w:tcBorders>
          </w:tcPr>
          <w:p w:rsidR="00D60782" w:rsidRDefault="00D60782">
            <w:pPr>
              <w:ind w:left="-108" w:right="-107"/>
              <w:jc w:val="center"/>
              <w:rPr>
                <w:sz w:val="20"/>
              </w:rPr>
            </w:pPr>
          </w:p>
        </w:tc>
        <w:tc>
          <w:tcPr>
            <w:tcW w:w="575" w:type="pct"/>
            <w:vMerge/>
            <w:tcBorders>
              <w:bottom w:val="single" w:sz="4" w:space="0" w:color="auto"/>
            </w:tcBorders>
          </w:tcPr>
          <w:p w:rsidR="00D60782" w:rsidRDefault="00D60782">
            <w:pPr>
              <w:ind w:left="-108" w:right="-107"/>
              <w:jc w:val="center"/>
              <w:rPr>
                <w:sz w:val="20"/>
              </w:rPr>
            </w:pPr>
          </w:p>
        </w:tc>
        <w:tc>
          <w:tcPr>
            <w:tcW w:w="1151" w:type="pct"/>
            <w:tcBorders>
              <w:bottom w:val="single" w:sz="4" w:space="0" w:color="auto"/>
            </w:tcBorders>
          </w:tcPr>
          <w:p w:rsidR="00D60782" w:rsidRDefault="00D60782">
            <w:pPr>
              <w:ind w:left="-109"/>
              <w:jc w:val="center"/>
              <w:rPr>
                <w:sz w:val="20"/>
              </w:rPr>
            </w:pPr>
            <w:r>
              <w:rPr>
                <w:sz w:val="20"/>
              </w:rPr>
              <w:t>неорг., (мг/л)/</w:t>
            </w:r>
          </w:p>
          <w:p w:rsidR="00D60782" w:rsidRDefault="00D60782">
            <w:pPr>
              <w:ind w:left="-109"/>
              <w:jc w:val="center"/>
              <w:rPr>
                <w:sz w:val="20"/>
              </w:rPr>
            </w:pPr>
            <w:r>
              <w:rPr>
                <w:sz w:val="20"/>
              </w:rPr>
              <w:t>орг., (мг/л)/</w:t>
            </w:r>
          </w:p>
          <w:p w:rsidR="00D60782" w:rsidRDefault="00D60782">
            <w:pPr>
              <w:ind w:left="-109"/>
              <w:jc w:val="center"/>
              <w:rPr>
                <w:sz w:val="20"/>
                <w:vertAlign w:val="subscript"/>
              </w:rPr>
            </w:pPr>
            <w:r>
              <w:rPr>
                <w:sz w:val="20"/>
              </w:rPr>
              <w:t>вода, (м</w:t>
            </w:r>
            <w:r>
              <w:rPr>
                <w:sz w:val="20"/>
                <w:vertAlign w:val="superscript"/>
              </w:rPr>
              <w:t>3</w:t>
            </w:r>
            <w:r>
              <w:rPr>
                <w:sz w:val="20"/>
              </w:rPr>
              <w:t>)</w:t>
            </w:r>
          </w:p>
        </w:tc>
        <w:tc>
          <w:tcPr>
            <w:tcW w:w="1034" w:type="pct"/>
            <w:tcBorders>
              <w:bottom w:val="single" w:sz="4" w:space="0" w:color="auto"/>
            </w:tcBorders>
          </w:tcPr>
          <w:p w:rsidR="00D60782" w:rsidRDefault="00D60782">
            <w:pPr>
              <w:ind w:left="-112"/>
              <w:jc w:val="center"/>
              <w:rPr>
                <w:sz w:val="20"/>
              </w:rPr>
            </w:pPr>
            <w:r>
              <w:rPr>
                <w:sz w:val="20"/>
              </w:rPr>
              <w:t>неорг.,</w:t>
            </w:r>
            <w:r w:rsidR="00D71F58">
              <w:rPr>
                <w:sz w:val="20"/>
              </w:rPr>
              <w:t xml:space="preserve"> </w:t>
            </w:r>
            <w:r>
              <w:rPr>
                <w:sz w:val="20"/>
              </w:rPr>
              <w:t>(мг/л)/</w:t>
            </w:r>
          </w:p>
          <w:p w:rsidR="00D60782" w:rsidRDefault="00D60782">
            <w:pPr>
              <w:ind w:left="-112"/>
              <w:jc w:val="center"/>
              <w:rPr>
                <w:sz w:val="20"/>
              </w:rPr>
            </w:pPr>
            <w:r>
              <w:rPr>
                <w:sz w:val="20"/>
              </w:rPr>
              <w:t>орг., (мг/л)/</w:t>
            </w:r>
          </w:p>
          <w:p w:rsidR="00D60782" w:rsidRDefault="00D60782">
            <w:pPr>
              <w:ind w:left="-112"/>
              <w:jc w:val="center"/>
              <w:rPr>
                <w:sz w:val="20"/>
              </w:rPr>
            </w:pPr>
            <w:r>
              <w:rPr>
                <w:sz w:val="20"/>
              </w:rPr>
              <w:t>вода, (м</w:t>
            </w:r>
            <w:r>
              <w:rPr>
                <w:sz w:val="20"/>
                <w:vertAlign w:val="superscript"/>
              </w:rPr>
              <w:t>3</w:t>
            </w:r>
            <w:r>
              <w:rPr>
                <w:sz w:val="20"/>
              </w:rPr>
              <w:t>)</w:t>
            </w:r>
          </w:p>
        </w:tc>
        <w:tc>
          <w:tcPr>
            <w:tcW w:w="1122" w:type="pct"/>
            <w:tcBorders>
              <w:bottom w:val="single" w:sz="4" w:space="0" w:color="auto"/>
            </w:tcBorders>
          </w:tcPr>
          <w:p w:rsidR="00D60782" w:rsidRDefault="00D60782">
            <w:pPr>
              <w:ind w:left="-109"/>
              <w:jc w:val="center"/>
              <w:rPr>
                <w:sz w:val="20"/>
              </w:rPr>
            </w:pPr>
            <w:r>
              <w:rPr>
                <w:sz w:val="20"/>
              </w:rPr>
              <w:t>неорг., (мг/л)/</w:t>
            </w:r>
          </w:p>
          <w:p w:rsidR="00D60782" w:rsidRDefault="00D60782">
            <w:pPr>
              <w:ind w:left="-109"/>
              <w:jc w:val="center"/>
              <w:rPr>
                <w:sz w:val="20"/>
              </w:rPr>
            </w:pPr>
            <w:r>
              <w:rPr>
                <w:sz w:val="20"/>
              </w:rPr>
              <w:t>орг., (мг/л)/</w:t>
            </w:r>
          </w:p>
          <w:p w:rsidR="00D60782" w:rsidRDefault="00D60782">
            <w:pPr>
              <w:ind w:left="-109"/>
              <w:jc w:val="center"/>
              <w:rPr>
                <w:sz w:val="20"/>
              </w:rPr>
            </w:pPr>
            <w:r>
              <w:rPr>
                <w:sz w:val="20"/>
              </w:rPr>
              <w:t>вода, (м</w:t>
            </w:r>
            <w:r>
              <w:rPr>
                <w:sz w:val="20"/>
                <w:vertAlign w:val="superscript"/>
              </w:rPr>
              <w:t>3</w:t>
            </w:r>
            <w:r>
              <w:rPr>
                <w:sz w:val="20"/>
              </w:rPr>
              <w:t>)</w:t>
            </w:r>
          </w:p>
        </w:tc>
        <w:tc>
          <w:tcPr>
            <w:tcW w:w="542" w:type="pct"/>
            <w:tcBorders>
              <w:bottom w:val="single" w:sz="4" w:space="0" w:color="auto"/>
            </w:tcBorders>
          </w:tcPr>
          <w:p w:rsidR="00D60782" w:rsidRDefault="00D60782">
            <w:pPr>
              <w:ind w:left="-108" w:right="-108"/>
              <w:jc w:val="center"/>
              <w:rPr>
                <w:sz w:val="20"/>
              </w:rPr>
            </w:pPr>
            <w:r>
              <w:rPr>
                <w:sz w:val="20"/>
              </w:rPr>
              <w:t xml:space="preserve">вода, </w:t>
            </w:r>
          </w:p>
          <w:p w:rsidR="00D60782" w:rsidRDefault="00D60782">
            <w:pPr>
              <w:ind w:left="-108" w:right="-108"/>
              <w:jc w:val="center"/>
              <w:rPr>
                <w:sz w:val="20"/>
                <w:vertAlign w:val="superscript"/>
              </w:rPr>
            </w:pPr>
            <w:r>
              <w:rPr>
                <w:sz w:val="20"/>
              </w:rPr>
              <w:t>м</w:t>
            </w:r>
            <w:r>
              <w:rPr>
                <w:sz w:val="20"/>
                <w:vertAlign w:val="superscript"/>
              </w:rPr>
              <w:t>3</w:t>
            </w:r>
          </w:p>
        </w:tc>
      </w:tr>
      <w:tr w:rsidR="00953015">
        <w:trPr>
          <w:cantSplit/>
        </w:trPr>
        <w:tc>
          <w:tcPr>
            <w:tcW w:w="575" w:type="pct"/>
            <w:vMerge w:val="restart"/>
          </w:tcPr>
          <w:p w:rsidR="00953015" w:rsidRDefault="00953015">
            <w:pPr>
              <w:ind w:left="-108" w:right="-107"/>
              <w:jc w:val="center"/>
              <w:rPr>
                <w:sz w:val="20"/>
              </w:rPr>
            </w:pPr>
            <w:r>
              <w:rPr>
                <w:sz w:val="20"/>
              </w:rPr>
              <w:t>Июнь</w:t>
            </w:r>
          </w:p>
        </w:tc>
        <w:tc>
          <w:tcPr>
            <w:tcW w:w="575" w:type="pct"/>
          </w:tcPr>
          <w:p w:rsidR="00953015" w:rsidRDefault="00953015">
            <w:pPr>
              <w:ind w:left="-108" w:right="-107"/>
              <w:jc w:val="center"/>
              <w:rPr>
                <w:sz w:val="20"/>
              </w:rPr>
            </w:pPr>
            <w:r>
              <w:rPr>
                <w:sz w:val="20"/>
              </w:rPr>
              <w:t>1 – 10</w:t>
            </w:r>
          </w:p>
        </w:tc>
        <w:tc>
          <w:tcPr>
            <w:tcW w:w="1151" w:type="pct"/>
            <w:vAlign w:val="center"/>
          </w:tcPr>
          <w:p w:rsidR="00953015" w:rsidRDefault="00953015">
            <w:pPr>
              <w:ind w:left="-109"/>
              <w:jc w:val="center"/>
              <w:rPr>
                <w:sz w:val="16"/>
              </w:rPr>
            </w:pPr>
            <w:r>
              <w:rPr>
                <w:sz w:val="16"/>
              </w:rPr>
              <w:t>1200/2000/200</w:t>
            </w:r>
          </w:p>
        </w:tc>
        <w:tc>
          <w:tcPr>
            <w:tcW w:w="1034" w:type="pct"/>
            <w:vAlign w:val="center"/>
          </w:tcPr>
          <w:p w:rsidR="00953015" w:rsidRDefault="00953015">
            <w:pPr>
              <w:ind w:left="-112"/>
              <w:jc w:val="center"/>
              <w:rPr>
                <w:sz w:val="16"/>
              </w:rPr>
            </w:pPr>
            <w:r>
              <w:rPr>
                <w:sz w:val="16"/>
              </w:rPr>
              <w:t>700/1500/250</w:t>
            </w:r>
          </w:p>
        </w:tc>
        <w:tc>
          <w:tcPr>
            <w:tcW w:w="1122" w:type="pct"/>
            <w:vAlign w:val="center"/>
          </w:tcPr>
          <w:p w:rsidR="00953015" w:rsidRDefault="00953015">
            <w:pPr>
              <w:ind w:left="-109"/>
              <w:jc w:val="center"/>
              <w:rPr>
                <w:sz w:val="16"/>
              </w:rPr>
            </w:pPr>
            <w:r>
              <w:rPr>
                <w:sz w:val="16"/>
              </w:rPr>
              <w:t>1000/2000/300</w:t>
            </w:r>
          </w:p>
        </w:tc>
        <w:tc>
          <w:tcPr>
            <w:tcW w:w="542" w:type="pct"/>
            <w:vAlign w:val="center"/>
          </w:tcPr>
          <w:p w:rsidR="00953015" w:rsidRDefault="00953015">
            <w:pPr>
              <w:ind w:left="-108" w:right="-108"/>
              <w:jc w:val="center"/>
              <w:rPr>
                <w:sz w:val="16"/>
              </w:rPr>
            </w:pPr>
            <w:r>
              <w:rPr>
                <w:sz w:val="16"/>
              </w:rPr>
              <w:t>1000</w:t>
            </w:r>
          </w:p>
        </w:tc>
      </w:tr>
      <w:tr w:rsidR="00953015">
        <w:trPr>
          <w:cantSplit/>
        </w:trPr>
        <w:tc>
          <w:tcPr>
            <w:tcW w:w="575" w:type="pct"/>
            <w:vMerge/>
          </w:tcPr>
          <w:p w:rsidR="00953015" w:rsidRDefault="00953015">
            <w:pPr>
              <w:ind w:left="-108" w:right="-107"/>
              <w:jc w:val="center"/>
              <w:rPr>
                <w:sz w:val="20"/>
              </w:rPr>
            </w:pPr>
          </w:p>
        </w:tc>
        <w:tc>
          <w:tcPr>
            <w:tcW w:w="575" w:type="pct"/>
          </w:tcPr>
          <w:p w:rsidR="00953015" w:rsidRDefault="00953015">
            <w:pPr>
              <w:ind w:left="-108" w:right="-107"/>
              <w:jc w:val="center"/>
              <w:rPr>
                <w:sz w:val="20"/>
              </w:rPr>
            </w:pPr>
            <w:r>
              <w:rPr>
                <w:sz w:val="20"/>
              </w:rPr>
              <w:t>11 – 20</w:t>
            </w:r>
          </w:p>
        </w:tc>
        <w:tc>
          <w:tcPr>
            <w:tcW w:w="1151" w:type="pct"/>
            <w:vAlign w:val="center"/>
          </w:tcPr>
          <w:p w:rsidR="00953015" w:rsidRDefault="00953015">
            <w:pPr>
              <w:ind w:left="-109"/>
              <w:jc w:val="center"/>
              <w:rPr>
                <w:sz w:val="16"/>
              </w:rPr>
            </w:pPr>
            <w:r>
              <w:rPr>
                <w:sz w:val="16"/>
              </w:rPr>
              <w:t>1200/2000/200</w:t>
            </w:r>
          </w:p>
        </w:tc>
        <w:tc>
          <w:tcPr>
            <w:tcW w:w="1034" w:type="pct"/>
            <w:vAlign w:val="center"/>
          </w:tcPr>
          <w:p w:rsidR="00953015" w:rsidRDefault="00953015">
            <w:pPr>
              <w:ind w:left="-112"/>
              <w:jc w:val="center"/>
              <w:rPr>
                <w:sz w:val="16"/>
              </w:rPr>
            </w:pPr>
            <w:r>
              <w:rPr>
                <w:sz w:val="16"/>
              </w:rPr>
              <w:t>350/1500/250</w:t>
            </w:r>
          </w:p>
        </w:tc>
        <w:tc>
          <w:tcPr>
            <w:tcW w:w="1122" w:type="pct"/>
            <w:vAlign w:val="center"/>
          </w:tcPr>
          <w:p w:rsidR="00953015" w:rsidRDefault="00953015">
            <w:pPr>
              <w:ind w:left="-109"/>
              <w:jc w:val="center"/>
              <w:rPr>
                <w:sz w:val="16"/>
              </w:rPr>
            </w:pPr>
            <w:r>
              <w:rPr>
                <w:sz w:val="16"/>
              </w:rPr>
              <w:t>1000/2000/300</w:t>
            </w:r>
          </w:p>
        </w:tc>
        <w:tc>
          <w:tcPr>
            <w:tcW w:w="542" w:type="pct"/>
            <w:vAlign w:val="center"/>
          </w:tcPr>
          <w:p w:rsidR="00953015" w:rsidRDefault="00953015">
            <w:pPr>
              <w:ind w:left="-108" w:right="-108"/>
              <w:jc w:val="center"/>
              <w:rPr>
                <w:sz w:val="16"/>
              </w:rPr>
            </w:pPr>
            <w:r>
              <w:rPr>
                <w:sz w:val="16"/>
              </w:rPr>
              <w:t>-</w:t>
            </w:r>
          </w:p>
        </w:tc>
      </w:tr>
      <w:tr w:rsidR="00953015">
        <w:trPr>
          <w:cantSplit/>
        </w:trPr>
        <w:tc>
          <w:tcPr>
            <w:tcW w:w="575" w:type="pct"/>
            <w:vMerge/>
          </w:tcPr>
          <w:p w:rsidR="00953015" w:rsidRDefault="00953015">
            <w:pPr>
              <w:ind w:left="-108" w:right="-107"/>
              <w:jc w:val="center"/>
              <w:rPr>
                <w:sz w:val="20"/>
              </w:rPr>
            </w:pPr>
          </w:p>
        </w:tc>
        <w:tc>
          <w:tcPr>
            <w:tcW w:w="575" w:type="pct"/>
          </w:tcPr>
          <w:p w:rsidR="00953015" w:rsidRDefault="00953015">
            <w:pPr>
              <w:ind w:left="-108" w:right="-107"/>
              <w:jc w:val="center"/>
              <w:rPr>
                <w:sz w:val="20"/>
              </w:rPr>
            </w:pPr>
            <w:r>
              <w:rPr>
                <w:sz w:val="20"/>
              </w:rPr>
              <w:t>21 – 30</w:t>
            </w:r>
          </w:p>
        </w:tc>
        <w:tc>
          <w:tcPr>
            <w:tcW w:w="1151" w:type="pct"/>
            <w:vAlign w:val="center"/>
          </w:tcPr>
          <w:p w:rsidR="00953015" w:rsidRDefault="00953015">
            <w:pPr>
              <w:ind w:left="-109"/>
              <w:jc w:val="center"/>
              <w:rPr>
                <w:sz w:val="16"/>
              </w:rPr>
            </w:pPr>
            <w:r>
              <w:rPr>
                <w:sz w:val="16"/>
              </w:rPr>
              <w:t>1200/2000/200</w:t>
            </w:r>
          </w:p>
        </w:tc>
        <w:tc>
          <w:tcPr>
            <w:tcW w:w="1034" w:type="pct"/>
            <w:vAlign w:val="center"/>
          </w:tcPr>
          <w:p w:rsidR="00953015" w:rsidRDefault="00953015">
            <w:pPr>
              <w:ind w:left="-112"/>
              <w:jc w:val="center"/>
              <w:rPr>
                <w:sz w:val="16"/>
              </w:rPr>
            </w:pPr>
            <w:r>
              <w:rPr>
                <w:sz w:val="16"/>
              </w:rPr>
              <w:t>350/1500/250</w:t>
            </w:r>
          </w:p>
        </w:tc>
        <w:tc>
          <w:tcPr>
            <w:tcW w:w="1122" w:type="pct"/>
            <w:vAlign w:val="center"/>
          </w:tcPr>
          <w:p w:rsidR="00953015" w:rsidRDefault="00953015">
            <w:pPr>
              <w:ind w:left="-109"/>
              <w:jc w:val="center"/>
              <w:rPr>
                <w:sz w:val="16"/>
              </w:rPr>
            </w:pPr>
            <w:r>
              <w:rPr>
                <w:sz w:val="16"/>
              </w:rPr>
              <w:t>1000/1000/300</w:t>
            </w:r>
          </w:p>
        </w:tc>
        <w:tc>
          <w:tcPr>
            <w:tcW w:w="542" w:type="pct"/>
            <w:vAlign w:val="center"/>
          </w:tcPr>
          <w:p w:rsidR="00953015" w:rsidRDefault="00953015">
            <w:pPr>
              <w:ind w:left="-108" w:right="-108"/>
              <w:jc w:val="center"/>
              <w:rPr>
                <w:sz w:val="16"/>
              </w:rPr>
            </w:pPr>
            <w:r>
              <w:rPr>
                <w:sz w:val="16"/>
              </w:rPr>
              <w:t>400</w:t>
            </w:r>
          </w:p>
        </w:tc>
      </w:tr>
      <w:tr w:rsidR="00953015">
        <w:trPr>
          <w:cantSplit/>
        </w:trPr>
        <w:tc>
          <w:tcPr>
            <w:tcW w:w="575" w:type="pct"/>
            <w:vMerge w:val="restart"/>
          </w:tcPr>
          <w:p w:rsidR="00953015" w:rsidRDefault="00953015">
            <w:pPr>
              <w:ind w:left="-108" w:right="-107"/>
              <w:jc w:val="center"/>
              <w:rPr>
                <w:sz w:val="20"/>
              </w:rPr>
            </w:pPr>
            <w:r>
              <w:rPr>
                <w:sz w:val="20"/>
              </w:rPr>
              <w:t>Июль</w:t>
            </w:r>
          </w:p>
        </w:tc>
        <w:tc>
          <w:tcPr>
            <w:tcW w:w="575" w:type="pct"/>
          </w:tcPr>
          <w:p w:rsidR="00953015" w:rsidRDefault="00953015">
            <w:pPr>
              <w:ind w:left="-108" w:right="-107"/>
              <w:jc w:val="center"/>
              <w:rPr>
                <w:sz w:val="20"/>
              </w:rPr>
            </w:pPr>
            <w:r>
              <w:rPr>
                <w:sz w:val="20"/>
              </w:rPr>
              <w:t>1 – 10</w:t>
            </w:r>
          </w:p>
        </w:tc>
        <w:tc>
          <w:tcPr>
            <w:tcW w:w="1151" w:type="pct"/>
            <w:vAlign w:val="center"/>
          </w:tcPr>
          <w:p w:rsidR="00953015" w:rsidRDefault="00953015">
            <w:pPr>
              <w:ind w:left="-109"/>
              <w:jc w:val="center"/>
              <w:rPr>
                <w:sz w:val="16"/>
              </w:rPr>
            </w:pPr>
            <w:r>
              <w:rPr>
                <w:sz w:val="16"/>
              </w:rPr>
              <w:t>1500/2000/200</w:t>
            </w:r>
          </w:p>
        </w:tc>
        <w:tc>
          <w:tcPr>
            <w:tcW w:w="1034" w:type="pct"/>
            <w:vAlign w:val="center"/>
          </w:tcPr>
          <w:p w:rsidR="00953015" w:rsidRDefault="00953015">
            <w:pPr>
              <w:ind w:left="-112"/>
              <w:jc w:val="center"/>
              <w:rPr>
                <w:sz w:val="16"/>
              </w:rPr>
            </w:pPr>
            <w:r>
              <w:rPr>
                <w:sz w:val="16"/>
              </w:rPr>
              <w:t>350/1500/250</w:t>
            </w:r>
          </w:p>
        </w:tc>
        <w:tc>
          <w:tcPr>
            <w:tcW w:w="1122" w:type="pct"/>
            <w:vAlign w:val="center"/>
          </w:tcPr>
          <w:p w:rsidR="00953015" w:rsidRDefault="00953015">
            <w:pPr>
              <w:ind w:left="-109"/>
              <w:jc w:val="center"/>
              <w:rPr>
                <w:sz w:val="16"/>
              </w:rPr>
            </w:pPr>
            <w:r>
              <w:rPr>
                <w:sz w:val="16"/>
              </w:rPr>
              <w:t>1000/1000/300</w:t>
            </w:r>
          </w:p>
        </w:tc>
        <w:tc>
          <w:tcPr>
            <w:tcW w:w="542" w:type="pct"/>
            <w:vAlign w:val="center"/>
          </w:tcPr>
          <w:p w:rsidR="00953015" w:rsidRDefault="00953015">
            <w:pPr>
              <w:ind w:left="-108" w:right="-108"/>
              <w:jc w:val="center"/>
              <w:rPr>
                <w:sz w:val="16"/>
              </w:rPr>
            </w:pPr>
            <w:r>
              <w:rPr>
                <w:sz w:val="16"/>
              </w:rPr>
              <w:t>60</w:t>
            </w:r>
          </w:p>
        </w:tc>
      </w:tr>
      <w:tr w:rsidR="00953015">
        <w:trPr>
          <w:cantSplit/>
        </w:trPr>
        <w:tc>
          <w:tcPr>
            <w:tcW w:w="575" w:type="pct"/>
            <w:vMerge/>
          </w:tcPr>
          <w:p w:rsidR="00953015" w:rsidRDefault="00953015">
            <w:pPr>
              <w:ind w:left="-108" w:right="-107"/>
              <w:jc w:val="center"/>
              <w:rPr>
                <w:sz w:val="20"/>
              </w:rPr>
            </w:pPr>
          </w:p>
        </w:tc>
        <w:tc>
          <w:tcPr>
            <w:tcW w:w="575" w:type="pct"/>
          </w:tcPr>
          <w:p w:rsidR="00953015" w:rsidRDefault="00953015">
            <w:pPr>
              <w:ind w:left="-108" w:right="-107"/>
              <w:jc w:val="center"/>
              <w:rPr>
                <w:sz w:val="20"/>
              </w:rPr>
            </w:pPr>
            <w:r>
              <w:rPr>
                <w:sz w:val="20"/>
              </w:rPr>
              <w:t>11 – 20</w:t>
            </w:r>
          </w:p>
        </w:tc>
        <w:tc>
          <w:tcPr>
            <w:tcW w:w="1151" w:type="pct"/>
            <w:vAlign w:val="center"/>
          </w:tcPr>
          <w:p w:rsidR="00953015" w:rsidRDefault="00953015">
            <w:pPr>
              <w:ind w:left="-109"/>
              <w:jc w:val="center"/>
              <w:rPr>
                <w:sz w:val="16"/>
              </w:rPr>
            </w:pPr>
            <w:r>
              <w:rPr>
                <w:sz w:val="16"/>
              </w:rPr>
              <w:t>1200/2000/200</w:t>
            </w:r>
          </w:p>
        </w:tc>
        <w:tc>
          <w:tcPr>
            <w:tcW w:w="1034" w:type="pct"/>
            <w:vAlign w:val="center"/>
          </w:tcPr>
          <w:p w:rsidR="00953015" w:rsidRDefault="00953015">
            <w:pPr>
              <w:ind w:left="-112"/>
              <w:jc w:val="center"/>
              <w:rPr>
                <w:sz w:val="16"/>
              </w:rPr>
            </w:pPr>
            <w:r>
              <w:rPr>
                <w:sz w:val="16"/>
              </w:rPr>
              <w:t>350/1500/400</w:t>
            </w:r>
          </w:p>
        </w:tc>
        <w:tc>
          <w:tcPr>
            <w:tcW w:w="1122" w:type="pct"/>
            <w:vAlign w:val="center"/>
          </w:tcPr>
          <w:p w:rsidR="00953015" w:rsidRDefault="00953015">
            <w:pPr>
              <w:ind w:left="-109"/>
              <w:jc w:val="center"/>
              <w:rPr>
                <w:sz w:val="16"/>
              </w:rPr>
            </w:pPr>
            <w:r>
              <w:rPr>
                <w:sz w:val="16"/>
              </w:rPr>
              <w:t>1000/1000/400</w:t>
            </w:r>
          </w:p>
        </w:tc>
        <w:tc>
          <w:tcPr>
            <w:tcW w:w="542" w:type="pct"/>
            <w:vAlign w:val="center"/>
          </w:tcPr>
          <w:p w:rsidR="00953015" w:rsidRDefault="00953015">
            <w:pPr>
              <w:ind w:left="-108" w:right="-108"/>
              <w:jc w:val="center"/>
              <w:rPr>
                <w:sz w:val="16"/>
              </w:rPr>
            </w:pPr>
            <w:r>
              <w:rPr>
                <w:sz w:val="16"/>
              </w:rPr>
              <w:t>300</w:t>
            </w:r>
          </w:p>
        </w:tc>
      </w:tr>
      <w:tr w:rsidR="00953015">
        <w:trPr>
          <w:cantSplit/>
        </w:trPr>
        <w:tc>
          <w:tcPr>
            <w:tcW w:w="575" w:type="pct"/>
            <w:vMerge/>
          </w:tcPr>
          <w:p w:rsidR="00953015" w:rsidRDefault="00953015">
            <w:pPr>
              <w:ind w:left="-108" w:right="-107"/>
              <w:jc w:val="center"/>
              <w:rPr>
                <w:sz w:val="20"/>
              </w:rPr>
            </w:pPr>
          </w:p>
        </w:tc>
        <w:tc>
          <w:tcPr>
            <w:tcW w:w="575" w:type="pct"/>
          </w:tcPr>
          <w:p w:rsidR="00953015" w:rsidRDefault="00953015">
            <w:pPr>
              <w:ind w:left="-108" w:right="-107"/>
              <w:jc w:val="center"/>
              <w:rPr>
                <w:sz w:val="20"/>
              </w:rPr>
            </w:pPr>
            <w:r>
              <w:rPr>
                <w:sz w:val="20"/>
              </w:rPr>
              <w:t>21 – 30</w:t>
            </w:r>
          </w:p>
        </w:tc>
        <w:tc>
          <w:tcPr>
            <w:tcW w:w="1151" w:type="pct"/>
            <w:vAlign w:val="center"/>
          </w:tcPr>
          <w:p w:rsidR="00953015" w:rsidRDefault="00953015">
            <w:pPr>
              <w:ind w:left="-109"/>
              <w:jc w:val="center"/>
              <w:rPr>
                <w:sz w:val="16"/>
              </w:rPr>
            </w:pPr>
            <w:r>
              <w:rPr>
                <w:sz w:val="16"/>
              </w:rPr>
              <w:t>1200/2000/200</w:t>
            </w:r>
          </w:p>
        </w:tc>
        <w:tc>
          <w:tcPr>
            <w:tcW w:w="1034" w:type="pct"/>
            <w:vAlign w:val="center"/>
          </w:tcPr>
          <w:p w:rsidR="00953015" w:rsidRDefault="00953015">
            <w:pPr>
              <w:ind w:left="-112"/>
              <w:jc w:val="center"/>
              <w:rPr>
                <w:sz w:val="16"/>
              </w:rPr>
            </w:pPr>
            <w:r>
              <w:rPr>
                <w:sz w:val="16"/>
              </w:rPr>
              <w:t>350/1500/250</w:t>
            </w:r>
          </w:p>
        </w:tc>
        <w:tc>
          <w:tcPr>
            <w:tcW w:w="1122" w:type="pct"/>
            <w:vAlign w:val="center"/>
          </w:tcPr>
          <w:p w:rsidR="00953015" w:rsidRDefault="00953015">
            <w:pPr>
              <w:ind w:left="-109"/>
              <w:jc w:val="center"/>
              <w:rPr>
                <w:sz w:val="16"/>
              </w:rPr>
            </w:pPr>
            <w:r>
              <w:rPr>
                <w:sz w:val="16"/>
              </w:rPr>
              <w:t>1000/2000/300</w:t>
            </w:r>
          </w:p>
        </w:tc>
        <w:tc>
          <w:tcPr>
            <w:tcW w:w="542" w:type="pct"/>
            <w:vAlign w:val="center"/>
          </w:tcPr>
          <w:p w:rsidR="00953015" w:rsidRDefault="00953015">
            <w:pPr>
              <w:ind w:left="-108" w:right="-108"/>
              <w:jc w:val="center"/>
              <w:rPr>
                <w:sz w:val="16"/>
              </w:rPr>
            </w:pPr>
            <w:r>
              <w:rPr>
                <w:sz w:val="16"/>
              </w:rPr>
              <w:t>500</w:t>
            </w:r>
          </w:p>
        </w:tc>
      </w:tr>
    </w:tbl>
    <w:p w:rsidR="00953015" w:rsidRDefault="00953015">
      <w:pPr>
        <w:pStyle w:val="30"/>
        <w:ind w:firstLine="454"/>
        <w:rPr>
          <w:sz w:val="16"/>
        </w:rPr>
      </w:pPr>
    </w:p>
    <w:p w:rsidR="000C2E30" w:rsidRDefault="000C2E30">
      <w:pPr>
        <w:pStyle w:val="30"/>
        <w:ind w:firstLine="454"/>
        <w:rPr>
          <w:sz w:val="16"/>
        </w:rPr>
      </w:pPr>
    </w:p>
    <w:p w:rsidR="00953015" w:rsidRDefault="00953015" w:rsidP="00FC1253">
      <w:pPr>
        <w:pStyle w:val="30"/>
        <w:ind w:firstLine="454"/>
      </w:pPr>
      <w:r w:rsidRPr="00FC1253">
        <w:rPr>
          <w:spacing w:val="-4"/>
          <w:szCs w:val="20"/>
        </w:rPr>
        <w:t>В игре установлен предел допустимых концентраций (ПДК) в мг/л</w:t>
      </w:r>
      <w:r>
        <w:t xml:space="preserve"> по кислороду, органике и неорганике для каждой зоны. Ниже приводится таблица, где пр</w:t>
      </w:r>
      <w:r w:rsidR="005E1046">
        <w:t>иведены</w:t>
      </w:r>
      <w:r>
        <w:t xml:space="preserve"> ПДК</w:t>
      </w:r>
      <w:r w:rsidR="00770060">
        <w:t xml:space="preserve"> </w:t>
      </w:r>
      <w:r w:rsidR="009C3D3E">
        <w:t>тех же показателей</w:t>
      </w:r>
      <w:r>
        <w:t>, причем ПДК по кислороду определяет нижнюю границу, ПДК по органике и неорганике – верх</w:t>
      </w:r>
      <w:r w:rsidR="00D71F58">
        <w:t>нюю (таблица 2.2).</w:t>
      </w:r>
    </w:p>
    <w:p w:rsidR="00FC1253" w:rsidRDefault="00FC1253" w:rsidP="00FC1253">
      <w:pPr>
        <w:pStyle w:val="30"/>
        <w:ind w:firstLine="454"/>
      </w:pPr>
    </w:p>
    <w:p w:rsidR="00953015" w:rsidRDefault="00953015" w:rsidP="00FC1253">
      <w:pPr>
        <w:spacing w:after="80"/>
        <w:jc w:val="both"/>
        <w:rPr>
          <w:sz w:val="20"/>
        </w:rPr>
      </w:pPr>
      <w:r>
        <w:rPr>
          <w:sz w:val="20"/>
        </w:rPr>
        <w:t>Таблица</w:t>
      </w:r>
      <w:r w:rsidR="00FC1253">
        <w:rPr>
          <w:sz w:val="20"/>
        </w:rPr>
        <w:t xml:space="preserve"> </w:t>
      </w:r>
      <w:r>
        <w:rPr>
          <w:sz w:val="20"/>
        </w:rPr>
        <w:t xml:space="preserve"> 2.2 – Предельно </w:t>
      </w:r>
      <w:r w:rsidR="00FC1253">
        <w:rPr>
          <w:sz w:val="20"/>
        </w:rPr>
        <w:t xml:space="preserve"> </w:t>
      </w:r>
      <w:r>
        <w:rPr>
          <w:sz w:val="20"/>
        </w:rPr>
        <w:t>допустимые</w:t>
      </w:r>
      <w:r w:rsidR="00FC1253">
        <w:rPr>
          <w:sz w:val="20"/>
        </w:rPr>
        <w:t xml:space="preserve">  </w:t>
      </w:r>
      <w:r>
        <w:rPr>
          <w:sz w:val="20"/>
        </w:rPr>
        <w:t xml:space="preserve"> концентрации </w:t>
      </w:r>
      <w:r w:rsidR="00FC1253">
        <w:rPr>
          <w:sz w:val="20"/>
        </w:rPr>
        <w:t xml:space="preserve">  </w:t>
      </w:r>
      <w:r>
        <w:rPr>
          <w:sz w:val="20"/>
        </w:rPr>
        <w:t>загрязнителей</w:t>
      </w:r>
      <w:r w:rsidR="009F622C">
        <w:rPr>
          <w:sz w:val="20"/>
        </w:rPr>
        <w:t xml:space="preserve"> </w:t>
      </w:r>
      <w:r w:rsidR="009A2A44">
        <w:rPr>
          <w:sz w:val="20"/>
        </w:rPr>
        <w:t>в контролируемых зонах</w:t>
      </w:r>
      <w:r w:rsidR="009F622C">
        <w:rPr>
          <w:sz w:val="20"/>
        </w:rPr>
        <w:t>, мг/л</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620"/>
        <w:gridCol w:w="1621"/>
        <w:gridCol w:w="1439"/>
      </w:tblGrid>
      <w:tr w:rsidR="00953015">
        <w:trPr>
          <w:trHeight w:val="216"/>
        </w:trPr>
        <w:tc>
          <w:tcPr>
            <w:tcW w:w="1440" w:type="dxa"/>
          </w:tcPr>
          <w:p w:rsidR="00953015" w:rsidRDefault="00953015" w:rsidP="00FC1253">
            <w:pPr>
              <w:ind w:firstLine="454"/>
              <w:jc w:val="center"/>
              <w:rPr>
                <w:sz w:val="20"/>
              </w:rPr>
            </w:pPr>
          </w:p>
        </w:tc>
        <w:tc>
          <w:tcPr>
            <w:tcW w:w="1620" w:type="dxa"/>
            <w:vAlign w:val="center"/>
          </w:tcPr>
          <w:p w:rsidR="00953015" w:rsidRDefault="00953015" w:rsidP="009F622C">
            <w:pPr>
              <w:ind w:left="-108"/>
              <w:jc w:val="center"/>
              <w:rPr>
                <w:sz w:val="20"/>
              </w:rPr>
            </w:pPr>
            <w:r>
              <w:rPr>
                <w:sz w:val="20"/>
              </w:rPr>
              <w:t>Промышленная зона</w:t>
            </w:r>
          </w:p>
        </w:tc>
        <w:tc>
          <w:tcPr>
            <w:tcW w:w="1621" w:type="dxa"/>
            <w:vAlign w:val="center"/>
          </w:tcPr>
          <w:p w:rsidR="00953015" w:rsidRPr="00FC1253" w:rsidRDefault="0008000F" w:rsidP="00FC1253">
            <w:pPr>
              <w:ind w:left="-108"/>
              <w:jc w:val="center"/>
              <w:rPr>
                <w:sz w:val="20"/>
                <w:szCs w:val="20"/>
              </w:rPr>
            </w:pPr>
            <w:r>
              <w:rPr>
                <w:sz w:val="20"/>
                <w:szCs w:val="20"/>
              </w:rPr>
              <w:t>Средняя зона</w:t>
            </w:r>
          </w:p>
        </w:tc>
        <w:tc>
          <w:tcPr>
            <w:tcW w:w="1439" w:type="dxa"/>
            <w:vAlign w:val="center"/>
          </w:tcPr>
          <w:p w:rsidR="00953015" w:rsidRDefault="00953015" w:rsidP="009F622C">
            <w:pPr>
              <w:ind w:left="-109"/>
              <w:jc w:val="center"/>
              <w:rPr>
                <w:sz w:val="20"/>
              </w:rPr>
            </w:pPr>
            <w:r>
              <w:rPr>
                <w:sz w:val="20"/>
              </w:rPr>
              <w:t>Культурная зона</w:t>
            </w:r>
          </w:p>
        </w:tc>
      </w:tr>
      <w:tr w:rsidR="00953015">
        <w:tc>
          <w:tcPr>
            <w:tcW w:w="1440" w:type="dxa"/>
          </w:tcPr>
          <w:p w:rsidR="00953015" w:rsidRDefault="00953015">
            <w:pPr>
              <w:rPr>
                <w:sz w:val="20"/>
              </w:rPr>
            </w:pPr>
            <w:r>
              <w:rPr>
                <w:sz w:val="20"/>
              </w:rPr>
              <w:t>Кислород</w:t>
            </w:r>
          </w:p>
        </w:tc>
        <w:tc>
          <w:tcPr>
            <w:tcW w:w="1620" w:type="dxa"/>
          </w:tcPr>
          <w:p w:rsidR="00953015" w:rsidRDefault="00953015">
            <w:pPr>
              <w:ind w:left="-108"/>
              <w:jc w:val="center"/>
              <w:rPr>
                <w:sz w:val="20"/>
              </w:rPr>
            </w:pPr>
            <w:r>
              <w:rPr>
                <w:sz w:val="20"/>
              </w:rPr>
              <w:t>2</w:t>
            </w:r>
          </w:p>
        </w:tc>
        <w:tc>
          <w:tcPr>
            <w:tcW w:w="1621" w:type="dxa"/>
          </w:tcPr>
          <w:p w:rsidR="00953015" w:rsidRDefault="00953015">
            <w:pPr>
              <w:ind w:left="-108"/>
              <w:jc w:val="center"/>
              <w:rPr>
                <w:sz w:val="20"/>
              </w:rPr>
            </w:pPr>
            <w:r>
              <w:rPr>
                <w:sz w:val="20"/>
              </w:rPr>
              <w:t>4</w:t>
            </w:r>
          </w:p>
        </w:tc>
        <w:tc>
          <w:tcPr>
            <w:tcW w:w="1439" w:type="dxa"/>
          </w:tcPr>
          <w:p w:rsidR="00953015" w:rsidRDefault="00953015">
            <w:pPr>
              <w:ind w:left="-109"/>
              <w:jc w:val="center"/>
              <w:rPr>
                <w:sz w:val="20"/>
              </w:rPr>
            </w:pPr>
            <w:r>
              <w:rPr>
                <w:sz w:val="20"/>
              </w:rPr>
              <w:t>6</w:t>
            </w:r>
          </w:p>
        </w:tc>
      </w:tr>
      <w:tr w:rsidR="00953015">
        <w:tc>
          <w:tcPr>
            <w:tcW w:w="1440" w:type="dxa"/>
          </w:tcPr>
          <w:p w:rsidR="00953015" w:rsidRDefault="00953015">
            <w:pPr>
              <w:rPr>
                <w:sz w:val="20"/>
              </w:rPr>
            </w:pPr>
            <w:r>
              <w:rPr>
                <w:sz w:val="20"/>
              </w:rPr>
              <w:t>Органика</w:t>
            </w:r>
          </w:p>
        </w:tc>
        <w:tc>
          <w:tcPr>
            <w:tcW w:w="1620" w:type="dxa"/>
          </w:tcPr>
          <w:p w:rsidR="00953015" w:rsidRDefault="00953015">
            <w:pPr>
              <w:ind w:left="-108"/>
              <w:jc w:val="center"/>
              <w:rPr>
                <w:sz w:val="20"/>
              </w:rPr>
            </w:pPr>
            <w:r>
              <w:rPr>
                <w:sz w:val="20"/>
              </w:rPr>
              <w:t>60</w:t>
            </w:r>
          </w:p>
        </w:tc>
        <w:tc>
          <w:tcPr>
            <w:tcW w:w="1621" w:type="dxa"/>
          </w:tcPr>
          <w:p w:rsidR="00953015" w:rsidRDefault="00953015">
            <w:pPr>
              <w:ind w:left="-108"/>
              <w:jc w:val="center"/>
              <w:rPr>
                <w:sz w:val="20"/>
              </w:rPr>
            </w:pPr>
            <w:r>
              <w:rPr>
                <w:sz w:val="20"/>
              </w:rPr>
              <w:t>40</w:t>
            </w:r>
          </w:p>
        </w:tc>
        <w:tc>
          <w:tcPr>
            <w:tcW w:w="1439" w:type="dxa"/>
          </w:tcPr>
          <w:p w:rsidR="00953015" w:rsidRDefault="00953015">
            <w:pPr>
              <w:ind w:left="-109"/>
              <w:jc w:val="center"/>
              <w:rPr>
                <w:sz w:val="20"/>
              </w:rPr>
            </w:pPr>
            <w:r>
              <w:rPr>
                <w:sz w:val="20"/>
              </w:rPr>
              <w:t>25</w:t>
            </w:r>
          </w:p>
        </w:tc>
      </w:tr>
      <w:tr w:rsidR="00953015">
        <w:tc>
          <w:tcPr>
            <w:tcW w:w="1440" w:type="dxa"/>
          </w:tcPr>
          <w:p w:rsidR="00953015" w:rsidRDefault="00953015">
            <w:pPr>
              <w:rPr>
                <w:sz w:val="20"/>
              </w:rPr>
            </w:pPr>
            <w:r>
              <w:rPr>
                <w:sz w:val="20"/>
              </w:rPr>
              <w:t>Неорганика</w:t>
            </w:r>
          </w:p>
        </w:tc>
        <w:tc>
          <w:tcPr>
            <w:tcW w:w="1620" w:type="dxa"/>
          </w:tcPr>
          <w:p w:rsidR="00953015" w:rsidRDefault="00953015">
            <w:pPr>
              <w:ind w:left="-108"/>
              <w:jc w:val="center"/>
              <w:rPr>
                <w:sz w:val="20"/>
              </w:rPr>
            </w:pPr>
            <w:r>
              <w:rPr>
                <w:sz w:val="20"/>
              </w:rPr>
              <w:t>350</w:t>
            </w:r>
          </w:p>
        </w:tc>
        <w:tc>
          <w:tcPr>
            <w:tcW w:w="1621" w:type="dxa"/>
          </w:tcPr>
          <w:p w:rsidR="00953015" w:rsidRDefault="00953015">
            <w:pPr>
              <w:ind w:left="-108"/>
              <w:jc w:val="center"/>
              <w:rPr>
                <w:sz w:val="20"/>
              </w:rPr>
            </w:pPr>
            <w:r>
              <w:rPr>
                <w:sz w:val="20"/>
              </w:rPr>
              <w:t>300</w:t>
            </w:r>
          </w:p>
        </w:tc>
        <w:tc>
          <w:tcPr>
            <w:tcW w:w="1439" w:type="dxa"/>
          </w:tcPr>
          <w:p w:rsidR="00953015" w:rsidRDefault="00953015">
            <w:pPr>
              <w:ind w:left="-109"/>
              <w:jc w:val="center"/>
              <w:rPr>
                <w:sz w:val="20"/>
              </w:rPr>
            </w:pPr>
            <w:r>
              <w:rPr>
                <w:sz w:val="20"/>
              </w:rPr>
              <w:t>220</w:t>
            </w:r>
          </w:p>
        </w:tc>
      </w:tr>
    </w:tbl>
    <w:p w:rsidR="00645C14" w:rsidRDefault="00645C14">
      <w:pPr>
        <w:pStyle w:val="30"/>
        <w:ind w:firstLine="454"/>
        <w:rPr>
          <w:b/>
        </w:rPr>
      </w:pPr>
    </w:p>
    <w:p w:rsidR="00953015" w:rsidRDefault="00953015">
      <w:pPr>
        <w:pStyle w:val="30"/>
        <w:ind w:firstLine="454"/>
      </w:pPr>
      <w:r w:rsidRPr="009F622C">
        <w:rPr>
          <w:b/>
        </w:rPr>
        <w:t>Станции ежедневного взятия проб воды</w:t>
      </w:r>
      <w:r>
        <w:t xml:space="preserve">. Две из них </w:t>
      </w:r>
      <w:r w:rsidRPr="002F2C7F">
        <w:rPr>
          <w:spacing w:val="-4"/>
          <w:szCs w:val="20"/>
        </w:rPr>
        <w:t>стационарные – в промышленной и средней зоне, одна передвижная для взятия</w:t>
      </w:r>
      <w:r>
        <w:t xml:space="preserve"> проб воды при необходимости в культурной зоне. </w:t>
      </w:r>
    </w:p>
    <w:p w:rsidR="00953015" w:rsidRDefault="00953015" w:rsidP="0008000F">
      <w:pPr>
        <w:pStyle w:val="30"/>
        <w:ind w:firstLine="454"/>
      </w:pPr>
      <w:r w:rsidRPr="009F622C">
        <w:rPr>
          <w:b/>
        </w:rPr>
        <w:t>Гидрометеослужба</w:t>
      </w:r>
      <w:r w:rsidR="000219A0">
        <w:t xml:space="preserve"> </w:t>
      </w:r>
      <w:r>
        <w:t>осуществляет краткосрочный метеопрогноз (до 10 дней): температуры воздуха и воды, осадков, давления и силы ветра.</w:t>
      </w:r>
      <w:r w:rsidR="009F622C">
        <w:t xml:space="preserve"> </w:t>
      </w:r>
      <w:r w:rsidR="0008000F">
        <w:t xml:space="preserve"> </w:t>
      </w:r>
      <w:r>
        <w:t xml:space="preserve">Данные </w:t>
      </w:r>
      <w:r w:rsidR="0008000F">
        <w:t xml:space="preserve"> </w:t>
      </w:r>
      <w:r>
        <w:t>об</w:t>
      </w:r>
      <w:r w:rsidR="0008000F">
        <w:t xml:space="preserve"> </w:t>
      </w:r>
      <w:r>
        <w:t xml:space="preserve"> изменениях</w:t>
      </w:r>
      <w:r w:rsidR="0008000F">
        <w:t xml:space="preserve"> </w:t>
      </w:r>
      <w:r>
        <w:t xml:space="preserve"> погодных</w:t>
      </w:r>
      <w:r w:rsidR="0008000F">
        <w:t xml:space="preserve"> </w:t>
      </w:r>
      <w:r>
        <w:t xml:space="preserve"> условий </w:t>
      </w:r>
      <w:r w:rsidR="0008000F">
        <w:t xml:space="preserve"> </w:t>
      </w:r>
      <w:r>
        <w:t>заложены</w:t>
      </w:r>
      <w:r w:rsidR="0008000F">
        <w:t xml:space="preserve"> </w:t>
      </w:r>
      <w:r>
        <w:t xml:space="preserve"> в </w:t>
      </w:r>
      <w:r w:rsidR="0008000F">
        <w:t xml:space="preserve"> </w:t>
      </w:r>
      <w:r>
        <w:t xml:space="preserve">игру и остаются одними и теми же, поэтому все игроки оказываются в равных условиях, диктуемых внешней обстановкой. </w:t>
      </w:r>
    </w:p>
    <w:p w:rsidR="00953015" w:rsidRPr="0008000F" w:rsidRDefault="00953015">
      <w:pPr>
        <w:ind w:firstLine="454"/>
        <w:jc w:val="both"/>
        <w:rPr>
          <w:spacing w:val="-4"/>
          <w:sz w:val="20"/>
          <w:szCs w:val="20"/>
        </w:rPr>
      </w:pPr>
      <w:r w:rsidRPr="009F622C">
        <w:rPr>
          <w:b/>
          <w:sz w:val="20"/>
        </w:rPr>
        <w:t>Служба управления качеством воды</w:t>
      </w:r>
      <w:r>
        <w:rPr>
          <w:sz w:val="20"/>
        </w:rPr>
        <w:t xml:space="preserve"> осуществляет подкачку чистой воды в промышленную зону, сброс воды из культурной зоны, искусственную аэрацию вод. Интенсивность аэрации задается </w:t>
      </w:r>
      <w:r w:rsidRPr="0008000F">
        <w:rPr>
          <w:spacing w:val="-2"/>
          <w:sz w:val="20"/>
          <w:szCs w:val="20"/>
        </w:rPr>
        <w:t>величинами А1 и А2 мг/л – на сколько можно поднять аэрацию воды без учета</w:t>
      </w:r>
      <w:r>
        <w:rPr>
          <w:sz w:val="20"/>
        </w:rPr>
        <w:t xml:space="preserve"> </w:t>
      </w:r>
      <w:r w:rsidRPr="0008000F">
        <w:rPr>
          <w:spacing w:val="-4"/>
          <w:sz w:val="20"/>
          <w:szCs w:val="20"/>
        </w:rPr>
        <w:t>других факторов поступления и расходования воздуха. Следует, однако,</w:t>
      </w:r>
      <w:r>
        <w:rPr>
          <w:sz w:val="20"/>
        </w:rPr>
        <w:t xml:space="preserve"> </w:t>
      </w:r>
      <w:r w:rsidRPr="0008000F">
        <w:rPr>
          <w:spacing w:val="-2"/>
          <w:sz w:val="20"/>
          <w:szCs w:val="20"/>
        </w:rPr>
        <w:t>иметь в виду, что искусственная аэрация, сколь бы сильной она ни была,</w:t>
      </w:r>
      <w:r>
        <w:rPr>
          <w:sz w:val="20"/>
        </w:rPr>
        <w:t xml:space="preserve"> не может дать концентрацию кислорода выше предельного насыщения </w:t>
      </w:r>
      <w:r w:rsidRPr="0008000F">
        <w:rPr>
          <w:spacing w:val="-4"/>
          <w:sz w:val="20"/>
          <w:szCs w:val="20"/>
        </w:rPr>
        <w:t>(эта величина зависит от температуры воздуха и атмосферного давления).</w:t>
      </w:r>
    </w:p>
    <w:p w:rsidR="00953015" w:rsidRDefault="00953015">
      <w:pPr>
        <w:ind w:firstLine="454"/>
        <w:jc w:val="both"/>
        <w:rPr>
          <w:sz w:val="20"/>
        </w:rPr>
      </w:pPr>
      <w:r>
        <w:rPr>
          <w:sz w:val="20"/>
        </w:rPr>
        <w:t xml:space="preserve">В части водного баланса обучаемому следует учесть, что станции перекачки воды переводятся автоматически на режим подъёма уровня (Р=5000,  </w:t>
      </w:r>
      <w:r>
        <w:rPr>
          <w:sz w:val="20"/>
          <w:lang w:val="en-US"/>
        </w:rPr>
        <w:t>S</w:t>
      </w:r>
      <w:r>
        <w:rPr>
          <w:sz w:val="20"/>
        </w:rPr>
        <w:t xml:space="preserve">=0) или его снижение (Р=0,  </w:t>
      </w:r>
      <w:r>
        <w:rPr>
          <w:sz w:val="20"/>
          <w:lang w:val="en-US"/>
        </w:rPr>
        <w:t>S</w:t>
      </w:r>
      <w:r>
        <w:rPr>
          <w:sz w:val="20"/>
        </w:rPr>
        <w:t>=5000) на одни сутки, если уровень воды выходит за пределы допустимых норм. Чтобы управлять уровнем воды, следует учитывать ба</w:t>
      </w:r>
      <w:r w:rsidR="009F622C">
        <w:rPr>
          <w:sz w:val="20"/>
        </w:rPr>
        <w:t>ланс воды:</w:t>
      </w:r>
    </w:p>
    <w:p w:rsidR="00953015" w:rsidRPr="0008000F" w:rsidRDefault="00953015" w:rsidP="0008000F">
      <w:pPr>
        <w:jc w:val="center"/>
        <w:rPr>
          <w:sz w:val="20"/>
        </w:rPr>
      </w:pPr>
      <w:r>
        <w:rPr>
          <w:sz w:val="20"/>
          <w:lang w:val="en-US"/>
        </w:rPr>
        <w:t>B</w:t>
      </w:r>
      <w:r w:rsidRPr="0008000F">
        <w:rPr>
          <w:sz w:val="20"/>
        </w:rPr>
        <w:t xml:space="preserve"> = </w:t>
      </w:r>
      <w:r>
        <w:rPr>
          <w:sz w:val="20"/>
          <w:lang w:val="en-US"/>
        </w:rPr>
        <w:t>Wg</w:t>
      </w:r>
      <w:r w:rsidRPr="0008000F">
        <w:rPr>
          <w:sz w:val="20"/>
        </w:rPr>
        <w:t xml:space="preserve"> – </w:t>
      </w:r>
      <w:r>
        <w:rPr>
          <w:sz w:val="20"/>
          <w:lang w:val="en-US"/>
        </w:rPr>
        <w:t>Wu</w:t>
      </w:r>
      <w:r w:rsidRPr="0008000F">
        <w:rPr>
          <w:sz w:val="20"/>
        </w:rPr>
        <w:t xml:space="preserve"> – </w:t>
      </w:r>
      <w:r>
        <w:rPr>
          <w:sz w:val="20"/>
          <w:lang w:val="en-US"/>
        </w:rPr>
        <w:t>Wc</w:t>
      </w:r>
      <w:r w:rsidRPr="0008000F">
        <w:rPr>
          <w:sz w:val="20"/>
        </w:rPr>
        <w:t xml:space="preserve"> + (</w:t>
      </w:r>
      <w:r>
        <w:rPr>
          <w:sz w:val="20"/>
          <w:lang w:val="en-US"/>
        </w:rPr>
        <w:t>P</w:t>
      </w:r>
      <w:r w:rsidR="009F622C">
        <w:rPr>
          <w:sz w:val="20"/>
        </w:rPr>
        <w:t xml:space="preserve"> </w:t>
      </w:r>
      <w:r w:rsidRPr="0008000F">
        <w:rPr>
          <w:sz w:val="20"/>
        </w:rPr>
        <w:t>-</w:t>
      </w:r>
      <w:r w:rsidR="009F622C">
        <w:rPr>
          <w:sz w:val="20"/>
        </w:rPr>
        <w:t xml:space="preserve"> </w:t>
      </w:r>
      <w:r>
        <w:rPr>
          <w:sz w:val="20"/>
          <w:lang w:val="en-US"/>
        </w:rPr>
        <w:t>S</w:t>
      </w:r>
      <w:r w:rsidRPr="0008000F">
        <w:rPr>
          <w:sz w:val="20"/>
        </w:rPr>
        <w:t>),</w:t>
      </w:r>
    </w:p>
    <w:p w:rsidR="00953015" w:rsidRDefault="00953015">
      <w:pPr>
        <w:jc w:val="both"/>
        <w:rPr>
          <w:sz w:val="20"/>
        </w:rPr>
      </w:pPr>
      <w:r>
        <w:rPr>
          <w:sz w:val="20"/>
        </w:rPr>
        <w:t>где</w:t>
      </w:r>
      <w:r w:rsidR="0008000F">
        <w:rPr>
          <w:sz w:val="20"/>
        </w:rPr>
        <w:t xml:space="preserve">  </w:t>
      </w:r>
      <w:r>
        <w:rPr>
          <w:sz w:val="20"/>
        </w:rPr>
        <w:t xml:space="preserve"> </w:t>
      </w:r>
      <w:r>
        <w:rPr>
          <w:sz w:val="20"/>
          <w:lang w:val="en-US"/>
        </w:rPr>
        <w:t>Wg</w:t>
      </w:r>
      <w:r>
        <w:rPr>
          <w:sz w:val="20"/>
        </w:rPr>
        <w:t xml:space="preserve"> и </w:t>
      </w:r>
      <w:r>
        <w:rPr>
          <w:sz w:val="20"/>
          <w:lang w:val="en-US"/>
        </w:rPr>
        <w:t>P</w:t>
      </w:r>
      <w:r w:rsidR="0008000F">
        <w:rPr>
          <w:sz w:val="20"/>
        </w:rPr>
        <w:t xml:space="preserve"> </w:t>
      </w:r>
      <w:r w:rsidR="0008000F">
        <w:t>–</w:t>
      </w:r>
      <w:r>
        <w:rPr>
          <w:sz w:val="20"/>
        </w:rPr>
        <w:t xml:space="preserve"> приход воды в озеро за счёт дождей и перекачки;</w:t>
      </w:r>
    </w:p>
    <w:p w:rsidR="00953015" w:rsidRDefault="00953015">
      <w:pPr>
        <w:jc w:val="both"/>
        <w:rPr>
          <w:sz w:val="20"/>
        </w:rPr>
      </w:pPr>
      <w:r>
        <w:rPr>
          <w:sz w:val="20"/>
        </w:rPr>
        <w:t xml:space="preserve">      </w:t>
      </w:r>
      <w:r w:rsidR="0008000F">
        <w:rPr>
          <w:sz w:val="20"/>
        </w:rPr>
        <w:t xml:space="preserve">   </w:t>
      </w:r>
      <w:r>
        <w:rPr>
          <w:sz w:val="20"/>
          <w:lang w:val="en-US"/>
        </w:rPr>
        <w:t>Wu</w:t>
      </w:r>
      <w:r>
        <w:rPr>
          <w:sz w:val="20"/>
        </w:rPr>
        <w:t xml:space="preserve">, </w:t>
      </w:r>
      <w:r>
        <w:rPr>
          <w:sz w:val="20"/>
          <w:lang w:val="en-US"/>
        </w:rPr>
        <w:t>Wc</w:t>
      </w:r>
      <w:r>
        <w:rPr>
          <w:sz w:val="20"/>
        </w:rPr>
        <w:t xml:space="preserve">, </w:t>
      </w:r>
      <w:r>
        <w:rPr>
          <w:sz w:val="20"/>
          <w:lang w:val="en-US"/>
        </w:rPr>
        <w:t>S</w:t>
      </w:r>
      <w:r w:rsidR="0008000F">
        <w:rPr>
          <w:sz w:val="20"/>
        </w:rPr>
        <w:t xml:space="preserve"> </w:t>
      </w:r>
      <w:r w:rsidR="0008000F">
        <w:t>–</w:t>
      </w:r>
      <w:r>
        <w:rPr>
          <w:sz w:val="20"/>
        </w:rPr>
        <w:t xml:space="preserve"> расход за счёт испарения, забора воды ботаническим са</w:t>
      </w:r>
      <w:r w:rsidR="002F2C7F">
        <w:rPr>
          <w:sz w:val="20"/>
        </w:rPr>
        <w:t>дом и сброса.</w:t>
      </w:r>
    </w:p>
    <w:p w:rsidR="00953015" w:rsidRDefault="00953015">
      <w:pPr>
        <w:pStyle w:val="20"/>
      </w:pPr>
      <w:r w:rsidRPr="009F622C">
        <w:rPr>
          <w:b/>
        </w:rPr>
        <w:t>Финансирующий орган</w:t>
      </w:r>
      <w:r>
        <w:t>. Для управления озером на два месяца выделяется 300 рублей. Эти деньги расходуются на перекачку воды из расчёта 50 коп. за каждую 1000 куб.</w:t>
      </w:r>
      <w:r w:rsidR="000C2E30">
        <w:t xml:space="preserve"> </w:t>
      </w:r>
      <w:r>
        <w:t xml:space="preserve">м и на искусственную аэрацию из расчета 25 коп. за повышение концентрации кислорода в одной зоне на 1 мг/л. </w:t>
      </w:r>
    </w:p>
    <w:p w:rsidR="00953015" w:rsidRDefault="00953015">
      <w:pPr>
        <w:pStyle w:val="20"/>
      </w:pPr>
      <w:r>
        <w:t>В игре денежные расходы не выведены на первый план, однако отсутствие их учета будет со стороны обучаемого большой ошибкой. Как только выделенна</w:t>
      </w:r>
      <w:r w:rsidR="000219A0">
        <w:t xml:space="preserve">я сумма будет израсходована, </w:t>
      </w:r>
      <w:r>
        <w:t xml:space="preserve">в оставшиеся </w:t>
      </w:r>
      <w:r w:rsidRPr="002F2C7F">
        <w:rPr>
          <w:spacing w:val="-4"/>
          <w:szCs w:val="20"/>
        </w:rPr>
        <w:t>дни экологическая система будет развиваться без управления со стороны</w:t>
      </w:r>
      <w:r>
        <w:t xml:space="preserve"> обучаемого. А такое развитие очень быстро приводит к ухудшению качества воды.</w:t>
      </w:r>
    </w:p>
    <w:p w:rsidR="00953015" w:rsidRDefault="00953015">
      <w:pPr>
        <w:pStyle w:val="a3"/>
        <w:rPr>
          <w:sz w:val="20"/>
        </w:rPr>
      </w:pPr>
      <w:r>
        <w:rPr>
          <w:sz w:val="20"/>
        </w:rPr>
        <w:t>Таким образом, разумная экономия при благоприятных условиях, свободный расход в условиях неблагоприятных и ориентир на средне</w:t>
      </w:r>
      <w:r w:rsidR="000219A0">
        <w:rPr>
          <w:sz w:val="20"/>
        </w:rPr>
        <w:t>суточный расход 5 руб. позволяю</w:t>
      </w:r>
      <w:r>
        <w:rPr>
          <w:sz w:val="20"/>
        </w:rPr>
        <w:t>т обучаемому сохранить свою роль диспетчера до конца сро</w:t>
      </w:r>
      <w:r w:rsidR="0008000F">
        <w:rPr>
          <w:sz w:val="20"/>
        </w:rPr>
        <w:t>ка игры.</w:t>
      </w:r>
    </w:p>
    <w:p w:rsidR="00953015" w:rsidRDefault="00953015">
      <w:pPr>
        <w:pStyle w:val="a3"/>
        <w:rPr>
          <w:sz w:val="20"/>
        </w:rPr>
      </w:pPr>
    </w:p>
    <w:p w:rsidR="00953015" w:rsidRDefault="0008000F">
      <w:pPr>
        <w:ind w:firstLine="454"/>
        <w:jc w:val="both"/>
        <w:rPr>
          <w:b/>
          <w:bCs/>
          <w:sz w:val="20"/>
        </w:rPr>
      </w:pPr>
      <w:r>
        <w:rPr>
          <w:b/>
          <w:bCs/>
          <w:sz w:val="20"/>
        </w:rPr>
        <w:t>2.</w:t>
      </w:r>
      <w:r w:rsidR="00953015">
        <w:rPr>
          <w:b/>
          <w:bCs/>
          <w:sz w:val="20"/>
        </w:rPr>
        <w:t>3 Оборудование, технические средства</w:t>
      </w:r>
    </w:p>
    <w:p w:rsidR="0008000F" w:rsidRDefault="0008000F">
      <w:pPr>
        <w:ind w:firstLine="454"/>
        <w:jc w:val="both"/>
        <w:rPr>
          <w:b/>
          <w:bCs/>
          <w:sz w:val="20"/>
        </w:rPr>
      </w:pPr>
    </w:p>
    <w:p w:rsidR="00953015" w:rsidRDefault="00953015">
      <w:pPr>
        <w:pStyle w:val="20"/>
      </w:pPr>
      <w:r>
        <w:t>Компьютер и специальное программное обеспечение (имитационная программа «Озеро»).</w:t>
      </w:r>
    </w:p>
    <w:p w:rsidR="00953015" w:rsidRDefault="00953015">
      <w:pPr>
        <w:pStyle w:val="20"/>
      </w:pPr>
    </w:p>
    <w:p w:rsidR="00953015" w:rsidRDefault="00953015">
      <w:pPr>
        <w:ind w:firstLine="454"/>
        <w:jc w:val="both"/>
        <w:rPr>
          <w:b/>
          <w:bCs/>
          <w:sz w:val="20"/>
        </w:rPr>
      </w:pPr>
      <w:r>
        <w:rPr>
          <w:b/>
          <w:bCs/>
          <w:sz w:val="20"/>
        </w:rPr>
        <w:t>2.4 Последовательность выполнения работы</w:t>
      </w:r>
    </w:p>
    <w:p w:rsidR="0008000F" w:rsidRDefault="0008000F">
      <w:pPr>
        <w:ind w:firstLine="454"/>
        <w:jc w:val="both"/>
        <w:rPr>
          <w:b/>
          <w:bCs/>
          <w:sz w:val="20"/>
        </w:rPr>
      </w:pPr>
    </w:p>
    <w:p w:rsidR="00953015" w:rsidRDefault="00953015">
      <w:pPr>
        <w:pStyle w:val="20"/>
      </w:pPr>
      <w:r>
        <w:t>Лабораторная работа выполняется группой студентов в составе не более 2</w:t>
      </w:r>
      <w:r w:rsidR="001E672F">
        <w:t>–</w:t>
      </w:r>
      <w:r>
        <w:t>3 человек. На выполнение работы отводится четыре академических часа, в том числе:</w:t>
      </w:r>
      <w:r w:rsidR="0008000F">
        <w:t xml:space="preserve"> подготовка –</w:t>
      </w:r>
      <w:r>
        <w:t xml:space="preserve"> 1 час, выполнение – 2 часа, итоговый опрос – 1 час.</w:t>
      </w:r>
    </w:p>
    <w:p w:rsidR="00953015" w:rsidRDefault="00953015" w:rsidP="009F622C">
      <w:pPr>
        <w:ind w:firstLine="454"/>
        <w:jc w:val="both"/>
        <w:rPr>
          <w:sz w:val="20"/>
        </w:rPr>
      </w:pPr>
      <w:r>
        <w:rPr>
          <w:sz w:val="20"/>
        </w:rPr>
        <w:t>2.4.1 Подготовка к работе и входной контроль. Студенты выполняют конспект теоретической части, формулируют ответы на общие вопросы по теме.</w:t>
      </w:r>
    </w:p>
    <w:p w:rsidR="00953015" w:rsidRDefault="00953015">
      <w:pPr>
        <w:ind w:firstLine="454"/>
        <w:rPr>
          <w:sz w:val="20"/>
        </w:rPr>
      </w:pPr>
      <w:r>
        <w:rPr>
          <w:sz w:val="20"/>
        </w:rPr>
        <w:t>Вопросы для входного контроля:</w:t>
      </w:r>
    </w:p>
    <w:p w:rsidR="00953015" w:rsidRDefault="00953015">
      <w:pPr>
        <w:ind w:firstLine="454"/>
        <w:rPr>
          <w:sz w:val="20"/>
        </w:rPr>
      </w:pPr>
      <w:r>
        <w:rPr>
          <w:sz w:val="20"/>
        </w:rPr>
        <w:t>1. Понятие об экологической системе. Виды экосистем.</w:t>
      </w:r>
    </w:p>
    <w:p w:rsidR="00953015" w:rsidRDefault="00953015" w:rsidP="0008000F">
      <w:pPr>
        <w:ind w:firstLine="454"/>
        <w:jc w:val="both"/>
        <w:rPr>
          <w:sz w:val="20"/>
        </w:rPr>
      </w:pPr>
      <w:r>
        <w:rPr>
          <w:sz w:val="20"/>
        </w:rPr>
        <w:t>2. Антропогенное воздействие. Реальные и потенциальные опасности как последствия антропогенной деятельности.</w:t>
      </w:r>
    </w:p>
    <w:p w:rsidR="00953015" w:rsidRDefault="00953015" w:rsidP="0008000F">
      <w:pPr>
        <w:ind w:firstLine="454"/>
        <w:jc w:val="both"/>
        <w:rPr>
          <w:sz w:val="20"/>
        </w:rPr>
      </w:pPr>
      <w:r>
        <w:rPr>
          <w:sz w:val="20"/>
        </w:rPr>
        <w:t xml:space="preserve">3. Какие виды норм и нормативов относятся к производственно-хозяйственным, какие </w:t>
      </w:r>
      <w:r w:rsidR="0008000F">
        <w:t>–</w:t>
      </w:r>
      <w:r>
        <w:rPr>
          <w:sz w:val="20"/>
        </w:rPr>
        <w:t xml:space="preserve"> к санитарно-гигиеническим?</w:t>
      </w:r>
    </w:p>
    <w:p w:rsidR="00953015" w:rsidRPr="0008000F" w:rsidRDefault="00953015" w:rsidP="0008000F">
      <w:pPr>
        <w:ind w:firstLine="454"/>
        <w:jc w:val="both"/>
        <w:rPr>
          <w:spacing w:val="-4"/>
          <w:sz w:val="20"/>
          <w:szCs w:val="20"/>
        </w:rPr>
      </w:pPr>
      <w:r w:rsidRPr="0008000F">
        <w:rPr>
          <w:spacing w:val="-4"/>
          <w:sz w:val="20"/>
          <w:szCs w:val="20"/>
        </w:rPr>
        <w:t xml:space="preserve">4. Для чего устанавливаются лимитирующие показатели вредности? </w:t>
      </w:r>
    </w:p>
    <w:p w:rsidR="00953015" w:rsidRDefault="00953015" w:rsidP="00571C22">
      <w:pPr>
        <w:ind w:firstLine="454"/>
        <w:rPr>
          <w:sz w:val="20"/>
        </w:rPr>
      </w:pPr>
      <w:r>
        <w:rPr>
          <w:sz w:val="20"/>
        </w:rPr>
        <w:t xml:space="preserve">5. Для чего </w:t>
      </w:r>
      <w:r w:rsidR="002F2C7F">
        <w:rPr>
          <w:sz w:val="20"/>
        </w:rPr>
        <w:t xml:space="preserve">применяют экологические модели </w:t>
      </w:r>
      <w:r>
        <w:rPr>
          <w:sz w:val="20"/>
        </w:rPr>
        <w:t>(экологическое моделирование и экологическое прогнозирование)?</w:t>
      </w:r>
    </w:p>
    <w:p w:rsidR="00953015" w:rsidRDefault="00953015">
      <w:pPr>
        <w:ind w:firstLine="454"/>
        <w:rPr>
          <w:sz w:val="20"/>
        </w:rPr>
      </w:pPr>
      <w:r>
        <w:rPr>
          <w:sz w:val="20"/>
        </w:rPr>
        <w:t>6. Классификация вод.</w:t>
      </w:r>
    </w:p>
    <w:p w:rsidR="00953015" w:rsidRDefault="00953015">
      <w:pPr>
        <w:ind w:firstLine="454"/>
        <w:jc w:val="both"/>
        <w:rPr>
          <w:sz w:val="20"/>
        </w:rPr>
      </w:pPr>
      <w:r>
        <w:rPr>
          <w:sz w:val="20"/>
        </w:rPr>
        <w:t>7. Что такое мониторинг? Чем занимается служба мониторинга?</w:t>
      </w:r>
    </w:p>
    <w:p w:rsidR="00953015" w:rsidRDefault="00953015">
      <w:pPr>
        <w:ind w:firstLine="454"/>
        <w:jc w:val="both"/>
        <w:rPr>
          <w:sz w:val="20"/>
        </w:rPr>
      </w:pPr>
      <w:r>
        <w:rPr>
          <w:sz w:val="20"/>
        </w:rPr>
        <w:t>8. Основные методы очистки сточных вод.</w:t>
      </w:r>
    </w:p>
    <w:p w:rsidR="00953015" w:rsidRDefault="00953015">
      <w:pPr>
        <w:ind w:firstLine="454"/>
        <w:jc w:val="both"/>
        <w:rPr>
          <w:sz w:val="20"/>
        </w:rPr>
      </w:pPr>
      <w:r>
        <w:rPr>
          <w:sz w:val="20"/>
        </w:rPr>
        <w:t>9. Что понимается под лимитирующими факторами среды?</w:t>
      </w:r>
    </w:p>
    <w:p w:rsidR="00953015" w:rsidRDefault="00953015" w:rsidP="0008000F">
      <w:pPr>
        <w:ind w:firstLine="454"/>
        <w:jc w:val="both"/>
        <w:rPr>
          <w:sz w:val="20"/>
        </w:rPr>
      </w:pPr>
      <w:r>
        <w:rPr>
          <w:sz w:val="20"/>
        </w:rPr>
        <w:t>Затем изучают основные сведения о закономерностях функционирования экосистемы «Озеро».</w:t>
      </w:r>
    </w:p>
    <w:p w:rsidR="00953015" w:rsidRDefault="00953015">
      <w:pPr>
        <w:pStyle w:val="20"/>
      </w:pPr>
      <w:r>
        <w:t>2.4.2 Выполнение работы. При выборе параметров управления обучаемый должен усвоить основные закономерности экологической системы и учитывать складывающуюся ситуацию. Процесс управления экосистемой имеет циклический характер. В начале каждо</w:t>
      </w:r>
      <w:r w:rsidR="00571C22">
        <w:t>го цикла</w:t>
      </w:r>
      <w:r>
        <w:t xml:space="preserve"> обучаемый оценивает по информации кад</w:t>
      </w:r>
      <w:r w:rsidR="0008000F">
        <w:t>ра дисплея:</w:t>
      </w:r>
    </w:p>
    <w:p w:rsidR="00953015" w:rsidRDefault="00953015">
      <w:pPr>
        <w:pStyle w:val="a4"/>
        <w:ind w:firstLine="454"/>
      </w:pPr>
      <w:r>
        <w:t>- состояние озера, т.е. на текущую дату уровень воды в озере, концентрации ингредиентов в каждой из трёх зон;</w:t>
      </w:r>
    </w:p>
    <w:p w:rsidR="00953015" w:rsidRDefault="00953015">
      <w:pPr>
        <w:ind w:firstLine="454"/>
        <w:jc w:val="both"/>
        <w:rPr>
          <w:sz w:val="20"/>
        </w:rPr>
      </w:pPr>
      <w:r>
        <w:rPr>
          <w:sz w:val="20"/>
        </w:rPr>
        <w:t>- прогноз погоды на текущую декаду;</w:t>
      </w:r>
    </w:p>
    <w:p w:rsidR="00953015" w:rsidRDefault="00953015" w:rsidP="0008000F">
      <w:pPr>
        <w:ind w:firstLine="454"/>
        <w:jc w:val="both"/>
        <w:rPr>
          <w:sz w:val="20"/>
        </w:rPr>
      </w:pPr>
      <w:r>
        <w:rPr>
          <w:sz w:val="20"/>
        </w:rPr>
        <w:t>- оставшуюся в его распоряжении денежную сумму для расхода на перекачку воды и аэрацию.</w:t>
      </w:r>
    </w:p>
    <w:p w:rsidR="00953015" w:rsidRDefault="00953015">
      <w:pPr>
        <w:ind w:left="454"/>
        <w:jc w:val="both"/>
        <w:rPr>
          <w:sz w:val="20"/>
        </w:rPr>
      </w:pPr>
      <w:r>
        <w:rPr>
          <w:sz w:val="20"/>
        </w:rPr>
        <w:t>После этого его задачей оказывается выбор:</w:t>
      </w:r>
    </w:p>
    <w:p w:rsidR="00953015" w:rsidRDefault="00953015">
      <w:pPr>
        <w:ind w:firstLine="454"/>
        <w:jc w:val="both"/>
        <w:rPr>
          <w:sz w:val="20"/>
        </w:rPr>
      </w:pPr>
      <w:r>
        <w:rPr>
          <w:sz w:val="20"/>
        </w:rPr>
        <w:t>- продолжительности очередного цикла (от 3 до 10 суток);</w:t>
      </w:r>
    </w:p>
    <w:p w:rsidR="00953015" w:rsidRDefault="00953015">
      <w:pPr>
        <w:ind w:firstLine="454"/>
        <w:jc w:val="both"/>
        <w:rPr>
          <w:sz w:val="20"/>
        </w:rPr>
      </w:pPr>
      <w:r>
        <w:rPr>
          <w:sz w:val="20"/>
        </w:rPr>
        <w:t>- мощности подкачки чистой воды и откачки загрязнений на каждые сутки очередного цикла (от 0 до 5000 на подкачку и от 0 до 5000 на откачку).</w:t>
      </w:r>
    </w:p>
    <w:p w:rsidR="00953015" w:rsidRDefault="00953015">
      <w:pPr>
        <w:ind w:firstLine="454"/>
        <w:jc w:val="both"/>
        <w:rPr>
          <w:sz w:val="20"/>
        </w:rPr>
      </w:pPr>
      <w:r>
        <w:rPr>
          <w:sz w:val="20"/>
        </w:rPr>
        <w:t>Ниже даются рекомендации для обоснованного выбора параметров управления.</w:t>
      </w:r>
    </w:p>
    <w:p w:rsidR="00953015" w:rsidRDefault="00056707">
      <w:pPr>
        <w:ind w:firstLine="454"/>
        <w:jc w:val="both"/>
        <w:rPr>
          <w:b/>
          <w:bCs/>
          <w:caps/>
          <w:sz w:val="20"/>
        </w:rPr>
      </w:pPr>
      <w:r>
        <w:rPr>
          <w:sz w:val="20"/>
        </w:rPr>
        <w:t xml:space="preserve">2.4.2.1 </w:t>
      </w:r>
      <w:r w:rsidR="00953015">
        <w:rPr>
          <w:sz w:val="20"/>
        </w:rPr>
        <w:t>Длительность цикла</w:t>
      </w:r>
    </w:p>
    <w:p w:rsidR="00953015" w:rsidRDefault="00953015">
      <w:pPr>
        <w:pStyle w:val="a3"/>
        <w:rPr>
          <w:sz w:val="20"/>
        </w:rPr>
      </w:pPr>
      <w:r w:rsidRPr="002F2C7F">
        <w:rPr>
          <w:spacing w:val="-4"/>
          <w:sz w:val="20"/>
          <w:szCs w:val="20"/>
        </w:rPr>
        <w:t>Выбор большой длительности цикла не эффективен по ряду причин:</w:t>
      </w:r>
      <w:r>
        <w:rPr>
          <w:sz w:val="20"/>
        </w:rPr>
        <w:t xml:space="preserve"> невозможность воздействовать на систему до конца цикла, инерциальность системы в целом, изменения в метеоусловиях, декадность прогноза. Начинающему следует придерживаться выбора длительности цикла от 3  до 4 суток с выходом на первый день каждой декады. </w:t>
      </w:r>
    </w:p>
    <w:p w:rsidR="00953015" w:rsidRDefault="0008000F">
      <w:pPr>
        <w:ind w:firstLine="454"/>
        <w:jc w:val="both"/>
        <w:rPr>
          <w:sz w:val="20"/>
        </w:rPr>
      </w:pPr>
      <w:r>
        <w:rPr>
          <w:sz w:val="20"/>
        </w:rPr>
        <w:t xml:space="preserve">2.4.2.2 </w:t>
      </w:r>
      <w:r w:rsidR="00953015">
        <w:rPr>
          <w:sz w:val="20"/>
        </w:rPr>
        <w:t>Искусственная аэрация</w:t>
      </w:r>
    </w:p>
    <w:p w:rsidR="00C55EC0" w:rsidRDefault="00953015">
      <w:pPr>
        <w:pStyle w:val="20"/>
      </w:pPr>
      <w:r>
        <w:t xml:space="preserve">Обучаемый должен понять, что растворенный в воде кислород как расходуется, так и пополняется ввиду нескольких причин. </w:t>
      </w:r>
    </w:p>
    <w:p w:rsidR="00C55EC0" w:rsidRDefault="00953015">
      <w:pPr>
        <w:pStyle w:val="20"/>
      </w:pPr>
      <w:r>
        <w:t xml:space="preserve">Расход обусловлен разложением органики и водообменом с </w:t>
      </w:r>
      <w:r w:rsidRPr="0008000F">
        <w:rPr>
          <w:spacing w:val="-4"/>
          <w:szCs w:val="20"/>
        </w:rPr>
        <w:t>предприятиями</w:t>
      </w:r>
      <w:r w:rsidR="00571C22">
        <w:rPr>
          <w:spacing w:val="-4"/>
          <w:szCs w:val="20"/>
        </w:rPr>
        <w:t>:</w:t>
      </w:r>
      <w:r w:rsidRPr="0008000F">
        <w:rPr>
          <w:spacing w:val="-4"/>
          <w:szCs w:val="20"/>
        </w:rPr>
        <w:t xml:space="preserve"> забирая воду, обогащенную кислородом, и сбрасывая воду</w:t>
      </w:r>
      <w:r>
        <w:t xml:space="preserve"> </w:t>
      </w:r>
      <w:r w:rsidRPr="0008000F">
        <w:rPr>
          <w:spacing w:val="-2"/>
          <w:szCs w:val="20"/>
        </w:rPr>
        <w:t>без кислорода</w:t>
      </w:r>
      <w:r w:rsidR="00056707">
        <w:rPr>
          <w:spacing w:val="-2"/>
          <w:szCs w:val="20"/>
        </w:rPr>
        <w:t>,</w:t>
      </w:r>
      <w:r w:rsidRPr="0008000F">
        <w:rPr>
          <w:spacing w:val="-2"/>
          <w:szCs w:val="20"/>
        </w:rPr>
        <w:t xml:space="preserve"> предприятие уменьшает концентрацию кислорода в воде;</w:t>
      </w:r>
      <w:r>
        <w:t xml:space="preserve"> чем больше в воде органики и выше температура, тем больше расходуется кислорода на её разложение. </w:t>
      </w:r>
    </w:p>
    <w:p w:rsidR="00C55EC0" w:rsidRDefault="00953015">
      <w:pPr>
        <w:pStyle w:val="20"/>
      </w:pPr>
      <w:r>
        <w:t>Пополняется кислородом вода за счёт естественной и искусственной аэрации, а также за счет дождевой воды и подкачиваемой чистой воды. Однако</w:t>
      </w:r>
      <w:r w:rsidR="0008000F">
        <w:t xml:space="preserve"> </w:t>
      </w:r>
      <w:r>
        <w:t xml:space="preserve"> есть и </w:t>
      </w:r>
      <w:r w:rsidR="0008000F">
        <w:t xml:space="preserve"> </w:t>
      </w:r>
      <w:r>
        <w:t>такой</w:t>
      </w:r>
      <w:r w:rsidR="0008000F">
        <w:t xml:space="preserve"> </w:t>
      </w:r>
      <w:r>
        <w:t xml:space="preserve"> фактор: перекачка</w:t>
      </w:r>
      <w:r w:rsidR="0008000F">
        <w:t xml:space="preserve"> </w:t>
      </w:r>
      <w:r>
        <w:t xml:space="preserve"> и сброс воды </w:t>
      </w:r>
      <w:r w:rsidR="0008000F">
        <w:t xml:space="preserve"> </w:t>
      </w:r>
      <w:r>
        <w:t>создают в озере течение от промышленной зоны через среднюю в культурную.</w:t>
      </w:r>
    </w:p>
    <w:p w:rsidR="00953015" w:rsidRDefault="00953015">
      <w:pPr>
        <w:pStyle w:val="20"/>
      </w:pPr>
      <w:r>
        <w:t xml:space="preserve">Вывод: концентрацию кислорода в промышленной зоне можно повышать за счёт перекачки чистой воды, тогда как в средней и культурной </w:t>
      </w:r>
      <w:r w:rsidR="0008000F">
        <w:t xml:space="preserve"> </w:t>
      </w:r>
      <w:r>
        <w:t xml:space="preserve">зонах </w:t>
      </w:r>
      <w:r w:rsidR="0008000F">
        <w:t xml:space="preserve"> </w:t>
      </w:r>
      <w:r>
        <w:t>это</w:t>
      </w:r>
      <w:r w:rsidR="0008000F">
        <w:t xml:space="preserve"> </w:t>
      </w:r>
      <w:r>
        <w:t xml:space="preserve"> следует </w:t>
      </w:r>
      <w:r w:rsidR="0008000F">
        <w:t xml:space="preserve"> </w:t>
      </w:r>
      <w:r>
        <w:t xml:space="preserve">делать </w:t>
      </w:r>
      <w:r w:rsidR="0008000F">
        <w:t xml:space="preserve"> </w:t>
      </w:r>
      <w:r>
        <w:t xml:space="preserve">за </w:t>
      </w:r>
      <w:r w:rsidR="0008000F">
        <w:t xml:space="preserve"> </w:t>
      </w:r>
      <w:r>
        <w:t xml:space="preserve">счёт </w:t>
      </w:r>
      <w:r w:rsidR="0008000F">
        <w:t xml:space="preserve"> </w:t>
      </w:r>
      <w:r>
        <w:t xml:space="preserve">аэрации, </w:t>
      </w:r>
      <w:r w:rsidR="0008000F">
        <w:t xml:space="preserve"> </w:t>
      </w:r>
      <w:r>
        <w:t xml:space="preserve">причём </w:t>
      </w:r>
      <w:r w:rsidR="0008000F">
        <w:t xml:space="preserve"> </w:t>
      </w:r>
      <w:r>
        <w:t xml:space="preserve">аэрация в средней зоне должна быть выше, чем в культурной. </w:t>
      </w:r>
    </w:p>
    <w:p w:rsidR="00953015" w:rsidRDefault="00953015">
      <w:pPr>
        <w:ind w:firstLine="454"/>
        <w:jc w:val="both"/>
        <w:rPr>
          <w:caps/>
          <w:sz w:val="20"/>
        </w:rPr>
      </w:pPr>
      <w:r>
        <w:rPr>
          <w:sz w:val="20"/>
        </w:rPr>
        <w:t>2.4.2.</w:t>
      </w:r>
      <w:r>
        <w:rPr>
          <w:caps/>
          <w:sz w:val="20"/>
        </w:rPr>
        <w:t xml:space="preserve">3 </w:t>
      </w:r>
      <w:r>
        <w:rPr>
          <w:sz w:val="20"/>
        </w:rPr>
        <w:t>Подкачка и сброс воды</w:t>
      </w:r>
    </w:p>
    <w:p w:rsidR="00953015" w:rsidRDefault="00953015">
      <w:pPr>
        <w:pStyle w:val="20"/>
      </w:pPr>
      <w:r>
        <w:t xml:space="preserve">Концентрация органики растёт только за счёт сброса сточных вод </w:t>
      </w:r>
      <w:r w:rsidRPr="0008000F">
        <w:rPr>
          <w:spacing w:val="-2"/>
          <w:szCs w:val="20"/>
        </w:rPr>
        <w:t>предприятиями, а убывает за счёт деструкции (4</w:t>
      </w:r>
      <w:r w:rsidR="00571C22">
        <w:rPr>
          <w:spacing w:val="-2"/>
          <w:szCs w:val="20"/>
        </w:rPr>
        <w:t xml:space="preserve"> </w:t>
      </w:r>
      <w:r w:rsidRPr="0008000F">
        <w:rPr>
          <w:spacing w:val="-2"/>
          <w:szCs w:val="20"/>
        </w:rPr>
        <w:t>%) и разложения. Кроме</w:t>
      </w:r>
      <w:r>
        <w:t xml:space="preserve"> того, концентрация органики изменяется вследствие перетока воды из одних зон в другие. Следует иметь в виду, что чем выше концентрация кислорода в воде, тем сильнее идёт разложение органики, а значит, увеличивается концентрация неорганики. Концентрацию неорганики можно пон</w:t>
      </w:r>
      <w:r w:rsidR="00645C14">
        <w:t>изить только проточностью воды.</w:t>
      </w:r>
    </w:p>
    <w:p w:rsidR="00953015" w:rsidRDefault="009A2A44">
      <w:pPr>
        <w:ind w:firstLine="454"/>
        <w:jc w:val="both"/>
        <w:rPr>
          <w:sz w:val="20"/>
        </w:rPr>
      </w:pPr>
      <w:r>
        <w:rPr>
          <w:sz w:val="20"/>
        </w:rPr>
        <w:t xml:space="preserve">2.4.3 </w:t>
      </w:r>
      <w:r w:rsidR="00953015">
        <w:rPr>
          <w:sz w:val="20"/>
        </w:rPr>
        <w:t>Стратегия в процессе игры</w:t>
      </w:r>
    </w:p>
    <w:p w:rsidR="00C55EC0" w:rsidRDefault="00953015">
      <w:pPr>
        <w:pStyle w:val="a4"/>
        <w:ind w:firstLine="454"/>
      </w:pPr>
      <w:r>
        <w:t xml:space="preserve">Обычный игровой цикл состоит из последовательности обращений к режимам в таком порядке: «Состояние – Прогноз – Управление – Работа». </w:t>
      </w:r>
    </w:p>
    <w:p w:rsidR="00953015" w:rsidRDefault="00953015">
      <w:pPr>
        <w:pStyle w:val="a4"/>
        <w:ind w:firstLine="454"/>
      </w:pPr>
      <w:r>
        <w:t xml:space="preserve">Общая задача игрока состоит в том, чтобы в течение </w:t>
      </w:r>
      <w:r w:rsidR="00C55EC0">
        <w:t>первого месяца (</w:t>
      </w:r>
      <w:r>
        <w:t>июня</w:t>
      </w:r>
      <w:r w:rsidR="00C55EC0">
        <w:t>)</w:t>
      </w:r>
      <w:r>
        <w:t xml:space="preserve"> вывести озеро из запущенного состояния до уровня ПДК во всех зонах по каждому из трёх ингредиентов, а затем в течение </w:t>
      </w:r>
      <w:r w:rsidR="00C55EC0">
        <w:t>второго месяца (</w:t>
      </w:r>
      <w:r>
        <w:t>июля</w:t>
      </w:r>
      <w:r w:rsidR="00C55EC0">
        <w:t>)</w:t>
      </w:r>
      <w:r>
        <w:t xml:space="preserve"> поддерживать качество воды в озере на уровне этих ПДК. Как решить эту задачу?</w:t>
      </w:r>
    </w:p>
    <w:p w:rsidR="00953015" w:rsidRDefault="00953015">
      <w:pPr>
        <w:ind w:firstLine="454"/>
        <w:jc w:val="both"/>
        <w:rPr>
          <w:sz w:val="20"/>
        </w:rPr>
      </w:pPr>
      <w:r>
        <w:rPr>
          <w:sz w:val="20"/>
        </w:rPr>
        <w:t xml:space="preserve">В начале каждого игрового цикла следует проанализировать </w:t>
      </w:r>
      <w:r w:rsidR="004A7EA1">
        <w:rPr>
          <w:sz w:val="20"/>
        </w:rPr>
        <w:t>текущие</w:t>
      </w:r>
      <w:r>
        <w:rPr>
          <w:sz w:val="20"/>
        </w:rPr>
        <w:t xml:space="preserve"> концентрации кислорода, органики, неорганики, получив все сведения с помощью режима «Состояние». Затем необходимо оценить прогноз погоды и прогноз деятельности предприятий (режим «Прогноз»). На основании проведенного анализа игрок должен выбрать па</w:t>
      </w:r>
      <w:r w:rsidR="00645C14">
        <w:rPr>
          <w:sz w:val="20"/>
        </w:rPr>
        <w:t xml:space="preserve">раметры управления </w:t>
      </w:r>
      <w:r w:rsidR="00645C14">
        <w:t>–</w:t>
      </w:r>
      <w:r>
        <w:rPr>
          <w:sz w:val="20"/>
        </w:rPr>
        <w:t xml:space="preserve"> величины Р, </w:t>
      </w:r>
      <w:r>
        <w:rPr>
          <w:sz w:val="20"/>
          <w:lang w:val="en-US"/>
        </w:rPr>
        <w:t>S</w:t>
      </w:r>
      <w:r>
        <w:rPr>
          <w:sz w:val="20"/>
        </w:rPr>
        <w:t>, А1, А2, а также Т – количество суток оче</w:t>
      </w:r>
      <w:r w:rsidR="004A7EA1">
        <w:rPr>
          <w:sz w:val="20"/>
        </w:rPr>
        <w:t xml:space="preserve">редного цикла. Эти величины вводят </w:t>
      </w:r>
      <w:r>
        <w:rPr>
          <w:sz w:val="20"/>
        </w:rPr>
        <w:t xml:space="preserve">в режиме «Управление». Для набора значений используются клавиши управления курсором (стрелка влево, стрелка вправо, стрелка вниз, стрелка вверх). После нажатия клавиш (стрелка вниз, стрелка вверх) совершается переход от </w:t>
      </w:r>
      <w:r w:rsidRPr="009E00EC">
        <w:rPr>
          <w:spacing w:val="-4"/>
          <w:sz w:val="20"/>
          <w:szCs w:val="20"/>
        </w:rPr>
        <w:t>одной строки к другой (на каждой строке – свой параметр). Увеличение</w:t>
      </w:r>
      <w:r>
        <w:rPr>
          <w:sz w:val="20"/>
        </w:rPr>
        <w:t xml:space="preserve"> или уменьшение на 1 единицу каждого разряда числа производится нажатием клавиш: </w:t>
      </w:r>
      <w:r>
        <w:rPr>
          <w:sz w:val="20"/>
          <w:lang w:val="en-US"/>
        </w:rPr>
        <w:t>PageUp</w:t>
      </w:r>
      <w:r>
        <w:rPr>
          <w:sz w:val="20"/>
        </w:rPr>
        <w:t xml:space="preserve"> – увеличение в 10 раз, а </w:t>
      </w:r>
      <w:r>
        <w:rPr>
          <w:sz w:val="20"/>
          <w:lang w:val="en-US"/>
        </w:rPr>
        <w:t>Page</w:t>
      </w:r>
      <w:r>
        <w:rPr>
          <w:sz w:val="20"/>
        </w:rPr>
        <w:t xml:space="preserve"> </w:t>
      </w:r>
      <w:r>
        <w:rPr>
          <w:sz w:val="20"/>
          <w:lang w:val="en-US"/>
        </w:rPr>
        <w:t>Down</w:t>
      </w:r>
      <w:r w:rsidR="00645C14">
        <w:rPr>
          <w:sz w:val="20"/>
        </w:rPr>
        <w:t xml:space="preserve"> </w:t>
      </w:r>
      <w:r w:rsidR="00645C14">
        <w:t>–</w:t>
      </w:r>
      <w:r>
        <w:rPr>
          <w:sz w:val="20"/>
        </w:rPr>
        <w:t>уменьшение в 10 раз.</w:t>
      </w:r>
    </w:p>
    <w:p w:rsidR="00953015" w:rsidRDefault="00953015">
      <w:pPr>
        <w:ind w:firstLine="454"/>
        <w:rPr>
          <w:sz w:val="20"/>
        </w:rPr>
      </w:pPr>
      <w:r>
        <w:rPr>
          <w:sz w:val="20"/>
        </w:rPr>
        <w:t>2.4.4 Итоговый опрос и обсуждение результатов</w:t>
      </w:r>
    </w:p>
    <w:p w:rsidR="00953015" w:rsidRDefault="00953015">
      <w:pPr>
        <w:pStyle w:val="20"/>
      </w:pPr>
      <w:r>
        <w:t xml:space="preserve">В течение июня, пока игрок выводит озеро из запущенного </w:t>
      </w:r>
      <w:r w:rsidRPr="009E00EC">
        <w:rPr>
          <w:spacing w:val="-2"/>
          <w:szCs w:val="20"/>
        </w:rPr>
        <w:t>состояния, штрафные баллы не начисляются. В течение июля обучаемому</w:t>
      </w:r>
      <w:r w:rsidR="00571C22">
        <w:t xml:space="preserve"> начисляются штрафные баллы </w:t>
      </w:r>
      <w:r>
        <w:t>по одному за каждый день, когда не было обеспечено качество воды в любой зоне.</w:t>
      </w:r>
    </w:p>
    <w:p w:rsidR="00953015" w:rsidRDefault="00953015">
      <w:pPr>
        <w:pStyle w:val="20"/>
      </w:pPr>
      <w:r>
        <w:t>Итоговая оценка выставляется  только за количество набранных штрафных баллов. Итоговыми могут быть следующие оценки:</w:t>
      </w:r>
    </w:p>
    <w:p w:rsidR="00953015" w:rsidRDefault="00645C14">
      <w:pPr>
        <w:ind w:firstLine="454"/>
        <w:jc w:val="both"/>
        <w:rPr>
          <w:sz w:val="20"/>
        </w:rPr>
      </w:pPr>
      <w:r>
        <w:rPr>
          <w:sz w:val="20"/>
        </w:rPr>
        <w:t xml:space="preserve">«Отлично» </w:t>
      </w:r>
      <w:r>
        <w:t>–</w:t>
      </w:r>
      <w:r w:rsidR="00953015">
        <w:rPr>
          <w:sz w:val="20"/>
        </w:rPr>
        <w:t xml:space="preserve"> нет штрафных баллов;</w:t>
      </w:r>
    </w:p>
    <w:p w:rsidR="00953015" w:rsidRDefault="00645C14" w:rsidP="00645C14">
      <w:pPr>
        <w:ind w:firstLine="454"/>
        <w:jc w:val="both"/>
        <w:rPr>
          <w:sz w:val="20"/>
        </w:rPr>
      </w:pPr>
      <w:r>
        <w:rPr>
          <w:sz w:val="20"/>
        </w:rPr>
        <w:t xml:space="preserve">«Хорошо» </w:t>
      </w:r>
      <w:r>
        <w:t>–</w:t>
      </w:r>
      <w:r w:rsidR="00953015">
        <w:rPr>
          <w:sz w:val="20"/>
        </w:rPr>
        <w:t xml:space="preserve"> штрафных баллов не более 10;</w:t>
      </w:r>
    </w:p>
    <w:p w:rsidR="00953015" w:rsidRDefault="00645C14">
      <w:pPr>
        <w:ind w:firstLine="454"/>
        <w:jc w:val="both"/>
        <w:rPr>
          <w:sz w:val="20"/>
        </w:rPr>
      </w:pPr>
      <w:r>
        <w:rPr>
          <w:sz w:val="20"/>
        </w:rPr>
        <w:t xml:space="preserve">«Удовлетворительно» </w:t>
      </w:r>
      <w:r>
        <w:t>–</w:t>
      </w:r>
      <w:r w:rsidR="00953015">
        <w:rPr>
          <w:sz w:val="20"/>
        </w:rPr>
        <w:t xml:space="preserve"> штрафных баллов от 11 до 15.</w:t>
      </w:r>
    </w:p>
    <w:p w:rsidR="00953015" w:rsidRDefault="00953015">
      <w:pPr>
        <w:pStyle w:val="20"/>
      </w:pPr>
      <w:r w:rsidRPr="00645C14">
        <w:rPr>
          <w:spacing w:val="-2"/>
          <w:szCs w:val="20"/>
        </w:rPr>
        <w:t xml:space="preserve">Если обучаемый получает 16 штрафных баллов, то он отстраняется </w:t>
      </w:r>
      <w:r>
        <w:t xml:space="preserve">от должности диспетчера (неудовлетворительно). Студент может повысить свой рейтинг, получив дополнительный балл при правильном оформлении выполненной лабораторной работы, проанализировав свою деятельность в качестве диспетчера. Также на итоговую оценку </w:t>
      </w:r>
      <w:r w:rsidRPr="00645C14">
        <w:rPr>
          <w:spacing w:val="-4"/>
          <w:szCs w:val="20"/>
        </w:rPr>
        <w:t>влияет качество ответов на вопросы и участие в обсуждении результатов.</w:t>
      </w:r>
    </w:p>
    <w:p w:rsidR="00953015" w:rsidRDefault="00953015">
      <w:pPr>
        <w:pStyle w:val="a4"/>
        <w:ind w:firstLine="454"/>
      </w:pPr>
      <w:r>
        <w:t xml:space="preserve">2.4.5 Вопросы </w:t>
      </w:r>
      <w:r w:rsidR="00645C14">
        <w:t xml:space="preserve"> </w:t>
      </w:r>
      <w:r>
        <w:t xml:space="preserve">для самоконтроля </w:t>
      </w:r>
      <w:r w:rsidR="00645C14">
        <w:t xml:space="preserve"> </w:t>
      </w:r>
      <w:r>
        <w:t xml:space="preserve">знаний и </w:t>
      </w:r>
      <w:r w:rsidR="00645C14">
        <w:t xml:space="preserve"> </w:t>
      </w:r>
      <w:r>
        <w:t>умений, полученных в результате выполнения работы</w:t>
      </w:r>
    </w:p>
    <w:p w:rsidR="00953015" w:rsidRDefault="00953015" w:rsidP="00645C14">
      <w:pPr>
        <w:pStyle w:val="20"/>
      </w:pPr>
      <w:r>
        <w:t>1. Какие факторы влияют на процесс естественной самоочистки экосистемы «Озеро»?</w:t>
      </w:r>
    </w:p>
    <w:p w:rsidR="00953015" w:rsidRDefault="00953015" w:rsidP="00645C14">
      <w:pPr>
        <w:pStyle w:val="20"/>
      </w:pPr>
      <w:r>
        <w:t xml:space="preserve">2. Перечислите на примере игры «Озеро», что является естественными, а что </w:t>
      </w:r>
      <w:r w:rsidR="001C1213">
        <w:t xml:space="preserve">– </w:t>
      </w:r>
      <w:r>
        <w:t>искусственными экосистемами?</w:t>
      </w:r>
    </w:p>
    <w:p w:rsidR="00953015" w:rsidRDefault="00953015">
      <w:pPr>
        <w:ind w:firstLine="454"/>
        <w:rPr>
          <w:sz w:val="20"/>
        </w:rPr>
      </w:pPr>
      <w:r>
        <w:rPr>
          <w:sz w:val="20"/>
        </w:rPr>
        <w:t>3. Органы управления в области природопользования.</w:t>
      </w:r>
    </w:p>
    <w:p w:rsidR="00953015" w:rsidRDefault="00953015" w:rsidP="00571C22">
      <w:pPr>
        <w:pStyle w:val="20"/>
      </w:pPr>
      <w:r>
        <w:t>4. Основные положения Федерального</w:t>
      </w:r>
      <w:r w:rsidR="00571C22">
        <w:t xml:space="preserve"> </w:t>
      </w:r>
      <w:r>
        <w:t xml:space="preserve"> закона об Охране окру</w:t>
      </w:r>
      <w:r w:rsidR="004A7EA1">
        <w:t>жа</w:t>
      </w:r>
      <w:r w:rsidR="00571C22">
        <w:t>-</w:t>
      </w:r>
      <w:r w:rsidR="004A7EA1">
        <w:t>ющей среды.</w:t>
      </w:r>
    </w:p>
    <w:p w:rsidR="00953015" w:rsidRDefault="00953015">
      <w:pPr>
        <w:pStyle w:val="20"/>
      </w:pPr>
    </w:p>
    <w:p w:rsidR="00953015" w:rsidRDefault="000C2E30" w:rsidP="000C2E30">
      <w:pPr>
        <w:ind w:left="454"/>
        <w:rPr>
          <w:sz w:val="20"/>
        </w:rPr>
      </w:pPr>
      <w:r>
        <w:rPr>
          <w:b/>
          <w:bCs/>
          <w:sz w:val="20"/>
        </w:rPr>
        <w:t xml:space="preserve">2.5 </w:t>
      </w:r>
      <w:r w:rsidR="00953015">
        <w:rPr>
          <w:b/>
          <w:bCs/>
          <w:sz w:val="20"/>
        </w:rPr>
        <w:t>Отчёт о выполненной работе</w:t>
      </w:r>
    </w:p>
    <w:p w:rsidR="00645C14" w:rsidRDefault="00645C14" w:rsidP="00645C14">
      <w:pPr>
        <w:ind w:left="454"/>
        <w:rPr>
          <w:sz w:val="20"/>
        </w:rPr>
      </w:pPr>
    </w:p>
    <w:p w:rsidR="00953015" w:rsidRDefault="00953015">
      <w:pPr>
        <w:ind w:firstLine="454"/>
        <w:rPr>
          <w:sz w:val="20"/>
        </w:rPr>
      </w:pPr>
      <w:r>
        <w:rPr>
          <w:sz w:val="20"/>
        </w:rPr>
        <w:t>Отчет о выполненной работе должен содержать:</w:t>
      </w:r>
    </w:p>
    <w:p w:rsidR="00953015" w:rsidRDefault="00953015">
      <w:pPr>
        <w:ind w:firstLine="448"/>
        <w:rPr>
          <w:sz w:val="20"/>
        </w:rPr>
      </w:pPr>
      <w:r>
        <w:rPr>
          <w:sz w:val="20"/>
        </w:rPr>
        <w:t>а) краткую теоретическую часть;</w:t>
      </w:r>
    </w:p>
    <w:p w:rsidR="00953015" w:rsidRDefault="00953015">
      <w:pPr>
        <w:ind w:firstLine="448"/>
        <w:rPr>
          <w:sz w:val="20"/>
        </w:rPr>
      </w:pPr>
      <w:r>
        <w:rPr>
          <w:sz w:val="20"/>
        </w:rPr>
        <w:t>б) цель работы;</w:t>
      </w:r>
    </w:p>
    <w:p w:rsidR="00953015" w:rsidRDefault="00953015">
      <w:pPr>
        <w:ind w:firstLine="448"/>
        <w:rPr>
          <w:sz w:val="20"/>
        </w:rPr>
      </w:pPr>
      <w:r>
        <w:rPr>
          <w:sz w:val="20"/>
        </w:rPr>
        <w:t>в) схему экологической системы «Озеро»;</w:t>
      </w:r>
    </w:p>
    <w:p w:rsidR="00953015" w:rsidRDefault="00953015">
      <w:pPr>
        <w:ind w:firstLine="448"/>
        <w:rPr>
          <w:sz w:val="20"/>
        </w:rPr>
      </w:pPr>
      <w:r>
        <w:rPr>
          <w:sz w:val="20"/>
        </w:rPr>
        <w:t>г) перечень выбираемых параметров функционирования системы;</w:t>
      </w:r>
    </w:p>
    <w:p w:rsidR="00953015" w:rsidRDefault="00953015">
      <w:pPr>
        <w:ind w:firstLine="448"/>
        <w:rPr>
          <w:sz w:val="20"/>
        </w:rPr>
      </w:pPr>
      <w:r>
        <w:rPr>
          <w:sz w:val="20"/>
        </w:rPr>
        <w:t>д) о</w:t>
      </w:r>
      <w:r w:rsidR="00752AD4">
        <w:rPr>
          <w:sz w:val="20"/>
        </w:rPr>
        <w:t>тчётную таблицу</w:t>
      </w:r>
      <w:r>
        <w:rPr>
          <w:sz w:val="20"/>
        </w:rPr>
        <w:t>;</w:t>
      </w:r>
    </w:p>
    <w:p w:rsidR="00953015" w:rsidRDefault="00953015">
      <w:pPr>
        <w:ind w:firstLine="448"/>
        <w:rPr>
          <w:sz w:val="20"/>
        </w:rPr>
      </w:pPr>
      <w:r>
        <w:rPr>
          <w:sz w:val="20"/>
        </w:rPr>
        <w:t>е) выводы.</w:t>
      </w:r>
    </w:p>
    <w:p w:rsidR="00953015" w:rsidRDefault="00953015">
      <w:pPr>
        <w:ind w:firstLine="448"/>
        <w:rPr>
          <w:sz w:val="20"/>
        </w:rPr>
      </w:pPr>
    </w:p>
    <w:p w:rsidR="00953015" w:rsidRDefault="00953015" w:rsidP="00752AD4">
      <w:pPr>
        <w:ind w:left="454"/>
        <w:jc w:val="both"/>
        <w:rPr>
          <w:b/>
          <w:bCs/>
          <w:sz w:val="20"/>
        </w:rPr>
      </w:pPr>
      <w:r>
        <w:rPr>
          <w:b/>
          <w:bCs/>
          <w:caps/>
          <w:sz w:val="20"/>
        </w:rPr>
        <w:t>2.</w:t>
      </w:r>
      <w:r w:rsidR="00863C0E">
        <w:rPr>
          <w:b/>
          <w:bCs/>
          <w:sz w:val="20"/>
        </w:rPr>
        <w:t xml:space="preserve">6 </w:t>
      </w:r>
      <w:r>
        <w:rPr>
          <w:b/>
          <w:bCs/>
          <w:sz w:val="20"/>
        </w:rPr>
        <w:t xml:space="preserve">Один из вариантов управления </w:t>
      </w:r>
      <w:r w:rsidR="00863C0E">
        <w:rPr>
          <w:b/>
          <w:bCs/>
          <w:sz w:val="20"/>
        </w:rPr>
        <w:t>«О</w:t>
      </w:r>
      <w:r>
        <w:rPr>
          <w:b/>
          <w:bCs/>
          <w:sz w:val="20"/>
        </w:rPr>
        <w:t>зером</w:t>
      </w:r>
      <w:r w:rsidR="00863C0E">
        <w:rPr>
          <w:b/>
          <w:bCs/>
          <w:sz w:val="20"/>
        </w:rPr>
        <w:t>»</w:t>
      </w:r>
    </w:p>
    <w:p w:rsidR="00645C14" w:rsidRDefault="00645C14" w:rsidP="00752AD4">
      <w:pPr>
        <w:ind w:left="454"/>
        <w:jc w:val="both"/>
        <w:rPr>
          <w:b/>
          <w:bCs/>
          <w:sz w:val="20"/>
        </w:rPr>
      </w:pPr>
    </w:p>
    <w:p w:rsidR="00953015" w:rsidRDefault="00953015" w:rsidP="00645C14">
      <w:pPr>
        <w:spacing w:after="80"/>
        <w:jc w:val="both"/>
        <w:rPr>
          <w:sz w:val="20"/>
        </w:rPr>
      </w:pPr>
      <w:r>
        <w:rPr>
          <w:sz w:val="20"/>
        </w:rPr>
        <w:t>Таблица 2.3 – Пример варианта управления</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900"/>
        <w:gridCol w:w="1080"/>
        <w:gridCol w:w="1080"/>
        <w:gridCol w:w="1260"/>
        <w:gridCol w:w="900"/>
      </w:tblGrid>
      <w:tr w:rsidR="00953015">
        <w:tc>
          <w:tcPr>
            <w:tcW w:w="900" w:type="dxa"/>
          </w:tcPr>
          <w:p w:rsidR="00953015" w:rsidRDefault="00953015">
            <w:pPr>
              <w:ind w:left="-108" w:right="-5148"/>
              <w:jc w:val="center"/>
              <w:rPr>
                <w:sz w:val="16"/>
              </w:rPr>
            </w:pPr>
            <w:r>
              <w:rPr>
                <w:sz w:val="16"/>
              </w:rPr>
              <w:t>Дата</w:t>
            </w:r>
          </w:p>
          <w:p w:rsidR="00953015" w:rsidRDefault="00953015">
            <w:pPr>
              <w:ind w:right="-108"/>
              <w:jc w:val="center"/>
              <w:rPr>
                <w:sz w:val="16"/>
              </w:rPr>
            </w:pPr>
            <w:r>
              <w:rPr>
                <w:sz w:val="16"/>
              </w:rPr>
              <w:t>Дата</w:t>
            </w:r>
          </w:p>
        </w:tc>
        <w:tc>
          <w:tcPr>
            <w:tcW w:w="900" w:type="dxa"/>
          </w:tcPr>
          <w:p w:rsidR="00953015" w:rsidRDefault="00953015">
            <w:pPr>
              <w:ind w:left="-108" w:right="-108"/>
              <w:jc w:val="center"/>
              <w:rPr>
                <w:sz w:val="16"/>
              </w:rPr>
            </w:pPr>
            <w:r>
              <w:rPr>
                <w:sz w:val="16"/>
              </w:rPr>
              <w:t>Длительность цикла          Т</w:t>
            </w:r>
          </w:p>
        </w:tc>
        <w:tc>
          <w:tcPr>
            <w:tcW w:w="1080" w:type="dxa"/>
          </w:tcPr>
          <w:p w:rsidR="00953015" w:rsidRDefault="00953015">
            <w:pPr>
              <w:ind w:left="-108" w:right="-108"/>
              <w:jc w:val="center"/>
              <w:rPr>
                <w:sz w:val="16"/>
              </w:rPr>
            </w:pPr>
            <w:r>
              <w:rPr>
                <w:sz w:val="16"/>
              </w:rPr>
              <w:t>Подкачка воды</w:t>
            </w:r>
          </w:p>
          <w:p w:rsidR="00953015" w:rsidRDefault="00953015">
            <w:pPr>
              <w:ind w:right="-108"/>
              <w:jc w:val="center"/>
              <w:rPr>
                <w:sz w:val="16"/>
              </w:rPr>
            </w:pPr>
            <w:r>
              <w:rPr>
                <w:sz w:val="16"/>
              </w:rPr>
              <w:t>Р</w:t>
            </w:r>
          </w:p>
        </w:tc>
        <w:tc>
          <w:tcPr>
            <w:tcW w:w="1080" w:type="dxa"/>
          </w:tcPr>
          <w:p w:rsidR="00953015" w:rsidRDefault="00953015">
            <w:pPr>
              <w:ind w:left="-108" w:right="-108"/>
              <w:jc w:val="center"/>
              <w:rPr>
                <w:sz w:val="16"/>
              </w:rPr>
            </w:pPr>
            <w:r>
              <w:rPr>
                <w:sz w:val="16"/>
              </w:rPr>
              <w:t xml:space="preserve">Сброс воды </w:t>
            </w:r>
          </w:p>
          <w:p w:rsidR="00953015" w:rsidRDefault="00953015">
            <w:pPr>
              <w:ind w:left="-108" w:right="-108"/>
              <w:jc w:val="center"/>
              <w:rPr>
                <w:sz w:val="16"/>
              </w:rPr>
            </w:pPr>
            <w:r>
              <w:rPr>
                <w:sz w:val="16"/>
                <w:lang w:val="en-US"/>
              </w:rPr>
              <w:t>S</w:t>
            </w:r>
          </w:p>
        </w:tc>
        <w:tc>
          <w:tcPr>
            <w:tcW w:w="1260" w:type="dxa"/>
          </w:tcPr>
          <w:p w:rsidR="00953015" w:rsidRDefault="00953015">
            <w:pPr>
              <w:ind w:left="-108" w:right="-108"/>
              <w:jc w:val="center"/>
              <w:rPr>
                <w:sz w:val="16"/>
              </w:rPr>
            </w:pPr>
            <w:r>
              <w:rPr>
                <w:sz w:val="16"/>
              </w:rPr>
              <w:t xml:space="preserve">Аэрация </w:t>
            </w:r>
          </w:p>
          <w:p w:rsidR="00953015" w:rsidRDefault="00953015">
            <w:pPr>
              <w:ind w:left="-108" w:right="-108"/>
              <w:jc w:val="center"/>
              <w:rPr>
                <w:sz w:val="16"/>
              </w:rPr>
            </w:pPr>
            <w:r>
              <w:rPr>
                <w:sz w:val="16"/>
              </w:rPr>
              <w:t xml:space="preserve"> А 1</w:t>
            </w:r>
          </w:p>
        </w:tc>
        <w:tc>
          <w:tcPr>
            <w:tcW w:w="900" w:type="dxa"/>
          </w:tcPr>
          <w:p w:rsidR="00953015" w:rsidRDefault="00953015">
            <w:pPr>
              <w:ind w:left="-108" w:right="-108"/>
              <w:jc w:val="center"/>
              <w:rPr>
                <w:sz w:val="16"/>
              </w:rPr>
            </w:pPr>
            <w:r>
              <w:rPr>
                <w:sz w:val="16"/>
              </w:rPr>
              <w:t>Аэрация</w:t>
            </w:r>
          </w:p>
          <w:p w:rsidR="00953015" w:rsidRDefault="00953015">
            <w:pPr>
              <w:ind w:left="-108" w:right="-108"/>
              <w:jc w:val="center"/>
              <w:rPr>
                <w:sz w:val="16"/>
              </w:rPr>
            </w:pPr>
            <w:r>
              <w:rPr>
                <w:sz w:val="16"/>
              </w:rPr>
              <w:t>А 2</w:t>
            </w:r>
          </w:p>
        </w:tc>
      </w:tr>
      <w:tr w:rsidR="00953015">
        <w:tc>
          <w:tcPr>
            <w:tcW w:w="900" w:type="dxa"/>
          </w:tcPr>
          <w:p w:rsidR="00953015" w:rsidRDefault="00E7482C" w:rsidP="00E7482C">
            <w:pPr>
              <w:tabs>
                <w:tab w:val="left" w:pos="792"/>
                <w:tab w:val="center" w:pos="2862"/>
                <w:tab w:val="center" w:pos="3089"/>
                <w:tab w:val="center" w:pos="3312"/>
              </w:tabs>
              <w:ind w:right="-5148"/>
              <w:rPr>
                <w:sz w:val="16"/>
              </w:rPr>
            </w:pPr>
            <w:r>
              <w:rPr>
                <w:sz w:val="16"/>
              </w:rPr>
              <w:t xml:space="preserve">     </w:t>
            </w:r>
            <w:r w:rsidR="00953015">
              <w:rPr>
                <w:sz w:val="16"/>
              </w:rPr>
              <w:t>1.06</w:t>
            </w:r>
          </w:p>
        </w:tc>
        <w:tc>
          <w:tcPr>
            <w:tcW w:w="900" w:type="dxa"/>
          </w:tcPr>
          <w:p w:rsidR="00953015" w:rsidRDefault="00953015">
            <w:pPr>
              <w:jc w:val="center"/>
              <w:rPr>
                <w:sz w:val="16"/>
              </w:rPr>
            </w:pPr>
            <w:r>
              <w:rPr>
                <w:sz w:val="16"/>
              </w:rPr>
              <w:t>3</w:t>
            </w:r>
          </w:p>
        </w:tc>
        <w:tc>
          <w:tcPr>
            <w:tcW w:w="1080" w:type="dxa"/>
          </w:tcPr>
          <w:p w:rsidR="00953015" w:rsidRDefault="00953015">
            <w:pPr>
              <w:jc w:val="center"/>
              <w:rPr>
                <w:sz w:val="16"/>
              </w:rPr>
            </w:pPr>
            <w:r>
              <w:rPr>
                <w:sz w:val="16"/>
              </w:rPr>
              <w:t>2000</w:t>
            </w:r>
          </w:p>
        </w:tc>
        <w:tc>
          <w:tcPr>
            <w:tcW w:w="1080" w:type="dxa"/>
          </w:tcPr>
          <w:p w:rsidR="00953015" w:rsidRDefault="00953015">
            <w:pPr>
              <w:ind w:left="-108"/>
              <w:jc w:val="center"/>
              <w:rPr>
                <w:sz w:val="16"/>
              </w:rPr>
            </w:pPr>
            <w:r>
              <w:rPr>
                <w:sz w:val="16"/>
              </w:rPr>
              <w:t>--</w:t>
            </w:r>
          </w:p>
        </w:tc>
        <w:tc>
          <w:tcPr>
            <w:tcW w:w="1260" w:type="dxa"/>
          </w:tcPr>
          <w:p w:rsidR="00953015" w:rsidRDefault="00953015">
            <w:pPr>
              <w:ind w:left="-108"/>
              <w:jc w:val="center"/>
              <w:rPr>
                <w:sz w:val="16"/>
              </w:rPr>
            </w:pPr>
            <w:r>
              <w:rPr>
                <w:sz w:val="16"/>
              </w:rPr>
              <w:t>6</w:t>
            </w:r>
          </w:p>
        </w:tc>
        <w:tc>
          <w:tcPr>
            <w:tcW w:w="900" w:type="dxa"/>
          </w:tcPr>
          <w:p w:rsidR="00953015" w:rsidRDefault="00953015">
            <w:pPr>
              <w:ind w:right="-108"/>
              <w:jc w:val="center"/>
              <w:rPr>
                <w:sz w:val="16"/>
              </w:rPr>
            </w:pPr>
            <w:r>
              <w:rPr>
                <w:sz w:val="16"/>
              </w:rPr>
              <w:t>6</w:t>
            </w:r>
          </w:p>
        </w:tc>
      </w:tr>
      <w:tr w:rsidR="00953015">
        <w:tc>
          <w:tcPr>
            <w:tcW w:w="900" w:type="dxa"/>
          </w:tcPr>
          <w:p w:rsidR="00953015" w:rsidRDefault="00E7482C" w:rsidP="00AA05CB">
            <w:pPr>
              <w:tabs>
                <w:tab w:val="left" w:pos="-108"/>
                <w:tab w:val="left" w:pos="240"/>
                <w:tab w:val="left" w:pos="390"/>
                <w:tab w:val="center" w:pos="2862"/>
                <w:tab w:val="center" w:pos="3312"/>
              </w:tabs>
              <w:ind w:left="72" w:right="-5148" w:firstLine="72"/>
              <w:rPr>
                <w:sz w:val="16"/>
              </w:rPr>
            </w:pPr>
            <w:r>
              <w:rPr>
                <w:sz w:val="16"/>
              </w:rPr>
              <w:t xml:space="preserve"> </w:t>
            </w:r>
            <w:r w:rsidR="00953015">
              <w:rPr>
                <w:sz w:val="16"/>
              </w:rPr>
              <w:t>4.06</w:t>
            </w:r>
          </w:p>
        </w:tc>
        <w:tc>
          <w:tcPr>
            <w:tcW w:w="900" w:type="dxa"/>
          </w:tcPr>
          <w:p w:rsidR="00953015" w:rsidRDefault="00953015">
            <w:pPr>
              <w:jc w:val="center"/>
              <w:rPr>
                <w:sz w:val="16"/>
              </w:rPr>
            </w:pPr>
            <w:r>
              <w:rPr>
                <w:sz w:val="16"/>
              </w:rPr>
              <w:t>4</w:t>
            </w:r>
          </w:p>
        </w:tc>
        <w:tc>
          <w:tcPr>
            <w:tcW w:w="1080" w:type="dxa"/>
          </w:tcPr>
          <w:p w:rsidR="00953015" w:rsidRDefault="00953015">
            <w:pPr>
              <w:jc w:val="center"/>
              <w:rPr>
                <w:sz w:val="16"/>
              </w:rPr>
            </w:pPr>
            <w:r>
              <w:rPr>
                <w:sz w:val="16"/>
              </w:rPr>
              <w:t>2000</w:t>
            </w:r>
          </w:p>
        </w:tc>
        <w:tc>
          <w:tcPr>
            <w:tcW w:w="1080" w:type="dxa"/>
          </w:tcPr>
          <w:p w:rsidR="00953015" w:rsidRDefault="00953015">
            <w:pPr>
              <w:jc w:val="center"/>
              <w:rPr>
                <w:sz w:val="16"/>
              </w:rPr>
            </w:pPr>
            <w:r>
              <w:rPr>
                <w:sz w:val="16"/>
              </w:rPr>
              <w:t>500</w:t>
            </w:r>
          </w:p>
        </w:tc>
        <w:tc>
          <w:tcPr>
            <w:tcW w:w="1260" w:type="dxa"/>
          </w:tcPr>
          <w:p w:rsidR="00953015" w:rsidRDefault="00953015">
            <w:pPr>
              <w:ind w:left="-108"/>
              <w:jc w:val="center"/>
              <w:rPr>
                <w:sz w:val="16"/>
              </w:rPr>
            </w:pPr>
            <w:r>
              <w:rPr>
                <w:sz w:val="16"/>
              </w:rPr>
              <w:t>5</w:t>
            </w:r>
          </w:p>
        </w:tc>
        <w:tc>
          <w:tcPr>
            <w:tcW w:w="900" w:type="dxa"/>
          </w:tcPr>
          <w:p w:rsidR="00953015" w:rsidRDefault="00953015">
            <w:pPr>
              <w:ind w:right="-108"/>
              <w:jc w:val="center"/>
              <w:rPr>
                <w:sz w:val="16"/>
              </w:rPr>
            </w:pPr>
            <w:r>
              <w:rPr>
                <w:sz w:val="16"/>
              </w:rPr>
              <w:t>3</w:t>
            </w:r>
          </w:p>
        </w:tc>
      </w:tr>
      <w:tr w:rsidR="00953015">
        <w:tc>
          <w:tcPr>
            <w:tcW w:w="900" w:type="dxa"/>
          </w:tcPr>
          <w:p w:rsidR="00953015" w:rsidRDefault="00E7482C" w:rsidP="00AA05CB">
            <w:pPr>
              <w:tabs>
                <w:tab w:val="left" w:pos="-108"/>
                <w:tab w:val="left" w:pos="345"/>
                <w:tab w:val="left" w:pos="792"/>
                <w:tab w:val="center" w:pos="3312"/>
              </w:tabs>
              <w:ind w:left="72" w:right="-5148" w:firstLine="72"/>
              <w:rPr>
                <w:sz w:val="16"/>
              </w:rPr>
            </w:pPr>
            <w:r>
              <w:rPr>
                <w:sz w:val="16"/>
              </w:rPr>
              <w:t xml:space="preserve"> 8.06</w:t>
            </w:r>
          </w:p>
        </w:tc>
        <w:tc>
          <w:tcPr>
            <w:tcW w:w="900" w:type="dxa"/>
          </w:tcPr>
          <w:p w:rsidR="00953015" w:rsidRDefault="00953015">
            <w:pPr>
              <w:jc w:val="center"/>
              <w:rPr>
                <w:sz w:val="16"/>
              </w:rPr>
            </w:pPr>
            <w:r>
              <w:rPr>
                <w:sz w:val="16"/>
              </w:rPr>
              <w:t>3</w:t>
            </w:r>
          </w:p>
        </w:tc>
        <w:tc>
          <w:tcPr>
            <w:tcW w:w="1080" w:type="dxa"/>
          </w:tcPr>
          <w:p w:rsidR="00953015" w:rsidRDefault="00953015">
            <w:pPr>
              <w:jc w:val="center"/>
              <w:rPr>
                <w:sz w:val="16"/>
              </w:rPr>
            </w:pPr>
            <w:r>
              <w:rPr>
                <w:sz w:val="16"/>
              </w:rPr>
              <w:t>3000</w:t>
            </w:r>
          </w:p>
        </w:tc>
        <w:tc>
          <w:tcPr>
            <w:tcW w:w="1080" w:type="dxa"/>
          </w:tcPr>
          <w:p w:rsidR="00953015" w:rsidRDefault="00953015">
            <w:pPr>
              <w:jc w:val="center"/>
              <w:rPr>
                <w:sz w:val="16"/>
              </w:rPr>
            </w:pPr>
            <w:r>
              <w:rPr>
                <w:sz w:val="16"/>
              </w:rPr>
              <w:t>1500</w:t>
            </w:r>
          </w:p>
        </w:tc>
        <w:tc>
          <w:tcPr>
            <w:tcW w:w="1260" w:type="dxa"/>
          </w:tcPr>
          <w:p w:rsidR="00953015" w:rsidRDefault="00953015">
            <w:pPr>
              <w:ind w:left="-108"/>
              <w:jc w:val="center"/>
              <w:rPr>
                <w:sz w:val="16"/>
              </w:rPr>
            </w:pPr>
            <w:r>
              <w:rPr>
                <w:sz w:val="16"/>
              </w:rPr>
              <w:t>4</w:t>
            </w:r>
          </w:p>
        </w:tc>
        <w:tc>
          <w:tcPr>
            <w:tcW w:w="900" w:type="dxa"/>
          </w:tcPr>
          <w:p w:rsidR="00953015" w:rsidRDefault="00953015">
            <w:pPr>
              <w:ind w:right="-108"/>
              <w:jc w:val="center"/>
              <w:rPr>
                <w:sz w:val="16"/>
              </w:rPr>
            </w:pPr>
            <w:r>
              <w:rPr>
                <w:sz w:val="16"/>
              </w:rPr>
              <w:t>3</w:t>
            </w:r>
          </w:p>
        </w:tc>
      </w:tr>
      <w:tr w:rsidR="00953015">
        <w:tc>
          <w:tcPr>
            <w:tcW w:w="900" w:type="dxa"/>
          </w:tcPr>
          <w:p w:rsidR="00953015" w:rsidRDefault="00953015" w:rsidP="00AA05CB">
            <w:pPr>
              <w:ind w:left="72"/>
              <w:jc w:val="center"/>
              <w:rPr>
                <w:sz w:val="16"/>
              </w:rPr>
            </w:pPr>
            <w:r>
              <w:rPr>
                <w:sz w:val="16"/>
              </w:rPr>
              <w:t>11.06</w:t>
            </w:r>
          </w:p>
        </w:tc>
        <w:tc>
          <w:tcPr>
            <w:tcW w:w="900" w:type="dxa"/>
          </w:tcPr>
          <w:p w:rsidR="00953015" w:rsidRDefault="00953015">
            <w:pPr>
              <w:jc w:val="center"/>
              <w:rPr>
                <w:sz w:val="16"/>
              </w:rPr>
            </w:pPr>
            <w:r>
              <w:rPr>
                <w:sz w:val="16"/>
              </w:rPr>
              <w:t>3</w:t>
            </w:r>
          </w:p>
        </w:tc>
        <w:tc>
          <w:tcPr>
            <w:tcW w:w="1080" w:type="dxa"/>
          </w:tcPr>
          <w:p w:rsidR="00953015" w:rsidRDefault="00953015">
            <w:pPr>
              <w:jc w:val="center"/>
              <w:rPr>
                <w:sz w:val="16"/>
              </w:rPr>
            </w:pPr>
            <w:r>
              <w:rPr>
                <w:sz w:val="16"/>
              </w:rPr>
              <w:t>3500</w:t>
            </w:r>
          </w:p>
        </w:tc>
        <w:tc>
          <w:tcPr>
            <w:tcW w:w="1080" w:type="dxa"/>
          </w:tcPr>
          <w:p w:rsidR="00953015" w:rsidRDefault="00953015">
            <w:pPr>
              <w:jc w:val="center"/>
              <w:rPr>
                <w:sz w:val="16"/>
              </w:rPr>
            </w:pPr>
            <w:r>
              <w:rPr>
                <w:sz w:val="16"/>
              </w:rPr>
              <w:t>3100</w:t>
            </w:r>
          </w:p>
        </w:tc>
        <w:tc>
          <w:tcPr>
            <w:tcW w:w="1260" w:type="dxa"/>
          </w:tcPr>
          <w:p w:rsidR="00953015" w:rsidRDefault="00953015">
            <w:pPr>
              <w:ind w:left="-108"/>
              <w:jc w:val="center"/>
              <w:rPr>
                <w:sz w:val="16"/>
              </w:rPr>
            </w:pPr>
            <w:r>
              <w:rPr>
                <w:sz w:val="16"/>
              </w:rPr>
              <w:t>4</w:t>
            </w:r>
          </w:p>
        </w:tc>
        <w:tc>
          <w:tcPr>
            <w:tcW w:w="900" w:type="dxa"/>
          </w:tcPr>
          <w:p w:rsidR="00953015" w:rsidRDefault="00953015">
            <w:pPr>
              <w:ind w:right="-108"/>
              <w:jc w:val="center"/>
              <w:rPr>
                <w:sz w:val="16"/>
              </w:rPr>
            </w:pPr>
            <w:r>
              <w:rPr>
                <w:sz w:val="16"/>
              </w:rPr>
              <w:t>3</w:t>
            </w:r>
          </w:p>
        </w:tc>
      </w:tr>
      <w:tr w:rsidR="00953015">
        <w:tc>
          <w:tcPr>
            <w:tcW w:w="900" w:type="dxa"/>
          </w:tcPr>
          <w:p w:rsidR="00953015" w:rsidRDefault="00953015" w:rsidP="00AA05CB">
            <w:pPr>
              <w:ind w:left="72"/>
              <w:jc w:val="center"/>
              <w:rPr>
                <w:sz w:val="16"/>
              </w:rPr>
            </w:pPr>
            <w:r>
              <w:rPr>
                <w:sz w:val="16"/>
              </w:rPr>
              <w:t>14.06</w:t>
            </w:r>
          </w:p>
        </w:tc>
        <w:tc>
          <w:tcPr>
            <w:tcW w:w="900" w:type="dxa"/>
          </w:tcPr>
          <w:p w:rsidR="00953015" w:rsidRDefault="00953015">
            <w:pPr>
              <w:jc w:val="center"/>
              <w:rPr>
                <w:sz w:val="16"/>
              </w:rPr>
            </w:pPr>
            <w:r>
              <w:rPr>
                <w:sz w:val="16"/>
              </w:rPr>
              <w:t>4</w:t>
            </w:r>
          </w:p>
        </w:tc>
        <w:tc>
          <w:tcPr>
            <w:tcW w:w="1080" w:type="dxa"/>
          </w:tcPr>
          <w:p w:rsidR="00953015" w:rsidRDefault="00953015">
            <w:pPr>
              <w:jc w:val="center"/>
              <w:rPr>
                <w:sz w:val="16"/>
              </w:rPr>
            </w:pPr>
            <w:r>
              <w:rPr>
                <w:sz w:val="16"/>
              </w:rPr>
              <w:t>3250</w:t>
            </w:r>
          </w:p>
        </w:tc>
        <w:tc>
          <w:tcPr>
            <w:tcW w:w="1080" w:type="dxa"/>
          </w:tcPr>
          <w:p w:rsidR="00953015" w:rsidRDefault="00953015">
            <w:pPr>
              <w:jc w:val="center"/>
              <w:rPr>
                <w:sz w:val="16"/>
              </w:rPr>
            </w:pPr>
            <w:r>
              <w:rPr>
                <w:sz w:val="16"/>
              </w:rPr>
              <w:t>3000</w:t>
            </w:r>
          </w:p>
        </w:tc>
        <w:tc>
          <w:tcPr>
            <w:tcW w:w="1260" w:type="dxa"/>
          </w:tcPr>
          <w:p w:rsidR="00953015" w:rsidRDefault="00953015">
            <w:pPr>
              <w:ind w:left="-108"/>
              <w:jc w:val="center"/>
              <w:rPr>
                <w:sz w:val="16"/>
              </w:rPr>
            </w:pPr>
            <w:r>
              <w:rPr>
                <w:sz w:val="16"/>
              </w:rPr>
              <w:t>5</w:t>
            </w:r>
          </w:p>
        </w:tc>
        <w:tc>
          <w:tcPr>
            <w:tcW w:w="900" w:type="dxa"/>
          </w:tcPr>
          <w:p w:rsidR="00953015" w:rsidRDefault="00953015">
            <w:pPr>
              <w:ind w:right="-108"/>
              <w:jc w:val="center"/>
              <w:rPr>
                <w:sz w:val="16"/>
              </w:rPr>
            </w:pPr>
            <w:r>
              <w:rPr>
                <w:sz w:val="16"/>
              </w:rPr>
              <w:t>5</w:t>
            </w:r>
          </w:p>
        </w:tc>
      </w:tr>
      <w:tr w:rsidR="00953015">
        <w:tc>
          <w:tcPr>
            <w:tcW w:w="900" w:type="dxa"/>
          </w:tcPr>
          <w:p w:rsidR="00953015" w:rsidRDefault="00953015" w:rsidP="00AA05CB">
            <w:pPr>
              <w:ind w:left="72"/>
              <w:jc w:val="center"/>
              <w:rPr>
                <w:sz w:val="16"/>
              </w:rPr>
            </w:pPr>
            <w:r>
              <w:rPr>
                <w:sz w:val="16"/>
              </w:rPr>
              <w:t>18.06</w:t>
            </w:r>
          </w:p>
        </w:tc>
        <w:tc>
          <w:tcPr>
            <w:tcW w:w="900" w:type="dxa"/>
          </w:tcPr>
          <w:p w:rsidR="00953015" w:rsidRDefault="00953015">
            <w:pPr>
              <w:jc w:val="center"/>
              <w:rPr>
                <w:sz w:val="16"/>
              </w:rPr>
            </w:pPr>
            <w:r>
              <w:rPr>
                <w:sz w:val="16"/>
              </w:rPr>
              <w:t>3</w:t>
            </w:r>
          </w:p>
        </w:tc>
        <w:tc>
          <w:tcPr>
            <w:tcW w:w="1080" w:type="dxa"/>
          </w:tcPr>
          <w:p w:rsidR="00953015" w:rsidRDefault="00953015">
            <w:pPr>
              <w:jc w:val="center"/>
              <w:rPr>
                <w:sz w:val="16"/>
              </w:rPr>
            </w:pPr>
            <w:r>
              <w:rPr>
                <w:sz w:val="16"/>
              </w:rPr>
              <w:t>3500</w:t>
            </w:r>
          </w:p>
        </w:tc>
        <w:tc>
          <w:tcPr>
            <w:tcW w:w="1080" w:type="dxa"/>
          </w:tcPr>
          <w:p w:rsidR="00953015" w:rsidRDefault="00953015">
            <w:pPr>
              <w:jc w:val="center"/>
              <w:rPr>
                <w:sz w:val="16"/>
              </w:rPr>
            </w:pPr>
            <w:r>
              <w:rPr>
                <w:sz w:val="16"/>
              </w:rPr>
              <w:t>3300</w:t>
            </w:r>
          </w:p>
        </w:tc>
        <w:tc>
          <w:tcPr>
            <w:tcW w:w="1260" w:type="dxa"/>
          </w:tcPr>
          <w:p w:rsidR="00953015" w:rsidRDefault="00953015">
            <w:pPr>
              <w:ind w:left="-108"/>
              <w:jc w:val="center"/>
              <w:rPr>
                <w:sz w:val="16"/>
              </w:rPr>
            </w:pPr>
            <w:r>
              <w:rPr>
                <w:sz w:val="16"/>
              </w:rPr>
              <w:t>4</w:t>
            </w:r>
          </w:p>
        </w:tc>
        <w:tc>
          <w:tcPr>
            <w:tcW w:w="900" w:type="dxa"/>
          </w:tcPr>
          <w:p w:rsidR="00953015" w:rsidRDefault="00953015">
            <w:pPr>
              <w:ind w:right="-108"/>
              <w:jc w:val="center"/>
              <w:rPr>
                <w:sz w:val="16"/>
              </w:rPr>
            </w:pPr>
            <w:r>
              <w:rPr>
                <w:sz w:val="16"/>
              </w:rPr>
              <w:t>4</w:t>
            </w:r>
          </w:p>
        </w:tc>
      </w:tr>
      <w:tr w:rsidR="00953015">
        <w:tc>
          <w:tcPr>
            <w:tcW w:w="900" w:type="dxa"/>
          </w:tcPr>
          <w:p w:rsidR="00953015" w:rsidRDefault="00953015" w:rsidP="00AA05CB">
            <w:pPr>
              <w:ind w:left="72"/>
              <w:jc w:val="center"/>
              <w:rPr>
                <w:sz w:val="16"/>
              </w:rPr>
            </w:pPr>
            <w:r>
              <w:rPr>
                <w:sz w:val="16"/>
              </w:rPr>
              <w:t>21.06</w:t>
            </w:r>
          </w:p>
        </w:tc>
        <w:tc>
          <w:tcPr>
            <w:tcW w:w="900" w:type="dxa"/>
          </w:tcPr>
          <w:p w:rsidR="00953015" w:rsidRDefault="00953015">
            <w:pPr>
              <w:jc w:val="center"/>
              <w:rPr>
                <w:sz w:val="16"/>
              </w:rPr>
            </w:pPr>
            <w:r>
              <w:rPr>
                <w:sz w:val="16"/>
              </w:rPr>
              <w:t>3</w:t>
            </w:r>
          </w:p>
        </w:tc>
        <w:tc>
          <w:tcPr>
            <w:tcW w:w="1080" w:type="dxa"/>
          </w:tcPr>
          <w:p w:rsidR="00953015" w:rsidRDefault="00953015">
            <w:pPr>
              <w:jc w:val="center"/>
              <w:rPr>
                <w:sz w:val="16"/>
              </w:rPr>
            </w:pPr>
            <w:r>
              <w:rPr>
                <w:sz w:val="16"/>
              </w:rPr>
              <w:t>4000</w:t>
            </w:r>
          </w:p>
        </w:tc>
        <w:tc>
          <w:tcPr>
            <w:tcW w:w="1080" w:type="dxa"/>
          </w:tcPr>
          <w:p w:rsidR="00953015" w:rsidRDefault="00953015">
            <w:pPr>
              <w:jc w:val="center"/>
              <w:rPr>
                <w:sz w:val="16"/>
              </w:rPr>
            </w:pPr>
            <w:r>
              <w:rPr>
                <w:sz w:val="16"/>
              </w:rPr>
              <w:t>3500</w:t>
            </w:r>
          </w:p>
        </w:tc>
        <w:tc>
          <w:tcPr>
            <w:tcW w:w="1260" w:type="dxa"/>
          </w:tcPr>
          <w:p w:rsidR="00953015" w:rsidRDefault="00953015">
            <w:pPr>
              <w:ind w:left="-108"/>
              <w:jc w:val="center"/>
              <w:rPr>
                <w:sz w:val="16"/>
              </w:rPr>
            </w:pPr>
            <w:r>
              <w:rPr>
                <w:sz w:val="16"/>
              </w:rPr>
              <w:t>3</w:t>
            </w:r>
          </w:p>
        </w:tc>
        <w:tc>
          <w:tcPr>
            <w:tcW w:w="900" w:type="dxa"/>
          </w:tcPr>
          <w:p w:rsidR="00953015" w:rsidRDefault="00953015">
            <w:pPr>
              <w:ind w:right="-108"/>
              <w:jc w:val="center"/>
              <w:rPr>
                <w:sz w:val="16"/>
              </w:rPr>
            </w:pPr>
            <w:r>
              <w:rPr>
                <w:sz w:val="16"/>
              </w:rPr>
              <w:t>3</w:t>
            </w:r>
          </w:p>
        </w:tc>
      </w:tr>
      <w:tr w:rsidR="00953015">
        <w:tc>
          <w:tcPr>
            <w:tcW w:w="900" w:type="dxa"/>
            <w:tcBorders>
              <w:bottom w:val="single" w:sz="4" w:space="0" w:color="auto"/>
            </w:tcBorders>
          </w:tcPr>
          <w:p w:rsidR="00953015" w:rsidRDefault="00953015" w:rsidP="00AA05CB">
            <w:pPr>
              <w:ind w:left="72"/>
              <w:jc w:val="center"/>
              <w:rPr>
                <w:sz w:val="16"/>
              </w:rPr>
            </w:pPr>
            <w:r>
              <w:rPr>
                <w:sz w:val="16"/>
              </w:rPr>
              <w:t>24.06</w:t>
            </w:r>
          </w:p>
        </w:tc>
        <w:tc>
          <w:tcPr>
            <w:tcW w:w="900" w:type="dxa"/>
            <w:tcBorders>
              <w:bottom w:val="single" w:sz="4" w:space="0" w:color="auto"/>
            </w:tcBorders>
          </w:tcPr>
          <w:p w:rsidR="00953015" w:rsidRDefault="00953015">
            <w:pPr>
              <w:jc w:val="center"/>
              <w:rPr>
                <w:sz w:val="16"/>
              </w:rPr>
            </w:pPr>
            <w:r>
              <w:rPr>
                <w:sz w:val="16"/>
              </w:rPr>
              <w:t>4</w:t>
            </w:r>
          </w:p>
        </w:tc>
        <w:tc>
          <w:tcPr>
            <w:tcW w:w="1080" w:type="dxa"/>
            <w:tcBorders>
              <w:bottom w:val="single" w:sz="4" w:space="0" w:color="auto"/>
            </w:tcBorders>
          </w:tcPr>
          <w:p w:rsidR="00953015" w:rsidRDefault="00953015">
            <w:pPr>
              <w:jc w:val="center"/>
              <w:rPr>
                <w:sz w:val="16"/>
              </w:rPr>
            </w:pPr>
            <w:r>
              <w:rPr>
                <w:sz w:val="16"/>
              </w:rPr>
              <w:t>4000</w:t>
            </w:r>
          </w:p>
        </w:tc>
        <w:tc>
          <w:tcPr>
            <w:tcW w:w="1080" w:type="dxa"/>
            <w:tcBorders>
              <w:bottom w:val="single" w:sz="4" w:space="0" w:color="auto"/>
            </w:tcBorders>
          </w:tcPr>
          <w:p w:rsidR="00953015" w:rsidRDefault="00953015">
            <w:pPr>
              <w:jc w:val="center"/>
              <w:rPr>
                <w:sz w:val="16"/>
              </w:rPr>
            </w:pPr>
            <w:r>
              <w:rPr>
                <w:sz w:val="16"/>
              </w:rPr>
              <w:t>3000</w:t>
            </w:r>
          </w:p>
        </w:tc>
        <w:tc>
          <w:tcPr>
            <w:tcW w:w="1260" w:type="dxa"/>
            <w:tcBorders>
              <w:bottom w:val="single" w:sz="4" w:space="0" w:color="auto"/>
            </w:tcBorders>
          </w:tcPr>
          <w:p w:rsidR="00953015" w:rsidRDefault="00953015">
            <w:pPr>
              <w:ind w:left="-108"/>
              <w:jc w:val="center"/>
              <w:rPr>
                <w:sz w:val="16"/>
              </w:rPr>
            </w:pPr>
            <w:r>
              <w:rPr>
                <w:sz w:val="16"/>
              </w:rPr>
              <w:t>1</w:t>
            </w:r>
          </w:p>
        </w:tc>
        <w:tc>
          <w:tcPr>
            <w:tcW w:w="900" w:type="dxa"/>
            <w:tcBorders>
              <w:bottom w:val="single" w:sz="4" w:space="0" w:color="auto"/>
            </w:tcBorders>
          </w:tcPr>
          <w:p w:rsidR="00953015" w:rsidRDefault="00953015">
            <w:pPr>
              <w:ind w:right="-108"/>
              <w:jc w:val="center"/>
              <w:rPr>
                <w:sz w:val="16"/>
              </w:rPr>
            </w:pPr>
            <w:r>
              <w:rPr>
                <w:sz w:val="16"/>
              </w:rPr>
              <w:t>1</w:t>
            </w:r>
          </w:p>
        </w:tc>
      </w:tr>
      <w:tr w:rsidR="00953015">
        <w:tc>
          <w:tcPr>
            <w:tcW w:w="900" w:type="dxa"/>
            <w:tcBorders>
              <w:bottom w:val="nil"/>
            </w:tcBorders>
          </w:tcPr>
          <w:p w:rsidR="00953015" w:rsidRDefault="00953015" w:rsidP="00AA05CB">
            <w:pPr>
              <w:ind w:left="72"/>
              <w:jc w:val="center"/>
              <w:rPr>
                <w:sz w:val="16"/>
              </w:rPr>
            </w:pPr>
            <w:r>
              <w:rPr>
                <w:sz w:val="16"/>
              </w:rPr>
              <w:t>28.06</w:t>
            </w:r>
          </w:p>
        </w:tc>
        <w:tc>
          <w:tcPr>
            <w:tcW w:w="900" w:type="dxa"/>
            <w:tcBorders>
              <w:bottom w:val="nil"/>
            </w:tcBorders>
          </w:tcPr>
          <w:p w:rsidR="00953015" w:rsidRDefault="00953015">
            <w:pPr>
              <w:jc w:val="center"/>
              <w:rPr>
                <w:sz w:val="16"/>
              </w:rPr>
            </w:pPr>
            <w:r>
              <w:rPr>
                <w:sz w:val="16"/>
              </w:rPr>
              <w:t>3</w:t>
            </w:r>
          </w:p>
        </w:tc>
        <w:tc>
          <w:tcPr>
            <w:tcW w:w="1080" w:type="dxa"/>
            <w:tcBorders>
              <w:bottom w:val="nil"/>
            </w:tcBorders>
          </w:tcPr>
          <w:p w:rsidR="00953015" w:rsidRDefault="00953015">
            <w:pPr>
              <w:jc w:val="center"/>
              <w:rPr>
                <w:sz w:val="16"/>
              </w:rPr>
            </w:pPr>
            <w:r>
              <w:rPr>
                <w:sz w:val="16"/>
              </w:rPr>
              <w:t>4000</w:t>
            </w:r>
          </w:p>
        </w:tc>
        <w:tc>
          <w:tcPr>
            <w:tcW w:w="1080" w:type="dxa"/>
            <w:tcBorders>
              <w:bottom w:val="nil"/>
            </w:tcBorders>
          </w:tcPr>
          <w:p w:rsidR="00953015" w:rsidRDefault="00953015">
            <w:pPr>
              <w:jc w:val="center"/>
              <w:rPr>
                <w:sz w:val="16"/>
              </w:rPr>
            </w:pPr>
            <w:r>
              <w:rPr>
                <w:sz w:val="16"/>
              </w:rPr>
              <w:t>3000</w:t>
            </w:r>
          </w:p>
        </w:tc>
        <w:tc>
          <w:tcPr>
            <w:tcW w:w="1260" w:type="dxa"/>
            <w:tcBorders>
              <w:bottom w:val="nil"/>
            </w:tcBorders>
          </w:tcPr>
          <w:p w:rsidR="00953015" w:rsidRDefault="00953015">
            <w:pPr>
              <w:ind w:left="-108"/>
              <w:jc w:val="center"/>
              <w:rPr>
                <w:sz w:val="16"/>
              </w:rPr>
            </w:pPr>
            <w:r>
              <w:rPr>
                <w:sz w:val="16"/>
              </w:rPr>
              <w:t>1</w:t>
            </w:r>
          </w:p>
        </w:tc>
        <w:tc>
          <w:tcPr>
            <w:tcW w:w="900" w:type="dxa"/>
            <w:tcBorders>
              <w:bottom w:val="nil"/>
            </w:tcBorders>
          </w:tcPr>
          <w:p w:rsidR="00953015" w:rsidRDefault="00953015">
            <w:pPr>
              <w:ind w:right="-108"/>
              <w:jc w:val="center"/>
              <w:rPr>
                <w:sz w:val="16"/>
              </w:rPr>
            </w:pPr>
            <w:r>
              <w:rPr>
                <w:sz w:val="16"/>
              </w:rPr>
              <w:t>1</w:t>
            </w:r>
          </w:p>
        </w:tc>
      </w:tr>
      <w:tr w:rsidR="00645C14">
        <w:tc>
          <w:tcPr>
            <w:tcW w:w="6120" w:type="dxa"/>
            <w:gridSpan w:val="6"/>
            <w:tcBorders>
              <w:top w:val="nil"/>
              <w:left w:val="nil"/>
              <w:bottom w:val="single" w:sz="4" w:space="0" w:color="auto"/>
              <w:right w:val="nil"/>
            </w:tcBorders>
          </w:tcPr>
          <w:p w:rsidR="00645C14" w:rsidRPr="00645C14" w:rsidRDefault="00645C14" w:rsidP="00E7482C">
            <w:pPr>
              <w:spacing w:after="80"/>
              <w:ind w:right="-108"/>
              <w:rPr>
                <w:sz w:val="20"/>
                <w:szCs w:val="20"/>
              </w:rPr>
            </w:pPr>
            <w:r w:rsidRPr="00645C14">
              <w:rPr>
                <w:sz w:val="20"/>
                <w:szCs w:val="20"/>
              </w:rPr>
              <w:t>Продолжение таблицы 2.3</w:t>
            </w:r>
          </w:p>
        </w:tc>
      </w:tr>
      <w:tr w:rsidR="00645C14">
        <w:tc>
          <w:tcPr>
            <w:tcW w:w="900" w:type="dxa"/>
            <w:tcBorders>
              <w:left w:val="single" w:sz="4" w:space="0" w:color="auto"/>
              <w:right w:val="single" w:sz="4" w:space="0" w:color="auto"/>
            </w:tcBorders>
          </w:tcPr>
          <w:p w:rsidR="00645C14" w:rsidRDefault="00645C14" w:rsidP="00645C14">
            <w:pPr>
              <w:ind w:left="-108" w:right="-5148"/>
              <w:jc w:val="center"/>
              <w:rPr>
                <w:sz w:val="16"/>
              </w:rPr>
            </w:pPr>
            <w:r>
              <w:rPr>
                <w:sz w:val="16"/>
              </w:rPr>
              <w:t>Дата</w:t>
            </w:r>
          </w:p>
          <w:p w:rsidR="00645C14" w:rsidRDefault="00645C14" w:rsidP="00645C14">
            <w:pPr>
              <w:ind w:right="-108"/>
              <w:jc w:val="center"/>
              <w:rPr>
                <w:sz w:val="16"/>
              </w:rPr>
            </w:pPr>
            <w:r>
              <w:rPr>
                <w:sz w:val="16"/>
              </w:rPr>
              <w:t>Дата</w:t>
            </w:r>
          </w:p>
        </w:tc>
        <w:tc>
          <w:tcPr>
            <w:tcW w:w="900" w:type="dxa"/>
            <w:tcBorders>
              <w:left w:val="single" w:sz="4" w:space="0" w:color="auto"/>
              <w:right w:val="single" w:sz="4" w:space="0" w:color="auto"/>
            </w:tcBorders>
          </w:tcPr>
          <w:p w:rsidR="00645C14" w:rsidRDefault="00645C14" w:rsidP="00645C14">
            <w:pPr>
              <w:ind w:left="-108" w:right="-108"/>
              <w:jc w:val="center"/>
              <w:rPr>
                <w:sz w:val="16"/>
              </w:rPr>
            </w:pPr>
            <w:r>
              <w:rPr>
                <w:sz w:val="16"/>
              </w:rPr>
              <w:t>Длительность цикла          Т</w:t>
            </w:r>
          </w:p>
        </w:tc>
        <w:tc>
          <w:tcPr>
            <w:tcW w:w="1080" w:type="dxa"/>
            <w:tcBorders>
              <w:left w:val="single" w:sz="4" w:space="0" w:color="auto"/>
              <w:right w:val="single" w:sz="4" w:space="0" w:color="auto"/>
            </w:tcBorders>
          </w:tcPr>
          <w:p w:rsidR="00645C14" w:rsidRDefault="00645C14" w:rsidP="00645C14">
            <w:pPr>
              <w:ind w:left="-108" w:right="-108"/>
              <w:jc w:val="center"/>
              <w:rPr>
                <w:sz w:val="16"/>
              </w:rPr>
            </w:pPr>
            <w:r>
              <w:rPr>
                <w:sz w:val="16"/>
              </w:rPr>
              <w:t>Подкачка воды</w:t>
            </w:r>
          </w:p>
          <w:p w:rsidR="00645C14" w:rsidRDefault="00645C14" w:rsidP="00645C14">
            <w:pPr>
              <w:ind w:right="-108"/>
              <w:jc w:val="center"/>
              <w:rPr>
                <w:sz w:val="16"/>
              </w:rPr>
            </w:pPr>
            <w:r>
              <w:rPr>
                <w:sz w:val="16"/>
              </w:rPr>
              <w:t>Р</w:t>
            </w:r>
          </w:p>
        </w:tc>
        <w:tc>
          <w:tcPr>
            <w:tcW w:w="1080" w:type="dxa"/>
            <w:tcBorders>
              <w:left w:val="single" w:sz="4" w:space="0" w:color="auto"/>
              <w:right w:val="single" w:sz="4" w:space="0" w:color="auto"/>
            </w:tcBorders>
          </w:tcPr>
          <w:p w:rsidR="00645C14" w:rsidRDefault="00645C14" w:rsidP="00645C14">
            <w:pPr>
              <w:ind w:left="-108" w:right="-108"/>
              <w:jc w:val="center"/>
              <w:rPr>
                <w:sz w:val="16"/>
              </w:rPr>
            </w:pPr>
            <w:r>
              <w:rPr>
                <w:sz w:val="16"/>
              </w:rPr>
              <w:t xml:space="preserve">Сброс воды </w:t>
            </w:r>
          </w:p>
          <w:p w:rsidR="00645C14" w:rsidRDefault="00645C14" w:rsidP="00645C14">
            <w:pPr>
              <w:ind w:left="-108" w:right="-108"/>
              <w:jc w:val="center"/>
              <w:rPr>
                <w:sz w:val="16"/>
              </w:rPr>
            </w:pPr>
            <w:r>
              <w:rPr>
                <w:sz w:val="16"/>
                <w:lang w:val="en-US"/>
              </w:rPr>
              <w:t>S</w:t>
            </w:r>
          </w:p>
        </w:tc>
        <w:tc>
          <w:tcPr>
            <w:tcW w:w="1260" w:type="dxa"/>
            <w:tcBorders>
              <w:left w:val="single" w:sz="4" w:space="0" w:color="auto"/>
              <w:right w:val="single" w:sz="4" w:space="0" w:color="auto"/>
            </w:tcBorders>
          </w:tcPr>
          <w:p w:rsidR="00645C14" w:rsidRDefault="00645C14" w:rsidP="00645C14">
            <w:pPr>
              <w:ind w:left="-108" w:right="-108"/>
              <w:jc w:val="center"/>
              <w:rPr>
                <w:sz w:val="16"/>
              </w:rPr>
            </w:pPr>
            <w:r>
              <w:rPr>
                <w:sz w:val="16"/>
              </w:rPr>
              <w:t xml:space="preserve">Аэрация </w:t>
            </w:r>
          </w:p>
          <w:p w:rsidR="00645C14" w:rsidRDefault="00645C14" w:rsidP="00645C14">
            <w:pPr>
              <w:ind w:left="-108" w:right="-108"/>
              <w:jc w:val="center"/>
              <w:rPr>
                <w:sz w:val="16"/>
              </w:rPr>
            </w:pPr>
            <w:r>
              <w:rPr>
                <w:sz w:val="16"/>
              </w:rPr>
              <w:t xml:space="preserve"> А 1</w:t>
            </w:r>
          </w:p>
        </w:tc>
        <w:tc>
          <w:tcPr>
            <w:tcW w:w="900" w:type="dxa"/>
            <w:tcBorders>
              <w:left w:val="single" w:sz="4" w:space="0" w:color="auto"/>
              <w:right w:val="single" w:sz="4" w:space="0" w:color="auto"/>
            </w:tcBorders>
          </w:tcPr>
          <w:p w:rsidR="00645C14" w:rsidRDefault="00645C14" w:rsidP="00645C14">
            <w:pPr>
              <w:ind w:left="-108" w:right="-108"/>
              <w:jc w:val="center"/>
              <w:rPr>
                <w:sz w:val="16"/>
              </w:rPr>
            </w:pPr>
            <w:r>
              <w:rPr>
                <w:sz w:val="16"/>
              </w:rPr>
              <w:t>Аэрация</w:t>
            </w:r>
          </w:p>
          <w:p w:rsidR="00645C14" w:rsidRDefault="00645C14" w:rsidP="00645C14">
            <w:pPr>
              <w:ind w:left="-108" w:right="-108"/>
              <w:jc w:val="center"/>
              <w:rPr>
                <w:sz w:val="16"/>
              </w:rPr>
            </w:pPr>
            <w:r>
              <w:rPr>
                <w:sz w:val="16"/>
              </w:rPr>
              <w:t>А 2</w:t>
            </w:r>
          </w:p>
        </w:tc>
      </w:tr>
      <w:tr w:rsidR="00953015">
        <w:tc>
          <w:tcPr>
            <w:tcW w:w="900" w:type="dxa"/>
          </w:tcPr>
          <w:p w:rsidR="00953015" w:rsidRDefault="00E7482C" w:rsidP="00E7482C">
            <w:pPr>
              <w:ind w:left="72"/>
              <w:rPr>
                <w:sz w:val="16"/>
              </w:rPr>
            </w:pPr>
            <w:r>
              <w:rPr>
                <w:sz w:val="16"/>
              </w:rPr>
              <w:t xml:space="preserve">   </w:t>
            </w:r>
            <w:r w:rsidR="00953015">
              <w:rPr>
                <w:sz w:val="16"/>
              </w:rPr>
              <w:t>1.07</w:t>
            </w:r>
          </w:p>
        </w:tc>
        <w:tc>
          <w:tcPr>
            <w:tcW w:w="900" w:type="dxa"/>
          </w:tcPr>
          <w:p w:rsidR="00953015" w:rsidRDefault="00953015">
            <w:pPr>
              <w:jc w:val="center"/>
              <w:rPr>
                <w:sz w:val="16"/>
              </w:rPr>
            </w:pPr>
            <w:r>
              <w:rPr>
                <w:sz w:val="16"/>
              </w:rPr>
              <w:t>3</w:t>
            </w:r>
          </w:p>
        </w:tc>
        <w:tc>
          <w:tcPr>
            <w:tcW w:w="1080" w:type="dxa"/>
          </w:tcPr>
          <w:p w:rsidR="00953015" w:rsidRDefault="00953015">
            <w:pPr>
              <w:jc w:val="center"/>
              <w:rPr>
                <w:sz w:val="16"/>
              </w:rPr>
            </w:pPr>
            <w:r>
              <w:rPr>
                <w:sz w:val="16"/>
              </w:rPr>
              <w:t>5000</w:t>
            </w:r>
          </w:p>
        </w:tc>
        <w:tc>
          <w:tcPr>
            <w:tcW w:w="1080" w:type="dxa"/>
          </w:tcPr>
          <w:p w:rsidR="00953015" w:rsidRDefault="00953015">
            <w:pPr>
              <w:jc w:val="center"/>
              <w:rPr>
                <w:sz w:val="16"/>
              </w:rPr>
            </w:pPr>
            <w:r>
              <w:rPr>
                <w:sz w:val="16"/>
              </w:rPr>
              <w:t>4000</w:t>
            </w:r>
          </w:p>
        </w:tc>
        <w:tc>
          <w:tcPr>
            <w:tcW w:w="1260" w:type="dxa"/>
          </w:tcPr>
          <w:p w:rsidR="00953015" w:rsidRDefault="00953015">
            <w:pPr>
              <w:ind w:left="-108"/>
              <w:jc w:val="center"/>
              <w:rPr>
                <w:sz w:val="16"/>
              </w:rPr>
            </w:pPr>
            <w:r>
              <w:rPr>
                <w:sz w:val="16"/>
              </w:rPr>
              <w:t>2</w:t>
            </w:r>
          </w:p>
        </w:tc>
        <w:tc>
          <w:tcPr>
            <w:tcW w:w="900" w:type="dxa"/>
          </w:tcPr>
          <w:p w:rsidR="00953015" w:rsidRDefault="00953015">
            <w:pPr>
              <w:ind w:right="-108"/>
              <w:jc w:val="center"/>
              <w:rPr>
                <w:sz w:val="16"/>
              </w:rPr>
            </w:pPr>
            <w:r>
              <w:rPr>
                <w:sz w:val="16"/>
              </w:rPr>
              <w:t>2</w:t>
            </w:r>
          </w:p>
        </w:tc>
      </w:tr>
      <w:tr w:rsidR="00953015">
        <w:tc>
          <w:tcPr>
            <w:tcW w:w="900" w:type="dxa"/>
          </w:tcPr>
          <w:p w:rsidR="00953015" w:rsidRDefault="00E7482C" w:rsidP="00E7482C">
            <w:pPr>
              <w:ind w:left="72"/>
              <w:rPr>
                <w:sz w:val="16"/>
              </w:rPr>
            </w:pPr>
            <w:r>
              <w:rPr>
                <w:sz w:val="16"/>
              </w:rPr>
              <w:t xml:space="preserve">   </w:t>
            </w:r>
            <w:r w:rsidR="00953015">
              <w:rPr>
                <w:sz w:val="16"/>
              </w:rPr>
              <w:t>4.07</w:t>
            </w:r>
          </w:p>
        </w:tc>
        <w:tc>
          <w:tcPr>
            <w:tcW w:w="900" w:type="dxa"/>
          </w:tcPr>
          <w:p w:rsidR="00953015" w:rsidRDefault="00953015">
            <w:pPr>
              <w:jc w:val="center"/>
              <w:rPr>
                <w:sz w:val="16"/>
              </w:rPr>
            </w:pPr>
            <w:r>
              <w:rPr>
                <w:sz w:val="16"/>
              </w:rPr>
              <w:t>4</w:t>
            </w:r>
          </w:p>
        </w:tc>
        <w:tc>
          <w:tcPr>
            <w:tcW w:w="1080" w:type="dxa"/>
          </w:tcPr>
          <w:p w:rsidR="00953015" w:rsidRDefault="00953015">
            <w:pPr>
              <w:jc w:val="center"/>
              <w:rPr>
                <w:sz w:val="16"/>
              </w:rPr>
            </w:pPr>
            <w:r>
              <w:rPr>
                <w:sz w:val="16"/>
              </w:rPr>
              <w:t>4500</w:t>
            </w:r>
          </w:p>
        </w:tc>
        <w:tc>
          <w:tcPr>
            <w:tcW w:w="1080" w:type="dxa"/>
          </w:tcPr>
          <w:p w:rsidR="00953015" w:rsidRDefault="00953015">
            <w:pPr>
              <w:jc w:val="center"/>
              <w:rPr>
                <w:sz w:val="16"/>
              </w:rPr>
            </w:pPr>
            <w:r>
              <w:rPr>
                <w:sz w:val="16"/>
              </w:rPr>
              <w:t>3500</w:t>
            </w:r>
          </w:p>
        </w:tc>
        <w:tc>
          <w:tcPr>
            <w:tcW w:w="1260" w:type="dxa"/>
          </w:tcPr>
          <w:p w:rsidR="00953015" w:rsidRDefault="00953015">
            <w:pPr>
              <w:ind w:left="-108"/>
              <w:jc w:val="center"/>
              <w:rPr>
                <w:sz w:val="16"/>
              </w:rPr>
            </w:pPr>
            <w:r>
              <w:rPr>
                <w:sz w:val="16"/>
              </w:rPr>
              <w:t>3</w:t>
            </w:r>
          </w:p>
        </w:tc>
        <w:tc>
          <w:tcPr>
            <w:tcW w:w="900" w:type="dxa"/>
          </w:tcPr>
          <w:p w:rsidR="00953015" w:rsidRDefault="00953015">
            <w:pPr>
              <w:ind w:right="-108"/>
              <w:jc w:val="center"/>
              <w:rPr>
                <w:sz w:val="16"/>
              </w:rPr>
            </w:pPr>
            <w:r>
              <w:rPr>
                <w:sz w:val="16"/>
              </w:rPr>
              <w:t>3</w:t>
            </w:r>
          </w:p>
        </w:tc>
      </w:tr>
      <w:tr w:rsidR="00953015">
        <w:tc>
          <w:tcPr>
            <w:tcW w:w="900" w:type="dxa"/>
          </w:tcPr>
          <w:p w:rsidR="00953015" w:rsidRDefault="00E7482C" w:rsidP="00E7482C">
            <w:pPr>
              <w:ind w:left="72"/>
              <w:rPr>
                <w:sz w:val="16"/>
              </w:rPr>
            </w:pPr>
            <w:r>
              <w:rPr>
                <w:sz w:val="16"/>
              </w:rPr>
              <w:t xml:space="preserve">   </w:t>
            </w:r>
            <w:r w:rsidR="00953015">
              <w:rPr>
                <w:sz w:val="16"/>
              </w:rPr>
              <w:t>8.07</w:t>
            </w:r>
          </w:p>
        </w:tc>
        <w:tc>
          <w:tcPr>
            <w:tcW w:w="900" w:type="dxa"/>
          </w:tcPr>
          <w:p w:rsidR="00953015" w:rsidRDefault="00953015">
            <w:pPr>
              <w:jc w:val="center"/>
              <w:rPr>
                <w:sz w:val="16"/>
              </w:rPr>
            </w:pPr>
            <w:r>
              <w:rPr>
                <w:sz w:val="16"/>
              </w:rPr>
              <w:t>3</w:t>
            </w:r>
          </w:p>
        </w:tc>
        <w:tc>
          <w:tcPr>
            <w:tcW w:w="1080" w:type="dxa"/>
          </w:tcPr>
          <w:p w:rsidR="00953015" w:rsidRDefault="00953015">
            <w:pPr>
              <w:jc w:val="center"/>
              <w:rPr>
                <w:sz w:val="16"/>
              </w:rPr>
            </w:pPr>
            <w:r>
              <w:rPr>
                <w:sz w:val="16"/>
              </w:rPr>
              <w:t>4500</w:t>
            </w:r>
          </w:p>
        </w:tc>
        <w:tc>
          <w:tcPr>
            <w:tcW w:w="1080" w:type="dxa"/>
          </w:tcPr>
          <w:p w:rsidR="00953015" w:rsidRDefault="00953015">
            <w:pPr>
              <w:jc w:val="center"/>
              <w:rPr>
                <w:sz w:val="16"/>
              </w:rPr>
            </w:pPr>
            <w:r>
              <w:rPr>
                <w:sz w:val="16"/>
              </w:rPr>
              <w:t>3500</w:t>
            </w:r>
          </w:p>
        </w:tc>
        <w:tc>
          <w:tcPr>
            <w:tcW w:w="1260" w:type="dxa"/>
          </w:tcPr>
          <w:p w:rsidR="00953015" w:rsidRDefault="00953015">
            <w:pPr>
              <w:ind w:left="-108"/>
              <w:jc w:val="center"/>
              <w:rPr>
                <w:sz w:val="16"/>
              </w:rPr>
            </w:pPr>
            <w:r>
              <w:rPr>
                <w:sz w:val="16"/>
              </w:rPr>
              <w:t>2</w:t>
            </w:r>
          </w:p>
        </w:tc>
        <w:tc>
          <w:tcPr>
            <w:tcW w:w="900" w:type="dxa"/>
          </w:tcPr>
          <w:p w:rsidR="00953015" w:rsidRDefault="00953015">
            <w:pPr>
              <w:ind w:right="-108"/>
              <w:jc w:val="center"/>
              <w:rPr>
                <w:sz w:val="16"/>
              </w:rPr>
            </w:pPr>
            <w:r>
              <w:rPr>
                <w:sz w:val="16"/>
              </w:rPr>
              <w:t>1</w:t>
            </w:r>
          </w:p>
        </w:tc>
      </w:tr>
      <w:tr w:rsidR="00953015">
        <w:tc>
          <w:tcPr>
            <w:tcW w:w="900" w:type="dxa"/>
          </w:tcPr>
          <w:p w:rsidR="00953015" w:rsidRDefault="00953015" w:rsidP="00AA05CB">
            <w:pPr>
              <w:ind w:left="72"/>
              <w:jc w:val="center"/>
              <w:rPr>
                <w:sz w:val="16"/>
              </w:rPr>
            </w:pPr>
            <w:r>
              <w:rPr>
                <w:sz w:val="16"/>
              </w:rPr>
              <w:t>11.07</w:t>
            </w:r>
          </w:p>
        </w:tc>
        <w:tc>
          <w:tcPr>
            <w:tcW w:w="900" w:type="dxa"/>
          </w:tcPr>
          <w:p w:rsidR="00953015" w:rsidRDefault="00953015">
            <w:pPr>
              <w:jc w:val="center"/>
              <w:rPr>
                <w:sz w:val="16"/>
              </w:rPr>
            </w:pPr>
            <w:r>
              <w:rPr>
                <w:sz w:val="16"/>
              </w:rPr>
              <w:t>3</w:t>
            </w:r>
          </w:p>
        </w:tc>
        <w:tc>
          <w:tcPr>
            <w:tcW w:w="1080" w:type="dxa"/>
          </w:tcPr>
          <w:p w:rsidR="00953015" w:rsidRDefault="00953015">
            <w:pPr>
              <w:jc w:val="center"/>
              <w:rPr>
                <w:sz w:val="16"/>
              </w:rPr>
            </w:pPr>
            <w:r>
              <w:rPr>
                <w:sz w:val="16"/>
              </w:rPr>
              <w:t>4500</w:t>
            </w:r>
          </w:p>
        </w:tc>
        <w:tc>
          <w:tcPr>
            <w:tcW w:w="1080" w:type="dxa"/>
          </w:tcPr>
          <w:p w:rsidR="00953015" w:rsidRDefault="00953015">
            <w:pPr>
              <w:jc w:val="center"/>
              <w:rPr>
                <w:sz w:val="16"/>
              </w:rPr>
            </w:pPr>
            <w:r>
              <w:rPr>
                <w:sz w:val="16"/>
              </w:rPr>
              <w:t>3500</w:t>
            </w:r>
          </w:p>
        </w:tc>
        <w:tc>
          <w:tcPr>
            <w:tcW w:w="1260" w:type="dxa"/>
          </w:tcPr>
          <w:p w:rsidR="00953015" w:rsidRDefault="00953015">
            <w:pPr>
              <w:ind w:left="-108"/>
              <w:jc w:val="center"/>
              <w:rPr>
                <w:sz w:val="16"/>
              </w:rPr>
            </w:pPr>
            <w:r>
              <w:rPr>
                <w:sz w:val="16"/>
              </w:rPr>
              <w:t>1</w:t>
            </w:r>
          </w:p>
        </w:tc>
        <w:tc>
          <w:tcPr>
            <w:tcW w:w="900" w:type="dxa"/>
          </w:tcPr>
          <w:p w:rsidR="00953015" w:rsidRDefault="00953015">
            <w:pPr>
              <w:ind w:right="-108"/>
              <w:jc w:val="center"/>
              <w:rPr>
                <w:sz w:val="16"/>
              </w:rPr>
            </w:pPr>
            <w:r>
              <w:rPr>
                <w:sz w:val="16"/>
              </w:rPr>
              <w:t>1</w:t>
            </w:r>
          </w:p>
        </w:tc>
      </w:tr>
      <w:tr w:rsidR="00953015">
        <w:tc>
          <w:tcPr>
            <w:tcW w:w="900" w:type="dxa"/>
          </w:tcPr>
          <w:p w:rsidR="00953015" w:rsidRDefault="00953015" w:rsidP="00AA05CB">
            <w:pPr>
              <w:ind w:left="72"/>
              <w:jc w:val="center"/>
              <w:rPr>
                <w:sz w:val="16"/>
              </w:rPr>
            </w:pPr>
            <w:r>
              <w:rPr>
                <w:sz w:val="16"/>
              </w:rPr>
              <w:t>14.07</w:t>
            </w:r>
          </w:p>
        </w:tc>
        <w:tc>
          <w:tcPr>
            <w:tcW w:w="900" w:type="dxa"/>
          </w:tcPr>
          <w:p w:rsidR="00953015" w:rsidRDefault="00953015">
            <w:pPr>
              <w:jc w:val="center"/>
              <w:rPr>
                <w:sz w:val="16"/>
              </w:rPr>
            </w:pPr>
            <w:r>
              <w:rPr>
                <w:sz w:val="16"/>
              </w:rPr>
              <w:t>4</w:t>
            </w:r>
          </w:p>
        </w:tc>
        <w:tc>
          <w:tcPr>
            <w:tcW w:w="1080" w:type="dxa"/>
          </w:tcPr>
          <w:p w:rsidR="00953015" w:rsidRDefault="00953015">
            <w:pPr>
              <w:jc w:val="center"/>
              <w:rPr>
                <w:sz w:val="16"/>
              </w:rPr>
            </w:pPr>
            <w:r>
              <w:rPr>
                <w:sz w:val="16"/>
              </w:rPr>
              <w:t>5000</w:t>
            </w:r>
          </w:p>
        </w:tc>
        <w:tc>
          <w:tcPr>
            <w:tcW w:w="1080" w:type="dxa"/>
          </w:tcPr>
          <w:p w:rsidR="00953015" w:rsidRDefault="00953015">
            <w:pPr>
              <w:jc w:val="center"/>
              <w:rPr>
                <w:sz w:val="16"/>
              </w:rPr>
            </w:pPr>
            <w:r>
              <w:rPr>
                <w:sz w:val="16"/>
              </w:rPr>
              <w:t>4000</w:t>
            </w:r>
          </w:p>
        </w:tc>
        <w:tc>
          <w:tcPr>
            <w:tcW w:w="1260" w:type="dxa"/>
          </w:tcPr>
          <w:p w:rsidR="00953015" w:rsidRDefault="00953015">
            <w:pPr>
              <w:ind w:left="-108"/>
              <w:jc w:val="center"/>
              <w:rPr>
                <w:sz w:val="16"/>
              </w:rPr>
            </w:pPr>
            <w:r>
              <w:rPr>
                <w:sz w:val="16"/>
              </w:rPr>
              <w:t>3</w:t>
            </w:r>
          </w:p>
        </w:tc>
        <w:tc>
          <w:tcPr>
            <w:tcW w:w="900" w:type="dxa"/>
          </w:tcPr>
          <w:p w:rsidR="00953015" w:rsidRDefault="00953015">
            <w:pPr>
              <w:ind w:right="-108"/>
              <w:jc w:val="center"/>
              <w:rPr>
                <w:sz w:val="16"/>
              </w:rPr>
            </w:pPr>
            <w:r>
              <w:rPr>
                <w:sz w:val="16"/>
              </w:rPr>
              <w:t>3</w:t>
            </w:r>
          </w:p>
        </w:tc>
      </w:tr>
      <w:tr w:rsidR="00953015">
        <w:tc>
          <w:tcPr>
            <w:tcW w:w="900" w:type="dxa"/>
          </w:tcPr>
          <w:p w:rsidR="00953015" w:rsidRDefault="00953015" w:rsidP="00AA05CB">
            <w:pPr>
              <w:ind w:left="72"/>
              <w:jc w:val="center"/>
              <w:rPr>
                <w:sz w:val="16"/>
              </w:rPr>
            </w:pPr>
            <w:r>
              <w:rPr>
                <w:sz w:val="16"/>
              </w:rPr>
              <w:t>18.07</w:t>
            </w:r>
          </w:p>
        </w:tc>
        <w:tc>
          <w:tcPr>
            <w:tcW w:w="900" w:type="dxa"/>
          </w:tcPr>
          <w:p w:rsidR="00953015" w:rsidRDefault="00953015">
            <w:pPr>
              <w:jc w:val="center"/>
              <w:rPr>
                <w:sz w:val="16"/>
              </w:rPr>
            </w:pPr>
            <w:r>
              <w:rPr>
                <w:sz w:val="16"/>
              </w:rPr>
              <w:t>3</w:t>
            </w:r>
          </w:p>
        </w:tc>
        <w:tc>
          <w:tcPr>
            <w:tcW w:w="1080" w:type="dxa"/>
          </w:tcPr>
          <w:p w:rsidR="00953015" w:rsidRDefault="00953015">
            <w:pPr>
              <w:jc w:val="center"/>
              <w:rPr>
                <w:sz w:val="16"/>
              </w:rPr>
            </w:pPr>
            <w:r>
              <w:rPr>
                <w:sz w:val="16"/>
              </w:rPr>
              <w:t>5000</w:t>
            </w:r>
          </w:p>
        </w:tc>
        <w:tc>
          <w:tcPr>
            <w:tcW w:w="1080" w:type="dxa"/>
          </w:tcPr>
          <w:p w:rsidR="00953015" w:rsidRDefault="00953015">
            <w:pPr>
              <w:jc w:val="center"/>
              <w:rPr>
                <w:sz w:val="16"/>
              </w:rPr>
            </w:pPr>
            <w:r>
              <w:rPr>
                <w:sz w:val="16"/>
              </w:rPr>
              <w:t>4500</w:t>
            </w:r>
          </w:p>
        </w:tc>
        <w:tc>
          <w:tcPr>
            <w:tcW w:w="1260" w:type="dxa"/>
          </w:tcPr>
          <w:p w:rsidR="00953015" w:rsidRDefault="00953015">
            <w:pPr>
              <w:ind w:left="-108"/>
              <w:jc w:val="center"/>
              <w:rPr>
                <w:sz w:val="16"/>
              </w:rPr>
            </w:pPr>
            <w:r>
              <w:rPr>
                <w:sz w:val="16"/>
              </w:rPr>
              <w:t>2</w:t>
            </w:r>
          </w:p>
        </w:tc>
        <w:tc>
          <w:tcPr>
            <w:tcW w:w="900" w:type="dxa"/>
          </w:tcPr>
          <w:p w:rsidR="00953015" w:rsidRDefault="00953015">
            <w:pPr>
              <w:ind w:right="-108"/>
              <w:jc w:val="center"/>
              <w:rPr>
                <w:sz w:val="16"/>
              </w:rPr>
            </w:pPr>
            <w:r>
              <w:rPr>
                <w:sz w:val="16"/>
              </w:rPr>
              <w:t>3</w:t>
            </w:r>
          </w:p>
        </w:tc>
      </w:tr>
      <w:tr w:rsidR="00953015">
        <w:tc>
          <w:tcPr>
            <w:tcW w:w="900" w:type="dxa"/>
          </w:tcPr>
          <w:p w:rsidR="00953015" w:rsidRDefault="00953015" w:rsidP="00AA05CB">
            <w:pPr>
              <w:ind w:left="72"/>
              <w:jc w:val="center"/>
              <w:rPr>
                <w:sz w:val="16"/>
              </w:rPr>
            </w:pPr>
            <w:r>
              <w:rPr>
                <w:sz w:val="16"/>
              </w:rPr>
              <w:t>21.07</w:t>
            </w:r>
          </w:p>
        </w:tc>
        <w:tc>
          <w:tcPr>
            <w:tcW w:w="900" w:type="dxa"/>
          </w:tcPr>
          <w:p w:rsidR="00953015" w:rsidRDefault="00953015">
            <w:pPr>
              <w:jc w:val="center"/>
              <w:rPr>
                <w:sz w:val="16"/>
              </w:rPr>
            </w:pPr>
            <w:r>
              <w:rPr>
                <w:sz w:val="16"/>
              </w:rPr>
              <w:t>3</w:t>
            </w:r>
          </w:p>
        </w:tc>
        <w:tc>
          <w:tcPr>
            <w:tcW w:w="1080" w:type="dxa"/>
          </w:tcPr>
          <w:p w:rsidR="00953015" w:rsidRDefault="00953015">
            <w:pPr>
              <w:jc w:val="center"/>
              <w:rPr>
                <w:sz w:val="16"/>
              </w:rPr>
            </w:pPr>
            <w:r>
              <w:rPr>
                <w:sz w:val="16"/>
              </w:rPr>
              <w:t>5000</w:t>
            </w:r>
          </w:p>
        </w:tc>
        <w:tc>
          <w:tcPr>
            <w:tcW w:w="1080" w:type="dxa"/>
          </w:tcPr>
          <w:p w:rsidR="00953015" w:rsidRDefault="00953015">
            <w:pPr>
              <w:jc w:val="center"/>
              <w:rPr>
                <w:sz w:val="16"/>
              </w:rPr>
            </w:pPr>
            <w:r>
              <w:rPr>
                <w:sz w:val="16"/>
              </w:rPr>
              <w:t>4000</w:t>
            </w:r>
          </w:p>
        </w:tc>
        <w:tc>
          <w:tcPr>
            <w:tcW w:w="1260" w:type="dxa"/>
          </w:tcPr>
          <w:p w:rsidR="00953015" w:rsidRDefault="00953015">
            <w:pPr>
              <w:ind w:left="-108"/>
              <w:jc w:val="center"/>
              <w:rPr>
                <w:sz w:val="16"/>
              </w:rPr>
            </w:pPr>
            <w:r>
              <w:rPr>
                <w:sz w:val="16"/>
              </w:rPr>
              <w:t>3</w:t>
            </w:r>
          </w:p>
        </w:tc>
        <w:tc>
          <w:tcPr>
            <w:tcW w:w="900" w:type="dxa"/>
          </w:tcPr>
          <w:p w:rsidR="00953015" w:rsidRDefault="00953015">
            <w:pPr>
              <w:ind w:right="-108"/>
              <w:jc w:val="center"/>
              <w:rPr>
                <w:sz w:val="16"/>
              </w:rPr>
            </w:pPr>
            <w:r>
              <w:rPr>
                <w:sz w:val="16"/>
              </w:rPr>
              <w:t>4</w:t>
            </w:r>
          </w:p>
        </w:tc>
      </w:tr>
      <w:tr w:rsidR="00953015">
        <w:tc>
          <w:tcPr>
            <w:tcW w:w="900" w:type="dxa"/>
          </w:tcPr>
          <w:p w:rsidR="00953015" w:rsidRDefault="00953015" w:rsidP="00AA05CB">
            <w:pPr>
              <w:ind w:left="72"/>
              <w:jc w:val="center"/>
              <w:rPr>
                <w:sz w:val="16"/>
              </w:rPr>
            </w:pPr>
            <w:r>
              <w:rPr>
                <w:sz w:val="16"/>
              </w:rPr>
              <w:t>24.07</w:t>
            </w:r>
          </w:p>
        </w:tc>
        <w:tc>
          <w:tcPr>
            <w:tcW w:w="900" w:type="dxa"/>
          </w:tcPr>
          <w:p w:rsidR="00953015" w:rsidRDefault="00953015">
            <w:pPr>
              <w:jc w:val="center"/>
              <w:rPr>
                <w:sz w:val="16"/>
              </w:rPr>
            </w:pPr>
            <w:r>
              <w:rPr>
                <w:sz w:val="16"/>
              </w:rPr>
              <w:t>4</w:t>
            </w:r>
          </w:p>
        </w:tc>
        <w:tc>
          <w:tcPr>
            <w:tcW w:w="1080" w:type="dxa"/>
          </w:tcPr>
          <w:p w:rsidR="00953015" w:rsidRDefault="00953015">
            <w:pPr>
              <w:jc w:val="center"/>
              <w:rPr>
                <w:sz w:val="16"/>
              </w:rPr>
            </w:pPr>
            <w:r>
              <w:rPr>
                <w:sz w:val="16"/>
              </w:rPr>
              <w:t>3500</w:t>
            </w:r>
          </w:p>
        </w:tc>
        <w:tc>
          <w:tcPr>
            <w:tcW w:w="1080" w:type="dxa"/>
          </w:tcPr>
          <w:p w:rsidR="00953015" w:rsidRDefault="00953015">
            <w:pPr>
              <w:jc w:val="center"/>
              <w:rPr>
                <w:sz w:val="16"/>
              </w:rPr>
            </w:pPr>
            <w:r>
              <w:rPr>
                <w:sz w:val="16"/>
              </w:rPr>
              <w:t>2500</w:t>
            </w:r>
          </w:p>
        </w:tc>
        <w:tc>
          <w:tcPr>
            <w:tcW w:w="1260" w:type="dxa"/>
          </w:tcPr>
          <w:p w:rsidR="00953015" w:rsidRDefault="00953015">
            <w:pPr>
              <w:ind w:left="-108"/>
              <w:jc w:val="center"/>
              <w:rPr>
                <w:sz w:val="16"/>
              </w:rPr>
            </w:pPr>
            <w:r>
              <w:rPr>
                <w:sz w:val="16"/>
              </w:rPr>
              <w:t>1</w:t>
            </w:r>
          </w:p>
        </w:tc>
        <w:tc>
          <w:tcPr>
            <w:tcW w:w="900" w:type="dxa"/>
          </w:tcPr>
          <w:p w:rsidR="00953015" w:rsidRDefault="00953015">
            <w:pPr>
              <w:ind w:right="-108"/>
              <w:jc w:val="center"/>
              <w:rPr>
                <w:sz w:val="16"/>
              </w:rPr>
            </w:pPr>
            <w:r>
              <w:rPr>
                <w:sz w:val="16"/>
              </w:rPr>
              <w:t>1</w:t>
            </w:r>
          </w:p>
        </w:tc>
      </w:tr>
      <w:tr w:rsidR="00953015">
        <w:tc>
          <w:tcPr>
            <w:tcW w:w="900" w:type="dxa"/>
          </w:tcPr>
          <w:p w:rsidR="00953015" w:rsidRDefault="00953015" w:rsidP="00AA05CB">
            <w:pPr>
              <w:ind w:left="72"/>
              <w:jc w:val="center"/>
              <w:rPr>
                <w:sz w:val="16"/>
              </w:rPr>
            </w:pPr>
            <w:r>
              <w:rPr>
                <w:sz w:val="16"/>
              </w:rPr>
              <w:t>28.07</w:t>
            </w:r>
          </w:p>
        </w:tc>
        <w:tc>
          <w:tcPr>
            <w:tcW w:w="900" w:type="dxa"/>
          </w:tcPr>
          <w:p w:rsidR="00953015" w:rsidRDefault="00953015">
            <w:pPr>
              <w:jc w:val="center"/>
              <w:rPr>
                <w:sz w:val="16"/>
              </w:rPr>
            </w:pPr>
            <w:r>
              <w:rPr>
                <w:sz w:val="16"/>
              </w:rPr>
              <w:t>3</w:t>
            </w:r>
          </w:p>
        </w:tc>
        <w:tc>
          <w:tcPr>
            <w:tcW w:w="1080" w:type="dxa"/>
          </w:tcPr>
          <w:p w:rsidR="00953015" w:rsidRDefault="00953015">
            <w:pPr>
              <w:jc w:val="center"/>
              <w:rPr>
                <w:sz w:val="16"/>
              </w:rPr>
            </w:pPr>
            <w:r>
              <w:rPr>
                <w:sz w:val="16"/>
              </w:rPr>
              <w:t>--</w:t>
            </w:r>
          </w:p>
        </w:tc>
        <w:tc>
          <w:tcPr>
            <w:tcW w:w="1080" w:type="dxa"/>
          </w:tcPr>
          <w:p w:rsidR="00953015" w:rsidRDefault="00953015">
            <w:pPr>
              <w:jc w:val="center"/>
              <w:rPr>
                <w:sz w:val="16"/>
              </w:rPr>
            </w:pPr>
            <w:r>
              <w:rPr>
                <w:sz w:val="16"/>
              </w:rPr>
              <w:t>--</w:t>
            </w:r>
          </w:p>
        </w:tc>
        <w:tc>
          <w:tcPr>
            <w:tcW w:w="1260" w:type="dxa"/>
          </w:tcPr>
          <w:p w:rsidR="00953015" w:rsidRDefault="00953015">
            <w:pPr>
              <w:ind w:left="-108"/>
              <w:jc w:val="center"/>
              <w:rPr>
                <w:sz w:val="16"/>
              </w:rPr>
            </w:pPr>
            <w:r>
              <w:rPr>
                <w:sz w:val="16"/>
              </w:rPr>
              <w:t>1</w:t>
            </w:r>
          </w:p>
        </w:tc>
        <w:tc>
          <w:tcPr>
            <w:tcW w:w="900" w:type="dxa"/>
          </w:tcPr>
          <w:p w:rsidR="00953015" w:rsidRDefault="00953015">
            <w:pPr>
              <w:ind w:right="-108"/>
              <w:jc w:val="center"/>
              <w:rPr>
                <w:sz w:val="16"/>
              </w:rPr>
            </w:pPr>
            <w:r>
              <w:rPr>
                <w:sz w:val="16"/>
              </w:rPr>
              <w:t>1</w:t>
            </w:r>
          </w:p>
        </w:tc>
      </w:tr>
    </w:tbl>
    <w:p w:rsidR="00645C14" w:rsidRDefault="00645C14">
      <w:pPr>
        <w:ind w:left="454"/>
        <w:rPr>
          <w:b/>
          <w:bCs/>
          <w:sz w:val="20"/>
        </w:rPr>
      </w:pPr>
    </w:p>
    <w:p w:rsidR="00645C14" w:rsidRDefault="00645C14">
      <w:pPr>
        <w:ind w:left="454"/>
        <w:rPr>
          <w:b/>
          <w:bCs/>
          <w:sz w:val="20"/>
        </w:rPr>
      </w:pPr>
      <w:r>
        <w:rPr>
          <w:b/>
          <w:bCs/>
          <w:sz w:val="20"/>
        </w:rPr>
        <w:t>2.7 Термины и определения</w:t>
      </w:r>
    </w:p>
    <w:p w:rsidR="00953015" w:rsidRDefault="00953015">
      <w:pPr>
        <w:ind w:left="454"/>
        <w:rPr>
          <w:sz w:val="20"/>
        </w:rPr>
      </w:pPr>
    </w:p>
    <w:p w:rsidR="00953015" w:rsidRDefault="00953015">
      <w:pPr>
        <w:ind w:firstLine="454"/>
        <w:jc w:val="both"/>
        <w:rPr>
          <w:sz w:val="20"/>
        </w:rPr>
      </w:pPr>
      <w:r>
        <w:rPr>
          <w:bCs/>
          <w:i/>
          <w:iCs/>
          <w:sz w:val="20"/>
        </w:rPr>
        <w:t>Антропогенные факторы</w:t>
      </w:r>
      <w:r>
        <w:rPr>
          <w:sz w:val="20"/>
        </w:rPr>
        <w:t xml:space="preserve"> – факторы, обязанные своим происхождением деятельности человека.</w:t>
      </w:r>
    </w:p>
    <w:p w:rsidR="00953015" w:rsidRDefault="00953015">
      <w:pPr>
        <w:ind w:firstLine="454"/>
        <w:jc w:val="both"/>
        <w:rPr>
          <w:sz w:val="20"/>
        </w:rPr>
      </w:pPr>
      <w:r>
        <w:rPr>
          <w:bCs/>
          <w:i/>
          <w:iCs/>
          <w:sz w:val="20"/>
        </w:rPr>
        <w:t>Водопотребление</w:t>
      </w:r>
      <w:r>
        <w:rPr>
          <w:i/>
          <w:iCs/>
          <w:sz w:val="20"/>
        </w:rPr>
        <w:t xml:space="preserve"> </w:t>
      </w:r>
      <w:r>
        <w:rPr>
          <w:sz w:val="20"/>
        </w:rPr>
        <w:t>– потребление водных ресурсов для удовлетворения нужд населения, промышленности, сельского хозяйства и т.д.</w:t>
      </w:r>
    </w:p>
    <w:p w:rsidR="00953015" w:rsidRDefault="00953015" w:rsidP="00E7482C">
      <w:pPr>
        <w:pStyle w:val="20"/>
      </w:pPr>
      <w:r>
        <w:rPr>
          <w:i/>
          <w:iCs/>
        </w:rPr>
        <w:t xml:space="preserve">Гидросфера </w:t>
      </w:r>
      <w:r>
        <w:t>– водная оболочка Земли, которая включает Мировой океан, воды суши (реки, озёра, ледники), подземные воды.</w:t>
      </w:r>
    </w:p>
    <w:p w:rsidR="00953015" w:rsidRDefault="00953015" w:rsidP="00E7482C">
      <w:pPr>
        <w:ind w:firstLine="454"/>
        <w:jc w:val="both"/>
        <w:rPr>
          <w:sz w:val="20"/>
        </w:rPr>
      </w:pPr>
      <w:r>
        <w:rPr>
          <w:bCs/>
          <w:i/>
          <w:iCs/>
          <w:sz w:val="20"/>
        </w:rPr>
        <w:t>Загрязнение</w:t>
      </w:r>
      <w:r>
        <w:rPr>
          <w:i/>
          <w:iCs/>
          <w:sz w:val="20"/>
        </w:rPr>
        <w:t xml:space="preserve"> </w:t>
      </w:r>
      <w:r>
        <w:rPr>
          <w:sz w:val="20"/>
        </w:rPr>
        <w:t>– привнесение в окружающую среду или возникновение в ней новых, обычно нехарактерных, физико-химических, биологических веществ, агентов, оказывающих вредное воздействие на природные экосистемы и на человека.</w:t>
      </w:r>
    </w:p>
    <w:p w:rsidR="00953015" w:rsidRDefault="00953015">
      <w:pPr>
        <w:ind w:firstLine="454"/>
        <w:jc w:val="both"/>
        <w:rPr>
          <w:sz w:val="20"/>
        </w:rPr>
      </w:pPr>
      <w:r>
        <w:rPr>
          <w:i/>
          <w:iCs/>
          <w:sz w:val="20"/>
        </w:rPr>
        <w:t>Лимитирующий</w:t>
      </w:r>
      <w:r>
        <w:rPr>
          <w:b/>
          <w:i/>
          <w:iCs/>
          <w:sz w:val="20"/>
        </w:rPr>
        <w:t xml:space="preserve"> </w:t>
      </w:r>
      <w:r>
        <w:rPr>
          <w:bCs/>
          <w:i/>
          <w:iCs/>
          <w:sz w:val="20"/>
        </w:rPr>
        <w:t>фактор</w:t>
      </w:r>
      <w:r>
        <w:rPr>
          <w:sz w:val="20"/>
        </w:rPr>
        <w:t xml:space="preserve"> – экологический фактор (свет, температура, почва, биогенные вещества), который при определенном наборе условий окружающей среды ограничивает какие-либо проявления жизнедеятельности организмов.</w:t>
      </w:r>
    </w:p>
    <w:p w:rsidR="00953015" w:rsidRDefault="00953015" w:rsidP="00E7482C">
      <w:pPr>
        <w:ind w:firstLine="454"/>
        <w:jc w:val="both"/>
        <w:rPr>
          <w:sz w:val="20"/>
        </w:rPr>
      </w:pPr>
      <w:r>
        <w:rPr>
          <w:bCs/>
          <w:i/>
          <w:iCs/>
          <w:sz w:val="20"/>
        </w:rPr>
        <w:t>Прогнозирование экологическое</w:t>
      </w:r>
      <w:r>
        <w:rPr>
          <w:sz w:val="20"/>
        </w:rPr>
        <w:t xml:space="preserve"> – научное предвидение возможного состояния природных экосистем и окружающей среды, определяемого естественными процессами и антропогенными фак</w:t>
      </w:r>
      <w:r w:rsidR="00645C14">
        <w:rPr>
          <w:sz w:val="20"/>
        </w:rPr>
        <w:t>торами.</w:t>
      </w:r>
      <w:r w:rsidR="00645C14">
        <w:rPr>
          <w:vanish/>
          <w:sz w:val="20"/>
        </w:rPr>
        <w:t xml:space="preserve">  ны и определения воды. мы "имикатовти              </w:t>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r w:rsidR="00645C14">
        <w:rPr>
          <w:vanish/>
          <w:sz w:val="20"/>
        </w:rPr>
        <w:pgNum/>
      </w:r>
    </w:p>
    <w:p w:rsidR="00953015" w:rsidRDefault="00953015" w:rsidP="00E7482C">
      <w:pPr>
        <w:ind w:firstLine="454"/>
        <w:jc w:val="both"/>
        <w:rPr>
          <w:sz w:val="20"/>
        </w:rPr>
      </w:pPr>
      <w:r>
        <w:rPr>
          <w:bCs/>
          <w:i/>
          <w:iCs/>
          <w:sz w:val="20"/>
        </w:rPr>
        <w:t xml:space="preserve">Предельно допустимый </w:t>
      </w:r>
      <w:r>
        <w:rPr>
          <w:bCs/>
          <w:i/>
          <w:iCs/>
          <w:sz w:val="20"/>
          <w:lang w:val="en-US"/>
        </w:rPr>
        <w:t>c</w:t>
      </w:r>
      <w:r>
        <w:rPr>
          <w:bCs/>
          <w:i/>
          <w:iCs/>
          <w:sz w:val="20"/>
        </w:rPr>
        <w:t>брос (ПДС)</w:t>
      </w:r>
      <w:r>
        <w:rPr>
          <w:sz w:val="20"/>
        </w:rPr>
        <w:t xml:space="preserve"> – максимально допустимая масса </w:t>
      </w:r>
      <w:r w:rsidR="00EB2919">
        <w:rPr>
          <w:sz w:val="20"/>
        </w:rPr>
        <w:t xml:space="preserve"> </w:t>
      </w:r>
      <w:r>
        <w:rPr>
          <w:sz w:val="20"/>
        </w:rPr>
        <w:t xml:space="preserve">загрязняющего </w:t>
      </w:r>
      <w:r w:rsidR="00EB2919">
        <w:rPr>
          <w:sz w:val="20"/>
        </w:rPr>
        <w:t xml:space="preserve"> </w:t>
      </w:r>
      <w:r>
        <w:rPr>
          <w:sz w:val="20"/>
        </w:rPr>
        <w:t xml:space="preserve">вещества </w:t>
      </w:r>
      <w:r w:rsidR="00EB2919">
        <w:rPr>
          <w:sz w:val="20"/>
        </w:rPr>
        <w:t xml:space="preserve"> </w:t>
      </w:r>
      <w:r>
        <w:rPr>
          <w:sz w:val="20"/>
        </w:rPr>
        <w:t xml:space="preserve">в </w:t>
      </w:r>
      <w:r w:rsidR="00EB2919">
        <w:rPr>
          <w:sz w:val="20"/>
        </w:rPr>
        <w:t xml:space="preserve"> </w:t>
      </w:r>
      <w:r>
        <w:rPr>
          <w:sz w:val="20"/>
        </w:rPr>
        <w:t xml:space="preserve">окружающей </w:t>
      </w:r>
      <w:r w:rsidR="00EB2919">
        <w:rPr>
          <w:sz w:val="20"/>
        </w:rPr>
        <w:t xml:space="preserve"> </w:t>
      </w:r>
      <w:r>
        <w:rPr>
          <w:sz w:val="20"/>
        </w:rPr>
        <w:t>среде, определяемая в соответствии с установленным режимом в данном месте в единицу времени с целью обеспечения норм качества среды в контрольном пункте.</w:t>
      </w:r>
    </w:p>
    <w:p w:rsidR="00953015" w:rsidRDefault="00953015" w:rsidP="00E7482C">
      <w:pPr>
        <w:ind w:firstLine="454"/>
        <w:jc w:val="both"/>
        <w:rPr>
          <w:sz w:val="20"/>
        </w:rPr>
      </w:pPr>
      <w:r>
        <w:rPr>
          <w:i/>
          <w:iCs/>
          <w:sz w:val="20"/>
        </w:rPr>
        <w:t>Устойчивость</w:t>
      </w:r>
      <w:r>
        <w:rPr>
          <w:b/>
          <w:i/>
          <w:iCs/>
          <w:sz w:val="20"/>
        </w:rPr>
        <w:t xml:space="preserve"> </w:t>
      </w:r>
      <w:r>
        <w:rPr>
          <w:bCs/>
          <w:i/>
          <w:iCs/>
          <w:sz w:val="20"/>
        </w:rPr>
        <w:t>экосистемы</w:t>
      </w:r>
      <w:r>
        <w:rPr>
          <w:sz w:val="20"/>
        </w:rPr>
        <w:t xml:space="preserve"> – способность экосистемы и её отдельных частей противостоять колебаниям внешних факторов и сохранять свою структуру и функциональные особенности.</w:t>
      </w:r>
    </w:p>
    <w:p w:rsidR="00953015" w:rsidRDefault="00953015">
      <w:pPr>
        <w:ind w:firstLine="454"/>
        <w:jc w:val="both"/>
        <w:rPr>
          <w:sz w:val="20"/>
        </w:rPr>
      </w:pPr>
      <w:r>
        <w:rPr>
          <w:i/>
          <w:iCs/>
          <w:sz w:val="20"/>
        </w:rPr>
        <w:t>Экосистема</w:t>
      </w:r>
      <w:r>
        <w:rPr>
          <w:b/>
          <w:bCs/>
          <w:sz w:val="20"/>
        </w:rPr>
        <w:t xml:space="preserve"> </w:t>
      </w:r>
      <w:r>
        <w:rPr>
          <w:sz w:val="20"/>
        </w:rPr>
        <w:t>– это устойчивые системы неживых и живых компонентов, в которых происходит внешний и внутренний круговорот веществ и энергий.</w:t>
      </w:r>
    </w:p>
    <w:p w:rsidR="00953015" w:rsidRDefault="00953015">
      <w:pPr>
        <w:ind w:firstLine="454"/>
        <w:jc w:val="both"/>
        <w:rPr>
          <w:sz w:val="20"/>
        </w:rPr>
      </w:pPr>
      <w:r>
        <w:rPr>
          <w:bCs/>
          <w:i/>
          <w:iCs/>
          <w:sz w:val="20"/>
        </w:rPr>
        <w:t>Эфтрофикация</w:t>
      </w:r>
      <w:r>
        <w:rPr>
          <w:b/>
          <w:sz w:val="20"/>
        </w:rPr>
        <w:t xml:space="preserve"> </w:t>
      </w:r>
      <w:r>
        <w:rPr>
          <w:sz w:val="20"/>
        </w:rPr>
        <w:t>– повышение биопродуктивности водоёмов в результате накопления в воде биогенных веществ под воздействием природных и, главным образом, антропогенных факторов.</w:t>
      </w:r>
    </w:p>
    <w:p w:rsidR="00953015" w:rsidRDefault="00953015" w:rsidP="00EB2919">
      <w:pPr>
        <w:jc w:val="center"/>
        <w:rPr>
          <w:b/>
          <w:bCs/>
          <w:sz w:val="20"/>
        </w:rPr>
      </w:pPr>
      <w:r>
        <w:br w:type="page"/>
      </w:r>
      <w:r>
        <w:rPr>
          <w:b/>
          <w:bCs/>
          <w:sz w:val="20"/>
        </w:rPr>
        <w:t>3 ЛАБОРАТОРНАЯ РАБОТА №</w:t>
      </w:r>
      <w:r w:rsidR="00E7482C">
        <w:rPr>
          <w:b/>
          <w:bCs/>
          <w:sz w:val="20"/>
        </w:rPr>
        <w:t xml:space="preserve"> </w:t>
      </w:r>
      <w:r>
        <w:rPr>
          <w:b/>
          <w:bCs/>
          <w:sz w:val="20"/>
        </w:rPr>
        <w:t>3.</w:t>
      </w:r>
    </w:p>
    <w:p w:rsidR="00953015" w:rsidRDefault="00AA05CB" w:rsidP="00EB2919">
      <w:pPr>
        <w:pStyle w:val="a3"/>
        <w:ind w:firstLine="0"/>
        <w:jc w:val="center"/>
        <w:rPr>
          <w:b/>
          <w:bCs/>
          <w:sz w:val="20"/>
        </w:rPr>
      </w:pPr>
      <w:r>
        <w:rPr>
          <w:b/>
          <w:bCs/>
          <w:sz w:val="20"/>
        </w:rPr>
        <w:t>«</w:t>
      </w:r>
      <w:r w:rsidR="00953015">
        <w:rPr>
          <w:b/>
          <w:bCs/>
          <w:sz w:val="20"/>
        </w:rPr>
        <w:t>ТОЛЬКО ОДНА АТМОСФЕРА</w:t>
      </w:r>
      <w:r>
        <w:rPr>
          <w:b/>
          <w:bCs/>
          <w:sz w:val="20"/>
        </w:rPr>
        <w:t>»</w:t>
      </w:r>
    </w:p>
    <w:p w:rsidR="00953015" w:rsidRDefault="00953015">
      <w:pPr>
        <w:pStyle w:val="a3"/>
        <w:ind w:firstLine="0"/>
        <w:jc w:val="center"/>
        <w:rPr>
          <w:b/>
          <w:bCs/>
          <w:sz w:val="20"/>
        </w:rPr>
      </w:pPr>
    </w:p>
    <w:p w:rsidR="00953015" w:rsidRDefault="00953015">
      <w:pPr>
        <w:pStyle w:val="a3"/>
        <w:rPr>
          <w:b/>
          <w:bCs/>
          <w:sz w:val="20"/>
        </w:rPr>
      </w:pPr>
      <w:r>
        <w:rPr>
          <w:b/>
          <w:bCs/>
          <w:sz w:val="20"/>
        </w:rPr>
        <w:t>3.1 Цели работы</w:t>
      </w:r>
    </w:p>
    <w:p w:rsidR="00FD5C99" w:rsidRDefault="00FD5C99">
      <w:pPr>
        <w:pStyle w:val="a3"/>
        <w:rPr>
          <w:b/>
          <w:bCs/>
          <w:sz w:val="20"/>
        </w:rPr>
      </w:pPr>
    </w:p>
    <w:p w:rsidR="00953015" w:rsidRDefault="00953015">
      <w:pPr>
        <w:pStyle w:val="a3"/>
        <w:rPr>
          <w:sz w:val="20"/>
        </w:rPr>
      </w:pPr>
      <w:r>
        <w:rPr>
          <w:sz w:val="20"/>
        </w:rPr>
        <w:t>Закрепление, углубление и расширение знаний студентов в области глобальных изменений, происходящих в атмосфере Земли.</w:t>
      </w:r>
    </w:p>
    <w:p w:rsidR="00953015" w:rsidRDefault="00953015">
      <w:pPr>
        <w:pStyle w:val="a3"/>
        <w:rPr>
          <w:sz w:val="20"/>
        </w:rPr>
      </w:pPr>
      <w:r>
        <w:rPr>
          <w:sz w:val="20"/>
        </w:rPr>
        <w:t xml:space="preserve">Развитие теоретических знаний об основных видах загрязняющих </w:t>
      </w:r>
      <w:r w:rsidRPr="00EB2919">
        <w:rPr>
          <w:spacing w:val="-2"/>
          <w:sz w:val="20"/>
          <w:szCs w:val="20"/>
        </w:rPr>
        <w:t>веществ и о влиянии загрязнения воздуха на озоновый слой стратосферы</w:t>
      </w:r>
      <w:r>
        <w:rPr>
          <w:sz w:val="20"/>
        </w:rPr>
        <w:t xml:space="preserve"> и на климат.</w:t>
      </w:r>
    </w:p>
    <w:p w:rsidR="00953015" w:rsidRDefault="00953015">
      <w:pPr>
        <w:pStyle w:val="a3"/>
        <w:rPr>
          <w:sz w:val="20"/>
        </w:rPr>
      </w:pPr>
      <w:r>
        <w:rPr>
          <w:sz w:val="20"/>
        </w:rPr>
        <w:t>Изучение основных биогеохимических циклов с акцентом на глобальный круговорот углерода и осознание важности этих циклов для людей.</w:t>
      </w:r>
    </w:p>
    <w:p w:rsidR="00953015" w:rsidRDefault="00953015">
      <w:pPr>
        <w:pStyle w:val="a3"/>
        <w:rPr>
          <w:sz w:val="20"/>
        </w:rPr>
      </w:pPr>
      <w:r w:rsidRPr="009E00EC">
        <w:rPr>
          <w:spacing w:val="-2"/>
          <w:sz w:val="20"/>
          <w:szCs w:val="20"/>
        </w:rPr>
        <w:t>Анализ мер, предпринимаемых для  снижения темпов глобального</w:t>
      </w:r>
      <w:r>
        <w:rPr>
          <w:sz w:val="20"/>
        </w:rPr>
        <w:t xml:space="preserve"> потепления.</w:t>
      </w:r>
    </w:p>
    <w:p w:rsidR="00953015" w:rsidRDefault="00953015">
      <w:pPr>
        <w:pStyle w:val="a3"/>
        <w:rPr>
          <w:sz w:val="20"/>
        </w:rPr>
      </w:pPr>
    </w:p>
    <w:p w:rsidR="00953015" w:rsidRDefault="00953015">
      <w:pPr>
        <w:pStyle w:val="a3"/>
        <w:rPr>
          <w:b/>
          <w:bCs/>
          <w:sz w:val="20"/>
        </w:rPr>
      </w:pPr>
      <w:r>
        <w:rPr>
          <w:b/>
          <w:bCs/>
          <w:sz w:val="20"/>
        </w:rPr>
        <w:t>3.2 Предмет и содержание работы</w:t>
      </w:r>
    </w:p>
    <w:p w:rsidR="00EB2919" w:rsidRDefault="00EB2919">
      <w:pPr>
        <w:pStyle w:val="a3"/>
        <w:rPr>
          <w:b/>
          <w:bCs/>
          <w:sz w:val="20"/>
        </w:rPr>
      </w:pPr>
    </w:p>
    <w:p w:rsidR="00953015" w:rsidRDefault="00953015" w:rsidP="00AA05CB">
      <w:pPr>
        <w:pStyle w:val="a3"/>
        <w:rPr>
          <w:sz w:val="20"/>
        </w:rPr>
      </w:pPr>
      <w:r>
        <w:rPr>
          <w:sz w:val="20"/>
        </w:rPr>
        <w:t xml:space="preserve">Лабораторная работа  посвящена глобальным изменениям на планете, разъяснению того, каким образом деятельность людей вызвала эти процессы и какие ответные меры должны быть предприняты. Рассматриваются изменения, происходящие в атмосфере Земли, оценивается их значение для общества в настоящем и в будущем.  Изучаются также загрязнители, предположительно являющиеся причиной разрушения озонового слоя и глобального потепления, и  предлагаются необходимые меры, которые должны быть приняты для сохранения устойчивости биосферы. Подробно изложен механизм образования «парникового эффекта» вследствие накопления парниковых газов и разрушение озонового слоя и последствия этого процесса. </w:t>
      </w:r>
    </w:p>
    <w:p w:rsidR="00953015" w:rsidRDefault="00953015">
      <w:pPr>
        <w:pStyle w:val="a3"/>
        <w:ind w:firstLine="0"/>
        <w:rPr>
          <w:sz w:val="20"/>
        </w:rPr>
      </w:pPr>
    </w:p>
    <w:p w:rsidR="00953015" w:rsidRDefault="00953015">
      <w:pPr>
        <w:pStyle w:val="a3"/>
        <w:rPr>
          <w:b/>
          <w:bCs/>
          <w:sz w:val="20"/>
        </w:rPr>
      </w:pPr>
      <w:r>
        <w:rPr>
          <w:b/>
          <w:bCs/>
          <w:sz w:val="20"/>
        </w:rPr>
        <w:t>3.2.1 Теоретическая часть</w:t>
      </w:r>
    </w:p>
    <w:p w:rsidR="00FD5C99" w:rsidRDefault="00FD5C99">
      <w:pPr>
        <w:pStyle w:val="a3"/>
        <w:rPr>
          <w:b/>
          <w:bCs/>
          <w:sz w:val="20"/>
        </w:rPr>
      </w:pPr>
    </w:p>
    <w:p w:rsidR="00953015" w:rsidRDefault="00953015" w:rsidP="00EB2919">
      <w:pPr>
        <w:pStyle w:val="a3"/>
        <w:rPr>
          <w:sz w:val="20"/>
        </w:rPr>
      </w:pPr>
      <w:r w:rsidRPr="00EB2919">
        <w:rPr>
          <w:spacing w:val="-8"/>
          <w:sz w:val="20"/>
          <w:szCs w:val="20"/>
        </w:rPr>
        <w:t>3.2.1.1 Ос</w:t>
      </w:r>
      <w:r w:rsidR="00EB2919" w:rsidRPr="00EB2919">
        <w:rPr>
          <w:spacing w:val="-8"/>
          <w:sz w:val="20"/>
          <w:szCs w:val="20"/>
        </w:rPr>
        <w:t xml:space="preserve">новные принципы международного </w:t>
      </w:r>
      <w:r w:rsidRPr="00EB2919">
        <w:rPr>
          <w:spacing w:val="-8"/>
          <w:sz w:val="20"/>
          <w:szCs w:val="20"/>
        </w:rPr>
        <w:t>сотрудничества в области</w:t>
      </w:r>
      <w:r w:rsidR="00FD5C99">
        <w:rPr>
          <w:sz w:val="20"/>
        </w:rPr>
        <w:t xml:space="preserve"> охраны окружающей среды</w:t>
      </w:r>
    </w:p>
    <w:p w:rsidR="00953015" w:rsidRPr="00EB2919" w:rsidRDefault="00953015" w:rsidP="00AA05CB">
      <w:pPr>
        <w:pStyle w:val="a3"/>
        <w:rPr>
          <w:spacing w:val="-4"/>
          <w:sz w:val="20"/>
          <w:szCs w:val="20"/>
        </w:rPr>
      </w:pPr>
      <w:r w:rsidRPr="00EB2919">
        <w:rPr>
          <w:spacing w:val="-4"/>
          <w:sz w:val="20"/>
          <w:szCs w:val="20"/>
        </w:rPr>
        <w:t xml:space="preserve">Необходимость международного сотрудничества в области охраны </w:t>
      </w:r>
      <w:r>
        <w:rPr>
          <w:sz w:val="20"/>
        </w:rPr>
        <w:t xml:space="preserve">окружающей среды диктуется тем обстоятельством, что в настоящее </w:t>
      </w:r>
      <w:r w:rsidRPr="00EB2919">
        <w:rPr>
          <w:spacing w:val="-4"/>
          <w:sz w:val="20"/>
          <w:szCs w:val="20"/>
        </w:rPr>
        <w:t>время государства оказались в экологической зависимости друг от друга.</w:t>
      </w:r>
    </w:p>
    <w:p w:rsidR="00953015" w:rsidRDefault="00953015">
      <w:pPr>
        <w:pStyle w:val="a3"/>
        <w:ind w:firstLine="0"/>
        <w:rPr>
          <w:sz w:val="20"/>
        </w:rPr>
      </w:pPr>
      <w:r w:rsidRPr="00EB2919">
        <w:rPr>
          <w:spacing w:val="-4"/>
          <w:sz w:val="20"/>
          <w:szCs w:val="20"/>
        </w:rPr>
        <w:tab/>
        <w:t>Разрушение озонового слоя Земли, загрязнение воздуха, Мирового</w:t>
      </w:r>
      <w:r>
        <w:rPr>
          <w:sz w:val="20"/>
        </w:rPr>
        <w:t xml:space="preserve"> океана, влияние ядерных взрывов оказывают глобальное влияние на экосистемы биосферы. Поэтому государства под эгидой ООН или на </w:t>
      </w:r>
      <w:r w:rsidRPr="009E00EC">
        <w:rPr>
          <w:spacing w:val="-4"/>
          <w:sz w:val="20"/>
          <w:szCs w:val="20"/>
        </w:rPr>
        <w:t>двусторонней основе взаимодействуют с целью охраны среды обитания</w:t>
      </w:r>
      <w:r>
        <w:rPr>
          <w:sz w:val="20"/>
        </w:rPr>
        <w:t xml:space="preserve"> человека, растительного и животного мира.</w:t>
      </w:r>
    </w:p>
    <w:p w:rsidR="00953015" w:rsidRDefault="00953015" w:rsidP="00EB2919">
      <w:pPr>
        <w:pStyle w:val="a3"/>
        <w:rPr>
          <w:sz w:val="20"/>
        </w:rPr>
      </w:pPr>
      <w:r>
        <w:rPr>
          <w:sz w:val="20"/>
        </w:rPr>
        <w:t>В основу сотрудничества положен ряд общепризнанных мировым сообществом принципов человеческой деятельности в области использования окружающей среды. Они закреплены в межгосударственных актах, в нормативных</w:t>
      </w:r>
      <w:r>
        <w:rPr>
          <w:b/>
          <w:bCs/>
          <w:sz w:val="20"/>
        </w:rPr>
        <w:t xml:space="preserve"> </w:t>
      </w:r>
      <w:r>
        <w:rPr>
          <w:sz w:val="20"/>
        </w:rPr>
        <w:t xml:space="preserve">документах международных организаций и </w:t>
      </w:r>
      <w:r w:rsidRPr="00EB2919">
        <w:rPr>
          <w:spacing w:val="-4"/>
          <w:sz w:val="20"/>
          <w:szCs w:val="20"/>
        </w:rPr>
        <w:t>скон</w:t>
      </w:r>
      <w:r w:rsidR="00EB2919">
        <w:rPr>
          <w:spacing w:val="-4"/>
          <w:sz w:val="20"/>
          <w:szCs w:val="20"/>
        </w:rPr>
        <w:t>-</w:t>
      </w:r>
      <w:r w:rsidRPr="00EB2919">
        <w:rPr>
          <w:spacing w:val="-4"/>
          <w:sz w:val="20"/>
          <w:szCs w:val="20"/>
        </w:rPr>
        <w:t>центрированы в решениях наиболее значительных международных</w:t>
      </w:r>
      <w:r>
        <w:rPr>
          <w:sz w:val="20"/>
        </w:rPr>
        <w:t xml:space="preserve"> конференций, полностью или частично посвященных охране</w:t>
      </w:r>
      <w:r>
        <w:rPr>
          <w:b/>
          <w:bCs/>
          <w:sz w:val="20"/>
        </w:rPr>
        <w:t xml:space="preserve"> </w:t>
      </w:r>
      <w:r>
        <w:rPr>
          <w:sz w:val="20"/>
        </w:rPr>
        <w:t>окружающей среды и регулированию сотрудничества государств и народов в этой области.</w:t>
      </w:r>
    </w:p>
    <w:p w:rsidR="00953015" w:rsidRDefault="00953015">
      <w:pPr>
        <w:pStyle w:val="a3"/>
        <w:rPr>
          <w:sz w:val="20"/>
        </w:rPr>
      </w:pPr>
      <w:r>
        <w:rPr>
          <w:sz w:val="20"/>
        </w:rPr>
        <w:t>Впервые принципы международного сотрудничества были обоб</w:t>
      </w:r>
      <w:r w:rsidR="00AA05CB">
        <w:rPr>
          <w:sz w:val="20"/>
        </w:rPr>
        <w:t>щены и кодифицированы в Д</w:t>
      </w:r>
      <w:r>
        <w:rPr>
          <w:sz w:val="20"/>
        </w:rPr>
        <w:t>екларации стокгольмской конференции ООН по проблемам окружающей человека среды (1972).</w:t>
      </w:r>
    </w:p>
    <w:p w:rsidR="00953015" w:rsidRDefault="00953015">
      <w:pPr>
        <w:pStyle w:val="a3"/>
        <w:rPr>
          <w:sz w:val="20"/>
        </w:rPr>
      </w:pPr>
      <w:r>
        <w:rPr>
          <w:sz w:val="20"/>
        </w:rPr>
        <w:t>Принципы международного сотрудничества в области охраны окружающей среды изложены в Декларации по окружающей среде и развитию, которая была принята единодушно участниками конференции ООН в июне 1992</w:t>
      </w:r>
      <w:r w:rsidR="00AA05CB">
        <w:rPr>
          <w:sz w:val="20"/>
        </w:rPr>
        <w:t xml:space="preserve"> </w:t>
      </w:r>
      <w:r>
        <w:rPr>
          <w:sz w:val="20"/>
        </w:rPr>
        <w:t>г. (Рио-де-Жанейро, Бразилия)</w:t>
      </w:r>
      <w:r w:rsidR="00FD5C99">
        <w:rPr>
          <w:sz w:val="20"/>
        </w:rPr>
        <w:t>,</w:t>
      </w:r>
      <w:r w:rsidR="00AA05CB">
        <w:rPr>
          <w:sz w:val="20"/>
        </w:rPr>
        <w:t xml:space="preserve"> [6, С.</w:t>
      </w:r>
      <w:r w:rsidR="00FD5C99">
        <w:rPr>
          <w:sz w:val="20"/>
        </w:rPr>
        <w:t xml:space="preserve"> </w:t>
      </w:r>
      <w:r w:rsidR="00AA05CB">
        <w:rPr>
          <w:sz w:val="20"/>
        </w:rPr>
        <w:t>390-393]</w:t>
      </w:r>
      <w:r w:rsidR="00FD5C99">
        <w:rPr>
          <w:sz w:val="20"/>
        </w:rPr>
        <w:t>.</w:t>
      </w:r>
    </w:p>
    <w:p w:rsidR="00953015" w:rsidRDefault="00953015">
      <w:pPr>
        <w:pStyle w:val="a3"/>
        <w:rPr>
          <w:sz w:val="20"/>
        </w:rPr>
      </w:pPr>
      <w:r>
        <w:rPr>
          <w:sz w:val="20"/>
        </w:rPr>
        <w:t xml:space="preserve">Под устойчивым развитием  подразумевается модель движения вперед, при котором достигается удовлетворение жизненных потребностей нынешнего поколения без лишения такой возможности будущих поколений. В широком смысле стратегия устойчивого развития направлена на </w:t>
      </w:r>
      <w:r w:rsidR="00EB2919">
        <w:rPr>
          <w:sz w:val="20"/>
        </w:rPr>
        <w:t xml:space="preserve"> </w:t>
      </w:r>
      <w:r>
        <w:rPr>
          <w:sz w:val="20"/>
        </w:rPr>
        <w:t xml:space="preserve">достижение гармонии между </w:t>
      </w:r>
      <w:r w:rsidR="00EB2919">
        <w:rPr>
          <w:sz w:val="20"/>
        </w:rPr>
        <w:t xml:space="preserve"> </w:t>
      </w:r>
      <w:r>
        <w:rPr>
          <w:sz w:val="20"/>
        </w:rPr>
        <w:t xml:space="preserve">людьми </w:t>
      </w:r>
      <w:r w:rsidR="00EB2919">
        <w:rPr>
          <w:sz w:val="20"/>
        </w:rPr>
        <w:t xml:space="preserve"> </w:t>
      </w:r>
      <w:r>
        <w:rPr>
          <w:sz w:val="20"/>
        </w:rPr>
        <w:t xml:space="preserve">(друг с другом) и между обществом и природой [1, </w:t>
      </w:r>
      <w:r>
        <w:rPr>
          <w:sz w:val="20"/>
          <w:lang w:val="en-US"/>
        </w:rPr>
        <w:t>C</w:t>
      </w:r>
      <w:r>
        <w:rPr>
          <w:sz w:val="20"/>
        </w:rPr>
        <w:t>. 535-536].</w:t>
      </w:r>
    </w:p>
    <w:p w:rsidR="00953015" w:rsidRDefault="00953015">
      <w:pPr>
        <w:pStyle w:val="a3"/>
        <w:rPr>
          <w:sz w:val="20"/>
        </w:rPr>
      </w:pPr>
      <w:r>
        <w:rPr>
          <w:sz w:val="20"/>
        </w:rPr>
        <w:t>В Декларации провозглашены следующие принципы:</w:t>
      </w:r>
    </w:p>
    <w:p w:rsidR="00953015" w:rsidRDefault="00953015">
      <w:pPr>
        <w:pStyle w:val="a3"/>
        <w:rPr>
          <w:sz w:val="20"/>
        </w:rPr>
      </w:pPr>
      <w:r>
        <w:rPr>
          <w:sz w:val="20"/>
        </w:rPr>
        <w:t>- принцип защиты окружающей среды на благо нынешнего и будущего поколений;</w:t>
      </w:r>
    </w:p>
    <w:p w:rsidR="00953015" w:rsidRDefault="00953015">
      <w:pPr>
        <w:pStyle w:val="a3"/>
        <w:rPr>
          <w:sz w:val="20"/>
        </w:rPr>
      </w:pPr>
      <w:r>
        <w:rPr>
          <w:sz w:val="20"/>
        </w:rPr>
        <w:t>- принцип недопустимости трансграничного ущерба;</w:t>
      </w:r>
    </w:p>
    <w:p w:rsidR="00953015" w:rsidRDefault="00953015">
      <w:pPr>
        <w:pStyle w:val="a3"/>
        <w:rPr>
          <w:sz w:val="20"/>
        </w:rPr>
      </w:pPr>
      <w:r>
        <w:rPr>
          <w:sz w:val="20"/>
        </w:rPr>
        <w:t>- принцип экологически обоснованного, рационального использования природных ресурсов;</w:t>
      </w:r>
    </w:p>
    <w:p w:rsidR="00953015" w:rsidRDefault="00953015">
      <w:pPr>
        <w:pStyle w:val="a3"/>
        <w:rPr>
          <w:sz w:val="20"/>
        </w:rPr>
      </w:pPr>
      <w:r>
        <w:rPr>
          <w:sz w:val="20"/>
        </w:rPr>
        <w:t>- принцип недопустимости радиоактивного загрязнения;</w:t>
      </w:r>
    </w:p>
    <w:p w:rsidR="00953015" w:rsidRDefault="00953015">
      <w:pPr>
        <w:pStyle w:val="a3"/>
        <w:rPr>
          <w:sz w:val="20"/>
        </w:rPr>
      </w:pPr>
      <w:r>
        <w:rPr>
          <w:sz w:val="20"/>
        </w:rPr>
        <w:t>- принцип защиты экологических систем Мирового океана;</w:t>
      </w:r>
    </w:p>
    <w:p w:rsidR="00953015" w:rsidRDefault="00953015">
      <w:pPr>
        <w:pStyle w:val="a3"/>
        <w:rPr>
          <w:sz w:val="20"/>
        </w:rPr>
      </w:pPr>
      <w:r>
        <w:rPr>
          <w:sz w:val="20"/>
        </w:rPr>
        <w:t>- принцип запрета военного или любого иного враждебного использования средств воздействия на окружающую среду в концентрированном виде;</w:t>
      </w:r>
    </w:p>
    <w:p w:rsidR="00953015" w:rsidRDefault="00953015">
      <w:pPr>
        <w:pStyle w:val="a3"/>
        <w:rPr>
          <w:sz w:val="20"/>
        </w:rPr>
      </w:pPr>
      <w:r>
        <w:rPr>
          <w:sz w:val="20"/>
        </w:rPr>
        <w:t>- принцип обеспечения экологической безопасности;</w:t>
      </w:r>
    </w:p>
    <w:p w:rsidR="00953015" w:rsidRDefault="00953015">
      <w:pPr>
        <w:pStyle w:val="a3"/>
        <w:rPr>
          <w:sz w:val="20"/>
        </w:rPr>
      </w:pPr>
      <w:r>
        <w:rPr>
          <w:sz w:val="20"/>
        </w:rPr>
        <w:t>- принцип контроля за соблюдением международных договоров по охране окружающей среды;</w:t>
      </w:r>
    </w:p>
    <w:p w:rsidR="00953015" w:rsidRDefault="00953015">
      <w:pPr>
        <w:pStyle w:val="a3"/>
        <w:rPr>
          <w:sz w:val="20"/>
        </w:rPr>
      </w:pPr>
      <w:r>
        <w:rPr>
          <w:sz w:val="20"/>
        </w:rPr>
        <w:t>- принцип международно-правовой ответственности государств за ущерб.</w:t>
      </w:r>
    </w:p>
    <w:p w:rsidR="00953015" w:rsidRDefault="00953015">
      <w:pPr>
        <w:pStyle w:val="a3"/>
        <w:rPr>
          <w:sz w:val="20"/>
        </w:rPr>
      </w:pPr>
      <w:r>
        <w:rPr>
          <w:sz w:val="20"/>
        </w:rPr>
        <w:t xml:space="preserve">«Концепция перехода Российской Федерации к устойчивому развитию» была </w:t>
      </w:r>
      <w:r w:rsidR="00EB2919">
        <w:rPr>
          <w:sz w:val="20"/>
        </w:rPr>
        <w:t xml:space="preserve"> </w:t>
      </w:r>
      <w:r>
        <w:rPr>
          <w:sz w:val="20"/>
        </w:rPr>
        <w:t xml:space="preserve">утверждена </w:t>
      </w:r>
      <w:r w:rsidR="00EB2919">
        <w:rPr>
          <w:sz w:val="20"/>
        </w:rPr>
        <w:t xml:space="preserve"> </w:t>
      </w:r>
      <w:r>
        <w:rPr>
          <w:sz w:val="20"/>
        </w:rPr>
        <w:t>Указом</w:t>
      </w:r>
      <w:r w:rsidR="00EB2919">
        <w:rPr>
          <w:sz w:val="20"/>
        </w:rPr>
        <w:t xml:space="preserve"> </w:t>
      </w:r>
      <w:r>
        <w:rPr>
          <w:sz w:val="20"/>
        </w:rPr>
        <w:t xml:space="preserve"> Президента от 1 </w:t>
      </w:r>
      <w:r w:rsidR="00EB2919">
        <w:rPr>
          <w:sz w:val="20"/>
        </w:rPr>
        <w:t xml:space="preserve"> </w:t>
      </w:r>
      <w:r>
        <w:rPr>
          <w:sz w:val="20"/>
        </w:rPr>
        <w:t>апреля 1991</w:t>
      </w:r>
      <w:r w:rsidR="00FD5C99">
        <w:rPr>
          <w:sz w:val="20"/>
        </w:rPr>
        <w:t xml:space="preserve"> </w:t>
      </w:r>
      <w:r>
        <w:rPr>
          <w:sz w:val="20"/>
        </w:rPr>
        <w:t>года. В 1977 году одобрена на заседании правительства «Государственная стратегия УР РФ».</w:t>
      </w:r>
    </w:p>
    <w:p w:rsidR="00953015" w:rsidRDefault="00953015">
      <w:pPr>
        <w:pStyle w:val="a3"/>
        <w:rPr>
          <w:sz w:val="20"/>
        </w:rPr>
      </w:pPr>
      <w:r w:rsidRPr="00A24842">
        <w:rPr>
          <w:sz w:val="20"/>
          <w:szCs w:val="20"/>
        </w:rPr>
        <w:t>В этих документах изложены принципы и рекомендации, руководствуясь</w:t>
      </w:r>
      <w:r>
        <w:rPr>
          <w:sz w:val="20"/>
        </w:rPr>
        <w:t xml:space="preserve"> которыми представляется возможность осуществить в РФ последовательный переход к устойчивому развитию, обеспечивающий сбалансированное решение социально-экономических задач и проблем сохранения благоприятной среды обитания и природно-ресурсного потенциала.</w:t>
      </w:r>
    </w:p>
    <w:p w:rsidR="00953015" w:rsidRDefault="00953015">
      <w:pPr>
        <w:pStyle w:val="a3"/>
        <w:rPr>
          <w:sz w:val="20"/>
        </w:rPr>
      </w:pPr>
      <w:r>
        <w:rPr>
          <w:sz w:val="20"/>
        </w:rPr>
        <w:t xml:space="preserve">Решение этих задач возможно лишь в рамках такого экономического развития страны, при котором не будет происходить разрушения естественного механизма </w:t>
      </w:r>
      <w:r w:rsidR="00EB2919">
        <w:rPr>
          <w:sz w:val="20"/>
        </w:rPr>
        <w:t xml:space="preserve"> </w:t>
      </w:r>
      <w:r>
        <w:rPr>
          <w:sz w:val="20"/>
        </w:rPr>
        <w:t xml:space="preserve">регуляции окружающей </w:t>
      </w:r>
      <w:r w:rsidR="00EB2919">
        <w:rPr>
          <w:sz w:val="20"/>
        </w:rPr>
        <w:t xml:space="preserve"> </w:t>
      </w:r>
      <w:r>
        <w:rPr>
          <w:sz w:val="20"/>
        </w:rPr>
        <w:t xml:space="preserve">природной </w:t>
      </w:r>
      <w:r w:rsidR="00EB2919">
        <w:rPr>
          <w:sz w:val="20"/>
        </w:rPr>
        <w:t xml:space="preserve"> </w:t>
      </w:r>
      <w:r>
        <w:rPr>
          <w:sz w:val="20"/>
        </w:rPr>
        <w:t>среды, а улучшение качества жизни людей будет обеспечиваться в пределах хозяйственной емкости биосферы [1, C. 536].</w:t>
      </w:r>
    </w:p>
    <w:p w:rsidR="00953015" w:rsidRDefault="00953015">
      <w:pPr>
        <w:pStyle w:val="a3"/>
        <w:rPr>
          <w:sz w:val="20"/>
        </w:rPr>
      </w:pPr>
      <w:r>
        <w:rPr>
          <w:sz w:val="20"/>
        </w:rPr>
        <w:t>Охрана окружающей среды Российской Федерации осуществляется на нескольких международных уровнях, в том числе:</w:t>
      </w:r>
    </w:p>
    <w:p w:rsidR="00953015" w:rsidRDefault="00953015">
      <w:pPr>
        <w:pStyle w:val="a3"/>
        <w:rPr>
          <w:sz w:val="20"/>
        </w:rPr>
      </w:pPr>
      <w:r>
        <w:rPr>
          <w:sz w:val="20"/>
        </w:rPr>
        <w:t>- с другими странами СНГ;</w:t>
      </w:r>
    </w:p>
    <w:p w:rsidR="00953015" w:rsidRDefault="00953015">
      <w:pPr>
        <w:pStyle w:val="a3"/>
        <w:rPr>
          <w:sz w:val="20"/>
        </w:rPr>
      </w:pPr>
      <w:r>
        <w:rPr>
          <w:sz w:val="20"/>
        </w:rPr>
        <w:t>- со странами Балтии;</w:t>
      </w:r>
    </w:p>
    <w:p w:rsidR="00953015" w:rsidRDefault="00C83207">
      <w:pPr>
        <w:pStyle w:val="a3"/>
        <w:rPr>
          <w:sz w:val="20"/>
        </w:rPr>
      </w:pPr>
      <w:r>
        <w:rPr>
          <w:sz w:val="20"/>
        </w:rPr>
        <w:t xml:space="preserve">- </w:t>
      </w:r>
      <w:r w:rsidR="00953015">
        <w:rPr>
          <w:sz w:val="20"/>
        </w:rPr>
        <w:t>восточноевропейскими странами;</w:t>
      </w:r>
    </w:p>
    <w:p w:rsidR="00953015" w:rsidRDefault="00C83207">
      <w:pPr>
        <w:pStyle w:val="a3"/>
        <w:rPr>
          <w:sz w:val="20"/>
        </w:rPr>
      </w:pPr>
      <w:r>
        <w:rPr>
          <w:sz w:val="20"/>
        </w:rPr>
        <w:t xml:space="preserve">- </w:t>
      </w:r>
      <w:r w:rsidR="00953015">
        <w:rPr>
          <w:sz w:val="20"/>
        </w:rPr>
        <w:t>индустриально развитыми государствами;</w:t>
      </w:r>
    </w:p>
    <w:p w:rsidR="00953015" w:rsidRDefault="00C83207">
      <w:pPr>
        <w:pStyle w:val="a3"/>
        <w:rPr>
          <w:sz w:val="20"/>
        </w:rPr>
      </w:pPr>
      <w:r>
        <w:rPr>
          <w:sz w:val="20"/>
        </w:rPr>
        <w:t xml:space="preserve">- </w:t>
      </w:r>
      <w:r w:rsidR="00953015">
        <w:rPr>
          <w:sz w:val="20"/>
        </w:rPr>
        <w:t>развивающимися</w:t>
      </w:r>
      <w:r w:rsidR="001411B0">
        <w:rPr>
          <w:sz w:val="20"/>
        </w:rPr>
        <w:t xml:space="preserve"> странами</w:t>
      </w:r>
      <w:r w:rsidR="00953015">
        <w:rPr>
          <w:sz w:val="20"/>
        </w:rPr>
        <w:t xml:space="preserve"> [2, С.</w:t>
      </w:r>
      <w:r>
        <w:rPr>
          <w:sz w:val="20"/>
        </w:rPr>
        <w:t xml:space="preserve"> </w:t>
      </w:r>
      <w:r w:rsidR="00953015">
        <w:rPr>
          <w:sz w:val="20"/>
        </w:rPr>
        <w:t>202-205].</w:t>
      </w:r>
    </w:p>
    <w:p w:rsidR="00953015" w:rsidRDefault="00953015">
      <w:pPr>
        <w:pStyle w:val="a3"/>
        <w:rPr>
          <w:sz w:val="20"/>
        </w:rPr>
      </w:pPr>
      <w:r>
        <w:rPr>
          <w:sz w:val="20"/>
        </w:rPr>
        <w:t>Международные аспекты охраны природы включают:</w:t>
      </w:r>
    </w:p>
    <w:p w:rsidR="00953015" w:rsidRDefault="00953015">
      <w:pPr>
        <w:pStyle w:val="a3"/>
        <w:rPr>
          <w:sz w:val="20"/>
        </w:rPr>
      </w:pPr>
      <w:r>
        <w:rPr>
          <w:sz w:val="20"/>
        </w:rPr>
        <w:t>- обмен опытом реализации национальных программ природопользования;</w:t>
      </w:r>
    </w:p>
    <w:p w:rsidR="00953015" w:rsidRDefault="00953015">
      <w:pPr>
        <w:pStyle w:val="a3"/>
        <w:rPr>
          <w:sz w:val="20"/>
        </w:rPr>
      </w:pPr>
      <w:r>
        <w:rPr>
          <w:sz w:val="20"/>
        </w:rPr>
        <w:t xml:space="preserve">- создание и функционирование </w:t>
      </w:r>
      <w:r w:rsidR="00EB2919">
        <w:rPr>
          <w:sz w:val="20"/>
        </w:rPr>
        <w:t xml:space="preserve"> </w:t>
      </w:r>
      <w:r>
        <w:rPr>
          <w:sz w:val="20"/>
        </w:rPr>
        <w:t xml:space="preserve">межгосударственных </w:t>
      </w:r>
      <w:r w:rsidR="00EB2919">
        <w:rPr>
          <w:sz w:val="20"/>
        </w:rPr>
        <w:t xml:space="preserve"> </w:t>
      </w:r>
      <w:r>
        <w:rPr>
          <w:sz w:val="20"/>
        </w:rPr>
        <w:t>программ и соглашений;</w:t>
      </w:r>
    </w:p>
    <w:p w:rsidR="00953015" w:rsidRDefault="00953015">
      <w:pPr>
        <w:pStyle w:val="a3"/>
        <w:rPr>
          <w:sz w:val="20"/>
        </w:rPr>
      </w:pPr>
      <w:r>
        <w:rPr>
          <w:sz w:val="20"/>
        </w:rPr>
        <w:t>- учреждение международных органов или организаций по контролю за состоянием природной среды и выполнению принятых соглашений.</w:t>
      </w:r>
    </w:p>
    <w:p w:rsidR="00953015" w:rsidRDefault="00953015">
      <w:pPr>
        <w:pStyle w:val="a3"/>
        <w:rPr>
          <w:sz w:val="20"/>
        </w:rPr>
      </w:pPr>
      <w:r>
        <w:rPr>
          <w:sz w:val="20"/>
        </w:rPr>
        <w:t xml:space="preserve">В настоящее время практически во всех развитых странах мира разработаны, приняты и действуют национальные программы охраны </w:t>
      </w:r>
      <w:r w:rsidRPr="00A24842">
        <w:rPr>
          <w:spacing w:val="-4"/>
          <w:sz w:val="20"/>
          <w:szCs w:val="20"/>
        </w:rPr>
        <w:t>окружающей среды. Меры, предусмотренные в них, касаются негативных</w:t>
      </w:r>
      <w:r>
        <w:rPr>
          <w:sz w:val="20"/>
        </w:rPr>
        <w:t xml:space="preserve"> итогов производственной деятельности и почти не касаются первопричин деградации окружающей среды.</w:t>
      </w:r>
    </w:p>
    <w:p w:rsidR="000C2E30" w:rsidRDefault="00953015">
      <w:pPr>
        <w:pStyle w:val="a3"/>
        <w:rPr>
          <w:sz w:val="20"/>
        </w:rPr>
      </w:pPr>
      <w:r>
        <w:rPr>
          <w:sz w:val="20"/>
        </w:rPr>
        <w:t xml:space="preserve">Во многих странах приняты комплексные программы природопользования </w:t>
      </w:r>
      <w:r w:rsidR="000C2E30">
        <w:rPr>
          <w:sz w:val="20"/>
        </w:rPr>
        <w:t xml:space="preserve"> </w:t>
      </w:r>
      <w:r>
        <w:rPr>
          <w:sz w:val="20"/>
        </w:rPr>
        <w:t>по</w:t>
      </w:r>
      <w:r w:rsidR="000C2E30">
        <w:rPr>
          <w:sz w:val="20"/>
        </w:rPr>
        <w:t xml:space="preserve"> </w:t>
      </w:r>
      <w:r>
        <w:rPr>
          <w:sz w:val="20"/>
        </w:rPr>
        <w:t xml:space="preserve">всем  средам, </w:t>
      </w:r>
      <w:r w:rsidR="000C2E30">
        <w:rPr>
          <w:sz w:val="20"/>
        </w:rPr>
        <w:t xml:space="preserve"> </w:t>
      </w:r>
      <w:r>
        <w:rPr>
          <w:sz w:val="20"/>
        </w:rPr>
        <w:t xml:space="preserve">подкрепленные </w:t>
      </w:r>
      <w:r w:rsidR="000C2E30">
        <w:rPr>
          <w:sz w:val="20"/>
        </w:rPr>
        <w:t xml:space="preserve"> </w:t>
      </w:r>
      <w:r>
        <w:rPr>
          <w:sz w:val="20"/>
        </w:rPr>
        <w:t xml:space="preserve">законодательной базой. </w:t>
      </w:r>
    </w:p>
    <w:p w:rsidR="00953015" w:rsidRDefault="00953015" w:rsidP="000C2E30">
      <w:pPr>
        <w:pStyle w:val="a3"/>
        <w:ind w:firstLine="0"/>
        <w:rPr>
          <w:sz w:val="20"/>
        </w:rPr>
      </w:pPr>
      <w:r>
        <w:rPr>
          <w:sz w:val="20"/>
        </w:rPr>
        <w:t>В них закреплена ведущая роль государства по регулированию природосберегающей деятельности, определены права и обязанности природопользователей.</w:t>
      </w:r>
    </w:p>
    <w:p w:rsidR="00953015" w:rsidRDefault="00953015">
      <w:pPr>
        <w:pStyle w:val="a3"/>
        <w:rPr>
          <w:sz w:val="20"/>
        </w:rPr>
      </w:pPr>
      <w:r w:rsidRPr="00A24842">
        <w:rPr>
          <w:spacing w:val="-4"/>
          <w:sz w:val="20"/>
          <w:szCs w:val="20"/>
        </w:rPr>
        <w:t>В основу проведения экологической политики и ее финансирования</w:t>
      </w:r>
      <w:r>
        <w:rPr>
          <w:sz w:val="20"/>
        </w:rPr>
        <w:t xml:space="preserve"> в большинстве развитых стран положен принцип нормативного качественного состояния окружающей среды, который реализуется путем установления стандартов на загрязнения различного вида. </w:t>
      </w:r>
    </w:p>
    <w:p w:rsidR="00953015" w:rsidRDefault="00953015">
      <w:pPr>
        <w:pStyle w:val="a3"/>
        <w:rPr>
          <w:sz w:val="20"/>
        </w:rPr>
      </w:pPr>
      <w:r>
        <w:rPr>
          <w:sz w:val="20"/>
        </w:rPr>
        <w:t>Переход к этим стандартам обеспечивается соответствующей</w:t>
      </w:r>
      <w:r>
        <w:rPr>
          <w:b/>
          <w:bCs/>
          <w:sz w:val="20"/>
        </w:rPr>
        <w:t xml:space="preserve"> </w:t>
      </w:r>
      <w:r>
        <w:rPr>
          <w:sz w:val="20"/>
        </w:rPr>
        <w:t>налоговой политикой, носящей как карательный, так и щадящий (</w:t>
      </w:r>
      <w:r w:rsidRPr="00A24842">
        <w:rPr>
          <w:spacing w:val="-4"/>
          <w:sz w:val="20"/>
          <w:szCs w:val="20"/>
        </w:rPr>
        <w:t>стимулирующий) характер; использованием дотаций, льготного кредитования</w:t>
      </w:r>
      <w:r>
        <w:rPr>
          <w:sz w:val="20"/>
        </w:rPr>
        <w:t xml:space="preserve">, введением в практику систем торговли загрязнениями или платежей за их нормативный или сверхнормативный уровни, штрафы. </w:t>
      </w:r>
    </w:p>
    <w:p w:rsidR="00953015" w:rsidRDefault="00953015">
      <w:pPr>
        <w:pStyle w:val="a3"/>
        <w:rPr>
          <w:sz w:val="20"/>
        </w:rPr>
      </w:pPr>
      <w:r>
        <w:rPr>
          <w:sz w:val="20"/>
        </w:rPr>
        <w:t>К числу внешнеэкономических рычагов можно отнести прямые запреты на производство, административные решения по закрытию</w:t>
      </w:r>
      <w:r>
        <w:rPr>
          <w:b/>
          <w:bCs/>
          <w:sz w:val="20"/>
        </w:rPr>
        <w:t xml:space="preserve"> </w:t>
      </w:r>
      <w:r>
        <w:rPr>
          <w:sz w:val="20"/>
        </w:rPr>
        <w:t>предприятий, а также привлечение к уголовной ответственности.</w:t>
      </w:r>
    </w:p>
    <w:p w:rsidR="00953015" w:rsidRDefault="00953015">
      <w:pPr>
        <w:pStyle w:val="a3"/>
        <w:rPr>
          <w:sz w:val="20"/>
        </w:rPr>
      </w:pPr>
      <w:r>
        <w:rPr>
          <w:sz w:val="20"/>
        </w:rPr>
        <w:t xml:space="preserve">Переход к более активной политике охраны окружающей среды характерен в настоящее время для развивающихся стран и стран с </w:t>
      </w:r>
      <w:r w:rsidRPr="00A24842">
        <w:rPr>
          <w:spacing w:val="-4"/>
          <w:sz w:val="20"/>
          <w:szCs w:val="20"/>
        </w:rPr>
        <w:t>переходной экономикой, где деградация природных экосистем вызывается</w:t>
      </w:r>
      <w:r>
        <w:rPr>
          <w:sz w:val="20"/>
        </w:rPr>
        <w:t xml:space="preserve"> не столько ростом объемов производства, сколько отсталостью техники и технологий, функционированием большого количества «грязных» производств.</w:t>
      </w:r>
    </w:p>
    <w:p w:rsidR="00953015" w:rsidRDefault="00953015">
      <w:pPr>
        <w:pStyle w:val="a3"/>
        <w:rPr>
          <w:sz w:val="20"/>
        </w:rPr>
      </w:pPr>
      <w:r>
        <w:rPr>
          <w:sz w:val="20"/>
        </w:rPr>
        <w:t>В России (с переходной экономикой) некоторый опыт в природоохранной деятельности был накоплен в период планового, централизованного хозяйствования.</w:t>
      </w:r>
    </w:p>
    <w:p w:rsidR="00953015" w:rsidRPr="007F4E0D" w:rsidRDefault="00953015" w:rsidP="00A24842">
      <w:pPr>
        <w:pStyle w:val="a3"/>
        <w:rPr>
          <w:spacing w:val="-6"/>
          <w:sz w:val="20"/>
          <w:szCs w:val="20"/>
        </w:rPr>
      </w:pPr>
      <w:r>
        <w:rPr>
          <w:sz w:val="20"/>
        </w:rPr>
        <w:t xml:space="preserve">Принят целый ряд природоохранных законов, создана система государственного управления природопользованием, осуществляется экологический мониторинг, создаются инструменты экономического </w:t>
      </w:r>
      <w:r w:rsidRPr="007F4E0D">
        <w:rPr>
          <w:spacing w:val="-6"/>
          <w:sz w:val="20"/>
          <w:szCs w:val="20"/>
        </w:rPr>
        <w:t xml:space="preserve">воздействия на природопользователей, экологические фонды [2, С. 206-210]. </w:t>
      </w:r>
    </w:p>
    <w:p w:rsidR="00953015" w:rsidRDefault="00953015">
      <w:pPr>
        <w:pStyle w:val="a3"/>
        <w:rPr>
          <w:sz w:val="20"/>
        </w:rPr>
      </w:pPr>
      <w:r>
        <w:rPr>
          <w:sz w:val="20"/>
        </w:rPr>
        <w:t>С целью защиты окружающей среды в г</w:t>
      </w:r>
      <w:r w:rsidR="00F76639">
        <w:rPr>
          <w:sz w:val="20"/>
        </w:rPr>
        <w:t>ороде</w:t>
      </w:r>
      <w:r>
        <w:rPr>
          <w:sz w:val="20"/>
        </w:rPr>
        <w:t xml:space="preserve"> Киото в 1997 году был составлен так называемый Протокол Киото, направленный на ограничение выбросов в атмосферу углекислого газа, метана и других </w:t>
      </w:r>
      <w:r w:rsidRPr="007F4E0D">
        <w:rPr>
          <w:spacing w:val="-2"/>
          <w:sz w:val="20"/>
          <w:szCs w:val="20"/>
        </w:rPr>
        <w:t>газов, создающих парниковый эффект. В Протоколе были указаны сроки</w:t>
      </w:r>
      <w:r>
        <w:rPr>
          <w:sz w:val="20"/>
        </w:rPr>
        <w:t xml:space="preserve"> сокращения</w:t>
      </w:r>
      <w:r w:rsidR="007F4E0D">
        <w:rPr>
          <w:sz w:val="20"/>
        </w:rPr>
        <w:t xml:space="preserve"> </w:t>
      </w:r>
      <w:r>
        <w:rPr>
          <w:sz w:val="20"/>
        </w:rPr>
        <w:t xml:space="preserve"> выбросов этих газов (2008 – 2012</w:t>
      </w:r>
      <w:r w:rsidR="00F76639">
        <w:rPr>
          <w:sz w:val="20"/>
        </w:rPr>
        <w:t xml:space="preserve"> </w:t>
      </w:r>
      <w:r>
        <w:rPr>
          <w:sz w:val="20"/>
        </w:rPr>
        <w:t>г.</w:t>
      </w:r>
      <w:r w:rsidR="00C83207">
        <w:rPr>
          <w:sz w:val="20"/>
        </w:rPr>
        <w:t xml:space="preserve"> </w:t>
      </w:r>
      <w:r>
        <w:rPr>
          <w:sz w:val="20"/>
        </w:rPr>
        <w:t>г.) Протокол вступает в силу лишь при ратификации его не менее 55</w:t>
      </w:r>
      <w:r w:rsidR="000C2E30">
        <w:rPr>
          <w:sz w:val="20"/>
        </w:rPr>
        <w:t xml:space="preserve"> </w:t>
      </w:r>
      <w:r>
        <w:rPr>
          <w:sz w:val="20"/>
        </w:rPr>
        <w:t>% стран, совокупный объем выбро</w:t>
      </w:r>
      <w:r w:rsidR="00C83207">
        <w:rPr>
          <w:sz w:val="20"/>
        </w:rPr>
        <w:t>сов</w:t>
      </w:r>
      <w:r>
        <w:rPr>
          <w:sz w:val="20"/>
        </w:rPr>
        <w:t xml:space="preserve"> которых составляет не менее 55</w:t>
      </w:r>
      <w:r w:rsidR="000C2E30">
        <w:rPr>
          <w:sz w:val="20"/>
        </w:rPr>
        <w:t xml:space="preserve"> </w:t>
      </w:r>
      <w:r>
        <w:rPr>
          <w:sz w:val="20"/>
        </w:rPr>
        <w:t>% от общего. Доля США составляет 25</w:t>
      </w:r>
      <w:r w:rsidR="000C2E30">
        <w:rPr>
          <w:sz w:val="20"/>
        </w:rPr>
        <w:t xml:space="preserve"> </w:t>
      </w:r>
      <w:r>
        <w:rPr>
          <w:sz w:val="20"/>
        </w:rPr>
        <w:t xml:space="preserve">% от общемирового объема выбросов парниковых </w:t>
      </w:r>
      <w:r w:rsidRPr="00A24842">
        <w:rPr>
          <w:spacing w:val="-4"/>
          <w:sz w:val="20"/>
          <w:szCs w:val="20"/>
        </w:rPr>
        <w:t>газов. Однако США отказались ратифицировать этот договор. По мнению</w:t>
      </w:r>
      <w:r>
        <w:rPr>
          <w:sz w:val="20"/>
        </w:rPr>
        <w:t xml:space="preserve"> экологических </w:t>
      </w:r>
      <w:r w:rsidR="00A24842">
        <w:rPr>
          <w:sz w:val="20"/>
        </w:rPr>
        <w:t xml:space="preserve"> </w:t>
      </w:r>
      <w:r>
        <w:rPr>
          <w:sz w:val="20"/>
        </w:rPr>
        <w:t xml:space="preserve">экспертов, такая </w:t>
      </w:r>
      <w:r w:rsidR="00A24842">
        <w:rPr>
          <w:sz w:val="20"/>
        </w:rPr>
        <w:t xml:space="preserve"> </w:t>
      </w:r>
      <w:r>
        <w:rPr>
          <w:sz w:val="20"/>
        </w:rPr>
        <w:t>позиция</w:t>
      </w:r>
      <w:r w:rsidR="00A24842">
        <w:rPr>
          <w:sz w:val="20"/>
        </w:rPr>
        <w:t xml:space="preserve"> </w:t>
      </w:r>
      <w:r>
        <w:rPr>
          <w:sz w:val="20"/>
        </w:rPr>
        <w:t xml:space="preserve"> США</w:t>
      </w:r>
      <w:r w:rsidR="00A24842">
        <w:rPr>
          <w:sz w:val="20"/>
        </w:rPr>
        <w:t xml:space="preserve"> </w:t>
      </w:r>
      <w:r>
        <w:rPr>
          <w:sz w:val="20"/>
        </w:rPr>
        <w:t xml:space="preserve"> привела </w:t>
      </w:r>
      <w:r w:rsidR="00A24842">
        <w:rPr>
          <w:sz w:val="20"/>
        </w:rPr>
        <w:t xml:space="preserve"> </w:t>
      </w:r>
      <w:r>
        <w:rPr>
          <w:sz w:val="20"/>
        </w:rPr>
        <w:t xml:space="preserve">к </w:t>
      </w:r>
      <w:r w:rsidR="00A24842">
        <w:rPr>
          <w:sz w:val="20"/>
        </w:rPr>
        <w:t xml:space="preserve"> </w:t>
      </w:r>
      <w:r>
        <w:rPr>
          <w:sz w:val="20"/>
        </w:rPr>
        <w:t>тому, что в настоящее время Протокол Киото не имеет смысла. Ориентируясь на США</w:t>
      </w:r>
      <w:r w:rsidR="00F76639">
        <w:rPr>
          <w:sz w:val="20"/>
        </w:rPr>
        <w:t xml:space="preserve">, </w:t>
      </w:r>
      <w:r>
        <w:rPr>
          <w:sz w:val="20"/>
        </w:rPr>
        <w:t xml:space="preserve"> ряд </w:t>
      </w:r>
      <w:r w:rsidR="00F76639">
        <w:rPr>
          <w:sz w:val="20"/>
        </w:rPr>
        <w:t xml:space="preserve"> </w:t>
      </w:r>
      <w:r>
        <w:rPr>
          <w:sz w:val="20"/>
        </w:rPr>
        <w:t>других</w:t>
      </w:r>
      <w:r w:rsidR="00F76639">
        <w:rPr>
          <w:sz w:val="20"/>
        </w:rPr>
        <w:t xml:space="preserve"> </w:t>
      </w:r>
      <w:r>
        <w:rPr>
          <w:sz w:val="20"/>
        </w:rPr>
        <w:t xml:space="preserve"> стран </w:t>
      </w:r>
      <w:r w:rsidR="00F76639">
        <w:rPr>
          <w:sz w:val="20"/>
        </w:rPr>
        <w:t xml:space="preserve"> </w:t>
      </w:r>
      <w:r>
        <w:rPr>
          <w:sz w:val="20"/>
        </w:rPr>
        <w:t>также отказались от ратификации Протокола</w:t>
      </w:r>
    </w:p>
    <w:p w:rsidR="00953015" w:rsidRDefault="00F76639">
      <w:pPr>
        <w:pStyle w:val="a3"/>
        <w:ind w:firstLine="0"/>
        <w:rPr>
          <w:sz w:val="20"/>
        </w:rPr>
      </w:pPr>
      <w:r>
        <w:rPr>
          <w:sz w:val="20"/>
        </w:rPr>
        <w:t>[</w:t>
      </w:r>
      <w:r w:rsidR="00953015">
        <w:rPr>
          <w:sz w:val="20"/>
        </w:rPr>
        <w:t>8, С.</w:t>
      </w:r>
      <w:r w:rsidR="00C83207">
        <w:rPr>
          <w:sz w:val="20"/>
        </w:rPr>
        <w:t xml:space="preserve"> </w:t>
      </w:r>
      <w:r w:rsidR="00953015">
        <w:rPr>
          <w:sz w:val="20"/>
        </w:rPr>
        <w:t>20-22; С.</w:t>
      </w:r>
      <w:r w:rsidR="00C83207">
        <w:rPr>
          <w:sz w:val="20"/>
        </w:rPr>
        <w:t xml:space="preserve"> </w:t>
      </w:r>
      <w:r w:rsidR="00953015">
        <w:rPr>
          <w:sz w:val="20"/>
        </w:rPr>
        <w:t>37-49].</w:t>
      </w:r>
    </w:p>
    <w:p w:rsidR="00953015" w:rsidRDefault="00953015" w:rsidP="007F4E0D">
      <w:pPr>
        <w:pStyle w:val="a4"/>
        <w:suppressAutoHyphens/>
        <w:autoSpaceDE w:val="0"/>
        <w:autoSpaceDN w:val="0"/>
        <w:adjustRightInd w:val="0"/>
        <w:ind w:firstLine="454"/>
        <w:rPr>
          <w:szCs w:val="20"/>
        </w:rPr>
      </w:pPr>
      <w:r w:rsidRPr="00BD0905">
        <w:rPr>
          <w:szCs w:val="20"/>
        </w:rPr>
        <w:t>3.2.1.2</w:t>
      </w:r>
      <w:r>
        <w:rPr>
          <w:szCs w:val="20"/>
        </w:rPr>
        <w:t xml:space="preserve"> Влияние загрязнений на атмосферу и их последствия. </w:t>
      </w:r>
      <w:r w:rsidRPr="007F4E0D">
        <w:rPr>
          <w:spacing w:val="-4"/>
          <w:szCs w:val="20"/>
        </w:rPr>
        <w:t>Атмосферное загрязнение является причиной и других изменений в окру</w:t>
      </w:r>
      <w:r w:rsidR="007F4E0D" w:rsidRPr="007F4E0D">
        <w:rPr>
          <w:spacing w:val="-4"/>
          <w:szCs w:val="20"/>
        </w:rPr>
        <w:t>-</w:t>
      </w:r>
      <w:r>
        <w:rPr>
          <w:szCs w:val="20"/>
        </w:rPr>
        <w:t>жающей среде, что влечет за собой всеобщую угрозу деградации природы и диктует необходимость совместных подходов к решению проблемы сохранения естественной среды человече</w:t>
      </w:r>
      <w:r w:rsidR="007F4E0D">
        <w:rPr>
          <w:szCs w:val="20"/>
        </w:rPr>
        <w:t xml:space="preserve">ского обитания. Солнечный свет </w:t>
      </w:r>
      <w:r w:rsidR="007F4E0D">
        <w:t>–</w:t>
      </w:r>
      <w:r>
        <w:rPr>
          <w:szCs w:val="20"/>
        </w:rPr>
        <w:t xml:space="preserve"> </w:t>
      </w:r>
      <w:r w:rsidR="00BD0905">
        <w:rPr>
          <w:szCs w:val="20"/>
        </w:rPr>
        <w:t xml:space="preserve">излучение со сложным спектром. </w:t>
      </w:r>
      <w:r>
        <w:rPr>
          <w:szCs w:val="20"/>
        </w:rPr>
        <w:t xml:space="preserve">Именно </w:t>
      </w:r>
      <w:r w:rsidR="00BD0905">
        <w:rPr>
          <w:szCs w:val="20"/>
        </w:rPr>
        <w:t>коротко</w:t>
      </w:r>
      <w:r w:rsidR="007F4E0D">
        <w:rPr>
          <w:szCs w:val="20"/>
        </w:rPr>
        <w:t>-</w:t>
      </w:r>
      <w:r w:rsidR="00BD0905">
        <w:rPr>
          <w:szCs w:val="20"/>
        </w:rPr>
        <w:t>волновое из</w:t>
      </w:r>
      <w:r>
        <w:rPr>
          <w:szCs w:val="20"/>
        </w:rPr>
        <w:t>лучение в ультрафиолетовом диапазоне частот из-за своего более мощного энергетического уровня является наиболее разрушительным для биологических систем. Опасные последствия ультрафиолетового излучения известны: солнечные ожоги, шелушение кожи, повреждение органов зрения или появление злокачественных новообразований на коже, о которых студенты могут знать из личного опыта или по рассказам знакомых [4, С.</w:t>
      </w:r>
      <w:r w:rsidR="00C83207">
        <w:rPr>
          <w:szCs w:val="20"/>
        </w:rPr>
        <w:t xml:space="preserve"> </w:t>
      </w:r>
      <w:r>
        <w:rPr>
          <w:szCs w:val="20"/>
        </w:rPr>
        <w:t xml:space="preserve">115-117]. Жесткое ультрафиолетовое излучение наиболее интенсивно поглощается нуклеиновыми кислотами, которые являются биохимическими соединениями, принимающими участие в передаче генетической информации во </w:t>
      </w:r>
      <w:r w:rsidR="007F4E0D">
        <w:rPr>
          <w:szCs w:val="20"/>
        </w:rPr>
        <w:t xml:space="preserve"> </w:t>
      </w:r>
      <w:r>
        <w:rPr>
          <w:szCs w:val="20"/>
        </w:rPr>
        <w:t>всех</w:t>
      </w:r>
      <w:r w:rsidR="007F4E0D">
        <w:rPr>
          <w:szCs w:val="20"/>
        </w:rPr>
        <w:t xml:space="preserve"> </w:t>
      </w:r>
      <w:r>
        <w:rPr>
          <w:szCs w:val="20"/>
        </w:rPr>
        <w:t xml:space="preserve">живых </w:t>
      </w:r>
      <w:r w:rsidR="007F4E0D">
        <w:rPr>
          <w:szCs w:val="20"/>
        </w:rPr>
        <w:t xml:space="preserve"> </w:t>
      </w:r>
      <w:r>
        <w:rPr>
          <w:szCs w:val="20"/>
        </w:rPr>
        <w:t xml:space="preserve">организмах. Обычно </w:t>
      </w:r>
      <w:r w:rsidR="007F4E0D">
        <w:rPr>
          <w:szCs w:val="20"/>
        </w:rPr>
        <w:t xml:space="preserve"> </w:t>
      </w:r>
      <w:r>
        <w:rPr>
          <w:szCs w:val="20"/>
        </w:rPr>
        <w:t>наиболее</w:t>
      </w:r>
      <w:r w:rsidR="007F4E0D">
        <w:rPr>
          <w:szCs w:val="20"/>
        </w:rPr>
        <w:t xml:space="preserve"> </w:t>
      </w:r>
      <w:r>
        <w:rPr>
          <w:szCs w:val="20"/>
        </w:rPr>
        <w:t xml:space="preserve"> опасное (с точки зрения энергетической мощности) ультрафиолетовое излучение Солнца задерживается тонким слоем стратосферного озона на высоте около I2 миль над поверхностью Земли. Не следует путать имеющийся на больших высотах озон со слоем околоземного озона, являющегося основным ко</w:t>
      </w:r>
      <w:r w:rsidR="00C83207">
        <w:rPr>
          <w:szCs w:val="20"/>
        </w:rPr>
        <w:t>мпонентом смога</w:t>
      </w:r>
      <w:r w:rsidR="00D5050E">
        <w:rPr>
          <w:szCs w:val="20"/>
        </w:rPr>
        <w:t>, образование которого подробно рассматривается в фильме</w:t>
      </w:r>
      <w:r w:rsidR="00C83207">
        <w:rPr>
          <w:szCs w:val="20"/>
        </w:rPr>
        <w:t xml:space="preserve"> «Только одна атмосфера».</w:t>
      </w:r>
    </w:p>
    <w:p w:rsidR="00953015" w:rsidRDefault="00953015" w:rsidP="0018774B">
      <w:pPr>
        <w:pStyle w:val="20"/>
        <w:suppressAutoHyphens/>
        <w:autoSpaceDE w:val="0"/>
        <w:autoSpaceDN w:val="0"/>
        <w:adjustRightInd w:val="0"/>
        <w:rPr>
          <w:szCs w:val="20"/>
        </w:rPr>
      </w:pPr>
      <w:r w:rsidRPr="007F4E0D">
        <w:rPr>
          <w:spacing w:val="-2"/>
          <w:szCs w:val="20"/>
        </w:rPr>
        <w:t>В I985 г</w:t>
      </w:r>
      <w:r w:rsidR="0050253F">
        <w:rPr>
          <w:spacing w:val="-2"/>
          <w:szCs w:val="20"/>
        </w:rPr>
        <w:t>оду</w:t>
      </w:r>
      <w:r w:rsidRPr="007F4E0D">
        <w:rPr>
          <w:spacing w:val="-2"/>
          <w:szCs w:val="20"/>
        </w:rPr>
        <w:t xml:space="preserve"> British Antarctic Survey впервые опубликовала сообщение</w:t>
      </w:r>
      <w:r>
        <w:rPr>
          <w:szCs w:val="20"/>
        </w:rPr>
        <w:t xml:space="preserve"> о том, что содержание озона в подвижных массах холодного воздуха над Антарктикой существе</w:t>
      </w:r>
      <w:r w:rsidR="00BD0905">
        <w:rPr>
          <w:szCs w:val="20"/>
        </w:rPr>
        <w:t>нно снизилось за прошедшее деся</w:t>
      </w:r>
      <w:r w:rsidR="007F4E0D">
        <w:rPr>
          <w:szCs w:val="20"/>
        </w:rPr>
        <w:t>тилетие. Это с</w:t>
      </w:r>
      <w:r>
        <w:rPr>
          <w:szCs w:val="20"/>
        </w:rPr>
        <w:t>общение привлекло внимание мировой общественности к пресло</w:t>
      </w:r>
      <w:r w:rsidR="0018774B">
        <w:rPr>
          <w:szCs w:val="20"/>
        </w:rPr>
        <w:t>-</w:t>
      </w:r>
      <w:r>
        <w:rPr>
          <w:szCs w:val="20"/>
        </w:rPr>
        <w:t xml:space="preserve">вутой дыре в озоновом слое. Именно миграция этой дыры и появление </w:t>
      </w:r>
      <w:r w:rsidRPr="0018774B">
        <w:rPr>
          <w:spacing w:val="-2"/>
          <w:szCs w:val="20"/>
        </w:rPr>
        <w:t>ее над Австралией приве</w:t>
      </w:r>
      <w:r w:rsidR="00BD0905" w:rsidRPr="0018774B">
        <w:rPr>
          <w:spacing w:val="-2"/>
          <w:szCs w:val="20"/>
        </w:rPr>
        <w:t>ли к ультрафиолетовой «бомбардировке»</w:t>
      </w:r>
      <w:r w:rsidRPr="0018774B">
        <w:rPr>
          <w:spacing w:val="-2"/>
          <w:szCs w:val="20"/>
        </w:rPr>
        <w:t xml:space="preserve"> I987 г</w:t>
      </w:r>
      <w:r w:rsidR="0050253F">
        <w:rPr>
          <w:spacing w:val="-2"/>
          <w:szCs w:val="20"/>
        </w:rPr>
        <w:t>ода</w:t>
      </w:r>
      <w:r w:rsidRPr="0018774B">
        <w:rPr>
          <w:spacing w:val="-2"/>
          <w:szCs w:val="20"/>
        </w:rPr>
        <w:t>.</w:t>
      </w:r>
    </w:p>
    <w:p w:rsidR="00BD0905" w:rsidRDefault="00953015" w:rsidP="0050253F">
      <w:pPr>
        <w:suppressAutoHyphens/>
        <w:autoSpaceDE w:val="0"/>
        <w:autoSpaceDN w:val="0"/>
        <w:adjustRightInd w:val="0"/>
        <w:ind w:firstLine="454"/>
        <w:jc w:val="both"/>
        <w:rPr>
          <w:sz w:val="20"/>
          <w:szCs w:val="20"/>
        </w:rPr>
      </w:pPr>
      <w:r>
        <w:rPr>
          <w:sz w:val="20"/>
          <w:szCs w:val="20"/>
        </w:rPr>
        <w:t>Лучше ли жить с помощью химии? Гипотеза о том, что синтетические галогенные органические соединения, известные как хлорфторуглероды, могут привести к уничтожению слоя стратосферного озона, была впервые выдвинута в I974 г</w:t>
      </w:r>
      <w:r w:rsidR="0050253F">
        <w:rPr>
          <w:sz w:val="20"/>
          <w:szCs w:val="20"/>
        </w:rPr>
        <w:t>оду</w:t>
      </w:r>
      <w:r>
        <w:rPr>
          <w:sz w:val="20"/>
          <w:szCs w:val="20"/>
        </w:rPr>
        <w:t xml:space="preserve">. Обнаружение дыры </w:t>
      </w:r>
      <w:r w:rsidR="0050253F">
        <w:rPr>
          <w:sz w:val="20"/>
          <w:szCs w:val="20"/>
        </w:rPr>
        <w:t>в озоновом слое над Антарктикой</w:t>
      </w:r>
      <w:r>
        <w:rPr>
          <w:sz w:val="20"/>
          <w:szCs w:val="20"/>
        </w:rPr>
        <w:t xml:space="preserve"> одновременно со свидетельствами наличия </w:t>
      </w:r>
      <w:r w:rsidR="00BD0905">
        <w:rPr>
          <w:sz w:val="20"/>
          <w:szCs w:val="20"/>
        </w:rPr>
        <w:t>в ее стратосфере хлорфторуглеро</w:t>
      </w:r>
      <w:r w:rsidR="0050253F">
        <w:rPr>
          <w:sz w:val="20"/>
          <w:szCs w:val="20"/>
        </w:rPr>
        <w:t>дов</w:t>
      </w:r>
      <w:r>
        <w:rPr>
          <w:sz w:val="20"/>
          <w:szCs w:val="20"/>
        </w:rPr>
        <w:t xml:space="preserve"> явилось убедительным доказательством того, что эти химические вещества оказывают сильное отрицательное воздействие на экологию планеты. Хлорфторуглероды, более широко известные как фреоны, по</w:t>
      </w:r>
      <w:r>
        <w:rPr>
          <w:sz w:val="20"/>
          <w:szCs w:val="20"/>
        </w:rPr>
        <w:softHyphen/>
        <w:t>лученные</w:t>
      </w:r>
      <w:r w:rsidR="0018774B">
        <w:rPr>
          <w:sz w:val="20"/>
          <w:szCs w:val="20"/>
        </w:rPr>
        <w:t xml:space="preserve"> </w:t>
      </w:r>
      <w:r>
        <w:rPr>
          <w:sz w:val="20"/>
          <w:szCs w:val="20"/>
        </w:rPr>
        <w:t xml:space="preserve"> в</w:t>
      </w:r>
      <w:r w:rsidR="0018774B">
        <w:rPr>
          <w:sz w:val="20"/>
          <w:szCs w:val="20"/>
        </w:rPr>
        <w:t xml:space="preserve"> </w:t>
      </w:r>
      <w:r w:rsidR="0050253F">
        <w:rPr>
          <w:sz w:val="20"/>
          <w:szCs w:val="20"/>
        </w:rPr>
        <w:t>I930 году</w:t>
      </w:r>
      <w:r>
        <w:rPr>
          <w:sz w:val="20"/>
          <w:szCs w:val="20"/>
        </w:rPr>
        <w:t>,</w:t>
      </w:r>
      <w:r w:rsidR="0018774B">
        <w:rPr>
          <w:sz w:val="20"/>
          <w:szCs w:val="20"/>
        </w:rPr>
        <w:t xml:space="preserve"> </w:t>
      </w:r>
      <w:r>
        <w:rPr>
          <w:sz w:val="20"/>
          <w:szCs w:val="20"/>
        </w:rPr>
        <w:t xml:space="preserve">применяются </w:t>
      </w:r>
      <w:r w:rsidR="0018774B">
        <w:rPr>
          <w:sz w:val="20"/>
          <w:szCs w:val="20"/>
        </w:rPr>
        <w:t xml:space="preserve"> </w:t>
      </w:r>
      <w:r>
        <w:rPr>
          <w:sz w:val="20"/>
          <w:szCs w:val="20"/>
        </w:rPr>
        <w:t xml:space="preserve">во всевозрастающих </w:t>
      </w:r>
      <w:r w:rsidR="0018774B">
        <w:rPr>
          <w:sz w:val="20"/>
          <w:szCs w:val="20"/>
        </w:rPr>
        <w:t xml:space="preserve"> </w:t>
      </w:r>
      <w:r>
        <w:rPr>
          <w:sz w:val="20"/>
          <w:szCs w:val="20"/>
        </w:rPr>
        <w:t xml:space="preserve">количествах в самых различных сферах. </w:t>
      </w:r>
    </w:p>
    <w:p w:rsidR="00953015" w:rsidRDefault="00953015">
      <w:pPr>
        <w:suppressAutoHyphens/>
        <w:autoSpaceDE w:val="0"/>
        <w:autoSpaceDN w:val="0"/>
        <w:adjustRightInd w:val="0"/>
        <w:ind w:firstLine="454"/>
        <w:jc w:val="both"/>
        <w:rPr>
          <w:sz w:val="20"/>
          <w:szCs w:val="20"/>
        </w:rPr>
      </w:pPr>
      <w:r>
        <w:rPr>
          <w:sz w:val="20"/>
          <w:szCs w:val="20"/>
        </w:rPr>
        <w:t>Список коммерческого использования хлорфторуглеродов, приведенный ниже, иллюстрирует ежедневное их использование студентами:</w:t>
      </w:r>
    </w:p>
    <w:p w:rsidR="00953015" w:rsidRDefault="00953015">
      <w:pPr>
        <w:suppressAutoHyphens/>
        <w:autoSpaceDE w:val="0"/>
        <w:autoSpaceDN w:val="0"/>
        <w:adjustRightInd w:val="0"/>
        <w:ind w:firstLine="454"/>
        <w:jc w:val="both"/>
        <w:rPr>
          <w:sz w:val="20"/>
          <w:szCs w:val="20"/>
        </w:rPr>
      </w:pPr>
      <w:r>
        <w:rPr>
          <w:sz w:val="20"/>
          <w:szCs w:val="20"/>
        </w:rPr>
        <w:t>- холодильники, морозильные</w:t>
      </w:r>
      <w:r w:rsidR="0018774B">
        <w:rPr>
          <w:sz w:val="20"/>
          <w:szCs w:val="20"/>
        </w:rPr>
        <w:t xml:space="preserve"> </w:t>
      </w:r>
      <w:r>
        <w:rPr>
          <w:sz w:val="20"/>
          <w:szCs w:val="20"/>
        </w:rPr>
        <w:t xml:space="preserve"> камеры и</w:t>
      </w:r>
      <w:r w:rsidR="0018774B">
        <w:rPr>
          <w:sz w:val="20"/>
          <w:szCs w:val="20"/>
        </w:rPr>
        <w:t xml:space="preserve"> </w:t>
      </w:r>
      <w:r>
        <w:rPr>
          <w:sz w:val="20"/>
          <w:szCs w:val="20"/>
        </w:rPr>
        <w:t xml:space="preserve"> кондиционеры</w:t>
      </w:r>
      <w:r w:rsidR="0018774B">
        <w:rPr>
          <w:sz w:val="20"/>
          <w:szCs w:val="20"/>
        </w:rPr>
        <w:t xml:space="preserve"> </w:t>
      </w:r>
      <w:r>
        <w:rPr>
          <w:sz w:val="20"/>
          <w:szCs w:val="20"/>
        </w:rPr>
        <w:t xml:space="preserve"> воздуха в жилых домах, магазинах и автомобилях;</w:t>
      </w:r>
    </w:p>
    <w:p w:rsidR="00953015" w:rsidRDefault="00953015" w:rsidP="005A38CE">
      <w:pPr>
        <w:suppressAutoHyphens/>
        <w:autoSpaceDE w:val="0"/>
        <w:autoSpaceDN w:val="0"/>
        <w:adjustRightInd w:val="0"/>
        <w:spacing w:line="220" w:lineRule="exact"/>
        <w:ind w:firstLine="454"/>
        <w:jc w:val="both"/>
        <w:rPr>
          <w:sz w:val="20"/>
          <w:szCs w:val="20"/>
        </w:rPr>
      </w:pPr>
      <w:r>
        <w:rPr>
          <w:sz w:val="20"/>
          <w:szCs w:val="20"/>
        </w:rPr>
        <w:t xml:space="preserve">- аэрозольные </w:t>
      </w:r>
      <w:r w:rsidR="0018774B">
        <w:rPr>
          <w:sz w:val="20"/>
          <w:szCs w:val="20"/>
        </w:rPr>
        <w:t xml:space="preserve"> </w:t>
      </w:r>
      <w:r>
        <w:rPr>
          <w:sz w:val="20"/>
          <w:szCs w:val="20"/>
        </w:rPr>
        <w:t xml:space="preserve">упаковки, применение </w:t>
      </w:r>
      <w:r w:rsidR="0018774B">
        <w:rPr>
          <w:sz w:val="20"/>
          <w:szCs w:val="20"/>
        </w:rPr>
        <w:t xml:space="preserve"> </w:t>
      </w:r>
      <w:r>
        <w:rPr>
          <w:sz w:val="20"/>
          <w:szCs w:val="20"/>
        </w:rPr>
        <w:t xml:space="preserve">которых </w:t>
      </w:r>
      <w:r w:rsidR="0018774B">
        <w:rPr>
          <w:sz w:val="20"/>
          <w:szCs w:val="20"/>
        </w:rPr>
        <w:t xml:space="preserve"> </w:t>
      </w:r>
      <w:r>
        <w:rPr>
          <w:sz w:val="20"/>
          <w:szCs w:val="20"/>
        </w:rPr>
        <w:t xml:space="preserve">было </w:t>
      </w:r>
      <w:r w:rsidR="0018774B">
        <w:rPr>
          <w:sz w:val="20"/>
          <w:szCs w:val="20"/>
        </w:rPr>
        <w:t xml:space="preserve"> </w:t>
      </w:r>
      <w:r w:rsidR="0050253F">
        <w:rPr>
          <w:sz w:val="20"/>
          <w:szCs w:val="20"/>
        </w:rPr>
        <w:t>запрещено в США с I978 года</w:t>
      </w:r>
      <w:r>
        <w:rPr>
          <w:sz w:val="20"/>
          <w:szCs w:val="20"/>
        </w:rPr>
        <w:t>, хотя в других странах эти товары производятся во всевозрастающих масштабах;</w:t>
      </w:r>
    </w:p>
    <w:p w:rsidR="00953015" w:rsidRDefault="00953015" w:rsidP="005A38CE">
      <w:pPr>
        <w:suppressAutoHyphens/>
        <w:autoSpaceDE w:val="0"/>
        <w:autoSpaceDN w:val="0"/>
        <w:adjustRightInd w:val="0"/>
        <w:spacing w:line="220" w:lineRule="exact"/>
        <w:ind w:firstLine="454"/>
        <w:jc w:val="both"/>
        <w:rPr>
          <w:sz w:val="20"/>
          <w:szCs w:val="20"/>
        </w:rPr>
      </w:pPr>
      <w:r>
        <w:rPr>
          <w:sz w:val="20"/>
          <w:szCs w:val="20"/>
        </w:rPr>
        <w:t>- растворители, используемые для чистки электронного обо</w:t>
      </w:r>
      <w:r>
        <w:rPr>
          <w:sz w:val="20"/>
          <w:szCs w:val="20"/>
        </w:rPr>
        <w:softHyphen/>
        <w:t>рудования;</w:t>
      </w:r>
    </w:p>
    <w:p w:rsidR="00953015" w:rsidRDefault="00953015" w:rsidP="005A38CE">
      <w:pPr>
        <w:suppressAutoHyphens/>
        <w:autoSpaceDE w:val="0"/>
        <w:autoSpaceDN w:val="0"/>
        <w:adjustRightInd w:val="0"/>
        <w:spacing w:line="220" w:lineRule="exact"/>
        <w:ind w:firstLine="454"/>
        <w:jc w:val="both"/>
        <w:rPr>
          <w:sz w:val="20"/>
          <w:szCs w:val="20"/>
        </w:rPr>
      </w:pPr>
      <w:r>
        <w:rPr>
          <w:sz w:val="20"/>
          <w:szCs w:val="20"/>
        </w:rPr>
        <w:t>- медицинские антисептические препараты;</w:t>
      </w:r>
    </w:p>
    <w:p w:rsidR="00953015" w:rsidRDefault="00953015" w:rsidP="005A38CE">
      <w:pPr>
        <w:suppressAutoHyphens/>
        <w:autoSpaceDE w:val="0"/>
        <w:autoSpaceDN w:val="0"/>
        <w:adjustRightInd w:val="0"/>
        <w:spacing w:line="220" w:lineRule="exact"/>
        <w:ind w:firstLine="454"/>
        <w:jc w:val="both"/>
        <w:rPr>
          <w:sz w:val="20"/>
          <w:szCs w:val="20"/>
        </w:rPr>
      </w:pPr>
      <w:r>
        <w:rPr>
          <w:sz w:val="20"/>
          <w:szCs w:val="20"/>
        </w:rPr>
        <w:t>- пенообразующие</w:t>
      </w:r>
      <w:r w:rsidR="0018774B">
        <w:rPr>
          <w:sz w:val="20"/>
          <w:szCs w:val="20"/>
        </w:rPr>
        <w:t xml:space="preserve"> </w:t>
      </w:r>
      <w:r>
        <w:rPr>
          <w:sz w:val="20"/>
          <w:szCs w:val="20"/>
        </w:rPr>
        <w:t xml:space="preserve"> реагенты </w:t>
      </w:r>
      <w:r w:rsidR="0018774B">
        <w:rPr>
          <w:sz w:val="20"/>
          <w:szCs w:val="20"/>
        </w:rPr>
        <w:t xml:space="preserve"> </w:t>
      </w:r>
      <w:r>
        <w:rPr>
          <w:sz w:val="20"/>
          <w:szCs w:val="20"/>
        </w:rPr>
        <w:t xml:space="preserve">для </w:t>
      </w:r>
      <w:r w:rsidR="0018774B">
        <w:rPr>
          <w:sz w:val="20"/>
          <w:szCs w:val="20"/>
        </w:rPr>
        <w:t xml:space="preserve">  </w:t>
      </w:r>
      <w:r>
        <w:rPr>
          <w:sz w:val="20"/>
          <w:szCs w:val="20"/>
        </w:rPr>
        <w:t xml:space="preserve">изготовления </w:t>
      </w:r>
      <w:r w:rsidR="0018774B">
        <w:rPr>
          <w:sz w:val="20"/>
          <w:szCs w:val="20"/>
        </w:rPr>
        <w:t xml:space="preserve">  </w:t>
      </w:r>
      <w:r>
        <w:rPr>
          <w:sz w:val="20"/>
          <w:szCs w:val="20"/>
        </w:rPr>
        <w:t>изоляционных и упаковочных пенопластов;</w:t>
      </w:r>
    </w:p>
    <w:p w:rsidR="00953015" w:rsidRDefault="00953015" w:rsidP="005A38CE">
      <w:pPr>
        <w:suppressAutoHyphens/>
        <w:autoSpaceDE w:val="0"/>
        <w:autoSpaceDN w:val="0"/>
        <w:adjustRightInd w:val="0"/>
        <w:spacing w:line="220" w:lineRule="exact"/>
        <w:ind w:firstLine="454"/>
        <w:jc w:val="both"/>
        <w:rPr>
          <w:sz w:val="20"/>
          <w:szCs w:val="20"/>
        </w:rPr>
      </w:pPr>
      <w:r>
        <w:rPr>
          <w:sz w:val="20"/>
          <w:szCs w:val="20"/>
        </w:rPr>
        <w:t>- огнетушители (бромные углеводороды).</w:t>
      </w:r>
    </w:p>
    <w:p w:rsidR="00953015" w:rsidRDefault="00953015" w:rsidP="005A38CE">
      <w:pPr>
        <w:pStyle w:val="20"/>
        <w:suppressAutoHyphens/>
        <w:autoSpaceDE w:val="0"/>
        <w:autoSpaceDN w:val="0"/>
        <w:adjustRightInd w:val="0"/>
        <w:spacing w:line="220" w:lineRule="exact"/>
        <w:rPr>
          <w:szCs w:val="20"/>
        </w:rPr>
      </w:pPr>
      <w:r>
        <w:rPr>
          <w:szCs w:val="20"/>
        </w:rPr>
        <w:t>Важнейшим обстоятельством является тот факт, что с момента создания хло</w:t>
      </w:r>
      <w:r w:rsidR="00BD0905">
        <w:rPr>
          <w:szCs w:val="20"/>
        </w:rPr>
        <w:t>рфторуглеродов до осознания вре</w:t>
      </w:r>
      <w:r>
        <w:rPr>
          <w:szCs w:val="20"/>
        </w:rPr>
        <w:t>да, наносимого ими озоновому слою, прошло 40 лет. Принимая это во внимание, а также учитывая, что ежегодно разрабатываются все новые и новые синтети</w:t>
      </w:r>
      <w:r w:rsidR="0050253F">
        <w:rPr>
          <w:szCs w:val="20"/>
        </w:rPr>
        <w:t>-</w:t>
      </w:r>
      <w:r>
        <w:rPr>
          <w:szCs w:val="20"/>
        </w:rPr>
        <w:t>ческие вещества, можно ли поручиться, что к середине ХХI в</w:t>
      </w:r>
      <w:r w:rsidR="0050253F">
        <w:rPr>
          <w:szCs w:val="20"/>
        </w:rPr>
        <w:t>ека</w:t>
      </w:r>
      <w:r>
        <w:rPr>
          <w:szCs w:val="20"/>
        </w:rPr>
        <w:t xml:space="preserve"> не обнаружим, что выброс какого-то нового химического соединения наносит ущерб одному и</w:t>
      </w:r>
      <w:r w:rsidR="00BD0905">
        <w:rPr>
          <w:szCs w:val="20"/>
        </w:rPr>
        <w:t>з жизненно важных для нас компо</w:t>
      </w:r>
      <w:r>
        <w:rPr>
          <w:szCs w:val="20"/>
        </w:rPr>
        <w:t>нентов атмосферы.</w:t>
      </w:r>
    </w:p>
    <w:p w:rsidR="00953015" w:rsidRDefault="00953015" w:rsidP="005A38CE">
      <w:pPr>
        <w:pStyle w:val="20"/>
        <w:suppressAutoHyphens/>
        <w:autoSpaceDE w:val="0"/>
        <w:autoSpaceDN w:val="0"/>
        <w:adjustRightInd w:val="0"/>
        <w:spacing w:line="220" w:lineRule="exact"/>
        <w:rPr>
          <w:szCs w:val="20"/>
        </w:rPr>
      </w:pPr>
      <w:r>
        <w:rPr>
          <w:szCs w:val="20"/>
        </w:rPr>
        <w:t>Не очень ли жарко для этого времени года? Явление, также являющееся следствием антропогенной деятель</w:t>
      </w:r>
      <w:r>
        <w:rPr>
          <w:szCs w:val="20"/>
        </w:rPr>
        <w:softHyphen/>
        <w:t>ности и имеющее куда более значительные последствия для жизни на нашей планете, ч</w:t>
      </w:r>
      <w:r w:rsidR="0018774B">
        <w:rPr>
          <w:szCs w:val="20"/>
        </w:rPr>
        <w:t xml:space="preserve">ем разрушение озонового слоя, </w:t>
      </w:r>
      <w:r w:rsidR="0018774B">
        <w:t>–</w:t>
      </w:r>
      <w:r>
        <w:rPr>
          <w:szCs w:val="20"/>
        </w:rPr>
        <w:t xml:space="preserve"> парниковый эффект.</w:t>
      </w:r>
    </w:p>
    <w:p w:rsidR="00953015" w:rsidRDefault="00953015" w:rsidP="005A38CE">
      <w:pPr>
        <w:pStyle w:val="20"/>
        <w:spacing w:line="220" w:lineRule="exact"/>
      </w:pPr>
      <w:r>
        <w:t>Представьте такую ситуацию: галлон бензина весит 3,5 кг, 80</w:t>
      </w:r>
      <w:r w:rsidR="0018774B">
        <w:t xml:space="preserve"> </w:t>
      </w:r>
      <w:r>
        <w:t>% его веса составляет углерод. При полном сгорании бензина в  машине, оборудованной кат</w:t>
      </w:r>
      <w:r w:rsidR="00BD0905">
        <w:t>алитическим конвертером, образу</w:t>
      </w:r>
      <w:r>
        <w:t>ются двуокись углерода и вода. Объем двуокиси углерода, полу</w:t>
      </w:r>
      <w:r w:rsidR="00BD0905">
        <w:t>чае</w:t>
      </w:r>
      <w:r>
        <w:t>мой в результате полного окисл</w:t>
      </w:r>
      <w:r w:rsidR="00056707">
        <w:t>ения 1 кг углерода, составляет 1</w:t>
      </w:r>
      <w:r>
        <w:t xml:space="preserve">,87 л при нормальном атмосферном давлении и средней летней температуре. Какой объем двуокиси углерода образуется при сгорании топлива автомобиля </w:t>
      </w:r>
      <w:r w:rsidR="0050253F">
        <w:t>за пробег в 1</w:t>
      </w:r>
      <w:r>
        <w:t xml:space="preserve"> милю при удельном расходе галлона топлива на 25 миль? Каким будет этот</w:t>
      </w:r>
      <w:r w:rsidR="0050253F">
        <w:t xml:space="preserve"> показатель, если при сгорании 1</w:t>
      </w:r>
      <w:r>
        <w:t xml:space="preserve"> галлона топлива ав</w:t>
      </w:r>
      <w:r w:rsidR="00056707">
        <w:t>томобиль пройдет всего 1</w:t>
      </w:r>
      <w:r>
        <w:t>2 миль?</w:t>
      </w:r>
    </w:p>
    <w:p w:rsidR="00953015" w:rsidRDefault="00953015" w:rsidP="005A38CE">
      <w:pPr>
        <w:pStyle w:val="20"/>
        <w:suppressAutoHyphens/>
        <w:autoSpaceDE w:val="0"/>
        <w:autoSpaceDN w:val="0"/>
        <w:adjustRightInd w:val="0"/>
        <w:spacing w:line="220" w:lineRule="exact"/>
        <w:rPr>
          <w:szCs w:val="20"/>
        </w:rPr>
      </w:pPr>
      <w:r>
        <w:rPr>
          <w:szCs w:val="20"/>
        </w:rPr>
        <w:t>Задача может быть изменена по Вашему усмотрению, однако вывод останется прежним: использование ископаемых видов топлива приводит к выбросам в атмосферу огромных объемов углекислого газа, вызывающего парниковый эффект. В аудитории можно попытаться определить вероятные</w:t>
      </w:r>
      <w:r w:rsidR="0018774B">
        <w:rPr>
          <w:szCs w:val="20"/>
        </w:rPr>
        <w:t xml:space="preserve"> </w:t>
      </w:r>
      <w:r>
        <w:rPr>
          <w:szCs w:val="20"/>
        </w:rPr>
        <w:t xml:space="preserve"> последствия повышения </w:t>
      </w:r>
      <w:r w:rsidR="0018774B">
        <w:rPr>
          <w:szCs w:val="20"/>
        </w:rPr>
        <w:t xml:space="preserve"> </w:t>
      </w:r>
      <w:r>
        <w:rPr>
          <w:szCs w:val="20"/>
        </w:rPr>
        <w:t>средней температуры у поверхности Земли всего на 2-3</w:t>
      </w:r>
      <w:r w:rsidR="00BD0905">
        <w:rPr>
          <w:szCs w:val="20"/>
        </w:rPr>
        <w:t xml:space="preserve"> </w:t>
      </w:r>
      <w:r w:rsidR="009247F5">
        <w:rPr>
          <w:szCs w:val="20"/>
          <w:vertAlign w:val="superscript"/>
        </w:rPr>
        <w:t>о</w:t>
      </w:r>
      <w:r>
        <w:rPr>
          <w:szCs w:val="20"/>
        </w:rPr>
        <w:t>С. Как минимум, должны быть назва</w:t>
      </w:r>
      <w:r>
        <w:rPr>
          <w:szCs w:val="20"/>
        </w:rPr>
        <w:softHyphen/>
        <w:t>ны следующие последствия:</w:t>
      </w:r>
    </w:p>
    <w:p w:rsidR="00953015" w:rsidRPr="005A38CE" w:rsidRDefault="00953015" w:rsidP="005A38CE">
      <w:pPr>
        <w:suppressAutoHyphens/>
        <w:autoSpaceDE w:val="0"/>
        <w:autoSpaceDN w:val="0"/>
        <w:adjustRightInd w:val="0"/>
        <w:spacing w:line="220" w:lineRule="exact"/>
        <w:ind w:firstLine="454"/>
        <w:jc w:val="both"/>
        <w:rPr>
          <w:spacing w:val="-4"/>
          <w:sz w:val="20"/>
          <w:szCs w:val="20"/>
        </w:rPr>
      </w:pPr>
      <w:r>
        <w:rPr>
          <w:sz w:val="20"/>
          <w:szCs w:val="20"/>
        </w:rPr>
        <w:t xml:space="preserve">- изменения в количестве и характере осадков (дождь и снег), имеющих решающее значение для сельского хозяйства (что, возможно, </w:t>
      </w:r>
      <w:r w:rsidRPr="005A38CE">
        <w:rPr>
          <w:spacing w:val="-4"/>
          <w:sz w:val="20"/>
          <w:szCs w:val="20"/>
        </w:rPr>
        <w:t>и вызвало сильную засуху на американском Среднем Западе в I988 г</w:t>
      </w:r>
      <w:r w:rsidR="009247F5" w:rsidRPr="005A38CE">
        <w:rPr>
          <w:spacing w:val="-4"/>
          <w:sz w:val="20"/>
          <w:szCs w:val="20"/>
        </w:rPr>
        <w:t>оду</w:t>
      </w:r>
      <w:r w:rsidRPr="005A38CE">
        <w:rPr>
          <w:spacing w:val="-4"/>
          <w:sz w:val="20"/>
          <w:szCs w:val="20"/>
        </w:rPr>
        <w:t>);</w:t>
      </w:r>
    </w:p>
    <w:p w:rsidR="00953015" w:rsidRDefault="00953015" w:rsidP="0018774B">
      <w:pPr>
        <w:suppressAutoHyphens/>
        <w:autoSpaceDE w:val="0"/>
        <w:autoSpaceDN w:val="0"/>
        <w:adjustRightInd w:val="0"/>
        <w:ind w:firstLine="454"/>
        <w:jc w:val="both"/>
        <w:rPr>
          <w:sz w:val="20"/>
          <w:szCs w:val="20"/>
        </w:rPr>
      </w:pPr>
      <w:r>
        <w:rPr>
          <w:sz w:val="20"/>
          <w:szCs w:val="20"/>
        </w:rPr>
        <w:t>- таяние льдов в полярных</w:t>
      </w:r>
      <w:r w:rsidR="00BD0905">
        <w:rPr>
          <w:sz w:val="20"/>
          <w:szCs w:val="20"/>
        </w:rPr>
        <w:t xml:space="preserve"> районах, что приведет к повыше</w:t>
      </w:r>
      <w:r>
        <w:rPr>
          <w:sz w:val="20"/>
          <w:szCs w:val="20"/>
        </w:rPr>
        <w:t xml:space="preserve">нию </w:t>
      </w:r>
      <w:r w:rsidRPr="00056707">
        <w:rPr>
          <w:spacing w:val="-8"/>
          <w:sz w:val="20"/>
          <w:szCs w:val="20"/>
        </w:rPr>
        <w:t>уровня моря и последующему затоплению прибрежных районов и проник</w:t>
      </w:r>
      <w:r w:rsidR="0018774B" w:rsidRPr="00056707">
        <w:rPr>
          <w:spacing w:val="-8"/>
          <w:sz w:val="20"/>
          <w:szCs w:val="20"/>
        </w:rPr>
        <w:t>-</w:t>
      </w:r>
      <w:r w:rsidRPr="00056707">
        <w:rPr>
          <w:spacing w:val="-8"/>
          <w:sz w:val="20"/>
          <w:szCs w:val="20"/>
        </w:rPr>
        <w:t>новению</w:t>
      </w:r>
      <w:r>
        <w:rPr>
          <w:sz w:val="20"/>
          <w:szCs w:val="20"/>
        </w:rPr>
        <w:t xml:space="preserve"> соленой воды в грунтовые воды;</w:t>
      </w:r>
    </w:p>
    <w:p w:rsidR="00953015" w:rsidRDefault="00953015">
      <w:pPr>
        <w:suppressAutoHyphens/>
        <w:autoSpaceDE w:val="0"/>
        <w:autoSpaceDN w:val="0"/>
        <w:adjustRightInd w:val="0"/>
        <w:ind w:firstLine="454"/>
        <w:jc w:val="both"/>
        <w:rPr>
          <w:sz w:val="20"/>
          <w:szCs w:val="20"/>
        </w:rPr>
      </w:pPr>
      <w:r>
        <w:rPr>
          <w:sz w:val="20"/>
          <w:szCs w:val="20"/>
        </w:rPr>
        <w:t>- изменения морских и пресноводных организмов и пищевых цепей;</w:t>
      </w:r>
    </w:p>
    <w:p w:rsidR="00953015" w:rsidRDefault="00953015">
      <w:pPr>
        <w:suppressAutoHyphens/>
        <w:autoSpaceDE w:val="0"/>
        <w:autoSpaceDN w:val="0"/>
        <w:adjustRightInd w:val="0"/>
        <w:ind w:firstLine="454"/>
        <w:jc w:val="both"/>
        <w:rPr>
          <w:sz w:val="20"/>
          <w:szCs w:val="20"/>
        </w:rPr>
      </w:pPr>
      <w:r>
        <w:rPr>
          <w:sz w:val="20"/>
          <w:szCs w:val="20"/>
        </w:rPr>
        <w:t>- изменения лесного покрова;</w:t>
      </w:r>
    </w:p>
    <w:p w:rsidR="00953015" w:rsidRDefault="00953015" w:rsidP="0018774B">
      <w:pPr>
        <w:suppressAutoHyphens/>
        <w:autoSpaceDE w:val="0"/>
        <w:autoSpaceDN w:val="0"/>
        <w:adjustRightInd w:val="0"/>
        <w:ind w:firstLine="454"/>
        <w:jc w:val="both"/>
        <w:rPr>
          <w:sz w:val="20"/>
          <w:szCs w:val="20"/>
        </w:rPr>
      </w:pPr>
      <w:r w:rsidRPr="0018774B">
        <w:rPr>
          <w:spacing w:val="-6"/>
          <w:sz w:val="20"/>
          <w:szCs w:val="20"/>
        </w:rPr>
        <w:t xml:space="preserve">- рост энергетических потребностей для кондиционирования воздуха, </w:t>
      </w:r>
      <w:r>
        <w:rPr>
          <w:sz w:val="20"/>
          <w:szCs w:val="20"/>
        </w:rPr>
        <w:t>что требует производства дополнительной электроэнергии, получаемой за счет сжигания ископаемого топлива;</w:t>
      </w:r>
    </w:p>
    <w:p w:rsidR="00953015" w:rsidRDefault="00953015" w:rsidP="0018774B">
      <w:pPr>
        <w:suppressAutoHyphens/>
        <w:autoSpaceDE w:val="0"/>
        <w:autoSpaceDN w:val="0"/>
        <w:adjustRightInd w:val="0"/>
        <w:ind w:firstLine="454"/>
        <w:jc w:val="both"/>
        <w:rPr>
          <w:sz w:val="20"/>
          <w:szCs w:val="20"/>
        </w:rPr>
      </w:pPr>
      <w:r>
        <w:rPr>
          <w:sz w:val="20"/>
          <w:szCs w:val="20"/>
        </w:rPr>
        <w:t>- возросшие темпы испарения воды с поверхности океанов и прес</w:t>
      </w:r>
      <w:r w:rsidR="0018774B">
        <w:rPr>
          <w:sz w:val="20"/>
          <w:szCs w:val="20"/>
        </w:rPr>
        <w:t>-</w:t>
      </w:r>
      <w:r>
        <w:rPr>
          <w:sz w:val="20"/>
          <w:szCs w:val="20"/>
        </w:rPr>
        <w:t>новодных водоемов, ведущие к еще большим изменениям климата;</w:t>
      </w:r>
    </w:p>
    <w:p w:rsidR="00CD728A" w:rsidRDefault="00953015" w:rsidP="00CD728A">
      <w:pPr>
        <w:suppressAutoHyphens/>
        <w:autoSpaceDE w:val="0"/>
        <w:autoSpaceDN w:val="0"/>
        <w:adjustRightInd w:val="0"/>
        <w:ind w:left="454"/>
        <w:rPr>
          <w:sz w:val="20"/>
          <w:szCs w:val="20"/>
        </w:rPr>
      </w:pPr>
      <w:r>
        <w:rPr>
          <w:sz w:val="20"/>
          <w:szCs w:val="20"/>
        </w:rPr>
        <w:t xml:space="preserve">- усиление ураганов, особенно в тропиках и субтропиках; </w:t>
      </w:r>
    </w:p>
    <w:p w:rsidR="00953015" w:rsidRDefault="00CD728A" w:rsidP="005A38CE">
      <w:pPr>
        <w:suppressAutoHyphens/>
        <w:autoSpaceDE w:val="0"/>
        <w:autoSpaceDN w:val="0"/>
        <w:adjustRightInd w:val="0"/>
        <w:ind w:firstLine="454"/>
        <w:jc w:val="both"/>
        <w:rPr>
          <w:sz w:val="20"/>
          <w:szCs w:val="20"/>
        </w:rPr>
      </w:pPr>
      <w:r>
        <w:rPr>
          <w:sz w:val="20"/>
          <w:szCs w:val="20"/>
        </w:rPr>
        <w:t xml:space="preserve">- </w:t>
      </w:r>
      <w:r w:rsidR="005A38CE">
        <w:rPr>
          <w:sz w:val="20"/>
          <w:szCs w:val="20"/>
        </w:rPr>
        <w:t>изменения</w:t>
      </w:r>
      <w:r w:rsidR="00953015">
        <w:rPr>
          <w:sz w:val="20"/>
          <w:szCs w:val="20"/>
        </w:rPr>
        <w:t xml:space="preserve"> численности и распределения различных видов жи</w:t>
      </w:r>
      <w:r>
        <w:rPr>
          <w:sz w:val="20"/>
          <w:szCs w:val="20"/>
        </w:rPr>
        <w:t>-</w:t>
      </w:r>
      <w:r w:rsidR="00953015">
        <w:rPr>
          <w:sz w:val="20"/>
          <w:szCs w:val="20"/>
        </w:rPr>
        <w:t>вотных и растений по мере изменения среды их обитания.</w:t>
      </w:r>
    </w:p>
    <w:p w:rsidR="00953015" w:rsidRDefault="00953015" w:rsidP="0018774B">
      <w:pPr>
        <w:pStyle w:val="20"/>
        <w:suppressAutoHyphens/>
        <w:autoSpaceDE w:val="0"/>
        <w:autoSpaceDN w:val="0"/>
        <w:adjustRightInd w:val="0"/>
        <w:rPr>
          <w:szCs w:val="20"/>
        </w:rPr>
      </w:pPr>
      <w:r>
        <w:rPr>
          <w:szCs w:val="20"/>
        </w:rPr>
        <w:t>Как мы узнаем, что произойдет глобальное потепление? Прогнозы, касающиеся повышения средней температуры Земли, осно</w:t>
      </w:r>
      <w:r w:rsidR="0018774B">
        <w:rPr>
          <w:szCs w:val="20"/>
        </w:rPr>
        <w:t>-</w:t>
      </w:r>
      <w:r>
        <w:rPr>
          <w:szCs w:val="20"/>
        </w:rPr>
        <w:t>вываются отчасти на экстраполяции тенденций, выявлен</w:t>
      </w:r>
      <w:r>
        <w:rPr>
          <w:szCs w:val="20"/>
        </w:rPr>
        <w:softHyphen/>
        <w:t>ных в ходе измерений температуры на протяжении более чем ста последних лет, но в основном на результатах, полученных с помощью компьютерных моделей атмосферы. Расчеты выполнялись, исходя из известного объ</w:t>
      </w:r>
      <w:r w:rsidR="0018774B">
        <w:rPr>
          <w:szCs w:val="20"/>
        </w:rPr>
        <w:t>ема двуокиси углерода и других «парниковых»</w:t>
      </w:r>
      <w:r>
        <w:rPr>
          <w:szCs w:val="20"/>
        </w:rPr>
        <w:t xml:space="preserve"> газов, выбрасываем</w:t>
      </w:r>
      <w:r w:rsidR="009247F5">
        <w:rPr>
          <w:szCs w:val="20"/>
        </w:rPr>
        <w:t>ых в атмосферу, главным образом</w:t>
      </w:r>
      <w:r>
        <w:rPr>
          <w:szCs w:val="20"/>
        </w:rPr>
        <w:t xml:space="preserve"> за счет сжигания иско</w:t>
      </w:r>
      <w:r>
        <w:rPr>
          <w:szCs w:val="20"/>
        </w:rPr>
        <w:softHyphen/>
        <w:t xml:space="preserve">паемого топлива. </w:t>
      </w:r>
    </w:p>
    <w:p w:rsidR="00953015" w:rsidRDefault="00953015" w:rsidP="0018774B">
      <w:pPr>
        <w:pStyle w:val="20"/>
        <w:suppressAutoHyphens/>
        <w:autoSpaceDE w:val="0"/>
        <w:autoSpaceDN w:val="0"/>
        <w:adjustRightInd w:val="0"/>
        <w:rPr>
          <w:szCs w:val="20"/>
        </w:rPr>
      </w:pPr>
      <w:r w:rsidRPr="0018774B">
        <w:rPr>
          <w:spacing w:val="-4"/>
          <w:szCs w:val="20"/>
        </w:rPr>
        <w:t>Куда входят экосистемы? Температура и солнечный свет являются</w:t>
      </w:r>
      <w:r>
        <w:rPr>
          <w:szCs w:val="20"/>
        </w:rPr>
        <w:t xml:space="preserve"> жизненно важными природными компонентами всех или практически всех земных экосистем, атмосферные газы в равной степени являются необходимыми химическими компонентами тех же экосистем. Лишь некоторые изменения способны иметь столь же да</w:t>
      </w:r>
      <w:r>
        <w:rPr>
          <w:szCs w:val="20"/>
        </w:rPr>
        <w:softHyphen/>
        <w:t xml:space="preserve">леко идущие последствия для экосистем, что и изменения средней температуры планеты. Повышение средней температуры влияет на живые организмы в рамках  экосистемы, и значительным является вторичное воздействие глобального потепления, выражающееся в повышении уровня моря, в уменьшении запасов пресной воды в приливно-отливных береговых зонах. </w:t>
      </w:r>
    </w:p>
    <w:p w:rsidR="00953015" w:rsidRDefault="00953015" w:rsidP="002E291A">
      <w:pPr>
        <w:pStyle w:val="20"/>
        <w:suppressAutoHyphens/>
        <w:autoSpaceDE w:val="0"/>
        <w:autoSpaceDN w:val="0"/>
        <w:adjustRightInd w:val="0"/>
        <w:rPr>
          <w:szCs w:val="20"/>
        </w:rPr>
      </w:pPr>
      <w:r>
        <w:rPr>
          <w:szCs w:val="20"/>
        </w:rPr>
        <w:t xml:space="preserve">Как мы можем предотвратить разрушение озонового слоя и </w:t>
      </w:r>
      <w:r w:rsidRPr="0018774B">
        <w:rPr>
          <w:spacing w:val="-6"/>
          <w:szCs w:val="20"/>
        </w:rPr>
        <w:t>гло</w:t>
      </w:r>
      <w:r w:rsidRPr="0018774B">
        <w:rPr>
          <w:spacing w:val="-6"/>
          <w:szCs w:val="20"/>
        </w:rPr>
        <w:softHyphen/>
        <w:t>бальное потепление? Еще можно предпринять меры, чтобы предотвратить</w:t>
      </w:r>
      <w:r>
        <w:rPr>
          <w:szCs w:val="20"/>
        </w:rPr>
        <w:t xml:space="preserve"> деградацию озонового слоя и замедлить (если не полностью предот</w:t>
      </w:r>
      <w:r w:rsidR="00590E68">
        <w:rPr>
          <w:szCs w:val="20"/>
        </w:rPr>
        <w:t>-</w:t>
      </w:r>
      <w:r>
        <w:rPr>
          <w:szCs w:val="20"/>
        </w:rPr>
        <w:t>вратить) ожидаемое потепление на планете. Катастрофическое разру</w:t>
      </w:r>
      <w:r w:rsidR="00590E68">
        <w:rPr>
          <w:szCs w:val="20"/>
        </w:rPr>
        <w:t>-</w:t>
      </w:r>
      <w:r>
        <w:rPr>
          <w:szCs w:val="20"/>
        </w:rPr>
        <w:t xml:space="preserve">шение озонового слоя может быть предотвращено, если полностью прекратится </w:t>
      </w:r>
      <w:r w:rsidR="00590E68">
        <w:rPr>
          <w:szCs w:val="20"/>
        </w:rPr>
        <w:t xml:space="preserve"> </w:t>
      </w:r>
      <w:r>
        <w:rPr>
          <w:szCs w:val="20"/>
        </w:rPr>
        <w:t>(или, по крайней мере, значительно</w:t>
      </w:r>
      <w:r w:rsidR="00590E68">
        <w:rPr>
          <w:szCs w:val="20"/>
        </w:rPr>
        <w:t xml:space="preserve"> </w:t>
      </w:r>
      <w:r>
        <w:rPr>
          <w:szCs w:val="20"/>
        </w:rPr>
        <w:t xml:space="preserve"> сократится) </w:t>
      </w:r>
      <w:r w:rsidR="00590E68">
        <w:rPr>
          <w:szCs w:val="20"/>
        </w:rPr>
        <w:t xml:space="preserve"> </w:t>
      </w:r>
      <w:r>
        <w:rPr>
          <w:szCs w:val="20"/>
        </w:rPr>
        <w:t>выброс в атмосферу хлорфторуглеродов. В данной ситуации будет уместно напомнить, что в этом случае, как и при решении всех экологических проблем, не</w:t>
      </w:r>
      <w:r>
        <w:rPr>
          <w:szCs w:val="20"/>
        </w:rPr>
        <w:softHyphen/>
        <w:t xml:space="preserve">достаточно решать их в рамках национальных программ; необходимо проявить политическую волю на самом высоком международном уровне и принять смелые политические решения. Что </w:t>
      </w:r>
      <w:r w:rsidRPr="002E291A">
        <w:rPr>
          <w:spacing w:val="-6"/>
          <w:szCs w:val="20"/>
        </w:rPr>
        <w:t>касается проблемы гло</w:t>
      </w:r>
      <w:r w:rsidRPr="002E291A">
        <w:rPr>
          <w:spacing w:val="-6"/>
          <w:szCs w:val="20"/>
        </w:rPr>
        <w:softHyphen/>
        <w:t>бального</w:t>
      </w:r>
      <w:r w:rsidR="00590E68" w:rsidRPr="002E291A">
        <w:rPr>
          <w:spacing w:val="-6"/>
          <w:szCs w:val="20"/>
        </w:rPr>
        <w:t xml:space="preserve"> </w:t>
      </w:r>
      <w:r w:rsidRPr="002E291A">
        <w:rPr>
          <w:spacing w:val="-6"/>
          <w:szCs w:val="20"/>
        </w:rPr>
        <w:t>потепления, то</w:t>
      </w:r>
      <w:r w:rsidR="00590E68" w:rsidRPr="002E291A">
        <w:rPr>
          <w:spacing w:val="-6"/>
          <w:szCs w:val="20"/>
        </w:rPr>
        <w:t xml:space="preserve"> </w:t>
      </w:r>
      <w:r w:rsidRPr="002E291A">
        <w:rPr>
          <w:spacing w:val="-6"/>
          <w:szCs w:val="20"/>
        </w:rPr>
        <w:t>эксперты пришли к общему</w:t>
      </w:r>
      <w:r>
        <w:rPr>
          <w:szCs w:val="20"/>
        </w:rPr>
        <w:t xml:space="preserve"> мнению: из-за того, что мы </w:t>
      </w:r>
      <w:r w:rsidR="002E291A">
        <w:rPr>
          <w:szCs w:val="20"/>
        </w:rPr>
        <w:t xml:space="preserve"> </w:t>
      </w:r>
      <w:r>
        <w:rPr>
          <w:szCs w:val="20"/>
        </w:rPr>
        <w:t xml:space="preserve">выбрасывали и </w:t>
      </w:r>
      <w:r w:rsidR="002E291A">
        <w:rPr>
          <w:szCs w:val="20"/>
        </w:rPr>
        <w:t xml:space="preserve"> </w:t>
      </w:r>
      <w:r>
        <w:rPr>
          <w:szCs w:val="20"/>
        </w:rPr>
        <w:t>прод</w:t>
      </w:r>
      <w:r w:rsidR="009247F5">
        <w:rPr>
          <w:szCs w:val="20"/>
        </w:rPr>
        <w:t xml:space="preserve">олжаем выбрасывать в атмосферу </w:t>
      </w:r>
      <w:r w:rsidR="002E291A">
        <w:rPr>
          <w:szCs w:val="20"/>
        </w:rPr>
        <w:t xml:space="preserve"> </w:t>
      </w:r>
      <w:r w:rsidR="009247F5">
        <w:rPr>
          <w:szCs w:val="20"/>
        </w:rPr>
        <w:t>«</w:t>
      </w:r>
      <w:r w:rsidR="003E5DF5">
        <w:rPr>
          <w:szCs w:val="20"/>
        </w:rPr>
        <w:t>парниковые»</w:t>
      </w:r>
      <w:r>
        <w:rPr>
          <w:szCs w:val="20"/>
        </w:rPr>
        <w:t xml:space="preserve"> газы </w:t>
      </w:r>
      <w:r w:rsidR="002E291A">
        <w:rPr>
          <w:szCs w:val="20"/>
        </w:rPr>
        <w:t xml:space="preserve"> </w:t>
      </w:r>
      <w:r>
        <w:rPr>
          <w:szCs w:val="20"/>
        </w:rPr>
        <w:t xml:space="preserve">в количествах, которые </w:t>
      </w:r>
      <w:r w:rsidR="002E291A">
        <w:rPr>
          <w:szCs w:val="20"/>
        </w:rPr>
        <w:t xml:space="preserve"> </w:t>
      </w:r>
      <w:r>
        <w:rPr>
          <w:szCs w:val="20"/>
        </w:rPr>
        <w:t xml:space="preserve">природа </w:t>
      </w:r>
      <w:r w:rsidR="002E291A">
        <w:rPr>
          <w:szCs w:val="20"/>
        </w:rPr>
        <w:t xml:space="preserve"> </w:t>
      </w:r>
      <w:r>
        <w:rPr>
          <w:szCs w:val="20"/>
        </w:rPr>
        <w:t xml:space="preserve">не в состоянии </w:t>
      </w:r>
      <w:r w:rsidR="002E291A">
        <w:rPr>
          <w:szCs w:val="20"/>
        </w:rPr>
        <w:t xml:space="preserve"> </w:t>
      </w:r>
      <w:r>
        <w:rPr>
          <w:szCs w:val="20"/>
        </w:rPr>
        <w:t xml:space="preserve">переработать, в </w:t>
      </w:r>
      <w:r w:rsidR="002E291A">
        <w:rPr>
          <w:szCs w:val="20"/>
        </w:rPr>
        <w:t xml:space="preserve"> </w:t>
      </w:r>
      <w:r>
        <w:rPr>
          <w:szCs w:val="20"/>
        </w:rPr>
        <w:t xml:space="preserve">настоящее </w:t>
      </w:r>
      <w:r w:rsidR="002E291A">
        <w:rPr>
          <w:szCs w:val="20"/>
        </w:rPr>
        <w:t xml:space="preserve"> </w:t>
      </w:r>
      <w:r>
        <w:rPr>
          <w:szCs w:val="20"/>
        </w:rPr>
        <w:t>время</w:t>
      </w:r>
      <w:r w:rsidR="002E291A">
        <w:rPr>
          <w:szCs w:val="20"/>
        </w:rPr>
        <w:t xml:space="preserve"> </w:t>
      </w:r>
      <w:r>
        <w:rPr>
          <w:szCs w:val="20"/>
        </w:rPr>
        <w:t xml:space="preserve"> уже</w:t>
      </w:r>
      <w:r w:rsidR="002E291A">
        <w:rPr>
          <w:szCs w:val="20"/>
        </w:rPr>
        <w:t xml:space="preserve"> </w:t>
      </w:r>
      <w:r>
        <w:rPr>
          <w:szCs w:val="20"/>
        </w:rPr>
        <w:t xml:space="preserve"> не </w:t>
      </w:r>
      <w:r w:rsidR="002E291A">
        <w:rPr>
          <w:szCs w:val="20"/>
        </w:rPr>
        <w:t xml:space="preserve"> </w:t>
      </w:r>
      <w:r>
        <w:rPr>
          <w:szCs w:val="20"/>
        </w:rPr>
        <w:t xml:space="preserve">стоит </w:t>
      </w:r>
      <w:r w:rsidR="002E291A">
        <w:rPr>
          <w:szCs w:val="20"/>
        </w:rPr>
        <w:t xml:space="preserve"> </w:t>
      </w:r>
      <w:r>
        <w:rPr>
          <w:szCs w:val="20"/>
        </w:rPr>
        <w:t xml:space="preserve">вопрос о том, </w:t>
      </w:r>
      <w:r w:rsidR="00590E68">
        <w:rPr>
          <w:szCs w:val="20"/>
        </w:rPr>
        <w:t xml:space="preserve"> </w:t>
      </w:r>
      <w:r>
        <w:rPr>
          <w:szCs w:val="20"/>
        </w:rPr>
        <w:t>прои</w:t>
      </w:r>
      <w:r>
        <w:rPr>
          <w:szCs w:val="20"/>
        </w:rPr>
        <w:softHyphen/>
        <w:t xml:space="preserve">зойдет глобальное </w:t>
      </w:r>
      <w:r w:rsidR="00590E68">
        <w:rPr>
          <w:szCs w:val="20"/>
        </w:rPr>
        <w:t xml:space="preserve"> </w:t>
      </w:r>
      <w:r>
        <w:rPr>
          <w:szCs w:val="20"/>
        </w:rPr>
        <w:t xml:space="preserve">потепление </w:t>
      </w:r>
      <w:r w:rsidR="00590E68">
        <w:rPr>
          <w:szCs w:val="20"/>
        </w:rPr>
        <w:t xml:space="preserve"> </w:t>
      </w:r>
      <w:r>
        <w:rPr>
          <w:szCs w:val="20"/>
        </w:rPr>
        <w:t xml:space="preserve">или нет. Pечь </w:t>
      </w:r>
      <w:r w:rsidR="00590E68">
        <w:rPr>
          <w:szCs w:val="20"/>
        </w:rPr>
        <w:t xml:space="preserve"> </w:t>
      </w:r>
      <w:r>
        <w:rPr>
          <w:szCs w:val="20"/>
        </w:rPr>
        <w:t>идет о том, когда оно наступит и каковы будут его параметры. Меры, которые необходимо предпринять для того, чтобы снизить темпы глобального потепления: необходимо бе</w:t>
      </w:r>
      <w:r>
        <w:rPr>
          <w:szCs w:val="20"/>
        </w:rPr>
        <w:softHyphen/>
        <w:t>режно относиться к энергии, особенно получаемой при сгорании ископаемых видов топлива; беречь и вос</w:t>
      </w:r>
      <w:r w:rsidR="002E291A">
        <w:rPr>
          <w:szCs w:val="20"/>
        </w:rPr>
        <w:t>-</w:t>
      </w:r>
      <w:r>
        <w:rPr>
          <w:szCs w:val="20"/>
        </w:rPr>
        <w:t>станавливать леса, располо</w:t>
      </w:r>
      <w:r>
        <w:rPr>
          <w:szCs w:val="20"/>
        </w:rPr>
        <w:softHyphen/>
        <w:t>женные в регионах с умеренным климатом; а также прекратить унич</w:t>
      </w:r>
      <w:r>
        <w:rPr>
          <w:szCs w:val="20"/>
        </w:rPr>
        <w:softHyphen/>
        <w:t>тожение влажных тропических лесов [9].</w:t>
      </w:r>
    </w:p>
    <w:p w:rsidR="00953015" w:rsidRDefault="00953015" w:rsidP="002E291A">
      <w:pPr>
        <w:pStyle w:val="20"/>
        <w:suppressAutoHyphens/>
        <w:autoSpaceDE w:val="0"/>
        <w:autoSpaceDN w:val="0"/>
        <w:adjustRightInd w:val="0"/>
        <w:spacing w:before="40"/>
        <w:rPr>
          <w:szCs w:val="20"/>
        </w:rPr>
      </w:pPr>
    </w:p>
    <w:p w:rsidR="00953015" w:rsidRDefault="00953015">
      <w:pPr>
        <w:suppressAutoHyphens/>
        <w:autoSpaceDE w:val="0"/>
        <w:autoSpaceDN w:val="0"/>
        <w:adjustRightInd w:val="0"/>
        <w:ind w:firstLine="454"/>
        <w:jc w:val="both"/>
        <w:rPr>
          <w:b/>
          <w:bCs/>
          <w:sz w:val="20"/>
          <w:szCs w:val="20"/>
        </w:rPr>
      </w:pPr>
      <w:r>
        <w:rPr>
          <w:b/>
          <w:bCs/>
          <w:sz w:val="20"/>
          <w:szCs w:val="20"/>
        </w:rPr>
        <w:t>3.3 Оборудование, технические средства</w:t>
      </w:r>
    </w:p>
    <w:p w:rsidR="00590E68" w:rsidRDefault="00590E68" w:rsidP="002E291A">
      <w:pPr>
        <w:suppressAutoHyphens/>
        <w:autoSpaceDE w:val="0"/>
        <w:autoSpaceDN w:val="0"/>
        <w:adjustRightInd w:val="0"/>
        <w:spacing w:after="40"/>
        <w:ind w:firstLine="454"/>
        <w:jc w:val="both"/>
        <w:rPr>
          <w:b/>
          <w:bCs/>
          <w:sz w:val="20"/>
          <w:szCs w:val="20"/>
        </w:rPr>
      </w:pPr>
    </w:p>
    <w:p w:rsidR="00953015" w:rsidRDefault="00953015">
      <w:pPr>
        <w:pStyle w:val="20"/>
        <w:suppressAutoHyphens/>
        <w:autoSpaceDE w:val="0"/>
        <w:autoSpaceDN w:val="0"/>
        <w:adjustRightInd w:val="0"/>
        <w:rPr>
          <w:szCs w:val="20"/>
        </w:rPr>
      </w:pPr>
      <w:r>
        <w:rPr>
          <w:szCs w:val="20"/>
        </w:rPr>
        <w:t>Телевизор, видеомагнитофон, видеокассета с фильмом «Только одна атмосфера».</w:t>
      </w:r>
    </w:p>
    <w:p w:rsidR="00953015" w:rsidRDefault="00953015">
      <w:pPr>
        <w:pStyle w:val="20"/>
        <w:suppressAutoHyphens/>
        <w:autoSpaceDE w:val="0"/>
        <w:autoSpaceDN w:val="0"/>
        <w:adjustRightInd w:val="0"/>
        <w:rPr>
          <w:szCs w:val="20"/>
        </w:rPr>
      </w:pPr>
    </w:p>
    <w:p w:rsidR="00953015" w:rsidRDefault="00953015">
      <w:pPr>
        <w:suppressAutoHyphens/>
        <w:autoSpaceDE w:val="0"/>
        <w:autoSpaceDN w:val="0"/>
        <w:adjustRightInd w:val="0"/>
        <w:ind w:firstLine="454"/>
        <w:jc w:val="both"/>
        <w:rPr>
          <w:b/>
          <w:bCs/>
          <w:sz w:val="20"/>
          <w:szCs w:val="20"/>
        </w:rPr>
      </w:pPr>
      <w:r>
        <w:rPr>
          <w:b/>
          <w:bCs/>
          <w:sz w:val="20"/>
          <w:szCs w:val="20"/>
        </w:rPr>
        <w:t>3.4 Последовательность выполнения работы</w:t>
      </w:r>
    </w:p>
    <w:p w:rsidR="00590E68" w:rsidRDefault="00590E68" w:rsidP="002E291A">
      <w:pPr>
        <w:suppressAutoHyphens/>
        <w:autoSpaceDE w:val="0"/>
        <w:autoSpaceDN w:val="0"/>
        <w:adjustRightInd w:val="0"/>
        <w:spacing w:before="40" w:after="40"/>
        <w:ind w:firstLine="454"/>
        <w:jc w:val="both"/>
        <w:rPr>
          <w:b/>
          <w:bCs/>
          <w:sz w:val="20"/>
          <w:szCs w:val="20"/>
        </w:rPr>
      </w:pPr>
    </w:p>
    <w:p w:rsidR="00953015" w:rsidRDefault="00953015">
      <w:pPr>
        <w:pStyle w:val="20"/>
        <w:suppressAutoHyphens/>
        <w:autoSpaceDE w:val="0"/>
        <w:autoSpaceDN w:val="0"/>
        <w:adjustRightInd w:val="0"/>
        <w:rPr>
          <w:szCs w:val="20"/>
        </w:rPr>
      </w:pPr>
      <w:r>
        <w:rPr>
          <w:szCs w:val="20"/>
        </w:rPr>
        <w:t>На выполнение лабораторной работы отводится 3 академических часа, в том числе: подготовка – 1 час; просмотр – 1 час; опрос – 1 час.</w:t>
      </w:r>
    </w:p>
    <w:p w:rsidR="004160C3" w:rsidRDefault="00953015">
      <w:pPr>
        <w:pStyle w:val="20"/>
        <w:suppressAutoHyphens/>
        <w:autoSpaceDE w:val="0"/>
        <w:autoSpaceDN w:val="0"/>
        <w:adjustRightInd w:val="0"/>
        <w:rPr>
          <w:szCs w:val="20"/>
        </w:rPr>
      </w:pPr>
      <w:r>
        <w:rPr>
          <w:szCs w:val="20"/>
        </w:rPr>
        <w:t>3.4.1 Подготов</w:t>
      </w:r>
      <w:r w:rsidR="0027744D">
        <w:rPr>
          <w:szCs w:val="20"/>
        </w:rPr>
        <w:t>ка к работе и входной контроль</w:t>
      </w:r>
    </w:p>
    <w:p w:rsidR="00953015" w:rsidRDefault="00953015" w:rsidP="005677E5">
      <w:pPr>
        <w:pStyle w:val="20"/>
        <w:suppressAutoHyphens/>
        <w:autoSpaceDE w:val="0"/>
        <w:autoSpaceDN w:val="0"/>
        <w:adjustRightInd w:val="0"/>
        <w:rPr>
          <w:szCs w:val="20"/>
        </w:rPr>
      </w:pPr>
      <w:r>
        <w:rPr>
          <w:szCs w:val="20"/>
        </w:rPr>
        <w:t>Студенты выполняют  конспект теоретической части, формули</w:t>
      </w:r>
      <w:r w:rsidR="005677E5">
        <w:rPr>
          <w:szCs w:val="20"/>
        </w:rPr>
        <w:t>-</w:t>
      </w:r>
      <w:r>
        <w:rPr>
          <w:szCs w:val="20"/>
        </w:rPr>
        <w:t xml:space="preserve">руют ответы на общие вопросы по теме. </w:t>
      </w:r>
    </w:p>
    <w:p w:rsidR="00953015" w:rsidRDefault="00953015" w:rsidP="00590E68">
      <w:pPr>
        <w:suppressAutoHyphens/>
        <w:autoSpaceDE w:val="0"/>
        <w:autoSpaceDN w:val="0"/>
        <w:adjustRightInd w:val="0"/>
        <w:ind w:firstLine="454"/>
        <w:jc w:val="both"/>
        <w:rPr>
          <w:sz w:val="20"/>
          <w:szCs w:val="20"/>
          <w:u w:val="single"/>
        </w:rPr>
      </w:pPr>
      <w:r>
        <w:rPr>
          <w:sz w:val="20"/>
          <w:szCs w:val="20"/>
        </w:rPr>
        <w:t>Вопросы для входного контроля</w:t>
      </w:r>
      <w:r w:rsidR="009247F5">
        <w:rPr>
          <w:sz w:val="20"/>
          <w:szCs w:val="20"/>
        </w:rPr>
        <w:t>:</w:t>
      </w:r>
    </w:p>
    <w:p w:rsidR="00953015" w:rsidRDefault="00953015" w:rsidP="00590E68">
      <w:pPr>
        <w:pStyle w:val="a4"/>
        <w:ind w:firstLine="454"/>
      </w:pPr>
      <w:r>
        <w:t xml:space="preserve">1. Объясните взаимосвязь между использованием человечеством </w:t>
      </w:r>
      <w:r w:rsidRPr="00590E68">
        <w:rPr>
          <w:spacing w:val="-6"/>
          <w:szCs w:val="20"/>
        </w:rPr>
        <w:t>хлорфторуглеродов и разрушением озонового слоя стратосферы, а также</w:t>
      </w:r>
      <w:r>
        <w:t xml:space="preserve"> обсудите опасность, которую представляет для людей разрушение озонового слоя.</w:t>
      </w:r>
    </w:p>
    <w:p w:rsidR="00953015" w:rsidRDefault="00953015" w:rsidP="00590E68">
      <w:pPr>
        <w:suppressAutoHyphens/>
        <w:autoSpaceDE w:val="0"/>
        <w:autoSpaceDN w:val="0"/>
        <w:adjustRightInd w:val="0"/>
        <w:ind w:firstLine="454"/>
        <w:jc w:val="both"/>
        <w:rPr>
          <w:sz w:val="20"/>
          <w:szCs w:val="20"/>
        </w:rPr>
      </w:pPr>
      <w:r w:rsidRPr="00590E68">
        <w:rPr>
          <w:spacing w:val="-6"/>
          <w:sz w:val="20"/>
          <w:szCs w:val="20"/>
        </w:rPr>
        <w:t>2. Разъясните механизм парникового эффекта и перечислите основ</w:t>
      </w:r>
      <w:r w:rsidR="00590E68" w:rsidRPr="00590E68">
        <w:rPr>
          <w:spacing w:val="-6"/>
          <w:sz w:val="20"/>
          <w:szCs w:val="20"/>
        </w:rPr>
        <w:t>-</w:t>
      </w:r>
      <w:r>
        <w:rPr>
          <w:sz w:val="20"/>
          <w:szCs w:val="20"/>
        </w:rPr>
        <w:t>ные причины его возникновения.</w:t>
      </w:r>
    </w:p>
    <w:p w:rsidR="00953015" w:rsidRDefault="00953015" w:rsidP="00590E68">
      <w:pPr>
        <w:suppressAutoHyphens/>
        <w:autoSpaceDE w:val="0"/>
        <w:autoSpaceDN w:val="0"/>
        <w:adjustRightInd w:val="0"/>
        <w:ind w:firstLine="454"/>
        <w:jc w:val="both"/>
        <w:rPr>
          <w:sz w:val="20"/>
          <w:szCs w:val="20"/>
        </w:rPr>
      </w:pPr>
      <w:r>
        <w:rPr>
          <w:sz w:val="20"/>
          <w:szCs w:val="20"/>
        </w:rPr>
        <w:t>3. Опишите наиболее вероятные последствия глобального изме</w:t>
      </w:r>
      <w:r w:rsidR="00590E68">
        <w:rPr>
          <w:sz w:val="20"/>
          <w:szCs w:val="20"/>
        </w:rPr>
        <w:t>-</w:t>
      </w:r>
      <w:r w:rsidRPr="003E5DF5">
        <w:rPr>
          <w:spacing w:val="-4"/>
          <w:sz w:val="20"/>
          <w:szCs w:val="20"/>
        </w:rPr>
        <w:t>нения климата и меры, которые могут быть предприняты для замедле</w:t>
      </w:r>
      <w:r w:rsidRPr="003E5DF5">
        <w:rPr>
          <w:spacing w:val="-4"/>
          <w:sz w:val="20"/>
          <w:szCs w:val="20"/>
        </w:rPr>
        <w:softHyphen/>
        <w:t>ния</w:t>
      </w:r>
      <w:r>
        <w:rPr>
          <w:sz w:val="20"/>
          <w:szCs w:val="20"/>
        </w:rPr>
        <w:t xml:space="preserve"> темпов этого изменения.</w:t>
      </w:r>
    </w:p>
    <w:p w:rsidR="002E291A" w:rsidRDefault="002E291A" w:rsidP="00590E68">
      <w:pPr>
        <w:suppressAutoHyphens/>
        <w:autoSpaceDE w:val="0"/>
        <w:autoSpaceDN w:val="0"/>
        <w:adjustRightInd w:val="0"/>
        <w:ind w:firstLine="454"/>
        <w:jc w:val="both"/>
        <w:rPr>
          <w:sz w:val="20"/>
          <w:szCs w:val="20"/>
        </w:rPr>
      </w:pPr>
    </w:p>
    <w:p w:rsidR="002E291A" w:rsidRDefault="002E291A" w:rsidP="00590E68">
      <w:pPr>
        <w:suppressAutoHyphens/>
        <w:autoSpaceDE w:val="0"/>
        <w:autoSpaceDN w:val="0"/>
        <w:adjustRightInd w:val="0"/>
        <w:ind w:firstLine="454"/>
        <w:jc w:val="both"/>
        <w:rPr>
          <w:sz w:val="20"/>
          <w:szCs w:val="20"/>
        </w:rPr>
      </w:pPr>
    </w:p>
    <w:p w:rsidR="00953015" w:rsidRDefault="00953015">
      <w:pPr>
        <w:suppressAutoHyphens/>
        <w:autoSpaceDE w:val="0"/>
        <w:autoSpaceDN w:val="0"/>
        <w:adjustRightInd w:val="0"/>
        <w:ind w:firstLine="454"/>
        <w:jc w:val="both"/>
        <w:rPr>
          <w:sz w:val="20"/>
          <w:szCs w:val="20"/>
        </w:rPr>
      </w:pPr>
      <w:r>
        <w:rPr>
          <w:sz w:val="20"/>
          <w:szCs w:val="20"/>
        </w:rPr>
        <w:t>4. Почему для эффективного снижения опасности изменения климата потребуется международное сотрудничество?</w:t>
      </w:r>
    </w:p>
    <w:p w:rsidR="00953015" w:rsidRDefault="00953015">
      <w:pPr>
        <w:pStyle w:val="a4"/>
        <w:rPr>
          <w:lang w:val="en-US"/>
        </w:rPr>
      </w:pPr>
      <w:r>
        <w:t xml:space="preserve">         5. Каковы основные преимущества и недостатки устойчивой мировой экономики? Выступаете ли Вы за постепенный переход к такой системе?</w:t>
      </w:r>
    </w:p>
    <w:p w:rsidR="00953015" w:rsidRDefault="00953015">
      <w:pPr>
        <w:pStyle w:val="a4"/>
        <w:rPr>
          <w:szCs w:val="20"/>
        </w:rPr>
      </w:pPr>
      <w:r>
        <w:rPr>
          <w:szCs w:val="20"/>
        </w:rPr>
        <w:t xml:space="preserve">         3.4.2 Просмотр виде</w:t>
      </w:r>
      <w:r w:rsidR="009247F5">
        <w:rPr>
          <w:szCs w:val="20"/>
        </w:rPr>
        <w:t>офильма «Только одна атмосфера»</w:t>
      </w:r>
    </w:p>
    <w:p w:rsidR="00953015" w:rsidRDefault="005677E5">
      <w:pPr>
        <w:suppressAutoHyphens/>
        <w:autoSpaceDE w:val="0"/>
        <w:autoSpaceDN w:val="0"/>
        <w:adjustRightInd w:val="0"/>
        <w:ind w:firstLine="454"/>
        <w:jc w:val="both"/>
        <w:rPr>
          <w:sz w:val="20"/>
          <w:szCs w:val="20"/>
        </w:rPr>
      </w:pPr>
      <w:r>
        <w:rPr>
          <w:sz w:val="20"/>
          <w:szCs w:val="20"/>
        </w:rPr>
        <w:t xml:space="preserve">3.4.3 </w:t>
      </w:r>
      <w:r w:rsidR="00953015">
        <w:rPr>
          <w:sz w:val="20"/>
          <w:szCs w:val="20"/>
        </w:rPr>
        <w:t xml:space="preserve">Итоговый тестовый </w:t>
      </w:r>
      <w:r w:rsidR="009247F5">
        <w:rPr>
          <w:sz w:val="20"/>
          <w:szCs w:val="20"/>
        </w:rPr>
        <w:t>опрос и обсуждение результатов</w:t>
      </w:r>
    </w:p>
    <w:p w:rsidR="00953015" w:rsidRDefault="009247F5">
      <w:pPr>
        <w:pStyle w:val="a4"/>
        <w:suppressAutoHyphens/>
        <w:autoSpaceDE w:val="0"/>
        <w:autoSpaceDN w:val="0"/>
        <w:adjustRightInd w:val="0"/>
        <w:ind w:firstLine="454"/>
        <w:rPr>
          <w:szCs w:val="20"/>
        </w:rPr>
      </w:pPr>
      <w:r>
        <w:rPr>
          <w:szCs w:val="20"/>
        </w:rPr>
        <w:t>3.4.3.1</w:t>
      </w:r>
      <w:r w:rsidR="00953015">
        <w:rPr>
          <w:szCs w:val="20"/>
        </w:rPr>
        <w:t xml:space="preserve"> Заполните пропуски:</w:t>
      </w:r>
    </w:p>
    <w:p w:rsidR="00953015" w:rsidRDefault="00953015">
      <w:pPr>
        <w:pStyle w:val="a4"/>
        <w:suppressAutoHyphens/>
        <w:autoSpaceDE w:val="0"/>
        <w:autoSpaceDN w:val="0"/>
        <w:adjustRightInd w:val="0"/>
        <w:ind w:firstLine="454"/>
        <w:rPr>
          <w:szCs w:val="20"/>
        </w:rPr>
      </w:pPr>
      <w:r>
        <w:rPr>
          <w:szCs w:val="20"/>
        </w:rPr>
        <w:t>1. Химические соединения, вызывающие разрушение озонового слоя, следующие: ________________.</w:t>
      </w:r>
    </w:p>
    <w:p w:rsidR="00953015" w:rsidRDefault="00953015">
      <w:pPr>
        <w:suppressAutoHyphens/>
        <w:autoSpaceDE w:val="0"/>
        <w:autoSpaceDN w:val="0"/>
        <w:adjustRightInd w:val="0"/>
        <w:ind w:firstLine="454"/>
        <w:jc w:val="both"/>
        <w:rPr>
          <w:sz w:val="20"/>
          <w:szCs w:val="20"/>
        </w:rPr>
      </w:pPr>
      <w:r>
        <w:rPr>
          <w:sz w:val="20"/>
          <w:szCs w:val="20"/>
        </w:rPr>
        <w:t>2. Озоновый слой имеет большое значение для жизни на Земле, так как он поглощает большую часть ____________ до того, как она достигнет поверхности Земли.</w:t>
      </w:r>
    </w:p>
    <w:p w:rsidR="00953015" w:rsidRDefault="00953015">
      <w:pPr>
        <w:suppressAutoHyphens/>
        <w:autoSpaceDE w:val="0"/>
        <w:autoSpaceDN w:val="0"/>
        <w:adjustRightInd w:val="0"/>
        <w:ind w:firstLine="454"/>
        <w:jc w:val="both"/>
        <w:rPr>
          <w:sz w:val="20"/>
          <w:szCs w:val="20"/>
        </w:rPr>
      </w:pPr>
      <w:r>
        <w:rPr>
          <w:sz w:val="20"/>
          <w:szCs w:val="20"/>
        </w:rPr>
        <w:t>3. Злок</w:t>
      </w:r>
      <w:r w:rsidR="005677E5">
        <w:rPr>
          <w:sz w:val="20"/>
          <w:szCs w:val="20"/>
        </w:rPr>
        <w:t xml:space="preserve">ачественная меланома и саркома </w:t>
      </w:r>
      <w:r w:rsidR="005677E5">
        <w:rPr>
          <w:sz w:val="20"/>
        </w:rPr>
        <w:t>–</w:t>
      </w:r>
      <w:r>
        <w:rPr>
          <w:sz w:val="20"/>
          <w:szCs w:val="20"/>
        </w:rPr>
        <w:t xml:space="preserve"> формы __________, которые проявляются все чаще в результате разрушения озонового слоя.</w:t>
      </w:r>
    </w:p>
    <w:p w:rsidR="00953015" w:rsidRDefault="00953015">
      <w:pPr>
        <w:suppressAutoHyphens/>
        <w:autoSpaceDE w:val="0"/>
        <w:autoSpaceDN w:val="0"/>
        <w:adjustRightInd w:val="0"/>
        <w:ind w:firstLine="454"/>
        <w:jc w:val="both"/>
        <w:rPr>
          <w:sz w:val="20"/>
          <w:szCs w:val="20"/>
        </w:rPr>
      </w:pPr>
      <w:r>
        <w:rPr>
          <w:sz w:val="20"/>
          <w:szCs w:val="20"/>
        </w:rPr>
        <w:t>4. Двуокись углерода, метан, хлорфторуглероды и озон известны как __________________.</w:t>
      </w:r>
    </w:p>
    <w:p w:rsidR="00953015" w:rsidRDefault="00953015">
      <w:pPr>
        <w:pStyle w:val="a4"/>
        <w:tabs>
          <w:tab w:val="left" w:pos="462"/>
          <w:tab w:val="left" w:pos="5820"/>
          <w:tab w:val="left" w:pos="7140"/>
        </w:tabs>
        <w:suppressAutoHyphens/>
        <w:autoSpaceDE w:val="0"/>
        <w:autoSpaceDN w:val="0"/>
        <w:adjustRightInd w:val="0"/>
        <w:jc w:val="left"/>
        <w:rPr>
          <w:szCs w:val="20"/>
        </w:rPr>
      </w:pPr>
      <w:r>
        <w:rPr>
          <w:szCs w:val="20"/>
        </w:rPr>
        <w:tab/>
        <w:t>5. Первым проявлением парникового эффекта будет</w:t>
      </w:r>
      <w:r w:rsidR="005677E5">
        <w:rPr>
          <w:szCs w:val="20"/>
        </w:rPr>
        <w:t xml:space="preserve"> </w:t>
      </w:r>
      <w:r>
        <w:rPr>
          <w:szCs w:val="20"/>
        </w:rPr>
        <w:t>__________.</w:t>
      </w:r>
    </w:p>
    <w:p w:rsidR="00953015" w:rsidRDefault="00953015" w:rsidP="005677E5">
      <w:pPr>
        <w:suppressAutoHyphens/>
        <w:autoSpaceDE w:val="0"/>
        <w:autoSpaceDN w:val="0"/>
        <w:adjustRightInd w:val="0"/>
        <w:ind w:firstLine="454"/>
        <w:jc w:val="both"/>
        <w:rPr>
          <w:sz w:val="20"/>
          <w:szCs w:val="20"/>
        </w:rPr>
      </w:pPr>
      <w:r w:rsidRPr="005677E5">
        <w:rPr>
          <w:spacing w:val="-6"/>
          <w:sz w:val="20"/>
          <w:szCs w:val="20"/>
        </w:rPr>
        <w:t>6. Основное коммерческое название одного из хлорфторуглеродов,</w:t>
      </w:r>
      <w:r>
        <w:rPr>
          <w:sz w:val="20"/>
          <w:szCs w:val="20"/>
        </w:rPr>
        <w:t xml:space="preserve"> запрещенного в США</w:t>
      </w:r>
      <w:r w:rsidR="009247F5">
        <w:rPr>
          <w:sz w:val="20"/>
          <w:szCs w:val="20"/>
        </w:rPr>
        <w:t>,</w:t>
      </w:r>
      <w:r>
        <w:rPr>
          <w:sz w:val="20"/>
          <w:szCs w:val="20"/>
        </w:rPr>
        <w:t xml:space="preserve"> ____________________.</w:t>
      </w:r>
    </w:p>
    <w:p w:rsidR="00953015" w:rsidRDefault="00953015" w:rsidP="00A918E6">
      <w:pPr>
        <w:suppressAutoHyphens/>
        <w:autoSpaceDE w:val="0"/>
        <w:autoSpaceDN w:val="0"/>
        <w:adjustRightInd w:val="0"/>
        <w:ind w:firstLine="454"/>
        <w:rPr>
          <w:sz w:val="20"/>
          <w:szCs w:val="20"/>
        </w:rPr>
      </w:pPr>
      <w:r>
        <w:rPr>
          <w:sz w:val="20"/>
          <w:szCs w:val="20"/>
        </w:rPr>
        <w:t xml:space="preserve">7. Дыры </w:t>
      </w:r>
      <w:r w:rsidR="005677E5">
        <w:rPr>
          <w:sz w:val="20"/>
          <w:szCs w:val="20"/>
        </w:rPr>
        <w:t xml:space="preserve"> </w:t>
      </w:r>
      <w:r>
        <w:rPr>
          <w:sz w:val="20"/>
          <w:szCs w:val="20"/>
        </w:rPr>
        <w:t xml:space="preserve">в </w:t>
      </w:r>
      <w:r w:rsidR="005677E5">
        <w:rPr>
          <w:sz w:val="20"/>
          <w:szCs w:val="20"/>
        </w:rPr>
        <w:t xml:space="preserve"> </w:t>
      </w:r>
      <w:r>
        <w:rPr>
          <w:sz w:val="20"/>
          <w:szCs w:val="20"/>
        </w:rPr>
        <w:t>озоновом</w:t>
      </w:r>
      <w:r w:rsidR="005677E5">
        <w:rPr>
          <w:sz w:val="20"/>
          <w:szCs w:val="20"/>
        </w:rPr>
        <w:t xml:space="preserve"> </w:t>
      </w:r>
      <w:r>
        <w:rPr>
          <w:sz w:val="20"/>
          <w:szCs w:val="20"/>
        </w:rPr>
        <w:t xml:space="preserve"> слое</w:t>
      </w:r>
      <w:r w:rsidR="005677E5">
        <w:rPr>
          <w:sz w:val="20"/>
          <w:szCs w:val="20"/>
        </w:rPr>
        <w:t xml:space="preserve"> </w:t>
      </w:r>
      <w:r>
        <w:rPr>
          <w:sz w:val="20"/>
          <w:szCs w:val="20"/>
        </w:rPr>
        <w:t xml:space="preserve"> впервые </w:t>
      </w:r>
      <w:r w:rsidR="005677E5">
        <w:rPr>
          <w:sz w:val="20"/>
          <w:szCs w:val="20"/>
        </w:rPr>
        <w:t xml:space="preserve"> </w:t>
      </w:r>
      <w:r>
        <w:rPr>
          <w:sz w:val="20"/>
          <w:szCs w:val="20"/>
        </w:rPr>
        <w:t xml:space="preserve">были </w:t>
      </w:r>
      <w:r w:rsidR="005677E5">
        <w:rPr>
          <w:sz w:val="20"/>
          <w:szCs w:val="20"/>
        </w:rPr>
        <w:t xml:space="preserve"> </w:t>
      </w:r>
      <w:r>
        <w:rPr>
          <w:sz w:val="20"/>
          <w:szCs w:val="20"/>
        </w:rPr>
        <w:t>обнаружены</w:t>
      </w:r>
      <w:r w:rsidR="005677E5">
        <w:rPr>
          <w:sz w:val="20"/>
          <w:szCs w:val="20"/>
        </w:rPr>
        <w:t xml:space="preserve"> </w:t>
      </w:r>
      <w:r>
        <w:rPr>
          <w:sz w:val="20"/>
          <w:szCs w:val="20"/>
        </w:rPr>
        <w:t xml:space="preserve"> над _________________.</w:t>
      </w:r>
    </w:p>
    <w:p w:rsidR="001411B0" w:rsidRDefault="00953015" w:rsidP="00A918E6">
      <w:pPr>
        <w:suppressAutoHyphens/>
        <w:autoSpaceDE w:val="0"/>
        <w:autoSpaceDN w:val="0"/>
        <w:adjustRightInd w:val="0"/>
        <w:ind w:firstLine="454"/>
        <w:rPr>
          <w:sz w:val="20"/>
          <w:szCs w:val="20"/>
        </w:rPr>
      </w:pPr>
      <w:r>
        <w:rPr>
          <w:sz w:val="20"/>
          <w:szCs w:val="20"/>
        </w:rPr>
        <w:t xml:space="preserve">8. Экстремально низкие </w:t>
      </w:r>
      <w:r w:rsidR="009247F5">
        <w:rPr>
          <w:sz w:val="20"/>
          <w:szCs w:val="20"/>
        </w:rPr>
        <w:t>температуры в полярных регионах ___</w:t>
      </w:r>
      <w:r w:rsidR="001411B0">
        <w:rPr>
          <w:sz w:val="20"/>
          <w:szCs w:val="20"/>
        </w:rPr>
        <w:t>_</w:t>
      </w:r>
    </w:p>
    <w:p w:rsidR="00953015" w:rsidRDefault="001411B0" w:rsidP="001411B0">
      <w:pPr>
        <w:suppressAutoHyphens/>
        <w:autoSpaceDE w:val="0"/>
        <w:autoSpaceDN w:val="0"/>
        <w:adjustRightInd w:val="0"/>
        <w:rPr>
          <w:sz w:val="20"/>
          <w:szCs w:val="20"/>
        </w:rPr>
      </w:pPr>
      <w:r>
        <w:rPr>
          <w:sz w:val="20"/>
          <w:szCs w:val="20"/>
        </w:rPr>
        <w:t>________________</w:t>
      </w:r>
      <w:r w:rsidR="00953015">
        <w:rPr>
          <w:sz w:val="20"/>
          <w:szCs w:val="20"/>
        </w:rPr>
        <w:t xml:space="preserve"> темпы разрушения озона хлорфторуглеродами.</w:t>
      </w:r>
    </w:p>
    <w:p w:rsidR="00953015" w:rsidRDefault="00953015" w:rsidP="005677E5">
      <w:pPr>
        <w:pStyle w:val="20"/>
        <w:jc w:val="left"/>
      </w:pPr>
      <w:r>
        <w:t>9. ______________ полярных льдов является одним из вероятных последствий глобального потепления. Эт</w:t>
      </w:r>
      <w:r w:rsidR="001411B0">
        <w:t>о приведет к ______________.</w:t>
      </w:r>
    </w:p>
    <w:p w:rsidR="00953015" w:rsidRDefault="00953015">
      <w:pPr>
        <w:pStyle w:val="20"/>
      </w:pPr>
      <w:r>
        <w:t>3.4.3.2 Выберите правильный ответ</w:t>
      </w:r>
    </w:p>
    <w:p w:rsidR="00953015" w:rsidRDefault="00953015">
      <w:pPr>
        <w:pStyle w:val="20"/>
        <w:suppressAutoHyphens/>
        <w:autoSpaceDE w:val="0"/>
        <w:autoSpaceDN w:val="0"/>
        <w:adjustRightInd w:val="0"/>
        <w:rPr>
          <w:szCs w:val="20"/>
        </w:rPr>
      </w:pPr>
      <w:r>
        <w:rPr>
          <w:szCs w:val="20"/>
        </w:rPr>
        <w:t>1. В настоящее время ученые считают, что разрушение озонового слоя вызвано:</w:t>
      </w:r>
    </w:p>
    <w:p w:rsidR="00953015" w:rsidRDefault="00953015">
      <w:pPr>
        <w:suppressAutoHyphens/>
        <w:autoSpaceDE w:val="0"/>
        <w:autoSpaceDN w:val="0"/>
        <w:adjustRightInd w:val="0"/>
        <w:ind w:firstLine="454"/>
        <w:jc w:val="both"/>
        <w:rPr>
          <w:sz w:val="20"/>
          <w:szCs w:val="20"/>
        </w:rPr>
      </w:pPr>
      <w:r>
        <w:rPr>
          <w:sz w:val="20"/>
          <w:szCs w:val="20"/>
        </w:rPr>
        <w:t>а) возросшим ультрафиолетовым излучением Солнца;</w:t>
      </w:r>
    </w:p>
    <w:p w:rsidR="00953015" w:rsidRDefault="00953015">
      <w:pPr>
        <w:suppressAutoHyphens/>
        <w:autoSpaceDE w:val="0"/>
        <w:autoSpaceDN w:val="0"/>
        <w:adjustRightInd w:val="0"/>
        <w:ind w:firstLine="454"/>
        <w:jc w:val="both"/>
        <w:rPr>
          <w:sz w:val="20"/>
          <w:szCs w:val="20"/>
        </w:rPr>
      </w:pPr>
      <w:r>
        <w:rPr>
          <w:sz w:val="20"/>
          <w:szCs w:val="20"/>
        </w:rPr>
        <w:t>б) хлорфторуглеродами и галогенами;</w:t>
      </w:r>
    </w:p>
    <w:p w:rsidR="00953015" w:rsidRDefault="00953015">
      <w:pPr>
        <w:tabs>
          <w:tab w:val="left" w:pos="1020"/>
        </w:tabs>
        <w:suppressAutoHyphens/>
        <w:autoSpaceDE w:val="0"/>
        <w:autoSpaceDN w:val="0"/>
        <w:adjustRightInd w:val="0"/>
        <w:ind w:firstLine="462"/>
        <w:jc w:val="both"/>
        <w:rPr>
          <w:sz w:val="20"/>
          <w:szCs w:val="20"/>
        </w:rPr>
      </w:pPr>
      <w:r>
        <w:rPr>
          <w:sz w:val="20"/>
          <w:szCs w:val="20"/>
        </w:rPr>
        <w:t>в) двуокисью углерода и метаном;</w:t>
      </w:r>
    </w:p>
    <w:p w:rsidR="00953015" w:rsidRDefault="00953015">
      <w:pPr>
        <w:tabs>
          <w:tab w:val="left" w:pos="1020"/>
        </w:tabs>
        <w:suppressAutoHyphens/>
        <w:autoSpaceDE w:val="0"/>
        <w:autoSpaceDN w:val="0"/>
        <w:adjustRightInd w:val="0"/>
        <w:ind w:firstLine="462"/>
        <w:jc w:val="both"/>
        <w:rPr>
          <w:sz w:val="20"/>
          <w:szCs w:val="20"/>
        </w:rPr>
      </w:pPr>
      <w:r>
        <w:rPr>
          <w:sz w:val="20"/>
          <w:szCs w:val="20"/>
        </w:rPr>
        <w:t xml:space="preserve">г) </w:t>
      </w:r>
      <w:r w:rsidR="00A918E6">
        <w:rPr>
          <w:sz w:val="20"/>
          <w:szCs w:val="20"/>
        </w:rPr>
        <w:t>«</w:t>
      </w:r>
      <w:r>
        <w:rPr>
          <w:sz w:val="20"/>
          <w:szCs w:val="20"/>
        </w:rPr>
        <w:t>зимними вихрями</w:t>
      </w:r>
      <w:r w:rsidR="00A918E6">
        <w:rPr>
          <w:sz w:val="20"/>
          <w:szCs w:val="20"/>
        </w:rPr>
        <w:t>»</w:t>
      </w:r>
      <w:r>
        <w:rPr>
          <w:sz w:val="20"/>
          <w:szCs w:val="20"/>
        </w:rPr>
        <w:t xml:space="preserve"> над Южным полюсом;</w:t>
      </w:r>
    </w:p>
    <w:p w:rsidR="00953015" w:rsidRDefault="00953015">
      <w:pPr>
        <w:tabs>
          <w:tab w:val="left" w:pos="1020"/>
        </w:tabs>
        <w:suppressAutoHyphens/>
        <w:autoSpaceDE w:val="0"/>
        <w:autoSpaceDN w:val="0"/>
        <w:adjustRightInd w:val="0"/>
        <w:ind w:firstLine="462"/>
        <w:jc w:val="both"/>
        <w:rPr>
          <w:sz w:val="20"/>
          <w:szCs w:val="20"/>
        </w:rPr>
      </w:pPr>
      <w:r>
        <w:rPr>
          <w:sz w:val="20"/>
          <w:szCs w:val="20"/>
        </w:rPr>
        <w:t>д) правильными являются несколько вариантов.</w:t>
      </w:r>
    </w:p>
    <w:p w:rsidR="00953015" w:rsidRDefault="00953015">
      <w:pPr>
        <w:pStyle w:val="20"/>
        <w:suppressAutoHyphens/>
        <w:autoSpaceDE w:val="0"/>
        <w:autoSpaceDN w:val="0"/>
        <w:adjustRightInd w:val="0"/>
        <w:rPr>
          <w:szCs w:val="20"/>
        </w:rPr>
      </w:pPr>
      <w:r>
        <w:rPr>
          <w:szCs w:val="20"/>
        </w:rPr>
        <w:t>2. Ученые озабочены истончением озонового слоя в арктическом регионе, так как:</w:t>
      </w:r>
    </w:p>
    <w:p w:rsidR="00953015" w:rsidRDefault="00953015" w:rsidP="00EA0048">
      <w:pPr>
        <w:pStyle w:val="20"/>
        <w:suppressAutoHyphens/>
        <w:autoSpaceDE w:val="0"/>
        <w:autoSpaceDN w:val="0"/>
        <w:adjustRightInd w:val="0"/>
        <w:rPr>
          <w:szCs w:val="20"/>
        </w:rPr>
      </w:pPr>
      <w:r>
        <w:rPr>
          <w:szCs w:val="20"/>
        </w:rPr>
        <w:t>а) в Арктике используется наибольшее количество хлорфторугле-родов, а также других газов;</w:t>
      </w:r>
    </w:p>
    <w:p w:rsidR="00953015" w:rsidRDefault="00953015">
      <w:pPr>
        <w:suppressAutoHyphens/>
        <w:autoSpaceDE w:val="0"/>
        <w:autoSpaceDN w:val="0"/>
        <w:adjustRightInd w:val="0"/>
        <w:ind w:firstLine="454"/>
        <w:jc w:val="both"/>
        <w:rPr>
          <w:sz w:val="20"/>
          <w:szCs w:val="20"/>
        </w:rPr>
      </w:pPr>
      <w:r>
        <w:rPr>
          <w:sz w:val="20"/>
          <w:szCs w:val="20"/>
        </w:rPr>
        <w:t>б) в Северном полушарии живет больше людей;</w:t>
      </w:r>
    </w:p>
    <w:p w:rsidR="00953015" w:rsidRDefault="00953015" w:rsidP="00EA0048">
      <w:pPr>
        <w:pStyle w:val="20"/>
        <w:suppressAutoHyphens/>
        <w:autoSpaceDE w:val="0"/>
        <w:autoSpaceDN w:val="0"/>
        <w:adjustRightInd w:val="0"/>
        <w:rPr>
          <w:szCs w:val="20"/>
        </w:rPr>
      </w:pPr>
      <w:r>
        <w:rPr>
          <w:szCs w:val="20"/>
        </w:rPr>
        <w:t xml:space="preserve">в) предусматривается </w:t>
      </w:r>
      <w:r w:rsidR="00EA0048">
        <w:rPr>
          <w:szCs w:val="20"/>
        </w:rPr>
        <w:t xml:space="preserve"> </w:t>
      </w:r>
      <w:r>
        <w:rPr>
          <w:szCs w:val="20"/>
        </w:rPr>
        <w:t xml:space="preserve">промышленное </w:t>
      </w:r>
      <w:r w:rsidR="00EA0048">
        <w:rPr>
          <w:szCs w:val="20"/>
        </w:rPr>
        <w:t xml:space="preserve"> </w:t>
      </w:r>
      <w:r>
        <w:rPr>
          <w:szCs w:val="20"/>
        </w:rPr>
        <w:t xml:space="preserve">развитие </w:t>
      </w:r>
      <w:r w:rsidR="00EA0048">
        <w:rPr>
          <w:szCs w:val="20"/>
        </w:rPr>
        <w:t xml:space="preserve"> </w:t>
      </w:r>
      <w:r>
        <w:rPr>
          <w:szCs w:val="20"/>
        </w:rPr>
        <w:t>арктического региона;</w:t>
      </w:r>
    </w:p>
    <w:p w:rsidR="00953015" w:rsidRDefault="00953015">
      <w:pPr>
        <w:pStyle w:val="20"/>
        <w:suppressAutoHyphens/>
        <w:autoSpaceDE w:val="0"/>
        <w:autoSpaceDN w:val="0"/>
        <w:adjustRightInd w:val="0"/>
        <w:rPr>
          <w:szCs w:val="20"/>
        </w:rPr>
      </w:pPr>
      <w:r>
        <w:rPr>
          <w:szCs w:val="20"/>
        </w:rPr>
        <w:t>г) разрушение озонового слоя в этом регионе вызвано теми же причинами, что и над Южным полюсом,</w:t>
      </w:r>
    </w:p>
    <w:p w:rsidR="00953015" w:rsidRDefault="00953015">
      <w:pPr>
        <w:suppressAutoHyphens/>
        <w:autoSpaceDE w:val="0"/>
        <w:autoSpaceDN w:val="0"/>
        <w:adjustRightInd w:val="0"/>
        <w:ind w:firstLine="454"/>
        <w:jc w:val="both"/>
        <w:rPr>
          <w:sz w:val="20"/>
          <w:szCs w:val="20"/>
        </w:rPr>
      </w:pPr>
      <w:r>
        <w:rPr>
          <w:sz w:val="20"/>
          <w:szCs w:val="20"/>
        </w:rPr>
        <w:t>д) правильными являются несколько вариантов.</w:t>
      </w:r>
    </w:p>
    <w:p w:rsidR="00953015" w:rsidRDefault="00953015">
      <w:pPr>
        <w:pStyle w:val="20"/>
        <w:suppressAutoHyphens/>
        <w:autoSpaceDE w:val="0"/>
        <w:autoSpaceDN w:val="0"/>
        <w:adjustRightInd w:val="0"/>
        <w:rPr>
          <w:szCs w:val="20"/>
        </w:rPr>
      </w:pPr>
      <w:r>
        <w:rPr>
          <w:szCs w:val="20"/>
        </w:rPr>
        <w:t>3. Некоторые развивающиеся страны не собираются немедленно отказываться от использования хлорфторуглеродов, так как:</w:t>
      </w:r>
    </w:p>
    <w:p w:rsidR="00953015" w:rsidRDefault="00953015">
      <w:pPr>
        <w:suppressAutoHyphens/>
        <w:autoSpaceDE w:val="0"/>
        <w:autoSpaceDN w:val="0"/>
        <w:adjustRightInd w:val="0"/>
        <w:ind w:firstLine="454"/>
        <w:jc w:val="both"/>
        <w:rPr>
          <w:sz w:val="20"/>
          <w:szCs w:val="20"/>
        </w:rPr>
      </w:pPr>
      <w:r>
        <w:rPr>
          <w:sz w:val="20"/>
          <w:szCs w:val="20"/>
        </w:rPr>
        <w:t>а) не считают потерю озонового слоя серьезной проблемой;</w:t>
      </w:r>
    </w:p>
    <w:p w:rsidR="00953015" w:rsidRDefault="00953015">
      <w:pPr>
        <w:suppressAutoHyphens/>
        <w:autoSpaceDE w:val="0"/>
        <w:autoSpaceDN w:val="0"/>
        <w:adjustRightInd w:val="0"/>
        <w:ind w:left="454"/>
        <w:jc w:val="both"/>
        <w:rPr>
          <w:sz w:val="20"/>
          <w:szCs w:val="20"/>
        </w:rPr>
      </w:pPr>
      <w:r>
        <w:rPr>
          <w:sz w:val="20"/>
          <w:szCs w:val="20"/>
        </w:rPr>
        <w:t>б) производят наибольшее количество хлорфторуглеродов в мире;</w:t>
      </w:r>
    </w:p>
    <w:p w:rsidR="00953015" w:rsidRDefault="00953015">
      <w:pPr>
        <w:suppressAutoHyphens/>
        <w:autoSpaceDE w:val="0"/>
        <w:autoSpaceDN w:val="0"/>
        <w:adjustRightInd w:val="0"/>
        <w:ind w:firstLine="454"/>
        <w:jc w:val="both"/>
        <w:rPr>
          <w:sz w:val="20"/>
          <w:szCs w:val="20"/>
        </w:rPr>
      </w:pPr>
      <w:r>
        <w:rPr>
          <w:sz w:val="20"/>
          <w:szCs w:val="20"/>
        </w:rPr>
        <w:t>в) не применяют их в настоящее время;</w:t>
      </w:r>
    </w:p>
    <w:p w:rsidR="00953015" w:rsidRDefault="00953015">
      <w:pPr>
        <w:suppressAutoHyphens/>
        <w:autoSpaceDE w:val="0"/>
        <w:autoSpaceDN w:val="0"/>
        <w:adjustRightInd w:val="0"/>
        <w:ind w:firstLine="454"/>
        <w:jc w:val="both"/>
        <w:rPr>
          <w:sz w:val="20"/>
          <w:szCs w:val="20"/>
        </w:rPr>
      </w:pPr>
      <w:r>
        <w:rPr>
          <w:sz w:val="20"/>
          <w:szCs w:val="20"/>
        </w:rPr>
        <w:t>г) химические заменители хлорфторуглеродов стоят дороже.</w:t>
      </w:r>
    </w:p>
    <w:p w:rsidR="00953015" w:rsidRDefault="00953015" w:rsidP="005677E5">
      <w:pPr>
        <w:pStyle w:val="20"/>
        <w:suppressAutoHyphens/>
        <w:autoSpaceDE w:val="0"/>
        <w:autoSpaceDN w:val="0"/>
        <w:adjustRightInd w:val="0"/>
        <w:rPr>
          <w:szCs w:val="20"/>
        </w:rPr>
      </w:pPr>
      <w:r w:rsidRPr="006C2E71">
        <w:rPr>
          <w:spacing w:val="-4"/>
          <w:szCs w:val="20"/>
        </w:rPr>
        <w:t xml:space="preserve">4. Темпы роста и параметры глобального потепления, </w:t>
      </w:r>
      <w:r w:rsidR="006C2E71">
        <w:rPr>
          <w:spacing w:val="-4"/>
          <w:szCs w:val="20"/>
        </w:rPr>
        <w:t>являющег</w:t>
      </w:r>
      <w:r w:rsidRPr="006C2E71">
        <w:rPr>
          <w:spacing w:val="-4"/>
          <w:szCs w:val="20"/>
        </w:rPr>
        <w:t>ося</w:t>
      </w:r>
      <w:r>
        <w:rPr>
          <w:szCs w:val="20"/>
        </w:rPr>
        <w:t xml:space="preserve"> следствием парникового эффекта:</w:t>
      </w:r>
    </w:p>
    <w:p w:rsidR="00953015" w:rsidRDefault="00953015">
      <w:pPr>
        <w:suppressAutoHyphens/>
        <w:autoSpaceDE w:val="0"/>
        <w:autoSpaceDN w:val="0"/>
        <w:adjustRightInd w:val="0"/>
        <w:ind w:firstLine="454"/>
        <w:jc w:val="both"/>
        <w:rPr>
          <w:sz w:val="20"/>
          <w:szCs w:val="20"/>
        </w:rPr>
      </w:pPr>
      <w:r>
        <w:rPr>
          <w:sz w:val="20"/>
          <w:szCs w:val="20"/>
        </w:rPr>
        <w:t>а) не поддаются влиянию человека;</w:t>
      </w:r>
    </w:p>
    <w:p w:rsidR="00953015" w:rsidRDefault="00953015">
      <w:pPr>
        <w:suppressAutoHyphens/>
        <w:autoSpaceDE w:val="0"/>
        <w:autoSpaceDN w:val="0"/>
        <w:adjustRightInd w:val="0"/>
        <w:ind w:firstLine="454"/>
        <w:jc w:val="both"/>
        <w:rPr>
          <w:sz w:val="20"/>
          <w:szCs w:val="20"/>
        </w:rPr>
      </w:pPr>
      <w:r>
        <w:rPr>
          <w:sz w:val="20"/>
          <w:szCs w:val="20"/>
        </w:rPr>
        <w:t>б) можно остановить, если незамедлительно принять меры;</w:t>
      </w:r>
    </w:p>
    <w:p w:rsidR="00953015" w:rsidRDefault="00953015" w:rsidP="005677E5">
      <w:pPr>
        <w:pStyle w:val="20"/>
        <w:suppressAutoHyphens/>
        <w:autoSpaceDE w:val="0"/>
        <w:autoSpaceDN w:val="0"/>
        <w:adjustRightInd w:val="0"/>
        <w:rPr>
          <w:szCs w:val="20"/>
        </w:rPr>
      </w:pPr>
      <w:r>
        <w:rPr>
          <w:szCs w:val="20"/>
        </w:rPr>
        <w:t>в) могут быть полностью спрогнозированы с помощью компью</w:t>
      </w:r>
      <w:r w:rsidR="005677E5">
        <w:rPr>
          <w:szCs w:val="20"/>
        </w:rPr>
        <w:t>-</w:t>
      </w:r>
      <w:r>
        <w:rPr>
          <w:szCs w:val="20"/>
        </w:rPr>
        <w:t>терных моделей;</w:t>
      </w:r>
    </w:p>
    <w:p w:rsidR="00953015" w:rsidRDefault="00953015">
      <w:pPr>
        <w:suppressAutoHyphens/>
        <w:autoSpaceDE w:val="0"/>
        <w:autoSpaceDN w:val="0"/>
        <w:adjustRightInd w:val="0"/>
        <w:ind w:firstLine="454"/>
        <w:jc w:val="both"/>
        <w:rPr>
          <w:sz w:val="20"/>
          <w:szCs w:val="20"/>
        </w:rPr>
      </w:pPr>
      <w:r>
        <w:rPr>
          <w:sz w:val="20"/>
          <w:szCs w:val="20"/>
        </w:rPr>
        <w:t>г) уже вышли из-под контроля.</w:t>
      </w:r>
    </w:p>
    <w:p w:rsidR="00953015" w:rsidRDefault="00953015">
      <w:pPr>
        <w:pStyle w:val="20"/>
        <w:suppressAutoHyphens/>
        <w:autoSpaceDE w:val="0"/>
        <w:autoSpaceDN w:val="0"/>
        <w:adjustRightInd w:val="0"/>
        <w:rPr>
          <w:szCs w:val="20"/>
        </w:rPr>
      </w:pPr>
      <w:r>
        <w:rPr>
          <w:szCs w:val="20"/>
        </w:rPr>
        <w:t xml:space="preserve">5. По оценкам </w:t>
      </w:r>
      <w:r w:rsidR="005677E5">
        <w:rPr>
          <w:szCs w:val="20"/>
        </w:rPr>
        <w:t xml:space="preserve"> </w:t>
      </w:r>
      <w:r>
        <w:rPr>
          <w:szCs w:val="20"/>
        </w:rPr>
        <w:t>ученых, средняя</w:t>
      </w:r>
      <w:r w:rsidR="005677E5">
        <w:rPr>
          <w:szCs w:val="20"/>
        </w:rPr>
        <w:t xml:space="preserve"> </w:t>
      </w:r>
      <w:r>
        <w:rPr>
          <w:szCs w:val="20"/>
        </w:rPr>
        <w:t xml:space="preserve"> температура </w:t>
      </w:r>
      <w:r w:rsidR="005677E5">
        <w:rPr>
          <w:szCs w:val="20"/>
        </w:rPr>
        <w:t xml:space="preserve"> </w:t>
      </w:r>
      <w:r>
        <w:rPr>
          <w:szCs w:val="20"/>
        </w:rPr>
        <w:t>на</w:t>
      </w:r>
      <w:r w:rsidR="005677E5">
        <w:rPr>
          <w:szCs w:val="20"/>
        </w:rPr>
        <w:t xml:space="preserve"> </w:t>
      </w:r>
      <w:r w:rsidR="005D4B9B">
        <w:rPr>
          <w:szCs w:val="20"/>
        </w:rPr>
        <w:t xml:space="preserve"> Земле  начиная с I980 года</w:t>
      </w:r>
      <w:r>
        <w:rPr>
          <w:szCs w:val="20"/>
        </w:rPr>
        <w:t>:</w:t>
      </w:r>
    </w:p>
    <w:p w:rsidR="00953015" w:rsidRDefault="00416893">
      <w:pPr>
        <w:tabs>
          <w:tab w:val="left" w:pos="448"/>
        </w:tabs>
        <w:suppressAutoHyphens/>
        <w:autoSpaceDE w:val="0"/>
        <w:autoSpaceDN w:val="0"/>
        <w:adjustRightInd w:val="0"/>
        <w:jc w:val="both"/>
        <w:rPr>
          <w:sz w:val="20"/>
          <w:szCs w:val="20"/>
        </w:rPr>
      </w:pPr>
      <w:r>
        <w:rPr>
          <w:sz w:val="20"/>
          <w:szCs w:val="20"/>
        </w:rPr>
        <w:tab/>
        <w:t>а) повысилась на 30</w:t>
      </w:r>
      <w:r w:rsidR="005677E5">
        <w:rPr>
          <w:sz w:val="20"/>
          <w:szCs w:val="20"/>
        </w:rPr>
        <w:t xml:space="preserve"> </w:t>
      </w:r>
      <w:r w:rsidR="00953015">
        <w:rPr>
          <w:sz w:val="20"/>
          <w:szCs w:val="20"/>
        </w:rPr>
        <w:t>%;</w:t>
      </w:r>
    </w:p>
    <w:p w:rsidR="00953015" w:rsidRDefault="005D4B9B">
      <w:pPr>
        <w:tabs>
          <w:tab w:val="left" w:pos="448"/>
        </w:tabs>
        <w:suppressAutoHyphens/>
        <w:autoSpaceDE w:val="0"/>
        <w:autoSpaceDN w:val="0"/>
        <w:adjustRightInd w:val="0"/>
        <w:jc w:val="both"/>
        <w:rPr>
          <w:sz w:val="20"/>
          <w:szCs w:val="20"/>
        </w:rPr>
      </w:pPr>
      <w:r>
        <w:rPr>
          <w:sz w:val="20"/>
          <w:szCs w:val="20"/>
        </w:rPr>
        <w:tab/>
        <w:t>б) выросла на 1,</w:t>
      </w:r>
      <w:r w:rsidR="00953015">
        <w:rPr>
          <w:sz w:val="20"/>
          <w:szCs w:val="20"/>
        </w:rPr>
        <w:t xml:space="preserve">1 </w:t>
      </w:r>
      <w:r>
        <w:rPr>
          <w:sz w:val="20"/>
          <w:szCs w:val="20"/>
          <w:vertAlign w:val="superscript"/>
        </w:rPr>
        <w:t>о</w:t>
      </w:r>
      <w:r w:rsidR="00953015">
        <w:rPr>
          <w:sz w:val="20"/>
          <w:szCs w:val="20"/>
        </w:rPr>
        <w:t>С;</w:t>
      </w:r>
    </w:p>
    <w:p w:rsidR="00953015" w:rsidRDefault="00953015">
      <w:pPr>
        <w:tabs>
          <w:tab w:val="left" w:pos="448"/>
        </w:tabs>
        <w:suppressAutoHyphens/>
        <w:autoSpaceDE w:val="0"/>
        <w:autoSpaceDN w:val="0"/>
        <w:adjustRightInd w:val="0"/>
        <w:jc w:val="both"/>
        <w:rPr>
          <w:sz w:val="20"/>
          <w:szCs w:val="20"/>
        </w:rPr>
      </w:pPr>
      <w:r>
        <w:rPr>
          <w:sz w:val="20"/>
          <w:szCs w:val="20"/>
        </w:rPr>
        <w:tab/>
        <w:t>в) явно определяется парниковым эффектом;</w:t>
      </w:r>
    </w:p>
    <w:p w:rsidR="00953015" w:rsidRDefault="00953015">
      <w:pPr>
        <w:tabs>
          <w:tab w:val="left" w:pos="448"/>
        </w:tabs>
        <w:suppressAutoHyphens/>
        <w:autoSpaceDE w:val="0"/>
        <w:autoSpaceDN w:val="0"/>
        <w:adjustRightInd w:val="0"/>
        <w:jc w:val="both"/>
        <w:rPr>
          <w:sz w:val="20"/>
          <w:szCs w:val="20"/>
        </w:rPr>
      </w:pPr>
      <w:r>
        <w:rPr>
          <w:sz w:val="20"/>
          <w:szCs w:val="20"/>
        </w:rPr>
        <w:tab/>
        <w:t>г) возможно, зависела от парникового эффекта;</w:t>
      </w:r>
    </w:p>
    <w:p w:rsidR="00953015" w:rsidRDefault="00953015">
      <w:pPr>
        <w:tabs>
          <w:tab w:val="left" w:pos="448"/>
        </w:tabs>
        <w:suppressAutoHyphens/>
        <w:autoSpaceDE w:val="0"/>
        <w:autoSpaceDN w:val="0"/>
        <w:adjustRightInd w:val="0"/>
        <w:jc w:val="both"/>
        <w:rPr>
          <w:sz w:val="20"/>
          <w:szCs w:val="20"/>
        </w:rPr>
      </w:pPr>
      <w:r>
        <w:rPr>
          <w:sz w:val="20"/>
          <w:szCs w:val="20"/>
        </w:rPr>
        <w:tab/>
        <w:t>д) правильными являются несколько вариантов.</w:t>
      </w:r>
    </w:p>
    <w:p w:rsidR="00953015" w:rsidRDefault="00953015">
      <w:pPr>
        <w:pStyle w:val="20"/>
        <w:suppressAutoHyphens/>
        <w:autoSpaceDE w:val="0"/>
        <w:autoSpaceDN w:val="0"/>
        <w:adjustRightInd w:val="0"/>
        <w:rPr>
          <w:szCs w:val="20"/>
        </w:rPr>
      </w:pPr>
      <w:r>
        <w:rPr>
          <w:szCs w:val="20"/>
        </w:rPr>
        <w:t>6. Что из перечисленного не может быть следствием удвоения концентрации двуокиси углерода?</w:t>
      </w:r>
    </w:p>
    <w:p w:rsidR="00953015" w:rsidRDefault="00953015">
      <w:pPr>
        <w:suppressAutoHyphens/>
        <w:autoSpaceDE w:val="0"/>
        <w:autoSpaceDN w:val="0"/>
        <w:adjustRightInd w:val="0"/>
        <w:ind w:firstLine="454"/>
        <w:jc w:val="both"/>
        <w:rPr>
          <w:sz w:val="20"/>
          <w:szCs w:val="20"/>
        </w:rPr>
      </w:pPr>
      <w:r>
        <w:rPr>
          <w:sz w:val="20"/>
          <w:szCs w:val="20"/>
        </w:rPr>
        <w:t>а) большее количество осадков (дождей) над территорией России;</w:t>
      </w:r>
    </w:p>
    <w:p w:rsidR="00953015" w:rsidRDefault="00953015">
      <w:pPr>
        <w:suppressAutoHyphens/>
        <w:autoSpaceDE w:val="0"/>
        <w:autoSpaceDN w:val="0"/>
        <w:adjustRightInd w:val="0"/>
        <w:ind w:firstLine="454"/>
        <w:jc w:val="both"/>
        <w:rPr>
          <w:sz w:val="20"/>
          <w:szCs w:val="20"/>
        </w:rPr>
      </w:pPr>
      <w:r>
        <w:rPr>
          <w:sz w:val="20"/>
          <w:szCs w:val="20"/>
        </w:rPr>
        <w:t>б) более частые и интенсивные бури;</w:t>
      </w:r>
    </w:p>
    <w:p w:rsidR="00953015" w:rsidRDefault="00953015">
      <w:pPr>
        <w:suppressAutoHyphens/>
        <w:autoSpaceDE w:val="0"/>
        <w:autoSpaceDN w:val="0"/>
        <w:adjustRightInd w:val="0"/>
        <w:ind w:firstLine="454"/>
        <w:jc w:val="both"/>
        <w:rPr>
          <w:sz w:val="20"/>
          <w:szCs w:val="20"/>
        </w:rPr>
      </w:pPr>
      <w:r>
        <w:rPr>
          <w:sz w:val="20"/>
          <w:szCs w:val="20"/>
        </w:rPr>
        <w:t>в) более жаркие и сухие летние месяцы в США;</w:t>
      </w:r>
    </w:p>
    <w:p w:rsidR="00953015" w:rsidRDefault="00953015">
      <w:pPr>
        <w:suppressAutoHyphens/>
        <w:autoSpaceDE w:val="0"/>
        <w:autoSpaceDN w:val="0"/>
        <w:adjustRightInd w:val="0"/>
        <w:ind w:firstLine="454"/>
        <w:jc w:val="both"/>
        <w:rPr>
          <w:sz w:val="20"/>
          <w:szCs w:val="20"/>
        </w:rPr>
      </w:pPr>
      <w:r>
        <w:rPr>
          <w:sz w:val="20"/>
          <w:szCs w:val="20"/>
        </w:rPr>
        <w:t>г) быстрое естественное расширение лесных массивов;</w:t>
      </w:r>
    </w:p>
    <w:p w:rsidR="00953015" w:rsidRDefault="00953015">
      <w:pPr>
        <w:suppressAutoHyphens/>
        <w:autoSpaceDE w:val="0"/>
        <w:autoSpaceDN w:val="0"/>
        <w:adjustRightInd w:val="0"/>
        <w:ind w:firstLine="454"/>
        <w:jc w:val="both"/>
        <w:rPr>
          <w:sz w:val="20"/>
          <w:szCs w:val="20"/>
        </w:rPr>
      </w:pPr>
      <w:r>
        <w:rPr>
          <w:sz w:val="20"/>
          <w:szCs w:val="20"/>
        </w:rPr>
        <w:t>д) частые затопления многих прибрежных районов.</w:t>
      </w:r>
    </w:p>
    <w:p w:rsidR="00953015" w:rsidRDefault="00953015">
      <w:pPr>
        <w:suppressAutoHyphens/>
        <w:autoSpaceDE w:val="0"/>
        <w:autoSpaceDN w:val="0"/>
        <w:adjustRightInd w:val="0"/>
        <w:ind w:left="454"/>
        <w:jc w:val="both"/>
        <w:rPr>
          <w:sz w:val="20"/>
          <w:szCs w:val="20"/>
        </w:rPr>
      </w:pPr>
      <w:r>
        <w:rPr>
          <w:sz w:val="20"/>
          <w:szCs w:val="20"/>
        </w:rPr>
        <w:t xml:space="preserve">7. Ученые проверяют точность климатических моделей путем: </w:t>
      </w:r>
    </w:p>
    <w:p w:rsidR="00953015" w:rsidRDefault="00953015" w:rsidP="005677E5">
      <w:pPr>
        <w:pStyle w:val="20"/>
        <w:suppressAutoHyphens/>
        <w:autoSpaceDE w:val="0"/>
        <w:autoSpaceDN w:val="0"/>
        <w:adjustRightInd w:val="0"/>
        <w:rPr>
          <w:szCs w:val="20"/>
        </w:rPr>
      </w:pPr>
      <w:r>
        <w:rPr>
          <w:szCs w:val="20"/>
        </w:rPr>
        <w:t>а</w:t>
      </w:r>
      <w:r w:rsidRPr="00155C6F">
        <w:rPr>
          <w:spacing w:val="-4"/>
          <w:szCs w:val="20"/>
        </w:rPr>
        <w:t xml:space="preserve">) исследования возможности воссоздать какое-либо климатическое </w:t>
      </w:r>
      <w:r>
        <w:rPr>
          <w:szCs w:val="20"/>
        </w:rPr>
        <w:t>изменение, имевшее место в прошлом, данные о котором имеются;</w:t>
      </w:r>
    </w:p>
    <w:p w:rsidR="00953015" w:rsidRDefault="00953015" w:rsidP="00A918E6">
      <w:pPr>
        <w:suppressAutoHyphens/>
        <w:autoSpaceDE w:val="0"/>
        <w:autoSpaceDN w:val="0"/>
        <w:adjustRightInd w:val="0"/>
        <w:ind w:firstLine="454"/>
        <w:jc w:val="both"/>
        <w:rPr>
          <w:sz w:val="20"/>
          <w:szCs w:val="20"/>
        </w:rPr>
      </w:pPr>
      <w:r>
        <w:rPr>
          <w:sz w:val="20"/>
          <w:szCs w:val="20"/>
        </w:rPr>
        <w:t>б) исследования точности составляемых ими прогнозов погоды;</w:t>
      </w:r>
    </w:p>
    <w:p w:rsidR="00953015" w:rsidRDefault="00953015">
      <w:pPr>
        <w:pStyle w:val="20"/>
        <w:suppressAutoHyphens/>
        <w:autoSpaceDE w:val="0"/>
        <w:autoSpaceDN w:val="0"/>
        <w:adjustRightInd w:val="0"/>
        <w:rPr>
          <w:szCs w:val="20"/>
        </w:rPr>
      </w:pPr>
      <w:r>
        <w:rPr>
          <w:szCs w:val="20"/>
        </w:rPr>
        <w:t>в) использования их для прогнозирования удвоения концентраций двуокиси углерода;</w:t>
      </w:r>
    </w:p>
    <w:p w:rsidR="00953015" w:rsidRDefault="00953015">
      <w:pPr>
        <w:pStyle w:val="20"/>
        <w:suppressAutoHyphens/>
        <w:autoSpaceDE w:val="0"/>
        <w:autoSpaceDN w:val="0"/>
        <w:adjustRightInd w:val="0"/>
        <w:rPr>
          <w:szCs w:val="20"/>
        </w:rPr>
      </w:pPr>
      <w:r>
        <w:rPr>
          <w:szCs w:val="20"/>
        </w:rPr>
        <w:t>г) сопоставления своих прогнозов с прогнозами лучших метео</w:t>
      </w:r>
      <w:r w:rsidR="005677E5">
        <w:rPr>
          <w:szCs w:val="20"/>
        </w:rPr>
        <w:t>-</w:t>
      </w:r>
      <w:r>
        <w:rPr>
          <w:szCs w:val="20"/>
        </w:rPr>
        <w:t xml:space="preserve"> рологов.</w:t>
      </w:r>
    </w:p>
    <w:p w:rsidR="00953015" w:rsidRDefault="00953015" w:rsidP="005677E5">
      <w:pPr>
        <w:pStyle w:val="20"/>
        <w:suppressAutoHyphens/>
        <w:autoSpaceDE w:val="0"/>
        <w:autoSpaceDN w:val="0"/>
        <w:adjustRightInd w:val="0"/>
        <w:rPr>
          <w:szCs w:val="20"/>
        </w:rPr>
      </w:pPr>
      <w:r>
        <w:rPr>
          <w:szCs w:val="20"/>
        </w:rPr>
        <w:t>8. Парниковый эффект представляет опасность для решения про</w:t>
      </w:r>
      <w:r w:rsidR="005677E5">
        <w:rPr>
          <w:szCs w:val="20"/>
        </w:rPr>
        <w:t>-</w:t>
      </w:r>
      <w:r>
        <w:rPr>
          <w:szCs w:val="20"/>
        </w:rPr>
        <w:t>довольственной проблемы, так как:</w:t>
      </w:r>
    </w:p>
    <w:p w:rsidR="00953015" w:rsidRDefault="00953015">
      <w:pPr>
        <w:pStyle w:val="20"/>
        <w:suppressAutoHyphens/>
        <w:autoSpaceDE w:val="0"/>
        <w:autoSpaceDN w:val="0"/>
        <w:adjustRightInd w:val="0"/>
        <w:rPr>
          <w:szCs w:val="20"/>
        </w:rPr>
      </w:pPr>
      <w:r>
        <w:rPr>
          <w:szCs w:val="20"/>
        </w:rPr>
        <w:t>а) продовольствие будет портиться быстрее при более высоких температурах;</w:t>
      </w:r>
    </w:p>
    <w:p w:rsidR="00953015" w:rsidRDefault="00953015">
      <w:pPr>
        <w:pStyle w:val="20"/>
        <w:tabs>
          <w:tab w:val="left" w:pos="2580"/>
          <w:tab w:val="left" w:pos="4620"/>
        </w:tabs>
        <w:suppressAutoHyphens/>
        <w:autoSpaceDE w:val="0"/>
        <w:autoSpaceDN w:val="0"/>
        <w:adjustRightInd w:val="0"/>
        <w:rPr>
          <w:szCs w:val="20"/>
        </w:rPr>
      </w:pPr>
      <w:r>
        <w:rPr>
          <w:szCs w:val="20"/>
        </w:rPr>
        <w:t>б) некоторые рисоводческие районы будут затоплены вследствие повышения уровня моря;</w:t>
      </w:r>
    </w:p>
    <w:p w:rsidR="00953015" w:rsidRDefault="00953015">
      <w:pPr>
        <w:pStyle w:val="20"/>
        <w:suppressAutoHyphens/>
        <w:autoSpaceDE w:val="0"/>
        <w:autoSpaceDN w:val="0"/>
        <w:adjustRightInd w:val="0"/>
        <w:rPr>
          <w:szCs w:val="20"/>
        </w:rPr>
      </w:pPr>
      <w:r>
        <w:rPr>
          <w:szCs w:val="20"/>
        </w:rPr>
        <w:t>в) может сократиться урожай кукурузы, так как при повышении температуры не происходит опыления;</w:t>
      </w:r>
    </w:p>
    <w:p w:rsidR="00953015" w:rsidRDefault="00953015">
      <w:pPr>
        <w:suppressAutoHyphens/>
        <w:autoSpaceDE w:val="0"/>
        <w:autoSpaceDN w:val="0"/>
        <w:adjustRightInd w:val="0"/>
        <w:ind w:firstLine="454"/>
        <w:jc w:val="both"/>
        <w:rPr>
          <w:sz w:val="20"/>
          <w:szCs w:val="20"/>
        </w:rPr>
      </w:pPr>
      <w:r>
        <w:rPr>
          <w:sz w:val="20"/>
          <w:szCs w:val="20"/>
        </w:rPr>
        <w:t>г) сельское хозяйство многих стран определяется климатом;</w:t>
      </w:r>
    </w:p>
    <w:p w:rsidR="00953015" w:rsidRDefault="00953015">
      <w:pPr>
        <w:suppressAutoHyphens/>
        <w:autoSpaceDE w:val="0"/>
        <w:autoSpaceDN w:val="0"/>
        <w:adjustRightInd w:val="0"/>
        <w:ind w:firstLine="454"/>
        <w:jc w:val="both"/>
        <w:rPr>
          <w:sz w:val="20"/>
          <w:szCs w:val="20"/>
        </w:rPr>
      </w:pPr>
      <w:r>
        <w:rPr>
          <w:sz w:val="20"/>
          <w:szCs w:val="20"/>
        </w:rPr>
        <w:t>д) правильными являются несколько вариантов.</w:t>
      </w:r>
    </w:p>
    <w:p w:rsidR="00953015" w:rsidRDefault="00953015">
      <w:pPr>
        <w:pStyle w:val="20"/>
        <w:suppressAutoHyphens/>
        <w:autoSpaceDE w:val="0"/>
        <w:autoSpaceDN w:val="0"/>
        <w:adjustRightInd w:val="0"/>
        <w:rPr>
          <w:szCs w:val="20"/>
        </w:rPr>
      </w:pPr>
      <w:r>
        <w:rPr>
          <w:szCs w:val="20"/>
        </w:rPr>
        <w:t>9. Если урожаи кукурузы в США сократятся из-за высоких летних температур, то:</w:t>
      </w:r>
    </w:p>
    <w:p w:rsidR="00953015" w:rsidRDefault="00953015">
      <w:pPr>
        <w:suppressAutoHyphens/>
        <w:autoSpaceDE w:val="0"/>
        <w:autoSpaceDN w:val="0"/>
        <w:adjustRightInd w:val="0"/>
        <w:ind w:firstLine="454"/>
        <w:jc w:val="both"/>
        <w:rPr>
          <w:sz w:val="20"/>
          <w:szCs w:val="20"/>
        </w:rPr>
      </w:pPr>
      <w:r>
        <w:rPr>
          <w:sz w:val="20"/>
          <w:szCs w:val="20"/>
        </w:rPr>
        <w:t>а) нехватка кукурузы будет без труда возмещена Канадой;</w:t>
      </w:r>
    </w:p>
    <w:p w:rsidR="00953015" w:rsidRDefault="00953015" w:rsidP="005677E5">
      <w:pPr>
        <w:pStyle w:val="20"/>
        <w:suppressAutoHyphens/>
        <w:autoSpaceDE w:val="0"/>
        <w:autoSpaceDN w:val="0"/>
        <w:adjustRightInd w:val="0"/>
        <w:rPr>
          <w:szCs w:val="20"/>
        </w:rPr>
      </w:pPr>
      <w:r w:rsidRPr="005677E5">
        <w:rPr>
          <w:spacing w:val="-4"/>
          <w:szCs w:val="20"/>
        </w:rPr>
        <w:t>б) пострадают лишь некоторые страны, так как кукуруза не является</w:t>
      </w:r>
      <w:r>
        <w:rPr>
          <w:szCs w:val="20"/>
        </w:rPr>
        <w:t xml:space="preserve"> основной зерновой культурой;</w:t>
      </w:r>
    </w:p>
    <w:p w:rsidR="00953015" w:rsidRDefault="00953015">
      <w:pPr>
        <w:suppressAutoHyphens/>
        <w:autoSpaceDE w:val="0"/>
        <w:autoSpaceDN w:val="0"/>
        <w:adjustRightInd w:val="0"/>
        <w:ind w:firstLine="454"/>
        <w:jc w:val="both"/>
        <w:rPr>
          <w:sz w:val="20"/>
          <w:szCs w:val="20"/>
        </w:rPr>
      </w:pPr>
      <w:r>
        <w:rPr>
          <w:sz w:val="20"/>
          <w:szCs w:val="20"/>
        </w:rPr>
        <w:t>в) голод в первую очередь будет ощущаться в США;</w:t>
      </w:r>
    </w:p>
    <w:p w:rsidR="00953015" w:rsidRDefault="00953015">
      <w:pPr>
        <w:pStyle w:val="20"/>
        <w:suppressAutoHyphens/>
        <w:autoSpaceDE w:val="0"/>
        <w:autoSpaceDN w:val="0"/>
        <w:adjustRightInd w:val="0"/>
        <w:rPr>
          <w:szCs w:val="20"/>
        </w:rPr>
      </w:pPr>
      <w:r>
        <w:rPr>
          <w:szCs w:val="20"/>
        </w:rPr>
        <w:t>г) пострадают многие страны, так как кукуруза является для них основной зерновой культурой;</w:t>
      </w:r>
    </w:p>
    <w:p w:rsidR="00953015" w:rsidRDefault="00953015" w:rsidP="005D4B9B">
      <w:pPr>
        <w:pStyle w:val="20"/>
        <w:suppressAutoHyphens/>
        <w:autoSpaceDE w:val="0"/>
        <w:autoSpaceDN w:val="0"/>
        <w:adjustRightInd w:val="0"/>
        <w:rPr>
          <w:szCs w:val="20"/>
        </w:rPr>
      </w:pPr>
      <w:r w:rsidRPr="005D4B9B">
        <w:rPr>
          <w:spacing w:val="-4"/>
          <w:szCs w:val="20"/>
        </w:rPr>
        <w:t>д) американские фермеры быстро перейдут на выращивание других</w:t>
      </w:r>
      <w:r>
        <w:rPr>
          <w:szCs w:val="20"/>
        </w:rPr>
        <w:t xml:space="preserve"> культур.</w:t>
      </w:r>
    </w:p>
    <w:p w:rsidR="00953015" w:rsidRDefault="005D4B9B" w:rsidP="005D4B9B">
      <w:pPr>
        <w:pStyle w:val="20"/>
        <w:suppressAutoHyphens/>
        <w:autoSpaceDE w:val="0"/>
        <w:autoSpaceDN w:val="0"/>
        <w:adjustRightInd w:val="0"/>
        <w:rPr>
          <w:szCs w:val="20"/>
        </w:rPr>
      </w:pPr>
      <w:r w:rsidRPr="005D4B9B">
        <w:rPr>
          <w:spacing w:val="-4"/>
          <w:szCs w:val="20"/>
        </w:rPr>
        <w:t>1</w:t>
      </w:r>
      <w:r w:rsidR="00953015" w:rsidRPr="005D4B9B">
        <w:rPr>
          <w:spacing w:val="-4"/>
          <w:szCs w:val="20"/>
        </w:rPr>
        <w:t>0. Климатолог Стивен Шнайдер отмечает, что после ледникового</w:t>
      </w:r>
      <w:r w:rsidR="00953015">
        <w:rPr>
          <w:szCs w:val="20"/>
        </w:rPr>
        <w:t xml:space="preserve"> периода потребовалось I0 тыс. лет, чтобы на Земле восстановилась современная температура. Аналогичное повышение температуры, вероятно, произойдет:</w:t>
      </w:r>
    </w:p>
    <w:p w:rsidR="00953015" w:rsidRDefault="00953015">
      <w:pPr>
        <w:suppressAutoHyphens/>
        <w:autoSpaceDE w:val="0"/>
        <w:autoSpaceDN w:val="0"/>
        <w:adjustRightInd w:val="0"/>
        <w:ind w:firstLine="454"/>
        <w:jc w:val="both"/>
        <w:rPr>
          <w:sz w:val="20"/>
          <w:szCs w:val="20"/>
        </w:rPr>
      </w:pPr>
      <w:r>
        <w:rPr>
          <w:sz w:val="20"/>
          <w:szCs w:val="20"/>
        </w:rPr>
        <w:t>а) за 500 лет;</w:t>
      </w:r>
    </w:p>
    <w:p w:rsidR="00953015" w:rsidRDefault="00953015">
      <w:pPr>
        <w:suppressAutoHyphens/>
        <w:autoSpaceDE w:val="0"/>
        <w:autoSpaceDN w:val="0"/>
        <w:adjustRightInd w:val="0"/>
        <w:ind w:firstLine="454"/>
        <w:jc w:val="both"/>
        <w:rPr>
          <w:sz w:val="20"/>
          <w:szCs w:val="20"/>
        </w:rPr>
      </w:pPr>
      <w:r>
        <w:rPr>
          <w:sz w:val="20"/>
          <w:szCs w:val="20"/>
        </w:rPr>
        <w:t>б) к 2000 году;</w:t>
      </w:r>
    </w:p>
    <w:p w:rsidR="00953015" w:rsidRDefault="00953015">
      <w:pPr>
        <w:suppressAutoHyphens/>
        <w:autoSpaceDE w:val="0"/>
        <w:autoSpaceDN w:val="0"/>
        <w:adjustRightInd w:val="0"/>
        <w:ind w:firstLine="454"/>
        <w:jc w:val="both"/>
        <w:rPr>
          <w:sz w:val="20"/>
          <w:szCs w:val="20"/>
        </w:rPr>
      </w:pPr>
      <w:r>
        <w:rPr>
          <w:sz w:val="20"/>
          <w:szCs w:val="20"/>
        </w:rPr>
        <w:t>в) примерно за 1000 лет;</w:t>
      </w:r>
    </w:p>
    <w:p w:rsidR="00953015" w:rsidRDefault="00953015">
      <w:pPr>
        <w:suppressAutoHyphens/>
        <w:autoSpaceDE w:val="0"/>
        <w:autoSpaceDN w:val="0"/>
        <w:adjustRightInd w:val="0"/>
        <w:ind w:firstLine="454"/>
        <w:jc w:val="both"/>
        <w:rPr>
          <w:sz w:val="20"/>
          <w:szCs w:val="20"/>
        </w:rPr>
      </w:pPr>
      <w:r>
        <w:rPr>
          <w:sz w:val="20"/>
          <w:szCs w:val="20"/>
        </w:rPr>
        <w:t>г) в ближайшие I00 лет.</w:t>
      </w:r>
    </w:p>
    <w:p w:rsidR="00953015" w:rsidRDefault="00953015" w:rsidP="005677E5">
      <w:pPr>
        <w:pStyle w:val="20"/>
        <w:suppressAutoHyphens/>
        <w:autoSpaceDE w:val="0"/>
        <w:autoSpaceDN w:val="0"/>
        <w:adjustRightInd w:val="0"/>
        <w:rPr>
          <w:szCs w:val="20"/>
        </w:rPr>
      </w:pPr>
      <w:r>
        <w:rPr>
          <w:szCs w:val="20"/>
        </w:rPr>
        <w:t>11. Облака</w:t>
      </w:r>
      <w:r w:rsidR="005677E5">
        <w:rPr>
          <w:szCs w:val="20"/>
        </w:rPr>
        <w:t xml:space="preserve"> </w:t>
      </w:r>
      <w:r>
        <w:rPr>
          <w:szCs w:val="20"/>
        </w:rPr>
        <w:t xml:space="preserve"> осложняют</w:t>
      </w:r>
      <w:r w:rsidR="005677E5">
        <w:rPr>
          <w:szCs w:val="20"/>
        </w:rPr>
        <w:t xml:space="preserve"> </w:t>
      </w:r>
      <w:r>
        <w:rPr>
          <w:szCs w:val="20"/>
        </w:rPr>
        <w:t xml:space="preserve"> прогнозирование </w:t>
      </w:r>
      <w:r w:rsidR="005677E5">
        <w:rPr>
          <w:szCs w:val="20"/>
        </w:rPr>
        <w:t xml:space="preserve"> </w:t>
      </w:r>
      <w:r>
        <w:rPr>
          <w:szCs w:val="20"/>
        </w:rPr>
        <w:t xml:space="preserve">процесса </w:t>
      </w:r>
      <w:r w:rsidR="005677E5">
        <w:rPr>
          <w:szCs w:val="20"/>
        </w:rPr>
        <w:t xml:space="preserve"> </w:t>
      </w:r>
      <w:r>
        <w:rPr>
          <w:szCs w:val="20"/>
        </w:rPr>
        <w:t>глобального потепления, так как:</w:t>
      </w:r>
    </w:p>
    <w:p w:rsidR="00953015" w:rsidRDefault="00953015">
      <w:pPr>
        <w:pStyle w:val="20"/>
        <w:suppressAutoHyphens/>
        <w:autoSpaceDE w:val="0"/>
        <w:autoSpaceDN w:val="0"/>
        <w:adjustRightInd w:val="0"/>
        <w:rPr>
          <w:szCs w:val="20"/>
        </w:rPr>
      </w:pPr>
      <w:r>
        <w:rPr>
          <w:szCs w:val="20"/>
        </w:rPr>
        <w:t>а) ученые не понимают, как облака воздействуют сегодня на температуру Земли;</w:t>
      </w:r>
    </w:p>
    <w:p w:rsidR="00953015" w:rsidRDefault="00953015">
      <w:pPr>
        <w:pStyle w:val="20"/>
        <w:suppressAutoHyphens/>
        <w:autoSpaceDE w:val="0"/>
        <w:autoSpaceDN w:val="0"/>
        <w:adjustRightInd w:val="0"/>
        <w:rPr>
          <w:szCs w:val="20"/>
        </w:rPr>
      </w:pPr>
      <w:r>
        <w:rPr>
          <w:szCs w:val="20"/>
        </w:rPr>
        <w:t>б) различные типы облаков либо усиливают, либо ослабляют парниковый эффект;</w:t>
      </w:r>
    </w:p>
    <w:p w:rsidR="00953015" w:rsidRDefault="00953015">
      <w:pPr>
        <w:pStyle w:val="20"/>
        <w:suppressAutoHyphens/>
        <w:autoSpaceDE w:val="0"/>
        <w:autoSpaceDN w:val="0"/>
        <w:adjustRightInd w:val="0"/>
        <w:rPr>
          <w:szCs w:val="20"/>
        </w:rPr>
      </w:pPr>
      <w:r>
        <w:rPr>
          <w:szCs w:val="20"/>
        </w:rPr>
        <w:t>в) ученые предполагают, что в связи с потеплением климата количество облаков уменьшится;</w:t>
      </w:r>
    </w:p>
    <w:p w:rsidR="00953015" w:rsidRPr="00155C6F" w:rsidRDefault="00953015" w:rsidP="00155C6F">
      <w:pPr>
        <w:pStyle w:val="20"/>
        <w:suppressAutoHyphens/>
        <w:autoSpaceDE w:val="0"/>
        <w:autoSpaceDN w:val="0"/>
        <w:adjustRightInd w:val="0"/>
        <w:jc w:val="left"/>
        <w:rPr>
          <w:spacing w:val="-4"/>
          <w:szCs w:val="20"/>
        </w:rPr>
      </w:pPr>
      <w:r w:rsidRPr="00155C6F">
        <w:rPr>
          <w:spacing w:val="-4"/>
          <w:szCs w:val="20"/>
        </w:rPr>
        <w:t>г) ученые связывают увеличение</w:t>
      </w:r>
      <w:r w:rsidR="005677E5" w:rsidRPr="00155C6F">
        <w:rPr>
          <w:spacing w:val="-4"/>
          <w:szCs w:val="20"/>
        </w:rPr>
        <w:t xml:space="preserve"> </w:t>
      </w:r>
      <w:r w:rsidRPr="00155C6F">
        <w:rPr>
          <w:spacing w:val="-4"/>
          <w:szCs w:val="20"/>
        </w:rPr>
        <w:t>облачности</w:t>
      </w:r>
      <w:r w:rsidR="005677E5" w:rsidRPr="00155C6F">
        <w:rPr>
          <w:spacing w:val="-4"/>
          <w:szCs w:val="20"/>
        </w:rPr>
        <w:t xml:space="preserve"> </w:t>
      </w:r>
      <w:r w:rsidRPr="00155C6F">
        <w:rPr>
          <w:spacing w:val="-4"/>
          <w:szCs w:val="20"/>
        </w:rPr>
        <w:t>с потеплением климата;</w:t>
      </w:r>
    </w:p>
    <w:p w:rsidR="00953015" w:rsidRDefault="00953015">
      <w:pPr>
        <w:suppressAutoHyphens/>
        <w:autoSpaceDE w:val="0"/>
        <w:autoSpaceDN w:val="0"/>
        <w:adjustRightInd w:val="0"/>
        <w:ind w:firstLine="454"/>
        <w:jc w:val="both"/>
        <w:rPr>
          <w:sz w:val="20"/>
          <w:szCs w:val="20"/>
        </w:rPr>
      </w:pPr>
      <w:r>
        <w:rPr>
          <w:sz w:val="20"/>
          <w:szCs w:val="20"/>
        </w:rPr>
        <w:t>д) правильными являются несколько вариантов.</w:t>
      </w:r>
    </w:p>
    <w:p w:rsidR="00953015" w:rsidRDefault="005D4B9B" w:rsidP="005677E5">
      <w:pPr>
        <w:pStyle w:val="20"/>
        <w:suppressAutoHyphens/>
        <w:autoSpaceDE w:val="0"/>
        <w:autoSpaceDN w:val="0"/>
        <w:adjustRightInd w:val="0"/>
        <w:rPr>
          <w:szCs w:val="20"/>
        </w:rPr>
      </w:pPr>
      <w:r>
        <w:rPr>
          <w:spacing w:val="-6"/>
          <w:szCs w:val="20"/>
        </w:rPr>
        <w:t>1</w:t>
      </w:r>
      <w:r w:rsidR="00953015" w:rsidRPr="00155C6F">
        <w:rPr>
          <w:spacing w:val="-6"/>
          <w:szCs w:val="20"/>
        </w:rPr>
        <w:t>2. Если мир в настоящее время обеспокоится проблемой глобального</w:t>
      </w:r>
      <w:r w:rsidR="00953015">
        <w:rPr>
          <w:szCs w:val="20"/>
        </w:rPr>
        <w:t xml:space="preserve"> потепления, можно будет:</w:t>
      </w:r>
    </w:p>
    <w:p w:rsidR="00953015" w:rsidRDefault="00953015">
      <w:pPr>
        <w:suppressAutoHyphens/>
        <w:autoSpaceDE w:val="0"/>
        <w:autoSpaceDN w:val="0"/>
        <w:adjustRightInd w:val="0"/>
        <w:ind w:left="454"/>
        <w:jc w:val="both"/>
        <w:rPr>
          <w:sz w:val="20"/>
          <w:szCs w:val="20"/>
        </w:rPr>
      </w:pPr>
      <w:r>
        <w:rPr>
          <w:sz w:val="20"/>
          <w:szCs w:val="20"/>
        </w:rPr>
        <w:t>а) решить эту проблему и сохранить климат Земли неизменным;</w:t>
      </w:r>
    </w:p>
    <w:p w:rsidR="00953015" w:rsidRDefault="00953015" w:rsidP="00E27461">
      <w:pPr>
        <w:pStyle w:val="20"/>
        <w:suppressAutoHyphens/>
        <w:autoSpaceDE w:val="0"/>
        <w:autoSpaceDN w:val="0"/>
        <w:adjustRightInd w:val="0"/>
        <w:spacing w:line="220" w:lineRule="exact"/>
        <w:rPr>
          <w:szCs w:val="20"/>
        </w:rPr>
      </w:pPr>
      <w:r>
        <w:rPr>
          <w:szCs w:val="20"/>
        </w:rPr>
        <w:t>б) замедлить темпы потепления и выиграть время для корректи</w:t>
      </w:r>
      <w:r w:rsidR="005677E5">
        <w:rPr>
          <w:szCs w:val="20"/>
        </w:rPr>
        <w:t>-</w:t>
      </w:r>
      <w:r>
        <w:rPr>
          <w:szCs w:val="20"/>
        </w:rPr>
        <w:t>ровки этого процесса;</w:t>
      </w:r>
    </w:p>
    <w:p w:rsidR="00953015" w:rsidRDefault="00953015" w:rsidP="00E27461">
      <w:pPr>
        <w:suppressAutoHyphens/>
        <w:autoSpaceDE w:val="0"/>
        <w:autoSpaceDN w:val="0"/>
        <w:adjustRightInd w:val="0"/>
        <w:spacing w:line="220" w:lineRule="exact"/>
        <w:ind w:left="454"/>
        <w:jc w:val="both"/>
        <w:rPr>
          <w:sz w:val="20"/>
          <w:szCs w:val="20"/>
        </w:rPr>
      </w:pPr>
      <w:r>
        <w:rPr>
          <w:sz w:val="20"/>
          <w:szCs w:val="20"/>
        </w:rPr>
        <w:t>в) только отсрочить дату катастрофического изменения климата;</w:t>
      </w:r>
    </w:p>
    <w:p w:rsidR="00953015" w:rsidRPr="005D4B9B" w:rsidRDefault="00953015" w:rsidP="00E27461">
      <w:pPr>
        <w:pStyle w:val="20"/>
        <w:suppressAutoHyphens/>
        <w:autoSpaceDE w:val="0"/>
        <w:autoSpaceDN w:val="0"/>
        <w:adjustRightInd w:val="0"/>
        <w:spacing w:line="220" w:lineRule="exact"/>
        <w:rPr>
          <w:spacing w:val="-4"/>
          <w:szCs w:val="20"/>
        </w:rPr>
      </w:pPr>
      <w:r w:rsidRPr="005D4B9B">
        <w:rPr>
          <w:spacing w:val="-4"/>
          <w:szCs w:val="20"/>
        </w:rPr>
        <w:t>г) сберечь средства за счет принятия необходимых мер уже сегодня;</w:t>
      </w:r>
    </w:p>
    <w:p w:rsidR="00953015" w:rsidRDefault="00953015" w:rsidP="00E27461">
      <w:pPr>
        <w:suppressAutoHyphens/>
        <w:autoSpaceDE w:val="0"/>
        <w:autoSpaceDN w:val="0"/>
        <w:adjustRightInd w:val="0"/>
        <w:spacing w:line="220" w:lineRule="exact"/>
        <w:ind w:firstLine="454"/>
        <w:jc w:val="both"/>
        <w:rPr>
          <w:sz w:val="20"/>
          <w:szCs w:val="20"/>
        </w:rPr>
      </w:pPr>
      <w:r>
        <w:rPr>
          <w:sz w:val="20"/>
          <w:szCs w:val="20"/>
        </w:rPr>
        <w:t>д) продолжать использовать имеющиеся источники энергии.</w:t>
      </w:r>
    </w:p>
    <w:p w:rsidR="00953015" w:rsidRDefault="005D4B9B" w:rsidP="00E27461">
      <w:pPr>
        <w:pStyle w:val="20"/>
        <w:suppressAutoHyphens/>
        <w:autoSpaceDE w:val="0"/>
        <w:autoSpaceDN w:val="0"/>
        <w:adjustRightInd w:val="0"/>
        <w:spacing w:line="220" w:lineRule="exact"/>
        <w:rPr>
          <w:szCs w:val="20"/>
        </w:rPr>
      </w:pPr>
      <w:r w:rsidRPr="005D4B9B">
        <w:rPr>
          <w:spacing w:val="-4"/>
          <w:szCs w:val="20"/>
        </w:rPr>
        <w:t>1</w:t>
      </w:r>
      <w:r w:rsidR="00953015" w:rsidRPr="005D4B9B">
        <w:rPr>
          <w:spacing w:val="-4"/>
          <w:szCs w:val="20"/>
        </w:rPr>
        <w:t>3. Необходимость международных усилий для решения проблем</w:t>
      </w:r>
      <w:r w:rsidR="00953015">
        <w:rPr>
          <w:szCs w:val="20"/>
        </w:rPr>
        <w:t>, вызванных процессом глобального потепления очевидна, так как:</w:t>
      </w:r>
    </w:p>
    <w:p w:rsidR="00953015" w:rsidRDefault="00953015" w:rsidP="00E27461">
      <w:pPr>
        <w:suppressAutoHyphens/>
        <w:autoSpaceDE w:val="0"/>
        <w:autoSpaceDN w:val="0"/>
        <w:adjustRightInd w:val="0"/>
        <w:spacing w:line="220" w:lineRule="exact"/>
        <w:ind w:firstLine="454"/>
        <w:jc w:val="both"/>
        <w:rPr>
          <w:sz w:val="20"/>
          <w:szCs w:val="20"/>
        </w:rPr>
      </w:pPr>
      <w:r>
        <w:rPr>
          <w:sz w:val="20"/>
          <w:szCs w:val="20"/>
        </w:rPr>
        <w:t>а) многие страны, вероятно, выиграют от перемены климата;</w:t>
      </w:r>
    </w:p>
    <w:p w:rsidR="00953015" w:rsidRDefault="00953015" w:rsidP="00E27461">
      <w:pPr>
        <w:pStyle w:val="20"/>
        <w:suppressAutoHyphens/>
        <w:autoSpaceDE w:val="0"/>
        <w:autoSpaceDN w:val="0"/>
        <w:adjustRightInd w:val="0"/>
        <w:spacing w:line="220" w:lineRule="exact"/>
        <w:rPr>
          <w:szCs w:val="20"/>
        </w:rPr>
      </w:pPr>
      <w:r>
        <w:rPr>
          <w:szCs w:val="20"/>
        </w:rPr>
        <w:t>б) страны, несущие</w:t>
      </w:r>
      <w:r w:rsidR="005677E5">
        <w:rPr>
          <w:szCs w:val="20"/>
        </w:rPr>
        <w:t xml:space="preserve"> </w:t>
      </w:r>
      <w:r>
        <w:rPr>
          <w:szCs w:val="20"/>
        </w:rPr>
        <w:t xml:space="preserve"> основную</w:t>
      </w:r>
      <w:r w:rsidR="005677E5">
        <w:rPr>
          <w:szCs w:val="20"/>
        </w:rPr>
        <w:t xml:space="preserve"> </w:t>
      </w:r>
      <w:r>
        <w:rPr>
          <w:szCs w:val="20"/>
        </w:rPr>
        <w:t xml:space="preserve"> вину</w:t>
      </w:r>
      <w:r w:rsidR="005677E5">
        <w:rPr>
          <w:szCs w:val="20"/>
        </w:rPr>
        <w:t xml:space="preserve"> </w:t>
      </w:r>
      <w:r>
        <w:rPr>
          <w:szCs w:val="20"/>
        </w:rPr>
        <w:t xml:space="preserve"> за</w:t>
      </w:r>
      <w:r w:rsidR="005677E5">
        <w:rPr>
          <w:szCs w:val="20"/>
        </w:rPr>
        <w:t xml:space="preserve"> </w:t>
      </w:r>
      <w:r>
        <w:rPr>
          <w:szCs w:val="20"/>
        </w:rPr>
        <w:t xml:space="preserve"> этот </w:t>
      </w:r>
      <w:r w:rsidR="005677E5">
        <w:rPr>
          <w:szCs w:val="20"/>
        </w:rPr>
        <w:t xml:space="preserve"> </w:t>
      </w:r>
      <w:r>
        <w:rPr>
          <w:szCs w:val="20"/>
        </w:rPr>
        <w:t>процесс, не</w:t>
      </w:r>
      <w:r w:rsidR="005677E5">
        <w:rPr>
          <w:szCs w:val="20"/>
        </w:rPr>
        <w:t xml:space="preserve"> </w:t>
      </w:r>
      <w:r>
        <w:rPr>
          <w:szCs w:val="20"/>
        </w:rPr>
        <w:t xml:space="preserve"> могут самостоятельно решить эту проблему;</w:t>
      </w:r>
    </w:p>
    <w:p w:rsidR="00953015" w:rsidRDefault="00953015" w:rsidP="00E27461">
      <w:pPr>
        <w:pStyle w:val="20"/>
        <w:suppressAutoHyphens/>
        <w:autoSpaceDE w:val="0"/>
        <w:autoSpaceDN w:val="0"/>
        <w:adjustRightInd w:val="0"/>
        <w:spacing w:line="220" w:lineRule="exact"/>
        <w:rPr>
          <w:szCs w:val="20"/>
        </w:rPr>
      </w:pPr>
      <w:r>
        <w:rPr>
          <w:szCs w:val="20"/>
        </w:rPr>
        <w:t xml:space="preserve">в) все </w:t>
      </w:r>
      <w:r w:rsidR="005677E5">
        <w:rPr>
          <w:szCs w:val="20"/>
        </w:rPr>
        <w:t xml:space="preserve"> </w:t>
      </w:r>
      <w:r>
        <w:rPr>
          <w:szCs w:val="20"/>
        </w:rPr>
        <w:t xml:space="preserve">страны </w:t>
      </w:r>
      <w:r w:rsidR="005677E5">
        <w:rPr>
          <w:szCs w:val="20"/>
        </w:rPr>
        <w:t xml:space="preserve"> </w:t>
      </w:r>
      <w:r>
        <w:rPr>
          <w:szCs w:val="20"/>
        </w:rPr>
        <w:t xml:space="preserve">практически </w:t>
      </w:r>
      <w:r w:rsidR="005677E5">
        <w:rPr>
          <w:szCs w:val="20"/>
        </w:rPr>
        <w:t xml:space="preserve"> </w:t>
      </w:r>
      <w:r>
        <w:rPr>
          <w:szCs w:val="20"/>
        </w:rPr>
        <w:t>в</w:t>
      </w:r>
      <w:r w:rsidR="005677E5">
        <w:rPr>
          <w:szCs w:val="20"/>
        </w:rPr>
        <w:t xml:space="preserve"> </w:t>
      </w:r>
      <w:r>
        <w:rPr>
          <w:szCs w:val="20"/>
        </w:rPr>
        <w:t xml:space="preserve"> равной</w:t>
      </w:r>
      <w:r w:rsidR="005677E5">
        <w:rPr>
          <w:szCs w:val="20"/>
        </w:rPr>
        <w:t xml:space="preserve"> </w:t>
      </w:r>
      <w:r>
        <w:rPr>
          <w:szCs w:val="20"/>
        </w:rPr>
        <w:t xml:space="preserve"> </w:t>
      </w:r>
      <w:r w:rsidR="00A918E6">
        <w:rPr>
          <w:szCs w:val="20"/>
        </w:rPr>
        <w:t xml:space="preserve">степени </w:t>
      </w:r>
      <w:r w:rsidR="005677E5">
        <w:rPr>
          <w:szCs w:val="20"/>
        </w:rPr>
        <w:t xml:space="preserve"> </w:t>
      </w:r>
      <w:r w:rsidR="00A918E6">
        <w:rPr>
          <w:szCs w:val="20"/>
        </w:rPr>
        <w:t xml:space="preserve">выбрасывают «парниковые» </w:t>
      </w:r>
      <w:r>
        <w:rPr>
          <w:szCs w:val="20"/>
        </w:rPr>
        <w:t>газы в атмосферу;</w:t>
      </w:r>
    </w:p>
    <w:p w:rsidR="00953015" w:rsidRDefault="00953015" w:rsidP="00E27461">
      <w:pPr>
        <w:pStyle w:val="20"/>
        <w:suppressAutoHyphens/>
        <w:autoSpaceDE w:val="0"/>
        <w:autoSpaceDN w:val="0"/>
        <w:adjustRightInd w:val="0"/>
        <w:spacing w:line="220" w:lineRule="exact"/>
        <w:rPr>
          <w:szCs w:val="20"/>
        </w:rPr>
      </w:pPr>
      <w:r>
        <w:rPr>
          <w:szCs w:val="20"/>
        </w:rPr>
        <w:t>г) более бедным странам потребуется помощь в освоении новых технологий;</w:t>
      </w:r>
    </w:p>
    <w:p w:rsidR="00953015" w:rsidRDefault="00953015" w:rsidP="00E27461">
      <w:pPr>
        <w:pStyle w:val="20"/>
        <w:suppressAutoHyphens/>
        <w:autoSpaceDE w:val="0"/>
        <w:autoSpaceDN w:val="0"/>
        <w:adjustRightInd w:val="0"/>
        <w:spacing w:line="220" w:lineRule="exact"/>
        <w:rPr>
          <w:szCs w:val="20"/>
        </w:rPr>
      </w:pPr>
      <w:r w:rsidRPr="005677E5">
        <w:rPr>
          <w:spacing w:val="-6"/>
          <w:szCs w:val="20"/>
        </w:rPr>
        <w:t>д) развитые страны будут вынуждены серьезно взяться за решение</w:t>
      </w:r>
      <w:r>
        <w:rPr>
          <w:szCs w:val="20"/>
        </w:rPr>
        <w:t xml:space="preserve"> этой проблемы.</w:t>
      </w:r>
    </w:p>
    <w:p w:rsidR="00953015" w:rsidRDefault="00E27461" w:rsidP="00E27461">
      <w:pPr>
        <w:pStyle w:val="31"/>
        <w:spacing w:line="220" w:lineRule="exact"/>
        <w:ind w:right="-149" w:firstLine="454"/>
        <w:jc w:val="left"/>
      </w:pPr>
      <w:r>
        <w:t>1</w:t>
      </w:r>
      <w:r w:rsidR="00953015">
        <w:t>4.</w:t>
      </w:r>
      <w:r w:rsidR="00A918E6">
        <w:t xml:space="preserve"> </w:t>
      </w:r>
      <w:r w:rsidR="00953015">
        <w:t>Значительное г</w:t>
      </w:r>
      <w:r w:rsidR="009D659B">
        <w:t>лобальное потепление выразится</w:t>
      </w:r>
      <w:r w:rsidR="00953015">
        <w:t>:</w:t>
      </w:r>
    </w:p>
    <w:p w:rsidR="00953015" w:rsidRDefault="00953015" w:rsidP="00E27461">
      <w:pPr>
        <w:pStyle w:val="31"/>
        <w:spacing w:line="220" w:lineRule="exact"/>
        <w:ind w:firstLine="454"/>
      </w:pPr>
      <w:r>
        <w:t xml:space="preserve">а) </w:t>
      </w:r>
      <w:r w:rsidR="009D659B">
        <w:t xml:space="preserve">в </w:t>
      </w:r>
      <w:r>
        <w:t>уничтожении лесов в тропической зоне;</w:t>
      </w:r>
    </w:p>
    <w:p w:rsidR="00953015" w:rsidRDefault="009D659B" w:rsidP="00E27461">
      <w:pPr>
        <w:suppressAutoHyphens/>
        <w:autoSpaceDE w:val="0"/>
        <w:autoSpaceDN w:val="0"/>
        <w:adjustRightInd w:val="0"/>
        <w:spacing w:line="220" w:lineRule="exact"/>
        <w:ind w:right="1408" w:firstLine="454"/>
        <w:jc w:val="both"/>
        <w:rPr>
          <w:sz w:val="20"/>
          <w:szCs w:val="20"/>
        </w:rPr>
      </w:pPr>
      <w:r>
        <w:rPr>
          <w:sz w:val="20"/>
          <w:szCs w:val="20"/>
        </w:rPr>
        <w:t xml:space="preserve">б) </w:t>
      </w:r>
      <w:r w:rsidR="00953015">
        <w:rPr>
          <w:sz w:val="20"/>
          <w:szCs w:val="20"/>
        </w:rPr>
        <w:t>увеличении количества осадков;</w:t>
      </w:r>
    </w:p>
    <w:p w:rsidR="00953015" w:rsidRDefault="00953015" w:rsidP="00E27461">
      <w:pPr>
        <w:suppressAutoHyphens/>
        <w:autoSpaceDE w:val="0"/>
        <w:autoSpaceDN w:val="0"/>
        <w:adjustRightInd w:val="0"/>
        <w:spacing w:line="220" w:lineRule="exact"/>
        <w:ind w:right="1408" w:firstLine="454"/>
        <w:jc w:val="both"/>
        <w:rPr>
          <w:sz w:val="20"/>
          <w:szCs w:val="20"/>
        </w:rPr>
      </w:pPr>
      <w:r>
        <w:rPr>
          <w:sz w:val="20"/>
          <w:szCs w:val="20"/>
        </w:rPr>
        <w:t>в) снижении уровня моря;</w:t>
      </w:r>
    </w:p>
    <w:p w:rsidR="00953015" w:rsidRDefault="00953015" w:rsidP="00E27461">
      <w:pPr>
        <w:suppressAutoHyphens/>
        <w:autoSpaceDE w:val="0"/>
        <w:autoSpaceDN w:val="0"/>
        <w:adjustRightInd w:val="0"/>
        <w:spacing w:line="220" w:lineRule="exact"/>
        <w:ind w:firstLine="454"/>
        <w:jc w:val="both"/>
        <w:rPr>
          <w:sz w:val="20"/>
          <w:szCs w:val="20"/>
        </w:rPr>
      </w:pPr>
      <w:r>
        <w:rPr>
          <w:sz w:val="20"/>
          <w:szCs w:val="20"/>
        </w:rPr>
        <w:t>г) изменении характера осадков во многих районах мира.</w:t>
      </w:r>
    </w:p>
    <w:p w:rsidR="00953015" w:rsidRPr="009D659B" w:rsidRDefault="00E27461" w:rsidP="009D659B">
      <w:pPr>
        <w:pStyle w:val="20"/>
        <w:suppressAutoHyphens/>
        <w:autoSpaceDE w:val="0"/>
        <w:autoSpaceDN w:val="0"/>
        <w:adjustRightInd w:val="0"/>
        <w:spacing w:line="220" w:lineRule="exact"/>
        <w:jc w:val="left"/>
        <w:rPr>
          <w:spacing w:val="-2"/>
          <w:szCs w:val="20"/>
        </w:rPr>
      </w:pPr>
      <w:r w:rsidRPr="009D659B">
        <w:rPr>
          <w:spacing w:val="-2"/>
          <w:szCs w:val="20"/>
        </w:rPr>
        <w:t>1</w:t>
      </w:r>
      <w:r w:rsidR="00953015" w:rsidRPr="009D659B">
        <w:rPr>
          <w:spacing w:val="-2"/>
          <w:szCs w:val="20"/>
        </w:rPr>
        <w:t xml:space="preserve">5. Доля </w:t>
      </w:r>
      <w:r w:rsidR="00A918E6" w:rsidRPr="009D659B">
        <w:rPr>
          <w:spacing w:val="-2"/>
          <w:szCs w:val="20"/>
        </w:rPr>
        <w:t>«</w:t>
      </w:r>
      <w:r w:rsidR="00953015" w:rsidRPr="009D659B">
        <w:rPr>
          <w:spacing w:val="-2"/>
          <w:szCs w:val="20"/>
        </w:rPr>
        <w:t>парниковых</w:t>
      </w:r>
      <w:r w:rsidR="00A918E6" w:rsidRPr="009D659B">
        <w:rPr>
          <w:spacing w:val="-2"/>
          <w:szCs w:val="20"/>
        </w:rPr>
        <w:t>»</w:t>
      </w:r>
      <w:r w:rsidR="00953015" w:rsidRPr="009D659B">
        <w:rPr>
          <w:spacing w:val="-2"/>
          <w:szCs w:val="20"/>
        </w:rPr>
        <w:t xml:space="preserve"> газов в атмосфере может быть уменьшена</w:t>
      </w:r>
      <w:r w:rsidR="009D659B" w:rsidRPr="009D659B">
        <w:rPr>
          <w:spacing w:val="-2"/>
          <w:szCs w:val="20"/>
        </w:rPr>
        <w:t>:</w:t>
      </w:r>
    </w:p>
    <w:p w:rsidR="00953015" w:rsidRPr="009D659B" w:rsidRDefault="00953015" w:rsidP="009D659B">
      <w:pPr>
        <w:suppressAutoHyphens/>
        <w:autoSpaceDE w:val="0"/>
        <w:autoSpaceDN w:val="0"/>
        <w:adjustRightInd w:val="0"/>
        <w:spacing w:line="220" w:lineRule="exact"/>
        <w:ind w:firstLine="454"/>
        <w:rPr>
          <w:spacing w:val="-4"/>
          <w:sz w:val="20"/>
          <w:szCs w:val="20"/>
        </w:rPr>
      </w:pPr>
      <w:r w:rsidRPr="009D659B">
        <w:rPr>
          <w:spacing w:val="-4"/>
          <w:sz w:val="20"/>
          <w:szCs w:val="20"/>
        </w:rPr>
        <w:t xml:space="preserve">а) </w:t>
      </w:r>
      <w:r w:rsidR="009D659B" w:rsidRPr="009D659B">
        <w:rPr>
          <w:spacing w:val="-4"/>
          <w:sz w:val="20"/>
          <w:szCs w:val="20"/>
        </w:rPr>
        <w:t xml:space="preserve">за счет </w:t>
      </w:r>
      <w:r w:rsidRPr="009D659B">
        <w:rPr>
          <w:spacing w:val="-4"/>
          <w:sz w:val="20"/>
          <w:szCs w:val="20"/>
        </w:rPr>
        <w:t>сокращения количества сжигаемого ископаемого топлива;</w:t>
      </w:r>
    </w:p>
    <w:p w:rsidR="00953015" w:rsidRDefault="00953015" w:rsidP="00E27461">
      <w:pPr>
        <w:suppressAutoHyphens/>
        <w:autoSpaceDE w:val="0"/>
        <w:autoSpaceDN w:val="0"/>
        <w:adjustRightInd w:val="0"/>
        <w:spacing w:line="220" w:lineRule="exact"/>
        <w:ind w:firstLine="454"/>
        <w:jc w:val="both"/>
        <w:rPr>
          <w:sz w:val="20"/>
          <w:szCs w:val="20"/>
        </w:rPr>
      </w:pPr>
      <w:r>
        <w:rPr>
          <w:sz w:val="20"/>
          <w:szCs w:val="20"/>
        </w:rPr>
        <w:t>б) сокращения темпов роста населения;</w:t>
      </w:r>
    </w:p>
    <w:p w:rsidR="00953015" w:rsidRDefault="00953015" w:rsidP="00E27461">
      <w:pPr>
        <w:suppressAutoHyphens/>
        <w:autoSpaceDE w:val="0"/>
        <w:autoSpaceDN w:val="0"/>
        <w:adjustRightInd w:val="0"/>
        <w:spacing w:line="220" w:lineRule="exact"/>
        <w:ind w:firstLine="454"/>
        <w:jc w:val="both"/>
        <w:rPr>
          <w:sz w:val="20"/>
          <w:szCs w:val="20"/>
        </w:rPr>
      </w:pPr>
      <w:r>
        <w:rPr>
          <w:sz w:val="20"/>
          <w:szCs w:val="20"/>
        </w:rPr>
        <w:t>в) расширения лесных площадей;</w:t>
      </w:r>
    </w:p>
    <w:p w:rsidR="00953015" w:rsidRDefault="00953015" w:rsidP="00E27461">
      <w:pPr>
        <w:pStyle w:val="20"/>
        <w:suppressAutoHyphens/>
        <w:autoSpaceDE w:val="0"/>
        <w:autoSpaceDN w:val="0"/>
        <w:adjustRightInd w:val="0"/>
        <w:spacing w:line="220" w:lineRule="exact"/>
        <w:rPr>
          <w:szCs w:val="20"/>
        </w:rPr>
      </w:pPr>
      <w:r>
        <w:rPr>
          <w:szCs w:val="20"/>
        </w:rPr>
        <w:t>г) предотвращения утечки фреонов из холодильников и конди</w:t>
      </w:r>
      <w:r w:rsidR="005677E5">
        <w:rPr>
          <w:szCs w:val="20"/>
        </w:rPr>
        <w:t>-</w:t>
      </w:r>
      <w:r>
        <w:rPr>
          <w:szCs w:val="20"/>
        </w:rPr>
        <w:t>ционеров;</w:t>
      </w:r>
    </w:p>
    <w:p w:rsidR="00953015" w:rsidRDefault="00953015" w:rsidP="00E27461">
      <w:pPr>
        <w:suppressAutoHyphens/>
        <w:autoSpaceDE w:val="0"/>
        <w:autoSpaceDN w:val="0"/>
        <w:adjustRightInd w:val="0"/>
        <w:spacing w:line="220" w:lineRule="exact"/>
        <w:ind w:firstLine="454"/>
        <w:jc w:val="both"/>
        <w:rPr>
          <w:sz w:val="20"/>
          <w:szCs w:val="20"/>
        </w:rPr>
      </w:pPr>
      <w:r>
        <w:rPr>
          <w:sz w:val="20"/>
          <w:szCs w:val="20"/>
        </w:rPr>
        <w:t>д) правильными являются несколько вариантов.</w:t>
      </w:r>
    </w:p>
    <w:p w:rsidR="00953015" w:rsidRDefault="00E27461" w:rsidP="00E27461">
      <w:pPr>
        <w:suppressAutoHyphens/>
        <w:autoSpaceDE w:val="0"/>
        <w:autoSpaceDN w:val="0"/>
        <w:adjustRightInd w:val="0"/>
        <w:spacing w:line="220" w:lineRule="exact"/>
        <w:ind w:left="454" w:right="440"/>
        <w:jc w:val="both"/>
        <w:rPr>
          <w:sz w:val="20"/>
          <w:szCs w:val="20"/>
        </w:rPr>
      </w:pPr>
      <w:r>
        <w:rPr>
          <w:sz w:val="20"/>
          <w:szCs w:val="20"/>
        </w:rPr>
        <w:t xml:space="preserve">16. Галогены </w:t>
      </w:r>
      <w:r>
        <w:t>–</w:t>
      </w:r>
      <w:r w:rsidR="00953015">
        <w:rPr>
          <w:sz w:val="20"/>
          <w:szCs w:val="20"/>
        </w:rPr>
        <w:t xml:space="preserve"> это хи</w:t>
      </w:r>
      <w:r w:rsidR="009D659B">
        <w:rPr>
          <w:sz w:val="20"/>
          <w:szCs w:val="20"/>
        </w:rPr>
        <w:t>мические вещества, применяемые</w:t>
      </w:r>
      <w:r w:rsidR="00953015">
        <w:rPr>
          <w:sz w:val="20"/>
          <w:szCs w:val="20"/>
        </w:rPr>
        <w:t xml:space="preserve">: </w:t>
      </w:r>
    </w:p>
    <w:p w:rsidR="00953015" w:rsidRDefault="00953015" w:rsidP="00E27461">
      <w:pPr>
        <w:suppressAutoHyphens/>
        <w:autoSpaceDE w:val="0"/>
        <w:autoSpaceDN w:val="0"/>
        <w:adjustRightInd w:val="0"/>
        <w:spacing w:line="220" w:lineRule="exact"/>
        <w:ind w:left="454" w:right="440"/>
        <w:jc w:val="both"/>
        <w:rPr>
          <w:sz w:val="20"/>
          <w:szCs w:val="20"/>
        </w:rPr>
      </w:pPr>
      <w:r>
        <w:rPr>
          <w:sz w:val="20"/>
          <w:szCs w:val="20"/>
        </w:rPr>
        <w:t xml:space="preserve">а) </w:t>
      </w:r>
      <w:r w:rsidR="009D659B">
        <w:rPr>
          <w:sz w:val="20"/>
          <w:szCs w:val="20"/>
        </w:rPr>
        <w:t xml:space="preserve">в </w:t>
      </w:r>
      <w:r>
        <w:rPr>
          <w:sz w:val="20"/>
          <w:szCs w:val="20"/>
        </w:rPr>
        <w:t>производстве упаковочных материалов из пенопласта;</w:t>
      </w:r>
    </w:p>
    <w:p w:rsidR="00953015" w:rsidRDefault="00953015" w:rsidP="00E27461">
      <w:pPr>
        <w:suppressAutoHyphens/>
        <w:autoSpaceDE w:val="0"/>
        <w:autoSpaceDN w:val="0"/>
        <w:adjustRightInd w:val="0"/>
        <w:spacing w:line="220" w:lineRule="exact"/>
        <w:ind w:right="440" w:firstLine="454"/>
        <w:jc w:val="both"/>
        <w:rPr>
          <w:sz w:val="20"/>
          <w:szCs w:val="20"/>
        </w:rPr>
      </w:pPr>
      <w:r>
        <w:rPr>
          <w:sz w:val="20"/>
          <w:szCs w:val="20"/>
        </w:rPr>
        <w:t>б) огнетушителях;</w:t>
      </w:r>
    </w:p>
    <w:p w:rsidR="00953015" w:rsidRDefault="00953015" w:rsidP="00E27461">
      <w:pPr>
        <w:suppressAutoHyphens/>
        <w:autoSpaceDE w:val="0"/>
        <w:autoSpaceDN w:val="0"/>
        <w:adjustRightInd w:val="0"/>
        <w:spacing w:line="220" w:lineRule="exact"/>
        <w:ind w:right="440" w:firstLine="454"/>
        <w:jc w:val="both"/>
        <w:rPr>
          <w:sz w:val="20"/>
          <w:szCs w:val="20"/>
        </w:rPr>
      </w:pPr>
      <w:r>
        <w:rPr>
          <w:sz w:val="20"/>
          <w:szCs w:val="20"/>
        </w:rPr>
        <w:t>в) бытовых строительных материалах;</w:t>
      </w:r>
    </w:p>
    <w:p w:rsidR="00953015" w:rsidRDefault="00953015" w:rsidP="00E27461">
      <w:pPr>
        <w:suppressAutoHyphens/>
        <w:autoSpaceDE w:val="0"/>
        <w:autoSpaceDN w:val="0"/>
        <w:adjustRightInd w:val="0"/>
        <w:spacing w:line="220" w:lineRule="exact"/>
        <w:ind w:right="440" w:firstLine="454"/>
        <w:jc w:val="both"/>
        <w:rPr>
          <w:sz w:val="20"/>
          <w:szCs w:val="20"/>
        </w:rPr>
      </w:pPr>
      <w:r>
        <w:rPr>
          <w:sz w:val="20"/>
          <w:szCs w:val="20"/>
        </w:rPr>
        <w:t>г) производстве удобрений;</w:t>
      </w:r>
    </w:p>
    <w:p w:rsidR="00953015" w:rsidRDefault="00953015" w:rsidP="00E27461">
      <w:pPr>
        <w:suppressAutoHyphens/>
        <w:autoSpaceDE w:val="0"/>
        <w:autoSpaceDN w:val="0"/>
        <w:adjustRightInd w:val="0"/>
        <w:spacing w:line="220" w:lineRule="exact"/>
        <w:ind w:right="440" w:firstLine="454"/>
        <w:jc w:val="both"/>
        <w:rPr>
          <w:sz w:val="20"/>
          <w:szCs w:val="20"/>
        </w:rPr>
      </w:pPr>
      <w:r>
        <w:rPr>
          <w:sz w:val="20"/>
          <w:szCs w:val="20"/>
        </w:rPr>
        <w:t>д) текстильной промышленности.</w:t>
      </w:r>
    </w:p>
    <w:p w:rsidR="00953015" w:rsidRDefault="00E27461" w:rsidP="00E27461">
      <w:pPr>
        <w:pStyle w:val="20"/>
        <w:suppressAutoHyphens/>
        <w:autoSpaceDE w:val="0"/>
        <w:autoSpaceDN w:val="0"/>
        <w:adjustRightInd w:val="0"/>
        <w:spacing w:line="220" w:lineRule="exact"/>
        <w:rPr>
          <w:szCs w:val="20"/>
        </w:rPr>
      </w:pPr>
      <w:r>
        <w:rPr>
          <w:szCs w:val="20"/>
        </w:rPr>
        <w:t>1</w:t>
      </w:r>
      <w:r w:rsidR="00953015">
        <w:rPr>
          <w:szCs w:val="20"/>
        </w:rPr>
        <w:t>7. Наиболее вероятная</w:t>
      </w:r>
      <w:r w:rsidR="005677E5">
        <w:rPr>
          <w:szCs w:val="20"/>
        </w:rPr>
        <w:t xml:space="preserve"> </w:t>
      </w:r>
      <w:r w:rsidR="00953015">
        <w:rPr>
          <w:szCs w:val="20"/>
        </w:rPr>
        <w:t xml:space="preserve"> причина появления</w:t>
      </w:r>
      <w:r w:rsidR="005677E5">
        <w:rPr>
          <w:szCs w:val="20"/>
        </w:rPr>
        <w:t xml:space="preserve"> </w:t>
      </w:r>
      <w:r w:rsidR="00953015">
        <w:rPr>
          <w:szCs w:val="20"/>
        </w:rPr>
        <w:t xml:space="preserve"> озоновой</w:t>
      </w:r>
      <w:r w:rsidR="005677E5">
        <w:rPr>
          <w:szCs w:val="20"/>
        </w:rPr>
        <w:t xml:space="preserve"> </w:t>
      </w:r>
      <w:r w:rsidR="00953015">
        <w:rPr>
          <w:szCs w:val="20"/>
        </w:rPr>
        <w:t xml:space="preserve"> дыры</w:t>
      </w:r>
      <w:r w:rsidR="005677E5">
        <w:rPr>
          <w:szCs w:val="20"/>
        </w:rPr>
        <w:t xml:space="preserve"> </w:t>
      </w:r>
      <w:r w:rsidR="009D659B">
        <w:rPr>
          <w:szCs w:val="20"/>
        </w:rPr>
        <w:t xml:space="preserve"> над Антарктикой заключается</w:t>
      </w:r>
      <w:r w:rsidR="00953015">
        <w:rPr>
          <w:szCs w:val="20"/>
        </w:rPr>
        <w:t>:</w:t>
      </w:r>
    </w:p>
    <w:p w:rsidR="00953015" w:rsidRPr="009D659B" w:rsidRDefault="00953015" w:rsidP="009D659B">
      <w:pPr>
        <w:suppressAutoHyphens/>
        <w:autoSpaceDE w:val="0"/>
        <w:autoSpaceDN w:val="0"/>
        <w:adjustRightInd w:val="0"/>
        <w:spacing w:line="220" w:lineRule="exact"/>
        <w:ind w:left="454"/>
        <w:rPr>
          <w:spacing w:val="-2"/>
          <w:sz w:val="20"/>
          <w:szCs w:val="20"/>
        </w:rPr>
      </w:pPr>
      <w:r w:rsidRPr="009D659B">
        <w:rPr>
          <w:spacing w:val="-2"/>
          <w:sz w:val="20"/>
          <w:szCs w:val="20"/>
        </w:rPr>
        <w:t xml:space="preserve">а) </w:t>
      </w:r>
      <w:r w:rsidR="009D659B" w:rsidRPr="009D659B">
        <w:rPr>
          <w:spacing w:val="-2"/>
          <w:sz w:val="20"/>
          <w:szCs w:val="20"/>
        </w:rPr>
        <w:t xml:space="preserve">в </w:t>
      </w:r>
      <w:r w:rsidRPr="009D659B">
        <w:rPr>
          <w:spacing w:val="-2"/>
          <w:sz w:val="20"/>
          <w:szCs w:val="20"/>
        </w:rPr>
        <w:t>изолированности этого региона от человеческой деятельности;</w:t>
      </w:r>
    </w:p>
    <w:p w:rsidR="00953015" w:rsidRDefault="00953015" w:rsidP="00E27461">
      <w:pPr>
        <w:suppressAutoHyphens/>
        <w:autoSpaceDE w:val="0"/>
        <w:autoSpaceDN w:val="0"/>
        <w:adjustRightInd w:val="0"/>
        <w:spacing w:line="220" w:lineRule="exact"/>
        <w:ind w:firstLine="454"/>
        <w:jc w:val="both"/>
        <w:rPr>
          <w:sz w:val="20"/>
          <w:szCs w:val="20"/>
        </w:rPr>
      </w:pPr>
      <w:r>
        <w:rPr>
          <w:sz w:val="20"/>
          <w:szCs w:val="20"/>
        </w:rPr>
        <w:t>б) низких температурах и наличии кристаллического льда;</w:t>
      </w:r>
    </w:p>
    <w:p w:rsidR="00953015" w:rsidRDefault="00953015" w:rsidP="00E27461">
      <w:pPr>
        <w:suppressAutoHyphens/>
        <w:autoSpaceDE w:val="0"/>
        <w:autoSpaceDN w:val="0"/>
        <w:adjustRightInd w:val="0"/>
        <w:spacing w:line="220" w:lineRule="exact"/>
        <w:ind w:firstLine="454"/>
        <w:jc w:val="both"/>
        <w:rPr>
          <w:sz w:val="20"/>
          <w:szCs w:val="20"/>
        </w:rPr>
      </w:pPr>
      <w:r>
        <w:rPr>
          <w:sz w:val="20"/>
          <w:szCs w:val="20"/>
        </w:rPr>
        <w:t>в) воздействии магнитного поля;</w:t>
      </w:r>
    </w:p>
    <w:p w:rsidR="00953015" w:rsidRDefault="00953015" w:rsidP="00E27461">
      <w:pPr>
        <w:suppressAutoHyphens/>
        <w:autoSpaceDE w:val="0"/>
        <w:autoSpaceDN w:val="0"/>
        <w:adjustRightInd w:val="0"/>
        <w:spacing w:line="220" w:lineRule="exact"/>
        <w:ind w:firstLine="454"/>
        <w:jc w:val="both"/>
        <w:rPr>
          <w:sz w:val="20"/>
          <w:szCs w:val="20"/>
        </w:rPr>
      </w:pPr>
      <w:r>
        <w:rPr>
          <w:sz w:val="20"/>
          <w:szCs w:val="20"/>
        </w:rPr>
        <w:t>г) выбросах пестицидов в Южном полушарии;</w:t>
      </w:r>
    </w:p>
    <w:p w:rsidR="00953015" w:rsidRDefault="00953015" w:rsidP="00E27461">
      <w:pPr>
        <w:suppressAutoHyphens/>
        <w:autoSpaceDE w:val="0"/>
        <w:autoSpaceDN w:val="0"/>
        <w:adjustRightInd w:val="0"/>
        <w:spacing w:line="220" w:lineRule="exact"/>
        <w:ind w:firstLine="454"/>
        <w:jc w:val="both"/>
        <w:rPr>
          <w:sz w:val="20"/>
          <w:szCs w:val="20"/>
        </w:rPr>
      </w:pPr>
      <w:r>
        <w:rPr>
          <w:sz w:val="20"/>
          <w:szCs w:val="20"/>
        </w:rPr>
        <w:t>д) загрязнении воздуха в Бразилии и Аргентине.</w:t>
      </w:r>
    </w:p>
    <w:p w:rsidR="00953015" w:rsidRDefault="00E27461">
      <w:pPr>
        <w:pStyle w:val="20"/>
        <w:suppressAutoHyphens/>
        <w:autoSpaceDE w:val="0"/>
        <w:autoSpaceDN w:val="0"/>
        <w:adjustRightInd w:val="0"/>
        <w:rPr>
          <w:szCs w:val="20"/>
        </w:rPr>
      </w:pPr>
      <w:r>
        <w:rPr>
          <w:szCs w:val="20"/>
        </w:rPr>
        <w:t>1</w:t>
      </w:r>
      <w:r w:rsidR="00953015">
        <w:rPr>
          <w:szCs w:val="20"/>
        </w:rPr>
        <w:t>8. Можно ли определить содержани</w:t>
      </w:r>
      <w:r>
        <w:rPr>
          <w:szCs w:val="20"/>
        </w:rPr>
        <w:t>е двуокиси углерода в воз</w:t>
      </w:r>
      <w:r>
        <w:rPr>
          <w:szCs w:val="20"/>
        </w:rPr>
        <w:softHyphen/>
        <w:t>духе 1</w:t>
      </w:r>
      <w:r w:rsidR="00953015">
        <w:rPr>
          <w:szCs w:val="20"/>
        </w:rPr>
        <w:t>0 тыс. лет назад с помощью:</w:t>
      </w:r>
    </w:p>
    <w:p w:rsidR="00953015" w:rsidRDefault="00953015">
      <w:pPr>
        <w:suppressAutoHyphens/>
        <w:autoSpaceDE w:val="0"/>
        <w:autoSpaceDN w:val="0"/>
        <w:adjustRightInd w:val="0"/>
        <w:ind w:firstLine="490"/>
        <w:jc w:val="both"/>
        <w:rPr>
          <w:sz w:val="20"/>
          <w:szCs w:val="20"/>
        </w:rPr>
      </w:pPr>
      <w:r>
        <w:rPr>
          <w:sz w:val="20"/>
          <w:szCs w:val="20"/>
        </w:rPr>
        <w:t>а) изучения темпов роста коралловых рифов;</w:t>
      </w:r>
    </w:p>
    <w:p w:rsidR="00953015" w:rsidRDefault="00953015" w:rsidP="005677E5">
      <w:pPr>
        <w:suppressAutoHyphens/>
        <w:autoSpaceDE w:val="0"/>
        <w:autoSpaceDN w:val="0"/>
        <w:adjustRightInd w:val="0"/>
        <w:ind w:firstLine="490"/>
        <w:jc w:val="both"/>
        <w:rPr>
          <w:sz w:val="20"/>
          <w:szCs w:val="20"/>
        </w:rPr>
      </w:pPr>
      <w:r>
        <w:rPr>
          <w:sz w:val="20"/>
          <w:szCs w:val="20"/>
        </w:rPr>
        <w:t xml:space="preserve">б) анализа </w:t>
      </w:r>
      <w:r w:rsidR="005677E5">
        <w:rPr>
          <w:sz w:val="20"/>
          <w:szCs w:val="20"/>
        </w:rPr>
        <w:t xml:space="preserve"> </w:t>
      </w:r>
      <w:r>
        <w:rPr>
          <w:sz w:val="20"/>
          <w:szCs w:val="20"/>
        </w:rPr>
        <w:t xml:space="preserve">содержания </w:t>
      </w:r>
      <w:r w:rsidR="005677E5">
        <w:rPr>
          <w:sz w:val="20"/>
          <w:szCs w:val="20"/>
        </w:rPr>
        <w:t xml:space="preserve"> </w:t>
      </w:r>
      <w:r>
        <w:rPr>
          <w:sz w:val="20"/>
          <w:szCs w:val="20"/>
        </w:rPr>
        <w:t xml:space="preserve">карбоната </w:t>
      </w:r>
      <w:r w:rsidR="005677E5">
        <w:rPr>
          <w:sz w:val="20"/>
          <w:szCs w:val="20"/>
        </w:rPr>
        <w:t xml:space="preserve"> </w:t>
      </w:r>
      <w:r>
        <w:rPr>
          <w:sz w:val="20"/>
          <w:szCs w:val="20"/>
        </w:rPr>
        <w:t xml:space="preserve">кальция </w:t>
      </w:r>
      <w:r w:rsidR="005677E5">
        <w:rPr>
          <w:sz w:val="20"/>
          <w:szCs w:val="20"/>
        </w:rPr>
        <w:t xml:space="preserve"> </w:t>
      </w:r>
      <w:r>
        <w:rPr>
          <w:sz w:val="20"/>
          <w:szCs w:val="20"/>
        </w:rPr>
        <w:t>в</w:t>
      </w:r>
      <w:r w:rsidR="005677E5">
        <w:rPr>
          <w:sz w:val="20"/>
          <w:szCs w:val="20"/>
        </w:rPr>
        <w:t xml:space="preserve"> </w:t>
      </w:r>
      <w:r>
        <w:rPr>
          <w:sz w:val="20"/>
          <w:szCs w:val="20"/>
        </w:rPr>
        <w:t xml:space="preserve"> месторождениях полезных ископаемых;</w:t>
      </w:r>
    </w:p>
    <w:p w:rsidR="00953015" w:rsidRDefault="00953015" w:rsidP="00EA0048">
      <w:pPr>
        <w:suppressAutoHyphens/>
        <w:autoSpaceDE w:val="0"/>
        <w:autoSpaceDN w:val="0"/>
        <w:adjustRightInd w:val="0"/>
        <w:ind w:firstLine="490"/>
        <w:jc w:val="both"/>
        <w:rPr>
          <w:sz w:val="20"/>
          <w:szCs w:val="20"/>
        </w:rPr>
      </w:pPr>
      <w:r w:rsidRPr="00EA0048">
        <w:rPr>
          <w:spacing w:val="-8"/>
          <w:sz w:val="20"/>
          <w:szCs w:val="20"/>
        </w:rPr>
        <w:t xml:space="preserve">в) анализа содержания </w:t>
      </w:r>
      <w:r w:rsidR="00EA0048" w:rsidRPr="00EA0048">
        <w:rPr>
          <w:spacing w:val="-8"/>
          <w:sz w:val="20"/>
          <w:szCs w:val="20"/>
        </w:rPr>
        <w:t>двуокиси</w:t>
      </w:r>
      <w:r w:rsidR="005677E5" w:rsidRPr="00EA0048">
        <w:rPr>
          <w:spacing w:val="-8"/>
          <w:sz w:val="20"/>
          <w:szCs w:val="20"/>
        </w:rPr>
        <w:t xml:space="preserve"> </w:t>
      </w:r>
      <w:r w:rsidRPr="00EA0048">
        <w:rPr>
          <w:spacing w:val="-8"/>
          <w:sz w:val="20"/>
          <w:szCs w:val="20"/>
        </w:rPr>
        <w:t>углерода</w:t>
      </w:r>
      <w:r w:rsidR="005677E5" w:rsidRPr="00EA0048">
        <w:rPr>
          <w:spacing w:val="-8"/>
          <w:sz w:val="20"/>
          <w:szCs w:val="20"/>
        </w:rPr>
        <w:t xml:space="preserve"> </w:t>
      </w:r>
      <w:r w:rsidRPr="00EA0048">
        <w:rPr>
          <w:spacing w:val="-8"/>
          <w:sz w:val="20"/>
          <w:szCs w:val="20"/>
        </w:rPr>
        <w:t>в</w:t>
      </w:r>
      <w:r w:rsidR="005677E5" w:rsidRPr="00EA0048">
        <w:rPr>
          <w:spacing w:val="-8"/>
          <w:sz w:val="20"/>
          <w:szCs w:val="20"/>
        </w:rPr>
        <w:t xml:space="preserve"> </w:t>
      </w:r>
      <w:r w:rsidRPr="00EA0048">
        <w:rPr>
          <w:spacing w:val="-8"/>
          <w:sz w:val="20"/>
          <w:szCs w:val="20"/>
        </w:rPr>
        <w:t>пузырьках</w:t>
      </w:r>
      <w:r w:rsidR="005677E5" w:rsidRPr="00EA0048">
        <w:rPr>
          <w:spacing w:val="-8"/>
          <w:sz w:val="20"/>
          <w:szCs w:val="20"/>
        </w:rPr>
        <w:t xml:space="preserve"> </w:t>
      </w:r>
      <w:r w:rsidRPr="00EA0048">
        <w:rPr>
          <w:spacing w:val="-8"/>
          <w:sz w:val="20"/>
          <w:szCs w:val="20"/>
        </w:rPr>
        <w:t>газа в полярных</w:t>
      </w:r>
      <w:r>
        <w:rPr>
          <w:sz w:val="20"/>
          <w:szCs w:val="20"/>
        </w:rPr>
        <w:t xml:space="preserve"> льдах;</w:t>
      </w:r>
    </w:p>
    <w:p w:rsidR="00953015" w:rsidRDefault="00953015" w:rsidP="005677E5">
      <w:pPr>
        <w:suppressAutoHyphens/>
        <w:autoSpaceDE w:val="0"/>
        <w:autoSpaceDN w:val="0"/>
        <w:adjustRightInd w:val="0"/>
        <w:ind w:firstLine="490"/>
        <w:jc w:val="both"/>
        <w:rPr>
          <w:sz w:val="20"/>
          <w:szCs w:val="20"/>
        </w:rPr>
      </w:pPr>
      <w:r>
        <w:rPr>
          <w:sz w:val="20"/>
          <w:szCs w:val="20"/>
        </w:rPr>
        <w:t xml:space="preserve">г) радиоуглеродного </w:t>
      </w:r>
      <w:r w:rsidR="005677E5">
        <w:rPr>
          <w:sz w:val="20"/>
          <w:szCs w:val="20"/>
        </w:rPr>
        <w:t xml:space="preserve"> </w:t>
      </w:r>
      <w:r>
        <w:rPr>
          <w:sz w:val="20"/>
          <w:szCs w:val="20"/>
        </w:rPr>
        <w:t>анализа</w:t>
      </w:r>
      <w:r w:rsidR="005677E5">
        <w:rPr>
          <w:sz w:val="20"/>
          <w:szCs w:val="20"/>
        </w:rPr>
        <w:t xml:space="preserve"> </w:t>
      </w:r>
      <w:r>
        <w:rPr>
          <w:sz w:val="20"/>
          <w:szCs w:val="20"/>
        </w:rPr>
        <w:t xml:space="preserve"> морских </w:t>
      </w:r>
      <w:r w:rsidR="005677E5">
        <w:rPr>
          <w:sz w:val="20"/>
          <w:szCs w:val="20"/>
        </w:rPr>
        <w:t xml:space="preserve"> </w:t>
      </w:r>
      <w:r>
        <w:rPr>
          <w:sz w:val="20"/>
          <w:szCs w:val="20"/>
        </w:rPr>
        <w:t xml:space="preserve">ископаемых </w:t>
      </w:r>
      <w:r w:rsidR="005677E5">
        <w:rPr>
          <w:sz w:val="20"/>
          <w:szCs w:val="20"/>
        </w:rPr>
        <w:t xml:space="preserve"> </w:t>
      </w:r>
      <w:r>
        <w:rPr>
          <w:sz w:val="20"/>
          <w:szCs w:val="20"/>
        </w:rPr>
        <w:t>соответству</w:t>
      </w:r>
      <w:r>
        <w:rPr>
          <w:sz w:val="20"/>
          <w:szCs w:val="20"/>
        </w:rPr>
        <w:softHyphen/>
        <w:t>ющего возраста;</w:t>
      </w:r>
    </w:p>
    <w:p w:rsidR="00953015" w:rsidRDefault="00953015">
      <w:pPr>
        <w:suppressAutoHyphens/>
        <w:autoSpaceDE w:val="0"/>
        <w:autoSpaceDN w:val="0"/>
        <w:adjustRightInd w:val="0"/>
        <w:ind w:firstLine="490"/>
        <w:jc w:val="both"/>
        <w:rPr>
          <w:sz w:val="20"/>
          <w:szCs w:val="20"/>
        </w:rPr>
      </w:pPr>
      <w:r>
        <w:rPr>
          <w:sz w:val="20"/>
          <w:szCs w:val="20"/>
        </w:rPr>
        <w:t>д) анализа количества углерода, обнаруженного в глубоковод</w:t>
      </w:r>
      <w:r>
        <w:rPr>
          <w:sz w:val="20"/>
          <w:szCs w:val="20"/>
        </w:rPr>
        <w:softHyphen/>
        <w:t>ных океанических осадках.</w:t>
      </w:r>
    </w:p>
    <w:p w:rsidR="00953015" w:rsidRDefault="00082052">
      <w:pPr>
        <w:suppressAutoHyphens/>
        <w:autoSpaceDE w:val="0"/>
        <w:autoSpaceDN w:val="0"/>
        <w:adjustRightInd w:val="0"/>
        <w:ind w:left="454"/>
        <w:jc w:val="both"/>
        <w:rPr>
          <w:sz w:val="20"/>
          <w:szCs w:val="20"/>
        </w:rPr>
      </w:pPr>
      <w:r>
        <w:rPr>
          <w:sz w:val="20"/>
          <w:szCs w:val="20"/>
        </w:rPr>
        <w:t>1</w:t>
      </w:r>
      <w:r w:rsidR="00953015">
        <w:rPr>
          <w:sz w:val="20"/>
          <w:szCs w:val="20"/>
        </w:rPr>
        <w:t xml:space="preserve">9. Основная проблема, связываемая с парниковым эффектом: </w:t>
      </w:r>
    </w:p>
    <w:p w:rsidR="00953015" w:rsidRPr="009D659B" w:rsidRDefault="00953015" w:rsidP="009D659B">
      <w:pPr>
        <w:pStyle w:val="20"/>
        <w:suppressAutoHyphens/>
        <w:autoSpaceDE w:val="0"/>
        <w:autoSpaceDN w:val="0"/>
        <w:adjustRightInd w:val="0"/>
        <w:jc w:val="left"/>
        <w:rPr>
          <w:spacing w:val="-6"/>
          <w:szCs w:val="20"/>
        </w:rPr>
      </w:pPr>
      <w:r w:rsidRPr="009D659B">
        <w:rPr>
          <w:spacing w:val="-6"/>
          <w:szCs w:val="20"/>
        </w:rPr>
        <w:t>а) определение величины прогнозируемого увеличения температуры;</w:t>
      </w:r>
    </w:p>
    <w:p w:rsidR="00953015" w:rsidRDefault="00953015">
      <w:pPr>
        <w:suppressAutoHyphens/>
        <w:autoSpaceDE w:val="0"/>
        <w:autoSpaceDN w:val="0"/>
        <w:adjustRightInd w:val="0"/>
        <w:ind w:left="454"/>
        <w:jc w:val="both"/>
        <w:rPr>
          <w:sz w:val="20"/>
          <w:szCs w:val="20"/>
        </w:rPr>
      </w:pPr>
      <w:r>
        <w:rPr>
          <w:sz w:val="20"/>
          <w:szCs w:val="20"/>
        </w:rPr>
        <w:t>б) определение относительной скорости изменения температуры;</w:t>
      </w:r>
    </w:p>
    <w:p w:rsidR="00953015" w:rsidRDefault="00953015">
      <w:pPr>
        <w:suppressAutoHyphens/>
        <w:autoSpaceDE w:val="0"/>
        <w:autoSpaceDN w:val="0"/>
        <w:adjustRightInd w:val="0"/>
        <w:ind w:firstLine="454"/>
        <w:jc w:val="both"/>
        <w:rPr>
          <w:sz w:val="20"/>
          <w:szCs w:val="20"/>
        </w:rPr>
      </w:pPr>
      <w:r>
        <w:rPr>
          <w:sz w:val="20"/>
          <w:szCs w:val="20"/>
        </w:rPr>
        <w:t>в) осознание людьми неспособности влиять на климат;</w:t>
      </w:r>
    </w:p>
    <w:p w:rsidR="00953015" w:rsidRDefault="00953015" w:rsidP="009D0537">
      <w:pPr>
        <w:suppressAutoHyphens/>
        <w:autoSpaceDE w:val="0"/>
        <w:autoSpaceDN w:val="0"/>
        <w:adjustRightInd w:val="0"/>
        <w:ind w:firstLine="448"/>
        <w:jc w:val="both"/>
        <w:rPr>
          <w:sz w:val="20"/>
          <w:szCs w:val="20"/>
        </w:rPr>
      </w:pPr>
      <w:r>
        <w:rPr>
          <w:sz w:val="20"/>
          <w:szCs w:val="20"/>
        </w:rPr>
        <w:t>г) вымирание организмов, подверженных воздействию темпера</w:t>
      </w:r>
      <w:r w:rsidR="009D0537">
        <w:rPr>
          <w:sz w:val="20"/>
          <w:szCs w:val="20"/>
        </w:rPr>
        <w:t>-</w:t>
      </w:r>
      <w:r>
        <w:rPr>
          <w:sz w:val="20"/>
          <w:szCs w:val="20"/>
        </w:rPr>
        <w:t>турных изменений;</w:t>
      </w:r>
    </w:p>
    <w:p w:rsidR="00953015" w:rsidRDefault="00953015" w:rsidP="003F75B0">
      <w:pPr>
        <w:suppressAutoHyphens/>
        <w:autoSpaceDE w:val="0"/>
        <w:autoSpaceDN w:val="0"/>
        <w:adjustRightInd w:val="0"/>
        <w:ind w:firstLine="454"/>
        <w:jc w:val="both"/>
        <w:rPr>
          <w:sz w:val="20"/>
          <w:szCs w:val="20"/>
        </w:rPr>
      </w:pPr>
      <w:r>
        <w:rPr>
          <w:sz w:val="20"/>
          <w:szCs w:val="20"/>
        </w:rPr>
        <w:t>д) нарушение экологической сукцессии.</w:t>
      </w:r>
    </w:p>
    <w:p w:rsidR="00953015" w:rsidRDefault="00953015" w:rsidP="003F75B0">
      <w:pPr>
        <w:suppressAutoHyphens/>
        <w:autoSpaceDE w:val="0"/>
        <w:autoSpaceDN w:val="0"/>
        <w:adjustRightInd w:val="0"/>
        <w:ind w:firstLine="454"/>
        <w:jc w:val="both"/>
        <w:rPr>
          <w:sz w:val="20"/>
          <w:szCs w:val="20"/>
        </w:rPr>
      </w:pPr>
      <w:r>
        <w:rPr>
          <w:sz w:val="20"/>
          <w:szCs w:val="20"/>
        </w:rPr>
        <w:t xml:space="preserve">20. В </w:t>
      </w:r>
      <w:r w:rsidR="004668B6">
        <w:rPr>
          <w:sz w:val="20"/>
          <w:szCs w:val="20"/>
        </w:rPr>
        <w:t xml:space="preserve"> </w:t>
      </w:r>
      <w:r>
        <w:rPr>
          <w:sz w:val="20"/>
          <w:szCs w:val="20"/>
        </w:rPr>
        <w:t xml:space="preserve">каком </w:t>
      </w:r>
      <w:r w:rsidR="004668B6">
        <w:rPr>
          <w:sz w:val="20"/>
          <w:szCs w:val="20"/>
        </w:rPr>
        <w:t xml:space="preserve"> </w:t>
      </w:r>
      <w:r>
        <w:rPr>
          <w:sz w:val="20"/>
          <w:szCs w:val="20"/>
        </w:rPr>
        <w:t xml:space="preserve">из </w:t>
      </w:r>
      <w:r w:rsidR="004668B6">
        <w:rPr>
          <w:sz w:val="20"/>
          <w:szCs w:val="20"/>
        </w:rPr>
        <w:t xml:space="preserve"> </w:t>
      </w:r>
      <w:r>
        <w:rPr>
          <w:sz w:val="20"/>
          <w:szCs w:val="20"/>
        </w:rPr>
        <w:t xml:space="preserve">указанных </w:t>
      </w:r>
      <w:r w:rsidR="004668B6">
        <w:rPr>
          <w:sz w:val="20"/>
          <w:szCs w:val="20"/>
        </w:rPr>
        <w:t xml:space="preserve"> </w:t>
      </w:r>
      <w:r>
        <w:rPr>
          <w:sz w:val="20"/>
          <w:szCs w:val="20"/>
        </w:rPr>
        <w:t xml:space="preserve">регионов, </w:t>
      </w:r>
      <w:r w:rsidR="004668B6">
        <w:rPr>
          <w:sz w:val="20"/>
          <w:szCs w:val="20"/>
        </w:rPr>
        <w:t xml:space="preserve"> </w:t>
      </w:r>
      <w:r>
        <w:rPr>
          <w:sz w:val="20"/>
          <w:szCs w:val="20"/>
        </w:rPr>
        <w:t>по</w:t>
      </w:r>
      <w:r w:rsidR="004668B6">
        <w:rPr>
          <w:sz w:val="20"/>
          <w:szCs w:val="20"/>
        </w:rPr>
        <w:t xml:space="preserve"> </w:t>
      </w:r>
      <w:r>
        <w:rPr>
          <w:sz w:val="20"/>
          <w:szCs w:val="20"/>
        </w:rPr>
        <w:t xml:space="preserve"> прогнозам, сделанным с помощью климатических моделей, ожидается улучшение условий для выращивания культур, вызванное парниковым эффектом?</w:t>
      </w:r>
    </w:p>
    <w:p w:rsidR="00953015" w:rsidRDefault="00953015" w:rsidP="003F75B0">
      <w:pPr>
        <w:pStyle w:val="a4"/>
        <w:tabs>
          <w:tab w:val="left" w:pos="490"/>
        </w:tabs>
        <w:suppressAutoHyphens/>
        <w:autoSpaceDE w:val="0"/>
        <w:autoSpaceDN w:val="0"/>
        <w:adjustRightInd w:val="0"/>
        <w:ind w:firstLine="454"/>
      </w:pPr>
      <w:r>
        <w:t xml:space="preserve">а) </w:t>
      </w:r>
      <w:r w:rsidR="009D659B">
        <w:t xml:space="preserve">в </w:t>
      </w:r>
      <w:r>
        <w:t>Африке;</w:t>
      </w:r>
    </w:p>
    <w:p w:rsidR="00953015" w:rsidRDefault="009D659B" w:rsidP="003F75B0">
      <w:pPr>
        <w:tabs>
          <w:tab w:val="left" w:pos="490"/>
        </w:tabs>
        <w:suppressAutoHyphens/>
        <w:autoSpaceDE w:val="0"/>
        <w:autoSpaceDN w:val="0"/>
        <w:adjustRightInd w:val="0"/>
        <w:ind w:firstLine="454"/>
        <w:jc w:val="both"/>
        <w:rPr>
          <w:sz w:val="20"/>
          <w:szCs w:val="20"/>
        </w:rPr>
      </w:pPr>
      <w:r>
        <w:rPr>
          <w:sz w:val="20"/>
          <w:szCs w:val="20"/>
        </w:rPr>
        <w:t xml:space="preserve">б) </w:t>
      </w:r>
      <w:r w:rsidR="00953015">
        <w:rPr>
          <w:sz w:val="20"/>
          <w:szCs w:val="20"/>
        </w:rPr>
        <w:t>Бразилии;</w:t>
      </w:r>
    </w:p>
    <w:p w:rsidR="00953015" w:rsidRDefault="009D659B" w:rsidP="003F75B0">
      <w:pPr>
        <w:tabs>
          <w:tab w:val="left" w:pos="490"/>
        </w:tabs>
        <w:suppressAutoHyphens/>
        <w:autoSpaceDE w:val="0"/>
        <w:autoSpaceDN w:val="0"/>
        <w:adjustRightInd w:val="0"/>
        <w:ind w:firstLine="454"/>
        <w:jc w:val="both"/>
        <w:rPr>
          <w:sz w:val="20"/>
          <w:szCs w:val="20"/>
        </w:rPr>
      </w:pPr>
      <w:r>
        <w:rPr>
          <w:sz w:val="20"/>
          <w:szCs w:val="20"/>
        </w:rPr>
        <w:t xml:space="preserve">в) </w:t>
      </w:r>
      <w:r w:rsidR="00953015">
        <w:rPr>
          <w:sz w:val="20"/>
          <w:szCs w:val="20"/>
        </w:rPr>
        <w:t>Китае;</w:t>
      </w:r>
    </w:p>
    <w:p w:rsidR="00953015" w:rsidRDefault="009D659B" w:rsidP="003F75B0">
      <w:pPr>
        <w:tabs>
          <w:tab w:val="left" w:pos="490"/>
        </w:tabs>
        <w:suppressAutoHyphens/>
        <w:autoSpaceDE w:val="0"/>
        <w:autoSpaceDN w:val="0"/>
        <w:adjustRightInd w:val="0"/>
        <w:ind w:firstLine="454"/>
        <w:jc w:val="both"/>
        <w:rPr>
          <w:sz w:val="20"/>
          <w:szCs w:val="20"/>
        </w:rPr>
      </w:pPr>
      <w:r>
        <w:rPr>
          <w:sz w:val="20"/>
          <w:szCs w:val="20"/>
        </w:rPr>
        <w:t xml:space="preserve">г) </w:t>
      </w:r>
      <w:r w:rsidR="00953015">
        <w:rPr>
          <w:sz w:val="20"/>
          <w:szCs w:val="20"/>
        </w:rPr>
        <w:t>России;</w:t>
      </w:r>
    </w:p>
    <w:p w:rsidR="00953015" w:rsidRDefault="009D659B" w:rsidP="003F75B0">
      <w:pPr>
        <w:pStyle w:val="a4"/>
        <w:tabs>
          <w:tab w:val="left" w:pos="490"/>
        </w:tabs>
        <w:suppressAutoHyphens/>
        <w:autoSpaceDE w:val="0"/>
        <w:autoSpaceDN w:val="0"/>
        <w:adjustRightInd w:val="0"/>
        <w:ind w:firstLine="454"/>
        <w:rPr>
          <w:szCs w:val="20"/>
        </w:rPr>
      </w:pPr>
      <w:r>
        <w:rPr>
          <w:szCs w:val="20"/>
        </w:rPr>
        <w:t xml:space="preserve">д) </w:t>
      </w:r>
      <w:r w:rsidR="00953015">
        <w:rPr>
          <w:szCs w:val="20"/>
        </w:rPr>
        <w:t>Центральной части Северной Америки.</w:t>
      </w:r>
    </w:p>
    <w:p w:rsidR="00953015" w:rsidRDefault="00082052" w:rsidP="003F75B0">
      <w:pPr>
        <w:pStyle w:val="a4"/>
        <w:tabs>
          <w:tab w:val="left" w:pos="360"/>
          <w:tab w:val="left" w:pos="1260"/>
        </w:tabs>
        <w:suppressAutoHyphens/>
        <w:autoSpaceDE w:val="0"/>
        <w:autoSpaceDN w:val="0"/>
        <w:adjustRightInd w:val="0"/>
        <w:ind w:firstLine="454"/>
        <w:rPr>
          <w:szCs w:val="20"/>
        </w:rPr>
      </w:pPr>
      <w:r>
        <w:rPr>
          <w:szCs w:val="20"/>
        </w:rPr>
        <w:t xml:space="preserve">3.4.3.3 </w:t>
      </w:r>
      <w:r w:rsidR="00953015">
        <w:rPr>
          <w:szCs w:val="20"/>
        </w:rPr>
        <w:t xml:space="preserve">Вопросы для общего обсуждения: </w:t>
      </w:r>
    </w:p>
    <w:p w:rsidR="00953015" w:rsidRDefault="003F75B0" w:rsidP="003F75B0">
      <w:pPr>
        <w:pStyle w:val="20"/>
        <w:tabs>
          <w:tab w:val="left" w:pos="1020"/>
          <w:tab w:val="left" w:pos="1260"/>
        </w:tabs>
        <w:suppressAutoHyphens/>
        <w:autoSpaceDE w:val="0"/>
        <w:autoSpaceDN w:val="0"/>
        <w:adjustRightInd w:val="0"/>
        <w:rPr>
          <w:szCs w:val="20"/>
        </w:rPr>
      </w:pPr>
      <w:r>
        <w:rPr>
          <w:szCs w:val="20"/>
        </w:rPr>
        <w:t>1</w:t>
      </w:r>
      <w:r w:rsidR="00953015">
        <w:rPr>
          <w:szCs w:val="20"/>
        </w:rPr>
        <w:t>. Какие товары повседневного спроса, которые Вы покупаете или регулярно используете, содержат хлорфторуглероды или подразу</w:t>
      </w:r>
      <w:r w:rsidR="00953015">
        <w:rPr>
          <w:szCs w:val="20"/>
        </w:rPr>
        <w:softHyphen/>
        <w:t>мевают их применение в процессе изготовления?</w:t>
      </w:r>
    </w:p>
    <w:p w:rsidR="00953015" w:rsidRDefault="003F75B0" w:rsidP="003F75B0">
      <w:pPr>
        <w:pStyle w:val="a4"/>
        <w:ind w:firstLine="454"/>
      </w:pPr>
      <w:r>
        <w:t xml:space="preserve">2. </w:t>
      </w:r>
      <w:r w:rsidR="00953015">
        <w:t xml:space="preserve">Согласны ли Вы установить показатели своего термостата на </w:t>
      </w:r>
      <w:r w:rsidR="00953015" w:rsidRPr="00155C6F">
        <w:rPr>
          <w:spacing w:val="-4"/>
          <w:szCs w:val="20"/>
        </w:rPr>
        <w:t>15</w:t>
      </w:r>
      <w:r w:rsidRPr="00155C6F">
        <w:rPr>
          <w:spacing w:val="-4"/>
          <w:szCs w:val="20"/>
        </w:rPr>
        <w:t>…</w:t>
      </w:r>
      <w:r w:rsidR="00953015" w:rsidRPr="00155C6F">
        <w:rPr>
          <w:spacing w:val="-4"/>
          <w:szCs w:val="20"/>
        </w:rPr>
        <w:t>18</w:t>
      </w:r>
      <w:r w:rsidRPr="00155C6F">
        <w:rPr>
          <w:spacing w:val="-4"/>
          <w:szCs w:val="20"/>
        </w:rPr>
        <w:t xml:space="preserve"> </w:t>
      </w:r>
      <w:r w:rsidR="00082052">
        <w:rPr>
          <w:spacing w:val="-4"/>
          <w:szCs w:val="20"/>
          <w:vertAlign w:val="superscript"/>
        </w:rPr>
        <w:t>о</w:t>
      </w:r>
      <w:r w:rsidR="00953015" w:rsidRPr="00155C6F">
        <w:rPr>
          <w:spacing w:val="-4"/>
          <w:szCs w:val="20"/>
        </w:rPr>
        <w:t>С в зимние месяцы для того, чтобы уменьшить объем выбросов</w:t>
      </w:r>
      <w:r w:rsidR="00953015">
        <w:t xml:space="preserve"> двуокиси углерода в атмосферу?</w:t>
      </w:r>
    </w:p>
    <w:p w:rsidR="00953015" w:rsidRDefault="00953015" w:rsidP="009D659B">
      <w:pPr>
        <w:pStyle w:val="20"/>
        <w:suppressAutoHyphens/>
        <w:autoSpaceDE w:val="0"/>
        <w:autoSpaceDN w:val="0"/>
        <w:adjustRightInd w:val="0"/>
        <w:rPr>
          <w:szCs w:val="20"/>
        </w:rPr>
      </w:pPr>
      <w:r>
        <w:rPr>
          <w:szCs w:val="20"/>
        </w:rPr>
        <w:t>3. При производстве электроэнергии на атомных электрост</w:t>
      </w:r>
      <w:r w:rsidR="004668B6">
        <w:rPr>
          <w:szCs w:val="20"/>
        </w:rPr>
        <w:t>ан</w:t>
      </w:r>
      <w:r w:rsidR="004668B6">
        <w:rPr>
          <w:szCs w:val="20"/>
        </w:rPr>
        <w:softHyphen/>
        <w:t>циях не происходит выбросов «</w:t>
      </w:r>
      <w:r>
        <w:rPr>
          <w:szCs w:val="20"/>
        </w:rPr>
        <w:t>пар</w:t>
      </w:r>
      <w:r w:rsidR="004668B6">
        <w:rPr>
          <w:szCs w:val="20"/>
        </w:rPr>
        <w:t>никовых»</w:t>
      </w:r>
      <w:r w:rsidR="003F75B0">
        <w:rPr>
          <w:szCs w:val="20"/>
        </w:rPr>
        <w:t xml:space="preserve"> газов в атмосферу. Счи</w:t>
      </w:r>
      <w:r>
        <w:rPr>
          <w:szCs w:val="20"/>
        </w:rPr>
        <w:t xml:space="preserve">таете ли </w:t>
      </w:r>
      <w:r w:rsidRPr="009D659B">
        <w:rPr>
          <w:spacing w:val="-6"/>
          <w:szCs w:val="20"/>
        </w:rPr>
        <w:t>Вы, что необходимо заменить электростанции, использующие ископаемое</w:t>
      </w:r>
      <w:r>
        <w:rPr>
          <w:szCs w:val="20"/>
        </w:rPr>
        <w:t xml:space="preserve"> топливо, атомными электростанциями или альтернативными источ</w:t>
      </w:r>
      <w:r w:rsidR="009D659B">
        <w:rPr>
          <w:szCs w:val="20"/>
        </w:rPr>
        <w:t>-</w:t>
      </w:r>
      <w:r>
        <w:rPr>
          <w:szCs w:val="20"/>
        </w:rPr>
        <w:t>никами энергии?</w:t>
      </w:r>
    </w:p>
    <w:p w:rsidR="00953015" w:rsidRDefault="00953015" w:rsidP="00082052">
      <w:pPr>
        <w:pStyle w:val="20"/>
        <w:suppressAutoHyphens/>
        <w:autoSpaceDE w:val="0"/>
        <w:autoSpaceDN w:val="0"/>
        <w:adjustRightInd w:val="0"/>
        <w:rPr>
          <w:szCs w:val="20"/>
        </w:rPr>
      </w:pPr>
      <w:r>
        <w:rPr>
          <w:szCs w:val="20"/>
        </w:rPr>
        <w:t xml:space="preserve">4. Объясните, </w:t>
      </w:r>
      <w:r w:rsidR="00082052">
        <w:rPr>
          <w:szCs w:val="20"/>
        </w:rPr>
        <w:t xml:space="preserve"> </w:t>
      </w:r>
      <w:r>
        <w:rPr>
          <w:szCs w:val="20"/>
        </w:rPr>
        <w:t xml:space="preserve">как </w:t>
      </w:r>
      <w:r w:rsidR="00082052">
        <w:rPr>
          <w:szCs w:val="20"/>
        </w:rPr>
        <w:t xml:space="preserve"> </w:t>
      </w:r>
      <w:r>
        <w:rPr>
          <w:szCs w:val="20"/>
        </w:rPr>
        <w:t xml:space="preserve">ученые </w:t>
      </w:r>
      <w:r w:rsidR="00082052">
        <w:rPr>
          <w:szCs w:val="20"/>
        </w:rPr>
        <w:t xml:space="preserve"> </w:t>
      </w:r>
      <w:r>
        <w:rPr>
          <w:szCs w:val="20"/>
        </w:rPr>
        <w:t xml:space="preserve">используют </w:t>
      </w:r>
      <w:r w:rsidR="00082052">
        <w:rPr>
          <w:szCs w:val="20"/>
        </w:rPr>
        <w:t xml:space="preserve"> </w:t>
      </w:r>
      <w:r>
        <w:rPr>
          <w:szCs w:val="20"/>
        </w:rPr>
        <w:t xml:space="preserve">компьютерные </w:t>
      </w:r>
      <w:r w:rsidR="00082052">
        <w:rPr>
          <w:szCs w:val="20"/>
        </w:rPr>
        <w:t xml:space="preserve"> </w:t>
      </w:r>
      <w:r>
        <w:rPr>
          <w:szCs w:val="20"/>
        </w:rPr>
        <w:t>климати</w:t>
      </w:r>
      <w:r>
        <w:rPr>
          <w:szCs w:val="20"/>
        </w:rPr>
        <w:softHyphen/>
        <w:t>ческие модели для оценки риска перемены климата.</w:t>
      </w:r>
    </w:p>
    <w:p w:rsidR="00953015" w:rsidRDefault="00953015">
      <w:pPr>
        <w:pStyle w:val="20"/>
        <w:suppressAutoHyphens/>
        <w:autoSpaceDE w:val="0"/>
        <w:autoSpaceDN w:val="0"/>
        <w:adjustRightInd w:val="0"/>
        <w:rPr>
          <w:szCs w:val="20"/>
        </w:rPr>
      </w:pPr>
      <w:r>
        <w:rPr>
          <w:szCs w:val="20"/>
        </w:rPr>
        <w:t>5. Назовите, какие неточности или недостатки имеются в сов</w:t>
      </w:r>
      <w:r>
        <w:rPr>
          <w:szCs w:val="20"/>
        </w:rPr>
        <w:softHyphen/>
        <w:t>ременных компьютерных моделях климата Земли.</w:t>
      </w:r>
    </w:p>
    <w:p w:rsidR="00953015" w:rsidRDefault="00953015" w:rsidP="004668B6">
      <w:pPr>
        <w:pStyle w:val="20"/>
        <w:suppressAutoHyphens/>
        <w:autoSpaceDE w:val="0"/>
        <w:autoSpaceDN w:val="0"/>
        <w:adjustRightInd w:val="0"/>
        <w:rPr>
          <w:szCs w:val="20"/>
        </w:rPr>
      </w:pPr>
      <w:r>
        <w:rPr>
          <w:szCs w:val="20"/>
        </w:rPr>
        <w:t xml:space="preserve">6. Cогласны ли Вы со следующим утверждением: споры вокруг процесса </w:t>
      </w:r>
      <w:r w:rsidR="004668B6">
        <w:rPr>
          <w:szCs w:val="20"/>
        </w:rPr>
        <w:t xml:space="preserve"> </w:t>
      </w:r>
      <w:r>
        <w:rPr>
          <w:szCs w:val="20"/>
        </w:rPr>
        <w:t xml:space="preserve">глобального </w:t>
      </w:r>
      <w:r w:rsidR="004668B6">
        <w:rPr>
          <w:szCs w:val="20"/>
        </w:rPr>
        <w:t xml:space="preserve"> </w:t>
      </w:r>
      <w:r>
        <w:rPr>
          <w:szCs w:val="20"/>
        </w:rPr>
        <w:t xml:space="preserve">потепления </w:t>
      </w:r>
      <w:r w:rsidR="004668B6">
        <w:rPr>
          <w:szCs w:val="20"/>
        </w:rPr>
        <w:t xml:space="preserve"> </w:t>
      </w:r>
      <w:r>
        <w:rPr>
          <w:szCs w:val="20"/>
        </w:rPr>
        <w:t>сводятся</w:t>
      </w:r>
      <w:r w:rsidR="004668B6">
        <w:rPr>
          <w:szCs w:val="20"/>
        </w:rPr>
        <w:t xml:space="preserve"> </w:t>
      </w:r>
      <w:r>
        <w:rPr>
          <w:szCs w:val="20"/>
        </w:rPr>
        <w:t xml:space="preserve"> к</w:t>
      </w:r>
      <w:r w:rsidR="004668B6">
        <w:rPr>
          <w:szCs w:val="20"/>
        </w:rPr>
        <w:t xml:space="preserve"> </w:t>
      </w:r>
      <w:r>
        <w:rPr>
          <w:szCs w:val="20"/>
        </w:rPr>
        <w:t xml:space="preserve"> обсуждению вопросов </w:t>
      </w:r>
      <w:r w:rsidRPr="00155C6F">
        <w:rPr>
          <w:spacing w:val="-4"/>
          <w:szCs w:val="20"/>
        </w:rPr>
        <w:t>о масштабах и темпах данного процесса, а не о сроках его наступле</w:t>
      </w:r>
      <w:r w:rsidRPr="00155C6F">
        <w:rPr>
          <w:spacing w:val="-4"/>
          <w:szCs w:val="20"/>
        </w:rPr>
        <w:softHyphen/>
        <w:t>ния?</w:t>
      </w:r>
      <w:r>
        <w:rPr>
          <w:szCs w:val="20"/>
        </w:rPr>
        <w:t xml:space="preserve"> Обоснуйте свой ответ.</w:t>
      </w:r>
    </w:p>
    <w:p w:rsidR="00953015" w:rsidRDefault="00953015">
      <w:pPr>
        <w:pStyle w:val="20"/>
        <w:suppressAutoHyphens/>
        <w:autoSpaceDE w:val="0"/>
        <w:autoSpaceDN w:val="0"/>
        <w:adjustRightInd w:val="0"/>
        <w:rPr>
          <w:szCs w:val="20"/>
        </w:rPr>
      </w:pPr>
      <w:r>
        <w:rPr>
          <w:szCs w:val="20"/>
        </w:rPr>
        <w:t>7. Проблемы разрушения озонового слоя и глобального потеп</w:t>
      </w:r>
      <w:r>
        <w:rPr>
          <w:szCs w:val="20"/>
        </w:rPr>
        <w:softHyphen/>
        <w:t>ления являются комплексными проблемами, которые только начали осознавать ученые. Объясните, почему первую проблему легче ре</w:t>
      </w:r>
      <w:r>
        <w:rPr>
          <w:szCs w:val="20"/>
        </w:rPr>
        <w:softHyphen/>
        <w:t>шить, чем вторую.</w:t>
      </w:r>
    </w:p>
    <w:p w:rsidR="00953015" w:rsidRDefault="00953015" w:rsidP="004668B6">
      <w:pPr>
        <w:ind w:firstLine="454"/>
        <w:jc w:val="both"/>
        <w:rPr>
          <w:sz w:val="20"/>
          <w:szCs w:val="20"/>
        </w:rPr>
      </w:pPr>
      <w:r>
        <w:rPr>
          <w:sz w:val="20"/>
          <w:szCs w:val="20"/>
        </w:rPr>
        <w:t xml:space="preserve">8. Назовите пять мероприятий, которые необходимо провести, чтобы снизить риск изменения климата, и обсудите их актуальность. </w:t>
      </w:r>
    </w:p>
    <w:p w:rsidR="00953015" w:rsidRDefault="00953015" w:rsidP="004668B6">
      <w:pPr>
        <w:ind w:firstLine="454"/>
        <w:jc w:val="both"/>
        <w:rPr>
          <w:sz w:val="20"/>
          <w:szCs w:val="20"/>
        </w:rPr>
      </w:pPr>
      <w:r>
        <w:rPr>
          <w:sz w:val="20"/>
          <w:szCs w:val="20"/>
        </w:rPr>
        <w:t>9</w:t>
      </w:r>
      <w:r w:rsidR="00082052">
        <w:rPr>
          <w:sz w:val="20"/>
          <w:szCs w:val="20"/>
        </w:rPr>
        <w:t>. Изложите основные требования Федерального Закона «О</w:t>
      </w:r>
      <w:r>
        <w:rPr>
          <w:sz w:val="20"/>
          <w:szCs w:val="20"/>
        </w:rPr>
        <w:t>б охране окружающей среды 2002</w:t>
      </w:r>
      <w:r w:rsidR="00082052">
        <w:rPr>
          <w:sz w:val="20"/>
          <w:szCs w:val="20"/>
        </w:rPr>
        <w:t xml:space="preserve"> </w:t>
      </w:r>
      <w:r>
        <w:rPr>
          <w:sz w:val="20"/>
          <w:szCs w:val="20"/>
        </w:rPr>
        <w:t>г.», предъявляемые к природопользоват</w:t>
      </w:r>
      <w:r w:rsidR="003F75B0">
        <w:rPr>
          <w:sz w:val="20"/>
          <w:szCs w:val="20"/>
        </w:rPr>
        <w:t>е</w:t>
      </w:r>
      <w:r>
        <w:rPr>
          <w:sz w:val="20"/>
          <w:szCs w:val="20"/>
        </w:rPr>
        <w:t>лям.</w:t>
      </w:r>
    </w:p>
    <w:p w:rsidR="00953015" w:rsidRDefault="004668B6" w:rsidP="004668B6">
      <w:pPr>
        <w:pStyle w:val="21"/>
        <w:jc w:val="both"/>
        <w:rPr>
          <w:szCs w:val="20"/>
        </w:rPr>
      </w:pPr>
      <w:r>
        <w:rPr>
          <w:szCs w:val="20"/>
        </w:rPr>
        <w:t xml:space="preserve">       </w:t>
      </w:r>
      <w:r w:rsidR="00953015" w:rsidRPr="00082052">
        <w:rPr>
          <w:spacing w:val="-4"/>
          <w:szCs w:val="20"/>
        </w:rPr>
        <w:t xml:space="preserve">10. Почему для решения экологических проблем недостаточно даже </w:t>
      </w:r>
      <w:r w:rsidR="00953015">
        <w:rPr>
          <w:szCs w:val="20"/>
        </w:rPr>
        <w:t>самых «чистых» и самых совершенных средозащитных средств?</w:t>
      </w:r>
    </w:p>
    <w:p w:rsidR="003F75B0" w:rsidRDefault="00082052" w:rsidP="00082052">
      <w:pPr>
        <w:jc w:val="both"/>
        <w:rPr>
          <w:sz w:val="20"/>
          <w:szCs w:val="20"/>
        </w:rPr>
      </w:pPr>
      <w:r>
        <w:rPr>
          <w:sz w:val="20"/>
          <w:szCs w:val="20"/>
        </w:rPr>
        <w:t xml:space="preserve">       </w:t>
      </w:r>
      <w:r w:rsidR="00953015">
        <w:rPr>
          <w:sz w:val="20"/>
          <w:szCs w:val="20"/>
        </w:rPr>
        <w:t xml:space="preserve">3.4.4 Итоговая оценка за лабораторную работу выставляется по нескольким критериям, при этом результаты выполненной работы суммируются. Краткий конспект теоретической части – 1 балл. Ответы на вопросы входного контроля – 1 балл. Тестовый опрос по фильму – 3 балла максимально. Участие в обсуждении общих вопросов  – 1 балл. </w:t>
      </w:r>
    </w:p>
    <w:p w:rsidR="00953015" w:rsidRDefault="00953015" w:rsidP="003F75B0">
      <w:pPr>
        <w:ind w:firstLine="454"/>
        <w:jc w:val="both"/>
        <w:rPr>
          <w:sz w:val="20"/>
          <w:szCs w:val="20"/>
        </w:rPr>
      </w:pPr>
      <w:r>
        <w:rPr>
          <w:sz w:val="20"/>
          <w:szCs w:val="20"/>
        </w:rPr>
        <w:t>Таким образом, максимальная оценка составляет 6 баллов.</w:t>
      </w:r>
    </w:p>
    <w:p w:rsidR="00953015" w:rsidRDefault="00953015">
      <w:pPr>
        <w:pStyle w:val="a4"/>
        <w:jc w:val="center"/>
        <w:rPr>
          <w:b/>
          <w:bCs/>
        </w:rPr>
      </w:pPr>
    </w:p>
    <w:p w:rsidR="00953015" w:rsidRDefault="00953015">
      <w:pPr>
        <w:pStyle w:val="a4"/>
        <w:jc w:val="center"/>
        <w:rPr>
          <w:b/>
          <w:bCs/>
        </w:rPr>
      </w:pPr>
    </w:p>
    <w:p w:rsidR="00953015" w:rsidRDefault="00953015">
      <w:pPr>
        <w:pStyle w:val="a4"/>
        <w:jc w:val="center"/>
        <w:rPr>
          <w:b/>
          <w:bCs/>
        </w:rPr>
      </w:pPr>
    </w:p>
    <w:p w:rsidR="00953015" w:rsidRDefault="00953015">
      <w:pPr>
        <w:pStyle w:val="a4"/>
        <w:jc w:val="center"/>
        <w:rPr>
          <w:b/>
          <w:bCs/>
        </w:rPr>
      </w:pPr>
    </w:p>
    <w:p w:rsidR="00953015" w:rsidRDefault="00953015">
      <w:pPr>
        <w:pStyle w:val="a4"/>
        <w:jc w:val="center"/>
        <w:rPr>
          <w:b/>
          <w:bCs/>
        </w:rPr>
      </w:pPr>
    </w:p>
    <w:p w:rsidR="00953015" w:rsidRDefault="00953015">
      <w:pPr>
        <w:pStyle w:val="a4"/>
        <w:jc w:val="center"/>
        <w:rPr>
          <w:b/>
          <w:bCs/>
        </w:rPr>
      </w:pPr>
    </w:p>
    <w:p w:rsidR="00953015" w:rsidRDefault="00953015">
      <w:pPr>
        <w:pStyle w:val="a4"/>
        <w:jc w:val="center"/>
        <w:rPr>
          <w:b/>
          <w:bCs/>
        </w:rPr>
      </w:pPr>
    </w:p>
    <w:p w:rsidR="00953015" w:rsidRDefault="00953015">
      <w:pPr>
        <w:pStyle w:val="a4"/>
        <w:jc w:val="center"/>
        <w:rPr>
          <w:b/>
          <w:bCs/>
        </w:rPr>
      </w:pPr>
    </w:p>
    <w:p w:rsidR="00953015" w:rsidRDefault="00953015">
      <w:pPr>
        <w:pStyle w:val="a4"/>
        <w:jc w:val="center"/>
        <w:rPr>
          <w:b/>
          <w:bCs/>
        </w:rPr>
      </w:pPr>
    </w:p>
    <w:p w:rsidR="00953015" w:rsidRDefault="00953015">
      <w:pPr>
        <w:pStyle w:val="a4"/>
        <w:jc w:val="center"/>
        <w:rPr>
          <w:b/>
          <w:bCs/>
        </w:rPr>
      </w:pPr>
    </w:p>
    <w:p w:rsidR="00953015" w:rsidRDefault="00953015" w:rsidP="004668B6">
      <w:pPr>
        <w:pStyle w:val="a4"/>
        <w:jc w:val="center"/>
        <w:rPr>
          <w:b/>
          <w:bCs/>
        </w:rPr>
      </w:pPr>
      <w:r>
        <w:rPr>
          <w:b/>
          <w:bCs/>
        </w:rPr>
        <w:br w:type="page"/>
        <w:t>4 ЛАБОРАТОРНАЯ РАБОТА №</w:t>
      </w:r>
      <w:r w:rsidR="00082052">
        <w:rPr>
          <w:b/>
          <w:bCs/>
        </w:rPr>
        <w:t xml:space="preserve"> </w:t>
      </w:r>
      <w:r>
        <w:rPr>
          <w:b/>
          <w:bCs/>
        </w:rPr>
        <w:t>4.</w:t>
      </w:r>
    </w:p>
    <w:p w:rsidR="00953015" w:rsidRDefault="004668B6" w:rsidP="004668B6">
      <w:pPr>
        <w:pStyle w:val="a4"/>
        <w:jc w:val="center"/>
        <w:rPr>
          <w:b/>
          <w:bCs/>
        </w:rPr>
      </w:pPr>
      <w:r>
        <w:rPr>
          <w:b/>
          <w:bCs/>
        </w:rPr>
        <w:t xml:space="preserve">ДЕЛОВАЯ ИГРА «ПЛАНИРОВАНИЕ И </w:t>
      </w:r>
      <w:r w:rsidR="00953015">
        <w:rPr>
          <w:b/>
          <w:bCs/>
        </w:rPr>
        <w:t>УПРАВЛЕНИЕ</w:t>
      </w:r>
    </w:p>
    <w:p w:rsidR="00953015" w:rsidRDefault="00953015">
      <w:pPr>
        <w:pStyle w:val="a4"/>
        <w:jc w:val="center"/>
        <w:rPr>
          <w:b/>
          <w:bCs/>
        </w:rPr>
      </w:pPr>
      <w:r>
        <w:rPr>
          <w:b/>
          <w:bCs/>
        </w:rPr>
        <w:t>ПРИРОДОПОЛЬЗОВА</w:t>
      </w:r>
      <w:r w:rsidR="004668B6">
        <w:rPr>
          <w:b/>
          <w:bCs/>
        </w:rPr>
        <w:t>НИЕМ»</w:t>
      </w:r>
    </w:p>
    <w:p w:rsidR="00953015" w:rsidRDefault="00953015">
      <w:pPr>
        <w:pStyle w:val="a4"/>
        <w:jc w:val="center"/>
        <w:rPr>
          <w:b/>
          <w:bCs/>
        </w:rPr>
      </w:pPr>
    </w:p>
    <w:p w:rsidR="00953015" w:rsidRDefault="00953015">
      <w:pPr>
        <w:pStyle w:val="a4"/>
      </w:pPr>
      <w:r>
        <w:rPr>
          <w:b/>
          <w:bCs/>
        </w:rPr>
        <w:tab/>
      </w:r>
      <w:r w:rsidRPr="00155C6F">
        <w:rPr>
          <w:spacing w:val="-4"/>
          <w:szCs w:val="20"/>
        </w:rPr>
        <w:t>В деловой игре «Планирование и управление природопользованием» бригады студентов представляют собой Правительства различных</w:t>
      </w:r>
      <w:r>
        <w:t xml:space="preserve"> государств. </w:t>
      </w:r>
    </w:p>
    <w:p w:rsidR="00953015" w:rsidRDefault="00953015">
      <w:pPr>
        <w:pStyle w:val="a4"/>
      </w:pPr>
      <w:r>
        <w:tab/>
        <w:t>Данная игра предполагает такое управление и международное сотрудничество, при котором сохранение или повышение уровня благосостояния народа страны не ухудшает благоприятное экологическое положение страны. Для этого нужно выбрать и расположить отрасли промышленности так, чтобы обеспечить ежегодные потребности населения страны в нужной продукции, учитывая при этом степень экологической вредности отрасли промышленности.</w:t>
      </w:r>
    </w:p>
    <w:p w:rsidR="00953015" w:rsidRDefault="00953015">
      <w:pPr>
        <w:pStyle w:val="a4"/>
      </w:pPr>
    </w:p>
    <w:p w:rsidR="00953015" w:rsidRDefault="00953015">
      <w:pPr>
        <w:pStyle w:val="a3"/>
        <w:rPr>
          <w:b/>
          <w:bCs/>
          <w:sz w:val="20"/>
        </w:rPr>
      </w:pPr>
      <w:r>
        <w:rPr>
          <w:b/>
          <w:bCs/>
          <w:sz w:val="20"/>
        </w:rPr>
        <w:t>4.1 Цели работы</w:t>
      </w:r>
    </w:p>
    <w:p w:rsidR="004668B6" w:rsidRDefault="004668B6">
      <w:pPr>
        <w:pStyle w:val="a3"/>
        <w:rPr>
          <w:b/>
          <w:bCs/>
          <w:sz w:val="20"/>
        </w:rPr>
      </w:pPr>
    </w:p>
    <w:p w:rsidR="00953015" w:rsidRDefault="00953015">
      <w:pPr>
        <w:pStyle w:val="a4"/>
        <w:ind w:firstLine="454"/>
      </w:pPr>
      <w:r>
        <w:t>Закрепление, углубление и расширение знаний студентов в области международного сотрудничества по решению экологических проблем.</w:t>
      </w:r>
    </w:p>
    <w:p w:rsidR="00953015" w:rsidRDefault="00953015">
      <w:pPr>
        <w:pStyle w:val="20"/>
      </w:pPr>
      <w:r>
        <w:t>Развитие у студентов умения применять практические приемы взаимосвязи между промышленным производством и экологическими принципами.</w:t>
      </w:r>
    </w:p>
    <w:p w:rsidR="00953015" w:rsidRDefault="00953015">
      <w:pPr>
        <w:pStyle w:val="20"/>
      </w:pPr>
      <w:r>
        <w:t>Формирование навыков личной ответственности за экологическое равновесие окружающей среды.</w:t>
      </w:r>
    </w:p>
    <w:p w:rsidR="00953015" w:rsidRDefault="00953015">
      <w:pPr>
        <w:pStyle w:val="20"/>
      </w:pPr>
    </w:p>
    <w:p w:rsidR="00953015" w:rsidRDefault="00953015">
      <w:pPr>
        <w:pStyle w:val="1"/>
        <w:ind w:firstLine="454"/>
        <w:jc w:val="both"/>
        <w:rPr>
          <w:caps w:val="0"/>
          <w:sz w:val="20"/>
        </w:rPr>
      </w:pPr>
      <w:r>
        <w:rPr>
          <w:sz w:val="20"/>
        </w:rPr>
        <w:t xml:space="preserve">4.2 </w:t>
      </w:r>
      <w:r>
        <w:rPr>
          <w:caps w:val="0"/>
          <w:sz w:val="20"/>
        </w:rPr>
        <w:t>Предмет и содержание работы</w:t>
      </w:r>
    </w:p>
    <w:p w:rsidR="004668B6" w:rsidRPr="004668B6" w:rsidRDefault="004668B6" w:rsidP="004668B6"/>
    <w:p w:rsidR="00953015" w:rsidRDefault="00953015">
      <w:pPr>
        <w:ind w:firstLine="454"/>
        <w:rPr>
          <w:sz w:val="20"/>
        </w:rPr>
      </w:pPr>
      <w:r>
        <w:rPr>
          <w:sz w:val="20"/>
        </w:rPr>
        <w:t>4.2.1 Теоретическая часть</w:t>
      </w:r>
    </w:p>
    <w:p w:rsidR="00953015" w:rsidRPr="004668B6" w:rsidRDefault="00953015" w:rsidP="004668B6">
      <w:pPr>
        <w:pStyle w:val="20"/>
        <w:rPr>
          <w:spacing w:val="-4"/>
          <w:szCs w:val="20"/>
        </w:rPr>
      </w:pPr>
      <w:r>
        <w:t>Международный опыт и сотрудничество в решении экологических проблем [2, С.</w:t>
      </w:r>
      <w:r w:rsidR="00082052">
        <w:t xml:space="preserve"> </w:t>
      </w:r>
      <w:r>
        <w:t>205</w:t>
      </w:r>
      <w:r w:rsidR="003F75B0">
        <w:t>–</w:t>
      </w:r>
      <w:r>
        <w:t>210]. Международные и национальные программы в решении экологических проблем. Перспективы международного сотрудничества [1, С.</w:t>
      </w:r>
      <w:r w:rsidR="00082052">
        <w:t xml:space="preserve"> </w:t>
      </w:r>
      <w:r>
        <w:t>550</w:t>
      </w:r>
      <w:r w:rsidR="004668B6">
        <w:t>–</w:t>
      </w:r>
      <w:r>
        <w:t>558]. Антропогенные воздействия на биосферу. Осно</w:t>
      </w:r>
      <w:r w:rsidR="004668B6">
        <w:t>вные виды загрязнения [1, С.</w:t>
      </w:r>
      <w:r w:rsidR="000B221E">
        <w:t xml:space="preserve"> </w:t>
      </w:r>
      <w:r w:rsidR="004668B6">
        <w:t>276–</w:t>
      </w:r>
      <w:r>
        <w:t>285]. Основные за</w:t>
      </w:r>
      <w:r w:rsidR="003F75B0">
        <w:t xml:space="preserve">грязняющие отрасли [1, </w:t>
      </w:r>
      <w:r w:rsidR="004668B6">
        <w:t>С.</w:t>
      </w:r>
      <w:r w:rsidR="00082052">
        <w:t xml:space="preserve"> </w:t>
      </w:r>
      <w:r w:rsidR="004668B6">
        <w:t>286–</w:t>
      </w:r>
      <w:r>
        <w:t xml:space="preserve">289]. Основные источники загрязнения </w:t>
      </w:r>
      <w:r w:rsidRPr="004668B6">
        <w:rPr>
          <w:spacing w:val="-4"/>
          <w:szCs w:val="20"/>
        </w:rPr>
        <w:t>[1, С. 289]. Последствия загрязнения ок</w:t>
      </w:r>
      <w:r w:rsidR="004668B6" w:rsidRPr="004668B6">
        <w:rPr>
          <w:spacing w:val="-4"/>
          <w:szCs w:val="20"/>
        </w:rPr>
        <w:t>ружающей среды [1, С.</w:t>
      </w:r>
      <w:r w:rsidR="00082052">
        <w:rPr>
          <w:spacing w:val="-4"/>
          <w:szCs w:val="20"/>
        </w:rPr>
        <w:t xml:space="preserve"> </w:t>
      </w:r>
      <w:r w:rsidR="004668B6" w:rsidRPr="004668B6">
        <w:rPr>
          <w:spacing w:val="-4"/>
          <w:szCs w:val="20"/>
        </w:rPr>
        <w:t>374–</w:t>
      </w:r>
      <w:r w:rsidRPr="004668B6">
        <w:rPr>
          <w:spacing w:val="-4"/>
          <w:szCs w:val="20"/>
        </w:rPr>
        <w:t xml:space="preserve">384]. </w:t>
      </w:r>
    </w:p>
    <w:p w:rsidR="00953015" w:rsidRDefault="00953015">
      <w:pPr>
        <w:pStyle w:val="20"/>
      </w:pPr>
    </w:p>
    <w:p w:rsidR="00953015" w:rsidRDefault="00953015">
      <w:pPr>
        <w:ind w:firstLine="454"/>
        <w:jc w:val="both"/>
        <w:rPr>
          <w:b/>
          <w:bCs/>
          <w:sz w:val="20"/>
        </w:rPr>
      </w:pPr>
      <w:r>
        <w:rPr>
          <w:b/>
          <w:bCs/>
          <w:sz w:val="20"/>
        </w:rPr>
        <w:t>4.3 Описание деловой игры</w:t>
      </w:r>
    </w:p>
    <w:p w:rsidR="004668B6" w:rsidRDefault="004668B6">
      <w:pPr>
        <w:ind w:firstLine="454"/>
        <w:jc w:val="both"/>
        <w:rPr>
          <w:b/>
          <w:bCs/>
          <w:sz w:val="20"/>
        </w:rPr>
      </w:pPr>
    </w:p>
    <w:p w:rsidR="00953015" w:rsidRDefault="00953015">
      <w:pPr>
        <w:pStyle w:val="20"/>
      </w:pPr>
      <w:r>
        <w:t xml:space="preserve">Бригады студентов представляют собой правительства различных государств, которые заинтересованы в повышении уровня благосостояния своего народа и в сохранении экологии страны. Всем странам необходима продукция названных ниже отраслей промышленности, так как населению необходимы продукты питания (пищевая промышленность), обувь и одежда (легкая промышленность), дома и школы (строительная промышленность), электроэнергия (энергетика). Но ни </w:t>
      </w:r>
      <w:r w:rsidRPr="00155C6F">
        <w:rPr>
          <w:spacing w:val="-2"/>
          <w:szCs w:val="20"/>
        </w:rPr>
        <w:t xml:space="preserve">дома, ни одежда, ни продукты не могут быть созданы без оборудования </w:t>
      </w:r>
      <w:r>
        <w:t>и машин (машиностроение), оборудование – без металла (черная металл</w:t>
      </w:r>
      <w:r w:rsidR="004668B6">
        <w:t>ургия), строительные материалы –</w:t>
      </w:r>
      <w:r>
        <w:t xml:space="preserve"> без дерева (деревообрабатывающая промышленность). </w:t>
      </w:r>
    </w:p>
    <w:p w:rsidR="00953015" w:rsidRDefault="00953015">
      <w:pPr>
        <w:pStyle w:val="20"/>
      </w:pPr>
      <w:r>
        <w:t xml:space="preserve">Таким образом, все эти отрасли промышленности  нужны и они должны функционировать. Но где их размещать? Где строить металлургические </w:t>
      </w:r>
      <w:r w:rsidR="004668B6">
        <w:t xml:space="preserve"> </w:t>
      </w:r>
      <w:r>
        <w:t xml:space="preserve">заводы и химические </w:t>
      </w:r>
      <w:r w:rsidR="004668B6">
        <w:t xml:space="preserve"> </w:t>
      </w:r>
      <w:r>
        <w:t xml:space="preserve">комбинаты, где </w:t>
      </w:r>
      <w:r w:rsidR="004668B6">
        <w:t xml:space="preserve"> </w:t>
      </w:r>
      <w:r>
        <w:t>сооружать гидро- и атомные электростанции, где строить фабрики и деревообрабатывающие комплексы? Все эти вопросы должны решить сами страны-участницы международного сообщества. При этом нужно учитывать следующие эколог</w:t>
      </w:r>
      <w:r w:rsidR="00082052">
        <w:t>ические нормативы (</w:t>
      </w:r>
      <w:r w:rsidR="004668B6">
        <w:t xml:space="preserve">таблица </w:t>
      </w:r>
      <w:r w:rsidR="003F75B0">
        <w:t>4.</w:t>
      </w:r>
      <w:r>
        <w:t>1).</w:t>
      </w:r>
    </w:p>
    <w:p w:rsidR="003F75B0" w:rsidRDefault="003F75B0">
      <w:pPr>
        <w:pStyle w:val="20"/>
      </w:pPr>
    </w:p>
    <w:p w:rsidR="00953015" w:rsidRDefault="00953015" w:rsidP="004668B6">
      <w:pPr>
        <w:spacing w:after="80"/>
        <w:jc w:val="both"/>
        <w:rPr>
          <w:sz w:val="20"/>
        </w:rPr>
      </w:pPr>
      <w:r>
        <w:rPr>
          <w:sz w:val="20"/>
        </w:rPr>
        <w:t>Таблица 4.1 – Степень экологической вредности</w:t>
      </w:r>
    </w:p>
    <w:tbl>
      <w:tblPr>
        <w:tblW w:w="48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3"/>
        <w:gridCol w:w="1979"/>
      </w:tblGrid>
      <w:tr w:rsidR="00953015">
        <w:trPr>
          <w:cantSplit/>
          <w:trHeight w:val="377"/>
          <w:jc w:val="center"/>
        </w:trPr>
        <w:tc>
          <w:tcPr>
            <w:tcW w:w="3397" w:type="pct"/>
            <w:vAlign w:val="center"/>
          </w:tcPr>
          <w:p w:rsidR="00953015" w:rsidRDefault="00953015">
            <w:pPr>
              <w:ind w:left="-163"/>
              <w:jc w:val="center"/>
              <w:rPr>
                <w:sz w:val="20"/>
              </w:rPr>
            </w:pPr>
            <w:r>
              <w:rPr>
                <w:sz w:val="20"/>
              </w:rPr>
              <w:t>Название отрасли промышленности</w:t>
            </w:r>
          </w:p>
        </w:tc>
        <w:tc>
          <w:tcPr>
            <w:tcW w:w="1603" w:type="pct"/>
            <w:vAlign w:val="center"/>
          </w:tcPr>
          <w:p w:rsidR="00953015" w:rsidRDefault="00953015">
            <w:pPr>
              <w:jc w:val="center"/>
              <w:rPr>
                <w:sz w:val="20"/>
              </w:rPr>
            </w:pPr>
            <w:r>
              <w:rPr>
                <w:sz w:val="20"/>
              </w:rPr>
              <w:t>Ущерб (% в год)</w:t>
            </w:r>
          </w:p>
        </w:tc>
      </w:tr>
      <w:tr w:rsidR="00953015">
        <w:trPr>
          <w:cantSplit/>
          <w:jc w:val="center"/>
        </w:trPr>
        <w:tc>
          <w:tcPr>
            <w:tcW w:w="3397" w:type="pct"/>
          </w:tcPr>
          <w:p w:rsidR="00953015" w:rsidRDefault="00953015">
            <w:pPr>
              <w:jc w:val="both"/>
              <w:rPr>
                <w:sz w:val="20"/>
              </w:rPr>
            </w:pPr>
            <w:r>
              <w:rPr>
                <w:sz w:val="20"/>
              </w:rPr>
              <w:t>Черная металлургия</w:t>
            </w:r>
          </w:p>
          <w:p w:rsidR="00953015" w:rsidRDefault="00953015">
            <w:pPr>
              <w:jc w:val="both"/>
              <w:rPr>
                <w:sz w:val="20"/>
              </w:rPr>
            </w:pPr>
            <w:r>
              <w:rPr>
                <w:sz w:val="20"/>
              </w:rPr>
              <w:t>Машиностроение</w:t>
            </w:r>
          </w:p>
          <w:p w:rsidR="00953015" w:rsidRDefault="00953015">
            <w:pPr>
              <w:jc w:val="both"/>
              <w:rPr>
                <w:sz w:val="20"/>
              </w:rPr>
            </w:pPr>
            <w:r>
              <w:rPr>
                <w:sz w:val="20"/>
              </w:rPr>
              <w:t>Энергетическая промышленность</w:t>
            </w:r>
          </w:p>
          <w:p w:rsidR="00953015" w:rsidRDefault="00953015">
            <w:pPr>
              <w:jc w:val="both"/>
              <w:rPr>
                <w:sz w:val="20"/>
              </w:rPr>
            </w:pPr>
            <w:r>
              <w:rPr>
                <w:sz w:val="20"/>
              </w:rPr>
              <w:t>Химическая промышленность</w:t>
            </w:r>
          </w:p>
          <w:p w:rsidR="00953015" w:rsidRDefault="00953015">
            <w:pPr>
              <w:jc w:val="both"/>
              <w:rPr>
                <w:sz w:val="20"/>
              </w:rPr>
            </w:pPr>
            <w:r>
              <w:rPr>
                <w:sz w:val="20"/>
              </w:rPr>
              <w:t>Строительная промышленность</w:t>
            </w:r>
          </w:p>
          <w:p w:rsidR="00953015" w:rsidRDefault="00953015">
            <w:pPr>
              <w:jc w:val="both"/>
              <w:rPr>
                <w:sz w:val="20"/>
              </w:rPr>
            </w:pPr>
            <w:r>
              <w:rPr>
                <w:sz w:val="20"/>
              </w:rPr>
              <w:t>Деревообрабатывающая промышленность</w:t>
            </w:r>
          </w:p>
          <w:p w:rsidR="00953015" w:rsidRDefault="00953015">
            <w:pPr>
              <w:jc w:val="both"/>
              <w:rPr>
                <w:sz w:val="20"/>
              </w:rPr>
            </w:pPr>
            <w:r>
              <w:rPr>
                <w:sz w:val="20"/>
              </w:rPr>
              <w:t>Легкая промышленность</w:t>
            </w:r>
          </w:p>
          <w:p w:rsidR="00953015" w:rsidRDefault="00953015">
            <w:pPr>
              <w:jc w:val="both"/>
              <w:rPr>
                <w:sz w:val="20"/>
              </w:rPr>
            </w:pPr>
            <w:r>
              <w:rPr>
                <w:sz w:val="20"/>
              </w:rPr>
              <w:t>Пищевая промышленность</w:t>
            </w:r>
          </w:p>
        </w:tc>
        <w:tc>
          <w:tcPr>
            <w:tcW w:w="1603" w:type="pct"/>
          </w:tcPr>
          <w:p w:rsidR="00953015" w:rsidRDefault="00953015">
            <w:pPr>
              <w:ind w:left="-152" w:right="-108"/>
              <w:jc w:val="center"/>
              <w:rPr>
                <w:sz w:val="20"/>
              </w:rPr>
            </w:pPr>
            <w:r>
              <w:rPr>
                <w:sz w:val="20"/>
              </w:rPr>
              <w:t>10</w:t>
            </w:r>
          </w:p>
          <w:p w:rsidR="00953015" w:rsidRDefault="00953015">
            <w:pPr>
              <w:ind w:left="-152" w:right="-108"/>
              <w:jc w:val="center"/>
              <w:rPr>
                <w:sz w:val="20"/>
              </w:rPr>
            </w:pPr>
            <w:r>
              <w:rPr>
                <w:sz w:val="20"/>
              </w:rPr>
              <w:t>7</w:t>
            </w:r>
          </w:p>
          <w:p w:rsidR="00953015" w:rsidRDefault="00953015">
            <w:pPr>
              <w:ind w:left="-152" w:right="-108"/>
              <w:jc w:val="center"/>
              <w:rPr>
                <w:sz w:val="20"/>
              </w:rPr>
            </w:pPr>
            <w:r>
              <w:rPr>
                <w:sz w:val="20"/>
              </w:rPr>
              <w:t>5</w:t>
            </w:r>
          </w:p>
          <w:p w:rsidR="00953015" w:rsidRDefault="00953015">
            <w:pPr>
              <w:ind w:left="-152" w:right="-108"/>
              <w:jc w:val="center"/>
              <w:rPr>
                <w:sz w:val="20"/>
              </w:rPr>
            </w:pPr>
            <w:r>
              <w:rPr>
                <w:sz w:val="20"/>
              </w:rPr>
              <w:t>10</w:t>
            </w:r>
          </w:p>
          <w:p w:rsidR="00953015" w:rsidRDefault="00953015">
            <w:pPr>
              <w:ind w:left="-152" w:right="-108"/>
              <w:jc w:val="center"/>
              <w:rPr>
                <w:sz w:val="20"/>
              </w:rPr>
            </w:pPr>
            <w:r>
              <w:rPr>
                <w:sz w:val="20"/>
              </w:rPr>
              <w:t>6</w:t>
            </w:r>
          </w:p>
          <w:p w:rsidR="00953015" w:rsidRDefault="00953015">
            <w:pPr>
              <w:ind w:left="-152" w:right="-108"/>
              <w:jc w:val="center"/>
              <w:rPr>
                <w:sz w:val="20"/>
              </w:rPr>
            </w:pPr>
            <w:r>
              <w:rPr>
                <w:sz w:val="20"/>
              </w:rPr>
              <w:t>8</w:t>
            </w:r>
          </w:p>
          <w:p w:rsidR="00953015" w:rsidRDefault="00953015">
            <w:pPr>
              <w:ind w:left="-152" w:right="-108"/>
              <w:jc w:val="center"/>
              <w:rPr>
                <w:sz w:val="20"/>
              </w:rPr>
            </w:pPr>
            <w:r>
              <w:rPr>
                <w:sz w:val="20"/>
              </w:rPr>
              <w:t>3</w:t>
            </w:r>
          </w:p>
          <w:p w:rsidR="00953015" w:rsidRDefault="00953015">
            <w:pPr>
              <w:ind w:left="-152" w:right="-108"/>
              <w:jc w:val="center"/>
              <w:rPr>
                <w:sz w:val="20"/>
              </w:rPr>
            </w:pPr>
            <w:r>
              <w:rPr>
                <w:sz w:val="20"/>
              </w:rPr>
              <w:t>2</w:t>
            </w:r>
          </w:p>
        </w:tc>
      </w:tr>
    </w:tbl>
    <w:p w:rsidR="003F75B0" w:rsidRDefault="003F75B0">
      <w:pPr>
        <w:pStyle w:val="20"/>
      </w:pPr>
    </w:p>
    <w:p w:rsidR="00953015" w:rsidRDefault="00953015">
      <w:pPr>
        <w:pStyle w:val="20"/>
      </w:pPr>
      <w:r>
        <w:t>В течение очередного года (один год длится 5 минут реального времени) правительство должно принять решение о том, каким образом оно будет поддерживать или повышать уровень благосостояния граждан, как оно будет заниматься сохранением экологии, будет ли оно размещать промышленные предприятия на своей территории или приобретать их пр</w:t>
      </w:r>
      <w:r w:rsidR="004668B6">
        <w:t>одукцию у своих соседей и т.д.</w:t>
      </w:r>
    </w:p>
    <w:p w:rsidR="00953015" w:rsidRDefault="00953015">
      <w:pPr>
        <w:pStyle w:val="20"/>
      </w:pPr>
      <w:r>
        <w:t>При принятии решения нужно учитывать ежегодные потребности населения с</w:t>
      </w:r>
      <w:r w:rsidR="00082052">
        <w:t>траны (в условных единицах) (таблица</w:t>
      </w:r>
      <w:r>
        <w:t xml:space="preserve"> 4.2).</w:t>
      </w:r>
    </w:p>
    <w:p w:rsidR="00953015" w:rsidRDefault="00953015" w:rsidP="00E100C8">
      <w:pPr>
        <w:pStyle w:val="20"/>
        <w:spacing w:after="80"/>
        <w:ind w:firstLine="0"/>
      </w:pPr>
      <w:r>
        <w:br w:type="page"/>
      </w:r>
      <w:r w:rsidRPr="0009740F">
        <w:t>Таблица 4.2 – Ежегодные потребности населения страны,  усл. ед.</w:t>
      </w:r>
    </w:p>
    <w:tbl>
      <w:tblPr>
        <w:tblW w:w="48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41"/>
        <w:gridCol w:w="541"/>
        <w:gridCol w:w="539"/>
        <w:gridCol w:w="541"/>
        <w:gridCol w:w="541"/>
        <w:gridCol w:w="539"/>
        <w:gridCol w:w="541"/>
        <w:gridCol w:w="543"/>
        <w:gridCol w:w="715"/>
      </w:tblGrid>
      <w:tr w:rsidR="00953015" w:rsidRPr="003F75B0">
        <w:trPr>
          <w:cantSplit/>
          <w:trHeight w:val="484"/>
        </w:trPr>
        <w:tc>
          <w:tcPr>
            <w:tcW w:w="882" w:type="pct"/>
            <w:vMerge w:val="restart"/>
            <w:textDirection w:val="btLr"/>
            <w:vAlign w:val="center"/>
          </w:tcPr>
          <w:p w:rsidR="00953015" w:rsidRPr="003F75B0" w:rsidRDefault="00953015" w:rsidP="00CD728A">
            <w:pPr>
              <w:pStyle w:val="a4"/>
              <w:ind w:left="113" w:right="113"/>
              <w:jc w:val="center"/>
              <w:rPr>
                <w:szCs w:val="20"/>
              </w:rPr>
            </w:pPr>
            <w:r w:rsidRPr="003F75B0">
              <w:rPr>
                <w:szCs w:val="20"/>
              </w:rPr>
              <w:t>Уровень</w:t>
            </w:r>
          </w:p>
          <w:p w:rsidR="00953015" w:rsidRPr="003F75B0" w:rsidRDefault="00953015" w:rsidP="00CD728A">
            <w:pPr>
              <w:ind w:left="113" w:right="113"/>
              <w:jc w:val="center"/>
              <w:rPr>
                <w:sz w:val="20"/>
                <w:szCs w:val="20"/>
              </w:rPr>
            </w:pPr>
            <w:r w:rsidRPr="003F75B0">
              <w:rPr>
                <w:sz w:val="20"/>
                <w:szCs w:val="20"/>
              </w:rPr>
              <w:t>благосостояния</w:t>
            </w:r>
          </w:p>
        </w:tc>
        <w:tc>
          <w:tcPr>
            <w:tcW w:w="3534" w:type="pct"/>
            <w:gridSpan w:val="8"/>
            <w:vAlign w:val="center"/>
          </w:tcPr>
          <w:p w:rsidR="00953015" w:rsidRPr="003F75B0" w:rsidRDefault="00953015" w:rsidP="003F75B0">
            <w:pPr>
              <w:jc w:val="center"/>
              <w:rPr>
                <w:sz w:val="20"/>
                <w:szCs w:val="20"/>
              </w:rPr>
            </w:pPr>
            <w:r w:rsidRPr="003F75B0">
              <w:rPr>
                <w:sz w:val="20"/>
                <w:szCs w:val="20"/>
              </w:rPr>
              <w:t>Продукция отраслей промышленности</w:t>
            </w:r>
          </w:p>
        </w:tc>
        <w:tc>
          <w:tcPr>
            <w:tcW w:w="584" w:type="pct"/>
            <w:vMerge w:val="restart"/>
            <w:textDirection w:val="btLr"/>
            <w:vAlign w:val="center"/>
          </w:tcPr>
          <w:p w:rsidR="00953015" w:rsidRPr="003F75B0" w:rsidRDefault="00CD728A" w:rsidP="0009740F">
            <w:pPr>
              <w:ind w:left="113" w:right="113"/>
              <w:rPr>
                <w:sz w:val="20"/>
                <w:szCs w:val="20"/>
              </w:rPr>
            </w:pPr>
            <w:r>
              <w:rPr>
                <w:sz w:val="20"/>
                <w:szCs w:val="20"/>
              </w:rPr>
              <w:t>И</w:t>
            </w:r>
            <w:r w:rsidR="00953015" w:rsidRPr="003F75B0">
              <w:rPr>
                <w:sz w:val="20"/>
                <w:szCs w:val="20"/>
              </w:rPr>
              <w:t>того</w:t>
            </w:r>
          </w:p>
        </w:tc>
      </w:tr>
      <w:tr w:rsidR="00953015" w:rsidRPr="003F75B0">
        <w:trPr>
          <w:cantSplit/>
          <w:trHeight w:val="1792"/>
        </w:trPr>
        <w:tc>
          <w:tcPr>
            <w:tcW w:w="882" w:type="pct"/>
            <w:vMerge/>
          </w:tcPr>
          <w:p w:rsidR="00953015" w:rsidRPr="003F75B0" w:rsidRDefault="00953015">
            <w:pPr>
              <w:rPr>
                <w:sz w:val="20"/>
                <w:szCs w:val="20"/>
              </w:rPr>
            </w:pPr>
          </w:p>
        </w:tc>
        <w:tc>
          <w:tcPr>
            <w:tcW w:w="442" w:type="pct"/>
            <w:textDirection w:val="btLr"/>
            <w:vAlign w:val="center"/>
          </w:tcPr>
          <w:p w:rsidR="00953015" w:rsidRPr="003F75B0" w:rsidRDefault="00CD728A" w:rsidP="0009740F">
            <w:pPr>
              <w:ind w:left="113" w:right="113"/>
              <w:rPr>
                <w:sz w:val="20"/>
                <w:szCs w:val="20"/>
              </w:rPr>
            </w:pPr>
            <w:r>
              <w:rPr>
                <w:sz w:val="20"/>
                <w:szCs w:val="20"/>
              </w:rPr>
              <w:t>ч</w:t>
            </w:r>
            <w:r w:rsidR="00953015" w:rsidRPr="003F75B0">
              <w:rPr>
                <w:sz w:val="20"/>
                <w:szCs w:val="20"/>
              </w:rPr>
              <w:t>ерная метал</w:t>
            </w:r>
            <w:r w:rsidR="005E64E5">
              <w:rPr>
                <w:sz w:val="20"/>
                <w:szCs w:val="20"/>
              </w:rPr>
              <w:t>ургия</w:t>
            </w:r>
          </w:p>
        </w:tc>
        <w:tc>
          <w:tcPr>
            <w:tcW w:w="442" w:type="pct"/>
            <w:textDirection w:val="btLr"/>
            <w:vAlign w:val="center"/>
          </w:tcPr>
          <w:p w:rsidR="00953015" w:rsidRPr="003F75B0" w:rsidRDefault="00CD728A" w:rsidP="0009740F">
            <w:pPr>
              <w:ind w:left="113" w:right="113"/>
              <w:rPr>
                <w:sz w:val="20"/>
                <w:szCs w:val="20"/>
              </w:rPr>
            </w:pPr>
            <w:r>
              <w:rPr>
                <w:sz w:val="20"/>
                <w:szCs w:val="20"/>
              </w:rPr>
              <w:t>м</w:t>
            </w:r>
            <w:r w:rsidR="00953015" w:rsidRPr="003F75B0">
              <w:rPr>
                <w:sz w:val="20"/>
                <w:szCs w:val="20"/>
              </w:rPr>
              <w:t>ашин</w:t>
            </w:r>
            <w:r w:rsidR="005E64E5">
              <w:rPr>
                <w:sz w:val="20"/>
                <w:szCs w:val="20"/>
              </w:rPr>
              <w:t>о-строи</w:t>
            </w:r>
            <w:r w:rsidR="00082052">
              <w:rPr>
                <w:sz w:val="20"/>
                <w:szCs w:val="20"/>
              </w:rPr>
              <w:t>-</w:t>
            </w:r>
            <w:r w:rsidR="005E64E5">
              <w:rPr>
                <w:sz w:val="20"/>
                <w:szCs w:val="20"/>
              </w:rPr>
              <w:t>тельная</w:t>
            </w:r>
          </w:p>
        </w:tc>
        <w:tc>
          <w:tcPr>
            <w:tcW w:w="440" w:type="pct"/>
            <w:textDirection w:val="btLr"/>
            <w:vAlign w:val="center"/>
          </w:tcPr>
          <w:p w:rsidR="00953015" w:rsidRPr="003F75B0" w:rsidRDefault="00CD728A" w:rsidP="0009740F">
            <w:pPr>
              <w:ind w:left="113" w:right="113"/>
              <w:rPr>
                <w:sz w:val="20"/>
                <w:szCs w:val="20"/>
              </w:rPr>
            </w:pPr>
            <w:r>
              <w:rPr>
                <w:sz w:val="20"/>
                <w:szCs w:val="20"/>
              </w:rPr>
              <w:t>х</w:t>
            </w:r>
            <w:r w:rsidR="00953015" w:rsidRPr="003F75B0">
              <w:rPr>
                <w:sz w:val="20"/>
                <w:szCs w:val="20"/>
              </w:rPr>
              <w:t>имич</w:t>
            </w:r>
            <w:r w:rsidR="003F75B0">
              <w:rPr>
                <w:sz w:val="20"/>
                <w:szCs w:val="20"/>
              </w:rPr>
              <w:t>еская</w:t>
            </w:r>
          </w:p>
        </w:tc>
        <w:tc>
          <w:tcPr>
            <w:tcW w:w="442" w:type="pct"/>
            <w:textDirection w:val="btLr"/>
            <w:vAlign w:val="center"/>
          </w:tcPr>
          <w:p w:rsidR="00953015" w:rsidRPr="003F75B0" w:rsidRDefault="00CD728A" w:rsidP="0009740F">
            <w:pPr>
              <w:ind w:left="113" w:right="113"/>
              <w:rPr>
                <w:sz w:val="20"/>
                <w:szCs w:val="20"/>
              </w:rPr>
            </w:pPr>
            <w:r>
              <w:rPr>
                <w:sz w:val="20"/>
                <w:szCs w:val="20"/>
              </w:rPr>
              <w:t>э</w:t>
            </w:r>
            <w:r w:rsidR="00953015" w:rsidRPr="003F75B0">
              <w:rPr>
                <w:sz w:val="20"/>
                <w:szCs w:val="20"/>
              </w:rPr>
              <w:t>нерг</w:t>
            </w:r>
            <w:r w:rsidR="003F75B0">
              <w:rPr>
                <w:sz w:val="20"/>
                <w:szCs w:val="20"/>
              </w:rPr>
              <w:t>етическая</w:t>
            </w:r>
          </w:p>
        </w:tc>
        <w:tc>
          <w:tcPr>
            <w:tcW w:w="442" w:type="pct"/>
            <w:textDirection w:val="btLr"/>
            <w:vAlign w:val="center"/>
          </w:tcPr>
          <w:p w:rsidR="00953015" w:rsidRPr="003F75B0" w:rsidRDefault="00CD728A" w:rsidP="0009740F">
            <w:pPr>
              <w:ind w:left="113" w:right="113"/>
              <w:rPr>
                <w:sz w:val="20"/>
                <w:szCs w:val="20"/>
              </w:rPr>
            </w:pPr>
            <w:r>
              <w:rPr>
                <w:sz w:val="20"/>
                <w:szCs w:val="20"/>
              </w:rPr>
              <w:t>с</w:t>
            </w:r>
            <w:r w:rsidR="00953015" w:rsidRPr="003F75B0">
              <w:rPr>
                <w:sz w:val="20"/>
                <w:szCs w:val="20"/>
              </w:rPr>
              <w:t>троит</w:t>
            </w:r>
            <w:r w:rsidR="005E64E5">
              <w:rPr>
                <w:sz w:val="20"/>
                <w:szCs w:val="20"/>
              </w:rPr>
              <w:t>ельная</w:t>
            </w:r>
          </w:p>
        </w:tc>
        <w:tc>
          <w:tcPr>
            <w:tcW w:w="440" w:type="pct"/>
            <w:textDirection w:val="btLr"/>
            <w:vAlign w:val="center"/>
          </w:tcPr>
          <w:p w:rsidR="00953015" w:rsidRPr="003F75B0" w:rsidRDefault="00CD728A" w:rsidP="00082052">
            <w:pPr>
              <w:ind w:left="113" w:right="113"/>
              <w:rPr>
                <w:sz w:val="20"/>
                <w:szCs w:val="20"/>
              </w:rPr>
            </w:pPr>
            <w:r>
              <w:rPr>
                <w:sz w:val="20"/>
                <w:szCs w:val="20"/>
              </w:rPr>
              <w:t>д</w:t>
            </w:r>
            <w:r w:rsidR="00953015" w:rsidRPr="003F75B0">
              <w:rPr>
                <w:sz w:val="20"/>
                <w:szCs w:val="20"/>
              </w:rPr>
              <w:t>ерев</w:t>
            </w:r>
            <w:r w:rsidR="005E64E5">
              <w:rPr>
                <w:sz w:val="20"/>
                <w:szCs w:val="20"/>
              </w:rPr>
              <w:t>о-обрабаты</w:t>
            </w:r>
            <w:r w:rsidR="00082052">
              <w:rPr>
                <w:sz w:val="20"/>
                <w:szCs w:val="20"/>
              </w:rPr>
              <w:t>-</w:t>
            </w:r>
            <w:r w:rsidR="005E64E5">
              <w:rPr>
                <w:sz w:val="20"/>
                <w:szCs w:val="20"/>
              </w:rPr>
              <w:t>вающая</w:t>
            </w:r>
          </w:p>
        </w:tc>
        <w:tc>
          <w:tcPr>
            <w:tcW w:w="442" w:type="pct"/>
            <w:textDirection w:val="btLr"/>
            <w:vAlign w:val="center"/>
          </w:tcPr>
          <w:p w:rsidR="00953015" w:rsidRPr="003F75B0" w:rsidRDefault="00CD728A" w:rsidP="0009740F">
            <w:pPr>
              <w:ind w:left="113" w:right="113"/>
              <w:rPr>
                <w:sz w:val="20"/>
                <w:szCs w:val="20"/>
              </w:rPr>
            </w:pPr>
            <w:r>
              <w:rPr>
                <w:sz w:val="20"/>
                <w:szCs w:val="20"/>
              </w:rPr>
              <w:t>л</w:t>
            </w:r>
            <w:r w:rsidR="00953015" w:rsidRPr="003F75B0">
              <w:rPr>
                <w:sz w:val="20"/>
                <w:szCs w:val="20"/>
              </w:rPr>
              <w:t>егкая</w:t>
            </w:r>
          </w:p>
        </w:tc>
        <w:tc>
          <w:tcPr>
            <w:tcW w:w="444" w:type="pct"/>
            <w:textDirection w:val="btLr"/>
            <w:vAlign w:val="center"/>
          </w:tcPr>
          <w:p w:rsidR="00953015" w:rsidRPr="003F75B0" w:rsidRDefault="00CD728A" w:rsidP="0009740F">
            <w:pPr>
              <w:ind w:left="113" w:right="113"/>
              <w:rPr>
                <w:sz w:val="20"/>
                <w:szCs w:val="20"/>
              </w:rPr>
            </w:pPr>
            <w:r>
              <w:rPr>
                <w:sz w:val="20"/>
                <w:szCs w:val="20"/>
              </w:rPr>
              <w:t>п</w:t>
            </w:r>
            <w:r w:rsidR="00953015" w:rsidRPr="003F75B0">
              <w:rPr>
                <w:sz w:val="20"/>
                <w:szCs w:val="20"/>
              </w:rPr>
              <w:t>ищ</w:t>
            </w:r>
            <w:r w:rsidR="005E64E5">
              <w:rPr>
                <w:sz w:val="20"/>
                <w:szCs w:val="20"/>
              </w:rPr>
              <w:t>евая</w:t>
            </w:r>
          </w:p>
        </w:tc>
        <w:tc>
          <w:tcPr>
            <w:tcW w:w="584" w:type="pct"/>
            <w:vMerge/>
            <w:vAlign w:val="center"/>
          </w:tcPr>
          <w:p w:rsidR="00953015" w:rsidRPr="003F75B0" w:rsidRDefault="00953015" w:rsidP="003F75B0">
            <w:pPr>
              <w:jc w:val="center"/>
              <w:rPr>
                <w:sz w:val="20"/>
                <w:szCs w:val="20"/>
              </w:rPr>
            </w:pPr>
          </w:p>
        </w:tc>
      </w:tr>
      <w:tr w:rsidR="00953015" w:rsidRPr="003F75B0">
        <w:tc>
          <w:tcPr>
            <w:tcW w:w="882" w:type="pct"/>
          </w:tcPr>
          <w:p w:rsidR="00953015" w:rsidRPr="003F75B0" w:rsidRDefault="00953015">
            <w:pPr>
              <w:rPr>
                <w:sz w:val="20"/>
                <w:szCs w:val="20"/>
              </w:rPr>
            </w:pPr>
            <w:r w:rsidRPr="003F75B0">
              <w:rPr>
                <w:sz w:val="20"/>
                <w:szCs w:val="20"/>
              </w:rPr>
              <w:t>Высокий</w:t>
            </w:r>
          </w:p>
        </w:tc>
        <w:tc>
          <w:tcPr>
            <w:tcW w:w="442" w:type="pct"/>
          </w:tcPr>
          <w:p w:rsidR="00953015" w:rsidRPr="003F75B0" w:rsidRDefault="00953015">
            <w:pPr>
              <w:rPr>
                <w:sz w:val="20"/>
                <w:szCs w:val="20"/>
              </w:rPr>
            </w:pPr>
            <w:r w:rsidRPr="003F75B0">
              <w:rPr>
                <w:sz w:val="20"/>
                <w:szCs w:val="20"/>
              </w:rPr>
              <w:t>3</w:t>
            </w:r>
          </w:p>
        </w:tc>
        <w:tc>
          <w:tcPr>
            <w:tcW w:w="442" w:type="pct"/>
          </w:tcPr>
          <w:p w:rsidR="00953015" w:rsidRPr="003F75B0" w:rsidRDefault="00953015">
            <w:pPr>
              <w:rPr>
                <w:sz w:val="20"/>
                <w:szCs w:val="20"/>
              </w:rPr>
            </w:pPr>
            <w:r w:rsidRPr="003F75B0">
              <w:rPr>
                <w:sz w:val="20"/>
                <w:szCs w:val="20"/>
              </w:rPr>
              <w:t>3</w:t>
            </w:r>
          </w:p>
        </w:tc>
        <w:tc>
          <w:tcPr>
            <w:tcW w:w="440" w:type="pct"/>
          </w:tcPr>
          <w:p w:rsidR="00953015" w:rsidRPr="003F75B0" w:rsidRDefault="00953015">
            <w:pPr>
              <w:rPr>
                <w:sz w:val="20"/>
                <w:szCs w:val="20"/>
              </w:rPr>
            </w:pPr>
            <w:r w:rsidRPr="003F75B0">
              <w:rPr>
                <w:sz w:val="20"/>
                <w:szCs w:val="20"/>
              </w:rPr>
              <w:t>3</w:t>
            </w:r>
          </w:p>
        </w:tc>
        <w:tc>
          <w:tcPr>
            <w:tcW w:w="442" w:type="pct"/>
          </w:tcPr>
          <w:p w:rsidR="00953015" w:rsidRPr="003F75B0" w:rsidRDefault="00953015">
            <w:pPr>
              <w:rPr>
                <w:sz w:val="20"/>
                <w:szCs w:val="20"/>
              </w:rPr>
            </w:pPr>
            <w:r w:rsidRPr="003F75B0">
              <w:rPr>
                <w:sz w:val="20"/>
                <w:szCs w:val="20"/>
              </w:rPr>
              <w:t>3</w:t>
            </w:r>
          </w:p>
        </w:tc>
        <w:tc>
          <w:tcPr>
            <w:tcW w:w="442" w:type="pct"/>
          </w:tcPr>
          <w:p w:rsidR="00953015" w:rsidRPr="003F75B0" w:rsidRDefault="00953015">
            <w:pPr>
              <w:rPr>
                <w:sz w:val="20"/>
                <w:szCs w:val="20"/>
              </w:rPr>
            </w:pPr>
            <w:r w:rsidRPr="003F75B0">
              <w:rPr>
                <w:sz w:val="20"/>
                <w:szCs w:val="20"/>
              </w:rPr>
              <w:t>3</w:t>
            </w:r>
          </w:p>
        </w:tc>
        <w:tc>
          <w:tcPr>
            <w:tcW w:w="440" w:type="pct"/>
          </w:tcPr>
          <w:p w:rsidR="00953015" w:rsidRPr="003F75B0" w:rsidRDefault="00953015">
            <w:pPr>
              <w:rPr>
                <w:sz w:val="20"/>
                <w:szCs w:val="20"/>
              </w:rPr>
            </w:pPr>
            <w:r w:rsidRPr="003F75B0">
              <w:rPr>
                <w:sz w:val="20"/>
                <w:szCs w:val="20"/>
              </w:rPr>
              <w:t>3</w:t>
            </w:r>
          </w:p>
        </w:tc>
        <w:tc>
          <w:tcPr>
            <w:tcW w:w="442" w:type="pct"/>
          </w:tcPr>
          <w:p w:rsidR="00953015" w:rsidRPr="003F75B0" w:rsidRDefault="00953015">
            <w:pPr>
              <w:rPr>
                <w:sz w:val="20"/>
                <w:szCs w:val="20"/>
              </w:rPr>
            </w:pPr>
            <w:r w:rsidRPr="003F75B0">
              <w:rPr>
                <w:sz w:val="20"/>
                <w:szCs w:val="20"/>
              </w:rPr>
              <w:t>3</w:t>
            </w:r>
          </w:p>
        </w:tc>
        <w:tc>
          <w:tcPr>
            <w:tcW w:w="444" w:type="pct"/>
          </w:tcPr>
          <w:p w:rsidR="00953015" w:rsidRPr="003F75B0" w:rsidRDefault="00953015">
            <w:pPr>
              <w:rPr>
                <w:sz w:val="20"/>
                <w:szCs w:val="20"/>
              </w:rPr>
            </w:pPr>
            <w:r w:rsidRPr="003F75B0">
              <w:rPr>
                <w:sz w:val="20"/>
                <w:szCs w:val="20"/>
              </w:rPr>
              <w:t>3</w:t>
            </w:r>
          </w:p>
        </w:tc>
        <w:tc>
          <w:tcPr>
            <w:tcW w:w="584" w:type="pct"/>
          </w:tcPr>
          <w:p w:rsidR="00953015" w:rsidRPr="003F75B0" w:rsidRDefault="00953015">
            <w:pPr>
              <w:rPr>
                <w:sz w:val="20"/>
                <w:szCs w:val="20"/>
              </w:rPr>
            </w:pPr>
            <w:r w:rsidRPr="003F75B0">
              <w:rPr>
                <w:sz w:val="20"/>
                <w:szCs w:val="20"/>
              </w:rPr>
              <w:t>24</w:t>
            </w:r>
          </w:p>
        </w:tc>
      </w:tr>
      <w:tr w:rsidR="00953015" w:rsidRPr="003F75B0">
        <w:tc>
          <w:tcPr>
            <w:tcW w:w="882" w:type="pct"/>
          </w:tcPr>
          <w:p w:rsidR="00953015" w:rsidRPr="003F75B0" w:rsidRDefault="00953015">
            <w:pPr>
              <w:rPr>
                <w:sz w:val="20"/>
                <w:szCs w:val="20"/>
              </w:rPr>
            </w:pPr>
            <w:r w:rsidRPr="003F75B0">
              <w:rPr>
                <w:sz w:val="20"/>
                <w:szCs w:val="20"/>
              </w:rPr>
              <w:t>Средний</w:t>
            </w:r>
          </w:p>
        </w:tc>
        <w:tc>
          <w:tcPr>
            <w:tcW w:w="442" w:type="pct"/>
          </w:tcPr>
          <w:p w:rsidR="00953015" w:rsidRPr="003F75B0" w:rsidRDefault="00953015">
            <w:pPr>
              <w:rPr>
                <w:sz w:val="20"/>
                <w:szCs w:val="20"/>
              </w:rPr>
            </w:pPr>
            <w:r w:rsidRPr="003F75B0">
              <w:rPr>
                <w:sz w:val="20"/>
                <w:szCs w:val="20"/>
              </w:rPr>
              <w:t>2</w:t>
            </w:r>
          </w:p>
        </w:tc>
        <w:tc>
          <w:tcPr>
            <w:tcW w:w="442" w:type="pct"/>
          </w:tcPr>
          <w:p w:rsidR="00953015" w:rsidRPr="003F75B0" w:rsidRDefault="00953015">
            <w:pPr>
              <w:rPr>
                <w:sz w:val="20"/>
                <w:szCs w:val="20"/>
              </w:rPr>
            </w:pPr>
            <w:r w:rsidRPr="003F75B0">
              <w:rPr>
                <w:sz w:val="20"/>
                <w:szCs w:val="20"/>
              </w:rPr>
              <w:t>2</w:t>
            </w:r>
          </w:p>
        </w:tc>
        <w:tc>
          <w:tcPr>
            <w:tcW w:w="440" w:type="pct"/>
          </w:tcPr>
          <w:p w:rsidR="00953015" w:rsidRPr="003F75B0" w:rsidRDefault="00953015">
            <w:pPr>
              <w:rPr>
                <w:sz w:val="20"/>
                <w:szCs w:val="20"/>
              </w:rPr>
            </w:pPr>
            <w:r w:rsidRPr="003F75B0">
              <w:rPr>
                <w:sz w:val="20"/>
                <w:szCs w:val="20"/>
              </w:rPr>
              <w:t>2</w:t>
            </w:r>
          </w:p>
        </w:tc>
        <w:tc>
          <w:tcPr>
            <w:tcW w:w="442" w:type="pct"/>
          </w:tcPr>
          <w:p w:rsidR="00953015" w:rsidRPr="003F75B0" w:rsidRDefault="00953015">
            <w:pPr>
              <w:rPr>
                <w:sz w:val="20"/>
                <w:szCs w:val="20"/>
              </w:rPr>
            </w:pPr>
            <w:r w:rsidRPr="003F75B0">
              <w:rPr>
                <w:sz w:val="20"/>
                <w:szCs w:val="20"/>
              </w:rPr>
              <w:t>2</w:t>
            </w:r>
          </w:p>
        </w:tc>
        <w:tc>
          <w:tcPr>
            <w:tcW w:w="442" w:type="pct"/>
          </w:tcPr>
          <w:p w:rsidR="00953015" w:rsidRPr="003F75B0" w:rsidRDefault="00953015">
            <w:pPr>
              <w:rPr>
                <w:sz w:val="20"/>
                <w:szCs w:val="20"/>
              </w:rPr>
            </w:pPr>
            <w:r w:rsidRPr="003F75B0">
              <w:rPr>
                <w:sz w:val="20"/>
                <w:szCs w:val="20"/>
              </w:rPr>
              <w:t>2</w:t>
            </w:r>
          </w:p>
        </w:tc>
        <w:tc>
          <w:tcPr>
            <w:tcW w:w="440" w:type="pct"/>
          </w:tcPr>
          <w:p w:rsidR="00953015" w:rsidRPr="003F75B0" w:rsidRDefault="00953015">
            <w:pPr>
              <w:rPr>
                <w:sz w:val="20"/>
                <w:szCs w:val="20"/>
              </w:rPr>
            </w:pPr>
            <w:r w:rsidRPr="003F75B0">
              <w:rPr>
                <w:sz w:val="20"/>
                <w:szCs w:val="20"/>
              </w:rPr>
              <w:t>2</w:t>
            </w:r>
          </w:p>
        </w:tc>
        <w:tc>
          <w:tcPr>
            <w:tcW w:w="442" w:type="pct"/>
          </w:tcPr>
          <w:p w:rsidR="00953015" w:rsidRPr="003F75B0" w:rsidRDefault="00953015">
            <w:pPr>
              <w:rPr>
                <w:sz w:val="20"/>
                <w:szCs w:val="20"/>
              </w:rPr>
            </w:pPr>
            <w:r w:rsidRPr="003F75B0">
              <w:rPr>
                <w:sz w:val="20"/>
                <w:szCs w:val="20"/>
              </w:rPr>
              <w:t>2</w:t>
            </w:r>
          </w:p>
        </w:tc>
        <w:tc>
          <w:tcPr>
            <w:tcW w:w="444" w:type="pct"/>
          </w:tcPr>
          <w:p w:rsidR="00953015" w:rsidRPr="003F75B0" w:rsidRDefault="00953015">
            <w:pPr>
              <w:rPr>
                <w:sz w:val="20"/>
                <w:szCs w:val="20"/>
              </w:rPr>
            </w:pPr>
            <w:r w:rsidRPr="003F75B0">
              <w:rPr>
                <w:sz w:val="20"/>
                <w:szCs w:val="20"/>
              </w:rPr>
              <w:t>2</w:t>
            </w:r>
          </w:p>
        </w:tc>
        <w:tc>
          <w:tcPr>
            <w:tcW w:w="584" w:type="pct"/>
          </w:tcPr>
          <w:p w:rsidR="00953015" w:rsidRPr="003F75B0" w:rsidRDefault="00953015">
            <w:pPr>
              <w:rPr>
                <w:sz w:val="20"/>
                <w:szCs w:val="20"/>
              </w:rPr>
            </w:pPr>
            <w:r w:rsidRPr="003F75B0">
              <w:rPr>
                <w:sz w:val="20"/>
                <w:szCs w:val="20"/>
              </w:rPr>
              <w:t>16</w:t>
            </w:r>
          </w:p>
        </w:tc>
      </w:tr>
      <w:tr w:rsidR="00953015" w:rsidRPr="003F75B0">
        <w:tc>
          <w:tcPr>
            <w:tcW w:w="882" w:type="pct"/>
          </w:tcPr>
          <w:p w:rsidR="00953015" w:rsidRPr="003F75B0" w:rsidRDefault="00953015">
            <w:pPr>
              <w:rPr>
                <w:sz w:val="20"/>
                <w:szCs w:val="20"/>
              </w:rPr>
            </w:pPr>
            <w:r w:rsidRPr="003F75B0">
              <w:rPr>
                <w:sz w:val="20"/>
                <w:szCs w:val="20"/>
              </w:rPr>
              <w:t>Низкий</w:t>
            </w:r>
          </w:p>
        </w:tc>
        <w:tc>
          <w:tcPr>
            <w:tcW w:w="442" w:type="pct"/>
          </w:tcPr>
          <w:p w:rsidR="00953015" w:rsidRPr="003F75B0" w:rsidRDefault="00953015">
            <w:pPr>
              <w:rPr>
                <w:sz w:val="20"/>
                <w:szCs w:val="20"/>
              </w:rPr>
            </w:pPr>
            <w:r w:rsidRPr="003F75B0">
              <w:rPr>
                <w:sz w:val="20"/>
                <w:szCs w:val="20"/>
              </w:rPr>
              <w:t>1</w:t>
            </w:r>
          </w:p>
        </w:tc>
        <w:tc>
          <w:tcPr>
            <w:tcW w:w="442" w:type="pct"/>
          </w:tcPr>
          <w:p w:rsidR="00953015" w:rsidRPr="003F75B0" w:rsidRDefault="00953015">
            <w:pPr>
              <w:rPr>
                <w:sz w:val="20"/>
                <w:szCs w:val="20"/>
              </w:rPr>
            </w:pPr>
            <w:r w:rsidRPr="003F75B0">
              <w:rPr>
                <w:sz w:val="20"/>
                <w:szCs w:val="20"/>
              </w:rPr>
              <w:t>1</w:t>
            </w:r>
          </w:p>
        </w:tc>
        <w:tc>
          <w:tcPr>
            <w:tcW w:w="440" w:type="pct"/>
          </w:tcPr>
          <w:p w:rsidR="00953015" w:rsidRPr="003F75B0" w:rsidRDefault="00953015">
            <w:pPr>
              <w:rPr>
                <w:sz w:val="20"/>
                <w:szCs w:val="20"/>
              </w:rPr>
            </w:pPr>
            <w:r w:rsidRPr="003F75B0">
              <w:rPr>
                <w:sz w:val="20"/>
                <w:szCs w:val="20"/>
              </w:rPr>
              <w:t>1</w:t>
            </w:r>
          </w:p>
        </w:tc>
        <w:tc>
          <w:tcPr>
            <w:tcW w:w="442" w:type="pct"/>
          </w:tcPr>
          <w:p w:rsidR="00953015" w:rsidRPr="003F75B0" w:rsidRDefault="00953015">
            <w:pPr>
              <w:rPr>
                <w:sz w:val="20"/>
                <w:szCs w:val="20"/>
              </w:rPr>
            </w:pPr>
            <w:r w:rsidRPr="003F75B0">
              <w:rPr>
                <w:sz w:val="20"/>
                <w:szCs w:val="20"/>
              </w:rPr>
              <w:t>1</w:t>
            </w:r>
          </w:p>
        </w:tc>
        <w:tc>
          <w:tcPr>
            <w:tcW w:w="442" w:type="pct"/>
          </w:tcPr>
          <w:p w:rsidR="00953015" w:rsidRPr="003F75B0" w:rsidRDefault="00953015">
            <w:pPr>
              <w:rPr>
                <w:sz w:val="20"/>
                <w:szCs w:val="20"/>
              </w:rPr>
            </w:pPr>
            <w:r w:rsidRPr="003F75B0">
              <w:rPr>
                <w:sz w:val="20"/>
                <w:szCs w:val="20"/>
              </w:rPr>
              <w:t>1</w:t>
            </w:r>
          </w:p>
        </w:tc>
        <w:tc>
          <w:tcPr>
            <w:tcW w:w="440" w:type="pct"/>
          </w:tcPr>
          <w:p w:rsidR="00953015" w:rsidRPr="003F75B0" w:rsidRDefault="00953015">
            <w:pPr>
              <w:rPr>
                <w:sz w:val="20"/>
                <w:szCs w:val="20"/>
              </w:rPr>
            </w:pPr>
            <w:r w:rsidRPr="003F75B0">
              <w:rPr>
                <w:sz w:val="20"/>
                <w:szCs w:val="20"/>
              </w:rPr>
              <w:t>1</w:t>
            </w:r>
          </w:p>
        </w:tc>
        <w:tc>
          <w:tcPr>
            <w:tcW w:w="442" w:type="pct"/>
          </w:tcPr>
          <w:p w:rsidR="00953015" w:rsidRPr="003F75B0" w:rsidRDefault="00953015">
            <w:pPr>
              <w:rPr>
                <w:sz w:val="20"/>
                <w:szCs w:val="20"/>
              </w:rPr>
            </w:pPr>
            <w:r w:rsidRPr="003F75B0">
              <w:rPr>
                <w:sz w:val="20"/>
                <w:szCs w:val="20"/>
              </w:rPr>
              <w:t>1</w:t>
            </w:r>
          </w:p>
        </w:tc>
        <w:tc>
          <w:tcPr>
            <w:tcW w:w="444" w:type="pct"/>
          </w:tcPr>
          <w:p w:rsidR="00953015" w:rsidRPr="003F75B0" w:rsidRDefault="00953015">
            <w:pPr>
              <w:rPr>
                <w:sz w:val="20"/>
                <w:szCs w:val="20"/>
              </w:rPr>
            </w:pPr>
            <w:r w:rsidRPr="003F75B0">
              <w:rPr>
                <w:sz w:val="20"/>
                <w:szCs w:val="20"/>
              </w:rPr>
              <w:t>1</w:t>
            </w:r>
          </w:p>
        </w:tc>
        <w:tc>
          <w:tcPr>
            <w:tcW w:w="584" w:type="pct"/>
          </w:tcPr>
          <w:p w:rsidR="00953015" w:rsidRPr="003F75B0" w:rsidRDefault="00953015">
            <w:pPr>
              <w:rPr>
                <w:sz w:val="20"/>
                <w:szCs w:val="20"/>
              </w:rPr>
            </w:pPr>
            <w:r w:rsidRPr="003F75B0">
              <w:rPr>
                <w:sz w:val="20"/>
                <w:szCs w:val="20"/>
              </w:rPr>
              <w:t>8</w:t>
            </w:r>
          </w:p>
        </w:tc>
      </w:tr>
    </w:tbl>
    <w:p w:rsidR="003F75B0" w:rsidRDefault="003F75B0">
      <w:pPr>
        <w:pStyle w:val="20"/>
      </w:pPr>
    </w:p>
    <w:p w:rsidR="00953015" w:rsidRDefault="00953015">
      <w:pPr>
        <w:pStyle w:val="20"/>
      </w:pPr>
      <w:r w:rsidRPr="00626D00">
        <w:rPr>
          <w:spacing w:val="-4"/>
          <w:szCs w:val="20"/>
        </w:rPr>
        <w:t>Чтобы обеспечить определенный уровень благосостояния населения</w:t>
      </w:r>
      <w:r>
        <w:t xml:space="preserve"> страны, члены правительства должны принимать решения о размещении на своей территории промышленных предприятий той или иной отрасли или заключать международные соглашения с другими странами на поставку необходимой продукции.</w:t>
      </w:r>
    </w:p>
    <w:p w:rsidR="00953015" w:rsidRDefault="00953015">
      <w:pPr>
        <w:pStyle w:val="20"/>
      </w:pPr>
      <w:r>
        <w:t>Если страна решает разместить на своей территории какую-то отрасль промышленности, это означает, что она ежегодно выпускает продукцию этой отрасли промышленности в 3 раза больше, чем необходимо для нужд населения по высшему уровню благосостояния.</w:t>
      </w:r>
    </w:p>
    <w:p w:rsidR="00953015" w:rsidRDefault="00953015">
      <w:pPr>
        <w:pStyle w:val="20"/>
      </w:pPr>
      <w:r>
        <w:t>Запись учета продукции заносится в соответствующую ве</w:t>
      </w:r>
      <w:r w:rsidR="00082052">
        <w:t>домость (таблица</w:t>
      </w:r>
      <w:r>
        <w:t xml:space="preserve"> 4.3).</w:t>
      </w:r>
    </w:p>
    <w:p w:rsidR="00953015" w:rsidRDefault="00953015">
      <w:pPr>
        <w:pStyle w:val="20"/>
      </w:pPr>
      <w:r>
        <w:t>Например, страна «Муравия» решила разместить на своей территории предприятия черной металлургии и машиностроения.</w:t>
      </w:r>
    </w:p>
    <w:p w:rsidR="00953015" w:rsidRDefault="00953015">
      <w:pPr>
        <w:pStyle w:val="20"/>
      </w:pPr>
    </w:p>
    <w:p w:rsidR="00953015" w:rsidRDefault="00953015" w:rsidP="00E100C8">
      <w:pPr>
        <w:spacing w:after="80"/>
        <w:jc w:val="both"/>
        <w:rPr>
          <w:sz w:val="20"/>
        </w:rPr>
      </w:pPr>
      <w:r>
        <w:rPr>
          <w:sz w:val="20"/>
        </w:rPr>
        <w:t>Таблица 4.3 – Ведомость учета продукции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440"/>
        <w:gridCol w:w="1620"/>
        <w:gridCol w:w="900"/>
      </w:tblGrid>
      <w:tr w:rsidR="00953015">
        <w:tc>
          <w:tcPr>
            <w:tcW w:w="2160" w:type="dxa"/>
            <w:vAlign w:val="center"/>
          </w:tcPr>
          <w:p w:rsidR="00953015" w:rsidRDefault="00953015" w:rsidP="00CD728A">
            <w:pPr>
              <w:jc w:val="center"/>
              <w:rPr>
                <w:sz w:val="20"/>
              </w:rPr>
            </w:pPr>
            <w:r>
              <w:rPr>
                <w:sz w:val="20"/>
              </w:rPr>
              <w:t>Отрасли</w:t>
            </w:r>
          </w:p>
          <w:p w:rsidR="00953015" w:rsidRDefault="00953015" w:rsidP="00CD728A">
            <w:pPr>
              <w:jc w:val="center"/>
              <w:rPr>
                <w:sz w:val="20"/>
              </w:rPr>
            </w:pPr>
            <w:r>
              <w:rPr>
                <w:sz w:val="20"/>
              </w:rPr>
              <w:t>промышленности</w:t>
            </w:r>
          </w:p>
        </w:tc>
        <w:tc>
          <w:tcPr>
            <w:tcW w:w="1440" w:type="dxa"/>
            <w:vAlign w:val="center"/>
          </w:tcPr>
          <w:p w:rsidR="00953015" w:rsidRDefault="00953015" w:rsidP="00CD728A">
            <w:pPr>
              <w:ind w:left="-108" w:right="-108"/>
              <w:jc w:val="center"/>
              <w:rPr>
                <w:sz w:val="20"/>
              </w:rPr>
            </w:pPr>
            <w:r>
              <w:rPr>
                <w:sz w:val="20"/>
              </w:rPr>
              <w:t>Произведено</w:t>
            </w:r>
          </w:p>
          <w:p w:rsidR="00953015" w:rsidRDefault="00953015" w:rsidP="00CD728A">
            <w:pPr>
              <w:ind w:left="-108" w:right="-108"/>
              <w:jc w:val="center"/>
              <w:rPr>
                <w:sz w:val="20"/>
              </w:rPr>
            </w:pPr>
            <w:r>
              <w:rPr>
                <w:sz w:val="20"/>
              </w:rPr>
              <w:t>(приобретено)</w:t>
            </w:r>
          </w:p>
        </w:tc>
        <w:tc>
          <w:tcPr>
            <w:tcW w:w="1620" w:type="dxa"/>
            <w:vAlign w:val="center"/>
          </w:tcPr>
          <w:p w:rsidR="00953015" w:rsidRDefault="00953015" w:rsidP="00CD728A">
            <w:pPr>
              <w:ind w:left="-108" w:right="-108"/>
              <w:jc w:val="center"/>
              <w:rPr>
                <w:sz w:val="20"/>
              </w:rPr>
            </w:pPr>
            <w:r>
              <w:rPr>
                <w:sz w:val="20"/>
              </w:rPr>
              <w:t>Израсходовано</w:t>
            </w:r>
          </w:p>
          <w:p w:rsidR="00953015" w:rsidRDefault="00953015" w:rsidP="00CD728A">
            <w:pPr>
              <w:ind w:left="-108" w:right="-108"/>
              <w:jc w:val="center"/>
              <w:rPr>
                <w:sz w:val="20"/>
              </w:rPr>
            </w:pPr>
            <w:r>
              <w:rPr>
                <w:sz w:val="20"/>
              </w:rPr>
              <w:t>для обмена</w:t>
            </w:r>
          </w:p>
          <w:p w:rsidR="00953015" w:rsidRDefault="00953015" w:rsidP="00CD728A">
            <w:pPr>
              <w:ind w:left="-108" w:right="-108"/>
              <w:jc w:val="center"/>
              <w:rPr>
                <w:sz w:val="20"/>
              </w:rPr>
            </w:pPr>
            <w:r>
              <w:rPr>
                <w:sz w:val="20"/>
              </w:rPr>
              <w:t>(нужд населения)</w:t>
            </w:r>
          </w:p>
        </w:tc>
        <w:tc>
          <w:tcPr>
            <w:tcW w:w="900" w:type="dxa"/>
            <w:vAlign w:val="center"/>
          </w:tcPr>
          <w:p w:rsidR="00953015" w:rsidRDefault="00953015" w:rsidP="00CD728A">
            <w:pPr>
              <w:ind w:left="-108"/>
              <w:jc w:val="center"/>
              <w:rPr>
                <w:sz w:val="20"/>
              </w:rPr>
            </w:pPr>
            <w:r>
              <w:rPr>
                <w:sz w:val="20"/>
              </w:rPr>
              <w:t>Остаток</w:t>
            </w:r>
          </w:p>
        </w:tc>
      </w:tr>
      <w:tr w:rsidR="00953015">
        <w:tc>
          <w:tcPr>
            <w:tcW w:w="2160" w:type="dxa"/>
          </w:tcPr>
          <w:p w:rsidR="00953015" w:rsidRDefault="00953015">
            <w:pPr>
              <w:ind w:left="-108" w:firstLine="108"/>
              <w:jc w:val="both"/>
              <w:rPr>
                <w:sz w:val="20"/>
              </w:rPr>
            </w:pPr>
            <w:r>
              <w:rPr>
                <w:sz w:val="20"/>
              </w:rPr>
              <w:t>Черная металлургия</w:t>
            </w:r>
          </w:p>
        </w:tc>
        <w:tc>
          <w:tcPr>
            <w:tcW w:w="1440" w:type="dxa"/>
          </w:tcPr>
          <w:p w:rsidR="00953015" w:rsidRDefault="00953015">
            <w:pPr>
              <w:ind w:left="-108" w:right="-108"/>
              <w:jc w:val="center"/>
              <w:rPr>
                <w:sz w:val="20"/>
              </w:rPr>
            </w:pPr>
            <w:r>
              <w:rPr>
                <w:sz w:val="20"/>
              </w:rPr>
              <w:t>9 единиц</w:t>
            </w:r>
          </w:p>
        </w:tc>
        <w:tc>
          <w:tcPr>
            <w:tcW w:w="1620" w:type="dxa"/>
          </w:tcPr>
          <w:p w:rsidR="00953015" w:rsidRDefault="00953015">
            <w:pPr>
              <w:ind w:left="-108"/>
              <w:jc w:val="center"/>
              <w:rPr>
                <w:sz w:val="20"/>
              </w:rPr>
            </w:pPr>
            <w:r>
              <w:rPr>
                <w:sz w:val="20"/>
              </w:rPr>
              <w:t>-</w:t>
            </w:r>
          </w:p>
        </w:tc>
        <w:tc>
          <w:tcPr>
            <w:tcW w:w="900" w:type="dxa"/>
          </w:tcPr>
          <w:p w:rsidR="00953015" w:rsidRDefault="00953015">
            <w:pPr>
              <w:ind w:left="454" w:firstLine="454"/>
              <w:jc w:val="both"/>
              <w:rPr>
                <w:sz w:val="20"/>
              </w:rPr>
            </w:pPr>
          </w:p>
        </w:tc>
      </w:tr>
      <w:tr w:rsidR="00953015">
        <w:tc>
          <w:tcPr>
            <w:tcW w:w="2160" w:type="dxa"/>
          </w:tcPr>
          <w:p w:rsidR="00953015" w:rsidRDefault="00953015">
            <w:pPr>
              <w:jc w:val="both"/>
              <w:rPr>
                <w:sz w:val="20"/>
              </w:rPr>
            </w:pPr>
            <w:r>
              <w:rPr>
                <w:sz w:val="20"/>
              </w:rPr>
              <w:t>Машиностроение</w:t>
            </w:r>
          </w:p>
        </w:tc>
        <w:tc>
          <w:tcPr>
            <w:tcW w:w="1440" w:type="dxa"/>
          </w:tcPr>
          <w:p w:rsidR="00953015" w:rsidRDefault="00953015">
            <w:pPr>
              <w:ind w:left="-108" w:right="-108"/>
              <w:jc w:val="center"/>
              <w:rPr>
                <w:sz w:val="20"/>
              </w:rPr>
            </w:pPr>
            <w:r>
              <w:rPr>
                <w:sz w:val="20"/>
              </w:rPr>
              <w:t>9 единиц</w:t>
            </w:r>
          </w:p>
        </w:tc>
        <w:tc>
          <w:tcPr>
            <w:tcW w:w="1620" w:type="dxa"/>
          </w:tcPr>
          <w:p w:rsidR="00953015" w:rsidRDefault="00953015">
            <w:pPr>
              <w:ind w:left="-108"/>
              <w:jc w:val="center"/>
              <w:rPr>
                <w:sz w:val="20"/>
              </w:rPr>
            </w:pPr>
            <w:r>
              <w:rPr>
                <w:sz w:val="20"/>
              </w:rPr>
              <w:t>-</w:t>
            </w:r>
          </w:p>
        </w:tc>
        <w:tc>
          <w:tcPr>
            <w:tcW w:w="900" w:type="dxa"/>
          </w:tcPr>
          <w:p w:rsidR="00953015" w:rsidRDefault="00953015">
            <w:pPr>
              <w:ind w:left="454" w:firstLine="454"/>
              <w:jc w:val="both"/>
              <w:rPr>
                <w:sz w:val="20"/>
              </w:rPr>
            </w:pPr>
          </w:p>
        </w:tc>
      </w:tr>
    </w:tbl>
    <w:p w:rsidR="00953015" w:rsidRDefault="00953015" w:rsidP="00626D00">
      <w:pPr>
        <w:pStyle w:val="20"/>
        <w:spacing w:before="80"/>
      </w:pPr>
      <w:r>
        <w:t>В графе «Произведено (приобретено)» бригады записывают то количество продукции каждой отрасли промышленности (в условных единицах), которое страна сама производит (если эта отрасль промышленности размещена по решению правительства на территории этого государства) или обменяла с другой страной на свою продукцию.</w:t>
      </w:r>
    </w:p>
    <w:p w:rsidR="00953015" w:rsidRDefault="00953015">
      <w:pPr>
        <w:pStyle w:val="20"/>
      </w:pPr>
      <w:r>
        <w:t>В графе «Израсходовано для обмена (нужд населения)» записывается то количество продукции этой отрасли промышленности, которое потребовалось для обмена на необходимую продукцию с другими странами и пошло на нужды населения в соответствии с нормативом уровня благосостояния (этот уровень определяется решением правительства).</w:t>
      </w:r>
    </w:p>
    <w:p w:rsidR="00953015" w:rsidRDefault="00953015">
      <w:pPr>
        <w:pStyle w:val="20"/>
      </w:pPr>
      <w:r>
        <w:t>В графе «Остаток» записывается остаток продукции данной промышленности после каждого случая приобретения или расходования. Целесообразно вести две отдельные ведомости (по каждой отрасли промышленности).</w:t>
      </w:r>
    </w:p>
    <w:p w:rsidR="00953015" w:rsidRDefault="00953015">
      <w:pPr>
        <w:pStyle w:val="a4"/>
        <w:ind w:firstLine="454"/>
      </w:pPr>
      <w:r w:rsidRPr="00626D00">
        <w:rPr>
          <w:spacing w:val="-4"/>
          <w:szCs w:val="20"/>
        </w:rPr>
        <w:t>Таким образом, страна «Муравия» полностью обеспечивает нужды</w:t>
      </w:r>
      <w:r>
        <w:t xml:space="preserve"> своего населения продукцией черной металлургии и машиностроения, но </w:t>
      </w:r>
      <w:r w:rsidR="00626D00">
        <w:t xml:space="preserve"> </w:t>
      </w:r>
      <w:r>
        <w:t xml:space="preserve">ежегодно </w:t>
      </w:r>
      <w:r w:rsidR="00626D00">
        <w:t xml:space="preserve"> </w:t>
      </w:r>
      <w:r>
        <w:t xml:space="preserve">в </w:t>
      </w:r>
      <w:r w:rsidR="00626D00">
        <w:t xml:space="preserve"> </w:t>
      </w:r>
      <w:r>
        <w:t xml:space="preserve">этой </w:t>
      </w:r>
      <w:r w:rsidR="00626D00">
        <w:t xml:space="preserve">  </w:t>
      </w:r>
      <w:r>
        <w:t xml:space="preserve">стране </w:t>
      </w:r>
      <w:r w:rsidR="00E100C8">
        <w:t xml:space="preserve"> </w:t>
      </w:r>
      <w:r>
        <w:t xml:space="preserve">ухудшается </w:t>
      </w:r>
      <w:r w:rsidR="00626D00">
        <w:t xml:space="preserve"> </w:t>
      </w:r>
      <w:r>
        <w:t xml:space="preserve">экологическая </w:t>
      </w:r>
      <w:r w:rsidR="00626D00">
        <w:t xml:space="preserve">  </w:t>
      </w:r>
      <w:r>
        <w:t>обстановка в соответствии с таблицей вредности на 17</w:t>
      </w:r>
      <w:r w:rsidR="00E100C8">
        <w:t xml:space="preserve"> </w:t>
      </w:r>
      <w:r>
        <w:t>% (на 10</w:t>
      </w:r>
      <w:r w:rsidR="00E100C8">
        <w:t xml:space="preserve"> </w:t>
      </w:r>
      <w:r>
        <w:t>% ухудшает экологическое состоя</w:t>
      </w:r>
      <w:r w:rsidR="00E100C8">
        <w:t>ние черная металлургия и на 7</w:t>
      </w:r>
      <w:r w:rsidR="00626D00">
        <w:t xml:space="preserve"> </w:t>
      </w:r>
      <w:r w:rsidR="00E100C8">
        <w:t xml:space="preserve">% – </w:t>
      </w:r>
      <w:r>
        <w:t xml:space="preserve">машиностроение). </w:t>
      </w:r>
    </w:p>
    <w:p w:rsidR="00953015" w:rsidRDefault="00953015" w:rsidP="0009740F">
      <w:pPr>
        <w:pStyle w:val="a4"/>
        <w:ind w:firstLine="454"/>
      </w:pPr>
      <w:r>
        <w:t>Соответствующая запись делается в экологическом бюллетене (таблица 4. 4).</w:t>
      </w:r>
    </w:p>
    <w:p w:rsidR="00E100C8" w:rsidRDefault="00E100C8" w:rsidP="0009740F">
      <w:pPr>
        <w:pStyle w:val="a4"/>
        <w:ind w:firstLine="454"/>
      </w:pPr>
    </w:p>
    <w:p w:rsidR="00953015" w:rsidRDefault="00953015" w:rsidP="00E100C8">
      <w:pPr>
        <w:spacing w:after="80"/>
        <w:jc w:val="both"/>
        <w:rPr>
          <w:sz w:val="20"/>
        </w:rPr>
      </w:pPr>
      <w:r>
        <w:rPr>
          <w:sz w:val="20"/>
        </w:rPr>
        <w:t>Таблица 4.4 – Экологический бюллетень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830"/>
        <w:gridCol w:w="425"/>
        <w:gridCol w:w="426"/>
        <w:gridCol w:w="426"/>
        <w:gridCol w:w="426"/>
        <w:gridCol w:w="425"/>
        <w:gridCol w:w="594"/>
        <w:gridCol w:w="360"/>
        <w:gridCol w:w="360"/>
        <w:gridCol w:w="1264"/>
      </w:tblGrid>
      <w:tr w:rsidR="00953015">
        <w:trPr>
          <w:cantSplit/>
          <w:trHeight w:val="343"/>
        </w:trPr>
        <w:tc>
          <w:tcPr>
            <w:tcW w:w="588" w:type="dxa"/>
            <w:vMerge w:val="restart"/>
            <w:textDirection w:val="btLr"/>
          </w:tcPr>
          <w:p w:rsidR="00953015" w:rsidRDefault="00953015" w:rsidP="00CD728A">
            <w:pPr>
              <w:pStyle w:val="a7"/>
              <w:jc w:val="left"/>
            </w:pPr>
            <w:r>
              <w:t>Порядковый</w:t>
            </w:r>
            <w:r w:rsidR="00CD728A">
              <w:t xml:space="preserve"> </w:t>
            </w:r>
            <w:r>
              <w:t>номер года</w:t>
            </w:r>
          </w:p>
          <w:p w:rsidR="00953015" w:rsidRDefault="00953015" w:rsidP="00CD728A">
            <w:pPr>
              <w:ind w:left="454" w:right="113" w:firstLine="454"/>
              <w:rPr>
                <w:sz w:val="20"/>
              </w:rPr>
            </w:pPr>
          </w:p>
        </w:tc>
        <w:tc>
          <w:tcPr>
            <w:tcW w:w="830" w:type="dxa"/>
            <w:vMerge w:val="restart"/>
            <w:textDirection w:val="btLr"/>
          </w:tcPr>
          <w:p w:rsidR="00CD728A" w:rsidRDefault="00CD728A" w:rsidP="00CD728A">
            <w:pPr>
              <w:rPr>
                <w:sz w:val="20"/>
              </w:rPr>
            </w:pPr>
            <w:r>
              <w:rPr>
                <w:sz w:val="20"/>
              </w:rPr>
              <w:t xml:space="preserve">   </w:t>
            </w:r>
            <w:r w:rsidR="00953015">
              <w:rPr>
                <w:sz w:val="20"/>
              </w:rPr>
              <w:t>Исходное</w:t>
            </w:r>
          </w:p>
          <w:p w:rsidR="00CD728A" w:rsidRDefault="00CD728A" w:rsidP="00CD728A">
            <w:pPr>
              <w:rPr>
                <w:sz w:val="20"/>
              </w:rPr>
            </w:pPr>
            <w:r>
              <w:rPr>
                <w:sz w:val="20"/>
              </w:rPr>
              <w:t xml:space="preserve">  </w:t>
            </w:r>
            <w:r w:rsidR="00953015">
              <w:rPr>
                <w:sz w:val="20"/>
              </w:rPr>
              <w:t>экологи</w:t>
            </w:r>
            <w:r w:rsidR="00951C0A">
              <w:rPr>
                <w:sz w:val="20"/>
              </w:rPr>
              <w:t>ческое</w:t>
            </w:r>
          </w:p>
          <w:p w:rsidR="00953015" w:rsidRDefault="00CD728A" w:rsidP="00CD728A">
            <w:pPr>
              <w:rPr>
                <w:sz w:val="20"/>
              </w:rPr>
            </w:pPr>
            <w:r>
              <w:rPr>
                <w:sz w:val="20"/>
              </w:rPr>
              <w:t xml:space="preserve">  </w:t>
            </w:r>
            <w:r w:rsidR="00953015">
              <w:rPr>
                <w:sz w:val="20"/>
              </w:rPr>
              <w:t>состояние</w:t>
            </w:r>
          </w:p>
        </w:tc>
        <w:tc>
          <w:tcPr>
            <w:tcW w:w="3442" w:type="dxa"/>
            <w:gridSpan w:val="8"/>
            <w:vAlign w:val="center"/>
          </w:tcPr>
          <w:p w:rsidR="00953015" w:rsidRDefault="00953015" w:rsidP="00CD728A">
            <w:pPr>
              <w:ind w:left="-86"/>
              <w:jc w:val="center"/>
              <w:rPr>
                <w:sz w:val="20"/>
              </w:rPr>
            </w:pPr>
            <w:r>
              <w:rPr>
                <w:sz w:val="20"/>
              </w:rPr>
              <w:t>Экологический ущерб (в%)</w:t>
            </w:r>
          </w:p>
        </w:tc>
        <w:tc>
          <w:tcPr>
            <w:tcW w:w="1264" w:type="dxa"/>
            <w:vMerge w:val="restart"/>
            <w:textDirection w:val="btLr"/>
          </w:tcPr>
          <w:p w:rsidR="00953015" w:rsidRDefault="00953015">
            <w:pPr>
              <w:ind w:left="-68" w:right="-108"/>
              <w:jc w:val="center"/>
              <w:rPr>
                <w:sz w:val="20"/>
              </w:rPr>
            </w:pPr>
            <w:r>
              <w:rPr>
                <w:sz w:val="20"/>
              </w:rPr>
              <w:t>Итоговое</w:t>
            </w:r>
          </w:p>
          <w:p w:rsidR="00953015" w:rsidRDefault="00953015">
            <w:pPr>
              <w:ind w:left="-68" w:right="-108"/>
              <w:jc w:val="center"/>
              <w:rPr>
                <w:sz w:val="20"/>
              </w:rPr>
            </w:pPr>
            <w:r>
              <w:rPr>
                <w:sz w:val="20"/>
              </w:rPr>
              <w:t xml:space="preserve"> экологическое</w:t>
            </w:r>
          </w:p>
          <w:p w:rsidR="00953015" w:rsidRDefault="00953015">
            <w:pPr>
              <w:ind w:left="-68" w:right="-108"/>
              <w:jc w:val="center"/>
              <w:rPr>
                <w:sz w:val="20"/>
              </w:rPr>
            </w:pPr>
            <w:r>
              <w:rPr>
                <w:sz w:val="20"/>
              </w:rPr>
              <w:t>состояние</w:t>
            </w:r>
          </w:p>
        </w:tc>
      </w:tr>
      <w:tr w:rsidR="00CD728A">
        <w:trPr>
          <w:cantSplit/>
          <w:trHeight w:val="1790"/>
        </w:trPr>
        <w:tc>
          <w:tcPr>
            <w:tcW w:w="588" w:type="dxa"/>
            <w:vMerge/>
          </w:tcPr>
          <w:p w:rsidR="00CD728A" w:rsidRDefault="00CD728A">
            <w:pPr>
              <w:ind w:left="454" w:firstLine="454"/>
              <w:jc w:val="both"/>
              <w:rPr>
                <w:sz w:val="20"/>
              </w:rPr>
            </w:pPr>
          </w:p>
        </w:tc>
        <w:tc>
          <w:tcPr>
            <w:tcW w:w="830" w:type="dxa"/>
            <w:vMerge/>
            <w:textDirection w:val="btLr"/>
          </w:tcPr>
          <w:p w:rsidR="00CD728A" w:rsidRDefault="00CD728A">
            <w:pPr>
              <w:ind w:left="454" w:right="113" w:firstLine="454"/>
              <w:jc w:val="center"/>
              <w:rPr>
                <w:sz w:val="20"/>
              </w:rPr>
            </w:pPr>
          </w:p>
        </w:tc>
        <w:tc>
          <w:tcPr>
            <w:tcW w:w="425" w:type="dxa"/>
            <w:textDirection w:val="btLr"/>
            <w:vAlign w:val="center"/>
          </w:tcPr>
          <w:p w:rsidR="00CD728A" w:rsidRPr="003F75B0" w:rsidRDefault="00CD728A" w:rsidP="00CD728A">
            <w:pPr>
              <w:ind w:left="113" w:right="113"/>
              <w:rPr>
                <w:sz w:val="20"/>
                <w:szCs w:val="20"/>
              </w:rPr>
            </w:pPr>
            <w:r>
              <w:rPr>
                <w:sz w:val="20"/>
                <w:szCs w:val="20"/>
              </w:rPr>
              <w:t>ч</w:t>
            </w:r>
            <w:r w:rsidRPr="003F75B0">
              <w:rPr>
                <w:sz w:val="20"/>
                <w:szCs w:val="20"/>
              </w:rPr>
              <w:t>ерная метал</w:t>
            </w:r>
            <w:r>
              <w:rPr>
                <w:sz w:val="20"/>
                <w:szCs w:val="20"/>
              </w:rPr>
              <w:t>ургия</w:t>
            </w:r>
          </w:p>
        </w:tc>
        <w:tc>
          <w:tcPr>
            <w:tcW w:w="426" w:type="dxa"/>
            <w:textDirection w:val="btLr"/>
            <w:vAlign w:val="center"/>
          </w:tcPr>
          <w:p w:rsidR="00CD728A" w:rsidRPr="003F75B0" w:rsidRDefault="00CD728A" w:rsidP="00CD728A">
            <w:pPr>
              <w:ind w:left="113" w:right="113"/>
              <w:rPr>
                <w:sz w:val="20"/>
                <w:szCs w:val="20"/>
              </w:rPr>
            </w:pPr>
            <w:r>
              <w:rPr>
                <w:sz w:val="20"/>
                <w:szCs w:val="20"/>
              </w:rPr>
              <w:t>м</w:t>
            </w:r>
            <w:r w:rsidRPr="003F75B0">
              <w:rPr>
                <w:sz w:val="20"/>
                <w:szCs w:val="20"/>
              </w:rPr>
              <w:t>ашин</w:t>
            </w:r>
            <w:r>
              <w:rPr>
                <w:sz w:val="20"/>
                <w:szCs w:val="20"/>
              </w:rPr>
              <w:t>о-строи</w:t>
            </w:r>
            <w:r w:rsidR="009D0755">
              <w:rPr>
                <w:sz w:val="20"/>
                <w:szCs w:val="20"/>
              </w:rPr>
              <w:t>-</w:t>
            </w:r>
            <w:r>
              <w:rPr>
                <w:sz w:val="20"/>
                <w:szCs w:val="20"/>
              </w:rPr>
              <w:t>тельная</w:t>
            </w:r>
          </w:p>
        </w:tc>
        <w:tc>
          <w:tcPr>
            <w:tcW w:w="426" w:type="dxa"/>
            <w:textDirection w:val="btLr"/>
            <w:vAlign w:val="center"/>
          </w:tcPr>
          <w:p w:rsidR="00CD728A" w:rsidRPr="003F75B0" w:rsidRDefault="00CD728A" w:rsidP="00CD728A">
            <w:pPr>
              <w:ind w:left="113" w:right="113"/>
              <w:rPr>
                <w:sz w:val="20"/>
                <w:szCs w:val="20"/>
              </w:rPr>
            </w:pPr>
            <w:r>
              <w:rPr>
                <w:sz w:val="20"/>
                <w:szCs w:val="20"/>
              </w:rPr>
              <w:t>х</w:t>
            </w:r>
            <w:r w:rsidRPr="003F75B0">
              <w:rPr>
                <w:sz w:val="20"/>
                <w:szCs w:val="20"/>
              </w:rPr>
              <w:t>имич</w:t>
            </w:r>
            <w:r>
              <w:rPr>
                <w:sz w:val="20"/>
                <w:szCs w:val="20"/>
              </w:rPr>
              <w:t>еская</w:t>
            </w:r>
          </w:p>
        </w:tc>
        <w:tc>
          <w:tcPr>
            <w:tcW w:w="426" w:type="dxa"/>
            <w:textDirection w:val="btLr"/>
            <w:vAlign w:val="center"/>
          </w:tcPr>
          <w:p w:rsidR="00CD728A" w:rsidRPr="003F75B0" w:rsidRDefault="00CD728A" w:rsidP="00CD728A">
            <w:pPr>
              <w:ind w:left="113" w:right="113"/>
              <w:rPr>
                <w:sz w:val="20"/>
                <w:szCs w:val="20"/>
              </w:rPr>
            </w:pPr>
            <w:r>
              <w:rPr>
                <w:sz w:val="20"/>
                <w:szCs w:val="20"/>
              </w:rPr>
              <w:t>э</w:t>
            </w:r>
            <w:r w:rsidRPr="003F75B0">
              <w:rPr>
                <w:sz w:val="20"/>
                <w:szCs w:val="20"/>
              </w:rPr>
              <w:t>нерг</w:t>
            </w:r>
            <w:r>
              <w:rPr>
                <w:sz w:val="20"/>
                <w:szCs w:val="20"/>
              </w:rPr>
              <w:t>етическая</w:t>
            </w:r>
          </w:p>
        </w:tc>
        <w:tc>
          <w:tcPr>
            <w:tcW w:w="425" w:type="dxa"/>
            <w:textDirection w:val="btLr"/>
            <w:vAlign w:val="center"/>
          </w:tcPr>
          <w:p w:rsidR="00CD728A" w:rsidRPr="003F75B0" w:rsidRDefault="00CD728A" w:rsidP="00CD728A">
            <w:pPr>
              <w:ind w:left="113" w:right="113"/>
              <w:rPr>
                <w:sz w:val="20"/>
                <w:szCs w:val="20"/>
              </w:rPr>
            </w:pPr>
            <w:r>
              <w:rPr>
                <w:sz w:val="20"/>
                <w:szCs w:val="20"/>
              </w:rPr>
              <w:t>с</w:t>
            </w:r>
            <w:r w:rsidRPr="003F75B0">
              <w:rPr>
                <w:sz w:val="20"/>
                <w:szCs w:val="20"/>
              </w:rPr>
              <w:t>троит</w:t>
            </w:r>
            <w:r>
              <w:rPr>
                <w:sz w:val="20"/>
                <w:szCs w:val="20"/>
              </w:rPr>
              <w:t>ельная</w:t>
            </w:r>
          </w:p>
        </w:tc>
        <w:tc>
          <w:tcPr>
            <w:tcW w:w="594" w:type="dxa"/>
            <w:textDirection w:val="btLr"/>
            <w:vAlign w:val="center"/>
          </w:tcPr>
          <w:p w:rsidR="00CD728A" w:rsidRPr="003F75B0" w:rsidRDefault="00CD728A" w:rsidP="00CD728A">
            <w:pPr>
              <w:ind w:left="113" w:right="113"/>
              <w:rPr>
                <w:sz w:val="20"/>
                <w:szCs w:val="20"/>
              </w:rPr>
            </w:pPr>
            <w:r>
              <w:rPr>
                <w:sz w:val="20"/>
                <w:szCs w:val="20"/>
              </w:rPr>
              <w:t>д</w:t>
            </w:r>
            <w:r w:rsidRPr="003F75B0">
              <w:rPr>
                <w:sz w:val="20"/>
                <w:szCs w:val="20"/>
              </w:rPr>
              <w:t>ерев</w:t>
            </w:r>
            <w:r>
              <w:rPr>
                <w:sz w:val="20"/>
                <w:szCs w:val="20"/>
              </w:rPr>
              <w:t>о-обрабаты</w:t>
            </w:r>
            <w:r w:rsidR="009D0755">
              <w:rPr>
                <w:sz w:val="20"/>
                <w:szCs w:val="20"/>
              </w:rPr>
              <w:t>-</w:t>
            </w:r>
            <w:r>
              <w:rPr>
                <w:sz w:val="20"/>
                <w:szCs w:val="20"/>
              </w:rPr>
              <w:t>вающая</w:t>
            </w:r>
          </w:p>
        </w:tc>
        <w:tc>
          <w:tcPr>
            <w:tcW w:w="360" w:type="dxa"/>
            <w:textDirection w:val="btLr"/>
            <w:vAlign w:val="center"/>
          </w:tcPr>
          <w:p w:rsidR="00CD728A" w:rsidRPr="003F75B0" w:rsidRDefault="00CD728A" w:rsidP="00CD728A">
            <w:pPr>
              <w:ind w:left="113" w:right="113"/>
              <w:rPr>
                <w:sz w:val="20"/>
                <w:szCs w:val="20"/>
              </w:rPr>
            </w:pPr>
            <w:r>
              <w:rPr>
                <w:sz w:val="20"/>
                <w:szCs w:val="20"/>
              </w:rPr>
              <w:t>л</w:t>
            </w:r>
            <w:r w:rsidRPr="003F75B0">
              <w:rPr>
                <w:sz w:val="20"/>
                <w:szCs w:val="20"/>
              </w:rPr>
              <w:t>егкая</w:t>
            </w:r>
          </w:p>
        </w:tc>
        <w:tc>
          <w:tcPr>
            <w:tcW w:w="360" w:type="dxa"/>
            <w:textDirection w:val="btLr"/>
            <w:vAlign w:val="center"/>
          </w:tcPr>
          <w:p w:rsidR="00CD728A" w:rsidRPr="003F75B0" w:rsidRDefault="00CD728A" w:rsidP="00CD728A">
            <w:pPr>
              <w:ind w:left="113" w:right="113"/>
              <w:rPr>
                <w:sz w:val="20"/>
                <w:szCs w:val="20"/>
              </w:rPr>
            </w:pPr>
            <w:r>
              <w:rPr>
                <w:sz w:val="20"/>
                <w:szCs w:val="20"/>
              </w:rPr>
              <w:t>п</w:t>
            </w:r>
            <w:r w:rsidRPr="003F75B0">
              <w:rPr>
                <w:sz w:val="20"/>
                <w:szCs w:val="20"/>
              </w:rPr>
              <w:t>ищ</w:t>
            </w:r>
            <w:r>
              <w:rPr>
                <w:sz w:val="20"/>
                <w:szCs w:val="20"/>
              </w:rPr>
              <w:t>евая</w:t>
            </w:r>
          </w:p>
        </w:tc>
        <w:tc>
          <w:tcPr>
            <w:tcW w:w="1264" w:type="dxa"/>
            <w:vMerge/>
            <w:textDirection w:val="btLr"/>
          </w:tcPr>
          <w:p w:rsidR="00CD728A" w:rsidRDefault="00CD728A">
            <w:pPr>
              <w:ind w:left="454" w:right="113" w:firstLine="454"/>
              <w:jc w:val="center"/>
              <w:rPr>
                <w:sz w:val="20"/>
              </w:rPr>
            </w:pPr>
          </w:p>
        </w:tc>
      </w:tr>
      <w:tr w:rsidR="00953015">
        <w:trPr>
          <w:cantSplit/>
          <w:trHeight w:val="832"/>
        </w:trPr>
        <w:tc>
          <w:tcPr>
            <w:tcW w:w="588" w:type="dxa"/>
            <w:textDirection w:val="btLr"/>
          </w:tcPr>
          <w:p w:rsidR="00953015" w:rsidRPr="009A2A44" w:rsidRDefault="00953015">
            <w:pPr>
              <w:ind w:left="113" w:right="113"/>
              <w:jc w:val="both"/>
              <w:rPr>
                <w:sz w:val="20"/>
                <w:szCs w:val="20"/>
              </w:rPr>
            </w:pPr>
            <w:r w:rsidRPr="009A2A44">
              <w:rPr>
                <w:sz w:val="20"/>
                <w:szCs w:val="20"/>
              </w:rPr>
              <w:t>Первый</w:t>
            </w:r>
          </w:p>
        </w:tc>
        <w:tc>
          <w:tcPr>
            <w:tcW w:w="830" w:type="dxa"/>
          </w:tcPr>
          <w:p w:rsidR="00953015" w:rsidRDefault="00953015">
            <w:pPr>
              <w:ind w:left="454" w:firstLine="454"/>
              <w:jc w:val="center"/>
              <w:rPr>
                <w:sz w:val="20"/>
              </w:rPr>
            </w:pPr>
          </w:p>
          <w:p w:rsidR="00953015" w:rsidRDefault="00953015">
            <w:pPr>
              <w:ind w:left="454" w:firstLine="454"/>
              <w:jc w:val="center"/>
              <w:rPr>
                <w:sz w:val="20"/>
              </w:rPr>
            </w:pPr>
            <w:r>
              <w:rPr>
                <w:sz w:val="20"/>
              </w:rPr>
              <w:t>0</w:t>
            </w:r>
          </w:p>
        </w:tc>
        <w:tc>
          <w:tcPr>
            <w:tcW w:w="425" w:type="dxa"/>
          </w:tcPr>
          <w:p w:rsidR="00953015" w:rsidRDefault="00953015">
            <w:pPr>
              <w:ind w:left="454" w:firstLine="454"/>
              <w:jc w:val="center"/>
              <w:rPr>
                <w:sz w:val="20"/>
              </w:rPr>
            </w:pPr>
          </w:p>
          <w:p w:rsidR="00953015" w:rsidRDefault="00953015">
            <w:pPr>
              <w:ind w:left="454" w:firstLine="454"/>
              <w:jc w:val="center"/>
              <w:rPr>
                <w:sz w:val="20"/>
              </w:rPr>
            </w:pPr>
            <w:r>
              <w:rPr>
                <w:sz w:val="20"/>
              </w:rPr>
              <w:t>10</w:t>
            </w:r>
          </w:p>
        </w:tc>
        <w:tc>
          <w:tcPr>
            <w:tcW w:w="426" w:type="dxa"/>
          </w:tcPr>
          <w:p w:rsidR="00953015" w:rsidRDefault="00953015">
            <w:pPr>
              <w:ind w:left="454" w:firstLine="454"/>
              <w:jc w:val="center"/>
              <w:rPr>
                <w:sz w:val="20"/>
              </w:rPr>
            </w:pPr>
          </w:p>
          <w:p w:rsidR="00953015" w:rsidRDefault="00953015">
            <w:pPr>
              <w:ind w:left="454" w:firstLine="454"/>
              <w:jc w:val="center"/>
              <w:rPr>
                <w:sz w:val="20"/>
              </w:rPr>
            </w:pPr>
            <w:r>
              <w:rPr>
                <w:sz w:val="20"/>
              </w:rPr>
              <w:t>7</w:t>
            </w:r>
          </w:p>
        </w:tc>
        <w:tc>
          <w:tcPr>
            <w:tcW w:w="426" w:type="dxa"/>
          </w:tcPr>
          <w:p w:rsidR="00953015" w:rsidRDefault="00953015">
            <w:pPr>
              <w:ind w:left="454" w:firstLine="454"/>
              <w:jc w:val="center"/>
              <w:rPr>
                <w:sz w:val="20"/>
              </w:rPr>
            </w:pPr>
          </w:p>
        </w:tc>
        <w:tc>
          <w:tcPr>
            <w:tcW w:w="426" w:type="dxa"/>
          </w:tcPr>
          <w:p w:rsidR="00953015" w:rsidRDefault="00953015">
            <w:pPr>
              <w:ind w:left="454" w:firstLine="454"/>
              <w:jc w:val="center"/>
              <w:rPr>
                <w:sz w:val="20"/>
              </w:rPr>
            </w:pPr>
          </w:p>
        </w:tc>
        <w:tc>
          <w:tcPr>
            <w:tcW w:w="425" w:type="dxa"/>
          </w:tcPr>
          <w:p w:rsidR="00953015" w:rsidRDefault="00953015">
            <w:pPr>
              <w:ind w:left="454" w:firstLine="454"/>
              <w:jc w:val="center"/>
              <w:rPr>
                <w:sz w:val="20"/>
              </w:rPr>
            </w:pPr>
          </w:p>
        </w:tc>
        <w:tc>
          <w:tcPr>
            <w:tcW w:w="594" w:type="dxa"/>
          </w:tcPr>
          <w:p w:rsidR="00953015" w:rsidRDefault="00953015">
            <w:pPr>
              <w:ind w:left="454" w:firstLine="454"/>
              <w:jc w:val="center"/>
              <w:rPr>
                <w:sz w:val="20"/>
              </w:rPr>
            </w:pPr>
          </w:p>
        </w:tc>
        <w:tc>
          <w:tcPr>
            <w:tcW w:w="360" w:type="dxa"/>
          </w:tcPr>
          <w:p w:rsidR="00953015" w:rsidRDefault="00953015">
            <w:pPr>
              <w:ind w:left="454" w:firstLine="454"/>
              <w:jc w:val="center"/>
              <w:rPr>
                <w:sz w:val="20"/>
              </w:rPr>
            </w:pPr>
          </w:p>
        </w:tc>
        <w:tc>
          <w:tcPr>
            <w:tcW w:w="360" w:type="dxa"/>
          </w:tcPr>
          <w:p w:rsidR="00953015" w:rsidRDefault="00953015">
            <w:pPr>
              <w:ind w:left="454" w:firstLine="454"/>
              <w:jc w:val="center"/>
              <w:rPr>
                <w:sz w:val="20"/>
              </w:rPr>
            </w:pPr>
          </w:p>
        </w:tc>
        <w:tc>
          <w:tcPr>
            <w:tcW w:w="1264" w:type="dxa"/>
          </w:tcPr>
          <w:p w:rsidR="00953015" w:rsidRDefault="00953015">
            <w:pPr>
              <w:ind w:left="454" w:firstLine="454"/>
              <w:jc w:val="center"/>
              <w:rPr>
                <w:sz w:val="20"/>
              </w:rPr>
            </w:pPr>
          </w:p>
          <w:p w:rsidR="009A2A44" w:rsidRDefault="009A2A44">
            <w:pPr>
              <w:ind w:left="454" w:firstLine="454"/>
              <w:jc w:val="center"/>
              <w:rPr>
                <w:sz w:val="20"/>
              </w:rPr>
            </w:pPr>
          </w:p>
          <w:p w:rsidR="009A2A44" w:rsidRDefault="009A2A44">
            <w:pPr>
              <w:ind w:left="454" w:firstLine="454"/>
              <w:jc w:val="center"/>
              <w:rPr>
                <w:sz w:val="20"/>
              </w:rPr>
            </w:pPr>
          </w:p>
          <w:p w:rsidR="00953015" w:rsidRDefault="00953015">
            <w:pPr>
              <w:ind w:left="454"/>
              <w:rPr>
                <w:sz w:val="20"/>
              </w:rPr>
            </w:pPr>
            <w:r>
              <w:rPr>
                <w:sz w:val="20"/>
              </w:rPr>
              <w:t>-17</w:t>
            </w:r>
          </w:p>
        </w:tc>
      </w:tr>
      <w:tr w:rsidR="00953015">
        <w:trPr>
          <w:cantSplit/>
          <w:trHeight w:val="883"/>
        </w:trPr>
        <w:tc>
          <w:tcPr>
            <w:tcW w:w="588" w:type="dxa"/>
            <w:textDirection w:val="btLr"/>
          </w:tcPr>
          <w:p w:rsidR="00953015" w:rsidRPr="009A2A44" w:rsidRDefault="00953015">
            <w:pPr>
              <w:ind w:left="113" w:right="113"/>
              <w:jc w:val="both"/>
              <w:rPr>
                <w:sz w:val="20"/>
                <w:szCs w:val="20"/>
              </w:rPr>
            </w:pPr>
            <w:r w:rsidRPr="009A2A44">
              <w:rPr>
                <w:sz w:val="20"/>
                <w:szCs w:val="20"/>
              </w:rPr>
              <w:t>Второй</w:t>
            </w:r>
          </w:p>
        </w:tc>
        <w:tc>
          <w:tcPr>
            <w:tcW w:w="830" w:type="dxa"/>
          </w:tcPr>
          <w:p w:rsidR="00953015" w:rsidRDefault="00953015">
            <w:pPr>
              <w:ind w:left="454" w:firstLine="454"/>
              <w:jc w:val="center"/>
              <w:rPr>
                <w:sz w:val="20"/>
              </w:rPr>
            </w:pPr>
          </w:p>
          <w:p w:rsidR="00953015" w:rsidRDefault="00953015">
            <w:pPr>
              <w:jc w:val="center"/>
              <w:rPr>
                <w:sz w:val="20"/>
              </w:rPr>
            </w:pPr>
            <w:r>
              <w:rPr>
                <w:sz w:val="20"/>
              </w:rPr>
              <w:t>17</w:t>
            </w:r>
          </w:p>
        </w:tc>
        <w:tc>
          <w:tcPr>
            <w:tcW w:w="425" w:type="dxa"/>
          </w:tcPr>
          <w:p w:rsidR="00953015" w:rsidRDefault="00953015">
            <w:pPr>
              <w:ind w:left="454" w:firstLine="454"/>
              <w:jc w:val="center"/>
              <w:rPr>
                <w:sz w:val="20"/>
              </w:rPr>
            </w:pPr>
          </w:p>
        </w:tc>
        <w:tc>
          <w:tcPr>
            <w:tcW w:w="426" w:type="dxa"/>
          </w:tcPr>
          <w:p w:rsidR="00953015" w:rsidRDefault="00953015">
            <w:pPr>
              <w:ind w:left="454" w:firstLine="454"/>
              <w:jc w:val="center"/>
              <w:rPr>
                <w:sz w:val="20"/>
              </w:rPr>
            </w:pPr>
          </w:p>
        </w:tc>
        <w:tc>
          <w:tcPr>
            <w:tcW w:w="426" w:type="dxa"/>
          </w:tcPr>
          <w:p w:rsidR="00953015" w:rsidRDefault="00953015">
            <w:pPr>
              <w:ind w:left="454" w:firstLine="454"/>
              <w:jc w:val="center"/>
              <w:rPr>
                <w:sz w:val="20"/>
              </w:rPr>
            </w:pPr>
          </w:p>
        </w:tc>
        <w:tc>
          <w:tcPr>
            <w:tcW w:w="426" w:type="dxa"/>
          </w:tcPr>
          <w:p w:rsidR="00953015" w:rsidRDefault="00953015">
            <w:pPr>
              <w:ind w:left="454" w:firstLine="454"/>
              <w:jc w:val="center"/>
              <w:rPr>
                <w:sz w:val="20"/>
              </w:rPr>
            </w:pPr>
          </w:p>
        </w:tc>
        <w:tc>
          <w:tcPr>
            <w:tcW w:w="425" w:type="dxa"/>
          </w:tcPr>
          <w:p w:rsidR="00953015" w:rsidRDefault="00953015">
            <w:pPr>
              <w:ind w:left="454" w:firstLine="454"/>
              <w:jc w:val="center"/>
              <w:rPr>
                <w:sz w:val="20"/>
              </w:rPr>
            </w:pPr>
          </w:p>
        </w:tc>
        <w:tc>
          <w:tcPr>
            <w:tcW w:w="594" w:type="dxa"/>
          </w:tcPr>
          <w:p w:rsidR="00953015" w:rsidRDefault="00953015">
            <w:pPr>
              <w:ind w:left="454" w:firstLine="454"/>
              <w:jc w:val="center"/>
              <w:rPr>
                <w:sz w:val="20"/>
              </w:rPr>
            </w:pPr>
          </w:p>
        </w:tc>
        <w:tc>
          <w:tcPr>
            <w:tcW w:w="360" w:type="dxa"/>
          </w:tcPr>
          <w:p w:rsidR="00953015" w:rsidRDefault="00953015">
            <w:pPr>
              <w:ind w:left="454" w:firstLine="454"/>
              <w:jc w:val="center"/>
              <w:rPr>
                <w:sz w:val="20"/>
              </w:rPr>
            </w:pPr>
          </w:p>
        </w:tc>
        <w:tc>
          <w:tcPr>
            <w:tcW w:w="360" w:type="dxa"/>
          </w:tcPr>
          <w:p w:rsidR="00953015" w:rsidRDefault="00953015">
            <w:pPr>
              <w:ind w:left="454" w:firstLine="454"/>
              <w:jc w:val="center"/>
              <w:rPr>
                <w:sz w:val="20"/>
              </w:rPr>
            </w:pPr>
          </w:p>
        </w:tc>
        <w:tc>
          <w:tcPr>
            <w:tcW w:w="1264" w:type="dxa"/>
          </w:tcPr>
          <w:p w:rsidR="00953015" w:rsidRDefault="00953015">
            <w:pPr>
              <w:ind w:left="454" w:firstLine="454"/>
              <w:jc w:val="center"/>
              <w:rPr>
                <w:sz w:val="20"/>
              </w:rPr>
            </w:pPr>
          </w:p>
        </w:tc>
      </w:tr>
    </w:tbl>
    <w:p w:rsidR="00953015" w:rsidRDefault="00953015">
      <w:pPr>
        <w:pStyle w:val="20"/>
      </w:pPr>
    </w:p>
    <w:p w:rsidR="00953015" w:rsidRDefault="00953015" w:rsidP="00EA0048">
      <w:pPr>
        <w:pStyle w:val="20"/>
      </w:pPr>
      <w:r>
        <w:t>В графе «Исходное экологическое состояние» записывается первичный показа</w:t>
      </w:r>
      <w:r w:rsidR="009D0755">
        <w:t>тель – 0 (ну</w:t>
      </w:r>
      <w:r>
        <w:t>ль), который обозначает нормальное экологическое состояние. В графе «Экологический ущерб» записываются проценты ущерба, который приносит соответствующая отрасль промышленности, которую государства размещают на своей территории. Затем эти проценты суммируются и определяется итоговое экологическое состояние. В случае с государством «Муравия» суммарный ущерб равен 17</w:t>
      </w:r>
      <w:r w:rsidR="00EA0048">
        <w:t xml:space="preserve"> </w:t>
      </w:r>
      <w:r>
        <w:t>% (10</w:t>
      </w:r>
      <w:r w:rsidR="00EA0048">
        <w:t xml:space="preserve"> </w:t>
      </w:r>
      <w:r>
        <w:t>%</w:t>
      </w:r>
      <w:r w:rsidR="009D0755">
        <w:t xml:space="preserve"> </w:t>
      </w:r>
      <w:r>
        <w:t>+</w:t>
      </w:r>
      <w:r w:rsidR="009D0755">
        <w:t xml:space="preserve"> </w:t>
      </w:r>
      <w:r>
        <w:t>7</w:t>
      </w:r>
      <w:r w:rsidR="00EA0048">
        <w:t xml:space="preserve"> </w:t>
      </w:r>
      <w:r>
        <w:t xml:space="preserve">%). Результат записывается в графу «Итоговое </w:t>
      </w:r>
      <w:r w:rsidRPr="00EA0048">
        <w:rPr>
          <w:spacing w:val="-4"/>
          <w:szCs w:val="20"/>
        </w:rPr>
        <w:t>экологическое состояние» и затем переносится на следующий год в графу</w:t>
      </w:r>
      <w:r>
        <w:t xml:space="preserve"> «Исходное экологическое состояние», т.е. он характеризует экологическую обстановку в этом государстве в начале следующего года.</w:t>
      </w:r>
    </w:p>
    <w:p w:rsidR="00953015" w:rsidRDefault="00953015">
      <w:pPr>
        <w:pStyle w:val="20"/>
      </w:pPr>
      <w:r>
        <w:t>Государства могут улучшать экологическое состояние, остановив на год (или больший срок) выпуск продукции тех отраслей промышленности, которые расположены на их территории. В этом случае прироста продукции не происходит, но население обеспечивается этой</w:t>
      </w:r>
      <w:r w:rsidR="009D0755">
        <w:t xml:space="preserve"> продукцией хотя бы по минимуму, д</w:t>
      </w:r>
      <w:r>
        <w:t>ля чего предварительно делаются государственные запасы (или приобретаются у других государств).</w:t>
      </w:r>
      <w:r>
        <w:tab/>
      </w:r>
    </w:p>
    <w:p w:rsidR="00953015" w:rsidRDefault="00953015">
      <w:pPr>
        <w:pStyle w:val="20"/>
      </w:pPr>
      <w:r>
        <w:t>Остановка выпуска продукции на один год восстанавливает экологию на количество процентов, равное ущербу, который приносит эта отрасль промышленности экологии. Например, остановка выпуска продукции черной металлургии на 1 год восстанавливает экологическую ситуацию на 10</w:t>
      </w:r>
      <w:r w:rsidR="00154605">
        <w:t xml:space="preserve"> </w:t>
      </w:r>
      <w:r>
        <w:t>%, а машиностроения – на 7</w:t>
      </w:r>
      <w:r w:rsidR="00154605">
        <w:t xml:space="preserve"> </w:t>
      </w:r>
      <w:r>
        <w:t xml:space="preserve">% и т.д. Государство может закрыть (ликвидировать) уже имеющуюся отрасль промышленности, если сделан достаточный государственный запас. О ликвидации отрасли промышленности ставится в известность международное содружество. В этом случае происходит разовое улучшение экологической обстановки в государстве в двойном размере от нормативного. </w:t>
      </w:r>
    </w:p>
    <w:p w:rsidR="00953015" w:rsidRDefault="00953015">
      <w:pPr>
        <w:pStyle w:val="20"/>
      </w:pPr>
      <w:r>
        <w:t>Игра заключается в том, что участники, работая в группах, принимают решения, ведут переговоры, подписывают контракты и т.д. Страны могут обмениваться имеющейся продукцией, но только той, которая производится соответствующими отраслями промышленности, расположенными на их территории. Каждый год они принимают решения, ведут ведомости учета продукции и экологический бюллетень. Предполагается цикл игры, равный пятилетнему плану.</w:t>
      </w:r>
    </w:p>
    <w:p w:rsidR="00953015" w:rsidRDefault="00953015">
      <w:pPr>
        <w:pStyle w:val="20"/>
      </w:pPr>
      <w:r>
        <w:t>4.3.1 Этапы проведения</w:t>
      </w:r>
    </w:p>
    <w:p w:rsidR="00953015" w:rsidRDefault="00953015">
      <w:pPr>
        <w:pStyle w:val="20"/>
      </w:pPr>
      <w:r>
        <w:t>4.3.1.1 Участники делятся на бригады. Задача каждой бригады, представляющей</w:t>
      </w:r>
      <w:r w:rsidR="00154605">
        <w:t xml:space="preserve"> правительство одной из стран, –</w:t>
      </w:r>
      <w:r>
        <w:t xml:space="preserve"> обеспечить страну производимой продукцией, нанося при этом минимальный вред экологической </w:t>
      </w:r>
      <w:r w:rsidR="00154605">
        <w:t xml:space="preserve"> </w:t>
      </w:r>
      <w:r>
        <w:t xml:space="preserve">обстановке. Какую </w:t>
      </w:r>
      <w:r w:rsidR="00154605">
        <w:t xml:space="preserve"> </w:t>
      </w:r>
      <w:r>
        <w:t>продукцию</w:t>
      </w:r>
      <w:r w:rsidR="00154605">
        <w:t xml:space="preserve"> </w:t>
      </w:r>
      <w:r>
        <w:t xml:space="preserve"> страна</w:t>
      </w:r>
      <w:r w:rsidR="00154605">
        <w:t xml:space="preserve"> </w:t>
      </w:r>
      <w:r>
        <w:t xml:space="preserve"> будет </w:t>
      </w:r>
      <w:r w:rsidR="00154605">
        <w:t xml:space="preserve"> </w:t>
      </w:r>
      <w:r>
        <w:t xml:space="preserve">производить, а какую закупать, правительство решает в процессе выработки </w:t>
      </w:r>
      <w:r w:rsidR="0009740F">
        <w:t>пяти</w:t>
      </w:r>
      <w:r>
        <w:t>летнего плана.</w:t>
      </w:r>
    </w:p>
    <w:p w:rsidR="00953015" w:rsidRDefault="00953015">
      <w:pPr>
        <w:ind w:firstLine="454"/>
        <w:jc w:val="both"/>
        <w:rPr>
          <w:sz w:val="20"/>
        </w:rPr>
      </w:pPr>
      <w:r>
        <w:rPr>
          <w:sz w:val="20"/>
        </w:rPr>
        <w:t>4.3.1.2 Пров</w:t>
      </w:r>
      <w:r w:rsidR="0009740F">
        <w:rPr>
          <w:sz w:val="20"/>
        </w:rPr>
        <w:t>едение международного совещания</w:t>
      </w:r>
    </w:p>
    <w:p w:rsidR="00953015" w:rsidRDefault="00953015">
      <w:pPr>
        <w:pStyle w:val="20"/>
      </w:pPr>
      <w:r w:rsidRPr="00626D00">
        <w:rPr>
          <w:spacing w:val="-4"/>
          <w:szCs w:val="20"/>
        </w:rPr>
        <w:t>Правительства (бригады) проводят координацию продажи и запасов</w:t>
      </w:r>
      <w:r>
        <w:t xml:space="preserve"> промышленных товаров и в соответствии с этим делают корректировку планов на первый год.</w:t>
      </w:r>
    </w:p>
    <w:p w:rsidR="00953015" w:rsidRDefault="00953015">
      <w:pPr>
        <w:pStyle w:val="20"/>
      </w:pPr>
      <w:r>
        <w:t>4.3.1.3 После обмена продукцией за 1 год подводятся итоги – заполняются «Ведомость учета продукции» и «Экологический бюллетень». Итоги обсуждаются в бригадах. Вырабатывается план на следующий год.</w:t>
      </w:r>
    </w:p>
    <w:p w:rsidR="00953015" w:rsidRDefault="00953015">
      <w:pPr>
        <w:pStyle w:val="20"/>
      </w:pPr>
      <w:r>
        <w:t xml:space="preserve">4.3.1.4 Проводятся международные переговоры по координации закупок (переговоры могут быть двусторонними, предварительными). После обмена информацией о международных закупках и выпуске промышленных товаров в отдельных отраслях подводятся итоги следующего года и </w:t>
      </w:r>
      <w:r w:rsidR="00154605">
        <w:t xml:space="preserve"> </w:t>
      </w:r>
      <w:r>
        <w:t xml:space="preserve">вновь заполняются «Ведомость </w:t>
      </w:r>
      <w:r w:rsidR="00154605">
        <w:t xml:space="preserve"> </w:t>
      </w:r>
      <w:r>
        <w:t xml:space="preserve">учета </w:t>
      </w:r>
      <w:r w:rsidR="00154605">
        <w:t xml:space="preserve"> </w:t>
      </w:r>
      <w:r>
        <w:t>продукции» и «Экологический бюллетень». Цикл повторяется несколько раз.</w:t>
      </w:r>
    </w:p>
    <w:p w:rsidR="00953015" w:rsidRDefault="00953015">
      <w:pPr>
        <w:pStyle w:val="20"/>
      </w:pPr>
      <w:r>
        <w:t xml:space="preserve">4.3.1.5 После реализации пятилетнего плана подводятся окончательные </w:t>
      </w:r>
      <w:r w:rsidR="00154605">
        <w:t xml:space="preserve"> </w:t>
      </w:r>
      <w:r>
        <w:t>итоги</w:t>
      </w:r>
      <w:r w:rsidR="00154605">
        <w:t xml:space="preserve">  </w:t>
      </w:r>
      <w:r>
        <w:t xml:space="preserve"> и</w:t>
      </w:r>
      <w:r w:rsidR="00154605">
        <w:t xml:space="preserve"> </w:t>
      </w:r>
      <w:r>
        <w:t xml:space="preserve"> </w:t>
      </w:r>
      <w:r w:rsidR="00154605">
        <w:t xml:space="preserve"> </w:t>
      </w:r>
      <w:r w:rsidR="0009740F">
        <w:t>руководителем</w:t>
      </w:r>
      <w:r w:rsidR="00154605">
        <w:t xml:space="preserve">  </w:t>
      </w:r>
      <w:r>
        <w:t xml:space="preserve"> заполняется</w:t>
      </w:r>
      <w:r w:rsidR="00154605">
        <w:t xml:space="preserve">  </w:t>
      </w:r>
      <w:r>
        <w:t xml:space="preserve"> итоговая</w:t>
      </w:r>
      <w:r w:rsidR="00154605">
        <w:t xml:space="preserve">  </w:t>
      </w:r>
      <w:r>
        <w:t xml:space="preserve"> ведомость </w:t>
      </w:r>
    </w:p>
    <w:p w:rsidR="00953015" w:rsidRDefault="00953015">
      <w:pPr>
        <w:pStyle w:val="20"/>
        <w:ind w:firstLine="0"/>
      </w:pPr>
      <w:r>
        <w:t>(таблица 4. 5).</w:t>
      </w:r>
    </w:p>
    <w:p w:rsidR="00154605" w:rsidRDefault="00154605">
      <w:pPr>
        <w:pStyle w:val="20"/>
        <w:ind w:firstLine="0"/>
      </w:pPr>
    </w:p>
    <w:p w:rsidR="00953015" w:rsidRDefault="00154605" w:rsidP="00154605">
      <w:pPr>
        <w:spacing w:after="80"/>
        <w:jc w:val="both"/>
        <w:rPr>
          <w:sz w:val="20"/>
        </w:rPr>
      </w:pPr>
      <w:r>
        <w:rPr>
          <w:sz w:val="20"/>
        </w:rPr>
        <w:t>Таблица 4.5 –</w:t>
      </w:r>
      <w:r w:rsidR="00953015">
        <w:rPr>
          <w:sz w:val="20"/>
        </w:rPr>
        <w:t xml:space="preserve"> Итоговая ведомость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025"/>
        <w:gridCol w:w="1061"/>
        <w:gridCol w:w="1129"/>
        <w:gridCol w:w="1128"/>
        <w:gridCol w:w="679"/>
      </w:tblGrid>
      <w:tr w:rsidR="00953015">
        <w:trPr>
          <w:cantSplit/>
        </w:trPr>
        <w:tc>
          <w:tcPr>
            <w:tcW w:w="1135" w:type="dxa"/>
            <w:vMerge w:val="restart"/>
          </w:tcPr>
          <w:p w:rsidR="00953015" w:rsidRDefault="00953015">
            <w:pPr>
              <w:jc w:val="center"/>
              <w:rPr>
                <w:sz w:val="18"/>
              </w:rPr>
            </w:pPr>
            <w:r>
              <w:rPr>
                <w:sz w:val="18"/>
              </w:rPr>
              <w:t>Название государства</w:t>
            </w:r>
          </w:p>
        </w:tc>
        <w:tc>
          <w:tcPr>
            <w:tcW w:w="2086" w:type="dxa"/>
            <w:gridSpan w:val="2"/>
          </w:tcPr>
          <w:p w:rsidR="00953015" w:rsidRDefault="00953015">
            <w:pPr>
              <w:jc w:val="center"/>
              <w:rPr>
                <w:sz w:val="18"/>
              </w:rPr>
            </w:pPr>
            <w:r>
              <w:rPr>
                <w:sz w:val="18"/>
              </w:rPr>
              <w:t>Продукция</w:t>
            </w:r>
          </w:p>
        </w:tc>
        <w:tc>
          <w:tcPr>
            <w:tcW w:w="2257" w:type="dxa"/>
            <w:gridSpan w:val="2"/>
          </w:tcPr>
          <w:p w:rsidR="00953015" w:rsidRDefault="00953015">
            <w:pPr>
              <w:jc w:val="center"/>
              <w:rPr>
                <w:sz w:val="18"/>
              </w:rPr>
            </w:pPr>
            <w:r>
              <w:rPr>
                <w:sz w:val="18"/>
              </w:rPr>
              <w:t>Экология</w:t>
            </w:r>
          </w:p>
        </w:tc>
        <w:tc>
          <w:tcPr>
            <w:tcW w:w="679" w:type="dxa"/>
            <w:vMerge w:val="restart"/>
          </w:tcPr>
          <w:p w:rsidR="00953015" w:rsidRDefault="00953015">
            <w:pPr>
              <w:jc w:val="center"/>
              <w:rPr>
                <w:sz w:val="18"/>
              </w:rPr>
            </w:pPr>
            <w:r>
              <w:rPr>
                <w:sz w:val="18"/>
              </w:rPr>
              <w:t>Итого</w:t>
            </w:r>
          </w:p>
        </w:tc>
      </w:tr>
      <w:tr w:rsidR="00953015">
        <w:trPr>
          <w:cantSplit/>
        </w:trPr>
        <w:tc>
          <w:tcPr>
            <w:tcW w:w="1135" w:type="dxa"/>
            <w:vMerge/>
          </w:tcPr>
          <w:p w:rsidR="00953015" w:rsidRDefault="00953015">
            <w:pPr>
              <w:ind w:left="454" w:firstLine="454"/>
              <w:jc w:val="center"/>
              <w:rPr>
                <w:sz w:val="18"/>
              </w:rPr>
            </w:pPr>
          </w:p>
        </w:tc>
        <w:tc>
          <w:tcPr>
            <w:tcW w:w="1025" w:type="dxa"/>
          </w:tcPr>
          <w:p w:rsidR="00953015" w:rsidRDefault="00953015">
            <w:pPr>
              <w:jc w:val="center"/>
              <w:rPr>
                <w:sz w:val="18"/>
              </w:rPr>
            </w:pPr>
            <w:r>
              <w:rPr>
                <w:sz w:val="18"/>
              </w:rPr>
              <w:t>население</w:t>
            </w:r>
          </w:p>
        </w:tc>
        <w:tc>
          <w:tcPr>
            <w:tcW w:w="1061" w:type="dxa"/>
          </w:tcPr>
          <w:p w:rsidR="00953015" w:rsidRDefault="00953015">
            <w:pPr>
              <w:jc w:val="center"/>
              <w:rPr>
                <w:sz w:val="18"/>
              </w:rPr>
            </w:pPr>
            <w:r>
              <w:rPr>
                <w:sz w:val="18"/>
              </w:rPr>
              <w:t>гос. запас</w:t>
            </w:r>
          </w:p>
        </w:tc>
        <w:tc>
          <w:tcPr>
            <w:tcW w:w="1129" w:type="dxa"/>
          </w:tcPr>
          <w:p w:rsidR="00953015" w:rsidRDefault="00953015">
            <w:pPr>
              <w:rPr>
                <w:sz w:val="18"/>
              </w:rPr>
            </w:pPr>
            <w:r>
              <w:rPr>
                <w:sz w:val="18"/>
              </w:rPr>
              <w:t>ухудшение</w:t>
            </w:r>
          </w:p>
        </w:tc>
        <w:tc>
          <w:tcPr>
            <w:tcW w:w="1128" w:type="dxa"/>
          </w:tcPr>
          <w:p w:rsidR="00953015" w:rsidRDefault="00953015">
            <w:pPr>
              <w:rPr>
                <w:sz w:val="18"/>
              </w:rPr>
            </w:pPr>
            <w:r>
              <w:rPr>
                <w:sz w:val="18"/>
              </w:rPr>
              <w:t>улучшение</w:t>
            </w:r>
          </w:p>
        </w:tc>
        <w:tc>
          <w:tcPr>
            <w:tcW w:w="679" w:type="dxa"/>
            <w:vMerge/>
          </w:tcPr>
          <w:p w:rsidR="00953015" w:rsidRDefault="00953015">
            <w:pPr>
              <w:ind w:left="454" w:firstLine="454"/>
              <w:jc w:val="center"/>
              <w:rPr>
                <w:sz w:val="18"/>
              </w:rPr>
            </w:pPr>
          </w:p>
        </w:tc>
      </w:tr>
      <w:tr w:rsidR="00953015">
        <w:tc>
          <w:tcPr>
            <w:tcW w:w="1135" w:type="dxa"/>
          </w:tcPr>
          <w:p w:rsidR="00953015" w:rsidRDefault="00953015">
            <w:pPr>
              <w:ind w:left="454" w:firstLine="454"/>
              <w:jc w:val="center"/>
              <w:rPr>
                <w:sz w:val="18"/>
              </w:rPr>
            </w:pPr>
          </w:p>
        </w:tc>
        <w:tc>
          <w:tcPr>
            <w:tcW w:w="1025" w:type="dxa"/>
          </w:tcPr>
          <w:p w:rsidR="00953015" w:rsidRDefault="00953015">
            <w:pPr>
              <w:ind w:left="454" w:firstLine="454"/>
              <w:jc w:val="center"/>
              <w:rPr>
                <w:sz w:val="18"/>
              </w:rPr>
            </w:pPr>
          </w:p>
        </w:tc>
        <w:tc>
          <w:tcPr>
            <w:tcW w:w="1061" w:type="dxa"/>
          </w:tcPr>
          <w:p w:rsidR="00953015" w:rsidRDefault="00953015">
            <w:pPr>
              <w:ind w:left="454" w:firstLine="454"/>
              <w:jc w:val="center"/>
              <w:rPr>
                <w:sz w:val="18"/>
              </w:rPr>
            </w:pPr>
          </w:p>
        </w:tc>
        <w:tc>
          <w:tcPr>
            <w:tcW w:w="1129" w:type="dxa"/>
          </w:tcPr>
          <w:p w:rsidR="00953015" w:rsidRDefault="00953015">
            <w:pPr>
              <w:ind w:left="454" w:firstLine="454"/>
              <w:jc w:val="center"/>
              <w:rPr>
                <w:sz w:val="18"/>
              </w:rPr>
            </w:pPr>
          </w:p>
        </w:tc>
        <w:tc>
          <w:tcPr>
            <w:tcW w:w="1128" w:type="dxa"/>
          </w:tcPr>
          <w:p w:rsidR="00953015" w:rsidRDefault="00953015">
            <w:pPr>
              <w:ind w:left="454" w:firstLine="454"/>
              <w:jc w:val="center"/>
              <w:rPr>
                <w:sz w:val="18"/>
              </w:rPr>
            </w:pPr>
          </w:p>
        </w:tc>
        <w:tc>
          <w:tcPr>
            <w:tcW w:w="679" w:type="dxa"/>
          </w:tcPr>
          <w:p w:rsidR="00953015" w:rsidRDefault="00953015">
            <w:pPr>
              <w:ind w:left="454" w:firstLine="454"/>
              <w:jc w:val="center"/>
              <w:rPr>
                <w:sz w:val="18"/>
              </w:rPr>
            </w:pPr>
          </w:p>
        </w:tc>
      </w:tr>
    </w:tbl>
    <w:p w:rsidR="00953015" w:rsidRDefault="00953015">
      <w:pPr>
        <w:suppressAutoHyphens/>
        <w:autoSpaceDE w:val="0"/>
        <w:autoSpaceDN w:val="0"/>
        <w:adjustRightInd w:val="0"/>
        <w:ind w:firstLine="454"/>
        <w:jc w:val="both"/>
        <w:rPr>
          <w:b/>
          <w:bCs/>
          <w:sz w:val="20"/>
          <w:szCs w:val="20"/>
        </w:rPr>
      </w:pPr>
    </w:p>
    <w:p w:rsidR="00953015" w:rsidRDefault="00953015">
      <w:pPr>
        <w:suppressAutoHyphens/>
        <w:autoSpaceDE w:val="0"/>
        <w:autoSpaceDN w:val="0"/>
        <w:adjustRightInd w:val="0"/>
        <w:ind w:firstLine="454"/>
        <w:jc w:val="both"/>
        <w:rPr>
          <w:b/>
          <w:bCs/>
          <w:sz w:val="20"/>
          <w:szCs w:val="20"/>
        </w:rPr>
      </w:pPr>
      <w:r>
        <w:rPr>
          <w:b/>
          <w:bCs/>
          <w:sz w:val="20"/>
          <w:szCs w:val="20"/>
        </w:rPr>
        <w:t>4.4 Последовательность выполнения работы</w:t>
      </w:r>
    </w:p>
    <w:p w:rsidR="00154605" w:rsidRDefault="00154605">
      <w:pPr>
        <w:suppressAutoHyphens/>
        <w:autoSpaceDE w:val="0"/>
        <w:autoSpaceDN w:val="0"/>
        <w:adjustRightInd w:val="0"/>
        <w:ind w:firstLine="454"/>
        <w:jc w:val="both"/>
        <w:rPr>
          <w:b/>
          <w:bCs/>
          <w:sz w:val="20"/>
          <w:szCs w:val="20"/>
        </w:rPr>
      </w:pPr>
    </w:p>
    <w:p w:rsidR="00953015" w:rsidRDefault="00953015">
      <w:pPr>
        <w:pStyle w:val="20"/>
        <w:suppressAutoHyphens/>
        <w:autoSpaceDE w:val="0"/>
        <w:autoSpaceDN w:val="0"/>
        <w:adjustRightInd w:val="0"/>
        <w:rPr>
          <w:szCs w:val="20"/>
        </w:rPr>
      </w:pPr>
      <w:r>
        <w:rPr>
          <w:szCs w:val="20"/>
        </w:rPr>
        <w:t>На выполнение лабораторной работы отводится 4 академических часа, в том числе: подготовка к работе и входной контроль; п</w:t>
      </w:r>
      <w:r>
        <w:t>роведение деловой игры.</w:t>
      </w:r>
    </w:p>
    <w:p w:rsidR="00953015" w:rsidRDefault="00953015">
      <w:pPr>
        <w:pStyle w:val="20"/>
        <w:suppressAutoHyphens/>
        <w:autoSpaceDE w:val="0"/>
        <w:autoSpaceDN w:val="0"/>
        <w:adjustRightInd w:val="0"/>
        <w:rPr>
          <w:szCs w:val="20"/>
        </w:rPr>
      </w:pPr>
      <w:r>
        <w:rPr>
          <w:szCs w:val="20"/>
        </w:rPr>
        <w:t>4.4.1 Подготовка к работе и входной контроль</w:t>
      </w:r>
    </w:p>
    <w:p w:rsidR="00953015" w:rsidRDefault="00953015">
      <w:pPr>
        <w:pStyle w:val="20"/>
        <w:suppressAutoHyphens/>
        <w:autoSpaceDE w:val="0"/>
        <w:autoSpaceDN w:val="0"/>
        <w:adjustRightInd w:val="0"/>
        <w:rPr>
          <w:szCs w:val="20"/>
        </w:rPr>
      </w:pPr>
      <w:r>
        <w:rPr>
          <w:szCs w:val="20"/>
        </w:rPr>
        <w:t xml:space="preserve">Студенты выполняют краткий конспект теоретической части, формулируют ответы на общие вопросы по теме. </w:t>
      </w:r>
    </w:p>
    <w:p w:rsidR="00953015" w:rsidRDefault="00953015">
      <w:pPr>
        <w:suppressAutoHyphens/>
        <w:autoSpaceDE w:val="0"/>
        <w:autoSpaceDN w:val="0"/>
        <w:adjustRightInd w:val="0"/>
        <w:ind w:firstLine="454"/>
        <w:rPr>
          <w:sz w:val="20"/>
          <w:szCs w:val="20"/>
          <w:u w:val="single"/>
        </w:rPr>
      </w:pPr>
      <w:r>
        <w:rPr>
          <w:sz w:val="20"/>
          <w:szCs w:val="20"/>
        </w:rPr>
        <w:t>Вопросы для входного контроля:</w:t>
      </w:r>
    </w:p>
    <w:p w:rsidR="00953015" w:rsidRPr="00154605" w:rsidRDefault="00953015">
      <w:pPr>
        <w:pStyle w:val="20"/>
        <w:rPr>
          <w:spacing w:val="-6"/>
          <w:szCs w:val="20"/>
        </w:rPr>
      </w:pPr>
      <w:r>
        <w:t xml:space="preserve">1. Какие реальные опасности в воздействиях на природную среду </w:t>
      </w:r>
      <w:r w:rsidRPr="00154605">
        <w:rPr>
          <w:spacing w:val="-6"/>
          <w:szCs w:val="20"/>
        </w:rPr>
        <w:t>таит в себе хозяйственная деятельность человека в современных условиях?</w:t>
      </w:r>
    </w:p>
    <w:p w:rsidR="00953015" w:rsidRDefault="00953015">
      <w:pPr>
        <w:pStyle w:val="a3"/>
        <w:rPr>
          <w:sz w:val="20"/>
        </w:rPr>
      </w:pPr>
      <w:r>
        <w:rPr>
          <w:sz w:val="20"/>
        </w:rPr>
        <w:t>2</w:t>
      </w:r>
      <w:r>
        <w:t>.</w:t>
      </w:r>
      <w:r>
        <w:rPr>
          <w:sz w:val="20"/>
        </w:rPr>
        <w:t xml:space="preserve"> Основные причины современного экологического кризиса. </w:t>
      </w:r>
    </w:p>
    <w:p w:rsidR="00953015" w:rsidRDefault="00953015">
      <w:pPr>
        <w:pStyle w:val="20"/>
      </w:pPr>
      <w:r>
        <w:t>3. Назовите основные принципы международного сотрудничества в сфере охраны окружающей среды.</w:t>
      </w:r>
    </w:p>
    <w:p w:rsidR="00953015" w:rsidRDefault="00953015">
      <w:pPr>
        <w:pStyle w:val="20"/>
      </w:pPr>
      <w:r>
        <w:t>4. Обоснуйте необходимость гармонизации международных экологических отношений.</w:t>
      </w:r>
    </w:p>
    <w:p w:rsidR="00953015" w:rsidRDefault="00953015">
      <w:pPr>
        <w:pStyle w:val="a3"/>
        <w:rPr>
          <w:sz w:val="20"/>
        </w:rPr>
      </w:pPr>
      <w:r>
        <w:rPr>
          <w:sz w:val="20"/>
        </w:rPr>
        <w:t>4.4.2</w:t>
      </w:r>
      <w:r>
        <w:t xml:space="preserve"> </w:t>
      </w:r>
      <w:r>
        <w:rPr>
          <w:sz w:val="20"/>
        </w:rPr>
        <w:t xml:space="preserve">Проведение деловой игры </w:t>
      </w:r>
    </w:p>
    <w:p w:rsidR="00953015" w:rsidRDefault="00953015">
      <w:pPr>
        <w:pStyle w:val="a3"/>
        <w:rPr>
          <w:sz w:val="20"/>
        </w:rPr>
      </w:pPr>
      <w:r>
        <w:rPr>
          <w:sz w:val="20"/>
        </w:rPr>
        <w:t>Порядок проведения деловой игры «Планирование и управление природопользованием» приведен в таблице 4.6.</w:t>
      </w:r>
    </w:p>
    <w:p w:rsidR="0009740F" w:rsidRDefault="0009740F">
      <w:pPr>
        <w:pStyle w:val="a3"/>
        <w:rPr>
          <w:sz w:val="20"/>
        </w:rPr>
      </w:pPr>
    </w:p>
    <w:p w:rsidR="0009740F" w:rsidRDefault="0009740F">
      <w:pPr>
        <w:pStyle w:val="a3"/>
        <w:rPr>
          <w:sz w:val="20"/>
        </w:rPr>
      </w:pPr>
    </w:p>
    <w:p w:rsidR="0009740F" w:rsidRDefault="0009740F">
      <w:pPr>
        <w:pStyle w:val="a3"/>
        <w:rPr>
          <w:sz w:val="20"/>
        </w:rPr>
      </w:pPr>
    </w:p>
    <w:p w:rsidR="00953015" w:rsidRDefault="00953015" w:rsidP="00154605">
      <w:pPr>
        <w:pStyle w:val="a3"/>
        <w:spacing w:after="80"/>
        <w:ind w:firstLine="0"/>
        <w:rPr>
          <w:sz w:val="20"/>
        </w:rPr>
      </w:pPr>
      <w:r>
        <w:rPr>
          <w:sz w:val="20"/>
        </w:rPr>
        <w:t>Таблица 4.6 – Порядок проведения деловой игры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900"/>
      </w:tblGrid>
      <w:tr w:rsidR="00953015" w:rsidRPr="0009740F">
        <w:trPr>
          <w:trHeight w:val="270"/>
        </w:trPr>
        <w:tc>
          <w:tcPr>
            <w:tcW w:w="5220" w:type="dxa"/>
            <w:vAlign w:val="center"/>
          </w:tcPr>
          <w:p w:rsidR="00953015" w:rsidRPr="0009740F" w:rsidRDefault="00953015">
            <w:pPr>
              <w:jc w:val="center"/>
              <w:rPr>
                <w:sz w:val="20"/>
                <w:szCs w:val="20"/>
              </w:rPr>
            </w:pPr>
            <w:r w:rsidRPr="0009740F">
              <w:rPr>
                <w:sz w:val="20"/>
                <w:szCs w:val="20"/>
              </w:rPr>
              <w:t>Этап работы</w:t>
            </w:r>
          </w:p>
        </w:tc>
        <w:tc>
          <w:tcPr>
            <w:tcW w:w="900" w:type="dxa"/>
            <w:tcMar>
              <w:left w:w="57" w:type="dxa"/>
              <w:right w:w="0" w:type="dxa"/>
            </w:tcMar>
            <w:vAlign w:val="center"/>
          </w:tcPr>
          <w:p w:rsidR="00953015" w:rsidRPr="0009740F" w:rsidRDefault="00953015">
            <w:pPr>
              <w:ind w:left="-14"/>
              <w:jc w:val="center"/>
              <w:rPr>
                <w:sz w:val="20"/>
                <w:szCs w:val="20"/>
              </w:rPr>
            </w:pPr>
            <w:r w:rsidRPr="0009740F">
              <w:rPr>
                <w:sz w:val="20"/>
                <w:szCs w:val="20"/>
              </w:rPr>
              <w:t>Время, мин</w:t>
            </w:r>
          </w:p>
        </w:tc>
      </w:tr>
      <w:tr w:rsidR="00953015" w:rsidRPr="0009740F">
        <w:trPr>
          <w:trHeight w:val="2040"/>
        </w:trPr>
        <w:tc>
          <w:tcPr>
            <w:tcW w:w="5220" w:type="dxa"/>
          </w:tcPr>
          <w:p w:rsidR="00953015" w:rsidRPr="0009740F" w:rsidRDefault="00953015">
            <w:pPr>
              <w:jc w:val="both"/>
              <w:rPr>
                <w:sz w:val="20"/>
                <w:szCs w:val="20"/>
              </w:rPr>
            </w:pPr>
            <w:r w:rsidRPr="0009740F">
              <w:rPr>
                <w:sz w:val="20"/>
                <w:szCs w:val="20"/>
              </w:rPr>
              <w:t>1.</w:t>
            </w:r>
            <w:r w:rsidR="00626D00">
              <w:rPr>
                <w:sz w:val="20"/>
                <w:szCs w:val="20"/>
              </w:rPr>
              <w:t xml:space="preserve"> </w:t>
            </w:r>
            <w:r w:rsidRPr="0009740F">
              <w:rPr>
                <w:sz w:val="20"/>
                <w:szCs w:val="20"/>
              </w:rPr>
              <w:t>Вступительное слово ведущего</w:t>
            </w:r>
          </w:p>
          <w:p w:rsidR="00953015" w:rsidRPr="0009740F" w:rsidRDefault="00953015">
            <w:pPr>
              <w:jc w:val="both"/>
              <w:rPr>
                <w:sz w:val="20"/>
                <w:szCs w:val="20"/>
              </w:rPr>
            </w:pPr>
            <w:r w:rsidRPr="0009740F">
              <w:rPr>
                <w:sz w:val="20"/>
                <w:szCs w:val="20"/>
              </w:rPr>
              <w:t>2. Разбивка на бригады</w:t>
            </w:r>
          </w:p>
          <w:p w:rsidR="00953015" w:rsidRPr="0009740F" w:rsidRDefault="00953015">
            <w:pPr>
              <w:jc w:val="both"/>
              <w:rPr>
                <w:sz w:val="20"/>
                <w:szCs w:val="20"/>
              </w:rPr>
            </w:pPr>
            <w:r w:rsidRPr="0009740F">
              <w:rPr>
                <w:sz w:val="20"/>
                <w:szCs w:val="20"/>
              </w:rPr>
              <w:t>3. Разработка бригадами плана и экологической стратегии</w:t>
            </w:r>
          </w:p>
          <w:p w:rsidR="00953015" w:rsidRPr="0009740F" w:rsidRDefault="00953015">
            <w:pPr>
              <w:jc w:val="both"/>
              <w:rPr>
                <w:sz w:val="20"/>
                <w:szCs w:val="20"/>
              </w:rPr>
            </w:pPr>
            <w:r w:rsidRPr="0009740F">
              <w:rPr>
                <w:sz w:val="20"/>
                <w:szCs w:val="20"/>
              </w:rPr>
              <w:t>4. Проведение международного совещания</w:t>
            </w:r>
          </w:p>
          <w:p w:rsidR="00953015" w:rsidRPr="0009740F" w:rsidRDefault="00953015">
            <w:pPr>
              <w:jc w:val="both"/>
              <w:rPr>
                <w:sz w:val="20"/>
                <w:szCs w:val="20"/>
              </w:rPr>
            </w:pPr>
            <w:r w:rsidRPr="0009740F">
              <w:rPr>
                <w:sz w:val="20"/>
                <w:szCs w:val="20"/>
              </w:rPr>
              <w:t>5. Обсуждение итогов «продаж и закупок» и выработка нового плана</w:t>
            </w:r>
          </w:p>
          <w:p w:rsidR="00953015" w:rsidRPr="0009740F" w:rsidRDefault="00953015">
            <w:pPr>
              <w:jc w:val="both"/>
              <w:rPr>
                <w:sz w:val="20"/>
                <w:szCs w:val="20"/>
              </w:rPr>
            </w:pPr>
            <w:r w:rsidRPr="0009740F">
              <w:rPr>
                <w:sz w:val="20"/>
                <w:szCs w:val="20"/>
              </w:rPr>
              <w:t>6. Переговоры, обсуждение результатов (с заполнением ведомостей)</w:t>
            </w:r>
          </w:p>
          <w:p w:rsidR="00953015" w:rsidRPr="0009740F" w:rsidRDefault="00953015">
            <w:pPr>
              <w:jc w:val="both"/>
              <w:rPr>
                <w:sz w:val="20"/>
                <w:szCs w:val="20"/>
              </w:rPr>
            </w:pPr>
            <w:r w:rsidRPr="0009740F">
              <w:rPr>
                <w:sz w:val="20"/>
                <w:szCs w:val="20"/>
              </w:rPr>
              <w:t xml:space="preserve">7. Подведение итогов игры </w:t>
            </w:r>
            <w:r w:rsidR="0009740F">
              <w:rPr>
                <w:sz w:val="20"/>
                <w:szCs w:val="20"/>
              </w:rPr>
              <w:t>руководителем</w:t>
            </w:r>
          </w:p>
        </w:tc>
        <w:tc>
          <w:tcPr>
            <w:tcW w:w="900" w:type="dxa"/>
          </w:tcPr>
          <w:p w:rsidR="00953015" w:rsidRPr="0009740F" w:rsidRDefault="00953015">
            <w:pPr>
              <w:ind w:left="-14"/>
              <w:jc w:val="center"/>
              <w:rPr>
                <w:sz w:val="20"/>
                <w:szCs w:val="20"/>
              </w:rPr>
            </w:pPr>
            <w:r w:rsidRPr="0009740F">
              <w:rPr>
                <w:sz w:val="20"/>
                <w:szCs w:val="20"/>
              </w:rPr>
              <w:t>10</w:t>
            </w:r>
          </w:p>
          <w:p w:rsidR="00953015" w:rsidRPr="0009740F" w:rsidRDefault="00953015">
            <w:pPr>
              <w:ind w:left="-14"/>
              <w:jc w:val="center"/>
              <w:rPr>
                <w:sz w:val="20"/>
                <w:szCs w:val="20"/>
              </w:rPr>
            </w:pPr>
            <w:r w:rsidRPr="0009740F">
              <w:rPr>
                <w:sz w:val="20"/>
                <w:szCs w:val="20"/>
              </w:rPr>
              <w:t>20</w:t>
            </w:r>
          </w:p>
          <w:p w:rsidR="00953015" w:rsidRPr="0009740F" w:rsidRDefault="00953015">
            <w:pPr>
              <w:ind w:left="-14"/>
              <w:jc w:val="center"/>
              <w:rPr>
                <w:sz w:val="20"/>
                <w:szCs w:val="20"/>
              </w:rPr>
            </w:pPr>
            <w:r w:rsidRPr="0009740F">
              <w:rPr>
                <w:sz w:val="20"/>
                <w:szCs w:val="20"/>
              </w:rPr>
              <w:t>20</w:t>
            </w:r>
          </w:p>
          <w:p w:rsidR="00953015" w:rsidRPr="0009740F" w:rsidRDefault="00953015">
            <w:pPr>
              <w:ind w:left="-14"/>
              <w:jc w:val="center"/>
              <w:rPr>
                <w:sz w:val="20"/>
                <w:szCs w:val="20"/>
              </w:rPr>
            </w:pPr>
            <w:r w:rsidRPr="0009740F">
              <w:rPr>
                <w:sz w:val="20"/>
                <w:szCs w:val="20"/>
              </w:rPr>
              <w:t>20</w:t>
            </w:r>
          </w:p>
          <w:p w:rsidR="00953015" w:rsidRPr="0009740F" w:rsidRDefault="00953015">
            <w:pPr>
              <w:ind w:left="-14"/>
              <w:jc w:val="center"/>
              <w:rPr>
                <w:sz w:val="20"/>
                <w:szCs w:val="20"/>
              </w:rPr>
            </w:pPr>
            <w:r w:rsidRPr="0009740F">
              <w:rPr>
                <w:sz w:val="20"/>
                <w:szCs w:val="20"/>
              </w:rPr>
              <w:t>70</w:t>
            </w:r>
          </w:p>
          <w:p w:rsidR="00953015" w:rsidRPr="0009740F" w:rsidRDefault="00953015">
            <w:pPr>
              <w:ind w:left="-14"/>
              <w:jc w:val="center"/>
              <w:rPr>
                <w:sz w:val="20"/>
                <w:szCs w:val="20"/>
              </w:rPr>
            </w:pPr>
          </w:p>
          <w:p w:rsidR="00953015" w:rsidRPr="0009740F" w:rsidRDefault="00953015">
            <w:pPr>
              <w:ind w:left="-14"/>
              <w:jc w:val="center"/>
              <w:rPr>
                <w:sz w:val="20"/>
                <w:szCs w:val="20"/>
              </w:rPr>
            </w:pPr>
            <w:r w:rsidRPr="0009740F">
              <w:rPr>
                <w:sz w:val="20"/>
                <w:szCs w:val="20"/>
              </w:rPr>
              <w:t>20</w:t>
            </w:r>
          </w:p>
          <w:p w:rsidR="00953015" w:rsidRPr="0009740F" w:rsidRDefault="00953015">
            <w:pPr>
              <w:ind w:left="-14"/>
              <w:jc w:val="center"/>
              <w:rPr>
                <w:sz w:val="20"/>
                <w:szCs w:val="20"/>
              </w:rPr>
            </w:pPr>
          </w:p>
          <w:p w:rsidR="00953015" w:rsidRPr="0009740F" w:rsidRDefault="00953015">
            <w:pPr>
              <w:ind w:left="-14"/>
              <w:jc w:val="center"/>
              <w:rPr>
                <w:sz w:val="20"/>
                <w:szCs w:val="20"/>
              </w:rPr>
            </w:pPr>
            <w:r w:rsidRPr="0009740F">
              <w:rPr>
                <w:sz w:val="20"/>
                <w:szCs w:val="20"/>
              </w:rPr>
              <w:t>20</w:t>
            </w:r>
          </w:p>
        </w:tc>
      </w:tr>
    </w:tbl>
    <w:p w:rsidR="00154605" w:rsidRDefault="00154605">
      <w:pPr>
        <w:suppressAutoHyphens/>
        <w:autoSpaceDE w:val="0"/>
        <w:autoSpaceDN w:val="0"/>
        <w:adjustRightInd w:val="0"/>
        <w:ind w:firstLine="454"/>
        <w:rPr>
          <w:sz w:val="20"/>
          <w:szCs w:val="20"/>
        </w:rPr>
      </w:pPr>
    </w:p>
    <w:p w:rsidR="00953015" w:rsidRDefault="00154605">
      <w:pPr>
        <w:suppressAutoHyphens/>
        <w:autoSpaceDE w:val="0"/>
        <w:autoSpaceDN w:val="0"/>
        <w:adjustRightInd w:val="0"/>
        <w:ind w:firstLine="454"/>
        <w:rPr>
          <w:sz w:val="20"/>
          <w:szCs w:val="20"/>
        </w:rPr>
      </w:pPr>
      <w:r>
        <w:rPr>
          <w:sz w:val="20"/>
          <w:szCs w:val="20"/>
        </w:rPr>
        <w:t xml:space="preserve">4.4.3 </w:t>
      </w:r>
      <w:r w:rsidR="00953015">
        <w:rPr>
          <w:sz w:val="20"/>
          <w:szCs w:val="20"/>
        </w:rPr>
        <w:t>Обсуждение результатов</w:t>
      </w:r>
    </w:p>
    <w:p w:rsidR="00953015" w:rsidRDefault="00953015">
      <w:pPr>
        <w:suppressAutoHyphens/>
        <w:autoSpaceDE w:val="0"/>
        <w:autoSpaceDN w:val="0"/>
        <w:adjustRightInd w:val="0"/>
        <w:ind w:firstLine="454"/>
        <w:rPr>
          <w:b/>
          <w:bCs/>
          <w:sz w:val="20"/>
          <w:szCs w:val="20"/>
        </w:rPr>
      </w:pPr>
      <w:r>
        <w:rPr>
          <w:sz w:val="20"/>
          <w:szCs w:val="20"/>
        </w:rPr>
        <w:t>Вопросы итогового контроля</w:t>
      </w:r>
      <w:r w:rsidR="00154605">
        <w:rPr>
          <w:sz w:val="20"/>
          <w:szCs w:val="20"/>
        </w:rPr>
        <w:t>:</w:t>
      </w:r>
    </w:p>
    <w:p w:rsidR="00953015" w:rsidRDefault="00953015" w:rsidP="00154605">
      <w:pPr>
        <w:pStyle w:val="20"/>
        <w:suppressAutoHyphens/>
        <w:autoSpaceDE w:val="0"/>
        <w:autoSpaceDN w:val="0"/>
        <w:adjustRightInd w:val="0"/>
        <w:rPr>
          <w:szCs w:val="20"/>
        </w:rPr>
      </w:pPr>
      <w:r>
        <w:t>1.</w:t>
      </w:r>
      <w:r>
        <w:rPr>
          <w:szCs w:val="20"/>
        </w:rPr>
        <w:t xml:space="preserve"> Дайте определение загрязнению окружающей среды. Укажите его виды, объекты и масштабы.</w:t>
      </w:r>
    </w:p>
    <w:p w:rsidR="00953015" w:rsidRDefault="00953015" w:rsidP="00154605">
      <w:pPr>
        <w:pStyle w:val="20"/>
        <w:suppressAutoHyphens/>
        <w:autoSpaceDE w:val="0"/>
        <w:autoSpaceDN w:val="0"/>
        <w:adjustRightInd w:val="0"/>
        <w:rPr>
          <w:szCs w:val="20"/>
        </w:rPr>
      </w:pPr>
      <w:r>
        <w:rPr>
          <w:szCs w:val="20"/>
        </w:rPr>
        <w:t>2. Оцените роль различных отраслей хозяйства в загрязнении биосферы.</w:t>
      </w:r>
    </w:p>
    <w:p w:rsidR="00953015" w:rsidRDefault="00953015" w:rsidP="00154605">
      <w:pPr>
        <w:pStyle w:val="20"/>
        <w:suppressAutoHyphens/>
        <w:autoSpaceDE w:val="0"/>
        <w:autoSpaceDN w:val="0"/>
        <w:adjustRightInd w:val="0"/>
        <w:rPr>
          <w:szCs w:val="20"/>
        </w:rPr>
      </w:pPr>
      <w:r w:rsidRPr="00154605">
        <w:rPr>
          <w:spacing w:val="-4"/>
          <w:szCs w:val="20"/>
        </w:rPr>
        <w:t>3. Факторы, которые следует учитывать при размещении промыш</w:t>
      </w:r>
      <w:r w:rsidR="00154605">
        <w:rPr>
          <w:spacing w:val="-4"/>
          <w:szCs w:val="20"/>
        </w:rPr>
        <w:t>-</w:t>
      </w:r>
      <w:r w:rsidRPr="00154605">
        <w:rPr>
          <w:spacing w:val="-4"/>
          <w:szCs w:val="20"/>
        </w:rPr>
        <w:t>ленных</w:t>
      </w:r>
      <w:r>
        <w:rPr>
          <w:szCs w:val="20"/>
        </w:rPr>
        <w:t xml:space="preserve"> объектов.</w:t>
      </w:r>
    </w:p>
    <w:p w:rsidR="00953015" w:rsidRDefault="00953015" w:rsidP="00154605">
      <w:pPr>
        <w:pStyle w:val="20"/>
        <w:suppressAutoHyphens/>
        <w:autoSpaceDE w:val="0"/>
        <w:autoSpaceDN w:val="0"/>
        <w:adjustRightInd w:val="0"/>
        <w:rPr>
          <w:szCs w:val="20"/>
        </w:rPr>
      </w:pPr>
      <w:r w:rsidRPr="00154605">
        <w:rPr>
          <w:spacing w:val="-6"/>
          <w:szCs w:val="20"/>
        </w:rPr>
        <w:t>4. Почему в различных странах предъявляются различные требования</w:t>
      </w:r>
      <w:r>
        <w:rPr>
          <w:szCs w:val="20"/>
        </w:rPr>
        <w:t xml:space="preserve"> к качеству окружающе</w:t>
      </w:r>
      <w:r w:rsidR="00154605">
        <w:rPr>
          <w:szCs w:val="20"/>
        </w:rPr>
        <w:t xml:space="preserve">й среды, и от каких параметров </w:t>
      </w:r>
      <w:r>
        <w:rPr>
          <w:szCs w:val="20"/>
        </w:rPr>
        <w:t>зависит качество среды?</w:t>
      </w:r>
    </w:p>
    <w:p w:rsidR="00953015" w:rsidRDefault="00953015" w:rsidP="00154605">
      <w:pPr>
        <w:pStyle w:val="20"/>
        <w:suppressAutoHyphens/>
        <w:autoSpaceDE w:val="0"/>
        <w:autoSpaceDN w:val="0"/>
        <w:adjustRightInd w:val="0"/>
        <w:rPr>
          <w:szCs w:val="20"/>
        </w:rPr>
      </w:pPr>
      <w:r>
        <w:rPr>
          <w:szCs w:val="20"/>
        </w:rPr>
        <w:t>5. Какова роль России в международном экологическом сотруд</w:t>
      </w:r>
      <w:r w:rsidR="00154605">
        <w:rPr>
          <w:szCs w:val="20"/>
        </w:rPr>
        <w:t>-</w:t>
      </w:r>
      <w:r>
        <w:rPr>
          <w:szCs w:val="20"/>
        </w:rPr>
        <w:t>ничестве?</w:t>
      </w:r>
    </w:p>
    <w:p w:rsidR="00953015" w:rsidRDefault="00953015" w:rsidP="00154605">
      <w:pPr>
        <w:pStyle w:val="2"/>
        <w:ind w:firstLine="454"/>
        <w:jc w:val="left"/>
        <w:rPr>
          <w:b w:val="0"/>
          <w:szCs w:val="20"/>
        </w:rPr>
      </w:pPr>
      <w:bookmarkStart w:id="0" w:name="_Toc64546104"/>
      <w:r>
        <w:rPr>
          <w:b w:val="0"/>
          <w:bCs w:val="0"/>
        </w:rPr>
        <w:t>4.4.4</w:t>
      </w:r>
      <w:r>
        <w:t xml:space="preserve"> </w:t>
      </w:r>
      <w:r>
        <w:rPr>
          <w:b w:val="0"/>
          <w:szCs w:val="20"/>
        </w:rPr>
        <w:t>Критерии итоговой оценки</w:t>
      </w:r>
      <w:bookmarkEnd w:id="0"/>
    </w:p>
    <w:p w:rsidR="00953015" w:rsidRDefault="00953015">
      <w:pPr>
        <w:pStyle w:val="20"/>
      </w:pPr>
      <w:r>
        <w:t>Итоговая оценка выставляется по нескольким критериям, при этом результаты выполненной работы суммируются:</w:t>
      </w:r>
    </w:p>
    <w:p w:rsidR="00953015" w:rsidRDefault="00953015">
      <w:pPr>
        <w:pStyle w:val="20"/>
        <w:ind w:firstLine="360"/>
      </w:pPr>
      <w:r>
        <w:t>- краткий конспе</w:t>
      </w:r>
      <w:r w:rsidR="009D0755">
        <w:t>кт теоретической части – 1 балл;</w:t>
      </w:r>
    </w:p>
    <w:p w:rsidR="00953015" w:rsidRDefault="00953015">
      <w:pPr>
        <w:pStyle w:val="20"/>
        <w:ind w:firstLine="360"/>
      </w:pPr>
      <w:r>
        <w:t>- ответы на воп</w:t>
      </w:r>
      <w:r w:rsidR="009D0755">
        <w:t>росы входного контроля – 1 балл;</w:t>
      </w:r>
    </w:p>
    <w:p w:rsidR="00953015" w:rsidRDefault="00953015">
      <w:pPr>
        <w:pStyle w:val="20"/>
        <w:ind w:firstLine="360"/>
      </w:pPr>
      <w:r>
        <w:t xml:space="preserve">- бригаде, получившей минимальный экологический ущерб от </w:t>
      </w:r>
      <w:r w:rsidRPr="00EA0048">
        <w:rPr>
          <w:spacing w:val="-2"/>
          <w:szCs w:val="20"/>
        </w:rPr>
        <w:t>хозяйственной деятельности, выставляется максимальная оценка – 3 балла</w:t>
      </w:r>
      <w:r w:rsidR="009D0755">
        <w:rPr>
          <w:spacing w:val="-2"/>
          <w:szCs w:val="20"/>
        </w:rPr>
        <w:t>;</w:t>
      </w:r>
    </w:p>
    <w:p w:rsidR="00953015" w:rsidRDefault="00953015">
      <w:pPr>
        <w:pStyle w:val="20"/>
        <w:ind w:firstLine="360"/>
      </w:pPr>
      <w:r>
        <w:t>- участие в обсуждении результатов игры – 1 балл.</w:t>
      </w:r>
    </w:p>
    <w:p w:rsidR="00953015" w:rsidRDefault="00953015">
      <w:pPr>
        <w:pStyle w:val="20"/>
        <w:ind w:firstLine="360"/>
      </w:pPr>
      <w:r>
        <w:t>Таким образом, максимальная оценка по лабораторной работе составляет 6 баллов.</w:t>
      </w:r>
    </w:p>
    <w:p w:rsidR="00953015" w:rsidRDefault="00953015">
      <w:pPr>
        <w:pStyle w:val="20"/>
        <w:ind w:firstLine="0"/>
      </w:pPr>
    </w:p>
    <w:p w:rsidR="00953015" w:rsidRDefault="00953015">
      <w:pPr>
        <w:pStyle w:val="20"/>
        <w:ind w:firstLine="0"/>
      </w:pPr>
    </w:p>
    <w:p w:rsidR="00953015" w:rsidRDefault="009A2A44" w:rsidP="00154605">
      <w:pPr>
        <w:pStyle w:val="6"/>
        <w:ind w:firstLine="0"/>
        <w:jc w:val="center"/>
      </w:pPr>
      <w:r>
        <w:br w:type="page"/>
      </w:r>
      <w:r w:rsidR="00953015">
        <w:t>5 ОБЩИЕ ПРАВИЛА</w:t>
      </w:r>
    </w:p>
    <w:p w:rsidR="00953015" w:rsidRDefault="00953015" w:rsidP="00154605">
      <w:pPr>
        <w:pStyle w:val="6"/>
        <w:ind w:firstLine="0"/>
        <w:jc w:val="center"/>
      </w:pPr>
      <w:r>
        <w:t>ОФОРМЛЕНИЯ ЛАБОРАТОРНЫХ РАБОТ</w:t>
      </w:r>
    </w:p>
    <w:p w:rsidR="00953015" w:rsidRDefault="00953015"/>
    <w:p w:rsidR="00953015" w:rsidRDefault="00953015" w:rsidP="00154605">
      <w:pPr>
        <w:pStyle w:val="21"/>
        <w:ind w:firstLine="454"/>
        <w:jc w:val="both"/>
      </w:pPr>
      <w:r w:rsidRPr="00626D00">
        <w:rPr>
          <w:spacing w:val="-2"/>
          <w:szCs w:val="20"/>
        </w:rPr>
        <w:t xml:space="preserve">1. Текст работы пишется аккуратно от руки в ученической тетради </w:t>
      </w:r>
      <w:r>
        <w:t>или на сброшюрованных листах формата А4 (допускается оформление работы в виде принтерных распечаток).</w:t>
      </w:r>
    </w:p>
    <w:p w:rsidR="00953015" w:rsidRDefault="00953015" w:rsidP="00154605">
      <w:pPr>
        <w:pStyle w:val="21"/>
        <w:ind w:firstLine="454"/>
        <w:jc w:val="both"/>
      </w:pPr>
      <w:r w:rsidRPr="008F780F">
        <w:rPr>
          <w:spacing w:val="-2"/>
          <w:szCs w:val="20"/>
        </w:rPr>
        <w:t>2. На первой странице пишется заглавие, указывается цель и объем</w:t>
      </w:r>
      <w:r>
        <w:t xml:space="preserve"> работы в часах, Ф.И.О. студента, группа, дата выполнения.</w:t>
      </w:r>
    </w:p>
    <w:p w:rsidR="00953015" w:rsidRDefault="00953015" w:rsidP="0009740F">
      <w:pPr>
        <w:ind w:firstLine="454"/>
        <w:jc w:val="both"/>
        <w:rPr>
          <w:sz w:val="20"/>
        </w:rPr>
      </w:pPr>
      <w:r>
        <w:rPr>
          <w:sz w:val="20"/>
        </w:rPr>
        <w:t xml:space="preserve">3. При оформлении работы не допускается: сокращать наименования единиц физических величин, если они употребляются без цифр; применять сокращения слов, кроме установленных правилами русской орфографии.  </w:t>
      </w:r>
    </w:p>
    <w:p w:rsidR="00953015" w:rsidRDefault="00953015" w:rsidP="00154605">
      <w:pPr>
        <w:ind w:firstLine="454"/>
        <w:jc w:val="both"/>
        <w:rPr>
          <w:sz w:val="20"/>
        </w:rPr>
      </w:pPr>
      <w:r>
        <w:rPr>
          <w:sz w:val="20"/>
        </w:rPr>
        <w:t>4. Каждая работа должна содержать отчетную таблицу и выводы.</w:t>
      </w:r>
    </w:p>
    <w:p w:rsidR="00953015" w:rsidRDefault="00953015">
      <w:pPr>
        <w:ind w:firstLine="454"/>
        <w:jc w:val="center"/>
        <w:rPr>
          <w:b/>
          <w:sz w:val="20"/>
        </w:rPr>
      </w:pPr>
      <w:r>
        <w:rPr>
          <w:sz w:val="20"/>
        </w:rPr>
        <w:br w:type="page"/>
      </w:r>
      <w:r>
        <w:rPr>
          <w:b/>
          <w:sz w:val="20"/>
        </w:rPr>
        <w:t>ЛИТЕРАТУРА</w:t>
      </w:r>
    </w:p>
    <w:p w:rsidR="00953015" w:rsidRDefault="00953015">
      <w:pPr>
        <w:ind w:firstLine="454"/>
        <w:jc w:val="center"/>
        <w:rPr>
          <w:b/>
          <w:bCs/>
          <w:sz w:val="20"/>
        </w:rPr>
      </w:pPr>
    </w:p>
    <w:p w:rsidR="00953015" w:rsidRDefault="00987269">
      <w:pPr>
        <w:pStyle w:val="30"/>
        <w:rPr>
          <w:b/>
          <w:bCs/>
        </w:rPr>
      </w:pPr>
      <w:r>
        <w:rPr>
          <w:b/>
          <w:bCs/>
        </w:rPr>
        <w:t>Основная</w:t>
      </w:r>
    </w:p>
    <w:p w:rsidR="00953015" w:rsidRDefault="00953015">
      <w:pPr>
        <w:pStyle w:val="30"/>
        <w:rPr>
          <w:b/>
          <w:bCs/>
        </w:rPr>
      </w:pPr>
    </w:p>
    <w:p w:rsidR="00953015" w:rsidRDefault="00953015">
      <w:pPr>
        <w:pStyle w:val="30"/>
      </w:pPr>
      <w:r>
        <w:t>1. Коробкин, В.И. Экология</w:t>
      </w:r>
      <w:r w:rsidR="00154605">
        <w:t xml:space="preserve"> </w:t>
      </w:r>
      <w:r>
        <w:t>/ В.И. Коробкин, Л.В. Передель</w:t>
      </w:r>
      <w:r w:rsidR="00154605">
        <w:t>ский</w:t>
      </w:r>
      <w:r w:rsidR="00A300CF">
        <w:t>.</w:t>
      </w:r>
      <w:r w:rsidR="00154605">
        <w:t xml:space="preserve"> –</w:t>
      </w:r>
      <w:r>
        <w:t>Ростов н/Д: Из</w:t>
      </w:r>
      <w:r w:rsidR="00A300CF">
        <w:t>д-</w:t>
      </w:r>
      <w:r w:rsidR="00154605">
        <w:t>во «Феникс», 2001. –</w:t>
      </w:r>
      <w:r>
        <w:t xml:space="preserve"> 575</w:t>
      </w:r>
      <w:r w:rsidR="00987269">
        <w:t xml:space="preserve"> </w:t>
      </w:r>
      <w:r>
        <w:t>с.</w:t>
      </w:r>
    </w:p>
    <w:p w:rsidR="00953015" w:rsidRDefault="00953015" w:rsidP="00765EF7">
      <w:pPr>
        <w:ind w:firstLine="360"/>
        <w:jc w:val="both"/>
        <w:rPr>
          <w:sz w:val="20"/>
        </w:rPr>
      </w:pPr>
      <w:r w:rsidRPr="008F780F">
        <w:rPr>
          <w:spacing w:val="-2"/>
          <w:sz w:val="20"/>
          <w:szCs w:val="20"/>
        </w:rPr>
        <w:t>2. Федцов, В.Г. Экология и</w:t>
      </w:r>
      <w:r w:rsidR="00A300CF">
        <w:rPr>
          <w:spacing w:val="-2"/>
          <w:sz w:val="20"/>
          <w:szCs w:val="20"/>
        </w:rPr>
        <w:t xml:space="preserve"> экономика природопользования:</w:t>
      </w:r>
      <w:r w:rsidR="00987269" w:rsidRPr="008F780F">
        <w:rPr>
          <w:spacing w:val="-2"/>
          <w:sz w:val="20"/>
          <w:szCs w:val="20"/>
        </w:rPr>
        <w:t xml:space="preserve"> у</w:t>
      </w:r>
      <w:r w:rsidRPr="008F780F">
        <w:rPr>
          <w:spacing w:val="-2"/>
          <w:sz w:val="20"/>
          <w:szCs w:val="20"/>
        </w:rPr>
        <w:t>чебно-</w:t>
      </w:r>
      <w:r w:rsidRPr="00765EF7">
        <w:rPr>
          <w:spacing w:val="-8"/>
          <w:sz w:val="20"/>
          <w:szCs w:val="20"/>
        </w:rPr>
        <w:t>методическое пособие</w:t>
      </w:r>
      <w:r w:rsidR="00154605" w:rsidRPr="00765EF7">
        <w:rPr>
          <w:spacing w:val="-8"/>
          <w:sz w:val="20"/>
          <w:szCs w:val="20"/>
        </w:rPr>
        <w:t xml:space="preserve"> </w:t>
      </w:r>
      <w:r w:rsidRPr="00765EF7">
        <w:rPr>
          <w:spacing w:val="-8"/>
          <w:sz w:val="20"/>
          <w:szCs w:val="20"/>
        </w:rPr>
        <w:t>/ В.Г. Федцов, Л.А. Дрягил</w:t>
      </w:r>
      <w:r w:rsidR="00A300CF">
        <w:rPr>
          <w:spacing w:val="-8"/>
          <w:sz w:val="20"/>
          <w:szCs w:val="20"/>
        </w:rPr>
        <w:t xml:space="preserve">ев; </w:t>
      </w:r>
      <w:r w:rsidR="00987269" w:rsidRPr="00765EF7">
        <w:rPr>
          <w:spacing w:val="-8"/>
          <w:sz w:val="20"/>
          <w:szCs w:val="20"/>
        </w:rPr>
        <w:t>п</w:t>
      </w:r>
      <w:r w:rsidRPr="00765EF7">
        <w:rPr>
          <w:spacing w:val="-8"/>
          <w:sz w:val="20"/>
          <w:szCs w:val="20"/>
        </w:rPr>
        <w:t>од ред. П.В. З</w:t>
      </w:r>
      <w:r w:rsidR="00987269" w:rsidRPr="00765EF7">
        <w:rPr>
          <w:spacing w:val="-8"/>
          <w:sz w:val="20"/>
          <w:szCs w:val="20"/>
        </w:rPr>
        <w:t>абелина</w:t>
      </w:r>
      <w:r w:rsidR="00A300CF">
        <w:rPr>
          <w:spacing w:val="-8"/>
          <w:sz w:val="20"/>
          <w:szCs w:val="20"/>
        </w:rPr>
        <w:t>.</w:t>
      </w:r>
      <w:r w:rsidR="00987269">
        <w:rPr>
          <w:sz w:val="20"/>
        </w:rPr>
        <w:t xml:space="preserve"> – М.: Изд-во РДЛ, 2002. –</w:t>
      </w:r>
      <w:r>
        <w:rPr>
          <w:sz w:val="20"/>
        </w:rPr>
        <w:t xml:space="preserve"> 230</w:t>
      </w:r>
      <w:r w:rsidR="00987269">
        <w:rPr>
          <w:sz w:val="20"/>
        </w:rPr>
        <w:t xml:space="preserve"> </w:t>
      </w:r>
      <w:r>
        <w:rPr>
          <w:sz w:val="20"/>
        </w:rPr>
        <w:t>с.</w:t>
      </w:r>
    </w:p>
    <w:p w:rsidR="00953015" w:rsidRDefault="00953015">
      <w:pPr>
        <w:pStyle w:val="30"/>
      </w:pPr>
      <w:r>
        <w:t>3.</w:t>
      </w:r>
      <w:r w:rsidR="00A300CF">
        <w:t xml:space="preserve"> Гирусова, Э.В. </w:t>
      </w:r>
      <w:r>
        <w:t xml:space="preserve">Экология и экономика </w:t>
      </w:r>
      <w:r w:rsidRPr="00765EF7">
        <w:rPr>
          <w:spacing w:val="-4"/>
          <w:szCs w:val="20"/>
        </w:rPr>
        <w:t>природо</w:t>
      </w:r>
      <w:r w:rsidR="00987269" w:rsidRPr="00765EF7">
        <w:rPr>
          <w:spacing w:val="-4"/>
          <w:szCs w:val="20"/>
        </w:rPr>
        <w:t>пользования: у</w:t>
      </w:r>
      <w:r w:rsidRPr="00765EF7">
        <w:rPr>
          <w:spacing w:val="-4"/>
          <w:szCs w:val="20"/>
        </w:rPr>
        <w:t>чебник для вузов</w:t>
      </w:r>
      <w:r w:rsidR="00A300CF">
        <w:rPr>
          <w:spacing w:val="-4"/>
          <w:szCs w:val="20"/>
        </w:rPr>
        <w:t xml:space="preserve"> /</w:t>
      </w:r>
      <w:r w:rsidRPr="00765EF7">
        <w:rPr>
          <w:spacing w:val="-4"/>
          <w:szCs w:val="20"/>
        </w:rPr>
        <w:t xml:space="preserve"> Э.В. Гирусова, В.Н.</w:t>
      </w:r>
      <w:r w:rsidR="00765EF7" w:rsidRPr="00765EF7">
        <w:rPr>
          <w:spacing w:val="-4"/>
          <w:szCs w:val="20"/>
        </w:rPr>
        <w:t xml:space="preserve"> </w:t>
      </w:r>
      <w:r w:rsidRPr="00765EF7">
        <w:rPr>
          <w:spacing w:val="-4"/>
          <w:szCs w:val="20"/>
        </w:rPr>
        <w:t>Лопатина.</w:t>
      </w:r>
      <w:r>
        <w:t xml:space="preserve"> – 2-е изд., пе</w:t>
      </w:r>
      <w:r w:rsidR="00A300CF">
        <w:t>рераб. и доп. – М.:ЮНИТИ-</w:t>
      </w:r>
      <w:r>
        <w:t>ДАНА, Един</w:t>
      </w:r>
      <w:r w:rsidR="00987269">
        <w:t>ство, 2002.</w:t>
      </w:r>
      <w:r w:rsidR="00987269" w:rsidRPr="00987269">
        <w:t xml:space="preserve"> </w:t>
      </w:r>
      <w:r w:rsidR="00987269">
        <w:t>–</w:t>
      </w:r>
      <w:r>
        <w:t xml:space="preserve"> 285</w:t>
      </w:r>
      <w:r w:rsidR="00987269">
        <w:t xml:space="preserve"> </w:t>
      </w:r>
      <w:r>
        <w:t>с.</w:t>
      </w:r>
    </w:p>
    <w:p w:rsidR="00953015" w:rsidRDefault="00953015">
      <w:pPr>
        <w:pStyle w:val="30"/>
      </w:pPr>
      <w:r w:rsidRPr="00A300CF">
        <w:rPr>
          <w:spacing w:val="-8"/>
          <w:szCs w:val="20"/>
        </w:rPr>
        <w:t>4. Акимова</w:t>
      </w:r>
      <w:r w:rsidR="00A300CF" w:rsidRPr="00A300CF">
        <w:rPr>
          <w:spacing w:val="-8"/>
          <w:szCs w:val="20"/>
        </w:rPr>
        <w:t xml:space="preserve">, Т.А. </w:t>
      </w:r>
      <w:r w:rsidR="00987269" w:rsidRPr="00A300CF">
        <w:rPr>
          <w:spacing w:val="-8"/>
          <w:szCs w:val="20"/>
        </w:rPr>
        <w:t>Экология: у</w:t>
      </w:r>
      <w:r w:rsidRPr="00A300CF">
        <w:rPr>
          <w:spacing w:val="-8"/>
          <w:szCs w:val="20"/>
        </w:rPr>
        <w:t>чебник для вузов</w:t>
      </w:r>
      <w:r w:rsidR="00987269" w:rsidRPr="00A300CF">
        <w:rPr>
          <w:spacing w:val="-8"/>
          <w:szCs w:val="20"/>
        </w:rPr>
        <w:t xml:space="preserve"> </w:t>
      </w:r>
      <w:r w:rsidRPr="00A300CF">
        <w:rPr>
          <w:spacing w:val="-8"/>
          <w:szCs w:val="20"/>
        </w:rPr>
        <w:t>/ Т.А. Акимова, В.В. Хаскин</w:t>
      </w:r>
      <w:r>
        <w:t>.– М.: ЮНИ</w:t>
      </w:r>
      <w:r w:rsidR="00987269">
        <w:t>ТИ, 1998.</w:t>
      </w:r>
      <w:r w:rsidR="00987269" w:rsidRPr="00987269">
        <w:t xml:space="preserve"> </w:t>
      </w:r>
      <w:r w:rsidR="00987269">
        <w:t>–</w:t>
      </w:r>
      <w:r>
        <w:t xml:space="preserve"> 454</w:t>
      </w:r>
      <w:r w:rsidR="00987269">
        <w:t xml:space="preserve"> </w:t>
      </w:r>
      <w:r>
        <w:t>с.</w:t>
      </w:r>
    </w:p>
    <w:p w:rsidR="00953015" w:rsidRDefault="00953015">
      <w:pPr>
        <w:pStyle w:val="30"/>
      </w:pPr>
    </w:p>
    <w:p w:rsidR="00953015" w:rsidRDefault="00987269">
      <w:pPr>
        <w:pStyle w:val="7"/>
      </w:pPr>
      <w:r>
        <w:t>Дополнительная</w:t>
      </w:r>
    </w:p>
    <w:p w:rsidR="00953015" w:rsidRDefault="00953015"/>
    <w:p w:rsidR="00953015" w:rsidRDefault="00987269">
      <w:pPr>
        <w:ind w:firstLine="360"/>
        <w:jc w:val="both"/>
        <w:rPr>
          <w:sz w:val="20"/>
        </w:rPr>
      </w:pPr>
      <w:r>
        <w:rPr>
          <w:sz w:val="20"/>
        </w:rPr>
        <w:t>5. Чистик, О.В. Экология: у</w:t>
      </w:r>
      <w:r w:rsidR="00953015">
        <w:rPr>
          <w:sz w:val="20"/>
        </w:rPr>
        <w:t>чебное пособие</w:t>
      </w:r>
      <w:r>
        <w:rPr>
          <w:sz w:val="20"/>
        </w:rPr>
        <w:t xml:space="preserve"> / О.В. Чистик.</w:t>
      </w:r>
      <w:r w:rsidRPr="00987269">
        <w:rPr>
          <w:sz w:val="20"/>
        </w:rPr>
        <w:t xml:space="preserve"> </w:t>
      </w:r>
      <w:r>
        <w:rPr>
          <w:sz w:val="20"/>
        </w:rPr>
        <w:t>–</w:t>
      </w:r>
      <w:r w:rsidR="00953015">
        <w:rPr>
          <w:sz w:val="20"/>
        </w:rPr>
        <w:t xml:space="preserve"> М.: «Новое зна</w:t>
      </w:r>
      <w:r>
        <w:rPr>
          <w:sz w:val="20"/>
        </w:rPr>
        <w:t>ние», 2000.</w:t>
      </w:r>
      <w:r w:rsidRPr="00987269">
        <w:rPr>
          <w:sz w:val="20"/>
        </w:rPr>
        <w:t xml:space="preserve"> </w:t>
      </w:r>
      <w:r>
        <w:rPr>
          <w:sz w:val="20"/>
        </w:rPr>
        <w:t>–</w:t>
      </w:r>
      <w:r w:rsidR="00953015">
        <w:rPr>
          <w:sz w:val="20"/>
        </w:rPr>
        <w:t xml:space="preserve"> 245</w:t>
      </w:r>
      <w:r>
        <w:rPr>
          <w:sz w:val="20"/>
        </w:rPr>
        <w:t xml:space="preserve"> </w:t>
      </w:r>
      <w:r w:rsidR="00953015">
        <w:rPr>
          <w:sz w:val="20"/>
        </w:rPr>
        <w:t>с.</w:t>
      </w:r>
    </w:p>
    <w:p w:rsidR="00953015" w:rsidRDefault="00987269">
      <w:pPr>
        <w:pStyle w:val="30"/>
      </w:pPr>
      <w:r w:rsidRPr="008F780F">
        <w:rPr>
          <w:spacing w:val="-6"/>
          <w:szCs w:val="20"/>
        </w:rPr>
        <w:t xml:space="preserve">6. Гучков, </w:t>
      </w:r>
      <w:r w:rsidR="00953015" w:rsidRPr="008F780F">
        <w:rPr>
          <w:spacing w:val="-6"/>
          <w:szCs w:val="20"/>
        </w:rPr>
        <w:t xml:space="preserve">В.В. Экологическое </w:t>
      </w:r>
      <w:r w:rsidRPr="008F780F">
        <w:rPr>
          <w:spacing w:val="-6"/>
          <w:szCs w:val="20"/>
        </w:rPr>
        <w:t>право: у</w:t>
      </w:r>
      <w:r w:rsidR="00953015" w:rsidRPr="008F780F">
        <w:rPr>
          <w:spacing w:val="-6"/>
          <w:szCs w:val="20"/>
        </w:rPr>
        <w:t>чебник для вузов</w:t>
      </w:r>
      <w:r w:rsidRPr="008F780F">
        <w:rPr>
          <w:spacing w:val="-6"/>
          <w:szCs w:val="20"/>
        </w:rPr>
        <w:t xml:space="preserve"> </w:t>
      </w:r>
      <w:r w:rsidR="00953015" w:rsidRPr="008F780F">
        <w:rPr>
          <w:spacing w:val="-6"/>
          <w:szCs w:val="20"/>
        </w:rPr>
        <w:t>/ В.В. Гуч</w:t>
      </w:r>
      <w:r w:rsidRPr="008F780F">
        <w:rPr>
          <w:spacing w:val="-6"/>
          <w:szCs w:val="20"/>
        </w:rPr>
        <w:t>ков.</w:t>
      </w:r>
      <w:r w:rsidRPr="00987269">
        <w:t xml:space="preserve"> </w:t>
      </w:r>
      <w:r>
        <w:t>–</w:t>
      </w:r>
      <w:r w:rsidR="00953015">
        <w:t xml:space="preserve"> М.:ЮНИ</w:t>
      </w:r>
      <w:r w:rsidR="00A300CF">
        <w:t>ТИ-</w:t>
      </w:r>
      <w:r>
        <w:t>ДАНА, Закон и право, 2000.</w:t>
      </w:r>
      <w:r w:rsidRPr="00987269">
        <w:t xml:space="preserve"> </w:t>
      </w:r>
      <w:r>
        <w:t>–</w:t>
      </w:r>
      <w:r w:rsidR="00953015">
        <w:t xml:space="preserve"> 519</w:t>
      </w:r>
      <w:r>
        <w:t xml:space="preserve"> </w:t>
      </w:r>
      <w:r w:rsidR="00953015">
        <w:t>с.</w:t>
      </w:r>
    </w:p>
    <w:p w:rsidR="00953015" w:rsidRDefault="00953015">
      <w:pPr>
        <w:pStyle w:val="30"/>
      </w:pPr>
      <w:r>
        <w:t>7. Денисов, Ю.Н. Экологический менеджмент:</w:t>
      </w:r>
      <w:r w:rsidR="00A300CF">
        <w:t xml:space="preserve"> учебное пособие/ Ю.Н. Денисов: </w:t>
      </w:r>
      <w:r>
        <w:t>Бийский технологический институт, Алт</w:t>
      </w:r>
      <w:r w:rsidR="00A300CF">
        <w:t>. ГТУ. –</w:t>
      </w:r>
      <w:r w:rsidR="00987269">
        <w:t xml:space="preserve"> Бийск: Изд-во БТИ, 2001.</w:t>
      </w:r>
      <w:r w:rsidR="00987269" w:rsidRPr="00987269">
        <w:t xml:space="preserve"> </w:t>
      </w:r>
      <w:r w:rsidR="00987269">
        <w:t>–</w:t>
      </w:r>
      <w:r>
        <w:t xml:space="preserve"> 115</w:t>
      </w:r>
      <w:r w:rsidR="00987269">
        <w:t xml:space="preserve"> </w:t>
      </w:r>
      <w:r>
        <w:t>с.</w:t>
      </w:r>
    </w:p>
    <w:p w:rsidR="00953015" w:rsidRDefault="00953015" w:rsidP="00765EF7">
      <w:pPr>
        <w:pStyle w:val="a4"/>
        <w:ind w:firstLine="360"/>
      </w:pPr>
      <w:r>
        <w:t>8. Вранс</w:t>
      </w:r>
      <w:r w:rsidR="00A300CF">
        <w:t>кий, В.А. Прикладная экология: с</w:t>
      </w:r>
      <w:r>
        <w:t>правочник</w:t>
      </w:r>
      <w:r w:rsidR="00987269">
        <w:t xml:space="preserve"> </w:t>
      </w:r>
      <w:r>
        <w:t>/ В.А. Вран</w:t>
      </w:r>
      <w:r w:rsidR="00987269">
        <w:t>ский. –</w:t>
      </w:r>
      <w:r>
        <w:t xml:space="preserve"> Рос</w:t>
      </w:r>
      <w:r w:rsidR="000B221E">
        <w:t>тов н/</w:t>
      </w:r>
      <w:r w:rsidR="00A300CF">
        <w:t>Д</w:t>
      </w:r>
      <w:r w:rsidR="00987269">
        <w:t>: «Феникс»</w:t>
      </w:r>
      <w:r>
        <w:t xml:space="preserve">, 1996. – 509 с. </w:t>
      </w:r>
    </w:p>
    <w:p w:rsidR="00953015" w:rsidRDefault="00953015" w:rsidP="00765EF7">
      <w:pPr>
        <w:ind w:firstLine="360"/>
        <w:rPr>
          <w:sz w:val="20"/>
        </w:rPr>
      </w:pPr>
      <w:r>
        <w:rPr>
          <w:sz w:val="20"/>
        </w:rPr>
        <w:t>9. Электронный учебник «Спешите спасти планету».</w:t>
      </w:r>
    </w:p>
    <w:p w:rsidR="00953015" w:rsidRDefault="00953015">
      <w:pPr>
        <w:pStyle w:val="a4"/>
        <w:ind w:firstLine="454"/>
        <w:jc w:val="center"/>
        <w:rPr>
          <w:b/>
        </w:rPr>
      </w:pPr>
      <w:r>
        <w:br w:type="page"/>
      </w:r>
      <w:r>
        <w:rPr>
          <w:b/>
        </w:rPr>
        <w:t>СОДЕРЖАНИЕ</w:t>
      </w:r>
    </w:p>
    <w:p w:rsidR="00953015" w:rsidRDefault="00953015">
      <w:pPr>
        <w:pStyle w:val="a4"/>
        <w:ind w:firstLine="454"/>
      </w:pPr>
    </w:p>
    <w:p w:rsidR="00953015" w:rsidRDefault="00A2755A">
      <w:pPr>
        <w:spacing w:line="200" w:lineRule="exact"/>
        <w:ind w:firstLine="454"/>
        <w:jc w:val="both"/>
        <w:rPr>
          <w:sz w:val="20"/>
        </w:rPr>
      </w:pPr>
      <w:r>
        <w:rPr>
          <w:sz w:val="20"/>
        </w:rPr>
        <w:t xml:space="preserve">1 </w:t>
      </w:r>
      <w:r w:rsidR="00953015">
        <w:rPr>
          <w:sz w:val="20"/>
        </w:rPr>
        <w:t>ЛАБОРАТОРНАЯ РАБОТА №</w:t>
      </w:r>
      <w:r w:rsidR="00A300CF">
        <w:rPr>
          <w:sz w:val="20"/>
        </w:rPr>
        <w:t xml:space="preserve"> </w:t>
      </w:r>
      <w:r w:rsidR="00953015">
        <w:rPr>
          <w:sz w:val="20"/>
        </w:rPr>
        <w:t xml:space="preserve">1. ИМИТАЦИОННАЯ </w:t>
      </w:r>
    </w:p>
    <w:p w:rsidR="00953015" w:rsidRDefault="00953015">
      <w:pPr>
        <w:spacing w:line="200" w:lineRule="exact"/>
        <w:ind w:left="454"/>
        <w:jc w:val="both"/>
        <w:rPr>
          <w:sz w:val="20"/>
        </w:rPr>
      </w:pPr>
      <w:r>
        <w:rPr>
          <w:sz w:val="20"/>
        </w:rPr>
        <w:t>КОМПЬЮТЕРНАЯ ИГРА «МАЛАЯ РЕКА»…………………</w:t>
      </w:r>
      <w:r w:rsidR="00987269">
        <w:rPr>
          <w:sz w:val="20"/>
        </w:rPr>
        <w:t>…...</w:t>
      </w:r>
      <w:r>
        <w:rPr>
          <w:sz w:val="20"/>
        </w:rPr>
        <w:t>3</w:t>
      </w:r>
    </w:p>
    <w:p w:rsidR="00953015" w:rsidRDefault="00987269">
      <w:pPr>
        <w:spacing w:line="200" w:lineRule="exact"/>
        <w:ind w:left="454"/>
        <w:jc w:val="both"/>
        <w:rPr>
          <w:sz w:val="20"/>
        </w:rPr>
      </w:pPr>
      <w:r>
        <w:rPr>
          <w:sz w:val="20"/>
        </w:rPr>
        <w:t xml:space="preserve">    </w:t>
      </w:r>
      <w:r w:rsidR="00953015">
        <w:rPr>
          <w:sz w:val="20"/>
        </w:rPr>
        <w:t>1.1 Цели рабо</w:t>
      </w:r>
      <w:r>
        <w:rPr>
          <w:sz w:val="20"/>
        </w:rPr>
        <w:t>ты……………………………….….…………..…...</w:t>
      </w:r>
      <w:r w:rsidR="00953015">
        <w:rPr>
          <w:sz w:val="20"/>
        </w:rPr>
        <w:t>3</w:t>
      </w:r>
    </w:p>
    <w:p w:rsidR="00953015" w:rsidRDefault="00987269">
      <w:pPr>
        <w:tabs>
          <w:tab w:val="left" w:pos="5940"/>
        </w:tabs>
        <w:spacing w:line="200" w:lineRule="exact"/>
        <w:ind w:firstLine="462"/>
        <w:jc w:val="both"/>
        <w:rPr>
          <w:sz w:val="20"/>
        </w:rPr>
      </w:pPr>
      <w:r>
        <w:rPr>
          <w:sz w:val="20"/>
        </w:rPr>
        <w:t xml:space="preserve">    </w:t>
      </w:r>
      <w:r w:rsidR="00953015">
        <w:rPr>
          <w:sz w:val="20"/>
        </w:rPr>
        <w:t>1.2 Предмет и содержание рабо</w:t>
      </w:r>
      <w:r>
        <w:rPr>
          <w:sz w:val="20"/>
        </w:rPr>
        <w:t>ты……………..…………..…….</w:t>
      </w:r>
      <w:r w:rsidR="00953015">
        <w:rPr>
          <w:sz w:val="20"/>
        </w:rPr>
        <w:t>3</w:t>
      </w:r>
    </w:p>
    <w:p w:rsidR="00953015" w:rsidRDefault="00987269">
      <w:pPr>
        <w:spacing w:line="200" w:lineRule="exact"/>
        <w:ind w:left="454"/>
        <w:jc w:val="both"/>
        <w:rPr>
          <w:sz w:val="20"/>
        </w:rPr>
      </w:pPr>
      <w:r>
        <w:rPr>
          <w:sz w:val="20"/>
        </w:rPr>
        <w:t xml:space="preserve">    </w:t>
      </w:r>
      <w:r w:rsidR="00953015">
        <w:rPr>
          <w:sz w:val="20"/>
        </w:rPr>
        <w:t>1.3 Оборудование, технические средст</w:t>
      </w:r>
      <w:r>
        <w:rPr>
          <w:sz w:val="20"/>
        </w:rPr>
        <w:t>ва……….………….........</w:t>
      </w:r>
      <w:r w:rsidR="00953015">
        <w:rPr>
          <w:sz w:val="20"/>
        </w:rPr>
        <w:t>8</w:t>
      </w:r>
    </w:p>
    <w:p w:rsidR="00953015" w:rsidRDefault="00987269">
      <w:pPr>
        <w:pStyle w:val="a4"/>
        <w:spacing w:line="200" w:lineRule="exact"/>
        <w:ind w:left="454"/>
      </w:pPr>
      <w:r>
        <w:t xml:space="preserve">    </w:t>
      </w:r>
      <w:r w:rsidR="00953015">
        <w:t>1.4 Последовательность выполнения работы</w:t>
      </w:r>
      <w:r>
        <w:t>…………………...</w:t>
      </w:r>
      <w:r w:rsidR="00953015">
        <w:t>8</w:t>
      </w:r>
    </w:p>
    <w:p w:rsidR="00953015" w:rsidRDefault="00987269">
      <w:pPr>
        <w:pStyle w:val="a4"/>
        <w:spacing w:line="200" w:lineRule="exact"/>
        <w:ind w:left="454"/>
      </w:pPr>
      <w:r>
        <w:t xml:space="preserve">    </w:t>
      </w:r>
      <w:r w:rsidR="00953015">
        <w:t>1.5 Примеры возможных в</w:t>
      </w:r>
      <w:r>
        <w:t>ариантов функционирования .……..</w:t>
      </w:r>
      <w:r w:rsidR="00953015">
        <w:t>9</w:t>
      </w:r>
    </w:p>
    <w:p w:rsidR="00953015" w:rsidRDefault="00987269">
      <w:pPr>
        <w:pStyle w:val="a4"/>
        <w:spacing w:line="200" w:lineRule="exact"/>
        <w:ind w:left="454"/>
      </w:pPr>
      <w:r>
        <w:t xml:space="preserve">    </w:t>
      </w:r>
      <w:r w:rsidR="00953015">
        <w:t>1.6 Отчет о выполненной рабо</w:t>
      </w:r>
      <w:r>
        <w:t>те……..…………………………</w:t>
      </w:r>
      <w:r w:rsidR="00953015">
        <w:t>10</w:t>
      </w:r>
    </w:p>
    <w:p w:rsidR="00953015" w:rsidRDefault="00987269">
      <w:pPr>
        <w:spacing w:line="200" w:lineRule="exact"/>
        <w:ind w:left="454"/>
        <w:jc w:val="both"/>
        <w:rPr>
          <w:sz w:val="20"/>
        </w:rPr>
      </w:pPr>
      <w:r>
        <w:rPr>
          <w:sz w:val="20"/>
        </w:rPr>
        <w:t xml:space="preserve">    </w:t>
      </w:r>
      <w:r w:rsidR="00953015">
        <w:rPr>
          <w:sz w:val="20"/>
        </w:rPr>
        <w:t>1.7 Термины и</w:t>
      </w:r>
      <w:r>
        <w:rPr>
          <w:sz w:val="20"/>
        </w:rPr>
        <w:t xml:space="preserve"> определения ….…………………………….…...</w:t>
      </w:r>
      <w:r w:rsidR="00953015">
        <w:rPr>
          <w:sz w:val="20"/>
        </w:rPr>
        <w:t>11</w:t>
      </w:r>
    </w:p>
    <w:p w:rsidR="00953015" w:rsidRDefault="00953015">
      <w:pPr>
        <w:spacing w:line="200" w:lineRule="exact"/>
        <w:ind w:firstLine="454"/>
        <w:jc w:val="both"/>
        <w:rPr>
          <w:sz w:val="20"/>
        </w:rPr>
      </w:pPr>
      <w:r>
        <w:rPr>
          <w:sz w:val="20"/>
        </w:rPr>
        <w:t>2 ЛАБОРАТОРНАЯ РАБОТА №</w:t>
      </w:r>
      <w:r w:rsidR="00A300CF">
        <w:rPr>
          <w:sz w:val="20"/>
        </w:rPr>
        <w:t xml:space="preserve"> </w:t>
      </w:r>
      <w:r>
        <w:rPr>
          <w:sz w:val="20"/>
        </w:rPr>
        <w:t>2. «ОЗЕ</w:t>
      </w:r>
      <w:r w:rsidR="00A300CF">
        <w:rPr>
          <w:sz w:val="20"/>
        </w:rPr>
        <w:t>РО»….………..….…..</w:t>
      </w:r>
      <w:r>
        <w:rPr>
          <w:sz w:val="20"/>
        </w:rPr>
        <w:t>.</w:t>
      </w:r>
      <w:r w:rsidR="00D94FBC">
        <w:rPr>
          <w:sz w:val="20"/>
        </w:rPr>
        <w:t>.</w:t>
      </w:r>
      <w:r>
        <w:rPr>
          <w:sz w:val="20"/>
        </w:rPr>
        <w:t>13</w:t>
      </w:r>
    </w:p>
    <w:p w:rsidR="00953015" w:rsidRDefault="00987269">
      <w:pPr>
        <w:spacing w:line="200" w:lineRule="exact"/>
        <w:ind w:left="454"/>
        <w:jc w:val="both"/>
        <w:rPr>
          <w:sz w:val="20"/>
        </w:rPr>
      </w:pPr>
      <w:r>
        <w:rPr>
          <w:sz w:val="20"/>
        </w:rPr>
        <w:t xml:space="preserve">    </w:t>
      </w:r>
      <w:r w:rsidR="00953015">
        <w:rPr>
          <w:sz w:val="20"/>
        </w:rPr>
        <w:t>2.1 Цели рабо</w:t>
      </w:r>
      <w:r w:rsidR="001827A4">
        <w:rPr>
          <w:sz w:val="20"/>
        </w:rPr>
        <w:t>ты………………………………………………….</w:t>
      </w:r>
      <w:r w:rsidR="00953015">
        <w:rPr>
          <w:sz w:val="20"/>
        </w:rPr>
        <w:t>13</w:t>
      </w:r>
    </w:p>
    <w:p w:rsidR="00953015" w:rsidRDefault="00987269">
      <w:pPr>
        <w:tabs>
          <w:tab w:val="left" w:pos="5940"/>
        </w:tabs>
        <w:spacing w:line="200" w:lineRule="exact"/>
        <w:ind w:firstLine="462"/>
        <w:jc w:val="both"/>
        <w:rPr>
          <w:sz w:val="20"/>
        </w:rPr>
      </w:pPr>
      <w:r>
        <w:rPr>
          <w:sz w:val="20"/>
        </w:rPr>
        <w:t xml:space="preserve">    </w:t>
      </w:r>
      <w:r w:rsidR="00953015">
        <w:rPr>
          <w:sz w:val="20"/>
        </w:rPr>
        <w:t>2.2 Предмет и содержание рабо</w:t>
      </w:r>
      <w:r>
        <w:rPr>
          <w:sz w:val="20"/>
        </w:rPr>
        <w:t>ты……………..…………..…...</w:t>
      </w:r>
      <w:r w:rsidR="00953015">
        <w:rPr>
          <w:sz w:val="20"/>
        </w:rPr>
        <w:t>13</w:t>
      </w:r>
    </w:p>
    <w:p w:rsidR="00953015" w:rsidRDefault="00987269">
      <w:pPr>
        <w:spacing w:line="200" w:lineRule="exact"/>
        <w:ind w:left="454"/>
        <w:jc w:val="both"/>
        <w:rPr>
          <w:sz w:val="20"/>
        </w:rPr>
      </w:pPr>
      <w:r>
        <w:rPr>
          <w:sz w:val="20"/>
        </w:rPr>
        <w:t xml:space="preserve">    </w:t>
      </w:r>
      <w:r w:rsidR="00953015">
        <w:rPr>
          <w:sz w:val="20"/>
        </w:rPr>
        <w:t>2.3 Оборудование, технические средст</w:t>
      </w:r>
      <w:r>
        <w:rPr>
          <w:sz w:val="20"/>
        </w:rPr>
        <w:t>ва………………………</w:t>
      </w:r>
      <w:r w:rsidR="00953015">
        <w:rPr>
          <w:sz w:val="20"/>
        </w:rPr>
        <w:t>16</w:t>
      </w:r>
    </w:p>
    <w:p w:rsidR="00953015" w:rsidRDefault="00987269">
      <w:pPr>
        <w:pStyle w:val="a4"/>
        <w:spacing w:line="200" w:lineRule="exact"/>
        <w:ind w:left="454"/>
      </w:pPr>
      <w:r>
        <w:t xml:space="preserve">    </w:t>
      </w:r>
      <w:r w:rsidR="00953015">
        <w:t>2.4 Последовательность выполнения работы</w:t>
      </w:r>
      <w:r>
        <w:t>………………….</w:t>
      </w:r>
      <w:r w:rsidR="00953015">
        <w:t>16</w:t>
      </w:r>
    </w:p>
    <w:p w:rsidR="00953015" w:rsidRDefault="00987269">
      <w:pPr>
        <w:pStyle w:val="a4"/>
        <w:spacing w:line="200" w:lineRule="exact"/>
        <w:ind w:left="454"/>
      </w:pPr>
      <w:r>
        <w:t xml:space="preserve">    </w:t>
      </w:r>
      <w:r w:rsidR="00953015">
        <w:t>2.5 Отчет о выполненной рабо</w:t>
      </w:r>
      <w:r>
        <w:t>те…….……………………..…...</w:t>
      </w:r>
      <w:r w:rsidR="00953015">
        <w:t>19</w:t>
      </w:r>
    </w:p>
    <w:p w:rsidR="00953015" w:rsidRDefault="00BA4318" w:rsidP="00AA31B5">
      <w:pPr>
        <w:spacing w:line="200" w:lineRule="exact"/>
        <w:ind w:left="454"/>
        <w:jc w:val="both"/>
        <w:rPr>
          <w:sz w:val="20"/>
        </w:rPr>
      </w:pPr>
      <w:r>
        <w:rPr>
          <w:sz w:val="20"/>
        </w:rPr>
        <w:t xml:space="preserve">    </w:t>
      </w:r>
      <w:r w:rsidR="00953015">
        <w:rPr>
          <w:sz w:val="20"/>
        </w:rPr>
        <w:t>2.6</w:t>
      </w:r>
      <w:r w:rsidR="00953015">
        <w:rPr>
          <w:b/>
          <w:bCs/>
          <w:sz w:val="20"/>
        </w:rPr>
        <w:t xml:space="preserve"> </w:t>
      </w:r>
      <w:r w:rsidR="00953015">
        <w:rPr>
          <w:sz w:val="20"/>
        </w:rPr>
        <w:t>Один из вариантов управления озе</w:t>
      </w:r>
      <w:r>
        <w:rPr>
          <w:sz w:val="20"/>
        </w:rPr>
        <w:t>ром……….………..…...</w:t>
      </w:r>
      <w:r w:rsidR="00953015">
        <w:rPr>
          <w:sz w:val="20"/>
        </w:rPr>
        <w:t>19</w:t>
      </w:r>
    </w:p>
    <w:p w:rsidR="00953015" w:rsidRDefault="00BA4318">
      <w:pPr>
        <w:spacing w:line="200" w:lineRule="exact"/>
        <w:ind w:left="454"/>
        <w:jc w:val="both"/>
        <w:rPr>
          <w:sz w:val="20"/>
        </w:rPr>
      </w:pPr>
      <w:r>
        <w:rPr>
          <w:sz w:val="20"/>
        </w:rPr>
        <w:t xml:space="preserve">    </w:t>
      </w:r>
      <w:r w:rsidR="00953015">
        <w:rPr>
          <w:sz w:val="20"/>
        </w:rPr>
        <w:t>2.7 Термин</w:t>
      </w:r>
      <w:r>
        <w:rPr>
          <w:sz w:val="20"/>
        </w:rPr>
        <w:t>ы и определения …………………………………….</w:t>
      </w:r>
      <w:r w:rsidR="00953015">
        <w:rPr>
          <w:sz w:val="20"/>
        </w:rPr>
        <w:t>20</w:t>
      </w:r>
    </w:p>
    <w:p w:rsidR="00953015" w:rsidRDefault="00BA4318">
      <w:pPr>
        <w:suppressAutoHyphens/>
        <w:autoSpaceDE w:val="0"/>
        <w:autoSpaceDN w:val="0"/>
        <w:adjustRightInd w:val="0"/>
        <w:spacing w:line="220" w:lineRule="exact"/>
        <w:ind w:firstLine="454"/>
        <w:jc w:val="both"/>
        <w:rPr>
          <w:sz w:val="20"/>
          <w:szCs w:val="20"/>
        </w:rPr>
      </w:pPr>
      <w:r>
        <w:rPr>
          <w:sz w:val="20"/>
          <w:szCs w:val="20"/>
        </w:rPr>
        <w:t xml:space="preserve">3 </w:t>
      </w:r>
      <w:r w:rsidR="00953015">
        <w:rPr>
          <w:sz w:val="20"/>
          <w:szCs w:val="20"/>
        </w:rPr>
        <w:t>ЛАБОРАТОРНАЯ РАБОТА №</w:t>
      </w:r>
      <w:r w:rsidR="00A300CF">
        <w:rPr>
          <w:sz w:val="20"/>
          <w:szCs w:val="20"/>
        </w:rPr>
        <w:t xml:space="preserve"> </w:t>
      </w:r>
      <w:r w:rsidR="00953015">
        <w:rPr>
          <w:sz w:val="20"/>
          <w:szCs w:val="20"/>
        </w:rPr>
        <w:t xml:space="preserve">3. </w:t>
      </w:r>
    </w:p>
    <w:p w:rsidR="00953015" w:rsidRDefault="00953015">
      <w:pPr>
        <w:suppressAutoHyphens/>
        <w:autoSpaceDE w:val="0"/>
        <w:autoSpaceDN w:val="0"/>
        <w:adjustRightInd w:val="0"/>
        <w:spacing w:line="220" w:lineRule="exact"/>
        <w:ind w:firstLine="454"/>
        <w:jc w:val="both"/>
        <w:rPr>
          <w:sz w:val="20"/>
          <w:szCs w:val="20"/>
        </w:rPr>
      </w:pPr>
      <w:r>
        <w:rPr>
          <w:sz w:val="20"/>
          <w:szCs w:val="20"/>
        </w:rPr>
        <w:t>«ТОЛЬКО ОДНА АТМОСФЕРА»……………………………...</w:t>
      </w:r>
      <w:r w:rsidR="00BA4318">
        <w:rPr>
          <w:sz w:val="20"/>
          <w:szCs w:val="20"/>
        </w:rPr>
        <w:t>....</w:t>
      </w:r>
      <w:r w:rsidR="001827A4">
        <w:rPr>
          <w:sz w:val="20"/>
          <w:szCs w:val="20"/>
        </w:rPr>
        <w:t>22</w:t>
      </w:r>
    </w:p>
    <w:p w:rsidR="00953015" w:rsidRDefault="00BA4318">
      <w:pPr>
        <w:tabs>
          <w:tab w:val="left" w:pos="3240"/>
        </w:tabs>
        <w:suppressAutoHyphens/>
        <w:autoSpaceDE w:val="0"/>
        <w:autoSpaceDN w:val="0"/>
        <w:adjustRightInd w:val="0"/>
        <w:spacing w:line="200" w:lineRule="exact"/>
        <w:ind w:firstLine="454"/>
        <w:jc w:val="both"/>
        <w:rPr>
          <w:sz w:val="20"/>
          <w:szCs w:val="20"/>
        </w:rPr>
      </w:pPr>
      <w:r>
        <w:rPr>
          <w:sz w:val="20"/>
          <w:szCs w:val="20"/>
        </w:rPr>
        <w:t xml:space="preserve">    </w:t>
      </w:r>
      <w:r w:rsidR="00953015">
        <w:rPr>
          <w:sz w:val="20"/>
          <w:szCs w:val="20"/>
        </w:rPr>
        <w:t xml:space="preserve">3.1 </w:t>
      </w:r>
      <w:r>
        <w:rPr>
          <w:sz w:val="20"/>
          <w:szCs w:val="20"/>
        </w:rPr>
        <w:t>Цели…………………….………………..……………………</w:t>
      </w:r>
      <w:r w:rsidR="001827A4">
        <w:rPr>
          <w:sz w:val="20"/>
          <w:szCs w:val="20"/>
        </w:rPr>
        <w:t>22</w:t>
      </w:r>
    </w:p>
    <w:p w:rsidR="00953015" w:rsidRDefault="00BA4318">
      <w:pPr>
        <w:suppressAutoHyphens/>
        <w:autoSpaceDE w:val="0"/>
        <w:autoSpaceDN w:val="0"/>
        <w:adjustRightInd w:val="0"/>
        <w:spacing w:line="200" w:lineRule="exact"/>
        <w:ind w:firstLine="454"/>
        <w:jc w:val="both"/>
        <w:rPr>
          <w:sz w:val="20"/>
          <w:szCs w:val="20"/>
        </w:rPr>
      </w:pPr>
      <w:r>
        <w:rPr>
          <w:sz w:val="20"/>
          <w:szCs w:val="20"/>
        </w:rPr>
        <w:t xml:space="preserve">    </w:t>
      </w:r>
      <w:r w:rsidR="00953015">
        <w:rPr>
          <w:sz w:val="20"/>
          <w:szCs w:val="20"/>
        </w:rPr>
        <w:t xml:space="preserve">3.2 Предмет и </w:t>
      </w:r>
      <w:r>
        <w:rPr>
          <w:sz w:val="20"/>
          <w:szCs w:val="20"/>
        </w:rPr>
        <w:t>содержание работы…………………….….…….</w:t>
      </w:r>
      <w:r w:rsidR="001827A4">
        <w:rPr>
          <w:sz w:val="20"/>
          <w:szCs w:val="20"/>
        </w:rPr>
        <w:t>22</w:t>
      </w:r>
    </w:p>
    <w:p w:rsidR="00953015" w:rsidRDefault="00BA4318">
      <w:pPr>
        <w:suppressAutoHyphens/>
        <w:autoSpaceDE w:val="0"/>
        <w:autoSpaceDN w:val="0"/>
        <w:adjustRightInd w:val="0"/>
        <w:spacing w:line="200" w:lineRule="exact"/>
        <w:ind w:left="454"/>
        <w:jc w:val="both"/>
        <w:rPr>
          <w:sz w:val="20"/>
          <w:szCs w:val="20"/>
        </w:rPr>
      </w:pPr>
      <w:r>
        <w:rPr>
          <w:sz w:val="20"/>
          <w:szCs w:val="20"/>
        </w:rPr>
        <w:t xml:space="preserve">    </w:t>
      </w:r>
      <w:r w:rsidR="00A300CF">
        <w:rPr>
          <w:sz w:val="20"/>
          <w:szCs w:val="20"/>
        </w:rPr>
        <w:t xml:space="preserve">3.3 </w:t>
      </w:r>
      <w:r w:rsidR="00953015">
        <w:rPr>
          <w:sz w:val="20"/>
          <w:szCs w:val="20"/>
        </w:rPr>
        <w:t xml:space="preserve">Оборудование, </w:t>
      </w:r>
      <w:r>
        <w:rPr>
          <w:sz w:val="20"/>
          <w:szCs w:val="20"/>
        </w:rPr>
        <w:t>технические средства……………………...</w:t>
      </w:r>
      <w:r w:rsidR="00A300CF">
        <w:rPr>
          <w:sz w:val="20"/>
          <w:szCs w:val="20"/>
        </w:rPr>
        <w:t>.</w:t>
      </w:r>
      <w:r w:rsidR="001827A4">
        <w:rPr>
          <w:sz w:val="20"/>
          <w:szCs w:val="20"/>
        </w:rPr>
        <w:t>29</w:t>
      </w:r>
    </w:p>
    <w:p w:rsidR="00953015" w:rsidRDefault="00BA4318">
      <w:pPr>
        <w:suppressAutoHyphens/>
        <w:autoSpaceDE w:val="0"/>
        <w:autoSpaceDN w:val="0"/>
        <w:adjustRightInd w:val="0"/>
        <w:spacing w:line="200" w:lineRule="exact"/>
        <w:ind w:left="454"/>
        <w:jc w:val="both"/>
        <w:rPr>
          <w:sz w:val="20"/>
          <w:szCs w:val="20"/>
        </w:rPr>
      </w:pPr>
      <w:r>
        <w:rPr>
          <w:sz w:val="20"/>
          <w:szCs w:val="20"/>
        </w:rPr>
        <w:t xml:space="preserve">    </w:t>
      </w:r>
      <w:r w:rsidR="00953015">
        <w:rPr>
          <w:sz w:val="20"/>
          <w:szCs w:val="20"/>
        </w:rPr>
        <w:t>3.4 Последовательнос</w:t>
      </w:r>
      <w:r>
        <w:rPr>
          <w:sz w:val="20"/>
          <w:szCs w:val="20"/>
        </w:rPr>
        <w:t>ть выполнения работы……………….....</w:t>
      </w:r>
      <w:r w:rsidR="001827A4">
        <w:rPr>
          <w:sz w:val="20"/>
          <w:szCs w:val="20"/>
        </w:rPr>
        <w:t>29</w:t>
      </w:r>
    </w:p>
    <w:p w:rsidR="00953015" w:rsidRDefault="00BA4318">
      <w:pPr>
        <w:tabs>
          <w:tab w:val="left" w:pos="5940"/>
        </w:tabs>
        <w:spacing w:line="200" w:lineRule="exact"/>
        <w:ind w:firstLine="462"/>
        <w:jc w:val="both"/>
        <w:rPr>
          <w:sz w:val="20"/>
          <w:szCs w:val="20"/>
        </w:rPr>
      </w:pPr>
      <w:r>
        <w:rPr>
          <w:sz w:val="20"/>
          <w:szCs w:val="20"/>
        </w:rPr>
        <w:t xml:space="preserve">4 </w:t>
      </w:r>
      <w:r w:rsidR="00953015">
        <w:rPr>
          <w:sz w:val="20"/>
          <w:szCs w:val="20"/>
        </w:rPr>
        <w:t>ЛАБОРАТОРНАЯ РАБОТА №</w:t>
      </w:r>
      <w:r w:rsidR="00D94FBC">
        <w:rPr>
          <w:sz w:val="20"/>
          <w:szCs w:val="20"/>
        </w:rPr>
        <w:t xml:space="preserve"> </w:t>
      </w:r>
      <w:r w:rsidR="00953015">
        <w:rPr>
          <w:sz w:val="20"/>
          <w:szCs w:val="20"/>
        </w:rPr>
        <w:t xml:space="preserve">4. ДЕЛОВАЯ ИГРА </w:t>
      </w:r>
    </w:p>
    <w:p w:rsidR="00953015" w:rsidRDefault="00953015">
      <w:pPr>
        <w:tabs>
          <w:tab w:val="left" w:pos="5940"/>
        </w:tabs>
        <w:spacing w:line="200" w:lineRule="exact"/>
        <w:ind w:firstLine="462"/>
        <w:jc w:val="both"/>
        <w:rPr>
          <w:sz w:val="20"/>
          <w:szCs w:val="20"/>
        </w:rPr>
      </w:pPr>
      <w:r>
        <w:rPr>
          <w:sz w:val="20"/>
          <w:szCs w:val="20"/>
        </w:rPr>
        <w:t xml:space="preserve">«ПЛАНИРОВАНИЕ И УПРАВЛЕНИЕ </w:t>
      </w:r>
    </w:p>
    <w:p w:rsidR="00953015" w:rsidRDefault="00953015">
      <w:pPr>
        <w:tabs>
          <w:tab w:val="left" w:pos="5940"/>
        </w:tabs>
        <w:spacing w:line="200" w:lineRule="exact"/>
        <w:ind w:firstLine="462"/>
        <w:jc w:val="both"/>
        <w:rPr>
          <w:sz w:val="20"/>
          <w:szCs w:val="20"/>
        </w:rPr>
      </w:pPr>
      <w:r>
        <w:rPr>
          <w:sz w:val="20"/>
          <w:szCs w:val="20"/>
        </w:rPr>
        <w:t>ПРИРОДОПОЛЬЗОВАНИЕМ»…………………………………</w:t>
      </w:r>
      <w:r w:rsidR="00BA4318">
        <w:rPr>
          <w:sz w:val="20"/>
          <w:szCs w:val="20"/>
        </w:rPr>
        <w:t>…</w:t>
      </w:r>
      <w:r w:rsidR="001827A4">
        <w:rPr>
          <w:sz w:val="20"/>
          <w:szCs w:val="20"/>
        </w:rPr>
        <w:t>36</w:t>
      </w:r>
    </w:p>
    <w:p w:rsidR="00953015" w:rsidRDefault="00BA4318">
      <w:pPr>
        <w:tabs>
          <w:tab w:val="left" w:pos="5940"/>
        </w:tabs>
        <w:spacing w:line="200" w:lineRule="exact"/>
        <w:ind w:left="454"/>
        <w:jc w:val="both"/>
        <w:rPr>
          <w:sz w:val="20"/>
          <w:szCs w:val="20"/>
        </w:rPr>
      </w:pPr>
      <w:r>
        <w:rPr>
          <w:sz w:val="20"/>
          <w:szCs w:val="20"/>
        </w:rPr>
        <w:t xml:space="preserve">    </w:t>
      </w:r>
      <w:r w:rsidR="00953015">
        <w:rPr>
          <w:sz w:val="20"/>
          <w:szCs w:val="20"/>
        </w:rPr>
        <w:t>4.1 Цели рабо</w:t>
      </w:r>
      <w:r>
        <w:rPr>
          <w:sz w:val="20"/>
          <w:szCs w:val="20"/>
        </w:rPr>
        <w:t>ты……….…………………….…………………...</w:t>
      </w:r>
      <w:r w:rsidR="001827A4">
        <w:rPr>
          <w:sz w:val="20"/>
          <w:szCs w:val="20"/>
        </w:rPr>
        <w:t>36</w:t>
      </w:r>
    </w:p>
    <w:p w:rsidR="00953015" w:rsidRDefault="00BA4318">
      <w:pPr>
        <w:tabs>
          <w:tab w:val="left" w:pos="5940"/>
        </w:tabs>
        <w:spacing w:line="200" w:lineRule="exact"/>
        <w:ind w:left="454"/>
        <w:jc w:val="both"/>
        <w:rPr>
          <w:sz w:val="20"/>
          <w:szCs w:val="20"/>
        </w:rPr>
      </w:pPr>
      <w:r>
        <w:rPr>
          <w:sz w:val="20"/>
          <w:szCs w:val="20"/>
        </w:rPr>
        <w:t xml:space="preserve">    </w:t>
      </w:r>
      <w:r w:rsidR="00953015">
        <w:rPr>
          <w:sz w:val="20"/>
          <w:szCs w:val="20"/>
        </w:rPr>
        <w:t>4.2 Предмет и содержание рабо</w:t>
      </w:r>
      <w:r>
        <w:rPr>
          <w:sz w:val="20"/>
          <w:szCs w:val="20"/>
        </w:rPr>
        <w:t>ты……………………………...</w:t>
      </w:r>
      <w:r w:rsidR="001827A4">
        <w:rPr>
          <w:sz w:val="20"/>
          <w:szCs w:val="20"/>
        </w:rPr>
        <w:t>36</w:t>
      </w:r>
    </w:p>
    <w:p w:rsidR="00953015" w:rsidRDefault="00BA4318">
      <w:pPr>
        <w:tabs>
          <w:tab w:val="left" w:pos="5940"/>
        </w:tabs>
        <w:spacing w:line="200" w:lineRule="exact"/>
        <w:ind w:left="454"/>
        <w:jc w:val="both"/>
        <w:rPr>
          <w:sz w:val="20"/>
          <w:szCs w:val="20"/>
        </w:rPr>
      </w:pPr>
      <w:r>
        <w:rPr>
          <w:sz w:val="20"/>
          <w:szCs w:val="20"/>
        </w:rPr>
        <w:t xml:space="preserve">    </w:t>
      </w:r>
      <w:r w:rsidR="00953015">
        <w:rPr>
          <w:sz w:val="20"/>
          <w:szCs w:val="20"/>
        </w:rPr>
        <w:t>4.3 Описание деловой иг</w:t>
      </w:r>
      <w:r>
        <w:rPr>
          <w:sz w:val="20"/>
          <w:szCs w:val="20"/>
        </w:rPr>
        <w:t>ры…………..…………………….…...</w:t>
      </w:r>
      <w:r w:rsidR="001827A4">
        <w:rPr>
          <w:sz w:val="20"/>
          <w:szCs w:val="20"/>
        </w:rPr>
        <w:t>36</w:t>
      </w:r>
    </w:p>
    <w:p w:rsidR="00953015" w:rsidRDefault="00BA4318">
      <w:pPr>
        <w:tabs>
          <w:tab w:val="left" w:pos="5940"/>
        </w:tabs>
        <w:spacing w:line="200" w:lineRule="exact"/>
        <w:ind w:left="454"/>
        <w:jc w:val="both"/>
        <w:rPr>
          <w:sz w:val="20"/>
          <w:szCs w:val="20"/>
        </w:rPr>
      </w:pPr>
      <w:r>
        <w:rPr>
          <w:sz w:val="20"/>
          <w:szCs w:val="20"/>
        </w:rPr>
        <w:t xml:space="preserve">    </w:t>
      </w:r>
      <w:r w:rsidR="00953015">
        <w:rPr>
          <w:sz w:val="20"/>
          <w:szCs w:val="20"/>
        </w:rPr>
        <w:t>4.4 Последовательность выполнения рабо</w:t>
      </w:r>
      <w:r>
        <w:rPr>
          <w:sz w:val="20"/>
          <w:szCs w:val="20"/>
        </w:rPr>
        <w:t>ты……………..…...</w:t>
      </w:r>
      <w:r w:rsidR="001827A4">
        <w:rPr>
          <w:sz w:val="20"/>
          <w:szCs w:val="20"/>
        </w:rPr>
        <w:t>41</w:t>
      </w:r>
    </w:p>
    <w:p w:rsidR="00953015" w:rsidRDefault="00953015">
      <w:pPr>
        <w:tabs>
          <w:tab w:val="left" w:pos="5940"/>
        </w:tabs>
        <w:spacing w:line="200" w:lineRule="exact"/>
        <w:ind w:left="454"/>
        <w:jc w:val="both"/>
        <w:rPr>
          <w:sz w:val="20"/>
          <w:szCs w:val="20"/>
        </w:rPr>
      </w:pPr>
      <w:r>
        <w:rPr>
          <w:sz w:val="20"/>
          <w:szCs w:val="20"/>
        </w:rPr>
        <w:t>5 ОБЩИЕ ПРАВИЛА ОФОРМЛЕНИЯ РАБО</w:t>
      </w:r>
      <w:r w:rsidR="00AA31B5">
        <w:rPr>
          <w:sz w:val="20"/>
          <w:szCs w:val="20"/>
        </w:rPr>
        <w:t>Т</w:t>
      </w:r>
      <w:r w:rsidR="001827A4">
        <w:rPr>
          <w:sz w:val="20"/>
          <w:szCs w:val="20"/>
        </w:rPr>
        <w:t>………………….43</w:t>
      </w:r>
    </w:p>
    <w:p w:rsidR="00953015" w:rsidRDefault="00953015">
      <w:pPr>
        <w:tabs>
          <w:tab w:val="left" w:pos="5940"/>
        </w:tabs>
        <w:spacing w:line="200" w:lineRule="exact"/>
        <w:jc w:val="both"/>
        <w:rPr>
          <w:sz w:val="20"/>
          <w:szCs w:val="20"/>
        </w:rPr>
      </w:pPr>
      <w:r>
        <w:rPr>
          <w:sz w:val="20"/>
          <w:szCs w:val="20"/>
        </w:rPr>
        <w:t xml:space="preserve">           </w:t>
      </w:r>
      <w:r w:rsidR="00BA4318">
        <w:rPr>
          <w:sz w:val="20"/>
          <w:szCs w:val="20"/>
        </w:rPr>
        <w:t xml:space="preserve"> </w:t>
      </w:r>
      <w:r>
        <w:rPr>
          <w:sz w:val="20"/>
          <w:szCs w:val="20"/>
        </w:rPr>
        <w:t>Литерату</w:t>
      </w:r>
      <w:r w:rsidR="00BA4318">
        <w:rPr>
          <w:sz w:val="20"/>
          <w:szCs w:val="20"/>
        </w:rPr>
        <w:t>ра………………………….…………………………..…</w:t>
      </w:r>
      <w:r w:rsidRPr="009A2A44">
        <w:rPr>
          <w:sz w:val="20"/>
          <w:szCs w:val="20"/>
        </w:rPr>
        <w:t>4</w:t>
      </w:r>
      <w:r w:rsidR="00EA0048">
        <w:rPr>
          <w:sz w:val="20"/>
          <w:szCs w:val="20"/>
        </w:rPr>
        <w:t>4</w:t>
      </w:r>
    </w:p>
    <w:p w:rsidR="00953015" w:rsidRDefault="00953015">
      <w:pPr>
        <w:tabs>
          <w:tab w:val="left" w:pos="5940"/>
        </w:tabs>
        <w:spacing w:line="200" w:lineRule="exact"/>
        <w:jc w:val="both"/>
        <w:rPr>
          <w:sz w:val="20"/>
          <w:szCs w:val="20"/>
        </w:rPr>
      </w:pPr>
    </w:p>
    <w:p w:rsidR="00953015" w:rsidRDefault="00953015">
      <w:pPr>
        <w:tabs>
          <w:tab w:val="left" w:pos="5940"/>
        </w:tabs>
        <w:spacing w:line="200" w:lineRule="exact"/>
        <w:jc w:val="both"/>
        <w:rPr>
          <w:sz w:val="20"/>
          <w:szCs w:val="20"/>
        </w:rPr>
      </w:pPr>
    </w:p>
    <w:p w:rsidR="00953015" w:rsidRDefault="00953015">
      <w:pPr>
        <w:tabs>
          <w:tab w:val="left" w:pos="5940"/>
        </w:tabs>
        <w:spacing w:line="200" w:lineRule="exact"/>
        <w:jc w:val="both"/>
        <w:rPr>
          <w:sz w:val="20"/>
          <w:szCs w:val="20"/>
        </w:rPr>
      </w:pPr>
    </w:p>
    <w:p w:rsidR="00953015" w:rsidRDefault="00953015">
      <w:pPr>
        <w:tabs>
          <w:tab w:val="left" w:pos="5940"/>
        </w:tabs>
        <w:spacing w:line="200" w:lineRule="exact"/>
        <w:jc w:val="both"/>
        <w:rPr>
          <w:sz w:val="20"/>
          <w:szCs w:val="20"/>
        </w:rPr>
      </w:pPr>
    </w:p>
    <w:p w:rsidR="00953015" w:rsidRDefault="00953015">
      <w:pPr>
        <w:tabs>
          <w:tab w:val="left" w:pos="5940"/>
        </w:tabs>
        <w:spacing w:line="200" w:lineRule="exact"/>
        <w:jc w:val="both"/>
        <w:rPr>
          <w:sz w:val="20"/>
          <w:szCs w:val="20"/>
        </w:rPr>
      </w:pPr>
    </w:p>
    <w:p w:rsidR="00BA4318" w:rsidRDefault="00BA4318">
      <w:pPr>
        <w:tabs>
          <w:tab w:val="left" w:pos="5940"/>
        </w:tabs>
        <w:spacing w:line="200" w:lineRule="exact"/>
        <w:jc w:val="both"/>
        <w:rPr>
          <w:sz w:val="20"/>
          <w:szCs w:val="20"/>
        </w:rPr>
      </w:pPr>
    </w:p>
    <w:p w:rsidR="00BA4318" w:rsidRDefault="00BA4318">
      <w:pPr>
        <w:tabs>
          <w:tab w:val="left" w:pos="5940"/>
        </w:tabs>
        <w:spacing w:line="200" w:lineRule="exact"/>
        <w:jc w:val="both"/>
        <w:rPr>
          <w:sz w:val="20"/>
          <w:szCs w:val="20"/>
        </w:rPr>
      </w:pPr>
    </w:p>
    <w:p w:rsidR="00BA4318" w:rsidRDefault="00BA4318">
      <w:pPr>
        <w:tabs>
          <w:tab w:val="left" w:pos="5940"/>
        </w:tabs>
        <w:spacing w:line="200" w:lineRule="exact"/>
        <w:jc w:val="both"/>
        <w:rPr>
          <w:sz w:val="20"/>
          <w:szCs w:val="20"/>
        </w:rPr>
      </w:pPr>
    </w:p>
    <w:p w:rsidR="00BA4318" w:rsidRDefault="00BA4318">
      <w:pPr>
        <w:tabs>
          <w:tab w:val="left" w:pos="5940"/>
        </w:tabs>
        <w:spacing w:line="200" w:lineRule="exact"/>
        <w:jc w:val="both"/>
        <w:rPr>
          <w:sz w:val="20"/>
          <w:szCs w:val="20"/>
        </w:rPr>
      </w:pPr>
    </w:p>
    <w:p w:rsidR="00BA4318" w:rsidRDefault="00BA4318">
      <w:pPr>
        <w:tabs>
          <w:tab w:val="left" w:pos="5940"/>
        </w:tabs>
        <w:spacing w:line="200" w:lineRule="exact"/>
        <w:jc w:val="both"/>
        <w:rPr>
          <w:sz w:val="20"/>
          <w:szCs w:val="20"/>
        </w:rPr>
      </w:pPr>
    </w:p>
    <w:p w:rsidR="00BA4318" w:rsidRDefault="00BA4318">
      <w:pPr>
        <w:tabs>
          <w:tab w:val="left" w:pos="5940"/>
        </w:tabs>
        <w:spacing w:line="200" w:lineRule="exact"/>
        <w:jc w:val="both"/>
        <w:rPr>
          <w:sz w:val="20"/>
          <w:szCs w:val="20"/>
        </w:rPr>
      </w:pPr>
    </w:p>
    <w:p w:rsidR="00BA4318" w:rsidRDefault="00BA4318">
      <w:pPr>
        <w:tabs>
          <w:tab w:val="left" w:pos="5940"/>
        </w:tabs>
        <w:spacing w:line="200" w:lineRule="exact"/>
        <w:jc w:val="both"/>
        <w:rPr>
          <w:sz w:val="20"/>
          <w:szCs w:val="20"/>
        </w:rPr>
      </w:pPr>
    </w:p>
    <w:p w:rsidR="00BA4318" w:rsidRDefault="00BA4318">
      <w:pPr>
        <w:tabs>
          <w:tab w:val="left" w:pos="5940"/>
        </w:tabs>
        <w:spacing w:line="200" w:lineRule="exact"/>
        <w:jc w:val="both"/>
        <w:rPr>
          <w:sz w:val="20"/>
          <w:szCs w:val="20"/>
        </w:rPr>
      </w:pPr>
    </w:p>
    <w:p w:rsidR="00BA4318" w:rsidRPr="00BA4318" w:rsidRDefault="00BA4318" w:rsidP="00BA4318">
      <w:pPr>
        <w:pStyle w:val="8"/>
        <w:ind w:left="0" w:firstLine="0"/>
        <w:rPr>
          <w:bCs/>
          <w:i w:val="0"/>
          <w:iCs w:val="0"/>
          <w:sz w:val="20"/>
          <w:szCs w:val="20"/>
        </w:rPr>
      </w:pPr>
      <w:r w:rsidRPr="00BA4318">
        <w:rPr>
          <w:bCs/>
          <w:i w:val="0"/>
          <w:iCs w:val="0"/>
          <w:sz w:val="20"/>
          <w:szCs w:val="20"/>
        </w:rPr>
        <w:t>ДАВИДЕНКО ГАЛИНА ВЛАДИМИРОВНА</w:t>
      </w:r>
    </w:p>
    <w:p w:rsidR="00BA4318" w:rsidRPr="00E1317A" w:rsidRDefault="00BA4318" w:rsidP="00BA4318">
      <w:pPr>
        <w:spacing w:line="200" w:lineRule="exact"/>
      </w:pPr>
    </w:p>
    <w:p w:rsidR="00BA4318" w:rsidRDefault="00BA4318" w:rsidP="00BA4318"/>
    <w:p w:rsidR="00BA4318" w:rsidRDefault="00BA4318" w:rsidP="00BA4318">
      <w:pPr>
        <w:pStyle w:val="a9"/>
        <w:jc w:val="left"/>
        <w:rPr>
          <w:b/>
          <w:caps/>
        </w:rPr>
      </w:pPr>
      <w:r>
        <w:rPr>
          <w:b/>
          <w:caps/>
        </w:rPr>
        <w:t>ЭКОЛОГИЯ</w:t>
      </w:r>
    </w:p>
    <w:p w:rsidR="00BA4318" w:rsidRDefault="00BA4318" w:rsidP="00BA4318">
      <w:pPr>
        <w:pStyle w:val="a9"/>
        <w:jc w:val="left"/>
        <w:rPr>
          <w:b/>
          <w:caps/>
        </w:rPr>
      </w:pPr>
    </w:p>
    <w:p w:rsidR="00BA4318" w:rsidRPr="003E26FA" w:rsidRDefault="00BA4318" w:rsidP="00BA4318">
      <w:pPr>
        <w:pStyle w:val="1"/>
        <w:jc w:val="left"/>
        <w:rPr>
          <w:b w:val="0"/>
          <w:caps w:val="0"/>
          <w:sz w:val="20"/>
        </w:rPr>
      </w:pPr>
      <w:r w:rsidRPr="003E26FA">
        <w:rPr>
          <w:b w:val="0"/>
          <w:caps w:val="0"/>
          <w:sz w:val="20"/>
        </w:rPr>
        <w:t>Методические рекомендации</w:t>
      </w:r>
      <w:r>
        <w:rPr>
          <w:b w:val="0"/>
          <w:caps w:val="0"/>
          <w:sz w:val="20"/>
        </w:rPr>
        <w:t xml:space="preserve"> </w:t>
      </w:r>
      <w:r w:rsidRPr="003E26FA">
        <w:rPr>
          <w:b w:val="0"/>
          <w:caps w:val="0"/>
          <w:sz w:val="20"/>
        </w:rPr>
        <w:t>по выполнению лабораторных работ по курсам «Экология», «Экологический менеджмент», «Системы экологического управления»</w:t>
      </w:r>
      <w:r>
        <w:rPr>
          <w:b w:val="0"/>
          <w:caps w:val="0"/>
          <w:sz w:val="20"/>
        </w:rPr>
        <w:t xml:space="preserve"> </w:t>
      </w:r>
      <w:r w:rsidRPr="003E26FA">
        <w:rPr>
          <w:b w:val="0"/>
          <w:caps w:val="0"/>
          <w:sz w:val="20"/>
        </w:rPr>
        <w:t>для студентов всех специальностей</w:t>
      </w:r>
    </w:p>
    <w:p w:rsidR="00BA4318" w:rsidRDefault="00BA4318" w:rsidP="00BA4318">
      <w:pPr>
        <w:pStyle w:val="2"/>
        <w:jc w:val="both"/>
      </w:pPr>
    </w:p>
    <w:p w:rsidR="00BA4318" w:rsidRPr="008424BD" w:rsidRDefault="00BA4318" w:rsidP="00BA4318">
      <w:pPr>
        <w:pStyle w:val="2"/>
        <w:jc w:val="both"/>
      </w:pPr>
    </w:p>
    <w:p w:rsidR="00BA4318" w:rsidRPr="002C3F33" w:rsidRDefault="00BA4318" w:rsidP="00BA4318">
      <w:pPr>
        <w:rPr>
          <w:sz w:val="20"/>
          <w:szCs w:val="20"/>
        </w:rPr>
      </w:pPr>
    </w:p>
    <w:p w:rsidR="00BA4318" w:rsidRPr="002C3F33" w:rsidRDefault="00BA4318" w:rsidP="00BA4318">
      <w:pPr>
        <w:rPr>
          <w:sz w:val="20"/>
          <w:szCs w:val="20"/>
        </w:rPr>
      </w:pPr>
    </w:p>
    <w:p w:rsidR="00BA4318" w:rsidRDefault="00BA4318" w:rsidP="00874420">
      <w:pPr>
        <w:ind w:firstLine="454"/>
        <w:rPr>
          <w:sz w:val="20"/>
          <w:szCs w:val="20"/>
        </w:rPr>
      </w:pPr>
      <w:r>
        <w:rPr>
          <w:sz w:val="20"/>
          <w:szCs w:val="20"/>
        </w:rPr>
        <w:t>Редактор Идт Л.И.</w:t>
      </w:r>
    </w:p>
    <w:p w:rsidR="00BA4318" w:rsidRPr="002C3F33" w:rsidRDefault="00BA4318" w:rsidP="00BA4318">
      <w:pPr>
        <w:ind w:firstLine="454"/>
        <w:rPr>
          <w:sz w:val="20"/>
          <w:szCs w:val="20"/>
        </w:rPr>
      </w:pPr>
      <w:r>
        <w:rPr>
          <w:sz w:val="20"/>
          <w:szCs w:val="20"/>
        </w:rPr>
        <w:t>Технический редактор Сазонова В.П.</w:t>
      </w:r>
    </w:p>
    <w:p w:rsidR="00BA4318" w:rsidRPr="002C3F33" w:rsidRDefault="00BA4318" w:rsidP="00BA4318">
      <w:pPr>
        <w:ind w:firstLine="454"/>
        <w:rPr>
          <w:sz w:val="20"/>
          <w:szCs w:val="20"/>
        </w:rPr>
      </w:pPr>
      <w:r>
        <w:rPr>
          <w:sz w:val="20"/>
          <w:szCs w:val="20"/>
        </w:rPr>
        <w:t>Подписано в печать 17.07.06</w:t>
      </w:r>
      <w:r w:rsidRPr="002C3F33">
        <w:rPr>
          <w:sz w:val="20"/>
          <w:szCs w:val="20"/>
        </w:rPr>
        <w:t>. Формат 60х84 1/16.</w:t>
      </w:r>
    </w:p>
    <w:p w:rsidR="00BA4318" w:rsidRPr="002C3F33" w:rsidRDefault="00BA4318" w:rsidP="00BA4318">
      <w:pPr>
        <w:ind w:firstLine="454"/>
        <w:rPr>
          <w:sz w:val="20"/>
          <w:szCs w:val="20"/>
        </w:rPr>
      </w:pPr>
      <w:r w:rsidRPr="002C3F33">
        <w:rPr>
          <w:sz w:val="20"/>
          <w:szCs w:val="20"/>
        </w:rPr>
        <w:t>У</w:t>
      </w:r>
      <w:r>
        <w:rPr>
          <w:sz w:val="20"/>
          <w:szCs w:val="20"/>
        </w:rPr>
        <w:t>сл. п. л. 2,67. Уч.-изд. л. 2,88</w:t>
      </w:r>
      <w:r w:rsidRPr="002C3F33">
        <w:rPr>
          <w:sz w:val="20"/>
          <w:szCs w:val="20"/>
        </w:rPr>
        <w:t>.</w:t>
      </w:r>
    </w:p>
    <w:p w:rsidR="00BA4318" w:rsidRPr="002C3F33" w:rsidRDefault="00BA4318" w:rsidP="00BA4318">
      <w:pPr>
        <w:ind w:firstLine="454"/>
        <w:rPr>
          <w:sz w:val="20"/>
          <w:szCs w:val="20"/>
        </w:rPr>
      </w:pPr>
      <w:r w:rsidRPr="002C3F33">
        <w:rPr>
          <w:sz w:val="20"/>
          <w:szCs w:val="20"/>
        </w:rPr>
        <w:t xml:space="preserve">Печать – ризография, множительно-копировальный </w:t>
      </w:r>
    </w:p>
    <w:p w:rsidR="00BA4318" w:rsidRPr="002C3F33" w:rsidRDefault="00BA4318" w:rsidP="00BA4318">
      <w:pPr>
        <w:ind w:firstLine="454"/>
        <w:rPr>
          <w:sz w:val="20"/>
          <w:szCs w:val="20"/>
        </w:rPr>
      </w:pPr>
      <w:r w:rsidRPr="002C3F33">
        <w:rPr>
          <w:sz w:val="20"/>
          <w:szCs w:val="20"/>
        </w:rPr>
        <w:t>аппарат «</w:t>
      </w:r>
      <w:r w:rsidRPr="002C3F33">
        <w:rPr>
          <w:sz w:val="20"/>
          <w:szCs w:val="20"/>
          <w:lang w:val="en-US"/>
        </w:rPr>
        <w:t>RISO</w:t>
      </w:r>
      <w:r w:rsidRPr="002C3F33">
        <w:rPr>
          <w:sz w:val="20"/>
          <w:szCs w:val="20"/>
        </w:rPr>
        <w:t xml:space="preserve"> Т</w:t>
      </w:r>
      <w:r w:rsidRPr="002C3F33">
        <w:rPr>
          <w:sz w:val="20"/>
          <w:szCs w:val="20"/>
          <w:lang w:val="en-US"/>
        </w:rPr>
        <w:t>R</w:t>
      </w:r>
      <w:r w:rsidRPr="002C3F33">
        <w:rPr>
          <w:sz w:val="20"/>
          <w:szCs w:val="20"/>
        </w:rPr>
        <w:t>-1510»</w:t>
      </w:r>
    </w:p>
    <w:p w:rsidR="00BA4318" w:rsidRPr="002C3F33" w:rsidRDefault="00BA4318" w:rsidP="00BA4318">
      <w:pPr>
        <w:ind w:firstLine="454"/>
        <w:rPr>
          <w:sz w:val="20"/>
          <w:szCs w:val="20"/>
        </w:rPr>
      </w:pPr>
    </w:p>
    <w:p w:rsidR="00BA4318" w:rsidRPr="002C3F33" w:rsidRDefault="00BA4318" w:rsidP="00BA4318">
      <w:pPr>
        <w:ind w:firstLine="454"/>
        <w:rPr>
          <w:sz w:val="20"/>
          <w:szCs w:val="20"/>
        </w:rPr>
      </w:pPr>
      <w:r>
        <w:rPr>
          <w:sz w:val="20"/>
          <w:szCs w:val="20"/>
        </w:rPr>
        <w:t>Тираж 50 экз. Заказ 2006</w:t>
      </w:r>
      <w:r>
        <w:rPr>
          <w:i/>
          <w:iCs/>
          <w:sz w:val="20"/>
          <w:szCs w:val="20"/>
        </w:rPr>
        <w:t>-</w:t>
      </w:r>
      <w:r>
        <w:rPr>
          <w:sz w:val="20"/>
          <w:szCs w:val="20"/>
        </w:rPr>
        <w:t>59</w:t>
      </w:r>
      <w:r w:rsidRPr="002C3F33">
        <w:rPr>
          <w:sz w:val="20"/>
          <w:szCs w:val="20"/>
        </w:rPr>
        <w:t>.</w:t>
      </w:r>
    </w:p>
    <w:p w:rsidR="00BA4318" w:rsidRPr="002C3F33" w:rsidRDefault="00BA4318" w:rsidP="00BA4318">
      <w:pPr>
        <w:ind w:firstLine="454"/>
        <w:rPr>
          <w:sz w:val="20"/>
          <w:szCs w:val="20"/>
        </w:rPr>
      </w:pPr>
      <w:r w:rsidRPr="002C3F33">
        <w:rPr>
          <w:sz w:val="20"/>
          <w:szCs w:val="20"/>
        </w:rPr>
        <w:t xml:space="preserve">Издательство Алтайского государственного </w:t>
      </w:r>
    </w:p>
    <w:p w:rsidR="00BA4318" w:rsidRPr="002C3F33" w:rsidRDefault="00BA4318" w:rsidP="00BA4318">
      <w:pPr>
        <w:ind w:firstLine="454"/>
        <w:rPr>
          <w:sz w:val="20"/>
          <w:szCs w:val="20"/>
        </w:rPr>
      </w:pPr>
      <w:r w:rsidRPr="002C3F33">
        <w:rPr>
          <w:sz w:val="20"/>
          <w:szCs w:val="20"/>
        </w:rPr>
        <w:t>технического университета,</w:t>
      </w:r>
    </w:p>
    <w:p w:rsidR="00BA4318" w:rsidRPr="002C3F33" w:rsidRDefault="00BA4318" w:rsidP="00BA4318">
      <w:pPr>
        <w:ind w:firstLine="454"/>
        <w:rPr>
          <w:sz w:val="20"/>
          <w:szCs w:val="20"/>
        </w:rPr>
      </w:pPr>
      <w:r w:rsidRPr="002C3F33">
        <w:rPr>
          <w:sz w:val="20"/>
          <w:szCs w:val="20"/>
        </w:rPr>
        <w:t>656038, г. Барнаул, пр-т Ленина, 46.</w:t>
      </w:r>
    </w:p>
    <w:p w:rsidR="00BA4318" w:rsidRPr="002C3F33" w:rsidRDefault="00BA4318" w:rsidP="00BA4318">
      <w:pPr>
        <w:ind w:firstLine="454"/>
        <w:rPr>
          <w:sz w:val="20"/>
          <w:szCs w:val="20"/>
        </w:rPr>
      </w:pPr>
    </w:p>
    <w:p w:rsidR="00BA4318" w:rsidRPr="002C3F33" w:rsidRDefault="00BA4318" w:rsidP="00BA4318">
      <w:pPr>
        <w:ind w:firstLine="454"/>
        <w:rPr>
          <w:sz w:val="20"/>
          <w:szCs w:val="20"/>
        </w:rPr>
      </w:pPr>
      <w:r>
        <w:rPr>
          <w:sz w:val="20"/>
          <w:szCs w:val="20"/>
        </w:rPr>
        <w:t>Оригинал-макет подготовлен ИИО</w:t>
      </w:r>
      <w:r w:rsidRPr="002C3F33">
        <w:rPr>
          <w:sz w:val="20"/>
          <w:szCs w:val="20"/>
        </w:rPr>
        <w:t xml:space="preserve"> БТИ АлтГТУ.</w:t>
      </w:r>
    </w:p>
    <w:p w:rsidR="00BA4318" w:rsidRPr="002C3F33" w:rsidRDefault="00BA4318" w:rsidP="00BA4318">
      <w:pPr>
        <w:ind w:firstLine="454"/>
        <w:rPr>
          <w:sz w:val="20"/>
          <w:szCs w:val="20"/>
        </w:rPr>
      </w:pPr>
      <w:r>
        <w:rPr>
          <w:sz w:val="20"/>
          <w:szCs w:val="20"/>
        </w:rPr>
        <w:t>Отпечатано в ИИО</w:t>
      </w:r>
      <w:r w:rsidRPr="002C3F33">
        <w:rPr>
          <w:sz w:val="20"/>
          <w:szCs w:val="20"/>
        </w:rPr>
        <w:t xml:space="preserve"> БТИ АлтГТУ.</w:t>
      </w:r>
    </w:p>
    <w:p w:rsidR="00BA4318" w:rsidRPr="002C3F33" w:rsidRDefault="00BA4318" w:rsidP="00BA4318">
      <w:pPr>
        <w:ind w:firstLine="454"/>
        <w:rPr>
          <w:sz w:val="20"/>
          <w:szCs w:val="20"/>
        </w:rPr>
      </w:pPr>
      <w:r w:rsidRPr="002C3F33">
        <w:rPr>
          <w:sz w:val="20"/>
          <w:szCs w:val="20"/>
        </w:rPr>
        <w:t>659305, г. Бийск, ул. Трофимова, 29</w:t>
      </w:r>
      <w:r w:rsidR="00D94FBC">
        <w:rPr>
          <w:sz w:val="20"/>
          <w:szCs w:val="20"/>
        </w:rPr>
        <w:t>.</w:t>
      </w:r>
    </w:p>
    <w:p w:rsidR="00BA4318" w:rsidRDefault="00BA4318">
      <w:pPr>
        <w:tabs>
          <w:tab w:val="left" w:pos="5940"/>
        </w:tabs>
        <w:spacing w:line="200" w:lineRule="exact"/>
        <w:jc w:val="both"/>
        <w:rPr>
          <w:sz w:val="20"/>
          <w:szCs w:val="20"/>
        </w:rPr>
      </w:pPr>
    </w:p>
    <w:p w:rsidR="00953015" w:rsidRDefault="00953015">
      <w:pPr>
        <w:tabs>
          <w:tab w:val="left" w:pos="5940"/>
        </w:tabs>
        <w:spacing w:line="200" w:lineRule="exact"/>
        <w:jc w:val="both"/>
        <w:rPr>
          <w:sz w:val="20"/>
          <w:szCs w:val="20"/>
        </w:rPr>
      </w:pPr>
    </w:p>
    <w:p w:rsidR="00953015" w:rsidRDefault="00953015">
      <w:pPr>
        <w:tabs>
          <w:tab w:val="left" w:pos="5940"/>
        </w:tabs>
        <w:spacing w:line="200" w:lineRule="exact"/>
        <w:jc w:val="both"/>
        <w:rPr>
          <w:sz w:val="20"/>
          <w:szCs w:val="20"/>
        </w:rPr>
      </w:pPr>
    </w:p>
    <w:p w:rsidR="00953015" w:rsidRDefault="00953015">
      <w:pPr>
        <w:tabs>
          <w:tab w:val="left" w:pos="5940"/>
        </w:tabs>
        <w:spacing w:line="200" w:lineRule="exact"/>
        <w:jc w:val="both"/>
        <w:rPr>
          <w:sz w:val="20"/>
          <w:szCs w:val="20"/>
        </w:rPr>
      </w:pPr>
    </w:p>
    <w:p w:rsidR="00953015" w:rsidRDefault="00953015">
      <w:pPr>
        <w:tabs>
          <w:tab w:val="left" w:pos="5940"/>
        </w:tabs>
        <w:spacing w:line="200" w:lineRule="exact"/>
        <w:jc w:val="both"/>
        <w:rPr>
          <w:sz w:val="20"/>
          <w:szCs w:val="20"/>
        </w:rPr>
      </w:pPr>
      <w:bookmarkStart w:id="1" w:name="_GoBack"/>
      <w:bookmarkEnd w:id="1"/>
    </w:p>
    <w:sectPr w:rsidR="00953015" w:rsidSect="000C2E30">
      <w:headerReference w:type="even" r:id="rId11"/>
      <w:footerReference w:type="even" r:id="rId12"/>
      <w:footerReference w:type="default" r:id="rId13"/>
      <w:pgSz w:w="16838" w:h="11906" w:orient="landscape" w:code="9"/>
      <w:pgMar w:top="1134" w:right="1134" w:bottom="1134" w:left="955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B7A" w:rsidRDefault="0087515A">
      <w:r>
        <w:separator/>
      </w:r>
    </w:p>
  </w:endnote>
  <w:endnote w:type="continuationSeparator" w:id="0">
    <w:p w:rsidR="00733B7A" w:rsidRDefault="0087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B0" w:rsidRDefault="003F75B0">
    <w:pPr>
      <w:pStyle w:val="a8"/>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7744D">
      <w:rPr>
        <w:rStyle w:val="a6"/>
        <w:noProof/>
      </w:rPr>
      <w:t>35</w:t>
    </w:r>
    <w:r>
      <w:rPr>
        <w:rStyle w:val="a6"/>
      </w:rPr>
      <w:fldChar w:fldCharType="end"/>
    </w:r>
  </w:p>
  <w:p w:rsidR="003F75B0" w:rsidRDefault="003F75B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B0" w:rsidRDefault="003F75B0">
    <w:pPr>
      <w:pStyle w:val="a8"/>
      <w:framePr w:wrap="around" w:vAnchor="text" w:hAnchor="margin" w:xAlign="center" w:y="1"/>
      <w:jc w:val="center"/>
      <w:rPr>
        <w:rStyle w:val="a6"/>
      </w:rPr>
    </w:pPr>
    <w:r>
      <w:rPr>
        <w:rStyle w:val="a6"/>
      </w:rPr>
      <w:fldChar w:fldCharType="begin"/>
    </w:r>
    <w:r>
      <w:rPr>
        <w:rStyle w:val="a6"/>
      </w:rPr>
      <w:instrText xml:space="preserve">PAGE  </w:instrText>
    </w:r>
    <w:r>
      <w:rPr>
        <w:rStyle w:val="a6"/>
      </w:rPr>
      <w:fldChar w:fldCharType="separate"/>
    </w:r>
    <w:r w:rsidR="00874420">
      <w:rPr>
        <w:rStyle w:val="a6"/>
        <w:noProof/>
      </w:rPr>
      <w:t>46</w:t>
    </w:r>
    <w:r>
      <w:rPr>
        <w:rStyle w:val="a6"/>
      </w:rPr>
      <w:fldChar w:fldCharType="end"/>
    </w:r>
  </w:p>
  <w:p w:rsidR="003F75B0" w:rsidRDefault="003F75B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B7A" w:rsidRDefault="0087515A">
      <w:r>
        <w:separator/>
      </w:r>
    </w:p>
  </w:footnote>
  <w:footnote w:type="continuationSeparator" w:id="0">
    <w:p w:rsidR="00733B7A" w:rsidRDefault="008751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B0" w:rsidRDefault="003F75B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7744D">
      <w:rPr>
        <w:rStyle w:val="a6"/>
        <w:noProof/>
      </w:rPr>
      <w:t>35</w:t>
    </w:r>
    <w:r>
      <w:rPr>
        <w:rStyle w:val="a6"/>
      </w:rPr>
      <w:fldChar w:fldCharType="end"/>
    </w:r>
  </w:p>
  <w:p w:rsidR="003F75B0" w:rsidRDefault="003F75B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6801"/>
    <w:multiLevelType w:val="hybridMultilevel"/>
    <w:tmpl w:val="690086F2"/>
    <w:lvl w:ilvl="0" w:tplc="2CB22B4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C33B88"/>
    <w:multiLevelType w:val="hybridMultilevel"/>
    <w:tmpl w:val="297261F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F173AA"/>
    <w:multiLevelType w:val="singleLevel"/>
    <w:tmpl w:val="D0E45334"/>
    <w:lvl w:ilvl="0">
      <w:start w:val="2"/>
      <w:numFmt w:val="decimal"/>
      <w:lvlText w:val="%1"/>
      <w:lvlJc w:val="left"/>
      <w:pPr>
        <w:tabs>
          <w:tab w:val="num" w:pos="360"/>
        </w:tabs>
        <w:ind w:left="360" w:hanging="360"/>
      </w:pPr>
      <w:rPr>
        <w:rFonts w:hint="default"/>
      </w:rPr>
    </w:lvl>
  </w:abstractNum>
  <w:abstractNum w:abstractNumId="3">
    <w:nsid w:val="04207EB8"/>
    <w:multiLevelType w:val="singleLevel"/>
    <w:tmpl w:val="552E19FC"/>
    <w:lvl w:ilvl="0">
      <w:start w:val="6"/>
      <w:numFmt w:val="decimal"/>
      <w:lvlText w:val="%1"/>
      <w:lvlJc w:val="left"/>
      <w:pPr>
        <w:tabs>
          <w:tab w:val="num" w:pos="360"/>
        </w:tabs>
        <w:ind w:left="360" w:hanging="360"/>
      </w:pPr>
      <w:rPr>
        <w:rFonts w:hint="default"/>
        <w:b/>
      </w:rPr>
    </w:lvl>
  </w:abstractNum>
  <w:abstractNum w:abstractNumId="4">
    <w:nsid w:val="043763DB"/>
    <w:multiLevelType w:val="hybridMultilevel"/>
    <w:tmpl w:val="4F921202"/>
    <w:lvl w:ilvl="0" w:tplc="84E24AA6">
      <w:start w:val="20"/>
      <w:numFmt w:val="bullet"/>
      <w:lvlText w:val=""/>
      <w:lvlJc w:val="left"/>
      <w:pPr>
        <w:tabs>
          <w:tab w:val="num" w:pos="720"/>
        </w:tabs>
        <w:ind w:left="720" w:hanging="36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46961C0"/>
    <w:multiLevelType w:val="hybridMultilevel"/>
    <w:tmpl w:val="995CCC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75C769B"/>
    <w:multiLevelType w:val="hybridMultilevel"/>
    <w:tmpl w:val="D990EBD6"/>
    <w:lvl w:ilvl="0" w:tplc="4372D556">
      <w:start w:val="1"/>
      <w:numFmt w:val="bullet"/>
      <w:lvlText w:val="-"/>
      <w:lvlJc w:val="left"/>
      <w:pPr>
        <w:tabs>
          <w:tab w:val="num" w:pos="814"/>
        </w:tabs>
        <w:ind w:left="814" w:hanging="360"/>
      </w:pPr>
      <w:rPr>
        <w:rFonts w:ascii="Times New Roman" w:eastAsia="Times New Roman" w:hAnsi="Times New Roman" w:cs="Times New Roman" w:hint="default"/>
      </w:rPr>
    </w:lvl>
    <w:lvl w:ilvl="1" w:tplc="04190003" w:tentative="1">
      <w:start w:val="1"/>
      <w:numFmt w:val="bullet"/>
      <w:lvlText w:val="o"/>
      <w:lvlJc w:val="left"/>
      <w:pPr>
        <w:tabs>
          <w:tab w:val="num" w:pos="1534"/>
        </w:tabs>
        <w:ind w:left="1534" w:hanging="360"/>
      </w:pPr>
      <w:rPr>
        <w:rFonts w:ascii="Courier New" w:hAnsi="Courier New" w:hint="default"/>
      </w:rPr>
    </w:lvl>
    <w:lvl w:ilvl="2" w:tplc="04190005" w:tentative="1">
      <w:start w:val="1"/>
      <w:numFmt w:val="bullet"/>
      <w:lvlText w:val=""/>
      <w:lvlJc w:val="left"/>
      <w:pPr>
        <w:tabs>
          <w:tab w:val="num" w:pos="2254"/>
        </w:tabs>
        <w:ind w:left="2254" w:hanging="360"/>
      </w:pPr>
      <w:rPr>
        <w:rFonts w:ascii="Wingdings" w:hAnsi="Wingdings" w:hint="default"/>
      </w:rPr>
    </w:lvl>
    <w:lvl w:ilvl="3" w:tplc="04190001" w:tentative="1">
      <w:start w:val="1"/>
      <w:numFmt w:val="bullet"/>
      <w:lvlText w:val=""/>
      <w:lvlJc w:val="left"/>
      <w:pPr>
        <w:tabs>
          <w:tab w:val="num" w:pos="2974"/>
        </w:tabs>
        <w:ind w:left="2974" w:hanging="360"/>
      </w:pPr>
      <w:rPr>
        <w:rFonts w:ascii="Symbol" w:hAnsi="Symbol" w:hint="default"/>
      </w:rPr>
    </w:lvl>
    <w:lvl w:ilvl="4" w:tplc="04190003" w:tentative="1">
      <w:start w:val="1"/>
      <w:numFmt w:val="bullet"/>
      <w:lvlText w:val="o"/>
      <w:lvlJc w:val="left"/>
      <w:pPr>
        <w:tabs>
          <w:tab w:val="num" w:pos="3694"/>
        </w:tabs>
        <w:ind w:left="3694" w:hanging="360"/>
      </w:pPr>
      <w:rPr>
        <w:rFonts w:ascii="Courier New" w:hAnsi="Courier New" w:hint="default"/>
      </w:rPr>
    </w:lvl>
    <w:lvl w:ilvl="5" w:tplc="04190005" w:tentative="1">
      <w:start w:val="1"/>
      <w:numFmt w:val="bullet"/>
      <w:lvlText w:val=""/>
      <w:lvlJc w:val="left"/>
      <w:pPr>
        <w:tabs>
          <w:tab w:val="num" w:pos="4414"/>
        </w:tabs>
        <w:ind w:left="4414" w:hanging="360"/>
      </w:pPr>
      <w:rPr>
        <w:rFonts w:ascii="Wingdings" w:hAnsi="Wingdings" w:hint="default"/>
      </w:rPr>
    </w:lvl>
    <w:lvl w:ilvl="6" w:tplc="04190001" w:tentative="1">
      <w:start w:val="1"/>
      <w:numFmt w:val="bullet"/>
      <w:lvlText w:val=""/>
      <w:lvlJc w:val="left"/>
      <w:pPr>
        <w:tabs>
          <w:tab w:val="num" w:pos="5134"/>
        </w:tabs>
        <w:ind w:left="5134" w:hanging="360"/>
      </w:pPr>
      <w:rPr>
        <w:rFonts w:ascii="Symbol" w:hAnsi="Symbol" w:hint="default"/>
      </w:rPr>
    </w:lvl>
    <w:lvl w:ilvl="7" w:tplc="04190003" w:tentative="1">
      <w:start w:val="1"/>
      <w:numFmt w:val="bullet"/>
      <w:lvlText w:val="o"/>
      <w:lvlJc w:val="left"/>
      <w:pPr>
        <w:tabs>
          <w:tab w:val="num" w:pos="5854"/>
        </w:tabs>
        <w:ind w:left="5854" w:hanging="360"/>
      </w:pPr>
      <w:rPr>
        <w:rFonts w:ascii="Courier New" w:hAnsi="Courier New" w:hint="default"/>
      </w:rPr>
    </w:lvl>
    <w:lvl w:ilvl="8" w:tplc="04190005" w:tentative="1">
      <w:start w:val="1"/>
      <w:numFmt w:val="bullet"/>
      <w:lvlText w:val=""/>
      <w:lvlJc w:val="left"/>
      <w:pPr>
        <w:tabs>
          <w:tab w:val="num" w:pos="6574"/>
        </w:tabs>
        <w:ind w:left="6574" w:hanging="360"/>
      </w:pPr>
      <w:rPr>
        <w:rFonts w:ascii="Wingdings" w:hAnsi="Wingdings" w:hint="default"/>
      </w:rPr>
    </w:lvl>
  </w:abstractNum>
  <w:abstractNum w:abstractNumId="7">
    <w:nsid w:val="097A3F0B"/>
    <w:multiLevelType w:val="hybridMultilevel"/>
    <w:tmpl w:val="8572DB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C210AB6"/>
    <w:multiLevelType w:val="hybridMultilevel"/>
    <w:tmpl w:val="320683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51E5B65"/>
    <w:multiLevelType w:val="hybridMultilevel"/>
    <w:tmpl w:val="D3503264"/>
    <w:lvl w:ilvl="0" w:tplc="F86AA39A">
      <w:start w:val="1"/>
      <w:numFmt w:val="bullet"/>
      <w:lvlText w:val="-"/>
      <w:lvlJc w:val="left"/>
      <w:pPr>
        <w:tabs>
          <w:tab w:val="num" w:pos="814"/>
        </w:tabs>
        <w:ind w:left="814" w:hanging="360"/>
      </w:pPr>
      <w:rPr>
        <w:rFonts w:ascii="Times New Roman" w:eastAsia="Times New Roman" w:hAnsi="Times New Roman" w:cs="Times New Roman" w:hint="default"/>
      </w:rPr>
    </w:lvl>
    <w:lvl w:ilvl="1" w:tplc="04190003" w:tentative="1">
      <w:start w:val="1"/>
      <w:numFmt w:val="bullet"/>
      <w:lvlText w:val="o"/>
      <w:lvlJc w:val="left"/>
      <w:pPr>
        <w:tabs>
          <w:tab w:val="num" w:pos="1534"/>
        </w:tabs>
        <w:ind w:left="1534" w:hanging="360"/>
      </w:pPr>
      <w:rPr>
        <w:rFonts w:ascii="Courier New" w:hAnsi="Courier New" w:hint="default"/>
      </w:rPr>
    </w:lvl>
    <w:lvl w:ilvl="2" w:tplc="04190005" w:tentative="1">
      <w:start w:val="1"/>
      <w:numFmt w:val="bullet"/>
      <w:lvlText w:val=""/>
      <w:lvlJc w:val="left"/>
      <w:pPr>
        <w:tabs>
          <w:tab w:val="num" w:pos="2254"/>
        </w:tabs>
        <w:ind w:left="2254" w:hanging="360"/>
      </w:pPr>
      <w:rPr>
        <w:rFonts w:ascii="Wingdings" w:hAnsi="Wingdings" w:hint="default"/>
      </w:rPr>
    </w:lvl>
    <w:lvl w:ilvl="3" w:tplc="04190001" w:tentative="1">
      <w:start w:val="1"/>
      <w:numFmt w:val="bullet"/>
      <w:lvlText w:val=""/>
      <w:lvlJc w:val="left"/>
      <w:pPr>
        <w:tabs>
          <w:tab w:val="num" w:pos="2974"/>
        </w:tabs>
        <w:ind w:left="2974" w:hanging="360"/>
      </w:pPr>
      <w:rPr>
        <w:rFonts w:ascii="Symbol" w:hAnsi="Symbol" w:hint="default"/>
      </w:rPr>
    </w:lvl>
    <w:lvl w:ilvl="4" w:tplc="04190003" w:tentative="1">
      <w:start w:val="1"/>
      <w:numFmt w:val="bullet"/>
      <w:lvlText w:val="o"/>
      <w:lvlJc w:val="left"/>
      <w:pPr>
        <w:tabs>
          <w:tab w:val="num" w:pos="3694"/>
        </w:tabs>
        <w:ind w:left="3694" w:hanging="360"/>
      </w:pPr>
      <w:rPr>
        <w:rFonts w:ascii="Courier New" w:hAnsi="Courier New" w:hint="default"/>
      </w:rPr>
    </w:lvl>
    <w:lvl w:ilvl="5" w:tplc="04190005" w:tentative="1">
      <w:start w:val="1"/>
      <w:numFmt w:val="bullet"/>
      <w:lvlText w:val=""/>
      <w:lvlJc w:val="left"/>
      <w:pPr>
        <w:tabs>
          <w:tab w:val="num" w:pos="4414"/>
        </w:tabs>
        <w:ind w:left="4414" w:hanging="360"/>
      </w:pPr>
      <w:rPr>
        <w:rFonts w:ascii="Wingdings" w:hAnsi="Wingdings" w:hint="default"/>
      </w:rPr>
    </w:lvl>
    <w:lvl w:ilvl="6" w:tplc="04190001" w:tentative="1">
      <w:start w:val="1"/>
      <w:numFmt w:val="bullet"/>
      <w:lvlText w:val=""/>
      <w:lvlJc w:val="left"/>
      <w:pPr>
        <w:tabs>
          <w:tab w:val="num" w:pos="5134"/>
        </w:tabs>
        <w:ind w:left="5134" w:hanging="360"/>
      </w:pPr>
      <w:rPr>
        <w:rFonts w:ascii="Symbol" w:hAnsi="Symbol" w:hint="default"/>
      </w:rPr>
    </w:lvl>
    <w:lvl w:ilvl="7" w:tplc="04190003" w:tentative="1">
      <w:start w:val="1"/>
      <w:numFmt w:val="bullet"/>
      <w:lvlText w:val="o"/>
      <w:lvlJc w:val="left"/>
      <w:pPr>
        <w:tabs>
          <w:tab w:val="num" w:pos="5854"/>
        </w:tabs>
        <w:ind w:left="5854" w:hanging="360"/>
      </w:pPr>
      <w:rPr>
        <w:rFonts w:ascii="Courier New" w:hAnsi="Courier New" w:hint="default"/>
      </w:rPr>
    </w:lvl>
    <w:lvl w:ilvl="8" w:tplc="04190005" w:tentative="1">
      <w:start w:val="1"/>
      <w:numFmt w:val="bullet"/>
      <w:lvlText w:val=""/>
      <w:lvlJc w:val="left"/>
      <w:pPr>
        <w:tabs>
          <w:tab w:val="num" w:pos="6574"/>
        </w:tabs>
        <w:ind w:left="6574" w:hanging="360"/>
      </w:pPr>
      <w:rPr>
        <w:rFonts w:ascii="Wingdings" w:hAnsi="Wingdings" w:hint="default"/>
      </w:rPr>
    </w:lvl>
  </w:abstractNum>
  <w:abstractNum w:abstractNumId="10">
    <w:nsid w:val="188A2B0B"/>
    <w:multiLevelType w:val="hybridMultilevel"/>
    <w:tmpl w:val="B9E61D40"/>
    <w:lvl w:ilvl="0" w:tplc="A18E58DE">
      <w:numFmt w:val="bullet"/>
      <w:lvlText w:val="-"/>
      <w:lvlJc w:val="left"/>
      <w:pPr>
        <w:tabs>
          <w:tab w:val="num" w:pos="814"/>
        </w:tabs>
        <w:ind w:left="814" w:hanging="360"/>
      </w:pPr>
      <w:rPr>
        <w:rFonts w:ascii="Times New Roman" w:eastAsia="Times New Roman" w:hAnsi="Times New Roman" w:cs="Times New Roman" w:hint="default"/>
      </w:rPr>
    </w:lvl>
    <w:lvl w:ilvl="1" w:tplc="04190003" w:tentative="1">
      <w:start w:val="1"/>
      <w:numFmt w:val="bullet"/>
      <w:lvlText w:val="o"/>
      <w:lvlJc w:val="left"/>
      <w:pPr>
        <w:tabs>
          <w:tab w:val="num" w:pos="1534"/>
        </w:tabs>
        <w:ind w:left="1534" w:hanging="360"/>
      </w:pPr>
      <w:rPr>
        <w:rFonts w:ascii="Courier New" w:hAnsi="Courier New" w:hint="default"/>
      </w:rPr>
    </w:lvl>
    <w:lvl w:ilvl="2" w:tplc="04190005" w:tentative="1">
      <w:start w:val="1"/>
      <w:numFmt w:val="bullet"/>
      <w:lvlText w:val=""/>
      <w:lvlJc w:val="left"/>
      <w:pPr>
        <w:tabs>
          <w:tab w:val="num" w:pos="2254"/>
        </w:tabs>
        <w:ind w:left="2254" w:hanging="360"/>
      </w:pPr>
      <w:rPr>
        <w:rFonts w:ascii="Wingdings" w:hAnsi="Wingdings" w:hint="default"/>
      </w:rPr>
    </w:lvl>
    <w:lvl w:ilvl="3" w:tplc="04190001" w:tentative="1">
      <w:start w:val="1"/>
      <w:numFmt w:val="bullet"/>
      <w:lvlText w:val=""/>
      <w:lvlJc w:val="left"/>
      <w:pPr>
        <w:tabs>
          <w:tab w:val="num" w:pos="2974"/>
        </w:tabs>
        <w:ind w:left="2974" w:hanging="360"/>
      </w:pPr>
      <w:rPr>
        <w:rFonts w:ascii="Symbol" w:hAnsi="Symbol" w:hint="default"/>
      </w:rPr>
    </w:lvl>
    <w:lvl w:ilvl="4" w:tplc="04190003" w:tentative="1">
      <w:start w:val="1"/>
      <w:numFmt w:val="bullet"/>
      <w:lvlText w:val="o"/>
      <w:lvlJc w:val="left"/>
      <w:pPr>
        <w:tabs>
          <w:tab w:val="num" w:pos="3694"/>
        </w:tabs>
        <w:ind w:left="3694" w:hanging="360"/>
      </w:pPr>
      <w:rPr>
        <w:rFonts w:ascii="Courier New" w:hAnsi="Courier New" w:hint="default"/>
      </w:rPr>
    </w:lvl>
    <w:lvl w:ilvl="5" w:tplc="04190005" w:tentative="1">
      <w:start w:val="1"/>
      <w:numFmt w:val="bullet"/>
      <w:lvlText w:val=""/>
      <w:lvlJc w:val="left"/>
      <w:pPr>
        <w:tabs>
          <w:tab w:val="num" w:pos="4414"/>
        </w:tabs>
        <w:ind w:left="4414" w:hanging="360"/>
      </w:pPr>
      <w:rPr>
        <w:rFonts w:ascii="Wingdings" w:hAnsi="Wingdings" w:hint="default"/>
      </w:rPr>
    </w:lvl>
    <w:lvl w:ilvl="6" w:tplc="04190001" w:tentative="1">
      <w:start w:val="1"/>
      <w:numFmt w:val="bullet"/>
      <w:lvlText w:val=""/>
      <w:lvlJc w:val="left"/>
      <w:pPr>
        <w:tabs>
          <w:tab w:val="num" w:pos="5134"/>
        </w:tabs>
        <w:ind w:left="5134" w:hanging="360"/>
      </w:pPr>
      <w:rPr>
        <w:rFonts w:ascii="Symbol" w:hAnsi="Symbol" w:hint="default"/>
      </w:rPr>
    </w:lvl>
    <w:lvl w:ilvl="7" w:tplc="04190003" w:tentative="1">
      <w:start w:val="1"/>
      <w:numFmt w:val="bullet"/>
      <w:lvlText w:val="o"/>
      <w:lvlJc w:val="left"/>
      <w:pPr>
        <w:tabs>
          <w:tab w:val="num" w:pos="5854"/>
        </w:tabs>
        <w:ind w:left="5854" w:hanging="360"/>
      </w:pPr>
      <w:rPr>
        <w:rFonts w:ascii="Courier New" w:hAnsi="Courier New" w:hint="default"/>
      </w:rPr>
    </w:lvl>
    <w:lvl w:ilvl="8" w:tplc="04190005" w:tentative="1">
      <w:start w:val="1"/>
      <w:numFmt w:val="bullet"/>
      <w:lvlText w:val=""/>
      <w:lvlJc w:val="left"/>
      <w:pPr>
        <w:tabs>
          <w:tab w:val="num" w:pos="6574"/>
        </w:tabs>
        <w:ind w:left="6574" w:hanging="360"/>
      </w:pPr>
      <w:rPr>
        <w:rFonts w:ascii="Wingdings" w:hAnsi="Wingdings" w:hint="default"/>
      </w:rPr>
    </w:lvl>
  </w:abstractNum>
  <w:abstractNum w:abstractNumId="11">
    <w:nsid w:val="1A184781"/>
    <w:multiLevelType w:val="singleLevel"/>
    <w:tmpl w:val="A6C2D386"/>
    <w:lvl w:ilvl="0">
      <w:start w:val="1"/>
      <w:numFmt w:val="bullet"/>
      <w:lvlText w:val=""/>
      <w:lvlJc w:val="left"/>
      <w:pPr>
        <w:tabs>
          <w:tab w:val="num" w:pos="360"/>
        </w:tabs>
        <w:ind w:left="0" w:firstLine="0"/>
      </w:pPr>
      <w:rPr>
        <w:rFonts w:ascii="Wingdings" w:hAnsi="Wingdings" w:hint="default"/>
      </w:rPr>
    </w:lvl>
  </w:abstractNum>
  <w:abstractNum w:abstractNumId="12">
    <w:nsid w:val="201B610E"/>
    <w:multiLevelType w:val="hybridMultilevel"/>
    <w:tmpl w:val="A45E59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80B5B2C"/>
    <w:multiLevelType w:val="singleLevel"/>
    <w:tmpl w:val="00EEF866"/>
    <w:lvl w:ilvl="0">
      <w:start w:val="1"/>
      <w:numFmt w:val="decimal"/>
      <w:lvlText w:val="%1."/>
      <w:lvlJc w:val="left"/>
      <w:pPr>
        <w:tabs>
          <w:tab w:val="num" w:pos="814"/>
        </w:tabs>
        <w:ind w:left="814" w:hanging="360"/>
      </w:pPr>
      <w:rPr>
        <w:rFonts w:hint="default"/>
      </w:rPr>
    </w:lvl>
  </w:abstractNum>
  <w:abstractNum w:abstractNumId="14">
    <w:nsid w:val="29B07010"/>
    <w:multiLevelType w:val="hybridMultilevel"/>
    <w:tmpl w:val="AA4249F8"/>
    <w:lvl w:ilvl="0" w:tplc="F3B61136">
      <w:start w:val="20"/>
      <w:numFmt w:val="bullet"/>
      <w:lvlText w:val=""/>
      <w:lvlJc w:val="left"/>
      <w:pPr>
        <w:tabs>
          <w:tab w:val="num" w:pos="720"/>
        </w:tabs>
        <w:ind w:left="720" w:hanging="36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9E85753"/>
    <w:multiLevelType w:val="multilevel"/>
    <w:tmpl w:val="B3344262"/>
    <w:lvl w:ilvl="0">
      <w:start w:val="2"/>
      <w:numFmt w:val="decimal"/>
      <w:lvlText w:val="%1"/>
      <w:lvlJc w:val="left"/>
      <w:pPr>
        <w:tabs>
          <w:tab w:val="num" w:pos="435"/>
        </w:tabs>
        <w:ind w:left="435" w:hanging="435"/>
      </w:pPr>
      <w:rPr>
        <w:rFonts w:hint="default"/>
        <w:b/>
      </w:rPr>
    </w:lvl>
    <w:lvl w:ilvl="1">
      <w:start w:val="5"/>
      <w:numFmt w:val="decimal"/>
      <w:lvlText w:val="%1.%2"/>
      <w:lvlJc w:val="left"/>
      <w:pPr>
        <w:tabs>
          <w:tab w:val="num" w:pos="889"/>
        </w:tabs>
        <w:ind w:left="889" w:hanging="435"/>
      </w:pPr>
      <w:rPr>
        <w:rFonts w:hint="default"/>
        <w:b/>
      </w:rPr>
    </w:lvl>
    <w:lvl w:ilvl="2">
      <w:start w:val="1"/>
      <w:numFmt w:val="decimal"/>
      <w:lvlText w:val="%1.%2.%3"/>
      <w:lvlJc w:val="left"/>
      <w:pPr>
        <w:tabs>
          <w:tab w:val="num" w:pos="1628"/>
        </w:tabs>
        <w:ind w:left="1628" w:hanging="720"/>
      </w:pPr>
      <w:rPr>
        <w:rFonts w:hint="default"/>
        <w:b/>
      </w:rPr>
    </w:lvl>
    <w:lvl w:ilvl="3">
      <w:start w:val="1"/>
      <w:numFmt w:val="decimal"/>
      <w:lvlText w:val="%1.%2.%3.%4"/>
      <w:lvlJc w:val="left"/>
      <w:pPr>
        <w:tabs>
          <w:tab w:val="num" w:pos="2082"/>
        </w:tabs>
        <w:ind w:left="2082" w:hanging="720"/>
      </w:pPr>
      <w:rPr>
        <w:rFonts w:hint="default"/>
        <w:b/>
      </w:rPr>
    </w:lvl>
    <w:lvl w:ilvl="4">
      <w:start w:val="1"/>
      <w:numFmt w:val="decimal"/>
      <w:lvlText w:val="%1.%2.%3.%4.%5"/>
      <w:lvlJc w:val="left"/>
      <w:pPr>
        <w:tabs>
          <w:tab w:val="num" w:pos="2536"/>
        </w:tabs>
        <w:ind w:left="2536" w:hanging="720"/>
      </w:pPr>
      <w:rPr>
        <w:rFonts w:hint="default"/>
        <w:b/>
      </w:rPr>
    </w:lvl>
    <w:lvl w:ilvl="5">
      <w:start w:val="1"/>
      <w:numFmt w:val="decimal"/>
      <w:lvlText w:val="%1.%2.%3.%4.%5.%6"/>
      <w:lvlJc w:val="left"/>
      <w:pPr>
        <w:tabs>
          <w:tab w:val="num" w:pos="3350"/>
        </w:tabs>
        <w:ind w:left="3350" w:hanging="1080"/>
      </w:pPr>
      <w:rPr>
        <w:rFonts w:hint="default"/>
        <w:b/>
      </w:rPr>
    </w:lvl>
    <w:lvl w:ilvl="6">
      <w:start w:val="1"/>
      <w:numFmt w:val="decimal"/>
      <w:lvlText w:val="%1.%2.%3.%4.%5.%6.%7"/>
      <w:lvlJc w:val="left"/>
      <w:pPr>
        <w:tabs>
          <w:tab w:val="num" w:pos="3804"/>
        </w:tabs>
        <w:ind w:left="3804" w:hanging="1080"/>
      </w:pPr>
      <w:rPr>
        <w:rFonts w:hint="default"/>
        <w:b/>
      </w:rPr>
    </w:lvl>
    <w:lvl w:ilvl="7">
      <w:start w:val="1"/>
      <w:numFmt w:val="decimal"/>
      <w:lvlText w:val="%1.%2.%3.%4.%5.%6.%7.%8"/>
      <w:lvlJc w:val="left"/>
      <w:pPr>
        <w:tabs>
          <w:tab w:val="num" w:pos="4618"/>
        </w:tabs>
        <w:ind w:left="4618" w:hanging="1440"/>
      </w:pPr>
      <w:rPr>
        <w:rFonts w:hint="default"/>
        <w:b/>
      </w:rPr>
    </w:lvl>
    <w:lvl w:ilvl="8">
      <w:start w:val="1"/>
      <w:numFmt w:val="decimal"/>
      <w:lvlText w:val="%1.%2.%3.%4.%5.%6.%7.%8.%9"/>
      <w:lvlJc w:val="left"/>
      <w:pPr>
        <w:tabs>
          <w:tab w:val="num" w:pos="5072"/>
        </w:tabs>
        <w:ind w:left="5072" w:hanging="1440"/>
      </w:pPr>
      <w:rPr>
        <w:rFonts w:hint="default"/>
        <w:b/>
      </w:rPr>
    </w:lvl>
  </w:abstractNum>
  <w:abstractNum w:abstractNumId="16">
    <w:nsid w:val="2BA75700"/>
    <w:multiLevelType w:val="hybridMultilevel"/>
    <w:tmpl w:val="AF000E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090EC9"/>
    <w:multiLevelType w:val="singleLevel"/>
    <w:tmpl w:val="AE403D80"/>
    <w:lvl w:ilvl="0">
      <w:start w:val="4"/>
      <w:numFmt w:val="bullet"/>
      <w:lvlText w:val="—"/>
      <w:lvlJc w:val="left"/>
      <w:pPr>
        <w:tabs>
          <w:tab w:val="num" w:pos="786"/>
        </w:tabs>
        <w:ind w:left="786" w:hanging="360"/>
      </w:pPr>
    </w:lvl>
  </w:abstractNum>
  <w:abstractNum w:abstractNumId="18">
    <w:nsid w:val="2EAD5A8B"/>
    <w:multiLevelType w:val="hybridMultilevel"/>
    <w:tmpl w:val="9D0EADC2"/>
    <w:lvl w:ilvl="0" w:tplc="4B7890A8">
      <w:start w:val="1"/>
      <w:numFmt w:val="decimal"/>
      <w:lvlText w:val="%1."/>
      <w:lvlJc w:val="left"/>
      <w:pPr>
        <w:tabs>
          <w:tab w:val="num" w:pos="814"/>
        </w:tabs>
        <w:ind w:left="0" w:firstLine="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F63343A"/>
    <w:multiLevelType w:val="hybridMultilevel"/>
    <w:tmpl w:val="995CCCA8"/>
    <w:lvl w:ilvl="0" w:tplc="13480FC6">
      <w:start w:val="1"/>
      <w:numFmt w:val="bullet"/>
      <w:lvlText w:val=""/>
      <w:lvlJc w:val="left"/>
      <w:pPr>
        <w:tabs>
          <w:tab w:val="num" w:pos="814"/>
        </w:tabs>
        <w:ind w:left="0" w:firstLine="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FC268BE"/>
    <w:multiLevelType w:val="hybridMultilevel"/>
    <w:tmpl w:val="7DEC29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2ED6AF3"/>
    <w:multiLevelType w:val="multilevel"/>
    <w:tmpl w:val="858840D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32F34939"/>
    <w:multiLevelType w:val="singleLevel"/>
    <w:tmpl w:val="A4FCC382"/>
    <w:lvl w:ilvl="0">
      <w:start w:val="5"/>
      <w:numFmt w:val="bullet"/>
      <w:lvlText w:val="-"/>
      <w:lvlJc w:val="left"/>
      <w:pPr>
        <w:tabs>
          <w:tab w:val="num" w:pos="795"/>
        </w:tabs>
        <w:ind w:left="795" w:hanging="360"/>
      </w:pPr>
      <w:rPr>
        <w:rFonts w:hint="default"/>
      </w:rPr>
    </w:lvl>
  </w:abstractNum>
  <w:abstractNum w:abstractNumId="23">
    <w:nsid w:val="331E49E7"/>
    <w:multiLevelType w:val="hybridMultilevel"/>
    <w:tmpl w:val="39C24D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60B041A"/>
    <w:multiLevelType w:val="hybridMultilevel"/>
    <w:tmpl w:val="40CC6746"/>
    <w:lvl w:ilvl="0" w:tplc="A12A65AE">
      <w:start w:val="2"/>
      <w:numFmt w:val="bullet"/>
      <w:lvlText w:val="-"/>
      <w:lvlJc w:val="left"/>
      <w:pPr>
        <w:tabs>
          <w:tab w:val="num" w:pos="855"/>
        </w:tabs>
        <w:ind w:left="855" w:hanging="49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82E0C4B"/>
    <w:multiLevelType w:val="singleLevel"/>
    <w:tmpl w:val="9586D87C"/>
    <w:lvl w:ilvl="0">
      <w:start w:val="2"/>
      <w:numFmt w:val="decimal"/>
      <w:lvlText w:val="%1"/>
      <w:lvlJc w:val="left"/>
      <w:pPr>
        <w:tabs>
          <w:tab w:val="num" w:pos="2295"/>
        </w:tabs>
        <w:ind w:left="2295" w:hanging="360"/>
      </w:pPr>
      <w:rPr>
        <w:rFonts w:hint="default"/>
      </w:rPr>
    </w:lvl>
  </w:abstractNum>
  <w:abstractNum w:abstractNumId="26">
    <w:nsid w:val="3AB31B59"/>
    <w:multiLevelType w:val="multilevel"/>
    <w:tmpl w:val="C1289DA8"/>
    <w:lvl w:ilvl="0">
      <w:start w:val="3"/>
      <w:numFmt w:val="decimal"/>
      <w:lvlText w:val="%1"/>
      <w:lvlJc w:val="left"/>
      <w:pPr>
        <w:tabs>
          <w:tab w:val="num" w:pos="585"/>
        </w:tabs>
        <w:ind w:left="585" w:hanging="585"/>
      </w:pPr>
      <w:rPr>
        <w:rFonts w:hint="default"/>
      </w:rPr>
    </w:lvl>
    <w:lvl w:ilvl="1">
      <w:start w:val="3"/>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45A914E9"/>
    <w:multiLevelType w:val="hybridMultilevel"/>
    <w:tmpl w:val="03CC2006"/>
    <w:lvl w:ilvl="0" w:tplc="121C34EC">
      <w:start w:val="1"/>
      <w:numFmt w:val="decimal"/>
      <w:lvlText w:val="%1."/>
      <w:lvlJc w:val="left"/>
      <w:pPr>
        <w:tabs>
          <w:tab w:val="num" w:pos="814"/>
        </w:tabs>
        <w:ind w:left="0" w:firstLine="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7955B9B"/>
    <w:multiLevelType w:val="multilevel"/>
    <w:tmpl w:val="1E6692A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49CC56E9"/>
    <w:multiLevelType w:val="hybridMultilevel"/>
    <w:tmpl w:val="049E9B26"/>
    <w:lvl w:ilvl="0" w:tplc="0E5415AA">
      <w:start w:val="1"/>
      <w:numFmt w:val="decimal"/>
      <w:lvlText w:val="%1."/>
      <w:lvlJc w:val="left"/>
      <w:pPr>
        <w:tabs>
          <w:tab w:val="num" w:pos="1268"/>
        </w:tabs>
        <w:ind w:left="454" w:firstLine="454"/>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30">
    <w:nsid w:val="4A752637"/>
    <w:multiLevelType w:val="singleLevel"/>
    <w:tmpl w:val="A11AFE08"/>
    <w:lvl w:ilvl="0">
      <w:start w:val="1"/>
      <w:numFmt w:val="decimal"/>
      <w:lvlText w:val="%1."/>
      <w:lvlJc w:val="left"/>
      <w:pPr>
        <w:tabs>
          <w:tab w:val="num" w:pos="814"/>
        </w:tabs>
        <w:ind w:left="814" w:hanging="360"/>
      </w:pPr>
      <w:rPr>
        <w:rFonts w:hint="default"/>
      </w:rPr>
    </w:lvl>
  </w:abstractNum>
  <w:abstractNum w:abstractNumId="31">
    <w:nsid w:val="51EA3D9C"/>
    <w:multiLevelType w:val="multilevel"/>
    <w:tmpl w:val="868C335C"/>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814"/>
        </w:tabs>
        <w:ind w:left="814" w:hanging="360"/>
      </w:pPr>
      <w:rPr>
        <w:rFonts w:hint="default"/>
        <w:b/>
      </w:rPr>
    </w:lvl>
    <w:lvl w:ilvl="2">
      <w:start w:val="1"/>
      <w:numFmt w:val="decimal"/>
      <w:lvlText w:val="%1.%2.%3"/>
      <w:lvlJc w:val="left"/>
      <w:pPr>
        <w:tabs>
          <w:tab w:val="num" w:pos="1628"/>
        </w:tabs>
        <w:ind w:left="1628" w:hanging="720"/>
      </w:pPr>
      <w:rPr>
        <w:rFonts w:hint="default"/>
        <w:b/>
      </w:rPr>
    </w:lvl>
    <w:lvl w:ilvl="3">
      <w:start w:val="1"/>
      <w:numFmt w:val="decimal"/>
      <w:lvlText w:val="%1.%2.%3.%4"/>
      <w:lvlJc w:val="left"/>
      <w:pPr>
        <w:tabs>
          <w:tab w:val="num" w:pos="2082"/>
        </w:tabs>
        <w:ind w:left="2082" w:hanging="720"/>
      </w:pPr>
      <w:rPr>
        <w:rFonts w:hint="default"/>
        <w:b/>
      </w:rPr>
    </w:lvl>
    <w:lvl w:ilvl="4">
      <w:start w:val="1"/>
      <w:numFmt w:val="decimal"/>
      <w:lvlText w:val="%1.%2.%3.%4.%5"/>
      <w:lvlJc w:val="left"/>
      <w:pPr>
        <w:tabs>
          <w:tab w:val="num" w:pos="2536"/>
        </w:tabs>
        <w:ind w:left="2536" w:hanging="720"/>
      </w:pPr>
      <w:rPr>
        <w:rFonts w:hint="default"/>
        <w:b/>
      </w:rPr>
    </w:lvl>
    <w:lvl w:ilvl="5">
      <w:start w:val="1"/>
      <w:numFmt w:val="decimal"/>
      <w:lvlText w:val="%1.%2.%3.%4.%5.%6"/>
      <w:lvlJc w:val="left"/>
      <w:pPr>
        <w:tabs>
          <w:tab w:val="num" w:pos="3350"/>
        </w:tabs>
        <w:ind w:left="3350" w:hanging="1080"/>
      </w:pPr>
      <w:rPr>
        <w:rFonts w:hint="default"/>
        <w:b/>
      </w:rPr>
    </w:lvl>
    <w:lvl w:ilvl="6">
      <w:start w:val="1"/>
      <w:numFmt w:val="decimal"/>
      <w:lvlText w:val="%1.%2.%3.%4.%5.%6.%7"/>
      <w:lvlJc w:val="left"/>
      <w:pPr>
        <w:tabs>
          <w:tab w:val="num" w:pos="3804"/>
        </w:tabs>
        <w:ind w:left="3804" w:hanging="1080"/>
      </w:pPr>
      <w:rPr>
        <w:rFonts w:hint="default"/>
        <w:b/>
      </w:rPr>
    </w:lvl>
    <w:lvl w:ilvl="7">
      <w:start w:val="1"/>
      <w:numFmt w:val="decimal"/>
      <w:lvlText w:val="%1.%2.%3.%4.%5.%6.%7.%8"/>
      <w:lvlJc w:val="left"/>
      <w:pPr>
        <w:tabs>
          <w:tab w:val="num" w:pos="4618"/>
        </w:tabs>
        <w:ind w:left="4618" w:hanging="1440"/>
      </w:pPr>
      <w:rPr>
        <w:rFonts w:hint="default"/>
        <w:b/>
      </w:rPr>
    </w:lvl>
    <w:lvl w:ilvl="8">
      <w:start w:val="1"/>
      <w:numFmt w:val="decimal"/>
      <w:lvlText w:val="%1.%2.%3.%4.%5.%6.%7.%8.%9"/>
      <w:lvlJc w:val="left"/>
      <w:pPr>
        <w:tabs>
          <w:tab w:val="num" w:pos="5072"/>
        </w:tabs>
        <w:ind w:left="5072" w:hanging="1440"/>
      </w:pPr>
      <w:rPr>
        <w:rFonts w:hint="default"/>
        <w:b/>
      </w:rPr>
    </w:lvl>
  </w:abstractNum>
  <w:abstractNum w:abstractNumId="32">
    <w:nsid w:val="5706366F"/>
    <w:multiLevelType w:val="hybridMultilevel"/>
    <w:tmpl w:val="1736CC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8EE7816"/>
    <w:multiLevelType w:val="hybridMultilevel"/>
    <w:tmpl w:val="82A6C018"/>
    <w:lvl w:ilvl="0" w:tplc="B6BE1E46">
      <w:start w:val="1"/>
      <w:numFmt w:val="bullet"/>
      <w:lvlText w:val=""/>
      <w:lvlJc w:val="left"/>
      <w:pPr>
        <w:tabs>
          <w:tab w:val="num" w:pos="814"/>
        </w:tabs>
        <w:ind w:left="0" w:firstLine="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AA535DF"/>
    <w:multiLevelType w:val="hybridMultilevel"/>
    <w:tmpl w:val="D26288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B116764"/>
    <w:multiLevelType w:val="hybridMultilevel"/>
    <w:tmpl w:val="67D85F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E1C14AD"/>
    <w:multiLevelType w:val="hybridMultilevel"/>
    <w:tmpl w:val="DFC66B98"/>
    <w:lvl w:ilvl="0" w:tplc="51D49418">
      <w:start w:val="1"/>
      <w:numFmt w:val="bullet"/>
      <w:lvlText w:val="-"/>
      <w:lvlJc w:val="left"/>
      <w:pPr>
        <w:tabs>
          <w:tab w:val="num" w:pos="1054"/>
        </w:tabs>
        <w:ind w:left="1054" w:hanging="600"/>
      </w:pPr>
      <w:rPr>
        <w:rFonts w:ascii="Times New Roman" w:eastAsia="Times New Roman" w:hAnsi="Times New Roman" w:cs="Times New Roman" w:hint="default"/>
        <w:b/>
      </w:rPr>
    </w:lvl>
    <w:lvl w:ilvl="1" w:tplc="04190003" w:tentative="1">
      <w:start w:val="1"/>
      <w:numFmt w:val="bullet"/>
      <w:lvlText w:val="o"/>
      <w:lvlJc w:val="left"/>
      <w:pPr>
        <w:tabs>
          <w:tab w:val="num" w:pos="1534"/>
        </w:tabs>
        <w:ind w:left="1534" w:hanging="360"/>
      </w:pPr>
      <w:rPr>
        <w:rFonts w:ascii="Courier New" w:hAnsi="Courier New" w:hint="default"/>
      </w:rPr>
    </w:lvl>
    <w:lvl w:ilvl="2" w:tplc="04190005" w:tentative="1">
      <w:start w:val="1"/>
      <w:numFmt w:val="bullet"/>
      <w:lvlText w:val=""/>
      <w:lvlJc w:val="left"/>
      <w:pPr>
        <w:tabs>
          <w:tab w:val="num" w:pos="2254"/>
        </w:tabs>
        <w:ind w:left="2254" w:hanging="360"/>
      </w:pPr>
      <w:rPr>
        <w:rFonts w:ascii="Wingdings" w:hAnsi="Wingdings" w:hint="default"/>
      </w:rPr>
    </w:lvl>
    <w:lvl w:ilvl="3" w:tplc="04190001" w:tentative="1">
      <w:start w:val="1"/>
      <w:numFmt w:val="bullet"/>
      <w:lvlText w:val=""/>
      <w:lvlJc w:val="left"/>
      <w:pPr>
        <w:tabs>
          <w:tab w:val="num" w:pos="2974"/>
        </w:tabs>
        <w:ind w:left="2974" w:hanging="360"/>
      </w:pPr>
      <w:rPr>
        <w:rFonts w:ascii="Symbol" w:hAnsi="Symbol" w:hint="default"/>
      </w:rPr>
    </w:lvl>
    <w:lvl w:ilvl="4" w:tplc="04190003" w:tentative="1">
      <w:start w:val="1"/>
      <w:numFmt w:val="bullet"/>
      <w:lvlText w:val="o"/>
      <w:lvlJc w:val="left"/>
      <w:pPr>
        <w:tabs>
          <w:tab w:val="num" w:pos="3694"/>
        </w:tabs>
        <w:ind w:left="3694" w:hanging="360"/>
      </w:pPr>
      <w:rPr>
        <w:rFonts w:ascii="Courier New" w:hAnsi="Courier New" w:hint="default"/>
      </w:rPr>
    </w:lvl>
    <w:lvl w:ilvl="5" w:tplc="04190005" w:tentative="1">
      <w:start w:val="1"/>
      <w:numFmt w:val="bullet"/>
      <w:lvlText w:val=""/>
      <w:lvlJc w:val="left"/>
      <w:pPr>
        <w:tabs>
          <w:tab w:val="num" w:pos="4414"/>
        </w:tabs>
        <w:ind w:left="4414" w:hanging="360"/>
      </w:pPr>
      <w:rPr>
        <w:rFonts w:ascii="Wingdings" w:hAnsi="Wingdings" w:hint="default"/>
      </w:rPr>
    </w:lvl>
    <w:lvl w:ilvl="6" w:tplc="04190001" w:tentative="1">
      <w:start w:val="1"/>
      <w:numFmt w:val="bullet"/>
      <w:lvlText w:val=""/>
      <w:lvlJc w:val="left"/>
      <w:pPr>
        <w:tabs>
          <w:tab w:val="num" w:pos="5134"/>
        </w:tabs>
        <w:ind w:left="5134" w:hanging="360"/>
      </w:pPr>
      <w:rPr>
        <w:rFonts w:ascii="Symbol" w:hAnsi="Symbol" w:hint="default"/>
      </w:rPr>
    </w:lvl>
    <w:lvl w:ilvl="7" w:tplc="04190003" w:tentative="1">
      <w:start w:val="1"/>
      <w:numFmt w:val="bullet"/>
      <w:lvlText w:val="o"/>
      <w:lvlJc w:val="left"/>
      <w:pPr>
        <w:tabs>
          <w:tab w:val="num" w:pos="5854"/>
        </w:tabs>
        <w:ind w:left="5854" w:hanging="360"/>
      </w:pPr>
      <w:rPr>
        <w:rFonts w:ascii="Courier New" w:hAnsi="Courier New" w:hint="default"/>
      </w:rPr>
    </w:lvl>
    <w:lvl w:ilvl="8" w:tplc="04190005" w:tentative="1">
      <w:start w:val="1"/>
      <w:numFmt w:val="bullet"/>
      <w:lvlText w:val=""/>
      <w:lvlJc w:val="left"/>
      <w:pPr>
        <w:tabs>
          <w:tab w:val="num" w:pos="6574"/>
        </w:tabs>
        <w:ind w:left="6574" w:hanging="360"/>
      </w:pPr>
      <w:rPr>
        <w:rFonts w:ascii="Wingdings" w:hAnsi="Wingdings" w:hint="default"/>
      </w:rPr>
    </w:lvl>
  </w:abstractNum>
  <w:abstractNum w:abstractNumId="37">
    <w:nsid w:val="5EB17217"/>
    <w:multiLevelType w:val="multilevel"/>
    <w:tmpl w:val="4670BB90"/>
    <w:lvl w:ilvl="0">
      <w:start w:val="2"/>
      <w:numFmt w:val="decimal"/>
      <w:lvlText w:val="%1"/>
      <w:lvlJc w:val="left"/>
      <w:pPr>
        <w:tabs>
          <w:tab w:val="num" w:pos="360"/>
        </w:tabs>
        <w:ind w:left="360" w:hanging="360"/>
      </w:pPr>
      <w:rPr>
        <w:rFonts w:hint="default"/>
        <w:b w:val="0"/>
      </w:rPr>
    </w:lvl>
    <w:lvl w:ilvl="1">
      <w:start w:val="3"/>
      <w:numFmt w:val="decimal"/>
      <w:lvlText w:val="%1.%2"/>
      <w:lvlJc w:val="left"/>
      <w:pPr>
        <w:tabs>
          <w:tab w:val="num" w:pos="900"/>
        </w:tabs>
        <w:ind w:left="900" w:hanging="360"/>
      </w:pPr>
      <w:rPr>
        <w:rFonts w:hint="default"/>
        <w:b w:val="0"/>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b w:val="0"/>
      </w:rPr>
    </w:lvl>
    <w:lvl w:ilvl="4">
      <w:start w:val="1"/>
      <w:numFmt w:val="decimal"/>
      <w:lvlText w:val="%1.%2.%3.%4.%5"/>
      <w:lvlJc w:val="left"/>
      <w:pPr>
        <w:tabs>
          <w:tab w:val="num" w:pos="2880"/>
        </w:tabs>
        <w:ind w:left="2880" w:hanging="720"/>
      </w:pPr>
      <w:rPr>
        <w:rFonts w:hint="default"/>
        <w:b w:val="0"/>
      </w:rPr>
    </w:lvl>
    <w:lvl w:ilvl="5">
      <w:start w:val="1"/>
      <w:numFmt w:val="decimal"/>
      <w:lvlText w:val="%1.%2.%3.%4.%5.%6"/>
      <w:lvlJc w:val="left"/>
      <w:pPr>
        <w:tabs>
          <w:tab w:val="num" w:pos="3780"/>
        </w:tabs>
        <w:ind w:left="3780" w:hanging="1080"/>
      </w:pPr>
      <w:rPr>
        <w:rFonts w:hint="default"/>
        <w:b w:val="0"/>
      </w:rPr>
    </w:lvl>
    <w:lvl w:ilvl="6">
      <w:start w:val="1"/>
      <w:numFmt w:val="decimal"/>
      <w:lvlText w:val="%1.%2.%3.%4.%5.%6.%7"/>
      <w:lvlJc w:val="left"/>
      <w:pPr>
        <w:tabs>
          <w:tab w:val="num" w:pos="4320"/>
        </w:tabs>
        <w:ind w:left="4320" w:hanging="1080"/>
      </w:pPr>
      <w:rPr>
        <w:rFonts w:hint="default"/>
        <w:b w:val="0"/>
      </w:rPr>
    </w:lvl>
    <w:lvl w:ilvl="7">
      <w:start w:val="1"/>
      <w:numFmt w:val="decimal"/>
      <w:lvlText w:val="%1.%2.%3.%4.%5.%6.%7.%8"/>
      <w:lvlJc w:val="left"/>
      <w:pPr>
        <w:tabs>
          <w:tab w:val="num" w:pos="5220"/>
        </w:tabs>
        <w:ind w:left="5220" w:hanging="1440"/>
      </w:pPr>
      <w:rPr>
        <w:rFonts w:hint="default"/>
        <w:b w:val="0"/>
      </w:rPr>
    </w:lvl>
    <w:lvl w:ilvl="8">
      <w:start w:val="1"/>
      <w:numFmt w:val="decimal"/>
      <w:lvlText w:val="%1.%2.%3.%4.%5.%6.%7.%8.%9"/>
      <w:lvlJc w:val="left"/>
      <w:pPr>
        <w:tabs>
          <w:tab w:val="num" w:pos="5760"/>
        </w:tabs>
        <w:ind w:left="5760" w:hanging="1440"/>
      </w:pPr>
      <w:rPr>
        <w:rFonts w:hint="default"/>
        <w:b w:val="0"/>
      </w:rPr>
    </w:lvl>
  </w:abstractNum>
  <w:abstractNum w:abstractNumId="38">
    <w:nsid w:val="61A6656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9">
    <w:nsid w:val="633F408C"/>
    <w:multiLevelType w:val="hybridMultilevel"/>
    <w:tmpl w:val="D9D20D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66B52EF"/>
    <w:multiLevelType w:val="hybridMultilevel"/>
    <w:tmpl w:val="B2A0353E"/>
    <w:lvl w:ilvl="0" w:tplc="9050E0D4">
      <w:start w:val="1"/>
      <w:numFmt w:val="bullet"/>
      <w:lvlText w:val=""/>
      <w:lvlJc w:val="left"/>
      <w:pPr>
        <w:tabs>
          <w:tab w:val="num" w:pos="780"/>
        </w:tabs>
        <w:ind w:left="780" w:hanging="42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2C83235"/>
    <w:multiLevelType w:val="singleLevel"/>
    <w:tmpl w:val="8EA6E3AA"/>
    <w:lvl w:ilvl="0">
      <w:start w:val="2"/>
      <w:numFmt w:val="decimal"/>
      <w:lvlText w:val="%1"/>
      <w:lvlJc w:val="left"/>
      <w:pPr>
        <w:tabs>
          <w:tab w:val="num" w:pos="360"/>
        </w:tabs>
        <w:ind w:left="360" w:hanging="360"/>
      </w:pPr>
      <w:rPr>
        <w:rFonts w:hint="default"/>
      </w:rPr>
    </w:lvl>
  </w:abstractNum>
  <w:abstractNum w:abstractNumId="42">
    <w:nsid w:val="747A4E09"/>
    <w:multiLevelType w:val="singleLevel"/>
    <w:tmpl w:val="E2BE43F0"/>
    <w:lvl w:ilvl="0">
      <w:start w:val="5"/>
      <w:numFmt w:val="decimal"/>
      <w:lvlText w:val="%1"/>
      <w:lvlJc w:val="left"/>
      <w:pPr>
        <w:tabs>
          <w:tab w:val="num" w:pos="360"/>
        </w:tabs>
        <w:ind w:left="360" w:hanging="360"/>
      </w:pPr>
      <w:rPr>
        <w:rFonts w:hint="default"/>
        <w:b/>
      </w:rPr>
    </w:lvl>
  </w:abstractNum>
  <w:abstractNum w:abstractNumId="43">
    <w:nsid w:val="77997687"/>
    <w:multiLevelType w:val="singleLevel"/>
    <w:tmpl w:val="E2403408"/>
    <w:lvl w:ilvl="0">
      <w:start w:val="9"/>
      <w:numFmt w:val="decimal"/>
      <w:lvlText w:val="%1"/>
      <w:lvlJc w:val="left"/>
      <w:pPr>
        <w:tabs>
          <w:tab w:val="num" w:pos="360"/>
        </w:tabs>
        <w:ind w:left="360" w:hanging="360"/>
      </w:pPr>
      <w:rPr>
        <w:rFonts w:hint="default"/>
      </w:rPr>
    </w:lvl>
  </w:abstractNum>
  <w:abstractNum w:abstractNumId="44">
    <w:nsid w:val="78035C91"/>
    <w:multiLevelType w:val="hybridMultilevel"/>
    <w:tmpl w:val="301C1784"/>
    <w:lvl w:ilvl="0" w:tplc="8700A108">
      <w:start w:val="1"/>
      <w:numFmt w:val="bullet"/>
      <w:lvlText w:val="-"/>
      <w:lvlJc w:val="left"/>
      <w:pPr>
        <w:tabs>
          <w:tab w:val="num" w:pos="405"/>
        </w:tabs>
        <w:ind w:left="405" w:hanging="360"/>
      </w:pPr>
      <w:rPr>
        <w:rFonts w:ascii="Times New Roman" w:eastAsia="Times New Roman" w:hAnsi="Times New Roman" w:cs="Times New Roman" w:hint="default"/>
      </w:rPr>
    </w:lvl>
    <w:lvl w:ilvl="1" w:tplc="04190003" w:tentative="1">
      <w:start w:val="1"/>
      <w:numFmt w:val="bullet"/>
      <w:lvlText w:val="o"/>
      <w:lvlJc w:val="left"/>
      <w:pPr>
        <w:tabs>
          <w:tab w:val="num" w:pos="1125"/>
        </w:tabs>
        <w:ind w:left="1125" w:hanging="360"/>
      </w:pPr>
      <w:rPr>
        <w:rFonts w:ascii="Courier New" w:hAnsi="Courier New" w:hint="default"/>
      </w:rPr>
    </w:lvl>
    <w:lvl w:ilvl="2" w:tplc="04190005" w:tentative="1">
      <w:start w:val="1"/>
      <w:numFmt w:val="bullet"/>
      <w:lvlText w:val=""/>
      <w:lvlJc w:val="left"/>
      <w:pPr>
        <w:tabs>
          <w:tab w:val="num" w:pos="1845"/>
        </w:tabs>
        <w:ind w:left="1845" w:hanging="360"/>
      </w:pPr>
      <w:rPr>
        <w:rFonts w:ascii="Wingdings" w:hAnsi="Wingdings" w:hint="default"/>
      </w:rPr>
    </w:lvl>
    <w:lvl w:ilvl="3" w:tplc="04190001" w:tentative="1">
      <w:start w:val="1"/>
      <w:numFmt w:val="bullet"/>
      <w:lvlText w:val=""/>
      <w:lvlJc w:val="left"/>
      <w:pPr>
        <w:tabs>
          <w:tab w:val="num" w:pos="2565"/>
        </w:tabs>
        <w:ind w:left="2565" w:hanging="360"/>
      </w:pPr>
      <w:rPr>
        <w:rFonts w:ascii="Symbol" w:hAnsi="Symbol" w:hint="default"/>
      </w:rPr>
    </w:lvl>
    <w:lvl w:ilvl="4" w:tplc="04190003" w:tentative="1">
      <w:start w:val="1"/>
      <w:numFmt w:val="bullet"/>
      <w:lvlText w:val="o"/>
      <w:lvlJc w:val="left"/>
      <w:pPr>
        <w:tabs>
          <w:tab w:val="num" w:pos="3285"/>
        </w:tabs>
        <w:ind w:left="3285" w:hanging="360"/>
      </w:pPr>
      <w:rPr>
        <w:rFonts w:ascii="Courier New" w:hAnsi="Courier New" w:hint="default"/>
      </w:rPr>
    </w:lvl>
    <w:lvl w:ilvl="5" w:tplc="04190005" w:tentative="1">
      <w:start w:val="1"/>
      <w:numFmt w:val="bullet"/>
      <w:lvlText w:val=""/>
      <w:lvlJc w:val="left"/>
      <w:pPr>
        <w:tabs>
          <w:tab w:val="num" w:pos="4005"/>
        </w:tabs>
        <w:ind w:left="4005" w:hanging="360"/>
      </w:pPr>
      <w:rPr>
        <w:rFonts w:ascii="Wingdings" w:hAnsi="Wingdings" w:hint="default"/>
      </w:rPr>
    </w:lvl>
    <w:lvl w:ilvl="6" w:tplc="04190001" w:tentative="1">
      <w:start w:val="1"/>
      <w:numFmt w:val="bullet"/>
      <w:lvlText w:val=""/>
      <w:lvlJc w:val="left"/>
      <w:pPr>
        <w:tabs>
          <w:tab w:val="num" w:pos="4725"/>
        </w:tabs>
        <w:ind w:left="4725" w:hanging="360"/>
      </w:pPr>
      <w:rPr>
        <w:rFonts w:ascii="Symbol" w:hAnsi="Symbol" w:hint="default"/>
      </w:rPr>
    </w:lvl>
    <w:lvl w:ilvl="7" w:tplc="04190003" w:tentative="1">
      <w:start w:val="1"/>
      <w:numFmt w:val="bullet"/>
      <w:lvlText w:val="o"/>
      <w:lvlJc w:val="left"/>
      <w:pPr>
        <w:tabs>
          <w:tab w:val="num" w:pos="5445"/>
        </w:tabs>
        <w:ind w:left="5445" w:hanging="360"/>
      </w:pPr>
      <w:rPr>
        <w:rFonts w:ascii="Courier New" w:hAnsi="Courier New" w:hint="default"/>
      </w:rPr>
    </w:lvl>
    <w:lvl w:ilvl="8" w:tplc="04190005" w:tentative="1">
      <w:start w:val="1"/>
      <w:numFmt w:val="bullet"/>
      <w:lvlText w:val=""/>
      <w:lvlJc w:val="left"/>
      <w:pPr>
        <w:tabs>
          <w:tab w:val="num" w:pos="6165"/>
        </w:tabs>
        <w:ind w:left="6165" w:hanging="360"/>
      </w:pPr>
      <w:rPr>
        <w:rFonts w:ascii="Wingdings" w:hAnsi="Wingdings" w:hint="default"/>
      </w:rPr>
    </w:lvl>
  </w:abstractNum>
  <w:abstractNum w:abstractNumId="45">
    <w:nsid w:val="7BD208FB"/>
    <w:multiLevelType w:val="singleLevel"/>
    <w:tmpl w:val="82EE8B3C"/>
    <w:lvl w:ilvl="0">
      <w:start w:val="6"/>
      <w:numFmt w:val="decimal"/>
      <w:lvlText w:val="%1"/>
      <w:lvlJc w:val="left"/>
      <w:pPr>
        <w:tabs>
          <w:tab w:val="num" w:pos="360"/>
        </w:tabs>
        <w:ind w:left="360" w:hanging="360"/>
      </w:pPr>
      <w:rPr>
        <w:rFonts w:hint="default"/>
      </w:rPr>
    </w:lvl>
  </w:abstractNum>
  <w:num w:numId="1">
    <w:abstractNumId w:val="12"/>
  </w:num>
  <w:num w:numId="2">
    <w:abstractNumId w:val="18"/>
  </w:num>
  <w:num w:numId="3">
    <w:abstractNumId w:val="27"/>
  </w:num>
  <w:num w:numId="4">
    <w:abstractNumId w:val="35"/>
  </w:num>
  <w:num w:numId="5">
    <w:abstractNumId w:val="8"/>
  </w:num>
  <w:num w:numId="6">
    <w:abstractNumId w:val="23"/>
  </w:num>
  <w:num w:numId="7">
    <w:abstractNumId w:val="5"/>
  </w:num>
  <w:num w:numId="8">
    <w:abstractNumId w:val="39"/>
  </w:num>
  <w:num w:numId="9">
    <w:abstractNumId w:val="34"/>
  </w:num>
  <w:num w:numId="10">
    <w:abstractNumId w:val="19"/>
  </w:num>
  <w:num w:numId="11">
    <w:abstractNumId w:val="33"/>
  </w:num>
  <w:num w:numId="12">
    <w:abstractNumId w:val="29"/>
  </w:num>
  <w:num w:numId="13">
    <w:abstractNumId w:val="32"/>
  </w:num>
  <w:num w:numId="14">
    <w:abstractNumId w:val="20"/>
  </w:num>
  <w:num w:numId="15">
    <w:abstractNumId w:val="7"/>
  </w:num>
  <w:num w:numId="16">
    <w:abstractNumId w:val="1"/>
  </w:num>
  <w:num w:numId="17">
    <w:abstractNumId w:val="40"/>
  </w:num>
  <w:num w:numId="18">
    <w:abstractNumId w:val="0"/>
  </w:num>
  <w:num w:numId="19">
    <w:abstractNumId w:val="14"/>
  </w:num>
  <w:num w:numId="20">
    <w:abstractNumId w:val="4"/>
  </w:num>
  <w:num w:numId="21">
    <w:abstractNumId w:val="17"/>
  </w:num>
  <w:num w:numId="22">
    <w:abstractNumId w:val="26"/>
  </w:num>
  <w:num w:numId="23">
    <w:abstractNumId w:val="16"/>
  </w:num>
  <w:num w:numId="24">
    <w:abstractNumId w:val="24"/>
  </w:num>
  <w:num w:numId="25">
    <w:abstractNumId w:val="13"/>
  </w:num>
  <w:num w:numId="26">
    <w:abstractNumId w:val="2"/>
  </w:num>
  <w:num w:numId="27">
    <w:abstractNumId w:val="22"/>
  </w:num>
  <w:num w:numId="28">
    <w:abstractNumId w:val="11"/>
  </w:num>
  <w:num w:numId="29">
    <w:abstractNumId w:val="38"/>
  </w:num>
  <w:num w:numId="30">
    <w:abstractNumId w:val="3"/>
  </w:num>
  <w:num w:numId="31">
    <w:abstractNumId w:val="41"/>
  </w:num>
  <w:num w:numId="32">
    <w:abstractNumId w:val="25"/>
  </w:num>
  <w:num w:numId="33">
    <w:abstractNumId w:val="37"/>
  </w:num>
  <w:num w:numId="34">
    <w:abstractNumId w:val="45"/>
  </w:num>
  <w:num w:numId="35">
    <w:abstractNumId w:val="43"/>
  </w:num>
  <w:num w:numId="36">
    <w:abstractNumId w:val="30"/>
  </w:num>
  <w:num w:numId="37">
    <w:abstractNumId w:val="21"/>
  </w:num>
  <w:num w:numId="38">
    <w:abstractNumId w:val="28"/>
  </w:num>
  <w:num w:numId="39">
    <w:abstractNumId w:val="42"/>
  </w:num>
  <w:num w:numId="40">
    <w:abstractNumId w:val="36"/>
  </w:num>
  <w:num w:numId="41">
    <w:abstractNumId w:val="6"/>
  </w:num>
  <w:num w:numId="42">
    <w:abstractNumId w:val="9"/>
  </w:num>
  <w:num w:numId="43">
    <w:abstractNumId w:val="44"/>
  </w:num>
  <w:num w:numId="44">
    <w:abstractNumId w:val="10"/>
  </w:num>
  <w:num w:numId="45">
    <w:abstractNumId w:val="15"/>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454"/>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6AAE"/>
    <w:rsid w:val="000219A0"/>
    <w:rsid w:val="0004503E"/>
    <w:rsid w:val="00056707"/>
    <w:rsid w:val="00064C6F"/>
    <w:rsid w:val="0008000F"/>
    <w:rsid w:val="00082052"/>
    <w:rsid w:val="0009740F"/>
    <w:rsid w:val="000B1481"/>
    <w:rsid w:val="000B221E"/>
    <w:rsid w:val="000C2E30"/>
    <w:rsid w:val="000D2CAC"/>
    <w:rsid w:val="00100B23"/>
    <w:rsid w:val="001239F7"/>
    <w:rsid w:val="001411B0"/>
    <w:rsid w:val="001425D8"/>
    <w:rsid w:val="00154605"/>
    <w:rsid w:val="00155C6F"/>
    <w:rsid w:val="00163248"/>
    <w:rsid w:val="00167F12"/>
    <w:rsid w:val="001827A4"/>
    <w:rsid w:val="0018774B"/>
    <w:rsid w:val="001A64C4"/>
    <w:rsid w:val="001C1213"/>
    <w:rsid w:val="001D14D6"/>
    <w:rsid w:val="001D6BAE"/>
    <w:rsid w:val="001E672F"/>
    <w:rsid w:val="00223273"/>
    <w:rsid w:val="002463FB"/>
    <w:rsid w:val="00266775"/>
    <w:rsid w:val="0027744D"/>
    <w:rsid w:val="002B779D"/>
    <w:rsid w:val="002E291A"/>
    <w:rsid w:val="002F2C7F"/>
    <w:rsid w:val="002F7251"/>
    <w:rsid w:val="00305048"/>
    <w:rsid w:val="00313F8E"/>
    <w:rsid w:val="003836A3"/>
    <w:rsid w:val="00393451"/>
    <w:rsid w:val="003A6962"/>
    <w:rsid w:val="003D7068"/>
    <w:rsid w:val="003E26FA"/>
    <w:rsid w:val="003E5DF5"/>
    <w:rsid w:val="003F75B0"/>
    <w:rsid w:val="004160C3"/>
    <w:rsid w:val="00416893"/>
    <w:rsid w:val="0043710D"/>
    <w:rsid w:val="004668B6"/>
    <w:rsid w:val="004A7EA1"/>
    <w:rsid w:val="004B2A85"/>
    <w:rsid w:val="0050253F"/>
    <w:rsid w:val="005110DE"/>
    <w:rsid w:val="005278E6"/>
    <w:rsid w:val="005677E5"/>
    <w:rsid w:val="00571C22"/>
    <w:rsid w:val="005868F7"/>
    <w:rsid w:val="00590E68"/>
    <w:rsid w:val="005A38CE"/>
    <w:rsid w:val="005D4B9B"/>
    <w:rsid w:val="005E1046"/>
    <w:rsid w:val="005E64E5"/>
    <w:rsid w:val="005F2D14"/>
    <w:rsid w:val="00600F73"/>
    <w:rsid w:val="006025FA"/>
    <w:rsid w:val="006207C8"/>
    <w:rsid w:val="00626D00"/>
    <w:rsid w:val="00645C14"/>
    <w:rsid w:val="0066615B"/>
    <w:rsid w:val="006C0DA0"/>
    <w:rsid w:val="006C2E71"/>
    <w:rsid w:val="006D66B0"/>
    <w:rsid w:val="00733B7A"/>
    <w:rsid w:val="00752AD4"/>
    <w:rsid w:val="00765EF7"/>
    <w:rsid w:val="00770060"/>
    <w:rsid w:val="00775D05"/>
    <w:rsid w:val="007A7508"/>
    <w:rsid w:val="007F4E0D"/>
    <w:rsid w:val="008471FD"/>
    <w:rsid w:val="00856182"/>
    <w:rsid w:val="00863C0E"/>
    <w:rsid w:val="00874420"/>
    <w:rsid w:val="0087515A"/>
    <w:rsid w:val="008D3283"/>
    <w:rsid w:val="008F780F"/>
    <w:rsid w:val="00901C82"/>
    <w:rsid w:val="00902D05"/>
    <w:rsid w:val="009247F5"/>
    <w:rsid w:val="00951C0A"/>
    <w:rsid w:val="00953015"/>
    <w:rsid w:val="00987269"/>
    <w:rsid w:val="009A2A44"/>
    <w:rsid w:val="009A5B01"/>
    <w:rsid w:val="009C3D3E"/>
    <w:rsid w:val="009D0537"/>
    <w:rsid w:val="009D0755"/>
    <w:rsid w:val="009D659B"/>
    <w:rsid w:val="009E00EC"/>
    <w:rsid w:val="009E7A6F"/>
    <w:rsid w:val="009F622C"/>
    <w:rsid w:val="00A24842"/>
    <w:rsid w:val="00A2755A"/>
    <w:rsid w:val="00A300CF"/>
    <w:rsid w:val="00A62B2A"/>
    <w:rsid w:val="00A918E6"/>
    <w:rsid w:val="00AA05CB"/>
    <w:rsid w:val="00AA31B5"/>
    <w:rsid w:val="00AD64E0"/>
    <w:rsid w:val="00AE3AB1"/>
    <w:rsid w:val="00AF5B81"/>
    <w:rsid w:val="00BA4318"/>
    <w:rsid w:val="00BD0905"/>
    <w:rsid w:val="00C55EC0"/>
    <w:rsid w:val="00C740A0"/>
    <w:rsid w:val="00C756D3"/>
    <w:rsid w:val="00C83207"/>
    <w:rsid w:val="00C90DD3"/>
    <w:rsid w:val="00CA36EC"/>
    <w:rsid w:val="00CD728A"/>
    <w:rsid w:val="00D1056D"/>
    <w:rsid w:val="00D50024"/>
    <w:rsid w:val="00D5050E"/>
    <w:rsid w:val="00D60782"/>
    <w:rsid w:val="00D71F58"/>
    <w:rsid w:val="00D94FBC"/>
    <w:rsid w:val="00E100C8"/>
    <w:rsid w:val="00E27461"/>
    <w:rsid w:val="00E61264"/>
    <w:rsid w:val="00E63416"/>
    <w:rsid w:val="00E7482C"/>
    <w:rsid w:val="00E960F3"/>
    <w:rsid w:val="00EA0048"/>
    <w:rsid w:val="00EB2919"/>
    <w:rsid w:val="00EC5589"/>
    <w:rsid w:val="00ED2ADE"/>
    <w:rsid w:val="00F04AA6"/>
    <w:rsid w:val="00F548BA"/>
    <w:rsid w:val="00F76639"/>
    <w:rsid w:val="00F95E70"/>
    <w:rsid w:val="00F96AAE"/>
    <w:rsid w:val="00FB140B"/>
    <w:rsid w:val="00FB58A2"/>
    <w:rsid w:val="00FC1253"/>
    <w:rsid w:val="00FD5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3"/>
    <o:shapelayout v:ext="edit">
      <o:idmap v:ext="edit" data="1"/>
      <o:regrouptable v:ext="edit">
        <o:entry new="1" old="0"/>
        <o:entry new="2" old="0"/>
      </o:regrouptable>
    </o:shapelayout>
  </w:shapeDefaults>
  <w:decimalSymbol w:val=","/>
  <w:listSeparator w:val=";"/>
  <w15:chartTrackingRefBased/>
  <w15:docId w15:val="{63F1FF60-8BE8-473D-909F-D4D002C2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caps/>
    </w:rPr>
  </w:style>
  <w:style w:type="paragraph" w:styleId="2">
    <w:name w:val="heading 2"/>
    <w:basedOn w:val="a"/>
    <w:next w:val="a"/>
    <w:qFormat/>
    <w:pPr>
      <w:keepNext/>
      <w:jc w:val="center"/>
      <w:outlineLvl w:val="1"/>
    </w:pPr>
    <w:rPr>
      <w:b/>
      <w:bCs/>
      <w:sz w:val="20"/>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outlineLvl w:val="3"/>
    </w:pPr>
    <w:rPr>
      <w:b/>
      <w:bCs/>
      <w:sz w:val="20"/>
    </w:rPr>
  </w:style>
  <w:style w:type="paragraph" w:styleId="5">
    <w:name w:val="heading 5"/>
    <w:basedOn w:val="a"/>
    <w:next w:val="a"/>
    <w:qFormat/>
    <w:pPr>
      <w:keepNext/>
      <w:jc w:val="center"/>
      <w:outlineLvl w:val="4"/>
    </w:pPr>
    <w:rPr>
      <w:b/>
      <w:bCs/>
      <w:sz w:val="18"/>
    </w:rPr>
  </w:style>
  <w:style w:type="paragraph" w:styleId="6">
    <w:name w:val="heading 6"/>
    <w:basedOn w:val="a"/>
    <w:next w:val="a"/>
    <w:qFormat/>
    <w:pPr>
      <w:keepNext/>
      <w:ind w:firstLine="454"/>
      <w:jc w:val="both"/>
      <w:outlineLvl w:val="5"/>
    </w:pPr>
    <w:rPr>
      <w:b/>
      <w:bCs/>
      <w:sz w:val="20"/>
    </w:rPr>
  </w:style>
  <w:style w:type="paragraph" w:styleId="7">
    <w:name w:val="heading 7"/>
    <w:basedOn w:val="a"/>
    <w:next w:val="a"/>
    <w:qFormat/>
    <w:pPr>
      <w:keepNext/>
      <w:ind w:firstLine="360"/>
      <w:jc w:val="both"/>
      <w:outlineLvl w:val="6"/>
    </w:pPr>
    <w:rPr>
      <w:b/>
      <w:bCs/>
      <w:sz w:val="20"/>
    </w:rPr>
  </w:style>
  <w:style w:type="paragraph" w:styleId="8">
    <w:name w:val="heading 8"/>
    <w:basedOn w:val="a"/>
    <w:next w:val="a"/>
    <w:qFormat/>
    <w:rsid w:val="00BA4318"/>
    <w:pPr>
      <w:widowControl w:val="0"/>
      <w:autoSpaceDE w:val="0"/>
      <w:autoSpaceDN w:val="0"/>
      <w:adjustRightInd w:val="0"/>
      <w:spacing w:before="240" w:after="60" w:line="340" w:lineRule="auto"/>
      <w:ind w:left="160" w:firstLine="540"/>
      <w:jc w:val="both"/>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454"/>
      <w:jc w:val="both"/>
    </w:pPr>
  </w:style>
  <w:style w:type="paragraph" w:styleId="a4">
    <w:name w:val="Body Text"/>
    <w:basedOn w:val="a"/>
    <w:pPr>
      <w:jc w:val="both"/>
    </w:pPr>
    <w:rPr>
      <w:sz w:val="20"/>
    </w:rPr>
  </w:style>
  <w:style w:type="paragraph" w:styleId="a5">
    <w:name w:val="header"/>
    <w:basedOn w:val="a"/>
    <w:pPr>
      <w:tabs>
        <w:tab w:val="center" w:pos="4677"/>
        <w:tab w:val="right" w:pos="9355"/>
      </w:tabs>
    </w:pPr>
  </w:style>
  <w:style w:type="character" w:styleId="a6">
    <w:name w:val="page number"/>
    <w:basedOn w:val="a0"/>
  </w:style>
  <w:style w:type="paragraph" w:styleId="20">
    <w:name w:val="Body Text Indent 2"/>
    <w:basedOn w:val="a"/>
    <w:pPr>
      <w:ind w:firstLine="454"/>
      <w:jc w:val="both"/>
    </w:pPr>
    <w:rPr>
      <w:sz w:val="20"/>
    </w:rPr>
  </w:style>
  <w:style w:type="paragraph" w:styleId="21">
    <w:name w:val="Body Text 2"/>
    <w:basedOn w:val="a"/>
    <w:rPr>
      <w:sz w:val="20"/>
    </w:rPr>
  </w:style>
  <w:style w:type="paragraph" w:styleId="30">
    <w:name w:val="Body Text Indent 3"/>
    <w:basedOn w:val="a"/>
    <w:pPr>
      <w:ind w:firstLine="360"/>
      <w:jc w:val="both"/>
    </w:pPr>
    <w:rPr>
      <w:sz w:val="20"/>
    </w:rPr>
  </w:style>
  <w:style w:type="paragraph" w:styleId="31">
    <w:name w:val="Body Text 3"/>
    <w:basedOn w:val="a"/>
    <w:pPr>
      <w:suppressAutoHyphens/>
      <w:autoSpaceDE w:val="0"/>
      <w:autoSpaceDN w:val="0"/>
      <w:adjustRightInd w:val="0"/>
      <w:ind w:right="1408"/>
      <w:jc w:val="both"/>
    </w:pPr>
    <w:rPr>
      <w:sz w:val="20"/>
      <w:szCs w:val="20"/>
    </w:rPr>
  </w:style>
  <w:style w:type="paragraph" w:styleId="a7">
    <w:name w:val="Block Text"/>
    <w:basedOn w:val="a"/>
    <w:pPr>
      <w:ind w:left="113" w:right="113"/>
      <w:jc w:val="center"/>
    </w:pPr>
    <w:rPr>
      <w:sz w:val="20"/>
    </w:rPr>
  </w:style>
  <w:style w:type="paragraph" w:styleId="a8">
    <w:name w:val="footer"/>
    <w:basedOn w:val="a"/>
    <w:pPr>
      <w:tabs>
        <w:tab w:val="center" w:pos="4153"/>
        <w:tab w:val="right" w:pos="8306"/>
      </w:tabs>
    </w:pPr>
    <w:rPr>
      <w:sz w:val="20"/>
      <w:szCs w:val="20"/>
    </w:rPr>
  </w:style>
  <w:style w:type="paragraph" w:customStyle="1" w:styleId="10">
    <w:name w:val="Звичайний1"/>
    <w:pPr>
      <w:widowControl w:val="0"/>
    </w:pPr>
    <w:rPr>
      <w:snapToGrid w:val="0"/>
      <w:sz w:val="18"/>
    </w:rPr>
  </w:style>
  <w:style w:type="paragraph" w:customStyle="1" w:styleId="a9">
    <w:name w:val="Центр"/>
    <w:basedOn w:val="a8"/>
    <w:rsid w:val="00BA4318"/>
    <w:pPr>
      <w:tabs>
        <w:tab w:val="clear" w:pos="4153"/>
        <w:tab w:val="clear" w:pos="8306"/>
        <w:tab w:val="center" w:pos="4536"/>
        <w:tab w:val="right" w:pos="9072"/>
      </w:tabs>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11227</Words>
  <Characters>63996</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home</Company>
  <LinksUpToDate>false</LinksUpToDate>
  <CharactersWithSpaces>75073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al3x</dc:creator>
  <cp:keywords/>
  <dc:description/>
  <cp:lastModifiedBy>Irina</cp:lastModifiedBy>
  <cp:revision>2</cp:revision>
  <cp:lastPrinted>2006-09-06T07:15:00Z</cp:lastPrinted>
  <dcterms:created xsi:type="dcterms:W3CDTF">2014-09-02T07:25:00Z</dcterms:created>
  <dcterms:modified xsi:type="dcterms:W3CDTF">2014-09-02T07:25:00Z</dcterms:modified>
</cp:coreProperties>
</file>